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46" w:rsidRPr="00BD1061" w:rsidRDefault="000173BB" w:rsidP="00EA64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061">
        <w:rPr>
          <w:rFonts w:ascii="Times New Roman" w:hAnsi="Times New Roman" w:cs="Times New Roman"/>
          <w:b/>
          <w:sz w:val="26"/>
          <w:szCs w:val="26"/>
        </w:rPr>
        <w:t>П</w:t>
      </w:r>
      <w:r w:rsidR="00E85E74" w:rsidRPr="00BD1061">
        <w:rPr>
          <w:rFonts w:ascii="Times New Roman" w:hAnsi="Times New Roman" w:cs="Times New Roman"/>
          <w:b/>
          <w:sz w:val="26"/>
          <w:szCs w:val="26"/>
        </w:rPr>
        <w:t>ЛАН</w:t>
      </w:r>
    </w:p>
    <w:p w:rsidR="00736107" w:rsidRPr="00BD1061" w:rsidRDefault="00EB2BF6" w:rsidP="00E85E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1061">
        <w:rPr>
          <w:rFonts w:ascii="Times New Roman" w:hAnsi="Times New Roman" w:cs="Times New Roman"/>
          <w:b/>
          <w:sz w:val="26"/>
          <w:szCs w:val="26"/>
        </w:rPr>
        <w:t>Караевского</w:t>
      </w:r>
      <w:proofErr w:type="spellEnd"/>
      <w:r w:rsidR="00EA64F8" w:rsidRPr="00BD106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E85E74" w:rsidRPr="00BD1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4F8" w:rsidRPr="00BD1061">
        <w:rPr>
          <w:rFonts w:ascii="Times New Roman" w:hAnsi="Times New Roman" w:cs="Times New Roman"/>
          <w:b/>
          <w:sz w:val="26"/>
          <w:szCs w:val="26"/>
        </w:rPr>
        <w:t>по планируемым работам по строительству и благоустройству на 2021 год</w:t>
      </w:r>
    </w:p>
    <w:p w:rsidR="00BA4521" w:rsidRPr="00BD1061" w:rsidRDefault="00BA4521" w:rsidP="00D410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001"/>
        <w:gridCol w:w="1676"/>
        <w:gridCol w:w="2464"/>
        <w:gridCol w:w="4844"/>
      </w:tblGrid>
      <w:tr w:rsidR="00772D28" w:rsidRPr="00BD1061" w:rsidTr="00E85E74">
        <w:trPr>
          <w:jc w:val="center"/>
        </w:trPr>
        <w:tc>
          <w:tcPr>
            <w:tcW w:w="1135" w:type="dxa"/>
          </w:tcPr>
          <w:p w:rsidR="00772D28" w:rsidRPr="00BD1061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72D28" w:rsidRPr="00BD1061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001" w:type="dxa"/>
          </w:tcPr>
          <w:p w:rsidR="00772D28" w:rsidRPr="00BD1061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объекта, проекта, работы</w:t>
            </w:r>
          </w:p>
        </w:tc>
        <w:tc>
          <w:tcPr>
            <w:tcW w:w="1676" w:type="dxa"/>
          </w:tcPr>
          <w:p w:rsidR="00772D28" w:rsidRPr="00BD1061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64" w:type="dxa"/>
          </w:tcPr>
          <w:p w:rsidR="00772D28" w:rsidRPr="00BD1061" w:rsidRDefault="00772D28" w:rsidP="00EA6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4844" w:type="dxa"/>
          </w:tcPr>
          <w:p w:rsidR="00772D28" w:rsidRPr="00BD1061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</w:t>
            </w:r>
          </w:p>
          <w:p w:rsidR="00772D28" w:rsidRPr="00BD1061" w:rsidRDefault="00772D28" w:rsidP="00772D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E85E74" w:rsidRPr="00BD1061" w:rsidTr="00E85E74">
        <w:trPr>
          <w:jc w:val="center"/>
        </w:trPr>
        <w:tc>
          <w:tcPr>
            <w:tcW w:w="15530" w:type="dxa"/>
            <w:gridSpan w:val="6"/>
          </w:tcPr>
          <w:p w:rsidR="00E85E74" w:rsidRPr="00BD1061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5E74" w:rsidRPr="00BD1061" w:rsidRDefault="00E85E74" w:rsidP="00C25B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/>
                <w:b/>
                <w:sz w:val="26"/>
                <w:szCs w:val="26"/>
              </w:rPr>
              <w:t xml:space="preserve">Проекты развития общественной инфраструктуры, основанных на местных инициативах, в рамках </w:t>
            </w:r>
          </w:p>
          <w:p w:rsidR="00E85E74" w:rsidRPr="00BD1061" w:rsidRDefault="00E85E74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постановления Кабинета Министров Чувашской Республики от 22.02.2017 № 71 </w:t>
            </w:r>
          </w:p>
          <w:p w:rsidR="007529A9" w:rsidRPr="00BD1061" w:rsidRDefault="007529A9" w:rsidP="00E85E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2BF6" w:rsidRPr="00BD1061" w:rsidTr="00E85E74">
        <w:trPr>
          <w:jc w:val="center"/>
        </w:trPr>
        <w:tc>
          <w:tcPr>
            <w:tcW w:w="1135" w:type="dxa"/>
          </w:tcPr>
          <w:p w:rsidR="00EB2BF6" w:rsidRPr="00BD1061" w:rsidRDefault="00EB2BF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B2BF6" w:rsidRPr="00BD1061" w:rsidRDefault="00EB2BF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Д.Сормхири</w:t>
            </w:r>
            <w:proofErr w:type="spellEnd"/>
          </w:p>
        </w:tc>
        <w:tc>
          <w:tcPr>
            <w:tcW w:w="3001" w:type="dxa"/>
          </w:tcPr>
          <w:p w:rsidR="00EB2BF6" w:rsidRPr="00BD1061" w:rsidRDefault="00EB2BF6" w:rsidP="00EB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ул. </w:t>
            </w: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6" w:type="dxa"/>
          </w:tcPr>
          <w:p w:rsidR="00EB2BF6" w:rsidRPr="00BD1061" w:rsidRDefault="00EB2BF6" w:rsidP="00EB2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64" w:type="dxa"/>
          </w:tcPr>
          <w:p w:rsidR="00EB2BF6" w:rsidRPr="00BD1061" w:rsidRDefault="00EB2BF6" w:rsidP="00752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413 334 рубля</w:t>
            </w:r>
          </w:p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аселение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82000 руб., </w:t>
            </w:r>
          </w:p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82000 руб.,</w:t>
            </w:r>
          </w:p>
          <w:p w:rsidR="00EB2BF6" w:rsidRPr="00BD1061" w:rsidRDefault="00BD1061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="00EB2BF6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B2BF6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249334 руб.</w:t>
            </w:r>
          </w:p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BF6" w:rsidRPr="00BD1061" w:rsidTr="00E85E74">
        <w:trPr>
          <w:jc w:val="center"/>
        </w:trPr>
        <w:tc>
          <w:tcPr>
            <w:tcW w:w="1135" w:type="dxa"/>
          </w:tcPr>
          <w:p w:rsidR="00EB2BF6" w:rsidRPr="00BD1061" w:rsidRDefault="00EB2BF6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B2BF6" w:rsidRPr="00BD1061" w:rsidRDefault="00EB2BF6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Д.Кюльхири</w:t>
            </w:r>
            <w:proofErr w:type="spellEnd"/>
          </w:p>
        </w:tc>
        <w:tc>
          <w:tcPr>
            <w:tcW w:w="3001" w:type="dxa"/>
          </w:tcPr>
          <w:p w:rsidR="00EB2BF6" w:rsidRPr="00BD1061" w:rsidRDefault="00EB2BF6" w:rsidP="00EB2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ул. </w:t>
            </w: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и Лесная   </w:t>
            </w:r>
          </w:p>
        </w:tc>
        <w:tc>
          <w:tcPr>
            <w:tcW w:w="1676" w:type="dxa"/>
          </w:tcPr>
          <w:p w:rsidR="00EB2BF6" w:rsidRPr="00BD1061" w:rsidRDefault="00EB2BF6" w:rsidP="00EB2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64" w:type="dxa"/>
          </w:tcPr>
          <w:p w:rsidR="00EB2BF6" w:rsidRPr="00BD1061" w:rsidRDefault="00EB2BF6" w:rsidP="00752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540 534 рубля</w:t>
            </w:r>
          </w:p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81100 руб., </w:t>
            </w:r>
          </w:p>
          <w:p w:rsidR="00EB2BF6" w:rsidRPr="00BD1061" w:rsidRDefault="00EB2BF6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местный бюджет -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135113 руб., </w:t>
            </w:r>
          </w:p>
          <w:p w:rsidR="00EB2BF6" w:rsidRPr="00BD1061" w:rsidRDefault="00BD1061" w:rsidP="00EB2B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="00EB2BF6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BF6" w:rsidRPr="00BD1061">
              <w:rPr>
                <w:rFonts w:ascii="Times New Roman" w:hAnsi="Times New Roman" w:cs="Times New Roman"/>
                <w:sz w:val="26"/>
                <w:szCs w:val="26"/>
              </w:rPr>
              <w:t>- 324320 руб.</w:t>
            </w:r>
          </w:p>
        </w:tc>
      </w:tr>
      <w:tr w:rsidR="00E85E74" w:rsidRPr="00BD1061" w:rsidTr="002203E8">
        <w:trPr>
          <w:jc w:val="center"/>
        </w:trPr>
        <w:tc>
          <w:tcPr>
            <w:tcW w:w="15530" w:type="dxa"/>
            <w:gridSpan w:val="6"/>
          </w:tcPr>
          <w:p w:rsidR="007529A9" w:rsidRPr="00BD1061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Проекты в рамках Указа Главы ЧР от 27.11.2019 № 139 «О дополнительных мерах по повышению комфортности</w:t>
            </w:r>
          </w:p>
          <w:p w:rsidR="00E85E74" w:rsidRPr="00BD1061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среды проживания граждан в муниципальных образованиях Чувашской Республики»</w:t>
            </w:r>
          </w:p>
        </w:tc>
      </w:tr>
      <w:tr w:rsidR="00624597" w:rsidRPr="00BD1061" w:rsidTr="00E85E74">
        <w:trPr>
          <w:jc w:val="center"/>
        </w:trPr>
        <w:tc>
          <w:tcPr>
            <w:tcW w:w="1135" w:type="dxa"/>
          </w:tcPr>
          <w:p w:rsidR="00624597" w:rsidRPr="00BD1061" w:rsidRDefault="00624597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24597" w:rsidRPr="00BD1061" w:rsidRDefault="0062459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Караево</w:t>
            </w:r>
            <w:proofErr w:type="spellEnd"/>
          </w:p>
        </w:tc>
        <w:tc>
          <w:tcPr>
            <w:tcW w:w="3001" w:type="dxa"/>
          </w:tcPr>
          <w:p w:rsidR="00624597" w:rsidRPr="00BD1061" w:rsidRDefault="00624597" w:rsidP="006245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по ул. </w:t>
            </w: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="00BD106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устройством спортивных площадок </w:t>
            </w:r>
          </w:p>
        </w:tc>
        <w:tc>
          <w:tcPr>
            <w:tcW w:w="1676" w:type="dxa"/>
          </w:tcPr>
          <w:p w:rsidR="00624597" w:rsidRPr="00BD1061" w:rsidRDefault="00BD1061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624597" w:rsidRPr="00BD1061">
              <w:rPr>
                <w:rFonts w:ascii="Times New Roman" w:hAnsi="Times New Roman" w:cs="Times New Roman"/>
                <w:sz w:val="26"/>
                <w:szCs w:val="26"/>
              </w:rPr>
              <w:t>- август</w:t>
            </w:r>
          </w:p>
        </w:tc>
        <w:tc>
          <w:tcPr>
            <w:tcW w:w="2464" w:type="dxa"/>
          </w:tcPr>
          <w:p w:rsidR="00624597" w:rsidRPr="00BD1061" w:rsidRDefault="00624597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624597" w:rsidRPr="00BD1061" w:rsidRDefault="00624597" w:rsidP="006245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1000210 рубля</w:t>
            </w:r>
          </w:p>
          <w:p w:rsidR="00624597" w:rsidRPr="00BD1061" w:rsidRDefault="00624597" w:rsidP="006245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1061" w:rsidRPr="00BD1061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="00BD1061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10000 руб., </w:t>
            </w:r>
            <w:proofErr w:type="gramEnd"/>
          </w:p>
          <w:p w:rsidR="00624597" w:rsidRPr="00BD1061" w:rsidRDefault="00BD1061" w:rsidP="006245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624597"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97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50010 руб., </w:t>
            </w:r>
          </w:p>
          <w:p w:rsidR="00624597" w:rsidRPr="00BD1061" w:rsidRDefault="00BD1061" w:rsidP="006245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97"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97" w:rsidRPr="00BD1061">
              <w:rPr>
                <w:rFonts w:ascii="Times New Roman" w:hAnsi="Times New Roman" w:cs="Times New Roman"/>
                <w:sz w:val="26"/>
                <w:szCs w:val="26"/>
              </w:rPr>
              <w:t>940020 руб.)</w:t>
            </w:r>
          </w:p>
        </w:tc>
      </w:tr>
      <w:tr w:rsidR="005B7E7E" w:rsidRPr="00BD1061" w:rsidTr="00EE0FF8">
        <w:trPr>
          <w:jc w:val="center"/>
        </w:trPr>
        <w:tc>
          <w:tcPr>
            <w:tcW w:w="15530" w:type="dxa"/>
            <w:gridSpan w:val="6"/>
          </w:tcPr>
          <w:p w:rsidR="005B7E7E" w:rsidRPr="00BD1061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Капитальный ремонт водонапорных башен в рамках Указа Главы ЧР от 26.09.2019 № 118 </w:t>
            </w:r>
          </w:p>
          <w:p w:rsidR="005B7E7E" w:rsidRPr="00BD1061" w:rsidRDefault="005B7E7E" w:rsidP="005B7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«О дополнительных мерах по повышению качества жизни населения Чувашской Республики»</w:t>
            </w:r>
          </w:p>
        </w:tc>
      </w:tr>
      <w:tr w:rsidR="00FD102C" w:rsidRPr="00BD1061" w:rsidTr="00E85E74">
        <w:trPr>
          <w:jc w:val="center"/>
        </w:trPr>
        <w:tc>
          <w:tcPr>
            <w:tcW w:w="1135" w:type="dxa"/>
          </w:tcPr>
          <w:p w:rsidR="00FD102C" w:rsidRPr="00BD1061" w:rsidRDefault="00FD102C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Сормхири</w:t>
            </w:r>
            <w:proofErr w:type="spellEnd"/>
          </w:p>
        </w:tc>
        <w:tc>
          <w:tcPr>
            <w:tcW w:w="3001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водонапорной емкости </w:t>
            </w:r>
          </w:p>
        </w:tc>
        <w:tc>
          <w:tcPr>
            <w:tcW w:w="1676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2464" w:type="dxa"/>
          </w:tcPr>
          <w:p w:rsidR="00FD102C" w:rsidRPr="00BD1061" w:rsidRDefault="00FD102C" w:rsidP="00BD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1000000 рубля</w:t>
            </w:r>
          </w:p>
          <w:p w:rsid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1061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100000 руб., </w:t>
            </w:r>
            <w:proofErr w:type="gramEnd"/>
          </w:p>
          <w:p w:rsidR="00FD102C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900000 руб.)</w:t>
            </w:r>
          </w:p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74" w:rsidRPr="00BD1061" w:rsidTr="004C1CF8">
        <w:trPr>
          <w:jc w:val="center"/>
        </w:trPr>
        <w:tc>
          <w:tcPr>
            <w:tcW w:w="15530" w:type="dxa"/>
            <w:gridSpan w:val="6"/>
          </w:tcPr>
          <w:p w:rsidR="00E85E74" w:rsidRPr="00BD1061" w:rsidRDefault="00E85E74" w:rsidP="00E85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транспортной системы»</w:t>
            </w:r>
          </w:p>
        </w:tc>
      </w:tr>
      <w:tr w:rsidR="00FD102C" w:rsidRPr="00BD1061" w:rsidTr="00E85E74">
        <w:trPr>
          <w:jc w:val="center"/>
        </w:trPr>
        <w:tc>
          <w:tcPr>
            <w:tcW w:w="1135" w:type="dxa"/>
          </w:tcPr>
          <w:p w:rsidR="00FD102C" w:rsidRPr="00BD1061" w:rsidRDefault="00FD102C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Караево</w:t>
            </w:r>
            <w:proofErr w:type="spellEnd"/>
          </w:p>
        </w:tc>
        <w:tc>
          <w:tcPr>
            <w:tcW w:w="3001" w:type="dxa"/>
          </w:tcPr>
          <w:p w:rsidR="00FD102C" w:rsidRPr="00BD1061" w:rsidRDefault="00FD102C" w:rsidP="00BD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ул. </w:t>
            </w: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6" w:type="dxa"/>
          </w:tcPr>
          <w:p w:rsidR="00FD102C" w:rsidRPr="00BD1061" w:rsidRDefault="00FD102C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2464" w:type="dxa"/>
          </w:tcPr>
          <w:p w:rsidR="00FD102C" w:rsidRPr="00BD1061" w:rsidRDefault="00FD102C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FD102C" w:rsidRPr="00BD1061" w:rsidRDefault="00FD102C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267920 рубля</w:t>
            </w:r>
          </w:p>
          <w:p w:rsidR="00BD1061" w:rsidRDefault="00FD102C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1061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26800 руб., </w:t>
            </w:r>
            <w:proofErr w:type="gramEnd"/>
          </w:p>
          <w:p w:rsidR="00FD102C" w:rsidRPr="00BD1061" w:rsidRDefault="00BD1061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241120 руб.)</w:t>
            </w:r>
          </w:p>
        </w:tc>
      </w:tr>
      <w:tr w:rsidR="00FD102C" w:rsidRPr="00BD1061" w:rsidTr="00E85E74">
        <w:trPr>
          <w:jc w:val="center"/>
        </w:trPr>
        <w:tc>
          <w:tcPr>
            <w:tcW w:w="1135" w:type="dxa"/>
          </w:tcPr>
          <w:p w:rsidR="00FD102C" w:rsidRPr="00BD1061" w:rsidRDefault="00FD102C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FD102C" w:rsidRPr="00BD1061" w:rsidRDefault="00FD102C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FD102C" w:rsidRPr="00BD1061" w:rsidRDefault="00FD102C" w:rsidP="00BD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Содержание дорог местного значения</w:t>
            </w:r>
          </w:p>
        </w:tc>
        <w:tc>
          <w:tcPr>
            <w:tcW w:w="1676" w:type="dxa"/>
          </w:tcPr>
          <w:p w:rsidR="00FD102C" w:rsidRPr="00BD1061" w:rsidRDefault="00FD102C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464" w:type="dxa"/>
          </w:tcPr>
          <w:p w:rsidR="00FD102C" w:rsidRPr="00BD1061" w:rsidRDefault="00FD102C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FD102C" w:rsidRPr="00BD1061" w:rsidRDefault="00FD102C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223360 рубля</w:t>
            </w:r>
          </w:p>
          <w:p w:rsidR="00BD1061" w:rsidRDefault="00FD102C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D1061"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22340 руб., </w:t>
            </w:r>
            <w:proofErr w:type="gramEnd"/>
          </w:p>
          <w:p w:rsidR="00FD102C" w:rsidRPr="00BD1061" w:rsidRDefault="00BD1061" w:rsidP="00FD1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02C" w:rsidRPr="00BD1061">
              <w:rPr>
                <w:rFonts w:ascii="Times New Roman" w:hAnsi="Times New Roman" w:cs="Times New Roman"/>
                <w:sz w:val="26"/>
                <w:szCs w:val="26"/>
              </w:rPr>
              <w:t>201020 руб.)</w:t>
            </w:r>
          </w:p>
        </w:tc>
      </w:tr>
      <w:tr w:rsidR="00222799" w:rsidRPr="00BD1061" w:rsidTr="005F4CB8">
        <w:trPr>
          <w:jc w:val="center"/>
        </w:trPr>
        <w:tc>
          <w:tcPr>
            <w:tcW w:w="15530" w:type="dxa"/>
            <w:gridSpan w:val="6"/>
          </w:tcPr>
          <w:p w:rsidR="00222799" w:rsidRPr="00BD1061" w:rsidRDefault="00222799" w:rsidP="002227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культуры и туризма»</w:t>
            </w:r>
          </w:p>
        </w:tc>
      </w:tr>
      <w:tr w:rsidR="00BD1061" w:rsidRPr="00BD1061" w:rsidTr="00E85E74">
        <w:trPr>
          <w:jc w:val="center"/>
        </w:trPr>
        <w:tc>
          <w:tcPr>
            <w:tcW w:w="1135" w:type="dxa"/>
          </w:tcPr>
          <w:p w:rsidR="00BD1061" w:rsidRPr="00BD1061" w:rsidRDefault="00BD1061" w:rsidP="009C3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Караево</w:t>
            </w:r>
            <w:proofErr w:type="spellEnd"/>
          </w:p>
        </w:tc>
        <w:tc>
          <w:tcPr>
            <w:tcW w:w="3001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Ремонт дома культуры </w:t>
            </w:r>
          </w:p>
        </w:tc>
        <w:tc>
          <w:tcPr>
            <w:tcW w:w="1676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464" w:type="dxa"/>
          </w:tcPr>
          <w:p w:rsidR="00BD1061" w:rsidRPr="00BD1061" w:rsidRDefault="00BD1061" w:rsidP="00BD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4844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4521652 рубля</w:t>
            </w:r>
          </w:p>
          <w:p w:rsid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316516 руб., </w:t>
            </w:r>
            <w:proofErr w:type="gramEnd"/>
          </w:p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4205136 руб.)</w:t>
            </w:r>
          </w:p>
        </w:tc>
      </w:tr>
      <w:tr w:rsidR="00FE2819" w:rsidRPr="00BD1061" w:rsidTr="00F604C2">
        <w:trPr>
          <w:jc w:val="center"/>
        </w:trPr>
        <w:tc>
          <w:tcPr>
            <w:tcW w:w="15530" w:type="dxa"/>
            <w:gridSpan w:val="6"/>
          </w:tcPr>
          <w:p w:rsidR="00FE2819" w:rsidRPr="00BD1061" w:rsidRDefault="006F19D6" w:rsidP="00FE2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территории»</w:t>
            </w:r>
          </w:p>
        </w:tc>
      </w:tr>
      <w:tr w:rsidR="00BD1061" w:rsidRPr="00BD1061" w:rsidTr="00E85E74">
        <w:trPr>
          <w:jc w:val="center"/>
        </w:trPr>
        <w:tc>
          <w:tcPr>
            <w:tcW w:w="1135" w:type="dxa"/>
          </w:tcPr>
          <w:p w:rsidR="00BD1061" w:rsidRPr="00BD1061" w:rsidRDefault="00BD106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BD1061" w:rsidRPr="00BD1061" w:rsidRDefault="00BD1061" w:rsidP="00BD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кладбища</w:t>
            </w:r>
          </w:p>
        </w:tc>
        <w:tc>
          <w:tcPr>
            <w:tcW w:w="1676" w:type="dxa"/>
          </w:tcPr>
          <w:p w:rsidR="00BD1061" w:rsidRPr="00BD1061" w:rsidRDefault="00BD1061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464" w:type="dxa"/>
          </w:tcPr>
          <w:p w:rsidR="00BD1061" w:rsidRPr="00BD1061" w:rsidRDefault="00BD1061" w:rsidP="00BD10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061" w:rsidRPr="00BD1061" w:rsidTr="00E85E74">
        <w:trPr>
          <w:jc w:val="center"/>
        </w:trPr>
        <w:tc>
          <w:tcPr>
            <w:tcW w:w="1135" w:type="dxa"/>
          </w:tcPr>
          <w:p w:rsidR="00BD1061" w:rsidRPr="00BD1061" w:rsidRDefault="00BD106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</w:tcPr>
          <w:p w:rsidR="00BD1061" w:rsidRPr="00BD1061" w:rsidRDefault="00BD1061" w:rsidP="00BD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Содержание уличного освещения (замена ламп, восстановление линии уличного освещения)</w:t>
            </w:r>
          </w:p>
        </w:tc>
        <w:tc>
          <w:tcPr>
            <w:tcW w:w="1676" w:type="dxa"/>
          </w:tcPr>
          <w:p w:rsidR="00BD1061" w:rsidRPr="00BD1061" w:rsidRDefault="00BD1061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64" w:type="dxa"/>
          </w:tcPr>
          <w:p w:rsidR="00BD1061" w:rsidRPr="00BD1061" w:rsidRDefault="00BD1061">
            <w:pPr>
              <w:rPr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5000 рубля</w:t>
            </w:r>
          </w:p>
          <w:p w:rsidR="00BD1061" w:rsidRPr="00BD1061" w:rsidRDefault="00BD1061" w:rsidP="009C35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 xml:space="preserve">5000 руб., </w:t>
            </w:r>
          </w:p>
        </w:tc>
      </w:tr>
      <w:tr w:rsidR="00BD1061" w:rsidRPr="00BD1061" w:rsidTr="00E85E74">
        <w:trPr>
          <w:jc w:val="center"/>
        </w:trPr>
        <w:tc>
          <w:tcPr>
            <w:tcW w:w="1135" w:type="dxa"/>
          </w:tcPr>
          <w:p w:rsidR="00BD1061" w:rsidRPr="00BD1061" w:rsidRDefault="00BD1061" w:rsidP="00E85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BD1061" w:rsidRPr="00BD1061" w:rsidRDefault="00BD106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араево</w:t>
            </w:r>
            <w:proofErr w:type="spellEnd"/>
          </w:p>
        </w:tc>
        <w:tc>
          <w:tcPr>
            <w:tcW w:w="3001" w:type="dxa"/>
          </w:tcPr>
          <w:p w:rsidR="00BD1061" w:rsidRPr="00BD1061" w:rsidRDefault="00BD1061" w:rsidP="00BD1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Благоустройство парка и посадка деревьев по ул. Центральная</w:t>
            </w:r>
          </w:p>
        </w:tc>
        <w:tc>
          <w:tcPr>
            <w:tcW w:w="1676" w:type="dxa"/>
          </w:tcPr>
          <w:p w:rsidR="00BD1061" w:rsidRPr="00BD1061" w:rsidRDefault="00BD1061" w:rsidP="00BD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BD1061" w:rsidRPr="00BD1061" w:rsidRDefault="00BD1061">
            <w:pPr>
              <w:rPr>
                <w:sz w:val="26"/>
                <w:szCs w:val="26"/>
              </w:rPr>
            </w:pPr>
            <w:r w:rsidRPr="00BD1061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844" w:type="dxa"/>
          </w:tcPr>
          <w:p w:rsidR="00BD1061" w:rsidRPr="00BD1061" w:rsidRDefault="00BD1061" w:rsidP="00E85E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64F8" w:rsidRPr="00EA64F8" w:rsidRDefault="00EA64F8" w:rsidP="00E85E7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64F8" w:rsidRPr="00EA64F8" w:rsidSect="00BD10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8"/>
    <w:rsid w:val="000173BB"/>
    <w:rsid w:val="00063F33"/>
    <w:rsid w:val="000D5B6F"/>
    <w:rsid w:val="000D68B4"/>
    <w:rsid w:val="00222799"/>
    <w:rsid w:val="003967D6"/>
    <w:rsid w:val="003E4FB4"/>
    <w:rsid w:val="004471A7"/>
    <w:rsid w:val="004F1144"/>
    <w:rsid w:val="005021D5"/>
    <w:rsid w:val="0056066B"/>
    <w:rsid w:val="005B7E7E"/>
    <w:rsid w:val="005D4739"/>
    <w:rsid w:val="005F5BC0"/>
    <w:rsid w:val="00624597"/>
    <w:rsid w:val="006F19D6"/>
    <w:rsid w:val="00707F5E"/>
    <w:rsid w:val="00736107"/>
    <w:rsid w:val="007373B9"/>
    <w:rsid w:val="007514F3"/>
    <w:rsid w:val="007529A9"/>
    <w:rsid w:val="00772D28"/>
    <w:rsid w:val="007B0575"/>
    <w:rsid w:val="007C2914"/>
    <w:rsid w:val="008047D5"/>
    <w:rsid w:val="009A65A7"/>
    <w:rsid w:val="00A50DEA"/>
    <w:rsid w:val="00AD011B"/>
    <w:rsid w:val="00B41FDE"/>
    <w:rsid w:val="00BA4521"/>
    <w:rsid w:val="00BD1061"/>
    <w:rsid w:val="00C25BE2"/>
    <w:rsid w:val="00CE693D"/>
    <w:rsid w:val="00D41046"/>
    <w:rsid w:val="00D4244D"/>
    <w:rsid w:val="00D96CED"/>
    <w:rsid w:val="00E37BF8"/>
    <w:rsid w:val="00E64724"/>
    <w:rsid w:val="00E85E74"/>
    <w:rsid w:val="00E946D1"/>
    <w:rsid w:val="00E9537D"/>
    <w:rsid w:val="00EA64F8"/>
    <w:rsid w:val="00EB2BF6"/>
    <w:rsid w:val="00F22041"/>
    <w:rsid w:val="00FD102C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Григорьев</dc:creator>
  <cp:lastModifiedBy>Ирина Григорьева</cp:lastModifiedBy>
  <cp:revision>8</cp:revision>
  <cp:lastPrinted>2020-12-15T12:35:00Z</cp:lastPrinted>
  <dcterms:created xsi:type="dcterms:W3CDTF">2020-12-30T10:27:00Z</dcterms:created>
  <dcterms:modified xsi:type="dcterms:W3CDTF">2020-12-30T10:50:00Z</dcterms:modified>
</cp:coreProperties>
</file>