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66" w:rsidRPr="00866934" w:rsidRDefault="00B73E66" w:rsidP="00B73E6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ШУМЕРЛИНСКАЯ РАЙОННАЯ </w:t>
      </w:r>
    </w:p>
    <w:p w:rsidR="00B73E66" w:rsidRPr="00866934" w:rsidRDefault="00B73E66" w:rsidP="00B73E6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B73E66" w:rsidRPr="00866934" w:rsidRDefault="00B73E66" w:rsidP="00B73E6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66" w:rsidRPr="00866934" w:rsidRDefault="00B73E66" w:rsidP="00B73E6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E66" w:rsidRPr="00866934" w:rsidRDefault="00B73E66" w:rsidP="00B73E6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66934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866934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B73E66" w:rsidRPr="00866934" w:rsidRDefault="00B73E66" w:rsidP="00B73E6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3E66" w:rsidRPr="00866934" w:rsidRDefault="00B73E66" w:rsidP="00B73E66">
      <w:pPr>
        <w:rPr>
          <w:rFonts w:ascii="Times New Roman" w:eastAsia="Times New Roman" w:hAnsi="Times New Roman" w:cs="Times New Roman"/>
          <w:sz w:val="24"/>
          <w:szCs w:val="24"/>
        </w:rPr>
      </w:pPr>
      <w:r w:rsidRPr="00866934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35325A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866934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35325A">
        <w:rPr>
          <w:rFonts w:ascii="Times New Roman" w:eastAsia="Times New Roman" w:hAnsi="Times New Roman" w:cs="Times New Roman"/>
          <w:sz w:val="24"/>
          <w:szCs w:val="24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693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66934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</w:t>
      </w:r>
      <w:bookmarkStart w:id="0" w:name="_GoBack"/>
      <w:bookmarkEnd w:id="0"/>
      <w:r w:rsidRPr="008669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№ </w:t>
      </w:r>
      <w:r w:rsidR="001C45B1">
        <w:rPr>
          <w:rFonts w:ascii="Times New Roman" w:eastAsia="Times New Roman" w:hAnsi="Times New Roman" w:cs="Times New Roman"/>
          <w:sz w:val="24"/>
          <w:szCs w:val="24"/>
        </w:rPr>
        <w:t>66/</w:t>
      </w:r>
      <w:r w:rsidR="0089424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66934">
        <w:rPr>
          <w:rFonts w:ascii="Times New Roman" w:eastAsia="Times New Roman" w:hAnsi="Times New Roman" w:cs="Times New Roman"/>
          <w:sz w:val="24"/>
          <w:szCs w:val="24"/>
        </w:rPr>
        <w:t>-4</w:t>
      </w:r>
    </w:p>
    <w:p w:rsidR="00B73E66" w:rsidRDefault="00B73E66" w:rsidP="00B73E66"/>
    <w:p w:rsidR="00985EF7" w:rsidRDefault="00985EF7" w:rsidP="00B73E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26670</wp:posOffset>
                </wp:positionV>
                <wp:extent cx="3295650" cy="15240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C93" w:rsidRPr="00F52C93" w:rsidRDefault="0035325A" w:rsidP="00F52C93">
                            <w:pPr>
                              <w:ind w:right="-1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35325A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О </w:t>
                            </w:r>
                            <w:proofErr w:type="gramStart"/>
                            <w:r w:rsidRPr="0035325A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заверении списка</w:t>
                            </w:r>
                            <w:proofErr w:type="gramEnd"/>
                            <w:r w:rsidRPr="0035325A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кандидатов в депутаты Собрания депутатов  </w:t>
                            </w:r>
                            <w:r w:rsidR="00894247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Ходарского </w:t>
                            </w:r>
                            <w:r w:rsidR="003D6858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сельского поселения </w:t>
                            </w:r>
                            <w:r w:rsidRPr="0035325A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Шумерлинского района, выдвинутых по одномандатным избирательным округам </w:t>
                            </w:r>
                            <w:r w:rsidR="00261392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Чувашским региональным отделением Политической партии ЛДПР-Либерально-демократической партии России</w:t>
                            </w:r>
                          </w:p>
                          <w:p w:rsidR="00985EF7" w:rsidRDefault="00985E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.2pt;margin-top:2.1pt;width:259.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" fillcolor="white [3201]" stroked="f" strokeweight=".5pt">
                <v:textbox>
                  <w:txbxContent>
                    <w:p w:rsidR="00F52C93" w:rsidRPr="00F52C93" w:rsidRDefault="0035325A" w:rsidP="00F52C93">
                      <w:pPr>
                        <w:ind w:right="-1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35325A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О </w:t>
                      </w:r>
                      <w:proofErr w:type="gramStart"/>
                      <w:r w:rsidRPr="0035325A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заверении списка</w:t>
                      </w:r>
                      <w:proofErr w:type="gramEnd"/>
                      <w:r w:rsidRPr="0035325A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 кандидатов в депутаты Собрания депутатов  </w:t>
                      </w:r>
                      <w:r w:rsidR="00894247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Ходарского </w:t>
                      </w:r>
                      <w:r w:rsidR="003D6858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сельского поселения </w:t>
                      </w:r>
                      <w:r w:rsidRPr="0035325A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Шумерлинского района, выдвинутых по одномандатным избирательным округам </w:t>
                      </w:r>
                      <w:r w:rsidR="00261392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  <w:lang w:eastAsia="ru-RU"/>
                        </w:rPr>
                        <w:t>Чувашским региональным отделением Политической партии ЛДПР-Либерально-демократической партии России</w:t>
                      </w:r>
                    </w:p>
                    <w:p w:rsidR="00985EF7" w:rsidRDefault="00985EF7"/>
                  </w:txbxContent>
                </v:textbox>
              </v:shape>
            </w:pict>
          </mc:Fallback>
        </mc:AlternateContent>
      </w:r>
    </w:p>
    <w:p w:rsidR="00985EF7" w:rsidRDefault="00985EF7" w:rsidP="00B73E66"/>
    <w:p w:rsidR="00985EF7" w:rsidRDefault="00985EF7" w:rsidP="00B73E66"/>
    <w:p w:rsidR="00985EF7" w:rsidRDefault="00985EF7" w:rsidP="00B73E66"/>
    <w:p w:rsidR="00985EF7" w:rsidRPr="00F52C93" w:rsidRDefault="00985EF7" w:rsidP="00B73E66">
      <w:pPr>
        <w:rPr>
          <w:rFonts w:ascii="Times New Roman" w:hAnsi="Times New Roman" w:cs="Times New Roman"/>
          <w:sz w:val="24"/>
          <w:szCs w:val="24"/>
        </w:rPr>
      </w:pPr>
    </w:p>
    <w:p w:rsidR="00985EF7" w:rsidRPr="00F52C93" w:rsidRDefault="00985EF7" w:rsidP="00B73E66">
      <w:pPr>
        <w:rPr>
          <w:rFonts w:ascii="Times New Roman" w:hAnsi="Times New Roman" w:cs="Times New Roman"/>
          <w:sz w:val="24"/>
          <w:szCs w:val="24"/>
        </w:rPr>
      </w:pPr>
    </w:p>
    <w:p w:rsidR="00985EF7" w:rsidRPr="00F52C93" w:rsidRDefault="00985EF7" w:rsidP="00985EF7">
      <w:pPr>
        <w:ind w:right="72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5EF7" w:rsidRPr="00F52C93" w:rsidRDefault="00985EF7" w:rsidP="00985EF7">
      <w:pPr>
        <w:ind w:right="72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5EF7" w:rsidRPr="00F52C93" w:rsidRDefault="00985EF7" w:rsidP="00985EF7">
      <w:pPr>
        <w:ind w:right="72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25A" w:rsidRDefault="0035325A" w:rsidP="00F52C93">
      <w:pPr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35325A" w:rsidRPr="0035325A" w:rsidRDefault="0035325A" w:rsidP="003D6858">
      <w:pPr>
        <w:ind w:right="-1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документы, представленные для заверения списка кандидатов в депутаты Собрания депутатов </w:t>
      </w:r>
      <w:r w:rsidR="0089424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Ходарского</w:t>
      </w:r>
      <w:r w:rsidR="001C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35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Шумерлинского района, выдвинутых по одномандатным  избирательным округам </w:t>
      </w:r>
      <w:r w:rsidR="00261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Чувашским региональным отделением Политической партии ЛДПР-Либерально-демократической партии России,</w:t>
      </w:r>
      <w:r w:rsidRPr="003532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5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3 статьи 22 Закона Чувашской Республики «О выборах в органы местного самоуправления в Чувашской Республике» </w:t>
      </w:r>
      <w:r w:rsidRPr="0026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Шумерлинская районная территориальная избирательная комиссия</w:t>
      </w:r>
      <w:r w:rsidRPr="0035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3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3532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35325A" w:rsidRPr="0035325A" w:rsidRDefault="0035325A" w:rsidP="003D6858">
      <w:pPr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Заверить список кандидатов в депутаты Собрания депутатов </w:t>
      </w:r>
      <w:r w:rsidR="0089424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Ходарского</w:t>
      </w:r>
      <w:r w:rsidR="003D6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35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Шумерлинского района, выдвинутых по одномандатным избирательным округам </w:t>
      </w:r>
      <w:r w:rsidR="003D6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Чувашским региональным отделением Политической партии ЛДПР-Либерально-демократической партии России </w:t>
      </w:r>
      <w:r w:rsidRPr="003532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колич</w:t>
      </w:r>
      <w:r w:rsidR="003D6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естве </w:t>
      </w:r>
      <w:r w:rsidR="00894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35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(прилагается).</w:t>
      </w:r>
    </w:p>
    <w:p w:rsidR="00261392" w:rsidRPr="00F52C93" w:rsidRDefault="0035325A" w:rsidP="00261392">
      <w:pPr>
        <w:ind w:right="-1"/>
        <w:rPr>
          <w:rFonts w:ascii="Times New Roman" w:hAnsi="Times New Roman" w:cs="Times New Roman"/>
          <w:bCs/>
          <w:sz w:val="28"/>
          <w:szCs w:val="28"/>
        </w:rPr>
      </w:pPr>
      <w:r w:rsidRPr="0035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Выдать уполномоченному представителю указанного избирательного объединения копию заверенного списка кандидатов в депутаты Собрания депутатов  </w:t>
      </w:r>
      <w:r w:rsidR="0089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Ходарского сельского поселения </w:t>
      </w:r>
      <w:r w:rsidRPr="0035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Шумерлинского района, выдвинутых по одномандатным избирательным округам </w:t>
      </w:r>
      <w:r w:rsidR="00261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Чувашским региональным отделением Политической партии ЛДПР-Либерально-демократической партии России</w:t>
      </w:r>
      <w:r w:rsidR="003D6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5325A" w:rsidRPr="0035325A" w:rsidRDefault="0035325A" w:rsidP="0035325A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Направить представленные в Шумерлинскую районную территориальную избирательную комиссию сведения о кандидатах в депутаты Собрания депутатов </w:t>
      </w:r>
      <w:r w:rsidR="0089424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Ходарского</w:t>
      </w:r>
      <w:r w:rsidR="001C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353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Шумерлинского района, </w:t>
      </w:r>
      <w:r w:rsidRPr="003532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включенных в указанный список, </w:t>
      </w:r>
      <w:r w:rsidRPr="003532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соответствующие государственные органы для проверки их достоверности.</w:t>
      </w:r>
    </w:p>
    <w:p w:rsidR="0035325A" w:rsidRPr="0035325A" w:rsidRDefault="0035325A" w:rsidP="003532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2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4. </w:t>
      </w:r>
      <w:r w:rsidRPr="003532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  настоящее  решение  в  средствах массовой информации.</w:t>
      </w:r>
    </w:p>
    <w:p w:rsidR="00F52C93" w:rsidRPr="00F52C93" w:rsidRDefault="0035325A" w:rsidP="0035325A">
      <w:pPr>
        <w:rPr>
          <w:bCs/>
          <w:sz w:val="28"/>
          <w:szCs w:val="28"/>
        </w:rPr>
      </w:pPr>
      <w:r w:rsidRPr="003532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52C93" w:rsidRPr="00F52C93">
        <w:rPr>
          <w:sz w:val="28"/>
          <w:szCs w:val="28"/>
        </w:rPr>
        <w:t xml:space="preserve"> </w:t>
      </w:r>
    </w:p>
    <w:p w:rsidR="00B73E66" w:rsidRPr="00522D86" w:rsidRDefault="00B73E66" w:rsidP="00B73E66">
      <w:pPr>
        <w:ind w:right="423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1843"/>
        <w:gridCol w:w="2941"/>
      </w:tblGrid>
      <w:tr w:rsidR="00B73E66" w:rsidRPr="0035325A" w:rsidTr="003C7552">
        <w:tc>
          <w:tcPr>
            <w:tcW w:w="4786" w:type="dxa"/>
          </w:tcPr>
          <w:p w:rsidR="00B73E66" w:rsidRPr="0035325A" w:rsidRDefault="00B73E66" w:rsidP="003C755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35325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</w:p>
          <w:p w:rsidR="00B73E66" w:rsidRPr="0035325A" w:rsidRDefault="00B73E66" w:rsidP="003C7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  <w:tc>
          <w:tcPr>
            <w:tcW w:w="1843" w:type="dxa"/>
          </w:tcPr>
          <w:p w:rsidR="00B73E66" w:rsidRPr="0035325A" w:rsidRDefault="00B73E66" w:rsidP="003C7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B73E66" w:rsidRPr="0035325A" w:rsidRDefault="00B73E66" w:rsidP="003C7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E66" w:rsidRPr="0035325A" w:rsidRDefault="00B73E66" w:rsidP="003C7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25A">
              <w:rPr>
                <w:rFonts w:ascii="Times New Roman" w:eastAsia="Times New Roman" w:hAnsi="Times New Roman" w:cs="Times New Roman"/>
                <w:sz w:val="24"/>
                <w:szCs w:val="24"/>
              </w:rPr>
              <w:t>Е.И.Якушева</w:t>
            </w:r>
            <w:proofErr w:type="spellEnd"/>
          </w:p>
        </w:tc>
      </w:tr>
      <w:tr w:rsidR="00B73E66" w:rsidRPr="0035325A" w:rsidTr="003C7552">
        <w:tc>
          <w:tcPr>
            <w:tcW w:w="4786" w:type="dxa"/>
          </w:tcPr>
          <w:p w:rsidR="00B73E66" w:rsidRPr="0035325A" w:rsidRDefault="00B73E66" w:rsidP="003C7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3E66" w:rsidRPr="0035325A" w:rsidRDefault="00B73E66" w:rsidP="003C7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B73E66" w:rsidRPr="0035325A" w:rsidRDefault="00B73E66" w:rsidP="003C7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E66" w:rsidRPr="0035325A" w:rsidTr="003C7552">
        <w:tc>
          <w:tcPr>
            <w:tcW w:w="4786" w:type="dxa"/>
          </w:tcPr>
          <w:p w:rsidR="00B73E66" w:rsidRPr="0035325A" w:rsidRDefault="00B73E66" w:rsidP="003C7552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gramStart"/>
            <w:r w:rsidRPr="0035325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</w:p>
          <w:p w:rsidR="00B73E66" w:rsidRPr="0035325A" w:rsidRDefault="00B73E66" w:rsidP="003C7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325A"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  <w:tc>
          <w:tcPr>
            <w:tcW w:w="1843" w:type="dxa"/>
          </w:tcPr>
          <w:p w:rsidR="00B73E66" w:rsidRPr="0035325A" w:rsidRDefault="00B73E66" w:rsidP="003C75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:rsidR="00B73E66" w:rsidRPr="0035325A" w:rsidRDefault="00B73E66" w:rsidP="003C7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E66" w:rsidRPr="0035325A" w:rsidRDefault="00B73E66" w:rsidP="003C75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325A">
              <w:rPr>
                <w:rFonts w:ascii="Times New Roman" w:eastAsia="Times New Roman" w:hAnsi="Times New Roman" w:cs="Times New Roman"/>
                <w:sz w:val="24"/>
                <w:szCs w:val="24"/>
              </w:rPr>
              <w:t>Л.С.Саерова</w:t>
            </w:r>
            <w:proofErr w:type="spellEnd"/>
          </w:p>
        </w:tc>
      </w:tr>
    </w:tbl>
    <w:p w:rsidR="00543CA1" w:rsidRPr="0035325A" w:rsidRDefault="00894247">
      <w:pPr>
        <w:rPr>
          <w:sz w:val="24"/>
          <w:szCs w:val="24"/>
        </w:rPr>
      </w:pPr>
    </w:p>
    <w:sectPr w:rsidR="00543CA1" w:rsidRPr="0035325A" w:rsidSect="00B73E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96"/>
    <w:rsid w:val="001C45B1"/>
    <w:rsid w:val="00261392"/>
    <w:rsid w:val="002D05EC"/>
    <w:rsid w:val="0030664C"/>
    <w:rsid w:val="003378AD"/>
    <w:rsid w:val="0035325A"/>
    <w:rsid w:val="003D6858"/>
    <w:rsid w:val="00717396"/>
    <w:rsid w:val="007533E1"/>
    <w:rsid w:val="00894247"/>
    <w:rsid w:val="00985EF7"/>
    <w:rsid w:val="009E5026"/>
    <w:rsid w:val="00B16122"/>
    <w:rsid w:val="00B73E66"/>
    <w:rsid w:val="00F5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66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C9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E66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C9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15</cp:revision>
  <cp:lastPrinted>2020-08-03T14:59:00Z</cp:lastPrinted>
  <dcterms:created xsi:type="dcterms:W3CDTF">2020-07-15T12:04:00Z</dcterms:created>
  <dcterms:modified xsi:type="dcterms:W3CDTF">2020-08-03T14:59:00Z</dcterms:modified>
</cp:coreProperties>
</file>