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4F7323" w:rsidP="00A111DD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1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404E3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1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307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3F5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404E3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1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307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A3" w:rsidRPr="00F754D1" w:rsidRDefault="00A928A3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1C1" w:rsidRDefault="00FF1D16" w:rsidP="00A928A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b/>
          <w:sz w:val="26"/>
          <w:szCs w:val="24"/>
        </w:rPr>
        <w:t>Об обеспечении пожарной безопасности на территории Алатырского района в осеннее – зимний период 202</w:t>
      </w:r>
      <w:r w:rsidR="00DA6909">
        <w:rPr>
          <w:rFonts w:ascii="Times New Roman" w:eastAsia="Times New Roman" w:hAnsi="Times New Roman" w:cs="Times New Roman"/>
          <w:b/>
          <w:sz w:val="26"/>
          <w:szCs w:val="24"/>
        </w:rPr>
        <w:t>1</w:t>
      </w:r>
      <w:r w:rsidRPr="00FF1D16">
        <w:rPr>
          <w:rFonts w:ascii="Times New Roman" w:eastAsia="Times New Roman" w:hAnsi="Times New Roman" w:cs="Times New Roman"/>
          <w:b/>
          <w:sz w:val="26"/>
          <w:szCs w:val="24"/>
        </w:rPr>
        <w:t>-202</w:t>
      </w:r>
      <w:r w:rsidR="00DA6909">
        <w:rPr>
          <w:rFonts w:ascii="Times New Roman" w:eastAsia="Times New Roman" w:hAnsi="Times New Roman" w:cs="Times New Roman"/>
          <w:b/>
          <w:sz w:val="26"/>
          <w:szCs w:val="24"/>
        </w:rPr>
        <w:t>2</w:t>
      </w:r>
      <w:r w:rsidRPr="00FF1D1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FF1D16">
        <w:rPr>
          <w:rFonts w:ascii="Times New Roman" w:eastAsia="Times New Roman" w:hAnsi="Times New Roman" w:cs="Times New Roman"/>
          <w:b/>
          <w:sz w:val="26"/>
          <w:szCs w:val="24"/>
        </w:rPr>
        <w:t>г.</w:t>
      </w:r>
      <w:proofErr w:type="gramStart"/>
      <w:r w:rsidRPr="00FF1D16">
        <w:rPr>
          <w:rFonts w:ascii="Times New Roman" w:eastAsia="Times New Roman" w:hAnsi="Times New Roman" w:cs="Times New Roman"/>
          <w:b/>
          <w:sz w:val="26"/>
          <w:szCs w:val="24"/>
        </w:rPr>
        <w:t>г</w:t>
      </w:r>
      <w:proofErr w:type="spellEnd"/>
      <w:proofErr w:type="gramEnd"/>
      <w:r w:rsidRPr="00FF1D16">
        <w:rPr>
          <w:rFonts w:ascii="Times New Roman" w:eastAsia="Times New Roman" w:hAnsi="Times New Roman" w:cs="Times New Roman"/>
          <w:b/>
          <w:sz w:val="26"/>
          <w:szCs w:val="24"/>
        </w:rPr>
        <w:t>.</w:t>
      </w:r>
    </w:p>
    <w:p w:rsidR="008E21C1" w:rsidRDefault="008E21C1" w:rsidP="00297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928A3" w:rsidRDefault="00A928A3" w:rsidP="00297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928A3" w:rsidRDefault="00A928A3" w:rsidP="00297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D16" w:rsidRPr="00FF1D16" w:rsidRDefault="00FF1D16" w:rsidP="00DA6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10" w:history="1">
        <w:r w:rsidRPr="00FF1D16"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</w:t>
        </w:r>
      </w:hyperlink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 131-ФЗ "Об общих принципах организации местного самоуправления в Российской Федерации", </w:t>
      </w:r>
      <w:hyperlink r:id="rId11" w:history="1">
        <w:r w:rsidRPr="00FF1D16"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</w:t>
        </w:r>
      </w:hyperlink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от 21 декабря 1994 года № 69-ФЗ "О пожарной безопасности", Указанием Кабинета Министров Чувашской Республики </w:t>
      </w:r>
      <w:r w:rsidR="00DA6909" w:rsidRPr="00DA6909">
        <w:rPr>
          <w:rFonts w:ascii="Times New Roman" w:eastAsia="Times New Roman" w:hAnsi="Times New Roman" w:cs="Times New Roman"/>
          <w:sz w:val="26"/>
          <w:szCs w:val="26"/>
        </w:rPr>
        <w:t>от 15 сентября 2021 г. № 18 "О дополнительных мерах по обеспечению пожарной безопасности на территории Чувашской Республики в осенне-зимний период 2021/22 года</w:t>
      </w:r>
      <w:proofErr w:type="gramEnd"/>
      <w:r w:rsidR="00DA6909" w:rsidRPr="00DA6909">
        <w:rPr>
          <w:rFonts w:ascii="Times New Roman" w:eastAsia="Times New Roman" w:hAnsi="Times New Roman" w:cs="Times New Roman"/>
          <w:sz w:val="26"/>
          <w:szCs w:val="26"/>
        </w:rPr>
        <w:t>"</w:t>
      </w:r>
      <w:r w:rsidR="00F30FF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в целях предупреждения пожаров и предотвращения гибели людей на пожарах, администрация Алатырского района 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D1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1. Рекомендовать главам сельских поселений: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1.1. Принять соответствующий нормативный правовой акт с указанием необходимого комплекса мер по подготовке объектов и населенных пунктов к осенне-зимнему пожароопасному периоду 202</w:t>
      </w:r>
      <w:r w:rsidR="00DA69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A690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FF1D16">
        <w:rPr>
          <w:rFonts w:ascii="Times New Roman" w:eastAsia="Times New Roman" w:hAnsi="Times New Roman" w:cs="Times New Roman"/>
          <w:sz w:val="26"/>
          <w:szCs w:val="26"/>
        </w:rPr>
        <w:t>г.</w:t>
      </w:r>
      <w:proofErr w:type="gramStart"/>
      <w:r w:rsidRPr="00FF1D16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FF1D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1.2. Организовать, до наступления периода низких температур, проверку источников наружного противопожарного водоснабжения населенных пунктов, принять меры к обеспечению их работоспособности в условиях низких температур окружающей среды, при необходимости провести срочный ремонт неисправных пожарных гидрантов;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1.3. Своевременно проводить очистку дорог от снега к населенным пунктам и источникам наружного противопожарного водоснабжения для возможности забора воды пожарной техникой.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1.4. Усилить противопожарную пропаганду среди населения с использованием средств наглядной агитации и средств массовой информации.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1.5. Организовать и довести до населения района информацию  о функционировании номеров телефонов «01», «101» и «112», предназначенных для вызова населением спасательных служб и обеспечения экстренного реагирования на возникающие аварийные и чрезвычайные ситуации.</w:t>
      </w:r>
    </w:p>
    <w:p w:rsidR="00FF1D16" w:rsidRPr="00FF1D16" w:rsidRDefault="00FF1D16" w:rsidP="00FF1D16">
      <w:pPr>
        <w:spacing w:after="0" w:line="240" w:lineRule="auto"/>
        <w:ind w:right="-2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2. Рекомендовать ОНД и </w:t>
      </w:r>
      <w:proofErr w:type="gramStart"/>
      <w:r w:rsidRPr="00FF1D16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по г. Алатырь и Алатырскому району УНД и ПР ГУ МЧС России по Чувашской Республике - Чувашии (по согласованию), </w:t>
      </w:r>
      <w:r w:rsidR="00DA6909">
        <w:rPr>
          <w:rFonts w:ascii="Times New Roman" w:eastAsia="Times New Roman" w:hAnsi="Times New Roman" w:cs="Times New Roman"/>
          <w:sz w:val="26"/>
          <w:szCs w:val="26"/>
        </w:rPr>
        <w:t xml:space="preserve">17 ПСЧ ПСО ФПС ГПС ГУ МЧС 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России по Чувашской Республике – Чувашии (по согласованию) и  МО МВД РФ «Алатырский» (по согласованию)  совместно с главами сельских 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lastRenderedPageBreak/>
        <w:t>поселений  провести противопожарное обследование жилых домов граждан и обучение населения мерам пожарной безопасности.</w:t>
      </w:r>
    </w:p>
    <w:p w:rsidR="00FF1D16" w:rsidRPr="00FF1D16" w:rsidRDefault="00FF1D16" w:rsidP="00FF1D16">
      <w:pPr>
        <w:spacing w:after="0" w:line="240" w:lineRule="auto"/>
        <w:ind w:right="-22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color w:val="000000"/>
          <w:sz w:val="26"/>
          <w:szCs w:val="26"/>
        </w:rPr>
        <w:t>Взять на учет неблагополучные,  многодетные  семьи, лиц  злоупотребляющих   спиртными    напитками, одиноких лиц    преклонного   возраста, инвалидов. Обратить особое внимание  на состояние пожарной безопасности данных домовладений.</w:t>
      </w:r>
    </w:p>
    <w:p w:rsidR="00FF1D16" w:rsidRPr="00FF1D16" w:rsidRDefault="00FF1D16" w:rsidP="00FF1D16">
      <w:pPr>
        <w:spacing w:after="0" w:line="240" w:lineRule="auto"/>
        <w:ind w:right="-2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Провести проверки соблюдения мер пожарной безопасности в социально значимых объектах расположенных на территории Алатырского района.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 3. Управлению образования администрации Алатырского района активизировать работу по  изучению   учащимися   основ пожарной   безопасности,  в   целях   предупреждения   пожаров  от детской шалости  с огнем,   совместно с ОНД</w:t>
      </w:r>
      <w:r w:rsidR="00FD5A2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="00FD5A2F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End"/>
      <w:r w:rsidR="004C73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по г. Алатырь и Алатырскому району УНД и ПР ГУ МЧС России по Чувашской Республике (по согласованию), 17 ПСЧ ПСО ФПС ГПС </w:t>
      </w:r>
      <w:r w:rsidR="00DA6909">
        <w:rPr>
          <w:rFonts w:ascii="Times New Roman" w:eastAsia="Times New Roman" w:hAnsi="Times New Roman" w:cs="Times New Roman"/>
          <w:sz w:val="26"/>
          <w:szCs w:val="26"/>
        </w:rPr>
        <w:t>ГУ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МЧС России по Чувашской Республике – Чувашии (по согласованию).</w:t>
      </w:r>
    </w:p>
    <w:p w:rsidR="00FF1D16" w:rsidRPr="00FF1D16" w:rsidRDefault="00FF1D16" w:rsidP="00FF1D16">
      <w:pPr>
        <w:spacing w:after="0" w:line="240" w:lineRule="auto"/>
        <w:ind w:right="-2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4. Отделу по строительству и жилищно – коммунальному хозяйству администрации Алатырского района:</w:t>
      </w:r>
    </w:p>
    <w:p w:rsidR="00FF1D16" w:rsidRPr="00FF1D16" w:rsidRDefault="00FF1D16" w:rsidP="00FF1D16">
      <w:pPr>
        <w:spacing w:after="0" w:line="240" w:lineRule="auto"/>
        <w:ind w:right="-2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4.1. Усилить контроль над осуществлением индивидуального строительства, за выполнением   работ  по благоустройству  территории  домов  и прилегающих   улиц, не допускать  фактов самовольного строительства  с нарушением правил   пожарной безопасности.   </w:t>
      </w:r>
    </w:p>
    <w:p w:rsidR="00FF1D16" w:rsidRPr="00FF1D16" w:rsidRDefault="00FF1D16" w:rsidP="00FF1D16">
      <w:pPr>
        <w:spacing w:after="0" w:line="240" w:lineRule="auto"/>
        <w:ind w:right="-2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>4.2.  Организовать своевременную очистку дорог от снега к населённым пунктам и источникам наружного противопожарного водоснабжения в целях беспрепятственного проезда к ним.</w:t>
      </w:r>
    </w:p>
    <w:p w:rsidR="00FF1D16" w:rsidRPr="00FF1D16" w:rsidRDefault="00FF1D16" w:rsidP="00FF1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 5. </w:t>
      </w:r>
      <w:proofErr w:type="gramStart"/>
      <w:r w:rsidR="002A7B94" w:rsidRPr="000A2FBC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2A7B94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2A7B94">
        <w:rPr>
          <w:rFonts w:ascii="Times New Roman" w:eastAsia="Times New Roman" w:hAnsi="Times New Roman" w:cs="Times New Roman"/>
          <w:sz w:val="26"/>
          <w:szCs w:val="26"/>
        </w:rPr>
        <w:t xml:space="preserve"> выполнением</w:t>
      </w:r>
      <w:r w:rsidR="002A7B94" w:rsidRPr="000A2F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настоящего постановления возложить на заместителя главы – начальника отдела по строительству и жилищно-коммунальному хозяйству администрации Алатырского района. </w:t>
      </w:r>
    </w:p>
    <w:p w:rsidR="008E21C1" w:rsidRDefault="00FF1D16" w:rsidP="00A92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1D16">
        <w:rPr>
          <w:rFonts w:ascii="Times New Roman" w:eastAsia="Times New Roman" w:hAnsi="Times New Roman" w:cs="Times New Roman"/>
          <w:sz w:val="26"/>
          <w:szCs w:val="26"/>
        </w:rPr>
        <w:t xml:space="preserve">  6.  Настоящее постанов</w:t>
      </w:r>
      <w:r w:rsidR="00A928A3">
        <w:rPr>
          <w:rFonts w:ascii="Times New Roman" w:eastAsia="Times New Roman" w:hAnsi="Times New Roman" w:cs="Times New Roman"/>
          <w:sz w:val="26"/>
          <w:szCs w:val="26"/>
        </w:rPr>
        <w:t xml:space="preserve">ление вступает в силу со дня его подписания. </w:t>
      </w:r>
    </w:p>
    <w:p w:rsidR="00FF1D16" w:rsidRDefault="00FF1D16" w:rsidP="00297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D16" w:rsidRDefault="00FF1D16" w:rsidP="00297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928A3" w:rsidRDefault="00A928A3" w:rsidP="00297E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21BC" w:rsidRDefault="00A928A3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AA" w:rsidRDefault="00297EA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7EAA" w:rsidSect="00CC7730">
      <w:headerReference w:type="even" r:id="rId12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D8" w:rsidRDefault="00B011D8" w:rsidP="00FC7127">
      <w:pPr>
        <w:spacing w:after="0" w:line="240" w:lineRule="auto"/>
      </w:pPr>
      <w:r>
        <w:separator/>
      </w:r>
    </w:p>
  </w:endnote>
  <w:endnote w:type="continuationSeparator" w:id="0">
    <w:p w:rsidR="00B011D8" w:rsidRDefault="00B011D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D8" w:rsidRDefault="00B011D8" w:rsidP="00FC7127">
      <w:pPr>
        <w:spacing w:after="0" w:line="240" w:lineRule="auto"/>
      </w:pPr>
      <w:r>
        <w:separator/>
      </w:r>
    </w:p>
  </w:footnote>
  <w:footnote w:type="continuationSeparator" w:id="0">
    <w:p w:rsidR="00B011D8" w:rsidRDefault="00B011D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01" w:rsidRDefault="006F2C0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2C01" w:rsidRDefault="006F2C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0974"/>
    <w:multiLevelType w:val="hybridMultilevel"/>
    <w:tmpl w:val="43E07B8E"/>
    <w:lvl w:ilvl="0" w:tplc="9B967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437E3"/>
    <w:multiLevelType w:val="hybridMultilevel"/>
    <w:tmpl w:val="413A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A00CC"/>
    <w:multiLevelType w:val="hybridMultilevel"/>
    <w:tmpl w:val="64B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8"/>
  </w:num>
  <w:num w:numId="14">
    <w:abstractNumId w:val="2"/>
  </w:num>
  <w:num w:numId="15">
    <w:abstractNumId w:val="15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5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305C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0996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123C"/>
    <w:rsid w:val="001E2403"/>
    <w:rsid w:val="001E256E"/>
    <w:rsid w:val="001E64AB"/>
    <w:rsid w:val="001E7214"/>
    <w:rsid w:val="001F0FD7"/>
    <w:rsid w:val="001F1706"/>
    <w:rsid w:val="001F53BC"/>
    <w:rsid w:val="00205559"/>
    <w:rsid w:val="00210D71"/>
    <w:rsid w:val="00211BA8"/>
    <w:rsid w:val="002212A6"/>
    <w:rsid w:val="00230B76"/>
    <w:rsid w:val="002313C6"/>
    <w:rsid w:val="002404E3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97EAA"/>
    <w:rsid w:val="002A7B94"/>
    <w:rsid w:val="002A7F76"/>
    <w:rsid w:val="002B0EAE"/>
    <w:rsid w:val="002B1027"/>
    <w:rsid w:val="002B433F"/>
    <w:rsid w:val="002B4641"/>
    <w:rsid w:val="002C003B"/>
    <w:rsid w:val="002C263E"/>
    <w:rsid w:val="002C27E4"/>
    <w:rsid w:val="002C4A84"/>
    <w:rsid w:val="002C5A10"/>
    <w:rsid w:val="002D36AA"/>
    <w:rsid w:val="002D78AB"/>
    <w:rsid w:val="002D7A7D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0D0"/>
    <w:rsid w:val="003F4F26"/>
    <w:rsid w:val="004019C5"/>
    <w:rsid w:val="00402813"/>
    <w:rsid w:val="0041314C"/>
    <w:rsid w:val="0042709E"/>
    <w:rsid w:val="004319FE"/>
    <w:rsid w:val="00433023"/>
    <w:rsid w:val="00440FB2"/>
    <w:rsid w:val="0044151D"/>
    <w:rsid w:val="00447703"/>
    <w:rsid w:val="00451703"/>
    <w:rsid w:val="00453C2A"/>
    <w:rsid w:val="004555D8"/>
    <w:rsid w:val="00456C5E"/>
    <w:rsid w:val="0046154E"/>
    <w:rsid w:val="004648FB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C7382"/>
    <w:rsid w:val="004D0115"/>
    <w:rsid w:val="004D3D55"/>
    <w:rsid w:val="004F0AE4"/>
    <w:rsid w:val="004F1626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17A49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1C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8A3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1D8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14FA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106E"/>
    <w:rsid w:val="00D24E5D"/>
    <w:rsid w:val="00D24F82"/>
    <w:rsid w:val="00D26372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A6909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0FF2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5A2F"/>
    <w:rsid w:val="00FD6BF3"/>
    <w:rsid w:val="00FD6CD0"/>
    <w:rsid w:val="00FE06DD"/>
    <w:rsid w:val="00FE0C2A"/>
    <w:rsid w:val="00FE1770"/>
    <w:rsid w:val="00FE599C"/>
    <w:rsid w:val="00FF0A07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F1D1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F1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F1D1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F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B473B-5251-4518-A0F4-43694827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11</cp:revision>
  <cp:lastPrinted>2021-09-28T12:20:00Z</cp:lastPrinted>
  <dcterms:created xsi:type="dcterms:W3CDTF">2021-09-27T05:34:00Z</dcterms:created>
  <dcterms:modified xsi:type="dcterms:W3CDTF">2021-09-29T10:57:00Z</dcterms:modified>
</cp:coreProperties>
</file>