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9D" w:rsidRPr="00E039CF" w:rsidRDefault="00E039CF" w:rsidP="00E039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039CF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9F4D9D" w:rsidRPr="009F4D9D" w:rsidRDefault="009F4D9D" w:rsidP="009F4D9D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4D9D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EF053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9F4D9D">
        <w:rPr>
          <w:rFonts w:ascii="Times New Roman" w:hAnsi="Times New Roman" w:cs="Times New Roman"/>
          <w:b w:val="0"/>
          <w:sz w:val="28"/>
          <w:szCs w:val="28"/>
        </w:rPr>
        <w:t xml:space="preserve"> в Положение о помощнике депутата Чебоксарского городского Собрания депутатов, утвержденно</w:t>
      </w:r>
      <w:r w:rsidR="00E039C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F4D9D">
        <w:rPr>
          <w:rFonts w:ascii="Times New Roman" w:hAnsi="Times New Roman" w:cs="Times New Roman"/>
          <w:b w:val="0"/>
          <w:sz w:val="28"/>
          <w:szCs w:val="28"/>
        </w:rPr>
        <w:t xml:space="preserve"> решением Чебоксарского городского Собрания депутатов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9F4D9D">
        <w:rPr>
          <w:rFonts w:ascii="Times New Roman" w:hAnsi="Times New Roman" w:cs="Times New Roman"/>
          <w:b w:val="0"/>
          <w:sz w:val="28"/>
          <w:szCs w:val="28"/>
        </w:rPr>
        <w:t>11 июля 2006 года № 263</w:t>
      </w:r>
    </w:p>
    <w:p w:rsidR="00203193" w:rsidRDefault="00203193">
      <w:pPr>
        <w:pStyle w:val="ConsPlusNormal"/>
        <w:ind w:firstLine="540"/>
        <w:jc w:val="both"/>
        <w:outlineLvl w:val="0"/>
      </w:pPr>
    </w:p>
    <w:p w:rsidR="009F4D9D" w:rsidRDefault="00E039CF" w:rsidP="00E039C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9C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                       № 131–ФЗ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39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9CF" w:rsidRDefault="00E039CF" w:rsidP="00E039CF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F4D9D" w:rsidRPr="009F4D9D" w:rsidRDefault="009F4D9D" w:rsidP="00FB25FE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F4D9D">
        <w:rPr>
          <w:rFonts w:ascii="Times New Roman" w:hAnsi="Times New Roman" w:cs="Times New Roman"/>
          <w:sz w:val="28"/>
          <w:szCs w:val="28"/>
        </w:rPr>
        <w:t>Чебоксарское городское Собрание депутатов</w:t>
      </w:r>
    </w:p>
    <w:p w:rsidR="009F4D9D" w:rsidRDefault="009F4D9D" w:rsidP="00FB25FE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4D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4D9D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E039CF" w:rsidRDefault="00E039CF" w:rsidP="00E039CF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03193" w:rsidRPr="009F4D9D" w:rsidRDefault="00203193" w:rsidP="00E039C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D9D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E039C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039CF">
        <w:rPr>
          <w:rFonts w:ascii="Times New Roman" w:hAnsi="Times New Roman" w:cs="Times New Roman"/>
          <w:sz w:val="28"/>
          <w:szCs w:val="28"/>
        </w:rPr>
        <w:t xml:space="preserve"> о</w:t>
      </w:r>
      <w:r w:rsidRPr="009F4D9D">
        <w:rPr>
          <w:rFonts w:ascii="Times New Roman" w:hAnsi="Times New Roman" w:cs="Times New Roman"/>
          <w:sz w:val="28"/>
          <w:szCs w:val="28"/>
        </w:rPr>
        <w:t xml:space="preserve"> помощнике депутата Чебоксарского городского Собрания депутатов, утвержденное решением Чебоксарского городского Собрания депутатов от 11 июля 2006 года </w:t>
      </w:r>
      <w:r w:rsidR="009F4D9D">
        <w:rPr>
          <w:rFonts w:ascii="Times New Roman" w:hAnsi="Times New Roman" w:cs="Times New Roman"/>
          <w:sz w:val="28"/>
          <w:szCs w:val="28"/>
        </w:rPr>
        <w:t>№</w:t>
      </w:r>
      <w:r w:rsidRPr="009F4D9D">
        <w:rPr>
          <w:rFonts w:ascii="Times New Roman" w:hAnsi="Times New Roman" w:cs="Times New Roman"/>
          <w:sz w:val="28"/>
          <w:szCs w:val="28"/>
        </w:rPr>
        <w:t xml:space="preserve"> 263</w:t>
      </w:r>
      <w:r w:rsidR="00EF053C">
        <w:rPr>
          <w:rFonts w:ascii="Times New Roman" w:hAnsi="Times New Roman" w:cs="Times New Roman"/>
          <w:sz w:val="28"/>
          <w:szCs w:val="28"/>
        </w:rPr>
        <w:t>,</w:t>
      </w:r>
      <w:r w:rsidRPr="009F4D9D">
        <w:rPr>
          <w:rFonts w:ascii="Times New Roman" w:hAnsi="Times New Roman" w:cs="Times New Roman"/>
          <w:sz w:val="28"/>
          <w:szCs w:val="28"/>
        </w:rPr>
        <w:t xml:space="preserve"> </w:t>
      </w:r>
      <w:r w:rsidR="009F4D9D">
        <w:rPr>
          <w:rFonts w:ascii="Times New Roman" w:hAnsi="Times New Roman" w:cs="Times New Roman"/>
          <w:sz w:val="28"/>
          <w:szCs w:val="28"/>
        </w:rPr>
        <w:t xml:space="preserve">(в редакции решения Чебоксарского городского Собрания депутатов от </w:t>
      </w:r>
      <w:r w:rsidR="009F4D9D" w:rsidRPr="009F4D9D">
        <w:rPr>
          <w:rFonts w:ascii="Times New Roman" w:hAnsi="Times New Roman" w:cs="Times New Roman"/>
          <w:sz w:val="28"/>
          <w:szCs w:val="28"/>
        </w:rPr>
        <w:t xml:space="preserve"> 22</w:t>
      </w:r>
      <w:r w:rsidR="009F4D9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9F4D9D" w:rsidRPr="009F4D9D">
        <w:rPr>
          <w:rFonts w:ascii="Times New Roman" w:hAnsi="Times New Roman" w:cs="Times New Roman"/>
          <w:sz w:val="28"/>
          <w:szCs w:val="28"/>
        </w:rPr>
        <w:t xml:space="preserve">2011 </w:t>
      </w:r>
      <w:r w:rsidR="009F4D9D">
        <w:rPr>
          <w:rFonts w:ascii="Times New Roman" w:hAnsi="Times New Roman" w:cs="Times New Roman"/>
          <w:sz w:val="28"/>
          <w:szCs w:val="28"/>
        </w:rPr>
        <w:t xml:space="preserve">года </w:t>
      </w:r>
      <w:r w:rsidR="00E039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4D9D">
        <w:rPr>
          <w:rFonts w:ascii="Times New Roman" w:hAnsi="Times New Roman" w:cs="Times New Roman"/>
          <w:sz w:val="28"/>
          <w:szCs w:val="28"/>
        </w:rPr>
        <w:t>№</w:t>
      </w:r>
      <w:r w:rsidR="009F4D9D" w:rsidRPr="009F4D9D">
        <w:rPr>
          <w:rFonts w:ascii="Times New Roman" w:hAnsi="Times New Roman" w:cs="Times New Roman"/>
          <w:sz w:val="28"/>
          <w:szCs w:val="28"/>
        </w:rPr>
        <w:t xml:space="preserve"> 112</w:t>
      </w:r>
      <w:r w:rsidR="009F4D9D">
        <w:rPr>
          <w:rFonts w:ascii="Times New Roman" w:hAnsi="Times New Roman" w:cs="Times New Roman"/>
          <w:sz w:val="28"/>
          <w:szCs w:val="28"/>
        </w:rPr>
        <w:t>)</w:t>
      </w:r>
      <w:r w:rsidR="00EF053C">
        <w:rPr>
          <w:rFonts w:ascii="Times New Roman" w:hAnsi="Times New Roman" w:cs="Times New Roman"/>
          <w:sz w:val="28"/>
          <w:szCs w:val="28"/>
        </w:rPr>
        <w:t xml:space="preserve"> </w:t>
      </w:r>
      <w:r w:rsidRPr="009F4D9D">
        <w:rPr>
          <w:rFonts w:ascii="Times New Roman" w:hAnsi="Times New Roman" w:cs="Times New Roman"/>
          <w:sz w:val="28"/>
          <w:szCs w:val="28"/>
        </w:rPr>
        <w:t>изменени</w:t>
      </w:r>
      <w:r w:rsidR="00EF053C">
        <w:rPr>
          <w:rFonts w:ascii="Times New Roman" w:hAnsi="Times New Roman" w:cs="Times New Roman"/>
          <w:sz w:val="28"/>
          <w:szCs w:val="28"/>
        </w:rPr>
        <w:t xml:space="preserve">е, изложив </w:t>
      </w:r>
      <w:proofErr w:type="gramStart"/>
      <w:r w:rsidR="009F4D9D" w:rsidRPr="009F4D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4D9D">
        <w:rPr>
          <w:rFonts w:ascii="Times New Roman" w:hAnsi="Times New Roman" w:cs="Times New Roman"/>
          <w:sz w:val="28"/>
          <w:szCs w:val="28"/>
        </w:rPr>
        <w:fldChar w:fldCharType="begin"/>
      </w:r>
      <w:r w:rsidRPr="009F4D9D">
        <w:rPr>
          <w:rFonts w:ascii="Times New Roman" w:hAnsi="Times New Roman" w:cs="Times New Roman"/>
          <w:sz w:val="28"/>
          <w:szCs w:val="28"/>
        </w:rPr>
        <w:instrText xml:space="preserve"> HYPERLINK "consultantplus://offline/ref=4116E84F4FD311FCCC103374030F81A36FC732F0A3C483F9FAE517F6B6D8D244B6974FDE84EA5BD6965FCC736CEEAEE0F40B5CAC609CE95704022Ag0tFM" </w:instrText>
      </w:r>
      <w:r w:rsidRPr="009F4D9D">
        <w:rPr>
          <w:rFonts w:ascii="Times New Roman" w:hAnsi="Times New Roman" w:cs="Times New Roman"/>
          <w:sz w:val="28"/>
          <w:szCs w:val="28"/>
        </w:rPr>
        <w:fldChar w:fldCharType="separate"/>
      </w:r>
      <w:r w:rsidRPr="009F4D9D">
        <w:rPr>
          <w:rFonts w:ascii="Times New Roman" w:hAnsi="Times New Roman" w:cs="Times New Roman"/>
          <w:sz w:val="28"/>
          <w:szCs w:val="28"/>
        </w:rPr>
        <w:t xml:space="preserve">ункт </w:t>
      </w:r>
      <w:r w:rsidR="009F4D9D" w:rsidRPr="009F4D9D">
        <w:rPr>
          <w:rFonts w:ascii="Times New Roman" w:hAnsi="Times New Roman" w:cs="Times New Roman"/>
          <w:sz w:val="28"/>
          <w:szCs w:val="28"/>
        </w:rPr>
        <w:t>3.3</w:t>
      </w:r>
      <w:r w:rsidRPr="009F4D9D">
        <w:rPr>
          <w:rFonts w:ascii="Times New Roman" w:hAnsi="Times New Roman" w:cs="Times New Roman"/>
          <w:sz w:val="28"/>
          <w:szCs w:val="28"/>
        </w:rPr>
        <w:t xml:space="preserve"> </w:t>
      </w:r>
      <w:r w:rsidR="009F4D9D" w:rsidRPr="009F4D9D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E039CF">
        <w:rPr>
          <w:rFonts w:ascii="Times New Roman" w:hAnsi="Times New Roman" w:cs="Times New Roman"/>
          <w:sz w:val="28"/>
          <w:szCs w:val="28"/>
        </w:rPr>
        <w:t>«</w:t>
      </w:r>
      <w:r w:rsidR="009F4D9D" w:rsidRPr="009F4D9D">
        <w:rPr>
          <w:rFonts w:ascii="Times New Roman" w:hAnsi="Times New Roman" w:cs="Times New Roman"/>
          <w:sz w:val="28"/>
          <w:szCs w:val="28"/>
        </w:rPr>
        <w:t>Порядок оформления помощника депутата</w:t>
      </w:r>
      <w:r w:rsidR="00E039CF">
        <w:rPr>
          <w:rFonts w:ascii="Times New Roman" w:hAnsi="Times New Roman" w:cs="Times New Roman"/>
          <w:sz w:val="28"/>
          <w:szCs w:val="28"/>
        </w:rPr>
        <w:t>»</w:t>
      </w:r>
      <w:r w:rsidR="009F4D9D" w:rsidRPr="009F4D9D">
        <w:rPr>
          <w:rFonts w:ascii="Times New Roman" w:hAnsi="Times New Roman" w:cs="Times New Roman"/>
          <w:sz w:val="28"/>
          <w:szCs w:val="28"/>
        </w:rPr>
        <w:t xml:space="preserve"> </w:t>
      </w:r>
      <w:r w:rsidRPr="009F4D9D">
        <w:rPr>
          <w:rFonts w:ascii="Times New Roman" w:hAnsi="Times New Roman" w:cs="Times New Roman"/>
          <w:sz w:val="28"/>
          <w:szCs w:val="28"/>
        </w:rPr>
        <w:fldChar w:fldCharType="end"/>
      </w:r>
      <w:r w:rsidRPr="009F4D9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F4D9D" w:rsidRPr="009F4D9D" w:rsidRDefault="009F4D9D" w:rsidP="00E039C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D9D">
        <w:rPr>
          <w:rFonts w:ascii="Times New Roman" w:hAnsi="Times New Roman" w:cs="Times New Roman"/>
          <w:sz w:val="28"/>
          <w:szCs w:val="28"/>
        </w:rPr>
        <w:t>«3.3. Удостоверение подписывается руководителем Аппарата Чебоксарского городского Собрания депутатов и выдается помощнику депутата на срок полномочий депутата</w:t>
      </w:r>
      <w:proofErr w:type="gramStart"/>
      <w:r w:rsidRPr="009F4D9D">
        <w:rPr>
          <w:rFonts w:ascii="Times New Roman" w:hAnsi="Times New Roman" w:cs="Times New Roman"/>
          <w:sz w:val="28"/>
          <w:szCs w:val="28"/>
        </w:rPr>
        <w:t>.»</w:t>
      </w:r>
      <w:r w:rsidR="00EF05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3193" w:rsidRPr="009F4D9D" w:rsidRDefault="00203193" w:rsidP="00E039C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D9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039CF" w:rsidRPr="00E039CF" w:rsidRDefault="00E039CF" w:rsidP="00E039C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9CF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</w:t>
      </w:r>
      <w:bookmarkStart w:id="0" w:name="_GoBack"/>
      <w:bookmarkEnd w:id="0"/>
      <w:r w:rsidRPr="00E039CF">
        <w:rPr>
          <w:rFonts w:ascii="Times New Roman" w:hAnsi="Times New Roman" w:cs="Times New Roman"/>
          <w:sz w:val="28"/>
          <w:szCs w:val="28"/>
        </w:rPr>
        <w:t>.</w:t>
      </w:r>
    </w:p>
    <w:p w:rsidR="00E039CF" w:rsidRPr="00E039CF" w:rsidRDefault="00E039CF" w:rsidP="00E039C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039CF" w:rsidRDefault="00E039CF" w:rsidP="00DC50E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CF">
        <w:rPr>
          <w:rFonts w:ascii="Times New Roman" w:hAnsi="Times New Roman" w:cs="Times New Roman"/>
          <w:sz w:val="28"/>
          <w:szCs w:val="28"/>
        </w:rPr>
        <w:t>Глава города Чебоксары</w:t>
      </w:r>
      <w:r w:rsidRPr="00E039C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039C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E039CF">
        <w:rPr>
          <w:rFonts w:ascii="Times New Roman" w:hAnsi="Times New Roman" w:cs="Times New Roman"/>
          <w:sz w:val="28"/>
          <w:szCs w:val="28"/>
        </w:rPr>
        <w:tab/>
        <w:t xml:space="preserve">                          О.И. </w:t>
      </w:r>
      <w:proofErr w:type="spellStart"/>
      <w:r w:rsidRPr="00E039CF">
        <w:rPr>
          <w:rFonts w:ascii="Times New Roman" w:hAnsi="Times New Roman" w:cs="Times New Roman"/>
          <w:sz w:val="28"/>
          <w:szCs w:val="28"/>
        </w:rPr>
        <w:t>Кортунов</w:t>
      </w:r>
      <w:proofErr w:type="spellEnd"/>
    </w:p>
    <w:sectPr w:rsidR="00E039CF" w:rsidSect="00FB25F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93"/>
    <w:rsid w:val="00077FFD"/>
    <w:rsid w:val="00103F82"/>
    <w:rsid w:val="00203193"/>
    <w:rsid w:val="00225C72"/>
    <w:rsid w:val="009F4D9D"/>
    <w:rsid w:val="00DC50E0"/>
    <w:rsid w:val="00E039CF"/>
    <w:rsid w:val="00EF053C"/>
    <w:rsid w:val="00FB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16E84F4FD311FCCC103374030F81A36FC732F0A3C483F9FAE517F6B6D8D244B6974FDE84EA5BD6965FCC776CEEAEE0F40B5CAC609CE95704022Ag0t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sd-org1</cp:lastModifiedBy>
  <cp:revision>3</cp:revision>
  <dcterms:created xsi:type="dcterms:W3CDTF">2021-08-31T06:43:00Z</dcterms:created>
  <dcterms:modified xsi:type="dcterms:W3CDTF">2021-09-23T12:30:00Z</dcterms:modified>
</cp:coreProperties>
</file>