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797253" w:rsidRPr="00F63CFA" w:rsidTr="007B5C04">
        <w:trPr>
          <w:cantSplit/>
        </w:trPr>
        <w:tc>
          <w:tcPr>
            <w:tcW w:w="813" w:type="pct"/>
            <w:shd w:val="clear" w:color="auto" w:fill="A6A6A6"/>
            <w:vAlign w:val="center"/>
          </w:tcPr>
          <w:p w:rsidR="00797253" w:rsidRPr="00F63CFA" w:rsidRDefault="00797253" w:rsidP="007B5C04">
            <w:pPr>
              <w:pStyle w:val="24"/>
              <w:jc w:val="center"/>
              <w:rPr>
                <w:rFonts w:ascii="Arial" w:hAnsi="Arial" w:cs="Arial"/>
                <w:color w:val="000000"/>
                <w:sz w:val="20"/>
                <w:szCs w:val="30"/>
              </w:rPr>
            </w:pPr>
            <w:bookmarkStart w:id="0" w:name="_GoBack"/>
            <w:bookmarkEnd w:id="0"/>
          </w:p>
          <w:p w:rsidR="00797253" w:rsidRPr="00F63CFA" w:rsidRDefault="00797253" w:rsidP="007B5C04">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797253" w:rsidRPr="009B1C3C" w:rsidRDefault="00797253" w:rsidP="007B5C04">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797253" w:rsidRPr="00F63CFA" w:rsidRDefault="00797253" w:rsidP="007B5C04">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797253" w:rsidRPr="009B1C3C" w:rsidRDefault="00797253" w:rsidP="007B5C04">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797253" w:rsidRPr="009B1C3C" w:rsidRDefault="00797253" w:rsidP="007B5C04">
            <w:pPr>
              <w:jc w:val="center"/>
              <w:rPr>
                <w:rFonts w:ascii="Arial" w:hAnsi="Arial" w:cs="Arial"/>
                <w:b/>
                <w:bCs/>
                <w:color w:val="000000"/>
                <w:sz w:val="28"/>
                <w:szCs w:val="28"/>
              </w:rPr>
            </w:pPr>
            <w:r>
              <w:rPr>
                <w:rFonts w:ascii="Arial" w:hAnsi="Arial" w:cs="Arial"/>
                <w:b/>
                <w:bCs/>
                <w:color w:val="000000"/>
                <w:sz w:val="28"/>
                <w:szCs w:val="28"/>
              </w:rPr>
              <w:t>июн</w:t>
            </w:r>
            <w:r w:rsidRPr="009B1C3C">
              <w:rPr>
                <w:rFonts w:ascii="Arial" w:hAnsi="Arial" w:cs="Arial"/>
                <w:b/>
                <w:bCs/>
                <w:color w:val="000000"/>
                <w:sz w:val="28"/>
                <w:szCs w:val="28"/>
              </w:rPr>
              <w:t xml:space="preserve">ь, </w:t>
            </w:r>
            <w:r>
              <w:rPr>
                <w:rFonts w:ascii="Arial" w:hAnsi="Arial" w:cs="Arial"/>
                <w:b/>
                <w:bCs/>
                <w:color w:val="000000"/>
                <w:sz w:val="28"/>
                <w:szCs w:val="28"/>
              </w:rPr>
              <w:t>28</w:t>
            </w:r>
            <w:r w:rsidRPr="009B1C3C">
              <w:rPr>
                <w:rFonts w:ascii="Arial" w:hAnsi="Arial" w:cs="Arial"/>
                <w:b/>
                <w:bCs/>
                <w:color w:val="000000"/>
                <w:sz w:val="28"/>
                <w:szCs w:val="28"/>
              </w:rPr>
              <w:t>,</w:t>
            </w:r>
          </w:p>
          <w:p w:rsidR="00797253" w:rsidRPr="009B1C3C" w:rsidRDefault="00797253" w:rsidP="007B5C04">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797253" w:rsidRPr="00F63CFA" w:rsidRDefault="00797253" w:rsidP="007B5C04">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29</w:t>
            </w:r>
          </w:p>
        </w:tc>
      </w:tr>
    </w:tbl>
    <w:p w:rsidR="00606750" w:rsidRDefault="00606750" w:rsidP="00AB31A4">
      <w:pPr>
        <w:rPr>
          <w:rFonts w:ascii="Arial" w:hAnsi="Arial" w:cs="Arial"/>
          <w:color w:val="000000"/>
          <w:sz w:val="20"/>
          <w:szCs w:val="20"/>
        </w:rPr>
      </w:pPr>
    </w:p>
    <w:p w:rsidR="00797253" w:rsidRPr="00AB31A4" w:rsidRDefault="00797253" w:rsidP="00AB31A4">
      <w:pPr>
        <w:rPr>
          <w:rFonts w:ascii="Arial" w:hAnsi="Arial" w:cs="Arial"/>
          <w:color w:val="000000"/>
          <w:sz w:val="20"/>
          <w:szCs w:val="20"/>
        </w:rPr>
      </w:pPr>
    </w:p>
    <w:tbl>
      <w:tblPr>
        <w:tblW w:w="5000" w:type="pct"/>
        <w:tblLook w:val="0000"/>
      </w:tblPr>
      <w:tblGrid>
        <w:gridCol w:w="7819"/>
        <w:gridCol w:w="7536"/>
      </w:tblGrid>
      <w:tr w:rsidR="002C0211" w:rsidRPr="00AB31A4" w:rsidTr="00797253">
        <w:trPr>
          <w:cantSplit/>
        </w:trPr>
        <w:tc>
          <w:tcPr>
            <w:tcW w:w="2546" w:type="pct"/>
            <w:vAlign w:val="center"/>
          </w:tcPr>
          <w:p w:rsidR="009D7DA5" w:rsidRPr="00AB31A4" w:rsidRDefault="005E5E03" w:rsidP="00797253">
            <w:pPr>
              <w:jc w:val="center"/>
              <w:rPr>
                <w:rFonts w:ascii="Arial" w:hAnsi="Arial" w:cs="Arial"/>
                <w:b/>
                <w:color w:val="000000"/>
                <w:sz w:val="20"/>
                <w:szCs w:val="20"/>
              </w:rPr>
            </w:pPr>
            <w:r>
              <w:rPr>
                <w:rFonts w:ascii="Arial" w:hAnsi="Arial" w:cs="Arial"/>
                <w:b/>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347.7pt;margin-top:.25pt;width:45pt;height:45pt;z-index:251660288;mso-wrap-edited:f" wrapcoords="-284 0 -284 21316 21600 21316 21600 0 -284 0">
                  <v:imagedata r:id="rId9" o:title="Gerb-ch"/>
                </v:shape>
              </w:pict>
            </w:r>
          </w:p>
          <w:p w:rsidR="002C0211" w:rsidRPr="00AB31A4" w:rsidRDefault="002C0211" w:rsidP="00797253">
            <w:pPr>
              <w:jc w:val="center"/>
              <w:rPr>
                <w:rFonts w:ascii="Arial" w:hAnsi="Arial" w:cs="Arial"/>
                <w:b/>
                <w:color w:val="000000"/>
                <w:sz w:val="20"/>
                <w:szCs w:val="20"/>
              </w:rPr>
            </w:pPr>
            <w:proofErr w:type="spellStart"/>
            <w:r w:rsidRPr="00AB31A4">
              <w:rPr>
                <w:rFonts w:ascii="Arial" w:hAnsi="Arial" w:cs="Arial"/>
                <w:b/>
                <w:color w:val="000000"/>
                <w:sz w:val="20"/>
                <w:szCs w:val="20"/>
              </w:rPr>
              <w:t>Ч</w:t>
            </w:r>
            <w:r w:rsidR="00AB31A4" w:rsidRPr="00AB31A4">
              <w:rPr>
                <w:rFonts w:ascii="Arial" w:hAnsi="Arial" w:cs="Arial"/>
                <w:b/>
                <w:color w:val="000000"/>
                <w:sz w:val="20"/>
                <w:szCs w:val="20"/>
              </w:rPr>
              <w:t>ă</w:t>
            </w:r>
            <w:r w:rsidRPr="00AB31A4">
              <w:rPr>
                <w:rFonts w:ascii="Arial" w:hAnsi="Arial" w:cs="Arial"/>
                <w:b/>
                <w:color w:val="000000"/>
                <w:sz w:val="20"/>
                <w:szCs w:val="20"/>
              </w:rPr>
              <w:t>ваш</w:t>
            </w:r>
            <w:proofErr w:type="spellEnd"/>
            <w:r w:rsidR="00391B54" w:rsidRPr="00AB31A4">
              <w:rPr>
                <w:rFonts w:ascii="Arial" w:hAnsi="Arial" w:cs="Arial"/>
                <w:b/>
                <w:color w:val="000000"/>
                <w:sz w:val="20"/>
                <w:szCs w:val="20"/>
              </w:rPr>
              <w:t xml:space="preserve"> </w:t>
            </w:r>
            <w:proofErr w:type="spellStart"/>
            <w:r w:rsidRPr="00AB31A4">
              <w:rPr>
                <w:rFonts w:ascii="Arial" w:hAnsi="Arial" w:cs="Arial"/>
                <w:b/>
                <w:color w:val="000000"/>
                <w:sz w:val="20"/>
                <w:szCs w:val="20"/>
              </w:rPr>
              <w:t>Республикин</w:t>
            </w:r>
            <w:proofErr w:type="spellEnd"/>
            <w:proofErr w:type="gramStart"/>
            <w:r w:rsidR="00391B54" w:rsidRPr="00AB31A4">
              <w:rPr>
                <w:rFonts w:ascii="Arial" w:hAnsi="Arial" w:cs="Arial"/>
                <w:b/>
                <w:color w:val="000000"/>
                <w:sz w:val="20"/>
                <w:szCs w:val="20"/>
              </w:rPr>
              <w:t xml:space="preserve"> </w:t>
            </w:r>
            <w:proofErr w:type="spellStart"/>
            <w:r w:rsidRPr="00AB31A4">
              <w:rPr>
                <w:rFonts w:ascii="Arial" w:hAnsi="Arial" w:cs="Arial"/>
                <w:b/>
                <w:color w:val="000000"/>
                <w:sz w:val="20"/>
                <w:szCs w:val="20"/>
              </w:rPr>
              <w:t>С</w:t>
            </w:r>
            <w:proofErr w:type="gramEnd"/>
            <w:r w:rsidRPr="00AB31A4">
              <w:rPr>
                <w:rFonts w:ascii="Arial" w:hAnsi="Arial" w:cs="Arial"/>
                <w:b/>
                <w:color w:val="000000"/>
                <w:sz w:val="20"/>
                <w:szCs w:val="20"/>
              </w:rPr>
              <w:t>ěнт</w:t>
            </w:r>
            <w:r w:rsidR="00AB31A4" w:rsidRPr="00AB31A4">
              <w:rPr>
                <w:rFonts w:ascii="Arial" w:hAnsi="Arial" w:cs="Arial"/>
                <w:b/>
                <w:color w:val="000000"/>
                <w:sz w:val="20"/>
                <w:szCs w:val="20"/>
              </w:rPr>
              <w:t>ĕ</w:t>
            </w:r>
            <w:r w:rsidRPr="00AB31A4">
              <w:rPr>
                <w:rFonts w:ascii="Arial" w:hAnsi="Arial" w:cs="Arial"/>
                <w:b/>
                <w:color w:val="000000"/>
                <w:sz w:val="20"/>
                <w:szCs w:val="20"/>
              </w:rPr>
              <w:t>рв</w:t>
            </w:r>
            <w:r w:rsidR="00AB31A4" w:rsidRPr="00AB31A4">
              <w:rPr>
                <w:rFonts w:ascii="Arial" w:hAnsi="Arial" w:cs="Arial"/>
                <w:b/>
                <w:color w:val="000000"/>
                <w:sz w:val="20"/>
                <w:szCs w:val="20"/>
              </w:rPr>
              <w:t>ă</w:t>
            </w:r>
            <w:r w:rsidRPr="00AB31A4">
              <w:rPr>
                <w:rFonts w:ascii="Arial" w:hAnsi="Arial" w:cs="Arial"/>
                <w:b/>
                <w:color w:val="000000"/>
                <w:sz w:val="20"/>
                <w:szCs w:val="20"/>
              </w:rPr>
              <w:t>рри</w:t>
            </w:r>
            <w:proofErr w:type="spellEnd"/>
          </w:p>
          <w:p w:rsidR="002C0211" w:rsidRPr="00AB31A4" w:rsidRDefault="002C0211" w:rsidP="00797253">
            <w:pPr>
              <w:jc w:val="center"/>
              <w:rPr>
                <w:rFonts w:ascii="Arial" w:hAnsi="Arial" w:cs="Arial"/>
                <w:b/>
                <w:color w:val="000000"/>
                <w:sz w:val="20"/>
                <w:szCs w:val="20"/>
              </w:rPr>
            </w:pPr>
            <w:proofErr w:type="spellStart"/>
            <w:r w:rsidRPr="00AB31A4">
              <w:rPr>
                <w:rFonts w:ascii="Arial" w:hAnsi="Arial" w:cs="Arial"/>
                <w:b/>
                <w:color w:val="000000"/>
                <w:sz w:val="20"/>
                <w:szCs w:val="20"/>
              </w:rPr>
              <w:t>район</w:t>
            </w:r>
            <w:r w:rsidR="00AB31A4" w:rsidRPr="00AB31A4">
              <w:rPr>
                <w:rFonts w:ascii="Arial" w:hAnsi="Arial" w:cs="Arial"/>
                <w:b/>
                <w:color w:val="000000"/>
                <w:sz w:val="20"/>
                <w:szCs w:val="20"/>
              </w:rPr>
              <w:t>ĕ</w:t>
            </w:r>
            <w:r w:rsidRPr="00AB31A4">
              <w:rPr>
                <w:rFonts w:ascii="Arial" w:hAnsi="Arial" w:cs="Arial"/>
                <w:b/>
                <w:color w:val="000000"/>
                <w:sz w:val="20"/>
                <w:szCs w:val="20"/>
              </w:rPr>
              <w:t>нчи</w:t>
            </w:r>
            <w:proofErr w:type="spellEnd"/>
          </w:p>
          <w:p w:rsidR="002C0211" w:rsidRPr="00AB31A4" w:rsidRDefault="002C0211" w:rsidP="00797253">
            <w:pPr>
              <w:jc w:val="center"/>
              <w:rPr>
                <w:rFonts w:ascii="Arial" w:hAnsi="Arial" w:cs="Arial"/>
                <w:b/>
                <w:color w:val="000000"/>
                <w:sz w:val="20"/>
                <w:szCs w:val="20"/>
              </w:rPr>
            </w:pPr>
            <w:proofErr w:type="spellStart"/>
            <w:r w:rsidRPr="00AB31A4">
              <w:rPr>
                <w:rFonts w:ascii="Arial" w:hAnsi="Arial" w:cs="Arial"/>
                <w:b/>
                <w:color w:val="000000"/>
                <w:sz w:val="20"/>
                <w:szCs w:val="20"/>
              </w:rPr>
              <w:t>Шуршāл</w:t>
            </w:r>
            <w:proofErr w:type="spellEnd"/>
            <w:r w:rsidR="00391B54" w:rsidRPr="00AB31A4">
              <w:rPr>
                <w:rFonts w:ascii="Arial" w:hAnsi="Arial" w:cs="Arial"/>
                <w:b/>
                <w:color w:val="000000"/>
                <w:sz w:val="20"/>
                <w:szCs w:val="20"/>
              </w:rPr>
              <w:t xml:space="preserve"> </w:t>
            </w:r>
            <w:r w:rsidRPr="00AB31A4">
              <w:rPr>
                <w:rFonts w:ascii="Arial" w:hAnsi="Arial" w:cs="Arial"/>
                <w:b/>
                <w:color w:val="000000"/>
                <w:sz w:val="20"/>
                <w:szCs w:val="20"/>
              </w:rPr>
              <w:t>ял</w:t>
            </w:r>
            <w:r w:rsidR="00391B54" w:rsidRPr="00AB31A4">
              <w:rPr>
                <w:rFonts w:ascii="Arial" w:hAnsi="Arial" w:cs="Arial"/>
                <w:b/>
                <w:color w:val="000000"/>
                <w:sz w:val="20"/>
                <w:szCs w:val="20"/>
              </w:rPr>
              <w:t xml:space="preserve"> </w:t>
            </w:r>
            <w:proofErr w:type="spellStart"/>
            <w:r w:rsidRPr="00AB31A4">
              <w:rPr>
                <w:rFonts w:ascii="Arial" w:hAnsi="Arial" w:cs="Arial"/>
                <w:b/>
                <w:color w:val="000000"/>
                <w:sz w:val="20"/>
                <w:szCs w:val="20"/>
              </w:rPr>
              <w:t>поселенийěн</w:t>
            </w:r>
            <w:proofErr w:type="spellEnd"/>
          </w:p>
          <w:p w:rsidR="009D7DA5" w:rsidRPr="00AB31A4" w:rsidRDefault="002C0211" w:rsidP="00797253">
            <w:pPr>
              <w:jc w:val="center"/>
              <w:rPr>
                <w:rFonts w:ascii="Arial" w:hAnsi="Arial" w:cs="Arial"/>
                <w:b/>
                <w:color w:val="000000"/>
                <w:sz w:val="20"/>
                <w:szCs w:val="20"/>
              </w:rPr>
            </w:pPr>
            <w:proofErr w:type="spellStart"/>
            <w:r w:rsidRPr="00AB31A4">
              <w:rPr>
                <w:rFonts w:ascii="Arial" w:hAnsi="Arial" w:cs="Arial"/>
                <w:b/>
                <w:color w:val="000000"/>
                <w:sz w:val="20"/>
                <w:szCs w:val="20"/>
              </w:rPr>
              <w:t>администрацийё</w:t>
            </w:r>
            <w:proofErr w:type="spellEnd"/>
          </w:p>
          <w:p w:rsidR="009D7DA5" w:rsidRPr="00AB31A4" w:rsidRDefault="00391B54" w:rsidP="00797253">
            <w:pPr>
              <w:jc w:val="center"/>
              <w:rPr>
                <w:rFonts w:ascii="Arial" w:hAnsi="Arial" w:cs="Arial"/>
                <w:b/>
                <w:color w:val="000000"/>
                <w:sz w:val="20"/>
                <w:szCs w:val="20"/>
              </w:rPr>
            </w:pPr>
            <w:r w:rsidRPr="00AB31A4">
              <w:rPr>
                <w:rFonts w:ascii="Arial" w:hAnsi="Arial" w:cs="Arial"/>
                <w:b/>
                <w:color w:val="000000"/>
                <w:sz w:val="20"/>
                <w:szCs w:val="20"/>
              </w:rPr>
              <w:t xml:space="preserve"> </w:t>
            </w:r>
            <w:r w:rsidR="002C0211" w:rsidRPr="00AB31A4">
              <w:rPr>
                <w:rFonts w:ascii="Arial" w:hAnsi="Arial" w:cs="Arial"/>
                <w:b/>
                <w:color w:val="000000"/>
                <w:sz w:val="20"/>
                <w:szCs w:val="20"/>
              </w:rPr>
              <w:t>№</w:t>
            </w:r>
            <w:r w:rsidRPr="00AB31A4">
              <w:rPr>
                <w:rFonts w:ascii="Arial" w:hAnsi="Arial" w:cs="Arial"/>
                <w:b/>
                <w:color w:val="000000"/>
                <w:sz w:val="20"/>
                <w:szCs w:val="20"/>
              </w:rPr>
              <w:t xml:space="preserve"> </w:t>
            </w:r>
            <w:r w:rsidR="002C0211" w:rsidRPr="00AB31A4">
              <w:rPr>
                <w:rFonts w:ascii="Arial" w:hAnsi="Arial" w:cs="Arial"/>
                <w:b/>
                <w:color w:val="000000"/>
                <w:sz w:val="20"/>
                <w:szCs w:val="20"/>
              </w:rPr>
              <w:t>38</w:t>
            </w:r>
            <w:r w:rsidRPr="00AB31A4">
              <w:rPr>
                <w:rFonts w:ascii="Arial" w:hAnsi="Arial" w:cs="Arial"/>
                <w:b/>
                <w:color w:val="000000"/>
                <w:sz w:val="20"/>
                <w:szCs w:val="20"/>
              </w:rPr>
              <w:t xml:space="preserve"> </w:t>
            </w:r>
            <w:r w:rsidR="002C0211" w:rsidRPr="00AB31A4">
              <w:rPr>
                <w:rFonts w:ascii="Arial" w:hAnsi="Arial" w:cs="Arial"/>
                <w:b/>
                <w:color w:val="000000"/>
                <w:sz w:val="20"/>
                <w:szCs w:val="20"/>
              </w:rPr>
              <w:t>ЙЫШ</w:t>
            </w:r>
            <w:r w:rsidR="00AB31A4" w:rsidRPr="00AB31A4">
              <w:rPr>
                <w:rFonts w:ascii="Arial" w:hAnsi="Arial" w:cs="Arial"/>
                <w:b/>
                <w:color w:val="000000"/>
                <w:sz w:val="20"/>
                <w:szCs w:val="20"/>
              </w:rPr>
              <w:t>Ă</w:t>
            </w:r>
            <w:r w:rsidR="002C0211" w:rsidRPr="00AB31A4">
              <w:rPr>
                <w:rFonts w:ascii="Arial" w:hAnsi="Arial" w:cs="Arial"/>
                <w:b/>
                <w:color w:val="000000"/>
                <w:sz w:val="20"/>
                <w:szCs w:val="20"/>
              </w:rPr>
              <w:t>НУ</w:t>
            </w:r>
          </w:p>
          <w:p w:rsidR="009D7DA5" w:rsidRPr="00AB31A4" w:rsidRDefault="00391B54" w:rsidP="00797253">
            <w:pPr>
              <w:jc w:val="center"/>
              <w:rPr>
                <w:rFonts w:ascii="Arial" w:hAnsi="Arial" w:cs="Arial"/>
                <w:b/>
                <w:color w:val="000000"/>
                <w:sz w:val="20"/>
                <w:szCs w:val="20"/>
              </w:rPr>
            </w:pPr>
            <w:r w:rsidRPr="00AB31A4">
              <w:rPr>
                <w:rFonts w:ascii="Arial" w:hAnsi="Arial" w:cs="Arial"/>
                <w:b/>
                <w:color w:val="000000"/>
                <w:sz w:val="20"/>
                <w:szCs w:val="20"/>
              </w:rPr>
              <w:t xml:space="preserve"> </w:t>
            </w:r>
            <w:r w:rsidR="002C0211" w:rsidRPr="00AB31A4">
              <w:rPr>
                <w:rFonts w:ascii="Arial" w:hAnsi="Arial" w:cs="Arial"/>
                <w:b/>
                <w:color w:val="000000"/>
                <w:sz w:val="20"/>
                <w:szCs w:val="20"/>
              </w:rPr>
              <w:t>Июнь</w:t>
            </w:r>
            <w:r w:rsidRPr="00AB31A4">
              <w:rPr>
                <w:rFonts w:ascii="Arial" w:hAnsi="Arial" w:cs="Arial"/>
                <w:b/>
                <w:color w:val="000000"/>
                <w:sz w:val="20"/>
                <w:szCs w:val="20"/>
              </w:rPr>
              <w:t xml:space="preserve"> </w:t>
            </w:r>
            <w:proofErr w:type="spellStart"/>
            <w:r w:rsidR="002C0211" w:rsidRPr="00AB31A4">
              <w:rPr>
                <w:rFonts w:ascii="Arial" w:hAnsi="Arial" w:cs="Arial"/>
                <w:b/>
                <w:color w:val="000000"/>
                <w:sz w:val="20"/>
                <w:szCs w:val="20"/>
              </w:rPr>
              <w:t>уйахён</w:t>
            </w:r>
            <w:proofErr w:type="spellEnd"/>
            <w:r w:rsidRPr="00AB31A4">
              <w:rPr>
                <w:rFonts w:ascii="Arial" w:hAnsi="Arial" w:cs="Arial"/>
                <w:b/>
                <w:color w:val="000000"/>
                <w:sz w:val="20"/>
                <w:szCs w:val="20"/>
              </w:rPr>
              <w:t xml:space="preserve"> </w:t>
            </w:r>
            <w:r w:rsidR="002C0211" w:rsidRPr="00AB31A4">
              <w:rPr>
                <w:rFonts w:ascii="Arial" w:hAnsi="Arial" w:cs="Arial"/>
                <w:b/>
                <w:color w:val="000000"/>
                <w:sz w:val="20"/>
                <w:szCs w:val="20"/>
              </w:rPr>
              <w:t>23</w:t>
            </w:r>
            <w:r w:rsidRPr="00AB31A4">
              <w:rPr>
                <w:rFonts w:ascii="Arial" w:hAnsi="Arial" w:cs="Arial"/>
                <w:b/>
                <w:color w:val="000000"/>
                <w:sz w:val="20"/>
                <w:szCs w:val="20"/>
              </w:rPr>
              <w:t xml:space="preserve"> </w:t>
            </w:r>
            <w:r w:rsidR="002C0211" w:rsidRPr="00AB31A4">
              <w:rPr>
                <w:rFonts w:ascii="Arial" w:hAnsi="Arial" w:cs="Arial"/>
                <w:b/>
                <w:color w:val="000000"/>
                <w:sz w:val="20"/>
                <w:szCs w:val="20"/>
              </w:rPr>
              <w:t>-</w:t>
            </w:r>
            <w:r w:rsidRPr="00AB31A4">
              <w:rPr>
                <w:rFonts w:ascii="Arial" w:hAnsi="Arial" w:cs="Arial"/>
                <w:b/>
                <w:color w:val="000000"/>
                <w:sz w:val="20"/>
                <w:szCs w:val="20"/>
              </w:rPr>
              <w:t xml:space="preserve"> </w:t>
            </w:r>
            <w:proofErr w:type="spellStart"/>
            <w:r w:rsidR="002C0211" w:rsidRPr="00AB31A4">
              <w:rPr>
                <w:rFonts w:ascii="Arial" w:hAnsi="Arial" w:cs="Arial"/>
                <w:b/>
                <w:color w:val="000000"/>
                <w:sz w:val="20"/>
                <w:szCs w:val="20"/>
              </w:rPr>
              <w:t>мěшě</w:t>
            </w:r>
            <w:proofErr w:type="spellEnd"/>
            <w:r w:rsidR="002C0211" w:rsidRPr="00AB31A4">
              <w:rPr>
                <w:rFonts w:ascii="Arial" w:hAnsi="Arial" w:cs="Arial"/>
                <w:b/>
                <w:color w:val="000000"/>
                <w:sz w:val="20"/>
                <w:szCs w:val="20"/>
              </w:rPr>
              <w:t>,</w:t>
            </w:r>
            <w:r w:rsidRPr="00AB31A4">
              <w:rPr>
                <w:rFonts w:ascii="Arial" w:hAnsi="Arial" w:cs="Arial"/>
                <w:b/>
                <w:color w:val="000000"/>
                <w:sz w:val="20"/>
                <w:szCs w:val="20"/>
              </w:rPr>
              <w:t xml:space="preserve"> </w:t>
            </w:r>
            <w:r w:rsidR="002C0211" w:rsidRPr="00AB31A4">
              <w:rPr>
                <w:rFonts w:ascii="Arial" w:hAnsi="Arial" w:cs="Arial"/>
                <w:b/>
                <w:color w:val="000000"/>
                <w:sz w:val="20"/>
                <w:szCs w:val="20"/>
              </w:rPr>
              <w:t>2021</w:t>
            </w:r>
            <w:r w:rsidRPr="00AB31A4">
              <w:rPr>
                <w:rFonts w:ascii="Arial" w:hAnsi="Arial" w:cs="Arial"/>
                <w:b/>
                <w:color w:val="000000"/>
                <w:sz w:val="20"/>
                <w:szCs w:val="20"/>
              </w:rPr>
              <w:t xml:space="preserve"> </w:t>
            </w:r>
            <w:proofErr w:type="spellStart"/>
            <w:r w:rsidR="002C0211" w:rsidRPr="00AB31A4">
              <w:rPr>
                <w:rFonts w:ascii="Arial" w:hAnsi="Arial" w:cs="Arial"/>
                <w:b/>
                <w:color w:val="000000"/>
                <w:sz w:val="20"/>
                <w:szCs w:val="20"/>
              </w:rPr>
              <w:t>ç</w:t>
            </w:r>
            <w:proofErr w:type="spellEnd"/>
            <w:r w:rsidR="002C0211" w:rsidRPr="00AB31A4">
              <w:rPr>
                <w:rFonts w:ascii="Arial" w:hAnsi="Arial" w:cs="Arial"/>
                <w:b/>
                <w:color w:val="000000"/>
                <w:sz w:val="20"/>
                <w:szCs w:val="20"/>
              </w:rPr>
              <w:t>.</w:t>
            </w:r>
          </w:p>
          <w:p w:rsidR="009D7DA5"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ШУРШ</w:t>
            </w:r>
            <w:r w:rsidR="00AB31A4" w:rsidRPr="00AB31A4">
              <w:rPr>
                <w:rFonts w:ascii="Arial" w:hAnsi="Arial" w:cs="Arial"/>
                <w:b/>
                <w:color w:val="000000"/>
                <w:sz w:val="20"/>
                <w:szCs w:val="20"/>
              </w:rPr>
              <w:t>Ă</w:t>
            </w:r>
            <w:r w:rsidRPr="00AB31A4">
              <w:rPr>
                <w:rFonts w:ascii="Arial" w:hAnsi="Arial" w:cs="Arial"/>
                <w:b/>
                <w:color w:val="000000"/>
                <w:sz w:val="20"/>
                <w:szCs w:val="20"/>
              </w:rPr>
              <w:t>Л</w:t>
            </w:r>
            <w:r w:rsidR="00391B54" w:rsidRPr="00AB31A4">
              <w:rPr>
                <w:rFonts w:ascii="Arial" w:hAnsi="Arial" w:cs="Arial"/>
                <w:b/>
                <w:color w:val="000000"/>
                <w:sz w:val="20"/>
                <w:szCs w:val="20"/>
              </w:rPr>
              <w:t xml:space="preserve"> </w:t>
            </w:r>
            <w:proofErr w:type="spellStart"/>
            <w:r w:rsidRPr="00AB31A4">
              <w:rPr>
                <w:rFonts w:ascii="Arial" w:hAnsi="Arial" w:cs="Arial"/>
                <w:b/>
                <w:color w:val="000000"/>
                <w:sz w:val="20"/>
                <w:szCs w:val="20"/>
              </w:rPr>
              <w:t>ялě</w:t>
            </w:r>
            <w:proofErr w:type="spellEnd"/>
          </w:p>
          <w:p w:rsidR="002C0211" w:rsidRPr="00AB31A4" w:rsidRDefault="002C0211" w:rsidP="00797253">
            <w:pPr>
              <w:jc w:val="center"/>
              <w:rPr>
                <w:rFonts w:ascii="Arial" w:hAnsi="Arial" w:cs="Arial"/>
                <w:b/>
                <w:color w:val="000000"/>
                <w:sz w:val="20"/>
                <w:szCs w:val="20"/>
              </w:rPr>
            </w:pPr>
          </w:p>
        </w:tc>
        <w:tc>
          <w:tcPr>
            <w:tcW w:w="2454" w:type="pct"/>
            <w:vAlign w:val="center"/>
          </w:tcPr>
          <w:p w:rsidR="009D7DA5" w:rsidRPr="00AB31A4" w:rsidRDefault="009D7DA5" w:rsidP="00797253">
            <w:pPr>
              <w:jc w:val="center"/>
              <w:rPr>
                <w:rFonts w:ascii="Arial" w:hAnsi="Arial" w:cs="Arial"/>
                <w:b/>
                <w:color w:val="000000"/>
                <w:sz w:val="20"/>
                <w:szCs w:val="20"/>
              </w:rPr>
            </w:pPr>
          </w:p>
          <w:p w:rsidR="002C0211"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Чувашская</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Республика</w:t>
            </w:r>
          </w:p>
          <w:p w:rsidR="002C0211"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Мариинско-Посадский</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район</w:t>
            </w:r>
          </w:p>
          <w:p w:rsidR="002C0211"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Администрация</w:t>
            </w:r>
          </w:p>
          <w:p w:rsidR="002C0211" w:rsidRPr="00AB31A4" w:rsidRDefault="002C0211" w:rsidP="00797253">
            <w:pPr>
              <w:jc w:val="center"/>
              <w:rPr>
                <w:rFonts w:ascii="Arial" w:hAnsi="Arial" w:cs="Arial"/>
                <w:b/>
                <w:color w:val="000000"/>
                <w:sz w:val="20"/>
                <w:szCs w:val="20"/>
              </w:rPr>
            </w:pPr>
            <w:proofErr w:type="spellStart"/>
            <w:r w:rsidRPr="00AB31A4">
              <w:rPr>
                <w:rFonts w:ascii="Arial" w:hAnsi="Arial" w:cs="Arial"/>
                <w:b/>
                <w:color w:val="000000"/>
                <w:sz w:val="20"/>
                <w:szCs w:val="20"/>
              </w:rPr>
              <w:t>Шоршелского</w:t>
            </w:r>
            <w:proofErr w:type="spellEnd"/>
            <w:r w:rsidR="00391B54" w:rsidRPr="00AB31A4">
              <w:rPr>
                <w:rFonts w:ascii="Arial" w:hAnsi="Arial" w:cs="Arial"/>
                <w:b/>
                <w:color w:val="000000"/>
                <w:sz w:val="20"/>
                <w:szCs w:val="20"/>
              </w:rPr>
              <w:t xml:space="preserve"> </w:t>
            </w:r>
            <w:r w:rsidRPr="00AB31A4">
              <w:rPr>
                <w:rFonts w:ascii="Arial" w:hAnsi="Arial" w:cs="Arial"/>
                <w:b/>
                <w:color w:val="000000"/>
                <w:sz w:val="20"/>
                <w:szCs w:val="20"/>
              </w:rPr>
              <w:t>сельского</w:t>
            </w:r>
          </w:p>
          <w:p w:rsidR="009D7DA5"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поселения</w:t>
            </w:r>
          </w:p>
          <w:p w:rsidR="009D7DA5"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ПОСТАНОВЛЕНИЕ</w:t>
            </w:r>
          </w:p>
          <w:p w:rsidR="009D7DA5"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«23»</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июня</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2021</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г.</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38</w:t>
            </w:r>
          </w:p>
          <w:p w:rsidR="009D7DA5" w:rsidRPr="00AB31A4" w:rsidRDefault="002C0211" w:rsidP="00797253">
            <w:pPr>
              <w:jc w:val="center"/>
              <w:rPr>
                <w:rFonts w:ascii="Arial" w:hAnsi="Arial" w:cs="Arial"/>
                <w:b/>
                <w:color w:val="000000"/>
                <w:sz w:val="20"/>
                <w:szCs w:val="20"/>
              </w:rPr>
            </w:pPr>
            <w:r w:rsidRPr="00AB31A4">
              <w:rPr>
                <w:rFonts w:ascii="Arial" w:hAnsi="Arial" w:cs="Arial"/>
                <w:b/>
                <w:color w:val="000000"/>
                <w:sz w:val="20"/>
                <w:szCs w:val="20"/>
              </w:rPr>
              <w:t>село</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Шоршелы</w:t>
            </w:r>
          </w:p>
          <w:p w:rsidR="002C0211" w:rsidRPr="00AB31A4" w:rsidRDefault="002C0211" w:rsidP="00797253">
            <w:pPr>
              <w:jc w:val="center"/>
              <w:rPr>
                <w:rFonts w:ascii="Arial" w:hAnsi="Arial" w:cs="Arial"/>
                <w:b/>
                <w:color w:val="000000"/>
                <w:sz w:val="20"/>
                <w:szCs w:val="20"/>
              </w:rPr>
            </w:pPr>
          </w:p>
        </w:tc>
      </w:tr>
    </w:tbl>
    <w:p w:rsidR="002C0211" w:rsidRPr="00AB31A4" w:rsidRDefault="002C0211" w:rsidP="00797253">
      <w:pPr>
        <w:rPr>
          <w:rFonts w:ascii="Arial" w:hAnsi="Arial" w:cs="Arial"/>
          <w:b/>
          <w:bCs/>
          <w:color w:val="000000"/>
          <w:sz w:val="20"/>
          <w:szCs w:val="22"/>
        </w:rPr>
      </w:pPr>
      <w:r w:rsidRPr="00AB31A4">
        <w:rPr>
          <w:rFonts w:ascii="Arial" w:hAnsi="Arial" w:cs="Arial"/>
          <w:b/>
          <w:bCs/>
          <w:color w:val="000000"/>
          <w:sz w:val="20"/>
          <w:szCs w:val="22"/>
        </w:rPr>
        <w:t>Об</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ограничении</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реализации</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алкогольной</w:t>
      </w:r>
    </w:p>
    <w:p w:rsidR="002C0211" w:rsidRPr="00AB31A4" w:rsidRDefault="00391B54" w:rsidP="00AB31A4">
      <w:pPr>
        <w:rPr>
          <w:rFonts w:ascii="Arial" w:hAnsi="Arial" w:cs="Arial"/>
          <w:b/>
          <w:bCs/>
          <w:color w:val="000000"/>
          <w:sz w:val="20"/>
          <w:szCs w:val="22"/>
        </w:rPr>
      </w:pP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продукции,</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пива</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и</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пивных</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напитков</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на</w:t>
      </w:r>
      <w:r w:rsidRPr="00AB31A4">
        <w:rPr>
          <w:rFonts w:ascii="Arial" w:hAnsi="Arial" w:cs="Arial"/>
          <w:b/>
          <w:bCs/>
          <w:color w:val="000000"/>
          <w:sz w:val="20"/>
          <w:szCs w:val="22"/>
        </w:rPr>
        <w:t xml:space="preserve"> </w:t>
      </w:r>
      <w:r w:rsidR="002C0211" w:rsidRPr="00AB31A4">
        <w:rPr>
          <w:rFonts w:ascii="Arial" w:hAnsi="Arial" w:cs="Arial"/>
          <w:b/>
          <w:bCs/>
          <w:color w:val="000000"/>
          <w:sz w:val="20"/>
          <w:szCs w:val="22"/>
        </w:rPr>
        <w:t>территории</w:t>
      </w:r>
    </w:p>
    <w:p w:rsidR="002C0211" w:rsidRPr="00AB31A4" w:rsidRDefault="002C0211" w:rsidP="00AB31A4">
      <w:pPr>
        <w:rPr>
          <w:rFonts w:ascii="Arial" w:hAnsi="Arial" w:cs="Arial"/>
          <w:b/>
          <w:bCs/>
          <w:color w:val="000000"/>
          <w:sz w:val="20"/>
          <w:szCs w:val="22"/>
        </w:rPr>
      </w:pPr>
      <w:proofErr w:type="spellStart"/>
      <w:r w:rsidRPr="00AB31A4">
        <w:rPr>
          <w:rFonts w:ascii="Arial" w:hAnsi="Arial" w:cs="Arial"/>
          <w:b/>
          <w:bCs/>
          <w:color w:val="000000"/>
          <w:sz w:val="20"/>
          <w:szCs w:val="22"/>
        </w:rPr>
        <w:t>Шоршелского</w:t>
      </w:r>
      <w:proofErr w:type="spellEnd"/>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сельского</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поселения</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Мариинско-Посадского</w:t>
      </w:r>
      <w:r w:rsidR="00391B54" w:rsidRPr="00AB31A4">
        <w:rPr>
          <w:rFonts w:ascii="Arial" w:hAnsi="Arial" w:cs="Arial"/>
          <w:b/>
          <w:bCs/>
          <w:color w:val="000000"/>
          <w:sz w:val="20"/>
          <w:szCs w:val="22"/>
        </w:rPr>
        <w:t xml:space="preserve"> </w:t>
      </w:r>
    </w:p>
    <w:p w:rsidR="002C0211" w:rsidRPr="00AB31A4" w:rsidRDefault="002C0211" w:rsidP="00AB31A4">
      <w:pPr>
        <w:rPr>
          <w:rFonts w:ascii="Arial" w:hAnsi="Arial" w:cs="Arial"/>
          <w:b/>
          <w:bCs/>
          <w:color w:val="000000"/>
          <w:sz w:val="20"/>
          <w:szCs w:val="22"/>
        </w:rPr>
      </w:pPr>
      <w:r w:rsidRPr="00AB31A4">
        <w:rPr>
          <w:rFonts w:ascii="Arial" w:hAnsi="Arial" w:cs="Arial"/>
          <w:b/>
          <w:bCs/>
          <w:color w:val="000000"/>
          <w:sz w:val="20"/>
          <w:szCs w:val="22"/>
        </w:rPr>
        <w:t>района</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Чувашской</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Республики</w:t>
      </w:r>
      <w:r w:rsidR="00391B54" w:rsidRPr="00AB31A4">
        <w:rPr>
          <w:rFonts w:ascii="Arial" w:hAnsi="Arial" w:cs="Arial"/>
          <w:b/>
          <w:bCs/>
          <w:color w:val="000000"/>
          <w:sz w:val="20"/>
          <w:szCs w:val="22"/>
        </w:rPr>
        <w:t xml:space="preserve"> </w:t>
      </w:r>
    </w:p>
    <w:p w:rsidR="00797253" w:rsidRDefault="00797253" w:rsidP="00AB31A4">
      <w:pPr>
        <w:rPr>
          <w:rFonts w:ascii="Arial" w:hAnsi="Arial" w:cs="Arial"/>
          <w:b/>
          <w:bCs/>
          <w:color w:val="000000"/>
          <w:sz w:val="20"/>
          <w:szCs w:val="22"/>
        </w:rPr>
      </w:pPr>
    </w:p>
    <w:p w:rsidR="002C0211" w:rsidRPr="00AB31A4" w:rsidRDefault="002C0211" w:rsidP="00AB31A4">
      <w:pPr>
        <w:rPr>
          <w:rFonts w:ascii="Arial" w:hAnsi="Arial" w:cs="Arial"/>
          <w:b/>
          <w:bCs/>
          <w:color w:val="000000"/>
          <w:sz w:val="20"/>
          <w:szCs w:val="22"/>
        </w:rPr>
      </w:pP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соответствии</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постановление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Кабинета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Министров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Чувашкой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Республики</w:t>
      </w:r>
      <w:r w:rsidR="00391B54" w:rsidRPr="00AB31A4">
        <w:rPr>
          <w:rFonts w:ascii="Arial" w:hAnsi="Arial" w:cs="Arial"/>
          <w:color w:val="000000"/>
          <w:sz w:val="20"/>
          <w:szCs w:val="22"/>
        </w:rPr>
        <w:t xml:space="preserve"> </w:t>
      </w:r>
      <w:r w:rsidRPr="00AB31A4">
        <w:rPr>
          <w:rFonts w:ascii="Arial" w:hAnsi="Arial" w:cs="Arial"/>
          <w:color w:val="000000"/>
          <w:sz w:val="20"/>
          <w:szCs w:val="22"/>
        </w:rPr>
        <w:t>от</w:t>
      </w:r>
      <w:r w:rsidR="00391B54" w:rsidRPr="00AB31A4">
        <w:rPr>
          <w:rFonts w:ascii="Arial" w:hAnsi="Arial" w:cs="Arial"/>
          <w:color w:val="000000"/>
          <w:sz w:val="20"/>
          <w:szCs w:val="22"/>
        </w:rPr>
        <w:t xml:space="preserve"> </w:t>
      </w:r>
      <w:r w:rsidRPr="00AB31A4">
        <w:rPr>
          <w:rFonts w:ascii="Arial" w:hAnsi="Arial" w:cs="Arial"/>
          <w:color w:val="000000"/>
          <w:sz w:val="20"/>
          <w:szCs w:val="22"/>
        </w:rPr>
        <w:t>14.11.2012г.</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481</w:t>
      </w:r>
      <w:r w:rsidR="00391B54" w:rsidRPr="00AB31A4">
        <w:rPr>
          <w:rFonts w:ascii="Arial" w:hAnsi="Arial" w:cs="Arial"/>
          <w:color w:val="000000"/>
          <w:sz w:val="20"/>
          <w:szCs w:val="22"/>
        </w:rPr>
        <w:t xml:space="preserve"> </w:t>
      </w:r>
      <w:r w:rsidRPr="00AB31A4">
        <w:rPr>
          <w:rFonts w:ascii="Arial" w:hAnsi="Arial" w:cs="Arial"/>
          <w:color w:val="000000"/>
          <w:sz w:val="20"/>
          <w:szCs w:val="22"/>
        </w:rPr>
        <w:t>"Об</w:t>
      </w:r>
      <w:r w:rsidR="00391B54" w:rsidRPr="00AB31A4">
        <w:rPr>
          <w:rFonts w:ascii="Arial" w:hAnsi="Arial" w:cs="Arial"/>
          <w:color w:val="000000"/>
          <w:sz w:val="20"/>
          <w:szCs w:val="22"/>
        </w:rPr>
        <w:t xml:space="preserve"> </w:t>
      </w:r>
      <w:r w:rsidRPr="00AB31A4">
        <w:rPr>
          <w:rFonts w:ascii="Arial" w:hAnsi="Arial" w:cs="Arial"/>
          <w:color w:val="000000"/>
          <w:sz w:val="20"/>
          <w:szCs w:val="22"/>
        </w:rPr>
        <w:t>установлении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дополнительных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ограничений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времени,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условий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мест</w:t>
      </w:r>
      <w:r w:rsidR="00391B54" w:rsidRPr="00AB31A4">
        <w:rPr>
          <w:rFonts w:ascii="Arial" w:hAnsi="Arial" w:cs="Arial"/>
          <w:color w:val="000000"/>
          <w:sz w:val="20"/>
          <w:szCs w:val="22"/>
        </w:rPr>
        <w:t xml:space="preserve"> </w:t>
      </w:r>
      <w:r w:rsidRPr="00AB31A4">
        <w:rPr>
          <w:rFonts w:ascii="Arial" w:hAnsi="Arial" w:cs="Arial"/>
          <w:color w:val="000000"/>
          <w:sz w:val="20"/>
          <w:szCs w:val="22"/>
        </w:rPr>
        <w:t>розничной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алкогольной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продукции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r w:rsidR="00391B54" w:rsidRPr="00AB31A4">
        <w:rPr>
          <w:rFonts w:ascii="Arial" w:hAnsi="Arial" w:cs="Arial"/>
          <w:color w:val="000000"/>
          <w:sz w:val="20"/>
          <w:szCs w:val="22"/>
        </w:rPr>
        <w:t xml:space="preserve"> </w:t>
      </w:r>
      <w:r w:rsidRPr="00AB31A4">
        <w:rPr>
          <w:rFonts w:ascii="Arial" w:hAnsi="Arial" w:cs="Arial"/>
          <w:color w:val="000000"/>
          <w:sz w:val="20"/>
          <w:szCs w:val="22"/>
        </w:rPr>
        <w:t>Чувашской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Республики</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целях</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пресечения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злоупотребления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сфере</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реализации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алкогольной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продукции,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также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предотвращения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правонарушений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общественного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порядка</w:t>
      </w:r>
      <w:r w:rsidR="00391B54" w:rsidRPr="00AB31A4">
        <w:rPr>
          <w:rFonts w:ascii="Arial" w:hAnsi="Arial" w:cs="Arial"/>
          <w:color w:val="000000"/>
          <w:sz w:val="20"/>
          <w:szCs w:val="22"/>
        </w:rPr>
        <w:t xml:space="preserve"> </w:t>
      </w:r>
      <w:r w:rsidRPr="00AB31A4">
        <w:rPr>
          <w:rFonts w:ascii="Arial" w:hAnsi="Arial" w:cs="Arial"/>
          <w:color w:val="000000"/>
          <w:sz w:val="20"/>
          <w:szCs w:val="22"/>
        </w:rPr>
        <w:t>администрация</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Шоршелского</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сельского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поселения</w:t>
      </w:r>
      <w:r w:rsidR="00391B54" w:rsidRPr="00AB31A4">
        <w:rPr>
          <w:rFonts w:ascii="Arial" w:hAnsi="Arial" w:cs="Arial"/>
          <w:color w:val="000000"/>
          <w:sz w:val="20"/>
          <w:szCs w:val="22"/>
        </w:rPr>
        <w:t xml:space="preserve"> </w:t>
      </w:r>
      <w:proofErr w:type="spellStart"/>
      <w:proofErr w:type="gramStart"/>
      <w:r w:rsidRPr="00AB31A4">
        <w:rPr>
          <w:rFonts w:ascii="Arial" w:hAnsi="Arial" w:cs="Arial"/>
          <w:color w:val="000000"/>
          <w:sz w:val="20"/>
          <w:szCs w:val="22"/>
        </w:rPr>
        <w:t>п</w:t>
      </w:r>
      <w:proofErr w:type="spellEnd"/>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о</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т</w:t>
      </w:r>
      <w:r w:rsidR="00391B54" w:rsidRPr="00AB31A4">
        <w:rPr>
          <w:rFonts w:ascii="Arial" w:hAnsi="Arial" w:cs="Arial"/>
          <w:color w:val="000000"/>
          <w:sz w:val="20"/>
          <w:szCs w:val="22"/>
        </w:rPr>
        <w:t xml:space="preserve"> </w:t>
      </w:r>
      <w:r w:rsidRPr="00AB31A4">
        <w:rPr>
          <w:rFonts w:ascii="Arial" w:hAnsi="Arial" w:cs="Arial"/>
          <w:color w:val="000000"/>
          <w:sz w:val="20"/>
          <w:szCs w:val="22"/>
        </w:rPr>
        <w:t>а</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н</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о</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л</w:t>
      </w:r>
      <w:r w:rsidR="00391B54" w:rsidRPr="00AB31A4">
        <w:rPr>
          <w:rFonts w:ascii="Arial" w:hAnsi="Arial" w:cs="Arial"/>
          <w:color w:val="000000"/>
          <w:sz w:val="20"/>
          <w:szCs w:val="22"/>
        </w:rPr>
        <w:t xml:space="preserve"> </w:t>
      </w:r>
      <w:r w:rsidRPr="00AB31A4">
        <w:rPr>
          <w:rFonts w:ascii="Arial" w:hAnsi="Arial" w:cs="Arial"/>
          <w:color w:val="000000"/>
          <w:sz w:val="20"/>
          <w:szCs w:val="22"/>
        </w:rPr>
        <w:t>я</w:t>
      </w:r>
      <w:r w:rsidR="00391B54" w:rsidRPr="00AB31A4">
        <w:rPr>
          <w:rFonts w:ascii="Arial" w:hAnsi="Arial" w:cs="Arial"/>
          <w:color w:val="000000"/>
          <w:sz w:val="20"/>
          <w:szCs w:val="22"/>
        </w:rPr>
        <w:t xml:space="preserve"> </w:t>
      </w:r>
      <w:r w:rsidRPr="00AB31A4">
        <w:rPr>
          <w:rFonts w:ascii="Arial" w:hAnsi="Arial" w:cs="Arial"/>
          <w:color w:val="000000"/>
          <w:sz w:val="20"/>
          <w:szCs w:val="22"/>
        </w:rPr>
        <w:t>е</w:t>
      </w:r>
      <w:r w:rsidR="00391B54" w:rsidRPr="00AB31A4">
        <w:rPr>
          <w:rFonts w:ascii="Arial" w:hAnsi="Arial" w:cs="Arial"/>
          <w:color w:val="000000"/>
          <w:sz w:val="20"/>
          <w:szCs w:val="22"/>
        </w:rPr>
        <w:t xml:space="preserve"> </w:t>
      </w:r>
      <w:r w:rsidRPr="00AB31A4">
        <w:rPr>
          <w:rFonts w:ascii="Arial" w:hAnsi="Arial" w:cs="Arial"/>
          <w:color w:val="000000"/>
          <w:sz w:val="20"/>
          <w:szCs w:val="22"/>
        </w:rPr>
        <w:t>т</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1.</w:t>
      </w:r>
      <w:r w:rsidRPr="00AB31A4">
        <w:rPr>
          <w:rFonts w:ascii="Arial" w:hAnsi="Arial" w:cs="Arial"/>
          <w:color w:val="000000"/>
          <w:sz w:val="20"/>
          <w:szCs w:val="22"/>
        </w:rPr>
        <w:t xml:space="preserve"> </w:t>
      </w:r>
      <w:r w:rsidR="002C0211" w:rsidRPr="00AB31A4">
        <w:rPr>
          <w:rFonts w:ascii="Arial" w:hAnsi="Arial" w:cs="Arial"/>
          <w:color w:val="000000"/>
          <w:sz w:val="20"/>
          <w:szCs w:val="22"/>
        </w:rPr>
        <w:t>Установить</w:t>
      </w:r>
      <w:r w:rsidRPr="00AB31A4">
        <w:rPr>
          <w:rFonts w:ascii="Arial" w:hAnsi="Arial" w:cs="Arial"/>
          <w:color w:val="000000"/>
          <w:sz w:val="20"/>
          <w:szCs w:val="22"/>
        </w:rPr>
        <w:t xml:space="preserve"> </w:t>
      </w:r>
      <w:r w:rsidR="002C0211" w:rsidRPr="00AB31A4">
        <w:rPr>
          <w:rFonts w:ascii="Arial" w:hAnsi="Arial" w:cs="Arial"/>
          <w:color w:val="000000"/>
          <w:sz w:val="20"/>
          <w:szCs w:val="22"/>
        </w:rPr>
        <w:t>даты</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проведения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мероприятий</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территории</w:t>
      </w:r>
      <w:r w:rsidRPr="00AB31A4">
        <w:rPr>
          <w:rFonts w:ascii="Arial" w:hAnsi="Arial" w:cs="Arial"/>
          <w:color w:val="000000"/>
          <w:sz w:val="20"/>
          <w:szCs w:val="22"/>
        </w:rPr>
        <w:t xml:space="preserve"> </w:t>
      </w:r>
      <w:proofErr w:type="spellStart"/>
      <w:r w:rsidR="002C0211" w:rsidRPr="00AB31A4">
        <w:rPr>
          <w:rFonts w:ascii="Arial" w:hAnsi="Arial" w:cs="Arial"/>
          <w:color w:val="000000"/>
          <w:sz w:val="20"/>
          <w:szCs w:val="22"/>
        </w:rPr>
        <w:t>Шоршелского</w:t>
      </w:r>
      <w:proofErr w:type="spellEnd"/>
      <w:r w:rsidRPr="00AB31A4">
        <w:rPr>
          <w:rFonts w:ascii="Arial" w:hAnsi="Arial" w:cs="Arial"/>
          <w:color w:val="000000"/>
          <w:sz w:val="20"/>
          <w:szCs w:val="22"/>
        </w:rPr>
        <w:t xml:space="preserve"> </w:t>
      </w:r>
      <w:r w:rsidR="002C0211" w:rsidRPr="00AB31A4">
        <w:rPr>
          <w:rFonts w:ascii="Arial" w:hAnsi="Arial" w:cs="Arial"/>
          <w:color w:val="000000"/>
          <w:sz w:val="20"/>
          <w:szCs w:val="22"/>
        </w:rPr>
        <w:t>сельского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поселения</w:t>
      </w:r>
      <w:proofErr w:type="gramStart"/>
      <w:r w:rsidRPr="00AB31A4">
        <w:rPr>
          <w:rFonts w:ascii="Arial" w:hAnsi="Arial" w:cs="Arial"/>
          <w:color w:val="000000"/>
          <w:sz w:val="20"/>
          <w:szCs w:val="22"/>
        </w:rPr>
        <w:t xml:space="preserve"> </w:t>
      </w:r>
      <w:r w:rsidR="002C0211" w:rsidRPr="00AB31A4">
        <w:rPr>
          <w:rFonts w:ascii="Arial" w:hAnsi="Arial" w:cs="Arial"/>
          <w:color w:val="000000"/>
          <w:sz w:val="20"/>
          <w:szCs w:val="22"/>
        </w:rPr>
        <w:t>:</w:t>
      </w:r>
      <w:proofErr w:type="gramEnd"/>
      <w:r w:rsidRPr="00AB31A4">
        <w:rPr>
          <w:rFonts w:ascii="Arial" w:hAnsi="Arial" w:cs="Arial"/>
          <w:color w:val="000000"/>
          <w:sz w:val="20"/>
          <w:szCs w:val="22"/>
        </w:rPr>
        <w:t xml:space="preserve"> </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25</w:t>
      </w:r>
      <w:r w:rsidR="00391B54" w:rsidRPr="00AB31A4">
        <w:rPr>
          <w:rFonts w:ascii="Arial" w:hAnsi="Arial" w:cs="Arial"/>
          <w:color w:val="000000"/>
          <w:sz w:val="20"/>
          <w:szCs w:val="22"/>
        </w:rPr>
        <w:t xml:space="preserve"> </w:t>
      </w:r>
      <w:r w:rsidRPr="00AB31A4">
        <w:rPr>
          <w:rFonts w:ascii="Arial" w:hAnsi="Arial" w:cs="Arial"/>
          <w:color w:val="000000"/>
          <w:sz w:val="20"/>
          <w:szCs w:val="22"/>
        </w:rPr>
        <w:t>июня</w:t>
      </w:r>
      <w:r w:rsidR="00391B54" w:rsidRPr="00AB31A4">
        <w:rPr>
          <w:rFonts w:ascii="Arial" w:hAnsi="Arial" w:cs="Arial"/>
          <w:color w:val="000000"/>
          <w:sz w:val="20"/>
          <w:szCs w:val="22"/>
        </w:rPr>
        <w:t xml:space="preserve"> </w:t>
      </w:r>
      <w:r w:rsidRPr="00AB31A4">
        <w:rPr>
          <w:rFonts w:ascii="Arial" w:hAnsi="Arial" w:cs="Arial"/>
          <w:color w:val="000000"/>
          <w:sz w:val="20"/>
          <w:szCs w:val="22"/>
        </w:rPr>
        <w:t>2021</w:t>
      </w:r>
      <w:r w:rsidR="00391B54" w:rsidRPr="00AB31A4">
        <w:rPr>
          <w:rFonts w:ascii="Arial" w:hAnsi="Arial" w:cs="Arial"/>
          <w:color w:val="000000"/>
          <w:sz w:val="20"/>
          <w:szCs w:val="22"/>
        </w:rPr>
        <w:t xml:space="preserve"> </w:t>
      </w:r>
      <w:r w:rsidRPr="00AB31A4">
        <w:rPr>
          <w:rFonts w:ascii="Arial" w:hAnsi="Arial" w:cs="Arial"/>
          <w:color w:val="000000"/>
          <w:sz w:val="20"/>
          <w:szCs w:val="22"/>
        </w:rPr>
        <w:t>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день</w:t>
      </w:r>
      <w:r w:rsidR="00391B54" w:rsidRPr="00AB31A4">
        <w:rPr>
          <w:rFonts w:ascii="Arial" w:hAnsi="Arial" w:cs="Arial"/>
          <w:color w:val="000000"/>
          <w:sz w:val="20"/>
          <w:szCs w:val="22"/>
        </w:rPr>
        <w:t xml:space="preserve"> </w:t>
      </w:r>
      <w:r w:rsidRPr="00AB31A4">
        <w:rPr>
          <w:rFonts w:ascii="Arial" w:hAnsi="Arial" w:cs="Arial"/>
          <w:color w:val="000000"/>
          <w:sz w:val="20"/>
          <w:szCs w:val="22"/>
        </w:rPr>
        <w:t>выдачи</w:t>
      </w:r>
      <w:r w:rsidR="00391B54" w:rsidRPr="00AB31A4">
        <w:rPr>
          <w:rFonts w:ascii="Arial" w:hAnsi="Arial" w:cs="Arial"/>
          <w:color w:val="000000"/>
          <w:sz w:val="20"/>
          <w:szCs w:val="22"/>
        </w:rPr>
        <w:t xml:space="preserve"> </w:t>
      </w:r>
      <w:r w:rsidRPr="00AB31A4">
        <w:rPr>
          <w:rFonts w:ascii="Arial" w:hAnsi="Arial" w:cs="Arial"/>
          <w:color w:val="000000"/>
          <w:sz w:val="20"/>
          <w:szCs w:val="22"/>
        </w:rPr>
        <w:t>аттестатов</w:t>
      </w:r>
      <w:r w:rsidR="00391B54" w:rsidRPr="00AB31A4">
        <w:rPr>
          <w:rFonts w:ascii="Arial" w:hAnsi="Arial" w:cs="Arial"/>
          <w:color w:val="000000"/>
          <w:sz w:val="20"/>
          <w:szCs w:val="22"/>
        </w:rPr>
        <w:t xml:space="preserve"> </w:t>
      </w:r>
      <w:r w:rsidRPr="00AB31A4">
        <w:rPr>
          <w:rFonts w:ascii="Arial" w:hAnsi="Arial" w:cs="Arial"/>
          <w:color w:val="000000"/>
          <w:sz w:val="20"/>
          <w:szCs w:val="22"/>
        </w:rPr>
        <w:t>о</w:t>
      </w:r>
      <w:r w:rsidR="00391B54" w:rsidRPr="00AB31A4">
        <w:rPr>
          <w:rFonts w:ascii="Arial" w:hAnsi="Arial" w:cs="Arial"/>
          <w:color w:val="000000"/>
          <w:sz w:val="20"/>
          <w:szCs w:val="22"/>
        </w:rPr>
        <w:t xml:space="preserve"> </w:t>
      </w:r>
      <w:r w:rsidRPr="00AB31A4">
        <w:rPr>
          <w:rFonts w:ascii="Arial" w:hAnsi="Arial" w:cs="Arial"/>
          <w:color w:val="000000"/>
          <w:sz w:val="20"/>
          <w:szCs w:val="22"/>
        </w:rPr>
        <w:t>среднем</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общем</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образовании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МБОУ</w:t>
      </w:r>
      <w:r w:rsidR="00391B54" w:rsidRPr="00AB31A4">
        <w:rPr>
          <w:rFonts w:ascii="Arial" w:hAnsi="Arial" w:cs="Arial"/>
          <w:color w:val="000000"/>
          <w:sz w:val="20"/>
          <w:szCs w:val="22"/>
        </w:rPr>
        <w:t xml:space="preserve"> </w:t>
      </w:r>
      <w:r w:rsidRPr="00AB31A4">
        <w:rPr>
          <w:rFonts w:ascii="Arial" w:hAnsi="Arial" w:cs="Arial"/>
          <w:color w:val="000000"/>
          <w:sz w:val="20"/>
          <w:szCs w:val="22"/>
        </w:rPr>
        <w:t>"Шоршелская</w:t>
      </w:r>
      <w:r w:rsidR="00391B54" w:rsidRPr="00AB31A4">
        <w:rPr>
          <w:rFonts w:ascii="Arial" w:hAnsi="Arial" w:cs="Arial"/>
          <w:color w:val="000000"/>
          <w:sz w:val="20"/>
          <w:szCs w:val="22"/>
        </w:rPr>
        <w:t xml:space="preserve"> </w:t>
      </w:r>
      <w:r w:rsidRPr="00AB31A4">
        <w:rPr>
          <w:rFonts w:ascii="Arial" w:hAnsi="Arial" w:cs="Arial"/>
          <w:color w:val="000000"/>
          <w:sz w:val="20"/>
          <w:szCs w:val="22"/>
        </w:rPr>
        <w:t>СОШ"</w:t>
      </w:r>
      <w:r w:rsidR="00391B54" w:rsidRPr="00AB31A4">
        <w:rPr>
          <w:rFonts w:ascii="Arial" w:hAnsi="Arial" w:cs="Arial"/>
          <w:color w:val="000000"/>
          <w:sz w:val="20"/>
          <w:szCs w:val="22"/>
        </w:rPr>
        <w:t xml:space="preserve"> </w:t>
      </w:r>
      <w:r w:rsidRPr="00AB31A4">
        <w:rPr>
          <w:rFonts w:ascii="Arial" w:hAnsi="Arial" w:cs="Arial"/>
          <w:color w:val="000000"/>
          <w:sz w:val="20"/>
          <w:szCs w:val="22"/>
        </w:rPr>
        <w:t>имени</w:t>
      </w:r>
      <w:r w:rsidR="00391B54" w:rsidRPr="00AB31A4">
        <w:rPr>
          <w:rFonts w:ascii="Arial" w:hAnsi="Arial" w:cs="Arial"/>
          <w:color w:val="000000"/>
          <w:sz w:val="20"/>
          <w:szCs w:val="22"/>
        </w:rPr>
        <w:t xml:space="preserve"> </w:t>
      </w:r>
      <w:r w:rsidRPr="00AB31A4">
        <w:rPr>
          <w:rFonts w:ascii="Arial" w:hAnsi="Arial" w:cs="Arial"/>
          <w:color w:val="000000"/>
          <w:sz w:val="20"/>
          <w:szCs w:val="22"/>
        </w:rPr>
        <w:t>летчика-космонавта</w:t>
      </w:r>
      <w:r w:rsidR="00391B54" w:rsidRPr="00AB31A4">
        <w:rPr>
          <w:rFonts w:ascii="Arial" w:hAnsi="Arial" w:cs="Arial"/>
          <w:color w:val="000000"/>
          <w:sz w:val="20"/>
          <w:szCs w:val="22"/>
        </w:rPr>
        <w:t xml:space="preserve"> </w:t>
      </w:r>
      <w:r w:rsidRPr="00AB31A4">
        <w:rPr>
          <w:rFonts w:ascii="Arial" w:hAnsi="Arial" w:cs="Arial"/>
          <w:color w:val="000000"/>
          <w:sz w:val="20"/>
          <w:szCs w:val="22"/>
        </w:rPr>
        <w:t>А.Г.</w:t>
      </w:r>
      <w:r w:rsidR="00391B54" w:rsidRPr="00AB31A4">
        <w:rPr>
          <w:rFonts w:ascii="Arial" w:hAnsi="Arial" w:cs="Arial"/>
          <w:color w:val="000000"/>
          <w:sz w:val="20"/>
          <w:szCs w:val="22"/>
        </w:rPr>
        <w:t xml:space="preserve"> </w:t>
      </w:r>
      <w:r w:rsidRPr="00AB31A4">
        <w:rPr>
          <w:rFonts w:ascii="Arial" w:hAnsi="Arial" w:cs="Arial"/>
          <w:color w:val="000000"/>
          <w:sz w:val="20"/>
          <w:szCs w:val="22"/>
        </w:rPr>
        <w:t>Николаева";</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27</w:t>
      </w:r>
      <w:r w:rsidR="00391B54" w:rsidRPr="00AB31A4">
        <w:rPr>
          <w:rFonts w:ascii="Arial" w:hAnsi="Arial" w:cs="Arial"/>
          <w:color w:val="000000"/>
          <w:sz w:val="20"/>
          <w:szCs w:val="22"/>
        </w:rPr>
        <w:t xml:space="preserve"> </w:t>
      </w:r>
      <w:r w:rsidRPr="00AB31A4">
        <w:rPr>
          <w:rFonts w:ascii="Arial" w:hAnsi="Arial" w:cs="Arial"/>
          <w:color w:val="000000"/>
          <w:sz w:val="20"/>
          <w:szCs w:val="22"/>
        </w:rPr>
        <w:t>июня</w:t>
      </w:r>
      <w:r w:rsidR="00391B54" w:rsidRPr="00AB31A4">
        <w:rPr>
          <w:rFonts w:ascii="Arial" w:hAnsi="Arial" w:cs="Arial"/>
          <w:color w:val="000000"/>
          <w:sz w:val="20"/>
          <w:szCs w:val="22"/>
        </w:rPr>
        <w:t xml:space="preserve"> </w:t>
      </w:r>
      <w:r w:rsidRPr="00AB31A4">
        <w:rPr>
          <w:rFonts w:ascii="Arial" w:hAnsi="Arial" w:cs="Arial"/>
          <w:color w:val="000000"/>
          <w:sz w:val="20"/>
          <w:szCs w:val="22"/>
        </w:rPr>
        <w:t>2021</w:t>
      </w:r>
      <w:r w:rsidR="00391B54" w:rsidRPr="00AB31A4">
        <w:rPr>
          <w:rFonts w:ascii="Arial" w:hAnsi="Arial" w:cs="Arial"/>
          <w:color w:val="000000"/>
          <w:sz w:val="20"/>
          <w:szCs w:val="22"/>
        </w:rPr>
        <w:t xml:space="preserve"> </w:t>
      </w:r>
      <w:r w:rsidRPr="00AB31A4">
        <w:rPr>
          <w:rFonts w:ascii="Arial" w:hAnsi="Arial" w:cs="Arial"/>
          <w:color w:val="000000"/>
          <w:sz w:val="20"/>
          <w:szCs w:val="22"/>
        </w:rPr>
        <w:t>г.</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День</w:t>
      </w:r>
      <w:r w:rsidR="00391B54" w:rsidRPr="00AB31A4">
        <w:rPr>
          <w:rFonts w:ascii="Arial" w:hAnsi="Arial" w:cs="Arial"/>
          <w:color w:val="000000"/>
          <w:sz w:val="20"/>
          <w:szCs w:val="22"/>
        </w:rPr>
        <w:t xml:space="preserve"> </w:t>
      </w:r>
      <w:r w:rsidRPr="00AB31A4">
        <w:rPr>
          <w:rFonts w:ascii="Arial" w:hAnsi="Arial" w:cs="Arial"/>
          <w:color w:val="000000"/>
          <w:sz w:val="20"/>
          <w:szCs w:val="22"/>
        </w:rPr>
        <w:t>молодежи</w:t>
      </w:r>
      <w:proofErr w:type="gramStart"/>
      <w:r w:rsidR="00391B54" w:rsidRPr="00AB31A4">
        <w:rPr>
          <w:rFonts w:ascii="Arial" w:hAnsi="Arial" w:cs="Arial"/>
          <w:color w:val="000000"/>
          <w:sz w:val="20"/>
          <w:szCs w:val="22"/>
        </w:rPr>
        <w:t xml:space="preserve"> </w:t>
      </w:r>
      <w:r w:rsidRPr="00AB31A4">
        <w:rPr>
          <w:rFonts w:ascii="Arial" w:hAnsi="Arial" w:cs="Arial"/>
          <w:color w:val="000000"/>
          <w:sz w:val="20"/>
          <w:szCs w:val="22"/>
        </w:rPr>
        <w:t>;</w:t>
      </w:r>
      <w:proofErr w:type="gramEnd"/>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2.</w:t>
      </w:r>
      <w:r w:rsidRPr="00AB31A4">
        <w:rPr>
          <w:rFonts w:ascii="Arial" w:hAnsi="Arial" w:cs="Arial"/>
          <w:color w:val="000000"/>
          <w:sz w:val="20"/>
          <w:szCs w:val="22"/>
        </w:rPr>
        <w:t xml:space="preserve"> </w:t>
      </w:r>
      <w:r w:rsidR="002C0211" w:rsidRPr="00AB31A4">
        <w:rPr>
          <w:rFonts w:ascii="Arial" w:hAnsi="Arial" w:cs="Arial"/>
          <w:color w:val="000000"/>
          <w:sz w:val="20"/>
          <w:szCs w:val="22"/>
        </w:rPr>
        <w:t>Руководителям</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предприятий</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торговли,</w:t>
      </w:r>
      <w:r w:rsidRPr="00AB31A4">
        <w:rPr>
          <w:rFonts w:ascii="Arial" w:hAnsi="Arial" w:cs="Arial"/>
          <w:color w:val="000000"/>
          <w:sz w:val="20"/>
          <w:szCs w:val="22"/>
        </w:rPr>
        <w:t xml:space="preserve"> </w:t>
      </w:r>
      <w:r w:rsidR="002C0211" w:rsidRPr="00AB31A4">
        <w:rPr>
          <w:rFonts w:ascii="Arial" w:hAnsi="Arial" w:cs="Arial"/>
          <w:color w:val="000000"/>
          <w:sz w:val="20"/>
          <w:szCs w:val="22"/>
        </w:rPr>
        <w:t>осуществляющих</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территории</w:t>
      </w:r>
      <w:r w:rsidRPr="00AB31A4">
        <w:rPr>
          <w:rFonts w:ascii="Arial" w:hAnsi="Arial" w:cs="Arial"/>
          <w:color w:val="000000"/>
          <w:sz w:val="20"/>
          <w:szCs w:val="22"/>
        </w:rPr>
        <w:t xml:space="preserve"> </w:t>
      </w:r>
      <w:proofErr w:type="spellStart"/>
      <w:r w:rsidR="002C0211" w:rsidRPr="00AB31A4">
        <w:rPr>
          <w:rFonts w:ascii="Arial" w:hAnsi="Arial" w:cs="Arial"/>
          <w:color w:val="000000"/>
          <w:sz w:val="20"/>
          <w:szCs w:val="22"/>
        </w:rPr>
        <w:t>Шоршелского</w:t>
      </w:r>
      <w:proofErr w:type="spellEnd"/>
      <w:r w:rsidRPr="00AB31A4">
        <w:rPr>
          <w:rFonts w:ascii="Arial" w:hAnsi="Arial" w:cs="Arial"/>
          <w:color w:val="000000"/>
          <w:sz w:val="20"/>
          <w:szCs w:val="22"/>
        </w:rPr>
        <w:t xml:space="preserve"> </w:t>
      </w:r>
      <w:r w:rsidR="002C0211" w:rsidRPr="00AB31A4">
        <w:rPr>
          <w:rFonts w:ascii="Arial" w:hAnsi="Arial" w:cs="Arial"/>
          <w:color w:val="000000"/>
          <w:sz w:val="20"/>
          <w:szCs w:val="22"/>
        </w:rPr>
        <w:t>сельского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w:t>
      </w:r>
      <w:r w:rsidR="002C0211" w:rsidRPr="00AB31A4">
        <w:rPr>
          <w:rFonts w:ascii="Arial" w:hAnsi="Arial" w:cs="Arial"/>
          <w:color w:val="000000"/>
          <w:sz w:val="20"/>
          <w:szCs w:val="22"/>
        </w:rPr>
        <w:t>е</w:t>
      </w:r>
      <w:r w:rsidR="002C0211" w:rsidRPr="00AB31A4">
        <w:rPr>
          <w:rFonts w:ascii="Arial" w:hAnsi="Arial" w:cs="Arial"/>
          <w:color w:val="000000"/>
          <w:sz w:val="20"/>
          <w:szCs w:val="22"/>
        </w:rPr>
        <w:t>ления,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независимо</w:t>
      </w:r>
      <w:r w:rsidRPr="00AB31A4">
        <w:rPr>
          <w:rFonts w:ascii="Arial" w:hAnsi="Arial" w:cs="Arial"/>
          <w:color w:val="000000"/>
          <w:sz w:val="20"/>
          <w:szCs w:val="22"/>
        </w:rPr>
        <w:t xml:space="preserve"> </w:t>
      </w:r>
      <w:r w:rsidR="002C0211" w:rsidRPr="00AB31A4">
        <w:rPr>
          <w:rFonts w:ascii="Arial" w:hAnsi="Arial" w:cs="Arial"/>
          <w:color w:val="000000"/>
          <w:sz w:val="20"/>
          <w:szCs w:val="22"/>
        </w:rPr>
        <w:t>от</w:t>
      </w:r>
      <w:r w:rsidRPr="00AB31A4">
        <w:rPr>
          <w:rFonts w:ascii="Arial" w:hAnsi="Arial" w:cs="Arial"/>
          <w:color w:val="000000"/>
          <w:sz w:val="20"/>
          <w:szCs w:val="22"/>
        </w:rPr>
        <w:t xml:space="preserve"> </w:t>
      </w:r>
      <w:r w:rsidR="002C0211" w:rsidRPr="00AB31A4">
        <w:rPr>
          <w:rFonts w:ascii="Arial" w:hAnsi="Arial" w:cs="Arial"/>
          <w:color w:val="000000"/>
          <w:sz w:val="20"/>
          <w:szCs w:val="22"/>
        </w:rPr>
        <w:t>форм</w:t>
      </w:r>
      <w:r w:rsidRPr="00AB31A4">
        <w:rPr>
          <w:rFonts w:ascii="Arial" w:hAnsi="Arial" w:cs="Arial"/>
          <w:color w:val="000000"/>
          <w:sz w:val="20"/>
          <w:szCs w:val="22"/>
        </w:rPr>
        <w:t xml:space="preserve"> </w:t>
      </w:r>
      <w:r w:rsidR="002C0211" w:rsidRPr="00AB31A4">
        <w:rPr>
          <w:rFonts w:ascii="Arial" w:hAnsi="Arial" w:cs="Arial"/>
          <w:color w:val="000000"/>
          <w:sz w:val="20"/>
          <w:szCs w:val="22"/>
        </w:rPr>
        <w:t>собственности,</w:t>
      </w:r>
      <w:r w:rsidRPr="00AB31A4">
        <w:rPr>
          <w:rFonts w:ascii="Arial" w:hAnsi="Arial" w:cs="Arial"/>
          <w:color w:val="000000"/>
          <w:sz w:val="20"/>
          <w:szCs w:val="22"/>
        </w:rPr>
        <w:t xml:space="preserve"> </w:t>
      </w:r>
      <w:r w:rsidR="002C0211" w:rsidRPr="00AB31A4">
        <w:rPr>
          <w:rFonts w:ascii="Arial" w:hAnsi="Arial" w:cs="Arial"/>
          <w:color w:val="000000"/>
          <w:sz w:val="20"/>
          <w:szCs w:val="22"/>
        </w:rPr>
        <w:t>запретить</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пиво</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пивные</w:t>
      </w:r>
      <w:r w:rsidRPr="00AB31A4">
        <w:rPr>
          <w:rFonts w:ascii="Arial" w:hAnsi="Arial" w:cs="Arial"/>
          <w:color w:val="000000"/>
          <w:sz w:val="20"/>
          <w:szCs w:val="22"/>
        </w:rPr>
        <w:t xml:space="preserve"> </w:t>
      </w:r>
      <w:r w:rsidR="002C0211" w:rsidRPr="00AB31A4">
        <w:rPr>
          <w:rFonts w:ascii="Arial" w:hAnsi="Arial" w:cs="Arial"/>
          <w:color w:val="000000"/>
          <w:sz w:val="20"/>
          <w:szCs w:val="22"/>
        </w:rPr>
        <w:t>напитки,</w:t>
      </w:r>
      <w:r w:rsidRPr="00AB31A4">
        <w:rPr>
          <w:rFonts w:ascii="Arial" w:hAnsi="Arial" w:cs="Arial"/>
          <w:color w:val="000000"/>
          <w:sz w:val="20"/>
          <w:szCs w:val="22"/>
        </w:rPr>
        <w:t xml:space="preserve"> </w:t>
      </w:r>
      <w:r w:rsidR="002C0211" w:rsidRPr="00AB31A4">
        <w:rPr>
          <w:rFonts w:ascii="Arial" w:hAnsi="Arial" w:cs="Arial"/>
          <w:color w:val="000000"/>
          <w:sz w:val="20"/>
          <w:szCs w:val="22"/>
        </w:rPr>
        <w:t>изготовленные</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его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основе,</w:t>
      </w:r>
      <w:r w:rsidRPr="00AB31A4">
        <w:rPr>
          <w:rFonts w:ascii="Arial" w:hAnsi="Arial" w:cs="Arial"/>
          <w:color w:val="000000"/>
          <w:sz w:val="20"/>
          <w:szCs w:val="22"/>
        </w:rPr>
        <w:t xml:space="preserve"> </w:t>
      </w:r>
      <w:r w:rsidR="002C0211" w:rsidRPr="00AB31A4">
        <w:rPr>
          <w:rFonts w:ascii="Arial" w:hAnsi="Arial" w:cs="Arial"/>
          <w:color w:val="000000"/>
          <w:sz w:val="20"/>
          <w:szCs w:val="22"/>
        </w:rPr>
        <w:t>в</w:t>
      </w:r>
      <w:r w:rsidRPr="00AB31A4">
        <w:rPr>
          <w:rFonts w:ascii="Arial" w:hAnsi="Arial" w:cs="Arial"/>
          <w:color w:val="000000"/>
          <w:sz w:val="20"/>
          <w:szCs w:val="22"/>
        </w:rPr>
        <w:t xml:space="preserve"> </w:t>
      </w:r>
      <w:r w:rsidR="002C0211" w:rsidRPr="00AB31A4">
        <w:rPr>
          <w:rFonts w:ascii="Arial" w:hAnsi="Arial" w:cs="Arial"/>
          <w:color w:val="000000"/>
          <w:sz w:val="20"/>
          <w:szCs w:val="22"/>
        </w:rPr>
        <w:t>дни,</w:t>
      </w:r>
      <w:r w:rsidRPr="00AB31A4">
        <w:rPr>
          <w:rFonts w:ascii="Arial" w:hAnsi="Arial" w:cs="Arial"/>
          <w:color w:val="000000"/>
          <w:sz w:val="20"/>
          <w:szCs w:val="22"/>
        </w:rPr>
        <w:t xml:space="preserve"> </w:t>
      </w:r>
      <w:r w:rsidR="002C0211" w:rsidRPr="00AB31A4">
        <w:rPr>
          <w:rFonts w:ascii="Arial" w:hAnsi="Arial" w:cs="Arial"/>
          <w:color w:val="000000"/>
          <w:sz w:val="20"/>
          <w:szCs w:val="22"/>
        </w:rPr>
        <w:t>установленные</w:t>
      </w:r>
      <w:r w:rsidRPr="00AB31A4">
        <w:rPr>
          <w:rFonts w:ascii="Arial" w:hAnsi="Arial" w:cs="Arial"/>
          <w:color w:val="000000"/>
          <w:sz w:val="20"/>
          <w:szCs w:val="22"/>
        </w:rPr>
        <w:t xml:space="preserve"> </w:t>
      </w:r>
      <w:r w:rsidR="002C0211" w:rsidRPr="00AB31A4">
        <w:rPr>
          <w:rFonts w:ascii="Arial" w:hAnsi="Arial" w:cs="Arial"/>
          <w:color w:val="000000"/>
          <w:sz w:val="20"/>
          <w:szCs w:val="22"/>
        </w:rPr>
        <w:t>данным</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постановлением.</w:t>
      </w:r>
      <w:r w:rsidRPr="00AB31A4">
        <w:rPr>
          <w:rFonts w:ascii="Arial" w:hAnsi="Arial" w:cs="Arial"/>
          <w:color w:val="000000"/>
          <w:sz w:val="20"/>
          <w:szCs w:val="22"/>
        </w:rPr>
        <w:t xml:space="preserve"> </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3.</w:t>
      </w:r>
      <w:r w:rsidRPr="00AB31A4">
        <w:rPr>
          <w:rFonts w:ascii="Arial" w:hAnsi="Arial" w:cs="Arial"/>
          <w:color w:val="000000"/>
          <w:sz w:val="20"/>
          <w:szCs w:val="22"/>
        </w:rPr>
        <w:t xml:space="preserve"> </w:t>
      </w:r>
      <w:r w:rsidR="002C0211" w:rsidRPr="00AB31A4">
        <w:rPr>
          <w:rFonts w:ascii="Arial" w:hAnsi="Arial" w:cs="Arial"/>
          <w:color w:val="000000"/>
          <w:sz w:val="20"/>
          <w:szCs w:val="22"/>
        </w:rPr>
        <w:t>Запрет</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установленный</w:t>
      </w:r>
      <w:r w:rsidRPr="00AB31A4">
        <w:rPr>
          <w:rFonts w:ascii="Arial" w:hAnsi="Arial" w:cs="Arial"/>
          <w:color w:val="000000"/>
          <w:sz w:val="20"/>
          <w:szCs w:val="22"/>
        </w:rPr>
        <w:t xml:space="preserve"> </w:t>
      </w:r>
      <w:r w:rsidR="002C0211" w:rsidRPr="00AB31A4">
        <w:rPr>
          <w:rFonts w:ascii="Arial" w:hAnsi="Arial" w:cs="Arial"/>
          <w:color w:val="000000"/>
          <w:sz w:val="20"/>
          <w:szCs w:val="22"/>
        </w:rPr>
        <w:t>настоящим</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постановлением,</w:t>
      </w:r>
      <w:r w:rsidRPr="00AB31A4">
        <w:rPr>
          <w:rFonts w:ascii="Arial" w:hAnsi="Arial" w:cs="Arial"/>
          <w:color w:val="000000"/>
          <w:sz w:val="20"/>
          <w:szCs w:val="22"/>
        </w:rPr>
        <w:t xml:space="preserve"> </w:t>
      </w:r>
      <w:r w:rsidR="002C0211" w:rsidRPr="00AB31A4">
        <w:rPr>
          <w:rFonts w:ascii="Arial" w:hAnsi="Arial" w:cs="Arial"/>
          <w:color w:val="000000"/>
          <w:sz w:val="20"/>
          <w:szCs w:val="22"/>
        </w:rPr>
        <w:t>не</w:t>
      </w:r>
      <w:r w:rsidRPr="00AB31A4">
        <w:rPr>
          <w:rFonts w:ascii="Arial" w:hAnsi="Arial" w:cs="Arial"/>
          <w:color w:val="000000"/>
          <w:sz w:val="20"/>
          <w:szCs w:val="22"/>
        </w:rPr>
        <w:t xml:space="preserve"> </w:t>
      </w:r>
      <w:r w:rsidR="002C0211" w:rsidRPr="00AB31A4">
        <w:rPr>
          <w:rFonts w:ascii="Arial" w:hAnsi="Arial" w:cs="Arial"/>
          <w:color w:val="000000"/>
          <w:sz w:val="20"/>
          <w:szCs w:val="22"/>
        </w:rPr>
        <w:t>распространяется</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осуществляемую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организациями,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пива</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пивных</w:t>
      </w:r>
      <w:r w:rsidRPr="00AB31A4">
        <w:rPr>
          <w:rFonts w:ascii="Arial" w:hAnsi="Arial" w:cs="Arial"/>
          <w:color w:val="000000"/>
          <w:sz w:val="20"/>
          <w:szCs w:val="22"/>
        </w:rPr>
        <w:t xml:space="preserve"> </w:t>
      </w:r>
      <w:r w:rsidR="002C0211" w:rsidRPr="00AB31A4">
        <w:rPr>
          <w:rFonts w:ascii="Arial" w:hAnsi="Arial" w:cs="Arial"/>
          <w:color w:val="000000"/>
          <w:sz w:val="20"/>
          <w:szCs w:val="22"/>
        </w:rPr>
        <w:t>напитков,</w:t>
      </w:r>
      <w:r w:rsidRPr="00AB31A4">
        <w:rPr>
          <w:rFonts w:ascii="Arial" w:hAnsi="Arial" w:cs="Arial"/>
          <w:color w:val="000000"/>
          <w:sz w:val="20"/>
          <w:szCs w:val="22"/>
        </w:rPr>
        <w:t xml:space="preserve"> </w:t>
      </w:r>
      <w:r w:rsidR="002C0211" w:rsidRPr="00AB31A4">
        <w:rPr>
          <w:rFonts w:ascii="Arial" w:hAnsi="Arial" w:cs="Arial"/>
          <w:color w:val="000000"/>
          <w:sz w:val="20"/>
          <w:szCs w:val="22"/>
        </w:rPr>
        <w:t>сидра,</w:t>
      </w:r>
      <w:r w:rsidRPr="00AB31A4">
        <w:rPr>
          <w:rFonts w:ascii="Arial" w:hAnsi="Arial" w:cs="Arial"/>
          <w:color w:val="000000"/>
          <w:sz w:val="20"/>
          <w:szCs w:val="22"/>
        </w:rPr>
        <w:t xml:space="preserve"> </w:t>
      </w:r>
      <w:proofErr w:type="spellStart"/>
      <w:r w:rsidR="002C0211" w:rsidRPr="00AB31A4">
        <w:rPr>
          <w:rFonts w:ascii="Arial" w:hAnsi="Arial" w:cs="Arial"/>
          <w:color w:val="000000"/>
          <w:sz w:val="20"/>
          <w:szCs w:val="22"/>
        </w:rPr>
        <w:t>пуаре</w:t>
      </w:r>
      <w:proofErr w:type="spellEnd"/>
      <w:r w:rsidR="002C0211" w:rsidRPr="00AB31A4">
        <w:rPr>
          <w:rFonts w:ascii="Arial" w:hAnsi="Arial" w:cs="Arial"/>
          <w:color w:val="000000"/>
          <w:sz w:val="20"/>
          <w:szCs w:val="22"/>
        </w:rPr>
        <w:t>,</w:t>
      </w:r>
      <w:r w:rsidRPr="00AB31A4">
        <w:rPr>
          <w:rFonts w:ascii="Arial" w:hAnsi="Arial" w:cs="Arial"/>
          <w:color w:val="000000"/>
          <w:sz w:val="20"/>
          <w:szCs w:val="22"/>
        </w:rPr>
        <w:t xml:space="preserve"> </w:t>
      </w:r>
      <w:r w:rsidR="002C0211" w:rsidRPr="00AB31A4">
        <w:rPr>
          <w:rFonts w:ascii="Arial" w:hAnsi="Arial" w:cs="Arial"/>
          <w:color w:val="000000"/>
          <w:sz w:val="20"/>
          <w:szCs w:val="22"/>
        </w:rPr>
        <w:t>медовухи,</w:t>
      </w:r>
      <w:r w:rsidRPr="00AB31A4">
        <w:rPr>
          <w:rFonts w:ascii="Arial" w:hAnsi="Arial" w:cs="Arial"/>
          <w:color w:val="000000"/>
          <w:sz w:val="20"/>
          <w:szCs w:val="22"/>
        </w:rPr>
        <w:t xml:space="preserve"> </w:t>
      </w:r>
      <w:r w:rsidR="002C0211" w:rsidRPr="00AB31A4">
        <w:rPr>
          <w:rFonts w:ascii="Arial" w:hAnsi="Arial" w:cs="Arial"/>
          <w:color w:val="000000"/>
          <w:sz w:val="20"/>
          <w:szCs w:val="22"/>
        </w:rPr>
        <w:t>осуществляемую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индивидуальными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пре</w:t>
      </w:r>
      <w:r w:rsidR="002C0211" w:rsidRPr="00AB31A4">
        <w:rPr>
          <w:rFonts w:ascii="Arial" w:hAnsi="Arial" w:cs="Arial"/>
          <w:color w:val="000000"/>
          <w:sz w:val="20"/>
          <w:szCs w:val="22"/>
        </w:rPr>
        <w:t>д</w:t>
      </w:r>
      <w:r w:rsidR="002C0211" w:rsidRPr="00AB31A4">
        <w:rPr>
          <w:rFonts w:ascii="Arial" w:hAnsi="Arial" w:cs="Arial"/>
          <w:color w:val="000000"/>
          <w:sz w:val="20"/>
          <w:szCs w:val="22"/>
        </w:rPr>
        <w:t>принимателями,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при</w:t>
      </w:r>
      <w:r w:rsidRPr="00AB31A4">
        <w:rPr>
          <w:rFonts w:ascii="Arial" w:hAnsi="Arial" w:cs="Arial"/>
          <w:color w:val="000000"/>
          <w:sz w:val="20"/>
          <w:szCs w:val="22"/>
        </w:rPr>
        <w:t xml:space="preserve"> </w:t>
      </w:r>
      <w:r w:rsidR="002C0211" w:rsidRPr="00AB31A4">
        <w:rPr>
          <w:rFonts w:ascii="Arial" w:hAnsi="Arial" w:cs="Arial"/>
          <w:color w:val="000000"/>
          <w:sz w:val="20"/>
          <w:szCs w:val="22"/>
        </w:rPr>
        <w:t>оказании</w:t>
      </w:r>
      <w:r w:rsidRPr="00AB31A4">
        <w:rPr>
          <w:rFonts w:ascii="Arial" w:hAnsi="Arial" w:cs="Arial"/>
          <w:color w:val="000000"/>
          <w:sz w:val="20"/>
          <w:szCs w:val="22"/>
        </w:rPr>
        <w:t xml:space="preserve"> </w:t>
      </w:r>
      <w:r w:rsidR="002C0211" w:rsidRPr="00AB31A4">
        <w:rPr>
          <w:rFonts w:ascii="Arial" w:hAnsi="Arial" w:cs="Arial"/>
          <w:color w:val="000000"/>
          <w:sz w:val="20"/>
          <w:szCs w:val="22"/>
        </w:rPr>
        <w:t>такими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организациями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индивидуальными</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предпринимателями</w:t>
      </w:r>
      <w:r w:rsidRPr="00AB31A4">
        <w:rPr>
          <w:rFonts w:ascii="Arial" w:hAnsi="Arial" w:cs="Arial"/>
          <w:color w:val="000000"/>
          <w:sz w:val="20"/>
          <w:szCs w:val="22"/>
        </w:rPr>
        <w:t xml:space="preserve"> </w:t>
      </w:r>
      <w:r w:rsidR="002C0211" w:rsidRPr="00AB31A4">
        <w:rPr>
          <w:rFonts w:ascii="Arial" w:hAnsi="Arial" w:cs="Arial"/>
          <w:color w:val="000000"/>
          <w:sz w:val="20"/>
          <w:szCs w:val="22"/>
        </w:rPr>
        <w:t>услуг</w:t>
      </w:r>
      <w:r w:rsidRPr="00AB31A4">
        <w:rPr>
          <w:rFonts w:ascii="Arial" w:hAnsi="Arial" w:cs="Arial"/>
          <w:color w:val="000000"/>
          <w:sz w:val="20"/>
          <w:szCs w:val="22"/>
        </w:rPr>
        <w:t xml:space="preserve"> </w:t>
      </w:r>
      <w:r w:rsidR="002C0211" w:rsidRPr="00AB31A4">
        <w:rPr>
          <w:rFonts w:ascii="Arial" w:hAnsi="Arial" w:cs="Arial"/>
          <w:color w:val="000000"/>
          <w:sz w:val="20"/>
          <w:szCs w:val="22"/>
        </w:rPr>
        <w:t>общественного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питания.</w:t>
      </w:r>
      <w:r w:rsidRPr="00AB31A4">
        <w:rPr>
          <w:rFonts w:ascii="Arial" w:hAnsi="Arial" w:cs="Arial"/>
          <w:color w:val="000000"/>
          <w:sz w:val="20"/>
          <w:szCs w:val="22"/>
        </w:rPr>
        <w:t xml:space="preserve"> </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4.</w:t>
      </w:r>
      <w:r w:rsidRPr="00AB31A4">
        <w:rPr>
          <w:rFonts w:ascii="Arial" w:hAnsi="Arial" w:cs="Arial"/>
          <w:color w:val="000000"/>
          <w:sz w:val="20"/>
          <w:szCs w:val="22"/>
        </w:rPr>
        <w:t xml:space="preserve"> </w:t>
      </w:r>
      <w:r w:rsidR="002C0211" w:rsidRPr="00AB31A4">
        <w:rPr>
          <w:rFonts w:ascii="Arial" w:hAnsi="Arial" w:cs="Arial"/>
          <w:color w:val="000000"/>
          <w:sz w:val="20"/>
          <w:szCs w:val="22"/>
        </w:rPr>
        <w:t>Рекомендовать</w:t>
      </w:r>
      <w:r w:rsidRPr="00AB31A4">
        <w:rPr>
          <w:rFonts w:ascii="Arial" w:hAnsi="Arial" w:cs="Arial"/>
          <w:color w:val="000000"/>
          <w:sz w:val="20"/>
          <w:szCs w:val="22"/>
        </w:rPr>
        <w:t xml:space="preserve"> </w:t>
      </w:r>
      <w:r w:rsidR="002C0211" w:rsidRPr="00AB31A4">
        <w:rPr>
          <w:rFonts w:ascii="Arial" w:hAnsi="Arial" w:cs="Arial"/>
          <w:color w:val="000000"/>
          <w:sz w:val="20"/>
          <w:szCs w:val="22"/>
        </w:rPr>
        <w:t>ОМВД</w:t>
      </w:r>
      <w:r w:rsidRPr="00AB31A4">
        <w:rPr>
          <w:rFonts w:ascii="Arial" w:hAnsi="Arial" w:cs="Arial"/>
          <w:color w:val="000000"/>
          <w:sz w:val="20"/>
          <w:szCs w:val="22"/>
        </w:rPr>
        <w:t xml:space="preserve"> </w:t>
      </w:r>
      <w:r w:rsidR="002C0211" w:rsidRPr="00AB31A4">
        <w:rPr>
          <w:rFonts w:ascii="Arial" w:hAnsi="Arial" w:cs="Arial"/>
          <w:color w:val="000000"/>
          <w:sz w:val="20"/>
          <w:szCs w:val="22"/>
        </w:rPr>
        <w:t>РФ</w:t>
      </w:r>
      <w:r w:rsidRPr="00AB31A4">
        <w:rPr>
          <w:rFonts w:ascii="Arial" w:hAnsi="Arial" w:cs="Arial"/>
          <w:color w:val="000000"/>
          <w:sz w:val="20"/>
          <w:szCs w:val="22"/>
        </w:rPr>
        <w:t xml:space="preserve"> </w:t>
      </w:r>
      <w:r w:rsidR="002C0211" w:rsidRPr="00AB31A4">
        <w:rPr>
          <w:rFonts w:ascii="Arial" w:hAnsi="Arial" w:cs="Arial"/>
          <w:color w:val="000000"/>
          <w:sz w:val="20"/>
          <w:szCs w:val="22"/>
        </w:rPr>
        <w:t>по</w:t>
      </w:r>
      <w:r w:rsidRPr="00AB31A4">
        <w:rPr>
          <w:rFonts w:ascii="Arial" w:hAnsi="Arial" w:cs="Arial"/>
          <w:color w:val="000000"/>
          <w:sz w:val="20"/>
          <w:szCs w:val="22"/>
        </w:rPr>
        <w:t xml:space="preserve"> </w:t>
      </w:r>
      <w:r w:rsidR="002C0211" w:rsidRPr="00AB31A4">
        <w:rPr>
          <w:rFonts w:ascii="Arial" w:hAnsi="Arial" w:cs="Arial"/>
          <w:color w:val="000000"/>
          <w:sz w:val="20"/>
          <w:szCs w:val="22"/>
        </w:rPr>
        <w:t>Мариинско-Посадскому</w:t>
      </w:r>
      <w:r w:rsidRPr="00AB31A4">
        <w:rPr>
          <w:rFonts w:ascii="Arial" w:hAnsi="Arial" w:cs="Arial"/>
          <w:color w:val="000000"/>
          <w:sz w:val="20"/>
          <w:szCs w:val="22"/>
        </w:rPr>
        <w:t xml:space="preserve"> </w:t>
      </w:r>
      <w:r w:rsidR="002C0211" w:rsidRPr="00AB31A4">
        <w:rPr>
          <w:rFonts w:ascii="Arial" w:hAnsi="Arial" w:cs="Arial"/>
          <w:color w:val="000000"/>
          <w:sz w:val="20"/>
          <w:szCs w:val="22"/>
        </w:rPr>
        <w:t>району</w:t>
      </w:r>
      <w:r w:rsidRPr="00AB31A4">
        <w:rPr>
          <w:rFonts w:ascii="Arial" w:hAnsi="Arial" w:cs="Arial"/>
          <w:color w:val="000000"/>
          <w:sz w:val="20"/>
          <w:szCs w:val="22"/>
        </w:rPr>
        <w:t xml:space="preserve"> </w:t>
      </w:r>
      <w:r w:rsidR="002C0211" w:rsidRPr="00AB31A4">
        <w:rPr>
          <w:rFonts w:ascii="Arial" w:hAnsi="Arial" w:cs="Arial"/>
          <w:color w:val="000000"/>
          <w:sz w:val="20"/>
          <w:szCs w:val="22"/>
        </w:rPr>
        <w:t>в</w:t>
      </w:r>
      <w:r w:rsidRPr="00AB31A4">
        <w:rPr>
          <w:rFonts w:ascii="Arial" w:hAnsi="Arial" w:cs="Arial"/>
          <w:color w:val="000000"/>
          <w:sz w:val="20"/>
          <w:szCs w:val="22"/>
        </w:rPr>
        <w:t xml:space="preserve"> </w:t>
      </w:r>
      <w:r w:rsidR="002C0211" w:rsidRPr="00AB31A4">
        <w:rPr>
          <w:rFonts w:ascii="Arial" w:hAnsi="Arial" w:cs="Arial"/>
          <w:color w:val="000000"/>
          <w:sz w:val="20"/>
          <w:szCs w:val="22"/>
        </w:rPr>
        <w:t>эти</w:t>
      </w:r>
      <w:r w:rsidRPr="00AB31A4">
        <w:rPr>
          <w:rFonts w:ascii="Arial" w:hAnsi="Arial" w:cs="Arial"/>
          <w:color w:val="000000"/>
          <w:sz w:val="20"/>
          <w:szCs w:val="22"/>
        </w:rPr>
        <w:t xml:space="preserve"> </w:t>
      </w:r>
      <w:r w:rsidR="002C0211" w:rsidRPr="00AB31A4">
        <w:rPr>
          <w:rFonts w:ascii="Arial" w:hAnsi="Arial" w:cs="Arial"/>
          <w:color w:val="000000"/>
          <w:sz w:val="20"/>
          <w:szCs w:val="22"/>
        </w:rPr>
        <w:t>дни</w:t>
      </w:r>
      <w:r w:rsidRPr="00AB31A4">
        <w:rPr>
          <w:rFonts w:ascii="Arial" w:hAnsi="Arial" w:cs="Arial"/>
          <w:color w:val="000000"/>
          <w:sz w:val="20"/>
          <w:szCs w:val="22"/>
        </w:rPr>
        <w:t xml:space="preserve"> </w:t>
      </w:r>
      <w:r w:rsidR="002C0211" w:rsidRPr="00AB31A4">
        <w:rPr>
          <w:rFonts w:ascii="Arial" w:hAnsi="Arial" w:cs="Arial"/>
          <w:color w:val="000000"/>
          <w:sz w:val="20"/>
          <w:szCs w:val="22"/>
        </w:rPr>
        <w:t>в</w:t>
      </w:r>
      <w:r w:rsidRPr="00AB31A4">
        <w:rPr>
          <w:rFonts w:ascii="Arial" w:hAnsi="Arial" w:cs="Arial"/>
          <w:color w:val="000000"/>
          <w:sz w:val="20"/>
          <w:szCs w:val="22"/>
        </w:rPr>
        <w:t xml:space="preserve"> </w:t>
      </w:r>
      <w:r w:rsidR="002C0211" w:rsidRPr="00AB31A4">
        <w:rPr>
          <w:rFonts w:ascii="Arial" w:hAnsi="Arial" w:cs="Arial"/>
          <w:color w:val="000000"/>
          <w:sz w:val="20"/>
          <w:szCs w:val="22"/>
        </w:rPr>
        <w:t>местах</w:t>
      </w:r>
      <w:r w:rsidRPr="00AB31A4">
        <w:rPr>
          <w:rFonts w:ascii="Arial" w:hAnsi="Arial" w:cs="Arial"/>
          <w:color w:val="000000"/>
          <w:sz w:val="20"/>
          <w:szCs w:val="22"/>
        </w:rPr>
        <w:t xml:space="preserve"> </w:t>
      </w:r>
      <w:r w:rsidR="002C0211" w:rsidRPr="00AB31A4">
        <w:rPr>
          <w:rFonts w:ascii="Arial" w:hAnsi="Arial" w:cs="Arial"/>
          <w:color w:val="000000"/>
          <w:sz w:val="20"/>
          <w:szCs w:val="22"/>
        </w:rPr>
        <w:t>массового</w:t>
      </w:r>
      <w:r w:rsidRPr="00AB31A4">
        <w:rPr>
          <w:rFonts w:ascii="Arial" w:hAnsi="Arial" w:cs="Arial"/>
          <w:color w:val="000000"/>
          <w:sz w:val="20"/>
          <w:szCs w:val="22"/>
        </w:rPr>
        <w:t xml:space="preserve"> </w:t>
      </w:r>
      <w:r w:rsidR="002C0211" w:rsidRPr="00AB31A4">
        <w:rPr>
          <w:rFonts w:ascii="Arial" w:hAnsi="Arial" w:cs="Arial"/>
          <w:color w:val="000000"/>
          <w:sz w:val="20"/>
          <w:szCs w:val="22"/>
        </w:rPr>
        <w:t>скопления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граждан</w:t>
      </w:r>
      <w:r w:rsidRPr="00AB31A4">
        <w:rPr>
          <w:rFonts w:ascii="Arial" w:hAnsi="Arial" w:cs="Arial"/>
          <w:color w:val="000000"/>
          <w:sz w:val="20"/>
          <w:szCs w:val="22"/>
        </w:rPr>
        <w:t xml:space="preserve"> </w:t>
      </w:r>
      <w:r w:rsidR="002C0211" w:rsidRPr="00AB31A4">
        <w:rPr>
          <w:rFonts w:ascii="Arial" w:hAnsi="Arial" w:cs="Arial"/>
          <w:color w:val="000000"/>
          <w:sz w:val="20"/>
          <w:szCs w:val="22"/>
        </w:rPr>
        <w:t>не</w:t>
      </w:r>
      <w:r w:rsidRPr="00AB31A4">
        <w:rPr>
          <w:rFonts w:ascii="Arial" w:hAnsi="Arial" w:cs="Arial"/>
          <w:color w:val="000000"/>
          <w:sz w:val="20"/>
          <w:szCs w:val="22"/>
        </w:rPr>
        <w:t xml:space="preserve"> </w:t>
      </w:r>
      <w:r w:rsidR="002C0211" w:rsidRPr="00AB31A4">
        <w:rPr>
          <w:rFonts w:ascii="Arial" w:hAnsi="Arial" w:cs="Arial"/>
          <w:color w:val="000000"/>
          <w:sz w:val="20"/>
          <w:szCs w:val="22"/>
        </w:rPr>
        <w:t>допускать</w:t>
      </w:r>
      <w:r w:rsidRPr="00AB31A4">
        <w:rPr>
          <w:rFonts w:ascii="Arial" w:hAnsi="Arial" w:cs="Arial"/>
          <w:color w:val="000000"/>
          <w:sz w:val="20"/>
          <w:szCs w:val="22"/>
        </w:rPr>
        <w:t xml:space="preserve"> </w:t>
      </w:r>
      <w:r w:rsidR="002C0211" w:rsidRPr="00AB31A4">
        <w:rPr>
          <w:rFonts w:ascii="Arial" w:hAnsi="Arial" w:cs="Arial"/>
          <w:color w:val="000000"/>
          <w:sz w:val="20"/>
          <w:szCs w:val="22"/>
        </w:rPr>
        <w:t>распития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пива</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пивных</w:t>
      </w:r>
      <w:r w:rsidRPr="00AB31A4">
        <w:rPr>
          <w:rFonts w:ascii="Arial" w:hAnsi="Arial" w:cs="Arial"/>
          <w:color w:val="000000"/>
          <w:sz w:val="20"/>
          <w:szCs w:val="22"/>
        </w:rPr>
        <w:t xml:space="preserve"> </w:t>
      </w:r>
      <w:r w:rsidR="002C0211" w:rsidRPr="00AB31A4">
        <w:rPr>
          <w:rFonts w:ascii="Arial" w:hAnsi="Arial" w:cs="Arial"/>
          <w:color w:val="000000"/>
          <w:sz w:val="20"/>
          <w:szCs w:val="22"/>
        </w:rPr>
        <w:t>напитков.</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5.</w:t>
      </w:r>
      <w:r w:rsidRPr="00AB31A4">
        <w:rPr>
          <w:rFonts w:ascii="Arial" w:hAnsi="Arial" w:cs="Arial"/>
          <w:color w:val="000000"/>
          <w:sz w:val="20"/>
          <w:szCs w:val="22"/>
        </w:rPr>
        <w:t xml:space="preserve"> </w:t>
      </w:r>
      <w:r w:rsidR="002C0211" w:rsidRPr="00AB31A4">
        <w:rPr>
          <w:rFonts w:ascii="Arial" w:hAnsi="Arial" w:cs="Arial"/>
          <w:color w:val="000000"/>
          <w:sz w:val="20"/>
          <w:szCs w:val="22"/>
        </w:rPr>
        <w:t>Ознакомить</w:t>
      </w:r>
      <w:r w:rsidRPr="00AB31A4">
        <w:rPr>
          <w:rFonts w:ascii="Arial" w:hAnsi="Arial" w:cs="Arial"/>
          <w:color w:val="000000"/>
          <w:sz w:val="20"/>
          <w:szCs w:val="22"/>
        </w:rPr>
        <w:t xml:space="preserve"> </w:t>
      </w:r>
      <w:r w:rsidR="002C0211" w:rsidRPr="00AB31A4">
        <w:rPr>
          <w:rFonts w:ascii="Arial" w:hAnsi="Arial" w:cs="Arial"/>
          <w:color w:val="000000"/>
          <w:sz w:val="20"/>
          <w:szCs w:val="22"/>
        </w:rPr>
        <w:t>организации,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индивидуальных</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предпринимателей,</w:t>
      </w:r>
      <w:r w:rsidRPr="00AB31A4">
        <w:rPr>
          <w:rFonts w:ascii="Arial" w:hAnsi="Arial" w:cs="Arial"/>
          <w:color w:val="000000"/>
          <w:sz w:val="20"/>
          <w:szCs w:val="22"/>
        </w:rPr>
        <w:t xml:space="preserve"> </w:t>
      </w:r>
      <w:r w:rsidR="002C0211" w:rsidRPr="00AB31A4">
        <w:rPr>
          <w:rFonts w:ascii="Arial" w:hAnsi="Arial" w:cs="Arial"/>
          <w:color w:val="000000"/>
          <w:sz w:val="20"/>
          <w:szCs w:val="22"/>
        </w:rPr>
        <w:t>осуществляющих</w:t>
      </w:r>
      <w:r w:rsidRPr="00AB31A4">
        <w:rPr>
          <w:rFonts w:ascii="Arial" w:hAnsi="Arial" w:cs="Arial"/>
          <w:color w:val="000000"/>
          <w:sz w:val="20"/>
          <w:szCs w:val="22"/>
        </w:rPr>
        <w:t xml:space="preserve"> </w:t>
      </w:r>
      <w:r w:rsidR="002C0211" w:rsidRPr="00AB31A4">
        <w:rPr>
          <w:rFonts w:ascii="Arial" w:hAnsi="Arial" w:cs="Arial"/>
          <w:color w:val="000000"/>
          <w:sz w:val="20"/>
          <w:szCs w:val="22"/>
        </w:rPr>
        <w:t>розничную</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продажу</w:t>
      </w:r>
      <w:r w:rsidRPr="00AB31A4">
        <w:rPr>
          <w:rFonts w:ascii="Arial" w:hAnsi="Arial" w:cs="Arial"/>
          <w:color w:val="000000"/>
          <w:sz w:val="20"/>
          <w:szCs w:val="22"/>
        </w:rPr>
        <w:t xml:space="preserve"> </w:t>
      </w:r>
      <w:r w:rsidR="002C0211" w:rsidRPr="00AB31A4">
        <w:rPr>
          <w:rFonts w:ascii="Arial" w:hAnsi="Arial" w:cs="Arial"/>
          <w:color w:val="000000"/>
          <w:sz w:val="20"/>
          <w:szCs w:val="22"/>
        </w:rPr>
        <w:t>алкогольной</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продукции,</w:t>
      </w:r>
      <w:r w:rsidRPr="00AB31A4">
        <w:rPr>
          <w:rFonts w:ascii="Arial" w:hAnsi="Arial" w:cs="Arial"/>
          <w:color w:val="000000"/>
          <w:sz w:val="20"/>
          <w:szCs w:val="22"/>
        </w:rPr>
        <w:t xml:space="preserve"> </w:t>
      </w:r>
      <w:r w:rsidR="002C0211" w:rsidRPr="00AB31A4">
        <w:rPr>
          <w:rFonts w:ascii="Arial" w:hAnsi="Arial" w:cs="Arial"/>
          <w:color w:val="000000"/>
          <w:sz w:val="20"/>
          <w:szCs w:val="22"/>
        </w:rPr>
        <w:t>о</w:t>
      </w:r>
      <w:r w:rsidRPr="00AB31A4">
        <w:rPr>
          <w:rFonts w:ascii="Arial" w:hAnsi="Arial" w:cs="Arial"/>
          <w:color w:val="000000"/>
          <w:sz w:val="20"/>
          <w:szCs w:val="22"/>
        </w:rPr>
        <w:t xml:space="preserve"> </w:t>
      </w:r>
      <w:r w:rsidR="002C0211" w:rsidRPr="00AB31A4">
        <w:rPr>
          <w:rFonts w:ascii="Arial" w:hAnsi="Arial" w:cs="Arial"/>
          <w:color w:val="000000"/>
          <w:sz w:val="20"/>
          <w:szCs w:val="22"/>
        </w:rPr>
        <w:t>датах</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проведения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меропри</w:t>
      </w:r>
      <w:r w:rsidR="002C0211" w:rsidRPr="00AB31A4">
        <w:rPr>
          <w:rFonts w:ascii="Arial" w:hAnsi="Arial" w:cs="Arial"/>
          <w:color w:val="000000"/>
          <w:sz w:val="20"/>
          <w:szCs w:val="22"/>
        </w:rPr>
        <w:t>я</w:t>
      </w:r>
      <w:r w:rsidR="002C0211" w:rsidRPr="00AB31A4">
        <w:rPr>
          <w:rFonts w:ascii="Arial" w:hAnsi="Arial" w:cs="Arial"/>
          <w:color w:val="000000"/>
          <w:sz w:val="20"/>
          <w:szCs w:val="22"/>
        </w:rPr>
        <w:t>тий,</w:t>
      </w:r>
      <w:r w:rsidRPr="00AB31A4">
        <w:rPr>
          <w:rFonts w:ascii="Arial" w:hAnsi="Arial" w:cs="Arial"/>
          <w:color w:val="000000"/>
          <w:sz w:val="20"/>
          <w:szCs w:val="22"/>
        </w:rPr>
        <w:t xml:space="preserve"> </w:t>
      </w:r>
      <w:r w:rsidR="002C0211" w:rsidRPr="00AB31A4">
        <w:rPr>
          <w:rFonts w:ascii="Arial" w:hAnsi="Arial" w:cs="Arial"/>
          <w:color w:val="000000"/>
          <w:sz w:val="20"/>
          <w:szCs w:val="22"/>
        </w:rPr>
        <w:t>указанных</w:t>
      </w:r>
      <w:r w:rsidRPr="00AB31A4">
        <w:rPr>
          <w:rFonts w:ascii="Arial" w:hAnsi="Arial" w:cs="Arial"/>
          <w:color w:val="000000"/>
          <w:sz w:val="20"/>
          <w:szCs w:val="22"/>
        </w:rPr>
        <w:t xml:space="preserve"> </w:t>
      </w:r>
      <w:r w:rsidR="002C0211" w:rsidRPr="00AB31A4">
        <w:rPr>
          <w:rFonts w:ascii="Arial" w:hAnsi="Arial" w:cs="Arial"/>
          <w:color w:val="000000"/>
          <w:sz w:val="20"/>
          <w:szCs w:val="22"/>
        </w:rPr>
        <w:t>в</w:t>
      </w:r>
      <w:r w:rsidRPr="00AB31A4">
        <w:rPr>
          <w:rFonts w:ascii="Arial" w:hAnsi="Arial" w:cs="Arial"/>
          <w:color w:val="000000"/>
          <w:sz w:val="20"/>
          <w:szCs w:val="22"/>
        </w:rPr>
        <w:t xml:space="preserve"> </w:t>
      </w:r>
      <w:r w:rsidR="002C0211" w:rsidRPr="00AB31A4">
        <w:rPr>
          <w:rFonts w:ascii="Arial" w:hAnsi="Arial" w:cs="Arial"/>
          <w:color w:val="000000"/>
          <w:sz w:val="20"/>
          <w:szCs w:val="22"/>
        </w:rPr>
        <w:t>п.</w:t>
      </w:r>
      <w:r w:rsidRPr="00AB31A4">
        <w:rPr>
          <w:rFonts w:ascii="Arial" w:hAnsi="Arial" w:cs="Arial"/>
          <w:color w:val="000000"/>
          <w:sz w:val="20"/>
          <w:szCs w:val="22"/>
        </w:rPr>
        <w:t xml:space="preserve"> </w:t>
      </w:r>
      <w:r w:rsidR="002C0211" w:rsidRPr="00AB31A4">
        <w:rPr>
          <w:rFonts w:ascii="Arial" w:hAnsi="Arial" w:cs="Arial"/>
          <w:color w:val="000000"/>
          <w:sz w:val="20"/>
          <w:szCs w:val="22"/>
        </w:rPr>
        <w:t>1</w:t>
      </w:r>
      <w:r w:rsidRPr="00AB31A4">
        <w:rPr>
          <w:rFonts w:ascii="Arial" w:hAnsi="Arial" w:cs="Arial"/>
          <w:color w:val="000000"/>
          <w:sz w:val="20"/>
          <w:szCs w:val="22"/>
        </w:rPr>
        <w:t xml:space="preserve"> </w:t>
      </w:r>
      <w:r w:rsidR="002C0211" w:rsidRPr="00AB31A4">
        <w:rPr>
          <w:rFonts w:ascii="Arial" w:hAnsi="Arial" w:cs="Arial"/>
          <w:color w:val="000000"/>
          <w:sz w:val="20"/>
          <w:szCs w:val="22"/>
        </w:rPr>
        <w:t>настоящего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постановления,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не</w:t>
      </w:r>
      <w:r w:rsidRPr="00AB31A4">
        <w:rPr>
          <w:rFonts w:ascii="Arial" w:hAnsi="Arial" w:cs="Arial"/>
          <w:color w:val="000000"/>
          <w:sz w:val="20"/>
          <w:szCs w:val="22"/>
        </w:rPr>
        <w:t xml:space="preserve"> </w:t>
      </w:r>
      <w:proofErr w:type="gramStart"/>
      <w:r w:rsidR="002C0211" w:rsidRPr="00AB31A4">
        <w:rPr>
          <w:rFonts w:ascii="Arial" w:hAnsi="Arial" w:cs="Arial"/>
          <w:color w:val="000000"/>
          <w:sz w:val="20"/>
          <w:szCs w:val="22"/>
        </w:rPr>
        <w:t>позднее</w:t>
      </w:r>
      <w:proofErr w:type="gramEnd"/>
      <w:r w:rsidRPr="00AB31A4">
        <w:rPr>
          <w:rFonts w:ascii="Arial" w:hAnsi="Arial" w:cs="Arial"/>
          <w:color w:val="000000"/>
          <w:sz w:val="20"/>
          <w:szCs w:val="22"/>
        </w:rPr>
        <w:t xml:space="preserve"> </w:t>
      </w:r>
      <w:r w:rsidR="002C0211" w:rsidRPr="00AB31A4">
        <w:rPr>
          <w:rFonts w:ascii="Arial" w:hAnsi="Arial" w:cs="Arial"/>
          <w:color w:val="000000"/>
          <w:sz w:val="20"/>
          <w:szCs w:val="22"/>
        </w:rPr>
        <w:t>чем</w:t>
      </w:r>
      <w:r w:rsidRPr="00AB31A4">
        <w:rPr>
          <w:rFonts w:ascii="Arial" w:hAnsi="Arial" w:cs="Arial"/>
          <w:color w:val="000000"/>
          <w:sz w:val="20"/>
          <w:szCs w:val="22"/>
        </w:rPr>
        <w:t xml:space="preserve"> </w:t>
      </w:r>
      <w:r w:rsidR="002C0211" w:rsidRPr="00AB31A4">
        <w:rPr>
          <w:rFonts w:ascii="Arial" w:hAnsi="Arial" w:cs="Arial"/>
          <w:color w:val="000000"/>
          <w:sz w:val="20"/>
          <w:szCs w:val="22"/>
        </w:rPr>
        <w:t>за</w:t>
      </w:r>
      <w:r w:rsidRPr="00AB31A4">
        <w:rPr>
          <w:rFonts w:ascii="Arial" w:hAnsi="Arial" w:cs="Arial"/>
          <w:color w:val="000000"/>
          <w:sz w:val="20"/>
          <w:szCs w:val="22"/>
        </w:rPr>
        <w:t xml:space="preserve"> </w:t>
      </w:r>
      <w:r w:rsidR="002C0211" w:rsidRPr="00AB31A4">
        <w:rPr>
          <w:rFonts w:ascii="Arial" w:hAnsi="Arial" w:cs="Arial"/>
          <w:color w:val="000000"/>
          <w:sz w:val="20"/>
          <w:szCs w:val="22"/>
        </w:rPr>
        <w:t>три</w:t>
      </w:r>
      <w:r w:rsidRPr="00AB31A4">
        <w:rPr>
          <w:rFonts w:ascii="Arial" w:hAnsi="Arial" w:cs="Arial"/>
          <w:color w:val="000000"/>
          <w:sz w:val="20"/>
          <w:szCs w:val="22"/>
        </w:rPr>
        <w:t xml:space="preserve"> </w:t>
      </w:r>
      <w:r w:rsidR="002C0211" w:rsidRPr="00AB31A4">
        <w:rPr>
          <w:rFonts w:ascii="Arial" w:hAnsi="Arial" w:cs="Arial"/>
          <w:color w:val="000000"/>
          <w:sz w:val="20"/>
          <w:szCs w:val="22"/>
        </w:rPr>
        <w:t>календарных</w:t>
      </w:r>
      <w:r w:rsidRPr="00AB31A4">
        <w:rPr>
          <w:rFonts w:ascii="Arial" w:hAnsi="Arial" w:cs="Arial"/>
          <w:color w:val="000000"/>
          <w:sz w:val="20"/>
          <w:szCs w:val="22"/>
        </w:rPr>
        <w:t xml:space="preserve"> </w:t>
      </w:r>
      <w:r w:rsidR="002C0211" w:rsidRPr="00AB31A4">
        <w:rPr>
          <w:rFonts w:ascii="Arial" w:hAnsi="Arial" w:cs="Arial"/>
          <w:color w:val="000000"/>
          <w:sz w:val="20"/>
          <w:szCs w:val="22"/>
        </w:rPr>
        <w:t>дня</w:t>
      </w:r>
      <w:r w:rsidRPr="00AB31A4">
        <w:rPr>
          <w:rFonts w:ascii="Arial" w:hAnsi="Arial" w:cs="Arial"/>
          <w:color w:val="000000"/>
          <w:sz w:val="20"/>
          <w:szCs w:val="22"/>
        </w:rPr>
        <w:t xml:space="preserve"> </w:t>
      </w:r>
      <w:r w:rsidR="002C0211" w:rsidRPr="00AB31A4">
        <w:rPr>
          <w:rFonts w:ascii="Arial" w:hAnsi="Arial" w:cs="Arial"/>
          <w:color w:val="000000"/>
          <w:sz w:val="20"/>
          <w:szCs w:val="22"/>
        </w:rPr>
        <w:t>до</w:t>
      </w:r>
      <w:r w:rsidRPr="00AB31A4">
        <w:rPr>
          <w:rFonts w:ascii="Arial" w:hAnsi="Arial" w:cs="Arial"/>
          <w:color w:val="000000"/>
          <w:sz w:val="20"/>
          <w:szCs w:val="22"/>
        </w:rPr>
        <w:t xml:space="preserve"> </w:t>
      </w:r>
      <w:r w:rsidR="002C0211" w:rsidRPr="00AB31A4">
        <w:rPr>
          <w:rFonts w:ascii="Arial" w:hAnsi="Arial" w:cs="Arial"/>
          <w:color w:val="000000"/>
          <w:sz w:val="20"/>
          <w:szCs w:val="22"/>
        </w:rPr>
        <w:t>начала</w:t>
      </w:r>
      <w:r w:rsidRPr="00AB31A4">
        <w:rPr>
          <w:rFonts w:ascii="Arial" w:hAnsi="Arial" w:cs="Arial"/>
          <w:color w:val="000000"/>
          <w:sz w:val="20"/>
          <w:szCs w:val="22"/>
        </w:rPr>
        <w:t xml:space="preserve"> </w:t>
      </w:r>
      <w:r w:rsidR="002C0211" w:rsidRPr="00AB31A4">
        <w:rPr>
          <w:rFonts w:ascii="Arial" w:hAnsi="Arial" w:cs="Arial"/>
          <w:color w:val="000000"/>
          <w:sz w:val="20"/>
          <w:szCs w:val="22"/>
        </w:rPr>
        <w:t>их</w:t>
      </w:r>
      <w:r w:rsidRPr="00AB31A4">
        <w:rPr>
          <w:rFonts w:ascii="Arial" w:hAnsi="Arial" w:cs="Arial"/>
          <w:color w:val="000000"/>
          <w:sz w:val="20"/>
          <w:szCs w:val="22"/>
        </w:rPr>
        <w:t xml:space="preserve"> </w:t>
      </w:r>
      <w:r w:rsidR="002C0211" w:rsidRPr="00AB31A4">
        <w:rPr>
          <w:rFonts w:ascii="Arial" w:hAnsi="Arial" w:cs="Arial"/>
          <w:color w:val="000000"/>
          <w:sz w:val="20"/>
          <w:szCs w:val="22"/>
        </w:rPr>
        <w:t>проведения.</w:t>
      </w:r>
      <w:r w:rsidRPr="00AB31A4">
        <w:rPr>
          <w:rFonts w:ascii="Arial" w:hAnsi="Arial" w:cs="Arial"/>
          <w:color w:val="000000"/>
          <w:sz w:val="20"/>
          <w:szCs w:val="22"/>
        </w:rPr>
        <w:t xml:space="preserve"> </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6.</w:t>
      </w:r>
      <w:r w:rsidRPr="00AB31A4">
        <w:rPr>
          <w:rFonts w:ascii="Arial" w:hAnsi="Arial" w:cs="Arial"/>
          <w:color w:val="000000"/>
          <w:sz w:val="20"/>
          <w:szCs w:val="22"/>
        </w:rPr>
        <w:t xml:space="preserve"> </w:t>
      </w:r>
      <w:proofErr w:type="gramStart"/>
      <w:r w:rsidR="002C0211" w:rsidRPr="00AB31A4">
        <w:rPr>
          <w:rFonts w:ascii="Arial" w:hAnsi="Arial" w:cs="Arial"/>
          <w:color w:val="000000"/>
          <w:sz w:val="20"/>
          <w:szCs w:val="22"/>
        </w:rPr>
        <w:t>Контроль</w:t>
      </w:r>
      <w:r w:rsidRPr="00AB31A4">
        <w:rPr>
          <w:rFonts w:ascii="Arial" w:hAnsi="Arial" w:cs="Arial"/>
          <w:color w:val="000000"/>
          <w:sz w:val="20"/>
          <w:szCs w:val="22"/>
        </w:rPr>
        <w:t xml:space="preserve"> </w:t>
      </w:r>
      <w:r w:rsidR="002C0211" w:rsidRPr="00AB31A4">
        <w:rPr>
          <w:rFonts w:ascii="Arial" w:hAnsi="Arial" w:cs="Arial"/>
          <w:color w:val="000000"/>
          <w:sz w:val="20"/>
          <w:szCs w:val="22"/>
        </w:rPr>
        <w:t>за</w:t>
      </w:r>
      <w:proofErr w:type="gramEnd"/>
      <w:r w:rsidRPr="00AB31A4">
        <w:rPr>
          <w:rFonts w:ascii="Arial" w:hAnsi="Arial" w:cs="Arial"/>
          <w:color w:val="000000"/>
          <w:sz w:val="20"/>
          <w:szCs w:val="22"/>
        </w:rPr>
        <w:t xml:space="preserve"> </w:t>
      </w:r>
      <w:r w:rsidR="002C0211" w:rsidRPr="00AB31A4">
        <w:rPr>
          <w:rFonts w:ascii="Arial" w:hAnsi="Arial" w:cs="Arial"/>
          <w:color w:val="000000"/>
          <w:sz w:val="20"/>
          <w:szCs w:val="22"/>
        </w:rPr>
        <w:t>исполнением</w:t>
      </w:r>
      <w:r w:rsidRPr="00AB31A4">
        <w:rPr>
          <w:rFonts w:ascii="Arial" w:hAnsi="Arial" w:cs="Arial"/>
          <w:color w:val="000000"/>
          <w:sz w:val="20"/>
          <w:szCs w:val="22"/>
        </w:rPr>
        <w:t xml:space="preserve"> </w:t>
      </w:r>
      <w:r w:rsidR="002C0211" w:rsidRPr="00AB31A4">
        <w:rPr>
          <w:rFonts w:ascii="Arial" w:hAnsi="Arial" w:cs="Arial"/>
          <w:color w:val="000000"/>
          <w:sz w:val="20"/>
          <w:szCs w:val="22"/>
        </w:rPr>
        <w:t>настоящего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постановления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оставляю</w:t>
      </w:r>
      <w:r w:rsidRPr="00AB31A4">
        <w:rPr>
          <w:rFonts w:ascii="Arial" w:hAnsi="Arial" w:cs="Arial"/>
          <w:color w:val="000000"/>
          <w:sz w:val="20"/>
          <w:szCs w:val="22"/>
        </w:rPr>
        <w:t xml:space="preserve"> </w:t>
      </w:r>
      <w:r w:rsidR="002C0211" w:rsidRPr="00AB31A4">
        <w:rPr>
          <w:rFonts w:ascii="Arial" w:hAnsi="Arial" w:cs="Arial"/>
          <w:color w:val="000000"/>
          <w:sz w:val="20"/>
          <w:szCs w:val="22"/>
        </w:rPr>
        <w:t>за</w:t>
      </w:r>
      <w:r w:rsidRPr="00AB31A4">
        <w:rPr>
          <w:rFonts w:ascii="Arial" w:hAnsi="Arial" w:cs="Arial"/>
          <w:color w:val="000000"/>
          <w:sz w:val="20"/>
          <w:szCs w:val="22"/>
        </w:rPr>
        <w:t xml:space="preserve"> </w:t>
      </w:r>
      <w:r w:rsidR="002C0211" w:rsidRPr="00AB31A4">
        <w:rPr>
          <w:rFonts w:ascii="Arial" w:hAnsi="Arial" w:cs="Arial"/>
          <w:color w:val="000000"/>
          <w:sz w:val="20"/>
          <w:szCs w:val="22"/>
        </w:rPr>
        <w:t>собой.</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7</w:t>
      </w:r>
      <w:r w:rsidRPr="00AB31A4">
        <w:rPr>
          <w:rFonts w:ascii="Arial" w:hAnsi="Arial" w:cs="Arial"/>
          <w:color w:val="000000"/>
          <w:sz w:val="20"/>
          <w:szCs w:val="22"/>
        </w:rPr>
        <w:t xml:space="preserve"> </w:t>
      </w:r>
      <w:r w:rsidR="002C0211" w:rsidRPr="00AB31A4">
        <w:rPr>
          <w:rFonts w:ascii="Arial" w:hAnsi="Arial" w:cs="Arial"/>
          <w:color w:val="000000"/>
          <w:sz w:val="20"/>
          <w:szCs w:val="22"/>
        </w:rPr>
        <w:t>Настоящее</w:t>
      </w:r>
      <w:r w:rsidRPr="00AB31A4">
        <w:rPr>
          <w:rFonts w:ascii="Arial" w:hAnsi="Arial" w:cs="Arial"/>
          <w:color w:val="000000"/>
          <w:sz w:val="20"/>
          <w:szCs w:val="22"/>
        </w:rPr>
        <w:t xml:space="preserve"> </w:t>
      </w:r>
      <w:r w:rsidR="002C0211" w:rsidRPr="00AB31A4">
        <w:rPr>
          <w:rFonts w:ascii="Arial" w:hAnsi="Arial" w:cs="Arial"/>
          <w:color w:val="000000"/>
          <w:sz w:val="20"/>
          <w:szCs w:val="22"/>
        </w:rPr>
        <w:t>постановление</w:t>
      </w:r>
      <w:r w:rsidRPr="00AB31A4">
        <w:rPr>
          <w:rFonts w:ascii="Arial" w:hAnsi="Arial" w:cs="Arial"/>
          <w:color w:val="000000"/>
          <w:sz w:val="20"/>
          <w:szCs w:val="22"/>
        </w:rPr>
        <w:t xml:space="preserve"> </w:t>
      </w:r>
      <w:r w:rsidR="002C0211" w:rsidRPr="00AB31A4">
        <w:rPr>
          <w:rFonts w:ascii="Arial" w:hAnsi="Arial" w:cs="Arial"/>
          <w:color w:val="000000"/>
          <w:sz w:val="20"/>
          <w:szCs w:val="22"/>
        </w:rPr>
        <w:t>вступает</w:t>
      </w:r>
      <w:r w:rsidRPr="00AB31A4">
        <w:rPr>
          <w:rFonts w:ascii="Arial" w:hAnsi="Arial" w:cs="Arial"/>
          <w:color w:val="000000"/>
          <w:sz w:val="20"/>
          <w:szCs w:val="22"/>
        </w:rPr>
        <w:t xml:space="preserve"> </w:t>
      </w:r>
      <w:r w:rsidR="002C0211" w:rsidRPr="00AB31A4">
        <w:rPr>
          <w:rFonts w:ascii="Arial" w:hAnsi="Arial" w:cs="Arial"/>
          <w:color w:val="000000"/>
          <w:sz w:val="20"/>
          <w:szCs w:val="22"/>
        </w:rPr>
        <w:t>в</w:t>
      </w:r>
      <w:r w:rsidRPr="00AB31A4">
        <w:rPr>
          <w:rFonts w:ascii="Arial" w:hAnsi="Arial" w:cs="Arial"/>
          <w:color w:val="000000"/>
          <w:sz w:val="20"/>
          <w:szCs w:val="22"/>
        </w:rPr>
        <w:t xml:space="preserve"> </w:t>
      </w:r>
      <w:r w:rsidR="002C0211" w:rsidRPr="00AB31A4">
        <w:rPr>
          <w:rFonts w:ascii="Arial" w:hAnsi="Arial" w:cs="Arial"/>
          <w:color w:val="000000"/>
          <w:sz w:val="20"/>
          <w:szCs w:val="22"/>
        </w:rPr>
        <w:t>силу</w:t>
      </w:r>
      <w:r w:rsidRPr="00AB31A4">
        <w:rPr>
          <w:rFonts w:ascii="Arial" w:hAnsi="Arial" w:cs="Arial"/>
          <w:color w:val="000000"/>
          <w:sz w:val="20"/>
          <w:szCs w:val="22"/>
        </w:rPr>
        <w:t xml:space="preserve"> </w:t>
      </w:r>
      <w:r w:rsidR="002C0211" w:rsidRPr="00AB31A4">
        <w:rPr>
          <w:rFonts w:ascii="Arial" w:hAnsi="Arial" w:cs="Arial"/>
          <w:color w:val="000000"/>
          <w:sz w:val="20"/>
          <w:szCs w:val="22"/>
        </w:rPr>
        <w:t>со</w:t>
      </w:r>
      <w:r w:rsidRPr="00AB31A4">
        <w:rPr>
          <w:rFonts w:ascii="Arial" w:hAnsi="Arial" w:cs="Arial"/>
          <w:color w:val="000000"/>
          <w:sz w:val="20"/>
          <w:szCs w:val="22"/>
        </w:rPr>
        <w:t xml:space="preserve"> </w:t>
      </w:r>
      <w:r w:rsidR="002C0211" w:rsidRPr="00AB31A4">
        <w:rPr>
          <w:rFonts w:ascii="Arial" w:hAnsi="Arial" w:cs="Arial"/>
          <w:color w:val="000000"/>
          <w:sz w:val="20"/>
          <w:szCs w:val="22"/>
        </w:rPr>
        <w:t>дня</w:t>
      </w:r>
      <w:r w:rsidRPr="00AB31A4">
        <w:rPr>
          <w:rFonts w:ascii="Arial" w:hAnsi="Arial" w:cs="Arial"/>
          <w:color w:val="000000"/>
          <w:sz w:val="20"/>
          <w:szCs w:val="22"/>
        </w:rPr>
        <w:t xml:space="preserve"> </w:t>
      </w:r>
      <w:r w:rsidR="002C0211" w:rsidRPr="00AB31A4">
        <w:rPr>
          <w:rFonts w:ascii="Arial" w:hAnsi="Arial" w:cs="Arial"/>
          <w:color w:val="000000"/>
          <w:sz w:val="20"/>
          <w:szCs w:val="22"/>
        </w:rPr>
        <w:t>подписания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и</w:t>
      </w:r>
      <w:r w:rsidRPr="00AB31A4">
        <w:rPr>
          <w:rFonts w:ascii="Arial" w:hAnsi="Arial" w:cs="Arial"/>
          <w:color w:val="000000"/>
          <w:sz w:val="20"/>
          <w:szCs w:val="22"/>
        </w:rPr>
        <w:t xml:space="preserve"> </w:t>
      </w:r>
      <w:r w:rsidR="002C0211" w:rsidRPr="00AB31A4">
        <w:rPr>
          <w:rFonts w:ascii="Arial" w:hAnsi="Arial" w:cs="Arial"/>
          <w:color w:val="000000"/>
          <w:sz w:val="20"/>
          <w:szCs w:val="22"/>
        </w:rPr>
        <w:t>подлежит</w:t>
      </w:r>
      <w:r w:rsidRPr="00AB31A4">
        <w:rPr>
          <w:rFonts w:ascii="Arial" w:hAnsi="Arial" w:cs="Arial"/>
          <w:color w:val="000000"/>
          <w:sz w:val="20"/>
          <w:szCs w:val="22"/>
        </w:rPr>
        <w:t xml:space="preserve"> </w:t>
      </w:r>
      <w:r w:rsidR="002C0211" w:rsidRPr="00AB31A4">
        <w:rPr>
          <w:rFonts w:ascii="Arial" w:hAnsi="Arial" w:cs="Arial"/>
          <w:color w:val="000000"/>
          <w:sz w:val="20"/>
          <w:szCs w:val="22"/>
        </w:rPr>
        <w:t>официальному</w:t>
      </w:r>
      <w:r w:rsidRPr="00AB31A4">
        <w:rPr>
          <w:rFonts w:ascii="Arial" w:hAnsi="Arial" w:cs="Arial"/>
          <w:color w:val="000000"/>
          <w:sz w:val="20"/>
          <w:szCs w:val="22"/>
        </w:rPr>
        <w:t xml:space="preserve"> </w:t>
      </w:r>
      <w:r w:rsidR="002C0211" w:rsidRPr="00AB31A4">
        <w:rPr>
          <w:rFonts w:ascii="Arial" w:hAnsi="Arial" w:cs="Arial"/>
          <w:color w:val="000000"/>
          <w:sz w:val="20"/>
          <w:szCs w:val="22"/>
        </w:rPr>
        <w:t>опубликованию.</w:t>
      </w:r>
    </w:p>
    <w:p w:rsidR="00797253" w:rsidRDefault="00797253" w:rsidP="00AB31A4">
      <w:pPr>
        <w:jc w:val="both"/>
        <w:rPr>
          <w:rFonts w:ascii="Arial" w:hAnsi="Arial" w:cs="Arial"/>
          <w:color w:val="000000"/>
          <w:sz w:val="20"/>
          <w:szCs w:val="22"/>
        </w:rPr>
      </w:pPr>
    </w:p>
    <w:p w:rsidR="00797253" w:rsidRDefault="00797253" w:rsidP="00AB31A4">
      <w:pPr>
        <w:jc w:val="both"/>
        <w:rPr>
          <w:rFonts w:ascii="Arial" w:hAnsi="Arial" w:cs="Arial"/>
          <w:color w:val="000000"/>
          <w:sz w:val="20"/>
          <w:szCs w:val="22"/>
        </w:rPr>
      </w:pP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Глава</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Шоршелского</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сельского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поселения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w:t>
      </w:r>
      <w:r w:rsidR="00391B54" w:rsidRPr="00AB31A4">
        <w:rPr>
          <w:rFonts w:ascii="Arial" w:hAnsi="Arial" w:cs="Arial"/>
          <w:color w:val="000000"/>
          <w:sz w:val="20"/>
          <w:szCs w:val="22"/>
        </w:rPr>
        <w:t xml:space="preserve"> </w:t>
      </w:r>
      <w:r w:rsidRPr="00AB31A4">
        <w:rPr>
          <w:rFonts w:ascii="Arial" w:hAnsi="Arial" w:cs="Arial"/>
          <w:color w:val="000000"/>
          <w:sz w:val="20"/>
          <w:szCs w:val="22"/>
        </w:rPr>
        <w:t>Ю.</w:t>
      </w:r>
      <w:r w:rsidR="00391B54" w:rsidRPr="00AB31A4">
        <w:rPr>
          <w:rFonts w:ascii="Arial" w:hAnsi="Arial" w:cs="Arial"/>
          <w:color w:val="000000"/>
          <w:sz w:val="20"/>
          <w:szCs w:val="22"/>
        </w:rPr>
        <w:t xml:space="preserve"> </w:t>
      </w:r>
      <w:r w:rsidRPr="00AB31A4">
        <w:rPr>
          <w:rFonts w:ascii="Arial" w:hAnsi="Arial" w:cs="Arial"/>
          <w:color w:val="000000"/>
          <w:sz w:val="20"/>
          <w:szCs w:val="22"/>
        </w:rPr>
        <w:t>Журавлёв</w:t>
      </w:r>
    </w:p>
    <w:p w:rsidR="00797253" w:rsidRDefault="00797253" w:rsidP="00AB31A4">
      <w:pPr>
        <w:jc w:val="center"/>
        <w:rPr>
          <w:rFonts w:ascii="Arial" w:hAnsi="Arial" w:cs="Arial"/>
          <w:color w:val="000000"/>
          <w:sz w:val="20"/>
        </w:rPr>
      </w:pPr>
    </w:p>
    <w:p w:rsidR="00797253" w:rsidRDefault="00797253" w:rsidP="00AB31A4">
      <w:pPr>
        <w:jc w:val="center"/>
        <w:rPr>
          <w:rFonts w:ascii="Arial" w:hAnsi="Arial" w:cs="Arial"/>
          <w:color w:val="000000"/>
          <w:sz w:val="20"/>
        </w:rPr>
      </w:pPr>
    </w:p>
    <w:p w:rsidR="002C0211" w:rsidRDefault="002C0211" w:rsidP="00AB31A4">
      <w:pPr>
        <w:jc w:val="center"/>
        <w:rPr>
          <w:rFonts w:ascii="Arial" w:hAnsi="Arial" w:cs="Arial"/>
          <w:color w:val="000000"/>
          <w:sz w:val="20"/>
        </w:rPr>
      </w:pPr>
      <w:r w:rsidRPr="00AB31A4">
        <w:rPr>
          <w:rFonts w:ascii="Arial" w:hAnsi="Arial" w:cs="Arial"/>
          <w:color w:val="000000"/>
          <w:sz w:val="20"/>
        </w:rPr>
        <w:t>АУКЦИОННАЯ</w:t>
      </w:r>
      <w:r w:rsidR="00391B54" w:rsidRPr="00AB31A4">
        <w:rPr>
          <w:rFonts w:ascii="Arial" w:hAnsi="Arial" w:cs="Arial"/>
          <w:color w:val="000000"/>
          <w:sz w:val="20"/>
        </w:rPr>
        <w:t xml:space="preserve"> </w:t>
      </w:r>
      <w:r w:rsidRPr="00AB31A4">
        <w:rPr>
          <w:rFonts w:ascii="Arial" w:hAnsi="Arial" w:cs="Arial"/>
          <w:color w:val="000000"/>
          <w:sz w:val="20"/>
        </w:rPr>
        <w:t>ДОКУМЕНТАЦИЯ</w:t>
      </w:r>
    </w:p>
    <w:p w:rsidR="00797253" w:rsidRPr="00AB31A4" w:rsidRDefault="00797253" w:rsidP="00AB31A4">
      <w:pPr>
        <w:jc w:val="center"/>
        <w:rPr>
          <w:rFonts w:ascii="Arial" w:hAnsi="Arial" w:cs="Arial"/>
          <w:color w:val="000000"/>
          <w:sz w:val="20"/>
        </w:rPr>
      </w:pPr>
    </w:p>
    <w:p w:rsidR="002C0211" w:rsidRPr="00AB31A4" w:rsidRDefault="002C0211" w:rsidP="00AB31A4">
      <w:pPr>
        <w:jc w:val="center"/>
        <w:outlineLvl w:val="2"/>
        <w:rPr>
          <w:rFonts w:ascii="Arial" w:hAnsi="Arial" w:cs="Arial"/>
          <w:color w:val="000000"/>
          <w:sz w:val="20"/>
        </w:rPr>
      </w:pP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решения</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22.06.2021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С-20/1</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объявляет</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w:t>
      </w:r>
      <w:r w:rsidRPr="00AB31A4">
        <w:rPr>
          <w:rFonts w:ascii="Arial" w:hAnsi="Arial" w:cs="Arial"/>
          <w:color w:val="000000"/>
          <w:sz w:val="20"/>
        </w:rPr>
        <w:t>е</w:t>
      </w:r>
      <w:r w:rsidRPr="00AB31A4">
        <w:rPr>
          <w:rFonts w:ascii="Arial" w:hAnsi="Arial" w:cs="Arial"/>
          <w:color w:val="000000"/>
          <w:sz w:val="20"/>
        </w:rPr>
        <w:t>ден</w:t>
      </w:r>
      <w:proofErr w:type="gramStart"/>
      <w:r w:rsidRPr="00AB31A4">
        <w:rPr>
          <w:rFonts w:ascii="Arial" w:hAnsi="Arial" w:cs="Arial"/>
          <w:color w:val="000000"/>
          <w:sz w:val="20"/>
        </w:rPr>
        <w:t>ии</w:t>
      </w:r>
      <w:r w:rsidR="00391B54" w:rsidRPr="00AB31A4">
        <w:rPr>
          <w:rFonts w:ascii="Arial" w:hAnsi="Arial" w:cs="Arial"/>
          <w:color w:val="000000"/>
          <w:sz w:val="20"/>
        </w:rPr>
        <w:t xml:space="preserve"> </w:t>
      </w:r>
      <w:r w:rsidRPr="00AB31A4">
        <w:rPr>
          <w:rFonts w:ascii="Arial" w:hAnsi="Arial" w:cs="Arial"/>
          <w:color w:val="000000"/>
          <w:sz w:val="20"/>
        </w:rPr>
        <w:t>ау</w:t>
      </w:r>
      <w:proofErr w:type="gramEnd"/>
      <w:r w:rsidRPr="00AB31A4">
        <w:rPr>
          <w:rFonts w:ascii="Arial" w:hAnsi="Arial" w:cs="Arial"/>
          <w:color w:val="000000"/>
          <w:sz w:val="20"/>
        </w:rPr>
        <w:t>кциона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общей</w:t>
      </w:r>
      <w:r w:rsidR="00391B54" w:rsidRPr="00AB31A4">
        <w:rPr>
          <w:rFonts w:ascii="Arial" w:hAnsi="Arial" w:cs="Arial"/>
          <w:color w:val="000000"/>
          <w:sz w:val="20"/>
        </w:rPr>
        <w:t xml:space="preserve"> </w:t>
      </w:r>
      <w:r w:rsidRPr="00AB31A4">
        <w:rPr>
          <w:rFonts w:ascii="Arial" w:hAnsi="Arial" w:cs="Arial"/>
          <w:color w:val="000000"/>
          <w:sz w:val="20"/>
        </w:rPr>
        <w:t>площадью</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расположенное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p w:rsidR="009D7DA5" w:rsidRPr="00AB31A4" w:rsidRDefault="002C0211" w:rsidP="00AB31A4">
      <w:pPr>
        <w:jc w:val="both"/>
        <w:rPr>
          <w:rFonts w:ascii="Arial" w:hAnsi="Arial" w:cs="Arial"/>
          <w:color w:val="000000"/>
          <w:sz w:val="20"/>
        </w:rPr>
      </w:pP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2.Стоимость</w:t>
      </w:r>
      <w:r w:rsidR="00391B54" w:rsidRPr="00AB31A4">
        <w:rPr>
          <w:rFonts w:ascii="Arial" w:hAnsi="Arial" w:cs="Arial"/>
          <w:color w:val="000000"/>
          <w:sz w:val="20"/>
        </w:rPr>
        <w:t xml:space="preserve"> </w:t>
      </w:r>
      <w:r w:rsidRPr="00AB31A4">
        <w:rPr>
          <w:rFonts w:ascii="Arial" w:hAnsi="Arial" w:cs="Arial"/>
          <w:color w:val="000000"/>
          <w:sz w:val="20"/>
        </w:rPr>
        <w:t>годных</w:t>
      </w:r>
      <w:r w:rsidR="00391B54" w:rsidRPr="00AB31A4">
        <w:rPr>
          <w:rFonts w:ascii="Arial" w:hAnsi="Arial" w:cs="Arial"/>
          <w:color w:val="000000"/>
          <w:sz w:val="20"/>
        </w:rPr>
        <w:t xml:space="preserve"> </w:t>
      </w:r>
      <w:r w:rsidRPr="00AB31A4">
        <w:rPr>
          <w:rFonts w:ascii="Arial" w:hAnsi="Arial" w:cs="Arial"/>
          <w:color w:val="000000"/>
          <w:sz w:val="20"/>
        </w:rPr>
        <w:t>остатков</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демонтаже</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назначение:</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площадь</w:t>
      </w:r>
      <w:r w:rsidR="00391B54" w:rsidRPr="00AB31A4">
        <w:rPr>
          <w:rFonts w:ascii="Arial" w:hAnsi="Arial" w:cs="Arial"/>
          <w:color w:val="000000"/>
          <w:sz w:val="20"/>
        </w:rPr>
        <w:t xml:space="preserve"> </w:t>
      </w:r>
      <w:r w:rsidRPr="00AB31A4">
        <w:rPr>
          <w:rFonts w:ascii="Arial" w:hAnsi="Arial" w:cs="Arial"/>
          <w:color w:val="000000"/>
          <w:sz w:val="20"/>
        </w:rPr>
        <w:t>застройки</w:t>
      </w:r>
      <w:r w:rsidR="00391B54" w:rsidRPr="00AB31A4">
        <w:rPr>
          <w:rFonts w:ascii="Arial" w:hAnsi="Arial" w:cs="Arial"/>
          <w:color w:val="000000"/>
          <w:sz w:val="20"/>
        </w:rPr>
        <w:t xml:space="preserve"> </w:t>
      </w:r>
      <w:r w:rsidRPr="00AB31A4">
        <w:rPr>
          <w:rFonts w:ascii="Arial" w:hAnsi="Arial" w:cs="Arial"/>
          <w:color w:val="000000"/>
          <w:sz w:val="20"/>
        </w:rPr>
        <w:t>679,</w:t>
      </w:r>
      <w:r w:rsidR="00391B54" w:rsidRPr="00AB31A4">
        <w:rPr>
          <w:rFonts w:ascii="Arial" w:hAnsi="Arial" w:cs="Arial"/>
          <w:color w:val="000000"/>
          <w:sz w:val="20"/>
        </w:rPr>
        <w:t xml:space="preserve"> </w:t>
      </w: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степень</w:t>
      </w:r>
      <w:r w:rsidR="00391B54" w:rsidRPr="00AB31A4">
        <w:rPr>
          <w:rFonts w:ascii="Arial" w:hAnsi="Arial" w:cs="Arial"/>
          <w:color w:val="000000"/>
          <w:sz w:val="20"/>
        </w:rPr>
        <w:t xml:space="preserve"> </w:t>
      </w:r>
      <w:r w:rsidRPr="00AB31A4">
        <w:rPr>
          <w:rFonts w:ascii="Arial" w:hAnsi="Arial" w:cs="Arial"/>
          <w:color w:val="000000"/>
          <w:sz w:val="20"/>
        </w:rPr>
        <w:t>готовности-</w:t>
      </w:r>
      <w:r w:rsidR="00391B54" w:rsidRPr="00AB31A4">
        <w:rPr>
          <w:rFonts w:ascii="Arial" w:hAnsi="Arial" w:cs="Arial"/>
          <w:color w:val="000000"/>
          <w:sz w:val="20"/>
        </w:rPr>
        <w:t xml:space="preserve"> </w:t>
      </w:r>
      <w:r w:rsidRPr="00AB31A4">
        <w:rPr>
          <w:rFonts w:ascii="Arial" w:hAnsi="Arial" w:cs="Arial"/>
          <w:color w:val="000000"/>
          <w:sz w:val="20"/>
        </w:rPr>
        <w:t>литеры</w:t>
      </w:r>
      <w:r w:rsidR="00391B54" w:rsidRPr="00AB31A4">
        <w:rPr>
          <w:rFonts w:ascii="Arial" w:hAnsi="Arial" w:cs="Arial"/>
          <w:color w:val="000000"/>
          <w:sz w:val="20"/>
        </w:rPr>
        <w:t xml:space="preserve"> </w:t>
      </w:r>
      <w:r w:rsidRPr="00AB31A4">
        <w:rPr>
          <w:rFonts w:ascii="Arial" w:hAnsi="Arial" w:cs="Arial"/>
          <w:color w:val="000000"/>
          <w:sz w:val="20"/>
        </w:rPr>
        <w:t>А,А2-67%,</w:t>
      </w:r>
      <w:r w:rsidR="00391B54" w:rsidRPr="00AB31A4">
        <w:rPr>
          <w:rFonts w:ascii="Arial" w:hAnsi="Arial" w:cs="Arial"/>
          <w:color w:val="000000"/>
          <w:sz w:val="20"/>
        </w:rPr>
        <w:t xml:space="preserve"> </w:t>
      </w:r>
      <w:r w:rsidRPr="00AB31A4">
        <w:rPr>
          <w:rFonts w:ascii="Arial" w:hAnsi="Arial" w:cs="Arial"/>
          <w:color w:val="000000"/>
          <w:sz w:val="20"/>
        </w:rPr>
        <w:t>литеры</w:t>
      </w:r>
      <w:r w:rsidR="00391B54" w:rsidRPr="00AB31A4">
        <w:rPr>
          <w:rFonts w:ascii="Arial" w:hAnsi="Arial" w:cs="Arial"/>
          <w:color w:val="000000"/>
          <w:sz w:val="20"/>
        </w:rPr>
        <w:t xml:space="preserve"> </w:t>
      </w:r>
      <w:r w:rsidRPr="00AB31A4">
        <w:rPr>
          <w:rFonts w:ascii="Arial" w:hAnsi="Arial" w:cs="Arial"/>
          <w:color w:val="000000"/>
          <w:sz w:val="20"/>
        </w:rPr>
        <w:t>А1-30%,</w:t>
      </w:r>
      <w:r w:rsidR="00391B54" w:rsidRPr="00AB31A4">
        <w:rPr>
          <w:rFonts w:ascii="Arial" w:hAnsi="Arial" w:cs="Arial"/>
          <w:color w:val="000000"/>
          <w:sz w:val="20"/>
        </w:rPr>
        <w:t xml:space="preserve"> </w:t>
      </w:r>
      <w:r w:rsidRPr="00AB31A4">
        <w:rPr>
          <w:rFonts w:ascii="Arial" w:hAnsi="Arial" w:cs="Arial"/>
          <w:color w:val="000000"/>
          <w:sz w:val="20"/>
        </w:rPr>
        <w:t>инв.№856,</w:t>
      </w:r>
      <w:r w:rsidR="00391B54" w:rsidRPr="00AB31A4">
        <w:rPr>
          <w:rFonts w:ascii="Arial" w:hAnsi="Arial" w:cs="Arial"/>
          <w:color w:val="000000"/>
          <w:sz w:val="20"/>
        </w:rPr>
        <w:t xml:space="preserve"> </w:t>
      </w:r>
      <w:r w:rsidRPr="00AB31A4">
        <w:rPr>
          <w:rFonts w:ascii="Arial" w:hAnsi="Arial" w:cs="Arial"/>
          <w:color w:val="000000"/>
          <w:sz w:val="20"/>
        </w:rPr>
        <w:t>лит</w:t>
      </w:r>
      <w:proofErr w:type="gramStart"/>
      <w:r w:rsidRPr="00AB31A4">
        <w:rPr>
          <w:rFonts w:ascii="Arial" w:hAnsi="Arial" w:cs="Arial"/>
          <w:color w:val="000000"/>
          <w:sz w:val="20"/>
        </w:rPr>
        <w:t>.А</w:t>
      </w:r>
      <w:proofErr w:type="gramEnd"/>
      <w:r w:rsidRPr="00AB31A4">
        <w:rPr>
          <w:rFonts w:ascii="Arial" w:hAnsi="Arial" w:cs="Arial"/>
          <w:color w:val="000000"/>
          <w:sz w:val="20"/>
        </w:rPr>
        <w:t>,А1,А2,</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объекта:</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p w:rsidR="002C0211" w:rsidRPr="00AB31A4" w:rsidRDefault="002C0211" w:rsidP="00AB31A4">
      <w:pPr>
        <w:jc w:val="both"/>
        <w:rPr>
          <w:rFonts w:ascii="Arial" w:hAnsi="Arial" w:cs="Arial"/>
          <w:color w:val="000000"/>
          <w:sz w:val="20"/>
        </w:rPr>
      </w:pPr>
    </w:p>
    <w:tbl>
      <w:tblPr>
        <w:tblW w:w="5000" w:type="pct"/>
        <w:tblCellMar>
          <w:top w:w="30" w:type="dxa"/>
          <w:left w:w="30" w:type="dxa"/>
          <w:bottom w:w="30" w:type="dxa"/>
          <w:right w:w="30" w:type="dxa"/>
        </w:tblCellMar>
        <w:tblLook w:val="04A0"/>
      </w:tblPr>
      <w:tblGrid>
        <w:gridCol w:w="192"/>
        <w:gridCol w:w="15007"/>
      </w:tblGrid>
      <w:tr w:rsidR="002C0211" w:rsidRPr="00AB31A4" w:rsidTr="00797253">
        <w:trPr>
          <w:cantSplit/>
        </w:trPr>
        <w:tc>
          <w:tcPr>
            <w:tcW w:w="63"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4937" w:type="pct"/>
            <w:shd w:val="clear" w:color="auto" w:fill="auto"/>
            <w:vAlign w:val="center"/>
            <w:hideMark/>
          </w:tcPr>
          <w:p w:rsidR="009D7DA5" w:rsidRPr="00AB31A4" w:rsidRDefault="002C0211" w:rsidP="00797253">
            <w:pPr>
              <w:jc w:val="center"/>
              <w:rPr>
                <w:rFonts w:ascii="Arial" w:hAnsi="Arial" w:cs="Arial"/>
                <w:color w:val="000000"/>
                <w:sz w:val="20"/>
              </w:rPr>
            </w:pPr>
            <w:r w:rsidRPr="00AB31A4">
              <w:rPr>
                <w:rFonts w:ascii="Arial" w:hAnsi="Arial" w:cs="Arial"/>
                <w:color w:val="000000"/>
                <w:sz w:val="20"/>
              </w:rPr>
              <w:t>Утверждено</w:t>
            </w:r>
            <w:r w:rsidR="00391B54" w:rsidRPr="00AB31A4">
              <w:rPr>
                <w:rFonts w:ascii="Arial" w:hAnsi="Arial" w:cs="Arial"/>
                <w:color w:val="000000"/>
                <w:sz w:val="20"/>
              </w:rPr>
              <w:t xml:space="preserve"> </w:t>
            </w:r>
            <w:r w:rsidRPr="00AB31A4">
              <w:rPr>
                <w:rFonts w:ascii="Arial" w:hAnsi="Arial" w:cs="Arial"/>
                <w:color w:val="000000"/>
                <w:sz w:val="20"/>
              </w:rPr>
              <w:t>распоряжением</w:t>
            </w:r>
            <w:r w:rsidR="00391B54" w:rsidRPr="00AB31A4">
              <w:rPr>
                <w:rFonts w:ascii="Arial" w:hAnsi="Arial" w:cs="Arial"/>
                <w:color w:val="000000"/>
                <w:sz w:val="20"/>
              </w:rPr>
              <w:t xml:space="preserve"> </w:t>
            </w:r>
            <w:r w:rsidRPr="00AB31A4">
              <w:rPr>
                <w:rFonts w:ascii="Arial" w:hAnsi="Arial" w:cs="Arial"/>
                <w:color w:val="000000"/>
                <w:sz w:val="20"/>
              </w:rPr>
              <w:t>главы</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«23»</w:t>
            </w:r>
            <w:r w:rsidR="00391B54" w:rsidRPr="00AB31A4">
              <w:rPr>
                <w:rFonts w:ascii="Arial" w:hAnsi="Arial" w:cs="Arial"/>
                <w:color w:val="000000"/>
                <w:sz w:val="20"/>
              </w:rPr>
              <w:t xml:space="preserve"> </w:t>
            </w:r>
            <w:r w:rsidRPr="00AB31A4">
              <w:rPr>
                <w:rFonts w:ascii="Arial" w:hAnsi="Arial" w:cs="Arial"/>
                <w:color w:val="000000"/>
                <w:sz w:val="20"/>
              </w:rPr>
              <w:t>июня</w:t>
            </w:r>
            <w:r w:rsidR="00391B54" w:rsidRPr="00AB31A4">
              <w:rPr>
                <w:rFonts w:ascii="Arial" w:hAnsi="Arial" w:cs="Arial"/>
                <w:color w:val="000000"/>
                <w:sz w:val="20"/>
              </w:rPr>
              <w:t xml:space="preserve"> </w:t>
            </w:r>
            <w:r w:rsidRPr="00AB31A4">
              <w:rPr>
                <w:rFonts w:ascii="Arial" w:hAnsi="Arial" w:cs="Arial"/>
                <w:color w:val="000000"/>
                <w:sz w:val="20"/>
              </w:rPr>
              <w:t>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31.</w:t>
            </w:r>
          </w:p>
          <w:p w:rsidR="009D7DA5" w:rsidRPr="00AB31A4" w:rsidRDefault="002C0211" w:rsidP="00797253">
            <w:pPr>
              <w:jc w:val="center"/>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p>
          <w:p w:rsidR="002C0211" w:rsidRPr="00AB31A4" w:rsidRDefault="002C0211" w:rsidP="00797253">
            <w:pPr>
              <w:jc w:val="center"/>
              <w:rPr>
                <w:rFonts w:ascii="Arial" w:hAnsi="Arial" w:cs="Arial"/>
                <w:color w:val="000000"/>
                <w:sz w:val="20"/>
              </w:rPr>
            </w:pPr>
          </w:p>
        </w:tc>
      </w:tr>
    </w:tbl>
    <w:p w:rsidR="002C0211" w:rsidRPr="00AB31A4" w:rsidRDefault="002C0211" w:rsidP="00AB31A4">
      <w:pPr>
        <w:jc w:val="center"/>
        <w:rPr>
          <w:rFonts w:ascii="Arial" w:hAnsi="Arial" w:cs="Arial"/>
          <w:color w:val="000000"/>
          <w:sz w:val="20"/>
        </w:rPr>
      </w:pPr>
      <w:r w:rsidRPr="00AB31A4">
        <w:rPr>
          <w:rFonts w:ascii="Arial" w:hAnsi="Arial" w:cs="Arial"/>
          <w:b/>
          <w:bCs/>
          <w:color w:val="000000"/>
          <w:sz w:val="20"/>
        </w:rPr>
        <w:t>АУКЦИОННАЯ</w:t>
      </w:r>
      <w:r w:rsidR="00391B54" w:rsidRPr="00AB31A4">
        <w:rPr>
          <w:rFonts w:ascii="Arial" w:hAnsi="Arial" w:cs="Arial"/>
          <w:b/>
          <w:bCs/>
          <w:color w:val="000000"/>
          <w:sz w:val="20"/>
        </w:rPr>
        <w:t xml:space="preserve"> </w:t>
      </w:r>
      <w:r w:rsidRPr="00AB31A4">
        <w:rPr>
          <w:rFonts w:ascii="Arial" w:hAnsi="Arial" w:cs="Arial"/>
          <w:b/>
          <w:bCs/>
          <w:color w:val="000000"/>
          <w:sz w:val="20"/>
        </w:rPr>
        <w:t>ДОКУМЕНТАЦИЯ</w:t>
      </w:r>
    </w:p>
    <w:p w:rsidR="002C0211" w:rsidRPr="00AB31A4" w:rsidRDefault="002C0211" w:rsidP="00AB31A4">
      <w:pPr>
        <w:jc w:val="center"/>
        <w:rPr>
          <w:rFonts w:ascii="Arial" w:hAnsi="Arial" w:cs="Arial"/>
          <w:color w:val="000000"/>
          <w:sz w:val="20"/>
        </w:rPr>
      </w:pPr>
      <w:r w:rsidRPr="00AB31A4">
        <w:rPr>
          <w:rFonts w:ascii="Arial" w:hAnsi="Arial" w:cs="Arial"/>
          <w:b/>
          <w:bCs/>
          <w:color w:val="000000"/>
          <w:sz w:val="20"/>
        </w:rPr>
        <w:t>по</w:t>
      </w:r>
      <w:r w:rsidR="00391B54" w:rsidRPr="00AB31A4">
        <w:rPr>
          <w:rFonts w:ascii="Arial" w:hAnsi="Arial" w:cs="Arial"/>
          <w:b/>
          <w:bCs/>
          <w:color w:val="000000"/>
          <w:sz w:val="20"/>
        </w:rPr>
        <w:t xml:space="preserve"> </w:t>
      </w:r>
      <w:r w:rsidRPr="00AB31A4">
        <w:rPr>
          <w:rFonts w:ascii="Arial" w:hAnsi="Arial" w:cs="Arial"/>
          <w:b/>
          <w:bCs/>
          <w:color w:val="000000"/>
          <w:sz w:val="20"/>
        </w:rPr>
        <w:t>продаже</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муниципального</w:t>
      </w:r>
      <w:r w:rsidR="00391B54" w:rsidRPr="00AB31A4">
        <w:rPr>
          <w:rFonts w:ascii="Arial" w:hAnsi="Arial" w:cs="Arial"/>
          <w:b/>
          <w:bCs/>
          <w:color w:val="000000"/>
          <w:sz w:val="20"/>
        </w:rPr>
        <w:t xml:space="preserve"> </w:t>
      </w:r>
      <w:r w:rsidRPr="00AB31A4">
        <w:rPr>
          <w:rFonts w:ascii="Arial" w:hAnsi="Arial" w:cs="Arial"/>
          <w:b/>
          <w:bCs/>
          <w:color w:val="000000"/>
          <w:sz w:val="20"/>
        </w:rPr>
        <w:t>имущества</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порядке</w:t>
      </w:r>
      <w:r w:rsidR="00391B54" w:rsidRPr="00AB31A4">
        <w:rPr>
          <w:rFonts w:ascii="Arial" w:hAnsi="Arial" w:cs="Arial"/>
          <w:b/>
          <w:bCs/>
          <w:color w:val="000000"/>
          <w:sz w:val="20"/>
        </w:rPr>
        <w:t xml:space="preserve"> </w:t>
      </w:r>
      <w:r w:rsidRPr="00AB31A4">
        <w:rPr>
          <w:rFonts w:ascii="Arial" w:hAnsi="Arial" w:cs="Arial"/>
          <w:b/>
          <w:bCs/>
          <w:color w:val="000000"/>
          <w:sz w:val="20"/>
        </w:rPr>
        <w:t>приватизации</w:t>
      </w:r>
    </w:p>
    <w:p w:rsidR="002C0211" w:rsidRPr="00AB31A4" w:rsidRDefault="002C0211" w:rsidP="00AB31A4">
      <w:pPr>
        <w:pBdr>
          <w:bottom w:val="single" w:sz="4" w:space="4" w:color="FFFFFF"/>
        </w:pBdr>
        <w:ind w:right="-850"/>
        <w:jc w:val="both"/>
        <w:outlineLvl w:val="3"/>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ИНФОРМАЦИОННОЕ</w:t>
      </w:r>
      <w:r w:rsidR="00391B54" w:rsidRPr="00AB31A4">
        <w:rPr>
          <w:rFonts w:ascii="Arial" w:hAnsi="Arial" w:cs="Arial"/>
          <w:color w:val="000000"/>
          <w:sz w:val="20"/>
        </w:rPr>
        <w:t xml:space="preserve"> </w:t>
      </w:r>
      <w:r w:rsidRPr="00AB31A4">
        <w:rPr>
          <w:rFonts w:ascii="Arial" w:hAnsi="Arial" w:cs="Arial"/>
          <w:color w:val="000000"/>
          <w:sz w:val="20"/>
        </w:rPr>
        <w:t>СООБЩЕНИЕ</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ПРОВЕДЕН</w:t>
      </w:r>
      <w:proofErr w:type="gramStart"/>
      <w:r w:rsidRPr="00AB31A4">
        <w:rPr>
          <w:rFonts w:ascii="Arial" w:hAnsi="Arial" w:cs="Arial"/>
          <w:color w:val="000000"/>
          <w:sz w:val="20"/>
        </w:rPr>
        <w:t>ИИ</w:t>
      </w:r>
      <w:r w:rsidR="00391B54" w:rsidRPr="00AB31A4">
        <w:rPr>
          <w:rFonts w:ascii="Arial" w:hAnsi="Arial" w:cs="Arial"/>
          <w:color w:val="000000"/>
          <w:sz w:val="20"/>
        </w:rPr>
        <w:t xml:space="preserve"> </w:t>
      </w:r>
      <w:r w:rsidRPr="00AB31A4">
        <w:rPr>
          <w:rFonts w:ascii="Arial" w:hAnsi="Arial" w:cs="Arial"/>
          <w:color w:val="000000"/>
          <w:sz w:val="20"/>
        </w:rPr>
        <w:t>АУ</w:t>
      </w:r>
      <w:proofErr w:type="gramEnd"/>
      <w:r w:rsidRPr="00AB31A4">
        <w:rPr>
          <w:rFonts w:ascii="Arial" w:hAnsi="Arial" w:cs="Arial"/>
          <w:color w:val="000000"/>
          <w:sz w:val="20"/>
        </w:rPr>
        <w:t>КЦИОНА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Распоряжения</w:t>
      </w:r>
      <w:r w:rsidR="00391B54" w:rsidRPr="00AB31A4">
        <w:rPr>
          <w:rFonts w:ascii="Arial" w:hAnsi="Arial" w:cs="Arial"/>
          <w:color w:val="000000"/>
          <w:sz w:val="20"/>
        </w:rPr>
        <w:t xml:space="preserve"> </w:t>
      </w:r>
      <w:r w:rsidRPr="00AB31A4">
        <w:rPr>
          <w:rFonts w:ascii="Arial" w:hAnsi="Arial" w:cs="Arial"/>
          <w:color w:val="000000"/>
          <w:sz w:val="20"/>
        </w:rPr>
        <w:t>Главы</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23.06.2021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29</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объявляет</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проведен</w:t>
      </w:r>
      <w:proofErr w:type="gramStart"/>
      <w:r w:rsidRPr="00AB31A4">
        <w:rPr>
          <w:rFonts w:ascii="Arial" w:hAnsi="Arial" w:cs="Arial"/>
          <w:color w:val="000000"/>
          <w:sz w:val="20"/>
        </w:rPr>
        <w:t>ии</w:t>
      </w:r>
      <w:r w:rsidR="00391B54" w:rsidRPr="00AB31A4">
        <w:rPr>
          <w:rFonts w:ascii="Arial" w:hAnsi="Arial" w:cs="Arial"/>
          <w:color w:val="000000"/>
          <w:sz w:val="20"/>
        </w:rPr>
        <w:t xml:space="preserve"> </w:t>
      </w:r>
      <w:r w:rsidRPr="00AB31A4">
        <w:rPr>
          <w:rFonts w:ascii="Arial" w:hAnsi="Arial" w:cs="Arial"/>
          <w:color w:val="000000"/>
          <w:sz w:val="20"/>
        </w:rPr>
        <w:t>ау</w:t>
      </w:r>
      <w:proofErr w:type="gramEnd"/>
      <w:r w:rsidRPr="00AB31A4">
        <w:rPr>
          <w:rFonts w:ascii="Arial" w:hAnsi="Arial" w:cs="Arial"/>
          <w:color w:val="000000"/>
          <w:sz w:val="20"/>
        </w:rPr>
        <w:t>кциона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w:t>
      </w:r>
      <w:r w:rsidRPr="00AB31A4">
        <w:rPr>
          <w:rFonts w:ascii="Arial" w:hAnsi="Arial" w:cs="Arial"/>
          <w:color w:val="000000"/>
          <w:sz w:val="20"/>
        </w:rPr>
        <w:t>д</w:t>
      </w:r>
      <w:r w:rsidRPr="00AB31A4">
        <w:rPr>
          <w:rFonts w:ascii="Arial" w:hAnsi="Arial" w:cs="Arial"/>
          <w:color w:val="000000"/>
          <w:sz w:val="20"/>
        </w:rPr>
        <w:t>ке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(Строительные</w:t>
      </w:r>
      <w:r w:rsidR="00391B54" w:rsidRPr="00AB31A4">
        <w:rPr>
          <w:rFonts w:ascii="Arial" w:hAnsi="Arial" w:cs="Arial"/>
          <w:color w:val="000000"/>
          <w:sz w:val="20"/>
        </w:rPr>
        <w:t xml:space="preserve"> </w:t>
      </w:r>
      <w:r w:rsidRPr="00AB31A4">
        <w:rPr>
          <w:rFonts w:ascii="Arial" w:hAnsi="Arial" w:cs="Arial"/>
          <w:color w:val="000000"/>
          <w:sz w:val="20"/>
        </w:rPr>
        <w:t>материалы</w:t>
      </w:r>
      <w:proofErr w:type="gramStart"/>
      <w:r w:rsidRPr="00AB31A4">
        <w:rPr>
          <w:rFonts w:ascii="Arial" w:hAnsi="Arial" w:cs="Arial"/>
          <w:color w:val="000000"/>
          <w:sz w:val="20"/>
        </w:rPr>
        <w:t>)Н</w:t>
      </w:r>
      <w:proofErr w:type="gramEnd"/>
      <w:r w:rsidRPr="00AB31A4">
        <w:rPr>
          <w:rFonts w:ascii="Arial" w:hAnsi="Arial" w:cs="Arial"/>
          <w:color w:val="000000"/>
          <w:sz w:val="20"/>
        </w:rPr>
        <w:t>ежилое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общей</w:t>
      </w:r>
      <w:r w:rsidR="00391B54" w:rsidRPr="00AB31A4">
        <w:rPr>
          <w:rFonts w:ascii="Arial" w:hAnsi="Arial" w:cs="Arial"/>
          <w:color w:val="000000"/>
          <w:sz w:val="20"/>
        </w:rPr>
        <w:t xml:space="preserve"> </w:t>
      </w:r>
      <w:r w:rsidRPr="00AB31A4">
        <w:rPr>
          <w:rFonts w:ascii="Arial" w:hAnsi="Arial" w:cs="Arial"/>
          <w:color w:val="000000"/>
          <w:sz w:val="20"/>
        </w:rPr>
        <w:t>площадью</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расположенное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Администрация</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Карабашского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извещает</w:t>
      </w:r>
      <w:r w:rsidR="00391B54" w:rsidRPr="00AB31A4">
        <w:rPr>
          <w:rFonts w:ascii="Arial" w:hAnsi="Arial" w:cs="Arial"/>
          <w:b/>
          <w:bCs/>
          <w:color w:val="000000"/>
          <w:sz w:val="20"/>
        </w:rPr>
        <w:t xml:space="preserve"> </w:t>
      </w:r>
      <w:r w:rsidRPr="00AB31A4">
        <w:rPr>
          <w:rFonts w:ascii="Arial" w:hAnsi="Arial" w:cs="Arial"/>
          <w:b/>
          <w:bCs/>
          <w:color w:val="000000"/>
          <w:sz w:val="20"/>
        </w:rPr>
        <w:t>о</w:t>
      </w:r>
      <w:r w:rsidR="00391B54" w:rsidRPr="00AB31A4">
        <w:rPr>
          <w:rFonts w:ascii="Arial" w:hAnsi="Arial" w:cs="Arial"/>
          <w:b/>
          <w:bCs/>
          <w:color w:val="000000"/>
          <w:sz w:val="20"/>
        </w:rPr>
        <w:t xml:space="preserve"> </w:t>
      </w:r>
      <w:r w:rsidRPr="00AB31A4">
        <w:rPr>
          <w:rFonts w:ascii="Arial" w:hAnsi="Arial" w:cs="Arial"/>
          <w:b/>
          <w:bCs/>
          <w:color w:val="000000"/>
          <w:sz w:val="20"/>
        </w:rPr>
        <w:t>проведении</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аукциона</w:t>
      </w:r>
      <w:r w:rsidR="00391B54" w:rsidRPr="00AB31A4">
        <w:rPr>
          <w:rFonts w:ascii="Arial" w:hAnsi="Arial" w:cs="Arial"/>
          <w:b/>
          <w:bCs/>
          <w:color w:val="000000"/>
          <w:sz w:val="20"/>
        </w:rPr>
        <w:t xml:space="preserve"> </w:t>
      </w:r>
      <w:r w:rsidRPr="00AB31A4">
        <w:rPr>
          <w:rFonts w:ascii="Arial" w:hAnsi="Arial" w:cs="Arial"/>
          <w:b/>
          <w:bCs/>
          <w:color w:val="000000"/>
          <w:sz w:val="20"/>
        </w:rPr>
        <w:t>с</w:t>
      </w:r>
      <w:r w:rsidR="00391B54" w:rsidRPr="00AB31A4">
        <w:rPr>
          <w:rFonts w:ascii="Arial" w:hAnsi="Arial" w:cs="Arial"/>
          <w:b/>
          <w:bCs/>
          <w:color w:val="000000"/>
          <w:sz w:val="20"/>
        </w:rPr>
        <w:t xml:space="preserve"> </w:t>
      </w:r>
      <w:r w:rsidRPr="00AB31A4">
        <w:rPr>
          <w:rFonts w:ascii="Arial" w:hAnsi="Arial" w:cs="Arial"/>
          <w:b/>
          <w:bCs/>
          <w:color w:val="000000"/>
          <w:sz w:val="20"/>
        </w:rPr>
        <w:t>подачей</w:t>
      </w:r>
      <w:r w:rsidR="00391B54" w:rsidRPr="00AB31A4">
        <w:rPr>
          <w:rFonts w:ascii="Arial" w:hAnsi="Arial" w:cs="Arial"/>
          <w:b/>
          <w:bCs/>
          <w:color w:val="000000"/>
          <w:sz w:val="20"/>
        </w:rPr>
        <w:t xml:space="preserve"> </w:t>
      </w:r>
      <w:r w:rsidRPr="00AB31A4">
        <w:rPr>
          <w:rFonts w:ascii="Arial" w:hAnsi="Arial" w:cs="Arial"/>
          <w:b/>
          <w:bCs/>
          <w:color w:val="000000"/>
          <w:sz w:val="20"/>
        </w:rPr>
        <w:t>предложений</w:t>
      </w:r>
      <w:r w:rsidR="00391B54" w:rsidRPr="00AB31A4">
        <w:rPr>
          <w:rFonts w:ascii="Arial" w:hAnsi="Arial" w:cs="Arial"/>
          <w:b/>
          <w:bCs/>
          <w:color w:val="000000"/>
          <w:sz w:val="20"/>
        </w:rPr>
        <w:t xml:space="preserve"> </w:t>
      </w:r>
      <w:r w:rsidRPr="00AB31A4">
        <w:rPr>
          <w:rFonts w:ascii="Arial" w:hAnsi="Arial" w:cs="Arial"/>
          <w:b/>
          <w:bCs/>
          <w:color w:val="000000"/>
          <w:sz w:val="20"/>
        </w:rPr>
        <w:t>о</w:t>
      </w:r>
      <w:r w:rsidR="00391B54" w:rsidRPr="00AB31A4">
        <w:rPr>
          <w:rFonts w:ascii="Arial" w:hAnsi="Arial" w:cs="Arial"/>
          <w:b/>
          <w:bCs/>
          <w:color w:val="000000"/>
          <w:sz w:val="20"/>
        </w:rPr>
        <w:t xml:space="preserve"> </w:t>
      </w:r>
      <w:r w:rsidRPr="00AB31A4">
        <w:rPr>
          <w:rFonts w:ascii="Arial" w:hAnsi="Arial" w:cs="Arial"/>
          <w:b/>
          <w:bCs/>
          <w:color w:val="000000"/>
          <w:sz w:val="20"/>
        </w:rPr>
        <w:t>цене</w:t>
      </w:r>
      <w:r w:rsidR="00391B54" w:rsidRPr="00AB31A4">
        <w:rPr>
          <w:rFonts w:ascii="Arial" w:hAnsi="Arial" w:cs="Arial"/>
          <w:b/>
          <w:bCs/>
          <w:color w:val="000000"/>
          <w:sz w:val="20"/>
        </w:rPr>
        <w:t xml:space="preserve"> </w:t>
      </w:r>
      <w:r w:rsidRPr="00AB31A4">
        <w:rPr>
          <w:rFonts w:ascii="Arial" w:hAnsi="Arial" w:cs="Arial"/>
          <w:b/>
          <w:bCs/>
          <w:color w:val="000000"/>
          <w:sz w:val="20"/>
        </w:rPr>
        <w:t>имущества</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открытой</w:t>
      </w:r>
      <w:r w:rsidR="00391B54" w:rsidRPr="00AB31A4">
        <w:rPr>
          <w:rFonts w:ascii="Arial" w:hAnsi="Arial" w:cs="Arial"/>
          <w:b/>
          <w:bCs/>
          <w:color w:val="000000"/>
          <w:sz w:val="20"/>
        </w:rPr>
        <w:t xml:space="preserve"> </w:t>
      </w:r>
      <w:r w:rsidRPr="00AB31A4">
        <w:rPr>
          <w:rFonts w:ascii="Arial" w:hAnsi="Arial" w:cs="Arial"/>
          <w:b/>
          <w:bCs/>
          <w:color w:val="000000"/>
          <w:sz w:val="20"/>
        </w:rPr>
        <w:t>форме</w:t>
      </w:r>
    </w:p>
    <w:p w:rsidR="002C0211" w:rsidRPr="00AB31A4" w:rsidRDefault="002C0211" w:rsidP="00AB31A4">
      <w:pPr>
        <w:ind w:right="-143"/>
        <w:jc w:val="both"/>
        <w:rPr>
          <w:rFonts w:ascii="Arial" w:hAnsi="Arial" w:cs="Arial"/>
          <w:color w:val="000000"/>
          <w:sz w:val="20"/>
        </w:rPr>
      </w:pPr>
      <w:r w:rsidRPr="00AB31A4">
        <w:rPr>
          <w:rFonts w:ascii="Arial" w:hAnsi="Arial" w:cs="Arial"/>
          <w:color w:val="000000"/>
          <w:sz w:val="20"/>
        </w:rPr>
        <w:t>Основание</w:t>
      </w:r>
      <w:r w:rsidR="00391B54" w:rsidRPr="00AB31A4">
        <w:rPr>
          <w:rFonts w:ascii="Arial" w:hAnsi="Arial" w:cs="Arial"/>
          <w:color w:val="000000"/>
          <w:sz w:val="20"/>
        </w:rPr>
        <w:t xml:space="preserve"> </w:t>
      </w:r>
      <w:r w:rsidRPr="00AB31A4">
        <w:rPr>
          <w:rFonts w:ascii="Arial" w:hAnsi="Arial" w:cs="Arial"/>
          <w:color w:val="000000"/>
          <w:sz w:val="20"/>
        </w:rPr>
        <w:t>проведения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22.06.2021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С-20/1</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Собственник</w:t>
      </w:r>
      <w:r w:rsidR="00391B54" w:rsidRPr="00AB31A4">
        <w:rPr>
          <w:rFonts w:ascii="Arial" w:hAnsi="Arial" w:cs="Arial"/>
          <w:color w:val="000000"/>
          <w:sz w:val="20"/>
        </w:rPr>
        <w:t xml:space="preserve"> </w:t>
      </w:r>
      <w:r w:rsidRPr="00AB31A4">
        <w:rPr>
          <w:rFonts w:ascii="Arial" w:hAnsi="Arial" w:cs="Arial"/>
          <w:color w:val="000000"/>
          <w:sz w:val="20"/>
        </w:rPr>
        <w:t>выставляемых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торги</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Организатор</w:t>
      </w:r>
      <w:r w:rsidR="00391B54" w:rsidRPr="00AB31A4">
        <w:rPr>
          <w:rFonts w:ascii="Arial" w:hAnsi="Arial" w:cs="Arial"/>
          <w:color w:val="000000"/>
          <w:sz w:val="20"/>
        </w:rPr>
        <w:t xml:space="preserve"> </w:t>
      </w:r>
      <w:r w:rsidRPr="00AB31A4">
        <w:rPr>
          <w:rFonts w:ascii="Arial" w:hAnsi="Arial" w:cs="Arial"/>
          <w:color w:val="000000"/>
          <w:sz w:val="20"/>
        </w:rPr>
        <w:t>торгов</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Форма</w:t>
      </w:r>
      <w:r w:rsidR="00391B54" w:rsidRPr="00AB31A4">
        <w:rPr>
          <w:rFonts w:ascii="Arial" w:hAnsi="Arial" w:cs="Arial"/>
          <w:color w:val="000000"/>
          <w:sz w:val="20"/>
        </w:rPr>
        <w:t xml:space="preserve"> </w:t>
      </w:r>
      <w:r w:rsidRPr="00AB31A4">
        <w:rPr>
          <w:rFonts w:ascii="Arial" w:hAnsi="Arial" w:cs="Arial"/>
          <w:color w:val="000000"/>
          <w:sz w:val="20"/>
        </w:rPr>
        <w:t>торгов</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аукцион,</w:t>
      </w:r>
      <w:r w:rsidR="00391B54" w:rsidRPr="00AB31A4">
        <w:rPr>
          <w:rFonts w:ascii="Arial" w:hAnsi="Arial" w:cs="Arial"/>
          <w:color w:val="000000"/>
          <w:sz w:val="20"/>
        </w:rPr>
        <w:t xml:space="preserve"> </w:t>
      </w:r>
      <w:r w:rsidRPr="00AB31A4">
        <w:rPr>
          <w:rFonts w:ascii="Arial" w:hAnsi="Arial" w:cs="Arial"/>
          <w:color w:val="000000"/>
          <w:sz w:val="20"/>
        </w:rPr>
        <w:t>открытый</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составу</w:t>
      </w:r>
      <w:r w:rsidR="00391B54" w:rsidRPr="00AB31A4">
        <w:rPr>
          <w:rFonts w:ascii="Arial" w:hAnsi="Arial" w:cs="Arial"/>
          <w:color w:val="000000"/>
          <w:sz w:val="20"/>
        </w:rPr>
        <w:t xml:space="preserve"> </w:t>
      </w:r>
      <w:r w:rsidRPr="00AB31A4">
        <w:rPr>
          <w:rFonts w:ascii="Arial" w:hAnsi="Arial" w:cs="Arial"/>
          <w:color w:val="000000"/>
          <w:sz w:val="20"/>
        </w:rPr>
        <w:t>участников</w:t>
      </w:r>
      <w:r w:rsidR="00391B54" w:rsidRPr="00AB31A4">
        <w:rPr>
          <w:rFonts w:ascii="Arial" w:hAnsi="Arial" w:cs="Arial"/>
          <w:color w:val="000000"/>
          <w:sz w:val="20"/>
        </w:rPr>
        <w:t xml:space="preserve"> </w:t>
      </w:r>
      <w:r w:rsidRPr="00AB31A4">
        <w:rPr>
          <w:rFonts w:ascii="Arial" w:hAnsi="Arial" w:cs="Arial"/>
          <w:color w:val="000000"/>
          <w:sz w:val="20"/>
        </w:rPr>
        <w:t>открытой</w:t>
      </w:r>
      <w:r w:rsidR="00391B54" w:rsidRPr="00AB31A4">
        <w:rPr>
          <w:rFonts w:ascii="Arial" w:hAnsi="Arial" w:cs="Arial"/>
          <w:color w:val="000000"/>
          <w:sz w:val="20"/>
        </w:rPr>
        <w:t xml:space="preserve"> </w:t>
      </w:r>
      <w:r w:rsidRPr="00AB31A4">
        <w:rPr>
          <w:rFonts w:ascii="Arial" w:hAnsi="Arial" w:cs="Arial"/>
          <w:color w:val="000000"/>
          <w:sz w:val="20"/>
        </w:rPr>
        <w:t>формой</w:t>
      </w:r>
      <w:r w:rsidR="00391B54" w:rsidRPr="00AB31A4">
        <w:rPr>
          <w:rFonts w:ascii="Arial" w:hAnsi="Arial" w:cs="Arial"/>
          <w:color w:val="000000"/>
          <w:sz w:val="20"/>
        </w:rPr>
        <w:t xml:space="preserve"> </w:t>
      </w:r>
      <w:r w:rsidRPr="00AB31A4">
        <w:rPr>
          <w:rFonts w:ascii="Arial" w:hAnsi="Arial" w:cs="Arial"/>
          <w:color w:val="000000"/>
          <w:sz w:val="20"/>
        </w:rPr>
        <w:t>подачи</w:t>
      </w:r>
      <w:r w:rsidR="00391B54" w:rsidRPr="00AB31A4">
        <w:rPr>
          <w:rFonts w:ascii="Arial" w:hAnsi="Arial" w:cs="Arial"/>
          <w:color w:val="000000"/>
          <w:sz w:val="20"/>
        </w:rPr>
        <w:t xml:space="preserve"> </w:t>
      </w:r>
      <w:r w:rsidRPr="00AB31A4">
        <w:rPr>
          <w:rFonts w:ascii="Arial" w:hAnsi="Arial" w:cs="Arial"/>
          <w:color w:val="000000"/>
          <w:sz w:val="20"/>
        </w:rPr>
        <w:t>предложений</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цене</w:t>
      </w:r>
    </w:p>
    <w:tbl>
      <w:tblPr>
        <w:tblW w:w="5000" w:type="pct"/>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6562"/>
        <w:gridCol w:w="2186"/>
        <w:gridCol w:w="1976"/>
        <w:gridCol w:w="2620"/>
        <w:gridCol w:w="2065"/>
      </w:tblGrid>
      <w:tr w:rsidR="002C0211" w:rsidRPr="00AB31A4" w:rsidTr="00797253">
        <w:trPr>
          <w:cantSplit/>
        </w:trPr>
        <w:tc>
          <w:tcPr>
            <w:tcW w:w="212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Характеристика</w:t>
            </w:r>
            <w:r w:rsidR="00391B54" w:rsidRPr="00AB31A4">
              <w:rPr>
                <w:rFonts w:ascii="Arial" w:hAnsi="Arial" w:cs="Arial"/>
                <w:color w:val="000000"/>
                <w:sz w:val="20"/>
              </w:rPr>
              <w:t xml:space="preserve"> </w:t>
            </w:r>
            <w:r w:rsidRPr="00AB31A4">
              <w:rPr>
                <w:rFonts w:ascii="Arial" w:hAnsi="Arial" w:cs="Arial"/>
                <w:color w:val="000000"/>
                <w:sz w:val="20"/>
              </w:rPr>
              <w:t>имущества</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ind w:left="-115"/>
              <w:jc w:val="center"/>
              <w:rPr>
                <w:rFonts w:ascii="Arial" w:hAnsi="Arial" w:cs="Arial"/>
                <w:color w:val="000000"/>
                <w:sz w:val="20"/>
              </w:rPr>
            </w:pPr>
            <w:r w:rsidRPr="00AB31A4">
              <w:rPr>
                <w:rFonts w:ascii="Arial" w:hAnsi="Arial" w:cs="Arial"/>
                <w:color w:val="000000"/>
                <w:sz w:val="20"/>
              </w:rPr>
              <w:t>Начальная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руб.</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Рыночная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руб.</w:t>
            </w:r>
          </w:p>
        </w:tc>
        <w:tc>
          <w:tcPr>
            <w:tcW w:w="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Шаг</w:t>
            </w:r>
            <w:r w:rsidR="00391B54" w:rsidRPr="00AB31A4">
              <w:rPr>
                <w:rFonts w:ascii="Arial" w:hAnsi="Arial" w:cs="Arial"/>
                <w:color w:val="000000"/>
                <w:sz w:val="20"/>
              </w:rPr>
              <w:t xml:space="preserve"> </w:t>
            </w:r>
            <w:r w:rsidRPr="00AB31A4">
              <w:rPr>
                <w:rFonts w:ascii="Arial" w:hAnsi="Arial" w:cs="Arial"/>
                <w:color w:val="000000"/>
                <w:sz w:val="20"/>
              </w:rPr>
              <w:t>аукциона</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(5%</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начальной</w:t>
            </w:r>
            <w:r w:rsidRPr="00AB31A4">
              <w:rPr>
                <w:rFonts w:ascii="Arial" w:hAnsi="Arial" w:cs="Arial"/>
                <w:color w:val="000000"/>
                <w:sz w:val="20"/>
              </w:rPr>
              <w:t xml:space="preserve"> </w:t>
            </w:r>
            <w:proofErr w:type="gramEnd"/>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руб.</w:t>
            </w:r>
          </w:p>
        </w:tc>
        <w:tc>
          <w:tcPr>
            <w:tcW w:w="6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Размер</w:t>
            </w:r>
            <w:r w:rsidR="00391B54" w:rsidRPr="00AB31A4">
              <w:rPr>
                <w:rFonts w:ascii="Arial" w:hAnsi="Arial" w:cs="Arial"/>
                <w:color w:val="000000"/>
                <w:sz w:val="20"/>
              </w:rPr>
              <w:t xml:space="preserve"> </w:t>
            </w:r>
            <w:r w:rsidRPr="00AB31A4">
              <w:rPr>
                <w:rFonts w:ascii="Arial" w:hAnsi="Arial" w:cs="Arial"/>
                <w:color w:val="000000"/>
                <w:sz w:val="20"/>
              </w:rPr>
              <w:t>задатка</w:t>
            </w:r>
            <w:r w:rsidR="00391B54" w:rsidRPr="00AB31A4">
              <w:rPr>
                <w:rFonts w:ascii="Arial" w:hAnsi="Arial" w:cs="Arial"/>
                <w:color w:val="000000"/>
                <w:sz w:val="20"/>
              </w:rPr>
              <w:t xml:space="preserve"> </w:t>
            </w:r>
            <w:r w:rsidRPr="00AB31A4">
              <w:rPr>
                <w:rFonts w:ascii="Arial" w:hAnsi="Arial" w:cs="Arial"/>
                <w:color w:val="000000"/>
                <w:sz w:val="20"/>
              </w:rPr>
              <w:t>(20%</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начальной</w:t>
            </w:r>
            <w:r w:rsidR="00391B54" w:rsidRPr="00AB31A4">
              <w:rPr>
                <w:rFonts w:ascii="Arial" w:hAnsi="Arial" w:cs="Arial"/>
                <w:color w:val="000000"/>
                <w:sz w:val="20"/>
              </w:rPr>
              <w:t xml:space="preserve"> </w:t>
            </w: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руб.</w:t>
            </w:r>
          </w:p>
        </w:tc>
      </w:tr>
      <w:tr w:rsidR="002C0211" w:rsidRPr="00AB31A4" w:rsidTr="00797253">
        <w:trPr>
          <w:cantSplit/>
        </w:trPr>
        <w:tc>
          <w:tcPr>
            <w:tcW w:w="212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lastRenderedPageBreak/>
              <w:t>Лот</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Стоимость</w:t>
            </w:r>
            <w:r w:rsidR="00391B54" w:rsidRPr="00AB31A4">
              <w:rPr>
                <w:rFonts w:ascii="Arial" w:hAnsi="Arial" w:cs="Arial"/>
                <w:color w:val="000000"/>
                <w:sz w:val="20"/>
              </w:rPr>
              <w:t xml:space="preserve"> </w:t>
            </w:r>
            <w:r w:rsidRPr="00AB31A4">
              <w:rPr>
                <w:rFonts w:ascii="Arial" w:hAnsi="Arial" w:cs="Arial"/>
                <w:color w:val="000000"/>
                <w:sz w:val="20"/>
              </w:rPr>
              <w:t>демонтажа</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назначение:</w:t>
            </w:r>
            <w:r w:rsidR="00391B54" w:rsidRPr="00AB31A4">
              <w:rPr>
                <w:rFonts w:ascii="Arial" w:hAnsi="Arial" w:cs="Arial"/>
                <w:color w:val="000000"/>
                <w:sz w:val="20"/>
              </w:rPr>
              <w:t xml:space="preserve"> </w:t>
            </w:r>
            <w:r w:rsidRPr="00AB31A4">
              <w:rPr>
                <w:rFonts w:ascii="Arial" w:hAnsi="Arial" w:cs="Arial"/>
                <w:color w:val="000000"/>
                <w:sz w:val="20"/>
              </w:rPr>
              <w:t>неж</w:t>
            </w:r>
            <w:r w:rsidRPr="00AB31A4">
              <w:rPr>
                <w:rFonts w:ascii="Arial" w:hAnsi="Arial" w:cs="Arial"/>
                <w:color w:val="000000"/>
                <w:sz w:val="20"/>
              </w:rPr>
              <w:t>и</w:t>
            </w:r>
            <w:r w:rsidRPr="00AB31A4">
              <w:rPr>
                <w:rFonts w:ascii="Arial" w:hAnsi="Arial" w:cs="Arial"/>
                <w:color w:val="000000"/>
                <w:sz w:val="20"/>
              </w:rPr>
              <w:t>лое,</w:t>
            </w:r>
            <w:r w:rsidR="00391B54" w:rsidRPr="00AB31A4">
              <w:rPr>
                <w:rFonts w:ascii="Arial" w:hAnsi="Arial" w:cs="Arial"/>
                <w:color w:val="000000"/>
                <w:sz w:val="20"/>
              </w:rPr>
              <w:t xml:space="preserve"> </w:t>
            </w:r>
            <w:r w:rsidRPr="00AB31A4">
              <w:rPr>
                <w:rFonts w:ascii="Arial" w:hAnsi="Arial" w:cs="Arial"/>
                <w:color w:val="000000"/>
                <w:sz w:val="20"/>
              </w:rPr>
              <w:t>площадь</w:t>
            </w:r>
            <w:r w:rsidR="00391B54" w:rsidRPr="00AB31A4">
              <w:rPr>
                <w:rFonts w:ascii="Arial" w:hAnsi="Arial" w:cs="Arial"/>
                <w:color w:val="000000"/>
                <w:sz w:val="20"/>
              </w:rPr>
              <w:t xml:space="preserve"> </w:t>
            </w:r>
            <w:r w:rsidRPr="00AB31A4">
              <w:rPr>
                <w:rFonts w:ascii="Arial" w:hAnsi="Arial" w:cs="Arial"/>
                <w:color w:val="000000"/>
                <w:sz w:val="20"/>
              </w:rPr>
              <w:t>застройки</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степень</w:t>
            </w:r>
            <w:r w:rsidR="00391B54" w:rsidRPr="00AB31A4">
              <w:rPr>
                <w:rFonts w:ascii="Arial" w:hAnsi="Arial" w:cs="Arial"/>
                <w:color w:val="000000"/>
                <w:sz w:val="20"/>
              </w:rPr>
              <w:t xml:space="preserve"> </w:t>
            </w:r>
            <w:r w:rsidRPr="00AB31A4">
              <w:rPr>
                <w:rFonts w:ascii="Arial" w:hAnsi="Arial" w:cs="Arial"/>
                <w:color w:val="000000"/>
                <w:sz w:val="20"/>
              </w:rPr>
              <w:t>готовности-литеры</w:t>
            </w:r>
            <w:r w:rsidR="00391B54" w:rsidRPr="00AB31A4">
              <w:rPr>
                <w:rFonts w:ascii="Arial" w:hAnsi="Arial" w:cs="Arial"/>
                <w:color w:val="000000"/>
                <w:sz w:val="20"/>
              </w:rPr>
              <w:t xml:space="preserve"> </w:t>
            </w:r>
            <w:r w:rsidRPr="00AB31A4">
              <w:rPr>
                <w:rFonts w:ascii="Arial" w:hAnsi="Arial" w:cs="Arial"/>
                <w:color w:val="000000"/>
                <w:sz w:val="20"/>
              </w:rPr>
              <w:t>А,А2-67%,</w:t>
            </w:r>
            <w:r w:rsidR="00391B54" w:rsidRPr="00AB31A4">
              <w:rPr>
                <w:rFonts w:ascii="Arial" w:hAnsi="Arial" w:cs="Arial"/>
                <w:color w:val="000000"/>
                <w:sz w:val="20"/>
              </w:rPr>
              <w:t xml:space="preserve"> </w:t>
            </w:r>
            <w:r w:rsidRPr="00AB31A4">
              <w:rPr>
                <w:rFonts w:ascii="Arial" w:hAnsi="Arial" w:cs="Arial"/>
                <w:color w:val="000000"/>
                <w:sz w:val="20"/>
              </w:rPr>
              <w:t>литеры</w:t>
            </w:r>
            <w:r w:rsidR="00391B54" w:rsidRPr="00AB31A4">
              <w:rPr>
                <w:rFonts w:ascii="Arial" w:hAnsi="Arial" w:cs="Arial"/>
                <w:color w:val="000000"/>
                <w:sz w:val="20"/>
              </w:rPr>
              <w:t xml:space="preserve"> </w:t>
            </w:r>
            <w:r w:rsidRPr="00AB31A4">
              <w:rPr>
                <w:rFonts w:ascii="Arial" w:hAnsi="Arial" w:cs="Arial"/>
                <w:color w:val="000000"/>
                <w:sz w:val="20"/>
              </w:rPr>
              <w:t>А1-30%,</w:t>
            </w:r>
            <w:r w:rsidR="00391B54" w:rsidRPr="00AB31A4">
              <w:rPr>
                <w:rFonts w:ascii="Arial" w:hAnsi="Arial" w:cs="Arial"/>
                <w:color w:val="000000"/>
                <w:sz w:val="20"/>
              </w:rPr>
              <w:t xml:space="preserve"> </w:t>
            </w:r>
            <w:r w:rsidRPr="00AB31A4">
              <w:rPr>
                <w:rFonts w:ascii="Arial" w:hAnsi="Arial" w:cs="Arial"/>
                <w:color w:val="000000"/>
                <w:sz w:val="20"/>
              </w:rPr>
              <w:t>инв.№856,</w:t>
            </w:r>
            <w:r w:rsidR="00391B54" w:rsidRPr="00AB31A4">
              <w:rPr>
                <w:rFonts w:ascii="Arial" w:hAnsi="Arial" w:cs="Arial"/>
                <w:color w:val="000000"/>
                <w:sz w:val="20"/>
              </w:rPr>
              <w:t xml:space="preserve"> </w:t>
            </w:r>
            <w:r w:rsidRPr="00AB31A4">
              <w:rPr>
                <w:rFonts w:ascii="Arial" w:hAnsi="Arial" w:cs="Arial"/>
                <w:color w:val="000000"/>
                <w:sz w:val="20"/>
              </w:rPr>
              <w:t>лит</w:t>
            </w:r>
            <w:proofErr w:type="gramStart"/>
            <w:r w:rsidRPr="00AB31A4">
              <w:rPr>
                <w:rFonts w:ascii="Arial" w:hAnsi="Arial" w:cs="Arial"/>
                <w:color w:val="000000"/>
                <w:sz w:val="20"/>
              </w:rPr>
              <w:t>.А</w:t>
            </w:r>
            <w:proofErr w:type="gramEnd"/>
            <w:r w:rsidRPr="00AB31A4">
              <w:rPr>
                <w:rFonts w:ascii="Arial" w:hAnsi="Arial" w:cs="Arial"/>
                <w:color w:val="000000"/>
                <w:sz w:val="20"/>
              </w:rPr>
              <w:t>,А1,А2,</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объекта:</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p w:rsidR="002C0211" w:rsidRPr="00AB31A4" w:rsidRDefault="00391B54" w:rsidP="00797253">
            <w:pPr>
              <w:ind w:firstLine="7"/>
              <w:jc w:val="center"/>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Фундамент</w:t>
            </w:r>
            <w:r w:rsidRPr="00AB31A4">
              <w:rPr>
                <w:rFonts w:ascii="Arial" w:hAnsi="Arial" w:cs="Arial"/>
                <w:color w:val="000000"/>
                <w:sz w:val="20"/>
              </w:rPr>
              <w:t xml:space="preserve"> </w:t>
            </w:r>
            <w:r w:rsidR="002C0211" w:rsidRPr="00AB31A4">
              <w:rPr>
                <w:rFonts w:ascii="Arial" w:hAnsi="Arial" w:cs="Arial"/>
                <w:color w:val="000000"/>
                <w:sz w:val="20"/>
              </w:rPr>
              <w:t>железобетонный,</w:t>
            </w:r>
            <w:r w:rsidRPr="00AB31A4">
              <w:rPr>
                <w:rFonts w:ascii="Arial" w:hAnsi="Arial" w:cs="Arial"/>
                <w:color w:val="000000"/>
                <w:sz w:val="20"/>
              </w:rPr>
              <w:t xml:space="preserve"> </w:t>
            </w:r>
            <w:r w:rsidR="002C0211" w:rsidRPr="00AB31A4">
              <w:rPr>
                <w:rFonts w:ascii="Arial" w:hAnsi="Arial" w:cs="Arial"/>
                <w:color w:val="000000"/>
                <w:sz w:val="20"/>
              </w:rPr>
              <w:t>материал</w:t>
            </w:r>
            <w:r w:rsidRPr="00AB31A4">
              <w:rPr>
                <w:rFonts w:ascii="Arial" w:hAnsi="Arial" w:cs="Arial"/>
                <w:color w:val="000000"/>
                <w:sz w:val="20"/>
              </w:rPr>
              <w:t xml:space="preserve"> </w:t>
            </w:r>
            <w:r w:rsidR="002C0211" w:rsidRPr="00AB31A4">
              <w:rPr>
                <w:rFonts w:ascii="Arial" w:hAnsi="Arial" w:cs="Arial"/>
                <w:color w:val="000000"/>
                <w:sz w:val="20"/>
              </w:rPr>
              <w:t>сте</w:t>
            </w:r>
            <w:proofErr w:type="gramStart"/>
            <w:r w:rsidR="002C0211" w:rsidRPr="00AB31A4">
              <w:rPr>
                <w:rFonts w:ascii="Arial" w:hAnsi="Arial" w:cs="Arial"/>
                <w:color w:val="000000"/>
                <w:sz w:val="20"/>
              </w:rPr>
              <w:t>н-</w:t>
            </w:r>
            <w:proofErr w:type="gramEnd"/>
            <w:r w:rsidRPr="00AB31A4">
              <w:rPr>
                <w:rFonts w:ascii="Arial" w:hAnsi="Arial" w:cs="Arial"/>
                <w:color w:val="000000"/>
                <w:sz w:val="20"/>
              </w:rPr>
              <w:t xml:space="preserve"> </w:t>
            </w:r>
            <w:r w:rsidR="002C0211" w:rsidRPr="00AB31A4">
              <w:rPr>
                <w:rFonts w:ascii="Arial" w:hAnsi="Arial" w:cs="Arial"/>
                <w:color w:val="000000"/>
                <w:sz w:val="20"/>
              </w:rPr>
              <w:t>панельные,</w:t>
            </w:r>
            <w:r w:rsidRPr="00AB31A4">
              <w:rPr>
                <w:rFonts w:ascii="Arial" w:hAnsi="Arial" w:cs="Arial"/>
                <w:color w:val="000000"/>
                <w:sz w:val="20"/>
              </w:rPr>
              <w:t xml:space="preserve"> </w:t>
            </w:r>
            <w:r w:rsidR="002C0211" w:rsidRPr="00AB31A4">
              <w:rPr>
                <w:rFonts w:ascii="Arial" w:hAnsi="Arial" w:cs="Arial"/>
                <w:color w:val="000000"/>
                <w:sz w:val="20"/>
              </w:rPr>
              <w:t>кровля–железобетонные</w:t>
            </w:r>
            <w:r w:rsidRPr="00AB31A4">
              <w:rPr>
                <w:rFonts w:ascii="Arial" w:hAnsi="Arial" w:cs="Arial"/>
                <w:color w:val="000000"/>
                <w:sz w:val="20"/>
              </w:rPr>
              <w:t xml:space="preserve"> </w:t>
            </w:r>
            <w:r w:rsidR="002C0211" w:rsidRPr="00AB31A4">
              <w:rPr>
                <w:rFonts w:ascii="Arial" w:hAnsi="Arial" w:cs="Arial"/>
                <w:color w:val="000000"/>
                <w:sz w:val="20"/>
              </w:rPr>
              <w:t>плиты,</w:t>
            </w:r>
            <w:r w:rsidRPr="00AB31A4">
              <w:rPr>
                <w:rFonts w:ascii="Arial" w:hAnsi="Arial" w:cs="Arial"/>
                <w:color w:val="000000"/>
                <w:sz w:val="20"/>
              </w:rPr>
              <w:t xml:space="preserve"> </w:t>
            </w:r>
            <w:r w:rsidR="002C0211" w:rsidRPr="00AB31A4">
              <w:rPr>
                <w:rFonts w:ascii="Arial" w:hAnsi="Arial" w:cs="Arial"/>
                <w:color w:val="000000"/>
                <w:sz w:val="20"/>
              </w:rPr>
              <w:t>перекрытия-</w:t>
            </w:r>
            <w:r w:rsidRPr="00AB31A4">
              <w:rPr>
                <w:rFonts w:ascii="Arial" w:hAnsi="Arial" w:cs="Arial"/>
                <w:color w:val="000000"/>
                <w:sz w:val="20"/>
              </w:rPr>
              <w:t xml:space="preserve"> </w:t>
            </w:r>
            <w:r w:rsidR="002C0211" w:rsidRPr="00AB31A4">
              <w:rPr>
                <w:rFonts w:ascii="Arial" w:hAnsi="Arial" w:cs="Arial"/>
                <w:color w:val="000000"/>
                <w:sz w:val="20"/>
              </w:rPr>
              <w:t>железобетонные,</w:t>
            </w:r>
            <w:r w:rsidRPr="00AB31A4">
              <w:rPr>
                <w:rFonts w:ascii="Arial" w:hAnsi="Arial" w:cs="Arial"/>
                <w:color w:val="000000"/>
                <w:sz w:val="20"/>
              </w:rPr>
              <w:t xml:space="preserve"> </w:t>
            </w:r>
            <w:r w:rsidR="002C0211" w:rsidRPr="00AB31A4">
              <w:rPr>
                <w:rFonts w:ascii="Arial" w:hAnsi="Arial" w:cs="Arial"/>
                <w:color w:val="000000"/>
                <w:sz w:val="20"/>
              </w:rPr>
              <w:t>полы-</w:t>
            </w:r>
            <w:r w:rsidRPr="00AB31A4">
              <w:rPr>
                <w:rFonts w:ascii="Arial" w:hAnsi="Arial" w:cs="Arial"/>
                <w:color w:val="000000"/>
                <w:sz w:val="20"/>
              </w:rPr>
              <w:t xml:space="preserve"> </w:t>
            </w:r>
            <w:r w:rsidR="002C0211" w:rsidRPr="00AB31A4">
              <w:rPr>
                <w:rFonts w:ascii="Arial" w:hAnsi="Arial" w:cs="Arial"/>
                <w:color w:val="000000"/>
                <w:sz w:val="20"/>
              </w:rPr>
              <w:t>б</w:t>
            </w:r>
            <w:r w:rsidR="002C0211" w:rsidRPr="00AB31A4">
              <w:rPr>
                <w:rFonts w:ascii="Arial" w:hAnsi="Arial" w:cs="Arial"/>
                <w:color w:val="000000"/>
                <w:sz w:val="20"/>
              </w:rPr>
              <w:t>е</w:t>
            </w:r>
            <w:r w:rsidR="002C0211" w:rsidRPr="00AB31A4">
              <w:rPr>
                <w:rFonts w:ascii="Arial" w:hAnsi="Arial" w:cs="Arial"/>
                <w:color w:val="000000"/>
                <w:sz w:val="20"/>
              </w:rPr>
              <w:t>тонные.</w:t>
            </w:r>
            <w:r w:rsidRPr="00AB31A4">
              <w:rPr>
                <w:rFonts w:ascii="Arial" w:hAnsi="Arial" w:cs="Arial"/>
                <w:color w:val="000000"/>
                <w:sz w:val="20"/>
              </w:rPr>
              <w:t xml:space="preserve"> </w:t>
            </w:r>
            <w:r w:rsidR="002C0211" w:rsidRPr="00AB31A4">
              <w:rPr>
                <w:rFonts w:ascii="Arial" w:hAnsi="Arial" w:cs="Arial"/>
                <w:color w:val="000000"/>
                <w:sz w:val="20"/>
              </w:rPr>
              <w:t>Здание</w:t>
            </w:r>
            <w:r w:rsidRPr="00AB31A4">
              <w:rPr>
                <w:rFonts w:ascii="Arial" w:hAnsi="Arial" w:cs="Arial"/>
                <w:color w:val="000000"/>
                <w:sz w:val="20"/>
              </w:rPr>
              <w:t xml:space="preserve"> </w:t>
            </w:r>
            <w:r w:rsidR="002C0211" w:rsidRPr="00AB31A4">
              <w:rPr>
                <w:rFonts w:ascii="Arial" w:hAnsi="Arial" w:cs="Arial"/>
                <w:color w:val="000000"/>
                <w:sz w:val="20"/>
              </w:rPr>
              <w:t>разрушается,</w:t>
            </w:r>
            <w:r w:rsidRPr="00AB31A4">
              <w:rPr>
                <w:rFonts w:ascii="Arial" w:hAnsi="Arial" w:cs="Arial"/>
                <w:color w:val="000000"/>
                <w:sz w:val="20"/>
              </w:rPr>
              <w:t xml:space="preserve"> </w:t>
            </w:r>
            <w:r w:rsidR="002C0211" w:rsidRPr="00AB31A4">
              <w:rPr>
                <w:rFonts w:ascii="Arial" w:hAnsi="Arial" w:cs="Arial"/>
                <w:color w:val="000000"/>
                <w:sz w:val="20"/>
              </w:rPr>
              <w:t>признано</w:t>
            </w:r>
            <w:r w:rsidRPr="00AB31A4">
              <w:rPr>
                <w:rFonts w:ascii="Arial" w:hAnsi="Arial" w:cs="Arial"/>
                <w:color w:val="000000"/>
                <w:sz w:val="20"/>
              </w:rPr>
              <w:t xml:space="preserve"> </w:t>
            </w:r>
            <w:r w:rsidR="002C0211" w:rsidRPr="00AB31A4">
              <w:rPr>
                <w:rFonts w:ascii="Arial" w:hAnsi="Arial" w:cs="Arial"/>
                <w:color w:val="000000"/>
                <w:sz w:val="20"/>
              </w:rPr>
              <w:t>аварийным</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подлежащим</w:t>
            </w:r>
            <w:r w:rsidRPr="00AB31A4">
              <w:rPr>
                <w:rFonts w:ascii="Arial" w:hAnsi="Arial" w:cs="Arial"/>
                <w:color w:val="000000"/>
                <w:sz w:val="20"/>
              </w:rPr>
              <w:t xml:space="preserve"> </w:t>
            </w:r>
            <w:r w:rsidR="002C0211" w:rsidRPr="00AB31A4">
              <w:rPr>
                <w:rFonts w:ascii="Arial" w:hAnsi="Arial" w:cs="Arial"/>
                <w:color w:val="000000"/>
                <w:sz w:val="20"/>
              </w:rPr>
              <w:t>демонтажу.</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ind w:left="-115"/>
              <w:jc w:val="center"/>
              <w:rPr>
                <w:rFonts w:ascii="Arial" w:hAnsi="Arial" w:cs="Arial"/>
                <w:color w:val="000000"/>
                <w:sz w:val="20"/>
              </w:rPr>
            </w:pPr>
            <w:r w:rsidRPr="00AB31A4">
              <w:rPr>
                <w:rFonts w:ascii="Arial" w:hAnsi="Arial" w:cs="Arial"/>
                <w:color w:val="000000"/>
                <w:sz w:val="20"/>
              </w:rPr>
              <w:t>698037</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p>
        </w:tc>
        <w:tc>
          <w:tcPr>
            <w:tcW w:w="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34901,85</w:t>
            </w:r>
          </w:p>
        </w:tc>
        <w:tc>
          <w:tcPr>
            <w:tcW w:w="6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139607,40</w:t>
            </w:r>
          </w:p>
        </w:tc>
      </w:tr>
      <w:tr w:rsidR="002C0211" w:rsidRPr="00AB31A4" w:rsidTr="00797253">
        <w:trPr>
          <w:cantSplit/>
        </w:trPr>
        <w:tc>
          <w:tcPr>
            <w:tcW w:w="212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2.Стоимость</w:t>
            </w:r>
            <w:r w:rsidR="00391B54" w:rsidRPr="00AB31A4">
              <w:rPr>
                <w:rFonts w:ascii="Arial" w:hAnsi="Arial" w:cs="Arial"/>
                <w:color w:val="000000"/>
                <w:sz w:val="20"/>
              </w:rPr>
              <w:t xml:space="preserve"> </w:t>
            </w:r>
            <w:r w:rsidRPr="00AB31A4">
              <w:rPr>
                <w:rFonts w:ascii="Arial" w:hAnsi="Arial" w:cs="Arial"/>
                <w:color w:val="000000"/>
                <w:sz w:val="20"/>
              </w:rPr>
              <w:t>годных</w:t>
            </w:r>
            <w:r w:rsidR="00391B54" w:rsidRPr="00AB31A4">
              <w:rPr>
                <w:rFonts w:ascii="Arial" w:hAnsi="Arial" w:cs="Arial"/>
                <w:color w:val="000000"/>
                <w:sz w:val="20"/>
              </w:rPr>
              <w:t xml:space="preserve"> </w:t>
            </w:r>
            <w:r w:rsidRPr="00AB31A4">
              <w:rPr>
                <w:rFonts w:ascii="Arial" w:hAnsi="Arial" w:cs="Arial"/>
                <w:color w:val="000000"/>
                <w:sz w:val="20"/>
              </w:rPr>
              <w:t>остатков</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демонтаже</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w:t>
            </w:r>
            <w:r w:rsidRPr="00AB31A4">
              <w:rPr>
                <w:rFonts w:ascii="Arial" w:hAnsi="Arial" w:cs="Arial"/>
                <w:color w:val="000000"/>
                <w:sz w:val="20"/>
              </w:rPr>
              <w:t>а</w:t>
            </w:r>
            <w:r w:rsidRPr="00AB31A4">
              <w:rPr>
                <w:rFonts w:ascii="Arial" w:hAnsi="Arial" w:cs="Arial"/>
                <w:color w:val="000000"/>
                <w:sz w:val="20"/>
              </w:rPr>
              <w:t>ния,</w:t>
            </w:r>
            <w:r w:rsidR="00391B54" w:rsidRPr="00AB31A4">
              <w:rPr>
                <w:rFonts w:ascii="Arial" w:hAnsi="Arial" w:cs="Arial"/>
                <w:color w:val="000000"/>
                <w:sz w:val="20"/>
              </w:rPr>
              <w:t xml:space="preserve"> </w:t>
            </w:r>
            <w:r w:rsidRPr="00AB31A4">
              <w:rPr>
                <w:rFonts w:ascii="Arial" w:hAnsi="Arial" w:cs="Arial"/>
                <w:color w:val="000000"/>
                <w:sz w:val="20"/>
              </w:rPr>
              <w:t>назначение:</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площадь</w:t>
            </w:r>
            <w:r w:rsidR="00391B54" w:rsidRPr="00AB31A4">
              <w:rPr>
                <w:rFonts w:ascii="Arial" w:hAnsi="Arial" w:cs="Arial"/>
                <w:color w:val="000000"/>
                <w:sz w:val="20"/>
              </w:rPr>
              <w:t xml:space="preserve"> </w:t>
            </w:r>
            <w:r w:rsidRPr="00AB31A4">
              <w:rPr>
                <w:rFonts w:ascii="Arial" w:hAnsi="Arial" w:cs="Arial"/>
                <w:color w:val="000000"/>
                <w:sz w:val="20"/>
              </w:rPr>
              <w:t>застройки</w:t>
            </w:r>
            <w:r w:rsidR="00391B54" w:rsidRPr="00AB31A4">
              <w:rPr>
                <w:rFonts w:ascii="Arial" w:hAnsi="Arial" w:cs="Arial"/>
                <w:color w:val="000000"/>
                <w:sz w:val="20"/>
              </w:rPr>
              <w:t xml:space="preserve"> </w:t>
            </w:r>
            <w:r w:rsidRPr="00AB31A4">
              <w:rPr>
                <w:rFonts w:ascii="Arial" w:hAnsi="Arial" w:cs="Arial"/>
                <w:color w:val="000000"/>
                <w:sz w:val="20"/>
              </w:rPr>
              <w:t>679,</w:t>
            </w:r>
            <w:r w:rsidR="00391B54" w:rsidRPr="00AB31A4">
              <w:rPr>
                <w:rFonts w:ascii="Arial" w:hAnsi="Arial" w:cs="Arial"/>
                <w:color w:val="000000"/>
                <w:sz w:val="20"/>
              </w:rPr>
              <w:t xml:space="preserve"> </w:t>
            </w: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ст</w:t>
            </w:r>
            <w:r w:rsidRPr="00AB31A4">
              <w:rPr>
                <w:rFonts w:ascii="Arial" w:hAnsi="Arial" w:cs="Arial"/>
                <w:color w:val="000000"/>
                <w:sz w:val="20"/>
              </w:rPr>
              <w:t>е</w:t>
            </w:r>
            <w:r w:rsidRPr="00AB31A4">
              <w:rPr>
                <w:rFonts w:ascii="Arial" w:hAnsi="Arial" w:cs="Arial"/>
                <w:color w:val="000000"/>
                <w:sz w:val="20"/>
              </w:rPr>
              <w:t>пень</w:t>
            </w:r>
            <w:r w:rsidR="00391B54" w:rsidRPr="00AB31A4">
              <w:rPr>
                <w:rFonts w:ascii="Arial" w:hAnsi="Arial" w:cs="Arial"/>
                <w:color w:val="000000"/>
                <w:sz w:val="20"/>
              </w:rPr>
              <w:t xml:space="preserve"> </w:t>
            </w:r>
            <w:r w:rsidRPr="00AB31A4">
              <w:rPr>
                <w:rFonts w:ascii="Arial" w:hAnsi="Arial" w:cs="Arial"/>
                <w:color w:val="000000"/>
                <w:sz w:val="20"/>
              </w:rPr>
              <w:t>готовности-</w:t>
            </w:r>
            <w:r w:rsidR="00391B54" w:rsidRPr="00AB31A4">
              <w:rPr>
                <w:rFonts w:ascii="Arial" w:hAnsi="Arial" w:cs="Arial"/>
                <w:color w:val="000000"/>
                <w:sz w:val="20"/>
              </w:rPr>
              <w:t xml:space="preserve"> </w:t>
            </w:r>
            <w:r w:rsidRPr="00AB31A4">
              <w:rPr>
                <w:rFonts w:ascii="Arial" w:hAnsi="Arial" w:cs="Arial"/>
                <w:color w:val="000000"/>
                <w:sz w:val="20"/>
              </w:rPr>
              <w:t>литеры</w:t>
            </w:r>
            <w:r w:rsidR="00391B54" w:rsidRPr="00AB31A4">
              <w:rPr>
                <w:rFonts w:ascii="Arial" w:hAnsi="Arial" w:cs="Arial"/>
                <w:color w:val="000000"/>
                <w:sz w:val="20"/>
              </w:rPr>
              <w:t xml:space="preserve"> </w:t>
            </w:r>
            <w:r w:rsidRPr="00AB31A4">
              <w:rPr>
                <w:rFonts w:ascii="Arial" w:hAnsi="Arial" w:cs="Arial"/>
                <w:color w:val="000000"/>
                <w:sz w:val="20"/>
              </w:rPr>
              <w:t>А,А2-67%,</w:t>
            </w:r>
            <w:r w:rsidR="00391B54" w:rsidRPr="00AB31A4">
              <w:rPr>
                <w:rFonts w:ascii="Arial" w:hAnsi="Arial" w:cs="Arial"/>
                <w:color w:val="000000"/>
                <w:sz w:val="20"/>
              </w:rPr>
              <w:t xml:space="preserve"> </w:t>
            </w:r>
            <w:r w:rsidRPr="00AB31A4">
              <w:rPr>
                <w:rFonts w:ascii="Arial" w:hAnsi="Arial" w:cs="Arial"/>
                <w:color w:val="000000"/>
                <w:sz w:val="20"/>
              </w:rPr>
              <w:t>литеры</w:t>
            </w:r>
            <w:r w:rsidR="00391B54" w:rsidRPr="00AB31A4">
              <w:rPr>
                <w:rFonts w:ascii="Arial" w:hAnsi="Arial" w:cs="Arial"/>
                <w:color w:val="000000"/>
                <w:sz w:val="20"/>
              </w:rPr>
              <w:t xml:space="preserve"> </w:t>
            </w:r>
            <w:r w:rsidRPr="00AB31A4">
              <w:rPr>
                <w:rFonts w:ascii="Arial" w:hAnsi="Arial" w:cs="Arial"/>
                <w:color w:val="000000"/>
                <w:sz w:val="20"/>
              </w:rPr>
              <w:t>А1-30%,</w:t>
            </w:r>
            <w:r w:rsidR="00391B54" w:rsidRPr="00AB31A4">
              <w:rPr>
                <w:rFonts w:ascii="Arial" w:hAnsi="Arial" w:cs="Arial"/>
                <w:color w:val="000000"/>
                <w:sz w:val="20"/>
              </w:rPr>
              <w:t xml:space="preserve"> </w:t>
            </w:r>
            <w:r w:rsidRPr="00AB31A4">
              <w:rPr>
                <w:rFonts w:ascii="Arial" w:hAnsi="Arial" w:cs="Arial"/>
                <w:color w:val="000000"/>
                <w:sz w:val="20"/>
              </w:rPr>
              <w:t>инв.№856,</w:t>
            </w:r>
            <w:r w:rsidR="00391B54" w:rsidRPr="00AB31A4">
              <w:rPr>
                <w:rFonts w:ascii="Arial" w:hAnsi="Arial" w:cs="Arial"/>
                <w:color w:val="000000"/>
                <w:sz w:val="20"/>
              </w:rPr>
              <w:t xml:space="preserve"> </w:t>
            </w:r>
            <w:r w:rsidRPr="00AB31A4">
              <w:rPr>
                <w:rFonts w:ascii="Arial" w:hAnsi="Arial" w:cs="Arial"/>
                <w:color w:val="000000"/>
                <w:sz w:val="20"/>
              </w:rPr>
              <w:t>лит</w:t>
            </w:r>
            <w:proofErr w:type="gramStart"/>
            <w:r w:rsidRPr="00AB31A4">
              <w:rPr>
                <w:rFonts w:ascii="Arial" w:hAnsi="Arial" w:cs="Arial"/>
                <w:color w:val="000000"/>
                <w:sz w:val="20"/>
              </w:rPr>
              <w:t>.А</w:t>
            </w:r>
            <w:proofErr w:type="gramEnd"/>
            <w:r w:rsidRPr="00AB31A4">
              <w:rPr>
                <w:rFonts w:ascii="Arial" w:hAnsi="Arial" w:cs="Arial"/>
                <w:color w:val="000000"/>
                <w:sz w:val="20"/>
              </w:rPr>
              <w:t>,А1,А2,</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объекта:</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p w:rsidR="002C0211" w:rsidRPr="00AB31A4" w:rsidRDefault="002C0211" w:rsidP="00797253">
            <w:pPr>
              <w:jc w:val="center"/>
              <w:rPr>
                <w:rFonts w:ascii="Arial" w:hAnsi="Arial" w:cs="Arial"/>
                <w:color w:val="000000"/>
                <w:sz w:val="20"/>
              </w:rPr>
            </w:pP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953175</w:t>
            </w:r>
          </w:p>
        </w:tc>
        <w:tc>
          <w:tcPr>
            <w:tcW w:w="64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p>
        </w:tc>
        <w:tc>
          <w:tcPr>
            <w:tcW w:w="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47658,75</w:t>
            </w:r>
          </w:p>
        </w:tc>
        <w:tc>
          <w:tcPr>
            <w:tcW w:w="67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190635,00</w:t>
            </w:r>
          </w:p>
        </w:tc>
      </w:tr>
    </w:tbl>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как</w:t>
      </w:r>
      <w:r w:rsidR="00391B54" w:rsidRPr="00AB31A4">
        <w:rPr>
          <w:rFonts w:ascii="Arial" w:hAnsi="Arial" w:cs="Arial"/>
          <w:color w:val="000000"/>
          <w:sz w:val="20"/>
        </w:rPr>
        <w:t xml:space="preserve"> </w:t>
      </w:r>
      <w:r w:rsidRPr="00AB31A4">
        <w:rPr>
          <w:rFonts w:ascii="Arial" w:hAnsi="Arial" w:cs="Arial"/>
          <w:color w:val="000000"/>
          <w:sz w:val="20"/>
        </w:rPr>
        <w:t>«объект</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у</w:t>
      </w:r>
      <w:r w:rsidR="00391B54" w:rsidRPr="00AB31A4">
        <w:rPr>
          <w:rFonts w:ascii="Arial" w:hAnsi="Arial" w:cs="Arial"/>
          <w:color w:val="000000"/>
          <w:sz w:val="20"/>
        </w:rPr>
        <w:t xml:space="preserve"> </w:t>
      </w:r>
      <w:r w:rsidRPr="00AB31A4">
        <w:rPr>
          <w:rFonts w:ascii="Arial" w:hAnsi="Arial" w:cs="Arial"/>
          <w:color w:val="000000"/>
          <w:sz w:val="20"/>
        </w:rPr>
        <w:t>покупателя</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возникает.</w:t>
      </w:r>
      <w:r w:rsidR="00391B54" w:rsidRPr="00AB31A4">
        <w:rPr>
          <w:rFonts w:ascii="Arial" w:hAnsi="Arial" w:cs="Arial"/>
          <w:color w:val="000000"/>
          <w:sz w:val="20"/>
        </w:rPr>
        <w:t xml:space="preserve"> </w:t>
      </w:r>
      <w:r w:rsidRPr="00AB31A4">
        <w:rPr>
          <w:rFonts w:ascii="Arial" w:hAnsi="Arial" w:cs="Arial"/>
          <w:color w:val="000000"/>
          <w:sz w:val="20"/>
        </w:rPr>
        <w:t>Покупатель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срок</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позднее</w:t>
      </w:r>
      <w:r w:rsidR="00391B54" w:rsidRPr="00AB31A4">
        <w:rPr>
          <w:rFonts w:ascii="Arial" w:hAnsi="Arial" w:cs="Arial"/>
          <w:color w:val="000000"/>
          <w:sz w:val="20"/>
        </w:rPr>
        <w:t xml:space="preserve"> </w:t>
      </w:r>
      <w:r w:rsidRPr="00AB31A4">
        <w:rPr>
          <w:rFonts w:ascii="Arial" w:hAnsi="Arial" w:cs="Arial"/>
          <w:color w:val="000000"/>
          <w:sz w:val="20"/>
        </w:rPr>
        <w:t>30</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передачи</w:t>
      </w:r>
      <w:r w:rsidR="00391B54" w:rsidRPr="00AB31A4">
        <w:rPr>
          <w:rFonts w:ascii="Arial" w:hAnsi="Arial" w:cs="Arial"/>
          <w:color w:val="000000"/>
          <w:sz w:val="20"/>
        </w:rPr>
        <w:t xml:space="preserve"> </w:t>
      </w:r>
      <w:r w:rsidRPr="00AB31A4">
        <w:rPr>
          <w:rFonts w:ascii="Arial" w:hAnsi="Arial" w:cs="Arial"/>
          <w:color w:val="000000"/>
          <w:sz w:val="20"/>
        </w:rPr>
        <w:t>ему</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собственных</w:t>
      </w:r>
      <w:r w:rsidR="00391B54" w:rsidRPr="00AB31A4">
        <w:rPr>
          <w:rFonts w:ascii="Arial" w:hAnsi="Arial" w:cs="Arial"/>
          <w:color w:val="000000"/>
          <w:sz w:val="20"/>
        </w:rPr>
        <w:t xml:space="preserve"> </w:t>
      </w:r>
      <w:r w:rsidRPr="00AB31A4">
        <w:rPr>
          <w:rFonts w:ascii="Arial" w:hAnsi="Arial" w:cs="Arial"/>
          <w:color w:val="000000"/>
          <w:sz w:val="20"/>
        </w:rPr>
        <w:t>средств</w:t>
      </w:r>
      <w:r w:rsidR="00391B54" w:rsidRPr="00AB31A4">
        <w:rPr>
          <w:rFonts w:ascii="Arial" w:hAnsi="Arial" w:cs="Arial"/>
          <w:color w:val="000000"/>
          <w:sz w:val="20"/>
        </w:rPr>
        <w:t xml:space="preserve"> </w:t>
      </w:r>
      <w:r w:rsidRPr="00AB31A4">
        <w:rPr>
          <w:rFonts w:ascii="Arial" w:hAnsi="Arial" w:cs="Arial"/>
          <w:color w:val="000000"/>
          <w:sz w:val="20"/>
        </w:rPr>
        <w:t>обязан</w:t>
      </w:r>
      <w:r w:rsidR="00391B54" w:rsidRPr="00AB31A4">
        <w:rPr>
          <w:rFonts w:ascii="Arial" w:hAnsi="Arial" w:cs="Arial"/>
          <w:color w:val="000000"/>
          <w:sz w:val="20"/>
        </w:rPr>
        <w:t xml:space="preserve"> </w:t>
      </w:r>
      <w:r w:rsidRPr="00AB31A4">
        <w:rPr>
          <w:rFonts w:ascii="Arial" w:hAnsi="Arial" w:cs="Arial"/>
          <w:color w:val="000000"/>
          <w:sz w:val="20"/>
        </w:rPr>
        <w:t>произвести</w:t>
      </w:r>
      <w:r w:rsidR="00391B54" w:rsidRPr="00AB31A4">
        <w:rPr>
          <w:rFonts w:ascii="Arial" w:hAnsi="Arial" w:cs="Arial"/>
          <w:color w:val="000000"/>
          <w:sz w:val="20"/>
        </w:rPr>
        <w:t xml:space="preserve"> </w:t>
      </w:r>
      <w:r w:rsidRPr="00AB31A4">
        <w:rPr>
          <w:rFonts w:ascii="Arial" w:hAnsi="Arial" w:cs="Arial"/>
          <w:color w:val="000000"/>
          <w:sz w:val="20"/>
        </w:rPr>
        <w:t>поэлементную</w:t>
      </w:r>
      <w:r w:rsidR="00391B54" w:rsidRPr="00AB31A4">
        <w:rPr>
          <w:rFonts w:ascii="Arial" w:hAnsi="Arial" w:cs="Arial"/>
          <w:color w:val="000000"/>
          <w:sz w:val="20"/>
        </w:rPr>
        <w:t xml:space="preserve"> </w:t>
      </w:r>
      <w:r w:rsidRPr="00AB31A4">
        <w:rPr>
          <w:rFonts w:ascii="Arial" w:hAnsi="Arial" w:cs="Arial"/>
          <w:color w:val="000000"/>
          <w:sz w:val="20"/>
        </w:rPr>
        <w:t>разборку</w:t>
      </w:r>
      <w:r w:rsidR="00391B54" w:rsidRPr="00AB31A4">
        <w:rPr>
          <w:rFonts w:ascii="Arial" w:hAnsi="Arial" w:cs="Arial"/>
          <w:color w:val="000000"/>
          <w:sz w:val="20"/>
        </w:rPr>
        <w:t xml:space="preserve"> </w:t>
      </w:r>
      <w:r w:rsidRPr="00AB31A4">
        <w:rPr>
          <w:rFonts w:ascii="Arial" w:hAnsi="Arial" w:cs="Arial"/>
          <w:color w:val="000000"/>
          <w:sz w:val="20"/>
        </w:rPr>
        <w:t>(демонтаж)</w:t>
      </w:r>
      <w:r w:rsidR="00391B54" w:rsidRPr="00AB31A4">
        <w:rPr>
          <w:rFonts w:ascii="Arial" w:hAnsi="Arial" w:cs="Arial"/>
          <w:color w:val="000000"/>
          <w:sz w:val="20"/>
        </w:rPr>
        <w:t xml:space="preserve"> </w:t>
      </w:r>
      <w:r w:rsidRPr="00AB31A4">
        <w:rPr>
          <w:rFonts w:ascii="Arial" w:hAnsi="Arial" w:cs="Arial"/>
          <w:color w:val="000000"/>
          <w:sz w:val="20"/>
        </w:rPr>
        <w:t>всех</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произвести</w:t>
      </w:r>
      <w:r w:rsidR="00391B54" w:rsidRPr="00AB31A4">
        <w:rPr>
          <w:rFonts w:ascii="Arial" w:hAnsi="Arial" w:cs="Arial"/>
          <w:color w:val="000000"/>
          <w:sz w:val="20"/>
        </w:rPr>
        <w:t xml:space="preserve"> </w:t>
      </w:r>
      <w:r w:rsidRPr="00AB31A4">
        <w:rPr>
          <w:rFonts w:ascii="Arial" w:hAnsi="Arial" w:cs="Arial"/>
          <w:color w:val="000000"/>
          <w:sz w:val="20"/>
        </w:rPr>
        <w:t>вывоз,</w:t>
      </w:r>
      <w:r w:rsidR="00391B54" w:rsidRPr="00AB31A4">
        <w:rPr>
          <w:rFonts w:ascii="Arial" w:hAnsi="Arial" w:cs="Arial"/>
          <w:color w:val="000000"/>
          <w:sz w:val="20"/>
        </w:rPr>
        <w:t xml:space="preserve"> </w:t>
      </w:r>
      <w:r w:rsidRPr="00AB31A4">
        <w:rPr>
          <w:rFonts w:ascii="Arial" w:hAnsi="Arial" w:cs="Arial"/>
          <w:color w:val="000000"/>
          <w:sz w:val="20"/>
        </w:rPr>
        <w:t>выполнить</w:t>
      </w:r>
      <w:r w:rsidR="00391B54" w:rsidRPr="00AB31A4">
        <w:rPr>
          <w:rFonts w:ascii="Arial" w:hAnsi="Arial" w:cs="Arial"/>
          <w:color w:val="000000"/>
          <w:sz w:val="20"/>
        </w:rPr>
        <w:t xml:space="preserve"> </w:t>
      </w:r>
      <w:r w:rsidRPr="00AB31A4">
        <w:rPr>
          <w:rFonts w:ascii="Arial" w:hAnsi="Arial" w:cs="Arial"/>
          <w:color w:val="000000"/>
          <w:sz w:val="20"/>
        </w:rPr>
        <w:t>вертикальную</w:t>
      </w:r>
      <w:r w:rsidR="00391B54" w:rsidRPr="00AB31A4">
        <w:rPr>
          <w:rFonts w:ascii="Arial" w:hAnsi="Arial" w:cs="Arial"/>
          <w:color w:val="000000"/>
          <w:sz w:val="20"/>
        </w:rPr>
        <w:t xml:space="preserve"> </w:t>
      </w:r>
      <w:r w:rsidRPr="00AB31A4">
        <w:rPr>
          <w:rFonts w:ascii="Arial" w:hAnsi="Arial" w:cs="Arial"/>
          <w:color w:val="000000"/>
          <w:sz w:val="20"/>
        </w:rPr>
        <w:t>планировку</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color w:val="000000"/>
          <w:sz w:val="20"/>
        </w:rPr>
        <w:t>представить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Администрацию</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документ</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технической</w:t>
      </w:r>
      <w:r w:rsidR="00391B54" w:rsidRPr="00AB31A4">
        <w:rPr>
          <w:rFonts w:ascii="Arial" w:hAnsi="Arial" w:cs="Arial"/>
          <w:color w:val="000000"/>
          <w:sz w:val="20"/>
        </w:rPr>
        <w:t xml:space="preserve"> </w:t>
      </w:r>
      <w:r w:rsidRPr="00AB31A4">
        <w:rPr>
          <w:rFonts w:ascii="Arial" w:hAnsi="Arial" w:cs="Arial"/>
          <w:color w:val="000000"/>
          <w:sz w:val="20"/>
        </w:rPr>
        <w:t>инвентаризации</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ликв</w:t>
      </w:r>
      <w:r w:rsidRPr="00AB31A4">
        <w:rPr>
          <w:rFonts w:ascii="Arial" w:hAnsi="Arial" w:cs="Arial"/>
          <w:color w:val="000000"/>
          <w:sz w:val="20"/>
        </w:rPr>
        <w:t>и</w:t>
      </w:r>
      <w:r w:rsidRPr="00AB31A4">
        <w:rPr>
          <w:rFonts w:ascii="Arial" w:hAnsi="Arial" w:cs="Arial"/>
          <w:color w:val="000000"/>
          <w:sz w:val="20"/>
        </w:rPr>
        <w:t>дации</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Оплата</w:t>
      </w:r>
      <w:r w:rsidR="00391B54" w:rsidRPr="00AB31A4">
        <w:rPr>
          <w:rFonts w:ascii="Arial" w:hAnsi="Arial" w:cs="Arial"/>
          <w:color w:val="000000"/>
          <w:sz w:val="20"/>
        </w:rPr>
        <w:t xml:space="preserve"> </w:t>
      </w:r>
      <w:r w:rsidRPr="00AB31A4">
        <w:rPr>
          <w:rFonts w:ascii="Arial" w:hAnsi="Arial" w:cs="Arial"/>
          <w:color w:val="000000"/>
          <w:sz w:val="20"/>
        </w:rPr>
        <w:t>вышеуказанных</w:t>
      </w:r>
      <w:r w:rsidR="00391B54" w:rsidRPr="00AB31A4">
        <w:rPr>
          <w:rFonts w:ascii="Arial" w:hAnsi="Arial" w:cs="Arial"/>
          <w:color w:val="000000"/>
          <w:sz w:val="20"/>
        </w:rPr>
        <w:t xml:space="preserve"> </w:t>
      </w:r>
      <w:r w:rsidRPr="00AB31A4">
        <w:rPr>
          <w:rFonts w:ascii="Arial" w:hAnsi="Arial" w:cs="Arial"/>
          <w:color w:val="000000"/>
          <w:sz w:val="20"/>
        </w:rPr>
        <w:t>расходов,</w:t>
      </w:r>
      <w:r w:rsidR="00391B54" w:rsidRPr="00AB31A4">
        <w:rPr>
          <w:rFonts w:ascii="Arial" w:hAnsi="Arial" w:cs="Arial"/>
          <w:color w:val="000000"/>
          <w:sz w:val="20"/>
        </w:rPr>
        <w:t xml:space="preserve"> </w:t>
      </w:r>
      <w:r w:rsidRPr="00AB31A4">
        <w:rPr>
          <w:rFonts w:ascii="Arial" w:hAnsi="Arial" w:cs="Arial"/>
          <w:color w:val="000000"/>
          <w:sz w:val="20"/>
        </w:rPr>
        <w:t>соблюдение</w:t>
      </w:r>
      <w:r w:rsidR="00391B54" w:rsidRPr="00AB31A4">
        <w:rPr>
          <w:rFonts w:ascii="Arial" w:hAnsi="Arial" w:cs="Arial"/>
          <w:color w:val="000000"/>
          <w:sz w:val="20"/>
        </w:rPr>
        <w:t xml:space="preserve"> </w:t>
      </w:r>
      <w:r w:rsidRPr="00AB31A4">
        <w:rPr>
          <w:rFonts w:ascii="Arial" w:hAnsi="Arial" w:cs="Arial"/>
          <w:color w:val="000000"/>
          <w:sz w:val="20"/>
        </w:rPr>
        <w:t>техники</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санитарных</w:t>
      </w:r>
      <w:r w:rsidR="00391B54" w:rsidRPr="00AB31A4">
        <w:rPr>
          <w:rFonts w:ascii="Arial" w:hAnsi="Arial" w:cs="Arial"/>
          <w:color w:val="000000"/>
          <w:sz w:val="20"/>
        </w:rPr>
        <w:t xml:space="preserve"> </w:t>
      </w:r>
      <w:r w:rsidRPr="00AB31A4">
        <w:rPr>
          <w:rFonts w:ascii="Arial" w:hAnsi="Arial" w:cs="Arial"/>
          <w:color w:val="000000"/>
          <w:sz w:val="20"/>
        </w:rPr>
        <w:t>условий</w:t>
      </w:r>
      <w:r w:rsidR="00391B54" w:rsidRPr="00AB31A4">
        <w:rPr>
          <w:rFonts w:ascii="Arial" w:hAnsi="Arial" w:cs="Arial"/>
          <w:color w:val="000000"/>
          <w:sz w:val="20"/>
        </w:rPr>
        <w:t xml:space="preserve"> </w:t>
      </w:r>
      <w:r w:rsidRPr="00AB31A4">
        <w:rPr>
          <w:rFonts w:ascii="Arial" w:hAnsi="Arial" w:cs="Arial"/>
          <w:color w:val="000000"/>
          <w:sz w:val="20"/>
        </w:rPr>
        <w:t>возлагается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покупателя.</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Время</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дата</w:t>
      </w:r>
      <w:r w:rsidR="00391B54" w:rsidRPr="00AB31A4">
        <w:rPr>
          <w:rFonts w:ascii="Arial" w:hAnsi="Arial" w:cs="Arial"/>
          <w:b/>
          <w:bCs/>
          <w:color w:val="000000"/>
          <w:sz w:val="20"/>
        </w:rPr>
        <w:t xml:space="preserve"> </w:t>
      </w:r>
      <w:r w:rsidRPr="00AB31A4">
        <w:rPr>
          <w:rFonts w:ascii="Arial" w:hAnsi="Arial" w:cs="Arial"/>
          <w:b/>
          <w:bCs/>
          <w:color w:val="000000"/>
          <w:sz w:val="20"/>
        </w:rPr>
        <w:t>проведения</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b/>
          <w:bCs/>
          <w:color w:val="000000"/>
          <w:sz w:val="20"/>
        </w:rPr>
        <w:t>02</w:t>
      </w:r>
      <w:r w:rsidR="00391B54" w:rsidRPr="00AB31A4">
        <w:rPr>
          <w:rFonts w:ascii="Arial" w:hAnsi="Arial" w:cs="Arial"/>
          <w:b/>
          <w:bCs/>
          <w:color w:val="000000"/>
          <w:sz w:val="20"/>
        </w:rPr>
        <w:t xml:space="preserve"> </w:t>
      </w:r>
      <w:r w:rsidRPr="00AB31A4">
        <w:rPr>
          <w:rFonts w:ascii="Arial" w:hAnsi="Arial" w:cs="Arial"/>
          <w:b/>
          <w:bCs/>
          <w:color w:val="000000"/>
          <w:sz w:val="20"/>
        </w:rPr>
        <w:t>августа</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года</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10:00</w:t>
      </w:r>
      <w:r w:rsidR="00391B54" w:rsidRPr="00AB31A4">
        <w:rPr>
          <w:rFonts w:ascii="Arial" w:hAnsi="Arial" w:cs="Arial"/>
          <w:color w:val="000000"/>
          <w:sz w:val="20"/>
          <w:vertAlign w:val="superscript"/>
        </w:rPr>
        <w:t xml:space="preserve"> </w:t>
      </w:r>
      <w:r w:rsidRPr="00AB31A4">
        <w:rPr>
          <w:rFonts w:ascii="Arial" w:hAnsi="Arial" w:cs="Arial"/>
          <w:color w:val="000000"/>
          <w:sz w:val="20"/>
        </w:rPr>
        <w:t>ч.</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местному</w:t>
      </w:r>
      <w:r w:rsidR="00391B54" w:rsidRPr="00AB31A4">
        <w:rPr>
          <w:rFonts w:ascii="Arial" w:hAnsi="Arial" w:cs="Arial"/>
          <w:color w:val="000000"/>
          <w:sz w:val="20"/>
        </w:rPr>
        <w:t xml:space="preserve"> </w:t>
      </w:r>
      <w:r w:rsidRPr="00AB31A4">
        <w:rPr>
          <w:rFonts w:ascii="Arial" w:hAnsi="Arial" w:cs="Arial"/>
          <w:color w:val="000000"/>
          <w:sz w:val="20"/>
        </w:rPr>
        <w:t>времени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кабинет</w:t>
      </w:r>
      <w:r w:rsidR="00391B54" w:rsidRPr="00AB31A4">
        <w:rPr>
          <w:rFonts w:ascii="Arial" w:hAnsi="Arial" w:cs="Arial"/>
          <w:color w:val="000000"/>
          <w:sz w:val="20"/>
        </w:rPr>
        <w:t xml:space="preserve"> </w:t>
      </w:r>
      <w:r w:rsidRPr="00AB31A4">
        <w:rPr>
          <w:rFonts w:ascii="Arial" w:hAnsi="Arial" w:cs="Arial"/>
          <w:color w:val="000000"/>
          <w:sz w:val="20"/>
        </w:rPr>
        <w:t>главы.</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Дата</w:t>
      </w:r>
      <w:r w:rsidR="00391B54" w:rsidRPr="00AB31A4">
        <w:rPr>
          <w:rFonts w:ascii="Arial" w:hAnsi="Arial" w:cs="Arial"/>
          <w:b/>
          <w:bCs/>
          <w:color w:val="000000"/>
          <w:sz w:val="20"/>
        </w:rPr>
        <w:t xml:space="preserve"> </w:t>
      </w:r>
      <w:r w:rsidRPr="00AB31A4">
        <w:rPr>
          <w:rFonts w:ascii="Arial" w:hAnsi="Arial" w:cs="Arial"/>
          <w:b/>
          <w:bCs/>
          <w:color w:val="000000"/>
          <w:sz w:val="20"/>
        </w:rPr>
        <w:t>начала</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время</w:t>
      </w:r>
      <w:r w:rsidR="00391B54" w:rsidRPr="00AB31A4">
        <w:rPr>
          <w:rFonts w:ascii="Arial" w:hAnsi="Arial" w:cs="Arial"/>
          <w:b/>
          <w:bCs/>
          <w:color w:val="000000"/>
          <w:sz w:val="20"/>
        </w:rPr>
        <w:t xml:space="preserve"> </w:t>
      </w:r>
      <w:r w:rsidRPr="00AB31A4">
        <w:rPr>
          <w:rFonts w:ascii="Arial" w:hAnsi="Arial" w:cs="Arial"/>
          <w:b/>
          <w:bCs/>
          <w:color w:val="000000"/>
          <w:sz w:val="20"/>
        </w:rPr>
        <w:t>приема</w:t>
      </w:r>
      <w:r w:rsidR="00391B54" w:rsidRPr="00AB31A4">
        <w:rPr>
          <w:rFonts w:ascii="Arial" w:hAnsi="Arial" w:cs="Arial"/>
          <w:b/>
          <w:bCs/>
          <w:color w:val="000000"/>
          <w:sz w:val="20"/>
        </w:rPr>
        <w:t xml:space="preserve"> </w:t>
      </w:r>
      <w:r w:rsidRPr="00AB31A4">
        <w:rPr>
          <w:rFonts w:ascii="Arial" w:hAnsi="Arial" w:cs="Arial"/>
          <w:b/>
          <w:bCs/>
          <w:color w:val="000000"/>
          <w:sz w:val="20"/>
        </w:rPr>
        <w:t>заявок</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участие</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аукционе:</w:t>
      </w:r>
      <w:r w:rsidR="00391B54" w:rsidRPr="00AB31A4">
        <w:rPr>
          <w:rFonts w:ascii="Arial" w:hAnsi="Arial" w:cs="Arial"/>
          <w:color w:val="000000"/>
          <w:sz w:val="20"/>
        </w:rPr>
        <w:t xml:space="preserve"> </w:t>
      </w:r>
      <w:r w:rsidRPr="00AB31A4">
        <w:rPr>
          <w:rFonts w:ascii="Arial" w:hAnsi="Arial" w:cs="Arial"/>
          <w:b/>
          <w:bCs/>
          <w:color w:val="000000"/>
          <w:sz w:val="20"/>
        </w:rPr>
        <w:t>28</w:t>
      </w:r>
      <w:r w:rsidR="00391B54" w:rsidRPr="00AB31A4">
        <w:rPr>
          <w:rFonts w:ascii="Arial" w:hAnsi="Arial" w:cs="Arial"/>
          <w:b/>
          <w:bCs/>
          <w:color w:val="000000"/>
          <w:sz w:val="20"/>
        </w:rPr>
        <w:t xml:space="preserve"> </w:t>
      </w:r>
      <w:r w:rsidRPr="00AB31A4">
        <w:rPr>
          <w:rFonts w:ascii="Arial" w:hAnsi="Arial" w:cs="Arial"/>
          <w:b/>
          <w:bCs/>
          <w:color w:val="000000"/>
          <w:sz w:val="20"/>
        </w:rPr>
        <w:t>июня</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ежедневно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8.00</w:t>
      </w:r>
      <w:r w:rsidR="00391B54" w:rsidRPr="00AB31A4">
        <w:rPr>
          <w:rFonts w:ascii="Arial" w:hAnsi="Arial" w:cs="Arial"/>
          <w:color w:val="000000"/>
          <w:sz w:val="20"/>
        </w:rPr>
        <w:t xml:space="preserve"> </w:t>
      </w:r>
      <w:r w:rsidRPr="00AB31A4">
        <w:rPr>
          <w:rFonts w:ascii="Arial" w:hAnsi="Arial" w:cs="Arial"/>
          <w:color w:val="000000"/>
          <w:sz w:val="20"/>
        </w:rPr>
        <w:t>часов</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12.00</w:t>
      </w:r>
      <w:r w:rsidR="00391B54" w:rsidRPr="00AB31A4">
        <w:rPr>
          <w:rFonts w:ascii="Arial" w:hAnsi="Arial" w:cs="Arial"/>
          <w:color w:val="000000"/>
          <w:sz w:val="20"/>
        </w:rPr>
        <w:t xml:space="preserve"> </w:t>
      </w:r>
      <w:r w:rsidRPr="00AB31A4">
        <w:rPr>
          <w:rFonts w:ascii="Arial" w:hAnsi="Arial" w:cs="Arial"/>
          <w:color w:val="000000"/>
          <w:sz w:val="20"/>
        </w:rPr>
        <w:t>часов,</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13.00</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16.00</w:t>
      </w:r>
      <w:r w:rsidR="00391B54" w:rsidRPr="00AB31A4">
        <w:rPr>
          <w:rFonts w:ascii="Arial" w:hAnsi="Arial" w:cs="Arial"/>
          <w:color w:val="000000"/>
          <w:sz w:val="20"/>
        </w:rPr>
        <w:t xml:space="preserve"> </w:t>
      </w:r>
      <w:r w:rsidRPr="00AB31A4">
        <w:rPr>
          <w:rFonts w:ascii="Arial" w:hAnsi="Arial" w:cs="Arial"/>
          <w:color w:val="000000"/>
          <w:sz w:val="20"/>
        </w:rPr>
        <w:t>часов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мес</w:t>
      </w:r>
      <w:r w:rsidRPr="00AB31A4">
        <w:rPr>
          <w:rFonts w:ascii="Arial" w:hAnsi="Arial" w:cs="Arial"/>
          <w:color w:val="000000"/>
          <w:sz w:val="20"/>
        </w:rPr>
        <w:t>т</w:t>
      </w:r>
      <w:r w:rsidRPr="00AB31A4">
        <w:rPr>
          <w:rFonts w:ascii="Arial" w:hAnsi="Arial" w:cs="Arial"/>
          <w:color w:val="000000"/>
          <w:sz w:val="20"/>
        </w:rPr>
        <w:t>ному</w:t>
      </w:r>
      <w:r w:rsidR="00391B54" w:rsidRPr="00AB31A4">
        <w:rPr>
          <w:rFonts w:ascii="Arial" w:hAnsi="Arial" w:cs="Arial"/>
          <w:color w:val="000000"/>
          <w:sz w:val="20"/>
        </w:rPr>
        <w:t xml:space="preserve"> </w:t>
      </w:r>
      <w:r w:rsidRPr="00AB31A4">
        <w:rPr>
          <w:rFonts w:ascii="Arial" w:hAnsi="Arial" w:cs="Arial"/>
          <w:color w:val="000000"/>
          <w:sz w:val="20"/>
        </w:rPr>
        <w:t>времени,</w:t>
      </w:r>
      <w:r w:rsidR="00391B54" w:rsidRPr="00AB31A4">
        <w:rPr>
          <w:rFonts w:ascii="Arial" w:hAnsi="Arial" w:cs="Arial"/>
          <w:color w:val="000000"/>
          <w:sz w:val="20"/>
        </w:rPr>
        <w:t xml:space="preserve"> </w:t>
      </w:r>
      <w:r w:rsidRPr="00AB31A4">
        <w:rPr>
          <w:rFonts w:ascii="Arial" w:hAnsi="Arial" w:cs="Arial"/>
          <w:color w:val="000000"/>
          <w:sz w:val="20"/>
        </w:rPr>
        <w:t>кроме</w:t>
      </w:r>
      <w:r w:rsidR="00391B54" w:rsidRPr="00AB31A4">
        <w:rPr>
          <w:rFonts w:ascii="Arial" w:hAnsi="Arial" w:cs="Arial"/>
          <w:color w:val="000000"/>
          <w:sz w:val="20"/>
        </w:rPr>
        <w:t xml:space="preserve"> </w:t>
      </w:r>
      <w:r w:rsidRPr="00AB31A4">
        <w:rPr>
          <w:rFonts w:ascii="Arial" w:hAnsi="Arial" w:cs="Arial"/>
          <w:color w:val="000000"/>
          <w:sz w:val="20"/>
        </w:rPr>
        <w:t>субботы</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воскресенья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кабинет</w:t>
      </w:r>
      <w:r w:rsidR="00391B54" w:rsidRPr="00AB31A4">
        <w:rPr>
          <w:rFonts w:ascii="Arial" w:hAnsi="Arial" w:cs="Arial"/>
          <w:color w:val="000000"/>
          <w:sz w:val="20"/>
        </w:rPr>
        <w:t xml:space="preserve"> </w:t>
      </w:r>
      <w:r w:rsidRPr="00AB31A4">
        <w:rPr>
          <w:rFonts w:ascii="Arial" w:hAnsi="Arial" w:cs="Arial"/>
          <w:color w:val="000000"/>
          <w:sz w:val="20"/>
        </w:rPr>
        <w:t>специ</w:t>
      </w:r>
      <w:r w:rsidRPr="00AB31A4">
        <w:rPr>
          <w:rFonts w:ascii="Arial" w:hAnsi="Arial" w:cs="Arial"/>
          <w:color w:val="000000"/>
          <w:sz w:val="20"/>
        </w:rPr>
        <w:t>а</w:t>
      </w:r>
      <w:r w:rsidRPr="00AB31A4">
        <w:rPr>
          <w:rFonts w:ascii="Arial" w:hAnsi="Arial" w:cs="Arial"/>
          <w:color w:val="000000"/>
          <w:sz w:val="20"/>
        </w:rPr>
        <w:t>листов.</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Дата</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время</w:t>
      </w:r>
      <w:r w:rsidR="00391B54" w:rsidRPr="00AB31A4">
        <w:rPr>
          <w:rFonts w:ascii="Arial" w:hAnsi="Arial" w:cs="Arial"/>
          <w:b/>
          <w:bCs/>
          <w:color w:val="000000"/>
          <w:sz w:val="20"/>
        </w:rPr>
        <w:t xml:space="preserve"> </w:t>
      </w:r>
      <w:r w:rsidRPr="00AB31A4">
        <w:rPr>
          <w:rFonts w:ascii="Arial" w:hAnsi="Arial" w:cs="Arial"/>
          <w:b/>
          <w:bCs/>
          <w:color w:val="000000"/>
          <w:sz w:val="20"/>
        </w:rPr>
        <w:t>окончания</w:t>
      </w:r>
      <w:r w:rsidR="00391B54" w:rsidRPr="00AB31A4">
        <w:rPr>
          <w:rFonts w:ascii="Arial" w:hAnsi="Arial" w:cs="Arial"/>
          <w:b/>
          <w:bCs/>
          <w:color w:val="000000"/>
          <w:sz w:val="20"/>
        </w:rPr>
        <w:t xml:space="preserve"> </w:t>
      </w:r>
      <w:r w:rsidRPr="00AB31A4">
        <w:rPr>
          <w:rFonts w:ascii="Arial" w:hAnsi="Arial" w:cs="Arial"/>
          <w:b/>
          <w:bCs/>
          <w:color w:val="000000"/>
          <w:sz w:val="20"/>
        </w:rPr>
        <w:t>приема</w:t>
      </w:r>
      <w:r w:rsidR="00391B54" w:rsidRPr="00AB31A4">
        <w:rPr>
          <w:rFonts w:ascii="Arial" w:hAnsi="Arial" w:cs="Arial"/>
          <w:b/>
          <w:bCs/>
          <w:color w:val="000000"/>
          <w:sz w:val="20"/>
        </w:rPr>
        <w:t xml:space="preserve"> </w:t>
      </w:r>
      <w:r w:rsidRPr="00AB31A4">
        <w:rPr>
          <w:rFonts w:ascii="Arial" w:hAnsi="Arial" w:cs="Arial"/>
          <w:b/>
          <w:bCs/>
          <w:color w:val="000000"/>
          <w:sz w:val="20"/>
        </w:rPr>
        <w:t>заявок</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участие</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аукционе:</w:t>
      </w:r>
      <w:r w:rsidR="00391B54" w:rsidRPr="00AB31A4">
        <w:rPr>
          <w:rFonts w:ascii="Arial" w:hAnsi="Arial" w:cs="Arial"/>
          <w:b/>
          <w:bCs/>
          <w:color w:val="000000"/>
          <w:sz w:val="20"/>
        </w:rPr>
        <w:t xml:space="preserve"> </w:t>
      </w:r>
      <w:r w:rsidRPr="00AB31A4">
        <w:rPr>
          <w:rFonts w:ascii="Arial" w:hAnsi="Arial" w:cs="Arial"/>
          <w:b/>
          <w:bCs/>
          <w:color w:val="000000"/>
          <w:sz w:val="20"/>
        </w:rPr>
        <w:t>23</w:t>
      </w:r>
      <w:r w:rsidR="00391B54" w:rsidRPr="00AB31A4">
        <w:rPr>
          <w:rFonts w:ascii="Arial" w:hAnsi="Arial" w:cs="Arial"/>
          <w:b/>
          <w:bCs/>
          <w:color w:val="000000"/>
          <w:sz w:val="20"/>
        </w:rPr>
        <w:t xml:space="preserve"> </w:t>
      </w:r>
      <w:r w:rsidRPr="00AB31A4">
        <w:rPr>
          <w:rFonts w:ascii="Arial" w:hAnsi="Arial" w:cs="Arial"/>
          <w:b/>
          <w:bCs/>
          <w:color w:val="000000"/>
          <w:sz w:val="20"/>
        </w:rPr>
        <w:t>июля</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16.00</w:t>
      </w:r>
      <w:r w:rsidR="00391B54" w:rsidRPr="00AB31A4">
        <w:rPr>
          <w:rFonts w:ascii="Arial" w:hAnsi="Arial" w:cs="Arial"/>
          <w:color w:val="000000"/>
          <w:sz w:val="20"/>
        </w:rPr>
        <w:t xml:space="preserve"> </w:t>
      </w:r>
      <w:r w:rsidRPr="00AB31A4">
        <w:rPr>
          <w:rFonts w:ascii="Arial" w:hAnsi="Arial" w:cs="Arial"/>
          <w:color w:val="000000"/>
          <w:sz w:val="20"/>
        </w:rPr>
        <w:t>часов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местному</w:t>
      </w:r>
      <w:r w:rsidR="00391B54" w:rsidRPr="00AB31A4">
        <w:rPr>
          <w:rFonts w:ascii="Arial" w:hAnsi="Arial" w:cs="Arial"/>
          <w:color w:val="000000"/>
          <w:sz w:val="20"/>
        </w:rPr>
        <w:t xml:space="preserve"> </w:t>
      </w:r>
      <w:r w:rsidRPr="00AB31A4">
        <w:rPr>
          <w:rFonts w:ascii="Arial" w:hAnsi="Arial" w:cs="Arial"/>
          <w:color w:val="000000"/>
          <w:sz w:val="20"/>
        </w:rPr>
        <w:t>времени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w:t>
      </w:r>
      <w:r w:rsidRPr="00AB31A4">
        <w:rPr>
          <w:rFonts w:ascii="Arial" w:hAnsi="Arial" w:cs="Arial"/>
          <w:color w:val="000000"/>
          <w:sz w:val="20"/>
        </w:rPr>
        <w:t>б</w:t>
      </w:r>
      <w:r w:rsidRPr="00AB31A4">
        <w:rPr>
          <w:rFonts w:ascii="Arial" w:hAnsi="Arial" w:cs="Arial"/>
          <w:color w:val="000000"/>
          <w:sz w:val="20"/>
        </w:rPr>
        <w:t>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кабинет</w:t>
      </w:r>
      <w:r w:rsidR="00391B54" w:rsidRPr="00AB31A4">
        <w:rPr>
          <w:rFonts w:ascii="Arial" w:hAnsi="Arial" w:cs="Arial"/>
          <w:color w:val="000000"/>
          <w:sz w:val="20"/>
        </w:rPr>
        <w:t xml:space="preserve"> </w:t>
      </w:r>
      <w:r w:rsidRPr="00AB31A4">
        <w:rPr>
          <w:rFonts w:ascii="Arial" w:hAnsi="Arial" w:cs="Arial"/>
          <w:color w:val="000000"/>
          <w:sz w:val="20"/>
        </w:rPr>
        <w:t>зам.</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Дата,</w:t>
      </w:r>
      <w:r w:rsidR="00391B54" w:rsidRPr="00AB31A4">
        <w:rPr>
          <w:rFonts w:ascii="Arial" w:hAnsi="Arial" w:cs="Arial"/>
          <w:b/>
          <w:bCs/>
          <w:color w:val="000000"/>
          <w:sz w:val="20"/>
        </w:rPr>
        <w:t xml:space="preserve"> </w:t>
      </w:r>
      <w:r w:rsidRPr="00AB31A4">
        <w:rPr>
          <w:rFonts w:ascii="Arial" w:hAnsi="Arial" w:cs="Arial"/>
          <w:b/>
          <w:bCs/>
          <w:color w:val="000000"/>
          <w:sz w:val="20"/>
        </w:rPr>
        <w:t>время</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место</w:t>
      </w:r>
      <w:r w:rsidR="00391B54" w:rsidRPr="00AB31A4">
        <w:rPr>
          <w:rFonts w:ascii="Arial" w:hAnsi="Arial" w:cs="Arial"/>
          <w:b/>
          <w:bCs/>
          <w:color w:val="000000"/>
          <w:sz w:val="20"/>
        </w:rPr>
        <w:t xml:space="preserve"> </w:t>
      </w:r>
      <w:r w:rsidRPr="00AB31A4">
        <w:rPr>
          <w:rFonts w:ascii="Arial" w:hAnsi="Arial" w:cs="Arial"/>
          <w:b/>
          <w:bCs/>
          <w:color w:val="000000"/>
          <w:sz w:val="20"/>
        </w:rPr>
        <w:t>определения</w:t>
      </w:r>
      <w:r w:rsidR="00391B54" w:rsidRPr="00AB31A4">
        <w:rPr>
          <w:rFonts w:ascii="Arial" w:hAnsi="Arial" w:cs="Arial"/>
          <w:b/>
          <w:bCs/>
          <w:color w:val="000000"/>
          <w:sz w:val="20"/>
        </w:rPr>
        <w:t xml:space="preserve"> </w:t>
      </w:r>
      <w:r w:rsidRPr="00AB31A4">
        <w:rPr>
          <w:rFonts w:ascii="Arial" w:hAnsi="Arial" w:cs="Arial"/>
          <w:b/>
          <w:bCs/>
          <w:color w:val="000000"/>
          <w:sz w:val="20"/>
        </w:rPr>
        <w:t>участников</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аукциона:</w:t>
      </w:r>
      <w:r w:rsidR="00391B54" w:rsidRPr="00AB31A4">
        <w:rPr>
          <w:rFonts w:ascii="Arial" w:hAnsi="Arial" w:cs="Arial"/>
          <w:color w:val="000000"/>
          <w:sz w:val="20"/>
        </w:rPr>
        <w:t xml:space="preserve"> </w:t>
      </w:r>
      <w:r w:rsidRPr="00AB31A4">
        <w:rPr>
          <w:rFonts w:ascii="Arial" w:hAnsi="Arial" w:cs="Arial"/>
          <w:b/>
          <w:color w:val="000000"/>
          <w:sz w:val="20"/>
        </w:rPr>
        <w:t>30</w:t>
      </w:r>
      <w:r w:rsidR="00391B54" w:rsidRPr="00AB31A4">
        <w:rPr>
          <w:rFonts w:ascii="Arial" w:hAnsi="Arial" w:cs="Arial"/>
          <w:b/>
          <w:bCs/>
          <w:color w:val="000000"/>
          <w:sz w:val="20"/>
        </w:rPr>
        <w:t xml:space="preserve"> </w:t>
      </w:r>
      <w:r w:rsidRPr="00AB31A4">
        <w:rPr>
          <w:rFonts w:ascii="Arial" w:hAnsi="Arial" w:cs="Arial"/>
          <w:b/>
          <w:bCs/>
          <w:color w:val="000000"/>
          <w:sz w:val="20"/>
        </w:rPr>
        <w:t>июля</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10-00</w:t>
      </w:r>
      <w:r w:rsidR="00391B54" w:rsidRPr="00AB31A4">
        <w:rPr>
          <w:rFonts w:ascii="Arial" w:hAnsi="Arial" w:cs="Arial"/>
          <w:color w:val="000000"/>
          <w:sz w:val="20"/>
        </w:rPr>
        <w:t xml:space="preserve"> </w:t>
      </w:r>
      <w:r w:rsidRPr="00AB31A4">
        <w:rPr>
          <w:rFonts w:ascii="Arial" w:hAnsi="Arial" w:cs="Arial"/>
          <w:color w:val="000000"/>
          <w:sz w:val="20"/>
        </w:rPr>
        <w:t>часов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местному</w:t>
      </w:r>
      <w:r w:rsidR="00391B54" w:rsidRPr="00AB31A4">
        <w:rPr>
          <w:rFonts w:ascii="Arial" w:hAnsi="Arial" w:cs="Arial"/>
          <w:color w:val="000000"/>
          <w:sz w:val="20"/>
        </w:rPr>
        <w:t xml:space="preserve"> </w:t>
      </w:r>
      <w:r w:rsidRPr="00AB31A4">
        <w:rPr>
          <w:rFonts w:ascii="Arial" w:hAnsi="Arial" w:cs="Arial"/>
          <w:color w:val="000000"/>
          <w:sz w:val="20"/>
        </w:rPr>
        <w:t>времени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w:t>
      </w:r>
      <w:r w:rsidRPr="00AB31A4">
        <w:rPr>
          <w:rFonts w:ascii="Arial" w:hAnsi="Arial" w:cs="Arial"/>
          <w:color w:val="000000"/>
          <w:sz w:val="20"/>
        </w:rPr>
        <w:t>н</w:t>
      </w:r>
      <w:r w:rsidRPr="00AB31A4">
        <w:rPr>
          <w:rFonts w:ascii="Arial" w:hAnsi="Arial" w:cs="Arial"/>
          <w:color w:val="000000"/>
          <w:sz w:val="20"/>
        </w:rPr>
        <w:t>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кабинет</w:t>
      </w:r>
      <w:r w:rsidR="00391B54" w:rsidRPr="00AB31A4">
        <w:rPr>
          <w:rFonts w:ascii="Arial" w:hAnsi="Arial" w:cs="Arial"/>
          <w:color w:val="000000"/>
          <w:sz w:val="20"/>
        </w:rPr>
        <w:t xml:space="preserve"> </w:t>
      </w:r>
      <w:r w:rsidRPr="00AB31A4">
        <w:rPr>
          <w:rFonts w:ascii="Arial" w:hAnsi="Arial" w:cs="Arial"/>
          <w:color w:val="000000"/>
          <w:sz w:val="20"/>
        </w:rPr>
        <w:t>главы.</w:t>
      </w:r>
    </w:p>
    <w:p w:rsidR="002C0211" w:rsidRPr="00AB31A4" w:rsidRDefault="002C0211" w:rsidP="00AB31A4">
      <w:pPr>
        <w:ind w:firstLine="539"/>
        <w:jc w:val="both"/>
        <w:rPr>
          <w:rFonts w:ascii="Arial" w:hAnsi="Arial" w:cs="Arial"/>
          <w:color w:val="000000"/>
          <w:sz w:val="20"/>
        </w:rPr>
      </w:pPr>
      <w:r w:rsidRPr="00AB31A4">
        <w:rPr>
          <w:rFonts w:ascii="Arial" w:hAnsi="Arial" w:cs="Arial"/>
          <w:b/>
          <w:bCs/>
          <w:color w:val="000000"/>
          <w:sz w:val="20"/>
        </w:rPr>
        <w:t>Дата,</w:t>
      </w:r>
      <w:r w:rsidR="00391B54" w:rsidRPr="00AB31A4">
        <w:rPr>
          <w:rFonts w:ascii="Arial" w:hAnsi="Arial" w:cs="Arial"/>
          <w:b/>
          <w:bCs/>
          <w:color w:val="000000"/>
          <w:sz w:val="20"/>
        </w:rPr>
        <w:t xml:space="preserve"> </w:t>
      </w:r>
      <w:r w:rsidRPr="00AB31A4">
        <w:rPr>
          <w:rFonts w:ascii="Arial" w:hAnsi="Arial" w:cs="Arial"/>
          <w:b/>
          <w:bCs/>
          <w:color w:val="000000"/>
          <w:sz w:val="20"/>
        </w:rPr>
        <w:t>время</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место</w:t>
      </w:r>
      <w:r w:rsidR="00391B54" w:rsidRPr="00AB31A4">
        <w:rPr>
          <w:rFonts w:ascii="Arial" w:hAnsi="Arial" w:cs="Arial"/>
          <w:b/>
          <w:bCs/>
          <w:color w:val="000000"/>
          <w:sz w:val="20"/>
        </w:rPr>
        <w:t xml:space="preserve"> </w:t>
      </w:r>
      <w:r w:rsidRPr="00AB31A4">
        <w:rPr>
          <w:rFonts w:ascii="Arial" w:hAnsi="Arial" w:cs="Arial"/>
          <w:b/>
          <w:bCs/>
          <w:color w:val="000000"/>
          <w:sz w:val="20"/>
        </w:rPr>
        <w:t>подведения</w:t>
      </w:r>
      <w:r w:rsidR="00391B54" w:rsidRPr="00AB31A4">
        <w:rPr>
          <w:rFonts w:ascii="Arial" w:hAnsi="Arial" w:cs="Arial"/>
          <w:b/>
          <w:bCs/>
          <w:color w:val="000000"/>
          <w:sz w:val="20"/>
        </w:rPr>
        <w:t xml:space="preserve"> </w:t>
      </w:r>
      <w:r w:rsidRPr="00AB31A4">
        <w:rPr>
          <w:rFonts w:ascii="Arial" w:hAnsi="Arial" w:cs="Arial"/>
          <w:b/>
          <w:bCs/>
          <w:color w:val="000000"/>
          <w:sz w:val="20"/>
        </w:rPr>
        <w:t>итогов</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аукциона-</w:t>
      </w:r>
      <w:r w:rsidR="00391B54" w:rsidRPr="00AB31A4">
        <w:rPr>
          <w:rFonts w:ascii="Arial" w:hAnsi="Arial" w:cs="Arial"/>
          <w:b/>
          <w:bCs/>
          <w:color w:val="000000"/>
          <w:sz w:val="20"/>
        </w:rPr>
        <w:t xml:space="preserve"> </w:t>
      </w:r>
      <w:r w:rsidRPr="00AB31A4">
        <w:rPr>
          <w:rFonts w:ascii="Arial" w:hAnsi="Arial" w:cs="Arial"/>
          <w:b/>
          <w:bCs/>
          <w:color w:val="000000"/>
          <w:sz w:val="20"/>
        </w:rPr>
        <w:t>02</w:t>
      </w:r>
      <w:r w:rsidR="00391B54" w:rsidRPr="00AB31A4">
        <w:rPr>
          <w:rFonts w:ascii="Arial" w:hAnsi="Arial" w:cs="Arial"/>
          <w:b/>
          <w:bCs/>
          <w:color w:val="000000"/>
          <w:sz w:val="20"/>
        </w:rPr>
        <w:t xml:space="preserve"> </w:t>
      </w:r>
      <w:r w:rsidRPr="00AB31A4">
        <w:rPr>
          <w:rFonts w:ascii="Arial" w:hAnsi="Arial" w:cs="Arial"/>
          <w:b/>
          <w:bCs/>
          <w:color w:val="000000"/>
          <w:sz w:val="20"/>
        </w:rPr>
        <w:t>августа</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года</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12:00</w:t>
      </w:r>
      <w:r w:rsidR="00391B54" w:rsidRPr="00AB31A4">
        <w:rPr>
          <w:rFonts w:ascii="Arial" w:hAnsi="Arial" w:cs="Arial"/>
          <w:color w:val="000000"/>
          <w:sz w:val="20"/>
          <w:vertAlign w:val="superscript"/>
        </w:rPr>
        <w:t xml:space="preserve"> </w:t>
      </w:r>
      <w:r w:rsidRPr="00AB31A4">
        <w:rPr>
          <w:rFonts w:ascii="Arial" w:hAnsi="Arial" w:cs="Arial"/>
          <w:color w:val="000000"/>
          <w:sz w:val="20"/>
        </w:rPr>
        <w:t>ч.</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местному</w:t>
      </w:r>
      <w:r w:rsidR="00391B54" w:rsidRPr="00AB31A4">
        <w:rPr>
          <w:rFonts w:ascii="Arial" w:hAnsi="Arial" w:cs="Arial"/>
          <w:color w:val="000000"/>
          <w:sz w:val="20"/>
        </w:rPr>
        <w:t xml:space="preserve"> </w:t>
      </w:r>
      <w:r w:rsidRPr="00AB31A4">
        <w:rPr>
          <w:rFonts w:ascii="Arial" w:hAnsi="Arial" w:cs="Arial"/>
          <w:color w:val="000000"/>
          <w:sz w:val="20"/>
        </w:rPr>
        <w:t>времени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w:t>
      </w:r>
      <w:r w:rsidRPr="00AB31A4">
        <w:rPr>
          <w:rFonts w:ascii="Arial" w:hAnsi="Arial" w:cs="Arial"/>
          <w:color w:val="000000"/>
          <w:sz w:val="20"/>
        </w:rPr>
        <w:t>н</w:t>
      </w:r>
      <w:r w:rsidRPr="00AB31A4">
        <w:rPr>
          <w:rFonts w:ascii="Arial" w:hAnsi="Arial" w:cs="Arial"/>
          <w:color w:val="000000"/>
          <w:sz w:val="20"/>
        </w:rPr>
        <w:t>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кабинет</w:t>
      </w:r>
      <w:r w:rsidR="00391B54" w:rsidRPr="00AB31A4">
        <w:rPr>
          <w:rFonts w:ascii="Arial" w:hAnsi="Arial" w:cs="Arial"/>
          <w:color w:val="000000"/>
          <w:sz w:val="20"/>
        </w:rPr>
        <w:t xml:space="preserve"> </w:t>
      </w:r>
      <w:r w:rsidRPr="00AB31A4">
        <w:rPr>
          <w:rFonts w:ascii="Arial" w:hAnsi="Arial" w:cs="Arial"/>
          <w:color w:val="000000"/>
          <w:sz w:val="20"/>
        </w:rPr>
        <w:t>главы.</w:t>
      </w:r>
    </w:p>
    <w:p w:rsidR="002C0211" w:rsidRPr="00AB31A4" w:rsidRDefault="00391B54" w:rsidP="00AB31A4">
      <w:pPr>
        <w:ind w:firstLine="539"/>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Условия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Лицо,</w:t>
      </w:r>
      <w:r w:rsidR="00391B54" w:rsidRPr="00AB31A4">
        <w:rPr>
          <w:rFonts w:ascii="Arial" w:hAnsi="Arial" w:cs="Arial"/>
          <w:color w:val="000000"/>
          <w:sz w:val="20"/>
        </w:rPr>
        <w:t xml:space="preserve"> </w:t>
      </w:r>
      <w:r w:rsidRPr="00AB31A4">
        <w:rPr>
          <w:rFonts w:ascii="Arial" w:hAnsi="Arial" w:cs="Arial"/>
          <w:color w:val="000000"/>
          <w:sz w:val="20"/>
        </w:rPr>
        <w:t>отвечающее</w:t>
      </w:r>
      <w:r w:rsidR="00391B54" w:rsidRPr="00AB31A4">
        <w:rPr>
          <w:rFonts w:ascii="Arial" w:hAnsi="Arial" w:cs="Arial"/>
          <w:color w:val="000000"/>
          <w:sz w:val="20"/>
        </w:rPr>
        <w:t xml:space="preserve"> </w:t>
      </w:r>
      <w:r w:rsidRPr="00AB31A4">
        <w:rPr>
          <w:rFonts w:ascii="Arial" w:hAnsi="Arial" w:cs="Arial"/>
          <w:color w:val="000000"/>
          <w:sz w:val="20"/>
        </w:rPr>
        <w:t>признакам</w:t>
      </w:r>
      <w:r w:rsidR="00391B54" w:rsidRPr="00AB31A4">
        <w:rPr>
          <w:rFonts w:ascii="Arial" w:hAnsi="Arial" w:cs="Arial"/>
          <w:color w:val="000000"/>
          <w:sz w:val="20"/>
        </w:rPr>
        <w:t xml:space="preserve"> </w:t>
      </w:r>
      <w:r w:rsidRPr="00AB31A4">
        <w:rPr>
          <w:rFonts w:ascii="Arial" w:hAnsi="Arial" w:cs="Arial"/>
          <w:color w:val="000000"/>
          <w:sz w:val="20"/>
        </w:rPr>
        <w:t>покупателя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21.12.01</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178-ФЗ</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w:t>
      </w:r>
      <w:r w:rsidRPr="00AB31A4">
        <w:rPr>
          <w:rFonts w:ascii="Arial" w:hAnsi="Arial" w:cs="Arial"/>
          <w:color w:val="000000"/>
          <w:sz w:val="20"/>
        </w:rPr>
        <w:t>и</w:t>
      </w:r>
      <w:r w:rsidRPr="00AB31A4">
        <w:rPr>
          <w:rFonts w:ascii="Arial" w:hAnsi="Arial" w:cs="Arial"/>
          <w:color w:val="000000"/>
          <w:sz w:val="20"/>
        </w:rPr>
        <w:t>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желающее</w:t>
      </w:r>
      <w:r w:rsidR="00391B54" w:rsidRPr="00AB31A4">
        <w:rPr>
          <w:rFonts w:ascii="Arial" w:hAnsi="Arial" w:cs="Arial"/>
          <w:color w:val="000000"/>
          <w:sz w:val="20"/>
        </w:rPr>
        <w:t xml:space="preserve"> </w:t>
      </w:r>
      <w:r w:rsidRPr="00AB31A4">
        <w:rPr>
          <w:rFonts w:ascii="Arial" w:hAnsi="Arial" w:cs="Arial"/>
          <w:color w:val="000000"/>
          <w:sz w:val="20"/>
        </w:rPr>
        <w:t>приобрести</w:t>
      </w:r>
      <w:r w:rsidR="00391B54" w:rsidRPr="00AB31A4">
        <w:rPr>
          <w:rFonts w:ascii="Arial" w:hAnsi="Arial" w:cs="Arial"/>
          <w:color w:val="000000"/>
          <w:sz w:val="20"/>
        </w:rPr>
        <w:t xml:space="preserve"> </w:t>
      </w:r>
      <w:r w:rsidRPr="00AB31A4">
        <w:rPr>
          <w:rFonts w:ascii="Arial" w:hAnsi="Arial" w:cs="Arial"/>
          <w:color w:val="000000"/>
          <w:sz w:val="20"/>
        </w:rPr>
        <w:t>объекты</w:t>
      </w:r>
      <w:r w:rsidR="00391B54" w:rsidRPr="00AB31A4">
        <w:rPr>
          <w:rFonts w:ascii="Arial" w:hAnsi="Arial" w:cs="Arial"/>
          <w:color w:val="000000"/>
          <w:sz w:val="20"/>
        </w:rPr>
        <w:t xml:space="preserve"> </w:t>
      </w:r>
      <w:r w:rsidRPr="00AB31A4">
        <w:rPr>
          <w:rFonts w:ascii="Arial" w:hAnsi="Arial" w:cs="Arial"/>
          <w:color w:val="000000"/>
          <w:sz w:val="20"/>
        </w:rPr>
        <w:t>движимого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выставляемые</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аукцион,</w:t>
      </w:r>
      <w:r w:rsidR="00391B54" w:rsidRPr="00AB31A4">
        <w:rPr>
          <w:rFonts w:ascii="Arial" w:hAnsi="Arial" w:cs="Arial"/>
          <w:color w:val="000000"/>
          <w:sz w:val="20"/>
        </w:rPr>
        <w:t xml:space="preserve"> </w:t>
      </w:r>
      <w:r w:rsidRPr="00AB31A4">
        <w:rPr>
          <w:rFonts w:ascii="Arial" w:hAnsi="Arial" w:cs="Arial"/>
          <w:color w:val="000000"/>
          <w:sz w:val="20"/>
        </w:rPr>
        <w:t>(далее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претендент)</w:t>
      </w:r>
      <w:r w:rsidR="00391B54" w:rsidRPr="00AB31A4">
        <w:rPr>
          <w:rFonts w:ascii="Arial" w:hAnsi="Arial" w:cs="Arial"/>
          <w:color w:val="000000"/>
          <w:sz w:val="20"/>
        </w:rPr>
        <w:t xml:space="preserve"> </w:t>
      </w:r>
      <w:r w:rsidRPr="00AB31A4">
        <w:rPr>
          <w:rFonts w:ascii="Arial" w:hAnsi="Arial" w:cs="Arial"/>
          <w:color w:val="000000"/>
          <w:sz w:val="20"/>
        </w:rPr>
        <w:t>обязано</w:t>
      </w:r>
      <w:r w:rsidR="00391B54" w:rsidRPr="00AB31A4">
        <w:rPr>
          <w:rFonts w:ascii="Arial" w:hAnsi="Arial" w:cs="Arial"/>
          <w:color w:val="000000"/>
          <w:sz w:val="20"/>
        </w:rPr>
        <w:t xml:space="preserve"> </w:t>
      </w:r>
      <w:r w:rsidRPr="00AB31A4">
        <w:rPr>
          <w:rFonts w:ascii="Arial" w:hAnsi="Arial" w:cs="Arial"/>
          <w:color w:val="000000"/>
          <w:sz w:val="20"/>
        </w:rPr>
        <w:t>осуществить</w:t>
      </w:r>
      <w:r w:rsidR="00391B54" w:rsidRPr="00AB31A4">
        <w:rPr>
          <w:rFonts w:ascii="Arial" w:hAnsi="Arial" w:cs="Arial"/>
          <w:color w:val="000000"/>
          <w:sz w:val="20"/>
        </w:rPr>
        <w:t xml:space="preserve"> </w:t>
      </w:r>
      <w:r w:rsidRPr="00AB31A4">
        <w:rPr>
          <w:rFonts w:ascii="Arial" w:hAnsi="Arial" w:cs="Arial"/>
          <w:color w:val="000000"/>
          <w:sz w:val="20"/>
        </w:rPr>
        <w:t>следу</w:t>
      </w:r>
      <w:r w:rsidRPr="00AB31A4">
        <w:rPr>
          <w:rFonts w:ascii="Arial" w:hAnsi="Arial" w:cs="Arial"/>
          <w:color w:val="000000"/>
          <w:sz w:val="20"/>
        </w:rPr>
        <w:t>ю</w:t>
      </w:r>
      <w:r w:rsidRPr="00AB31A4">
        <w:rPr>
          <w:rFonts w:ascii="Arial" w:hAnsi="Arial" w:cs="Arial"/>
          <w:color w:val="000000"/>
          <w:sz w:val="20"/>
        </w:rPr>
        <w:t>щие</w:t>
      </w:r>
      <w:r w:rsidR="00391B54" w:rsidRPr="00AB31A4">
        <w:rPr>
          <w:rFonts w:ascii="Arial" w:hAnsi="Arial" w:cs="Arial"/>
          <w:color w:val="000000"/>
          <w:sz w:val="20"/>
        </w:rPr>
        <w:t xml:space="preserve"> </w:t>
      </w:r>
      <w:r w:rsidRPr="00AB31A4">
        <w:rPr>
          <w:rFonts w:ascii="Arial" w:hAnsi="Arial" w:cs="Arial"/>
          <w:color w:val="000000"/>
          <w:sz w:val="20"/>
        </w:rPr>
        <w:t>действия:</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внести</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продавца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указанном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настоящем</w:t>
      </w:r>
      <w:r w:rsidR="00391B54" w:rsidRPr="00AB31A4">
        <w:rPr>
          <w:rFonts w:ascii="Arial" w:hAnsi="Arial" w:cs="Arial"/>
          <w:color w:val="000000"/>
          <w:sz w:val="20"/>
        </w:rPr>
        <w:t xml:space="preserve"> </w:t>
      </w:r>
      <w:r w:rsidRPr="00AB31A4">
        <w:rPr>
          <w:rFonts w:ascii="Arial" w:hAnsi="Arial" w:cs="Arial"/>
          <w:color w:val="000000"/>
          <w:sz w:val="20"/>
        </w:rPr>
        <w:t>информационном</w:t>
      </w:r>
      <w:r w:rsidR="00391B54" w:rsidRPr="00AB31A4">
        <w:rPr>
          <w:rFonts w:ascii="Arial" w:hAnsi="Arial" w:cs="Arial"/>
          <w:color w:val="000000"/>
          <w:sz w:val="20"/>
        </w:rPr>
        <w:t xml:space="preserve"> </w:t>
      </w:r>
      <w:r w:rsidRPr="00AB31A4">
        <w:rPr>
          <w:rFonts w:ascii="Arial" w:hAnsi="Arial" w:cs="Arial"/>
          <w:color w:val="000000"/>
          <w:sz w:val="20"/>
        </w:rPr>
        <w:t>сообщении</w:t>
      </w:r>
      <w:r w:rsidR="00391B54" w:rsidRPr="00AB31A4">
        <w:rPr>
          <w:rFonts w:ascii="Arial" w:hAnsi="Arial" w:cs="Arial"/>
          <w:color w:val="000000"/>
          <w:sz w:val="20"/>
        </w:rPr>
        <w:t xml:space="preserve"> </w:t>
      </w:r>
      <w:r w:rsidRPr="00AB31A4">
        <w:rPr>
          <w:rFonts w:ascii="Arial" w:hAnsi="Arial" w:cs="Arial"/>
          <w:color w:val="000000"/>
          <w:sz w:val="20"/>
        </w:rPr>
        <w:t>порядке;</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установленном</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подать</w:t>
      </w:r>
      <w:r w:rsidR="00391B54" w:rsidRPr="00AB31A4">
        <w:rPr>
          <w:rFonts w:ascii="Arial" w:hAnsi="Arial" w:cs="Arial"/>
          <w:color w:val="000000"/>
          <w:sz w:val="20"/>
        </w:rPr>
        <w:t xml:space="preserve"> </w:t>
      </w:r>
      <w:r w:rsidRPr="00AB31A4">
        <w:rPr>
          <w:rFonts w:ascii="Arial" w:hAnsi="Arial" w:cs="Arial"/>
          <w:color w:val="000000"/>
          <w:sz w:val="20"/>
        </w:rPr>
        <w:t>заявку</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утверждаемой</w:t>
      </w:r>
      <w:r w:rsidR="00391B54" w:rsidRPr="00AB31A4">
        <w:rPr>
          <w:rFonts w:ascii="Arial" w:hAnsi="Arial" w:cs="Arial"/>
          <w:color w:val="000000"/>
          <w:sz w:val="20"/>
        </w:rPr>
        <w:t xml:space="preserve"> </w:t>
      </w:r>
      <w:r w:rsidRPr="00AB31A4">
        <w:rPr>
          <w:rFonts w:ascii="Arial" w:hAnsi="Arial" w:cs="Arial"/>
          <w:color w:val="000000"/>
          <w:sz w:val="20"/>
        </w:rPr>
        <w:t>продавцом</w:t>
      </w:r>
      <w:r w:rsidR="00391B54" w:rsidRPr="00AB31A4">
        <w:rPr>
          <w:rFonts w:ascii="Arial" w:hAnsi="Arial" w:cs="Arial"/>
          <w:color w:val="000000"/>
          <w:sz w:val="20"/>
        </w:rPr>
        <w:t xml:space="preserve"> </w:t>
      </w:r>
      <w:r w:rsidRPr="00AB31A4">
        <w:rPr>
          <w:rFonts w:ascii="Arial" w:hAnsi="Arial" w:cs="Arial"/>
          <w:color w:val="000000"/>
          <w:sz w:val="20"/>
        </w:rPr>
        <w:t>форме.</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Обязанность</w:t>
      </w:r>
      <w:r w:rsidR="00391B54" w:rsidRPr="00AB31A4">
        <w:rPr>
          <w:rFonts w:ascii="Arial" w:hAnsi="Arial" w:cs="Arial"/>
          <w:color w:val="000000"/>
          <w:sz w:val="20"/>
        </w:rPr>
        <w:t xml:space="preserve"> </w:t>
      </w:r>
      <w:r w:rsidRPr="00AB31A4">
        <w:rPr>
          <w:rFonts w:ascii="Arial" w:hAnsi="Arial" w:cs="Arial"/>
          <w:color w:val="000000"/>
          <w:sz w:val="20"/>
        </w:rPr>
        <w:t>доказать</w:t>
      </w:r>
      <w:r w:rsidR="00391B54" w:rsidRPr="00AB31A4">
        <w:rPr>
          <w:rFonts w:ascii="Arial" w:hAnsi="Arial" w:cs="Arial"/>
          <w:color w:val="000000"/>
          <w:sz w:val="20"/>
        </w:rPr>
        <w:t xml:space="preserve"> </w:t>
      </w:r>
      <w:r w:rsidRPr="00AB31A4">
        <w:rPr>
          <w:rFonts w:ascii="Arial" w:hAnsi="Arial" w:cs="Arial"/>
          <w:color w:val="000000"/>
          <w:sz w:val="20"/>
        </w:rPr>
        <w:t>свое</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возлагается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претендента.</w:t>
      </w:r>
    </w:p>
    <w:p w:rsidR="002C0211" w:rsidRPr="00AB31A4" w:rsidRDefault="002C0211" w:rsidP="00AB31A4">
      <w:pPr>
        <w:pStyle w:val="aff6"/>
        <w:jc w:val="both"/>
        <w:rPr>
          <w:rFonts w:ascii="Arial" w:hAnsi="Arial" w:cs="Arial"/>
          <w:color w:val="000000"/>
          <w:sz w:val="20"/>
          <w:szCs w:val="24"/>
        </w:rPr>
      </w:pPr>
      <w:r w:rsidRPr="00AB31A4">
        <w:rPr>
          <w:rFonts w:ascii="Arial" w:eastAsia="Times New Roman" w:hAnsi="Arial" w:cs="Arial"/>
          <w:color w:val="000000"/>
          <w:sz w:val="20"/>
          <w:szCs w:val="24"/>
          <w:lang w:eastAsia="ru-RU"/>
        </w:rPr>
        <w:t>Сумма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задатка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для</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участия</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в</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аукционе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составляет</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20%</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от</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начальной</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цены</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объекта.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Задаток</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должен</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быть</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внесен</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не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позднее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23.07.2021</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г.</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на</w:t>
      </w:r>
      <w:r w:rsidR="00391B54" w:rsidRPr="00AB31A4">
        <w:rPr>
          <w:rFonts w:ascii="Arial" w:eastAsia="Times New Roman" w:hAnsi="Arial" w:cs="Arial"/>
          <w:color w:val="000000"/>
          <w:sz w:val="20"/>
          <w:szCs w:val="24"/>
          <w:lang w:eastAsia="ru-RU"/>
        </w:rPr>
        <w:t xml:space="preserve"> </w:t>
      </w:r>
      <w:proofErr w:type="spellStart"/>
      <w:proofErr w:type="gramStart"/>
      <w:r w:rsidRPr="00AB31A4">
        <w:rPr>
          <w:rFonts w:ascii="Arial" w:eastAsia="Times New Roman" w:hAnsi="Arial" w:cs="Arial"/>
          <w:color w:val="000000"/>
          <w:sz w:val="20"/>
          <w:szCs w:val="24"/>
          <w:lang w:eastAsia="ru-RU"/>
        </w:rPr>
        <w:t>р</w:t>
      </w:r>
      <w:proofErr w:type="spellEnd"/>
      <w:proofErr w:type="gramEnd"/>
      <w:r w:rsidRPr="00AB31A4">
        <w:rPr>
          <w:rFonts w:ascii="Arial" w:eastAsia="Times New Roman" w:hAnsi="Arial" w:cs="Arial"/>
          <w:color w:val="000000"/>
          <w:sz w:val="20"/>
          <w:szCs w:val="24"/>
          <w:lang w:eastAsia="ru-RU"/>
        </w:rPr>
        <w:t>/счет</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w:t>
      </w:r>
      <w:r w:rsidR="00391B54" w:rsidRPr="00AB31A4">
        <w:rPr>
          <w:rFonts w:ascii="Arial" w:eastAsia="Times New Roman" w:hAnsi="Arial" w:cs="Arial"/>
          <w:color w:val="000000"/>
          <w:sz w:val="20"/>
          <w:szCs w:val="24"/>
          <w:lang w:eastAsia="ru-RU"/>
        </w:rPr>
        <w:t xml:space="preserve"> </w:t>
      </w:r>
      <w:r w:rsidRPr="00AB31A4">
        <w:rPr>
          <w:rFonts w:ascii="Arial" w:hAnsi="Arial" w:cs="Arial"/>
          <w:color w:val="000000"/>
          <w:sz w:val="20"/>
          <w:szCs w:val="24"/>
        </w:rPr>
        <w:t>03231643976294151500</w:t>
      </w:r>
      <w:r w:rsidR="00391B54" w:rsidRPr="00AB31A4">
        <w:rPr>
          <w:rFonts w:ascii="Arial" w:hAnsi="Arial" w:cs="Arial"/>
          <w:color w:val="000000"/>
          <w:sz w:val="20"/>
          <w:szCs w:val="24"/>
        </w:rPr>
        <w:t xml:space="preserve"> </w:t>
      </w:r>
      <w:r w:rsidRPr="00AB31A4">
        <w:rPr>
          <w:rFonts w:ascii="Arial" w:hAnsi="Arial" w:cs="Arial"/>
          <w:color w:val="000000"/>
          <w:sz w:val="20"/>
          <w:szCs w:val="24"/>
        </w:rPr>
        <w:t>ОТДЕЛЕНИЕ-НБ</w:t>
      </w:r>
      <w:r w:rsidR="00391B54" w:rsidRPr="00AB31A4">
        <w:rPr>
          <w:rFonts w:ascii="Arial" w:hAnsi="Arial" w:cs="Arial"/>
          <w:color w:val="000000"/>
          <w:sz w:val="20"/>
          <w:szCs w:val="24"/>
        </w:rPr>
        <w:t xml:space="preserve"> </w:t>
      </w:r>
      <w:r w:rsidRPr="00AB31A4">
        <w:rPr>
          <w:rFonts w:ascii="Arial" w:hAnsi="Arial" w:cs="Arial"/>
          <w:color w:val="000000"/>
          <w:sz w:val="20"/>
          <w:szCs w:val="24"/>
        </w:rPr>
        <w:t>ЧУВАШСКАЯ</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РЕСПУБЛИКА</w:t>
      </w:r>
      <w:r w:rsidR="00391B54" w:rsidRPr="00AB31A4">
        <w:rPr>
          <w:rFonts w:ascii="Arial" w:hAnsi="Arial" w:cs="Arial"/>
          <w:color w:val="000000"/>
          <w:sz w:val="20"/>
          <w:szCs w:val="24"/>
        </w:rPr>
        <w:t xml:space="preserve"> </w:t>
      </w:r>
      <w:r w:rsidRPr="00AB31A4">
        <w:rPr>
          <w:rFonts w:ascii="Arial" w:hAnsi="Arial" w:cs="Arial"/>
          <w:color w:val="000000"/>
          <w:sz w:val="20"/>
          <w:szCs w:val="24"/>
        </w:rPr>
        <w:t>БАНКА</w:t>
      </w:r>
      <w:r w:rsidR="00391B54" w:rsidRPr="00AB31A4">
        <w:rPr>
          <w:rFonts w:ascii="Arial" w:hAnsi="Arial" w:cs="Arial"/>
          <w:color w:val="000000"/>
          <w:sz w:val="20"/>
          <w:szCs w:val="24"/>
        </w:rPr>
        <w:t xml:space="preserve"> </w:t>
      </w:r>
      <w:r w:rsidRPr="00AB31A4">
        <w:rPr>
          <w:rFonts w:ascii="Arial" w:hAnsi="Arial" w:cs="Arial"/>
          <w:color w:val="000000"/>
          <w:sz w:val="20"/>
          <w:szCs w:val="24"/>
        </w:rPr>
        <w:t>РОССИИ//УФК</w:t>
      </w:r>
      <w:r w:rsidR="00391B54" w:rsidRPr="00AB31A4">
        <w:rPr>
          <w:rFonts w:ascii="Arial" w:hAnsi="Arial" w:cs="Arial"/>
          <w:color w:val="000000"/>
          <w:sz w:val="20"/>
          <w:szCs w:val="24"/>
        </w:rPr>
        <w:t xml:space="preserve"> </w:t>
      </w:r>
      <w:r w:rsidRPr="00AB31A4">
        <w:rPr>
          <w:rFonts w:ascii="Arial" w:hAnsi="Arial" w:cs="Arial"/>
          <w:color w:val="000000"/>
          <w:sz w:val="20"/>
          <w:szCs w:val="24"/>
        </w:rPr>
        <w:t>по</w:t>
      </w:r>
      <w:r w:rsidR="00391B54" w:rsidRPr="00AB31A4">
        <w:rPr>
          <w:rFonts w:ascii="Arial" w:hAnsi="Arial" w:cs="Arial"/>
          <w:color w:val="000000"/>
          <w:sz w:val="20"/>
          <w:szCs w:val="24"/>
        </w:rPr>
        <w:t xml:space="preserve"> </w:t>
      </w:r>
      <w:r w:rsidRPr="00AB31A4">
        <w:rPr>
          <w:rFonts w:ascii="Arial" w:hAnsi="Arial" w:cs="Arial"/>
          <w:color w:val="000000"/>
          <w:sz w:val="20"/>
          <w:szCs w:val="24"/>
        </w:rPr>
        <w:t>Чувашской</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Республике</w:t>
      </w:r>
      <w:r w:rsidR="00391B54" w:rsidRPr="00AB31A4">
        <w:rPr>
          <w:rFonts w:ascii="Arial" w:hAnsi="Arial" w:cs="Arial"/>
          <w:color w:val="000000"/>
          <w:sz w:val="20"/>
          <w:szCs w:val="24"/>
        </w:rPr>
        <w:t xml:space="preserve"> </w:t>
      </w:r>
      <w:r w:rsidRPr="00AB31A4">
        <w:rPr>
          <w:rFonts w:ascii="Arial" w:hAnsi="Arial" w:cs="Arial"/>
          <w:color w:val="000000"/>
          <w:sz w:val="20"/>
          <w:szCs w:val="24"/>
        </w:rPr>
        <w:t>г.</w:t>
      </w:r>
      <w:r w:rsidR="00391B54" w:rsidRPr="00AB31A4">
        <w:rPr>
          <w:rFonts w:ascii="Arial" w:hAnsi="Arial" w:cs="Arial"/>
          <w:color w:val="000000"/>
          <w:sz w:val="20"/>
          <w:szCs w:val="24"/>
        </w:rPr>
        <w:t xml:space="preserve"> </w:t>
      </w:r>
      <w:r w:rsidRPr="00AB31A4">
        <w:rPr>
          <w:rFonts w:ascii="Arial" w:hAnsi="Arial" w:cs="Arial"/>
          <w:color w:val="000000"/>
          <w:sz w:val="20"/>
          <w:szCs w:val="24"/>
        </w:rPr>
        <w:t>Чебоксары</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(Администрация</w:t>
      </w:r>
      <w:r w:rsidR="00391B54" w:rsidRPr="00AB31A4">
        <w:rPr>
          <w:rFonts w:ascii="Arial" w:eastAsia="Times New Roman" w:hAnsi="Arial" w:cs="Arial"/>
          <w:color w:val="000000"/>
          <w:sz w:val="20"/>
          <w:szCs w:val="24"/>
          <w:lang w:eastAsia="ru-RU"/>
        </w:rPr>
        <w:t xml:space="preserve"> </w:t>
      </w:r>
      <w:proofErr w:type="spellStart"/>
      <w:r w:rsidRPr="00AB31A4">
        <w:rPr>
          <w:rFonts w:ascii="Arial" w:eastAsia="Times New Roman" w:hAnsi="Arial" w:cs="Arial"/>
          <w:color w:val="000000"/>
          <w:sz w:val="20"/>
          <w:szCs w:val="24"/>
          <w:lang w:eastAsia="ru-RU"/>
        </w:rPr>
        <w:t>Караба</w:t>
      </w:r>
      <w:r w:rsidRPr="00AB31A4">
        <w:rPr>
          <w:rFonts w:ascii="Arial" w:eastAsia="Times New Roman" w:hAnsi="Arial" w:cs="Arial"/>
          <w:color w:val="000000"/>
          <w:sz w:val="20"/>
          <w:szCs w:val="24"/>
          <w:lang w:eastAsia="ru-RU"/>
        </w:rPr>
        <w:t>ш</w:t>
      </w:r>
      <w:r w:rsidRPr="00AB31A4">
        <w:rPr>
          <w:rFonts w:ascii="Arial" w:eastAsia="Times New Roman" w:hAnsi="Arial" w:cs="Arial"/>
          <w:color w:val="000000"/>
          <w:sz w:val="20"/>
          <w:szCs w:val="24"/>
          <w:lang w:eastAsia="ru-RU"/>
        </w:rPr>
        <w:t>ского</w:t>
      </w:r>
      <w:proofErr w:type="spellEnd"/>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сельского</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поселения</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Мариинско-Посадского</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района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Чувашской</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Республики,</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л/с</w:t>
      </w:r>
      <w:r w:rsidR="00391B54" w:rsidRPr="00AB31A4">
        <w:rPr>
          <w:rFonts w:ascii="Arial" w:eastAsia="Times New Roman" w:hAnsi="Arial" w:cs="Arial"/>
          <w:color w:val="000000"/>
          <w:sz w:val="20"/>
          <w:szCs w:val="24"/>
          <w:lang w:eastAsia="ru-RU"/>
        </w:rPr>
        <w:t xml:space="preserve"> </w:t>
      </w:r>
      <w:r w:rsidRPr="00AB31A4">
        <w:rPr>
          <w:rFonts w:ascii="Arial" w:hAnsi="Arial" w:cs="Arial"/>
          <w:color w:val="000000"/>
          <w:sz w:val="20"/>
          <w:szCs w:val="24"/>
        </w:rPr>
        <w:t>03153001980</w:t>
      </w:r>
      <w:r w:rsidRPr="00AB31A4">
        <w:rPr>
          <w:rFonts w:ascii="Arial" w:eastAsia="Times New Roman" w:hAnsi="Arial" w:cs="Arial"/>
          <w:color w:val="000000"/>
          <w:sz w:val="20"/>
          <w:szCs w:val="24"/>
          <w:lang w:eastAsia="ru-RU"/>
        </w:rPr>
        <w:t>)</w:t>
      </w:r>
      <w:r w:rsidRPr="00AB31A4">
        <w:rPr>
          <w:rFonts w:ascii="Arial" w:hAnsi="Arial" w:cs="Arial"/>
          <w:color w:val="000000"/>
          <w:sz w:val="20"/>
          <w:szCs w:val="24"/>
        </w:rPr>
        <w:t>,</w:t>
      </w:r>
      <w:r w:rsidR="00391B54" w:rsidRPr="00AB31A4">
        <w:rPr>
          <w:rFonts w:ascii="Arial" w:hAnsi="Arial" w:cs="Arial"/>
          <w:color w:val="000000"/>
          <w:sz w:val="20"/>
          <w:szCs w:val="24"/>
        </w:rPr>
        <w:t xml:space="preserve"> </w:t>
      </w:r>
      <w:r w:rsidRPr="00AB31A4">
        <w:rPr>
          <w:rFonts w:ascii="Arial" w:eastAsia="Times New Roman" w:hAnsi="Arial" w:cs="Arial"/>
          <w:color w:val="000000"/>
          <w:sz w:val="20"/>
          <w:szCs w:val="24"/>
          <w:lang w:eastAsia="ru-RU"/>
        </w:rPr>
        <w:t>БИК</w:t>
      </w:r>
      <w:r w:rsidR="00391B54" w:rsidRPr="00AB31A4">
        <w:rPr>
          <w:rFonts w:ascii="Arial" w:eastAsia="Times New Roman" w:hAnsi="Arial" w:cs="Arial"/>
          <w:color w:val="000000"/>
          <w:sz w:val="20"/>
          <w:szCs w:val="24"/>
          <w:lang w:eastAsia="ru-RU"/>
        </w:rPr>
        <w:t xml:space="preserve"> </w:t>
      </w:r>
      <w:r w:rsidRPr="00AB31A4">
        <w:rPr>
          <w:rFonts w:ascii="Arial" w:hAnsi="Arial" w:cs="Arial"/>
          <w:color w:val="000000"/>
          <w:sz w:val="20"/>
          <w:szCs w:val="24"/>
        </w:rPr>
        <w:t>019706900,</w:t>
      </w:r>
      <w:r w:rsidR="00391B54" w:rsidRPr="00AB31A4">
        <w:rPr>
          <w:rFonts w:ascii="Arial" w:hAnsi="Arial" w:cs="Arial"/>
          <w:color w:val="000000"/>
          <w:sz w:val="20"/>
          <w:szCs w:val="24"/>
        </w:rPr>
        <w:t xml:space="preserve"> </w:t>
      </w:r>
      <w:r w:rsidRPr="00AB31A4">
        <w:rPr>
          <w:rFonts w:ascii="Arial" w:eastAsia="Times New Roman" w:hAnsi="Arial" w:cs="Arial"/>
          <w:color w:val="000000"/>
          <w:sz w:val="20"/>
          <w:szCs w:val="24"/>
          <w:lang w:eastAsia="ru-RU"/>
        </w:rPr>
        <w:t>ИНН</w:t>
      </w:r>
      <w:r w:rsidR="00391B54" w:rsidRPr="00AB31A4">
        <w:rPr>
          <w:rFonts w:ascii="Arial" w:eastAsia="Times New Roman" w:hAnsi="Arial" w:cs="Arial"/>
          <w:color w:val="000000"/>
          <w:sz w:val="20"/>
          <w:szCs w:val="24"/>
          <w:lang w:eastAsia="ru-RU"/>
        </w:rPr>
        <w:t xml:space="preserve"> </w:t>
      </w:r>
      <w:r w:rsidRPr="00AB31A4">
        <w:rPr>
          <w:rFonts w:ascii="Arial" w:hAnsi="Arial" w:cs="Arial"/>
          <w:color w:val="000000"/>
          <w:sz w:val="20"/>
          <w:szCs w:val="24"/>
        </w:rPr>
        <w:t>2111007277</w:t>
      </w:r>
      <w:r w:rsidR="00391B54" w:rsidRPr="00AB31A4">
        <w:rPr>
          <w:rFonts w:ascii="Arial" w:hAnsi="Arial" w:cs="Arial"/>
          <w:color w:val="000000"/>
          <w:sz w:val="20"/>
          <w:szCs w:val="24"/>
        </w:rPr>
        <w:t xml:space="preserve"> </w:t>
      </w:r>
      <w:r w:rsidRPr="00AB31A4">
        <w:rPr>
          <w:rFonts w:ascii="Arial" w:eastAsia="Times New Roman" w:hAnsi="Arial" w:cs="Arial"/>
          <w:color w:val="000000"/>
          <w:sz w:val="20"/>
          <w:szCs w:val="24"/>
          <w:lang w:eastAsia="ru-RU"/>
        </w:rPr>
        <w:t>,</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КПП</w:t>
      </w:r>
      <w:r w:rsidR="00391B54" w:rsidRPr="00AB31A4">
        <w:rPr>
          <w:rFonts w:ascii="Arial" w:eastAsia="Times New Roman" w:hAnsi="Arial" w:cs="Arial"/>
          <w:color w:val="000000"/>
          <w:sz w:val="20"/>
          <w:szCs w:val="24"/>
          <w:lang w:eastAsia="ru-RU"/>
        </w:rPr>
        <w:t xml:space="preserve"> </w:t>
      </w:r>
      <w:r w:rsidRPr="00AB31A4">
        <w:rPr>
          <w:rFonts w:ascii="Arial" w:hAnsi="Arial" w:cs="Arial"/>
          <w:color w:val="000000"/>
          <w:sz w:val="20"/>
          <w:szCs w:val="24"/>
        </w:rPr>
        <w:t>211101001</w:t>
      </w:r>
      <w:r w:rsidRPr="00AB31A4">
        <w:rPr>
          <w:rFonts w:ascii="Arial" w:eastAsia="Times New Roman" w:hAnsi="Arial" w:cs="Arial"/>
          <w:color w:val="000000"/>
          <w:sz w:val="20"/>
          <w:szCs w:val="24"/>
          <w:lang w:eastAsia="ru-RU"/>
        </w:rPr>
        <w:t>,</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назн</w:t>
      </w:r>
      <w:r w:rsidRPr="00AB31A4">
        <w:rPr>
          <w:rFonts w:ascii="Arial" w:eastAsia="Times New Roman" w:hAnsi="Arial" w:cs="Arial"/>
          <w:color w:val="000000"/>
          <w:sz w:val="20"/>
          <w:szCs w:val="24"/>
          <w:lang w:eastAsia="ru-RU"/>
        </w:rPr>
        <w:t>а</w:t>
      </w:r>
      <w:r w:rsidRPr="00AB31A4">
        <w:rPr>
          <w:rFonts w:ascii="Arial" w:eastAsia="Times New Roman" w:hAnsi="Arial" w:cs="Arial"/>
          <w:color w:val="000000"/>
          <w:sz w:val="20"/>
          <w:szCs w:val="24"/>
          <w:lang w:eastAsia="ru-RU"/>
        </w:rPr>
        <w:t>чение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платежа: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«задаток</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для</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участия</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в</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аукционе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по</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продаже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под</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разбор</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муниципального</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имущества,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Лот</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Оплата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задатка</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третьими</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лицами</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не</w:t>
      </w:r>
      <w:r w:rsidR="00391B54" w:rsidRPr="00AB31A4">
        <w:rPr>
          <w:rFonts w:ascii="Arial" w:eastAsia="Times New Roman" w:hAnsi="Arial" w:cs="Arial"/>
          <w:color w:val="000000"/>
          <w:sz w:val="20"/>
          <w:szCs w:val="24"/>
          <w:lang w:eastAsia="ru-RU"/>
        </w:rPr>
        <w:t xml:space="preserve"> </w:t>
      </w:r>
      <w:r w:rsidRPr="00AB31A4">
        <w:rPr>
          <w:rFonts w:ascii="Arial" w:eastAsia="Times New Roman" w:hAnsi="Arial" w:cs="Arial"/>
          <w:color w:val="000000"/>
          <w:sz w:val="20"/>
          <w:szCs w:val="24"/>
          <w:lang w:eastAsia="ru-RU"/>
        </w:rPr>
        <w:t>допускается</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Данное</w:t>
      </w:r>
      <w:r w:rsidR="00391B54" w:rsidRPr="00AB31A4">
        <w:rPr>
          <w:rFonts w:ascii="Arial" w:hAnsi="Arial" w:cs="Arial"/>
          <w:color w:val="000000"/>
          <w:sz w:val="20"/>
        </w:rPr>
        <w:t xml:space="preserve"> </w:t>
      </w:r>
      <w:r w:rsidRPr="00AB31A4">
        <w:rPr>
          <w:rFonts w:ascii="Arial" w:hAnsi="Arial" w:cs="Arial"/>
          <w:color w:val="000000"/>
          <w:sz w:val="20"/>
        </w:rPr>
        <w:t>информационное</w:t>
      </w:r>
      <w:r w:rsidR="00391B54" w:rsidRPr="00AB31A4">
        <w:rPr>
          <w:rFonts w:ascii="Arial" w:hAnsi="Arial" w:cs="Arial"/>
          <w:color w:val="000000"/>
          <w:sz w:val="20"/>
        </w:rPr>
        <w:t xml:space="preserve"> </w:t>
      </w:r>
      <w:r w:rsidRPr="00AB31A4">
        <w:rPr>
          <w:rFonts w:ascii="Arial" w:hAnsi="Arial" w:cs="Arial"/>
          <w:color w:val="000000"/>
          <w:sz w:val="20"/>
        </w:rPr>
        <w:t>сообщение</w:t>
      </w:r>
      <w:r w:rsidR="00391B54" w:rsidRPr="00AB31A4">
        <w:rPr>
          <w:rFonts w:ascii="Arial" w:hAnsi="Arial" w:cs="Arial"/>
          <w:color w:val="000000"/>
          <w:sz w:val="20"/>
        </w:rPr>
        <w:t xml:space="preserve"> </w:t>
      </w:r>
      <w:r w:rsidRPr="00AB31A4">
        <w:rPr>
          <w:rFonts w:ascii="Arial" w:hAnsi="Arial" w:cs="Arial"/>
          <w:color w:val="000000"/>
          <w:sz w:val="20"/>
        </w:rPr>
        <w:t>является</w:t>
      </w:r>
      <w:r w:rsidR="00391B54" w:rsidRPr="00AB31A4">
        <w:rPr>
          <w:rFonts w:ascii="Arial" w:hAnsi="Arial" w:cs="Arial"/>
          <w:color w:val="000000"/>
          <w:sz w:val="20"/>
        </w:rPr>
        <w:t xml:space="preserve"> </w:t>
      </w:r>
      <w:r w:rsidRPr="00AB31A4">
        <w:rPr>
          <w:rFonts w:ascii="Arial" w:hAnsi="Arial" w:cs="Arial"/>
          <w:color w:val="000000"/>
          <w:sz w:val="20"/>
        </w:rPr>
        <w:t>публичной</w:t>
      </w:r>
      <w:r w:rsidR="00391B54" w:rsidRPr="00AB31A4">
        <w:rPr>
          <w:rFonts w:ascii="Arial" w:hAnsi="Arial" w:cs="Arial"/>
          <w:color w:val="000000"/>
          <w:sz w:val="20"/>
        </w:rPr>
        <w:t xml:space="preserve"> </w:t>
      </w:r>
      <w:r w:rsidRPr="00AB31A4">
        <w:rPr>
          <w:rFonts w:ascii="Arial" w:hAnsi="Arial" w:cs="Arial"/>
          <w:color w:val="000000"/>
          <w:sz w:val="20"/>
        </w:rPr>
        <w:t>офертой</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задатке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ст.</w:t>
      </w:r>
      <w:r w:rsidR="00391B54" w:rsidRPr="00AB31A4">
        <w:rPr>
          <w:rFonts w:ascii="Arial" w:hAnsi="Arial" w:cs="Arial"/>
          <w:color w:val="000000"/>
          <w:sz w:val="20"/>
        </w:rPr>
        <w:t xml:space="preserve"> </w:t>
      </w:r>
      <w:r w:rsidRPr="00AB31A4">
        <w:rPr>
          <w:rFonts w:ascii="Arial" w:hAnsi="Arial" w:cs="Arial"/>
          <w:color w:val="000000"/>
          <w:sz w:val="20"/>
        </w:rPr>
        <w:t>437</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Кодекса</w:t>
      </w:r>
      <w:r w:rsidR="00391B54" w:rsidRPr="00AB31A4">
        <w:rPr>
          <w:rFonts w:ascii="Arial" w:hAnsi="Arial" w:cs="Arial"/>
          <w:color w:val="000000"/>
          <w:sz w:val="20"/>
        </w:rPr>
        <w:t xml:space="preserve"> </w:t>
      </w:r>
      <w:r w:rsidRPr="00AB31A4">
        <w:rPr>
          <w:rFonts w:ascii="Arial" w:hAnsi="Arial" w:cs="Arial"/>
          <w:color w:val="000000"/>
          <w:sz w:val="20"/>
        </w:rPr>
        <w:t>РФ,</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подача</w:t>
      </w:r>
      <w:r w:rsidR="00391B54" w:rsidRPr="00AB31A4">
        <w:rPr>
          <w:rFonts w:ascii="Arial" w:hAnsi="Arial" w:cs="Arial"/>
          <w:color w:val="000000"/>
          <w:sz w:val="20"/>
        </w:rPr>
        <w:t xml:space="preserve"> </w:t>
      </w:r>
      <w:r w:rsidRPr="00AB31A4">
        <w:rPr>
          <w:rFonts w:ascii="Arial" w:hAnsi="Arial" w:cs="Arial"/>
          <w:color w:val="000000"/>
          <w:sz w:val="20"/>
        </w:rPr>
        <w:t>претендентом</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перечисление</w:t>
      </w:r>
      <w:r w:rsidR="00391B54" w:rsidRPr="00AB31A4">
        <w:rPr>
          <w:rFonts w:ascii="Arial" w:hAnsi="Arial" w:cs="Arial"/>
          <w:color w:val="000000"/>
          <w:sz w:val="20"/>
        </w:rPr>
        <w:t xml:space="preserve"> </w:t>
      </w:r>
      <w:r w:rsidRPr="00AB31A4">
        <w:rPr>
          <w:rFonts w:ascii="Arial" w:hAnsi="Arial" w:cs="Arial"/>
          <w:color w:val="000000"/>
          <w:sz w:val="20"/>
        </w:rPr>
        <w:t>задатка</w:t>
      </w:r>
      <w:r w:rsidR="00391B54" w:rsidRPr="00AB31A4">
        <w:rPr>
          <w:rFonts w:ascii="Arial" w:hAnsi="Arial" w:cs="Arial"/>
          <w:color w:val="000000"/>
          <w:sz w:val="20"/>
        </w:rPr>
        <w:t xml:space="preserve"> </w:t>
      </w:r>
      <w:r w:rsidRPr="00AB31A4">
        <w:rPr>
          <w:rFonts w:ascii="Arial" w:hAnsi="Arial" w:cs="Arial"/>
          <w:color w:val="000000"/>
          <w:sz w:val="20"/>
        </w:rPr>
        <w:t>являются</w:t>
      </w:r>
      <w:r w:rsidR="00391B54" w:rsidRPr="00AB31A4">
        <w:rPr>
          <w:rFonts w:ascii="Arial" w:hAnsi="Arial" w:cs="Arial"/>
          <w:color w:val="000000"/>
          <w:sz w:val="20"/>
        </w:rPr>
        <w:t xml:space="preserve"> </w:t>
      </w:r>
      <w:r w:rsidRPr="00AB31A4">
        <w:rPr>
          <w:rFonts w:ascii="Arial" w:hAnsi="Arial" w:cs="Arial"/>
          <w:color w:val="000000"/>
          <w:sz w:val="20"/>
        </w:rPr>
        <w:t>акцептом</w:t>
      </w:r>
      <w:r w:rsidR="00391B54" w:rsidRPr="00AB31A4">
        <w:rPr>
          <w:rFonts w:ascii="Arial" w:hAnsi="Arial" w:cs="Arial"/>
          <w:color w:val="000000"/>
          <w:sz w:val="20"/>
        </w:rPr>
        <w:t xml:space="preserve"> </w:t>
      </w:r>
      <w:r w:rsidRPr="00AB31A4">
        <w:rPr>
          <w:rFonts w:ascii="Arial" w:hAnsi="Arial" w:cs="Arial"/>
          <w:color w:val="000000"/>
          <w:sz w:val="20"/>
        </w:rPr>
        <w:t>такой</w:t>
      </w:r>
      <w:r w:rsidR="00391B54" w:rsidRPr="00AB31A4">
        <w:rPr>
          <w:rFonts w:ascii="Arial" w:hAnsi="Arial" w:cs="Arial"/>
          <w:color w:val="000000"/>
          <w:sz w:val="20"/>
        </w:rPr>
        <w:t xml:space="preserve"> </w:t>
      </w:r>
      <w:r w:rsidRPr="00AB31A4">
        <w:rPr>
          <w:rFonts w:ascii="Arial" w:hAnsi="Arial" w:cs="Arial"/>
          <w:color w:val="000000"/>
          <w:sz w:val="20"/>
        </w:rPr>
        <w:t>оферты,</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чего</w:t>
      </w:r>
      <w:r w:rsidR="00391B54" w:rsidRPr="00AB31A4">
        <w:rPr>
          <w:rFonts w:ascii="Arial" w:hAnsi="Arial" w:cs="Arial"/>
          <w:color w:val="000000"/>
          <w:sz w:val="20"/>
        </w:rPr>
        <w:t xml:space="preserve"> </w:t>
      </w:r>
      <w:r w:rsidRPr="00AB31A4">
        <w:rPr>
          <w:rFonts w:ascii="Arial" w:hAnsi="Arial" w:cs="Arial"/>
          <w:color w:val="000000"/>
          <w:sz w:val="20"/>
        </w:rPr>
        <w:t>договор</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задатке</w:t>
      </w:r>
      <w:r w:rsidR="00391B54" w:rsidRPr="00AB31A4">
        <w:rPr>
          <w:rFonts w:ascii="Arial" w:hAnsi="Arial" w:cs="Arial"/>
          <w:color w:val="000000"/>
          <w:sz w:val="20"/>
        </w:rPr>
        <w:t xml:space="preserve"> </w:t>
      </w:r>
      <w:r w:rsidRPr="00AB31A4">
        <w:rPr>
          <w:rFonts w:ascii="Arial" w:hAnsi="Arial" w:cs="Arial"/>
          <w:color w:val="000000"/>
          <w:sz w:val="20"/>
        </w:rPr>
        <w:t>считается</w:t>
      </w:r>
      <w:r w:rsidR="00391B54" w:rsidRPr="00AB31A4">
        <w:rPr>
          <w:rFonts w:ascii="Arial" w:hAnsi="Arial" w:cs="Arial"/>
          <w:color w:val="000000"/>
          <w:sz w:val="20"/>
        </w:rPr>
        <w:t xml:space="preserve"> </w:t>
      </w:r>
      <w:r w:rsidRPr="00AB31A4">
        <w:rPr>
          <w:rFonts w:ascii="Arial" w:hAnsi="Arial" w:cs="Arial"/>
          <w:color w:val="000000"/>
          <w:sz w:val="20"/>
        </w:rPr>
        <w:t>заключенным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письме</w:t>
      </w:r>
      <w:r w:rsidRPr="00AB31A4">
        <w:rPr>
          <w:rFonts w:ascii="Arial" w:hAnsi="Arial" w:cs="Arial"/>
          <w:color w:val="000000"/>
          <w:sz w:val="20"/>
        </w:rPr>
        <w:t>н</w:t>
      </w:r>
      <w:r w:rsidRPr="00AB31A4">
        <w:rPr>
          <w:rFonts w:ascii="Arial" w:hAnsi="Arial" w:cs="Arial"/>
          <w:color w:val="000000"/>
          <w:sz w:val="20"/>
        </w:rPr>
        <w:t>ной</w:t>
      </w:r>
      <w:r w:rsidR="00391B54" w:rsidRPr="00AB31A4">
        <w:rPr>
          <w:rFonts w:ascii="Arial" w:hAnsi="Arial" w:cs="Arial"/>
          <w:color w:val="000000"/>
          <w:sz w:val="20"/>
        </w:rPr>
        <w:t xml:space="preserve"> </w:t>
      </w:r>
      <w:r w:rsidRPr="00AB31A4">
        <w:rPr>
          <w:rFonts w:ascii="Arial" w:hAnsi="Arial" w:cs="Arial"/>
          <w:color w:val="000000"/>
          <w:sz w:val="20"/>
        </w:rPr>
        <w:t>форме.</w:t>
      </w:r>
      <w:r w:rsidR="00391B54" w:rsidRPr="00AB31A4">
        <w:rPr>
          <w:rFonts w:ascii="Arial" w:hAnsi="Arial" w:cs="Arial"/>
          <w:color w:val="000000"/>
          <w:sz w:val="20"/>
        </w:rPr>
        <w:t xml:space="preserve"> </w:t>
      </w:r>
      <w:r w:rsidRPr="00AB31A4">
        <w:rPr>
          <w:rFonts w:ascii="Arial" w:hAnsi="Arial" w:cs="Arial"/>
          <w:color w:val="000000"/>
          <w:sz w:val="20"/>
        </w:rPr>
        <w:t>Документом,</w:t>
      </w:r>
      <w:r w:rsidR="00391B54" w:rsidRPr="00AB31A4">
        <w:rPr>
          <w:rFonts w:ascii="Arial" w:hAnsi="Arial" w:cs="Arial"/>
          <w:color w:val="000000"/>
          <w:sz w:val="20"/>
        </w:rPr>
        <w:t xml:space="preserve"> </w:t>
      </w:r>
      <w:r w:rsidRPr="00AB31A4">
        <w:rPr>
          <w:rFonts w:ascii="Arial" w:hAnsi="Arial" w:cs="Arial"/>
          <w:color w:val="000000"/>
          <w:sz w:val="20"/>
        </w:rPr>
        <w:t>подтверждающим</w:t>
      </w:r>
      <w:r w:rsidR="00391B54" w:rsidRPr="00AB31A4">
        <w:rPr>
          <w:rFonts w:ascii="Arial" w:hAnsi="Arial" w:cs="Arial"/>
          <w:color w:val="000000"/>
          <w:sz w:val="20"/>
        </w:rPr>
        <w:t xml:space="preserve"> </w:t>
      </w:r>
      <w:r w:rsidRPr="00AB31A4">
        <w:rPr>
          <w:rFonts w:ascii="Arial" w:hAnsi="Arial" w:cs="Arial"/>
          <w:color w:val="000000"/>
          <w:sz w:val="20"/>
        </w:rPr>
        <w:t>поступление</w:t>
      </w:r>
      <w:r w:rsidR="00391B54" w:rsidRPr="00AB31A4">
        <w:rPr>
          <w:rFonts w:ascii="Arial" w:hAnsi="Arial" w:cs="Arial"/>
          <w:color w:val="000000"/>
          <w:sz w:val="20"/>
        </w:rPr>
        <w:t xml:space="preserve"> </w:t>
      </w:r>
      <w:r w:rsidRPr="00AB31A4">
        <w:rPr>
          <w:rFonts w:ascii="Arial" w:hAnsi="Arial" w:cs="Arial"/>
          <w:color w:val="000000"/>
          <w:sz w:val="20"/>
        </w:rPr>
        <w:t>задатка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продавца,</w:t>
      </w:r>
      <w:r w:rsidR="00391B54" w:rsidRPr="00AB31A4">
        <w:rPr>
          <w:rFonts w:ascii="Arial" w:hAnsi="Arial" w:cs="Arial"/>
          <w:color w:val="000000"/>
          <w:sz w:val="20"/>
        </w:rPr>
        <w:t xml:space="preserve"> </w:t>
      </w:r>
      <w:r w:rsidRPr="00AB31A4">
        <w:rPr>
          <w:rFonts w:ascii="Arial" w:hAnsi="Arial" w:cs="Arial"/>
          <w:color w:val="000000"/>
          <w:sz w:val="20"/>
        </w:rPr>
        <w:t>является</w:t>
      </w:r>
      <w:r w:rsidR="00391B54" w:rsidRPr="00AB31A4">
        <w:rPr>
          <w:rFonts w:ascii="Arial" w:hAnsi="Arial" w:cs="Arial"/>
          <w:color w:val="000000"/>
          <w:sz w:val="20"/>
        </w:rPr>
        <w:t xml:space="preserve"> </w:t>
      </w:r>
      <w:r w:rsidRPr="00AB31A4">
        <w:rPr>
          <w:rFonts w:ascii="Arial" w:hAnsi="Arial" w:cs="Arial"/>
          <w:color w:val="000000"/>
          <w:sz w:val="20"/>
        </w:rPr>
        <w:t>выписка</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этого</w:t>
      </w:r>
      <w:r w:rsidR="00391B54" w:rsidRPr="00AB31A4">
        <w:rPr>
          <w:rFonts w:ascii="Arial" w:hAnsi="Arial" w:cs="Arial"/>
          <w:color w:val="000000"/>
          <w:sz w:val="20"/>
        </w:rPr>
        <w:t xml:space="preserve"> </w:t>
      </w:r>
      <w:r w:rsidRPr="00AB31A4">
        <w:rPr>
          <w:rFonts w:ascii="Arial" w:hAnsi="Arial" w:cs="Arial"/>
          <w:color w:val="000000"/>
          <w:sz w:val="20"/>
        </w:rPr>
        <w:t>счета.</w:t>
      </w:r>
      <w:r w:rsidR="00391B54" w:rsidRPr="00AB31A4">
        <w:rPr>
          <w:rFonts w:ascii="Arial" w:hAnsi="Arial" w:cs="Arial"/>
          <w:color w:val="000000"/>
          <w:sz w:val="20"/>
        </w:rPr>
        <w:t xml:space="preserve"> </w:t>
      </w:r>
      <w:r w:rsidRPr="00AB31A4">
        <w:rPr>
          <w:rFonts w:ascii="Arial" w:hAnsi="Arial" w:cs="Arial"/>
          <w:color w:val="000000"/>
          <w:sz w:val="20"/>
        </w:rPr>
        <w:t>Лицам,</w:t>
      </w:r>
      <w:r w:rsidR="00391B54" w:rsidRPr="00AB31A4">
        <w:rPr>
          <w:rFonts w:ascii="Arial" w:hAnsi="Arial" w:cs="Arial"/>
          <w:color w:val="000000"/>
          <w:sz w:val="20"/>
        </w:rPr>
        <w:t xml:space="preserve"> </w:t>
      </w:r>
      <w:r w:rsidRPr="00AB31A4">
        <w:rPr>
          <w:rFonts w:ascii="Arial" w:hAnsi="Arial" w:cs="Arial"/>
          <w:color w:val="000000"/>
          <w:sz w:val="20"/>
        </w:rPr>
        <w:t>перечислившим</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денежные</w:t>
      </w:r>
      <w:r w:rsidR="00391B54" w:rsidRPr="00AB31A4">
        <w:rPr>
          <w:rFonts w:ascii="Arial" w:hAnsi="Arial" w:cs="Arial"/>
          <w:color w:val="000000"/>
          <w:sz w:val="20"/>
        </w:rPr>
        <w:t xml:space="preserve"> </w:t>
      </w:r>
      <w:r w:rsidRPr="00AB31A4">
        <w:rPr>
          <w:rFonts w:ascii="Arial" w:hAnsi="Arial" w:cs="Arial"/>
          <w:color w:val="000000"/>
          <w:sz w:val="20"/>
        </w:rPr>
        <w:t>средства</w:t>
      </w:r>
      <w:r w:rsidR="00391B54" w:rsidRPr="00AB31A4">
        <w:rPr>
          <w:rFonts w:ascii="Arial" w:hAnsi="Arial" w:cs="Arial"/>
          <w:color w:val="000000"/>
          <w:sz w:val="20"/>
        </w:rPr>
        <w:t xml:space="preserve"> </w:t>
      </w:r>
      <w:r w:rsidRPr="00AB31A4">
        <w:rPr>
          <w:rFonts w:ascii="Arial" w:hAnsi="Arial" w:cs="Arial"/>
          <w:color w:val="000000"/>
          <w:sz w:val="20"/>
        </w:rPr>
        <w:t>возвращаются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следующем</w:t>
      </w:r>
      <w:r w:rsidR="00391B54" w:rsidRPr="00AB31A4">
        <w:rPr>
          <w:rFonts w:ascii="Arial" w:hAnsi="Arial" w:cs="Arial"/>
          <w:color w:val="000000"/>
          <w:sz w:val="20"/>
        </w:rPr>
        <w:t xml:space="preserve"> </w:t>
      </w:r>
      <w:r w:rsidRPr="00AB31A4">
        <w:rPr>
          <w:rFonts w:ascii="Arial" w:hAnsi="Arial" w:cs="Arial"/>
          <w:color w:val="000000"/>
          <w:sz w:val="20"/>
        </w:rPr>
        <w:t>порядке:</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участникам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исключением</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победителя,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календарных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подведения</w:t>
      </w:r>
      <w:r w:rsidR="00391B54" w:rsidRPr="00AB31A4">
        <w:rPr>
          <w:rFonts w:ascii="Arial" w:hAnsi="Arial" w:cs="Arial"/>
          <w:color w:val="000000"/>
          <w:sz w:val="20"/>
        </w:rPr>
        <w:t xml:space="preserve"> </w:t>
      </w:r>
      <w:r w:rsidRPr="00AB31A4">
        <w:rPr>
          <w:rFonts w:ascii="Arial" w:hAnsi="Arial" w:cs="Arial"/>
          <w:color w:val="000000"/>
          <w:sz w:val="20"/>
        </w:rPr>
        <w:t>итогов</w:t>
      </w:r>
      <w:r w:rsidR="00391B54" w:rsidRPr="00AB31A4">
        <w:rPr>
          <w:rFonts w:ascii="Arial" w:hAnsi="Arial" w:cs="Arial"/>
          <w:color w:val="000000"/>
          <w:sz w:val="20"/>
        </w:rPr>
        <w:t xml:space="preserve"> </w:t>
      </w:r>
      <w:r w:rsidRPr="00AB31A4">
        <w:rPr>
          <w:rFonts w:ascii="Arial" w:hAnsi="Arial" w:cs="Arial"/>
          <w:color w:val="000000"/>
          <w:sz w:val="20"/>
        </w:rPr>
        <w:t>аукциона;</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б)</w:t>
      </w:r>
      <w:r w:rsidR="00391B54" w:rsidRPr="00AB31A4">
        <w:rPr>
          <w:rFonts w:ascii="Arial" w:hAnsi="Arial" w:cs="Arial"/>
          <w:color w:val="000000"/>
          <w:sz w:val="20"/>
        </w:rPr>
        <w:t xml:space="preserve"> </w:t>
      </w:r>
      <w:r w:rsidRPr="00AB31A4">
        <w:rPr>
          <w:rFonts w:ascii="Arial" w:hAnsi="Arial" w:cs="Arial"/>
          <w:color w:val="000000"/>
          <w:sz w:val="20"/>
        </w:rPr>
        <w:t>претендентам,</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допущенным</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участию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календарных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подписания</w:t>
      </w:r>
      <w:r w:rsidR="00391B54" w:rsidRPr="00AB31A4">
        <w:rPr>
          <w:rFonts w:ascii="Arial" w:hAnsi="Arial" w:cs="Arial"/>
          <w:color w:val="000000"/>
          <w:sz w:val="20"/>
        </w:rPr>
        <w:t xml:space="preserve"> </w:t>
      </w:r>
      <w:r w:rsidRPr="00AB31A4">
        <w:rPr>
          <w:rFonts w:ascii="Arial" w:hAnsi="Arial" w:cs="Arial"/>
          <w:color w:val="000000"/>
          <w:sz w:val="20"/>
        </w:rPr>
        <w:t>протокола</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признании</w:t>
      </w:r>
      <w:r w:rsidR="00391B54" w:rsidRPr="00AB31A4">
        <w:rPr>
          <w:rFonts w:ascii="Arial" w:hAnsi="Arial" w:cs="Arial"/>
          <w:color w:val="000000"/>
          <w:sz w:val="20"/>
        </w:rPr>
        <w:t xml:space="preserve"> </w:t>
      </w:r>
      <w:r w:rsidRPr="00AB31A4">
        <w:rPr>
          <w:rFonts w:ascii="Arial" w:hAnsi="Arial" w:cs="Arial"/>
          <w:color w:val="000000"/>
          <w:sz w:val="20"/>
        </w:rPr>
        <w:t>претендентов</w:t>
      </w:r>
      <w:r w:rsidR="00391B54" w:rsidRPr="00AB31A4">
        <w:rPr>
          <w:rFonts w:ascii="Arial" w:hAnsi="Arial" w:cs="Arial"/>
          <w:color w:val="000000"/>
          <w:sz w:val="20"/>
        </w:rPr>
        <w:t xml:space="preserve"> </w:t>
      </w:r>
      <w:r w:rsidRPr="00AB31A4">
        <w:rPr>
          <w:rFonts w:ascii="Arial" w:hAnsi="Arial" w:cs="Arial"/>
          <w:color w:val="000000"/>
          <w:sz w:val="20"/>
        </w:rPr>
        <w:t>участн</w:t>
      </w:r>
      <w:r w:rsidRPr="00AB31A4">
        <w:rPr>
          <w:rFonts w:ascii="Arial" w:hAnsi="Arial" w:cs="Arial"/>
          <w:color w:val="000000"/>
          <w:sz w:val="20"/>
        </w:rPr>
        <w:t>и</w:t>
      </w:r>
      <w:r w:rsidRPr="00AB31A4">
        <w:rPr>
          <w:rFonts w:ascii="Arial" w:hAnsi="Arial" w:cs="Arial"/>
          <w:color w:val="000000"/>
          <w:sz w:val="20"/>
        </w:rPr>
        <w:t>ками</w:t>
      </w:r>
      <w:r w:rsidR="00391B54" w:rsidRPr="00AB31A4">
        <w:rPr>
          <w:rFonts w:ascii="Arial" w:hAnsi="Arial" w:cs="Arial"/>
          <w:color w:val="000000"/>
          <w:sz w:val="20"/>
        </w:rPr>
        <w:t xml:space="preserve"> </w:t>
      </w:r>
      <w:r w:rsidRPr="00AB31A4">
        <w:rPr>
          <w:rFonts w:ascii="Arial" w:hAnsi="Arial" w:cs="Arial"/>
          <w:color w:val="000000"/>
          <w:sz w:val="20"/>
        </w:rPr>
        <w:t>аукциона;</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победителя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подлежит</w:t>
      </w:r>
      <w:r w:rsidR="00391B54" w:rsidRPr="00AB31A4">
        <w:rPr>
          <w:rFonts w:ascii="Arial" w:hAnsi="Arial" w:cs="Arial"/>
          <w:color w:val="000000"/>
          <w:sz w:val="20"/>
        </w:rPr>
        <w:t xml:space="preserve"> </w:t>
      </w:r>
      <w:r w:rsidRPr="00AB31A4">
        <w:rPr>
          <w:rFonts w:ascii="Arial" w:hAnsi="Arial" w:cs="Arial"/>
          <w:color w:val="000000"/>
          <w:sz w:val="20"/>
        </w:rPr>
        <w:t>перечислению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установленном</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местный</w:t>
      </w:r>
      <w:r w:rsidR="00391B54" w:rsidRPr="00AB31A4">
        <w:rPr>
          <w:rFonts w:ascii="Arial" w:hAnsi="Arial" w:cs="Arial"/>
          <w:color w:val="000000"/>
          <w:sz w:val="20"/>
        </w:rPr>
        <w:t xml:space="preserve"> </w:t>
      </w:r>
      <w:r w:rsidRPr="00AB31A4">
        <w:rPr>
          <w:rFonts w:ascii="Arial" w:hAnsi="Arial" w:cs="Arial"/>
          <w:color w:val="000000"/>
          <w:sz w:val="20"/>
        </w:rPr>
        <w:t>бюджет</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календарных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установле</w:t>
      </w:r>
      <w:r w:rsidRPr="00AB31A4">
        <w:rPr>
          <w:rFonts w:ascii="Arial" w:hAnsi="Arial" w:cs="Arial"/>
          <w:color w:val="000000"/>
          <w:sz w:val="20"/>
        </w:rPr>
        <w:t>н</w:t>
      </w:r>
      <w:r w:rsidRPr="00AB31A4">
        <w:rPr>
          <w:rFonts w:ascii="Arial" w:hAnsi="Arial" w:cs="Arial"/>
          <w:color w:val="000000"/>
          <w:sz w:val="20"/>
        </w:rPr>
        <w:t>ного</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уклонении</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отказе</w:t>
      </w:r>
      <w:r w:rsidR="00391B54" w:rsidRPr="00AB31A4">
        <w:rPr>
          <w:rFonts w:ascii="Arial" w:hAnsi="Arial" w:cs="Arial"/>
          <w:color w:val="000000"/>
          <w:sz w:val="20"/>
        </w:rPr>
        <w:t xml:space="preserve"> </w:t>
      </w:r>
      <w:r w:rsidRPr="00AB31A4">
        <w:rPr>
          <w:rFonts w:ascii="Arial" w:hAnsi="Arial" w:cs="Arial"/>
          <w:color w:val="000000"/>
          <w:sz w:val="20"/>
        </w:rPr>
        <w:t>победителя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установленный</w:t>
      </w:r>
      <w:r w:rsidR="00391B54" w:rsidRPr="00AB31A4">
        <w:rPr>
          <w:rFonts w:ascii="Arial" w:hAnsi="Arial" w:cs="Arial"/>
          <w:color w:val="000000"/>
          <w:sz w:val="20"/>
        </w:rPr>
        <w:t xml:space="preserve"> </w:t>
      </w:r>
      <w:r w:rsidRPr="00AB31A4">
        <w:rPr>
          <w:rFonts w:ascii="Arial" w:hAnsi="Arial" w:cs="Arial"/>
          <w:color w:val="000000"/>
          <w:sz w:val="20"/>
        </w:rPr>
        <w:t>срок</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он</w:t>
      </w:r>
      <w:r w:rsidR="00391B54" w:rsidRPr="00AB31A4">
        <w:rPr>
          <w:rFonts w:ascii="Arial" w:hAnsi="Arial" w:cs="Arial"/>
          <w:color w:val="000000"/>
          <w:sz w:val="20"/>
        </w:rPr>
        <w:t xml:space="preserve"> </w:t>
      </w:r>
      <w:r w:rsidRPr="00AB31A4">
        <w:rPr>
          <w:rFonts w:ascii="Arial" w:hAnsi="Arial" w:cs="Arial"/>
          <w:color w:val="000000"/>
          <w:sz w:val="20"/>
        </w:rPr>
        <w:t>утрачивает</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заключение</w:t>
      </w:r>
      <w:r w:rsidR="00391B54" w:rsidRPr="00AB31A4">
        <w:rPr>
          <w:rFonts w:ascii="Arial" w:hAnsi="Arial" w:cs="Arial"/>
          <w:color w:val="000000"/>
          <w:sz w:val="20"/>
        </w:rPr>
        <w:t xml:space="preserve"> </w:t>
      </w:r>
      <w:r w:rsidRPr="00AB31A4">
        <w:rPr>
          <w:rFonts w:ascii="Arial" w:hAnsi="Arial" w:cs="Arial"/>
          <w:color w:val="000000"/>
          <w:sz w:val="20"/>
        </w:rPr>
        <w:t>указанного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ему</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возвращается.</w:t>
      </w:r>
      <w:r w:rsidR="00391B54" w:rsidRPr="00AB31A4">
        <w:rPr>
          <w:rFonts w:ascii="Arial" w:hAnsi="Arial" w:cs="Arial"/>
          <w:color w:val="000000"/>
          <w:sz w:val="20"/>
        </w:rPr>
        <w:t xml:space="preserve"> </w:t>
      </w:r>
      <w:r w:rsidRPr="00AB31A4">
        <w:rPr>
          <w:rFonts w:ascii="Arial" w:hAnsi="Arial" w:cs="Arial"/>
          <w:color w:val="000000"/>
          <w:sz w:val="20"/>
        </w:rPr>
        <w:t>Результаты</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аннулируются</w:t>
      </w:r>
      <w:r w:rsidR="00391B54" w:rsidRPr="00AB31A4">
        <w:rPr>
          <w:rFonts w:ascii="Arial" w:hAnsi="Arial" w:cs="Arial"/>
          <w:color w:val="000000"/>
          <w:sz w:val="20"/>
        </w:rPr>
        <w:t xml:space="preserve"> </w:t>
      </w:r>
      <w:r w:rsidRPr="00AB31A4">
        <w:rPr>
          <w:rFonts w:ascii="Arial" w:hAnsi="Arial" w:cs="Arial"/>
          <w:color w:val="000000"/>
          <w:sz w:val="20"/>
        </w:rPr>
        <w:t>продавцом.</w:t>
      </w:r>
    </w:p>
    <w:p w:rsidR="002C0211" w:rsidRPr="00AB31A4" w:rsidRDefault="002C0211" w:rsidP="00AB31A4">
      <w:pPr>
        <w:ind w:firstLine="539"/>
        <w:jc w:val="both"/>
        <w:rPr>
          <w:rFonts w:ascii="Arial" w:hAnsi="Arial" w:cs="Arial"/>
          <w:color w:val="000000"/>
          <w:sz w:val="20"/>
        </w:rPr>
      </w:pPr>
      <w:r w:rsidRPr="00AB31A4">
        <w:rPr>
          <w:rFonts w:ascii="Arial" w:hAnsi="Arial" w:cs="Arial"/>
          <w:color w:val="000000"/>
          <w:sz w:val="20"/>
        </w:rPr>
        <w:t>Порядок</w:t>
      </w:r>
      <w:r w:rsidR="00391B54" w:rsidRPr="00AB31A4">
        <w:rPr>
          <w:rFonts w:ascii="Arial" w:hAnsi="Arial" w:cs="Arial"/>
          <w:color w:val="000000"/>
          <w:sz w:val="20"/>
        </w:rPr>
        <w:t xml:space="preserve"> </w:t>
      </w:r>
      <w:r w:rsidRPr="00AB31A4">
        <w:rPr>
          <w:rFonts w:ascii="Arial" w:hAnsi="Arial" w:cs="Arial"/>
          <w:color w:val="000000"/>
          <w:sz w:val="20"/>
        </w:rPr>
        <w:t>подачи</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одно</w:t>
      </w:r>
      <w:r w:rsidR="00391B54" w:rsidRPr="00AB31A4">
        <w:rPr>
          <w:rFonts w:ascii="Arial" w:hAnsi="Arial" w:cs="Arial"/>
          <w:color w:val="000000"/>
          <w:sz w:val="20"/>
        </w:rPr>
        <w:t xml:space="preserve"> </w:t>
      </w:r>
      <w:r w:rsidRPr="00AB31A4">
        <w:rPr>
          <w:rFonts w:ascii="Arial" w:hAnsi="Arial" w:cs="Arial"/>
          <w:color w:val="000000"/>
          <w:sz w:val="20"/>
        </w:rPr>
        <w:t>лицо</w:t>
      </w:r>
      <w:r w:rsidR="00391B54" w:rsidRPr="00AB31A4">
        <w:rPr>
          <w:rFonts w:ascii="Arial" w:hAnsi="Arial" w:cs="Arial"/>
          <w:color w:val="000000"/>
          <w:sz w:val="20"/>
        </w:rPr>
        <w:t xml:space="preserve"> </w:t>
      </w:r>
      <w:r w:rsidRPr="00AB31A4">
        <w:rPr>
          <w:rFonts w:ascii="Arial" w:hAnsi="Arial" w:cs="Arial"/>
          <w:color w:val="000000"/>
          <w:sz w:val="20"/>
        </w:rPr>
        <w:t>имеет</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подать</w:t>
      </w:r>
      <w:r w:rsidR="00391B54" w:rsidRPr="00AB31A4">
        <w:rPr>
          <w:rFonts w:ascii="Arial" w:hAnsi="Arial" w:cs="Arial"/>
          <w:color w:val="000000"/>
          <w:sz w:val="20"/>
        </w:rPr>
        <w:t xml:space="preserve"> </w:t>
      </w:r>
      <w:r w:rsidRPr="00AB31A4">
        <w:rPr>
          <w:rFonts w:ascii="Arial" w:hAnsi="Arial" w:cs="Arial"/>
          <w:color w:val="000000"/>
          <w:sz w:val="20"/>
        </w:rPr>
        <w:t>только</w:t>
      </w:r>
      <w:r w:rsidR="00391B54" w:rsidRPr="00AB31A4">
        <w:rPr>
          <w:rFonts w:ascii="Arial" w:hAnsi="Arial" w:cs="Arial"/>
          <w:color w:val="000000"/>
          <w:sz w:val="20"/>
        </w:rPr>
        <w:t xml:space="preserve"> </w:t>
      </w:r>
      <w:r w:rsidRPr="00AB31A4">
        <w:rPr>
          <w:rFonts w:ascii="Arial" w:hAnsi="Arial" w:cs="Arial"/>
          <w:color w:val="000000"/>
          <w:sz w:val="20"/>
        </w:rPr>
        <w:t>одну</w:t>
      </w:r>
      <w:r w:rsidR="00391B54" w:rsidRPr="00AB31A4">
        <w:rPr>
          <w:rFonts w:ascii="Arial" w:hAnsi="Arial" w:cs="Arial"/>
          <w:color w:val="000000"/>
          <w:sz w:val="20"/>
        </w:rPr>
        <w:t xml:space="preserve"> </w:t>
      </w:r>
      <w:r w:rsidRPr="00AB31A4">
        <w:rPr>
          <w:rFonts w:ascii="Arial" w:hAnsi="Arial" w:cs="Arial"/>
          <w:color w:val="000000"/>
          <w:sz w:val="20"/>
        </w:rPr>
        <w:t>заявку;</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подаются,</w:t>
      </w:r>
      <w:r w:rsidR="00391B54" w:rsidRPr="00AB31A4">
        <w:rPr>
          <w:rFonts w:ascii="Arial" w:hAnsi="Arial" w:cs="Arial"/>
          <w:color w:val="000000"/>
          <w:sz w:val="20"/>
        </w:rPr>
        <w:t xml:space="preserve"> </w:t>
      </w:r>
      <w:r w:rsidRPr="00AB31A4">
        <w:rPr>
          <w:rFonts w:ascii="Arial" w:hAnsi="Arial" w:cs="Arial"/>
          <w:color w:val="000000"/>
          <w:sz w:val="20"/>
        </w:rPr>
        <w:t>начиная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опубликованной</w:t>
      </w:r>
      <w:r w:rsidR="00391B54" w:rsidRPr="00AB31A4">
        <w:rPr>
          <w:rFonts w:ascii="Arial" w:hAnsi="Arial" w:cs="Arial"/>
          <w:color w:val="000000"/>
          <w:sz w:val="20"/>
        </w:rPr>
        <w:t xml:space="preserve"> </w:t>
      </w:r>
      <w:r w:rsidRPr="00AB31A4">
        <w:rPr>
          <w:rFonts w:ascii="Arial" w:hAnsi="Arial" w:cs="Arial"/>
          <w:color w:val="000000"/>
          <w:sz w:val="20"/>
        </w:rPr>
        <w:t>даты</w:t>
      </w:r>
      <w:r w:rsidR="00391B54" w:rsidRPr="00AB31A4">
        <w:rPr>
          <w:rFonts w:ascii="Arial" w:hAnsi="Arial" w:cs="Arial"/>
          <w:color w:val="000000"/>
          <w:sz w:val="20"/>
        </w:rPr>
        <w:t xml:space="preserve"> </w:t>
      </w:r>
      <w:r w:rsidRPr="00AB31A4">
        <w:rPr>
          <w:rFonts w:ascii="Arial" w:hAnsi="Arial" w:cs="Arial"/>
          <w:color w:val="000000"/>
          <w:sz w:val="20"/>
        </w:rPr>
        <w:t>начала</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даты</w:t>
      </w:r>
      <w:r w:rsidR="00391B54" w:rsidRPr="00AB31A4">
        <w:rPr>
          <w:rFonts w:ascii="Arial" w:hAnsi="Arial" w:cs="Arial"/>
          <w:color w:val="000000"/>
          <w:sz w:val="20"/>
        </w:rPr>
        <w:t xml:space="preserve"> </w:t>
      </w:r>
      <w:r w:rsidRPr="00AB31A4">
        <w:rPr>
          <w:rFonts w:ascii="Arial" w:hAnsi="Arial" w:cs="Arial"/>
          <w:color w:val="000000"/>
          <w:sz w:val="20"/>
        </w:rPr>
        <w:t>окончания</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указанных</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настоящем</w:t>
      </w:r>
      <w:r w:rsidR="00391B54" w:rsidRPr="00AB31A4">
        <w:rPr>
          <w:rFonts w:ascii="Arial" w:hAnsi="Arial" w:cs="Arial"/>
          <w:color w:val="000000"/>
          <w:sz w:val="20"/>
        </w:rPr>
        <w:t xml:space="preserve"> </w:t>
      </w:r>
      <w:r w:rsidRPr="00AB31A4">
        <w:rPr>
          <w:rFonts w:ascii="Arial" w:hAnsi="Arial" w:cs="Arial"/>
          <w:color w:val="000000"/>
          <w:sz w:val="20"/>
        </w:rPr>
        <w:t>информационном</w:t>
      </w:r>
      <w:r w:rsidR="00391B54" w:rsidRPr="00AB31A4">
        <w:rPr>
          <w:rFonts w:ascii="Arial" w:hAnsi="Arial" w:cs="Arial"/>
          <w:color w:val="000000"/>
          <w:sz w:val="20"/>
        </w:rPr>
        <w:t xml:space="preserve"> </w:t>
      </w:r>
      <w:r w:rsidRPr="00AB31A4">
        <w:rPr>
          <w:rFonts w:ascii="Arial" w:hAnsi="Arial" w:cs="Arial"/>
          <w:color w:val="000000"/>
          <w:sz w:val="20"/>
        </w:rPr>
        <w:t>соо</w:t>
      </w:r>
      <w:r w:rsidRPr="00AB31A4">
        <w:rPr>
          <w:rFonts w:ascii="Arial" w:hAnsi="Arial" w:cs="Arial"/>
          <w:color w:val="000000"/>
          <w:sz w:val="20"/>
        </w:rPr>
        <w:t>б</w:t>
      </w:r>
      <w:r w:rsidRPr="00AB31A4">
        <w:rPr>
          <w:rFonts w:ascii="Arial" w:hAnsi="Arial" w:cs="Arial"/>
          <w:color w:val="000000"/>
          <w:sz w:val="20"/>
        </w:rPr>
        <w:t>щении,</w:t>
      </w:r>
      <w:r w:rsidR="00391B54" w:rsidRPr="00AB31A4">
        <w:rPr>
          <w:rFonts w:ascii="Arial" w:hAnsi="Arial" w:cs="Arial"/>
          <w:color w:val="000000"/>
          <w:sz w:val="20"/>
        </w:rPr>
        <w:t xml:space="preserve"> </w:t>
      </w:r>
      <w:r w:rsidRPr="00AB31A4">
        <w:rPr>
          <w:rFonts w:ascii="Arial" w:hAnsi="Arial" w:cs="Arial"/>
          <w:color w:val="000000"/>
          <w:sz w:val="20"/>
        </w:rPr>
        <w:t>путем</w:t>
      </w:r>
      <w:r w:rsidR="00391B54" w:rsidRPr="00AB31A4">
        <w:rPr>
          <w:rFonts w:ascii="Arial" w:hAnsi="Arial" w:cs="Arial"/>
          <w:color w:val="000000"/>
          <w:sz w:val="20"/>
        </w:rPr>
        <w:t xml:space="preserve"> </w:t>
      </w:r>
      <w:r w:rsidRPr="00AB31A4">
        <w:rPr>
          <w:rFonts w:ascii="Arial" w:hAnsi="Arial" w:cs="Arial"/>
          <w:color w:val="000000"/>
          <w:sz w:val="20"/>
        </w:rPr>
        <w:t>вручения</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продавцу.</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поступившие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истечении</w:t>
      </w:r>
      <w:r w:rsidR="00391B54" w:rsidRPr="00AB31A4">
        <w:rPr>
          <w:rFonts w:ascii="Arial" w:hAnsi="Arial" w:cs="Arial"/>
          <w:color w:val="000000"/>
          <w:sz w:val="20"/>
        </w:rPr>
        <w:t xml:space="preserve"> </w:t>
      </w:r>
      <w:r w:rsidRPr="00AB31A4">
        <w:rPr>
          <w:rFonts w:ascii="Arial" w:hAnsi="Arial" w:cs="Arial"/>
          <w:color w:val="000000"/>
          <w:sz w:val="20"/>
        </w:rPr>
        <w:t>срока</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возвращаются</w:t>
      </w:r>
      <w:r w:rsidR="00391B54" w:rsidRPr="00AB31A4">
        <w:rPr>
          <w:rFonts w:ascii="Arial" w:hAnsi="Arial" w:cs="Arial"/>
          <w:color w:val="000000"/>
          <w:sz w:val="20"/>
        </w:rPr>
        <w:t xml:space="preserve"> </w:t>
      </w:r>
      <w:r w:rsidRPr="00AB31A4">
        <w:rPr>
          <w:rFonts w:ascii="Arial" w:hAnsi="Arial" w:cs="Arial"/>
          <w:color w:val="000000"/>
          <w:sz w:val="20"/>
        </w:rPr>
        <w:t>претенденту</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уполномоченному</w:t>
      </w:r>
      <w:r w:rsidR="00391B54" w:rsidRPr="00AB31A4">
        <w:rPr>
          <w:rFonts w:ascii="Arial" w:hAnsi="Arial" w:cs="Arial"/>
          <w:color w:val="000000"/>
          <w:sz w:val="20"/>
        </w:rPr>
        <w:t xml:space="preserve"> </w:t>
      </w:r>
      <w:r w:rsidRPr="00AB31A4">
        <w:rPr>
          <w:rFonts w:ascii="Arial" w:hAnsi="Arial" w:cs="Arial"/>
          <w:color w:val="000000"/>
          <w:sz w:val="20"/>
        </w:rPr>
        <w:t>представителю</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расписку</w:t>
      </w:r>
      <w:r w:rsidR="00391B54" w:rsidRPr="00AB31A4">
        <w:rPr>
          <w:rFonts w:ascii="Arial" w:hAnsi="Arial" w:cs="Arial"/>
          <w:color w:val="000000"/>
          <w:sz w:val="20"/>
        </w:rPr>
        <w:t xml:space="preserve"> </w:t>
      </w:r>
      <w:r w:rsidRPr="00AB31A4">
        <w:rPr>
          <w:rFonts w:ascii="Arial" w:hAnsi="Arial" w:cs="Arial"/>
          <w:color w:val="000000"/>
          <w:sz w:val="20"/>
        </w:rPr>
        <w:t>вместе</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описью,</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которой</w:t>
      </w:r>
      <w:r w:rsidR="00391B54" w:rsidRPr="00AB31A4">
        <w:rPr>
          <w:rFonts w:ascii="Arial" w:hAnsi="Arial" w:cs="Arial"/>
          <w:color w:val="000000"/>
          <w:sz w:val="20"/>
        </w:rPr>
        <w:t xml:space="preserve"> </w:t>
      </w:r>
      <w:r w:rsidRPr="00AB31A4">
        <w:rPr>
          <w:rFonts w:ascii="Arial" w:hAnsi="Arial" w:cs="Arial"/>
          <w:color w:val="000000"/>
          <w:sz w:val="20"/>
        </w:rPr>
        <w:t>делается</w:t>
      </w:r>
      <w:r w:rsidR="00391B54" w:rsidRPr="00AB31A4">
        <w:rPr>
          <w:rFonts w:ascii="Arial" w:hAnsi="Arial" w:cs="Arial"/>
          <w:color w:val="000000"/>
          <w:sz w:val="20"/>
        </w:rPr>
        <w:t xml:space="preserve"> </w:t>
      </w:r>
      <w:r w:rsidRPr="00AB31A4">
        <w:rPr>
          <w:rFonts w:ascii="Arial" w:hAnsi="Arial" w:cs="Arial"/>
          <w:color w:val="000000"/>
          <w:sz w:val="20"/>
        </w:rPr>
        <w:t>отметка</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отказе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принятии</w:t>
      </w:r>
      <w:r w:rsidR="00391B54" w:rsidRPr="00AB31A4">
        <w:rPr>
          <w:rFonts w:ascii="Arial" w:hAnsi="Arial" w:cs="Arial"/>
          <w:color w:val="000000"/>
          <w:sz w:val="20"/>
        </w:rPr>
        <w:t xml:space="preserve"> </w:t>
      </w:r>
      <w:r w:rsidRPr="00AB31A4">
        <w:rPr>
          <w:rFonts w:ascii="Arial" w:hAnsi="Arial" w:cs="Arial"/>
          <w:color w:val="000000"/>
          <w:sz w:val="20"/>
        </w:rPr>
        <w:t>документов.</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заявка</w:t>
      </w:r>
      <w:r w:rsidR="00391B54" w:rsidRPr="00AB31A4">
        <w:rPr>
          <w:rFonts w:ascii="Arial" w:hAnsi="Arial" w:cs="Arial"/>
          <w:color w:val="000000"/>
          <w:sz w:val="20"/>
        </w:rPr>
        <w:t xml:space="preserve"> </w:t>
      </w:r>
      <w:r w:rsidRPr="00AB31A4">
        <w:rPr>
          <w:rFonts w:ascii="Arial" w:hAnsi="Arial" w:cs="Arial"/>
          <w:color w:val="000000"/>
          <w:sz w:val="20"/>
        </w:rPr>
        <w:t>считается</w:t>
      </w:r>
      <w:r w:rsidR="00391B54" w:rsidRPr="00AB31A4">
        <w:rPr>
          <w:rFonts w:ascii="Arial" w:hAnsi="Arial" w:cs="Arial"/>
          <w:color w:val="000000"/>
          <w:sz w:val="20"/>
        </w:rPr>
        <w:t xml:space="preserve"> </w:t>
      </w:r>
      <w:r w:rsidRPr="00AB31A4">
        <w:rPr>
          <w:rFonts w:ascii="Arial" w:hAnsi="Arial" w:cs="Arial"/>
          <w:color w:val="000000"/>
          <w:sz w:val="20"/>
        </w:rPr>
        <w:t>принятой</w:t>
      </w:r>
      <w:r w:rsidR="00391B54" w:rsidRPr="00AB31A4">
        <w:rPr>
          <w:rFonts w:ascii="Arial" w:hAnsi="Arial" w:cs="Arial"/>
          <w:color w:val="000000"/>
          <w:sz w:val="20"/>
        </w:rPr>
        <w:t xml:space="preserve"> </w:t>
      </w:r>
      <w:r w:rsidRPr="00AB31A4">
        <w:rPr>
          <w:rFonts w:ascii="Arial" w:hAnsi="Arial" w:cs="Arial"/>
          <w:color w:val="000000"/>
          <w:sz w:val="20"/>
        </w:rPr>
        <w:t>продавцом,</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ей</w:t>
      </w:r>
      <w:r w:rsidR="00391B54" w:rsidRPr="00AB31A4">
        <w:rPr>
          <w:rFonts w:ascii="Arial" w:hAnsi="Arial" w:cs="Arial"/>
          <w:color w:val="000000"/>
          <w:sz w:val="20"/>
        </w:rPr>
        <w:t xml:space="preserve"> </w:t>
      </w:r>
      <w:r w:rsidRPr="00AB31A4">
        <w:rPr>
          <w:rFonts w:ascii="Arial" w:hAnsi="Arial" w:cs="Arial"/>
          <w:color w:val="000000"/>
          <w:sz w:val="20"/>
        </w:rPr>
        <w:t>присвоен</w:t>
      </w:r>
      <w:r w:rsidR="00391B54" w:rsidRPr="00AB31A4">
        <w:rPr>
          <w:rFonts w:ascii="Arial" w:hAnsi="Arial" w:cs="Arial"/>
          <w:color w:val="000000"/>
          <w:sz w:val="20"/>
        </w:rPr>
        <w:t xml:space="preserve"> </w:t>
      </w:r>
      <w:r w:rsidRPr="00AB31A4">
        <w:rPr>
          <w:rFonts w:ascii="Arial" w:hAnsi="Arial" w:cs="Arial"/>
          <w:color w:val="000000"/>
          <w:sz w:val="20"/>
        </w:rPr>
        <w:t>регистрационный</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чем</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заявке</w:t>
      </w:r>
      <w:r w:rsidR="00391B54" w:rsidRPr="00AB31A4">
        <w:rPr>
          <w:rFonts w:ascii="Arial" w:hAnsi="Arial" w:cs="Arial"/>
          <w:color w:val="000000"/>
          <w:sz w:val="20"/>
        </w:rPr>
        <w:t xml:space="preserve"> </w:t>
      </w:r>
      <w:r w:rsidRPr="00AB31A4">
        <w:rPr>
          <w:rFonts w:ascii="Arial" w:hAnsi="Arial" w:cs="Arial"/>
          <w:color w:val="000000"/>
          <w:sz w:val="20"/>
        </w:rPr>
        <w:t>делается</w:t>
      </w:r>
      <w:r w:rsidR="00391B54" w:rsidRPr="00AB31A4">
        <w:rPr>
          <w:rFonts w:ascii="Arial" w:hAnsi="Arial" w:cs="Arial"/>
          <w:color w:val="000000"/>
          <w:sz w:val="20"/>
        </w:rPr>
        <w:t xml:space="preserve"> </w:t>
      </w:r>
      <w:r w:rsidRPr="00AB31A4">
        <w:rPr>
          <w:rFonts w:ascii="Arial" w:hAnsi="Arial" w:cs="Arial"/>
          <w:color w:val="000000"/>
          <w:sz w:val="20"/>
        </w:rPr>
        <w:t>соответствующая</w:t>
      </w:r>
      <w:r w:rsidR="00391B54" w:rsidRPr="00AB31A4">
        <w:rPr>
          <w:rFonts w:ascii="Arial" w:hAnsi="Arial" w:cs="Arial"/>
          <w:color w:val="000000"/>
          <w:sz w:val="20"/>
        </w:rPr>
        <w:t xml:space="preserve"> </w:t>
      </w:r>
      <w:r w:rsidRPr="00AB31A4">
        <w:rPr>
          <w:rFonts w:ascii="Arial" w:hAnsi="Arial" w:cs="Arial"/>
          <w:color w:val="000000"/>
          <w:sz w:val="20"/>
        </w:rPr>
        <w:t>отметка.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подаются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принимаются</w:t>
      </w:r>
      <w:r w:rsidR="00391B54" w:rsidRPr="00AB31A4">
        <w:rPr>
          <w:rFonts w:ascii="Arial" w:hAnsi="Arial" w:cs="Arial"/>
          <w:color w:val="000000"/>
          <w:sz w:val="20"/>
        </w:rPr>
        <w:t xml:space="preserve"> </w:t>
      </w:r>
      <w:r w:rsidRPr="00AB31A4">
        <w:rPr>
          <w:rFonts w:ascii="Arial" w:hAnsi="Arial" w:cs="Arial"/>
          <w:color w:val="000000"/>
          <w:sz w:val="20"/>
        </w:rPr>
        <w:t>одновременно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полным</w:t>
      </w:r>
      <w:r w:rsidR="00391B54" w:rsidRPr="00AB31A4">
        <w:rPr>
          <w:rFonts w:ascii="Arial" w:hAnsi="Arial" w:cs="Arial"/>
          <w:color w:val="000000"/>
          <w:sz w:val="20"/>
        </w:rPr>
        <w:t xml:space="preserve"> </w:t>
      </w:r>
      <w:r w:rsidRPr="00AB31A4">
        <w:rPr>
          <w:rFonts w:ascii="Arial" w:hAnsi="Arial" w:cs="Arial"/>
          <w:color w:val="000000"/>
          <w:sz w:val="20"/>
        </w:rPr>
        <w:t>комплектом</w:t>
      </w:r>
      <w:r w:rsidR="00391B54" w:rsidRPr="00AB31A4">
        <w:rPr>
          <w:rFonts w:ascii="Arial" w:hAnsi="Arial" w:cs="Arial"/>
          <w:color w:val="000000"/>
          <w:sz w:val="20"/>
        </w:rPr>
        <w:t xml:space="preserve"> </w:t>
      </w:r>
      <w:r w:rsidRPr="00AB31A4">
        <w:rPr>
          <w:rFonts w:ascii="Arial" w:hAnsi="Arial" w:cs="Arial"/>
          <w:color w:val="000000"/>
          <w:sz w:val="20"/>
        </w:rPr>
        <w:t>требуемых</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документов.</w:t>
      </w:r>
    </w:p>
    <w:p w:rsidR="002C0211" w:rsidRPr="00AB31A4" w:rsidRDefault="002C0211" w:rsidP="00AB31A4">
      <w:pPr>
        <w:ind w:firstLine="363"/>
        <w:jc w:val="both"/>
        <w:rPr>
          <w:rFonts w:ascii="Arial" w:hAnsi="Arial" w:cs="Arial"/>
          <w:color w:val="000000"/>
          <w:sz w:val="20"/>
        </w:rPr>
      </w:pP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участию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покупке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допускаются</w:t>
      </w:r>
      <w:r w:rsidR="00391B54" w:rsidRPr="00AB31A4">
        <w:rPr>
          <w:rFonts w:ascii="Arial" w:hAnsi="Arial" w:cs="Arial"/>
          <w:color w:val="000000"/>
          <w:sz w:val="20"/>
        </w:rPr>
        <w:t xml:space="preserve"> </w:t>
      </w:r>
      <w:r w:rsidRPr="00AB31A4">
        <w:rPr>
          <w:rFonts w:ascii="Arial" w:hAnsi="Arial" w:cs="Arial"/>
          <w:color w:val="000000"/>
          <w:sz w:val="20"/>
        </w:rPr>
        <w:t>физические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юридические</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своевременно</w:t>
      </w:r>
      <w:r w:rsidR="00391B54" w:rsidRPr="00AB31A4">
        <w:rPr>
          <w:rFonts w:ascii="Arial" w:hAnsi="Arial" w:cs="Arial"/>
          <w:color w:val="000000"/>
          <w:sz w:val="20"/>
        </w:rPr>
        <w:t xml:space="preserve"> </w:t>
      </w:r>
      <w:r w:rsidRPr="00AB31A4">
        <w:rPr>
          <w:rFonts w:ascii="Arial" w:hAnsi="Arial" w:cs="Arial"/>
          <w:color w:val="000000"/>
          <w:sz w:val="20"/>
        </w:rPr>
        <w:t>подавшие</w:t>
      </w:r>
      <w:r w:rsidR="00391B54" w:rsidRPr="00AB31A4">
        <w:rPr>
          <w:rFonts w:ascii="Arial" w:hAnsi="Arial" w:cs="Arial"/>
          <w:color w:val="000000"/>
          <w:sz w:val="20"/>
        </w:rPr>
        <w:t xml:space="preserve"> </w:t>
      </w:r>
      <w:r w:rsidRPr="00AB31A4">
        <w:rPr>
          <w:rFonts w:ascii="Arial" w:hAnsi="Arial" w:cs="Arial"/>
          <w:color w:val="000000"/>
          <w:sz w:val="20"/>
        </w:rPr>
        <w:t>заявку</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приложением</w:t>
      </w:r>
      <w:r w:rsidR="00391B54" w:rsidRPr="00AB31A4">
        <w:rPr>
          <w:rFonts w:ascii="Arial" w:hAnsi="Arial" w:cs="Arial"/>
          <w:color w:val="000000"/>
          <w:sz w:val="20"/>
        </w:rPr>
        <w:t xml:space="preserve"> </w:t>
      </w:r>
      <w:r w:rsidRPr="00AB31A4">
        <w:rPr>
          <w:rFonts w:ascii="Arial" w:hAnsi="Arial" w:cs="Arial"/>
          <w:color w:val="000000"/>
          <w:sz w:val="20"/>
        </w:rPr>
        <w:t>надлеж</w:t>
      </w:r>
      <w:r w:rsidRPr="00AB31A4">
        <w:rPr>
          <w:rFonts w:ascii="Arial" w:hAnsi="Arial" w:cs="Arial"/>
          <w:color w:val="000000"/>
          <w:sz w:val="20"/>
        </w:rPr>
        <w:t>а</w:t>
      </w:r>
      <w:r w:rsidRPr="00AB31A4">
        <w:rPr>
          <w:rFonts w:ascii="Arial" w:hAnsi="Arial" w:cs="Arial"/>
          <w:color w:val="000000"/>
          <w:sz w:val="20"/>
        </w:rPr>
        <w:t>щим</w:t>
      </w:r>
      <w:r w:rsidR="00391B54" w:rsidRPr="00AB31A4">
        <w:rPr>
          <w:rFonts w:ascii="Arial" w:hAnsi="Arial" w:cs="Arial"/>
          <w:color w:val="000000"/>
          <w:sz w:val="20"/>
        </w:rPr>
        <w:t xml:space="preserve"> </w:t>
      </w:r>
      <w:r w:rsidRPr="00AB31A4">
        <w:rPr>
          <w:rFonts w:ascii="Arial" w:hAnsi="Arial" w:cs="Arial"/>
          <w:color w:val="000000"/>
          <w:sz w:val="20"/>
        </w:rPr>
        <w:t>образом</w:t>
      </w:r>
      <w:r w:rsidR="00391B54" w:rsidRPr="00AB31A4">
        <w:rPr>
          <w:rFonts w:ascii="Arial" w:hAnsi="Arial" w:cs="Arial"/>
          <w:color w:val="000000"/>
          <w:sz w:val="20"/>
        </w:rPr>
        <w:t xml:space="preserve"> </w:t>
      </w:r>
      <w:r w:rsidRPr="00AB31A4">
        <w:rPr>
          <w:rFonts w:ascii="Arial" w:hAnsi="Arial" w:cs="Arial"/>
          <w:color w:val="000000"/>
          <w:sz w:val="20"/>
        </w:rPr>
        <w:t>оформленных</w:t>
      </w:r>
      <w:r w:rsidR="00391B54" w:rsidRPr="00AB31A4">
        <w:rPr>
          <w:rFonts w:ascii="Arial" w:hAnsi="Arial" w:cs="Arial"/>
          <w:color w:val="000000"/>
          <w:sz w:val="20"/>
        </w:rPr>
        <w:t xml:space="preserve"> </w:t>
      </w: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перечнем:</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Юридические</w:t>
      </w:r>
      <w:r w:rsidR="00391B54" w:rsidRPr="00AB31A4">
        <w:rPr>
          <w:rFonts w:ascii="Arial" w:hAnsi="Arial" w:cs="Arial"/>
          <w:color w:val="000000"/>
          <w:sz w:val="20"/>
        </w:rPr>
        <w:t xml:space="preserve"> </w:t>
      </w:r>
      <w:r w:rsidRPr="00AB31A4">
        <w:rPr>
          <w:rFonts w:ascii="Arial" w:hAnsi="Arial" w:cs="Arial"/>
          <w:color w:val="000000"/>
          <w:sz w:val="20"/>
        </w:rPr>
        <w:t>лица:</w:t>
      </w:r>
    </w:p>
    <w:p w:rsidR="002C0211" w:rsidRPr="00AB31A4" w:rsidRDefault="002C0211" w:rsidP="00AB31A4">
      <w:pPr>
        <w:ind w:left="363" w:hanging="363"/>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заверенные</w:t>
      </w:r>
      <w:r w:rsidR="00391B54" w:rsidRPr="00AB31A4">
        <w:rPr>
          <w:rFonts w:ascii="Arial" w:hAnsi="Arial" w:cs="Arial"/>
          <w:color w:val="000000"/>
          <w:sz w:val="20"/>
        </w:rPr>
        <w:t xml:space="preserve"> </w:t>
      </w:r>
      <w:r w:rsidRPr="00AB31A4">
        <w:rPr>
          <w:rFonts w:ascii="Arial" w:hAnsi="Arial" w:cs="Arial"/>
          <w:color w:val="000000"/>
          <w:sz w:val="20"/>
        </w:rPr>
        <w:t>копии</w:t>
      </w:r>
      <w:r w:rsidR="00391B54" w:rsidRPr="00AB31A4">
        <w:rPr>
          <w:rFonts w:ascii="Arial" w:hAnsi="Arial" w:cs="Arial"/>
          <w:color w:val="000000"/>
          <w:sz w:val="20"/>
        </w:rPr>
        <w:t xml:space="preserve"> </w:t>
      </w:r>
      <w:r w:rsidRPr="00AB31A4">
        <w:rPr>
          <w:rFonts w:ascii="Arial" w:hAnsi="Arial" w:cs="Arial"/>
          <w:color w:val="000000"/>
          <w:sz w:val="20"/>
        </w:rPr>
        <w:t>учредительных</w:t>
      </w:r>
      <w:r w:rsidR="00391B54" w:rsidRPr="00AB31A4">
        <w:rPr>
          <w:rFonts w:ascii="Arial" w:hAnsi="Arial" w:cs="Arial"/>
          <w:color w:val="000000"/>
          <w:sz w:val="20"/>
        </w:rPr>
        <w:t xml:space="preserve"> </w:t>
      </w:r>
      <w:r w:rsidRPr="00AB31A4">
        <w:rPr>
          <w:rFonts w:ascii="Arial" w:hAnsi="Arial" w:cs="Arial"/>
          <w:color w:val="000000"/>
          <w:sz w:val="20"/>
        </w:rPr>
        <w:t>документов;</w:t>
      </w:r>
    </w:p>
    <w:p w:rsidR="002C0211" w:rsidRPr="00AB31A4" w:rsidRDefault="002C0211" w:rsidP="00AB31A4">
      <w:pPr>
        <w:numPr>
          <w:ilvl w:val="0"/>
          <w:numId w:val="25"/>
        </w:numPr>
        <w:ind w:left="0"/>
        <w:jc w:val="both"/>
        <w:textAlignment w:val="top"/>
        <w:rPr>
          <w:rFonts w:ascii="Arial" w:hAnsi="Arial" w:cs="Arial"/>
          <w:color w:val="000000"/>
          <w:sz w:val="20"/>
        </w:rPr>
      </w:pPr>
      <w:r w:rsidRPr="00AB31A4">
        <w:rPr>
          <w:rFonts w:ascii="Arial" w:hAnsi="Arial" w:cs="Arial"/>
          <w:color w:val="000000"/>
          <w:sz w:val="20"/>
        </w:rPr>
        <w:t>документ,</w:t>
      </w:r>
      <w:r w:rsidR="00391B54" w:rsidRPr="00AB31A4">
        <w:rPr>
          <w:rFonts w:ascii="Arial" w:hAnsi="Arial" w:cs="Arial"/>
          <w:color w:val="000000"/>
          <w:sz w:val="20"/>
        </w:rPr>
        <w:t xml:space="preserve"> </w:t>
      </w:r>
      <w:r w:rsidRPr="00AB31A4">
        <w:rPr>
          <w:rFonts w:ascii="Arial" w:hAnsi="Arial" w:cs="Arial"/>
          <w:color w:val="000000"/>
          <w:sz w:val="20"/>
        </w:rPr>
        <w:t>содержащий</w:t>
      </w:r>
      <w:r w:rsidR="00391B54" w:rsidRPr="00AB31A4">
        <w:rPr>
          <w:rFonts w:ascii="Arial" w:hAnsi="Arial" w:cs="Arial"/>
          <w:color w:val="000000"/>
          <w:sz w:val="20"/>
        </w:rPr>
        <w:t xml:space="preserve"> </w:t>
      </w:r>
      <w:r w:rsidRPr="00AB31A4">
        <w:rPr>
          <w:rFonts w:ascii="Arial" w:hAnsi="Arial" w:cs="Arial"/>
          <w:color w:val="000000"/>
          <w:sz w:val="20"/>
        </w:rPr>
        <w:t>сведения</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доле</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субъекта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образования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уставном</w:t>
      </w:r>
      <w:r w:rsidR="00391B54" w:rsidRPr="00AB31A4">
        <w:rPr>
          <w:rFonts w:ascii="Arial" w:hAnsi="Arial" w:cs="Arial"/>
          <w:color w:val="000000"/>
          <w:sz w:val="20"/>
        </w:rPr>
        <w:t xml:space="preserve"> </w:t>
      </w:r>
      <w:r w:rsidRPr="00AB31A4">
        <w:rPr>
          <w:rFonts w:ascii="Arial" w:hAnsi="Arial" w:cs="Arial"/>
          <w:color w:val="000000"/>
          <w:sz w:val="20"/>
        </w:rPr>
        <w:t>капитале</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p>
    <w:p w:rsidR="002C0211" w:rsidRPr="00AB31A4" w:rsidRDefault="002C0211" w:rsidP="00AB31A4">
      <w:pPr>
        <w:numPr>
          <w:ilvl w:val="0"/>
          <w:numId w:val="25"/>
        </w:numPr>
        <w:ind w:left="0"/>
        <w:jc w:val="both"/>
        <w:textAlignment w:val="top"/>
        <w:rPr>
          <w:rFonts w:ascii="Arial" w:hAnsi="Arial" w:cs="Arial"/>
          <w:color w:val="000000"/>
          <w:sz w:val="20"/>
        </w:rPr>
      </w:pPr>
      <w:r w:rsidRPr="00AB31A4">
        <w:rPr>
          <w:rFonts w:ascii="Arial" w:hAnsi="Arial" w:cs="Arial"/>
          <w:color w:val="000000"/>
          <w:sz w:val="20"/>
        </w:rPr>
        <w:t>документ,</w:t>
      </w:r>
      <w:r w:rsidR="00391B54" w:rsidRPr="00AB31A4">
        <w:rPr>
          <w:rFonts w:ascii="Arial" w:hAnsi="Arial" w:cs="Arial"/>
          <w:color w:val="000000"/>
          <w:sz w:val="20"/>
        </w:rPr>
        <w:t xml:space="preserve"> </w:t>
      </w:r>
      <w:r w:rsidRPr="00AB31A4">
        <w:rPr>
          <w:rFonts w:ascii="Arial" w:hAnsi="Arial" w:cs="Arial"/>
          <w:color w:val="000000"/>
          <w:sz w:val="20"/>
        </w:rPr>
        <w:t>который</w:t>
      </w:r>
      <w:r w:rsidR="00391B54" w:rsidRPr="00AB31A4">
        <w:rPr>
          <w:rFonts w:ascii="Arial" w:hAnsi="Arial" w:cs="Arial"/>
          <w:color w:val="000000"/>
          <w:sz w:val="20"/>
        </w:rPr>
        <w:t xml:space="preserve"> </w:t>
      </w:r>
      <w:r w:rsidRPr="00AB31A4">
        <w:rPr>
          <w:rFonts w:ascii="Arial" w:hAnsi="Arial" w:cs="Arial"/>
          <w:color w:val="000000"/>
          <w:sz w:val="20"/>
        </w:rPr>
        <w:t>подтверждает</w:t>
      </w:r>
      <w:r w:rsidR="00391B54" w:rsidRPr="00AB31A4">
        <w:rPr>
          <w:rFonts w:ascii="Arial" w:hAnsi="Arial" w:cs="Arial"/>
          <w:color w:val="000000"/>
          <w:sz w:val="20"/>
        </w:rPr>
        <w:t xml:space="preserve"> </w:t>
      </w:r>
      <w:r w:rsidRPr="00AB31A4">
        <w:rPr>
          <w:rFonts w:ascii="Arial" w:hAnsi="Arial" w:cs="Arial"/>
          <w:color w:val="000000"/>
          <w:sz w:val="20"/>
        </w:rPr>
        <w:t>полномочия</w:t>
      </w:r>
      <w:r w:rsidR="00391B54" w:rsidRPr="00AB31A4">
        <w:rPr>
          <w:rFonts w:ascii="Arial" w:hAnsi="Arial" w:cs="Arial"/>
          <w:color w:val="000000"/>
          <w:sz w:val="20"/>
        </w:rPr>
        <w:t xml:space="preserve"> </w:t>
      </w:r>
      <w:r w:rsidRPr="00AB31A4">
        <w:rPr>
          <w:rFonts w:ascii="Arial" w:hAnsi="Arial" w:cs="Arial"/>
          <w:color w:val="000000"/>
          <w:sz w:val="20"/>
        </w:rPr>
        <w:t>руководителя</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осуществление</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имени</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(копия</w:t>
      </w:r>
      <w:r w:rsidR="00391B54" w:rsidRPr="00AB31A4">
        <w:rPr>
          <w:rFonts w:ascii="Arial" w:hAnsi="Arial" w:cs="Arial"/>
          <w:color w:val="000000"/>
          <w:sz w:val="20"/>
        </w:rPr>
        <w:t xml:space="preserve"> </w:t>
      </w:r>
      <w:r w:rsidRPr="00AB31A4">
        <w:rPr>
          <w:rFonts w:ascii="Arial" w:hAnsi="Arial" w:cs="Arial"/>
          <w:color w:val="000000"/>
          <w:sz w:val="20"/>
        </w:rPr>
        <w:t>решения</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назначении</w:t>
      </w:r>
      <w:r w:rsidR="00391B54" w:rsidRPr="00AB31A4">
        <w:rPr>
          <w:rFonts w:ascii="Arial" w:hAnsi="Arial" w:cs="Arial"/>
          <w:color w:val="000000"/>
          <w:sz w:val="20"/>
        </w:rPr>
        <w:t xml:space="preserve"> </w:t>
      </w:r>
      <w:r w:rsidRPr="00AB31A4">
        <w:rPr>
          <w:rFonts w:ascii="Arial" w:hAnsi="Arial" w:cs="Arial"/>
          <w:color w:val="000000"/>
          <w:sz w:val="20"/>
        </w:rPr>
        <w:t>этого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избрании)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которым</w:t>
      </w:r>
      <w:r w:rsidR="00391B54" w:rsidRPr="00AB31A4">
        <w:rPr>
          <w:rFonts w:ascii="Arial" w:hAnsi="Arial" w:cs="Arial"/>
          <w:color w:val="000000"/>
          <w:sz w:val="20"/>
        </w:rPr>
        <w:t xml:space="preserve"> </w:t>
      </w:r>
      <w:r w:rsidRPr="00AB31A4">
        <w:rPr>
          <w:rFonts w:ascii="Arial" w:hAnsi="Arial" w:cs="Arial"/>
          <w:color w:val="000000"/>
          <w:sz w:val="20"/>
        </w:rPr>
        <w:t>руководитель</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обладает</w:t>
      </w:r>
      <w:r w:rsidR="00391B54" w:rsidRPr="00AB31A4">
        <w:rPr>
          <w:rFonts w:ascii="Arial" w:hAnsi="Arial" w:cs="Arial"/>
          <w:color w:val="000000"/>
          <w:sz w:val="20"/>
        </w:rPr>
        <w:t xml:space="preserve"> </w:t>
      </w:r>
      <w:r w:rsidRPr="00AB31A4">
        <w:rPr>
          <w:rFonts w:ascii="Arial" w:hAnsi="Arial" w:cs="Arial"/>
          <w:color w:val="000000"/>
          <w:sz w:val="20"/>
        </w:rPr>
        <w:t>правом</w:t>
      </w:r>
      <w:r w:rsidR="00391B54" w:rsidRPr="00AB31A4">
        <w:rPr>
          <w:rFonts w:ascii="Arial" w:hAnsi="Arial" w:cs="Arial"/>
          <w:color w:val="000000"/>
          <w:sz w:val="20"/>
        </w:rPr>
        <w:t xml:space="preserve"> </w:t>
      </w:r>
      <w:r w:rsidRPr="00AB31A4">
        <w:rPr>
          <w:rFonts w:ascii="Arial" w:hAnsi="Arial" w:cs="Arial"/>
          <w:color w:val="000000"/>
          <w:sz w:val="20"/>
        </w:rPr>
        <w:t>действовать</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имени</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без</w:t>
      </w:r>
      <w:r w:rsidR="00391B54" w:rsidRPr="00AB31A4">
        <w:rPr>
          <w:rFonts w:ascii="Arial" w:hAnsi="Arial" w:cs="Arial"/>
          <w:color w:val="000000"/>
          <w:sz w:val="20"/>
        </w:rPr>
        <w:t xml:space="preserve"> </w:t>
      </w:r>
      <w:r w:rsidRPr="00AB31A4">
        <w:rPr>
          <w:rFonts w:ascii="Arial" w:hAnsi="Arial" w:cs="Arial"/>
          <w:color w:val="000000"/>
          <w:sz w:val="20"/>
        </w:rPr>
        <w:t>доверенности.</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Физические</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предъявляют</w:t>
      </w:r>
      <w:r w:rsidR="00391B54" w:rsidRPr="00AB31A4">
        <w:rPr>
          <w:rFonts w:ascii="Arial" w:hAnsi="Arial" w:cs="Arial"/>
          <w:color w:val="000000"/>
          <w:sz w:val="20"/>
        </w:rPr>
        <w:t xml:space="preserve"> </w:t>
      </w:r>
      <w:r w:rsidRPr="00AB31A4">
        <w:rPr>
          <w:rFonts w:ascii="Arial" w:hAnsi="Arial" w:cs="Arial"/>
          <w:color w:val="000000"/>
          <w:sz w:val="20"/>
        </w:rPr>
        <w:t>документ,</w:t>
      </w:r>
      <w:r w:rsidR="00391B54" w:rsidRPr="00AB31A4">
        <w:rPr>
          <w:rFonts w:ascii="Arial" w:hAnsi="Arial" w:cs="Arial"/>
          <w:color w:val="000000"/>
          <w:sz w:val="20"/>
        </w:rPr>
        <w:t xml:space="preserve"> </w:t>
      </w:r>
      <w:r w:rsidRPr="00AB31A4">
        <w:rPr>
          <w:rFonts w:ascii="Arial" w:hAnsi="Arial" w:cs="Arial"/>
          <w:color w:val="000000"/>
          <w:sz w:val="20"/>
        </w:rPr>
        <w:t>удостоверяющий</w:t>
      </w:r>
      <w:r w:rsidR="00391B54" w:rsidRPr="00AB31A4">
        <w:rPr>
          <w:rFonts w:ascii="Arial" w:hAnsi="Arial" w:cs="Arial"/>
          <w:color w:val="000000"/>
          <w:sz w:val="20"/>
        </w:rPr>
        <w:t xml:space="preserve"> </w:t>
      </w:r>
      <w:r w:rsidRPr="00AB31A4">
        <w:rPr>
          <w:rFonts w:ascii="Arial" w:hAnsi="Arial" w:cs="Arial"/>
          <w:color w:val="000000"/>
          <w:sz w:val="20"/>
        </w:rPr>
        <w:t>личность,</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представляют</w:t>
      </w:r>
      <w:r w:rsidR="00391B54" w:rsidRPr="00AB31A4">
        <w:rPr>
          <w:rFonts w:ascii="Arial" w:hAnsi="Arial" w:cs="Arial"/>
          <w:color w:val="000000"/>
          <w:sz w:val="20"/>
        </w:rPr>
        <w:t xml:space="preserve"> </w:t>
      </w:r>
      <w:r w:rsidRPr="00AB31A4">
        <w:rPr>
          <w:rFonts w:ascii="Arial" w:hAnsi="Arial" w:cs="Arial"/>
          <w:color w:val="000000"/>
          <w:sz w:val="20"/>
        </w:rPr>
        <w:t>копии</w:t>
      </w:r>
      <w:r w:rsidR="00391B54" w:rsidRPr="00AB31A4">
        <w:rPr>
          <w:rFonts w:ascii="Arial" w:hAnsi="Arial" w:cs="Arial"/>
          <w:color w:val="000000"/>
          <w:sz w:val="20"/>
        </w:rPr>
        <w:t xml:space="preserve"> </w:t>
      </w:r>
      <w:r w:rsidRPr="00AB31A4">
        <w:rPr>
          <w:rFonts w:ascii="Arial" w:hAnsi="Arial" w:cs="Arial"/>
          <w:color w:val="000000"/>
          <w:sz w:val="20"/>
        </w:rPr>
        <w:t>всех</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листов.</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proofErr w:type="gramStart"/>
      <w:r w:rsidRPr="00AB31A4">
        <w:rPr>
          <w:rFonts w:ascii="Arial" w:hAnsi="Arial" w:cs="Arial"/>
          <w:color w:val="000000"/>
          <w:sz w:val="20"/>
        </w:rPr>
        <w:t>,</w:t>
      </w:r>
      <w:proofErr w:type="gramEnd"/>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имени</w:t>
      </w:r>
      <w:r w:rsidR="00391B54" w:rsidRPr="00AB31A4">
        <w:rPr>
          <w:rFonts w:ascii="Arial" w:hAnsi="Arial" w:cs="Arial"/>
          <w:color w:val="000000"/>
          <w:sz w:val="20"/>
        </w:rPr>
        <w:t xml:space="preserve"> </w:t>
      </w:r>
      <w:r w:rsidRPr="00AB31A4">
        <w:rPr>
          <w:rFonts w:ascii="Arial" w:hAnsi="Arial" w:cs="Arial"/>
          <w:color w:val="000000"/>
          <w:sz w:val="20"/>
        </w:rPr>
        <w:t>претендента</w:t>
      </w:r>
      <w:r w:rsidR="00391B54" w:rsidRPr="00AB31A4">
        <w:rPr>
          <w:rFonts w:ascii="Arial" w:hAnsi="Arial" w:cs="Arial"/>
          <w:color w:val="000000"/>
          <w:sz w:val="20"/>
        </w:rPr>
        <w:t xml:space="preserve"> </w:t>
      </w:r>
      <w:r w:rsidRPr="00AB31A4">
        <w:rPr>
          <w:rFonts w:ascii="Arial" w:hAnsi="Arial" w:cs="Arial"/>
          <w:color w:val="000000"/>
          <w:sz w:val="20"/>
        </w:rPr>
        <w:t>действует</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представитель</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доверенности,</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заявке</w:t>
      </w:r>
      <w:r w:rsidR="00391B54" w:rsidRPr="00AB31A4">
        <w:rPr>
          <w:rFonts w:ascii="Arial" w:hAnsi="Arial" w:cs="Arial"/>
          <w:color w:val="000000"/>
          <w:sz w:val="20"/>
        </w:rPr>
        <w:t xml:space="preserve"> </w:t>
      </w:r>
      <w:r w:rsidRPr="00AB31A4">
        <w:rPr>
          <w:rFonts w:ascii="Arial" w:hAnsi="Arial" w:cs="Arial"/>
          <w:color w:val="000000"/>
          <w:sz w:val="20"/>
        </w:rPr>
        <w:t>должна</w:t>
      </w:r>
      <w:r w:rsidR="00391B54" w:rsidRPr="00AB31A4">
        <w:rPr>
          <w:rFonts w:ascii="Arial" w:hAnsi="Arial" w:cs="Arial"/>
          <w:color w:val="000000"/>
          <w:sz w:val="20"/>
        </w:rPr>
        <w:t xml:space="preserve"> </w:t>
      </w:r>
      <w:r w:rsidRPr="00AB31A4">
        <w:rPr>
          <w:rFonts w:ascii="Arial" w:hAnsi="Arial" w:cs="Arial"/>
          <w:color w:val="000000"/>
          <w:sz w:val="20"/>
        </w:rPr>
        <w:t>быть</w:t>
      </w:r>
      <w:r w:rsidR="00391B54" w:rsidRPr="00AB31A4">
        <w:rPr>
          <w:rFonts w:ascii="Arial" w:hAnsi="Arial" w:cs="Arial"/>
          <w:color w:val="000000"/>
          <w:sz w:val="20"/>
        </w:rPr>
        <w:t xml:space="preserve"> </w:t>
      </w:r>
      <w:r w:rsidRPr="00AB31A4">
        <w:rPr>
          <w:rFonts w:ascii="Arial" w:hAnsi="Arial" w:cs="Arial"/>
          <w:color w:val="000000"/>
          <w:sz w:val="20"/>
        </w:rPr>
        <w:t>приложена</w:t>
      </w:r>
      <w:r w:rsidR="00391B54" w:rsidRPr="00AB31A4">
        <w:rPr>
          <w:rFonts w:ascii="Arial" w:hAnsi="Arial" w:cs="Arial"/>
          <w:color w:val="000000"/>
          <w:sz w:val="20"/>
        </w:rPr>
        <w:t xml:space="preserve"> </w:t>
      </w:r>
      <w:r w:rsidRPr="00AB31A4">
        <w:rPr>
          <w:rFonts w:ascii="Arial" w:hAnsi="Arial" w:cs="Arial"/>
          <w:color w:val="000000"/>
          <w:sz w:val="20"/>
        </w:rPr>
        <w:t>доверенность</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осуществление</w:t>
      </w:r>
      <w:r w:rsidR="00391B54" w:rsidRPr="00AB31A4">
        <w:rPr>
          <w:rFonts w:ascii="Arial" w:hAnsi="Arial" w:cs="Arial"/>
          <w:color w:val="000000"/>
          <w:sz w:val="20"/>
        </w:rPr>
        <w:t xml:space="preserve"> </w:t>
      </w:r>
      <w:r w:rsidRPr="00AB31A4">
        <w:rPr>
          <w:rFonts w:ascii="Arial" w:hAnsi="Arial" w:cs="Arial"/>
          <w:color w:val="000000"/>
          <w:sz w:val="20"/>
        </w:rPr>
        <w:t>дейс</w:t>
      </w:r>
      <w:r w:rsidRPr="00AB31A4">
        <w:rPr>
          <w:rFonts w:ascii="Arial" w:hAnsi="Arial" w:cs="Arial"/>
          <w:color w:val="000000"/>
          <w:sz w:val="20"/>
        </w:rPr>
        <w:t>т</w:t>
      </w:r>
      <w:r w:rsidRPr="00AB31A4">
        <w:rPr>
          <w:rFonts w:ascii="Arial" w:hAnsi="Arial" w:cs="Arial"/>
          <w:color w:val="000000"/>
          <w:sz w:val="20"/>
        </w:rPr>
        <w:t>вий</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имени</w:t>
      </w:r>
      <w:r w:rsidR="00391B54" w:rsidRPr="00AB31A4">
        <w:rPr>
          <w:rFonts w:ascii="Arial" w:hAnsi="Arial" w:cs="Arial"/>
          <w:color w:val="000000"/>
          <w:sz w:val="20"/>
        </w:rPr>
        <w:t xml:space="preserve"> </w:t>
      </w:r>
      <w:r w:rsidRPr="00AB31A4">
        <w:rPr>
          <w:rFonts w:ascii="Arial" w:hAnsi="Arial" w:cs="Arial"/>
          <w:color w:val="000000"/>
          <w:sz w:val="20"/>
        </w:rPr>
        <w:t>претендента,</w:t>
      </w:r>
      <w:r w:rsidR="00391B54" w:rsidRPr="00AB31A4">
        <w:rPr>
          <w:rFonts w:ascii="Arial" w:hAnsi="Arial" w:cs="Arial"/>
          <w:color w:val="000000"/>
          <w:sz w:val="20"/>
        </w:rPr>
        <w:t xml:space="preserve"> </w:t>
      </w:r>
      <w:r w:rsidRPr="00AB31A4">
        <w:rPr>
          <w:rFonts w:ascii="Arial" w:hAnsi="Arial" w:cs="Arial"/>
          <w:color w:val="000000"/>
          <w:sz w:val="20"/>
        </w:rPr>
        <w:t>оформленная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установленном</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нотариально</w:t>
      </w:r>
      <w:r w:rsidR="00391B54" w:rsidRPr="00AB31A4">
        <w:rPr>
          <w:rFonts w:ascii="Arial" w:hAnsi="Arial" w:cs="Arial"/>
          <w:color w:val="000000"/>
          <w:sz w:val="20"/>
        </w:rPr>
        <w:t xml:space="preserve"> </w:t>
      </w:r>
      <w:r w:rsidRPr="00AB31A4">
        <w:rPr>
          <w:rFonts w:ascii="Arial" w:hAnsi="Arial" w:cs="Arial"/>
          <w:color w:val="000000"/>
          <w:sz w:val="20"/>
        </w:rPr>
        <w:t>заверенная</w:t>
      </w:r>
      <w:r w:rsidR="00391B54" w:rsidRPr="00AB31A4">
        <w:rPr>
          <w:rFonts w:ascii="Arial" w:hAnsi="Arial" w:cs="Arial"/>
          <w:color w:val="000000"/>
          <w:sz w:val="20"/>
        </w:rPr>
        <w:t xml:space="preserve"> </w:t>
      </w:r>
      <w:r w:rsidRPr="00AB31A4">
        <w:rPr>
          <w:rFonts w:ascii="Arial" w:hAnsi="Arial" w:cs="Arial"/>
          <w:color w:val="000000"/>
          <w:sz w:val="20"/>
        </w:rPr>
        <w:t>копия</w:t>
      </w:r>
      <w:r w:rsidR="00391B54" w:rsidRPr="00AB31A4">
        <w:rPr>
          <w:rFonts w:ascii="Arial" w:hAnsi="Arial" w:cs="Arial"/>
          <w:color w:val="000000"/>
          <w:sz w:val="20"/>
        </w:rPr>
        <w:t xml:space="preserve"> </w:t>
      </w:r>
      <w:r w:rsidRPr="00AB31A4">
        <w:rPr>
          <w:rFonts w:ascii="Arial" w:hAnsi="Arial" w:cs="Arial"/>
          <w:color w:val="000000"/>
          <w:sz w:val="20"/>
        </w:rPr>
        <w:t>такой</w:t>
      </w:r>
      <w:r w:rsidR="00391B54" w:rsidRPr="00AB31A4">
        <w:rPr>
          <w:rFonts w:ascii="Arial" w:hAnsi="Arial" w:cs="Arial"/>
          <w:color w:val="000000"/>
          <w:sz w:val="20"/>
        </w:rPr>
        <w:t xml:space="preserve"> </w:t>
      </w:r>
      <w:r w:rsidRPr="00AB31A4">
        <w:rPr>
          <w:rFonts w:ascii="Arial" w:hAnsi="Arial" w:cs="Arial"/>
          <w:color w:val="000000"/>
          <w:sz w:val="20"/>
        </w:rPr>
        <w:t>доверенности.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proofErr w:type="gramStart"/>
      <w:r w:rsidRPr="00AB31A4">
        <w:rPr>
          <w:rFonts w:ascii="Arial" w:hAnsi="Arial" w:cs="Arial"/>
          <w:color w:val="000000"/>
          <w:sz w:val="20"/>
        </w:rPr>
        <w:t>,</w:t>
      </w:r>
      <w:proofErr w:type="gramEnd"/>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доверенность</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осуществление</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имени</w:t>
      </w:r>
      <w:r w:rsidR="00391B54" w:rsidRPr="00AB31A4">
        <w:rPr>
          <w:rFonts w:ascii="Arial" w:hAnsi="Arial" w:cs="Arial"/>
          <w:color w:val="000000"/>
          <w:sz w:val="20"/>
        </w:rPr>
        <w:t xml:space="preserve"> </w:t>
      </w:r>
      <w:r w:rsidRPr="00AB31A4">
        <w:rPr>
          <w:rFonts w:ascii="Arial" w:hAnsi="Arial" w:cs="Arial"/>
          <w:color w:val="000000"/>
          <w:sz w:val="20"/>
        </w:rPr>
        <w:t>претендента</w:t>
      </w:r>
      <w:r w:rsidR="00391B54" w:rsidRPr="00AB31A4">
        <w:rPr>
          <w:rFonts w:ascii="Arial" w:hAnsi="Arial" w:cs="Arial"/>
          <w:color w:val="000000"/>
          <w:sz w:val="20"/>
        </w:rPr>
        <w:t xml:space="preserve"> </w:t>
      </w:r>
      <w:r w:rsidRPr="00AB31A4">
        <w:rPr>
          <w:rFonts w:ascii="Arial" w:hAnsi="Arial" w:cs="Arial"/>
          <w:color w:val="000000"/>
          <w:sz w:val="20"/>
        </w:rPr>
        <w:t>подписана</w:t>
      </w:r>
      <w:r w:rsidR="00391B54" w:rsidRPr="00AB31A4">
        <w:rPr>
          <w:rFonts w:ascii="Arial" w:hAnsi="Arial" w:cs="Arial"/>
          <w:color w:val="000000"/>
          <w:sz w:val="20"/>
        </w:rPr>
        <w:t xml:space="preserve"> </w:t>
      </w:r>
      <w:r w:rsidRPr="00AB31A4">
        <w:rPr>
          <w:rFonts w:ascii="Arial" w:hAnsi="Arial" w:cs="Arial"/>
          <w:color w:val="000000"/>
          <w:sz w:val="20"/>
        </w:rPr>
        <w:t>лицом,</w:t>
      </w:r>
      <w:r w:rsidR="00391B54" w:rsidRPr="00AB31A4">
        <w:rPr>
          <w:rFonts w:ascii="Arial" w:hAnsi="Arial" w:cs="Arial"/>
          <w:color w:val="000000"/>
          <w:sz w:val="20"/>
        </w:rPr>
        <w:t xml:space="preserve"> </w:t>
      </w:r>
      <w:r w:rsidRPr="00AB31A4">
        <w:rPr>
          <w:rFonts w:ascii="Arial" w:hAnsi="Arial" w:cs="Arial"/>
          <w:color w:val="000000"/>
          <w:sz w:val="20"/>
        </w:rPr>
        <w:t>уполномоченным</w:t>
      </w:r>
      <w:r w:rsidR="00391B54" w:rsidRPr="00AB31A4">
        <w:rPr>
          <w:rFonts w:ascii="Arial" w:hAnsi="Arial" w:cs="Arial"/>
          <w:color w:val="000000"/>
          <w:sz w:val="20"/>
        </w:rPr>
        <w:t xml:space="preserve"> </w:t>
      </w:r>
      <w:r w:rsidRPr="00AB31A4">
        <w:rPr>
          <w:rFonts w:ascii="Arial" w:hAnsi="Arial" w:cs="Arial"/>
          <w:color w:val="000000"/>
          <w:sz w:val="20"/>
        </w:rPr>
        <w:t>руководителем</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заявка</w:t>
      </w:r>
      <w:r w:rsidR="00391B54" w:rsidRPr="00AB31A4">
        <w:rPr>
          <w:rFonts w:ascii="Arial" w:hAnsi="Arial" w:cs="Arial"/>
          <w:color w:val="000000"/>
          <w:sz w:val="20"/>
        </w:rPr>
        <w:t xml:space="preserve"> </w:t>
      </w:r>
      <w:r w:rsidRPr="00AB31A4">
        <w:rPr>
          <w:rFonts w:ascii="Arial" w:hAnsi="Arial" w:cs="Arial"/>
          <w:color w:val="000000"/>
          <w:sz w:val="20"/>
        </w:rPr>
        <w:t>должна</w:t>
      </w:r>
      <w:r w:rsidR="00391B54" w:rsidRPr="00AB31A4">
        <w:rPr>
          <w:rFonts w:ascii="Arial" w:hAnsi="Arial" w:cs="Arial"/>
          <w:color w:val="000000"/>
          <w:sz w:val="20"/>
        </w:rPr>
        <w:t xml:space="preserve"> </w:t>
      </w:r>
      <w:r w:rsidRPr="00AB31A4">
        <w:rPr>
          <w:rFonts w:ascii="Arial" w:hAnsi="Arial" w:cs="Arial"/>
          <w:color w:val="000000"/>
          <w:sz w:val="20"/>
        </w:rPr>
        <w:t>содержать</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док</w:t>
      </w:r>
      <w:r w:rsidRPr="00AB31A4">
        <w:rPr>
          <w:rFonts w:ascii="Arial" w:hAnsi="Arial" w:cs="Arial"/>
          <w:color w:val="000000"/>
          <w:sz w:val="20"/>
        </w:rPr>
        <w:t>у</w:t>
      </w:r>
      <w:r w:rsidRPr="00AB31A4">
        <w:rPr>
          <w:rFonts w:ascii="Arial" w:hAnsi="Arial" w:cs="Arial"/>
          <w:color w:val="000000"/>
          <w:sz w:val="20"/>
        </w:rPr>
        <w:t>мент,</w:t>
      </w:r>
      <w:r w:rsidR="00391B54" w:rsidRPr="00AB31A4">
        <w:rPr>
          <w:rFonts w:ascii="Arial" w:hAnsi="Arial" w:cs="Arial"/>
          <w:color w:val="000000"/>
          <w:sz w:val="20"/>
        </w:rPr>
        <w:t xml:space="preserve"> </w:t>
      </w:r>
      <w:r w:rsidRPr="00AB31A4">
        <w:rPr>
          <w:rFonts w:ascii="Arial" w:hAnsi="Arial" w:cs="Arial"/>
          <w:color w:val="000000"/>
          <w:sz w:val="20"/>
        </w:rPr>
        <w:t>подтверждающий</w:t>
      </w:r>
      <w:r w:rsidR="00391B54" w:rsidRPr="00AB31A4">
        <w:rPr>
          <w:rFonts w:ascii="Arial" w:hAnsi="Arial" w:cs="Arial"/>
          <w:color w:val="000000"/>
          <w:sz w:val="20"/>
        </w:rPr>
        <w:t xml:space="preserve"> </w:t>
      </w:r>
      <w:r w:rsidRPr="00AB31A4">
        <w:rPr>
          <w:rFonts w:ascii="Arial" w:hAnsi="Arial" w:cs="Arial"/>
          <w:color w:val="000000"/>
          <w:sz w:val="20"/>
        </w:rPr>
        <w:t>полномочия</w:t>
      </w:r>
      <w:r w:rsidR="00391B54" w:rsidRPr="00AB31A4">
        <w:rPr>
          <w:rFonts w:ascii="Arial" w:hAnsi="Arial" w:cs="Arial"/>
          <w:color w:val="000000"/>
          <w:sz w:val="20"/>
        </w:rPr>
        <w:t xml:space="preserve"> </w:t>
      </w:r>
      <w:r w:rsidRPr="00AB31A4">
        <w:rPr>
          <w:rFonts w:ascii="Arial" w:hAnsi="Arial" w:cs="Arial"/>
          <w:color w:val="000000"/>
          <w:sz w:val="20"/>
        </w:rPr>
        <w:t>этого</w:t>
      </w:r>
      <w:r w:rsidR="00391B54" w:rsidRPr="00AB31A4">
        <w:rPr>
          <w:rFonts w:ascii="Arial" w:hAnsi="Arial" w:cs="Arial"/>
          <w:color w:val="000000"/>
          <w:sz w:val="20"/>
        </w:rPr>
        <w:t xml:space="preserve"> </w:t>
      </w:r>
      <w:r w:rsidRPr="00AB31A4">
        <w:rPr>
          <w:rFonts w:ascii="Arial" w:hAnsi="Arial" w:cs="Arial"/>
          <w:color w:val="000000"/>
          <w:sz w:val="20"/>
        </w:rPr>
        <w:t>лица.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Все</w:t>
      </w:r>
      <w:r w:rsidR="00391B54" w:rsidRPr="00AB31A4">
        <w:rPr>
          <w:rFonts w:ascii="Arial" w:hAnsi="Arial" w:cs="Arial"/>
          <w:color w:val="000000"/>
          <w:sz w:val="20"/>
        </w:rPr>
        <w:t xml:space="preserve"> </w:t>
      </w:r>
      <w:r w:rsidRPr="00AB31A4">
        <w:rPr>
          <w:rFonts w:ascii="Arial" w:hAnsi="Arial" w:cs="Arial"/>
          <w:color w:val="000000"/>
          <w:sz w:val="20"/>
        </w:rPr>
        <w:t>листы</w:t>
      </w:r>
      <w:r w:rsidR="00391B54" w:rsidRPr="00AB31A4">
        <w:rPr>
          <w:rFonts w:ascii="Arial" w:hAnsi="Arial" w:cs="Arial"/>
          <w:color w:val="000000"/>
          <w:sz w:val="20"/>
        </w:rPr>
        <w:t xml:space="preserve"> </w:t>
      </w: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представляемых</w:t>
      </w:r>
      <w:r w:rsidR="00391B54" w:rsidRPr="00AB31A4">
        <w:rPr>
          <w:rFonts w:ascii="Arial" w:hAnsi="Arial" w:cs="Arial"/>
          <w:color w:val="000000"/>
          <w:sz w:val="20"/>
        </w:rPr>
        <w:t xml:space="preserve"> </w:t>
      </w:r>
      <w:r w:rsidRPr="00AB31A4">
        <w:rPr>
          <w:rFonts w:ascii="Arial" w:hAnsi="Arial" w:cs="Arial"/>
          <w:color w:val="000000"/>
          <w:sz w:val="20"/>
        </w:rPr>
        <w:t>одновременно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заявкой,</w:t>
      </w:r>
      <w:r w:rsidR="00391B54" w:rsidRPr="00AB31A4">
        <w:rPr>
          <w:rFonts w:ascii="Arial" w:hAnsi="Arial" w:cs="Arial"/>
          <w:color w:val="000000"/>
          <w:sz w:val="20"/>
        </w:rPr>
        <w:t xml:space="preserve"> </w:t>
      </w:r>
      <w:r w:rsidRPr="00AB31A4">
        <w:rPr>
          <w:rFonts w:ascii="Arial" w:hAnsi="Arial" w:cs="Arial"/>
          <w:color w:val="000000"/>
          <w:sz w:val="20"/>
        </w:rPr>
        <w:t>либо</w:t>
      </w:r>
      <w:r w:rsidR="00391B54" w:rsidRPr="00AB31A4">
        <w:rPr>
          <w:rFonts w:ascii="Arial" w:hAnsi="Arial" w:cs="Arial"/>
          <w:color w:val="000000"/>
          <w:sz w:val="20"/>
        </w:rPr>
        <w:t xml:space="preserve"> </w:t>
      </w:r>
      <w:r w:rsidRPr="00AB31A4">
        <w:rPr>
          <w:rFonts w:ascii="Arial" w:hAnsi="Arial" w:cs="Arial"/>
          <w:color w:val="000000"/>
          <w:sz w:val="20"/>
        </w:rPr>
        <w:t>отдельные</w:t>
      </w:r>
      <w:r w:rsidR="00391B54" w:rsidRPr="00AB31A4">
        <w:rPr>
          <w:rFonts w:ascii="Arial" w:hAnsi="Arial" w:cs="Arial"/>
          <w:color w:val="000000"/>
          <w:sz w:val="20"/>
        </w:rPr>
        <w:t xml:space="preserve"> </w:t>
      </w:r>
      <w:r w:rsidRPr="00AB31A4">
        <w:rPr>
          <w:rFonts w:ascii="Arial" w:hAnsi="Arial" w:cs="Arial"/>
          <w:color w:val="000000"/>
          <w:sz w:val="20"/>
        </w:rPr>
        <w:t>тома</w:t>
      </w:r>
      <w:r w:rsidR="00391B54" w:rsidRPr="00AB31A4">
        <w:rPr>
          <w:rFonts w:ascii="Arial" w:hAnsi="Arial" w:cs="Arial"/>
          <w:color w:val="000000"/>
          <w:sz w:val="20"/>
        </w:rPr>
        <w:t xml:space="preserve"> </w:t>
      </w:r>
      <w:r w:rsidRPr="00AB31A4">
        <w:rPr>
          <w:rFonts w:ascii="Arial" w:hAnsi="Arial" w:cs="Arial"/>
          <w:color w:val="000000"/>
          <w:sz w:val="20"/>
        </w:rPr>
        <w:t>данных</w:t>
      </w:r>
      <w:r w:rsidR="00391B54" w:rsidRPr="00AB31A4">
        <w:rPr>
          <w:rFonts w:ascii="Arial" w:hAnsi="Arial" w:cs="Arial"/>
          <w:color w:val="000000"/>
          <w:sz w:val="20"/>
        </w:rPr>
        <w:t xml:space="preserve"> </w:t>
      </w: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должны</w:t>
      </w:r>
      <w:r w:rsidR="00391B54" w:rsidRPr="00AB31A4">
        <w:rPr>
          <w:rFonts w:ascii="Arial" w:hAnsi="Arial" w:cs="Arial"/>
          <w:color w:val="000000"/>
          <w:sz w:val="20"/>
        </w:rPr>
        <w:t xml:space="preserve"> </w:t>
      </w:r>
      <w:r w:rsidRPr="00AB31A4">
        <w:rPr>
          <w:rFonts w:ascii="Arial" w:hAnsi="Arial" w:cs="Arial"/>
          <w:color w:val="000000"/>
          <w:sz w:val="20"/>
        </w:rPr>
        <w:t>быть</w:t>
      </w:r>
      <w:r w:rsidR="00391B54" w:rsidRPr="00AB31A4">
        <w:rPr>
          <w:rFonts w:ascii="Arial" w:hAnsi="Arial" w:cs="Arial"/>
          <w:color w:val="000000"/>
          <w:sz w:val="20"/>
        </w:rPr>
        <w:t xml:space="preserve"> </w:t>
      </w:r>
      <w:r w:rsidRPr="00AB31A4">
        <w:rPr>
          <w:rFonts w:ascii="Arial" w:hAnsi="Arial" w:cs="Arial"/>
          <w:color w:val="000000"/>
          <w:sz w:val="20"/>
        </w:rPr>
        <w:t>прошиты,</w:t>
      </w:r>
      <w:r w:rsidR="00391B54" w:rsidRPr="00AB31A4">
        <w:rPr>
          <w:rFonts w:ascii="Arial" w:hAnsi="Arial" w:cs="Arial"/>
          <w:color w:val="000000"/>
          <w:sz w:val="20"/>
        </w:rPr>
        <w:t xml:space="preserve"> </w:t>
      </w:r>
      <w:r w:rsidRPr="00AB31A4">
        <w:rPr>
          <w:rFonts w:ascii="Arial" w:hAnsi="Arial" w:cs="Arial"/>
          <w:color w:val="000000"/>
          <w:sz w:val="20"/>
        </w:rPr>
        <w:t>пронумерованы,</w:t>
      </w:r>
      <w:r w:rsidR="00391B54" w:rsidRPr="00AB31A4">
        <w:rPr>
          <w:rFonts w:ascii="Arial" w:hAnsi="Arial" w:cs="Arial"/>
          <w:color w:val="000000"/>
          <w:sz w:val="20"/>
        </w:rPr>
        <w:t xml:space="preserve"> </w:t>
      </w:r>
      <w:r w:rsidRPr="00AB31A4">
        <w:rPr>
          <w:rFonts w:ascii="Arial" w:hAnsi="Arial" w:cs="Arial"/>
          <w:color w:val="000000"/>
          <w:sz w:val="20"/>
        </w:rPr>
        <w:t>скреплены</w:t>
      </w:r>
      <w:r w:rsidR="00391B54" w:rsidRPr="00AB31A4">
        <w:rPr>
          <w:rFonts w:ascii="Arial" w:hAnsi="Arial" w:cs="Arial"/>
          <w:color w:val="000000"/>
          <w:sz w:val="20"/>
        </w:rPr>
        <w:t xml:space="preserve"> </w:t>
      </w:r>
      <w:r w:rsidRPr="00AB31A4">
        <w:rPr>
          <w:rFonts w:ascii="Arial" w:hAnsi="Arial" w:cs="Arial"/>
          <w:color w:val="000000"/>
          <w:sz w:val="20"/>
        </w:rPr>
        <w:t>печатью</w:t>
      </w:r>
      <w:r w:rsidR="00391B54" w:rsidRPr="00AB31A4">
        <w:rPr>
          <w:rFonts w:ascii="Arial" w:hAnsi="Arial" w:cs="Arial"/>
          <w:color w:val="000000"/>
          <w:sz w:val="20"/>
        </w:rPr>
        <w:t xml:space="preserve"> </w:t>
      </w:r>
      <w:r w:rsidRPr="00AB31A4">
        <w:rPr>
          <w:rFonts w:ascii="Arial" w:hAnsi="Arial" w:cs="Arial"/>
          <w:color w:val="000000"/>
          <w:sz w:val="20"/>
        </w:rPr>
        <w:t>претендента</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подписаны</w:t>
      </w:r>
      <w:r w:rsidR="00391B54" w:rsidRPr="00AB31A4">
        <w:rPr>
          <w:rFonts w:ascii="Arial" w:hAnsi="Arial" w:cs="Arial"/>
          <w:color w:val="000000"/>
          <w:sz w:val="20"/>
        </w:rPr>
        <w:t xml:space="preserve"> </w:t>
      </w:r>
      <w:r w:rsidRPr="00AB31A4">
        <w:rPr>
          <w:rFonts w:ascii="Arial" w:hAnsi="Arial" w:cs="Arial"/>
          <w:color w:val="000000"/>
          <w:sz w:val="20"/>
        </w:rPr>
        <w:t>претендентом</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представителем.</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данным</w:t>
      </w:r>
      <w:r w:rsidR="00391B54" w:rsidRPr="00AB31A4">
        <w:rPr>
          <w:rFonts w:ascii="Arial" w:hAnsi="Arial" w:cs="Arial"/>
          <w:color w:val="000000"/>
          <w:sz w:val="20"/>
        </w:rPr>
        <w:t xml:space="preserve"> </w:t>
      </w:r>
      <w:r w:rsidRPr="00AB31A4">
        <w:rPr>
          <w:rFonts w:ascii="Arial" w:hAnsi="Arial" w:cs="Arial"/>
          <w:color w:val="000000"/>
          <w:sz w:val="20"/>
        </w:rPr>
        <w:t>документам</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прилагается</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опись.</w:t>
      </w:r>
      <w:r w:rsidR="00391B54" w:rsidRPr="00AB31A4">
        <w:rPr>
          <w:rFonts w:ascii="Arial" w:hAnsi="Arial" w:cs="Arial"/>
          <w:color w:val="000000"/>
          <w:sz w:val="20"/>
        </w:rPr>
        <w:t xml:space="preserve"> </w:t>
      </w:r>
      <w:r w:rsidRPr="00AB31A4">
        <w:rPr>
          <w:rFonts w:ascii="Arial" w:hAnsi="Arial" w:cs="Arial"/>
          <w:color w:val="000000"/>
          <w:sz w:val="20"/>
        </w:rPr>
        <w:t>Заявка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такая</w:t>
      </w:r>
      <w:r w:rsidR="00391B54" w:rsidRPr="00AB31A4">
        <w:rPr>
          <w:rFonts w:ascii="Arial" w:hAnsi="Arial" w:cs="Arial"/>
          <w:color w:val="000000"/>
          <w:sz w:val="20"/>
        </w:rPr>
        <w:t xml:space="preserve"> </w:t>
      </w:r>
      <w:r w:rsidRPr="00AB31A4">
        <w:rPr>
          <w:rFonts w:ascii="Arial" w:hAnsi="Arial" w:cs="Arial"/>
          <w:color w:val="000000"/>
          <w:sz w:val="20"/>
        </w:rPr>
        <w:t>опись</w:t>
      </w:r>
      <w:r w:rsidR="00391B54" w:rsidRPr="00AB31A4">
        <w:rPr>
          <w:rFonts w:ascii="Arial" w:hAnsi="Arial" w:cs="Arial"/>
          <w:color w:val="000000"/>
          <w:sz w:val="20"/>
        </w:rPr>
        <w:t xml:space="preserve"> </w:t>
      </w:r>
      <w:r w:rsidRPr="00AB31A4">
        <w:rPr>
          <w:rFonts w:ascii="Arial" w:hAnsi="Arial" w:cs="Arial"/>
          <w:color w:val="000000"/>
          <w:sz w:val="20"/>
        </w:rPr>
        <w:t>составляются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экземплярах,</w:t>
      </w:r>
      <w:r w:rsidR="00391B54" w:rsidRPr="00AB31A4">
        <w:rPr>
          <w:rFonts w:ascii="Arial" w:hAnsi="Arial" w:cs="Arial"/>
          <w:color w:val="000000"/>
          <w:sz w:val="20"/>
        </w:rPr>
        <w:t xml:space="preserve"> </w:t>
      </w:r>
      <w:r w:rsidRPr="00AB31A4">
        <w:rPr>
          <w:rFonts w:ascii="Arial" w:hAnsi="Arial" w:cs="Arial"/>
          <w:color w:val="000000"/>
          <w:sz w:val="20"/>
        </w:rPr>
        <w:t>один</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которых</w:t>
      </w:r>
      <w:r w:rsidR="00391B54" w:rsidRPr="00AB31A4">
        <w:rPr>
          <w:rFonts w:ascii="Arial" w:hAnsi="Arial" w:cs="Arial"/>
          <w:color w:val="000000"/>
          <w:sz w:val="20"/>
        </w:rPr>
        <w:t xml:space="preserve"> </w:t>
      </w:r>
      <w:r w:rsidRPr="00AB31A4">
        <w:rPr>
          <w:rFonts w:ascii="Arial" w:hAnsi="Arial" w:cs="Arial"/>
          <w:color w:val="000000"/>
          <w:sz w:val="20"/>
        </w:rPr>
        <w:t>остается</w:t>
      </w:r>
      <w:r w:rsidR="00391B54" w:rsidRPr="00AB31A4">
        <w:rPr>
          <w:rFonts w:ascii="Arial" w:hAnsi="Arial" w:cs="Arial"/>
          <w:color w:val="000000"/>
          <w:sz w:val="20"/>
        </w:rPr>
        <w:t xml:space="preserve"> </w:t>
      </w:r>
      <w:r w:rsidRPr="00AB31A4">
        <w:rPr>
          <w:rFonts w:ascii="Arial" w:hAnsi="Arial" w:cs="Arial"/>
          <w:color w:val="000000"/>
          <w:sz w:val="20"/>
        </w:rPr>
        <w:t>у</w:t>
      </w:r>
      <w:r w:rsidR="00391B54" w:rsidRPr="00AB31A4">
        <w:rPr>
          <w:rFonts w:ascii="Arial" w:hAnsi="Arial" w:cs="Arial"/>
          <w:color w:val="000000"/>
          <w:sz w:val="20"/>
        </w:rPr>
        <w:t xml:space="preserve"> </w:t>
      </w:r>
      <w:r w:rsidRPr="00AB31A4">
        <w:rPr>
          <w:rFonts w:ascii="Arial" w:hAnsi="Arial" w:cs="Arial"/>
          <w:color w:val="000000"/>
          <w:sz w:val="20"/>
        </w:rPr>
        <w:t>продавца,</w:t>
      </w:r>
      <w:r w:rsidR="00391B54" w:rsidRPr="00AB31A4">
        <w:rPr>
          <w:rFonts w:ascii="Arial" w:hAnsi="Arial" w:cs="Arial"/>
          <w:color w:val="000000"/>
          <w:sz w:val="20"/>
        </w:rPr>
        <w:t xml:space="preserve"> </w:t>
      </w:r>
      <w:r w:rsidRPr="00AB31A4">
        <w:rPr>
          <w:rFonts w:ascii="Arial" w:hAnsi="Arial" w:cs="Arial"/>
          <w:color w:val="000000"/>
          <w:sz w:val="20"/>
        </w:rPr>
        <w:t>другой</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w:t>
      </w:r>
      <w:r w:rsidR="00391B54" w:rsidRPr="00AB31A4">
        <w:rPr>
          <w:rFonts w:ascii="Arial" w:hAnsi="Arial" w:cs="Arial"/>
          <w:color w:val="000000"/>
          <w:sz w:val="20"/>
        </w:rPr>
        <w:t xml:space="preserve"> </w:t>
      </w:r>
      <w:r w:rsidRPr="00AB31A4">
        <w:rPr>
          <w:rFonts w:ascii="Arial" w:hAnsi="Arial" w:cs="Arial"/>
          <w:color w:val="000000"/>
          <w:sz w:val="20"/>
        </w:rPr>
        <w:t>пр</w:t>
      </w:r>
      <w:r w:rsidRPr="00AB31A4">
        <w:rPr>
          <w:rFonts w:ascii="Arial" w:hAnsi="Arial" w:cs="Arial"/>
          <w:color w:val="000000"/>
          <w:sz w:val="20"/>
        </w:rPr>
        <w:t>е</w:t>
      </w:r>
      <w:r w:rsidRPr="00AB31A4">
        <w:rPr>
          <w:rFonts w:ascii="Arial" w:hAnsi="Arial" w:cs="Arial"/>
          <w:color w:val="000000"/>
          <w:sz w:val="20"/>
        </w:rPr>
        <w:t>тендента.</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Проведение</w:t>
      </w:r>
      <w:r w:rsidRPr="00AB31A4">
        <w:rPr>
          <w:rFonts w:ascii="Arial" w:hAnsi="Arial" w:cs="Arial"/>
          <w:color w:val="000000"/>
          <w:sz w:val="20"/>
        </w:rPr>
        <w:t xml:space="preserve"> </w:t>
      </w:r>
      <w:r w:rsidR="002C0211" w:rsidRPr="00AB31A4">
        <w:rPr>
          <w:rFonts w:ascii="Arial" w:hAnsi="Arial" w:cs="Arial"/>
          <w:color w:val="000000"/>
          <w:sz w:val="20"/>
        </w:rPr>
        <w:t>аукциона,</w:t>
      </w:r>
      <w:r w:rsidRPr="00AB31A4">
        <w:rPr>
          <w:rFonts w:ascii="Arial" w:hAnsi="Arial" w:cs="Arial"/>
          <w:color w:val="000000"/>
          <w:sz w:val="20"/>
        </w:rPr>
        <w:t xml:space="preserve"> </w:t>
      </w:r>
      <w:r w:rsidR="002C0211" w:rsidRPr="00AB31A4">
        <w:rPr>
          <w:rFonts w:ascii="Arial" w:hAnsi="Arial" w:cs="Arial"/>
          <w:color w:val="000000"/>
          <w:sz w:val="20"/>
        </w:rPr>
        <w:t>определение</w:t>
      </w:r>
      <w:r w:rsidRPr="00AB31A4">
        <w:rPr>
          <w:rFonts w:ascii="Arial" w:hAnsi="Arial" w:cs="Arial"/>
          <w:color w:val="000000"/>
          <w:sz w:val="20"/>
        </w:rPr>
        <w:t xml:space="preserve"> </w:t>
      </w:r>
      <w:r w:rsidR="002C0211" w:rsidRPr="00AB31A4">
        <w:rPr>
          <w:rFonts w:ascii="Arial" w:hAnsi="Arial" w:cs="Arial"/>
          <w:color w:val="000000"/>
          <w:sz w:val="20"/>
        </w:rPr>
        <w:t>участников</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победителя</w:t>
      </w:r>
      <w:r w:rsidRPr="00AB31A4">
        <w:rPr>
          <w:rFonts w:ascii="Arial" w:hAnsi="Arial" w:cs="Arial"/>
          <w:color w:val="000000"/>
          <w:sz w:val="20"/>
        </w:rPr>
        <w:t xml:space="preserve"> </w:t>
      </w:r>
      <w:r w:rsidR="002C0211" w:rsidRPr="00AB31A4">
        <w:rPr>
          <w:rFonts w:ascii="Arial" w:hAnsi="Arial" w:cs="Arial"/>
          <w:color w:val="000000"/>
          <w:sz w:val="20"/>
        </w:rPr>
        <w:t>аукциона</w:t>
      </w:r>
      <w:r w:rsidRPr="00AB31A4">
        <w:rPr>
          <w:rFonts w:ascii="Arial" w:hAnsi="Arial" w:cs="Arial"/>
          <w:color w:val="000000"/>
          <w:sz w:val="20"/>
        </w:rPr>
        <w:t xml:space="preserve"> </w:t>
      </w:r>
      <w:r w:rsidR="002C0211" w:rsidRPr="00AB31A4">
        <w:rPr>
          <w:rFonts w:ascii="Arial" w:hAnsi="Arial" w:cs="Arial"/>
          <w:color w:val="000000"/>
          <w:sz w:val="20"/>
        </w:rPr>
        <w:t>осуществляется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соответствии</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Федеральным</w:t>
      </w:r>
      <w:r w:rsidRPr="00AB31A4">
        <w:rPr>
          <w:rFonts w:ascii="Arial" w:hAnsi="Arial" w:cs="Arial"/>
          <w:color w:val="000000"/>
          <w:sz w:val="20"/>
        </w:rPr>
        <w:t xml:space="preserve"> </w:t>
      </w:r>
      <w:r w:rsidR="002C0211" w:rsidRPr="00AB31A4">
        <w:rPr>
          <w:rFonts w:ascii="Arial" w:hAnsi="Arial" w:cs="Arial"/>
          <w:color w:val="000000"/>
          <w:sz w:val="20"/>
        </w:rPr>
        <w:t>законом</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приватизации</w:t>
      </w:r>
      <w:r w:rsidRPr="00AB31A4">
        <w:rPr>
          <w:rFonts w:ascii="Arial" w:hAnsi="Arial" w:cs="Arial"/>
          <w:color w:val="000000"/>
          <w:sz w:val="20"/>
        </w:rPr>
        <w:t xml:space="preserve"> </w:t>
      </w:r>
      <w:r w:rsidR="002C0211" w:rsidRPr="00AB31A4">
        <w:rPr>
          <w:rFonts w:ascii="Arial" w:hAnsi="Arial" w:cs="Arial"/>
          <w:color w:val="000000"/>
          <w:sz w:val="20"/>
        </w:rPr>
        <w:t>государс</w:t>
      </w:r>
      <w:r w:rsidR="002C0211" w:rsidRPr="00AB31A4">
        <w:rPr>
          <w:rFonts w:ascii="Arial" w:hAnsi="Arial" w:cs="Arial"/>
          <w:color w:val="000000"/>
          <w:sz w:val="20"/>
        </w:rPr>
        <w:t>т</w:t>
      </w:r>
      <w:r w:rsidR="002C0211" w:rsidRPr="00AB31A4">
        <w:rPr>
          <w:rFonts w:ascii="Arial" w:hAnsi="Arial" w:cs="Arial"/>
          <w:color w:val="000000"/>
          <w:sz w:val="20"/>
        </w:rPr>
        <w:t>венного</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муниципального</w:t>
      </w:r>
      <w:r w:rsidRPr="00AB31A4">
        <w:rPr>
          <w:rFonts w:ascii="Arial" w:hAnsi="Arial" w:cs="Arial"/>
          <w:color w:val="000000"/>
          <w:sz w:val="20"/>
        </w:rPr>
        <w:t xml:space="preserve"> </w:t>
      </w:r>
      <w:r w:rsidR="002C0211" w:rsidRPr="00AB31A4">
        <w:rPr>
          <w:rFonts w:ascii="Arial" w:hAnsi="Arial" w:cs="Arial"/>
          <w:color w:val="000000"/>
          <w:sz w:val="20"/>
        </w:rPr>
        <w:t>имущества»</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21.12.2001</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178-ФЗ</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постановлением</w:t>
      </w:r>
      <w:r w:rsidRPr="00AB31A4">
        <w:rPr>
          <w:rFonts w:ascii="Arial" w:hAnsi="Arial" w:cs="Arial"/>
          <w:color w:val="000000"/>
          <w:sz w:val="20"/>
        </w:rPr>
        <w:t xml:space="preserve"> </w:t>
      </w:r>
      <w:r w:rsidR="002C0211" w:rsidRPr="00AB31A4">
        <w:rPr>
          <w:rFonts w:ascii="Arial" w:hAnsi="Arial" w:cs="Arial"/>
          <w:color w:val="000000"/>
          <w:sz w:val="20"/>
        </w:rPr>
        <w:t>Правительства</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12.08.2002</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585</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утве</w:t>
      </w:r>
      <w:r w:rsidR="002C0211" w:rsidRPr="00AB31A4">
        <w:rPr>
          <w:rFonts w:ascii="Arial" w:hAnsi="Arial" w:cs="Arial"/>
          <w:color w:val="000000"/>
          <w:sz w:val="20"/>
        </w:rPr>
        <w:t>р</w:t>
      </w:r>
      <w:r w:rsidR="002C0211" w:rsidRPr="00AB31A4">
        <w:rPr>
          <w:rFonts w:ascii="Arial" w:hAnsi="Arial" w:cs="Arial"/>
          <w:color w:val="000000"/>
          <w:sz w:val="20"/>
        </w:rPr>
        <w:t>ждении</w:t>
      </w:r>
      <w:r w:rsidRPr="00AB31A4">
        <w:rPr>
          <w:rFonts w:ascii="Arial" w:hAnsi="Arial" w:cs="Arial"/>
          <w:color w:val="000000"/>
          <w:sz w:val="20"/>
        </w:rPr>
        <w:t xml:space="preserve"> </w:t>
      </w:r>
      <w:r w:rsidR="002C0211" w:rsidRPr="00AB31A4">
        <w:rPr>
          <w:rFonts w:ascii="Arial" w:hAnsi="Arial" w:cs="Arial"/>
          <w:color w:val="000000"/>
          <w:sz w:val="20"/>
        </w:rPr>
        <w:t>Положения</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продажи</w:t>
      </w:r>
      <w:r w:rsidRPr="00AB31A4">
        <w:rPr>
          <w:rFonts w:ascii="Arial" w:hAnsi="Arial" w:cs="Arial"/>
          <w:color w:val="000000"/>
          <w:sz w:val="20"/>
        </w:rPr>
        <w:t xml:space="preserve"> </w:t>
      </w:r>
      <w:r w:rsidR="002C0211" w:rsidRPr="00AB31A4">
        <w:rPr>
          <w:rFonts w:ascii="Arial" w:hAnsi="Arial" w:cs="Arial"/>
          <w:color w:val="000000"/>
          <w:sz w:val="20"/>
        </w:rPr>
        <w:t>государственного</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муниципального</w:t>
      </w:r>
      <w:r w:rsidRPr="00AB31A4">
        <w:rPr>
          <w:rFonts w:ascii="Arial" w:hAnsi="Arial" w:cs="Arial"/>
          <w:color w:val="000000"/>
          <w:sz w:val="20"/>
        </w:rPr>
        <w:t xml:space="preserve"> </w:t>
      </w:r>
      <w:r w:rsidR="002C0211" w:rsidRPr="00AB31A4">
        <w:rPr>
          <w:rFonts w:ascii="Arial" w:hAnsi="Arial" w:cs="Arial"/>
          <w:color w:val="000000"/>
          <w:sz w:val="20"/>
        </w:rPr>
        <w:t>имущества</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аукционе</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Положения</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продажи</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государственной</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акций</w:t>
      </w:r>
      <w:r w:rsidRPr="00AB31A4">
        <w:rPr>
          <w:rFonts w:ascii="Arial" w:hAnsi="Arial" w:cs="Arial"/>
          <w:color w:val="000000"/>
          <w:sz w:val="20"/>
        </w:rPr>
        <w:t xml:space="preserve"> </w:t>
      </w:r>
      <w:r w:rsidR="002C0211" w:rsidRPr="00AB31A4">
        <w:rPr>
          <w:rFonts w:ascii="Arial" w:hAnsi="Arial" w:cs="Arial"/>
          <w:color w:val="000000"/>
          <w:sz w:val="20"/>
        </w:rPr>
        <w:t>открытых</w:t>
      </w:r>
      <w:r w:rsidRPr="00AB31A4">
        <w:rPr>
          <w:rFonts w:ascii="Arial" w:hAnsi="Arial" w:cs="Arial"/>
          <w:color w:val="000000"/>
          <w:sz w:val="20"/>
        </w:rPr>
        <w:t xml:space="preserve"> </w:t>
      </w:r>
      <w:r w:rsidR="002C0211" w:rsidRPr="00AB31A4">
        <w:rPr>
          <w:rFonts w:ascii="Arial" w:hAnsi="Arial" w:cs="Arial"/>
          <w:color w:val="000000"/>
          <w:sz w:val="20"/>
        </w:rPr>
        <w:t>акционерных</w:t>
      </w:r>
      <w:r w:rsidRPr="00AB31A4">
        <w:rPr>
          <w:rFonts w:ascii="Arial" w:hAnsi="Arial" w:cs="Arial"/>
          <w:color w:val="000000"/>
          <w:sz w:val="20"/>
        </w:rPr>
        <w:t xml:space="preserve"> </w:t>
      </w:r>
      <w:r w:rsidR="002C0211" w:rsidRPr="00AB31A4">
        <w:rPr>
          <w:rFonts w:ascii="Arial" w:hAnsi="Arial" w:cs="Arial"/>
          <w:color w:val="000000"/>
          <w:sz w:val="20"/>
        </w:rPr>
        <w:t>обществ</w:t>
      </w:r>
      <w:r w:rsidRPr="00AB31A4">
        <w:rPr>
          <w:rFonts w:ascii="Arial" w:hAnsi="Arial" w:cs="Arial"/>
          <w:color w:val="000000"/>
          <w:sz w:val="20"/>
        </w:rPr>
        <w:t xml:space="preserve"> </w:t>
      </w:r>
      <w:r w:rsidR="002C0211" w:rsidRPr="00AB31A4">
        <w:rPr>
          <w:rFonts w:ascii="Arial" w:hAnsi="Arial" w:cs="Arial"/>
          <w:color w:val="000000"/>
          <w:sz w:val="20"/>
        </w:rPr>
        <w:t>на</w:t>
      </w:r>
      <w:proofErr w:type="gramEnd"/>
      <w:r w:rsidRPr="00AB31A4">
        <w:rPr>
          <w:rFonts w:ascii="Arial" w:hAnsi="Arial" w:cs="Arial"/>
          <w:color w:val="000000"/>
          <w:sz w:val="20"/>
        </w:rPr>
        <w:t xml:space="preserve"> </w:t>
      </w:r>
      <w:r w:rsidR="002C0211" w:rsidRPr="00AB31A4">
        <w:rPr>
          <w:rFonts w:ascii="Arial" w:hAnsi="Arial" w:cs="Arial"/>
          <w:color w:val="000000"/>
          <w:sz w:val="20"/>
        </w:rPr>
        <w:t>специализированном</w:t>
      </w:r>
      <w:r w:rsidRPr="00AB31A4">
        <w:rPr>
          <w:rFonts w:ascii="Arial" w:hAnsi="Arial" w:cs="Arial"/>
          <w:color w:val="000000"/>
          <w:sz w:val="20"/>
        </w:rPr>
        <w:t xml:space="preserve"> </w:t>
      </w:r>
      <w:proofErr w:type="gramStart"/>
      <w:r w:rsidR="002C0211" w:rsidRPr="00AB31A4">
        <w:rPr>
          <w:rFonts w:ascii="Arial" w:hAnsi="Arial" w:cs="Arial"/>
          <w:color w:val="000000"/>
          <w:sz w:val="20"/>
        </w:rPr>
        <w:t>аукционе</w:t>
      </w:r>
      <w:proofErr w:type="gramEnd"/>
      <w:r w:rsidR="002C0211" w:rsidRPr="00AB31A4">
        <w:rPr>
          <w:rFonts w:ascii="Arial" w:hAnsi="Arial" w:cs="Arial"/>
          <w:color w:val="000000"/>
          <w:sz w:val="20"/>
        </w:rPr>
        <w:t>».</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отсутствия</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либо</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принял</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только</w:t>
      </w:r>
      <w:r w:rsidR="00391B54" w:rsidRPr="00AB31A4">
        <w:rPr>
          <w:rFonts w:ascii="Arial" w:hAnsi="Arial" w:cs="Arial"/>
          <w:color w:val="000000"/>
          <w:sz w:val="20"/>
        </w:rPr>
        <w:t xml:space="preserve"> </w:t>
      </w:r>
      <w:r w:rsidRPr="00AB31A4">
        <w:rPr>
          <w:rFonts w:ascii="Arial" w:hAnsi="Arial" w:cs="Arial"/>
          <w:color w:val="000000"/>
          <w:sz w:val="20"/>
        </w:rPr>
        <w:t>один</w:t>
      </w:r>
      <w:r w:rsidR="00391B54" w:rsidRPr="00AB31A4">
        <w:rPr>
          <w:rFonts w:ascii="Arial" w:hAnsi="Arial" w:cs="Arial"/>
          <w:color w:val="000000"/>
          <w:sz w:val="20"/>
        </w:rPr>
        <w:t xml:space="preserve"> </w:t>
      </w:r>
      <w:r w:rsidRPr="00AB31A4">
        <w:rPr>
          <w:rFonts w:ascii="Arial" w:hAnsi="Arial" w:cs="Arial"/>
          <w:color w:val="000000"/>
          <w:sz w:val="20"/>
        </w:rPr>
        <w:t>участник,</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признает</w:t>
      </w:r>
      <w:r w:rsidR="00391B54" w:rsidRPr="00AB31A4">
        <w:rPr>
          <w:rFonts w:ascii="Arial" w:hAnsi="Arial" w:cs="Arial"/>
          <w:color w:val="000000"/>
          <w:sz w:val="20"/>
        </w:rPr>
        <w:t xml:space="preserve"> </w:t>
      </w:r>
      <w:r w:rsidRPr="00AB31A4">
        <w:rPr>
          <w:rFonts w:ascii="Arial" w:hAnsi="Arial" w:cs="Arial"/>
          <w:color w:val="000000"/>
          <w:sz w:val="20"/>
        </w:rPr>
        <w:t>аукцион</w:t>
      </w:r>
      <w:r w:rsidR="00391B54" w:rsidRPr="00AB31A4">
        <w:rPr>
          <w:rFonts w:ascii="Arial" w:hAnsi="Arial" w:cs="Arial"/>
          <w:color w:val="000000"/>
          <w:sz w:val="20"/>
        </w:rPr>
        <w:t xml:space="preserve"> </w:t>
      </w:r>
      <w:r w:rsidRPr="00AB31A4">
        <w:rPr>
          <w:rFonts w:ascii="Arial" w:hAnsi="Arial" w:cs="Arial"/>
          <w:color w:val="000000"/>
          <w:sz w:val="20"/>
        </w:rPr>
        <w:t>несостоявшимся.</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Результаты</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оформляются</w:t>
      </w:r>
      <w:r w:rsidR="00391B54" w:rsidRPr="00AB31A4">
        <w:rPr>
          <w:rFonts w:ascii="Arial" w:hAnsi="Arial" w:cs="Arial"/>
          <w:color w:val="000000"/>
          <w:sz w:val="20"/>
        </w:rPr>
        <w:t xml:space="preserve"> </w:t>
      </w:r>
      <w:r w:rsidRPr="00AB31A4">
        <w:rPr>
          <w:rFonts w:ascii="Arial" w:hAnsi="Arial" w:cs="Arial"/>
          <w:color w:val="000000"/>
          <w:sz w:val="20"/>
        </w:rPr>
        <w:t>протоколом</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итогах</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который</w:t>
      </w:r>
      <w:r w:rsidR="00391B54" w:rsidRPr="00AB31A4">
        <w:rPr>
          <w:rFonts w:ascii="Arial" w:hAnsi="Arial" w:cs="Arial"/>
          <w:color w:val="000000"/>
          <w:sz w:val="20"/>
        </w:rPr>
        <w:t xml:space="preserve"> </w:t>
      </w:r>
      <w:r w:rsidRPr="00AB31A4">
        <w:rPr>
          <w:rFonts w:ascii="Arial" w:hAnsi="Arial" w:cs="Arial"/>
          <w:color w:val="000000"/>
          <w:sz w:val="20"/>
        </w:rPr>
        <w:t>является</w:t>
      </w:r>
      <w:r w:rsidR="00391B54" w:rsidRPr="00AB31A4">
        <w:rPr>
          <w:rFonts w:ascii="Arial" w:hAnsi="Arial" w:cs="Arial"/>
          <w:color w:val="000000"/>
          <w:sz w:val="20"/>
        </w:rPr>
        <w:t xml:space="preserve"> </w:t>
      </w:r>
      <w:r w:rsidRPr="00AB31A4">
        <w:rPr>
          <w:rFonts w:ascii="Arial" w:hAnsi="Arial" w:cs="Arial"/>
          <w:color w:val="000000"/>
          <w:sz w:val="20"/>
        </w:rPr>
        <w:t>документом,</w:t>
      </w:r>
      <w:r w:rsidR="00391B54" w:rsidRPr="00AB31A4">
        <w:rPr>
          <w:rFonts w:ascii="Arial" w:hAnsi="Arial" w:cs="Arial"/>
          <w:color w:val="000000"/>
          <w:sz w:val="20"/>
        </w:rPr>
        <w:t xml:space="preserve"> </w:t>
      </w:r>
      <w:r w:rsidRPr="00AB31A4">
        <w:rPr>
          <w:rFonts w:ascii="Arial" w:hAnsi="Arial" w:cs="Arial"/>
          <w:color w:val="000000"/>
          <w:sz w:val="20"/>
        </w:rPr>
        <w:t>удостоверяющим</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победителя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заключение</w:t>
      </w:r>
      <w:r w:rsidR="00391B54" w:rsidRPr="00AB31A4">
        <w:rPr>
          <w:rFonts w:ascii="Arial" w:hAnsi="Arial" w:cs="Arial"/>
          <w:color w:val="000000"/>
          <w:sz w:val="20"/>
        </w:rPr>
        <w:t xml:space="preserve"> </w:t>
      </w:r>
      <w:r w:rsidRPr="00AB31A4">
        <w:rPr>
          <w:rFonts w:ascii="Arial" w:hAnsi="Arial" w:cs="Arial"/>
          <w:color w:val="000000"/>
          <w:sz w:val="20"/>
        </w:rPr>
        <w:t>догов</w:t>
      </w:r>
      <w:r w:rsidRPr="00AB31A4">
        <w:rPr>
          <w:rFonts w:ascii="Arial" w:hAnsi="Arial" w:cs="Arial"/>
          <w:color w:val="000000"/>
          <w:sz w:val="20"/>
        </w:rPr>
        <w:t>о</w:t>
      </w:r>
      <w:r w:rsidRPr="00AB31A4">
        <w:rPr>
          <w:rFonts w:ascii="Arial" w:hAnsi="Arial" w:cs="Arial"/>
          <w:color w:val="000000"/>
          <w:sz w:val="20"/>
        </w:rPr>
        <w:t>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вправе</w:t>
      </w:r>
      <w:r w:rsidR="00391B54" w:rsidRPr="00AB31A4">
        <w:rPr>
          <w:rFonts w:ascii="Arial" w:hAnsi="Arial" w:cs="Arial"/>
          <w:color w:val="000000"/>
          <w:sz w:val="20"/>
        </w:rPr>
        <w:t xml:space="preserve"> </w:t>
      </w:r>
      <w:r w:rsidRPr="00AB31A4">
        <w:rPr>
          <w:rFonts w:ascii="Arial" w:hAnsi="Arial" w:cs="Arial"/>
          <w:color w:val="000000"/>
          <w:sz w:val="20"/>
        </w:rPr>
        <w:t>отказаться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проведения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момента</w:t>
      </w:r>
      <w:r w:rsidR="00391B54" w:rsidRPr="00AB31A4">
        <w:rPr>
          <w:rFonts w:ascii="Arial" w:hAnsi="Arial" w:cs="Arial"/>
          <w:color w:val="000000"/>
          <w:sz w:val="20"/>
        </w:rPr>
        <w:t xml:space="preserve"> </w:t>
      </w:r>
      <w:r w:rsidRPr="00AB31A4">
        <w:rPr>
          <w:rFonts w:ascii="Arial" w:hAnsi="Arial" w:cs="Arial"/>
          <w:color w:val="000000"/>
          <w:sz w:val="20"/>
        </w:rPr>
        <w:t>начала</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вправе</w:t>
      </w:r>
      <w:r w:rsidR="00391B54" w:rsidRPr="00AB31A4">
        <w:rPr>
          <w:rFonts w:ascii="Arial" w:hAnsi="Arial" w:cs="Arial"/>
          <w:color w:val="000000"/>
          <w:sz w:val="20"/>
        </w:rPr>
        <w:t xml:space="preserve"> </w:t>
      </w:r>
      <w:r w:rsidRPr="00AB31A4">
        <w:rPr>
          <w:rFonts w:ascii="Arial" w:hAnsi="Arial" w:cs="Arial"/>
          <w:color w:val="000000"/>
          <w:sz w:val="20"/>
        </w:rPr>
        <w:t>принять</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продлении</w:t>
      </w:r>
      <w:r w:rsidR="00391B54" w:rsidRPr="00AB31A4">
        <w:rPr>
          <w:rFonts w:ascii="Arial" w:hAnsi="Arial" w:cs="Arial"/>
          <w:color w:val="000000"/>
          <w:sz w:val="20"/>
        </w:rPr>
        <w:t xml:space="preserve"> </w:t>
      </w:r>
      <w:r w:rsidRPr="00AB31A4">
        <w:rPr>
          <w:rFonts w:ascii="Arial" w:hAnsi="Arial" w:cs="Arial"/>
          <w:color w:val="000000"/>
          <w:sz w:val="20"/>
        </w:rPr>
        <w:t>срока</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Информационное</w:t>
      </w:r>
      <w:r w:rsidR="00391B54" w:rsidRPr="00AB31A4">
        <w:rPr>
          <w:rFonts w:ascii="Arial" w:hAnsi="Arial" w:cs="Arial"/>
          <w:color w:val="000000"/>
          <w:sz w:val="20"/>
        </w:rPr>
        <w:t xml:space="preserve"> </w:t>
      </w:r>
      <w:r w:rsidRPr="00AB31A4">
        <w:rPr>
          <w:rFonts w:ascii="Arial" w:hAnsi="Arial" w:cs="Arial"/>
          <w:color w:val="000000"/>
          <w:sz w:val="20"/>
        </w:rPr>
        <w:t>сообщение</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продлении</w:t>
      </w:r>
      <w:r w:rsidR="00391B54" w:rsidRPr="00AB31A4">
        <w:rPr>
          <w:rFonts w:ascii="Arial" w:hAnsi="Arial" w:cs="Arial"/>
          <w:color w:val="000000"/>
          <w:sz w:val="20"/>
        </w:rPr>
        <w:t xml:space="preserve"> </w:t>
      </w:r>
      <w:r w:rsidRPr="00AB31A4">
        <w:rPr>
          <w:rFonts w:ascii="Arial" w:hAnsi="Arial" w:cs="Arial"/>
          <w:color w:val="000000"/>
          <w:sz w:val="20"/>
        </w:rPr>
        <w:t>срока</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должно</w:t>
      </w:r>
      <w:r w:rsidR="00391B54" w:rsidRPr="00AB31A4">
        <w:rPr>
          <w:rFonts w:ascii="Arial" w:hAnsi="Arial" w:cs="Arial"/>
          <w:color w:val="000000"/>
          <w:sz w:val="20"/>
        </w:rPr>
        <w:t xml:space="preserve"> </w:t>
      </w:r>
      <w:r w:rsidRPr="00AB31A4">
        <w:rPr>
          <w:rFonts w:ascii="Arial" w:hAnsi="Arial" w:cs="Arial"/>
          <w:color w:val="000000"/>
          <w:sz w:val="20"/>
        </w:rPr>
        <w:t>быть</w:t>
      </w:r>
      <w:r w:rsidR="00391B54" w:rsidRPr="00AB31A4">
        <w:rPr>
          <w:rFonts w:ascii="Arial" w:hAnsi="Arial" w:cs="Arial"/>
          <w:color w:val="000000"/>
          <w:sz w:val="20"/>
        </w:rPr>
        <w:t xml:space="preserve"> </w:t>
      </w:r>
      <w:r w:rsidRPr="00AB31A4">
        <w:rPr>
          <w:rFonts w:ascii="Arial" w:hAnsi="Arial" w:cs="Arial"/>
          <w:color w:val="000000"/>
          <w:sz w:val="20"/>
        </w:rPr>
        <w:t>опубликовано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периодическом</w:t>
      </w:r>
      <w:r w:rsidR="00391B54" w:rsidRPr="00AB31A4">
        <w:rPr>
          <w:rFonts w:ascii="Arial" w:hAnsi="Arial" w:cs="Arial"/>
          <w:color w:val="000000"/>
          <w:sz w:val="20"/>
        </w:rPr>
        <w:t xml:space="preserve"> </w:t>
      </w:r>
      <w:r w:rsidRPr="00AB31A4">
        <w:rPr>
          <w:rFonts w:ascii="Arial" w:hAnsi="Arial" w:cs="Arial"/>
          <w:color w:val="000000"/>
          <w:sz w:val="20"/>
        </w:rPr>
        <w:t>печатном</w:t>
      </w:r>
      <w:r w:rsidR="00391B54" w:rsidRPr="00AB31A4">
        <w:rPr>
          <w:rFonts w:ascii="Arial" w:hAnsi="Arial" w:cs="Arial"/>
          <w:color w:val="000000"/>
          <w:sz w:val="20"/>
        </w:rPr>
        <w:t xml:space="preserve"> </w:t>
      </w:r>
      <w:r w:rsidRPr="00AB31A4">
        <w:rPr>
          <w:rFonts w:ascii="Arial" w:hAnsi="Arial" w:cs="Arial"/>
          <w:color w:val="000000"/>
          <w:sz w:val="20"/>
        </w:rPr>
        <w:t>издании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размещ</w:t>
      </w:r>
      <w:r w:rsidRPr="00AB31A4">
        <w:rPr>
          <w:rFonts w:ascii="Arial" w:hAnsi="Arial" w:cs="Arial"/>
          <w:color w:val="000000"/>
          <w:sz w:val="20"/>
        </w:rPr>
        <w:t>е</w:t>
      </w:r>
      <w:r w:rsidRPr="00AB31A4">
        <w:rPr>
          <w:rFonts w:ascii="Arial" w:hAnsi="Arial" w:cs="Arial"/>
          <w:color w:val="000000"/>
          <w:sz w:val="20"/>
        </w:rPr>
        <w:t>но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официальном</w:t>
      </w:r>
      <w:r w:rsidR="00391B54" w:rsidRPr="00AB31A4">
        <w:rPr>
          <w:rFonts w:ascii="Arial" w:hAnsi="Arial" w:cs="Arial"/>
          <w:color w:val="000000"/>
          <w:sz w:val="20"/>
        </w:rPr>
        <w:t xml:space="preserve"> </w:t>
      </w:r>
      <w:r w:rsidRPr="00AB31A4">
        <w:rPr>
          <w:rFonts w:ascii="Arial" w:hAnsi="Arial" w:cs="Arial"/>
          <w:color w:val="000000"/>
          <w:sz w:val="20"/>
        </w:rPr>
        <w:t>сайте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сети</w:t>
      </w:r>
      <w:r w:rsidR="00391B54" w:rsidRPr="00AB31A4">
        <w:rPr>
          <w:rFonts w:ascii="Arial" w:hAnsi="Arial" w:cs="Arial"/>
          <w:color w:val="000000"/>
          <w:sz w:val="20"/>
        </w:rPr>
        <w:t xml:space="preserve"> </w:t>
      </w:r>
      <w:r w:rsidRPr="00AB31A4">
        <w:rPr>
          <w:rFonts w:ascii="Arial" w:hAnsi="Arial" w:cs="Arial"/>
          <w:color w:val="000000"/>
          <w:sz w:val="20"/>
        </w:rPr>
        <w:t>«Интернет»</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позднее</w:t>
      </w:r>
      <w:r w:rsidR="00391B54" w:rsidRPr="00AB31A4">
        <w:rPr>
          <w:rFonts w:ascii="Arial" w:hAnsi="Arial" w:cs="Arial"/>
          <w:color w:val="000000"/>
          <w:sz w:val="20"/>
        </w:rPr>
        <w:t xml:space="preserve"> </w:t>
      </w:r>
      <w:r w:rsidRPr="00AB31A4">
        <w:rPr>
          <w:rFonts w:ascii="Arial" w:hAnsi="Arial" w:cs="Arial"/>
          <w:color w:val="000000"/>
          <w:sz w:val="20"/>
        </w:rPr>
        <w:t>даты</w:t>
      </w:r>
      <w:r w:rsidR="00391B54" w:rsidRPr="00AB31A4">
        <w:rPr>
          <w:rFonts w:ascii="Arial" w:hAnsi="Arial" w:cs="Arial"/>
          <w:color w:val="000000"/>
          <w:sz w:val="20"/>
        </w:rPr>
        <w:t xml:space="preserve"> </w:t>
      </w:r>
      <w:r w:rsidRPr="00AB31A4">
        <w:rPr>
          <w:rFonts w:ascii="Arial" w:hAnsi="Arial" w:cs="Arial"/>
          <w:color w:val="000000"/>
          <w:sz w:val="20"/>
        </w:rPr>
        <w:t>окончания</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p>
    <w:p w:rsidR="002C0211" w:rsidRPr="00AB31A4" w:rsidRDefault="00391B54" w:rsidP="00AB31A4">
      <w:pPr>
        <w:jc w:val="both"/>
        <w:rPr>
          <w:rFonts w:ascii="Arial" w:hAnsi="Arial" w:cs="Arial"/>
          <w:color w:val="000000"/>
          <w:sz w:val="20"/>
          <w:shd w:val="clear" w:color="auto" w:fill="FFFFFF"/>
        </w:rPr>
      </w:pPr>
      <w:r w:rsidRPr="00AB31A4">
        <w:rPr>
          <w:rFonts w:ascii="Arial" w:hAnsi="Arial" w:cs="Arial"/>
          <w:color w:val="000000"/>
          <w:sz w:val="20"/>
          <w:szCs w:val="27"/>
          <w:shd w:val="clear" w:color="auto" w:fill="FFFFFF"/>
        </w:rPr>
        <w:t xml:space="preserve"> </w:t>
      </w:r>
      <w:r w:rsidR="002C0211" w:rsidRPr="00AB31A4">
        <w:rPr>
          <w:rFonts w:ascii="Arial" w:hAnsi="Arial" w:cs="Arial"/>
          <w:color w:val="000000"/>
          <w:sz w:val="20"/>
          <w:shd w:val="clear" w:color="auto" w:fill="FFFFFF"/>
        </w:rPr>
        <w:t>В</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течение</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пяти</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рабочих</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дней</w:t>
      </w:r>
      <w:r w:rsidRPr="00AB31A4">
        <w:rPr>
          <w:rFonts w:ascii="Arial" w:hAnsi="Arial" w:cs="Arial"/>
          <w:color w:val="000000"/>
          <w:sz w:val="20"/>
          <w:shd w:val="clear" w:color="auto" w:fill="FFFFFF"/>
        </w:rPr>
        <w:t xml:space="preserve"> </w:t>
      </w:r>
      <w:proofErr w:type="gramStart"/>
      <w:r w:rsidR="002C0211" w:rsidRPr="00AB31A4">
        <w:rPr>
          <w:rFonts w:ascii="Arial" w:hAnsi="Arial" w:cs="Arial"/>
          <w:color w:val="000000"/>
          <w:sz w:val="20"/>
          <w:shd w:val="clear" w:color="auto" w:fill="FFFFFF"/>
        </w:rPr>
        <w:t>с</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даты</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подведения</w:t>
      </w:r>
      <w:proofErr w:type="gramEnd"/>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итогов</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аукциона</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с</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победителем</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аукциона</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заключается</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договор</w:t>
      </w:r>
      <w:r w:rsidRPr="00AB31A4">
        <w:rPr>
          <w:rFonts w:ascii="Arial" w:hAnsi="Arial" w:cs="Arial"/>
          <w:color w:val="000000"/>
          <w:sz w:val="20"/>
          <w:shd w:val="clear" w:color="auto" w:fill="FFFFFF"/>
        </w:rPr>
        <w:t xml:space="preserve"> </w:t>
      </w:r>
      <w:r w:rsidR="002C0211" w:rsidRPr="00AB31A4">
        <w:rPr>
          <w:rFonts w:ascii="Arial" w:hAnsi="Arial" w:cs="Arial"/>
          <w:color w:val="000000"/>
          <w:sz w:val="20"/>
          <w:shd w:val="clear" w:color="auto" w:fill="FFFFFF"/>
        </w:rPr>
        <w:t>купли-продажи.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lastRenderedPageBreak/>
        <w:t>Оплата</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производится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сроки,</w:t>
      </w:r>
      <w:r w:rsidR="00391B54" w:rsidRPr="00AB31A4">
        <w:rPr>
          <w:rFonts w:ascii="Arial" w:hAnsi="Arial" w:cs="Arial"/>
          <w:color w:val="000000"/>
          <w:sz w:val="20"/>
        </w:rPr>
        <w:t xml:space="preserve"> </w:t>
      </w:r>
      <w:r w:rsidRPr="00AB31A4">
        <w:rPr>
          <w:rFonts w:ascii="Arial" w:hAnsi="Arial" w:cs="Arial"/>
          <w:color w:val="000000"/>
          <w:sz w:val="20"/>
        </w:rPr>
        <w:t>установленные</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но</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позднее</w:t>
      </w:r>
      <w:r w:rsidR="00391B54" w:rsidRPr="00AB31A4">
        <w:rPr>
          <w:rFonts w:ascii="Arial" w:hAnsi="Arial" w:cs="Arial"/>
          <w:color w:val="000000"/>
          <w:sz w:val="20"/>
        </w:rPr>
        <w:t xml:space="preserve"> </w:t>
      </w:r>
      <w:r w:rsidRPr="00AB31A4">
        <w:rPr>
          <w:rFonts w:ascii="Arial" w:hAnsi="Arial" w:cs="Arial"/>
          <w:color w:val="000000"/>
          <w:sz w:val="20"/>
        </w:rPr>
        <w:t>30</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УФК</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proofErr w:type="gramStart"/>
      <w:r w:rsidRPr="00AB31A4">
        <w:rPr>
          <w:rFonts w:ascii="Arial" w:hAnsi="Arial" w:cs="Arial"/>
          <w:color w:val="000000"/>
          <w:sz w:val="20"/>
        </w:rPr>
        <w:t>муниципального</w:t>
      </w:r>
      <w:proofErr w:type="gramEnd"/>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л/</w:t>
      </w:r>
      <w:proofErr w:type="spellStart"/>
      <w:r w:rsidRPr="00AB31A4">
        <w:rPr>
          <w:rFonts w:ascii="Arial" w:hAnsi="Arial" w:cs="Arial"/>
          <w:color w:val="000000"/>
          <w:sz w:val="20"/>
        </w:rPr>
        <w:t>сч</w:t>
      </w:r>
      <w:proofErr w:type="spellEnd"/>
      <w:r w:rsidR="00391B54" w:rsidRPr="00AB31A4">
        <w:rPr>
          <w:rFonts w:ascii="Arial" w:hAnsi="Arial" w:cs="Arial"/>
          <w:color w:val="000000"/>
          <w:sz w:val="20"/>
        </w:rPr>
        <w:t xml:space="preserve"> </w:t>
      </w:r>
      <w:r w:rsidRPr="00AB31A4">
        <w:rPr>
          <w:rFonts w:ascii="Arial" w:hAnsi="Arial" w:cs="Arial"/>
          <w:color w:val="000000"/>
          <w:sz w:val="20"/>
        </w:rPr>
        <w:t>03153001980),</w:t>
      </w:r>
      <w:r w:rsidR="00391B54" w:rsidRPr="00AB31A4">
        <w:rPr>
          <w:rFonts w:ascii="Arial" w:hAnsi="Arial" w:cs="Arial"/>
          <w:color w:val="000000"/>
          <w:sz w:val="20"/>
        </w:rPr>
        <w:t xml:space="preserve"> </w:t>
      </w:r>
      <w:r w:rsidRPr="00AB31A4">
        <w:rPr>
          <w:rFonts w:ascii="Arial" w:hAnsi="Arial" w:cs="Arial"/>
          <w:color w:val="000000"/>
          <w:sz w:val="20"/>
        </w:rPr>
        <w:t>ИНН:</w:t>
      </w:r>
      <w:r w:rsidR="00391B54" w:rsidRPr="00AB31A4">
        <w:rPr>
          <w:rFonts w:ascii="Arial" w:hAnsi="Arial" w:cs="Arial"/>
          <w:color w:val="000000"/>
          <w:sz w:val="20"/>
        </w:rPr>
        <w:t xml:space="preserve"> </w:t>
      </w:r>
      <w:r w:rsidRPr="00AB31A4">
        <w:rPr>
          <w:rFonts w:ascii="Arial" w:hAnsi="Arial" w:cs="Arial"/>
          <w:color w:val="000000"/>
          <w:sz w:val="20"/>
        </w:rPr>
        <w:t>2111007277,</w:t>
      </w:r>
      <w:r w:rsidR="00391B54" w:rsidRPr="00AB31A4">
        <w:rPr>
          <w:rFonts w:ascii="Arial" w:hAnsi="Arial" w:cs="Arial"/>
          <w:color w:val="000000"/>
          <w:sz w:val="20"/>
        </w:rPr>
        <w:t xml:space="preserve"> </w:t>
      </w:r>
      <w:r w:rsidRPr="00AB31A4">
        <w:rPr>
          <w:rFonts w:ascii="Arial" w:hAnsi="Arial" w:cs="Arial"/>
          <w:color w:val="000000"/>
          <w:sz w:val="20"/>
        </w:rPr>
        <w:t>КПП:</w:t>
      </w:r>
      <w:r w:rsidR="00391B54" w:rsidRPr="00AB31A4">
        <w:rPr>
          <w:rFonts w:ascii="Arial" w:hAnsi="Arial" w:cs="Arial"/>
          <w:color w:val="000000"/>
          <w:sz w:val="20"/>
        </w:rPr>
        <w:t xml:space="preserve"> </w:t>
      </w:r>
      <w:r w:rsidRPr="00AB31A4">
        <w:rPr>
          <w:rFonts w:ascii="Arial" w:hAnsi="Arial" w:cs="Arial"/>
          <w:color w:val="000000"/>
          <w:sz w:val="20"/>
        </w:rPr>
        <w:t>211101001,</w:t>
      </w:r>
      <w:r w:rsidR="00391B54" w:rsidRPr="00AB31A4">
        <w:rPr>
          <w:rFonts w:ascii="Arial" w:hAnsi="Arial" w:cs="Arial"/>
          <w:color w:val="000000"/>
          <w:sz w:val="20"/>
        </w:rPr>
        <w:t xml:space="preserve"> </w:t>
      </w:r>
      <w:r w:rsidRPr="00AB31A4">
        <w:rPr>
          <w:rFonts w:ascii="Arial" w:hAnsi="Arial" w:cs="Arial"/>
          <w:color w:val="000000"/>
          <w:sz w:val="20"/>
        </w:rPr>
        <w:t>ОКТМО:</w:t>
      </w:r>
      <w:r w:rsidR="00391B54" w:rsidRPr="00AB31A4">
        <w:rPr>
          <w:rFonts w:ascii="Arial" w:hAnsi="Arial" w:cs="Arial"/>
          <w:color w:val="000000"/>
          <w:sz w:val="20"/>
        </w:rPr>
        <w:t xml:space="preserve"> </w:t>
      </w:r>
      <w:r w:rsidRPr="00AB31A4">
        <w:rPr>
          <w:rFonts w:ascii="Arial" w:eastAsia="Calibri" w:hAnsi="Arial" w:cs="Arial"/>
          <w:color w:val="000000"/>
          <w:sz w:val="20"/>
        </w:rPr>
        <w:t>97629415</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счета</w:t>
      </w:r>
      <w:r w:rsidR="00391B54" w:rsidRPr="00AB31A4">
        <w:rPr>
          <w:rFonts w:ascii="Arial" w:hAnsi="Arial" w:cs="Arial"/>
          <w:color w:val="000000"/>
          <w:sz w:val="20"/>
        </w:rPr>
        <w:t xml:space="preserve"> </w:t>
      </w:r>
      <w:r w:rsidRPr="00AB31A4">
        <w:rPr>
          <w:rFonts w:ascii="Arial" w:hAnsi="Arial" w:cs="Arial"/>
          <w:color w:val="000000"/>
          <w:sz w:val="20"/>
        </w:rPr>
        <w:t>получателя</w:t>
      </w:r>
      <w:r w:rsidR="00391B54" w:rsidRPr="00AB31A4">
        <w:rPr>
          <w:rFonts w:ascii="Arial" w:hAnsi="Arial" w:cs="Arial"/>
          <w:color w:val="000000"/>
          <w:sz w:val="20"/>
        </w:rPr>
        <w:t xml:space="preserve"> </w:t>
      </w:r>
      <w:r w:rsidRPr="00AB31A4">
        <w:rPr>
          <w:rFonts w:ascii="Arial" w:hAnsi="Arial" w:cs="Arial"/>
          <w:color w:val="000000"/>
          <w:sz w:val="20"/>
        </w:rPr>
        <w:t>платежа: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03231643976294151500</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ОТДЕЛЕНИЕ-НБ</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БАНКА</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БИК</w:t>
      </w:r>
      <w:r w:rsidR="00391B54" w:rsidRPr="00AB31A4">
        <w:rPr>
          <w:rFonts w:ascii="Arial" w:hAnsi="Arial" w:cs="Arial"/>
          <w:color w:val="000000"/>
          <w:sz w:val="20"/>
        </w:rPr>
        <w:t xml:space="preserve"> </w:t>
      </w:r>
      <w:r w:rsidRPr="00AB31A4">
        <w:rPr>
          <w:rFonts w:ascii="Arial" w:hAnsi="Arial" w:cs="Arial"/>
          <w:color w:val="000000"/>
          <w:sz w:val="20"/>
        </w:rPr>
        <w:t>019706900,</w:t>
      </w:r>
      <w:r w:rsidR="00391B54" w:rsidRPr="00AB31A4">
        <w:rPr>
          <w:rFonts w:ascii="Arial" w:hAnsi="Arial" w:cs="Arial"/>
          <w:color w:val="000000"/>
          <w:sz w:val="20"/>
        </w:rPr>
        <w:t xml:space="preserve"> </w:t>
      </w:r>
      <w:r w:rsidRPr="00AB31A4">
        <w:rPr>
          <w:rFonts w:ascii="Arial" w:hAnsi="Arial" w:cs="Arial"/>
          <w:color w:val="000000"/>
          <w:sz w:val="20"/>
        </w:rPr>
        <w:t>Код</w:t>
      </w:r>
      <w:r w:rsidR="00391B54" w:rsidRPr="00AB31A4">
        <w:rPr>
          <w:rFonts w:ascii="Arial" w:hAnsi="Arial" w:cs="Arial"/>
          <w:color w:val="000000"/>
          <w:sz w:val="20"/>
        </w:rPr>
        <w:t xml:space="preserve"> </w:t>
      </w:r>
      <w:r w:rsidRPr="00AB31A4">
        <w:rPr>
          <w:rFonts w:ascii="Arial" w:hAnsi="Arial" w:cs="Arial"/>
          <w:color w:val="000000"/>
          <w:sz w:val="20"/>
        </w:rPr>
        <w:t>бюджетной</w:t>
      </w:r>
      <w:r w:rsidR="00391B54" w:rsidRPr="00AB31A4">
        <w:rPr>
          <w:rFonts w:ascii="Arial" w:hAnsi="Arial" w:cs="Arial"/>
          <w:color w:val="000000"/>
          <w:sz w:val="20"/>
        </w:rPr>
        <w:t xml:space="preserve"> </w:t>
      </w:r>
      <w:r w:rsidRPr="00AB31A4">
        <w:rPr>
          <w:rFonts w:ascii="Arial" w:hAnsi="Arial" w:cs="Arial"/>
          <w:color w:val="000000"/>
          <w:sz w:val="20"/>
        </w:rPr>
        <w:t>классификации:</w:t>
      </w:r>
      <w:r w:rsidR="00391B54" w:rsidRPr="00AB31A4">
        <w:rPr>
          <w:rFonts w:ascii="Arial" w:hAnsi="Arial" w:cs="Arial"/>
          <w:color w:val="000000"/>
          <w:sz w:val="20"/>
        </w:rPr>
        <w:t xml:space="preserve"> </w:t>
      </w:r>
      <w:r w:rsidRPr="00AB31A4">
        <w:rPr>
          <w:rFonts w:ascii="Arial" w:hAnsi="Arial" w:cs="Arial"/>
          <w:color w:val="000000"/>
          <w:sz w:val="20"/>
        </w:rPr>
        <w:t>99310804020011000110.</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shd w:val="clear" w:color="auto" w:fill="FFFFFF"/>
        </w:rPr>
        <w:t>Право</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его</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приобретения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принадлежит</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покупателю,</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который</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предложит</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в</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ходе</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торгов</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наиболее</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высокую</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цену</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за</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такое</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имущество.</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rPr>
        <w:t>Победителем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пр</w:t>
      </w:r>
      <w:r w:rsidRPr="00AB31A4">
        <w:rPr>
          <w:rFonts w:ascii="Arial" w:hAnsi="Arial" w:cs="Arial"/>
          <w:color w:val="000000"/>
          <w:sz w:val="20"/>
        </w:rPr>
        <w:t>и</w:t>
      </w:r>
      <w:r w:rsidRPr="00AB31A4">
        <w:rPr>
          <w:rFonts w:ascii="Arial" w:hAnsi="Arial" w:cs="Arial"/>
          <w:color w:val="000000"/>
          <w:sz w:val="20"/>
        </w:rPr>
        <w:t>знается</w:t>
      </w:r>
      <w:r w:rsidR="00391B54" w:rsidRPr="00AB31A4">
        <w:rPr>
          <w:rFonts w:ascii="Arial" w:hAnsi="Arial" w:cs="Arial"/>
          <w:color w:val="000000"/>
          <w:sz w:val="20"/>
        </w:rPr>
        <w:t xml:space="preserve"> </w:t>
      </w:r>
      <w:r w:rsidRPr="00AB31A4">
        <w:rPr>
          <w:rFonts w:ascii="Arial" w:hAnsi="Arial" w:cs="Arial"/>
          <w:color w:val="000000"/>
          <w:sz w:val="20"/>
        </w:rPr>
        <w:t>участник,</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карточки</w:t>
      </w:r>
      <w:r w:rsidR="00391B54" w:rsidRPr="00AB31A4">
        <w:rPr>
          <w:rFonts w:ascii="Arial" w:hAnsi="Arial" w:cs="Arial"/>
          <w:color w:val="000000"/>
          <w:sz w:val="20"/>
        </w:rPr>
        <w:t xml:space="preserve"> </w:t>
      </w:r>
      <w:r w:rsidRPr="00AB31A4">
        <w:rPr>
          <w:rFonts w:ascii="Arial" w:hAnsi="Arial" w:cs="Arial"/>
          <w:color w:val="000000"/>
          <w:sz w:val="20"/>
        </w:rPr>
        <w:t>которого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заявленная</w:t>
      </w:r>
      <w:r w:rsidR="00391B54" w:rsidRPr="00AB31A4">
        <w:rPr>
          <w:rFonts w:ascii="Arial" w:hAnsi="Arial" w:cs="Arial"/>
          <w:color w:val="000000"/>
          <w:sz w:val="20"/>
        </w:rPr>
        <w:t xml:space="preserve"> </w:t>
      </w:r>
      <w:r w:rsidRPr="00AB31A4">
        <w:rPr>
          <w:rFonts w:ascii="Arial" w:hAnsi="Arial" w:cs="Arial"/>
          <w:color w:val="000000"/>
          <w:sz w:val="20"/>
        </w:rPr>
        <w:t>им</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были</w:t>
      </w:r>
      <w:r w:rsidR="00391B54" w:rsidRPr="00AB31A4">
        <w:rPr>
          <w:rFonts w:ascii="Arial" w:hAnsi="Arial" w:cs="Arial"/>
          <w:color w:val="000000"/>
          <w:sz w:val="20"/>
        </w:rPr>
        <w:t xml:space="preserve"> </w:t>
      </w:r>
      <w:r w:rsidRPr="00AB31A4">
        <w:rPr>
          <w:rFonts w:ascii="Arial" w:hAnsi="Arial" w:cs="Arial"/>
          <w:color w:val="000000"/>
          <w:sz w:val="20"/>
        </w:rPr>
        <w:t>названы</w:t>
      </w:r>
      <w:r w:rsidR="00391B54" w:rsidRPr="00AB31A4">
        <w:rPr>
          <w:rFonts w:ascii="Arial" w:hAnsi="Arial" w:cs="Arial"/>
          <w:color w:val="000000"/>
          <w:sz w:val="20"/>
        </w:rPr>
        <w:t xml:space="preserve"> </w:t>
      </w:r>
      <w:r w:rsidRPr="00AB31A4">
        <w:rPr>
          <w:rFonts w:ascii="Arial" w:hAnsi="Arial" w:cs="Arial"/>
          <w:color w:val="000000"/>
          <w:sz w:val="20"/>
        </w:rPr>
        <w:t>аукционистом</w:t>
      </w:r>
      <w:r w:rsidR="00391B54" w:rsidRPr="00AB31A4">
        <w:rPr>
          <w:rFonts w:ascii="Arial" w:hAnsi="Arial" w:cs="Arial"/>
          <w:color w:val="000000"/>
          <w:sz w:val="20"/>
        </w:rPr>
        <w:t xml:space="preserve"> </w:t>
      </w:r>
      <w:r w:rsidRPr="00AB31A4">
        <w:rPr>
          <w:rFonts w:ascii="Arial" w:hAnsi="Arial" w:cs="Arial"/>
          <w:color w:val="000000"/>
          <w:sz w:val="20"/>
        </w:rPr>
        <w:t>последними.</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Все</w:t>
      </w:r>
      <w:r w:rsidRPr="00AB31A4">
        <w:rPr>
          <w:rFonts w:ascii="Arial" w:hAnsi="Arial" w:cs="Arial"/>
          <w:color w:val="000000"/>
          <w:sz w:val="20"/>
        </w:rPr>
        <w:t xml:space="preserve"> </w:t>
      </w:r>
      <w:r w:rsidR="002C0211" w:rsidRPr="00AB31A4">
        <w:rPr>
          <w:rFonts w:ascii="Arial" w:hAnsi="Arial" w:cs="Arial"/>
          <w:color w:val="000000"/>
          <w:sz w:val="20"/>
        </w:rPr>
        <w:t>вопросы,</w:t>
      </w:r>
      <w:r w:rsidRPr="00AB31A4">
        <w:rPr>
          <w:rFonts w:ascii="Arial" w:hAnsi="Arial" w:cs="Arial"/>
          <w:color w:val="000000"/>
          <w:sz w:val="20"/>
        </w:rPr>
        <w:t xml:space="preserve"> </w:t>
      </w:r>
      <w:r w:rsidR="002C0211" w:rsidRPr="00AB31A4">
        <w:rPr>
          <w:rFonts w:ascii="Arial" w:hAnsi="Arial" w:cs="Arial"/>
          <w:color w:val="000000"/>
          <w:sz w:val="20"/>
        </w:rPr>
        <w:t>касающиеся</w:t>
      </w:r>
      <w:r w:rsidRPr="00AB31A4">
        <w:rPr>
          <w:rFonts w:ascii="Arial" w:hAnsi="Arial" w:cs="Arial"/>
          <w:color w:val="000000"/>
          <w:sz w:val="20"/>
        </w:rPr>
        <w:t xml:space="preserve"> </w:t>
      </w:r>
      <w:r w:rsidR="002C0211" w:rsidRPr="00AB31A4">
        <w:rPr>
          <w:rFonts w:ascii="Arial" w:hAnsi="Arial" w:cs="Arial"/>
          <w:color w:val="000000"/>
          <w:sz w:val="20"/>
        </w:rPr>
        <w:t>проведения</w:t>
      </w:r>
      <w:r w:rsidRPr="00AB31A4">
        <w:rPr>
          <w:rFonts w:ascii="Arial" w:hAnsi="Arial" w:cs="Arial"/>
          <w:color w:val="000000"/>
          <w:sz w:val="20"/>
        </w:rPr>
        <w:t xml:space="preserve"> </w:t>
      </w:r>
      <w:r w:rsidR="002C0211" w:rsidRPr="00AB31A4">
        <w:rPr>
          <w:rFonts w:ascii="Arial" w:hAnsi="Arial" w:cs="Arial"/>
          <w:color w:val="000000"/>
          <w:sz w:val="20"/>
        </w:rPr>
        <w:t>аукциона,</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нашедшие</w:t>
      </w:r>
      <w:r w:rsidRPr="00AB31A4">
        <w:rPr>
          <w:rFonts w:ascii="Arial" w:hAnsi="Arial" w:cs="Arial"/>
          <w:color w:val="000000"/>
          <w:sz w:val="20"/>
        </w:rPr>
        <w:t xml:space="preserve"> </w:t>
      </w:r>
      <w:r w:rsidR="002C0211" w:rsidRPr="00AB31A4">
        <w:rPr>
          <w:rFonts w:ascii="Arial" w:hAnsi="Arial" w:cs="Arial"/>
          <w:color w:val="000000"/>
          <w:sz w:val="20"/>
        </w:rPr>
        <w:t>отражения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настоящем</w:t>
      </w:r>
      <w:r w:rsidRPr="00AB31A4">
        <w:rPr>
          <w:rFonts w:ascii="Arial" w:hAnsi="Arial" w:cs="Arial"/>
          <w:color w:val="000000"/>
          <w:sz w:val="20"/>
        </w:rPr>
        <w:t xml:space="preserve"> </w:t>
      </w:r>
      <w:r w:rsidR="002C0211" w:rsidRPr="00AB31A4">
        <w:rPr>
          <w:rFonts w:ascii="Arial" w:hAnsi="Arial" w:cs="Arial"/>
          <w:color w:val="000000"/>
          <w:sz w:val="20"/>
        </w:rPr>
        <w:t>информационном</w:t>
      </w:r>
      <w:r w:rsidRPr="00AB31A4">
        <w:rPr>
          <w:rFonts w:ascii="Arial" w:hAnsi="Arial" w:cs="Arial"/>
          <w:color w:val="000000"/>
          <w:sz w:val="20"/>
        </w:rPr>
        <w:t xml:space="preserve"> </w:t>
      </w:r>
      <w:r w:rsidR="002C0211" w:rsidRPr="00AB31A4">
        <w:rPr>
          <w:rFonts w:ascii="Arial" w:hAnsi="Arial" w:cs="Arial"/>
          <w:color w:val="000000"/>
          <w:sz w:val="20"/>
        </w:rPr>
        <w:t>сообщении,</w:t>
      </w:r>
      <w:r w:rsidRPr="00AB31A4">
        <w:rPr>
          <w:rFonts w:ascii="Arial" w:hAnsi="Arial" w:cs="Arial"/>
          <w:color w:val="000000"/>
          <w:sz w:val="20"/>
        </w:rPr>
        <w:t xml:space="preserve"> </w:t>
      </w:r>
      <w:r w:rsidR="002C0211" w:rsidRPr="00AB31A4">
        <w:rPr>
          <w:rFonts w:ascii="Arial" w:hAnsi="Arial" w:cs="Arial"/>
          <w:color w:val="000000"/>
          <w:sz w:val="20"/>
        </w:rPr>
        <w:t>регулируются</w:t>
      </w:r>
      <w:r w:rsidRPr="00AB31A4">
        <w:rPr>
          <w:rFonts w:ascii="Arial" w:hAnsi="Arial" w:cs="Arial"/>
          <w:color w:val="000000"/>
          <w:sz w:val="20"/>
        </w:rPr>
        <w:t xml:space="preserve"> </w:t>
      </w:r>
      <w:r w:rsidR="002C0211" w:rsidRPr="00AB31A4">
        <w:rPr>
          <w:rFonts w:ascii="Arial" w:hAnsi="Arial" w:cs="Arial"/>
          <w:color w:val="000000"/>
          <w:sz w:val="20"/>
        </w:rPr>
        <w:t>законодательством</w:t>
      </w:r>
      <w:r w:rsidRPr="00AB31A4">
        <w:rPr>
          <w:rFonts w:ascii="Arial" w:hAnsi="Arial" w:cs="Arial"/>
          <w:color w:val="000000"/>
          <w:sz w:val="20"/>
        </w:rPr>
        <w:t xml:space="preserve"> </w:t>
      </w:r>
      <w:r w:rsidR="002C0211" w:rsidRPr="00AB31A4">
        <w:rPr>
          <w:rFonts w:ascii="Arial" w:hAnsi="Arial" w:cs="Arial"/>
          <w:color w:val="000000"/>
          <w:sz w:val="20"/>
        </w:rPr>
        <w:t>Ро</w:t>
      </w:r>
      <w:r w:rsidR="002C0211" w:rsidRPr="00AB31A4">
        <w:rPr>
          <w:rFonts w:ascii="Arial" w:hAnsi="Arial" w:cs="Arial"/>
          <w:color w:val="000000"/>
          <w:sz w:val="20"/>
        </w:rPr>
        <w:t>с</w:t>
      </w:r>
      <w:r w:rsidR="002C0211" w:rsidRPr="00AB31A4">
        <w:rPr>
          <w:rFonts w:ascii="Arial" w:hAnsi="Arial" w:cs="Arial"/>
          <w:color w:val="000000"/>
          <w:sz w:val="20"/>
        </w:rPr>
        <w:t>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Ознакомиться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формой</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условиями</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иными</w:t>
      </w:r>
      <w:r w:rsidR="00391B54" w:rsidRPr="00AB31A4">
        <w:rPr>
          <w:rFonts w:ascii="Arial" w:hAnsi="Arial" w:cs="Arial"/>
          <w:color w:val="000000"/>
          <w:sz w:val="20"/>
        </w:rPr>
        <w:t xml:space="preserve"> </w:t>
      </w:r>
      <w:r w:rsidRPr="00AB31A4">
        <w:rPr>
          <w:rFonts w:ascii="Arial" w:hAnsi="Arial" w:cs="Arial"/>
          <w:color w:val="000000"/>
          <w:sz w:val="20"/>
        </w:rPr>
        <w:t>сведениями</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предмете</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можно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момента</w:t>
      </w:r>
      <w:r w:rsidR="00391B54" w:rsidRPr="00AB31A4">
        <w:rPr>
          <w:rFonts w:ascii="Arial" w:hAnsi="Arial" w:cs="Arial"/>
          <w:color w:val="000000"/>
          <w:sz w:val="20"/>
        </w:rPr>
        <w:t xml:space="preserve"> </w:t>
      </w:r>
      <w:r w:rsidRPr="00AB31A4">
        <w:rPr>
          <w:rFonts w:ascii="Arial" w:hAnsi="Arial" w:cs="Arial"/>
          <w:color w:val="000000"/>
          <w:sz w:val="20"/>
        </w:rPr>
        <w:t>приема</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w:t>
      </w:r>
      <w:r w:rsidRPr="00AB31A4">
        <w:rPr>
          <w:rFonts w:ascii="Arial" w:hAnsi="Arial" w:cs="Arial"/>
          <w:color w:val="000000"/>
          <w:sz w:val="20"/>
        </w:rPr>
        <w:t>е</w:t>
      </w:r>
      <w:r w:rsidRPr="00AB31A4">
        <w:rPr>
          <w:rFonts w:ascii="Arial" w:hAnsi="Arial" w:cs="Arial"/>
          <w:color w:val="000000"/>
          <w:sz w:val="20"/>
        </w:rPr>
        <w:t>су</w:t>
      </w:r>
      <w:r w:rsidR="00391B54" w:rsidRPr="00AB31A4">
        <w:rPr>
          <w:rFonts w:ascii="Arial" w:hAnsi="Arial" w:cs="Arial"/>
          <w:color w:val="000000"/>
          <w:sz w:val="20"/>
        </w:rPr>
        <w:t xml:space="preserve"> </w:t>
      </w:r>
      <w:r w:rsidRPr="00AB31A4">
        <w:rPr>
          <w:rFonts w:ascii="Arial" w:hAnsi="Arial" w:cs="Arial"/>
          <w:color w:val="000000"/>
          <w:sz w:val="20"/>
        </w:rPr>
        <w:t>Продавца.</w:t>
      </w:r>
      <w:r w:rsidR="00391B54" w:rsidRPr="00AB31A4">
        <w:rPr>
          <w:rFonts w:ascii="Arial" w:hAnsi="Arial" w:cs="Arial"/>
          <w:color w:val="000000"/>
          <w:sz w:val="20"/>
        </w:rPr>
        <w:t xml:space="preserve"> </w:t>
      </w:r>
      <w:r w:rsidRPr="00AB31A4">
        <w:rPr>
          <w:rFonts w:ascii="Arial" w:hAnsi="Arial" w:cs="Arial"/>
          <w:color w:val="000000"/>
          <w:sz w:val="20"/>
        </w:rPr>
        <w:t>Дополнительная</w:t>
      </w:r>
      <w:r w:rsidR="00391B54" w:rsidRPr="00AB31A4">
        <w:rPr>
          <w:rFonts w:ascii="Arial" w:hAnsi="Arial" w:cs="Arial"/>
          <w:color w:val="000000"/>
          <w:sz w:val="20"/>
        </w:rPr>
        <w:t xml:space="preserve"> </w:t>
      </w:r>
      <w:r w:rsidRPr="00AB31A4">
        <w:rPr>
          <w:rFonts w:ascii="Arial" w:hAnsi="Arial" w:cs="Arial"/>
          <w:color w:val="000000"/>
          <w:sz w:val="20"/>
        </w:rPr>
        <w:t>информация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телефону:</w:t>
      </w:r>
      <w:r w:rsidR="00391B54" w:rsidRPr="00AB31A4">
        <w:rPr>
          <w:rFonts w:ascii="Arial" w:hAnsi="Arial" w:cs="Arial"/>
          <w:color w:val="000000"/>
          <w:sz w:val="20"/>
        </w:rPr>
        <w:t xml:space="preserve"> </w:t>
      </w:r>
      <w:r w:rsidRPr="00AB31A4">
        <w:rPr>
          <w:rFonts w:ascii="Arial" w:hAnsi="Arial" w:cs="Arial"/>
          <w:color w:val="000000"/>
          <w:sz w:val="20"/>
        </w:rPr>
        <w:t>89063851715,</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официальном</w:t>
      </w:r>
      <w:r w:rsidR="00391B54" w:rsidRPr="00AB31A4">
        <w:rPr>
          <w:rFonts w:ascii="Arial" w:hAnsi="Arial" w:cs="Arial"/>
          <w:color w:val="000000"/>
          <w:sz w:val="20"/>
        </w:rPr>
        <w:t xml:space="preserve"> </w:t>
      </w:r>
      <w:r w:rsidRPr="00AB31A4">
        <w:rPr>
          <w:rFonts w:ascii="Arial" w:hAnsi="Arial" w:cs="Arial"/>
          <w:color w:val="000000"/>
          <w:sz w:val="20"/>
        </w:rPr>
        <w:t>сайте</w:t>
      </w:r>
      <w:r w:rsidR="00391B54" w:rsidRPr="00AB31A4">
        <w:rPr>
          <w:rFonts w:ascii="Arial" w:hAnsi="Arial" w:cs="Arial"/>
          <w:color w:val="000000"/>
          <w:sz w:val="20"/>
        </w:rPr>
        <w:t xml:space="preserve"> </w:t>
      </w:r>
      <w:r w:rsidRPr="00AB31A4">
        <w:rPr>
          <w:rFonts w:ascii="Arial" w:hAnsi="Arial" w:cs="Arial"/>
          <w:color w:val="000000"/>
          <w:sz w:val="20"/>
        </w:rPr>
        <w:t>торгов</w:t>
      </w:r>
      <w:r w:rsidR="00391B54" w:rsidRPr="00AB31A4">
        <w:rPr>
          <w:rFonts w:ascii="Arial" w:hAnsi="Arial" w:cs="Arial"/>
          <w:color w:val="000000"/>
          <w:sz w:val="20"/>
        </w:rPr>
        <w:t xml:space="preserve"> </w:t>
      </w:r>
      <w:hyperlink r:id="rId10" w:history="1">
        <w:r w:rsidRPr="00AB31A4">
          <w:rPr>
            <w:rFonts w:ascii="Arial" w:hAnsi="Arial" w:cs="Arial"/>
            <w:color w:val="000000"/>
            <w:sz w:val="20"/>
            <w:u w:val="single"/>
            <w:lang w:val="en-US"/>
          </w:rPr>
          <w:t>www</w:t>
        </w:r>
        <w:r w:rsidRPr="00AB31A4">
          <w:rPr>
            <w:rFonts w:ascii="Arial" w:hAnsi="Arial" w:cs="Arial"/>
            <w:color w:val="000000"/>
            <w:sz w:val="20"/>
            <w:u w:val="single"/>
          </w:rPr>
          <w:t>.</w:t>
        </w:r>
        <w:r w:rsidRPr="00AB31A4">
          <w:rPr>
            <w:rFonts w:ascii="Arial" w:hAnsi="Arial" w:cs="Arial"/>
            <w:color w:val="000000"/>
            <w:sz w:val="20"/>
            <w:u w:val="single"/>
            <w:lang w:val="en-US"/>
          </w:rPr>
          <w:t>torgi</w:t>
        </w:r>
        <w:r w:rsidRPr="00AB31A4">
          <w:rPr>
            <w:rFonts w:ascii="Arial" w:hAnsi="Arial" w:cs="Arial"/>
            <w:color w:val="000000"/>
            <w:sz w:val="20"/>
            <w:u w:val="single"/>
          </w:rPr>
          <w:t>.</w:t>
        </w:r>
        <w:r w:rsidRPr="00AB31A4">
          <w:rPr>
            <w:rFonts w:ascii="Arial" w:hAnsi="Arial" w:cs="Arial"/>
            <w:color w:val="000000"/>
            <w:sz w:val="20"/>
            <w:u w:val="single"/>
            <w:lang w:val="en-US"/>
          </w:rPr>
          <w:t>gov</w:t>
        </w:r>
      </w:hyperlink>
      <w:r w:rsidRPr="00AB31A4">
        <w:rPr>
          <w:rFonts w:ascii="Arial" w:hAnsi="Arial" w:cs="Arial"/>
          <w:color w:val="000000"/>
          <w:sz w:val="20"/>
        </w:rPr>
        <w:t>.</w:t>
      </w:r>
      <w:proofErr w:type="spellStart"/>
      <w:r w:rsidRPr="00AB31A4">
        <w:rPr>
          <w:rFonts w:ascii="Arial" w:hAnsi="Arial" w:cs="Arial"/>
          <w:color w:val="000000"/>
          <w:sz w:val="20"/>
          <w:lang w:val="en-US"/>
        </w:rPr>
        <w:t>ru</w:t>
      </w:r>
      <w:proofErr w:type="spellEnd"/>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Администрации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proofErr w:type="gramStart"/>
      <w:r w:rsidRPr="00AB31A4">
        <w:rPr>
          <w:rFonts w:ascii="Arial" w:hAnsi="Arial" w:cs="Arial"/>
          <w:color w:val="000000"/>
          <w:sz w:val="20"/>
        </w:rPr>
        <w:t>муниципального</w:t>
      </w:r>
      <w:proofErr w:type="gramEnd"/>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hyperlink r:id="rId11" w:history="1">
        <w:r w:rsidRPr="00AB31A4">
          <w:rPr>
            <w:rStyle w:val="af"/>
            <w:rFonts w:ascii="Arial" w:hAnsi="Arial" w:cs="Arial"/>
            <w:color w:val="000000"/>
            <w:sz w:val="20"/>
            <w:shd w:val="clear" w:color="auto" w:fill="F3F0E9"/>
          </w:rPr>
          <w:t>http://gov.cap.ru/main.asp?govid=410/</w:t>
        </w:r>
      </w:hyperlink>
      <w:r w:rsidRPr="00AB31A4">
        <w:rPr>
          <w:rFonts w:ascii="Arial" w:hAnsi="Arial" w:cs="Arial"/>
          <w:color w:val="000000"/>
          <w:sz w:val="20"/>
        </w:rPr>
        <w:t>.</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Итоги</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оформляются</w:t>
      </w:r>
      <w:r w:rsidR="00391B54" w:rsidRPr="00AB31A4">
        <w:rPr>
          <w:rFonts w:ascii="Arial" w:hAnsi="Arial" w:cs="Arial"/>
          <w:color w:val="000000"/>
          <w:sz w:val="20"/>
        </w:rPr>
        <w:t xml:space="preserve"> </w:t>
      </w:r>
      <w:r w:rsidRPr="00AB31A4">
        <w:rPr>
          <w:rFonts w:ascii="Arial" w:hAnsi="Arial" w:cs="Arial"/>
          <w:color w:val="000000"/>
          <w:sz w:val="20"/>
        </w:rPr>
        <w:t>протоколом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день</w:t>
      </w:r>
      <w:r w:rsidR="00391B54" w:rsidRPr="00AB31A4">
        <w:rPr>
          <w:rFonts w:ascii="Arial" w:hAnsi="Arial" w:cs="Arial"/>
          <w:color w:val="000000"/>
          <w:sz w:val="20"/>
        </w:rPr>
        <w:t xml:space="preserve"> </w:t>
      </w:r>
      <w:r w:rsidRPr="00AB31A4">
        <w:rPr>
          <w:rFonts w:ascii="Arial" w:hAnsi="Arial" w:cs="Arial"/>
          <w:color w:val="000000"/>
          <w:sz w:val="20"/>
        </w:rPr>
        <w:t>проведения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организатора</w:t>
      </w:r>
      <w:r w:rsidR="00391B54" w:rsidRPr="00AB31A4">
        <w:rPr>
          <w:rFonts w:ascii="Arial" w:hAnsi="Arial" w:cs="Arial"/>
          <w:color w:val="000000"/>
          <w:sz w:val="20"/>
        </w:rPr>
        <w:t xml:space="preserve"> </w:t>
      </w:r>
      <w:r w:rsidRPr="00AB31A4">
        <w:rPr>
          <w:rFonts w:ascii="Arial" w:hAnsi="Arial" w:cs="Arial"/>
          <w:color w:val="000000"/>
          <w:sz w:val="20"/>
        </w:rPr>
        <w:t>торгов.</w:t>
      </w:r>
    </w:p>
    <w:p w:rsidR="002C0211" w:rsidRPr="00AB31A4" w:rsidRDefault="00391B54" w:rsidP="00AB31A4">
      <w:pPr>
        <w:ind w:left="5120" w:right="96"/>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96"/>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797253">
      <w:pPr>
        <w:ind w:firstLine="720"/>
        <w:jc w:val="right"/>
        <w:rPr>
          <w:rFonts w:ascii="Arial" w:hAnsi="Arial" w:cs="Arial"/>
          <w:color w:val="000000"/>
          <w:sz w:val="20"/>
        </w:rPr>
      </w:pPr>
      <w:r w:rsidRPr="00AB31A4">
        <w:rPr>
          <w:rFonts w:ascii="Arial" w:hAnsi="Arial" w:cs="Arial"/>
          <w:color w:val="000000"/>
          <w:sz w:val="20"/>
        </w:rPr>
        <w:t>Форма</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p>
    <w:p w:rsidR="002C0211" w:rsidRPr="00AB31A4" w:rsidRDefault="002C0211" w:rsidP="00797253">
      <w:pPr>
        <w:ind w:firstLine="720"/>
        <w:jc w:val="right"/>
        <w:rPr>
          <w:rFonts w:ascii="Arial" w:hAnsi="Arial" w:cs="Arial"/>
          <w:color w:val="000000"/>
          <w:sz w:val="20"/>
        </w:rPr>
      </w:pPr>
      <w:r w:rsidRPr="00AB31A4">
        <w:rPr>
          <w:rFonts w:ascii="Arial" w:hAnsi="Arial" w:cs="Arial"/>
          <w:color w:val="000000"/>
          <w:sz w:val="20"/>
        </w:rPr>
        <w:t>Администрации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797253">
      <w:pPr>
        <w:ind w:firstLine="720"/>
        <w:jc w:val="right"/>
        <w:rPr>
          <w:rFonts w:ascii="Arial" w:hAnsi="Arial" w:cs="Arial"/>
          <w:color w:val="000000"/>
          <w:sz w:val="20"/>
        </w:rPr>
      </w:pP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p>
    <w:p w:rsidR="002C0211" w:rsidRPr="00AB31A4" w:rsidRDefault="00391B54" w:rsidP="00AB31A4">
      <w:pPr>
        <w:ind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ЗАЯВКА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(заполняется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экземплярах)</w:t>
      </w:r>
    </w:p>
    <w:p w:rsidR="002C0211" w:rsidRPr="00AB31A4" w:rsidRDefault="00391B54" w:rsidP="00AB31A4">
      <w:pPr>
        <w:ind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«___»______________2021</w:t>
      </w:r>
      <w:r w:rsidR="00391B54" w:rsidRPr="00AB31A4">
        <w:rPr>
          <w:rFonts w:ascii="Arial" w:hAnsi="Arial" w:cs="Arial"/>
          <w:color w:val="000000"/>
          <w:sz w:val="20"/>
        </w:rPr>
        <w:t xml:space="preserve"> </w:t>
      </w:r>
      <w:r w:rsidRPr="00AB31A4">
        <w:rPr>
          <w:rFonts w:ascii="Arial" w:hAnsi="Arial" w:cs="Arial"/>
          <w:color w:val="000000"/>
          <w:sz w:val="20"/>
        </w:rPr>
        <w:t>г.</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(Фамилия,</w:t>
      </w:r>
      <w:r w:rsidR="00391B54" w:rsidRPr="00AB31A4">
        <w:rPr>
          <w:rFonts w:ascii="Arial" w:hAnsi="Arial" w:cs="Arial"/>
          <w:color w:val="000000"/>
          <w:sz w:val="20"/>
        </w:rPr>
        <w:t xml:space="preserve"> </w:t>
      </w:r>
      <w:r w:rsidRPr="00AB31A4">
        <w:rPr>
          <w:rFonts w:ascii="Arial" w:hAnsi="Arial" w:cs="Arial"/>
          <w:color w:val="000000"/>
          <w:sz w:val="20"/>
        </w:rPr>
        <w:t>имя,</w:t>
      </w:r>
      <w:r w:rsidR="00391B54" w:rsidRPr="00AB31A4">
        <w:rPr>
          <w:rFonts w:ascii="Arial" w:hAnsi="Arial" w:cs="Arial"/>
          <w:color w:val="000000"/>
          <w:sz w:val="20"/>
        </w:rPr>
        <w:t xml:space="preserve"> </w:t>
      </w:r>
      <w:r w:rsidRPr="00AB31A4">
        <w:rPr>
          <w:rFonts w:ascii="Arial" w:hAnsi="Arial" w:cs="Arial"/>
          <w:color w:val="000000"/>
          <w:sz w:val="20"/>
        </w:rPr>
        <w:t>отчество,</w:t>
      </w:r>
      <w:r w:rsidR="00391B54" w:rsidRPr="00AB31A4">
        <w:rPr>
          <w:rFonts w:ascii="Arial" w:hAnsi="Arial" w:cs="Arial"/>
          <w:color w:val="000000"/>
          <w:sz w:val="20"/>
        </w:rPr>
        <w:t xml:space="preserve"> </w:t>
      </w:r>
      <w:r w:rsidRPr="00AB31A4">
        <w:rPr>
          <w:rFonts w:ascii="Arial" w:hAnsi="Arial" w:cs="Arial"/>
          <w:color w:val="000000"/>
          <w:sz w:val="20"/>
        </w:rPr>
        <w:t>паспортные</w:t>
      </w:r>
      <w:r w:rsidR="00391B54" w:rsidRPr="00AB31A4">
        <w:rPr>
          <w:rFonts w:ascii="Arial" w:hAnsi="Arial" w:cs="Arial"/>
          <w:color w:val="000000"/>
          <w:sz w:val="20"/>
        </w:rPr>
        <w:t xml:space="preserve"> </w:t>
      </w:r>
      <w:r w:rsidRPr="00AB31A4">
        <w:rPr>
          <w:rFonts w:ascii="Arial" w:hAnsi="Arial" w:cs="Arial"/>
          <w:color w:val="000000"/>
          <w:sz w:val="20"/>
        </w:rPr>
        <w:t>данные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ИНН</w:t>
      </w:r>
      <w:r w:rsidR="00391B54" w:rsidRPr="00AB31A4">
        <w:rPr>
          <w:rFonts w:ascii="Arial" w:hAnsi="Arial" w:cs="Arial"/>
          <w:color w:val="000000"/>
          <w:sz w:val="20"/>
        </w:rPr>
        <w:t xml:space="preserve"> </w:t>
      </w:r>
      <w:r w:rsidRPr="00AB31A4">
        <w:rPr>
          <w:rFonts w:ascii="Arial" w:hAnsi="Arial" w:cs="Arial"/>
          <w:color w:val="000000"/>
          <w:sz w:val="20"/>
        </w:rPr>
        <w:t>физического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наименование,</w:t>
      </w:r>
      <w:r w:rsidR="00391B54" w:rsidRPr="00AB31A4">
        <w:rPr>
          <w:rFonts w:ascii="Arial" w:hAnsi="Arial" w:cs="Arial"/>
          <w:color w:val="000000"/>
          <w:sz w:val="20"/>
        </w:rPr>
        <w:t xml:space="preserve"> </w:t>
      </w:r>
      <w:r w:rsidRPr="00AB31A4">
        <w:rPr>
          <w:rFonts w:ascii="Arial" w:hAnsi="Arial" w:cs="Arial"/>
          <w:color w:val="000000"/>
          <w:sz w:val="20"/>
        </w:rPr>
        <w:t>ИНН,</w:t>
      </w:r>
      <w:r w:rsidR="00391B54" w:rsidRPr="00AB31A4">
        <w:rPr>
          <w:rFonts w:ascii="Arial" w:hAnsi="Arial" w:cs="Arial"/>
          <w:color w:val="000000"/>
          <w:sz w:val="20"/>
        </w:rPr>
        <w:t xml:space="preserve"> </w:t>
      </w:r>
      <w:r w:rsidRPr="00AB31A4">
        <w:rPr>
          <w:rFonts w:ascii="Arial" w:hAnsi="Arial" w:cs="Arial"/>
          <w:color w:val="000000"/>
          <w:sz w:val="20"/>
        </w:rPr>
        <w:t>КПП,</w:t>
      </w:r>
      <w:r w:rsidR="00391B54" w:rsidRPr="00AB31A4">
        <w:rPr>
          <w:rFonts w:ascii="Arial" w:hAnsi="Arial" w:cs="Arial"/>
          <w:color w:val="000000"/>
          <w:sz w:val="20"/>
        </w:rPr>
        <w:t xml:space="preserve"> </w:t>
      </w:r>
      <w:r w:rsidRPr="00AB31A4">
        <w:rPr>
          <w:rFonts w:ascii="Arial" w:hAnsi="Arial" w:cs="Arial"/>
          <w:color w:val="000000"/>
          <w:sz w:val="20"/>
        </w:rPr>
        <w:t>ОГРН</w:t>
      </w:r>
      <w:r w:rsidR="00391B54" w:rsidRPr="00AB31A4">
        <w:rPr>
          <w:rFonts w:ascii="Arial" w:hAnsi="Arial" w:cs="Arial"/>
          <w:color w:val="000000"/>
          <w:sz w:val="20"/>
        </w:rPr>
        <w:t xml:space="preserve"> </w:t>
      </w:r>
      <w:r w:rsidRPr="00AB31A4">
        <w:rPr>
          <w:rFonts w:ascii="Arial" w:hAnsi="Arial" w:cs="Arial"/>
          <w:color w:val="000000"/>
          <w:sz w:val="20"/>
        </w:rPr>
        <w:t>юридического</w:t>
      </w:r>
      <w:r w:rsidR="00391B54" w:rsidRPr="00AB31A4">
        <w:rPr>
          <w:rFonts w:ascii="Arial" w:hAnsi="Arial" w:cs="Arial"/>
          <w:color w:val="000000"/>
          <w:sz w:val="20"/>
        </w:rPr>
        <w:t xml:space="preserve"> </w:t>
      </w:r>
      <w:r w:rsidRPr="00AB31A4">
        <w:rPr>
          <w:rFonts w:ascii="Arial" w:hAnsi="Arial" w:cs="Arial"/>
          <w:color w:val="000000"/>
          <w:sz w:val="20"/>
        </w:rPr>
        <w:t>лица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лице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должность,</w:t>
      </w:r>
      <w:r w:rsidR="00391B54" w:rsidRPr="00AB31A4">
        <w:rPr>
          <w:rFonts w:ascii="Arial" w:hAnsi="Arial" w:cs="Arial"/>
          <w:color w:val="000000"/>
          <w:sz w:val="20"/>
        </w:rPr>
        <w:t xml:space="preserve"> </w:t>
      </w:r>
      <w:r w:rsidRPr="00AB31A4">
        <w:rPr>
          <w:rFonts w:ascii="Arial" w:hAnsi="Arial" w:cs="Arial"/>
          <w:color w:val="000000"/>
          <w:sz w:val="20"/>
        </w:rPr>
        <w:t>Ф.И.О.)</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_______________________________________________________________________________________________________________________________________________________________________________________________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w:t>
      </w:r>
    </w:p>
    <w:p w:rsidR="002C0211" w:rsidRPr="00AB31A4" w:rsidRDefault="00391B54" w:rsidP="00AB31A4">
      <w:pPr>
        <w:ind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именуемый</w:t>
      </w:r>
      <w:r w:rsidR="00391B54" w:rsidRPr="00AB31A4">
        <w:rPr>
          <w:rFonts w:ascii="Arial" w:hAnsi="Arial" w:cs="Arial"/>
          <w:color w:val="000000"/>
          <w:sz w:val="20"/>
        </w:rPr>
        <w:t xml:space="preserve"> </w:t>
      </w:r>
      <w:r w:rsidRPr="00AB31A4">
        <w:rPr>
          <w:rFonts w:ascii="Arial" w:hAnsi="Arial" w:cs="Arial"/>
          <w:color w:val="000000"/>
          <w:sz w:val="20"/>
        </w:rPr>
        <w:t>далее</w:t>
      </w:r>
      <w:r w:rsidR="00391B54" w:rsidRPr="00AB31A4">
        <w:rPr>
          <w:rFonts w:ascii="Arial" w:hAnsi="Arial" w:cs="Arial"/>
          <w:color w:val="000000"/>
          <w:sz w:val="20"/>
        </w:rPr>
        <w:t xml:space="preserve"> </w:t>
      </w:r>
      <w:r w:rsidRPr="00AB31A4">
        <w:rPr>
          <w:rFonts w:ascii="Arial" w:hAnsi="Arial" w:cs="Arial"/>
          <w:color w:val="000000"/>
          <w:sz w:val="20"/>
        </w:rPr>
        <w:t>Претендент,</w:t>
      </w:r>
      <w:r w:rsidR="00391B54" w:rsidRPr="00AB31A4">
        <w:rPr>
          <w:rFonts w:ascii="Arial" w:hAnsi="Arial" w:cs="Arial"/>
          <w:color w:val="000000"/>
          <w:sz w:val="20"/>
        </w:rPr>
        <w:t xml:space="preserve"> </w:t>
      </w:r>
      <w:r w:rsidRPr="00AB31A4">
        <w:rPr>
          <w:rFonts w:ascii="Arial" w:hAnsi="Arial" w:cs="Arial"/>
          <w:color w:val="000000"/>
          <w:sz w:val="20"/>
        </w:rPr>
        <w:t>действующий</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_______________________________________________________________________________________________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w:t>
      </w:r>
    </w:p>
    <w:p w:rsidR="002C0211" w:rsidRPr="00AB31A4" w:rsidRDefault="00391B54" w:rsidP="00AB31A4">
      <w:pPr>
        <w:ind w:left="6"/>
        <w:jc w:val="both"/>
        <w:rPr>
          <w:rFonts w:ascii="Arial" w:hAnsi="Arial" w:cs="Arial"/>
          <w:color w:val="000000"/>
          <w:sz w:val="20"/>
        </w:rPr>
      </w:pPr>
      <w:r w:rsidRPr="00AB31A4">
        <w:rPr>
          <w:rFonts w:ascii="Arial" w:hAnsi="Arial" w:cs="Arial"/>
          <w:color w:val="000000"/>
          <w:sz w:val="20"/>
        </w:rPr>
        <w:t xml:space="preserve"> </w:t>
      </w:r>
    </w:p>
    <w:p w:rsidR="009D7DA5" w:rsidRPr="00AB31A4" w:rsidRDefault="002C0211" w:rsidP="00AB31A4">
      <w:pPr>
        <w:ind w:left="6"/>
        <w:jc w:val="both"/>
        <w:rPr>
          <w:rFonts w:ascii="Arial" w:hAnsi="Arial" w:cs="Arial"/>
          <w:color w:val="000000"/>
          <w:sz w:val="20"/>
        </w:rPr>
      </w:pPr>
      <w:r w:rsidRPr="00AB31A4">
        <w:rPr>
          <w:rFonts w:ascii="Arial" w:hAnsi="Arial" w:cs="Arial"/>
          <w:color w:val="000000"/>
          <w:sz w:val="20"/>
        </w:rPr>
        <w:t>принимая</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участии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Строительные</w:t>
      </w:r>
      <w:r w:rsidR="00391B54" w:rsidRPr="00AB31A4">
        <w:rPr>
          <w:rFonts w:ascii="Arial" w:hAnsi="Arial" w:cs="Arial"/>
          <w:color w:val="000000"/>
          <w:sz w:val="20"/>
        </w:rPr>
        <w:t xml:space="preserve"> </w:t>
      </w:r>
      <w:r w:rsidRPr="00AB31A4">
        <w:rPr>
          <w:rFonts w:ascii="Arial" w:hAnsi="Arial" w:cs="Arial"/>
          <w:color w:val="000000"/>
          <w:sz w:val="20"/>
        </w:rPr>
        <w:t>материалы</w:t>
      </w:r>
      <w:r w:rsidR="00391B54" w:rsidRPr="00AB31A4">
        <w:rPr>
          <w:rFonts w:ascii="Arial" w:hAnsi="Arial" w:cs="Arial"/>
          <w:color w:val="000000"/>
          <w:sz w:val="20"/>
        </w:rPr>
        <w:t xml:space="preserve"> </w:t>
      </w: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proofErr w:type="spellStart"/>
      <w:r w:rsidRPr="00AB31A4">
        <w:rPr>
          <w:rFonts w:ascii="Arial" w:hAnsi="Arial" w:cs="Arial"/>
          <w:color w:val="000000"/>
          <w:sz w:val="20"/>
        </w:rPr>
        <w:t>ул</w:t>
      </w:r>
      <w:proofErr w:type="gramStart"/>
      <w:r w:rsidRPr="00AB31A4">
        <w:rPr>
          <w:rFonts w:ascii="Arial" w:hAnsi="Arial" w:cs="Arial"/>
          <w:color w:val="000000"/>
          <w:sz w:val="20"/>
        </w:rPr>
        <w:t>.Ц</w:t>
      </w:r>
      <w:proofErr w:type="gramEnd"/>
      <w:r w:rsidRPr="00AB31A4">
        <w:rPr>
          <w:rFonts w:ascii="Arial" w:hAnsi="Arial" w:cs="Arial"/>
          <w:color w:val="000000"/>
          <w:sz w:val="20"/>
        </w:rPr>
        <w:t>ентральная,д</w:t>
      </w:r>
      <w:proofErr w:type="spellEnd"/>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д.Карабаши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(далее</w:t>
      </w:r>
      <w:r w:rsidR="00391B54" w:rsidRPr="00AB31A4">
        <w:rPr>
          <w:rFonts w:ascii="Arial" w:hAnsi="Arial" w:cs="Arial"/>
          <w:color w:val="000000"/>
          <w:sz w:val="20"/>
        </w:rPr>
        <w:t xml:space="preserve"> </w:t>
      </w:r>
      <w:r w:rsidRPr="00AB31A4">
        <w:rPr>
          <w:rFonts w:ascii="Arial" w:hAnsi="Arial" w:cs="Arial"/>
          <w:color w:val="000000"/>
          <w:sz w:val="20"/>
        </w:rPr>
        <w:t>–Имущество)(наименование</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юридический</w:t>
      </w:r>
      <w:r w:rsidR="00391B54" w:rsidRPr="00AB31A4">
        <w:rPr>
          <w:rFonts w:ascii="Arial" w:hAnsi="Arial" w:cs="Arial"/>
          <w:color w:val="000000"/>
          <w:sz w:val="20"/>
        </w:rPr>
        <w:t xml:space="preserve"> </w:t>
      </w:r>
      <w:r w:rsidRPr="00AB31A4">
        <w:rPr>
          <w:rFonts w:ascii="Arial" w:hAnsi="Arial" w:cs="Arial"/>
          <w:color w:val="000000"/>
          <w:sz w:val="20"/>
        </w:rPr>
        <w:t>адрес)</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обязуюсь:</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соблюдать</w:t>
      </w:r>
      <w:r w:rsidR="00391B54" w:rsidRPr="00AB31A4">
        <w:rPr>
          <w:rFonts w:ascii="Arial" w:hAnsi="Arial" w:cs="Arial"/>
          <w:color w:val="000000"/>
          <w:sz w:val="20"/>
        </w:rPr>
        <w:t xml:space="preserve"> </w:t>
      </w:r>
      <w:r w:rsidRPr="00AB31A4">
        <w:rPr>
          <w:rFonts w:ascii="Arial" w:hAnsi="Arial" w:cs="Arial"/>
          <w:color w:val="000000"/>
          <w:sz w:val="20"/>
        </w:rPr>
        <w:t>условия,</w:t>
      </w:r>
      <w:r w:rsidR="00391B54" w:rsidRPr="00AB31A4">
        <w:rPr>
          <w:rFonts w:ascii="Arial" w:hAnsi="Arial" w:cs="Arial"/>
          <w:color w:val="000000"/>
          <w:sz w:val="20"/>
        </w:rPr>
        <w:t xml:space="preserve"> </w:t>
      </w:r>
      <w:r w:rsidRPr="00AB31A4">
        <w:rPr>
          <w:rFonts w:ascii="Arial" w:hAnsi="Arial" w:cs="Arial"/>
          <w:color w:val="000000"/>
          <w:sz w:val="20"/>
        </w:rPr>
        <w:t>содержащиеся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аукционной</w:t>
      </w:r>
      <w:r w:rsidR="00391B54" w:rsidRPr="00AB31A4">
        <w:rPr>
          <w:rFonts w:ascii="Arial" w:hAnsi="Arial" w:cs="Arial"/>
          <w:color w:val="000000"/>
          <w:sz w:val="20"/>
        </w:rPr>
        <w:t xml:space="preserve"> </w:t>
      </w:r>
      <w:r w:rsidRPr="00AB31A4">
        <w:rPr>
          <w:rFonts w:ascii="Arial" w:hAnsi="Arial" w:cs="Arial"/>
          <w:color w:val="000000"/>
          <w:sz w:val="20"/>
        </w:rPr>
        <w:t>документации,</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порядок</w:t>
      </w:r>
      <w:r w:rsidR="00391B54" w:rsidRPr="00AB31A4">
        <w:rPr>
          <w:rFonts w:ascii="Arial" w:hAnsi="Arial" w:cs="Arial"/>
          <w:color w:val="000000"/>
          <w:sz w:val="20"/>
        </w:rPr>
        <w:t xml:space="preserve"> </w:t>
      </w:r>
      <w:r w:rsidRPr="00AB31A4">
        <w:rPr>
          <w:rFonts w:ascii="Arial" w:hAnsi="Arial" w:cs="Arial"/>
          <w:color w:val="000000"/>
          <w:sz w:val="20"/>
        </w:rPr>
        <w:t>проведения</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установленный</w:t>
      </w:r>
      <w:r w:rsidR="00391B54" w:rsidRPr="00AB31A4">
        <w:rPr>
          <w:rFonts w:ascii="Arial" w:hAnsi="Arial" w:cs="Arial"/>
          <w:color w:val="000000"/>
          <w:sz w:val="20"/>
        </w:rPr>
        <w:t xml:space="preserve"> </w:t>
      </w:r>
      <w:r w:rsidRPr="00AB31A4">
        <w:rPr>
          <w:rFonts w:ascii="Arial" w:hAnsi="Arial" w:cs="Arial"/>
          <w:color w:val="000000"/>
          <w:sz w:val="20"/>
        </w:rPr>
        <w:t>Положением</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утвержденным</w:t>
      </w:r>
      <w:r w:rsidR="00391B54" w:rsidRPr="00AB31A4">
        <w:rPr>
          <w:rFonts w:ascii="Arial" w:hAnsi="Arial" w:cs="Arial"/>
          <w:color w:val="000000"/>
          <w:sz w:val="20"/>
        </w:rPr>
        <w:t xml:space="preserve"> </w:t>
      </w:r>
      <w:r w:rsidRPr="00AB31A4">
        <w:rPr>
          <w:rFonts w:ascii="Arial" w:hAnsi="Arial" w:cs="Arial"/>
          <w:color w:val="000000"/>
          <w:sz w:val="20"/>
        </w:rPr>
        <w:t>Постановлением</w:t>
      </w:r>
      <w:r w:rsidR="00391B54" w:rsidRPr="00AB31A4">
        <w:rPr>
          <w:rFonts w:ascii="Arial" w:hAnsi="Arial" w:cs="Arial"/>
          <w:color w:val="000000"/>
          <w:sz w:val="20"/>
        </w:rPr>
        <w:t xml:space="preserve"> </w:t>
      </w:r>
      <w:r w:rsidRPr="00AB31A4">
        <w:rPr>
          <w:rFonts w:ascii="Arial" w:hAnsi="Arial" w:cs="Arial"/>
          <w:color w:val="000000"/>
          <w:sz w:val="20"/>
        </w:rPr>
        <w:t>Правительства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12.08.2002</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585;</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признания</w:t>
      </w:r>
      <w:r w:rsidR="00391B54" w:rsidRPr="00AB31A4">
        <w:rPr>
          <w:rFonts w:ascii="Arial" w:hAnsi="Arial" w:cs="Arial"/>
          <w:color w:val="000000"/>
          <w:sz w:val="20"/>
        </w:rPr>
        <w:t xml:space="preserve"> </w:t>
      </w:r>
      <w:r w:rsidRPr="00AB31A4">
        <w:rPr>
          <w:rFonts w:ascii="Arial" w:hAnsi="Arial" w:cs="Arial"/>
          <w:color w:val="000000"/>
          <w:sz w:val="20"/>
        </w:rPr>
        <w:t>победителем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заключить</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Продавцом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течение</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пяти</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рабочих</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дней</w:t>
      </w:r>
      <w:r w:rsidR="00391B54" w:rsidRPr="00AB31A4">
        <w:rPr>
          <w:rFonts w:ascii="Arial" w:hAnsi="Arial" w:cs="Arial"/>
          <w:color w:val="000000"/>
          <w:sz w:val="20"/>
          <w:shd w:val="clear" w:color="auto" w:fill="FFFFFF"/>
        </w:rPr>
        <w:t xml:space="preserve"> </w:t>
      </w:r>
      <w:proofErr w:type="gramStart"/>
      <w:r w:rsidRPr="00AB31A4">
        <w:rPr>
          <w:rFonts w:ascii="Arial" w:hAnsi="Arial" w:cs="Arial"/>
          <w:color w:val="000000"/>
          <w:sz w:val="20"/>
          <w:shd w:val="clear" w:color="auto" w:fill="FFFFFF"/>
        </w:rPr>
        <w:t>с</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даты</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подведения</w:t>
      </w:r>
      <w:proofErr w:type="gramEnd"/>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итогов</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аукциона</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произвести</w:t>
      </w:r>
      <w:r w:rsidR="00391B54" w:rsidRPr="00AB31A4">
        <w:rPr>
          <w:rFonts w:ascii="Arial" w:hAnsi="Arial" w:cs="Arial"/>
          <w:color w:val="000000"/>
          <w:sz w:val="20"/>
        </w:rPr>
        <w:t xml:space="preserve"> </w:t>
      </w:r>
      <w:r w:rsidRPr="00AB31A4">
        <w:rPr>
          <w:rFonts w:ascii="Arial" w:hAnsi="Arial" w:cs="Arial"/>
          <w:color w:val="000000"/>
          <w:sz w:val="20"/>
        </w:rPr>
        <w:t>оплату</w:t>
      </w:r>
      <w:r w:rsidR="00391B54" w:rsidRPr="00AB31A4">
        <w:rPr>
          <w:rFonts w:ascii="Arial" w:hAnsi="Arial" w:cs="Arial"/>
          <w:color w:val="000000"/>
          <w:sz w:val="20"/>
        </w:rPr>
        <w:t xml:space="preserve"> </w:t>
      </w:r>
      <w:r w:rsidRPr="00AB31A4">
        <w:rPr>
          <w:rFonts w:ascii="Arial" w:hAnsi="Arial" w:cs="Arial"/>
          <w:color w:val="000000"/>
          <w:sz w:val="20"/>
        </w:rPr>
        <w:t>стоимости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установленной</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результатам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сроки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определяемые</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p>
    <w:p w:rsidR="002C0211" w:rsidRPr="00AB31A4" w:rsidRDefault="00391B54" w:rsidP="00AB31A4">
      <w:pPr>
        <w:ind w:firstLine="4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420"/>
        <w:jc w:val="both"/>
        <w:rPr>
          <w:rFonts w:ascii="Arial" w:hAnsi="Arial" w:cs="Arial"/>
          <w:color w:val="000000"/>
          <w:sz w:val="20"/>
        </w:rPr>
      </w:pP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телефон</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банковские</w:t>
      </w:r>
      <w:r w:rsidR="00391B54" w:rsidRPr="00AB31A4">
        <w:rPr>
          <w:rFonts w:ascii="Arial" w:hAnsi="Arial" w:cs="Arial"/>
          <w:color w:val="000000"/>
          <w:sz w:val="20"/>
        </w:rPr>
        <w:t xml:space="preserve"> </w:t>
      </w:r>
      <w:r w:rsidRPr="00AB31A4">
        <w:rPr>
          <w:rFonts w:ascii="Arial" w:hAnsi="Arial" w:cs="Arial"/>
          <w:color w:val="000000"/>
          <w:sz w:val="20"/>
        </w:rPr>
        <w:t>реквизиты</w:t>
      </w:r>
      <w:r w:rsidR="00391B54" w:rsidRPr="00AB31A4">
        <w:rPr>
          <w:rFonts w:ascii="Arial" w:hAnsi="Arial" w:cs="Arial"/>
          <w:color w:val="000000"/>
          <w:sz w:val="20"/>
        </w:rPr>
        <w:t xml:space="preserve"> </w:t>
      </w:r>
      <w:r w:rsidRPr="00AB31A4">
        <w:rPr>
          <w:rFonts w:ascii="Arial" w:hAnsi="Arial" w:cs="Arial"/>
          <w:color w:val="000000"/>
          <w:sz w:val="20"/>
        </w:rPr>
        <w:t>Претендента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том</w:t>
      </w:r>
      <w:r w:rsidR="00391B54" w:rsidRPr="00AB31A4">
        <w:rPr>
          <w:rFonts w:ascii="Arial" w:hAnsi="Arial" w:cs="Arial"/>
          <w:color w:val="000000"/>
          <w:sz w:val="20"/>
        </w:rPr>
        <w:t xml:space="preserve"> </w:t>
      </w:r>
      <w:r w:rsidRPr="00AB31A4">
        <w:rPr>
          <w:rFonts w:ascii="Arial" w:hAnsi="Arial" w:cs="Arial"/>
          <w:color w:val="000000"/>
          <w:sz w:val="20"/>
        </w:rPr>
        <w:t>числе</w:t>
      </w:r>
      <w:r w:rsidR="00391B54" w:rsidRPr="00AB31A4">
        <w:rPr>
          <w:rFonts w:ascii="Arial" w:hAnsi="Arial" w:cs="Arial"/>
          <w:color w:val="000000"/>
          <w:sz w:val="20"/>
        </w:rPr>
        <w:t xml:space="preserve"> </w:t>
      </w:r>
      <w:r w:rsidRPr="00AB31A4">
        <w:rPr>
          <w:rFonts w:ascii="Arial" w:hAnsi="Arial" w:cs="Arial"/>
          <w:color w:val="000000"/>
          <w:sz w:val="20"/>
        </w:rPr>
        <w:t>почтовый</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высылки</w:t>
      </w:r>
      <w:r w:rsidR="00391B54" w:rsidRPr="00AB31A4">
        <w:rPr>
          <w:rFonts w:ascii="Arial" w:hAnsi="Arial" w:cs="Arial"/>
          <w:color w:val="000000"/>
          <w:sz w:val="20"/>
        </w:rPr>
        <w:t xml:space="preserve"> </w:t>
      </w:r>
      <w:proofErr w:type="gramStart"/>
      <w:r w:rsidRPr="00AB31A4">
        <w:rPr>
          <w:rFonts w:ascii="Arial" w:hAnsi="Arial" w:cs="Arial"/>
          <w:color w:val="000000"/>
          <w:sz w:val="20"/>
        </w:rPr>
        <w:t>уведомлений</w:t>
      </w:r>
      <w:proofErr w:type="gramEnd"/>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результатах</w:t>
      </w:r>
      <w:r w:rsidR="00391B54" w:rsidRPr="00AB31A4">
        <w:rPr>
          <w:rFonts w:ascii="Arial" w:hAnsi="Arial" w:cs="Arial"/>
          <w:color w:val="000000"/>
          <w:sz w:val="20"/>
        </w:rPr>
        <w:t xml:space="preserve"> </w:t>
      </w:r>
      <w:r w:rsidRPr="00AB31A4">
        <w:rPr>
          <w:rFonts w:ascii="Arial" w:hAnsi="Arial" w:cs="Arial"/>
          <w:color w:val="000000"/>
          <w:sz w:val="20"/>
        </w:rPr>
        <w:t>рассмотрения</w:t>
      </w:r>
      <w:r w:rsidR="00391B54" w:rsidRPr="00AB31A4">
        <w:rPr>
          <w:rFonts w:ascii="Arial" w:hAnsi="Arial" w:cs="Arial"/>
          <w:color w:val="000000"/>
          <w:sz w:val="20"/>
        </w:rPr>
        <w:t xml:space="preserve"> </w:t>
      </w:r>
      <w:r w:rsidRPr="00AB31A4">
        <w:rPr>
          <w:rFonts w:ascii="Arial" w:hAnsi="Arial" w:cs="Arial"/>
          <w:color w:val="000000"/>
          <w:sz w:val="20"/>
        </w:rPr>
        <w:t>предоставле</w:t>
      </w:r>
      <w:r w:rsidRPr="00AB31A4">
        <w:rPr>
          <w:rFonts w:ascii="Arial" w:hAnsi="Arial" w:cs="Arial"/>
          <w:color w:val="000000"/>
          <w:sz w:val="20"/>
        </w:rPr>
        <w:t>н</w:t>
      </w:r>
      <w:r w:rsidRPr="00AB31A4">
        <w:rPr>
          <w:rFonts w:ascii="Arial" w:hAnsi="Arial" w:cs="Arial"/>
          <w:color w:val="000000"/>
          <w:sz w:val="20"/>
        </w:rPr>
        <w:t>ной</w:t>
      </w:r>
      <w:r w:rsidR="00391B54" w:rsidRPr="00AB31A4">
        <w:rPr>
          <w:rFonts w:ascii="Arial" w:hAnsi="Arial" w:cs="Arial"/>
          <w:color w:val="000000"/>
          <w:sz w:val="20"/>
        </w:rPr>
        <w:t xml:space="preserve"> </w:t>
      </w:r>
      <w:r w:rsidRPr="00AB31A4">
        <w:rPr>
          <w:rFonts w:ascii="Arial" w:hAnsi="Arial" w:cs="Arial"/>
          <w:color w:val="000000"/>
          <w:sz w:val="20"/>
        </w:rPr>
        <w:t>Продавцу</w:t>
      </w:r>
      <w:r w:rsidR="00391B54" w:rsidRPr="00AB31A4">
        <w:rPr>
          <w:rFonts w:ascii="Arial" w:hAnsi="Arial" w:cs="Arial"/>
          <w:color w:val="000000"/>
          <w:sz w:val="20"/>
        </w:rPr>
        <w:t xml:space="preserve"> </w:t>
      </w:r>
      <w:r w:rsidRPr="00AB31A4">
        <w:rPr>
          <w:rFonts w:ascii="Arial" w:hAnsi="Arial" w:cs="Arial"/>
          <w:color w:val="000000"/>
          <w:sz w:val="20"/>
        </w:rPr>
        <w:t>заявки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документов):</w:t>
      </w:r>
    </w:p>
    <w:p w:rsidR="002C0211" w:rsidRPr="00AB31A4" w:rsidRDefault="002C0211" w:rsidP="00AB31A4">
      <w:pPr>
        <w:ind w:firstLine="420"/>
        <w:jc w:val="both"/>
        <w:rPr>
          <w:rFonts w:ascii="Arial" w:hAnsi="Arial" w:cs="Arial"/>
          <w:color w:val="000000"/>
          <w:sz w:val="20"/>
        </w:rPr>
      </w:pPr>
      <w:r w:rsidRPr="00AB31A4">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211" w:rsidRPr="00AB31A4" w:rsidRDefault="00391B54" w:rsidP="00AB31A4">
      <w:pPr>
        <w:ind w:firstLine="4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Подпись</w:t>
      </w:r>
      <w:r w:rsidR="00391B54" w:rsidRPr="00AB31A4">
        <w:rPr>
          <w:rFonts w:ascii="Arial" w:hAnsi="Arial" w:cs="Arial"/>
          <w:color w:val="000000"/>
          <w:sz w:val="20"/>
        </w:rPr>
        <w:t xml:space="preserve"> </w:t>
      </w:r>
      <w:r w:rsidRPr="00AB31A4">
        <w:rPr>
          <w:rFonts w:ascii="Arial" w:hAnsi="Arial" w:cs="Arial"/>
          <w:color w:val="000000"/>
          <w:sz w:val="20"/>
        </w:rPr>
        <w:t>Претендента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полномочного</w:t>
      </w:r>
      <w:r w:rsidR="00391B54" w:rsidRPr="00AB31A4">
        <w:rPr>
          <w:rFonts w:ascii="Arial" w:hAnsi="Arial" w:cs="Arial"/>
          <w:color w:val="000000"/>
          <w:sz w:val="20"/>
        </w:rPr>
        <w:t xml:space="preserve"> </w:t>
      </w:r>
      <w:r w:rsidRPr="00AB31A4">
        <w:rPr>
          <w:rFonts w:ascii="Arial" w:hAnsi="Arial" w:cs="Arial"/>
          <w:color w:val="000000"/>
          <w:sz w:val="20"/>
        </w:rPr>
        <w:t>представителя</w:t>
      </w:r>
      <w:proofErr w:type="gramStart"/>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(_______________)</w:t>
      </w:r>
      <w:proofErr w:type="gramEnd"/>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М.П.</w:t>
      </w:r>
      <w:r w:rsidR="00391B54" w:rsidRPr="00AB31A4">
        <w:rPr>
          <w:rFonts w:ascii="Arial" w:hAnsi="Arial" w:cs="Arial"/>
          <w:color w:val="000000"/>
          <w:sz w:val="20"/>
        </w:rPr>
        <w:t xml:space="preserve"> </w:t>
      </w:r>
      <w:r w:rsidRPr="00AB31A4">
        <w:rPr>
          <w:rFonts w:ascii="Arial" w:hAnsi="Arial" w:cs="Arial"/>
          <w:color w:val="000000"/>
          <w:sz w:val="20"/>
        </w:rPr>
        <w:t>«___»____________2021</w:t>
      </w:r>
      <w:r w:rsidR="00391B54" w:rsidRPr="00AB31A4">
        <w:rPr>
          <w:rFonts w:ascii="Arial" w:hAnsi="Arial" w:cs="Arial"/>
          <w:color w:val="000000"/>
          <w:sz w:val="20"/>
        </w:rPr>
        <w:t xml:space="preserve"> </w:t>
      </w:r>
      <w:r w:rsidRPr="00AB31A4">
        <w:rPr>
          <w:rFonts w:ascii="Arial" w:hAnsi="Arial" w:cs="Arial"/>
          <w:color w:val="000000"/>
          <w:sz w:val="20"/>
        </w:rPr>
        <w:t>г.</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Заявка</w:t>
      </w:r>
      <w:r w:rsidR="00391B54" w:rsidRPr="00AB31A4">
        <w:rPr>
          <w:rFonts w:ascii="Arial" w:hAnsi="Arial" w:cs="Arial"/>
          <w:b/>
          <w:bCs/>
          <w:color w:val="000000"/>
          <w:sz w:val="20"/>
        </w:rPr>
        <w:t xml:space="preserve"> </w:t>
      </w:r>
      <w:r w:rsidRPr="00AB31A4">
        <w:rPr>
          <w:rFonts w:ascii="Arial" w:hAnsi="Arial" w:cs="Arial"/>
          <w:b/>
          <w:bCs/>
          <w:color w:val="000000"/>
          <w:sz w:val="20"/>
        </w:rPr>
        <w:t>принята</w:t>
      </w:r>
      <w:r w:rsidR="00391B54" w:rsidRPr="00AB31A4">
        <w:rPr>
          <w:rFonts w:ascii="Arial" w:hAnsi="Arial" w:cs="Arial"/>
          <w:b/>
          <w:bCs/>
          <w:color w:val="000000"/>
          <w:sz w:val="20"/>
        </w:rPr>
        <w:t xml:space="preserve"> </w:t>
      </w:r>
      <w:r w:rsidRPr="00AB31A4">
        <w:rPr>
          <w:rFonts w:ascii="Arial" w:hAnsi="Arial" w:cs="Arial"/>
          <w:b/>
          <w:bCs/>
          <w:color w:val="000000"/>
          <w:sz w:val="20"/>
        </w:rPr>
        <w:t>Продавцом:</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______час</w:t>
      </w:r>
      <w:proofErr w:type="gramStart"/>
      <w:r w:rsidRPr="00AB31A4">
        <w:rPr>
          <w:rFonts w:ascii="Arial" w:hAnsi="Arial" w:cs="Arial"/>
          <w:b/>
          <w:bCs/>
          <w:color w:val="000000"/>
          <w:sz w:val="20"/>
        </w:rPr>
        <w:t>.</w:t>
      </w:r>
      <w:proofErr w:type="gramEnd"/>
      <w:r w:rsidRPr="00AB31A4">
        <w:rPr>
          <w:rFonts w:ascii="Arial" w:hAnsi="Arial" w:cs="Arial"/>
          <w:b/>
          <w:bCs/>
          <w:color w:val="000000"/>
          <w:sz w:val="20"/>
        </w:rPr>
        <w:t>____</w:t>
      </w:r>
      <w:proofErr w:type="gramStart"/>
      <w:r w:rsidRPr="00AB31A4">
        <w:rPr>
          <w:rFonts w:ascii="Arial" w:hAnsi="Arial" w:cs="Arial"/>
          <w:b/>
          <w:bCs/>
          <w:color w:val="000000"/>
          <w:sz w:val="20"/>
        </w:rPr>
        <w:t>м</w:t>
      </w:r>
      <w:proofErr w:type="gramEnd"/>
      <w:r w:rsidRPr="00AB31A4">
        <w:rPr>
          <w:rFonts w:ascii="Arial" w:hAnsi="Arial" w:cs="Arial"/>
          <w:b/>
          <w:bCs/>
          <w:color w:val="000000"/>
          <w:sz w:val="20"/>
        </w:rPr>
        <w:t>ин</w:t>
      </w:r>
      <w:proofErr w:type="spellEnd"/>
      <w:r w:rsidRPr="00AB31A4">
        <w:rPr>
          <w:rFonts w:ascii="Arial" w:hAnsi="Arial" w:cs="Arial"/>
          <w:b/>
          <w:bCs/>
          <w:color w:val="000000"/>
          <w:sz w:val="20"/>
        </w:rPr>
        <w:t>.</w:t>
      </w:r>
      <w:r w:rsidR="00391B54" w:rsidRPr="00AB31A4">
        <w:rPr>
          <w:rFonts w:ascii="Arial" w:hAnsi="Arial" w:cs="Arial"/>
          <w:b/>
          <w:bCs/>
          <w:color w:val="000000"/>
          <w:sz w:val="20"/>
        </w:rPr>
        <w:t xml:space="preserve"> </w:t>
      </w:r>
      <w:r w:rsidRPr="00AB31A4">
        <w:rPr>
          <w:rFonts w:ascii="Arial" w:hAnsi="Arial" w:cs="Arial"/>
          <w:b/>
          <w:bCs/>
          <w:color w:val="000000"/>
          <w:sz w:val="20"/>
        </w:rPr>
        <w:t>«___»__________</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w:t>
      </w:r>
      <w:r w:rsidR="00391B54" w:rsidRPr="00AB31A4">
        <w:rPr>
          <w:rFonts w:ascii="Arial" w:hAnsi="Arial" w:cs="Arial"/>
          <w:b/>
          <w:bCs/>
          <w:color w:val="000000"/>
          <w:sz w:val="20"/>
        </w:rPr>
        <w:t xml:space="preserve"> </w:t>
      </w:r>
      <w:r w:rsidRPr="00AB31A4">
        <w:rPr>
          <w:rFonts w:ascii="Arial" w:hAnsi="Arial" w:cs="Arial"/>
          <w:b/>
          <w:bCs/>
          <w:color w:val="000000"/>
          <w:sz w:val="20"/>
        </w:rPr>
        <w:t>за</w:t>
      </w:r>
      <w:r w:rsidR="00391B54" w:rsidRPr="00AB31A4">
        <w:rPr>
          <w:rFonts w:ascii="Arial" w:hAnsi="Arial" w:cs="Arial"/>
          <w:b/>
          <w:bCs/>
          <w:color w:val="000000"/>
          <w:sz w:val="20"/>
        </w:rPr>
        <w:t xml:space="preserve"> </w:t>
      </w:r>
      <w:r w:rsidRPr="00AB31A4">
        <w:rPr>
          <w:rFonts w:ascii="Arial" w:hAnsi="Arial" w:cs="Arial"/>
          <w:b/>
          <w:bCs/>
          <w:color w:val="000000"/>
          <w:sz w:val="20"/>
        </w:rPr>
        <w:t>№____.</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Представитель</w:t>
      </w:r>
      <w:r w:rsidR="00391B54" w:rsidRPr="00AB31A4">
        <w:rPr>
          <w:rFonts w:ascii="Arial" w:hAnsi="Arial" w:cs="Arial"/>
          <w:color w:val="000000"/>
          <w:sz w:val="20"/>
        </w:rPr>
        <w:t xml:space="preserve"> </w:t>
      </w:r>
      <w:r w:rsidRPr="00AB31A4">
        <w:rPr>
          <w:rFonts w:ascii="Arial" w:hAnsi="Arial" w:cs="Arial"/>
          <w:color w:val="000000"/>
          <w:sz w:val="20"/>
        </w:rPr>
        <w:t>продавца</w:t>
      </w:r>
      <w:proofErr w:type="gramStart"/>
      <w:r w:rsidR="00391B54" w:rsidRPr="00AB31A4">
        <w:rPr>
          <w:rFonts w:ascii="Arial" w:hAnsi="Arial" w:cs="Arial"/>
          <w:color w:val="000000"/>
          <w:sz w:val="20"/>
        </w:rPr>
        <w:t xml:space="preserve"> </w:t>
      </w: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(_______________)</w:t>
      </w:r>
      <w:proofErr w:type="gramEnd"/>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9D7DA5"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(образец)</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АНКЕТА</w:t>
      </w:r>
      <w:r w:rsidR="00391B54" w:rsidRPr="00AB31A4">
        <w:rPr>
          <w:rFonts w:ascii="Arial" w:hAnsi="Arial" w:cs="Arial"/>
          <w:b/>
          <w:bCs/>
          <w:color w:val="000000"/>
          <w:sz w:val="20"/>
        </w:rPr>
        <w:t xml:space="preserve"> </w:t>
      </w:r>
      <w:r w:rsidRPr="00AB31A4">
        <w:rPr>
          <w:rFonts w:ascii="Arial" w:hAnsi="Arial" w:cs="Arial"/>
          <w:b/>
          <w:bCs/>
          <w:color w:val="000000"/>
          <w:sz w:val="20"/>
        </w:rPr>
        <w:t>УЧАСТНИКА</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АУКЦИОНА</w:t>
      </w:r>
    </w:p>
    <w:tbl>
      <w:tblPr>
        <w:tblW w:w="5000" w:type="pct"/>
        <w:tblCellMar>
          <w:top w:w="30" w:type="dxa"/>
          <w:left w:w="30" w:type="dxa"/>
          <w:bottom w:w="30" w:type="dxa"/>
          <w:right w:w="30" w:type="dxa"/>
        </w:tblCellMar>
        <w:tblLook w:val="04A0"/>
      </w:tblPr>
      <w:tblGrid>
        <w:gridCol w:w="7040"/>
        <w:gridCol w:w="8159"/>
      </w:tblGrid>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Полное</w:t>
            </w:r>
            <w:r w:rsidR="00391B54" w:rsidRPr="00AB31A4">
              <w:rPr>
                <w:rFonts w:ascii="Arial" w:hAnsi="Arial" w:cs="Arial"/>
                <w:color w:val="000000"/>
                <w:sz w:val="20"/>
              </w:rPr>
              <w:t xml:space="preserve"> </w:t>
            </w:r>
            <w:r w:rsidRPr="00AB31A4">
              <w:rPr>
                <w:rFonts w:ascii="Arial" w:hAnsi="Arial" w:cs="Arial"/>
                <w:color w:val="000000"/>
                <w:sz w:val="20"/>
              </w:rPr>
              <w:t>наименование</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Краткое</w:t>
            </w:r>
            <w:r w:rsidR="00391B54" w:rsidRPr="00AB31A4">
              <w:rPr>
                <w:rFonts w:ascii="Arial" w:hAnsi="Arial" w:cs="Arial"/>
                <w:color w:val="000000"/>
                <w:sz w:val="20"/>
              </w:rPr>
              <w:t xml:space="preserve"> </w:t>
            </w:r>
            <w:r w:rsidRPr="00AB31A4">
              <w:rPr>
                <w:rFonts w:ascii="Arial" w:hAnsi="Arial" w:cs="Arial"/>
                <w:color w:val="000000"/>
                <w:sz w:val="20"/>
              </w:rPr>
              <w:t>наименование</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Организационно-правовая</w:t>
            </w:r>
            <w:r w:rsidR="00391B54" w:rsidRPr="00AB31A4">
              <w:rPr>
                <w:rFonts w:ascii="Arial" w:hAnsi="Arial" w:cs="Arial"/>
                <w:color w:val="000000"/>
                <w:sz w:val="20"/>
              </w:rPr>
              <w:t xml:space="preserve"> </w:t>
            </w:r>
            <w:r w:rsidRPr="00AB31A4">
              <w:rPr>
                <w:rFonts w:ascii="Arial" w:hAnsi="Arial" w:cs="Arial"/>
                <w:color w:val="000000"/>
                <w:sz w:val="20"/>
              </w:rPr>
              <w:t>форма</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Сведения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учредителях</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Место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дата</w:t>
            </w:r>
            <w:r w:rsidR="00391B54" w:rsidRPr="00AB31A4">
              <w:rPr>
                <w:rFonts w:ascii="Arial" w:hAnsi="Arial" w:cs="Arial"/>
                <w:color w:val="000000"/>
                <w:sz w:val="20"/>
              </w:rPr>
              <w:t xml:space="preserve"> </w:t>
            </w:r>
            <w:r w:rsidRPr="00AB31A4">
              <w:rPr>
                <w:rFonts w:ascii="Arial" w:hAnsi="Arial" w:cs="Arial"/>
                <w:color w:val="000000"/>
                <w:sz w:val="20"/>
              </w:rPr>
              <w:t>регистрации</w:t>
            </w:r>
            <w:r w:rsidR="00391B54" w:rsidRPr="00AB31A4">
              <w:rPr>
                <w:rFonts w:ascii="Arial" w:hAnsi="Arial" w:cs="Arial"/>
                <w:color w:val="000000"/>
                <w:sz w:val="20"/>
              </w:rPr>
              <w:t xml:space="preserve"> </w:t>
            </w:r>
            <w:r w:rsidRPr="00AB31A4">
              <w:rPr>
                <w:rFonts w:ascii="Arial" w:hAnsi="Arial" w:cs="Arial"/>
                <w:color w:val="000000"/>
                <w:sz w:val="20"/>
              </w:rPr>
              <w:t>юр</w:t>
            </w:r>
            <w:proofErr w:type="gramStart"/>
            <w:r w:rsidRPr="00AB31A4">
              <w:rPr>
                <w:rFonts w:ascii="Arial" w:hAnsi="Arial" w:cs="Arial"/>
                <w:color w:val="000000"/>
                <w:sz w:val="20"/>
              </w:rPr>
              <w:t>.л</w:t>
            </w:r>
            <w:proofErr w:type="gramEnd"/>
            <w:r w:rsidRPr="00AB31A4">
              <w:rPr>
                <w:rFonts w:ascii="Arial" w:hAnsi="Arial" w:cs="Arial"/>
                <w:color w:val="000000"/>
                <w:sz w:val="20"/>
              </w:rPr>
              <w:t>ица</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Сведения</w:t>
            </w:r>
            <w:r w:rsidR="00391B54" w:rsidRPr="00AB31A4">
              <w:rPr>
                <w:rFonts w:ascii="Arial" w:hAnsi="Arial" w:cs="Arial"/>
                <w:color w:val="000000"/>
                <w:sz w:val="20"/>
              </w:rPr>
              <w:t xml:space="preserve"> </w:t>
            </w:r>
            <w:proofErr w:type="gramStart"/>
            <w:r w:rsidRPr="00AB31A4">
              <w:rPr>
                <w:rFonts w:ascii="Arial" w:hAnsi="Arial" w:cs="Arial"/>
                <w:color w:val="000000"/>
                <w:sz w:val="20"/>
              </w:rPr>
              <w:t>о</w:t>
            </w:r>
            <w:proofErr w:type="gramEnd"/>
            <w:r w:rsidR="00391B54" w:rsidRPr="00AB31A4">
              <w:rPr>
                <w:rFonts w:ascii="Arial" w:hAnsi="Arial" w:cs="Arial"/>
                <w:color w:val="000000"/>
                <w:sz w:val="20"/>
              </w:rPr>
              <w:t xml:space="preserve"> </w:t>
            </w:r>
            <w:r w:rsidRPr="00AB31A4">
              <w:rPr>
                <w:rFonts w:ascii="Arial" w:hAnsi="Arial" w:cs="Arial"/>
                <w:color w:val="000000"/>
                <w:sz w:val="20"/>
              </w:rPr>
              <w:t>руководите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proofErr w:type="gramStart"/>
            <w:r w:rsidRPr="00AB31A4">
              <w:rPr>
                <w:rFonts w:ascii="Arial" w:hAnsi="Arial" w:cs="Arial"/>
                <w:color w:val="000000"/>
                <w:sz w:val="20"/>
              </w:rPr>
              <w:t>фамилия</w:t>
            </w:r>
            <w:proofErr w:type="gram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имя,</w:t>
            </w:r>
            <w:r w:rsidR="00391B54" w:rsidRPr="00AB31A4">
              <w:rPr>
                <w:rFonts w:ascii="Arial" w:hAnsi="Arial" w:cs="Arial"/>
                <w:color w:val="000000"/>
                <w:sz w:val="20"/>
              </w:rPr>
              <w:t xml:space="preserve"> </w:t>
            </w:r>
            <w:r w:rsidRPr="00AB31A4">
              <w:rPr>
                <w:rFonts w:ascii="Arial" w:hAnsi="Arial" w:cs="Arial"/>
                <w:color w:val="000000"/>
                <w:sz w:val="20"/>
              </w:rPr>
              <w:t>отчество,</w:t>
            </w:r>
            <w:r w:rsidR="00391B54" w:rsidRPr="00AB31A4">
              <w:rPr>
                <w:rFonts w:ascii="Arial" w:hAnsi="Arial" w:cs="Arial"/>
                <w:color w:val="000000"/>
                <w:sz w:val="20"/>
              </w:rPr>
              <w:t xml:space="preserve"> </w:t>
            </w:r>
            <w:r w:rsidRPr="00AB31A4">
              <w:rPr>
                <w:rFonts w:ascii="Arial" w:hAnsi="Arial" w:cs="Arial"/>
                <w:color w:val="000000"/>
                <w:sz w:val="20"/>
              </w:rPr>
              <w:t>должность</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Юридический</w:t>
            </w:r>
            <w:r w:rsidR="00391B54" w:rsidRPr="00AB31A4">
              <w:rPr>
                <w:rFonts w:ascii="Arial" w:hAnsi="Arial" w:cs="Arial"/>
                <w:color w:val="000000"/>
                <w:sz w:val="20"/>
              </w:rPr>
              <w:t xml:space="preserve"> </w:t>
            </w:r>
            <w:r w:rsidRPr="00AB31A4">
              <w:rPr>
                <w:rFonts w:ascii="Arial" w:hAnsi="Arial" w:cs="Arial"/>
                <w:color w:val="000000"/>
                <w:sz w:val="20"/>
              </w:rPr>
              <w:t>адрес</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Почтовый</w:t>
            </w:r>
            <w:r w:rsidR="00391B54" w:rsidRPr="00AB31A4">
              <w:rPr>
                <w:rFonts w:ascii="Arial" w:hAnsi="Arial" w:cs="Arial"/>
                <w:color w:val="000000"/>
                <w:sz w:val="20"/>
              </w:rPr>
              <w:t xml:space="preserve"> </w:t>
            </w:r>
            <w:r w:rsidRPr="00AB31A4">
              <w:rPr>
                <w:rFonts w:ascii="Arial" w:hAnsi="Arial" w:cs="Arial"/>
                <w:color w:val="000000"/>
                <w:sz w:val="20"/>
              </w:rPr>
              <w:t>адрес</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Банковские</w:t>
            </w:r>
            <w:r w:rsidR="00391B54" w:rsidRPr="00AB31A4">
              <w:rPr>
                <w:rFonts w:ascii="Arial" w:hAnsi="Arial" w:cs="Arial"/>
                <w:color w:val="000000"/>
                <w:sz w:val="20"/>
              </w:rPr>
              <w:t xml:space="preserve"> </w:t>
            </w:r>
            <w:r w:rsidRPr="00AB31A4">
              <w:rPr>
                <w:rFonts w:ascii="Arial" w:hAnsi="Arial" w:cs="Arial"/>
                <w:color w:val="000000"/>
                <w:sz w:val="20"/>
              </w:rPr>
              <w:t>реквизиты</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Телефон</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Факс</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электронной</w:t>
            </w:r>
            <w:r w:rsidR="00391B54" w:rsidRPr="00AB31A4">
              <w:rPr>
                <w:rFonts w:ascii="Arial" w:hAnsi="Arial" w:cs="Arial"/>
                <w:color w:val="000000"/>
                <w:sz w:val="20"/>
              </w:rPr>
              <w:t xml:space="preserve"> </w:t>
            </w:r>
            <w:r w:rsidRPr="00AB31A4">
              <w:rPr>
                <w:rFonts w:ascii="Arial" w:hAnsi="Arial" w:cs="Arial"/>
                <w:color w:val="000000"/>
                <w:sz w:val="20"/>
              </w:rPr>
              <w:t>почты</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Контактное</w:t>
            </w:r>
            <w:r w:rsidR="00391B54" w:rsidRPr="00AB31A4">
              <w:rPr>
                <w:rFonts w:ascii="Arial" w:hAnsi="Arial" w:cs="Arial"/>
                <w:color w:val="000000"/>
                <w:sz w:val="20"/>
              </w:rPr>
              <w:t xml:space="preserve"> </w:t>
            </w:r>
            <w:r w:rsidRPr="00AB31A4">
              <w:rPr>
                <w:rFonts w:ascii="Arial" w:hAnsi="Arial" w:cs="Arial"/>
                <w:color w:val="000000"/>
                <w:sz w:val="20"/>
              </w:rPr>
              <w:t>лицо</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Основной</w:t>
            </w:r>
            <w:r w:rsidR="00391B54" w:rsidRPr="00AB31A4">
              <w:rPr>
                <w:rFonts w:ascii="Arial" w:hAnsi="Arial" w:cs="Arial"/>
                <w:color w:val="000000"/>
                <w:sz w:val="20"/>
              </w:rPr>
              <w:t xml:space="preserve"> </w:t>
            </w:r>
            <w:r w:rsidRPr="00AB31A4">
              <w:rPr>
                <w:rFonts w:ascii="Arial" w:hAnsi="Arial" w:cs="Arial"/>
                <w:color w:val="000000"/>
                <w:sz w:val="20"/>
              </w:rPr>
              <w:t>вид</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Сведения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учредителях</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Сведения</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балансовой</w:t>
            </w:r>
            <w:r w:rsidR="00391B54" w:rsidRPr="00AB31A4">
              <w:rPr>
                <w:rFonts w:ascii="Arial" w:hAnsi="Arial" w:cs="Arial"/>
                <w:color w:val="000000"/>
                <w:sz w:val="20"/>
              </w:rPr>
              <w:t xml:space="preserve"> </w:t>
            </w:r>
            <w:r w:rsidRPr="00AB31A4">
              <w:rPr>
                <w:rFonts w:ascii="Arial" w:hAnsi="Arial" w:cs="Arial"/>
                <w:color w:val="000000"/>
                <w:sz w:val="20"/>
              </w:rPr>
              <w:t>стоимости</w:t>
            </w:r>
            <w:r w:rsidR="00391B54" w:rsidRPr="00AB31A4">
              <w:rPr>
                <w:rFonts w:ascii="Arial" w:hAnsi="Arial" w:cs="Arial"/>
                <w:color w:val="000000"/>
                <w:sz w:val="20"/>
              </w:rPr>
              <w:t xml:space="preserve"> </w:t>
            </w:r>
            <w:r w:rsidRPr="00AB31A4">
              <w:rPr>
                <w:rFonts w:ascii="Arial" w:hAnsi="Arial" w:cs="Arial"/>
                <w:color w:val="000000"/>
                <w:sz w:val="20"/>
              </w:rPr>
              <w:t>активов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данным</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20__год</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2316" w:type="pct"/>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Сведения</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задолженности</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20__год</w:t>
            </w:r>
          </w:p>
        </w:tc>
        <w:tc>
          <w:tcPr>
            <w:tcW w:w="2684" w:type="pct"/>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bl>
    <w:p w:rsidR="002C0211" w:rsidRPr="00AB31A4" w:rsidRDefault="002C0211" w:rsidP="00AB31A4">
      <w:pPr>
        <w:jc w:val="both"/>
        <w:rPr>
          <w:rFonts w:ascii="Arial" w:hAnsi="Arial" w:cs="Arial"/>
          <w:color w:val="000000"/>
          <w:sz w:val="20"/>
        </w:rPr>
      </w:pPr>
      <w:r w:rsidRPr="00AB31A4">
        <w:rPr>
          <w:rFonts w:ascii="Arial" w:hAnsi="Arial" w:cs="Arial"/>
          <w:color w:val="000000"/>
          <w:sz w:val="20"/>
        </w:rPr>
        <w:br/>
      </w:r>
      <w:r w:rsidR="00391B54"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Заявитель</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(подпись)</w:t>
      </w:r>
      <w:r w:rsidR="00391B54" w:rsidRPr="00AB31A4">
        <w:rPr>
          <w:rFonts w:ascii="Arial" w:hAnsi="Arial" w:cs="Arial"/>
          <w:color w:val="000000"/>
          <w:sz w:val="20"/>
        </w:rPr>
        <w:t xml:space="preserve"> </w:t>
      </w:r>
      <w:r w:rsidRPr="00AB31A4">
        <w:rPr>
          <w:rFonts w:ascii="Arial" w:hAnsi="Arial" w:cs="Arial"/>
          <w:color w:val="000000"/>
          <w:sz w:val="20"/>
        </w:rPr>
        <w:t>(Ф.И.О.)</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М.П.</w:t>
      </w:r>
    </w:p>
    <w:p w:rsidR="002C0211" w:rsidRPr="00AB31A4" w:rsidRDefault="00391B54" w:rsidP="00AB31A4">
      <w:pPr>
        <w:ind w:left="-709" w:right="-142"/>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709" w:right="-142"/>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709" w:right="-142"/>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709" w:right="-142"/>
        <w:jc w:val="both"/>
        <w:rPr>
          <w:rFonts w:ascii="Arial" w:hAnsi="Arial" w:cs="Arial"/>
          <w:color w:val="000000"/>
          <w:sz w:val="20"/>
        </w:rPr>
      </w:pPr>
      <w:r w:rsidRPr="00AB31A4">
        <w:rPr>
          <w:rFonts w:ascii="Arial" w:hAnsi="Arial" w:cs="Arial"/>
          <w:b/>
          <w:bCs/>
          <w:color w:val="000000"/>
          <w:sz w:val="20"/>
        </w:rPr>
        <w:t>ОПИСЬ</w:t>
      </w:r>
    </w:p>
    <w:p w:rsidR="002C0211" w:rsidRPr="00AB31A4" w:rsidRDefault="002C0211" w:rsidP="00AB31A4">
      <w:pPr>
        <w:ind w:left="-709" w:right="-142"/>
        <w:jc w:val="both"/>
        <w:rPr>
          <w:rFonts w:ascii="Arial" w:hAnsi="Arial" w:cs="Arial"/>
          <w:color w:val="000000"/>
          <w:sz w:val="20"/>
        </w:rPr>
      </w:pP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представляемых</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ind w:left="-709" w:right="-142"/>
        <w:jc w:val="both"/>
        <w:rPr>
          <w:rFonts w:ascii="Arial" w:hAnsi="Arial" w:cs="Arial"/>
          <w:color w:val="000000"/>
          <w:sz w:val="20"/>
        </w:rPr>
      </w:pP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proofErr w:type="spellStart"/>
      <w:r w:rsidRPr="00AB31A4">
        <w:rPr>
          <w:rFonts w:ascii="Arial" w:hAnsi="Arial" w:cs="Arial"/>
          <w:color w:val="000000"/>
          <w:sz w:val="20"/>
        </w:rPr>
        <w:t>ул</w:t>
      </w:r>
      <w:proofErr w:type="gramStart"/>
      <w:r w:rsidRPr="00AB31A4">
        <w:rPr>
          <w:rFonts w:ascii="Arial" w:hAnsi="Arial" w:cs="Arial"/>
          <w:color w:val="000000"/>
          <w:sz w:val="20"/>
        </w:rPr>
        <w:t>.Ц</w:t>
      </w:r>
      <w:proofErr w:type="gramEnd"/>
      <w:r w:rsidRPr="00AB31A4">
        <w:rPr>
          <w:rFonts w:ascii="Arial" w:hAnsi="Arial" w:cs="Arial"/>
          <w:color w:val="000000"/>
          <w:sz w:val="20"/>
        </w:rPr>
        <w:t>ентральная,д</w:t>
      </w:r>
      <w:proofErr w:type="spellEnd"/>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д.Карабаши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i/>
          <w:iCs/>
          <w:color w:val="000000"/>
          <w:sz w:val="20"/>
        </w:rPr>
        <w:t xml:space="preserve"> </w:t>
      </w:r>
      <w:r w:rsidRPr="00AB31A4">
        <w:rPr>
          <w:rFonts w:ascii="Arial" w:hAnsi="Arial" w:cs="Arial"/>
          <w:i/>
          <w:iCs/>
          <w:color w:val="000000"/>
          <w:sz w:val="20"/>
        </w:rPr>
        <w:t>(указать,</w:t>
      </w:r>
      <w:r w:rsidR="00391B54" w:rsidRPr="00AB31A4">
        <w:rPr>
          <w:rFonts w:ascii="Arial" w:hAnsi="Arial" w:cs="Arial"/>
          <w:i/>
          <w:iCs/>
          <w:color w:val="000000"/>
          <w:sz w:val="20"/>
        </w:rPr>
        <w:t xml:space="preserve"> </w:t>
      </w:r>
      <w:r w:rsidRPr="00AB31A4">
        <w:rPr>
          <w:rFonts w:ascii="Arial" w:hAnsi="Arial" w:cs="Arial"/>
          <w:i/>
          <w:iCs/>
          <w:color w:val="000000"/>
          <w:sz w:val="20"/>
        </w:rPr>
        <w:t>какое</w:t>
      </w:r>
      <w:r w:rsidR="00391B54" w:rsidRPr="00AB31A4">
        <w:rPr>
          <w:rFonts w:ascii="Arial" w:hAnsi="Arial" w:cs="Arial"/>
          <w:i/>
          <w:iCs/>
          <w:color w:val="000000"/>
          <w:sz w:val="20"/>
        </w:rPr>
        <w:t xml:space="preserve"> </w:t>
      </w:r>
      <w:r w:rsidRPr="00AB31A4">
        <w:rPr>
          <w:rFonts w:ascii="Arial" w:hAnsi="Arial" w:cs="Arial"/>
          <w:i/>
          <w:iCs/>
          <w:color w:val="000000"/>
          <w:sz w:val="20"/>
        </w:rPr>
        <w:t>имущество)</w:t>
      </w:r>
    </w:p>
    <w:p w:rsidR="002C0211" w:rsidRPr="00AB31A4" w:rsidRDefault="002C0211" w:rsidP="00AB31A4">
      <w:pPr>
        <w:ind w:left="-709" w:right="-142"/>
        <w:jc w:val="both"/>
        <w:rPr>
          <w:rFonts w:ascii="Arial" w:hAnsi="Arial" w:cs="Arial"/>
          <w:color w:val="000000"/>
          <w:sz w:val="20"/>
        </w:rPr>
      </w:pP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использованием</w:t>
      </w:r>
      <w:r w:rsidR="00391B54" w:rsidRPr="00AB31A4">
        <w:rPr>
          <w:rFonts w:ascii="Arial" w:hAnsi="Arial" w:cs="Arial"/>
          <w:color w:val="000000"/>
          <w:sz w:val="20"/>
        </w:rPr>
        <w:t xml:space="preserve"> </w:t>
      </w:r>
      <w:r w:rsidRPr="00AB31A4">
        <w:rPr>
          <w:rFonts w:ascii="Arial" w:hAnsi="Arial" w:cs="Arial"/>
          <w:color w:val="000000"/>
          <w:sz w:val="20"/>
        </w:rPr>
        <w:t>открытой</w:t>
      </w:r>
      <w:r w:rsidR="00391B54" w:rsidRPr="00AB31A4">
        <w:rPr>
          <w:rFonts w:ascii="Arial" w:hAnsi="Arial" w:cs="Arial"/>
          <w:color w:val="000000"/>
          <w:sz w:val="20"/>
        </w:rPr>
        <w:t xml:space="preserve"> </w:t>
      </w:r>
      <w:r w:rsidRPr="00AB31A4">
        <w:rPr>
          <w:rFonts w:ascii="Arial" w:hAnsi="Arial" w:cs="Arial"/>
          <w:color w:val="000000"/>
          <w:sz w:val="20"/>
        </w:rPr>
        <w:t>формы</w:t>
      </w:r>
      <w:r w:rsidR="00391B54" w:rsidRPr="00AB31A4">
        <w:rPr>
          <w:rFonts w:ascii="Arial" w:hAnsi="Arial" w:cs="Arial"/>
          <w:color w:val="000000"/>
          <w:sz w:val="20"/>
        </w:rPr>
        <w:t xml:space="preserve"> </w:t>
      </w:r>
      <w:r w:rsidRPr="00AB31A4">
        <w:rPr>
          <w:rFonts w:ascii="Arial" w:hAnsi="Arial" w:cs="Arial"/>
          <w:color w:val="000000"/>
          <w:sz w:val="20"/>
        </w:rPr>
        <w:t>подачи</w:t>
      </w:r>
      <w:r w:rsidR="00391B54" w:rsidRPr="00AB31A4">
        <w:rPr>
          <w:rFonts w:ascii="Arial" w:hAnsi="Arial" w:cs="Arial"/>
          <w:color w:val="000000"/>
          <w:sz w:val="20"/>
        </w:rPr>
        <w:t xml:space="preserve"> </w:t>
      </w:r>
      <w:r w:rsidRPr="00AB31A4">
        <w:rPr>
          <w:rFonts w:ascii="Arial" w:hAnsi="Arial" w:cs="Arial"/>
          <w:color w:val="000000"/>
          <w:sz w:val="20"/>
        </w:rPr>
        <w:t>предложений</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567" w:right="-142" w:firstLine="567"/>
        <w:jc w:val="both"/>
        <w:rPr>
          <w:rFonts w:ascii="Arial" w:hAnsi="Arial" w:cs="Arial"/>
          <w:color w:val="000000"/>
          <w:sz w:val="20"/>
        </w:rPr>
      </w:pPr>
      <w:r w:rsidRPr="00AB31A4">
        <w:rPr>
          <w:rFonts w:ascii="Arial" w:hAnsi="Arial" w:cs="Arial"/>
          <w:color w:val="000000"/>
          <w:sz w:val="20"/>
        </w:rPr>
        <w:lastRenderedPageBreak/>
        <w:t>Настоящим</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подтверждает,</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i/>
          <w:iCs/>
          <w:color w:val="000000"/>
          <w:sz w:val="20"/>
        </w:rPr>
        <w:t xml:space="preserve"> </w:t>
      </w:r>
      <w:r w:rsidRPr="00AB31A4">
        <w:rPr>
          <w:rFonts w:ascii="Arial" w:hAnsi="Arial" w:cs="Arial"/>
          <w:i/>
          <w:iCs/>
          <w:color w:val="000000"/>
          <w:sz w:val="20"/>
        </w:rPr>
        <w:t>(наименование</w:t>
      </w:r>
      <w:r w:rsidR="00391B54" w:rsidRPr="00AB31A4">
        <w:rPr>
          <w:rFonts w:ascii="Arial" w:hAnsi="Arial" w:cs="Arial"/>
          <w:i/>
          <w:iCs/>
          <w:color w:val="000000"/>
          <w:sz w:val="20"/>
        </w:rPr>
        <w:t xml:space="preserve"> </w:t>
      </w:r>
      <w:r w:rsidRPr="00AB31A4">
        <w:rPr>
          <w:rFonts w:ascii="Arial" w:hAnsi="Arial" w:cs="Arial"/>
          <w:i/>
          <w:iCs/>
          <w:color w:val="000000"/>
          <w:sz w:val="20"/>
        </w:rPr>
        <w:t>или</w:t>
      </w:r>
      <w:r w:rsidR="00391B54" w:rsidRPr="00AB31A4">
        <w:rPr>
          <w:rFonts w:ascii="Arial" w:hAnsi="Arial" w:cs="Arial"/>
          <w:i/>
          <w:iCs/>
          <w:color w:val="000000"/>
          <w:sz w:val="20"/>
        </w:rPr>
        <w:t xml:space="preserve"> </w:t>
      </w:r>
      <w:r w:rsidRPr="00AB31A4">
        <w:rPr>
          <w:rFonts w:ascii="Arial" w:hAnsi="Arial" w:cs="Arial"/>
          <w:i/>
          <w:iCs/>
          <w:color w:val="000000"/>
          <w:sz w:val="20"/>
        </w:rPr>
        <w:t>Ф.И.О.</w:t>
      </w:r>
      <w:r w:rsidR="00391B54" w:rsidRPr="00AB31A4">
        <w:rPr>
          <w:rFonts w:ascii="Arial" w:hAnsi="Arial" w:cs="Arial"/>
          <w:i/>
          <w:iCs/>
          <w:color w:val="000000"/>
          <w:sz w:val="20"/>
        </w:rPr>
        <w:t xml:space="preserve"> </w:t>
      </w:r>
      <w:r w:rsidRPr="00AB31A4">
        <w:rPr>
          <w:rFonts w:ascii="Arial" w:hAnsi="Arial" w:cs="Arial"/>
          <w:i/>
          <w:iCs/>
          <w:color w:val="000000"/>
          <w:sz w:val="20"/>
        </w:rPr>
        <w:t>участника</w:t>
      </w:r>
      <w:r w:rsidR="00391B54" w:rsidRPr="00AB31A4">
        <w:rPr>
          <w:rFonts w:ascii="Arial" w:hAnsi="Arial" w:cs="Arial"/>
          <w:i/>
          <w:iCs/>
          <w:color w:val="000000"/>
          <w:sz w:val="20"/>
        </w:rPr>
        <w:t xml:space="preserve"> </w:t>
      </w:r>
      <w:r w:rsidRPr="00AB31A4">
        <w:rPr>
          <w:rFonts w:ascii="Arial" w:hAnsi="Arial" w:cs="Arial"/>
          <w:i/>
          <w:iCs/>
          <w:color w:val="000000"/>
          <w:sz w:val="20"/>
        </w:rPr>
        <w:t>продажи)</w:t>
      </w:r>
    </w:p>
    <w:p w:rsidR="002C0211" w:rsidRPr="00AB31A4" w:rsidRDefault="00391B54" w:rsidP="00AB31A4">
      <w:pPr>
        <w:ind w:left="-567" w:right="-142" w:firstLine="567"/>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142" w:right="-142"/>
        <w:jc w:val="both"/>
        <w:rPr>
          <w:rFonts w:ascii="Arial" w:hAnsi="Arial" w:cs="Arial"/>
          <w:color w:val="000000"/>
          <w:sz w:val="20"/>
        </w:rPr>
      </w:pP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названной</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нами</w:t>
      </w:r>
      <w:r w:rsidR="00391B54" w:rsidRPr="00AB31A4">
        <w:rPr>
          <w:rFonts w:ascii="Arial" w:hAnsi="Arial" w:cs="Arial"/>
          <w:color w:val="000000"/>
          <w:sz w:val="20"/>
        </w:rPr>
        <w:t xml:space="preserve"> </w:t>
      </w:r>
      <w:r w:rsidRPr="00AB31A4">
        <w:rPr>
          <w:rFonts w:ascii="Arial" w:hAnsi="Arial" w:cs="Arial"/>
          <w:color w:val="000000"/>
          <w:sz w:val="20"/>
        </w:rPr>
        <w:t>направляются</w:t>
      </w:r>
      <w:r w:rsidR="00391B54" w:rsidRPr="00AB31A4">
        <w:rPr>
          <w:rFonts w:ascii="Arial" w:hAnsi="Arial" w:cs="Arial"/>
          <w:color w:val="000000"/>
          <w:sz w:val="20"/>
        </w:rPr>
        <w:t xml:space="preserve"> </w:t>
      </w:r>
      <w:r w:rsidRPr="00AB31A4">
        <w:rPr>
          <w:rFonts w:ascii="Arial" w:hAnsi="Arial" w:cs="Arial"/>
          <w:color w:val="000000"/>
          <w:sz w:val="20"/>
        </w:rPr>
        <w:t>нижеперечисленные</w:t>
      </w:r>
      <w:r w:rsidR="00391B54" w:rsidRPr="00AB31A4">
        <w:rPr>
          <w:rFonts w:ascii="Arial" w:hAnsi="Arial" w:cs="Arial"/>
          <w:color w:val="000000"/>
          <w:sz w:val="20"/>
        </w:rPr>
        <w:t xml:space="preserve"> </w:t>
      </w:r>
      <w:r w:rsidRPr="00AB31A4">
        <w:rPr>
          <w:rFonts w:ascii="Arial" w:hAnsi="Arial" w:cs="Arial"/>
          <w:color w:val="000000"/>
          <w:sz w:val="20"/>
        </w:rPr>
        <w:t>документы:</w:t>
      </w:r>
    </w:p>
    <w:p w:rsidR="002C0211" w:rsidRPr="00AB31A4" w:rsidRDefault="00391B54" w:rsidP="00AB31A4">
      <w:pPr>
        <w:ind w:right="-62"/>
        <w:jc w:val="both"/>
        <w:rPr>
          <w:rFonts w:ascii="Arial" w:hAnsi="Arial" w:cs="Arial"/>
          <w:color w:val="000000"/>
          <w:sz w:val="20"/>
        </w:rPr>
      </w:pPr>
      <w:r w:rsidRPr="00AB31A4">
        <w:rPr>
          <w:rFonts w:ascii="Arial" w:hAnsi="Arial" w:cs="Arial"/>
          <w:color w:val="000000"/>
          <w:sz w:val="20"/>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1862"/>
        <w:gridCol w:w="11350"/>
        <w:gridCol w:w="2197"/>
      </w:tblGrid>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proofErr w:type="spellStart"/>
            <w:r w:rsidRPr="00AB31A4">
              <w:rPr>
                <w:rFonts w:ascii="Arial" w:hAnsi="Arial" w:cs="Arial"/>
                <w:b/>
                <w:bCs/>
                <w:color w:val="000000"/>
                <w:sz w:val="20"/>
              </w:rPr>
              <w:t>п\</w:t>
            </w:r>
            <w:proofErr w:type="gramStart"/>
            <w:r w:rsidRPr="00AB31A4">
              <w:rPr>
                <w:rFonts w:ascii="Arial" w:hAnsi="Arial" w:cs="Arial"/>
                <w:b/>
                <w:bCs/>
                <w:color w:val="000000"/>
                <w:sz w:val="20"/>
              </w:rPr>
              <w:t>п</w:t>
            </w:r>
            <w:proofErr w:type="spellEnd"/>
            <w:proofErr w:type="gramEnd"/>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Наименование</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Кол-во</w:t>
            </w:r>
          </w:p>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Листов</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numPr>
                <w:ilvl w:val="0"/>
                <w:numId w:val="26"/>
              </w:numPr>
              <w:ind w:left="0"/>
              <w:jc w:val="center"/>
              <w:textAlignment w:val="top"/>
              <w:rPr>
                <w:rFonts w:ascii="Arial" w:hAnsi="Arial" w:cs="Arial"/>
                <w:color w:val="000000"/>
                <w:sz w:val="20"/>
              </w:rPr>
            </w:pPr>
            <w:r w:rsidRPr="00AB31A4">
              <w:rPr>
                <w:rFonts w:ascii="Arial" w:hAnsi="Arial" w:cs="Arial"/>
                <w:color w:val="000000"/>
                <w:sz w:val="20"/>
              </w:rPr>
              <w:t xml:space="preserve"> </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2.</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3.</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4.</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5.</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6.</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7.</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r w:rsidR="002C0211" w:rsidRPr="00AB31A4" w:rsidTr="00797253">
        <w:trPr>
          <w:cantSplit/>
        </w:trPr>
        <w:tc>
          <w:tcPr>
            <w:tcW w:w="6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ind w:left="720"/>
              <w:jc w:val="center"/>
              <w:rPr>
                <w:rFonts w:ascii="Arial" w:hAnsi="Arial" w:cs="Arial"/>
                <w:color w:val="000000"/>
                <w:sz w:val="20"/>
              </w:rPr>
            </w:pPr>
            <w:r w:rsidRPr="00AB31A4">
              <w:rPr>
                <w:rFonts w:ascii="Arial" w:hAnsi="Arial" w:cs="Arial"/>
                <w:color w:val="000000"/>
                <w:sz w:val="20"/>
              </w:rPr>
              <w:t xml:space="preserve"> </w:t>
            </w:r>
          </w:p>
        </w:tc>
        <w:tc>
          <w:tcPr>
            <w:tcW w:w="368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i/>
                <w:iCs/>
                <w:color w:val="000000"/>
                <w:sz w:val="20"/>
              </w:rPr>
              <w:t>ИТОГО</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кол-во</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листов</w:t>
            </w:r>
          </w:p>
        </w:tc>
        <w:tc>
          <w:tcPr>
            <w:tcW w:w="7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C0211" w:rsidRPr="00AB31A4" w:rsidRDefault="00391B54" w:rsidP="00797253">
            <w:pPr>
              <w:jc w:val="center"/>
              <w:rPr>
                <w:rFonts w:ascii="Arial" w:hAnsi="Arial" w:cs="Arial"/>
                <w:color w:val="000000"/>
                <w:sz w:val="20"/>
              </w:rPr>
            </w:pPr>
            <w:r w:rsidRPr="00AB31A4">
              <w:rPr>
                <w:rFonts w:ascii="Arial" w:hAnsi="Arial" w:cs="Arial"/>
                <w:color w:val="000000"/>
                <w:sz w:val="20"/>
              </w:rPr>
              <w:t xml:space="preserve"> </w:t>
            </w:r>
          </w:p>
        </w:tc>
      </w:tr>
    </w:tbl>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______________________</w:t>
      </w:r>
      <w:r w:rsidR="00391B54" w:rsidRPr="00AB31A4">
        <w:rPr>
          <w:rFonts w:ascii="Arial" w:hAnsi="Arial" w:cs="Arial"/>
          <w:color w:val="000000"/>
          <w:sz w:val="20"/>
        </w:rPr>
        <w:t xml:space="preserve"> </w:t>
      </w:r>
      <w:r w:rsidRPr="00AB31A4">
        <w:rPr>
          <w:rFonts w:ascii="Arial" w:hAnsi="Arial" w:cs="Arial"/>
          <w:color w:val="000000"/>
          <w:sz w:val="20"/>
        </w:rPr>
        <w:t>_______________________</w:t>
      </w:r>
      <w:r w:rsidR="00391B54" w:rsidRPr="00AB31A4">
        <w:rPr>
          <w:rFonts w:ascii="Arial" w:hAnsi="Arial" w:cs="Arial"/>
          <w:color w:val="000000"/>
          <w:sz w:val="20"/>
        </w:rPr>
        <w:t xml:space="preserve"> </w:t>
      </w:r>
      <w:r w:rsidRPr="00AB31A4">
        <w:rPr>
          <w:rFonts w:ascii="Arial" w:hAnsi="Arial" w:cs="Arial"/>
          <w:color w:val="000000"/>
          <w:sz w:val="20"/>
        </w:rPr>
        <w:t>/___________________/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(должность)</w:t>
      </w:r>
      <w:r w:rsidR="00391B54" w:rsidRPr="00AB31A4">
        <w:rPr>
          <w:rFonts w:ascii="Arial" w:hAnsi="Arial" w:cs="Arial"/>
          <w:i/>
          <w:iCs/>
          <w:color w:val="000000"/>
          <w:sz w:val="20"/>
        </w:rPr>
        <w:t xml:space="preserve"> </w:t>
      </w:r>
      <w:r w:rsidRPr="00AB31A4">
        <w:rPr>
          <w:rFonts w:ascii="Arial" w:hAnsi="Arial" w:cs="Arial"/>
          <w:i/>
          <w:iCs/>
          <w:color w:val="000000"/>
          <w:sz w:val="20"/>
        </w:rPr>
        <w:t>(подпись)</w:t>
      </w:r>
      <w:r w:rsidR="00391B54" w:rsidRPr="00AB31A4">
        <w:rPr>
          <w:rFonts w:ascii="Arial" w:hAnsi="Arial" w:cs="Arial"/>
          <w:i/>
          <w:iCs/>
          <w:color w:val="000000"/>
          <w:sz w:val="20"/>
        </w:rPr>
        <w:t xml:space="preserve"> </w:t>
      </w:r>
      <w:r w:rsidRPr="00AB31A4">
        <w:rPr>
          <w:rFonts w:ascii="Arial" w:hAnsi="Arial" w:cs="Arial"/>
          <w:i/>
          <w:iCs/>
          <w:color w:val="000000"/>
          <w:sz w:val="20"/>
        </w:rPr>
        <w:t>(Ф.И.О.)</w:t>
      </w:r>
    </w:p>
    <w:p w:rsidR="002C0211" w:rsidRPr="00AB31A4" w:rsidRDefault="00391B54" w:rsidP="00AB31A4">
      <w:pPr>
        <w:ind w:left="-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709"/>
        <w:jc w:val="both"/>
        <w:rPr>
          <w:rFonts w:ascii="Arial" w:hAnsi="Arial" w:cs="Arial"/>
          <w:color w:val="000000"/>
          <w:sz w:val="20"/>
        </w:rPr>
      </w:pPr>
      <w:r w:rsidRPr="00AB31A4">
        <w:rPr>
          <w:rFonts w:ascii="Arial" w:hAnsi="Arial" w:cs="Arial"/>
          <w:i/>
          <w:iCs/>
          <w:color w:val="000000"/>
          <w:sz w:val="20"/>
          <w:u w:val="single"/>
        </w:rPr>
        <w:t>*</w:t>
      </w:r>
      <w:r w:rsidR="00391B54" w:rsidRPr="00AB31A4">
        <w:rPr>
          <w:rFonts w:ascii="Arial" w:hAnsi="Arial" w:cs="Arial"/>
          <w:i/>
          <w:iCs/>
          <w:color w:val="000000"/>
          <w:sz w:val="20"/>
          <w:u w:val="single"/>
        </w:rPr>
        <w:t xml:space="preserve"> </w:t>
      </w:r>
      <w:r w:rsidRPr="00AB31A4">
        <w:rPr>
          <w:rFonts w:ascii="Arial" w:hAnsi="Arial" w:cs="Arial"/>
          <w:i/>
          <w:iCs/>
          <w:color w:val="000000"/>
          <w:sz w:val="20"/>
          <w:u w:val="single"/>
        </w:rPr>
        <w:t>Примечание</w:t>
      </w:r>
      <w:r w:rsidRPr="00AB31A4">
        <w:rPr>
          <w:rFonts w:ascii="Arial" w:hAnsi="Arial" w:cs="Arial"/>
          <w:i/>
          <w:iCs/>
          <w:color w:val="000000"/>
          <w:sz w:val="20"/>
        </w:rPr>
        <w:t>:</w:t>
      </w:r>
    </w:p>
    <w:p w:rsidR="002C0211" w:rsidRPr="00AB31A4" w:rsidRDefault="002C0211" w:rsidP="00AB31A4">
      <w:pPr>
        <w:ind w:left="-709"/>
        <w:jc w:val="both"/>
        <w:rPr>
          <w:rFonts w:ascii="Arial" w:hAnsi="Arial" w:cs="Arial"/>
          <w:color w:val="000000"/>
          <w:sz w:val="20"/>
        </w:rPr>
      </w:pPr>
      <w:r w:rsidRPr="00AB31A4">
        <w:rPr>
          <w:rFonts w:ascii="Arial" w:hAnsi="Arial" w:cs="Arial"/>
          <w:i/>
          <w:iCs/>
          <w:color w:val="000000"/>
          <w:sz w:val="20"/>
        </w:rPr>
        <w:t>Опись</w:t>
      </w:r>
      <w:r w:rsidR="00391B54" w:rsidRPr="00AB31A4">
        <w:rPr>
          <w:rFonts w:ascii="Arial" w:hAnsi="Arial" w:cs="Arial"/>
          <w:i/>
          <w:iCs/>
          <w:color w:val="000000"/>
          <w:sz w:val="20"/>
        </w:rPr>
        <w:t xml:space="preserve"> </w:t>
      </w:r>
      <w:r w:rsidRPr="00AB31A4">
        <w:rPr>
          <w:rFonts w:ascii="Arial" w:hAnsi="Arial" w:cs="Arial"/>
          <w:i/>
          <w:iCs/>
          <w:color w:val="000000"/>
          <w:sz w:val="20"/>
        </w:rPr>
        <w:t>документов</w:t>
      </w:r>
      <w:r w:rsidR="00391B54" w:rsidRPr="00AB31A4">
        <w:rPr>
          <w:rFonts w:ascii="Arial" w:hAnsi="Arial" w:cs="Arial"/>
          <w:i/>
          <w:iCs/>
          <w:color w:val="000000"/>
          <w:sz w:val="20"/>
        </w:rPr>
        <w:t xml:space="preserve"> </w:t>
      </w:r>
      <w:r w:rsidRPr="00AB31A4">
        <w:rPr>
          <w:rFonts w:ascii="Arial" w:hAnsi="Arial" w:cs="Arial"/>
          <w:i/>
          <w:iCs/>
          <w:color w:val="000000"/>
          <w:sz w:val="20"/>
        </w:rPr>
        <w:t>предоставляется</w:t>
      </w:r>
      <w:r w:rsidR="00391B54" w:rsidRPr="00AB31A4">
        <w:rPr>
          <w:rFonts w:ascii="Arial" w:hAnsi="Arial" w:cs="Arial"/>
          <w:i/>
          <w:iCs/>
          <w:color w:val="000000"/>
          <w:sz w:val="20"/>
        </w:rPr>
        <w:t xml:space="preserve"> </w:t>
      </w:r>
      <w:r w:rsidRPr="00AB31A4">
        <w:rPr>
          <w:rFonts w:ascii="Arial" w:hAnsi="Arial" w:cs="Arial"/>
          <w:i/>
          <w:iCs/>
          <w:color w:val="000000"/>
          <w:sz w:val="20"/>
        </w:rPr>
        <w:t>в</w:t>
      </w:r>
      <w:r w:rsidR="00391B54" w:rsidRPr="00AB31A4">
        <w:rPr>
          <w:rFonts w:ascii="Arial" w:hAnsi="Arial" w:cs="Arial"/>
          <w:i/>
          <w:iCs/>
          <w:color w:val="000000"/>
          <w:sz w:val="20"/>
        </w:rPr>
        <w:t xml:space="preserve"> </w:t>
      </w:r>
      <w:r w:rsidRPr="00AB31A4">
        <w:rPr>
          <w:rFonts w:ascii="Arial" w:hAnsi="Arial" w:cs="Arial"/>
          <w:i/>
          <w:iCs/>
          <w:color w:val="000000"/>
          <w:sz w:val="20"/>
        </w:rPr>
        <w:t>2</w:t>
      </w:r>
      <w:r w:rsidR="00391B54" w:rsidRPr="00AB31A4">
        <w:rPr>
          <w:rFonts w:ascii="Arial" w:hAnsi="Arial" w:cs="Arial"/>
          <w:i/>
          <w:iCs/>
          <w:color w:val="000000"/>
          <w:sz w:val="20"/>
        </w:rPr>
        <w:t xml:space="preserve"> </w:t>
      </w:r>
      <w:r w:rsidRPr="00AB31A4">
        <w:rPr>
          <w:rFonts w:ascii="Arial" w:hAnsi="Arial" w:cs="Arial"/>
          <w:i/>
          <w:iCs/>
          <w:color w:val="000000"/>
          <w:sz w:val="20"/>
        </w:rPr>
        <w:t>экз.</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ЗАПРОС</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ПРЕДОСТАВЛЕНИЕ</w:t>
      </w:r>
      <w:r w:rsidR="00391B54" w:rsidRPr="00AB31A4">
        <w:rPr>
          <w:rFonts w:ascii="Arial" w:hAnsi="Arial" w:cs="Arial"/>
          <w:b/>
          <w:bCs/>
          <w:color w:val="000000"/>
          <w:sz w:val="20"/>
        </w:rPr>
        <w:t xml:space="preserve"> </w:t>
      </w:r>
      <w:r w:rsidRPr="00AB31A4">
        <w:rPr>
          <w:rFonts w:ascii="Arial" w:hAnsi="Arial" w:cs="Arial"/>
          <w:b/>
          <w:bCs/>
          <w:color w:val="000000"/>
          <w:sz w:val="20"/>
        </w:rPr>
        <w:t>АУКЦИОННОЙ</w:t>
      </w:r>
      <w:r w:rsidR="00391B54" w:rsidRPr="00AB31A4">
        <w:rPr>
          <w:rFonts w:ascii="Arial" w:hAnsi="Arial" w:cs="Arial"/>
          <w:b/>
          <w:bCs/>
          <w:color w:val="000000"/>
          <w:sz w:val="20"/>
        </w:rPr>
        <w:t xml:space="preserve"> </w:t>
      </w:r>
      <w:r w:rsidRPr="00AB31A4">
        <w:rPr>
          <w:rFonts w:ascii="Arial" w:hAnsi="Arial" w:cs="Arial"/>
          <w:b/>
          <w:bCs/>
          <w:color w:val="000000"/>
          <w:sz w:val="20"/>
        </w:rPr>
        <w:t>ДОКУМЕНТАЦИИ</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Прошу</w:t>
      </w:r>
      <w:r w:rsidR="00391B54" w:rsidRPr="00AB31A4">
        <w:rPr>
          <w:rFonts w:ascii="Arial" w:hAnsi="Arial" w:cs="Arial"/>
          <w:color w:val="000000"/>
          <w:sz w:val="20"/>
        </w:rPr>
        <w:t xml:space="preserve"> </w:t>
      </w:r>
      <w:r w:rsidRPr="00AB31A4">
        <w:rPr>
          <w:rFonts w:ascii="Arial" w:hAnsi="Arial" w:cs="Arial"/>
          <w:color w:val="000000"/>
          <w:sz w:val="20"/>
        </w:rPr>
        <w:t>предоставить</w:t>
      </w:r>
      <w:r w:rsidR="00391B54" w:rsidRPr="00AB31A4">
        <w:rPr>
          <w:rFonts w:ascii="Arial" w:hAnsi="Arial" w:cs="Arial"/>
          <w:color w:val="000000"/>
          <w:sz w:val="20"/>
        </w:rPr>
        <w:t xml:space="preserve"> </w:t>
      </w:r>
      <w:r w:rsidRPr="00AB31A4">
        <w:rPr>
          <w:rFonts w:ascii="Arial" w:hAnsi="Arial" w:cs="Arial"/>
          <w:color w:val="000000"/>
          <w:sz w:val="20"/>
        </w:rPr>
        <w:t>документацию</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аукциону</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Заявитель</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(подпись)</w:t>
      </w:r>
      <w:r w:rsidR="00391B54" w:rsidRPr="00AB31A4">
        <w:rPr>
          <w:rFonts w:ascii="Arial" w:hAnsi="Arial" w:cs="Arial"/>
          <w:color w:val="000000"/>
          <w:sz w:val="20"/>
        </w:rPr>
        <w:t xml:space="preserve"> </w:t>
      </w:r>
      <w:r w:rsidRPr="00AB31A4">
        <w:rPr>
          <w:rFonts w:ascii="Arial" w:hAnsi="Arial" w:cs="Arial"/>
          <w:color w:val="000000"/>
          <w:sz w:val="20"/>
        </w:rPr>
        <w:t>(Ф.И.О.)</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М.П.</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9D7DA5"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(образец)</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УВЕДОМЛЕНИЕ</w:t>
      </w:r>
      <w:r w:rsidR="00391B54" w:rsidRPr="00AB31A4">
        <w:rPr>
          <w:rFonts w:ascii="Arial" w:hAnsi="Arial" w:cs="Arial"/>
          <w:b/>
          <w:bCs/>
          <w:color w:val="000000"/>
          <w:sz w:val="20"/>
        </w:rPr>
        <w:t xml:space="preserve"> </w:t>
      </w:r>
      <w:r w:rsidRPr="00AB31A4">
        <w:rPr>
          <w:rFonts w:ascii="Arial" w:hAnsi="Arial" w:cs="Arial"/>
          <w:b/>
          <w:bCs/>
          <w:color w:val="000000"/>
          <w:sz w:val="20"/>
        </w:rPr>
        <w:t>ОБ</w:t>
      </w:r>
      <w:r w:rsidR="00391B54" w:rsidRPr="00AB31A4">
        <w:rPr>
          <w:rFonts w:ascii="Arial" w:hAnsi="Arial" w:cs="Arial"/>
          <w:b/>
          <w:bCs/>
          <w:color w:val="000000"/>
          <w:sz w:val="20"/>
        </w:rPr>
        <w:t xml:space="preserve"> </w:t>
      </w:r>
      <w:r w:rsidRPr="00AB31A4">
        <w:rPr>
          <w:rFonts w:ascii="Arial" w:hAnsi="Arial" w:cs="Arial"/>
          <w:b/>
          <w:bCs/>
          <w:color w:val="000000"/>
          <w:sz w:val="20"/>
        </w:rPr>
        <w:t>ОТЗЫВЕ</w:t>
      </w:r>
      <w:r w:rsidR="00391B54" w:rsidRPr="00AB31A4">
        <w:rPr>
          <w:rFonts w:ascii="Arial" w:hAnsi="Arial" w:cs="Arial"/>
          <w:b/>
          <w:bCs/>
          <w:color w:val="000000"/>
          <w:sz w:val="20"/>
        </w:rPr>
        <w:t xml:space="preserve"> </w:t>
      </w:r>
      <w:r w:rsidRPr="00AB31A4">
        <w:rPr>
          <w:rFonts w:ascii="Arial" w:hAnsi="Arial" w:cs="Arial"/>
          <w:b/>
          <w:bCs/>
          <w:color w:val="000000"/>
          <w:sz w:val="20"/>
        </w:rPr>
        <w:t>ЗАЯВКИ</w:t>
      </w:r>
    </w:p>
    <w:p w:rsidR="002C0211" w:rsidRPr="00AB31A4" w:rsidRDefault="002C0211" w:rsidP="00AB31A4">
      <w:pPr>
        <w:jc w:val="both"/>
        <w:rPr>
          <w:rFonts w:ascii="Arial" w:hAnsi="Arial" w:cs="Arial"/>
          <w:color w:val="000000"/>
          <w:sz w:val="20"/>
        </w:rPr>
      </w:pPr>
      <w:r w:rsidRPr="00AB31A4">
        <w:rPr>
          <w:rFonts w:ascii="Arial" w:hAnsi="Arial" w:cs="Arial"/>
          <w:b/>
          <w:bCs/>
          <w:i/>
          <w:iCs/>
          <w:color w:val="000000"/>
          <w:sz w:val="20"/>
        </w:rPr>
        <w:t>(заполняется</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юридическим</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лицом)</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ЗАЯВИТЕЛЬ</w:t>
      </w:r>
      <w:r w:rsidR="00391B54" w:rsidRPr="00AB31A4">
        <w:rPr>
          <w:rFonts w:ascii="Arial" w:hAnsi="Arial" w:cs="Arial"/>
          <w:b/>
          <w:bCs/>
          <w:color w:val="000000"/>
          <w:sz w:val="20"/>
        </w:rPr>
        <w:t xml:space="preserve"> </w:t>
      </w:r>
      <w:r w:rsidRPr="00AB31A4">
        <w:rPr>
          <w:rFonts w:ascii="Arial" w:hAnsi="Arial" w:cs="Arial"/>
          <w:b/>
          <w:bCs/>
          <w:color w:val="000000"/>
          <w:sz w:val="20"/>
        </w:rPr>
        <w:t>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(наименование</w:t>
      </w:r>
      <w:r w:rsidR="00391B54" w:rsidRPr="00AB31A4">
        <w:rPr>
          <w:rFonts w:ascii="Arial" w:hAnsi="Arial" w:cs="Arial"/>
          <w:i/>
          <w:iCs/>
          <w:color w:val="000000"/>
          <w:sz w:val="20"/>
        </w:rPr>
        <w:t xml:space="preserve"> </w:t>
      </w:r>
      <w:r w:rsidRPr="00AB31A4">
        <w:rPr>
          <w:rFonts w:ascii="Arial" w:hAnsi="Arial" w:cs="Arial"/>
          <w:i/>
          <w:iCs/>
          <w:color w:val="000000"/>
          <w:sz w:val="20"/>
        </w:rPr>
        <w:t>организации</w:t>
      </w:r>
      <w:r w:rsidR="00391B54" w:rsidRPr="00AB31A4">
        <w:rPr>
          <w:rFonts w:ascii="Arial" w:hAnsi="Arial" w:cs="Arial"/>
          <w:i/>
          <w:iCs/>
          <w:color w:val="000000"/>
          <w:sz w:val="20"/>
        </w:rPr>
        <w:t xml:space="preserve"> </w:t>
      </w:r>
      <w:r w:rsidRPr="00AB31A4">
        <w:rPr>
          <w:rFonts w:ascii="Arial" w:hAnsi="Arial" w:cs="Arial"/>
          <w:i/>
          <w:iCs/>
          <w:color w:val="000000"/>
          <w:sz w:val="20"/>
        </w:rPr>
        <w:t>заявителя)</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лице</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(наименование</w:t>
      </w:r>
      <w:r w:rsidR="00391B54" w:rsidRPr="00AB31A4">
        <w:rPr>
          <w:rFonts w:ascii="Arial" w:hAnsi="Arial" w:cs="Arial"/>
          <w:i/>
          <w:iCs/>
          <w:color w:val="000000"/>
          <w:sz w:val="20"/>
        </w:rPr>
        <w:t xml:space="preserve"> </w:t>
      </w:r>
      <w:r w:rsidRPr="00AB31A4">
        <w:rPr>
          <w:rFonts w:ascii="Arial" w:hAnsi="Arial" w:cs="Arial"/>
          <w:i/>
          <w:iCs/>
          <w:color w:val="000000"/>
          <w:sz w:val="20"/>
        </w:rPr>
        <w:t>должности</w:t>
      </w:r>
      <w:r w:rsidR="00391B54" w:rsidRPr="00AB31A4">
        <w:rPr>
          <w:rFonts w:ascii="Arial" w:hAnsi="Arial" w:cs="Arial"/>
          <w:i/>
          <w:iCs/>
          <w:color w:val="000000"/>
          <w:sz w:val="20"/>
        </w:rPr>
        <w:t xml:space="preserve"> </w:t>
      </w:r>
      <w:r w:rsidRPr="00AB31A4">
        <w:rPr>
          <w:rFonts w:ascii="Arial" w:hAnsi="Arial" w:cs="Arial"/>
          <w:i/>
          <w:iCs/>
          <w:color w:val="000000"/>
          <w:sz w:val="20"/>
        </w:rPr>
        <w:t>руководителя</w:t>
      </w:r>
      <w:r w:rsidR="00391B54" w:rsidRPr="00AB31A4">
        <w:rPr>
          <w:rFonts w:ascii="Arial" w:hAnsi="Arial" w:cs="Arial"/>
          <w:i/>
          <w:iCs/>
          <w:color w:val="000000"/>
          <w:sz w:val="20"/>
        </w:rPr>
        <w:t xml:space="preserve"> </w:t>
      </w:r>
      <w:r w:rsidRPr="00AB31A4">
        <w:rPr>
          <w:rFonts w:ascii="Arial" w:hAnsi="Arial" w:cs="Arial"/>
          <w:i/>
          <w:iCs/>
          <w:color w:val="000000"/>
          <w:sz w:val="20"/>
        </w:rPr>
        <w:t>и</w:t>
      </w:r>
      <w:r w:rsidR="00391B54" w:rsidRPr="00AB31A4">
        <w:rPr>
          <w:rFonts w:ascii="Arial" w:hAnsi="Arial" w:cs="Arial"/>
          <w:i/>
          <w:iCs/>
          <w:color w:val="000000"/>
          <w:sz w:val="20"/>
        </w:rPr>
        <w:t xml:space="preserve"> </w:t>
      </w:r>
      <w:r w:rsidRPr="00AB31A4">
        <w:rPr>
          <w:rFonts w:ascii="Arial" w:hAnsi="Arial" w:cs="Arial"/>
          <w:i/>
          <w:iCs/>
          <w:color w:val="000000"/>
          <w:sz w:val="20"/>
        </w:rPr>
        <w:t>его</w:t>
      </w:r>
      <w:r w:rsidR="00391B54" w:rsidRPr="00AB31A4">
        <w:rPr>
          <w:rFonts w:ascii="Arial" w:hAnsi="Arial" w:cs="Arial"/>
          <w:i/>
          <w:iCs/>
          <w:color w:val="000000"/>
          <w:sz w:val="20"/>
        </w:rPr>
        <w:t xml:space="preserve"> </w:t>
      </w:r>
      <w:r w:rsidRPr="00AB31A4">
        <w:rPr>
          <w:rFonts w:ascii="Arial" w:hAnsi="Arial" w:cs="Arial"/>
          <w:i/>
          <w:iCs/>
          <w:color w:val="000000"/>
          <w:sz w:val="20"/>
        </w:rPr>
        <w:t>Ф.И.О.)</w:t>
      </w:r>
    </w:p>
    <w:p w:rsidR="002C0211" w:rsidRPr="00AB31A4" w:rsidRDefault="002C0211" w:rsidP="00AB31A4">
      <w:pPr>
        <w:jc w:val="both"/>
        <w:rPr>
          <w:rFonts w:ascii="Arial" w:hAnsi="Arial" w:cs="Arial"/>
          <w:color w:val="000000"/>
          <w:sz w:val="20"/>
        </w:rPr>
      </w:pPr>
      <w:proofErr w:type="gramStart"/>
      <w:r w:rsidRPr="00AB31A4">
        <w:rPr>
          <w:rFonts w:ascii="Arial" w:hAnsi="Arial" w:cs="Arial"/>
          <w:b/>
          <w:bCs/>
          <w:color w:val="000000"/>
          <w:sz w:val="20"/>
        </w:rPr>
        <w:t>действующего</w:t>
      </w:r>
      <w:proofErr w:type="gramEnd"/>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основании____________________________________________________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b/>
          <w:bCs/>
          <w:i/>
          <w:iCs/>
          <w:color w:val="000000"/>
          <w:sz w:val="20"/>
        </w:rPr>
        <w:t>(заполняется</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физическим</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лицом)</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ЗАЯВИТЕЛЬ_________________________________________________________________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(Ф.И.О.</w:t>
      </w:r>
      <w:r w:rsidR="00391B54" w:rsidRPr="00AB31A4">
        <w:rPr>
          <w:rFonts w:ascii="Arial" w:hAnsi="Arial" w:cs="Arial"/>
          <w:i/>
          <w:iCs/>
          <w:color w:val="000000"/>
          <w:sz w:val="20"/>
        </w:rPr>
        <w:t xml:space="preserve"> </w:t>
      </w:r>
      <w:r w:rsidRPr="00AB31A4">
        <w:rPr>
          <w:rFonts w:ascii="Arial" w:hAnsi="Arial" w:cs="Arial"/>
          <w:i/>
          <w:iCs/>
          <w:color w:val="000000"/>
          <w:sz w:val="20"/>
        </w:rPr>
        <w:t>заявителя)</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Документ,</w:t>
      </w:r>
      <w:r w:rsidR="00391B54" w:rsidRPr="00AB31A4">
        <w:rPr>
          <w:rFonts w:ascii="Arial" w:hAnsi="Arial" w:cs="Arial"/>
          <w:color w:val="000000"/>
          <w:sz w:val="20"/>
        </w:rPr>
        <w:t xml:space="preserve"> </w:t>
      </w:r>
      <w:r w:rsidRPr="00AB31A4">
        <w:rPr>
          <w:rFonts w:ascii="Arial" w:hAnsi="Arial" w:cs="Arial"/>
          <w:color w:val="000000"/>
          <w:sz w:val="20"/>
        </w:rPr>
        <w:t>удостоверяющий</w:t>
      </w:r>
      <w:r w:rsidR="00391B54" w:rsidRPr="00AB31A4">
        <w:rPr>
          <w:rFonts w:ascii="Arial" w:hAnsi="Arial" w:cs="Arial"/>
          <w:color w:val="000000"/>
          <w:sz w:val="20"/>
        </w:rPr>
        <w:t xml:space="preserve"> </w:t>
      </w:r>
      <w:r w:rsidRPr="00AB31A4">
        <w:rPr>
          <w:rFonts w:ascii="Arial" w:hAnsi="Arial" w:cs="Arial"/>
          <w:color w:val="000000"/>
          <w:sz w:val="20"/>
        </w:rPr>
        <w:t>личность</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_____________________________________________________________________________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серия</w:t>
      </w:r>
      <w:r w:rsidR="00391B54" w:rsidRPr="00AB31A4">
        <w:rPr>
          <w:rFonts w:ascii="Arial" w:hAnsi="Arial" w:cs="Arial"/>
          <w:color w:val="000000"/>
          <w:sz w:val="20"/>
        </w:rPr>
        <w:t xml:space="preserve"> </w:t>
      </w: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__________________</w:t>
      </w:r>
      <w:r w:rsidR="00391B54" w:rsidRPr="00AB31A4">
        <w:rPr>
          <w:rFonts w:ascii="Arial" w:hAnsi="Arial" w:cs="Arial"/>
          <w:color w:val="000000"/>
          <w:sz w:val="20"/>
        </w:rPr>
        <w:t xml:space="preserve"> </w:t>
      </w:r>
      <w:proofErr w:type="gramStart"/>
      <w:r w:rsidRPr="00AB31A4">
        <w:rPr>
          <w:rFonts w:ascii="Arial" w:hAnsi="Arial" w:cs="Arial"/>
          <w:color w:val="000000"/>
          <w:sz w:val="20"/>
        </w:rPr>
        <w:t>выдан</w:t>
      </w:r>
      <w:proofErr w:type="gramEnd"/>
      <w:r w:rsidR="00391B54" w:rsidRPr="00AB31A4">
        <w:rPr>
          <w:rFonts w:ascii="Arial" w:hAnsi="Arial" w:cs="Arial"/>
          <w:color w:val="000000"/>
          <w:sz w:val="20"/>
        </w:rPr>
        <w:t xml:space="preserve"> </w:t>
      </w:r>
      <w:r w:rsidRPr="00AB31A4">
        <w:rPr>
          <w:rFonts w:ascii="Arial" w:hAnsi="Arial" w:cs="Arial"/>
          <w:color w:val="000000"/>
          <w:sz w:val="20"/>
        </w:rPr>
        <w:t>«___»</w:t>
      </w:r>
      <w:r w:rsidR="00391B54" w:rsidRPr="00AB31A4">
        <w:rPr>
          <w:rFonts w:ascii="Arial" w:hAnsi="Arial" w:cs="Arial"/>
          <w:color w:val="000000"/>
          <w:sz w:val="20"/>
        </w:rPr>
        <w:t xml:space="preserve"> </w:t>
      </w:r>
      <w:r w:rsidRPr="00AB31A4">
        <w:rPr>
          <w:rFonts w:ascii="Arial" w:hAnsi="Arial" w:cs="Arial"/>
          <w:color w:val="000000"/>
          <w:sz w:val="20"/>
        </w:rPr>
        <w:t>___________________________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_____________________________________________________________________________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(кем</w:t>
      </w:r>
      <w:r w:rsidR="00391B54" w:rsidRPr="00AB31A4">
        <w:rPr>
          <w:rFonts w:ascii="Arial" w:hAnsi="Arial" w:cs="Arial"/>
          <w:i/>
          <w:iCs/>
          <w:color w:val="000000"/>
          <w:sz w:val="20"/>
        </w:rPr>
        <w:t xml:space="preserve"> </w:t>
      </w:r>
      <w:proofErr w:type="gramStart"/>
      <w:r w:rsidRPr="00AB31A4">
        <w:rPr>
          <w:rFonts w:ascii="Arial" w:hAnsi="Arial" w:cs="Arial"/>
          <w:i/>
          <w:iCs/>
          <w:color w:val="000000"/>
          <w:sz w:val="20"/>
        </w:rPr>
        <w:t>выдан</w:t>
      </w:r>
      <w:proofErr w:type="gramEnd"/>
      <w:r w:rsidRPr="00AB31A4">
        <w:rPr>
          <w:rFonts w:ascii="Arial" w:hAnsi="Arial" w:cs="Arial"/>
          <w:i/>
          <w:iCs/>
          <w:color w:val="000000"/>
          <w:sz w:val="20"/>
        </w:rPr>
        <w:t>)</w:t>
      </w:r>
    </w:p>
    <w:p w:rsidR="002C0211" w:rsidRPr="00AB31A4" w:rsidRDefault="002C0211" w:rsidP="00AB31A4">
      <w:pPr>
        <w:jc w:val="both"/>
        <w:rPr>
          <w:rFonts w:ascii="Arial" w:hAnsi="Arial" w:cs="Arial"/>
          <w:color w:val="000000"/>
          <w:sz w:val="20"/>
        </w:rPr>
      </w:pPr>
      <w:r w:rsidRPr="00AB31A4">
        <w:rPr>
          <w:rFonts w:ascii="Arial" w:hAnsi="Arial" w:cs="Arial"/>
          <w:b/>
          <w:bCs/>
          <w:i/>
          <w:iCs/>
          <w:color w:val="000000"/>
          <w:sz w:val="20"/>
        </w:rPr>
        <w:t>Место</w:t>
      </w:r>
      <w:r w:rsidR="00391B54" w:rsidRPr="00AB31A4">
        <w:rPr>
          <w:rFonts w:ascii="Arial" w:hAnsi="Arial" w:cs="Arial"/>
          <w:b/>
          <w:bCs/>
          <w:i/>
          <w:iCs/>
          <w:color w:val="000000"/>
          <w:sz w:val="20"/>
        </w:rPr>
        <w:t xml:space="preserve"> </w:t>
      </w:r>
      <w:r w:rsidRPr="00AB31A4">
        <w:rPr>
          <w:rFonts w:ascii="Arial" w:hAnsi="Arial" w:cs="Arial"/>
          <w:b/>
          <w:bCs/>
          <w:i/>
          <w:iCs/>
          <w:color w:val="000000"/>
          <w:sz w:val="20"/>
        </w:rPr>
        <w:t>регистрации</w:t>
      </w:r>
    </w:p>
    <w:p w:rsidR="002C0211" w:rsidRPr="00AB31A4" w:rsidRDefault="002C0211" w:rsidP="00AB31A4">
      <w:pPr>
        <w:jc w:val="both"/>
        <w:rPr>
          <w:rFonts w:ascii="Arial" w:hAnsi="Arial" w:cs="Arial"/>
          <w:color w:val="000000"/>
          <w:sz w:val="20"/>
        </w:rPr>
      </w:pPr>
      <w:r w:rsidRPr="00AB31A4">
        <w:rPr>
          <w:rFonts w:ascii="Arial" w:hAnsi="Arial" w:cs="Arial"/>
          <w:b/>
          <w:bCs/>
          <w:i/>
          <w:iCs/>
          <w:color w:val="000000"/>
          <w:sz w:val="20"/>
        </w:rPr>
        <w:t>(адрес)_______________________________________________________________________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b/>
          <w:bCs/>
          <w:i/>
          <w:iCs/>
          <w:color w:val="000000"/>
          <w:sz w:val="20"/>
        </w:rPr>
        <w:t>_____________________________________________________________________________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Отзываем</w:t>
      </w:r>
      <w:r w:rsidR="00391B54" w:rsidRPr="00AB31A4">
        <w:rPr>
          <w:rFonts w:ascii="Arial" w:hAnsi="Arial" w:cs="Arial"/>
          <w:color w:val="000000"/>
          <w:sz w:val="20"/>
        </w:rPr>
        <w:t xml:space="preserve"> </w:t>
      </w:r>
      <w:r w:rsidRPr="00AB31A4">
        <w:rPr>
          <w:rFonts w:ascii="Arial" w:hAnsi="Arial" w:cs="Arial"/>
          <w:color w:val="000000"/>
          <w:sz w:val="20"/>
        </w:rPr>
        <w:t>Заявку</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аукционе__________________________________</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аренды</w:t>
      </w:r>
      <w:r w:rsidR="00391B54" w:rsidRPr="00AB31A4">
        <w:rPr>
          <w:rFonts w:ascii="Arial" w:hAnsi="Arial" w:cs="Arial"/>
          <w:color w:val="000000"/>
          <w:sz w:val="20"/>
        </w:rPr>
        <w:t xml:space="preserve"> </w:t>
      </w:r>
      <w:r w:rsidRPr="00AB31A4">
        <w:rPr>
          <w:rFonts w:ascii="Arial" w:hAnsi="Arial" w:cs="Arial"/>
          <w:color w:val="000000"/>
          <w:sz w:val="20"/>
        </w:rPr>
        <w:t>недвижимого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w:t>
      </w:r>
      <w:r w:rsidRPr="00AB31A4">
        <w:rPr>
          <w:rFonts w:ascii="Arial" w:hAnsi="Arial" w:cs="Arial"/>
          <w:color w:val="000000"/>
          <w:sz w:val="20"/>
        </w:rPr>
        <w:t>т</w:t>
      </w:r>
      <w:r w:rsidRPr="00AB31A4">
        <w:rPr>
          <w:rFonts w:ascii="Arial" w:hAnsi="Arial" w:cs="Arial"/>
          <w:color w:val="000000"/>
          <w:sz w:val="20"/>
        </w:rPr>
        <w:t>ва.</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Заявитель:___________________________________________________________________</w:t>
      </w:r>
    </w:p>
    <w:p w:rsidR="002C0211" w:rsidRPr="00AB31A4" w:rsidRDefault="002C0211" w:rsidP="00AB31A4">
      <w:pPr>
        <w:jc w:val="both"/>
        <w:rPr>
          <w:rFonts w:ascii="Arial" w:hAnsi="Arial" w:cs="Arial"/>
          <w:color w:val="000000"/>
          <w:sz w:val="20"/>
        </w:rPr>
      </w:pPr>
      <w:r w:rsidRPr="00AB31A4">
        <w:rPr>
          <w:rFonts w:ascii="Arial" w:hAnsi="Arial" w:cs="Arial"/>
          <w:i/>
          <w:iCs/>
          <w:color w:val="000000"/>
          <w:sz w:val="20"/>
        </w:rPr>
        <w:t>(должность</w:t>
      </w:r>
      <w:r w:rsidR="00391B54" w:rsidRPr="00AB31A4">
        <w:rPr>
          <w:rFonts w:ascii="Arial" w:hAnsi="Arial" w:cs="Arial"/>
          <w:i/>
          <w:iCs/>
          <w:color w:val="000000"/>
          <w:sz w:val="20"/>
        </w:rPr>
        <w:t xml:space="preserve"> </w:t>
      </w:r>
      <w:r w:rsidRPr="00AB31A4">
        <w:rPr>
          <w:rFonts w:ascii="Arial" w:hAnsi="Arial" w:cs="Arial"/>
          <w:i/>
          <w:iCs/>
          <w:color w:val="000000"/>
          <w:sz w:val="20"/>
        </w:rPr>
        <w:t>и</w:t>
      </w:r>
      <w:r w:rsidR="00391B54" w:rsidRPr="00AB31A4">
        <w:rPr>
          <w:rFonts w:ascii="Arial" w:hAnsi="Arial" w:cs="Arial"/>
          <w:i/>
          <w:iCs/>
          <w:color w:val="000000"/>
          <w:sz w:val="20"/>
        </w:rPr>
        <w:t xml:space="preserve"> </w:t>
      </w:r>
      <w:r w:rsidRPr="00AB31A4">
        <w:rPr>
          <w:rFonts w:ascii="Arial" w:hAnsi="Arial" w:cs="Arial"/>
          <w:i/>
          <w:iCs/>
          <w:color w:val="000000"/>
          <w:sz w:val="20"/>
        </w:rPr>
        <w:t>подпись</w:t>
      </w:r>
      <w:r w:rsidR="00391B54" w:rsidRPr="00AB31A4">
        <w:rPr>
          <w:rFonts w:ascii="Arial" w:hAnsi="Arial" w:cs="Arial"/>
          <w:i/>
          <w:iCs/>
          <w:color w:val="000000"/>
          <w:sz w:val="20"/>
        </w:rPr>
        <w:t xml:space="preserve"> </w:t>
      </w:r>
      <w:r w:rsidRPr="00AB31A4">
        <w:rPr>
          <w:rFonts w:ascii="Arial" w:hAnsi="Arial" w:cs="Arial"/>
          <w:i/>
          <w:iCs/>
          <w:color w:val="000000"/>
          <w:sz w:val="20"/>
        </w:rPr>
        <w:t>заявителя</w:t>
      </w:r>
      <w:r w:rsidR="00391B54" w:rsidRPr="00AB31A4">
        <w:rPr>
          <w:rFonts w:ascii="Arial" w:hAnsi="Arial" w:cs="Arial"/>
          <w:i/>
          <w:iCs/>
          <w:color w:val="000000"/>
          <w:sz w:val="20"/>
        </w:rPr>
        <w:t xml:space="preserve"> </w:t>
      </w:r>
      <w:r w:rsidRPr="00AB31A4">
        <w:rPr>
          <w:rFonts w:ascii="Arial" w:hAnsi="Arial" w:cs="Arial"/>
          <w:i/>
          <w:iCs/>
          <w:color w:val="000000"/>
          <w:sz w:val="20"/>
        </w:rPr>
        <w:t>или</w:t>
      </w:r>
      <w:r w:rsidR="00391B54" w:rsidRPr="00AB31A4">
        <w:rPr>
          <w:rFonts w:ascii="Arial" w:hAnsi="Arial" w:cs="Arial"/>
          <w:i/>
          <w:iCs/>
          <w:color w:val="000000"/>
          <w:sz w:val="20"/>
        </w:rPr>
        <w:t xml:space="preserve"> </w:t>
      </w:r>
      <w:r w:rsidRPr="00AB31A4">
        <w:rPr>
          <w:rFonts w:ascii="Arial" w:hAnsi="Arial" w:cs="Arial"/>
          <w:i/>
          <w:iCs/>
          <w:color w:val="000000"/>
          <w:sz w:val="20"/>
        </w:rPr>
        <w:t>его</w:t>
      </w:r>
      <w:r w:rsidR="00391B54" w:rsidRPr="00AB31A4">
        <w:rPr>
          <w:rFonts w:ascii="Arial" w:hAnsi="Arial" w:cs="Arial"/>
          <w:i/>
          <w:iCs/>
          <w:color w:val="000000"/>
          <w:sz w:val="20"/>
        </w:rPr>
        <w:t xml:space="preserve"> </w:t>
      </w:r>
      <w:r w:rsidRPr="00AB31A4">
        <w:rPr>
          <w:rFonts w:ascii="Arial" w:hAnsi="Arial" w:cs="Arial"/>
          <w:i/>
          <w:iCs/>
          <w:color w:val="000000"/>
          <w:sz w:val="20"/>
        </w:rPr>
        <w:t>полномочного</w:t>
      </w:r>
      <w:r w:rsidR="00391B54" w:rsidRPr="00AB31A4">
        <w:rPr>
          <w:rFonts w:ascii="Arial" w:hAnsi="Arial" w:cs="Arial"/>
          <w:i/>
          <w:iCs/>
          <w:color w:val="000000"/>
          <w:sz w:val="20"/>
        </w:rPr>
        <w:t xml:space="preserve"> </w:t>
      </w:r>
      <w:r w:rsidRPr="00AB31A4">
        <w:rPr>
          <w:rFonts w:ascii="Arial" w:hAnsi="Arial" w:cs="Arial"/>
          <w:i/>
          <w:iCs/>
          <w:color w:val="000000"/>
          <w:sz w:val="20"/>
        </w:rPr>
        <w:t>представителя</w:t>
      </w:r>
      <w:r w:rsidRPr="00AB31A4">
        <w:rPr>
          <w:rFonts w:ascii="Arial" w:hAnsi="Arial" w:cs="Arial"/>
          <w:b/>
          <w:bCs/>
          <w:i/>
          <w:iCs/>
          <w:color w:val="000000"/>
          <w:sz w:val="20"/>
        </w:rPr>
        <w:t>)</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М.П.</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«____»</w:t>
      </w:r>
      <w:r w:rsidR="00391B54" w:rsidRPr="00AB31A4">
        <w:rPr>
          <w:rFonts w:ascii="Arial" w:hAnsi="Arial" w:cs="Arial"/>
          <w:b/>
          <w:bCs/>
          <w:color w:val="000000"/>
          <w:sz w:val="20"/>
        </w:rPr>
        <w:t xml:space="preserve"> </w:t>
      </w:r>
      <w:r w:rsidRPr="00AB31A4">
        <w:rPr>
          <w:rFonts w:ascii="Arial" w:hAnsi="Arial" w:cs="Arial"/>
          <w:b/>
          <w:bCs/>
          <w:color w:val="000000"/>
          <w:sz w:val="20"/>
        </w:rPr>
        <w:t>__________________</w:t>
      </w:r>
      <w:r w:rsidR="00391B54" w:rsidRPr="00AB31A4">
        <w:rPr>
          <w:rFonts w:ascii="Arial" w:hAnsi="Arial" w:cs="Arial"/>
          <w:b/>
          <w:bCs/>
          <w:color w:val="000000"/>
          <w:sz w:val="20"/>
        </w:rPr>
        <w:t xml:space="preserve"> </w:t>
      </w:r>
      <w:r w:rsidRPr="00AB31A4">
        <w:rPr>
          <w:rFonts w:ascii="Arial" w:hAnsi="Arial" w:cs="Arial"/>
          <w:b/>
          <w:bCs/>
          <w:color w:val="000000"/>
          <w:sz w:val="20"/>
        </w:rPr>
        <w:t>20___г.</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9D7DA5" w:rsidRPr="00AB31A4" w:rsidRDefault="002C0211" w:rsidP="00AB31A4">
      <w:pPr>
        <w:ind w:right="57"/>
        <w:jc w:val="both"/>
        <w:rPr>
          <w:rFonts w:ascii="Arial" w:hAnsi="Arial" w:cs="Arial"/>
          <w:color w:val="000000"/>
          <w:sz w:val="20"/>
        </w:rPr>
      </w:pPr>
      <w:r w:rsidRPr="00AB31A4">
        <w:rPr>
          <w:rFonts w:ascii="Arial" w:hAnsi="Arial" w:cs="Arial"/>
          <w:b/>
          <w:bCs/>
          <w:color w:val="000000"/>
          <w:sz w:val="20"/>
        </w:rPr>
        <w:t>ПРОЕКТ</w:t>
      </w:r>
    </w:p>
    <w:p w:rsidR="002C0211" w:rsidRPr="00AB31A4" w:rsidRDefault="002C0211" w:rsidP="00AB31A4">
      <w:pPr>
        <w:ind w:right="57"/>
        <w:jc w:val="both"/>
        <w:rPr>
          <w:rFonts w:ascii="Arial" w:hAnsi="Arial" w:cs="Arial"/>
          <w:color w:val="000000"/>
          <w:sz w:val="20"/>
        </w:rPr>
      </w:pPr>
      <w:r w:rsidRPr="00AB31A4">
        <w:rPr>
          <w:rFonts w:ascii="Arial" w:hAnsi="Arial" w:cs="Arial"/>
          <w:b/>
          <w:bCs/>
          <w:color w:val="000000"/>
          <w:sz w:val="20"/>
        </w:rPr>
        <w:t>Договор</w:t>
      </w:r>
      <w:r w:rsidR="00391B54" w:rsidRPr="00AB31A4">
        <w:rPr>
          <w:rFonts w:ascii="Arial" w:hAnsi="Arial" w:cs="Arial"/>
          <w:b/>
          <w:bCs/>
          <w:color w:val="000000"/>
          <w:sz w:val="20"/>
        </w:rPr>
        <w:t xml:space="preserve"> </w:t>
      </w:r>
      <w:r w:rsidRPr="00AB31A4">
        <w:rPr>
          <w:rFonts w:ascii="Arial" w:hAnsi="Arial" w:cs="Arial"/>
          <w:b/>
          <w:bCs/>
          <w:color w:val="000000"/>
          <w:sz w:val="20"/>
        </w:rPr>
        <w:t>купли-продажи</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муниципального</w:t>
      </w:r>
      <w:r w:rsidR="00391B54" w:rsidRPr="00AB31A4">
        <w:rPr>
          <w:rFonts w:ascii="Arial" w:hAnsi="Arial" w:cs="Arial"/>
          <w:b/>
          <w:bCs/>
          <w:color w:val="000000"/>
          <w:sz w:val="20"/>
        </w:rPr>
        <w:t xml:space="preserve"> </w:t>
      </w:r>
      <w:r w:rsidRPr="00AB31A4">
        <w:rPr>
          <w:rFonts w:ascii="Arial" w:hAnsi="Arial" w:cs="Arial"/>
          <w:b/>
          <w:bCs/>
          <w:color w:val="000000"/>
          <w:sz w:val="20"/>
        </w:rPr>
        <w:t>имущества</w:t>
      </w:r>
    </w:p>
    <w:p w:rsidR="002C0211" w:rsidRPr="00AB31A4" w:rsidRDefault="002C0211" w:rsidP="00AB31A4">
      <w:pPr>
        <w:ind w:right="57"/>
        <w:jc w:val="both"/>
        <w:rPr>
          <w:rFonts w:ascii="Arial" w:hAnsi="Arial" w:cs="Arial"/>
          <w:color w:val="000000"/>
          <w:sz w:val="20"/>
        </w:rPr>
      </w:pPr>
      <w:r w:rsidRPr="00AB31A4">
        <w:rPr>
          <w:rFonts w:ascii="Arial" w:hAnsi="Arial" w:cs="Arial"/>
          <w:b/>
          <w:bCs/>
          <w:color w:val="000000"/>
          <w:sz w:val="20"/>
        </w:rPr>
        <w:t>Аварийное</w:t>
      </w:r>
      <w:r w:rsidR="00391B54" w:rsidRPr="00AB31A4">
        <w:rPr>
          <w:rFonts w:ascii="Arial" w:hAnsi="Arial" w:cs="Arial"/>
          <w:b/>
          <w:bCs/>
          <w:color w:val="000000"/>
          <w:sz w:val="20"/>
        </w:rPr>
        <w:t xml:space="preserve"> </w:t>
      </w:r>
      <w:r w:rsidRPr="00AB31A4">
        <w:rPr>
          <w:rFonts w:ascii="Arial" w:hAnsi="Arial" w:cs="Arial"/>
          <w:b/>
          <w:bCs/>
          <w:color w:val="000000"/>
          <w:sz w:val="20"/>
        </w:rPr>
        <w:t>здание</w:t>
      </w:r>
      <w:r w:rsidR="00391B54" w:rsidRPr="00AB31A4">
        <w:rPr>
          <w:rFonts w:ascii="Arial" w:hAnsi="Arial" w:cs="Arial"/>
          <w:b/>
          <w:bCs/>
          <w:color w:val="000000"/>
          <w:sz w:val="20"/>
        </w:rPr>
        <w:t xml:space="preserve"> </w:t>
      </w:r>
      <w:r w:rsidRPr="00AB31A4">
        <w:rPr>
          <w:rFonts w:ascii="Arial" w:hAnsi="Arial" w:cs="Arial"/>
          <w:b/>
          <w:bCs/>
          <w:color w:val="000000"/>
          <w:sz w:val="20"/>
        </w:rPr>
        <w:t>под</w:t>
      </w:r>
      <w:r w:rsidR="00391B54" w:rsidRPr="00AB31A4">
        <w:rPr>
          <w:rFonts w:ascii="Arial" w:hAnsi="Arial" w:cs="Arial"/>
          <w:b/>
          <w:bCs/>
          <w:color w:val="000000"/>
          <w:sz w:val="20"/>
        </w:rPr>
        <w:t xml:space="preserve"> </w:t>
      </w:r>
      <w:r w:rsidRPr="00AB31A4">
        <w:rPr>
          <w:rFonts w:ascii="Arial" w:hAnsi="Arial" w:cs="Arial"/>
          <w:b/>
          <w:bCs/>
          <w:color w:val="000000"/>
          <w:sz w:val="20"/>
        </w:rPr>
        <w:t>разбор</w:t>
      </w:r>
      <w:r w:rsidR="00391B54" w:rsidRPr="00AB31A4">
        <w:rPr>
          <w:rFonts w:ascii="Arial" w:hAnsi="Arial" w:cs="Arial"/>
          <w:b/>
          <w:bCs/>
          <w:color w:val="000000"/>
          <w:sz w:val="20"/>
        </w:rPr>
        <w:t xml:space="preserve"> </w:t>
      </w:r>
      <w:r w:rsidRPr="00AB31A4">
        <w:rPr>
          <w:rFonts w:ascii="Arial" w:hAnsi="Arial" w:cs="Arial"/>
          <w:b/>
          <w:bCs/>
          <w:color w:val="000000"/>
          <w:sz w:val="20"/>
        </w:rPr>
        <w:t>№</w:t>
      </w:r>
      <w:r w:rsidR="00391B54" w:rsidRPr="00AB31A4">
        <w:rPr>
          <w:rFonts w:ascii="Arial" w:hAnsi="Arial" w:cs="Arial"/>
          <w:b/>
          <w:bCs/>
          <w:color w:val="000000"/>
          <w:sz w:val="20"/>
        </w:rPr>
        <w:t xml:space="preserve"> </w:t>
      </w:r>
      <w:r w:rsidRPr="00AB31A4">
        <w:rPr>
          <w:rFonts w:ascii="Arial" w:hAnsi="Arial" w:cs="Arial"/>
          <w:b/>
          <w:bCs/>
          <w:color w:val="000000"/>
          <w:sz w:val="20"/>
        </w:rPr>
        <w:t>___</w:t>
      </w:r>
    </w:p>
    <w:p w:rsidR="002C0211" w:rsidRPr="00AB31A4" w:rsidRDefault="00391B54" w:rsidP="00AB31A4">
      <w:pPr>
        <w:ind w:right="5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34"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proofErr w:type="spellStart"/>
      <w:r w:rsidRPr="00AB31A4">
        <w:rPr>
          <w:rFonts w:ascii="Arial" w:hAnsi="Arial" w:cs="Arial"/>
          <w:b/>
          <w:bCs/>
          <w:color w:val="000000"/>
          <w:sz w:val="20"/>
        </w:rPr>
        <w:t>д</w:t>
      </w:r>
      <w:proofErr w:type="gramStart"/>
      <w:r w:rsidRPr="00AB31A4">
        <w:rPr>
          <w:rFonts w:ascii="Arial" w:hAnsi="Arial" w:cs="Arial"/>
          <w:b/>
          <w:bCs/>
          <w:color w:val="000000"/>
          <w:sz w:val="20"/>
        </w:rPr>
        <w:t>.К</w:t>
      </w:r>
      <w:proofErr w:type="gramEnd"/>
      <w:r w:rsidRPr="00AB31A4">
        <w:rPr>
          <w:rFonts w:ascii="Arial" w:hAnsi="Arial" w:cs="Arial"/>
          <w:b/>
          <w:bCs/>
          <w:color w:val="000000"/>
          <w:sz w:val="20"/>
        </w:rPr>
        <w:t>арабаши</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«___»</w:t>
      </w:r>
      <w:r w:rsidR="00391B54" w:rsidRPr="00AB31A4">
        <w:rPr>
          <w:rFonts w:ascii="Arial" w:hAnsi="Arial" w:cs="Arial"/>
          <w:b/>
          <w:bCs/>
          <w:color w:val="000000"/>
          <w:sz w:val="20"/>
        </w:rPr>
        <w:t xml:space="preserve"> </w:t>
      </w:r>
      <w:r w:rsidRPr="00AB31A4">
        <w:rPr>
          <w:rFonts w:ascii="Arial" w:hAnsi="Arial" w:cs="Arial"/>
          <w:b/>
          <w:bCs/>
          <w:color w:val="000000"/>
          <w:sz w:val="20"/>
        </w:rPr>
        <w:t>____________</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w:t>
      </w:r>
    </w:p>
    <w:p w:rsidR="002C0211" w:rsidRPr="00AB31A4" w:rsidRDefault="00391B54" w:rsidP="00AB31A4">
      <w:pPr>
        <w:ind w:right="34"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34" w:firstLine="720"/>
        <w:jc w:val="both"/>
        <w:rPr>
          <w:rFonts w:ascii="Arial" w:hAnsi="Arial" w:cs="Arial"/>
          <w:color w:val="000000"/>
          <w:sz w:val="20"/>
        </w:rPr>
      </w:pPr>
      <w:proofErr w:type="gramStart"/>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21.12.2001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178-ФЗ,</w:t>
      </w:r>
      <w:r w:rsidR="00391B54" w:rsidRPr="00AB31A4">
        <w:rPr>
          <w:rFonts w:ascii="Arial" w:hAnsi="Arial" w:cs="Arial"/>
          <w:color w:val="000000"/>
          <w:sz w:val="20"/>
        </w:rPr>
        <w:t xml:space="preserve"> </w:t>
      </w:r>
      <w:r w:rsidRPr="00AB31A4">
        <w:rPr>
          <w:rFonts w:ascii="Arial" w:hAnsi="Arial" w:cs="Arial"/>
          <w:color w:val="000000"/>
          <w:sz w:val="20"/>
        </w:rPr>
        <w:t>Положением</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продажи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утвержденного</w:t>
      </w:r>
      <w:r w:rsidR="00391B54" w:rsidRPr="00AB31A4">
        <w:rPr>
          <w:rFonts w:ascii="Arial" w:hAnsi="Arial" w:cs="Arial"/>
          <w:color w:val="000000"/>
          <w:sz w:val="20"/>
        </w:rPr>
        <w:t xml:space="preserve"> </w:t>
      </w:r>
      <w:r w:rsidRPr="00AB31A4">
        <w:rPr>
          <w:rFonts w:ascii="Arial" w:hAnsi="Arial" w:cs="Arial"/>
          <w:color w:val="000000"/>
          <w:sz w:val="20"/>
        </w:rPr>
        <w:t>Постановлением</w:t>
      </w:r>
      <w:r w:rsidR="00391B54" w:rsidRPr="00AB31A4">
        <w:rPr>
          <w:rFonts w:ascii="Arial" w:hAnsi="Arial" w:cs="Arial"/>
          <w:color w:val="000000"/>
          <w:sz w:val="20"/>
        </w:rPr>
        <w:t xml:space="preserve"> </w:t>
      </w:r>
      <w:r w:rsidRPr="00AB31A4">
        <w:rPr>
          <w:rFonts w:ascii="Arial" w:hAnsi="Arial" w:cs="Arial"/>
          <w:color w:val="000000"/>
          <w:sz w:val="20"/>
        </w:rPr>
        <w:t>Правительства</w:t>
      </w:r>
      <w:r w:rsidR="00391B54" w:rsidRPr="00AB31A4">
        <w:rPr>
          <w:rFonts w:ascii="Arial" w:hAnsi="Arial" w:cs="Arial"/>
          <w:color w:val="000000"/>
          <w:sz w:val="20"/>
        </w:rPr>
        <w:t xml:space="preserve"> </w:t>
      </w:r>
      <w:r w:rsidRPr="00AB31A4">
        <w:rPr>
          <w:rFonts w:ascii="Arial" w:hAnsi="Arial" w:cs="Arial"/>
          <w:color w:val="000000"/>
          <w:sz w:val="20"/>
        </w:rPr>
        <w:t>РФ</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12.08.2002</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585,</w:t>
      </w:r>
      <w:r w:rsidR="00391B54" w:rsidRPr="00AB31A4">
        <w:rPr>
          <w:rFonts w:ascii="Arial" w:hAnsi="Arial" w:cs="Arial"/>
          <w:color w:val="000000"/>
          <w:sz w:val="20"/>
        </w:rPr>
        <w:t xml:space="preserve"> </w:t>
      </w:r>
      <w:r w:rsidRPr="00AB31A4">
        <w:rPr>
          <w:rFonts w:ascii="Arial" w:hAnsi="Arial" w:cs="Arial"/>
          <w:color w:val="000000"/>
          <w:sz w:val="20"/>
        </w:rPr>
        <w:t>распоряжением</w:t>
      </w:r>
      <w:r w:rsidR="00391B54" w:rsidRPr="00AB31A4">
        <w:rPr>
          <w:rFonts w:ascii="Arial" w:hAnsi="Arial" w:cs="Arial"/>
          <w:color w:val="000000"/>
          <w:sz w:val="20"/>
        </w:rPr>
        <w:t xml:space="preserve"> </w:t>
      </w:r>
      <w:r w:rsidRPr="00AB31A4">
        <w:rPr>
          <w:rFonts w:ascii="Arial" w:hAnsi="Arial" w:cs="Arial"/>
          <w:color w:val="000000"/>
          <w:sz w:val="20"/>
        </w:rPr>
        <w:t>Администрации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23.06.2021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29</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lastRenderedPageBreak/>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объявляет</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проведении</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proofErr w:type="gramEnd"/>
      <w:r w:rsidR="00391B54" w:rsidRPr="00AB31A4">
        <w:rPr>
          <w:rFonts w:ascii="Arial" w:hAnsi="Arial" w:cs="Arial"/>
          <w:color w:val="000000"/>
          <w:sz w:val="20"/>
        </w:rPr>
        <w:t xml:space="preserve"> </w:t>
      </w:r>
      <w:proofErr w:type="gramStart"/>
      <w:r w:rsidRPr="00AB31A4">
        <w:rPr>
          <w:rFonts w:ascii="Arial" w:hAnsi="Arial" w:cs="Arial"/>
          <w:color w:val="000000"/>
          <w:sz w:val="20"/>
        </w:rPr>
        <w:t>порядке</w:t>
      </w:r>
      <w:proofErr w:type="gramEnd"/>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результате</w:t>
      </w:r>
      <w:r w:rsidR="00391B54" w:rsidRPr="00AB31A4">
        <w:rPr>
          <w:rFonts w:ascii="Arial" w:hAnsi="Arial" w:cs="Arial"/>
          <w:color w:val="000000"/>
          <w:sz w:val="20"/>
        </w:rPr>
        <w:t xml:space="preserve"> </w:t>
      </w:r>
      <w:r w:rsidRPr="00AB31A4">
        <w:rPr>
          <w:rFonts w:ascii="Arial" w:hAnsi="Arial" w:cs="Arial"/>
          <w:color w:val="000000"/>
          <w:sz w:val="20"/>
        </w:rPr>
        <w:t>проведенного</w:t>
      </w:r>
      <w:r w:rsidR="00391B54" w:rsidRPr="00AB31A4">
        <w:rPr>
          <w:rFonts w:ascii="Arial" w:hAnsi="Arial" w:cs="Arial"/>
          <w:color w:val="000000"/>
          <w:sz w:val="20"/>
        </w:rPr>
        <w:t xml:space="preserve"> </w:t>
      </w:r>
      <w:r w:rsidRPr="00AB31A4">
        <w:rPr>
          <w:rFonts w:ascii="Arial" w:hAnsi="Arial" w:cs="Arial"/>
          <w:color w:val="000000"/>
          <w:sz w:val="20"/>
        </w:rPr>
        <w:t>ау</w:t>
      </w:r>
      <w:r w:rsidRPr="00AB31A4">
        <w:rPr>
          <w:rFonts w:ascii="Arial" w:hAnsi="Arial" w:cs="Arial"/>
          <w:color w:val="000000"/>
          <w:sz w:val="20"/>
        </w:rPr>
        <w:t>к</w:t>
      </w:r>
      <w:r w:rsidRPr="00AB31A4">
        <w:rPr>
          <w:rFonts w:ascii="Arial" w:hAnsi="Arial" w:cs="Arial"/>
          <w:color w:val="000000"/>
          <w:sz w:val="20"/>
        </w:rPr>
        <w:t>циона,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Протоколом</w:t>
      </w:r>
      <w:r w:rsidR="00391B54" w:rsidRPr="00AB31A4">
        <w:rPr>
          <w:rFonts w:ascii="Arial" w:hAnsi="Arial" w:cs="Arial"/>
          <w:color w:val="000000"/>
          <w:sz w:val="20"/>
        </w:rPr>
        <w:t xml:space="preserve"> </w:t>
      </w:r>
      <w:r w:rsidRPr="00AB31A4">
        <w:rPr>
          <w:rFonts w:ascii="Arial" w:hAnsi="Arial" w:cs="Arial"/>
          <w:color w:val="000000"/>
          <w:sz w:val="20"/>
        </w:rPr>
        <w:t>заседания</w:t>
      </w:r>
      <w:r w:rsidR="00391B54" w:rsidRPr="00AB31A4">
        <w:rPr>
          <w:rFonts w:ascii="Arial" w:hAnsi="Arial" w:cs="Arial"/>
          <w:color w:val="000000"/>
          <w:sz w:val="20"/>
        </w:rPr>
        <w:t xml:space="preserve"> </w:t>
      </w:r>
      <w:r w:rsidRPr="00AB31A4">
        <w:rPr>
          <w:rFonts w:ascii="Arial" w:hAnsi="Arial" w:cs="Arial"/>
          <w:color w:val="000000"/>
          <w:sz w:val="20"/>
        </w:rPr>
        <w:t>комиссии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«__»</w:t>
      </w:r>
      <w:r w:rsidR="00391B54" w:rsidRPr="00AB31A4">
        <w:rPr>
          <w:rFonts w:ascii="Arial" w:hAnsi="Arial" w:cs="Arial"/>
          <w:color w:val="000000"/>
          <w:sz w:val="20"/>
        </w:rPr>
        <w:t xml:space="preserve"> </w:t>
      </w: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победителем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признан</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_____________________________________________________________,</w:t>
      </w:r>
      <w:r w:rsidR="00391B54" w:rsidRPr="00AB31A4">
        <w:rPr>
          <w:rFonts w:ascii="Arial" w:hAnsi="Arial" w:cs="Arial"/>
          <w:b/>
          <w:bCs/>
          <w:color w:val="000000"/>
          <w:sz w:val="20"/>
        </w:rPr>
        <w:t xml:space="preserve"> </w:t>
      </w:r>
      <w:r w:rsidRPr="00AB31A4">
        <w:rPr>
          <w:rFonts w:ascii="Arial" w:hAnsi="Arial" w:cs="Arial"/>
          <w:color w:val="000000"/>
          <w:sz w:val="20"/>
        </w:rPr>
        <w:t>предложивший</w:t>
      </w:r>
      <w:r w:rsidR="00391B54" w:rsidRPr="00AB31A4">
        <w:rPr>
          <w:rFonts w:ascii="Arial" w:hAnsi="Arial" w:cs="Arial"/>
          <w:color w:val="000000"/>
          <w:sz w:val="20"/>
        </w:rPr>
        <w:t xml:space="preserve"> </w:t>
      </w:r>
      <w:r w:rsidRPr="00AB31A4">
        <w:rPr>
          <w:rFonts w:ascii="Arial" w:hAnsi="Arial" w:cs="Arial"/>
          <w:color w:val="000000"/>
          <w:sz w:val="20"/>
        </w:rPr>
        <w:t>сумму</w:t>
      </w:r>
      <w:r w:rsidR="00391B54" w:rsidRPr="00AB31A4">
        <w:rPr>
          <w:rFonts w:ascii="Arial" w:hAnsi="Arial" w:cs="Arial"/>
          <w:color w:val="000000"/>
          <w:sz w:val="20"/>
        </w:rPr>
        <w:t xml:space="preserve"> </w:t>
      </w:r>
      <w:r w:rsidRPr="00AB31A4">
        <w:rPr>
          <w:rFonts w:ascii="Arial" w:hAnsi="Arial" w:cs="Arial"/>
          <w:color w:val="000000"/>
          <w:sz w:val="20"/>
        </w:rPr>
        <w:t>_______</w:t>
      </w:r>
      <w:r w:rsidR="00391B54" w:rsidRPr="00AB31A4">
        <w:rPr>
          <w:rFonts w:ascii="Arial" w:hAnsi="Arial" w:cs="Arial"/>
          <w:b/>
          <w:bCs/>
          <w:color w:val="000000"/>
          <w:sz w:val="20"/>
        </w:rPr>
        <w:t xml:space="preserve"> </w:t>
      </w:r>
      <w:r w:rsidRPr="00AB31A4">
        <w:rPr>
          <w:rFonts w:ascii="Arial" w:hAnsi="Arial" w:cs="Arial"/>
          <w:color w:val="000000"/>
          <w:sz w:val="20"/>
        </w:rPr>
        <w:t>(_________________________)</w:t>
      </w:r>
      <w:r w:rsidR="00391B54" w:rsidRPr="00AB31A4">
        <w:rPr>
          <w:rFonts w:ascii="Arial" w:hAnsi="Arial" w:cs="Arial"/>
          <w:color w:val="000000"/>
          <w:sz w:val="20"/>
        </w:rPr>
        <w:t xml:space="preserve"> </w:t>
      </w:r>
      <w:r w:rsidRPr="00AB31A4">
        <w:rPr>
          <w:rFonts w:ascii="Arial" w:hAnsi="Arial" w:cs="Arial"/>
          <w:color w:val="000000"/>
          <w:sz w:val="20"/>
        </w:rPr>
        <w:t>рублей</w:t>
      </w:r>
      <w:r w:rsidR="00391B54" w:rsidRPr="00AB31A4">
        <w:rPr>
          <w:rFonts w:ascii="Arial" w:hAnsi="Arial" w:cs="Arial"/>
          <w:color w:val="000000"/>
          <w:sz w:val="20"/>
        </w:rPr>
        <w:t xml:space="preserve"> </w:t>
      </w:r>
      <w:r w:rsidRPr="00AB31A4">
        <w:rPr>
          <w:rFonts w:ascii="Arial" w:hAnsi="Arial" w:cs="Arial"/>
          <w:color w:val="000000"/>
          <w:sz w:val="20"/>
        </w:rPr>
        <w:t>__</w:t>
      </w:r>
      <w:r w:rsidR="00391B54" w:rsidRPr="00AB31A4">
        <w:rPr>
          <w:rFonts w:ascii="Arial" w:hAnsi="Arial" w:cs="Arial"/>
          <w:color w:val="000000"/>
          <w:sz w:val="20"/>
        </w:rPr>
        <w:t xml:space="preserve"> </w:t>
      </w:r>
      <w:r w:rsidRPr="00AB31A4">
        <w:rPr>
          <w:rFonts w:ascii="Arial" w:hAnsi="Arial" w:cs="Arial"/>
          <w:color w:val="000000"/>
          <w:sz w:val="20"/>
        </w:rPr>
        <w:t>коп.</w:t>
      </w: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действующим</w:t>
      </w:r>
      <w:r w:rsidR="00391B54" w:rsidRPr="00AB31A4">
        <w:rPr>
          <w:rFonts w:ascii="Arial" w:hAnsi="Arial" w:cs="Arial"/>
          <w:color w:val="000000"/>
          <w:sz w:val="20"/>
        </w:rPr>
        <w:t xml:space="preserve"> </w:t>
      </w:r>
      <w:r w:rsidRPr="00AB31A4">
        <w:rPr>
          <w:rFonts w:ascii="Arial" w:hAnsi="Arial" w:cs="Arial"/>
          <w:color w:val="000000"/>
          <w:sz w:val="20"/>
        </w:rPr>
        <w:t>законодательством</w:t>
      </w:r>
      <w:r w:rsidR="00391B54" w:rsidRPr="00AB31A4">
        <w:rPr>
          <w:rFonts w:ascii="Arial" w:hAnsi="Arial" w:cs="Arial"/>
          <w:color w:val="000000"/>
          <w:sz w:val="20"/>
        </w:rPr>
        <w:t xml:space="preserve"> </w:t>
      </w:r>
      <w:r w:rsidRPr="00AB31A4">
        <w:rPr>
          <w:rFonts w:ascii="Arial" w:hAnsi="Arial" w:cs="Arial"/>
          <w:b/>
          <w:bCs/>
          <w:color w:val="000000"/>
          <w:sz w:val="20"/>
        </w:rPr>
        <w:t>Администрация</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Карабашского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муниципального</w:t>
      </w:r>
      <w:r w:rsidR="00391B54" w:rsidRPr="00AB31A4">
        <w:rPr>
          <w:rFonts w:ascii="Arial" w:hAnsi="Arial" w:cs="Arial"/>
          <w:b/>
          <w:bCs/>
          <w:color w:val="000000"/>
          <w:sz w:val="20"/>
        </w:rPr>
        <w:t xml:space="preserve"> </w:t>
      </w:r>
      <w:r w:rsidRPr="00AB31A4">
        <w:rPr>
          <w:rFonts w:ascii="Arial" w:hAnsi="Arial" w:cs="Arial"/>
          <w:b/>
          <w:bCs/>
          <w:color w:val="000000"/>
          <w:sz w:val="20"/>
        </w:rPr>
        <w:t>района,</w:t>
      </w:r>
      <w:r w:rsidR="00391B54" w:rsidRPr="00AB31A4">
        <w:rPr>
          <w:rFonts w:ascii="Arial" w:hAnsi="Arial" w:cs="Arial"/>
          <w:b/>
          <w:bCs/>
          <w:color w:val="000000"/>
          <w:sz w:val="20"/>
        </w:rPr>
        <w:t xml:space="preserve"> </w:t>
      </w:r>
      <w:r w:rsidRPr="00AB31A4">
        <w:rPr>
          <w:rFonts w:ascii="Arial" w:hAnsi="Arial" w:cs="Arial"/>
          <w:color w:val="000000"/>
          <w:sz w:val="20"/>
        </w:rPr>
        <w:t>именуемый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дальнейшем</w:t>
      </w:r>
      <w:r w:rsidR="00391B54" w:rsidRPr="00AB31A4">
        <w:rPr>
          <w:rFonts w:ascii="Arial" w:hAnsi="Arial" w:cs="Arial"/>
          <w:color w:val="000000"/>
          <w:sz w:val="20"/>
        </w:rPr>
        <w:t xml:space="preserve"> </w:t>
      </w:r>
      <w:r w:rsidRPr="00AB31A4">
        <w:rPr>
          <w:rFonts w:ascii="Arial" w:hAnsi="Arial" w:cs="Arial"/>
          <w:b/>
          <w:bCs/>
          <w:color w:val="000000"/>
          <w:sz w:val="20"/>
        </w:rPr>
        <w:t>«Продавец»,</w:t>
      </w:r>
      <w:r w:rsidR="00391B54" w:rsidRPr="00AB31A4">
        <w:rPr>
          <w:rFonts w:ascii="Arial" w:hAnsi="Arial" w:cs="Arial"/>
          <w:b/>
          <w:bCs/>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лице</w:t>
      </w:r>
      <w:r w:rsidR="00391B54" w:rsidRPr="00AB31A4">
        <w:rPr>
          <w:rFonts w:ascii="Arial" w:hAnsi="Arial" w:cs="Arial"/>
          <w:color w:val="000000"/>
          <w:sz w:val="20"/>
        </w:rPr>
        <w:t xml:space="preserve"> </w:t>
      </w:r>
      <w:r w:rsidRPr="00AB31A4">
        <w:rPr>
          <w:rFonts w:ascii="Arial" w:hAnsi="Arial" w:cs="Arial"/>
          <w:color w:val="000000"/>
          <w:sz w:val="20"/>
        </w:rPr>
        <w:t>главы</w:t>
      </w:r>
      <w:r w:rsidR="00391B54" w:rsidRPr="00AB31A4">
        <w:rPr>
          <w:rFonts w:ascii="Arial" w:hAnsi="Arial" w:cs="Arial"/>
          <w:color w:val="000000"/>
          <w:sz w:val="20"/>
        </w:rPr>
        <w:t xml:space="preserve"> </w:t>
      </w:r>
      <w:r w:rsidRPr="00AB31A4">
        <w:rPr>
          <w:rFonts w:ascii="Arial" w:hAnsi="Arial" w:cs="Arial"/>
          <w:color w:val="000000"/>
          <w:sz w:val="20"/>
        </w:rPr>
        <w:t>Мартьяновой</w:t>
      </w:r>
      <w:r w:rsidR="00391B54" w:rsidRPr="00AB31A4">
        <w:rPr>
          <w:rFonts w:ascii="Arial" w:hAnsi="Arial" w:cs="Arial"/>
          <w:color w:val="000000"/>
          <w:sz w:val="20"/>
        </w:rPr>
        <w:t xml:space="preserve"> </w:t>
      </w:r>
      <w:r w:rsidRPr="00AB31A4">
        <w:rPr>
          <w:rFonts w:ascii="Arial" w:hAnsi="Arial" w:cs="Arial"/>
          <w:color w:val="000000"/>
          <w:sz w:val="20"/>
        </w:rPr>
        <w:t>Ольги</w:t>
      </w:r>
      <w:r w:rsidR="00391B54" w:rsidRPr="00AB31A4">
        <w:rPr>
          <w:rFonts w:ascii="Arial" w:hAnsi="Arial" w:cs="Arial"/>
          <w:color w:val="000000"/>
          <w:sz w:val="20"/>
        </w:rPr>
        <w:t xml:space="preserve"> </w:t>
      </w:r>
      <w:r w:rsidRPr="00AB31A4">
        <w:rPr>
          <w:rFonts w:ascii="Arial" w:hAnsi="Arial" w:cs="Arial"/>
          <w:color w:val="000000"/>
          <w:sz w:val="20"/>
        </w:rPr>
        <w:t>Николаевны,</w:t>
      </w:r>
      <w:r w:rsidR="00391B54" w:rsidRPr="00AB31A4">
        <w:rPr>
          <w:rFonts w:ascii="Arial" w:hAnsi="Arial" w:cs="Arial"/>
          <w:b/>
          <w:bCs/>
          <w:color w:val="000000"/>
          <w:sz w:val="20"/>
        </w:rPr>
        <w:t xml:space="preserve"> </w:t>
      </w:r>
      <w:r w:rsidRPr="00AB31A4">
        <w:rPr>
          <w:rFonts w:ascii="Arial" w:hAnsi="Arial" w:cs="Arial"/>
          <w:color w:val="000000"/>
          <w:sz w:val="20"/>
        </w:rPr>
        <w:t>действующего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Устава,</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одной</w:t>
      </w:r>
      <w:r w:rsidR="00391B54" w:rsidRPr="00AB31A4">
        <w:rPr>
          <w:rFonts w:ascii="Arial" w:hAnsi="Arial" w:cs="Arial"/>
          <w:color w:val="000000"/>
          <w:sz w:val="20"/>
        </w:rPr>
        <w:t xml:space="preserve"> </w:t>
      </w:r>
      <w:r w:rsidRPr="00AB31A4">
        <w:rPr>
          <w:rFonts w:ascii="Arial" w:hAnsi="Arial" w:cs="Arial"/>
          <w:color w:val="000000"/>
          <w:sz w:val="20"/>
        </w:rPr>
        <w:t>стороны</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b/>
          <w:bCs/>
          <w:color w:val="000000"/>
          <w:sz w:val="20"/>
        </w:rPr>
        <w:t>___________________________________________________________________</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действующий</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_______________,</w:t>
      </w:r>
      <w:r w:rsidR="00391B54" w:rsidRPr="00AB31A4">
        <w:rPr>
          <w:rFonts w:ascii="Arial" w:hAnsi="Arial" w:cs="Arial"/>
          <w:color w:val="000000"/>
          <w:sz w:val="20"/>
        </w:rPr>
        <w:t xml:space="preserve"> </w:t>
      </w:r>
      <w:r w:rsidRPr="00AB31A4">
        <w:rPr>
          <w:rFonts w:ascii="Arial" w:hAnsi="Arial" w:cs="Arial"/>
          <w:color w:val="000000"/>
          <w:sz w:val="20"/>
        </w:rPr>
        <w:t>именуемый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дальнейшем</w:t>
      </w:r>
      <w:r w:rsidR="00391B54" w:rsidRPr="00AB31A4">
        <w:rPr>
          <w:rFonts w:ascii="Arial" w:hAnsi="Arial" w:cs="Arial"/>
          <w:color w:val="000000"/>
          <w:sz w:val="20"/>
        </w:rPr>
        <w:t xml:space="preserve"> </w:t>
      </w:r>
      <w:r w:rsidRPr="00AB31A4">
        <w:rPr>
          <w:rFonts w:ascii="Arial" w:hAnsi="Arial" w:cs="Arial"/>
          <w:b/>
          <w:bCs/>
          <w:color w:val="000000"/>
          <w:sz w:val="20"/>
        </w:rPr>
        <w:t>«П</w:t>
      </w:r>
      <w:r w:rsidRPr="00AB31A4">
        <w:rPr>
          <w:rFonts w:ascii="Arial" w:hAnsi="Arial" w:cs="Arial"/>
          <w:b/>
          <w:bCs/>
          <w:color w:val="000000"/>
          <w:sz w:val="20"/>
        </w:rPr>
        <w:t>о</w:t>
      </w:r>
      <w:r w:rsidRPr="00AB31A4">
        <w:rPr>
          <w:rFonts w:ascii="Arial" w:hAnsi="Arial" w:cs="Arial"/>
          <w:b/>
          <w:bCs/>
          <w:color w:val="000000"/>
          <w:sz w:val="20"/>
        </w:rPr>
        <w:t>купатель»</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другой</w:t>
      </w:r>
      <w:r w:rsidR="00391B54" w:rsidRPr="00AB31A4">
        <w:rPr>
          <w:rFonts w:ascii="Arial" w:hAnsi="Arial" w:cs="Arial"/>
          <w:color w:val="000000"/>
          <w:sz w:val="20"/>
        </w:rPr>
        <w:t xml:space="preserve"> </w:t>
      </w:r>
      <w:r w:rsidRPr="00AB31A4">
        <w:rPr>
          <w:rFonts w:ascii="Arial" w:hAnsi="Arial" w:cs="Arial"/>
          <w:color w:val="000000"/>
          <w:sz w:val="20"/>
        </w:rPr>
        <w:t>стороны,</w:t>
      </w:r>
      <w:r w:rsidR="00391B54" w:rsidRPr="00AB31A4">
        <w:rPr>
          <w:rFonts w:ascii="Arial" w:hAnsi="Arial" w:cs="Arial"/>
          <w:color w:val="000000"/>
          <w:sz w:val="20"/>
        </w:rPr>
        <w:t xml:space="preserve"> </w:t>
      </w:r>
      <w:r w:rsidRPr="00AB31A4">
        <w:rPr>
          <w:rFonts w:ascii="Arial" w:hAnsi="Arial" w:cs="Arial"/>
          <w:color w:val="000000"/>
          <w:sz w:val="20"/>
        </w:rPr>
        <w:t>совместно</w:t>
      </w:r>
      <w:r w:rsidR="00391B54" w:rsidRPr="00AB31A4">
        <w:rPr>
          <w:rFonts w:ascii="Arial" w:hAnsi="Arial" w:cs="Arial"/>
          <w:color w:val="000000"/>
          <w:sz w:val="20"/>
        </w:rPr>
        <w:t xml:space="preserve"> </w:t>
      </w:r>
      <w:r w:rsidRPr="00AB31A4">
        <w:rPr>
          <w:rFonts w:ascii="Arial" w:hAnsi="Arial" w:cs="Arial"/>
          <w:color w:val="000000"/>
          <w:sz w:val="20"/>
        </w:rPr>
        <w:t>именуемые</w:t>
      </w:r>
      <w:r w:rsidR="00391B54" w:rsidRPr="00AB31A4">
        <w:rPr>
          <w:rFonts w:ascii="Arial" w:hAnsi="Arial" w:cs="Arial"/>
          <w:color w:val="000000"/>
          <w:sz w:val="20"/>
        </w:rPr>
        <w:t xml:space="preserve"> </w:t>
      </w:r>
      <w:r w:rsidRPr="00AB31A4">
        <w:rPr>
          <w:rFonts w:ascii="Arial" w:hAnsi="Arial" w:cs="Arial"/>
          <w:color w:val="000000"/>
          <w:sz w:val="20"/>
        </w:rPr>
        <w:t>«Стороны»,</w:t>
      </w:r>
      <w:r w:rsidR="00391B54" w:rsidRPr="00AB31A4">
        <w:rPr>
          <w:rFonts w:ascii="Arial" w:hAnsi="Arial" w:cs="Arial"/>
          <w:color w:val="000000"/>
          <w:sz w:val="20"/>
        </w:rPr>
        <w:t xml:space="preserve"> </w:t>
      </w:r>
      <w:r w:rsidRPr="00AB31A4">
        <w:rPr>
          <w:rFonts w:ascii="Arial" w:hAnsi="Arial" w:cs="Arial"/>
          <w:color w:val="000000"/>
          <w:sz w:val="20"/>
        </w:rPr>
        <w:t>заключили</w:t>
      </w:r>
      <w:r w:rsidR="00391B54" w:rsidRPr="00AB31A4">
        <w:rPr>
          <w:rFonts w:ascii="Arial" w:hAnsi="Arial" w:cs="Arial"/>
          <w:color w:val="000000"/>
          <w:sz w:val="20"/>
        </w:rPr>
        <w:t xml:space="preserve"> </w:t>
      </w:r>
      <w:r w:rsidRPr="00AB31A4">
        <w:rPr>
          <w:rFonts w:ascii="Arial" w:hAnsi="Arial" w:cs="Arial"/>
          <w:color w:val="000000"/>
          <w:sz w:val="20"/>
        </w:rPr>
        <w:t>настоящий</w:t>
      </w:r>
      <w:r w:rsidR="00391B54" w:rsidRPr="00AB31A4">
        <w:rPr>
          <w:rFonts w:ascii="Arial" w:hAnsi="Arial" w:cs="Arial"/>
          <w:color w:val="000000"/>
          <w:sz w:val="20"/>
        </w:rPr>
        <w:t xml:space="preserve"> </w:t>
      </w:r>
      <w:r w:rsidRPr="00AB31A4">
        <w:rPr>
          <w:rFonts w:ascii="Arial" w:hAnsi="Arial" w:cs="Arial"/>
          <w:color w:val="000000"/>
          <w:sz w:val="20"/>
        </w:rPr>
        <w:t>Договор</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нижеследующем:</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28"/>
        <w:jc w:val="both"/>
        <w:rPr>
          <w:rFonts w:ascii="Arial" w:hAnsi="Arial" w:cs="Arial"/>
          <w:color w:val="000000"/>
          <w:sz w:val="20"/>
        </w:rPr>
      </w:pPr>
      <w:r w:rsidRPr="00AB31A4">
        <w:rPr>
          <w:rFonts w:ascii="Arial" w:hAnsi="Arial" w:cs="Arial"/>
          <w:b/>
          <w:bCs/>
          <w:color w:val="000000"/>
          <w:sz w:val="20"/>
        </w:rPr>
        <w:t>1.</w:t>
      </w:r>
      <w:r w:rsidR="00391B54" w:rsidRPr="00AB31A4">
        <w:rPr>
          <w:rFonts w:ascii="Arial" w:hAnsi="Arial" w:cs="Arial"/>
          <w:b/>
          <w:bCs/>
          <w:color w:val="000000"/>
          <w:sz w:val="20"/>
        </w:rPr>
        <w:t xml:space="preserve"> </w:t>
      </w:r>
      <w:r w:rsidRPr="00AB31A4">
        <w:rPr>
          <w:rFonts w:ascii="Arial" w:hAnsi="Arial" w:cs="Arial"/>
          <w:b/>
          <w:bCs/>
          <w:color w:val="000000"/>
          <w:sz w:val="20"/>
        </w:rPr>
        <w:t>ПРЕДМЕТ</w:t>
      </w:r>
      <w:r w:rsidR="00391B54" w:rsidRPr="00AB31A4">
        <w:rPr>
          <w:rFonts w:ascii="Arial" w:hAnsi="Arial" w:cs="Arial"/>
          <w:b/>
          <w:bCs/>
          <w:color w:val="000000"/>
          <w:sz w:val="20"/>
        </w:rPr>
        <w:t xml:space="preserve"> </w:t>
      </w:r>
      <w:r w:rsidRPr="00AB31A4">
        <w:rPr>
          <w:rFonts w:ascii="Arial" w:hAnsi="Arial" w:cs="Arial"/>
          <w:b/>
          <w:bCs/>
          <w:color w:val="000000"/>
          <w:sz w:val="20"/>
        </w:rPr>
        <w:t>ДОГОВОРА</w:t>
      </w:r>
    </w:p>
    <w:p w:rsidR="002C0211" w:rsidRPr="00AB31A4" w:rsidRDefault="00391B54" w:rsidP="00AB31A4">
      <w:pPr>
        <w:ind w:right="34" w:firstLine="72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34" w:firstLine="720"/>
        <w:jc w:val="both"/>
        <w:rPr>
          <w:rFonts w:ascii="Arial" w:hAnsi="Arial" w:cs="Arial"/>
          <w:color w:val="000000"/>
          <w:sz w:val="20"/>
        </w:rPr>
      </w:pP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условиями</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продает,</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Покупатель</w:t>
      </w:r>
      <w:r w:rsidR="00391B54" w:rsidRPr="00AB31A4">
        <w:rPr>
          <w:rFonts w:ascii="Arial" w:hAnsi="Arial" w:cs="Arial"/>
          <w:color w:val="000000"/>
          <w:sz w:val="20"/>
        </w:rPr>
        <w:t xml:space="preserve"> </w:t>
      </w:r>
      <w:r w:rsidRPr="00AB31A4">
        <w:rPr>
          <w:rFonts w:ascii="Arial" w:hAnsi="Arial" w:cs="Arial"/>
          <w:color w:val="000000"/>
          <w:sz w:val="20"/>
        </w:rPr>
        <w:t>покупает</w:t>
      </w:r>
      <w:r w:rsidR="00391B54" w:rsidRPr="00AB31A4">
        <w:rPr>
          <w:rFonts w:ascii="Arial" w:hAnsi="Arial" w:cs="Arial"/>
          <w:color w:val="000000"/>
          <w:sz w:val="20"/>
        </w:rPr>
        <w:t xml:space="preserve"> </w:t>
      </w:r>
      <w:r w:rsidRPr="00AB31A4">
        <w:rPr>
          <w:rFonts w:ascii="Arial" w:hAnsi="Arial" w:cs="Arial"/>
          <w:color w:val="000000"/>
          <w:sz w:val="20"/>
        </w:rPr>
        <w:t>муниципальное</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общей</w:t>
      </w:r>
      <w:r w:rsidR="00391B54" w:rsidRPr="00AB31A4">
        <w:rPr>
          <w:rFonts w:ascii="Arial" w:hAnsi="Arial" w:cs="Arial"/>
          <w:color w:val="000000"/>
          <w:sz w:val="20"/>
        </w:rPr>
        <w:t xml:space="preserve"> </w:t>
      </w:r>
      <w:r w:rsidRPr="00AB31A4">
        <w:rPr>
          <w:rFonts w:ascii="Arial" w:hAnsi="Arial" w:cs="Arial"/>
          <w:color w:val="000000"/>
          <w:sz w:val="20"/>
        </w:rPr>
        <w:t>площадью</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расположенное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r w:rsidRPr="00AB31A4">
        <w:rPr>
          <w:rFonts w:ascii="Arial" w:hAnsi="Arial" w:cs="Arial"/>
          <w:color w:val="000000"/>
          <w:sz w:val="20"/>
        </w:rPr>
        <w:t>(д</w:t>
      </w:r>
      <w:r w:rsidRPr="00AB31A4">
        <w:rPr>
          <w:rFonts w:ascii="Arial" w:hAnsi="Arial" w:cs="Arial"/>
          <w:color w:val="000000"/>
          <w:sz w:val="20"/>
        </w:rPr>
        <w:t>а</w:t>
      </w:r>
      <w:r w:rsidRPr="00AB31A4">
        <w:rPr>
          <w:rFonts w:ascii="Arial" w:hAnsi="Arial" w:cs="Arial"/>
          <w:color w:val="000000"/>
          <w:sz w:val="20"/>
        </w:rPr>
        <w:t>лее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Имущество).</w:t>
      </w:r>
    </w:p>
    <w:p w:rsidR="002C0211" w:rsidRPr="00AB31A4" w:rsidRDefault="002C0211" w:rsidP="00AB31A4">
      <w:pPr>
        <w:ind w:right="34" w:firstLine="720"/>
        <w:jc w:val="both"/>
        <w:rPr>
          <w:rFonts w:ascii="Arial" w:hAnsi="Arial" w:cs="Arial"/>
          <w:color w:val="000000"/>
          <w:sz w:val="20"/>
        </w:rPr>
      </w:pPr>
      <w:r w:rsidRPr="00AB31A4">
        <w:rPr>
          <w:rFonts w:ascii="Arial" w:hAnsi="Arial" w:cs="Arial"/>
          <w:color w:val="000000"/>
          <w:sz w:val="20"/>
        </w:rPr>
        <w:t>1.2.</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принадлежит</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праве</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муниципальному</w:t>
      </w:r>
      <w:r w:rsidR="00391B54" w:rsidRPr="00AB31A4">
        <w:rPr>
          <w:rFonts w:ascii="Arial" w:hAnsi="Arial" w:cs="Arial"/>
          <w:color w:val="000000"/>
          <w:sz w:val="20"/>
        </w:rPr>
        <w:t xml:space="preserve"> </w:t>
      </w:r>
      <w:r w:rsidRPr="00AB31A4">
        <w:rPr>
          <w:rFonts w:ascii="Arial" w:hAnsi="Arial" w:cs="Arial"/>
          <w:color w:val="000000"/>
          <w:sz w:val="20"/>
        </w:rPr>
        <w:t>образованию</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w:t>
      </w:r>
      <w:r w:rsidRPr="00AB31A4">
        <w:rPr>
          <w:rFonts w:ascii="Arial" w:hAnsi="Arial" w:cs="Arial"/>
          <w:color w:val="000000"/>
          <w:sz w:val="20"/>
        </w:rPr>
        <w:t>а</w:t>
      </w:r>
      <w:r w:rsidRPr="00AB31A4">
        <w:rPr>
          <w:rFonts w:ascii="Arial" w:hAnsi="Arial" w:cs="Arial"/>
          <w:color w:val="000000"/>
          <w:sz w:val="20"/>
        </w:rPr>
        <w:t>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w:t>
      </w:r>
    </w:p>
    <w:p w:rsidR="002C0211" w:rsidRPr="00AB31A4" w:rsidRDefault="002C0211" w:rsidP="00AB31A4">
      <w:pPr>
        <w:ind w:right="34" w:firstLine="720"/>
        <w:jc w:val="both"/>
        <w:rPr>
          <w:rFonts w:ascii="Arial" w:hAnsi="Arial" w:cs="Arial"/>
          <w:color w:val="000000"/>
          <w:sz w:val="20"/>
        </w:rPr>
      </w:pPr>
      <w:r w:rsidRPr="00AB31A4">
        <w:rPr>
          <w:rFonts w:ascii="Arial" w:hAnsi="Arial" w:cs="Arial"/>
          <w:color w:val="000000"/>
          <w:sz w:val="20"/>
        </w:rPr>
        <w:t>1.3.</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гарантирует,</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совершения</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никому</w:t>
      </w:r>
      <w:r w:rsidR="00391B54" w:rsidRPr="00AB31A4">
        <w:rPr>
          <w:rFonts w:ascii="Arial" w:hAnsi="Arial" w:cs="Arial"/>
          <w:color w:val="000000"/>
          <w:sz w:val="20"/>
        </w:rPr>
        <w:t xml:space="preserve"> </w:t>
      </w:r>
      <w:r w:rsidRPr="00AB31A4">
        <w:rPr>
          <w:rFonts w:ascii="Arial" w:hAnsi="Arial" w:cs="Arial"/>
          <w:color w:val="000000"/>
          <w:sz w:val="20"/>
        </w:rPr>
        <w:t>другому</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продано,</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заложено,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споре,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арестом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запретом</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состоит</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свободно</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любых</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третьих</w:t>
      </w:r>
      <w:r w:rsidR="00391B54" w:rsidRPr="00AB31A4">
        <w:rPr>
          <w:rFonts w:ascii="Arial" w:hAnsi="Arial" w:cs="Arial"/>
          <w:color w:val="000000"/>
          <w:sz w:val="20"/>
        </w:rPr>
        <w:t xml:space="preserve"> </w:t>
      </w:r>
      <w:r w:rsidRPr="00AB31A4">
        <w:rPr>
          <w:rFonts w:ascii="Arial" w:hAnsi="Arial" w:cs="Arial"/>
          <w:color w:val="000000"/>
          <w:sz w:val="20"/>
        </w:rPr>
        <w:t>лиц.</w:t>
      </w:r>
    </w:p>
    <w:p w:rsidR="002C0211" w:rsidRPr="00AB31A4" w:rsidRDefault="00391B54" w:rsidP="00AB31A4">
      <w:pPr>
        <w:ind w:right="-17"/>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3170"/>
        <w:jc w:val="both"/>
        <w:rPr>
          <w:rFonts w:ascii="Arial" w:hAnsi="Arial" w:cs="Arial"/>
          <w:color w:val="000000"/>
          <w:sz w:val="20"/>
        </w:rPr>
      </w:pPr>
      <w:r w:rsidRPr="00AB31A4">
        <w:rPr>
          <w:rFonts w:ascii="Arial" w:hAnsi="Arial" w:cs="Arial"/>
          <w:b/>
          <w:bCs/>
          <w:color w:val="000000"/>
          <w:sz w:val="20"/>
        </w:rPr>
        <w:t>2.</w:t>
      </w:r>
      <w:r w:rsidR="00391B54" w:rsidRPr="00AB31A4">
        <w:rPr>
          <w:rFonts w:ascii="Arial" w:hAnsi="Arial" w:cs="Arial"/>
          <w:b/>
          <w:bCs/>
          <w:color w:val="000000"/>
          <w:sz w:val="20"/>
        </w:rPr>
        <w:t xml:space="preserve"> </w:t>
      </w:r>
      <w:r w:rsidRPr="00AB31A4">
        <w:rPr>
          <w:rFonts w:ascii="Arial" w:hAnsi="Arial" w:cs="Arial"/>
          <w:b/>
          <w:bCs/>
          <w:color w:val="000000"/>
          <w:sz w:val="20"/>
        </w:rPr>
        <w:t>ЦЕНА</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ПОРЯДОК</w:t>
      </w:r>
      <w:r w:rsidR="00391B54" w:rsidRPr="00AB31A4">
        <w:rPr>
          <w:rFonts w:ascii="Arial" w:hAnsi="Arial" w:cs="Arial"/>
          <w:b/>
          <w:bCs/>
          <w:color w:val="000000"/>
          <w:sz w:val="20"/>
        </w:rPr>
        <w:t xml:space="preserve"> </w:t>
      </w:r>
      <w:r w:rsidRPr="00AB31A4">
        <w:rPr>
          <w:rFonts w:ascii="Arial" w:hAnsi="Arial" w:cs="Arial"/>
          <w:b/>
          <w:bCs/>
          <w:color w:val="000000"/>
          <w:sz w:val="20"/>
        </w:rPr>
        <w:t>РАСЧЕТОВ</w:t>
      </w:r>
    </w:p>
    <w:p w:rsidR="002C0211" w:rsidRPr="00AB31A4" w:rsidRDefault="00391B54" w:rsidP="00AB31A4">
      <w:pPr>
        <w:ind w:left="317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28" w:firstLine="709"/>
        <w:jc w:val="both"/>
        <w:rPr>
          <w:rFonts w:ascii="Arial" w:hAnsi="Arial" w:cs="Arial"/>
          <w:color w:val="000000"/>
          <w:sz w:val="20"/>
        </w:rPr>
      </w:pPr>
      <w:r w:rsidRPr="00AB31A4">
        <w:rPr>
          <w:rFonts w:ascii="Arial" w:hAnsi="Arial" w:cs="Arial"/>
          <w:color w:val="000000"/>
          <w:sz w:val="20"/>
        </w:rPr>
        <w:t>2.1.</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уплачиваемая</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Продавцу</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приобретенное</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составляет</w:t>
      </w:r>
      <w:proofErr w:type="gramStart"/>
      <w:r w:rsidR="00391B54" w:rsidRPr="00AB31A4">
        <w:rPr>
          <w:rFonts w:ascii="Arial" w:hAnsi="Arial" w:cs="Arial"/>
          <w:color w:val="000000"/>
          <w:sz w:val="20"/>
        </w:rPr>
        <w:t xml:space="preserve"> </w:t>
      </w:r>
      <w:r w:rsidRPr="00AB31A4">
        <w:rPr>
          <w:rFonts w:ascii="Arial" w:hAnsi="Arial" w:cs="Arial"/>
          <w:b/>
          <w:bCs/>
          <w:color w:val="000000"/>
          <w:sz w:val="20"/>
        </w:rPr>
        <w:t>_________</w:t>
      </w:r>
      <w:r w:rsidR="00391B54" w:rsidRPr="00AB31A4">
        <w:rPr>
          <w:rFonts w:ascii="Arial" w:hAnsi="Arial" w:cs="Arial"/>
          <w:b/>
          <w:bCs/>
          <w:color w:val="000000"/>
          <w:sz w:val="20"/>
        </w:rPr>
        <w:t xml:space="preserve"> </w:t>
      </w:r>
      <w:r w:rsidRPr="00AB31A4">
        <w:rPr>
          <w:rFonts w:ascii="Arial" w:hAnsi="Arial" w:cs="Arial"/>
          <w:b/>
          <w:bCs/>
          <w:color w:val="000000"/>
          <w:sz w:val="20"/>
        </w:rPr>
        <w:t>(_____________)</w:t>
      </w:r>
      <w:r w:rsidR="00391B54" w:rsidRPr="00AB31A4">
        <w:rPr>
          <w:rFonts w:ascii="Arial" w:hAnsi="Arial" w:cs="Arial"/>
          <w:b/>
          <w:bCs/>
          <w:color w:val="000000"/>
          <w:sz w:val="20"/>
        </w:rPr>
        <w:t xml:space="preserve"> </w:t>
      </w:r>
      <w:proofErr w:type="gramEnd"/>
      <w:r w:rsidRPr="00AB31A4">
        <w:rPr>
          <w:rFonts w:ascii="Arial" w:hAnsi="Arial" w:cs="Arial"/>
          <w:b/>
          <w:bCs/>
          <w:color w:val="000000"/>
          <w:sz w:val="20"/>
        </w:rPr>
        <w:t>рублей</w:t>
      </w:r>
      <w:r w:rsidR="00391B54" w:rsidRPr="00AB31A4">
        <w:rPr>
          <w:rFonts w:ascii="Arial" w:hAnsi="Arial" w:cs="Arial"/>
          <w:b/>
          <w:bCs/>
          <w:color w:val="000000"/>
          <w:sz w:val="20"/>
        </w:rPr>
        <w:t xml:space="preserve"> </w:t>
      </w:r>
      <w:r w:rsidRPr="00AB31A4">
        <w:rPr>
          <w:rFonts w:ascii="Arial" w:hAnsi="Arial" w:cs="Arial"/>
          <w:b/>
          <w:bCs/>
          <w:color w:val="000000"/>
          <w:sz w:val="20"/>
        </w:rPr>
        <w:t>___</w:t>
      </w:r>
      <w:r w:rsidR="00391B54" w:rsidRPr="00AB31A4">
        <w:rPr>
          <w:rFonts w:ascii="Arial" w:hAnsi="Arial" w:cs="Arial"/>
          <w:b/>
          <w:bCs/>
          <w:color w:val="000000"/>
          <w:sz w:val="20"/>
        </w:rPr>
        <w:t xml:space="preserve"> </w:t>
      </w:r>
      <w:r w:rsidRPr="00AB31A4">
        <w:rPr>
          <w:rFonts w:ascii="Arial" w:hAnsi="Arial" w:cs="Arial"/>
          <w:b/>
          <w:bCs/>
          <w:color w:val="000000"/>
          <w:sz w:val="20"/>
        </w:rPr>
        <w:t>коп.,</w:t>
      </w:r>
      <w:r w:rsidR="00391B54" w:rsidRPr="00AB31A4">
        <w:rPr>
          <w:rFonts w:ascii="Arial" w:hAnsi="Arial" w:cs="Arial"/>
          <w:b/>
          <w:bCs/>
          <w:color w:val="000000"/>
          <w:sz w:val="20"/>
        </w:rPr>
        <w:t xml:space="preserve"> </w:t>
      </w:r>
      <w:r w:rsidRPr="00AB31A4">
        <w:rPr>
          <w:rFonts w:ascii="Arial" w:hAnsi="Arial" w:cs="Arial"/>
          <w:color w:val="000000"/>
          <w:sz w:val="20"/>
        </w:rPr>
        <w:t>без</w:t>
      </w:r>
      <w:r w:rsidR="00391B54" w:rsidRPr="00AB31A4">
        <w:rPr>
          <w:rFonts w:ascii="Arial" w:hAnsi="Arial" w:cs="Arial"/>
          <w:color w:val="000000"/>
          <w:sz w:val="20"/>
        </w:rPr>
        <w:t xml:space="preserve"> </w:t>
      </w:r>
      <w:r w:rsidRPr="00AB31A4">
        <w:rPr>
          <w:rFonts w:ascii="Arial" w:hAnsi="Arial" w:cs="Arial"/>
          <w:color w:val="000000"/>
          <w:sz w:val="20"/>
        </w:rPr>
        <w:t>НДС.</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2.2.</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перечислено</w:t>
      </w:r>
      <w:r w:rsidR="00391B54" w:rsidRPr="00AB31A4">
        <w:rPr>
          <w:rFonts w:ascii="Arial" w:hAnsi="Arial" w:cs="Arial"/>
          <w:color w:val="000000"/>
          <w:sz w:val="20"/>
        </w:rPr>
        <w:t xml:space="preserve"> </w:t>
      </w:r>
      <w:r w:rsidRPr="00AB31A4">
        <w:rPr>
          <w:rFonts w:ascii="Arial" w:hAnsi="Arial" w:cs="Arial"/>
          <w:color w:val="000000"/>
          <w:sz w:val="20"/>
        </w:rPr>
        <w:t>_________</w:t>
      </w:r>
      <w:r w:rsidR="00391B54" w:rsidRPr="00AB31A4">
        <w:rPr>
          <w:rFonts w:ascii="Arial" w:hAnsi="Arial" w:cs="Arial"/>
          <w:color w:val="000000"/>
          <w:sz w:val="20"/>
        </w:rPr>
        <w:t xml:space="preserve"> </w:t>
      </w:r>
      <w:r w:rsidRPr="00AB31A4">
        <w:rPr>
          <w:rFonts w:ascii="Arial" w:hAnsi="Arial" w:cs="Arial"/>
          <w:color w:val="000000"/>
          <w:sz w:val="20"/>
        </w:rPr>
        <w:t>(_____________)</w:t>
      </w:r>
      <w:r w:rsidR="00391B54" w:rsidRPr="00AB31A4">
        <w:rPr>
          <w:rFonts w:ascii="Arial" w:hAnsi="Arial" w:cs="Arial"/>
          <w:color w:val="000000"/>
          <w:sz w:val="20"/>
        </w:rPr>
        <w:t xml:space="preserve"> </w:t>
      </w:r>
      <w:r w:rsidRPr="00AB31A4">
        <w:rPr>
          <w:rFonts w:ascii="Arial" w:hAnsi="Arial" w:cs="Arial"/>
          <w:color w:val="000000"/>
          <w:sz w:val="20"/>
        </w:rPr>
        <w:t>рублей</w:t>
      </w:r>
      <w:r w:rsidR="00391B54" w:rsidRPr="00AB31A4">
        <w:rPr>
          <w:rFonts w:ascii="Arial" w:hAnsi="Arial" w:cs="Arial"/>
          <w:color w:val="000000"/>
          <w:sz w:val="20"/>
        </w:rPr>
        <w:t xml:space="preserve"> </w:t>
      </w:r>
      <w:r w:rsidRPr="00AB31A4">
        <w:rPr>
          <w:rFonts w:ascii="Arial" w:hAnsi="Arial" w:cs="Arial"/>
          <w:color w:val="000000"/>
          <w:sz w:val="20"/>
        </w:rPr>
        <w:t>___</w:t>
      </w:r>
      <w:r w:rsidR="00391B54" w:rsidRPr="00AB31A4">
        <w:rPr>
          <w:rFonts w:ascii="Arial" w:hAnsi="Arial" w:cs="Arial"/>
          <w:color w:val="000000"/>
          <w:sz w:val="20"/>
        </w:rPr>
        <w:t xml:space="preserve"> </w:t>
      </w:r>
      <w:r w:rsidRPr="00AB31A4">
        <w:rPr>
          <w:rFonts w:ascii="Arial" w:hAnsi="Arial" w:cs="Arial"/>
          <w:color w:val="000000"/>
          <w:sz w:val="20"/>
        </w:rPr>
        <w:t>коп</w:t>
      </w:r>
      <w:proofErr w:type="gramStart"/>
      <w:r w:rsidRPr="00AB31A4">
        <w:rPr>
          <w:rFonts w:ascii="Arial" w:hAnsi="Arial" w:cs="Arial"/>
          <w:color w:val="000000"/>
          <w:sz w:val="20"/>
        </w:rPr>
        <w:t>.</w:t>
      </w:r>
      <w:proofErr w:type="gramEnd"/>
      <w:r w:rsidR="00391B54" w:rsidRPr="00AB31A4">
        <w:rPr>
          <w:rFonts w:ascii="Arial" w:hAnsi="Arial" w:cs="Arial"/>
          <w:color w:val="000000"/>
          <w:sz w:val="20"/>
        </w:rPr>
        <w:t xml:space="preserve"> </w:t>
      </w:r>
      <w:proofErr w:type="gramStart"/>
      <w:r w:rsidRPr="00AB31A4">
        <w:rPr>
          <w:rFonts w:ascii="Arial" w:hAnsi="Arial" w:cs="Arial"/>
          <w:color w:val="000000"/>
          <w:sz w:val="20"/>
        </w:rPr>
        <w:t>в</w:t>
      </w:r>
      <w:proofErr w:type="gramEnd"/>
      <w:r w:rsidR="00391B54" w:rsidRPr="00AB31A4">
        <w:rPr>
          <w:rFonts w:ascii="Arial" w:hAnsi="Arial" w:cs="Arial"/>
          <w:color w:val="000000"/>
          <w:sz w:val="20"/>
        </w:rPr>
        <w:t xml:space="preserve"> </w:t>
      </w:r>
      <w:r w:rsidRPr="00AB31A4">
        <w:rPr>
          <w:rFonts w:ascii="Arial" w:hAnsi="Arial" w:cs="Arial"/>
          <w:color w:val="000000"/>
          <w:sz w:val="20"/>
        </w:rPr>
        <w:t>качестве</w:t>
      </w:r>
      <w:r w:rsidR="00391B54" w:rsidRPr="00AB31A4">
        <w:rPr>
          <w:rFonts w:ascii="Arial" w:hAnsi="Arial" w:cs="Arial"/>
          <w:color w:val="000000"/>
          <w:sz w:val="20"/>
        </w:rPr>
        <w:t xml:space="preserve"> </w:t>
      </w:r>
      <w:r w:rsidRPr="00AB31A4">
        <w:rPr>
          <w:rFonts w:ascii="Arial" w:hAnsi="Arial" w:cs="Arial"/>
          <w:color w:val="000000"/>
          <w:sz w:val="20"/>
        </w:rPr>
        <w:t>задатка</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участия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который</w:t>
      </w:r>
      <w:r w:rsidR="00391B54" w:rsidRPr="00AB31A4">
        <w:rPr>
          <w:rFonts w:ascii="Arial" w:hAnsi="Arial" w:cs="Arial"/>
          <w:color w:val="000000"/>
          <w:sz w:val="20"/>
        </w:rPr>
        <w:t xml:space="preserve"> </w:t>
      </w:r>
      <w:r w:rsidRPr="00AB31A4">
        <w:rPr>
          <w:rFonts w:ascii="Arial" w:hAnsi="Arial" w:cs="Arial"/>
          <w:color w:val="000000"/>
          <w:sz w:val="20"/>
        </w:rPr>
        <w:t>засчитывается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оплаты</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договору</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2.3.</w:t>
      </w:r>
      <w:r w:rsidR="00391B54" w:rsidRPr="00AB31A4">
        <w:rPr>
          <w:rFonts w:ascii="Arial" w:hAnsi="Arial" w:cs="Arial"/>
          <w:color w:val="000000"/>
          <w:sz w:val="20"/>
        </w:rPr>
        <w:t xml:space="preserve"> </w:t>
      </w:r>
      <w:r w:rsidRPr="00AB31A4">
        <w:rPr>
          <w:rFonts w:ascii="Arial" w:hAnsi="Arial" w:cs="Arial"/>
          <w:color w:val="000000"/>
          <w:sz w:val="20"/>
        </w:rPr>
        <w:t>Оплата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производится</w:t>
      </w:r>
      <w:r w:rsidR="00391B54" w:rsidRPr="00AB31A4">
        <w:rPr>
          <w:rFonts w:ascii="Arial" w:hAnsi="Arial" w:cs="Arial"/>
          <w:color w:val="000000"/>
          <w:sz w:val="20"/>
        </w:rPr>
        <w:t xml:space="preserve"> </w:t>
      </w:r>
      <w:r w:rsidRPr="00AB31A4">
        <w:rPr>
          <w:rFonts w:ascii="Arial" w:hAnsi="Arial" w:cs="Arial"/>
          <w:color w:val="000000"/>
          <w:sz w:val="20"/>
        </w:rPr>
        <w:t>единовременно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10</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путем</w:t>
      </w:r>
      <w:r w:rsidR="00391B54" w:rsidRPr="00AB31A4">
        <w:rPr>
          <w:rFonts w:ascii="Arial" w:hAnsi="Arial" w:cs="Arial"/>
          <w:color w:val="000000"/>
          <w:sz w:val="20"/>
        </w:rPr>
        <w:t xml:space="preserve"> </w:t>
      </w:r>
      <w:r w:rsidRPr="00AB31A4">
        <w:rPr>
          <w:rFonts w:ascii="Arial" w:hAnsi="Arial" w:cs="Arial"/>
          <w:color w:val="000000"/>
          <w:sz w:val="20"/>
        </w:rPr>
        <w:t>перечисления</w:t>
      </w:r>
      <w:r w:rsidR="00391B54" w:rsidRPr="00AB31A4">
        <w:rPr>
          <w:rFonts w:ascii="Arial" w:hAnsi="Arial" w:cs="Arial"/>
          <w:color w:val="000000"/>
          <w:sz w:val="20"/>
        </w:rPr>
        <w:t xml:space="preserve"> </w:t>
      </w:r>
      <w:r w:rsidRPr="00AB31A4">
        <w:rPr>
          <w:rFonts w:ascii="Arial" w:hAnsi="Arial" w:cs="Arial"/>
          <w:color w:val="000000"/>
          <w:sz w:val="20"/>
        </w:rPr>
        <w:t>н</w:t>
      </w:r>
      <w:r w:rsidRPr="00AB31A4">
        <w:rPr>
          <w:rFonts w:ascii="Arial" w:hAnsi="Arial" w:cs="Arial"/>
          <w:color w:val="000000"/>
          <w:sz w:val="20"/>
        </w:rPr>
        <w:t>а</w:t>
      </w:r>
      <w:r w:rsidRPr="00AB31A4">
        <w:rPr>
          <w:rFonts w:ascii="Arial" w:hAnsi="Arial" w:cs="Arial"/>
          <w:color w:val="000000"/>
          <w:sz w:val="20"/>
        </w:rPr>
        <w:t>личных</w:t>
      </w:r>
      <w:r w:rsidR="00391B54" w:rsidRPr="00AB31A4">
        <w:rPr>
          <w:rFonts w:ascii="Arial" w:hAnsi="Arial" w:cs="Arial"/>
          <w:color w:val="000000"/>
          <w:sz w:val="20"/>
        </w:rPr>
        <w:t xml:space="preserve"> </w:t>
      </w:r>
      <w:r w:rsidRPr="00AB31A4">
        <w:rPr>
          <w:rFonts w:ascii="Arial" w:hAnsi="Arial" w:cs="Arial"/>
          <w:color w:val="000000"/>
          <w:sz w:val="20"/>
        </w:rPr>
        <w:t>денежных</w:t>
      </w:r>
      <w:r w:rsidR="00391B54" w:rsidRPr="00AB31A4">
        <w:rPr>
          <w:rFonts w:ascii="Arial" w:hAnsi="Arial" w:cs="Arial"/>
          <w:color w:val="000000"/>
          <w:sz w:val="20"/>
        </w:rPr>
        <w:t xml:space="preserve"> </w:t>
      </w:r>
      <w:r w:rsidRPr="00AB31A4">
        <w:rPr>
          <w:rFonts w:ascii="Arial" w:hAnsi="Arial" w:cs="Arial"/>
          <w:color w:val="000000"/>
          <w:sz w:val="20"/>
        </w:rPr>
        <w:t>средств</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УФК</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proofErr w:type="gramStart"/>
      <w:r w:rsidRPr="00AB31A4">
        <w:rPr>
          <w:rFonts w:ascii="Arial" w:hAnsi="Arial" w:cs="Arial"/>
          <w:color w:val="000000"/>
          <w:sz w:val="20"/>
        </w:rPr>
        <w:t>м</w:t>
      </w:r>
      <w:r w:rsidRPr="00AB31A4">
        <w:rPr>
          <w:rFonts w:ascii="Arial" w:hAnsi="Arial" w:cs="Arial"/>
          <w:color w:val="000000"/>
          <w:sz w:val="20"/>
        </w:rPr>
        <w:t>у</w:t>
      </w:r>
      <w:r w:rsidRPr="00AB31A4">
        <w:rPr>
          <w:rFonts w:ascii="Arial" w:hAnsi="Arial" w:cs="Arial"/>
          <w:color w:val="000000"/>
          <w:sz w:val="20"/>
        </w:rPr>
        <w:t>ниципального</w:t>
      </w:r>
      <w:proofErr w:type="gramEnd"/>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ИНН:</w:t>
      </w:r>
      <w:r w:rsidR="00391B54" w:rsidRPr="00AB31A4">
        <w:rPr>
          <w:rFonts w:ascii="Arial" w:hAnsi="Arial" w:cs="Arial"/>
          <w:color w:val="000000"/>
          <w:sz w:val="20"/>
        </w:rPr>
        <w:t xml:space="preserve"> </w:t>
      </w:r>
      <w:r w:rsidRPr="00AB31A4">
        <w:rPr>
          <w:rFonts w:ascii="Arial" w:hAnsi="Arial" w:cs="Arial"/>
          <w:color w:val="000000"/>
          <w:sz w:val="20"/>
        </w:rPr>
        <w:t>2111007277</w:t>
      </w:r>
      <w:r w:rsidR="00391B54" w:rsidRPr="00AB31A4">
        <w:rPr>
          <w:rFonts w:ascii="Arial" w:hAnsi="Arial" w:cs="Arial"/>
          <w:color w:val="000000"/>
          <w:sz w:val="20"/>
        </w:rPr>
        <w:t xml:space="preserve"> </w:t>
      </w:r>
      <w:r w:rsidRPr="00AB31A4">
        <w:rPr>
          <w:rFonts w:ascii="Arial" w:hAnsi="Arial" w:cs="Arial"/>
          <w:color w:val="000000"/>
          <w:sz w:val="20"/>
        </w:rPr>
        <w:t>КПП:</w:t>
      </w:r>
      <w:r w:rsidR="00391B54" w:rsidRPr="00AB31A4">
        <w:rPr>
          <w:rFonts w:ascii="Arial" w:hAnsi="Arial" w:cs="Arial"/>
          <w:color w:val="000000"/>
          <w:sz w:val="20"/>
        </w:rPr>
        <w:t xml:space="preserve"> </w:t>
      </w:r>
      <w:r w:rsidRPr="00AB31A4">
        <w:rPr>
          <w:rFonts w:ascii="Arial" w:hAnsi="Arial" w:cs="Arial"/>
          <w:color w:val="000000"/>
          <w:sz w:val="20"/>
        </w:rPr>
        <w:t>211101001</w:t>
      </w:r>
      <w:r w:rsidR="00391B54" w:rsidRPr="00AB31A4">
        <w:rPr>
          <w:rFonts w:ascii="Arial" w:hAnsi="Arial" w:cs="Arial"/>
          <w:color w:val="000000"/>
          <w:sz w:val="20"/>
        </w:rPr>
        <w:t xml:space="preserve"> </w:t>
      </w:r>
      <w:r w:rsidRPr="00AB31A4">
        <w:rPr>
          <w:rFonts w:ascii="Arial" w:hAnsi="Arial" w:cs="Arial"/>
          <w:color w:val="000000"/>
          <w:sz w:val="20"/>
        </w:rPr>
        <w:t>ОКТМО:</w:t>
      </w:r>
      <w:r w:rsidR="00391B54" w:rsidRPr="00AB31A4">
        <w:rPr>
          <w:rFonts w:ascii="Arial" w:hAnsi="Arial" w:cs="Arial"/>
          <w:color w:val="000000"/>
          <w:sz w:val="20"/>
        </w:rPr>
        <w:t xml:space="preserve"> </w:t>
      </w:r>
      <w:r w:rsidRPr="00AB31A4">
        <w:rPr>
          <w:rFonts w:ascii="Arial" w:eastAsia="Calibri" w:hAnsi="Arial" w:cs="Arial"/>
          <w:color w:val="000000"/>
          <w:sz w:val="20"/>
        </w:rPr>
        <w:t>97629415</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счета</w:t>
      </w:r>
      <w:r w:rsidR="00391B54" w:rsidRPr="00AB31A4">
        <w:rPr>
          <w:rFonts w:ascii="Arial" w:hAnsi="Arial" w:cs="Arial"/>
          <w:color w:val="000000"/>
          <w:sz w:val="20"/>
        </w:rPr>
        <w:t xml:space="preserve"> </w:t>
      </w:r>
      <w:r w:rsidRPr="00AB31A4">
        <w:rPr>
          <w:rFonts w:ascii="Arial" w:hAnsi="Arial" w:cs="Arial"/>
          <w:color w:val="000000"/>
          <w:sz w:val="20"/>
        </w:rPr>
        <w:t>получателя</w:t>
      </w:r>
      <w:r w:rsidR="00391B54" w:rsidRPr="00AB31A4">
        <w:rPr>
          <w:rFonts w:ascii="Arial" w:hAnsi="Arial" w:cs="Arial"/>
          <w:color w:val="000000"/>
          <w:sz w:val="20"/>
        </w:rPr>
        <w:t xml:space="preserve"> </w:t>
      </w:r>
      <w:r w:rsidRPr="00AB31A4">
        <w:rPr>
          <w:rFonts w:ascii="Arial" w:hAnsi="Arial" w:cs="Arial"/>
          <w:color w:val="000000"/>
          <w:sz w:val="20"/>
        </w:rPr>
        <w:t>платежа: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03231643976294151500</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Отделении</w:t>
      </w:r>
      <w:r w:rsidR="00391B54" w:rsidRPr="00AB31A4">
        <w:rPr>
          <w:rFonts w:ascii="Arial" w:hAnsi="Arial" w:cs="Arial"/>
          <w:color w:val="000000"/>
          <w:sz w:val="20"/>
        </w:rPr>
        <w:t xml:space="preserve"> </w:t>
      </w:r>
      <w:proofErr w:type="gramStart"/>
      <w:r w:rsidRPr="00AB31A4">
        <w:rPr>
          <w:rFonts w:ascii="Arial" w:hAnsi="Arial" w:cs="Arial"/>
          <w:color w:val="000000"/>
          <w:sz w:val="20"/>
        </w:rPr>
        <w:t>-Н</w:t>
      </w:r>
      <w:proofErr w:type="gramEnd"/>
      <w:r w:rsidRPr="00AB31A4">
        <w:rPr>
          <w:rFonts w:ascii="Arial" w:hAnsi="Arial" w:cs="Arial"/>
          <w:color w:val="000000"/>
          <w:sz w:val="20"/>
        </w:rPr>
        <w:t>Б</w:t>
      </w:r>
      <w:r w:rsidR="00391B54" w:rsidRPr="00AB31A4">
        <w:rPr>
          <w:rFonts w:ascii="Arial" w:hAnsi="Arial" w:cs="Arial"/>
          <w:color w:val="000000"/>
          <w:sz w:val="20"/>
        </w:rPr>
        <w:t xml:space="preserve"> </w:t>
      </w:r>
      <w:r w:rsidRPr="00AB31A4">
        <w:rPr>
          <w:rFonts w:ascii="Arial" w:hAnsi="Arial" w:cs="Arial"/>
          <w:color w:val="000000"/>
          <w:sz w:val="20"/>
        </w:rPr>
        <w:t>Ч</w:t>
      </w:r>
      <w:r w:rsidRPr="00AB31A4">
        <w:rPr>
          <w:rFonts w:ascii="Arial" w:hAnsi="Arial" w:cs="Arial"/>
          <w:color w:val="000000"/>
          <w:sz w:val="20"/>
        </w:rPr>
        <w:t>У</w:t>
      </w:r>
      <w:r w:rsidRPr="00AB31A4">
        <w:rPr>
          <w:rFonts w:ascii="Arial" w:hAnsi="Arial" w:cs="Arial"/>
          <w:color w:val="000000"/>
          <w:sz w:val="20"/>
        </w:rPr>
        <w:t>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БАНКА</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БИК</w:t>
      </w:r>
      <w:r w:rsidR="00391B54" w:rsidRPr="00AB31A4">
        <w:rPr>
          <w:rFonts w:ascii="Arial" w:hAnsi="Arial" w:cs="Arial"/>
          <w:color w:val="000000"/>
          <w:sz w:val="20"/>
        </w:rPr>
        <w:t xml:space="preserve"> </w:t>
      </w:r>
      <w:r w:rsidRPr="00AB31A4">
        <w:rPr>
          <w:rFonts w:ascii="Arial" w:hAnsi="Arial" w:cs="Arial"/>
          <w:color w:val="000000"/>
          <w:sz w:val="20"/>
        </w:rPr>
        <w:t>019706900</w:t>
      </w:r>
      <w:r w:rsidR="00391B54" w:rsidRPr="00AB31A4">
        <w:rPr>
          <w:rFonts w:ascii="Arial" w:hAnsi="Arial" w:cs="Arial"/>
          <w:color w:val="000000"/>
          <w:sz w:val="20"/>
        </w:rPr>
        <w:t xml:space="preserve"> </w:t>
      </w:r>
      <w:r w:rsidRPr="00AB31A4">
        <w:rPr>
          <w:rFonts w:ascii="Arial" w:hAnsi="Arial" w:cs="Arial"/>
          <w:color w:val="000000"/>
          <w:sz w:val="20"/>
        </w:rPr>
        <w:t>УФК</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л/с</w:t>
      </w:r>
      <w:r w:rsidR="00391B54" w:rsidRPr="00AB31A4">
        <w:rPr>
          <w:rFonts w:ascii="Arial" w:hAnsi="Arial" w:cs="Arial"/>
          <w:color w:val="000000"/>
          <w:sz w:val="20"/>
        </w:rPr>
        <w:t xml:space="preserve"> </w:t>
      </w:r>
      <w:r w:rsidRPr="00AB31A4">
        <w:rPr>
          <w:rFonts w:ascii="Arial" w:hAnsi="Arial" w:cs="Arial"/>
          <w:color w:val="000000"/>
          <w:sz w:val="20"/>
        </w:rPr>
        <w:t>03153001980)</w:t>
      </w:r>
      <w:r w:rsidR="00391B54" w:rsidRPr="00AB31A4">
        <w:rPr>
          <w:rFonts w:ascii="Arial" w:hAnsi="Arial" w:cs="Arial"/>
          <w:color w:val="000000"/>
          <w:sz w:val="20"/>
        </w:rPr>
        <w:t xml:space="preserve"> </w:t>
      </w:r>
      <w:r w:rsidRPr="00AB31A4">
        <w:rPr>
          <w:rFonts w:ascii="Arial" w:hAnsi="Arial" w:cs="Arial"/>
          <w:color w:val="000000"/>
          <w:sz w:val="20"/>
        </w:rPr>
        <w:t>Код</w:t>
      </w:r>
      <w:r w:rsidR="00391B54" w:rsidRPr="00AB31A4">
        <w:rPr>
          <w:rFonts w:ascii="Arial" w:hAnsi="Arial" w:cs="Arial"/>
          <w:color w:val="000000"/>
          <w:sz w:val="20"/>
        </w:rPr>
        <w:t xml:space="preserve"> </w:t>
      </w:r>
      <w:r w:rsidRPr="00AB31A4">
        <w:rPr>
          <w:rFonts w:ascii="Arial" w:hAnsi="Arial" w:cs="Arial"/>
          <w:color w:val="000000"/>
          <w:sz w:val="20"/>
        </w:rPr>
        <w:t>бюджетной</w:t>
      </w:r>
      <w:r w:rsidR="00391B54" w:rsidRPr="00AB31A4">
        <w:rPr>
          <w:rFonts w:ascii="Arial" w:hAnsi="Arial" w:cs="Arial"/>
          <w:color w:val="000000"/>
          <w:sz w:val="20"/>
        </w:rPr>
        <w:t xml:space="preserve"> </w:t>
      </w:r>
      <w:r w:rsidRPr="00AB31A4">
        <w:rPr>
          <w:rFonts w:ascii="Arial" w:hAnsi="Arial" w:cs="Arial"/>
          <w:color w:val="000000"/>
          <w:sz w:val="20"/>
        </w:rPr>
        <w:t>классификации:</w:t>
      </w:r>
      <w:r w:rsidR="00391B54" w:rsidRPr="00AB31A4">
        <w:rPr>
          <w:rFonts w:ascii="Arial" w:hAnsi="Arial" w:cs="Arial"/>
          <w:color w:val="000000"/>
          <w:sz w:val="20"/>
        </w:rPr>
        <w:t xml:space="preserve"> </w:t>
      </w:r>
      <w:r w:rsidRPr="00AB31A4">
        <w:rPr>
          <w:rFonts w:ascii="Arial" w:hAnsi="Arial" w:cs="Arial"/>
          <w:color w:val="000000"/>
          <w:sz w:val="20"/>
        </w:rPr>
        <w:t>99310804020011000110.</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2.4.</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указанная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2.1.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уплачиваемая</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Продавцу</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приобретенное</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указана</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учетом</w:t>
      </w:r>
      <w:r w:rsidR="00391B54" w:rsidRPr="00AB31A4">
        <w:rPr>
          <w:rFonts w:ascii="Arial" w:hAnsi="Arial" w:cs="Arial"/>
          <w:color w:val="000000"/>
          <w:sz w:val="20"/>
        </w:rPr>
        <w:t xml:space="preserve"> </w:t>
      </w:r>
      <w:r w:rsidRPr="00AB31A4">
        <w:rPr>
          <w:rFonts w:ascii="Arial" w:hAnsi="Arial" w:cs="Arial"/>
          <w:color w:val="000000"/>
          <w:sz w:val="20"/>
        </w:rPr>
        <w:t>расходов</w:t>
      </w:r>
      <w:r w:rsidR="00391B54" w:rsidRPr="00AB31A4">
        <w:rPr>
          <w:rFonts w:ascii="Arial" w:hAnsi="Arial" w:cs="Arial"/>
          <w:color w:val="000000"/>
          <w:sz w:val="20"/>
        </w:rPr>
        <w:t xml:space="preserve"> </w:t>
      </w:r>
      <w:r w:rsidRPr="00AB31A4">
        <w:rPr>
          <w:rFonts w:ascii="Arial" w:hAnsi="Arial" w:cs="Arial"/>
          <w:color w:val="000000"/>
          <w:sz w:val="20"/>
        </w:rPr>
        <w:t>П</w:t>
      </w:r>
      <w:r w:rsidRPr="00AB31A4">
        <w:rPr>
          <w:rFonts w:ascii="Arial" w:hAnsi="Arial" w:cs="Arial"/>
          <w:color w:val="000000"/>
          <w:sz w:val="20"/>
        </w:rPr>
        <w:t>о</w:t>
      </w:r>
      <w:r w:rsidRPr="00AB31A4">
        <w:rPr>
          <w:rFonts w:ascii="Arial" w:hAnsi="Arial" w:cs="Arial"/>
          <w:color w:val="000000"/>
          <w:sz w:val="20"/>
        </w:rPr>
        <w:t>купателя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выполнение</w:t>
      </w:r>
      <w:r w:rsidR="00391B54" w:rsidRPr="00AB31A4">
        <w:rPr>
          <w:rFonts w:ascii="Arial" w:hAnsi="Arial" w:cs="Arial"/>
          <w:color w:val="000000"/>
          <w:sz w:val="20"/>
        </w:rPr>
        <w:t xml:space="preserve"> </w:t>
      </w:r>
      <w:r w:rsidRPr="00AB31A4">
        <w:rPr>
          <w:rFonts w:ascii="Arial" w:hAnsi="Arial" w:cs="Arial"/>
          <w:color w:val="000000"/>
          <w:sz w:val="20"/>
        </w:rPr>
        <w:t>работ,</w:t>
      </w:r>
      <w:r w:rsidR="00391B54" w:rsidRPr="00AB31A4">
        <w:rPr>
          <w:rFonts w:ascii="Arial" w:hAnsi="Arial" w:cs="Arial"/>
          <w:color w:val="000000"/>
          <w:sz w:val="20"/>
        </w:rPr>
        <w:t xml:space="preserve"> </w:t>
      </w:r>
      <w:r w:rsidRPr="00AB31A4">
        <w:rPr>
          <w:rFonts w:ascii="Arial" w:hAnsi="Arial" w:cs="Arial"/>
          <w:color w:val="000000"/>
          <w:sz w:val="20"/>
        </w:rPr>
        <w:t>предусмотренных</w:t>
      </w:r>
      <w:r w:rsidR="00391B54" w:rsidRPr="00AB31A4">
        <w:rPr>
          <w:rFonts w:ascii="Arial" w:hAnsi="Arial" w:cs="Arial"/>
          <w:color w:val="000000"/>
          <w:sz w:val="20"/>
        </w:rPr>
        <w:t xml:space="preserve"> </w:t>
      </w:r>
      <w:r w:rsidRPr="00AB31A4">
        <w:rPr>
          <w:rFonts w:ascii="Arial" w:hAnsi="Arial" w:cs="Arial"/>
          <w:color w:val="000000"/>
          <w:sz w:val="20"/>
        </w:rPr>
        <w:t>разделом</w:t>
      </w:r>
      <w:r w:rsidR="00391B54" w:rsidRPr="00AB31A4">
        <w:rPr>
          <w:rFonts w:ascii="Arial" w:hAnsi="Arial" w:cs="Arial"/>
          <w:color w:val="000000"/>
          <w:sz w:val="20"/>
        </w:rPr>
        <w:t xml:space="preserve"> </w:t>
      </w: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p>
    <w:p w:rsidR="002C0211" w:rsidRPr="00AB31A4" w:rsidRDefault="002C0211" w:rsidP="00AB31A4">
      <w:pPr>
        <w:ind w:left="34"/>
        <w:jc w:val="both"/>
        <w:rPr>
          <w:rFonts w:ascii="Arial" w:hAnsi="Arial" w:cs="Arial"/>
          <w:color w:val="000000"/>
          <w:sz w:val="20"/>
        </w:rPr>
      </w:pPr>
      <w:r w:rsidRPr="00AB31A4">
        <w:rPr>
          <w:rFonts w:ascii="Arial" w:hAnsi="Arial" w:cs="Arial"/>
          <w:b/>
          <w:bCs/>
          <w:color w:val="000000"/>
          <w:sz w:val="20"/>
        </w:rPr>
        <w:t>3.</w:t>
      </w:r>
      <w:r w:rsidR="00391B54" w:rsidRPr="00AB31A4">
        <w:rPr>
          <w:rFonts w:ascii="Arial" w:hAnsi="Arial" w:cs="Arial"/>
          <w:b/>
          <w:bCs/>
          <w:color w:val="000000"/>
          <w:sz w:val="20"/>
        </w:rPr>
        <w:t xml:space="preserve"> </w:t>
      </w:r>
      <w:r w:rsidRPr="00AB31A4">
        <w:rPr>
          <w:rFonts w:ascii="Arial" w:hAnsi="Arial" w:cs="Arial"/>
          <w:b/>
          <w:bCs/>
          <w:color w:val="000000"/>
          <w:sz w:val="20"/>
        </w:rPr>
        <w:t>ПЕРЕДАЧА</w:t>
      </w:r>
      <w:r w:rsidR="00391B54" w:rsidRPr="00AB31A4">
        <w:rPr>
          <w:rFonts w:ascii="Arial" w:hAnsi="Arial" w:cs="Arial"/>
          <w:b/>
          <w:bCs/>
          <w:color w:val="000000"/>
          <w:sz w:val="20"/>
        </w:rPr>
        <w:t xml:space="preserve"> </w:t>
      </w:r>
      <w:r w:rsidRPr="00AB31A4">
        <w:rPr>
          <w:rFonts w:ascii="Arial" w:hAnsi="Arial" w:cs="Arial"/>
          <w:b/>
          <w:bCs/>
          <w:color w:val="000000"/>
          <w:sz w:val="20"/>
        </w:rPr>
        <w:t>ИМУЩЕСТВА</w:t>
      </w:r>
    </w:p>
    <w:p w:rsidR="002C0211" w:rsidRPr="00AB31A4" w:rsidRDefault="00391B54" w:rsidP="00AB31A4">
      <w:pPr>
        <w:ind w:left="3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51" w:firstLine="646"/>
        <w:jc w:val="both"/>
        <w:rPr>
          <w:rFonts w:ascii="Arial" w:hAnsi="Arial" w:cs="Arial"/>
          <w:color w:val="000000"/>
          <w:sz w:val="20"/>
        </w:rPr>
      </w:pPr>
      <w:r w:rsidRPr="00AB31A4">
        <w:rPr>
          <w:rFonts w:ascii="Arial" w:hAnsi="Arial" w:cs="Arial"/>
          <w:color w:val="000000"/>
          <w:sz w:val="20"/>
        </w:rPr>
        <w:t>3.1.</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обязан</w:t>
      </w:r>
      <w:r w:rsidR="00391B54" w:rsidRPr="00AB31A4">
        <w:rPr>
          <w:rFonts w:ascii="Arial" w:hAnsi="Arial" w:cs="Arial"/>
          <w:color w:val="000000"/>
          <w:sz w:val="20"/>
        </w:rPr>
        <w:t xml:space="preserve"> </w:t>
      </w:r>
      <w:r w:rsidRPr="00AB31A4">
        <w:rPr>
          <w:rFonts w:ascii="Arial" w:hAnsi="Arial" w:cs="Arial"/>
          <w:color w:val="000000"/>
          <w:sz w:val="20"/>
        </w:rPr>
        <w:t>передать</w:t>
      </w:r>
      <w:r w:rsidR="00391B54" w:rsidRPr="00AB31A4">
        <w:rPr>
          <w:rFonts w:ascii="Arial" w:hAnsi="Arial" w:cs="Arial"/>
          <w:color w:val="000000"/>
          <w:sz w:val="20"/>
        </w:rPr>
        <w:t xml:space="preserve"> </w:t>
      </w:r>
      <w:r w:rsidRPr="00AB31A4">
        <w:rPr>
          <w:rFonts w:ascii="Arial" w:hAnsi="Arial" w:cs="Arial"/>
          <w:color w:val="000000"/>
          <w:sz w:val="20"/>
        </w:rPr>
        <w:t>Покупателю</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акту</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пяти</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следующих</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днем</w:t>
      </w:r>
      <w:r w:rsidR="00391B54" w:rsidRPr="00AB31A4">
        <w:rPr>
          <w:rFonts w:ascii="Arial" w:hAnsi="Arial" w:cs="Arial"/>
          <w:color w:val="000000"/>
          <w:sz w:val="20"/>
        </w:rPr>
        <w:t xml:space="preserve"> </w:t>
      </w:r>
      <w:r w:rsidRPr="00AB31A4">
        <w:rPr>
          <w:rFonts w:ascii="Arial" w:hAnsi="Arial" w:cs="Arial"/>
          <w:color w:val="000000"/>
          <w:sz w:val="20"/>
        </w:rPr>
        <w:t>полной</w:t>
      </w:r>
      <w:r w:rsidR="00391B54" w:rsidRPr="00AB31A4">
        <w:rPr>
          <w:rFonts w:ascii="Arial" w:hAnsi="Arial" w:cs="Arial"/>
          <w:color w:val="000000"/>
          <w:sz w:val="20"/>
        </w:rPr>
        <w:t xml:space="preserve"> </w:t>
      </w:r>
      <w:r w:rsidRPr="00AB31A4">
        <w:rPr>
          <w:rFonts w:ascii="Arial" w:hAnsi="Arial" w:cs="Arial"/>
          <w:color w:val="000000"/>
          <w:sz w:val="20"/>
        </w:rPr>
        <w:t>оплаты</w:t>
      </w:r>
      <w:r w:rsidR="00391B54" w:rsidRPr="00AB31A4">
        <w:rPr>
          <w:rFonts w:ascii="Arial" w:hAnsi="Arial" w:cs="Arial"/>
          <w:color w:val="000000"/>
          <w:sz w:val="20"/>
        </w:rPr>
        <w:t xml:space="preserve"> </w:t>
      </w:r>
      <w:r w:rsidRPr="00AB31A4">
        <w:rPr>
          <w:rFonts w:ascii="Arial" w:hAnsi="Arial" w:cs="Arial"/>
          <w:color w:val="000000"/>
          <w:sz w:val="20"/>
        </w:rPr>
        <w:t>П</w:t>
      </w:r>
      <w:r w:rsidRPr="00AB31A4">
        <w:rPr>
          <w:rFonts w:ascii="Arial" w:hAnsi="Arial" w:cs="Arial"/>
          <w:color w:val="000000"/>
          <w:sz w:val="20"/>
        </w:rPr>
        <w:t>о</w:t>
      </w:r>
      <w:r w:rsidRPr="00AB31A4">
        <w:rPr>
          <w:rFonts w:ascii="Arial" w:hAnsi="Arial" w:cs="Arial"/>
          <w:color w:val="000000"/>
          <w:sz w:val="20"/>
        </w:rPr>
        <w:t>купателем</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указанного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p>
    <w:p w:rsidR="002C0211" w:rsidRPr="00AB31A4" w:rsidRDefault="002C0211" w:rsidP="00AB31A4">
      <w:pPr>
        <w:ind w:left="51" w:firstLine="658"/>
        <w:jc w:val="both"/>
        <w:rPr>
          <w:rFonts w:ascii="Arial" w:hAnsi="Arial" w:cs="Arial"/>
          <w:color w:val="000000"/>
          <w:sz w:val="20"/>
        </w:rPr>
      </w:pPr>
      <w:r w:rsidRPr="00AB31A4">
        <w:rPr>
          <w:rFonts w:ascii="Arial" w:hAnsi="Arial" w:cs="Arial"/>
          <w:color w:val="000000"/>
          <w:sz w:val="20"/>
        </w:rPr>
        <w:t>3.2.</w:t>
      </w:r>
      <w:r w:rsidR="00391B54" w:rsidRPr="00AB31A4">
        <w:rPr>
          <w:rFonts w:ascii="Arial" w:hAnsi="Arial" w:cs="Arial"/>
          <w:color w:val="000000"/>
          <w:sz w:val="20"/>
        </w:rPr>
        <w:t xml:space="preserve"> </w:t>
      </w:r>
      <w:r w:rsidRPr="00AB31A4">
        <w:rPr>
          <w:rFonts w:ascii="Arial" w:hAnsi="Arial" w:cs="Arial"/>
          <w:color w:val="000000"/>
          <w:sz w:val="20"/>
        </w:rPr>
        <w:t>Акт</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подписывается</w:t>
      </w:r>
      <w:r w:rsidR="00391B54" w:rsidRPr="00AB31A4">
        <w:rPr>
          <w:rFonts w:ascii="Arial" w:hAnsi="Arial" w:cs="Arial"/>
          <w:color w:val="000000"/>
          <w:sz w:val="20"/>
        </w:rPr>
        <w:t xml:space="preserve"> </w:t>
      </w:r>
      <w:r w:rsidRPr="00AB31A4">
        <w:rPr>
          <w:rFonts w:ascii="Arial" w:hAnsi="Arial" w:cs="Arial"/>
          <w:color w:val="000000"/>
          <w:sz w:val="20"/>
        </w:rPr>
        <w:t>уполномоченными</w:t>
      </w:r>
      <w:r w:rsidR="00391B54" w:rsidRPr="00AB31A4">
        <w:rPr>
          <w:rFonts w:ascii="Arial" w:hAnsi="Arial" w:cs="Arial"/>
          <w:color w:val="000000"/>
          <w:sz w:val="20"/>
        </w:rPr>
        <w:t xml:space="preserve"> </w:t>
      </w:r>
      <w:r w:rsidRPr="00AB31A4">
        <w:rPr>
          <w:rFonts w:ascii="Arial" w:hAnsi="Arial" w:cs="Arial"/>
          <w:color w:val="000000"/>
          <w:sz w:val="20"/>
        </w:rPr>
        <w:t>представителями</w:t>
      </w:r>
      <w:r w:rsidR="00391B54" w:rsidRPr="00AB31A4">
        <w:rPr>
          <w:rFonts w:ascii="Arial" w:hAnsi="Arial" w:cs="Arial"/>
          <w:color w:val="000000"/>
          <w:sz w:val="20"/>
        </w:rPr>
        <w:t xml:space="preserve"> </w:t>
      </w:r>
      <w:r w:rsidRPr="00AB31A4">
        <w:rPr>
          <w:rFonts w:ascii="Arial" w:hAnsi="Arial" w:cs="Arial"/>
          <w:color w:val="000000"/>
          <w:sz w:val="20"/>
        </w:rPr>
        <w:t>сторон.</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b/>
          <w:bCs/>
          <w:color w:val="000000"/>
          <w:sz w:val="20"/>
        </w:rPr>
        <w:t>4.</w:t>
      </w:r>
      <w:r w:rsidR="00391B54" w:rsidRPr="00AB31A4">
        <w:rPr>
          <w:rFonts w:ascii="Arial" w:hAnsi="Arial" w:cs="Arial"/>
          <w:b/>
          <w:bCs/>
          <w:color w:val="000000"/>
          <w:sz w:val="20"/>
        </w:rPr>
        <w:t xml:space="preserve"> </w:t>
      </w:r>
      <w:r w:rsidRPr="00AB31A4">
        <w:rPr>
          <w:rFonts w:ascii="Arial" w:hAnsi="Arial" w:cs="Arial"/>
          <w:b/>
          <w:bCs/>
          <w:color w:val="000000"/>
          <w:sz w:val="20"/>
        </w:rPr>
        <w:t>ВОЗНИКНОВЕНИЕ</w:t>
      </w:r>
      <w:r w:rsidR="00391B54" w:rsidRPr="00AB31A4">
        <w:rPr>
          <w:rFonts w:ascii="Arial" w:hAnsi="Arial" w:cs="Arial"/>
          <w:b/>
          <w:bCs/>
          <w:color w:val="000000"/>
          <w:sz w:val="20"/>
        </w:rPr>
        <w:t xml:space="preserve"> </w:t>
      </w:r>
      <w:r w:rsidRPr="00AB31A4">
        <w:rPr>
          <w:rFonts w:ascii="Arial" w:hAnsi="Arial" w:cs="Arial"/>
          <w:b/>
          <w:bCs/>
          <w:color w:val="000000"/>
          <w:sz w:val="20"/>
        </w:rPr>
        <w:t>ПРАВА</w:t>
      </w:r>
      <w:r w:rsidR="00391B54" w:rsidRPr="00AB31A4">
        <w:rPr>
          <w:rFonts w:ascii="Arial" w:hAnsi="Arial" w:cs="Arial"/>
          <w:b/>
          <w:bCs/>
          <w:color w:val="000000"/>
          <w:sz w:val="20"/>
        </w:rPr>
        <w:t xml:space="preserve"> </w:t>
      </w:r>
      <w:r w:rsidRPr="00AB31A4">
        <w:rPr>
          <w:rFonts w:ascii="Arial" w:hAnsi="Arial" w:cs="Arial"/>
          <w:b/>
          <w:bCs/>
          <w:color w:val="000000"/>
          <w:sz w:val="20"/>
        </w:rPr>
        <w:t>СОБСТВЕННОСТИ</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686"/>
        <w:jc w:val="both"/>
        <w:rPr>
          <w:rFonts w:ascii="Arial" w:hAnsi="Arial" w:cs="Arial"/>
          <w:color w:val="000000"/>
          <w:sz w:val="20"/>
        </w:rPr>
      </w:pPr>
      <w:r w:rsidRPr="00AB31A4">
        <w:rPr>
          <w:rFonts w:ascii="Arial" w:hAnsi="Arial" w:cs="Arial"/>
          <w:color w:val="000000"/>
          <w:sz w:val="20"/>
        </w:rPr>
        <w:t>4.1.</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являющееся</w:t>
      </w:r>
      <w:r w:rsidR="00391B54" w:rsidRPr="00AB31A4">
        <w:rPr>
          <w:rFonts w:ascii="Arial" w:hAnsi="Arial" w:cs="Arial"/>
          <w:color w:val="000000"/>
          <w:sz w:val="20"/>
        </w:rPr>
        <w:t xml:space="preserve"> </w:t>
      </w:r>
      <w:r w:rsidRPr="00AB31A4">
        <w:rPr>
          <w:rFonts w:ascii="Arial" w:hAnsi="Arial" w:cs="Arial"/>
          <w:color w:val="000000"/>
          <w:sz w:val="20"/>
        </w:rPr>
        <w:t>предметом</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Pr="00AB31A4">
        <w:rPr>
          <w:rFonts w:ascii="Arial" w:hAnsi="Arial" w:cs="Arial"/>
          <w:color w:val="000000"/>
          <w:sz w:val="20"/>
        </w:rPr>
        <w:br/>
        <w:t>Договора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возникает</w:t>
      </w:r>
      <w:r w:rsidR="00391B54" w:rsidRPr="00AB31A4">
        <w:rPr>
          <w:rFonts w:ascii="Arial" w:hAnsi="Arial" w:cs="Arial"/>
          <w:color w:val="000000"/>
          <w:sz w:val="20"/>
        </w:rPr>
        <w:t xml:space="preserve"> </w:t>
      </w:r>
      <w:r w:rsidRPr="00AB31A4">
        <w:rPr>
          <w:rFonts w:ascii="Arial" w:hAnsi="Arial" w:cs="Arial"/>
          <w:color w:val="000000"/>
          <w:sz w:val="20"/>
        </w:rPr>
        <w:t>у</w:t>
      </w:r>
      <w:r w:rsidR="00391B54" w:rsidRPr="00AB31A4">
        <w:rPr>
          <w:rFonts w:ascii="Arial" w:hAnsi="Arial" w:cs="Arial"/>
          <w:color w:val="000000"/>
          <w:sz w:val="20"/>
        </w:rPr>
        <w:t xml:space="preserve"> </w:t>
      </w:r>
      <w:r w:rsidRPr="00AB31A4">
        <w:rPr>
          <w:rFonts w:ascii="Arial" w:hAnsi="Arial" w:cs="Arial"/>
          <w:color w:val="000000"/>
          <w:sz w:val="20"/>
        </w:rPr>
        <w:t>Покупателя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момента</w:t>
      </w:r>
      <w:r w:rsidR="00391B54" w:rsidRPr="00AB31A4">
        <w:rPr>
          <w:rFonts w:ascii="Arial" w:hAnsi="Arial" w:cs="Arial"/>
          <w:color w:val="000000"/>
          <w:sz w:val="20"/>
        </w:rPr>
        <w:t xml:space="preserve"> </w:t>
      </w:r>
      <w:r w:rsidRPr="00AB31A4">
        <w:rPr>
          <w:rFonts w:ascii="Arial" w:hAnsi="Arial" w:cs="Arial"/>
          <w:color w:val="000000"/>
          <w:sz w:val="20"/>
        </w:rPr>
        <w:t>передачи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подписания</w:t>
      </w:r>
      <w:r w:rsidR="00391B54" w:rsidRPr="00AB31A4">
        <w:rPr>
          <w:rFonts w:ascii="Arial" w:hAnsi="Arial" w:cs="Arial"/>
          <w:color w:val="000000"/>
          <w:sz w:val="20"/>
        </w:rPr>
        <w:t xml:space="preserve"> </w:t>
      </w:r>
      <w:r w:rsidRPr="00AB31A4">
        <w:rPr>
          <w:rFonts w:ascii="Arial" w:hAnsi="Arial" w:cs="Arial"/>
          <w:color w:val="000000"/>
          <w:sz w:val="20"/>
        </w:rPr>
        <w:t>акта</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p>
    <w:p w:rsidR="002C0211" w:rsidRPr="00AB31A4" w:rsidRDefault="002C0211" w:rsidP="00AB31A4">
      <w:pPr>
        <w:ind w:firstLine="686"/>
        <w:jc w:val="both"/>
        <w:rPr>
          <w:rFonts w:ascii="Arial" w:hAnsi="Arial" w:cs="Arial"/>
          <w:color w:val="000000"/>
          <w:sz w:val="20"/>
        </w:rPr>
      </w:pPr>
      <w:r w:rsidRPr="00AB31A4">
        <w:rPr>
          <w:rFonts w:ascii="Arial" w:hAnsi="Arial" w:cs="Arial"/>
          <w:color w:val="000000"/>
          <w:sz w:val="20"/>
        </w:rPr>
        <w:t>4.2.</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как</w:t>
      </w:r>
      <w:r w:rsidR="00391B54" w:rsidRPr="00AB31A4">
        <w:rPr>
          <w:rFonts w:ascii="Arial" w:hAnsi="Arial" w:cs="Arial"/>
          <w:color w:val="000000"/>
          <w:sz w:val="20"/>
        </w:rPr>
        <w:t xml:space="preserve"> </w:t>
      </w:r>
      <w:r w:rsidRPr="00AB31A4">
        <w:rPr>
          <w:rFonts w:ascii="Arial" w:hAnsi="Arial" w:cs="Arial"/>
          <w:color w:val="000000"/>
          <w:sz w:val="20"/>
        </w:rPr>
        <w:t>объект</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у</w:t>
      </w:r>
      <w:r w:rsidR="00391B54" w:rsidRPr="00AB31A4">
        <w:rPr>
          <w:rFonts w:ascii="Arial" w:hAnsi="Arial" w:cs="Arial"/>
          <w:color w:val="000000"/>
          <w:sz w:val="20"/>
        </w:rPr>
        <w:t xml:space="preserve"> </w:t>
      </w:r>
      <w:r w:rsidRPr="00AB31A4">
        <w:rPr>
          <w:rFonts w:ascii="Arial" w:hAnsi="Arial" w:cs="Arial"/>
          <w:color w:val="000000"/>
          <w:sz w:val="20"/>
        </w:rPr>
        <w:t>Покупателя</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возникает.</w:t>
      </w:r>
    </w:p>
    <w:p w:rsidR="002C0211" w:rsidRPr="00AB31A4" w:rsidRDefault="002C0211" w:rsidP="00AB31A4">
      <w:pPr>
        <w:ind w:left="23" w:firstLine="669"/>
        <w:jc w:val="both"/>
        <w:rPr>
          <w:rFonts w:ascii="Arial" w:hAnsi="Arial" w:cs="Arial"/>
          <w:color w:val="000000"/>
          <w:sz w:val="20"/>
        </w:rPr>
      </w:pPr>
      <w:r w:rsidRPr="00AB31A4">
        <w:rPr>
          <w:rFonts w:ascii="Arial" w:hAnsi="Arial" w:cs="Arial"/>
          <w:color w:val="000000"/>
          <w:sz w:val="20"/>
        </w:rPr>
        <w:t>4.3.</w:t>
      </w:r>
      <w:r w:rsidR="00391B54" w:rsidRPr="00AB31A4">
        <w:rPr>
          <w:rFonts w:ascii="Arial" w:hAnsi="Arial" w:cs="Arial"/>
          <w:color w:val="000000"/>
          <w:sz w:val="20"/>
        </w:rPr>
        <w:t xml:space="preserve"> </w:t>
      </w:r>
      <w:r w:rsidRPr="00AB31A4">
        <w:rPr>
          <w:rFonts w:ascii="Arial" w:hAnsi="Arial" w:cs="Arial"/>
          <w:color w:val="000000"/>
          <w:sz w:val="20"/>
        </w:rPr>
        <w:t>Риск</w:t>
      </w:r>
      <w:r w:rsidR="00391B54" w:rsidRPr="00AB31A4">
        <w:rPr>
          <w:rFonts w:ascii="Arial" w:hAnsi="Arial" w:cs="Arial"/>
          <w:color w:val="000000"/>
          <w:sz w:val="20"/>
        </w:rPr>
        <w:t xml:space="preserve"> </w:t>
      </w:r>
      <w:r w:rsidRPr="00AB31A4">
        <w:rPr>
          <w:rFonts w:ascii="Arial" w:hAnsi="Arial" w:cs="Arial"/>
          <w:color w:val="000000"/>
          <w:sz w:val="20"/>
        </w:rPr>
        <w:t>случайной</w:t>
      </w:r>
      <w:r w:rsidR="00391B54" w:rsidRPr="00AB31A4">
        <w:rPr>
          <w:rFonts w:ascii="Arial" w:hAnsi="Arial" w:cs="Arial"/>
          <w:color w:val="000000"/>
          <w:sz w:val="20"/>
        </w:rPr>
        <w:t xml:space="preserve"> </w:t>
      </w:r>
      <w:r w:rsidRPr="00AB31A4">
        <w:rPr>
          <w:rFonts w:ascii="Arial" w:hAnsi="Arial" w:cs="Arial"/>
          <w:color w:val="000000"/>
          <w:sz w:val="20"/>
        </w:rPr>
        <w:t>гибели</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порчи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момента,</w:t>
      </w:r>
      <w:r w:rsidR="00391B54" w:rsidRPr="00AB31A4">
        <w:rPr>
          <w:rFonts w:ascii="Arial" w:hAnsi="Arial" w:cs="Arial"/>
          <w:color w:val="000000"/>
          <w:sz w:val="20"/>
        </w:rPr>
        <w:t xml:space="preserve"> </w:t>
      </w:r>
      <w:r w:rsidRPr="00AB31A4">
        <w:rPr>
          <w:rFonts w:ascii="Arial" w:hAnsi="Arial" w:cs="Arial"/>
          <w:color w:val="000000"/>
          <w:sz w:val="20"/>
        </w:rPr>
        <w:t>определенного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5.1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лежит</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Продавце.</w:t>
      </w:r>
    </w:p>
    <w:p w:rsidR="002C0211" w:rsidRPr="00AB31A4" w:rsidRDefault="002C0211" w:rsidP="00AB31A4">
      <w:pPr>
        <w:ind w:left="34"/>
        <w:jc w:val="both"/>
        <w:rPr>
          <w:rFonts w:ascii="Arial" w:hAnsi="Arial" w:cs="Arial"/>
          <w:color w:val="000000"/>
          <w:sz w:val="20"/>
        </w:rPr>
      </w:pPr>
      <w:r w:rsidRPr="00AB31A4">
        <w:rPr>
          <w:rFonts w:ascii="Arial" w:hAnsi="Arial" w:cs="Arial"/>
          <w:b/>
          <w:bCs/>
          <w:color w:val="000000"/>
          <w:sz w:val="20"/>
        </w:rPr>
        <w:t>5.</w:t>
      </w:r>
      <w:r w:rsidR="00391B54" w:rsidRPr="00AB31A4">
        <w:rPr>
          <w:rFonts w:ascii="Arial" w:hAnsi="Arial" w:cs="Arial"/>
          <w:b/>
          <w:bCs/>
          <w:color w:val="000000"/>
          <w:sz w:val="20"/>
        </w:rPr>
        <w:t xml:space="preserve"> </w:t>
      </w:r>
      <w:r w:rsidRPr="00AB31A4">
        <w:rPr>
          <w:rFonts w:ascii="Arial" w:hAnsi="Arial" w:cs="Arial"/>
          <w:b/>
          <w:bCs/>
          <w:color w:val="000000"/>
          <w:sz w:val="20"/>
        </w:rPr>
        <w:t>ПРАВА</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ОБЯЗАННОСТИ</w:t>
      </w:r>
      <w:r w:rsidR="00391B54" w:rsidRPr="00AB31A4">
        <w:rPr>
          <w:rFonts w:ascii="Arial" w:hAnsi="Arial" w:cs="Arial"/>
          <w:b/>
          <w:bCs/>
          <w:color w:val="000000"/>
          <w:sz w:val="20"/>
        </w:rPr>
        <w:t xml:space="preserve"> </w:t>
      </w:r>
      <w:r w:rsidRPr="00AB31A4">
        <w:rPr>
          <w:rFonts w:ascii="Arial" w:hAnsi="Arial" w:cs="Arial"/>
          <w:b/>
          <w:bCs/>
          <w:color w:val="000000"/>
          <w:sz w:val="20"/>
        </w:rPr>
        <w:t>СТОРОН</w:t>
      </w:r>
    </w:p>
    <w:p w:rsidR="002C0211" w:rsidRPr="00AB31A4" w:rsidRDefault="00391B54" w:rsidP="00AB31A4">
      <w:pPr>
        <w:ind w:left="3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767" w:firstLine="34"/>
        <w:jc w:val="both"/>
        <w:rPr>
          <w:rFonts w:ascii="Arial" w:hAnsi="Arial" w:cs="Arial"/>
          <w:color w:val="000000"/>
          <w:sz w:val="20"/>
        </w:rPr>
      </w:pPr>
      <w:r w:rsidRPr="00AB31A4">
        <w:rPr>
          <w:rFonts w:ascii="Arial" w:hAnsi="Arial" w:cs="Arial"/>
          <w:b/>
          <w:bCs/>
          <w:color w:val="000000"/>
          <w:sz w:val="20"/>
        </w:rPr>
        <w:t>5.1.</w:t>
      </w:r>
      <w:r w:rsidR="00391B54" w:rsidRPr="00AB31A4">
        <w:rPr>
          <w:rFonts w:ascii="Arial" w:hAnsi="Arial" w:cs="Arial"/>
          <w:b/>
          <w:bCs/>
          <w:color w:val="000000"/>
          <w:sz w:val="20"/>
        </w:rPr>
        <w:t xml:space="preserve"> </w:t>
      </w:r>
      <w:r w:rsidRPr="00AB31A4">
        <w:rPr>
          <w:rFonts w:ascii="Arial" w:hAnsi="Arial" w:cs="Arial"/>
          <w:b/>
          <w:bCs/>
          <w:color w:val="000000"/>
          <w:sz w:val="20"/>
        </w:rPr>
        <w:t>Продавец</w:t>
      </w:r>
      <w:r w:rsidR="00391B54" w:rsidRPr="00AB31A4">
        <w:rPr>
          <w:rFonts w:ascii="Arial" w:hAnsi="Arial" w:cs="Arial"/>
          <w:b/>
          <w:bCs/>
          <w:color w:val="000000"/>
          <w:sz w:val="20"/>
        </w:rPr>
        <w:t xml:space="preserve"> </w:t>
      </w:r>
      <w:r w:rsidRPr="00AB31A4">
        <w:rPr>
          <w:rFonts w:ascii="Arial" w:hAnsi="Arial" w:cs="Arial"/>
          <w:b/>
          <w:bCs/>
          <w:color w:val="000000"/>
          <w:sz w:val="20"/>
        </w:rPr>
        <w:t>обязан:</w:t>
      </w:r>
    </w:p>
    <w:p w:rsidR="002C0211" w:rsidRPr="00AB31A4" w:rsidRDefault="002C0211" w:rsidP="00AB31A4">
      <w:pPr>
        <w:ind w:firstLine="692"/>
        <w:jc w:val="both"/>
        <w:rPr>
          <w:rFonts w:ascii="Arial" w:hAnsi="Arial" w:cs="Arial"/>
          <w:color w:val="000000"/>
          <w:sz w:val="20"/>
        </w:rPr>
      </w:pPr>
      <w:r w:rsidRPr="00AB31A4">
        <w:rPr>
          <w:rFonts w:ascii="Arial" w:hAnsi="Arial" w:cs="Arial"/>
          <w:color w:val="000000"/>
          <w:sz w:val="20"/>
        </w:rPr>
        <w:t>5.1.1.</w:t>
      </w:r>
      <w:r w:rsidR="00391B54" w:rsidRPr="00AB31A4">
        <w:rPr>
          <w:rFonts w:ascii="Arial" w:hAnsi="Arial" w:cs="Arial"/>
          <w:b/>
          <w:bCs/>
          <w:color w:val="000000"/>
          <w:sz w:val="20"/>
        </w:rPr>
        <w:t xml:space="preserve"> </w:t>
      </w:r>
      <w:r w:rsidRPr="00AB31A4">
        <w:rPr>
          <w:rFonts w:ascii="Arial" w:hAnsi="Arial" w:cs="Arial"/>
          <w:color w:val="000000"/>
          <w:sz w:val="20"/>
        </w:rPr>
        <w:t>Передать</w:t>
      </w:r>
      <w:r w:rsidR="00391B54" w:rsidRPr="00AB31A4">
        <w:rPr>
          <w:rFonts w:ascii="Arial" w:hAnsi="Arial" w:cs="Arial"/>
          <w:color w:val="000000"/>
          <w:sz w:val="20"/>
        </w:rPr>
        <w:t xml:space="preserve"> </w:t>
      </w:r>
      <w:r w:rsidRPr="00AB31A4">
        <w:rPr>
          <w:rFonts w:ascii="Arial" w:hAnsi="Arial" w:cs="Arial"/>
          <w:color w:val="000000"/>
          <w:sz w:val="20"/>
        </w:rPr>
        <w:t>Покупателю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собственность</w:t>
      </w:r>
      <w:r w:rsidR="00391B54" w:rsidRPr="00AB31A4">
        <w:rPr>
          <w:rFonts w:ascii="Arial" w:hAnsi="Arial" w:cs="Arial"/>
          <w:color w:val="000000"/>
          <w:sz w:val="20"/>
        </w:rPr>
        <w:t xml:space="preserve"> </w:t>
      </w:r>
      <w:r w:rsidRPr="00AB31A4">
        <w:rPr>
          <w:rFonts w:ascii="Arial" w:hAnsi="Arial" w:cs="Arial"/>
          <w:color w:val="000000"/>
          <w:sz w:val="20"/>
        </w:rPr>
        <w:t>без</w:t>
      </w:r>
      <w:r w:rsidR="00391B54" w:rsidRPr="00AB31A4">
        <w:rPr>
          <w:rFonts w:ascii="Arial" w:hAnsi="Arial" w:cs="Arial"/>
          <w:color w:val="000000"/>
          <w:sz w:val="20"/>
        </w:rPr>
        <w:t xml:space="preserve"> </w:t>
      </w:r>
      <w:r w:rsidRPr="00AB31A4">
        <w:rPr>
          <w:rFonts w:ascii="Arial" w:hAnsi="Arial" w:cs="Arial"/>
          <w:color w:val="000000"/>
          <w:sz w:val="20"/>
        </w:rPr>
        <w:t>каких-либо</w:t>
      </w:r>
      <w:r w:rsidR="00391B54" w:rsidRPr="00AB31A4">
        <w:rPr>
          <w:rFonts w:ascii="Arial" w:hAnsi="Arial" w:cs="Arial"/>
          <w:color w:val="000000"/>
          <w:sz w:val="20"/>
        </w:rPr>
        <w:t xml:space="preserve"> </w:t>
      </w:r>
      <w:r w:rsidRPr="00AB31A4">
        <w:rPr>
          <w:rFonts w:ascii="Arial" w:hAnsi="Arial" w:cs="Arial"/>
          <w:color w:val="000000"/>
          <w:sz w:val="20"/>
        </w:rPr>
        <w:t>изъятий</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являющееся</w:t>
      </w:r>
      <w:r w:rsidR="00391B54" w:rsidRPr="00AB31A4">
        <w:rPr>
          <w:rFonts w:ascii="Arial" w:hAnsi="Arial" w:cs="Arial"/>
          <w:color w:val="000000"/>
          <w:sz w:val="20"/>
        </w:rPr>
        <w:t xml:space="preserve"> </w:t>
      </w:r>
      <w:r w:rsidRPr="00AB31A4">
        <w:rPr>
          <w:rFonts w:ascii="Arial" w:hAnsi="Arial" w:cs="Arial"/>
          <w:color w:val="000000"/>
          <w:sz w:val="20"/>
        </w:rPr>
        <w:t>предметом</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p>
    <w:p w:rsidR="002C0211" w:rsidRPr="00AB31A4" w:rsidRDefault="002C0211" w:rsidP="00AB31A4">
      <w:pPr>
        <w:ind w:left="11" w:firstLine="675"/>
        <w:jc w:val="both"/>
        <w:rPr>
          <w:rFonts w:ascii="Arial" w:hAnsi="Arial" w:cs="Arial"/>
          <w:color w:val="000000"/>
          <w:sz w:val="20"/>
        </w:rPr>
      </w:pPr>
      <w:r w:rsidRPr="00AB31A4">
        <w:rPr>
          <w:rFonts w:ascii="Arial" w:hAnsi="Arial" w:cs="Arial"/>
          <w:color w:val="000000"/>
          <w:sz w:val="20"/>
        </w:rPr>
        <w:t>5.1.2.</w:t>
      </w:r>
      <w:r w:rsidR="00391B54" w:rsidRPr="00AB31A4">
        <w:rPr>
          <w:rFonts w:ascii="Arial" w:hAnsi="Arial" w:cs="Arial"/>
          <w:color w:val="000000"/>
          <w:sz w:val="20"/>
        </w:rPr>
        <w:t xml:space="preserve"> </w:t>
      </w:r>
      <w:r w:rsidRPr="00AB31A4">
        <w:rPr>
          <w:rFonts w:ascii="Arial" w:hAnsi="Arial" w:cs="Arial"/>
          <w:color w:val="000000"/>
          <w:sz w:val="20"/>
        </w:rPr>
        <w:t>Обеспечить</w:t>
      </w:r>
      <w:r w:rsidR="00391B54" w:rsidRPr="00AB31A4">
        <w:rPr>
          <w:rFonts w:ascii="Arial" w:hAnsi="Arial" w:cs="Arial"/>
          <w:color w:val="000000"/>
          <w:sz w:val="20"/>
        </w:rPr>
        <w:t xml:space="preserve"> </w:t>
      </w:r>
      <w:r w:rsidRPr="00AB31A4">
        <w:rPr>
          <w:rFonts w:ascii="Arial" w:hAnsi="Arial" w:cs="Arial"/>
          <w:color w:val="000000"/>
          <w:sz w:val="20"/>
        </w:rPr>
        <w:t>явку</w:t>
      </w:r>
      <w:r w:rsidR="00391B54" w:rsidRPr="00AB31A4">
        <w:rPr>
          <w:rFonts w:ascii="Arial" w:hAnsi="Arial" w:cs="Arial"/>
          <w:color w:val="000000"/>
          <w:sz w:val="20"/>
        </w:rPr>
        <w:t xml:space="preserve"> </w:t>
      </w:r>
      <w:r w:rsidRPr="00AB31A4">
        <w:rPr>
          <w:rFonts w:ascii="Arial" w:hAnsi="Arial" w:cs="Arial"/>
          <w:color w:val="000000"/>
          <w:sz w:val="20"/>
        </w:rPr>
        <w:t>своего</w:t>
      </w:r>
      <w:r w:rsidR="00391B54" w:rsidRPr="00AB31A4">
        <w:rPr>
          <w:rFonts w:ascii="Arial" w:hAnsi="Arial" w:cs="Arial"/>
          <w:color w:val="000000"/>
          <w:sz w:val="20"/>
        </w:rPr>
        <w:t xml:space="preserve"> </w:t>
      </w:r>
      <w:r w:rsidRPr="00AB31A4">
        <w:rPr>
          <w:rFonts w:ascii="Arial" w:hAnsi="Arial" w:cs="Arial"/>
          <w:color w:val="000000"/>
          <w:sz w:val="20"/>
        </w:rPr>
        <w:t>уполномоченного</w:t>
      </w:r>
      <w:r w:rsidR="00391B54" w:rsidRPr="00AB31A4">
        <w:rPr>
          <w:rFonts w:ascii="Arial" w:hAnsi="Arial" w:cs="Arial"/>
          <w:color w:val="000000"/>
          <w:sz w:val="20"/>
        </w:rPr>
        <w:t xml:space="preserve"> </w:t>
      </w:r>
      <w:r w:rsidRPr="00AB31A4">
        <w:rPr>
          <w:rFonts w:ascii="Arial" w:hAnsi="Arial" w:cs="Arial"/>
          <w:color w:val="000000"/>
          <w:sz w:val="20"/>
        </w:rPr>
        <w:t>представителя</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подписания</w:t>
      </w:r>
      <w:r w:rsidR="00391B54" w:rsidRPr="00AB31A4">
        <w:rPr>
          <w:rFonts w:ascii="Arial" w:hAnsi="Arial" w:cs="Arial"/>
          <w:color w:val="000000"/>
          <w:sz w:val="20"/>
        </w:rPr>
        <w:t xml:space="preserve"> </w:t>
      </w:r>
      <w:r w:rsidRPr="00AB31A4">
        <w:rPr>
          <w:rFonts w:ascii="Arial" w:hAnsi="Arial" w:cs="Arial"/>
          <w:color w:val="000000"/>
          <w:sz w:val="20"/>
        </w:rPr>
        <w:t>акта</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p>
    <w:p w:rsidR="002C0211" w:rsidRPr="00AB31A4" w:rsidRDefault="002C0211" w:rsidP="00AB31A4">
      <w:pPr>
        <w:ind w:left="11" w:firstLine="675"/>
        <w:jc w:val="both"/>
        <w:rPr>
          <w:rFonts w:ascii="Arial" w:hAnsi="Arial" w:cs="Arial"/>
          <w:color w:val="000000"/>
          <w:sz w:val="20"/>
        </w:rPr>
      </w:pPr>
      <w:r w:rsidRPr="00AB31A4">
        <w:rPr>
          <w:rFonts w:ascii="Arial" w:hAnsi="Arial" w:cs="Arial"/>
          <w:color w:val="000000"/>
          <w:sz w:val="20"/>
        </w:rPr>
        <w:t>5.1.3.</w:t>
      </w:r>
      <w:r w:rsidR="00391B54" w:rsidRPr="00AB31A4">
        <w:rPr>
          <w:rFonts w:ascii="Arial" w:hAnsi="Arial" w:cs="Arial"/>
          <w:color w:val="000000"/>
          <w:sz w:val="20"/>
        </w:rPr>
        <w:t xml:space="preserve"> </w:t>
      </w:r>
      <w:r w:rsidRPr="00AB31A4">
        <w:rPr>
          <w:rFonts w:ascii="Arial" w:hAnsi="Arial" w:cs="Arial"/>
          <w:color w:val="000000"/>
          <w:sz w:val="20"/>
        </w:rPr>
        <w:t>Предоставить</w:t>
      </w:r>
      <w:r w:rsidR="00391B54" w:rsidRPr="00AB31A4">
        <w:rPr>
          <w:rFonts w:ascii="Arial" w:hAnsi="Arial" w:cs="Arial"/>
          <w:color w:val="000000"/>
          <w:sz w:val="20"/>
        </w:rPr>
        <w:t xml:space="preserve"> </w:t>
      </w:r>
      <w:r w:rsidRPr="00AB31A4">
        <w:rPr>
          <w:rFonts w:ascii="Arial" w:hAnsi="Arial" w:cs="Arial"/>
          <w:color w:val="000000"/>
          <w:sz w:val="20"/>
        </w:rPr>
        <w:t>Покупателю</w:t>
      </w:r>
      <w:r w:rsidR="00391B54" w:rsidRPr="00AB31A4">
        <w:rPr>
          <w:rFonts w:ascii="Arial" w:hAnsi="Arial" w:cs="Arial"/>
          <w:color w:val="000000"/>
          <w:sz w:val="20"/>
        </w:rPr>
        <w:t xml:space="preserve"> </w:t>
      </w:r>
      <w:r w:rsidRPr="00AB31A4">
        <w:rPr>
          <w:rFonts w:ascii="Arial" w:hAnsi="Arial" w:cs="Arial"/>
          <w:color w:val="000000"/>
          <w:sz w:val="20"/>
        </w:rPr>
        <w:t>копию</w:t>
      </w:r>
      <w:r w:rsidR="00391B54" w:rsidRPr="00AB31A4">
        <w:rPr>
          <w:rFonts w:ascii="Arial" w:hAnsi="Arial" w:cs="Arial"/>
          <w:color w:val="000000"/>
          <w:sz w:val="20"/>
        </w:rPr>
        <w:t xml:space="preserve"> </w:t>
      </w:r>
      <w:r w:rsidRPr="00AB31A4">
        <w:rPr>
          <w:rFonts w:ascii="Arial" w:hAnsi="Arial" w:cs="Arial"/>
          <w:color w:val="000000"/>
          <w:sz w:val="20"/>
        </w:rPr>
        <w:t>технического</w:t>
      </w:r>
      <w:r w:rsidR="00391B54" w:rsidRPr="00AB31A4">
        <w:rPr>
          <w:rFonts w:ascii="Arial" w:hAnsi="Arial" w:cs="Arial"/>
          <w:color w:val="000000"/>
          <w:sz w:val="20"/>
        </w:rPr>
        <w:t xml:space="preserve"> </w:t>
      </w:r>
      <w:r w:rsidRPr="00AB31A4">
        <w:rPr>
          <w:rFonts w:ascii="Arial" w:hAnsi="Arial" w:cs="Arial"/>
          <w:color w:val="000000"/>
          <w:sz w:val="20"/>
        </w:rPr>
        <w:t>паспорта</w:t>
      </w:r>
      <w:r w:rsidR="00391B54" w:rsidRPr="00AB31A4">
        <w:rPr>
          <w:rFonts w:ascii="Arial" w:hAnsi="Arial" w:cs="Arial"/>
          <w:color w:val="000000"/>
          <w:sz w:val="20"/>
        </w:rPr>
        <w:t xml:space="preserve"> </w:t>
      </w:r>
      <w:r w:rsidRPr="00AB31A4">
        <w:rPr>
          <w:rFonts w:ascii="Arial" w:hAnsi="Arial" w:cs="Arial"/>
          <w:color w:val="000000"/>
          <w:sz w:val="20"/>
        </w:rPr>
        <w:t>аварийного</w:t>
      </w:r>
      <w:r w:rsidR="00391B54" w:rsidRPr="00AB31A4">
        <w:rPr>
          <w:rFonts w:ascii="Arial" w:hAnsi="Arial" w:cs="Arial"/>
          <w:color w:val="000000"/>
          <w:sz w:val="20"/>
        </w:rPr>
        <w:t xml:space="preserve"> </w:t>
      </w:r>
      <w:r w:rsidRPr="00AB31A4">
        <w:rPr>
          <w:rFonts w:ascii="Arial" w:hAnsi="Arial" w:cs="Arial"/>
          <w:color w:val="000000"/>
          <w:sz w:val="20"/>
        </w:rPr>
        <w:t>здания.</w:t>
      </w:r>
    </w:p>
    <w:p w:rsidR="002C0211" w:rsidRPr="00AB31A4" w:rsidRDefault="00391B54" w:rsidP="00AB31A4">
      <w:pPr>
        <w:ind w:left="11" w:firstLine="675"/>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748"/>
        <w:jc w:val="both"/>
        <w:rPr>
          <w:rFonts w:ascii="Arial" w:hAnsi="Arial" w:cs="Arial"/>
          <w:color w:val="000000"/>
          <w:sz w:val="20"/>
        </w:rPr>
      </w:pPr>
      <w:r w:rsidRPr="00AB31A4">
        <w:rPr>
          <w:rFonts w:ascii="Arial" w:hAnsi="Arial" w:cs="Arial"/>
          <w:b/>
          <w:bCs/>
          <w:color w:val="000000"/>
          <w:sz w:val="20"/>
        </w:rPr>
        <w:t>6.2.</w:t>
      </w:r>
      <w:r w:rsidR="00391B54" w:rsidRPr="00AB31A4">
        <w:rPr>
          <w:rFonts w:ascii="Arial" w:hAnsi="Arial" w:cs="Arial"/>
          <w:b/>
          <w:bCs/>
          <w:color w:val="000000"/>
          <w:sz w:val="20"/>
        </w:rPr>
        <w:t xml:space="preserve"> </w:t>
      </w:r>
      <w:r w:rsidRPr="00AB31A4">
        <w:rPr>
          <w:rFonts w:ascii="Arial" w:hAnsi="Arial" w:cs="Arial"/>
          <w:b/>
          <w:bCs/>
          <w:color w:val="000000"/>
          <w:sz w:val="20"/>
        </w:rPr>
        <w:t>Покупатель</w:t>
      </w:r>
      <w:r w:rsidR="00391B54" w:rsidRPr="00AB31A4">
        <w:rPr>
          <w:rFonts w:ascii="Arial" w:hAnsi="Arial" w:cs="Arial"/>
          <w:b/>
          <w:bCs/>
          <w:color w:val="000000"/>
          <w:sz w:val="20"/>
        </w:rPr>
        <w:t xml:space="preserve"> </w:t>
      </w:r>
      <w:r w:rsidRPr="00AB31A4">
        <w:rPr>
          <w:rFonts w:ascii="Arial" w:hAnsi="Arial" w:cs="Arial"/>
          <w:b/>
          <w:bCs/>
          <w:color w:val="000000"/>
          <w:sz w:val="20"/>
        </w:rPr>
        <w:t>обязан:</w:t>
      </w:r>
    </w:p>
    <w:p w:rsidR="002C0211" w:rsidRPr="00AB31A4" w:rsidRDefault="002C0211" w:rsidP="00AB31A4">
      <w:pPr>
        <w:ind w:left="34" w:firstLine="590"/>
        <w:jc w:val="both"/>
        <w:rPr>
          <w:rFonts w:ascii="Arial" w:hAnsi="Arial" w:cs="Arial"/>
          <w:color w:val="000000"/>
          <w:sz w:val="20"/>
        </w:rPr>
      </w:pPr>
      <w:r w:rsidRPr="00AB31A4">
        <w:rPr>
          <w:rFonts w:ascii="Arial" w:hAnsi="Arial" w:cs="Arial"/>
          <w:color w:val="000000"/>
          <w:sz w:val="20"/>
        </w:rPr>
        <w:t>6.2.1.</w:t>
      </w:r>
      <w:r w:rsidR="00391B54" w:rsidRPr="00AB31A4">
        <w:rPr>
          <w:rFonts w:ascii="Arial" w:hAnsi="Arial" w:cs="Arial"/>
          <w:color w:val="000000"/>
          <w:sz w:val="20"/>
        </w:rPr>
        <w:t xml:space="preserve"> </w:t>
      </w:r>
      <w:r w:rsidRPr="00AB31A4">
        <w:rPr>
          <w:rFonts w:ascii="Arial" w:hAnsi="Arial" w:cs="Arial"/>
          <w:color w:val="000000"/>
          <w:sz w:val="20"/>
        </w:rPr>
        <w:t>Оплатить</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полном</w:t>
      </w:r>
      <w:r w:rsidR="00391B54" w:rsidRPr="00AB31A4">
        <w:rPr>
          <w:rFonts w:ascii="Arial" w:hAnsi="Arial" w:cs="Arial"/>
          <w:color w:val="000000"/>
          <w:sz w:val="20"/>
        </w:rPr>
        <w:t xml:space="preserve"> </w:t>
      </w:r>
      <w:r w:rsidRPr="00AB31A4">
        <w:rPr>
          <w:rFonts w:ascii="Arial" w:hAnsi="Arial" w:cs="Arial"/>
          <w:color w:val="000000"/>
          <w:sz w:val="20"/>
        </w:rPr>
        <w:t>объеме</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условиях,</w:t>
      </w:r>
      <w:r w:rsidR="00391B54" w:rsidRPr="00AB31A4">
        <w:rPr>
          <w:rFonts w:ascii="Arial" w:hAnsi="Arial" w:cs="Arial"/>
          <w:color w:val="000000"/>
          <w:sz w:val="20"/>
        </w:rPr>
        <w:t xml:space="preserve"> </w:t>
      </w:r>
      <w:r w:rsidRPr="00AB31A4">
        <w:rPr>
          <w:rFonts w:ascii="Arial" w:hAnsi="Arial" w:cs="Arial"/>
          <w:color w:val="000000"/>
          <w:sz w:val="20"/>
        </w:rPr>
        <w:t>указанных</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разделе</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путем</w:t>
      </w:r>
      <w:r w:rsidR="00391B54" w:rsidRPr="00AB31A4">
        <w:rPr>
          <w:rFonts w:ascii="Arial" w:hAnsi="Arial" w:cs="Arial"/>
          <w:color w:val="000000"/>
          <w:sz w:val="20"/>
        </w:rPr>
        <w:t xml:space="preserve"> </w:t>
      </w:r>
      <w:r w:rsidRPr="00AB31A4">
        <w:rPr>
          <w:rFonts w:ascii="Arial" w:hAnsi="Arial" w:cs="Arial"/>
          <w:color w:val="000000"/>
          <w:sz w:val="20"/>
        </w:rPr>
        <w:t>перечисления</w:t>
      </w:r>
      <w:r w:rsidR="00391B54" w:rsidRPr="00AB31A4">
        <w:rPr>
          <w:rFonts w:ascii="Arial" w:hAnsi="Arial" w:cs="Arial"/>
          <w:color w:val="000000"/>
          <w:sz w:val="20"/>
        </w:rPr>
        <w:t xml:space="preserve"> </w:t>
      </w:r>
      <w:r w:rsidRPr="00AB31A4">
        <w:rPr>
          <w:rFonts w:ascii="Arial" w:hAnsi="Arial" w:cs="Arial"/>
          <w:color w:val="000000"/>
          <w:sz w:val="20"/>
        </w:rPr>
        <w:t>денежных</w:t>
      </w:r>
      <w:r w:rsidR="00391B54" w:rsidRPr="00AB31A4">
        <w:rPr>
          <w:rFonts w:ascii="Arial" w:hAnsi="Arial" w:cs="Arial"/>
          <w:color w:val="000000"/>
          <w:sz w:val="20"/>
        </w:rPr>
        <w:t xml:space="preserve"> </w:t>
      </w:r>
      <w:r w:rsidRPr="00AB31A4">
        <w:rPr>
          <w:rFonts w:ascii="Arial" w:hAnsi="Arial" w:cs="Arial"/>
          <w:color w:val="000000"/>
          <w:sz w:val="20"/>
        </w:rPr>
        <w:t>средств</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ра</w:t>
      </w:r>
      <w:r w:rsidRPr="00AB31A4">
        <w:rPr>
          <w:rFonts w:ascii="Arial" w:hAnsi="Arial" w:cs="Arial"/>
          <w:color w:val="000000"/>
          <w:sz w:val="20"/>
        </w:rPr>
        <w:t>с</w:t>
      </w:r>
      <w:r w:rsidRPr="00AB31A4">
        <w:rPr>
          <w:rFonts w:ascii="Arial" w:hAnsi="Arial" w:cs="Arial"/>
          <w:color w:val="000000"/>
          <w:sz w:val="20"/>
        </w:rPr>
        <w:t>четный</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Продавца.</w:t>
      </w:r>
    </w:p>
    <w:p w:rsidR="002C0211" w:rsidRPr="00AB31A4" w:rsidRDefault="002C0211" w:rsidP="00AB31A4">
      <w:pPr>
        <w:ind w:left="34" w:firstLine="590"/>
        <w:jc w:val="both"/>
        <w:rPr>
          <w:rFonts w:ascii="Arial" w:hAnsi="Arial" w:cs="Arial"/>
          <w:color w:val="000000"/>
          <w:sz w:val="20"/>
        </w:rPr>
      </w:pPr>
      <w:r w:rsidRPr="00AB31A4">
        <w:rPr>
          <w:rFonts w:ascii="Arial" w:hAnsi="Arial" w:cs="Arial"/>
          <w:color w:val="000000"/>
          <w:sz w:val="20"/>
        </w:rPr>
        <w:t>6.2.2.</w:t>
      </w:r>
      <w:r w:rsidR="00391B54" w:rsidRPr="00AB31A4">
        <w:rPr>
          <w:rFonts w:ascii="Arial" w:hAnsi="Arial" w:cs="Arial"/>
          <w:color w:val="000000"/>
          <w:sz w:val="20"/>
        </w:rPr>
        <w:t xml:space="preserve"> </w:t>
      </w:r>
      <w:r w:rsidRPr="00AB31A4">
        <w:rPr>
          <w:rFonts w:ascii="Arial" w:hAnsi="Arial" w:cs="Arial"/>
          <w:color w:val="000000"/>
          <w:sz w:val="20"/>
        </w:rPr>
        <w:t>Принять</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акту</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условиях,</w:t>
      </w:r>
      <w:r w:rsidR="00391B54" w:rsidRPr="00AB31A4">
        <w:rPr>
          <w:rFonts w:ascii="Arial" w:hAnsi="Arial" w:cs="Arial"/>
          <w:color w:val="000000"/>
          <w:sz w:val="20"/>
        </w:rPr>
        <w:t xml:space="preserve"> </w:t>
      </w:r>
      <w:r w:rsidRPr="00AB31A4">
        <w:rPr>
          <w:rFonts w:ascii="Arial" w:hAnsi="Arial" w:cs="Arial"/>
          <w:color w:val="000000"/>
          <w:sz w:val="20"/>
        </w:rPr>
        <w:t>предусмотренных</w:t>
      </w:r>
      <w:r w:rsidR="00391B54" w:rsidRPr="00AB31A4">
        <w:rPr>
          <w:rFonts w:ascii="Arial" w:hAnsi="Arial" w:cs="Arial"/>
          <w:color w:val="000000"/>
          <w:sz w:val="20"/>
        </w:rPr>
        <w:t xml:space="preserve"> </w:t>
      </w:r>
      <w:r w:rsidRPr="00AB31A4">
        <w:rPr>
          <w:rFonts w:ascii="Arial" w:hAnsi="Arial" w:cs="Arial"/>
          <w:color w:val="000000"/>
          <w:sz w:val="20"/>
        </w:rPr>
        <w:t>настоящим</w:t>
      </w:r>
      <w:r w:rsidR="00391B54" w:rsidRPr="00AB31A4">
        <w:rPr>
          <w:rFonts w:ascii="Arial" w:hAnsi="Arial" w:cs="Arial"/>
          <w:color w:val="000000"/>
          <w:sz w:val="20"/>
        </w:rPr>
        <w:t xml:space="preserve"> </w:t>
      </w:r>
      <w:r w:rsidRPr="00AB31A4">
        <w:rPr>
          <w:rFonts w:ascii="Arial" w:hAnsi="Arial" w:cs="Arial"/>
          <w:color w:val="000000"/>
          <w:sz w:val="20"/>
        </w:rPr>
        <w:t>договором.</w:t>
      </w:r>
    </w:p>
    <w:p w:rsidR="002C0211" w:rsidRPr="00AB31A4" w:rsidRDefault="002C0211" w:rsidP="00AB31A4">
      <w:pPr>
        <w:ind w:left="51" w:firstLine="646"/>
        <w:jc w:val="both"/>
        <w:rPr>
          <w:rFonts w:ascii="Arial" w:hAnsi="Arial" w:cs="Arial"/>
          <w:color w:val="000000"/>
          <w:sz w:val="20"/>
        </w:rPr>
      </w:pPr>
      <w:r w:rsidRPr="00AB31A4">
        <w:rPr>
          <w:rFonts w:ascii="Arial" w:hAnsi="Arial" w:cs="Arial"/>
          <w:color w:val="000000"/>
          <w:sz w:val="20"/>
        </w:rPr>
        <w:t>6.2.3.</w:t>
      </w:r>
      <w:r w:rsidR="00391B54" w:rsidRPr="00AB31A4">
        <w:rPr>
          <w:rFonts w:ascii="Arial" w:hAnsi="Arial" w:cs="Arial"/>
          <w:color w:val="000000"/>
          <w:sz w:val="20"/>
        </w:rPr>
        <w:t xml:space="preserve"> </w:t>
      </w:r>
      <w:r w:rsidRPr="00AB31A4">
        <w:rPr>
          <w:rFonts w:ascii="Arial" w:hAnsi="Arial" w:cs="Arial"/>
          <w:color w:val="000000"/>
          <w:sz w:val="20"/>
        </w:rPr>
        <w:t>Принять</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указанное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акту</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пяти</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следующих</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днем</w:t>
      </w:r>
      <w:r w:rsidR="00391B54" w:rsidRPr="00AB31A4">
        <w:rPr>
          <w:rFonts w:ascii="Arial" w:hAnsi="Arial" w:cs="Arial"/>
          <w:color w:val="000000"/>
          <w:sz w:val="20"/>
        </w:rPr>
        <w:t xml:space="preserve"> </w:t>
      </w:r>
      <w:r w:rsidRPr="00AB31A4">
        <w:rPr>
          <w:rFonts w:ascii="Arial" w:hAnsi="Arial" w:cs="Arial"/>
          <w:color w:val="000000"/>
          <w:sz w:val="20"/>
        </w:rPr>
        <w:t>полной</w:t>
      </w:r>
      <w:r w:rsidR="00391B54" w:rsidRPr="00AB31A4">
        <w:rPr>
          <w:rFonts w:ascii="Arial" w:hAnsi="Arial" w:cs="Arial"/>
          <w:color w:val="000000"/>
          <w:sz w:val="20"/>
        </w:rPr>
        <w:t xml:space="preserve"> </w:t>
      </w:r>
      <w:r w:rsidRPr="00AB31A4">
        <w:rPr>
          <w:rFonts w:ascii="Arial" w:hAnsi="Arial" w:cs="Arial"/>
          <w:color w:val="000000"/>
          <w:sz w:val="20"/>
        </w:rPr>
        <w:t>оплаты</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ind w:left="34" w:firstLine="590"/>
        <w:jc w:val="both"/>
        <w:rPr>
          <w:rFonts w:ascii="Arial" w:hAnsi="Arial" w:cs="Arial"/>
          <w:color w:val="000000"/>
          <w:sz w:val="20"/>
        </w:rPr>
      </w:pPr>
      <w:r w:rsidRPr="00AB31A4">
        <w:rPr>
          <w:rFonts w:ascii="Arial" w:hAnsi="Arial" w:cs="Arial"/>
          <w:color w:val="000000"/>
          <w:sz w:val="20"/>
        </w:rPr>
        <w:t>6.2.4.</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срок</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позднее</w:t>
      </w:r>
      <w:r w:rsidR="00391B54" w:rsidRPr="00AB31A4">
        <w:rPr>
          <w:rFonts w:ascii="Arial" w:hAnsi="Arial" w:cs="Arial"/>
          <w:color w:val="000000"/>
          <w:sz w:val="20"/>
        </w:rPr>
        <w:t xml:space="preserve"> </w:t>
      </w:r>
      <w:r w:rsidRPr="00AB31A4">
        <w:rPr>
          <w:rFonts w:ascii="Arial" w:hAnsi="Arial" w:cs="Arial"/>
          <w:color w:val="000000"/>
          <w:sz w:val="20"/>
        </w:rPr>
        <w:t>чем</w:t>
      </w:r>
      <w:r w:rsidR="00391B54" w:rsidRPr="00AB31A4">
        <w:rPr>
          <w:rFonts w:ascii="Arial" w:hAnsi="Arial" w:cs="Arial"/>
          <w:color w:val="000000"/>
          <w:sz w:val="20"/>
        </w:rPr>
        <w:t xml:space="preserve"> </w:t>
      </w:r>
      <w:r w:rsidRPr="00AB31A4">
        <w:rPr>
          <w:rFonts w:ascii="Arial" w:hAnsi="Arial" w:cs="Arial"/>
          <w:color w:val="000000"/>
          <w:sz w:val="20"/>
        </w:rPr>
        <w:t>через</w:t>
      </w:r>
      <w:r w:rsidR="00391B54" w:rsidRPr="00AB31A4">
        <w:rPr>
          <w:rFonts w:ascii="Arial" w:hAnsi="Arial" w:cs="Arial"/>
          <w:color w:val="000000"/>
          <w:sz w:val="20"/>
        </w:rPr>
        <w:t xml:space="preserve"> </w:t>
      </w:r>
      <w:r w:rsidRPr="00AB31A4">
        <w:rPr>
          <w:rFonts w:ascii="Arial" w:hAnsi="Arial" w:cs="Arial"/>
          <w:color w:val="000000"/>
          <w:sz w:val="20"/>
        </w:rPr>
        <w:t>тридцать</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момента</w:t>
      </w:r>
      <w:r w:rsidR="00391B54" w:rsidRPr="00AB31A4">
        <w:rPr>
          <w:rFonts w:ascii="Arial" w:hAnsi="Arial" w:cs="Arial"/>
          <w:color w:val="000000"/>
          <w:sz w:val="20"/>
        </w:rPr>
        <w:t xml:space="preserve"> </w:t>
      </w:r>
      <w:r w:rsidRPr="00AB31A4">
        <w:rPr>
          <w:rFonts w:ascii="Arial" w:hAnsi="Arial" w:cs="Arial"/>
          <w:color w:val="000000"/>
          <w:sz w:val="20"/>
        </w:rPr>
        <w:t>передачи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собственных</w:t>
      </w:r>
      <w:r w:rsidR="00391B54" w:rsidRPr="00AB31A4">
        <w:rPr>
          <w:rFonts w:ascii="Arial" w:hAnsi="Arial" w:cs="Arial"/>
          <w:color w:val="000000"/>
          <w:sz w:val="20"/>
        </w:rPr>
        <w:t xml:space="preserve"> </w:t>
      </w:r>
      <w:r w:rsidRPr="00AB31A4">
        <w:rPr>
          <w:rFonts w:ascii="Arial" w:hAnsi="Arial" w:cs="Arial"/>
          <w:color w:val="000000"/>
          <w:sz w:val="20"/>
        </w:rPr>
        <w:t>денежных</w:t>
      </w:r>
      <w:r w:rsidR="00391B54" w:rsidRPr="00AB31A4">
        <w:rPr>
          <w:rFonts w:ascii="Arial" w:hAnsi="Arial" w:cs="Arial"/>
          <w:color w:val="000000"/>
          <w:sz w:val="20"/>
        </w:rPr>
        <w:t xml:space="preserve"> </w:t>
      </w:r>
      <w:r w:rsidRPr="00AB31A4">
        <w:rPr>
          <w:rFonts w:ascii="Arial" w:hAnsi="Arial" w:cs="Arial"/>
          <w:color w:val="000000"/>
          <w:sz w:val="20"/>
        </w:rPr>
        <w:t>сре</w:t>
      </w:r>
      <w:proofErr w:type="gramStart"/>
      <w:r w:rsidRPr="00AB31A4">
        <w:rPr>
          <w:rFonts w:ascii="Arial" w:hAnsi="Arial" w:cs="Arial"/>
          <w:color w:val="000000"/>
          <w:sz w:val="20"/>
        </w:rPr>
        <w:t>дств</w:t>
      </w:r>
      <w:r w:rsidR="00391B54" w:rsidRPr="00AB31A4">
        <w:rPr>
          <w:rFonts w:ascii="Arial" w:hAnsi="Arial" w:cs="Arial"/>
          <w:color w:val="000000"/>
          <w:sz w:val="20"/>
        </w:rPr>
        <w:t xml:space="preserve"> </w:t>
      </w:r>
      <w:r w:rsidRPr="00AB31A4">
        <w:rPr>
          <w:rFonts w:ascii="Arial" w:hAnsi="Arial" w:cs="Arial"/>
          <w:color w:val="000000"/>
          <w:sz w:val="20"/>
        </w:rPr>
        <w:t>пр</w:t>
      </w:r>
      <w:proofErr w:type="gramEnd"/>
      <w:r w:rsidRPr="00AB31A4">
        <w:rPr>
          <w:rFonts w:ascii="Arial" w:hAnsi="Arial" w:cs="Arial"/>
          <w:color w:val="000000"/>
          <w:sz w:val="20"/>
        </w:rPr>
        <w:t>оизвести</w:t>
      </w:r>
      <w:r w:rsidR="00391B54" w:rsidRPr="00AB31A4">
        <w:rPr>
          <w:rFonts w:ascii="Arial" w:hAnsi="Arial" w:cs="Arial"/>
          <w:color w:val="000000"/>
          <w:sz w:val="20"/>
        </w:rPr>
        <w:t xml:space="preserve"> </w:t>
      </w:r>
      <w:r w:rsidRPr="00AB31A4">
        <w:rPr>
          <w:rFonts w:ascii="Arial" w:hAnsi="Arial" w:cs="Arial"/>
          <w:color w:val="000000"/>
          <w:sz w:val="20"/>
        </w:rPr>
        <w:t>поэлементную</w:t>
      </w:r>
      <w:r w:rsidR="00391B54" w:rsidRPr="00AB31A4">
        <w:rPr>
          <w:rFonts w:ascii="Arial" w:hAnsi="Arial" w:cs="Arial"/>
          <w:color w:val="000000"/>
          <w:sz w:val="20"/>
        </w:rPr>
        <w:t xml:space="preserve"> </w:t>
      </w:r>
      <w:r w:rsidRPr="00AB31A4">
        <w:rPr>
          <w:rFonts w:ascii="Arial" w:hAnsi="Arial" w:cs="Arial"/>
          <w:color w:val="000000"/>
          <w:sz w:val="20"/>
        </w:rPr>
        <w:t>разборку</w:t>
      </w:r>
      <w:r w:rsidR="00391B54" w:rsidRPr="00AB31A4">
        <w:rPr>
          <w:rFonts w:ascii="Arial" w:hAnsi="Arial" w:cs="Arial"/>
          <w:color w:val="000000"/>
          <w:sz w:val="20"/>
        </w:rPr>
        <w:t xml:space="preserve"> </w:t>
      </w:r>
      <w:r w:rsidRPr="00AB31A4">
        <w:rPr>
          <w:rFonts w:ascii="Arial" w:hAnsi="Arial" w:cs="Arial"/>
          <w:color w:val="000000"/>
          <w:sz w:val="20"/>
        </w:rPr>
        <w:t>(демонтаж)</w:t>
      </w:r>
      <w:r w:rsidR="00391B54" w:rsidRPr="00AB31A4">
        <w:rPr>
          <w:rFonts w:ascii="Arial" w:hAnsi="Arial" w:cs="Arial"/>
          <w:color w:val="000000"/>
          <w:sz w:val="20"/>
        </w:rPr>
        <w:t xml:space="preserve"> </w:t>
      </w:r>
      <w:r w:rsidRPr="00AB31A4">
        <w:rPr>
          <w:rFonts w:ascii="Arial" w:hAnsi="Arial" w:cs="Arial"/>
          <w:color w:val="000000"/>
          <w:sz w:val="20"/>
        </w:rPr>
        <w:t>всех</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произвести</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вывоз</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оставшийся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разборки</w:t>
      </w:r>
      <w:r w:rsidR="00391B54" w:rsidRPr="00AB31A4">
        <w:rPr>
          <w:rFonts w:ascii="Arial" w:hAnsi="Arial" w:cs="Arial"/>
          <w:color w:val="000000"/>
          <w:sz w:val="20"/>
        </w:rPr>
        <w:t xml:space="preserve"> </w:t>
      </w:r>
      <w:r w:rsidRPr="00AB31A4">
        <w:rPr>
          <w:rFonts w:ascii="Arial" w:hAnsi="Arial" w:cs="Arial"/>
          <w:color w:val="000000"/>
          <w:sz w:val="20"/>
        </w:rPr>
        <w:t>(демонтажа)</w:t>
      </w:r>
      <w:r w:rsidR="00391B54" w:rsidRPr="00AB31A4">
        <w:rPr>
          <w:rFonts w:ascii="Arial" w:hAnsi="Arial" w:cs="Arial"/>
          <w:color w:val="000000"/>
          <w:sz w:val="20"/>
        </w:rPr>
        <w:t xml:space="preserve"> </w:t>
      </w:r>
      <w:r w:rsidRPr="00AB31A4">
        <w:rPr>
          <w:rFonts w:ascii="Arial" w:hAnsi="Arial" w:cs="Arial"/>
          <w:color w:val="000000"/>
          <w:sz w:val="20"/>
        </w:rPr>
        <w:t>мусор,</w:t>
      </w:r>
      <w:r w:rsidR="00391B54" w:rsidRPr="00AB31A4">
        <w:rPr>
          <w:rFonts w:ascii="Arial" w:hAnsi="Arial" w:cs="Arial"/>
          <w:color w:val="000000"/>
          <w:sz w:val="20"/>
        </w:rPr>
        <w:t xml:space="preserve"> </w:t>
      </w:r>
      <w:r w:rsidRPr="00AB31A4">
        <w:rPr>
          <w:rFonts w:ascii="Arial" w:hAnsi="Arial" w:cs="Arial"/>
          <w:color w:val="000000"/>
          <w:sz w:val="20"/>
        </w:rPr>
        <w:t>выполнить</w:t>
      </w:r>
      <w:r w:rsidR="00391B54" w:rsidRPr="00AB31A4">
        <w:rPr>
          <w:rFonts w:ascii="Arial" w:hAnsi="Arial" w:cs="Arial"/>
          <w:color w:val="000000"/>
          <w:sz w:val="20"/>
        </w:rPr>
        <w:t xml:space="preserve"> </w:t>
      </w:r>
      <w:r w:rsidRPr="00AB31A4">
        <w:rPr>
          <w:rFonts w:ascii="Arial" w:hAnsi="Arial" w:cs="Arial"/>
          <w:color w:val="000000"/>
          <w:sz w:val="20"/>
        </w:rPr>
        <w:t>вертикальную</w:t>
      </w:r>
      <w:r w:rsidR="00391B54" w:rsidRPr="00AB31A4">
        <w:rPr>
          <w:rFonts w:ascii="Arial" w:hAnsi="Arial" w:cs="Arial"/>
          <w:color w:val="000000"/>
          <w:sz w:val="20"/>
        </w:rPr>
        <w:t xml:space="preserve"> </w:t>
      </w:r>
      <w:r w:rsidRPr="00AB31A4">
        <w:rPr>
          <w:rFonts w:ascii="Arial" w:hAnsi="Arial" w:cs="Arial"/>
          <w:color w:val="000000"/>
          <w:sz w:val="20"/>
        </w:rPr>
        <w:t>планировку</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завершения</w:t>
      </w:r>
      <w:r w:rsidR="00391B54" w:rsidRPr="00AB31A4">
        <w:rPr>
          <w:rFonts w:ascii="Arial" w:hAnsi="Arial" w:cs="Arial"/>
          <w:color w:val="000000"/>
          <w:sz w:val="20"/>
        </w:rPr>
        <w:t xml:space="preserve"> </w:t>
      </w:r>
      <w:r w:rsidRPr="00AB31A4">
        <w:rPr>
          <w:rFonts w:ascii="Arial" w:hAnsi="Arial" w:cs="Arial"/>
          <w:color w:val="000000"/>
          <w:sz w:val="20"/>
        </w:rPr>
        <w:t>разборки</w:t>
      </w:r>
      <w:r w:rsidR="00391B54" w:rsidRPr="00AB31A4">
        <w:rPr>
          <w:rFonts w:ascii="Arial" w:hAnsi="Arial" w:cs="Arial"/>
          <w:color w:val="000000"/>
          <w:sz w:val="20"/>
        </w:rPr>
        <w:t xml:space="preserve"> </w:t>
      </w:r>
      <w:r w:rsidRPr="00AB31A4">
        <w:rPr>
          <w:rFonts w:ascii="Arial" w:hAnsi="Arial" w:cs="Arial"/>
          <w:color w:val="000000"/>
          <w:sz w:val="20"/>
        </w:rPr>
        <w:t>(демонтажа)</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ind w:left="34" w:firstLine="590"/>
        <w:jc w:val="both"/>
        <w:rPr>
          <w:rFonts w:ascii="Arial" w:hAnsi="Arial" w:cs="Arial"/>
          <w:color w:val="000000"/>
          <w:sz w:val="20"/>
        </w:rPr>
      </w:pPr>
      <w:r w:rsidRPr="00AB31A4">
        <w:rPr>
          <w:rFonts w:ascii="Arial" w:hAnsi="Arial" w:cs="Arial"/>
          <w:color w:val="000000"/>
          <w:sz w:val="20"/>
        </w:rPr>
        <w:t>6.2.5.</w:t>
      </w:r>
      <w:r w:rsidR="00391B54" w:rsidRPr="00AB31A4">
        <w:rPr>
          <w:rFonts w:ascii="Arial" w:hAnsi="Arial" w:cs="Arial"/>
          <w:color w:val="000000"/>
          <w:sz w:val="20"/>
        </w:rPr>
        <w:t xml:space="preserve"> </w:t>
      </w:r>
      <w:r w:rsidRPr="00AB31A4">
        <w:rPr>
          <w:rFonts w:ascii="Arial" w:hAnsi="Arial" w:cs="Arial"/>
          <w:color w:val="000000"/>
          <w:sz w:val="20"/>
        </w:rPr>
        <w:t>Представить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документы</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технич</w:t>
      </w:r>
      <w:r w:rsidRPr="00AB31A4">
        <w:rPr>
          <w:rFonts w:ascii="Arial" w:hAnsi="Arial" w:cs="Arial"/>
          <w:color w:val="000000"/>
          <w:sz w:val="20"/>
        </w:rPr>
        <w:t>е</w:t>
      </w:r>
      <w:r w:rsidRPr="00AB31A4">
        <w:rPr>
          <w:rFonts w:ascii="Arial" w:hAnsi="Arial" w:cs="Arial"/>
          <w:color w:val="000000"/>
          <w:sz w:val="20"/>
        </w:rPr>
        <w:t>ской</w:t>
      </w:r>
      <w:r w:rsidR="00391B54" w:rsidRPr="00AB31A4">
        <w:rPr>
          <w:rFonts w:ascii="Arial" w:hAnsi="Arial" w:cs="Arial"/>
          <w:color w:val="000000"/>
          <w:sz w:val="20"/>
        </w:rPr>
        <w:t xml:space="preserve"> </w:t>
      </w:r>
      <w:r w:rsidRPr="00AB31A4">
        <w:rPr>
          <w:rFonts w:ascii="Arial" w:hAnsi="Arial" w:cs="Arial"/>
          <w:color w:val="000000"/>
          <w:sz w:val="20"/>
        </w:rPr>
        <w:t>инвентаризации</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ликвидации</w:t>
      </w:r>
      <w:r w:rsidR="00391B54" w:rsidRPr="00AB31A4">
        <w:rPr>
          <w:rFonts w:ascii="Arial" w:hAnsi="Arial" w:cs="Arial"/>
          <w:color w:val="000000"/>
          <w:sz w:val="20"/>
        </w:rPr>
        <w:t xml:space="preserve"> </w:t>
      </w:r>
      <w:r w:rsidRPr="00AB31A4">
        <w:rPr>
          <w:rFonts w:ascii="Arial" w:hAnsi="Arial" w:cs="Arial"/>
          <w:color w:val="000000"/>
          <w:sz w:val="20"/>
        </w:rPr>
        <w:t>аварийного</w:t>
      </w:r>
      <w:r w:rsidR="00391B54" w:rsidRPr="00AB31A4">
        <w:rPr>
          <w:rFonts w:ascii="Arial" w:hAnsi="Arial" w:cs="Arial"/>
          <w:color w:val="000000"/>
          <w:sz w:val="20"/>
        </w:rPr>
        <w:t xml:space="preserve"> </w:t>
      </w:r>
      <w:r w:rsidRPr="00AB31A4">
        <w:rPr>
          <w:rFonts w:ascii="Arial" w:hAnsi="Arial" w:cs="Arial"/>
          <w:color w:val="000000"/>
          <w:sz w:val="20"/>
        </w:rPr>
        <w:t>здания.</w:t>
      </w:r>
    </w:p>
    <w:p w:rsidR="002C0211" w:rsidRPr="00AB31A4" w:rsidRDefault="002C0211" w:rsidP="00AB31A4">
      <w:pPr>
        <w:ind w:left="34" w:firstLine="590"/>
        <w:jc w:val="both"/>
        <w:rPr>
          <w:rFonts w:ascii="Arial" w:hAnsi="Arial" w:cs="Arial"/>
          <w:color w:val="000000"/>
          <w:sz w:val="20"/>
        </w:rPr>
      </w:pPr>
      <w:r w:rsidRPr="00AB31A4">
        <w:rPr>
          <w:rFonts w:ascii="Arial" w:hAnsi="Arial" w:cs="Arial"/>
          <w:color w:val="000000"/>
          <w:sz w:val="20"/>
        </w:rPr>
        <w:t>6.2.6.</w:t>
      </w:r>
      <w:r w:rsidR="00391B54" w:rsidRPr="00AB31A4">
        <w:rPr>
          <w:rFonts w:ascii="Arial" w:hAnsi="Arial" w:cs="Arial"/>
          <w:color w:val="000000"/>
          <w:sz w:val="20"/>
        </w:rPr>
        <w:t xml:space="preserve"> </w:t>
      </w:r>
      <w:r w:rsidRPr="00AB31A4">
        <w:rPr>
          <w:rFonts w:ascii="Arial" w:hAnsi="Arial" w:cs="Arial"/>
          <w:color w:val="000000"/>
          <w:sz w:val="20"/>
        </w:rPr>
        <w:t>Выполнять</w:t>
      </w:r>
      <w:r w:rsidR="00391B54" w:rsidRPr="00AB31A4">
        <w:rPr>
          <w:rFonts w:ascii="Arial" w:hAnsi="Arial" w:cs="Arial"/>
          <w:color w:val="000000"/>
          <w:sz w:val="20"/>
        </w:rPr>
        <w:t xml:space="preserve"> </w:t>
      </w:r>
      <w:r w:rsidRPr="00AB31A4">
        <w:rPr>
          <w:rFonts w:ascii="Arial" w:hAnsi="Arial" w:cs="Arial"/>
          <w:color w:val="000000"/>
          <w:sz w:val="20"/>
        </w:rPr>
        <w:t>работы</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демонтажу</w:t>
      </w:r>
      <w:r w:rsidR="00391B54" w:rsidRPr="00AB31A4">
        <w:rPr>
          <w:rFonts w:ascii="Arial" w:hAnsi="Arial" w:cs="Arial"/>
          <w:color w:val="000000"/>
          <w:sz w:val="20"/>
        </w:rPr>
        <w:t xml:space="preserve"> </w:t>
      </w:r>
      <w:r w:rsidRPr="00AB31A4">
        <w:rPr>
          <w:rFonts w:ascii="Arial" w:hAnsi="Arial" w:cs="Arial"/>
          <w:color w:val="000000"/>
          <w:sz w:val="20"/>
        </w:rPr>
        <w:t>аварийного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соблюдением</w:t>
      </w:r>
      <w:r w:rsidR="00391B54" w:rsidRPr="00AB31A4">
        <w:rPr>
          <w:rFonts w:ascii="Arial" w:hAnsi="Arial" w:cs="Arial"/>
          <w:color w:val="000000"/>
          <w:sz w:val="20"/>
        </w:rPr>
        <w:t xml:space="preserve"> </w:t>
      </w:r>
      <w:r w:rsidRPr="00AB31A4">
        <w:rPr>
          <w:rFonts w:ascii="Arial" w:hAnsi="Arial" w:cs="Arial"/>
          <w:color w:val="000000"/>
          <w:sz w:val="20"/>
        </w:rPr>
        <w:t>необходимые</w:t>
      </w:r>
      <w:r w:rsidR="00391B54" w:rsidRPr="00AB31A4">
        <w:rPr>
          <w:rFonts w:ascii="Arial" w:hAnsi="Arial" w:cs="Arial"/>
          <w:color w:val="000000"/>
          <w:sz w:val="20"/>
        </w:rPr>
        <w:t xml:space="preserve"> </w:t>
      </w:r>
      <w:r w:rsidRPr="00AB31A4">
        <w:rPr>
          <w:rFonts w:ascii="Arial" w:hAnsi="Arial" w:cs="Arial"/>
          <w:color w:val="000000"/>
          <w:sz w:val="20"/>
        </w:rPr>
        <w:t>мероприятий</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технике</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r w:rsidR="00391B54" w:rsidRPr="00AB31A4">
        <w:rPr>
          <w:rFonts w:ascii="Arial" w:hAnsi="Arial" w:cs="Arial"/>
          <w:color w:val="000000"/>
          <w:sz w:val="20"/>
        </w:rPr>
        <w:t xml:space="preserve"> </w:t>
      </w:r>
      <w:r w:rsidRPr="00AB31A4">
        <w:rPr>
          <w:rFonts w:ascii="Arial" w:hAnsi="Arial" w:cs="Arial"/>
          <w:color w:val="000000"/>
          <w:sz w:val="20"/>
        </w:rPr>
        <w:t>пожарной</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охране</w:t>
      </w:r>
      <w:r w:rsidR="00391B54" w:rsidRPr="00AB31A4">
        <w:rPr>
          <w:rFonts w:ascii="Arial" w:hAnsi="Arial" w:cs="Arial"/>
          <w:color w:val="000000"/>
          <w:sz w:val="20"/>
        </w:rPr>
        <w:t xml:space="preserve"> </w:t>
      </w:r>
      <w:r w:rsidRPr="00AB31A4">
        <w:rPr>
          <w:rFonts w:ascii="Arial" w:hAnsi="Arial" w:cs="Arial"/>
          <w:color w:val="000000"/>
          <w:sz w:val="20"/>
        </w:rPr>
        <w:t>окружающей</w:t>
      </w:r>
      <w:r w:rsidR="00391B54" w:rsidRPr="00AB31A4">
        <w:rPr>
          <w:rFonts w:ascii="Arial" w:hAnsi="Arial" w:cs="Arial"/>
          <w:color w:val="000000"/>
          <w:sz w:val="20"/>
        </w:rPr>
        <w:t xml:space="preserve"> </w:t>
      </w:r>
      <w:r w:rsidRPr="00AB31A4">
        <w:rPr>
          <w:rFonts w:ascii="Arial" w:hAnsi="Arial" w:cs="Arial"/>
          <w:color w:val="000000"/>
          <w:sz w:val="20"/>
        </w:rPr>
        <w:t>среды.</w:t>
      </w:r>
    </w:p>
    <w:p w:rsidR="002C0211" w:rsidRPr="00AB31A4" w:rsidRDefault="00391B54" w:rsidP="00AB31A4">
      <w:pPr>
        <w:ind w:left="34" w:firstLine="59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23"/>
        <w:jc w:val="both"/>
        <w:rPr>
          <w:rFonts w:ascii="Arial" w:hAnsi="Arial" w:cs="Arial"/>
          <w:color w:val="000000"/>
          <w:sz w:val="20"/>
        </w:rPr>
      </w:pPr>
      <w:r w:rsidRPr="00AB31A4">
        <w:rPr>
          <w:rFonts w:ascii="Arial" w:hAnsi="Arial" w:cs="Arial"/>
          <w:b/>
          <w:bCs/>
          <w:color w:val="000000"/>
          <w:sz w:val="20"/>
        </w:rPr>
        <w:t>7.</w:t>
      </w:r>
      <w:r w:rsidR="00391B54" w:rsidRPr="00AB31A4">
        <w:rPr>
          <w:rFonts w:ascii="Arial" w:hAnsi="Arial" w:cs="Arial"/>
          <w:b/>
          <w:bCs/>
          <w:color w:val="000000"/>
          <w:sz w:val="20"/>
        </w:rPr>
        <w:t xml:space="preserve"> </w:t>
      </w:r>
      <w:r w:rsidRPr="00AB31A4">
        <w:rPr>
          <w:rFonts w:ascii="Arial" w:hAnsi="Arial" w:cs="Arial"/>
          <w:b/>
          <w:bCs/>
          <w:color w:val="000000"/>
          <w:sz w:val="20"/>
        </w:rPr>
        <w:t>ОТВЕТСТВЕННОСТЬ</w:t>
      </w:r>
      <w:r w:rsidR="00391B54" w:rsidRPr="00AB31A4">
        <w:rPr>
          <w:rFonts w:ascii="Arial" w:hAnsi="Arial" w:cs="Arial"/>
          <w:b/>
          <w:bCs/>
          <w:color w:val="000000"/>
          <w:sz w:val="20"/>
        </w:rPr>
        <w:t xml:space="preserve"> </w:t>
      </w:r>
      <w:r w:rsidRPr="00AB31A4">
        <w:rPr>
          <w:rFonts w:ascii="Arial" w:hAnsi="Arial" w:cs="Arial"/>
          <w:b/>
          <w:bCs/>
          <w:color w:val="000000"/>
          <w:sz w:val="20"/>
        </w:rPr>
        <w:t>СТОРОН</w:t>
      </w:r>
    </w:p>
    <w:p w:rsidR="002C0211" w:rsidRPr="00AB31A4" w:rsidRDefault="00391B54" w:rsidP="00AB31A4">
      <w:pPr>
        <w:ind w:left="23"/>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7.1.</w:t>
      </w:r>
      <w:r w:rsidR="00391B54" w:rsidRPr="00AB31A4">
        <w:rPr>
          <w:rFonts w:ascii="Arial" w:hAnsi="Arial" w:cs="Arial"/>
          <w:color w:val="000000"/>
          <w:sz w:val="20"/>
        </w:rPr>
        <w:t xml:space="preserve"> </w:t>
      </w:r>
      <w:r w:rsidRPr="00AB31A4">
        <w:rPr>
          <w:rFonts w:ascii="Arial" w:hAnsi="Arial" w:cs="Arial"/>
          <w:color w:val="000000"/>
          <w:sz w:val="20"/>
        </w:rPr>
        <w:t>Виновная</w:t>
      </w:r>
      <w:r w:rsidR="00391B54" w:rsidRPr="00AB31A4">
        <w:rPr>
          <w:rFonts w:ascii="Arial" w:hAnsi="Arial" w:cs="Arial"/>
          <w:color w:val="000000"/>
          <w:sz w:val="20"/>
        </w:rPr>
        <w:t xml:space="preserve"> </w:t>
      </w:r>
      <w:r w:rsidRPr="00AB31A4">
        <w:rPr>
          <w:rFonts w:ascii="Arial" w:hAnsi="Arial" w:cs="Arial"/>
          <w:color w:val="000000"/>
          <w:sz w:val="20"/>
        </w:rPr>
        <w:t>сторона</w:t>
      </w:r>
      <w:r w:rsidR="00391B54" w:rsidRPr="00AB31A4">
        <w:rPr>
          <w:rFonts w:ascii="Arial" w:hAnsi="Arial" w:cs="Arial"/>
          <w:color w:val="000000"/>
          <w:sz w:val="20"/>
        </w:rPr>
        <w:t xml:space="preserve"> </w:t>
      </w:r>
      <w:r w:rsidRPr="00AB31A4">
        <w:rPr>
          <w:rFonts w:ascii="Arial" w:hAnsi="Arial" w:cs="Arial"/>
          <w:color w:val="000000"/>
          <w:sz w:val="20"/>
        </w:rPr>
        <w:t>несет</w:t>
      </w:r>
      <w:r w:rsidR="00391B54" w:rsidRPr="00AB31A4">
        <w:rPr>
          <w:rFonts w:ascii="Arial" w:hAnsi="Arial" w:cs="Arial"/>
          <w:color w:val="000000"/>
          <w:sz w:val="20"/>
        </w:rPr>
        <w:t xml:space="preserve"> </w:t>
      </w:r>
      <w:r w:rsidRPr="00AB31A4">
        <w:rPr>
          <w:rFonts w:ascii="Arial" w:hAnsi="Arial" w:cs="Arial"/>
          <w:color w:val="000000"/>
          <w:sz w:val="20"/>
        </w:rPr>
        <w:t>ответственность</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нарушение</w:t>
      </w:r>
      <w:r w:rsidR="00391B54" w:rsidRPr="00AB31A4">
        <w:rPr>
          <w:rFonts w:ascii="Arial" w:hAnsi="Arial" w:cs="Arial"/>
          <w:color w:val="000000"/>
          <w:sz w:val="20"/>
        </w:rPr>
        <w:t xml:space="preserve"> </w:t>
      </w:r>
      <w:r w:rsidRPr="00AB31A4">
        <w:rPr>
          <w:rFonts w:ascii="Arial" w:hAnsi="Arial" w:cs="Arial"/>
          <w:color w:val="000000"/>
          <w:sz w:val="20"/>
        </w:rPr>
        <w:t>обязательств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настоящему</w:t>
      </w:r>
      <w:r w:rsidR="00391B54" w:rsidRPr="00AB31A4">
        <w:rPr>
          <w:rFonts w:ascii="Arial" w:hAnsi="Arial" w:cs="Arial"/>
          <w:color w:val="000000"/>
          <w:sz w:val="20"/>
        </w:rPr>
        <w:t xml:space="preserve"> </w:t>
      </w:r>
      <w:r w:rsidRPr="00AB31A4">
        <w:rPr>
          <w:rFonts w:ascii="Arial" w:hAnsi="Arial" w:cs="Arial"/>
          <w:color w:val="000000"/>
          <w:sz w:val="20"/>
        </w:rPr>
        <w:t>договору</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действующим</w:t>
      </w:r>
      <w:r w:rsidR="00391B54" w:rsidRPr="00AB31A4">
        <w:rPr>
          <w:rFonts w:ascii="Arial" w:hAnsi="Arial" w:cs="Arial"/>
          <w:color w:val="000000"/>
          <w:sz w:val="20"/>
        </w:rPr>
        <w:t xml:space="preserve"> </w:t>
      </w:r>
      <w:r w:rsidRPr="00AB31A4">
        <w:rPr>
          <w:rFonts w:ascii="Arial" w:hAnsi="Arial" w:cs="Arial"/>
          <w:color w:val="000000"/>
          <w:sz w:val="20"/>
        </w:rPr>
        <w:t>законодательством.</w:t>
      </w:r>
    </w:p>
    <w:p w:rsidR="002C0211" w:rsidRPr="00AB31A4" w:rsidRDefault="002C0211" w:rsidP="00AB31A4">
      <w:pPr>
        <w:ind w:firstLine="567"/>
        <w:jc w:val="both"/>
        <w:rPr>
          <w:rFonts w:ascii="Arial" w:hAnsi="Arial" w:cs="Arial"/>
          <w:color w:val="000000"/>
          <w:sz w:val="20"/>
        </w:rPr>
      </w:pPr>
      <w:r w:rsidRPr="00AB31A4">
        <w:rPr>
          <w:rFonts w:ascii="Arial" w:hAnsi="Arial" w:cs="Arial"/>
          <w:color w:val="000000"/>
          <w:sz w:val="20"/>
        </w:rPr>
        <w:t>7.2.</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просрочки</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предусмотренного</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другая</w:t>
      </w:r>
      <w:r w:rsidR="00391B54" w:rsidRPr="00AB31A4">
        <w:rPr>
          <w:rFonts w:ascii="Arial" w:hAnsi="Arial" w:cs="Arial"/>
          <w:color w:val="000000"/>
          <w:sz w:val="20"/>
        </w:rPr>
        <w:t xml:space="preserve"> </w:t>
      </w:r>
      <w:r w:rsidRPr="00AB31A4">
        <w:rPr>
          <w:rFonts w:ascii="Arial" w:hAnsi="Arial" w:cs="Arial"/>
          <w:color w:val="000000"/>
          <w:sz w:val="20"/>
        </w:rPr>
        <w:t>сторона</w:t>
      </w:r>
      <w:r w:rsidR="00391B54" w:rsidRPr="00AB31A4">
        <w:rPr>
          <w:rFonts w:ascii="Arial" w:hAnsi="Arial" w:cs="Arial"/>
          <w:color w:val="000000"/>
          <w:sz w:val="20"/>
        </w:rPr>
        <w:t xml:space="preserve"> </w:t>
      </w:r>
      <w:r w:rsidRPr="00AB31A4">
        <w:rPr>
          <w:rFonts w:ascii="Arial" w:hAnsi="Arial" w:cs="Arial"/>
          <w:color w:val="000000"/>
          <w:sz w:val="20"/>
        </w:rPr>
        <w:t>вправе</w:t>
      </w:r>
      <w:r w:rsidR="00391B54" w:rsidRPr="00AB31A4">
        <w:rPr>
          <w:rFonts w:ascii="Arial" w:hAnsi="Arial" w:cs="Arial"/>
          <w:color w:val="000000"/>
          <w:sz w:val="20"/>
        </w:rPr>
        <w:t xml:space="preserve"> </w:t>
      </w:r>
      <w:r w:rsidRPr="00AB31A4">
        <w:rPr>
          <w:rFonts w:ascii="Arial" w:hAnsi="Arial" w:cs="Arial"/>
          <w:color w:val="000000"/>
          <w:sz w:val="20"/>
        </w:rPr>
        <w:t>потребовать</w:t>
      </w:r>
      <w:r w:rsidR="00391B54" w:rsidRPr="00AB31A4">
        <w:rPr>
          <w:rFonts w:ascii="Arial" w:hAnsi="Arial" w:cs="Arial"/>
          <w:color w:val="000000"/>
          <w:sz w:val="20"/>
        </w:rPr>
        <w:t xml:space="preserve"> </w:t>
      </w:r>
      <w:r w:rsidRPr="00AB31A4">
        <w:rPr>
          <w:rFonts w:ascii="Arial" w:hAnsi="Arial" w:cs="Arial"/>
          <w:color w:val="000000"/>
          <w:sz w:val="20"/>
        </w:rPr>
        <w:t>уплату</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Неустойка</w:t>
      </w:r>
      <w:r w:rsidR="00391B54" w:rsidRPr="00AB31A4">
        <w:rPr>
          <w:rFonts w:ascii="Arial" w:hAnsi="Arial" w:cs="Arial"/>
          <w:color w:val="000000"/>
          <w:sz w:val="20"/>
        </w:rPr>
        <w:t xml:space="preserve"> </w:t>
      </w:r>
      <w:r w:rsidRPr="00AB31A4">
        <w:rPr>
          <w:rFonts w:ascii="Arial" w:hAnsi="Arial" w:cs="Arial"/>
          <w:color w:val="000000"/>
          <w:sz w:val="20"/>
        </w:rPr>
        <w:t>начисляется</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каждый</w:t>
      </w:r>
      <w:r w:rsidR="00391B54" w:rsidRPr="00AB31A4">
        <w:rPr>
          <w:rFonts w:ascii="Arial" w:hAnsi="Arial" w:cs="Arial"/>
          <w:color w:val="000000"/>
          <w:sz w:val="20"/>
        </w:rPr>
        <w:t xml:space="preserve"> </w:t>
      </w:r>
      <w:r w:rsidRPr="00AB31A4">
        <w:rPr>
          <w:rFonts w:ascii="Arial" w:hAnsi="Arial" w:cs="Arial"/>
          <w:color w:val="000000"/>
          <w:sz w:val="20"/>
        </w:rPr>
        <w:t>день</w:t>
      </w:r>
      <w:r w:rsidR="00391B54" w:rsidRPr="00AB31A4">
        <w:rPr>
          <w:rFonts w:ascii="Arial" w:hAnsi="Arial" w:cs="Arial"/>
          <w:color w:val="000000"/>
          <w:sz w:val="20"/>
        </w:rPr>
        <w:t xml:space="preserve"> </w:t>
      </w:r>
      <w:r w:rsidRPr="00AB31A4">
        <w:rPr>
          <w:rFonts w:ascii="Arial" w:hAnsi="Arial" w:cs="Arial"/>
          <w:color w:val="000000"/>
          <w:sz w:val="20"/>
        </w:rPr>
        <w:t>просрочки</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предусмотренного</w:t>
      </w:r>
      <w:r w:rsidR="00391B54" w:rsidRPr="00AB31A4">
        <w:rPr>
          <w:rFonts w:ascii="Arial" w:hAnsi="Arial" w:cs="Arial"/>
          <w:color w:val="000000"/>
          <w:sz w:val="20"/>
        </w:rPr>
        <w:t xml:space="preserve"> </w:t>
      </w:r>
      <w:r w:rsidRPr="00AB31A4">
        <w:rPr>
          <w:rFonts w:ascii="Arial" w:hAnsi="Arial" w:cs="Arial"/>
          <w:color w:val="000000"/>
          <w:sz w:val="20"/>
        </w:rPr>
        <w:t>настоящим</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начиная</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следующего</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истечения</w:t>
      </w:r>
      <w:r w:rsidR="00391B54" w:rsidRPr="00AB31A4">
        <w:rPr>
          <w:rFonts w:ascii="Arial" w:hAnsi="Arial" w:cs="Arial"/>
          <w:color w:val="000000"/>
          <w:sz w:val="20"/>
        </w:rPr>
        <w:t xml:space="preserve"> </w:t>
      </w:r>
      <w:r w:rsidRPr="00AB31A4">
        <w:rPr>
          <w:rFonts w:ascii="Arial" w:hAnsi="Arial" w:cs="Arial"/>
          <w:color w:val="000000"/>
          <w:sz w:val="20"/>
        </w:rPr>
        <w:t>установленного</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срока</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Размер</w:t>
      </w:r>
      <w:r w:rsidR="00391B54" w:rsidRPr="00AB31A4">
        <w:rPr>
          <w:rFonts w:ascii="Arial" w:hAnsi="Arial" w:cs="Arial"/>
          <w:color w:val="000000"/>
          <w:sz w:val="20"/>
        </w:rPr>
        <w:t xml:space="preserve"> </w:t>
      </w:r>
      <w:r w:rsidRPr="00AB31A4">
        <w:rPr>
          <w:rFonts w:ascii="Arial" w:hAnsi="Arial" w:cs="Arial"/>
          <w:color w:val="000000"/>
          <w:sz w:val="20"/>
        </w:rPr>
        <w:t>такой</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устанавливается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размере</w:t>
      </w:r>
      <w:r w:rsidR="00391B54" w:rsidRPr="00AB31A4">
        <w:rPr>
          <w:rFonts w:ascii="Arial" w:hAnsi="Arial" w:cs="Arial"/>
          <w:color w:val="000000"/>
          <w:sz w:val="20"/>
        </w:rPr>
        <w:t xml:space="preserve"> </w:t>
      </w:r>
      <w:r w:rsidRPr="00AB31A4">
        <w:rPr>
          <w:rFonts w:ascii="Arial" w:hAnsi="Arial" w:cs="Arial"/>
          <w:color w:val="000000"/>
          <w:sz w:val="20"/>
        </w:rPr>
        <w:t>одной</w:t>
      </w:r>
      <w:r w:rsidR="00391B54" w:rsidRPr="00AB31A4">
        <w:rPr>
          <w:rFonts w:ascii="Arial" w:hAnsi="Arial" w:cs="Arial"/>
          <w:color w:val="000000"/>
          <w:sz w:val="20"/>
        </w:rPr>
        <w:t xml:space="preserve"> </w:t>
      </w:r>
      <w:r w:rsidRPr="00AB31A4">
        <w:rPr>
          <w:rFonts w:ascii="Arial" w:hAnsi="Arial" w:cs="Arial"/>
          <w:color w:val="000000"/>
          <w:sz w:val="20"/>
        </w:rPr>
        <w:t>трехсотой</w:t>
      </w:r>
      <w:r w:rsidR="00391B54" w:rsidRPr="00AB31A4">
        <w:rPr>
          <w:rFonts w:ascii="Arial" w:hAnsi="Arial" w:cs="Arial"/>
          <w:color w:val="000000"/>
          <w:sz w:val="20"/>
        </w:rPr>
        <w:t xml:space="preserve"> </w:t>
      </w:r>
      <w:r w:rsidRPr="00AB31A4">
        <w:rPr>
          <w:rFonts w:ascii="Arial" w:hAnsi="Arial" w:cs="Arial"/>
          <w:color w:val="000000"/>
          <w:sz w:val="20"/>
        </w:rPr>
        <w:t>действующей</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день</w:t>
      </w:r>
      <w:r w:rsidR="00391B54" w:rsidRPr="00AB31A4">
        <w:rPr>
          <w:rFonts w:ascii="Arial" w:hAnsi="Arial" w:cs="Arial"/>
          <w:color w:val="000000"/>
          <w:sz w:val="20"/>
        </w:rPr>
        <w:t xml:space="preserve"> </w:t>
      </w:r>
      <w:r w:rsidRPr="00AB31A4">
        <w:rPr>
          <w:rFonts w:ascii="Arial" w:hAnsi="Arial" w:cs="Arial"/>
          <w:color w:val="000000"/>
          <w:sz w:val="20"/>
        </w:rPr>
        <w:t>уплаты</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ставки</w:t>
      </w:r>
      <w:r w:rsidR="00391B54" w:rsidRPr="00AB31A4">
        <w:rPr>
          <w:rFonts w:ascii="Arial" w:hAnsi="Arial" w:cs="Arial"/>
          <w:color w:val="000000"/>
          <w:sz w:val="20"/>
        </w:rPr>
        <w:t xml:space="preserve"> </w:t>
      </w:r>
      <w:r w:rsidRPr="00AB31A4">
        <w:rPr>
          <w:rFonts w:ascii="Arial" w:hAnsi="Arial" w:cs="Arial"/>
          <w:color w:val="000000"/>
          <w:sz w:val="20"/>
        </w:rPr>
        <w:t>рефинансирования</w:t>
      </w:r>
      <w:r w:rsidR="00391B54" w:rsidRPr="00AB31A4">
        <w:rPr>
          <w:rFonts w:ascii="Arial" w:hAnsi="Arial" w:cs="Arial"/>
          <w:color w:val="000000"/>
          <w:sz w:val="20"/>
        </w:rPr>
        <w:t xml:space="preserve"> </w:t>
      </w:r>
      <w:r w:rsidRPr="00AB31A4">
        <w:rPr>
          <w:rFonts w:ascii="Arial" w:hAnsi="Arial" w:cs="Arial"/>
          <w:color w:val="000000"/>
          <w:sz w:val="20"/>
        </w:rPr>
        <w:t>Центрального</w:t>
      </w:r>
      <w:r w:rsidR="00391B54" w:rsidRPr="00AB31A4">
        <w:rPr>
          <w:rFonts w:ascii="Arial" w:hAnsi="Arial" w:cs="Arial"/>
          <w:color w:val="000000"/>
          <w:sz w:val="20"/>
        </w:rPr>
        <w:t xml:space="preserve"> </w:t>
      </w:r>
      <w:r w:rsidRPr="00AB31A4">
        <w:rPr>
          <w:rFonts w:ascii="Arial" w:hAnsi="Arial" w:cs="Arial"/>
          <w:color w:val="000000"/>
          <w:sz w:val="20"/>
        </w:rPr>
        <w:t>банка</w:t>
      </w:r>
      <w:r w:rsidR="00391B54" w:rsidRPr="00AB31A4">
        <w:rPr>
          <w:rFonts w:ascii="Arial" w:hAnsi="Arial" w:cs="Arial"/>
          <w:color w:val="000000"/>
          <w:sz w:val="20"/>
        </w:rPr>
        <w:t xml:space="preserve"> </w:t>
      </w:r>
      <w:r w:rsidRPr="00AB31A4">
        <w:rPr>
          <w:rFonts w:ascii="Arial" w:hAnsi="Arial" w:cs="Arial"/>
          <w:color w:val="000000"/>
          <w:sz w:val="20"/>
        </w:rPr>
        <w:t>РФ.</w:t>
      </w:r>
      <w:r w:rsidR="00391B54" w:rsidRPr="00AB31A4">
        <w:rPr>
          <w:rFonts w:ascii="Arial" w:hAnsi="Arial" w:cs="Arial"/>
          <w:color w:val="000000"/>
          <w:sz w:val="20"/>
        </w:rPr>
        <w:t xml:space="preserve"> </w:t>
      </w:r>
      <w:r w:rsidRPr="00AB31A4">
        <w:rPr>
          <w:rFonts w:ascii="Arial" w:hAnsi="Arial" w:cs="Arial"/>
          <w:color w:val="000000"/>
          <w:sz w:val="20"/>
        </w:rPr>
        <w:t>Покупатель</w:t>
      </w:r>
      <w:r w:rsidR="00391B54" w:rsidRPr="00AB31A4">
        <w:rPr>
          <w:rFonts w:ascii="Arial" w:hAnsi="Arial" w:cs="Arial"/>
          <w:color w:val="000000"/>
          <w:sz w:val="20"/>
        </w:rPr>
        <w:t xml:space="preserve"> </w:t>
      </w:r>
      <w:r w:rsidRPr="00AB31A4">
        <w:rPr>
          <w:rFonts w:ascii="Arial" w:hAnsi="Arial" w:cs="Arial"/>
          <w:color w:val="000000"/>
          <w:sz w:val="20"/>
        </w:rPr>
        <w:t>освобождается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уплаты</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докажет,</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color w:val="000000"/>
          <w:sz w:val="20"/>
        </w:rPr>
        <w:t xml:space="preserve"> </w:t>
      </w:r>
      <w:r w:rsidRPr="00AB31A4">
        <w:rPr>
          <w:rFonts w:ascii="Arial" w:hAnsi="Arial" w:cs="Arial"/>
          <w:color w:val="000000"/>
          <w:sz w:val="20"/>
        </w:rPr>
        <w:t>просрочка</w:t>
      </w:r>
      <w:r w:rsidR="00391B54" w:rsidRPr="00AB31A4">
        <w:rPr>
          <w:rFonts w:ascii="Arial" w:hAnsi="Arial" w:cs="Arial"/>
          <w:color w:val="000000"/>
          <w:sz w:val="20"/>
        </w:rPr>
        <w:t xml:space="preserve"> </w:t>
      </w:r>
      <w:r w:rsidRPr="00AB31A4">
        <w:rPr>
          <w:rFonts w:ascii="Arial" w:hAnsi="Arial" w:cs="Arial"/>
          <w:color w:val="000000"/>
          <w:sz w:val="20"/>
        </w:rPr>
        <w:t>и</w:t>
      </w:r>
      <w:r w:rsidRPr="00AB31A4">
        <w:rPr>
          <w:rFonts w:ascii="Arial" w:hAnsi="Arial" w:cs="Arial"/>
          <w:color w:val="000000"/>
          <w:sz w:val="20"/>
        </w:rPr>
        <w:t>с</w:t>
      </w:r>
      <w:r w:rsidRPr="00AB31A4">
        <w:rPr>
          <w:rFonts w:ascii="Arial" w:hAnsi="Arial" w:cs="Arial"/>
          <w:color w:val="000000"/>
          <w:sz w:val="20"/>
        </w:rPr>
        <w:t>полнения</w:t>
      </w:r>
      <w:r w:rsidR="00391B54" w:rsidRPr="00AB31A4">
        <w:rPr>
          <w:rFonts w:ascii="Arial" w:hAnsi="Arial" w:cs="Arial"/>
          <w:color w:val="000000"/>
          <w:sz w:val="20"/>
        </w:rPr>
        <w:t xml:space="preserve"> </w:t>
      </w:r>
      <w:r w:rsidRPr="00AB31A4">
        <w:rPr>
          <w:rFonts w:ascii="Arial" w:hAnsi="Arial" w:cs="Arial"/>
          <w:color w:val="000000"/>
          <w:sz w:val="20"/>
        </w:rPr>
        <w:t>указанного</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произошла</w:t>
      </w:r>
      <w:r w:rsidR="00391B54" w:rsidRPr="00AB31A4">
        <w:rPr>
          <w:rFonts w:ascii="Arial" w:hAnsi="Arial" w:cs="Arial"/>
          <w:color w:val="000000"/>
          <w:sz w:val="20"/>
        </w:rPr>
        <w:t xml:space="preserve"> </w:t>
      </w:r>
      <w:r w:rsidRPr="00AB31A4">
        <w:rPr>
          <w:rFonts w:ascii="Arial" w:hAnsi="Arial" w:cs="Arial"/>
          <w:color w:val="000000"/>
          <w:sz w:val="20"/>
        </w:rPr>
        <w:t>вследствие</w:t>
      </w:r>
      <w:r w:rsidR="00391B54" w:rsidRPr="00AB31A4">
        <w:rPr>
          <w:rFonts w:ascii="Arial" w:hAnsi="Arial" w:cs="Arial"/>
          <w:color w:val="000000"/>
          <w:sz w:val="20"/>
        </w:rPr>
        <w:t xml:space="preserve"> </w:t>
      </w:r>
      <w:r w:rsidRPr="00AB31A4">
        <w:rPr>
          <w:rFonts w:ascii="Arial" w:hAnsi="Arial" w:cs="Arial"/>
          <w:color w:val="000000"/>
          <w:sz w:val="20"/>
        </w:rPr>
        <w:t>непреодолимой</w:t>
      </w:r>
      <w:r w:rsidR="00391B54" w:rsidRPr="00AB31A4">
        <w:rPr>
          <w:rFonts w:ascii="Arial" w:hAnsi="Arial" w:cs="Arial"/>
          <w:color w:val="000000"/>
          <w:sz w:val="20"/>
        </w:rPr>
        <w:t xml:space="preserve"> </w:t>
      </w:r>
      <w:r w:rsidRPr="00AB31A4">
        <w:rPr>
          <w:rFonts w:ascii="Arial" w:hAnsi="Arial" w:cs="Arial"/>
          <w:color w:val="000000"/>
          <w:sz w:val="20"/>
        </w:rPr>
        <w:t>силы</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вине</w:t>
      </w:r>
      <w:r w:rsidR="00391B54" w:rsidRPr="00AB31A4">
        <w:rPr>
          <w:rFonts w:ascii="Arial" w:hAnsi="Arial" w:cs="Arial"/>
          <w:color w:val="000000"/>
          <w:sz w:val="20"/>
        </w:rPr>
        <w:t xml:space="preserve"> </w:t>
      </w:r>
      <w:r w:rsidRPr="00AB31A4">
        <w:rPr>
          <w:rFonts w:ascii="Arial" w:hAnsi="Arial" w:cs="Arial"/>
          <w:color w:val="000000"/>
          <w:sz w:val="20"/>
        </w:rPr>
        <w:t>другой</w:t>
      </w:r>
      <w:r w:rsidR="00391B54" w:rsidRPr="00AB31A4">
        <w:rPr>
          <w:rFonts w:ascii="Arial" w:hAnsi="Arial" w:cs="Arial"/>
          <w:color w:val="000000"/>
          <w:sz w:val="20"/>
        </w:rPr>
        <w:t xml:space="preserve"> </w:t>
      </w:r>
      <w:r w:rsidRPr="00AB31A4">
        <w:rPr>
          <w:rFonts w:ascii="Arial" w:hAnsi="Arial" w:cs="Arial"/>
          <w:color w:val="000000"/>
          <w:sz w:val="20"/>
        </w:rPr>
        <w:t>стороны.</w:t>
      </w:r>
    </w:p>
    <w:p w:rsidR="002C0211" w:rsidRPr="00AB31A4" w:rsidRDefault="002C0211" w:rsidP="00AB31A4">
      <w:pPr>
        <w:ind w:firstLine="567"/>
        <w:jc w:val="both"/>
        <w:rPr>
          <w:rFonts w:ascii="Arial" w:hAnsi="Arial" w:cs="Arial"/>
          <w:color w:val="000000"/>
          <w:sz w:val="20"/>
        </w:rPr>
      </w:pPr>
      <w:r w:rsidRPr="00AB31A4">
        <w:rPr>
          <w:rFonts w:ascii="Arial" w:hAnsi="Arial" w:cs="Arial"/>
          <w:color w:val="000000"/>
          <w:sz w:val="20"/>
        </w:rPr>
        <w:t>7.3.</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просрочки</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Продавцом</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предусмотренного</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другая</w:t>
      </w:r>
      <w:r w:rsidR="00391B54" w:rsidRPr="00AB31A4">
        <w:rPr>
          <w:rFonts w:ascii="Arial" w:hAnsi="Arial" w:cs="Arial"/>
          <w:color w:val="000000"/>
          <w:sz w:val="20"/>
        </w:rPr>
        <w:t xml:space="preserve"> </w:t>
      </w:r>
      <w:r w:rsidRPr="00AB31A4">
        <w:rPr>
          <w:rFonts w:ascii="Arial" w:hAnsi="Arial" w:cs="Arial"/>
          <w:color w:val="000000"/>
          <w:sz w:val="20"/>
        </w:rPr>
        <w:t>сторона</w:t>
      </w:r>
      <w:r w:rsidR="00391B54" w:rsidRPr="00AB31A4">
        <w:rPr>
          <w:rFonts w:ascii="Arial" w:hAnsi="Arial" w:cs="Arial"/>
          <w:color w:val="000000"/>
          <w:sz w:val="20"/>
        </w:rPr>
        <w:t xml:space="preserve"> </w:t>
      </w:r>
      <w:r w:rsidRPr="00AB31A4">
        <w:rPr>
          <w:rFonts w:ascii="Arial" w:hAnsi="Arial" w:cs="Arial"/>
          <w:color w:val="000000"/>
          <w:sz w:val="20"/>
        </w:rPr>
        <w:t>вправе</w:t>
      </w:r>
      <w:r w:rsidR="00391B54" w:rsidRPr="00AB31A4">
        <w:rPr>
          <w:rFonts w:ascii="Arial" w:hAnsi="Arial" w:cs="Arial"/>
          <w:color w:val="000000"/>
          <w:sz w:val="20"/>
        </w:rPr>
        <w:t xml:space="preserve"> </w:t>
      </w:r>
      <w:r w:rsidRPr="00AB31A4">
        <w:rPr>
          <w:rFonts w:ascii="Arial" w:hAnsi="Arial" w:cs="Arial"/>
          <w:color w:val="000000"/>
          <w:sz w:val="20"/>
        </w:rPr>
        <w:t>потребовать</w:t>
      </w:r>
      <w:r w:rsidR="00391B54" w:rsidRPr="00AB31A4">
        <w:rPr>
          <w:rFonts w:ascii="Arial" w:hAnsi="Arial" w:cs="Arial"/>
          <w:color w:val="000000"/>
          <w:sz w:val="20"/>
        </w:rPr>
        <w:t xml:space="preserve"> </w:t>
      </w:r>
      <w:r w:rsidRPr="00AB31A4">
        <w:rPr>
          <w:rFonts w:ascii="Arial" w:hAnsi="Arial" w:cs="Arial"/>
          <w:color w:val="000000"/>
          <w:sz w:val="20"/>
        </w:rPr>
        <w:t>уплату</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Н</w:t>
      </w:r>
      <w:r w:rsidRPr="00AB31A4">
        <w:rPr>
          <w:rFonts w:ascii="Arial" w:hAnsi="Arial" w:cs="Arial"/>
          <w:color w:val="000000"/>
          <w:sz w:val="20"/>
        </w:rPr>
        <w:t>е</w:t>
      </w:r>
      <w:r w:rsidRPr="00AB31A4">
        <w:rPr>
          <w:rFonts w:ascii="Arial" w:hAnsi="Arial" w:cs="Arial"/>
          <w:color w:val="000000"/>
          <w:sz w:val="20"/>
        </w:rPr>
        <w:t>устойка</w:t>
      </w:r>
      <w:r w:rsidR="00391B54" w:rsidRPr="00AB31A4">
        <w:rPr>
          <w:rFonts w:ascii="Arial" w:hAnsi="Arial" w:cs="Arial"/>
          <w:color w:val="000000"/>
          <w:sz w:val="20"/>
        </w:rPr>
        <w:t xml:space="preserve"> </w:t>
      </w:r>
      <w:r w:rsidRPr="00AB31A4">
        <w:rPr>
          <w:rFonts w:ascii="Arial" w:hAnsi="Arial" w:cs="Arial"/>
          <w:color w:val="000000"/>
          <w:sz w:val="20"/>
        </w:rPr>
        <w:t>начисляется</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каждый</w:t>
      </w:r>
      <w:r w:rsidR="00391B54" w:rsidRPr="00AB31A4">
        <w:rPr>
          <w:rFonts w:ascii="Arial" w:hAnsi="Arial" w:cs="Arial"/>
          <w:color w:val="000000"/>
          <w:sz w:val="20"/>
        </w:rPr>
        <w:t xml:space="preserve"> </w:t>
      </w:r>
      <w:r w:rsidRPr="00AB31A4">
        <w:rPr>
          <w:rFonts w:ascii="Arial" w:hAnsi="Arial" w:cs="Arial"/>
          <w:color w:val="000000"/>
          <w:sz w:val="20"/>
        </w:rPr>
        <w:t>день</w:t>
      </w:r>
      <w:r w:rsidR="00391B54" w:rsidRPr="00AB31A4">
        <w:rPr>
          <w:rFonts w:ascii="Arial" w:hAnsi="Arial" w:cs="Arial"/>
          <w:color w:val="000000"/>
          <w:sz w:val="20"/>
        </w:rPr>
        <w:t xml:space="preserve"> </w:t>
      </w:r>
      <w:r w:rsidRPr="00AB31A4">
        <w:rPr>
          <w:rFonts w:ascii="Arial" w:hAnsi="Arial" w:cs="Arial"/>
          <w:color w:val="000000"/>
          <w:sz w:val="20"/>
        </w:rPr>
        <w:t>просрочки</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предусмотренного</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начиная</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следующего</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истечения</w:t>
      </w:r>
      <w:r w:rsidR="00391B54" w:rsidRPr="00AB31A4">
        <w:rPr>
          <w:rFonts w:ascii="Arial" w:hAnsi="Arial" w:cs="Arial"/>
          <w:color w:val="000000"/>
          <w:sz w:val="20"/>
        </w:rPr>
        <w:t xml:space="preserve"> </w:t>
      </w:r>
      <w:r w:rsidRPr="00AB31A4">
        <w:rPr>
          <w:rFonts w:ascii="Arial" w:hAnsi="Arial" w:cs="Arial"/>
          <w:color w:val="000000"/>
          <w:sz w:val="20"/>
        </w:rPr>
        <w:t>установленного</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срока</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Размер</w:t>
      </w:r>
      <w:r w:rsidR="00391B54" w:rsidRPr="00AB31A4">
        <w:rPr>
          <w:rFonts w:ascii="Arial" w:hAnsi="Arial" w:cs="Arial"/>
          <w:color w:val="000000"/>
          <w:sz w:val="20"/>
        </w:rPr>
        <w:t xml:space="preserve"> </w:t>
      </w:r>
      <w:r w:rsidRPr="00AB31A4">
        <w:rPr>
          <w:rFonts w:ascii="Arial" w:hAnsi="Arial" w:cs="Arial"/>
          <w:color w:val="000000"/>
          <w:sz w:val="20"/>
        </w:rPr>
        <w:t>такой</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устанавливается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размере</w:t>
      </w:r>
      <w:r w:rsidR="00391B54" w:rsidRPr="00AB31A4">
        <w:rPr>
          <w:rFonts w:ascii="Arial" w:hAnsi="Arial" w:cs="Arial"/>
          <w:color w:val="000000"/>
          <w:sz w:val="20"/>
        </w:rPr>
        <w:t xml:space="preserve"> </w:t>
      </w:r>
      <w:r w:rsidRPr="00AB31A4">
        <w:rPr>
          <w:rFonts w:ascii="Arial" w:hAnsi="Arial" w:cs="Arial"/>
          <w:color w:val="000000"/>
          <w:sz w:val="20"/>
        </w:rPr>
        <w:t>одной</w:t>
      </w:r>
      <w:r w:rsidR="00391B54" w:rsidRPr="00AB31A4">
        <w:rPr>
          <w:rFonts w:ascii="Arial" w:hAnsi="Arial" w:cs="Arial"/>
          <w:color w:val="000000"/>
          <w:sz w:val="20"/>
        </w:rPr>
        <w:t xml:space="preserve"> </w:t>
      </w:r>
      <w:r w:rsidRPr="00AB31A4">
        <w:rPr>
          <w:rFonts w:ascii="Arial" w:hAnsi="Arial" w:cs="Arial"/>
          <w:color w:val="000000"/>
          <w:sz w:val="20"/>
        </w:rPr>
        <w:t>трехсотой</w:t>
      </w:r>
      <w:r w:rsidR="00391B54" w:rsidRPr="00AB31A4">
        <w:rPr>
          <w:rFonts w:ascii="Arial" w:hAnsi="Arial" w:cs="Arial"/>
          <w:color w:val="000000"/>
          <w:sz w:val="20"/>
        </w:rPr>
        <w:t xml:space="preserve"> </w:t>
      </w:r>
      <w:r w:rsidRPr="00AB31A4">
        <w:rPr>
          <w:rFonts w:ascii="Arial" w:hAnsi="Arial" w:cs="Arial"/>
          <w:color w:val="000000"/>
          <w:sz w:val="20"/>
        </w:rPr>
        <w:t>действующей</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день</w:t>
      </w:r>
      <w:r w:rsidR="00391B54" w:rsidRPr="00AB31A4">
        <w:rPr>
          <w:rFonts w:ascii="Arial" w:hAnsi="Arial" w:cs="Arial"/>
          <w:color w:val="000000"/>
          <w:sz w:val="20"/>
        </w:rPr>
        <w:t xml:space="preserve"> </w:t>
      </w:r>
      <w:r w:rsidRPr="00AB31A4">
        <w:rPr>
          <w:rFonts w:ascii="Arial" w:hAnsi="Arial" w:cs="Arial"/>
          <w:color w:val="000000"/>
          <w:sz w:val="20"/>
        </w:rPr>
        <w:t>уплаты</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ставки</w:t>
      </w:r>
      <w:r w:rsidR="00391B54" w:rsidRPr="00AB31A4">
        <w:rPr>
          <w:rFonts w:ascii="Arial" w:hAnsi="Arial" w:cs="Arial"/>
          <w:color w:val="000000"/>
          <w:sz w:val="20"/>
        </w:rPr>
        <w:t xml:space="preserve"> </w:t>
      </w:r>
      <w:r w:rsidRPr="00AB31A4">
        <w:rPr>
          <w:rFonts w:ascii="Arial" w:hAnsi="Arial" w:cs="Arial"/>
          <w:color w:val="000000"/>
          <w:sz w:val="20"/>
        </w:rPr>
        <w:t>рефинансирования</w:t>
      </w:r>
      <w:r w:rsidR="00391B54" w:rsidRPr="00AB31A4">
        <w:rPr>
          <w:rFonts w:ascii="Arial" w:hAnsi="Arial" w:cs="Arial"/>
          <w:color w:val="000000"/>
          <w:sz w:val="20"/>
        </w:rPr>
        <w:t xml:space="preserve"> </w:t>
      </w:r>
      <w:r w:rsidRPr="00AB31A4">
        <w:rPr>
          <w:rFonts w:ascii="Arial" w:hAnsi="Arial" w:cs="Arial"/>
          <w:color w:val="000000"/>
          <w:sz w:val="20"/>
        </w:rPr>
        <w:t>Центрального</w:t>
      </w:r>
      <w:r w:rsidR="00391B54" w:rsidRPr="00AB31A4">
        <w:rPr>
          <w:rFonts w:ascii="Arial" w:hAnsi="Arial" w:cs="Arial"/>
          <w:color w:val="000000"/>
          <w:sz w:val="20"/>
        </w:rPr>
        <w:t xml:space="preserve"> </w:t>
      </w:r>
      <w:r w:rsidRPr="00AB31A4">
        <w:rPr>
          <w:rFonts w:ascii="Arial" w:hAnsi="Arial" w:cs="Arial"/>
          <w:color w:val="000000"/>
          <w:sz w:val="20"/>
        </w:rPr>
        <w:t>банка</w:t>
      </w:r>
      <w:r w:rsidR="00391B54" w:rsidRPr="00AB31A4">
        <w:rPr>
          <w:rFonts w:ascii="Arial" w:hAnsi="Arial" w:cs="Arial"/>
          <w:color w:val="000000"/>
          <w:sz w:val="20"/>
        </w:rPr>
        <w:t xml:space="preserve"> </w:t>
      </w:r>
      <w:r w:rsidRPr="00AB31A4">
        <w:rPr>
          <w:rFonts w:ascii="Arial" w:hAnsi="Arial" w:cs="Arial"/>
          <w:color w:val="000000"/>
          <w:sz w:val="20"/>
        </w:rPr>
        <w:t>РФ.</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освобождается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уплаты</w:t>
      </w:r>
      <w:r w:rsidR="00391B54" w:rsidRPr="00AB31A4">
        <w:rPr>
          <w:rFonts w:ascii="Arial" w:hAnsi="Arial" w:cs="Arial"/>
          <w:color w:val="000000"/>
          <w:sz w:val="20"/>
        </w:rPr>
        <w:t xml:space="preserve"> </w:t>
      </w:r>
      <w:r w:rsidRPr="00AB31A4">
        <w:rPr>
          <w:rFonts w:ascii="Arial" w:hAnsi="Arial" w:cs="Arial"/>
          <w:color w:val="000000"/>
          <w:sz w:val="20"/>
        </w:rPr>
        <w:t>неустойки,</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докажет,</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color w:val="000000"/>
          <w:sz w:val="20"/>
        </w:rPr>
        <w:t xml:space="preserve"> </w:t>
      </w:r>
      <w:r w:rsidRPr="00AB31A4">
        <w:rPr>
          <w:rFonts w:ascii="Arial" w:hAnsi="Arial" w:cs="Arial"/>
          <w:color w:val="000000"/>
          <w:sz w:val="20"/>
        </w:rPr>
        <w:t>просрочка</w:t>
      </w:r>
      <w:r w:rsidR="00391B54" w:rsidRPr="00AB31A4">
        <w:rPr>
          <w:rFonts w:ascii="Arial" w:hAnsi="Arial" w:cs="Arial"/>
          <w:color w:val="000000"/>
          <w:sz w:val="20"/>
        </w:rPr>
        <w:t xml:space="preserve"> </w:t>
      </w:r>
      <w:r w:rsidRPr="00AB31A4">
        <w:rPr>
          <w:rFonts w:ascii="Arial" w:hAnsi="Arial" w:cs="Arial"/>
          <w:color w:val="000000"/>
          <w:sz w:val="20"/>
        </w:rPr>
        <w:t>исполнения</w:t>
      </w:r>
      <w:r w:rsidR="00391B54" w:rsidRPr="00AB31A4">
        <w:rPr>
          <w:rFonts w:ascii="Arial" w:hAnsi="Arial" w:cs="Arial"/>
          <w:color w:val="000000"/>
          <w:sz w:val="20"/>
        </w:rPr>
        <w:t xml:space="preserve"> </w:t>
      </w:r>
      <w:r w:rsidRPr="00AB31A4">
        <w:rPr>
          <w:rFonts w:ascii="Arial" w:hAnsi="Arial" w:cs="Arial"/>
          <w:color w:val="000000"/>
          <w:sz w:val="20"/>
        </w:rPr>
        <w:t>указа</w:t>
      </w:r>
      <w:r w:rsidRPr="00AB31A4">
        <w:rPr>
          <w:rFonts w:ascii="Arial" w:hAnsi="Arial" w:cs="Arial"/>
          <w:color w:val="000000"/>
          <w:sz w:val="20"/>
        </w:rPr>
        <w:t>н</w:t>
      </w:r>
      <w:r w:rsidRPr="00AB31A4">
        <w:rPr>
          <w:rFonts w:ascii="Arial" w:hAnsi="Arial" w:cs="Arial"/>
          <w:color w:val="000000"/>
          <w:sz w:val="20"/>
        </w:rPr>
        <w:t>ного</w:t>
      </w:r>
      <w:r w:rsidR="00391B54" w:rsidRPr="00AB31A4">
        <w:rPr>
          <w:rFonts w:ascii="Arial" w:hAnsi="Arial" w:cs="Arial"/>
          <w:color w:val="000000"/>
          <w:sz w:val="20"/>
        </w:rPr>
        <w:t xml:space="preserve"> </w:t>
      </w:r>
      <w:r w:rsidRPr="00AB31A4">
        <w:rPr>
          <w:rFonts w:ascii="Arial" w:hAnsi="Arial" w:cs="Arial"/>
          <w:color w:val="000000"/>
          <w:sz w:val="20"/>
        </w:rPr>
        <w:t>обязательства</w:t>
      </w:r>
      <w:r w:rsidR="00391B54" w:rsidRPr="00AB31A4">
        <w:rPr>
          <w:rFonts w:ascii="Arial" w:hAnsi="Arial" w:cs="Arial"/>
          <w:color w:val="000000"/>
          <w:sz w:val="20"/>
        </w:rPr>
        <w:t xml:space="preserve"> </w:t>
      </w:r>
      <w:r w:rsidRPr="00AB31A4">
        <w:rPr>
          <w:rFonts w:ascii="Arial" w:hAnsi="Arial" w:cs="Arial"/>
          <w:color w:val="000000"/>
          <w:sz w:val="20"/>
        </w:rPr>
        <w:t>произошла</w:t>
      </w:r>
      <w:r w:rsidR="00391B54" w:rsidRPr="00AB31A4">
        <w:rPr>
          <w:rFonts w:ascii="Arial" w:hAnsi="Arial" w:cs="Arial"/>
          <w:color w:val="000000"/>
          <w:sz w:val="20"/>
        </w:rPr>
        <w:t xml:space="preserve"> </w:t>
      </w:r>
      <w:r w:rsidRPr="00AB31A4">
        <w:rPr>
          <w:rFonts w:ascii="Arial" w:hAnsi="Arial" w:cs="Arial"/>
          <w:color w:val="000000"/>
          <w:sz w:val="20"/>
        </w:rPr>
        <w:t>вследствие</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преодолимой</w:t>
      </w:r>
      <w:r w:rsidR="00391B54" w:rsidRPr="00AB31A4">
        <w:rPr>
          <w:rFonts w:ascii="Arial" w:hAnsi="Arial" w:cs="Arial"/>
          <w:color w:val="000000"/>
          <w:sz w:val="20"/>
        </w:rPr>
        <w:t xml:space="preserve"> </w:t>
      </w:r>
      <w:r w:rsidRPr="00AB31A4">
        <w:rPr>
          <w:rFonts w:ascii="Arial" w:hAnsi="Arial" w:cs="Arial"/>
          <w:color w:val="000000"/>
          <w:sz w:val="20"/>
        </w:rPr>
        <w:t>силы</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вине</w:t>
      </w:r>
      <w:r w:rsidR="00391B54" w:rsidRPr="00AB31A4">
        <w:rPr>
          <w:rFonts w:ascii="Arial" w:hAnsi="Arial" w:cs="Arial"/>
          <w:color w:val="000000"/>
          <w:sz w:val="20"/>
        </w:rPr>
        <w:t xml:space="preserve"> </w:t>
      </w:r>
      <w:r w:rsidRPr="00AB31A4">
        <w:rPr>
          <w:rFonts w:ascii="Arial" w:hAnsi="Arial" w:cs="Arial"/>
          <w:color w:val="000000"/>
          <w:sz w:val="20"/>
        </w:rPr>
        <w:t>другой</w:t>
      </w:r>
      <w:r w:rsidR="00391B54" w:rsidRPr="00AB31A4">
        <w:rPr>
          <w:rFonts w:ascii="Arial" w:hAnsi="Arial" w:cs="Arial"/>
          <w:color w:val="000000"/>
          <w:sz w:val="20"/>
        </w:rPr>
        <w:t xml:space="preserve"> </w:t>
      </w:r>
      <w:r w:rsidRPr="00AB31A4">
        <w:rPr>
          <w:rFonts w:ascii="Arial" w:hAnsi="Arial" w:cs="Arial"/>
          <w:color w:val="000000"/>
          <w:sz w:val="20"/>
        </w:rPr>
        <w:t>стороны.</w:t>
      </w:r>
    </w:p>
    <w:p w:rsidR="002C0211" w:rsidRPr="00AB31A4" w:rsidRDefault="002C0211" w:rsidP="00AB31A4">
      <w:pPr>
        <w:ind w:firstLine="567"/>
        <w:jc w:val="both"/>
        <w:rPr>
          <w:rFonts w:ascii="Arial" w:hAnsi="Arial" w:cs="Arial"/>
          <w:color w:val="000000"/>
          <w:sz w:val="20"/>
        </w:rPr>
      </w:pPr>
      <w:r w:rsidRPr="00AB31A4">
        <w:rPr>
          <w:rFonts w:ascii="Arial" w:hAnsi="Arial" w:cs="Arial"/>
          <w:color w:val="000000"/>
          <w:sz w:val="20"/>
        </w:rPr>
        <w:t>7.4.</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несет</w:t>
      </w:r>
      <w:r w:rsidR="00391B54" w:rsidRPr="00AB31A4">
        <w:rPr>
          <w:rFonts w:ascii="Arial" w:hAnsi="Arial" w:cs="Arial"/>
          <w:color w:val="000000"/>
          <w:sz w:val="20"/>
        </w:rPr>
        <w:t xml:space="preserve"> </w:t>
      </w:r>
      <w:r w:rsidRPr="00AB31A4">
        <w:rPr>
          <w:rFonts w:ascii="Arial" w:hAnsi="Arial" w:cs="Arial"/>
          <w:color w:val="000000"/>
          <w:sz w:val="20"/>
        </w:rPr>
        <w:t>ответственности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невозможности</w:t>
      </w:r>
      <w:r w:rsidR="00391B54" w:rsidRPr="00AB31A4">
        <w:rPr>
          <w:rFonts w:ascii="Arial" w:hAnsi="Arial" w:cs="Arial"/>
          <w:color w:val="000000"/>
          <w:sz w:val="20"/>
        </w:rPr>
        <w:t xml:space="preserve"> </w:t>
      </w:r>
      <w:r w:rsidRPr="00AB31A4">
        <w:rPr>
          <w:rFonts w:ascii="Arial" w:hAnsi="Arial" w:cs="Arial"/>
          <w:color w:val="000000"/>
          <w:sz w:val="20"/>
        </w:rPr>
        <w:t>вторичного</w:t>
      </w:r>
      <w:r w:rsidR="00391B54" w:rsidRPr="00AB31A4">
        <w:rPr>
          <w:rFonts w:ascii="Arial" w:hAnsi="Arial" w:cs="Arial"/>
          <w:color w:val="000000"/>
          <w:sz w:val="20"/>
        </w:rPr>
        <w:t xml:space="preserve"> </w:t>
      </w:r>
      <w:r w:rsidRPr="00AB31A4">
        <w:rPr>
          <w:rFonts w:ascii="Arial" w:hAnsi="Arial" w:cs="Arial"/>
          <w:color w:val="000000"/>
          <w:sz w:val="20"/>
        </w:rPr>
        <w:t>использования</w:t>
      </w:r>
      <w:r w:rsidR="00391B54" w:rsidRPr="00AB31A4">
        <w:rPr>
          <w:rFonts w:ascii="Arial" w:hAnsi="Arial" w:cs="Arial"/>
          <w:color w:val="000000"/>
          <w:sz w:val="20"/>
        </w:rPr>
        <w:t xml:space="preserve"> </w:t>
      </w:r>
      <w:r w:rsidRPr="00AB31A4">
        <w:rPr>
          <w:rFonts w:ascii="Arial" w:hAnsi="Arial" w:cs="Arial"/>
          <w:color w:val="000000"/>
          <w:sz w:val="20"/>
        </w:rPr>
        <w:t>материалов,</w:t>
      </w:r>
      <w:r w:rsidR="00391B54" w:rsidRPr="00AB31A4">
        <w:rPr>
          <w:rFonts w:ascii="Arial" w:hAnsi="Arial" w:cs="Arial"/>
          <w:color w:val="000000"/>
          <w:sz w:val="20"/>
        </w:rPr>
        <w:t xml:space="preserve"> </w:t>
      </w:r>
      <w:r w:rsidRPr="00AB31A4">
        <w:rPr>
          <w:rFonts w:ascii="Arial" w:hAnsi="Arial" w:cs="Arial"/>
          <w:color w:val="000000"/>
          <w:sz w:val="20"/>
        </w:rPr>
        <w:t>полученных</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разборке</w:t>
      </w:r>
      <w:r w:rsidR="00391B54" w:rsidRPr="00AB31A4">
        <w:rPr>
          <w:rFonts w:ascii="Arial" w:hAnsi="Arial" w:cs="Arial"/>
          <w:color w:val="000000"/>
          <w:sz w:val="20"/>
        </w:rPr>
        <w:t xml:space="preserve"> </w:t>
      </w:r>
      <w:r w:rsidRPr="00AB31A4">
        <w:rPr>
          <w:rFonts w:ascii="Arial" w:hAnsi="Arial" w:cs="Arial"/>
          <w:color w:val="000000"/>
          <w:sz w:val="20"/>
        </w:rPr>
        <w:t>аварийного</w:t>
      </w:r>
      <w:r w:rsidR="00391B54" w:rsidRPr="00AB31A4">
        <w:rPr>
          <w:rFonts w:ascii="Arial" w:hAnsi="Arial" w:cs="Arial"/>
          <w:color w:val="000000"/>
          <w:sz w:val="20"/>
        </w:rPr>
        <w:t xml:space="preserve"> </w:t>
      </w:r>
      <w:r w:rsidRPr="00AB31A4">
        <w:rPr>
          <w:rFonts w:ascii="Arial" w:hAnsi="Arial" w:cs="Arial"/>
          <w:color w:val="000000"/>
          <w:sz w:val="20"/>
        </w:rPr>
        <w:t>здания.</w:t>
      </w:r>
    </w:p>
    <w:p w:rsidR="002C0211" w:rsidRPr="00AB31A4" w:rsidRDefault="002C0211" w:rsidP="00AB31A4">
      <w:pPr>
        <w:ind w:firstLine="567"/>
        <w:jc w:val="both"/>
        <w:rPr>
          <w:rFonts w:ascii="Arial" w:hAnsi="Arial" w:cs="Arial"/>
          <w:color w:val="000000"/>
          <w:sz w:val="20"/>
        </w:rPr>
      </w:pPr>
      <w:r w:rsidRPr="00AB31A4">
        <w:rPr>
          <w:rFonts w:ascii="Arial" w:hAnsi="Arial" w:cs="Arial"/>
          <w:color w:val="000000"/>
          <w:sz w:val="20"/>
        </w:rPr>
        <w:t>7.5.</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случае</w:t>
      </w:r>
      <w:r w:rsidR="00391B54" w:rsidRPr="00AB31A4">
        <w:rPr>
          <w:rFonts w:ascii="Arial" w:hAnsi="Arial" w:cs="Arial"/>
          <w:color w:val="000000"/>
          <w:sz w:val="20"/>
        </w:rPr>
        <w:t xml:space="preserve"> </w:t>
      </w:r>
      <w:r w:rsidRPr="00AB31A4">
        <w:rPr>
          <w:rFonts w:ascii="Arial" w:hAnsi="Arial" w:cs="Arial"/>
          <w:color w:val="000000"/>
          <w:sz w:val="20"/>
        </w:rPr>
        <w:t>неисполнения</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обязанности,</w:t>
      </w:r>
      <w:r w:rsidR="00391B54" w:rsidRPr="00AB31A4">
        <w:rPr>
          <w:rFonts w:ascii="Arial" w:hAnsi="Arial" w:cs="Arial"/>
          <w:color w:val="000000"/>
          <w:sz w:val="20"/>
        </w:rPr>
        <w:t xml:space="preserve"> </w:t>
      </w:r>
      <w:r w:rsidRPr="00AB31A4">
        <w:rPr>
          <w:rFonts w:ascii="Arial" w:hAnsi="Arial" w:cs="Arial"/>
          <w:color w:val="000000"/>
          <w:sz w:val="20"/>
        </w:rPr>
        <w:t>установленной</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6.2.4.</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тридцатидневный</w:t>
      </w:r>
      <w:r w:rsidR="00391B54" w:rsidRPr="00AB31A4">
        <w:rPr>
          <w:rFonts w:ascii="Arial" w:hAnsi="Arial" w:cs="Arial"/>
          <w:color w:val="000000"/>
          <w:sz w:val="20"/>
        </w:rPr>
        <w:t xml:space="preserve"> </w:t>
      </w:r>
      <w:r w:rsidRPr="00AB31A4">
        <w:rPr>
          <w:rFonts w:ascii="Arial" w:hAnsi="Arial" w:cs="Arial"/>
          <w:color w:val="000000"/>
          <w:sz w:val="20"/>
        </w:rPr>
        <w:t>срок,</w:t>
      </w:r>
      <w:r w:rsidR="00391B54" w:rsidRPr="00AB31A4">
        <w:rPr>
          <w:rFonts w:ascii="Arial" w:hAnsi="Arial" w:cs="Arial"/>
          <w:color w:val="000000"/>
          <w:sz w:val="20"/>
        </w:rPr>
        <w:t xml:space="preserve"> </w:t>
      </w: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color w:val="000000"/>
          <w:sz w:val="20"/>
        </w:rPr>
        <w:t>имеет</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расторгнуть</w:t>
      </w:r>
      <w:r w:rsidR="00391B54" w:rsidRPr="00AB31A4">
        <w:rPr>
          <w:rFonts w:ascii="Arial" w:hAnsi="Arial" w:cs="Arial"/>
          <w:color w:val="000000"/>
          <w:sz w:val="20"/>
        </w:rPr>
        <w:t xml:space="preserve"> </w:t>
      </w:r>
      <w:r w:rsidRPr="00AB31A4">
        <w:rPr>
          <w:rFonts w:ascii="Arial" w:hAnsi="Arial" w:cs="Arial"/>
          <w:color w:val="000000"/>
          <w:sz w:val="20"/>
        </w:rPr>
        <w:t>договор</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одностороннем</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этом</w:t>
      </w:r>
      <w:r w:rsidR="00391B54" w:rsidRPr="00AB31A4">
        <w:rPr>
          <w:rFonts w:ascii="Arial" w:hAnsi="Arial" w:cs="Arial"/>
          <w:color w:val="000000"/>
          <w:sz w:val="20"/>
        </w:rPr>
        <w:t xml:space="preserve"> </w:t>
      </w:r>
      <w:r w:rsidRPr="00AB31A4">
        <w:rPr>
          <w:rFonts w:ascii="Arial" w:hAnsi="Arial" w:cs="Arial"/>
          <w:color w:val="000000"/>
          <w:sz w:val="20"/>
        </w:rPr>
        <w:t>денежные</w:t>
      </w:r>
      <w:r w:rsidR="00391B54" w:rsidRPr="00AB31A4">
        <w:rPr>
          <w:rFonts w:ascii="Arial" w:hAnsi="Arial" w:cs="Arial"/>
          <w:color w:val="000000"/>
          <w:sz w:val="20"/>
        </w:rPr>
        <w:t xml:space="preserve"> </w:t>
      </w:r>
      <w:r w:rsidRPr="00AB31A4">
        <w:rPr>
          <w:rFonts w:ascii="Arial" w:hAnsi="Arial" w:cs="Arial"/>
          <w:color w:val="000000"/>
          <w:sz w:val="20"/>
        </w:rPr>
        <w:t>средства,</w:t>
      </w:r>
      <w:r w:rsidR="00391B54" w:rsidRPr="00AB31A4">
        <w:rPr>
          <w:rFonts w:ascii="Arial" w:hAnsi="Arial" w:cs="Arial"/>
          <w:color w:val="000000"/>
          <w:sz w:val="20"/>
        </w:rPr>
        <w:t xml:space="preserve"> </w:t>
      </w:r>
      <w:r w:rsidRPr="00AB31A4">
        <w:rPr>
          <w:rFonts w:ascii="Arial" w:hAnsi="Arial" w:cs="Arial"/>
          <w:color w:val="000000"/>
          <w:sz w:val="20"/>
        </w:rPr>
        <w:t>уплаченные</w:t>
      </w:r>
      <w:r w:rsidR="00391B54" w:rsidRPr="00AB31A4">
        <w:rPr>
          <w:rFonts w:ascii="Arial" w:hAnsi="Arial" w:cs="Arial"/>
          <w:color w:val="000000"/>
          <w:sz w:val="20"/>
        </w:rPr>
        <w:t xml:space="preserve"> </w:t>
      </w:r>
      <w:r w:rsidRPr="00AB31A4">
        <w:rPr>
          <w:rFonts w:ascii="Arial" w:hAnsi="Arial" w:cs="Arial"/>
          <w:color w:val="000000"/>
          <w:sz w:val="20"/>
        </w:rPr>
        <w:t>Покупателем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разделом</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во</w:t>
      </w:r>
      <w:r w:rsidRPr="00AB31A4">
        <w:rPr>
          <w:rFonts w:ascii="Arial" w:hAnsi="Arial" w:cs="Arial"/>
          <w:color w:val="000000"/>
          <w:sz w:val="20"/>
        </w:rPr>
        <w:t>з</w:t>
      </w:r>
      <w:r w:rsidRPr="00AB31A4">
        <w:rPr>
          <w:rFonts w:ascii="Arial" w:hAnsi="Arial" w:cs="Arial"/>
          <w:color w:val="000000"/>
          <w:sz w:val="20"/>
        </w:rPr>
        <w:t>врату</w:t>
      </w:r>
      <w:r w:rsidR="00391B54" w:rsidRPr="00AB31A4">
        <w:rPr>
          <w:rFonts w:ascii="Arial" w:hAnsi="Arial" w:cs="Arial"/>
          <w:color w:val="000000"/>
          <w:sz w:val="20"/>
        </w:rPr>
        <w:t xml:space="preserve"> </w:t>
      </w:r>
      <w:r w:rsidRPr="00AB31A4">
        <w:rPr>
          <w:rFonts w:ascii="Arial" w:hAnsi="Arial" w:cs="Arial"/>
          <w:color w:val="000000"/>
          <w:sz w:val="20"/>
        </w:rPr>
        <w:t>Продавцом</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подлежат.</w:t>
      </w:r>
    </w:p>
    <w:p w:rsidR="002C0211" w:rsidRPr="00AB31A4" w:rsidRDefault="002C0211" w:rsidP="00AB31A4">
      <w:pPr>
        <w:ind w:left="23"/>
        <w:jc w:val="both"/>
        <w:rPr>
          <w:rFonts w:ascii="Arial" w:hAnsi="Arial" w:cs="Arial"/>
          <w:color w:val="000000"/>
          <w:sz w:val="20"/>
        </w:rPr>
      </w:pPr>
      <w:r w:rsidRPr="00AB31A4">
        <w:rPr>
          <w:rFonts w:ascii="Arial" w:hAnsi="Arial" w:cs="Arial"/>
          <w:b/>
          <w:bCs/>
          <w:color w:val="000000"/>
          <w:sz w:val="20"/>
        </w:rPr>
        <w:t>8.</w:t>
      </w:r>
      <w:r w:rsidR="00391B54" w:rsidRPr="00AB31A4">
        <w:rPr>
          <w:rFonts w:ascii="Arial" w:hAnsi="Arial" w:cs="Arial"/>
          <w:b/>
          <w:bCs/>
          <w:color w:val="000000"/>
          <w:sz w:val="20"/>
        </w:rPr>
        <w:t xml:space="preserve"> </w:t>
      </w:r>
      <w:r w:rsidRPr="00AB31A4">
        <w:rPr>
          <w:rFonts w:ascii="Arial" w:hAnsi="Arial" w:cs="Arial"/>
          <w:b/>
          <w:bCs/>
          <w:color w:val="000000"/>
          <w:sz w:val="20"/>
        </w:rPr>
        <w:t>РАЗРЕШЕНИЕ</w:t>
      </w:r>
      <w:r w:rsidR="00391B54" w:rsidRPr="00AB31A4">
        <w:rPr>
          <w:rFonts w:ascii="Arial" w:hAnsi="Arial" w:cs="Arial"/>
          <w:b/>
          <w:bCs/>
          <w:color w:val="000000"/>
          <w:sz w:val="20"/>
        </w:rPr>
        <w:t xml:space="preserve"> </w:t>
      </w:r>
      <w:r w:rsidRPr="00AB31A4">
        <w:rPr>
          <w:rFonts w:ascii="Arial" w:hAnsi="Arial" w:cs="Arial"/>
          <w:b/>
          <w:bCs/>
          <w:color w:val="000000"/>
          <w:sz w:val="20"/>
        </w:rPr>
        <w:t>СПОРОВ</w:t>
      </w:r>
    </w:p>
    <w:p w:rsidR="002C0211" w:rsidRPr="00AB31A4" w:rsidRDefault="00391B54" w:rsidP="00AB31A4">
      <w:pPr>
        <w:ind w:left="23"/>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6" w:hanging="374"/>
        <w:jc w:val="both"/>
        <w:rPr>
          <w:rFonts w:ascii="Arial" w:hAnsi="Arial" w:cs="Arial"/>
          <w:color w:val="000000"/>
          <w:sz w:val="20"/>
        </w:rPr>
      </w:pPr>
      <w:r w:rsidRPr="00AB31A4">
        <w:rPr>
          <w:rFonts w:ascii="Arial" w:hAnsi="Arial" w:cs="Arial"/>
          <w:color w:val="000000"/>
          <w:sz w:val="20"/>
        </w:rPr>
        <w:t>8.1.</w:t>
      </w:r>
      <w:r w:rsidR="00391B54" w:rsidRPr="00AB31A4">
        <w:rPr>
          <w:rFonts w:ascii="Arial" w:hAnsi="Arial" w:cs="Arial"/>
          <w:color w:val="000000"/>
          <w:sz w:val="20"/>
        </w:rPr>
        <w:t xml:space="preserve"> </w:t>
      </w:r>
      <w:r w:rsidRPr="00AB31A4">
        <w:rPr>
          <w:rFonts w:ascii="Arial" w:hAnsi="Arial" w:cs="Arial"/>
          <w:color w:val="000000"/>
          <w:sz w:val="20"/>
        </w:rPr>
        <w:t>Споры,</w:t>
      </w:r>
      <w:r w:rsidR="00391B54" w:rsidRPr="00AB31A4">
        <w:rPr>
          <w:rFonts w:ascii="Arial" w:hAnsi="Arial" w:cs="Arial"/>
          <w:color w:val="000000"/>
          <w:sz w:val="20"/>
        </w:rPr>
        <w:t xml:space="preserve"> </w:t>
      </w:r>
      <w:r w:rsidRPr="00AB31A4">
        <w:rPr>
          <w:rFonts w:ascii="Arial" w:hAnsi="Arial" w:cs="Arial"/>
          <w:color w:val="000000"/>
          <w:sz w:val="20"/>
        </w:rPr>
        <w:t>вытекающие</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подлежат</w:t>
      </w:r>
      <w:r w:rsidR="00391B54" w:rsidRPr="00AB31A4">
        <w:rPr>
          <w:rFonts w:ascii="Arial" w:hAnsi="Arial" w:cs="Arial"/>
          <w:color w:val="000000"/>
          <w:sz w:val="20"/>
        </w:rPr>
        <w:t xml:space="preserve"> </w:t>
      </w:r>
      <w:r w:rsidRPr="00AB31A4">
        <w:rPr>
          <w:rFonts w:ascii="Arial" w:hAnsi="Arial" w:cs="Arial"/>
          <w:color w:val="000000"/>
          <w:sz w:val="20"/>
        </w:rPr>
        <w:t>рассмотрению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предусмотренном</w:t>
      </w:r>
      <w:r w:rsidR="00391B54" w:rsidRPr="00AB31A4">
        <w:rPr>
          <w:rFonts w:ascii="Arial" w:hAnsi="Arial" w:cs="Arial"/>
          <w:color w:val="000000"/>
          <w:sz w:val="20"/>
        </w:rPr>
        <w:t xml:space="preserve"> </w:t>
      </w:r>
      <w:r w:rsidRPr="00AB31A4">
        <w:rPr>
          <w:rFonts w:ascii="Arial" w:hAnsi="Arial" w:cs="Arial"/>
          <w:color w:val="000000"/>
          <w:sz w:val="20"/>
        </w:rPr>
        <w:t>действующим</w:t>
      </w:r>
      <w:r w:rsidR="00391B54" w:rsidRPr="00AB31A4">
        <w:rPr>
          <w:rFonts w:ascii="Arial" w:hAnsi="Arial" w:cs="Arial"/>
          <w:color w:val="000000"/>
          <w:sz w:val="20"/>
        </w:rPr>
        <w:t xml:space="preserve"> </w:t>
      </w:r>
      <w:r w:rsidRPr="00AB31A4">
        <w:rPr>
          <w:rFonts w:ascii="Arial" w:hAnsi="Arial" w:cs="Arial"/>
          <w:color w:val="000000"/>
          <w:sz w:val="20"/>
        </w:rPr>
        <w:t>законодательством</w:t>
      </w:r>
      <w:r w:rsidR="00391B54" w:rsidRPr="00AB31A4">
        <w:rPr>
          <w:rFonts w:ascii="Arial" w:hAnsi="Arial" w:cs="Arial"/>
          <w:color w:val="000000"/>
          <w:sz w:val="20"/>
        </w:rPr>
        <w:t xml:space="preserve"> </w:t>
      </w:r>
      <w:r w:rsidRPr="00AB31A4">
        <w:rPr>
          <w:rFonts w:ascii="Arial" w:hAnsi="Arial" w:cs="Arial"/>
          <w:color w:val="000000"/>
          <w:sz w:val="20"/>
        </w:rPr>
        <w:t>РФ.</w:t>
      </w:r>
    </w:p>
    <w:p w:rsidR="002C0211" w:rsidRPr="00AB31A4" w:rsidRDefault="002C0211" w:rsidP="00AB31A4">
      <w:pPr>
        <w:ind w:left="34"/>
        <w:jc w:val="both"/>
        <w:rPr>
          <w:rFonts w:ascii="Arial" w:hAnsi="Arial" w:cs="Arial"/>
          <w:color w:val="000000"/>
          <w:sz w:val="20"/>
        </w:rPr>
      </w:pPr>
      <w:r w:rsidRPr="00AB31A4">
        <w:rPr>
          <w:rFonts w:ascii="Arial" w:hAnsi="Arial" w:cs="Arial"/>
          <w:b/>
          <w:bCs/>
          <w:color w:val="000000"/>
          <w:sz w:val="20"/>
        </w:rPr>
        <w:t>9.</w:t>
      </w:r>
      <w:r w:rsidR="00391B54" w:rsidRPr="00AB31A4">
        <w:rPr>
          <w:rFonts w:ascii="Arial" w:hAnsi="Arial" w:cs="Arial"/>
          <w:b/>
          <w:bCs/>
          <w:color w:val="000000"/>
          <w:sz w:val="20"/>
        </w:rPr>
        <w:t xml:space="preserve"> </w:t>
      </w:r>
      <w:r w:rsidRPr="00AB31A4">
        <w:rPr>
          <w:rFonts w:ascii="Arial" w:hAnsi="Arial" w:cs="Arial"/>
          <w:b/>
          <w:bCs/>
          <w:color w:val="000000"/>
          <w:sz w:val="20"/>
        </w:rPr>
        <w:t>ПРОЧИЕ</w:t>
      </w:r>
      <w:r w:rsidR="00391B54" w:rsidRPr="00AB31A4">
        <w:rPr>
          <w:rFonts w:ascii="Arial" w:hAnsi="Arial" w:cs="Arial"/>
          <w:b/>
          <w:bCs/>
          <w:color w:val="000000"/>
          <w:sz w:val="20"/>
        </w:rPr>
        <w:t xml:space="preserve"> </w:t>
      </w:r>
      <w:r w:rsidRPr="00AB31A4">
        <w:rPr>
          <w:rFonts w:ascii="Arial" w:hAnsi="Arial" w:cs="Arial"/>
          <w:b/>
          <w:bCs/>
          <w:color w:val="000000"/>
          <w:sz w:val="20"/>
        </w:rPr>
        <w:t>УСЛОВИЯ</w:t>
      </w:r>
    </w:p>
    <w:p w:rsidR="002C0211" w:rsidRPr="00AB31A4" w:rsidRDefault="00391B54" w:rsidP="00AB31A4">
      <w:pPr>
        <w:ind w:left="3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697"/>
        <w:jc w:val="both"/>
        <w:rPr>
          <w:rFonts w:ascii="Arial" w:hAnsi="Arial" w:cs="Arial"/>
          <w:color w:val="000000"/>
          <w:sz w:val="20"/>
        </w:rPr>
      </w:pPr>
      <w:r w:rsidRPr="00AB31A4">
        <w:rPr>
          <w:rFonts w:ascii="Arial" w:hAnsi="Arial" w:cs="Arial"/>
          <w:color w:val="000000"/>
          <w:sz w:val="20"/>
        </w:rPr>
        <w:t>9.2.</w:t>
      </w:r>
      <w:r w:rsidR="00391B54" w:rsidRPr="00AB31A4">
        <w:rPr>
          <w:rFonts w:ascii="Arial" w:hAnsi="Arial" w:cs="Arial"/>
          <w:color w:val="000000"/>
          <w:sz w:val="20"/>
        </w:rPr>
        <w:t xml:space="preserve"> </w:t>
      </w:r>
      <w:r w:rsidRPr="00AB31A4">
        <w:rPr>
          <w:rFonts w:ascii="Arial" w:hAnsi="Arial" w:cs="Arial"/>
          <w:color w:val="000000"/>
          <w:sz w:val="20"/>
        </w:rPr>
        <w:t>Изменение</w:t>
      </w:r>
      <w:r w:rsidR="00391B54" w:rsidRPr="00AB31A4">
        <w:rPr>
          <w:rFonts w:ascii="Arial" w:hAnsi="Arial" w:cs="Arial"/>
          <w:color w:val="000000"/>
          <w:sz w:val="20"/>
        </w:rPr>
        <w:t xml:space="preserve"> </w:t>
      </w:r>
      <w:r w:rsidRPr="00AB31A4">
        <w:rPr>
          <w:rFonts w:ascii="Arial" w:hAnsi="Arial" w:cs="Arial"/>
          <w:color w:val="000000"/>
          <w:sz w:val="20"/>
        </w:rPr>
        <w:t>условий</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расторжение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прекращение</w:t>
      </w:r>
      <w:r w:rsidR="00391B54" w:rsidRPr="00AB31A4">
        <w:rPr>
          <w:rFonts w:ascii="Arial" w:hAnsi="Arial" w:cs="Arial"/>
          <w:color w:val="000000"/>
          <w:sz w:val="20"/>
        </w:rPr>
        <w:t xml:space="preserve"> </w:t>
      </w:r>
      <w:r w:rsidRPr="00AB31A4">
        <w:rPr>
          <w:rFonts w:ascii="Arial" w:hAnsi="Arial" w:cs="Arial"/>
          <w:color w:val="000000"/>
          <w:sz w:val="20"/>
        </w:rPr>
        <w:t>возможно</w:t>
      </w:r>
      <w:r w:rsidR="00391B54" w:rsidRPr="00AB31A4">
        <w:rPr>
          <w:rFonts w:ascii="Arial" w:hAnsi="Arial" w:cs="Arial"/>
          <w:color w:val="000000"/>
          <w:sz w:val="20"/>
        </w:rPr>
        <w:t xml:space="preserve"> </w:t>
      </w:r>
      <w:r w:rsidRPr="00AB31A4">
        <w:rPr>
          <w:rFonts w:ascii="Arial" w:hAnsi="Arial" w:cs="Arial"/>
          <w:color w:val="000000"/>
          <w:sz w:val="20"/>
        </w:rPr>
        <w:t>только</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письменном</w:t>
      </w:r>
      <w:r w:rsidR="00391B54" w:rsidRPr="00AB31A4">
        <w:rPr>
          <w:rFonts w:ascii="Arial" w:hAnsi="Arial" w:cs="Arial"/>
          <w:color w:val="000000"/>
          <w:sz w:val="20"/>
        </w:rPr>
        <w:t xml:space="preserve"> </w:t>
      </w:r>
      <w:r w:rsidRPr="00AB31A4">
        <w:rPr>
          <w:rFonts w:ascii="Arial" w:hAnsi="Arial" w:cs="Arial"/>
          <w:color w:val="000000"/>
          <w:sz w:val="20"/>
        </w:rPr>
        <w:t>соглашении</w:t>
      </w:r>
      <w:r w:rsidR="00391B54" w:rsidRPr="00AB31A4">
        <w:rPr>
          <w:rFonts w:ascii="Arial" w:hAnsi="Arial" w:cs="Arial"/>
          <w:color w:val="000000"/>
          <w:sz w:val="20"/>
        </w:rPr>
        <w:t xml:space="preserve"> </w:t>
      </w:r>
      <w:r w:rsidRPr="00AB31A4">
        <w:rPr>
          <w:rFonts w:ascii="Arial" w:hAnsi="Arial" w:cs="Arial"/>
          <w:color w:val="000000"/>
          <w:sz w:val="20"/>
        </w:rPr>
        <w:t>сторон.</w:t>
      </w:r>
    </w:p>
    <w:p w:rsidR="002C0211" w:rsidRPr="00AB31A4" w:rsidRDefault="002C0211" w:rsidP="00AB31A4">
      <w:pPr>
        <w:ind w:firstLine="697"/>
        <w:jc w:val="both"/>
        <w:rPr>
          <w:rFonts w:ascii="Arial" w:hAnsi="Arial" w:cs="Arial"/>
          <w:color w:val="000000"/>
          <w:sz w:val="20"/>
        </w:rPr>
      </w:pPr>
      <w:r w:rsidRPr="00AB31A4">
        <w:rPr>
          <w:rFonts w:ascii="Arial" w:hAnsi="Arial" w:cs="Arial"/>
          <w:color w:val="000000"/>
          <w:sz w:val="20"/>
        </w:rPr>
        <w:t>9.3.</w:t>
      </w:r>
      <w:r w:rsidR="00391B54" w:rsidRPr="00AB31A4">
        <w:rPr>
          <w:rFonts w:ascii="Arial" w:hAnsi="Arial" w:cs="Arial"/>
          <w:color w:val="000000"/>
          <w:sz w:val="20"/>
        </w:rPr>
        <w:t xml:space="preserve"> </w:t>
      </w:r>
      <w:r w:rsidRPr="00AB31A4">
        <w:rPr>
          <w:rFonts w:ascii="Arial" w:hAnsi="Arial" w:cs="Arial"/>
          <w:color w:val="000000"/>
          <w:sz w:val="20"/>
        </w:rPr>
        <w:t>Все</w:t>
      </w:r>
      <w:r w:rsidR="00391B54" w:rsidRPr="00AB31A4">
        <w:rPr>
          <w:rFonts w:ascii="Arial" w:hAnsi="Arial" w:cs="Arial"/>
          <w:color w:val="000000"/>
          <w:sz w:val="20"/>
        </w:rPr>
        <w:t xml:space="preserve"> </w:t>
      </w:r>
      <w:r w:rsidRPr="00AB31A4">
        <w:rPr>
          <w:rFonts w:ascii="Arial" w:hAnsi="Arial" w:cs="Arial"/>
          <w:color w:val="000000"/>
          <w:sz w:val="20"/>
        </w:rPr>
        <w:t>дополнения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изменения</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настоящему</w:t>
      </w:r>
      <w:r w:rsidR="00391B54" w:rsidRPr="00AB31A4">
        <w:rPr>
          <w:rFonts w:ascii="Arial" w:hAnsi="Arial" w:cs="Arial"/>
          <w:color w:val="000000"/>
          <w:sz w:val="20"/>
        </w:rPr>
        <w:t xml:space="preserve"> </w:t>
      </w:r>
      <w:r w:rsidRPr="00AB31A4">
        <w:rPr>
          <w:rFonts w:ascii="Arial" w:hAnsi="Arial" w:cs="Arial"/>
          <w:color w:val="000000"/>
          <w:sz w:val="20"/>
        </w:rPr>
        <w:t>договору</w:t>
      </w:r>
      <w:r w:rsidR="00391B54" w:rsidRPr="00AB31A4">
        <w:rPr>
          <w:rFonts w:ascii="Arial" w:hAnsi="Arial" w:cs="Arial"/>
          <w:color w:val="000000"/>
          <w:sz w:val="20"/>
        </w:rPr>
        <w:t xml:space="preserve"> </w:t>
      </w:r>
      <w:r w:rsidRPr="00AB31A4">
        <w:rPr>
          <w:rFonts w:ascii="Arial" w:hAnsi="Arial" w:cs="Arial"/>
          <w:color w:val="000000"/>
          <w:sz w:val="20"/>
        </w:rPr>
        <w:t>должны</w:t>
      </w:r>
      <w:r w:rsidR="00391B54" w:rsidRPr="00AB31A4">
        <w:rPr>
          <w:rFonts w:ascii="Arial" w:hAnsi="Arial" w:cs="Arial"/>
          <w:color w:val="000000"/>
          <w:sz w:val="20"/>
        </w:rPr>
        <w:t xml:space="preserve"> </w:t>
      </w:r>
      <w:r w:rsidRPr="00AB31A4">
        <w:rPr>
          <w:rFonts w:ascii="Arial" w:hAnsi="Arial" w:cs="Arial"/>
          <w:color w:val="000000"/>
          <w:sz w:val="20"/>
        </w:rPr>
        <w:t>быть</w:t>
      </w:r>
      <w:r w:rsidR="00391B54" w:rsidRPr="00AB31A4">
        <w:rPr>
          <w:rFonts w:ascii="Arial" w:hAnsi="Arial" w:cs="Arial"/>
          <w:color w:val="000000"/>
          <w:sz w:val="20"/>
        </w:rPr>
        <w:t xml:space="preserve"> </w:t>
      </w:r>
      <w:r w:rsidRPr="00AB31A4">
        <w:rPr>
          <w:rFonts w:ascii="Arial" w:hAnsi="Arial" w:cs="Arial"/>
          <w:color w:val="000000"/>
          <w:sz w:val="20"/>
        </w:rPr>
        <w:t>составлены</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письменной</w:t>
      </w:r>
      <w:r w:rsidR="00391B54" w:rsidRPr="00AB31A4">
        <w:rPr>
          <w:rFonts w:ascii="Arial" w:hAnsi="Arial" w:cs="Arial"/>
          <w:color w:val="000000"/>
          <w:sz w:val="20"/>
        </w:rPr>
        <w:t xml:space="preserve"> </w:t>
      </w:r>
      <w:r w:rsidRPr="00AB31A4">
        <w:rPr>
          <w:rFonts w:ascii="Arial" w:hAnsi="Arial" w:cs="Arial"/>
          <w:color w:val="000000"/>
          <w:sz w:val="20"/>
        </w:rPr>
        <w:t>форме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подписаны</w:t>
      </w:r>
      <w:r w:rsidR="00391B54" w:rsidRPr="00AB31A4">
        <w:rPr>
          <w:rFonts w:ascii="Arial" w:hAnsi="Arial" w:cs="Arial"/>
          <w:color w:val="000000"/>
          <w:sz w:val="20"/>
        </w:rPr>
        <w:t xml:space="preserve"> </w:t>
      </w:r>
      <w:r w:rsidRPr="00AB31A4">
        <w:rPr>
          <w:rFonts w:ascii="Arial" w:hAnsi="Arial" w:cs="Arial"/>
          <w:color w:val="000000"/>
          <w:sz w:val="20"/>
        </w:rPr>
        <w:t>обеими</w:t>
      </w:r>
      <w:r w:rsidR="00391B54" w:rsidRPr="00AB31A4">
        <w:rPr>
          <w:rFonts w:ascii="Arial" w:hAnsi="Arial" w:cs="Arial"/>
          <w:color w:val="000000"/>
          <w:sz w:val="20"/>
        </w:rPr>
        <w:t xml:space="preserve"> </w:t>
      </w:r>
      <w:r w:rsidRPr="00AB31A4">
        <w:rPr>
          <w:rFonts w:ascii="Arial" w:hAnsi="Arial" w:cs="Arial"/>
          <w:color w:val="000000"/>
          <w:sz w:val="20"/>
        </w:rPr>
        <w:t>сторонами.</w:t>
      </w:r>
    </w:p>
    <w:p w:rsidR="002C0211" w:rsidRPr="00AB31A4" w:rsidRDefault="002C0211" w:rsidP="00AB31A4">
      <w:pPr>
        <w:ind w:left="34" w:right="6" w:firstLine="663"/>
        <w:jc w:val="both"/>
        <w:rPr>
          <w:rFonts w:ascii="Arial" w:hAnsi="Arial" w:cs="Arial"/>
          <w:color w:val="000000"/>
          <w:sz w:val="20"/>
        </w:rPr>
      </w:pPr>
      <w:r w:rsidRPr="00AB31A4">
        <w:rPr>
          <w:rFonts w:ascii="Arial" w:hAnsi="Arial" w:cs="Arial"/>
          <w:color w:val="000000"/>
          <w:sz w:val="20"/>
        </w:rPr>
        <w:t>9.4.</w:t>
      </w:r>
      <w:r w:rsidR="00391B54" w:rsidRPr="00AB31A4">
        <w:rPr>
          <w:rFonts w:ascii="Arial" w:hAnsi="Arial" w:cs="Arial"/>
          <w:color w:val="000000"/>
          <w:sz w:val="20"/>
        </w:rPr>
        <w:t xml:space="preserve"> </w:t>
      </w:r>
      <w:r w:rsidRPr="00AB31A4">
        <w:rPr>
          <w:rFonts w:ascii="Arial" w:hAnsi="Arial" w:cs="Arial"/>
          <w:color w:val="000000"/>
          <w:sz w:val="20"/>
        </w:rPr>
        <w:t>Настоящий</w:t>
      </w:r>
      <w:r w:rsidR="00391B54" w:rsidRPr="00AB31A4">
        <w:rPr>
          <w:rFonts w:ascii="Arial" w:hAnsi="Arial" w:cs="Arial"/>
          <w:color w:val="000000"/>
          <w:sz w:val="20"/>
        </w:rPr>
        <w:t xml:space="preserve"> </w:t>
      </w:r>
      <w:r w:rsidRPr="00AB31A4">
        <w:rPr>
          <w:rFonts w:ascii="Arial" w:hAnsi="Arial" w:cs="Arial"/>
          <w:color w:val="000000"/>
          <w:sz w:val="20"/>
        </w:rPr>
        <w:t>Договор</w:t>
      </w:r>
      <w:r w:rsidR="00391B54" w:rsidRPr="00AB31A4">
        <w:rPr>
          <w:rFonts w:ascii="Arial" w:hAnsi="Arial" w:cs="Arial"/>
          <w:color w:val="000000"/>
          <w:sz w:val="20"/>
        </w:rPr>
        <w:t xml:space="preserve"> </w:t>
      </w:r>
      <w:r w:rsidRPr="00AB31A4">
        <w:rPr>
          <w:rFonts w:ascii="Arial" w:hAnsi="Arial" w:cs="Arial"/>
          <w:color w:val="000000"/>
          <w:sz w:val="20"/>
        </w:rPr>
        <w:t>составлен</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(двух)</w:t>
      </w:r>
      <w:r w:rsidR="00391B54" w:rsidRPr="00AB31A4">
        <w:rPr>
          <w:rFonts w:ascii="Arial" w:hAnsi="Arial" w:cs="Arial"/>
          <w:color w:val="000000"/>
          <w:sz w:val="20"/>
        </w:rPr>
        <w:t xml:space="preserve"> </w:t>
      </w:r>
      <w:r w:rsidRPr="00AB31A4">
        <w:rPr>
          <w:rFonts w:ascii="Arial" w:hAnsi="Arial" w:cs="Arial"/>
          <w:color w:val="000000"/>
          <w:sz w:val="20"/>
        </w:rPr>
        <w:t>экземплярах,</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одному</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каждой</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сторон,</w:t>
      </w:r>
      <w:r w:rsidR="00391B54" w:rsidRPr="00AB31A4">
        <w:rPr>
          <w:rFonts w:ascii="Arial" w:hAnsi="Arial" w:cs="Arial"/>
          <w:color w:val="000000"/>
          <w:sz w:val="20"/>
        </w:rPr>
        <w:t xml:space="preserve"> </w:t>
      </w:r>
      <w:r w:rsidRPr="00AB31A4">
        <w:rPr>
          <w:rFonts w:ascii="Arial" w:hAnsi="Arial" w:cs="Arial"/>
          <w:color w:val="000000"/>
          <w:sz w:val="20"/>
        </w:rPr>
        <w:t>государственной</w:t>
      </w:r>
      <w:r w:rsidR="00391B54" w:rsidRPr="00AB31A4">
        <w:rPr>
          <w:rFonts w:ascii="Arial" w:hAnsi="Arial" w:cs="Arial"/>
          <w:color w:val="000000"/>
          <w:sz w:val="20"/>
        </w:rPr>
        <w:t xml:space="preserve"> </w:t>
      </w:r>
      <w:r w:rsidRPr="00AB31A4">
        <w:rPr>
          <w:rFonts w:ascii="Arial" w:hAnsi="Arial" w:cs="Arial"/>
          <w:color w:val="000000"/>
          <w:sz w:val="20"/>
        </w:rPr>
        <w:t>регистрации</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подлежит.</w:t>
      </w:r>
    </w:p>
    <w:p w:rsidR="002C0211" w:rsidRPr="00AB31A4" w:rsidRDefault="00391B54" w:rsidP="00AB31A4">
      <w:pPr>
        <w:ind w:left="28"/>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left="28"/>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28"/>
        <w:jc w:val="both"/>
        <w:rPr>
          <w:rFonts w:ascii="Arial" w:hAnsi="Arial" w:cs="Arial"/>
          <w:color w:val="000000"/>
          <w:sz w:val="20"/>
        </w:rPr>
      </w:pPr>
      <w:r w:rsidRPr="00AB31A4">
        <w:rPr>
          <w:rFonts w:ascii="Arial" w:hAnsi="Arial" w:cs="Arial"/>
          <w:color w:val="000000"/>
          <w:sz w:val="20"/>
        </w:rPr>
        <w:t>РЕКВИЗИТЫ</w:t>
      </w:r>
      <w:r w:rsidR="00391B54" w:rsidRPr="00AB31A4">
        <w:rPr>
          <w:rFonts w:ascii="Arial" w:hAnsi="Arial" w:cs="Arial"/>
          <w:color w:val="000000"/>
          <w:sz w:val="20"/>
        </w:rPr>
        <w:t xml:space="preserve"> </w:t>
      </w:r>
      <w:r w:rsidRPr="00AB31A4">
        <w:rPr>
          <w:rFonts w:ascii="Arial" w:hAnsi="Arial" w:cs="Arial"/>
          <w:color w:val="000000"/>
          <w:sz w:val="20"/>
        </w:rPr>
        <w:t>СТОРОН</w:t>
      </w:r>
    </w:p>
    <w:p w:rsidR="002C0211" w:rsidRPr="00AB31A4" w:rsidRDefault="00391B54" w:rsidP="00AB31A4">
      <w:pPr>
        <w:ind w:left="28"/>
        <w:jc w:val="both"/>
        <w:rPr>
          <w:rFonts w:ascii="Arial" w:hAnsi="Arial" w:cs="Arial"/>
          <w:color w:val="000000"/>
          <w:sz w:val="20"/>
        </w:rPr>
      </w:pPr>
      <w:r w:rsidRPr="00AB31A4">
        <w:rPr>
          <w:rFonts w:ascii="Arial" w:hAnsi="Arial" w:cs="Arial"/>
          <w:color w:val="000000"/>
          <w:sz w:val="20"/>
        </w:rPr>
        <w:lastRenderedPageBreak/>
        <w:t xml:space="preserve"> </w:t>
      </w: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Продавец:</w:t>
      </w:r>
      <w:r w:rsidR="00391B54" w:rsidRPr="00AB31A4">
        <w:rPr>
          <w:rFonts w:ascii="Arial" w:hAnsi="Arial" w:cs="Arial"/>
          <w:color w:val="000000"/>
          <w:sz w:val="20"/>
        </w:rPr>
        <w:t xml:space="preserve"> </w:t>
      </w:r>
      <w:r w:rsidRPr="00AB31A4">
        <w:rPr>
          <w:rFonts w:ascii="Arial" w:hAnsi="Arial" w:cs="Arial"/>
          <w:b/>
          <w:bCs/>
          <w:color w:val="000000"/>
          <w:sz w:val="20"/>
        </w:rPr>
        <w:t>Администрация</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Карабашского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429566,</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тел.</w:t>
      </w:r>
      <w:r w:rsidR="00391B54" w:rsidRPr="00AB31A4">
        <w:rPr>
          <w:rFonts w:ascii="Arial" w:hAnsi="Arial" w:cs="Arial"/>
          <w:color w:val="000000"/>
          <w:sz w:val="20"/>
        </w:rPr>
        <w:t xml:space="preserve"> </w:t>
      </w:r>
      <w:r w:rsidRPr="00AB31A4">
        <w:rPr>
          <w:rFonts w:ascii="Arial" w:hAnsi="Arial" w:cs="Arial"/>
          <w:color w:val="000000"/>
          <w:sz w:val="20"/>
        </w:rPr>
        <w:t>89063851715,</w:t>
      </w:r>
      <w:r w:rsidR="00391B54" w:rsidRPr="00AB31A4">
        <w:rPr>
          <w:rFonts w:ascii="Arial" w:hAnsi="Arial" w:cs="Arial"/>
          <w:color w:val="000000"/>
          <w:sz w:val="20"/>
        </w:rPr>
        <w:t xml:space="preserve"> </w:t>
      </w:r>
      <w:r w:rsidRPr="00AB31A4">
        <w:rPr>
          <w:rFonts w:ascii="Arial" w:hAnsi="Arial" w:cs="Arial"/>
          <w:color w:val="000000"/>
          <w:sz w:val="20"/>
        </w:rPr>
        <w:t>ИНН/КПП</w:t>
      </w:r>
      <w:r w:rsidR="00391B54" w:rsidRPr="00AB31A4">
        <w:rPr>
          <w:rFonts w:ascii="Arial" w:hAnsi="Arial" w:cs="Arial"/>
          <w:color w:val="000000"/>
          <w:sz w:val="20"/>
        </w:rPr>
        <w:t xml:space="preserve"> </w:t>
      </w:r>
      <w:r w:rsidRPr="00AB31A4">
        <w:rPr>
          <w:rFonts w:ascii="Arial" w:hAnsi="Arial" w:cs="Arial"/>
          <w:color w:val="000000"/>
          <w:sz w:val="20"/>
        </w:rPr>
        <w:t>2111007277</w:t>
      </w:r>
      <w:r w:rsidR="00391B54" w:rsidRPr="00AB31A4">
        <w:rPr>
          <w:rFonts w:ascii="Arial" w:hAnsi="Arial" w:cs="Arial"/>
          <w:color w:val="000000"/>
          <w:sz w:val="20"/>
        </w:rPr>
        <w:t xml:space="preserve"> </w:t>
      </w:r>
      <w:r w:rsidRPr="00AB31A4">
        <w:rPr>
          <w:rFonts w:ascii="Arial" w:hAnsi="Arial" w:cs="Arial"/>
          <w:color w:val="000000"/>
          <w:sz w:val="20"/>
        </w:rPr>
        <w:t>/211101001,</w:t>
      </w:r>
      <w:r w:rsidR="00391B54" w:rsidRPr="00AB31A4">
        <w:rPr>
          <w:rFonts w:ascii="Arial" w:hAnsi="Arial" w:cs="Arial"/>
          <w:color w:val="000000"/>
          <w:sz w:val="20"/>
        </w:rPr>
        <w:t xml:space="preserve"> </w:t>
      </w:r>
      <w:r w:rsidRPr="00AB31A4">
        <w:rPr>
          <w:rFonts w:ascii="Arial" w:hAnsi="Arial" w:cs="Arial"/>
          <w:color w:val="000000"/>
          <w:sz w:val="20"/>
        </w:rPr>
        <w:t>БИК</w:t>
      </w:r>
      <w:r w:rsidR="00391B54" w:rsidRPr="00AB31A4">
        <w:rPr>
          <w:rFonts w:ascii="Arial" w:hAnsi="Arial" w:cs="Arial"/>
          <w:color w:val="000000"/>
          <w:sz w:val="20"/>
        </w:rPr>
        <w:t xml:space="preserve"> </w:t>
      </w:r>
      <w:r w:rsidRPr="00AB31A4">
        <w:rPr>
          <w:rFonts w:ascii="Arial" w:hAnsi="Arial" w:cs="Arial"/>
          <w:color w:val="000000"/>
          <w:sz w:val="20"/>
        </w:rPr>
        <w:t>019706900</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Отделении</w:t>
      </w:r>
      <w:r w:rsidR="00391B54" w:rsidRPr="00AB31A4">
        <w:rPr>
          <w:rFonts w:ascii="Arial" w:hAnsi="Arial" w:cs="Arial"/>
          <w:color w:val="000000"/>
          <w:sz w:val="20"/>
        </w:rPr>
        <w:t xml:space="preserve"> </w:t>
      </w:r>
      <w:r w:rsidRPr="00AB31A4">
        <w:rPr>
          <w:rFonts w:ascii="Arial" w:hAnsi="Arial" w:cs="Arial"/>
          <w:color w:val="000000"/>
          <w:sz w:val="20"/>
        </w:rPr>
        <w:t>НБ</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БАНКА</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proofErr w:type="spellStart"/>
      <w:r w:rsidRPr="00AB31A4">
        <w:rPr>
          <w:rFonts w:ascii="Arial" w:hAnsi="Arial" w:cs="Arial"/>
          <w:color w:val="000000"/>
          <w:sz w:val="20"/>
        </w:rPr>
        <w:t>р</w:t>
      </w:r>
      <w:proofErr w:type="spellEnd"/>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03231643976294151500,</w:t>
      </w:r>
      <w:r w:rsidR="00391B54" w:rsidRPr="00AB31A4">
        <w:rPr>
          <w:rFonts w:ascii="Arial" w:hAnsi="Arial" w:cs="Arial"/>
          <w:color w:val="000000"/>
          <w:sz w:val="20"/>
        </w:rPr>
        <w:t xml:space="preserve"> </w:t>
      </w:r>
      <w:r w:rsidRPr="00AB31A4">
        <w:rPr>
          <w:rFonts w:ascii="Arial" w:hAnsi="Arial" w:cs="Arial"/>
          <w:color w:val="000000"/>
          <w:sz w:val="20"/>
        </w:rPr>
        <w:t>ОКТМО</w:t>
      </w:r>
      <w:r w:rsidR="00391B54" w:rsidRPr="00AB31A4">
        <w:rPr>
          <w:rFonts w:ascii="Arial" w:hAnsi="Arial" w:cs="Arial"/>
          <w:color w:val="000000"/>
          <w:sz w:val="20"/>
        </w:rPr>
        <w:t xml:space="preserve"> </w:t>
      </w:r>
      <w:r w:rsidRPr="00AB31A4">
        <w:rPr>
          <w:rFonts w:ascii="Arial" w:eastAsia="Calibri" w:hAnsi="Arial" w:cs="Arial"/>
          <w:color w:val="000000"/>
          <w:sz w:val="20"/>
        </w:rPr>
        <w:t>97629415</w:t>
      </w:r>
    </w:p>
    <w:p w:rsidR="002C0211" w:rsidRPr="00AB31A4" w:rsidRDefault="00391B54" w:rsidP="00AB31A4">
      <w:pPr>
        <w:ind w:firstLine="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Покупатель:</w:t>
      </w:r>
    </w:p>
    <w:p w:rsidR="002C0211" w:rsidRPr="00AB31A4" w:rsidRDefault="00391B54" w:rsidP="00AB31A4">
      <w:pPr>
        <w:ind w:firstLine="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firstLine="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firstLine="709"/>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ПОДПИСИ</w:t>
      </w:r>
      <w:r w:rsidR="00391B54" w:rsidRPr="00AB31A4">
        <w:rPr>
          <w:rFonts w:ascii="Arial" w:hAnsi="Arial" w:cs="Arial"/>
          <w:color w:val="000000"/>
          <w:sz w:val="20"/>
        </w:rPr>
        <w:t xml:space="preserve"> </w:t>
      </w:r>
      <w:r w:rsidRPr="00AB31A4">
        <w:rPr>
          <w:rFonts w:ascii="Arial" w:hAnsi="Arial" w:cs="Arial"/>
          <w:color w:val="000000"/>
          <w:sz w:val="20"/>
        </w:rPr>
        <w:t>СТОРОН:</w:t>
      </w:r>
    </w:p>
    <w:p w:rsidR="002C0211" w:rsidRPr="00AB31A4" w:rsidRDefault="00391B54" w:rsidP="00AB31A4">
      <w:pPr>
        <w:ind w:right="28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b/>
          <w:bCs/>
          <w:color w:val="000000"/>
          <w:sz w:val="20"/>
        </w:rPr>
        <w:t>Продавец:</w:t>
      </w:r>
      <w:r w:rsidR="00391B54" w:rsidRPr="00AB31A4">
        <w:rPr>
          <w:rFonts w:ascii="Arial" w:hAnsi="Arial" w:cs="Arial"/>
          <w:color w:val="000000"/>
          <w:sz w:val="20"/>
        </w:rPr>
        <w:t xml:space="preserve"> </w:t>
      </w:r>
      <w:r w:rsidRPr="00AB31A4">
        <w:rPr>
          <w:rFonts w:ascii="Arial" w:hAnsi="Arial" w:cs="Arial"/>
          <w:b/>
          <w:bCs/>
          <w:color w:val="000000"/>
          <w:sz w:val="20"/>
        </w:rPr>
        <w:t>Покупатель:</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391B54" w:rsidP="00AB31A4">
      <w:pPr>
        <w:ind w:right="28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r w:rsidR="00391B54" w:rsidRPr="00AB31A4">
        <w:rPr>
          <w:rFonts w:ascii="Arial" w:hAnsi="Arial" w:cs="Arial"/>
          <w:color w:val="000000"/>
          <w:sz w:val="20"/>
        </w:rPr>
        <w:t xml:space="preserve"> </w:t>
      </w:r>
      <w:r w:rsidRPr="00AB31A4">
        <w:rPr>
          <w:rFonts w:ascii="Arial" w:hAnsi="Arial" w:cs="Arial"/>
          <w:color w:val="000000"/>
          <w:sz w:val="20"/>
        </w:rPr>
        <w:t>____________</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Оплата</w:t>
      </w:r>
      <w:r w:rsidR="00391B54" w:rsidRPr="00AB31A4">
        <w:rPr>
          <w:rFonts w:ascii="Arial" w:hAnsi="Arial" w:cs="Arial"/>
          <w:color w:val="000000"/>
          <w:sz w:val="20"/>
        </w:rPr>
        <w:t xml:space="preserve"> </w:t>
      </w:r>
      <w:r w:rsidRPr="00AB31A4">
        <w:rPr>
          <w:rFonts w:ascii="Arial" w:hAnsi="Arial" w:cs="Arial"/>
          <w:color w:val="000000"/>
          <w:sz w:val="20"/>
        </w:rPr>
        <w:t>произведена</w:t>
      </w:r>
      <w:r w:rsidR="00391B54" w:rsidRPr="00AB31A4">
        <w:rPr>
          <w:rFonts w:ascii="Arial" w:hAnsi="Arial" w:cs="Arial"/>
          <w:color w:val="000000"/>
          <w:sz w:val="20"/>
        </w:rPr>
        <w:t xml:space="preserve"> </w:t>
      </w:r>
      <w:r w:rsidRPr="00AB31A4">
        <w:rPr>
          <w:rFonts w:ascii="Arial" w:hAnsi="Arial" w:cs="Arial"/>
          <w:color w:val="000000"/>
          <w:sz w:val="20"/>
        </w:rPr>
        <w:t>полностью.</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Платежные</w:t>
      </w:r>
      <w:r w:rsidR="00391B54" w:rsidRPr="00AB31A4">
        <w:rPr>
          <w:rFonts w:ascii="Arial" w:hAnsi="Arial" w:cs="Arial"/>
          <w:color w:val="000000"/>
          <w:sz w:val="20"/>
        </w:rPr>
        <w:t xml:space="preserve"> </w:t>
      </w:r>
      <w:r w:rsidRPr="00AB31A4">
        <w:rPr>
          <w:rFonts w:ascii="Arial" w:hAnsi="Arial" w:cs="Arial"/>
          <w:color w:val="000000"/>
          <w:sz w:val="20"/>
        </w:rPr>
        <w:t>поручения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_________</w:t>
      </w:r>
      <w:r w:rsidR="00391B54" w:rsidRPr="00AB31A4">
        <w:rPr>
          <w:rFonts w:ascii="Arial" w:hAnsi="Arial" w:cs="Arial"/>
          <w:color w:val="000000"/>
          <w:sz w:val="20"/>
        </w:rPr>
        <w:t xml:space="preserve"> </w:t>
      </w:r>
      <w:r w:rsidRPr="00AB31A4">
        <w:rPr>
          <w:rFonts w:ascii="Arial" w:hAnsi="Arial" w:cs="Arial"/>
          <w:color w:val="000000"/>
          <w:sz w:val="20"/>
        </w:rPr>
        <w:t>«___»</w:t>
      </w:r>
      <w:r w:rsidR="00391B54" w:rsidRPr="00AB31A4">
        <w:rPr>
          <w:rFonts w:ascii="Arial" w:hAnsi="Arial" w:cs="Arial"/>
          <w:color w:val="000000"/>
          <w:sz w:val="20"/>
        </w:rPr>
        <w:t xml:space="preserve"> </w:t>
      </w:r>
      <w:r w:rsidRPr="00AB31A4">
        <w:rPr>
          <w:rFonts w:ascii="Arial" w:hAnsi="Arial" w:cs="Arial"/>
          <w:color w:val="000000"/>
          <w:sz w:val="20"/>
        </w:rPr>
        <w:t>________________2021</w:t>
      </w:r>
      <w:r w:rsidR="00391B54" w:rsidRPr="00AB31A4">
        <w:rPr>
          <w:rFonts w:ascii="Arial" w:hAnsi="Arial" w:cs="Arial"/>
          <w:color w:val="000000"/>
          <w:sz w:val="20"/>
        </w:rPr>
        <w:t xml:space="preserve"> </w:t>
      </w:r>
      <w:r w:rsidRPr="00AB31A4">
        <w:rPr>
          <w:rFonts w:ascii="Arial" w:hAnsi="Arial" w:cs="Arial"/>
          <w:color w:val="000000"/>
          <w:sz w:val="20"/>
        </w:rPr>
        <w:t>г.</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Бухгалтерия</w:t>
      </w:r>
      <w:r w:rsidR="00391B54" w:rsidRPr="00AB31A4">
        <w:rPr>
          <w:rFonts w:ascii="Arial" w:hAnsi="Arial" w:cs="Arial"/>
          <w:color w:val="000000"/>
          <w:sz w:val="20"/>
        </w:rPr>
        <w:t xml:space="preserve"> </w:t>
      </w:r>
      <w:r w:rsidRPr="00AB31A4">
        <w:rPr>
          <w:rFonts w:ascii="Arial" w:hAnsi="Arial" w:cs="Arial"/>
          <w:color w:val="000000"/>
          <w:sz w:val="20"/>
        </w:rPr>
        <w:t>Администрации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___________________</w:t>
      </w:r>
      <w:proofErr w:type="gramStart"/>
      <w:r w:rsidR="00391B54" w:rsidRPr="00AB31A4">
        <w:rPr>
          <w:rFonts w:ascii="Arial" w:hAnsi="Arial" w:cs="Arial"/>
          <w:color w:val="000000"/>
          <w:sz w:val="20"/>
        </w:rPr>
        <w:t xml:space="preserve"> </w:t>
      </w:r>
      <w:r w:rsidRPr="00AB31A4">
        <w:rPr>
          <w:rFonts w:ascii="Arial" w:hAnsi="Arial" w:cs="Arial"/>
          <w:color w:val="000000"/>
          <w:sz w:val="20"/>
        </w:rPr>
        <w:t>.</w:t>
      </w:r>
      <w:proofErr w:type="gramEnd"/>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797253">
      <w:pPr>
        <w:jc w:val="both"/>
        <w:rPr>
          <w:rFonts w:ascii="Arial" w:hAnsi="Arial" w:cs="Arial"/>
          <w:color w:val="000000"/>
          <w:sz w:val="20"/>
        </w:rPr>
      </w:pPr>
      <w:r w:rsidRPr="00AB31A4">
        <w:rPr>
          <w:rFonts w:ascii="Arial" w:hAnsi="Arial" w:cs="Arial"/>
          <w:color w:val="000000"/>
          <w:sz w:val="20"/>
        </w:rPr>
        <w:t>АКТ</w:t>
      </w:r>
      <w:r w:rsidR="00391B54" w:rsidRPr="00AB31A4">
        <w:rPr>
          <w:rFonts w:ascii="Arial" w:hAnsi="Arial" w:cs="Arial"/>
          <w:color w:val="000000"/>
          <w:sz w:val="20"/>
        </w:rPr>
        <w:t xml:space="preserve"> </w:t>
      </w:r>
      <w:r w:rsidRPr="00AB31A4">
        <w:rPr>
          <w:rFonts w:ascii="Arial" w:hAnsi="Arial" w:cs="Arial"/>
          <w:color w:val="000000"/>
          <w:sz w:val="20"/>
        </w:rPr>
        <w:t>ПРИЕМА-ПЕРЕДАЧИ</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proofErr w:type="spellStart"/>
      <w:r w:rsidRPr="00AB31A4">
        <w:rPr>
          <w:rFonts w:ascii="Arial" w:hAnsi="Arial" w:cs="Arial"/>
          <w:b/>
          <w:bCs/>
          <w:color w:val="000000"/>
          <w:sz w:val="20"/>
        </w:rPr>
        <w:t>д</w:t>
      </w:r>
      <w:proofErr w:type="gramStart"/>
      <w:r w:rsidRPr="00AB31A4">
        <w:rPr>
          <w:rFonts w:ascii="Arial" w:hAnsi="Arial" w:cs="Arial"/>
          <w:b/>
          <w:bCs/>
          <w:color w:val="000000"/>
          <w:sz w:val="20"/>
        </w:rPr>
        <w:t>.К</w:t>
      </w:r>
      <w:proofErr w:type="gramEnd"/>
      <w:r w:rsidRPr="00AB31A4">
        <w:rPr>
          <w:rFonts w:ascii="Arial" w:hAnsi="Arial" w:cs="Arial"/>
          <w:b/>
          <w:bCs/>
          <w:color w:val="000000"/>
          <w:sz w:val="20"/>
        </w:rPr>
        <w:t>арабаши</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«___»</w:t>
      </w:r>
      <w:r w:rsidR="00391B54" w:rsidRPr="00AB31A4">
        <w:rPr>
          <w:rFonts w:ascii="Arial" w:hAnsi="Arial" w:cs="Arial"/>
          <w:b/>
          <w:bCs/>
          <w:color w:val="000000"/>
          <w:sz w:val="20"/>
        </w:rPr>
        <w:t xml:space="preserve"> </w:t>
      </w:r>
      <w:r w:rsidRPr="00AB31A4">
        <w:rPr>
          <w:rFonts w:ascii="Arial" w:hAnsi="Arial" w:cs="Arial"/>
          <w:b/>
          <w:bCs/>
          <w:color w:val="000000"/>
          <w:sz w:val="20"/>
        </w:rPr>
        <w:t>____________</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Договором</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строительные</w:t>
      </w:r>
      <w:r w:rsidR="00391B54" w:rsidRPr="00AB31A4">
        <w:rPr>
          <w:rFonts w:ascii="Arial" w:hAnsi="Arial" w:cs="Arial"/>
          <w:color w:val="000000"/>
          <w:sz w:val="20"/>
        </w:rPr>
        <w:t xml:space="preserve"> </w:t>
      </w:r>
      <w:r w:rsidRPr="00AB31A4">
        <w:rPr>
          <w:rFonts w:ascii="Arial" w:hAnsi="Arial" w:cs="Arial"/>
          <w:color w:val="000000"/>
          <w:sz w:val="20"/>
        </w:rPr>
        <w:t>материалы</w:t>
      </w:r>
      <w:r w:rsidR="00391B54" w:rsidRPr="00AB31A4">
        <w:rPr>
          <w:rFonts w:ascii="Arial" w:hAnsi="Arial" w:cs="Arial"/>
          <w:color w:val="000000"/>
          <w:sz w:val="20"/>
        </w:rPr>
        <w:t xml:space="preserve"> </w:t>
      </w: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«__»</w:t>
      </w:r>
      <w:r w:rsidR="00391B54" w:rsidRPr="00AB31A4">
        <w:rPr>
          <w:rFonts w:ascii="Arial" w:hAnsi="Arial" w:cs="Arial"/>
          <w:color w:val="000000"/>
          <w:sz w:val="20"/>
        </w:rPr>
        <w:t xml:space="preserve"> </w:t>
      </w:r>
      <w:r w:rsidRPr="00AB31A4">
        <w:rPr>
          <w:rFonts w:ascii="Arial" w:hAnsi="Arial" w:cs="Arial"/>
          <w:color w:val="000000"/>
          <w:sz w:val="20"/>
        </w:rPr>
        <w:t>_________</w:t>
      </w:r>
      <w:r w:rsidR="00391B54" w:rsidRPr="00AB31A4">
        <w:rPr>
          <w:rFonts w:ascii="Arial" w:hAnsi="Arial" w:cs="Arial"/>
          <w:color w:val="000000"/>
          <w:sz w:val="20"/>
        </w:rPr>
        <w:t xml:space="preserve"> </w:t>
      </w:r>
      <w:r w:rsidRPr="00AB31A4">
        <w:rPr>
          <w:rFonts w:ascii="Arial" w:hAnsi="Arial" w:cs="Arial"/>
          <w:color w:val="000000"/>
          <w:sz w:val="20"/>
        </w:rPr>
        <w:t>2021</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___,</w:t>
      </w:r>
      <w:r w:rsidR="00391B54" w:rsidRPr="00AB31A4">
        <w:rPr>
          <w:rFonts w:ascii="Arial" w:hAnsi="Arial" w:cs="Arial"/>
          <w:color w:val="000000"/>
          <w:sz w:val="20"/>
        </w:rPr>
        <w:t xml:space="preserve"> </w:t>
      </w:r>
      <w:r w:rsidRPr="00AB31A4">
        <w:rPr>
          <w:rFonts w:ascii="Arial" w:hAnsi="Arial" w:cs="Arial"/>
          <w:b/>
          <w:bCs/>
          <w:color w:val="000000"/>
          <w:sz w:val="20"/>
        </w:rPr>
        <w:t>Администрация</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Карабашского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района</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лице</w:t>
      </w:r>
      <w:r w:rsidR="00391B54" w:rsidRPr="00AB31A4">
        <w:rPr>
          <w:rFonts w:ascii="Arial" w:hAnsi="Arial" w:cs="Arial"/>
          <w:color w:val="000000"/>
          <w:sz w:val="20"/>
        </w:rPr>
        <w:t xml:space="preserve"> </w:t>
      </w:r>
      <w:r w:rsidRPr="00AB31A4">
        <w:rPr>
          <w:rFonts w:ascii="Arial" w:hAnsi="Arial" w:cs="Arial"/>
          <w:color w:val="000000"/>
          <w:sz w:val="20"/>
        </w:rPr>
        <w:t>главы</w:t>
      </w:r>
      <w:r w:rsidR="00391B54" w:rsidRPr="00AB31A4">
        <w:rPr>
          <w:rFonts w:ascii="Arial" w:hAnsi="Arial" w:cs="Arial"/>
          <w:color w:val="000000"/>
          <w:sz w:val="20"/>
        </w:rPr>
        <w:t xml:space="preserve"> </w:t>
      </w:r>
      <w:r w:rsidRPr="00AB31A4">
        <w:rPr>
          <w:rFonts w:ascii="Arial" w:hAnsi="Arial" w:cs="Arial"/>
          <w:color w:val="000000"/>
          <w:sz w:val="20"/>
        </w:rPr>
        <w:t>Мартьяновой</w:t>
      </w:r>
      <w:r w:rsidR="00391B54" w:rsidRPr="00AB31A4">
        <w:rPr>
          <w:rFonts w:ascii="Arial" w:hAnsi="Arial" w:cs="Arial"/>
          <w:color w:val="000000"/>
          <w:sz w:val="20"/>
        </w:rPr>
        <w:t xml:space="preserve"> </w:t>
      </w:r>
      <w:r w:rsidRPr="00AB31A4">
        <w:rPr>
          <w:rFonts w:ascii="Arial" w:hAnsi="Arial" w:cs="Arial"/>
          <w:color w:val="000000"/>
          <w:sz w:val="20"/>
        </w:rPr>
        <w:t>О.Н.,</w:t>
      </w:r>
      <w:r w:rsidR="00391B54" w:rsidRPr="00AB31A4">
        <w:rPr>
          <w:rFonts w:ascii="Arial" w:hAnsi="Arial" w:cs="Arial"/>
          <w:b/>
          <w:bCs/>
          <w:color w:val="000000"/>
          <w:sz w:val="20"/>
        </w:rPr>
        <w:t xml:space="preserve"> </w:t>
      </w:r>
      <w:r w:rsidRPr="00AB31A4">
        <w:rPr>
          <w:rFonts w:ascii="Arial" w:hAnsi="Arial" w:cs="Arial"/>
          <w:color w:val="000000"/>
          <w:sz w:val="20"/>
        </w:rPr>
        <w:t>действующего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w:t>
      </w:r>
      <w:r w:rsidRPr="00AB31A4">
        <w:rPr>
          <w:rFonts w:ascii="Arial" w:hAnsi="Arial" w:cs="Arial"/>
          <w:color w:val="000000"/>
          <w:sz w:val="20"/>
        </w:rPr>
        <w:t>с</w:t>
      </w:r>
      <w:r w:rsidRPr="00AB31A4">
        <w:rPr>
          <w:rFonts w:ascii="Arial" w:hAnsi="Arial" w:cs="Arial"/>
          <w:color w:val="000000"/>
          <w:sz w:val="20"/>
        </w:rPr>
        <w:t>новании</w:t>
      </w:r>
      <w:r w:rsidR="00391B54" w:rsidRPr="00AB31A4">
        <w:rPr>
          <w:rFonts w:ascii="Arial" w:hAnsi="Arial" w:cs="Arial"/>
          <w:color w:val="000000"/>
          <w:sz w:val="20"/>
        </w:rPr>
        <w:t xml:space="preserve"> </w:t>
      </w:r>
      <w:r w:rsidRPr="00AB31A4">
        <w:rPr>
          <w:rFonts w:ascii="Arial" w:hAnsi="Arial" w:cs="Arial"/>
          <w:color w:val="000000"/>
          <w:sz w:val="20"/>
        </w:rPr>
        <w:t>Устава,</w:t>
      </w:r>
      <w:r w:rsidR="00391B54" w:rsidRPr="00AB31A4">
        <w:rPr>
          <w:rFonts w:ascii="Arial" w:hAnsi="Arial" w:cs="Arial"/>
          <w:color w:val="000000"/>
          <w:sz w:val="20"/>
        </w:rPr>
        <w:t xml:space="preserve"> </w:t>
      </w:r>
      <w:r w:rsidRPr="00AB31A4">
        <w:rPr>
          <w:rFonts w:ascii="Arial" w:hAnsi="Arial" w:cs="Arial"/>
          <w:color w:val="000000"/>
          <w:sz w:val="20"/>
        </w:rPr>
        <w:t>передает,</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__</w:t>
      </w:r>
      <w:r w:rsidRPr="00AB31A4">
        <w:rPr>
          <w:rFonts w:ascii="Arial" w:hAnsi="Arial" w:cs="Arial"/>
          <w:b/>
          <w:bCs/>
          <w:color w:val="000000"/>
          <w:sz w:val="20"/>
        </w:rPr>
        <w:t>_________________________________________________________</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действующий</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_______________,</w:t>
      </w:r>
      <w:r w:rsidR="00391B54" w:rsidRPr="00AB31A4">
        <w:rPr>
          <w:rFonts w:ascii="Arial" w:hAnsi="Arial" w:cs="Arial"/>
          <w:color w:val="000000"/>
          <w:sz w:val="20"/>
        </w:rPr>
        <w:t xml:space="preserve"> </w:t>
      </w:r>
      <w:r w:rsidRPr="00AB31A4">
        <w:rPr>
          <w:rFonts w:ascii="Arial" w:hAnsi="Arial" w:cs="Arial"/>
          <w:color w:val="000000"/>
          <w:sz w:val="20"/>
        </w:rPr>
        <w:t>принимает</w:t>
      </w:r>
      <w:r w:rsidR="00391B54" w:rsidRPr="00AB31A4">
        <w:rPr>
          <w:rFonts w:ascii="Arial" w:hAnsi="Arial" w:cs="Arial"/>
          <w:color w:val="000000"/>
          <w:sz w:val="20"/>
        </w:rPr>
        <w:t xml:space="preserve"> </w:t>
      </w:r>
      <w:r w:rsidRPr="00AB31A4">
        <w:rPr>
          <w:rFonts w:ascii="Arial" w:hAnsi="Arial" w:cs="Arial"/>
          <w:color w:val="000000"/>
          <w:sz w:val="20"/>
        </w:rPr>
        <w:t>муниципальное</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Аварийное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общей</w:t>
      </w:r>
      <w:r w:rsidR="00391B54" w:rsidRPr="00AB31A4">
        <w:rPr>
          <w:rFonts w:ascii="Arial" w:hAnsi="Arial" w:cs="Arial"/>
          <w:color w:val="000000"/>
          <w:sz w:val="20"/>
        </w:rPr>
        <w:t xml:space="preserve"> </w:t>
      </w:r>
      <w:r w:rsidRPr="00AB31A4">
        <w:rPr>
          <w:rFonts w:ascii="Arial" w:hAnsi="Arial" w:cs="Arial"/>
          <w:color w:val="000000"/>
          <w:sz w:val="20"/>
        </w:rPr>
        <w:t>площадью</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расположенное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w:t>
      </w:r>
      <w:r w:rsidR="00391B54" w:rsidRPr="00AB31A4">
        <w:rPr>
          <w:rFonts w:ascii="Arial" w:hAnsi="Arial" w:cs="Arial"/>
          <w:color w:val="000000"/>
          <w:sz w:val="20"/>
        </w:rPr>
        <w:t xml:space="preserve"> </w:t>
      </w:r>
      <w:r w:rsidRPr="00AB31A4">
        <w:rPr>
          <w:rFonts w:ascii="Arial" w:hAnsi="Arial" w:cs="Arial"/>
          <w:color w:val="000000"/>
          <w:sz w:val="20"/>
        </w:rPr>
        <w:t>2а.</w:t>
      </w: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Характеристика</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Фундамент</w:t>
      </w:r>
      <w:r w:rsidR="00391B54" w:rsidRPr="00AB31A4">
        <w:rPr>
          <w:rFonts w:ascii="Arial" w:hAnsi="Arial" w:cs="Arial"/>
          <w:color w:val="000000"/>
          <w:sz w:val="20"/>
        </w:rPr>
        <w:t xml:space="preserve"> </w:t>
      </w:r>
      <w:r w:rsidRPr="00AB31A4">
        <w:rPr>
          <w:rFonts w:ascii="Arial" w:hAnsi="Arial" w:cs="Arial"/>
          <w:color w:val="000000"/>
          <w:sz w:val="20"/>
        </w:rPr>
        <w:t>железобетонный,</w:t>
      </w:r>
      <w:r w:rsidR="00391B54" w:rsidRPr="00AB31A4">
        <w:rPr>
          <w:rFonts w:ascii="Arial" w:hAnsi="Arial" w:cs="Arial"/>
          <w:color w:val="000000"/>
          <w:sz w:val="20"/>
        </w:rPr>
        <w:t xml:space="preserve"> </w:t>
      </w:r>
      <w:r w:rsidRPr="00AB31A4">
        <w:rPr>
          <w:rFonts w:ascii="Arial" w:hAnsi="Arial" w:cs="Arial"/>
          <w:color w:val="000000"/>
          <w:sz w:val="20"/>
        </w:rPr>
        <w:t>материал</w:t>
      </w:r>
      <w:r w:rsidR="00391B54" w:rsidRPr="00AB31A4">
        <w:rPr>
          <w:rFonts w:ascii="Arial" w:hAnsi="Arial" w:cs="Arial"/>
          <w:color w:val="000000"/>
          <w:sz w:val="20"/>
        </w:rPr>
        <w:t xml:space="preserve"> </w:t>
      </w:r>
      <w:r w:rsidRPr="00AB31A4">
        <w:rPr>
          <w:rFonts w:ascii="Arial" w:hAnsi="Arial" w:cs="Arial"/>
          <w:color w:val="000000"/>
          <w:sz w:val="20"/>
        </w:rPr>
        <w:t>сте</w:t>
      </w:r>
      <w:proofErr w:type="gramStart"/>
      <w:r w:rsidRPr="00AB31A4">
        <w:rPr>
          <w:rFonts w:ascii="Arial" w:hAnsi="Arial" w:cs="Arial"/>
          <w:color w:val="000000"/>
          <w:sz w:val="20"/>
        </w:rPr>
        <w:t>н-</w:t>
      </w:r>
      <w:proofErr w:type="gramEnd"/>
      <w:r w:rsidR="00391B54" w:rsidRPr="00AB31A4">
        <w:rPr>
          <w:rFonts w:ascii="Arial" w:hAnsi="Arial" w:cs="Arial"/>
          <w:color w:val="000000"/>
          <w:sz w:val="20"/>
        </w:rPr>
        <w:t xml:space="preserve"> </w:t>
      </w:r>
      <w:r w:rsidRPr="00AB31A4">
        <w:rPr>
          <w:rFonts w:ascii="Arial" w:hAnsi="Arial" w:cs="Arial"/>
          <w:color w:val="000000"/>
          <w:sz w:val="20"/>
        </w:rPr>
        <w:t>панельные,</w:t>
      </w:r>
      <w:r w:rsidR="00391B54" w:rsidRPr="00AB31A4">
        <w:rPr>
          <w:rFonts w:ascii="Arial" w:hAnsi="Arial" w:cs="Arial"/>
          <w:color w:val="000000"/>
          <w:sz w:val="20"/>
        </w:rPr>
        <w:t xml:space="preserve"> </w:t>
      </w:r>
      <w:r w:rsidRPr="00AB31A4">
        <w:rPr>
          <w:rFonts w:ascii="Arial" w:hAnsi="Arial" w:cs="Arial"/>
          <w:color w:val="000000"/>
          <w:sz w:val="20"/>
        </w:rPr>
        <w:t>кровля–железобетонные</w:t>
      </w:r>
      <w:r w:rsidR="00391B54" w:rsidRPr="00AB31A4">
        <w:rPr>
          <w:rFonts w:ascii="Arial" w:hAnsi="Arial" w:cs="Arial"/>
          <w:color w:val="000000"/>
          <w:sz w:val="20"/>
        </w:rPr>
        <w:t xml:space="preserve"> </w:t>
      </w:r>
      <w:r w:rsidRPr="00AB31A4">
        <w:rPr>
          <w:rFonts w:ascii="Arial" w:hAnsi="Arial" w:cs="Arial"/>
          <w:color w:val="000000"/>
          <w:sz w:val="20"/>
        </w:rPr>
        <w:t>плиты,</w:t>
      </w:r>
      <w:r w:rsidR="00391B54" w:rsidRPr="00AB31A4">
        <w:rPr>
          <w:rFonts w:ascii="Arial" w:hAnsi="Arial" w:cs="Arial"/>
          <w:color w:val="000000"/>
          <w:sz w:val="20"/>
        </w:rPr>
        <w:t xml:space="preserve"> </w:t>
      </w:r>
      <w:r w:rsidRPr="00AB31A4">
        <w:rPr>
          <w:rFonts w:ascii="Arial" w:hAnsi="Arial" w:cs="Arial"/>
          <w:color w:val="000000"/>
          <w:sz w:val="20"/>
        </w:rPr>
        <w:t>перекрытия-</w:t>
      </w:r>
      <w:r w:rsidR="00391B54" w:rsidRPr="00AB31A4">
        <w:rPr>
          <w:rFonts w:ascii="Arial" w:hAnsi="Arial" w:cs="Arial"/>
          <w:color w:val="000000"/>
          <w:sz w:val="20"/>
        </w:rPr>
        <w:t xml:space="preserve"> </w:t>
      </w:r>
      <w:r w:rsidRPr="00AB31A4">
        <w:rPr>
          <w:rFonts w:ascii="Arial" w:hAnsi="Arial" w:cs="Arial"/>
          <w:color w:val="000000"/>
          <w:sz w:val="20"/>
        </w:rPr>
        <w:t>железобетонные,</w:t>
      </w:r>
      <w:r w:rsidR="00391B54" w:rsidRPr="00AB31A4">
        <w:rPr>
          <w:rFonts w:ascii="Arial" w:hAnsi="Arial" w:cs="Arial"/>
          <w:color w:val="000000"/>
          <w:sz w:val="20"/>
        </w:rPr>
        <w:t xml:space="preserve"> </w:t>
      </w:r>
      <w:r w:rsidRPr="00AB31A4">
        <w:rPr>
          <w:rFonts w:ascii="Arial" w:hAnsi="Arial" w:cs="Arial"/>
          <w:color w:val="000000"/>
          <w:sz w:val="20"/>
        </w:rPr>
        <w:t>полы-</w:t>
      </w:r>
      <w:r w:rsidR="00391B54" w:rsidRPr="00AB31A4">
        <w:rPr>
          <w:rFonts w:ascii="Arial" w:hAnsi="Arial" w:cs="Arial"/>
          <w:color w:val="000000"/>
          <w:sz w:val="20"/>
        </w:rPr>
        <w:t xml:space="preserve"> </w:t>
      </w:r>
      <w:r w:rsidRPr="00AB31A4">
        <w:rPr>
          <w:rFonts w:ascii="Arial" w:hAnsi="Arial" w:cs="Arial"/>
          <w:color w:val="000000"/>
          <w:sz w:val="20"/>
        </w:rPr>
        <w:t>бетонные.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ра</w:t>
      </w:r>
      <w:r w:rsidRPr="00AB31A4">
        <w:rPr>
          <w:rFonts w:ascii="Arial" w:hAnsi="Arial" w:cs="Arial"/>
          <w:color w:val="000000"/>
          <w:sz w:val="20"/>
        </w:rPr>
        <w:t>з</w:t>
      </w:r>
      <w:r w:rsidRPr="00AB31A4">
        <w:rPr>
          <w:rFonts w:ascii="Arial" w:hAnsi="Arial" w:cs="Arial"/>
          <w:color w:val="000000"/>
          <w:sz w:val="20"/>
        </w:rPr>
        <w:t>рушается,</w:t>
      </w:r>
      <w:r w:rsidR="00391B54" w:rsidRPr="00AB31A4">
        <w:rPr>
          <w:rFonts w:ascii="Arial" w:hAnsi="Arial" w:cs="Arial"/>
          <w:color w:val="000000"/>
          <w:sz w:val="20"/>
        </w:rPr>
        <w:t xml:space="preserve"> </w:t>
      </w:r>
      <w:r w:rsidRPr="00AB31A4">
        <w:rPr>
          <w:rFonts w:ascii="Arial" w:hAnsi="Arial" w:cs="Arial"/>
          <w:color w:val="000000"/>
          <w:sz w:val="20"/>
        </w:rPr>
        <w:t>признано</w:t>
      </w:r>
      <w:r w:rsidR="00391B54" w:rsidRPr="00AB31A4">
        <w:rPr>
          <w:rFonts w:ascii="Arial" w:hAnsi="Arial" w:cs="Arial"/>
          <w:color w:val="000000"/>
          <w:sz w:val="20"/>
        </w:rPr>
        <w:t xml:space="preserve"> </w:t>
      </w:r>
      <w:r w:rsidRPr="00AB31A4">
        <w:rPr>
          <w:rFonts w:ascii="Arial" w:hAnsi="Arial" w:cs="Arial"/>
          <w:color w:val="000000"/>
          <w:sz w:val="20"/>
        </w:rPr>
        <w:t>аварийным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подлежащим</w:t>
      </w:r>
      <w:r w:rsidR="00391B54" w:rsidRPr="00AB31A4">
        <w:rPr>
          <w:rFonts w:ascii="Arial" w:hAnsi="Arial" w:cs="Arial"/>
          <w:color w:val="000000"/>
          <w:sz w:val="20"/>
        </w:rPr>
        <w:t xml:space="preserve"> </w:t>
      </w:r>
      <w:r w:rsidRPr="00AB31A4">
        <w:rPr>
          <w:rFonts w:ascii="Arial" w:hAnsi="Arial" w:cs="Arial"/>
          <w:color w:val="000000"/>
          <w:sz w:val="20"/>
        </w:rPr>
        <w:t>демонтажу.</w:t>
      </w:r>
      <w:r w:rsidR="00391B54" w:rsidRPr="00AB31A4">
        <w:rPr>
          <w:rFonts w:ascii="Arial" w:hAnsi="Arial" w:cs="Arial"/>
          <w:color w:val="000000"/>
          <w:sz w:val="20"/>
        </w:rPr>
        <w:t xml:space="preserve"> </w:t>
      </w:r>
      <w:r w:rsidRPr="00AB31A4">
        <w:rPr>
          <w:rFonts w:ascii="Arial" w:hAnsi="Arial" w:cs="Arial"/>
          <w:color w:val="000000"/>
          <w:sz w:val="20"/>
        </w:rPr>
        <w:t>Претензий</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передаваемому</w:t>
      </w:r>
      <w:r w:rsidR="00391B54" w:rsidRPr="00AB31A4">
        <w:rPr>
          <w:rFonts w:ascii="Arial" w:hAnsi="Arial" w:cs="Arial"/>
          <w:color w:val="000000"/>
          <w:sz w:val="20"/>
        </w:rPr>
        <w:t xml:space="preserve"> </w:t>
      </w:r>
      <w:r w:rsidRPr="00AB31A4">
        <w:rPr>
          <w:rFonts w:ascii="Arial" w:hAnsi="Arial" w:cs="Arial"/>
          <w:color w:val="000000"/>
          <w:sz w:val="20"/>
        </w:rPr>
        <w:t>муниципальному</w:t>
      </w:r>
      <w:r w:rsidR="00391B54" w:rsidRPr="00AB31A4">
        <w:rPr>
          <w:rFonts w:ascii="Arial" w:hAnsi="Arial" w:cs="Arial"/>
          <w:color w:val="000000"/>
          <w:sz w:val="20"/>
        </w:rPr>
        <w:t xml:space="preserve"> </w:t>
      </w:r>
      <w:r w:rsidRPr="00AB31A4">
        <w:rPr>
          <w:rFonts w:ascii="Arial" w:hAnsi="Arial" w:cs="Arial"/>
          <w:color w:val="000000"/>
          <w:sz w:val="20"/>
        </w:rPr>
        <w:t>имуществу</w:t>
      </w:r>
      <w:r w:rsidR="00391B54" w:rsidRPr="00AB31A4">
        <w:rPr>
          <w:rFonts w:ascii="Arial" w:hAnsi="Arial" w:cs="Arial"/>
          <w:color w:val="000000"/>
          <w:sz w:val="20"/>
        </w:rPr>
        <w:t xml:space="preserve"> </w:t>
      </w:r>
      <w:proofErr w:type="gramStart"/>
      <w:r w:rsidRPr="00AB31A4">
        <w:rPr>
          <w:rFonts w:ascii="Arial" w:hAnsi="Arial" w:cs="Arial"/>
          <w:color w:val="000000"/>
          <w:sz w:val="20"/>
        </w:rPr>
        <w:t>у</w:t>
      </w:r>
      <w:proofErr w:type="gramEnd"/>
      <w:r w:rsidR="00391B54" w:rsidRPr="00AB31A4">
        <w:rPr>
          <w:rFonts w:ascii="Arial" w:hAnsi="Arial" w:cs="Arial"/>
          <w:color w:val="000000"/>
          <w:sz w:val="20"/>
        </w:rPr>
        <w:t xml:space="preserve"> </w:t>
      </w:r>
      <w:r w:rsidRPr="00AB31A4">
        <w:rPr>
          <w:rFonts w:ascii="Arial" w:hAnsi="Arial" w:cs="Arial"/>
          <w:color w:val="000000"/>
          <w:sz w:val="20"/>
        </w:rPr>
        <w:t>______________</w:t>
      </w:r>
      <w:r w:rsidR="00391B54" w:rsidRPr="00AB31A4">
        <w:rPr>
          <w:rFonts w:ascii="Arial" w:hAnsi="Arial" w:cs="Arial"/>
          <w:color w:val="000000"/>
          <w:sz w:val="20"/>
        </w:rPr>
        <w:t xml:space="preserve"> </w:t>
      </w:r>
      <w:r w:rsidRPr="00AB31A4">
        <w:rPr>
          <w:rFonts w:ascii="Arial" w:hAnsi="Arial" w:cs="Arial"/>
          <w:color w:val="000000"/>
          <w:sz w:val="20"/>
        </w:rPr>
        <w:t>нет.</w:t>
      </w:r>
    </w:p>
    <w:p w:rsidR="002C0211" w:rsidRPr="00AB31A4" w:rsidRDefault="00391B54" w:rsidP="00AB31A4">
      <w:pPr>
        <w:ind w:firstLine="567"/>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firstLine="567"/>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ПОДПИСИ</w:t>
      </w:r>
      <w:r w:rsidR="00391B54" w:rsidRPr="00AB31A4">
        <w:rPr>
          <w:rFonts w:ascii="Arial" w:hAnsi="Arial" w:cs="Arial"/>
          <w:color w:val="000000"/>
          <w:sz w:val="20"/>
        </w:rPr>
        <w:t xml:space="preserve"> </w:t>
      </w:r>
      <w:r w:rsidRPr="00AB31A4">
        <w:rPr>
          <w:rFonts w:ascii="Arial" w:hAnsi="Arial" w:cs="Arial"/>
          <w:color w:val="000000"/>
          <w:sz w:val="20"/>
        </w:rPr>
        <w:t>СТОРОН:</w:t>
      </w:r>
    </w:p>
    <w:p w:rsidR="002C0211" w:rsidRPr="00AB31A4" w:rsidRDefault="00391B54" w:rsidP="00AB31A4">
      <w:pPr>
        <w:ind w:right="284"/>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ind w:right="28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b/>
          <w:bCs/>
          <w:color w:val="000000"/>
          <w:sz w:val="20"/>
        </w:rPr>
        <w:t>Продавец:</w:t>
      </w:r>
      <w:r w:rsidR="00391B54" w:rsidRPr="00AB31A4">
        <w:rPr>
          <w:rFonts w:ascii="Arial" w:hAnsi="Arial" w:cs="Arial"/>
          <w:color w:val="000000"/>
          <w:sz w:val="20"/>
        </w:rPr>
        <w:t xml:space="preserve"> </w:t>
      </w:r>
      <w:r w:rsidRPr="00AB31A4">
        <w:rPr>
          <w:rFonts w:ascii="Arial" w:hAnsi="Arial" w:cs="Arial"/>
          <w:b/>
          <w:bCs/>
          <w:color w:val="000000"/>
          <w:sz w:val="20"/>
        </w:rPr>
        <w:t>Покупатель:</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391B54" w:rsidP="00AB31A4">
      <w:pPr>
        <w:ind w:right="284"/>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right="284"/>
        <w:jc w:val="both"/>
        <w:rPr>
          <w:rFonts w:ascii="Arial" w:hAnsi="Arial" w:cs="Arial"/>
          <w:color w:val="000000"/>
          <w:sz w:val="20"/>
        </w:rPr>
      </w:pPr>
      <w:r w:rsidRPr="00AB31A4">
        <w:rPr>
          <w:rFonts w:ascii="Arial" w:hAnsi="Arial" w:cs="Arial"/>
          <w:color w:val="000000"/>
          <w:sz w:val="20"/>
        </w:rPr>
        <w:t>____________</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r w:rsidR="00391B54" w:rsidRPr="00AB31A4">
        <w:rPr>
          <w:rFonts w:ascii="Arial" w:hAnsi="Arial" w:cs="Arial"/>
          <w:color w:val="000000"/>
          <w:sz w:val="20"/>
        </w:rPr>
        <w:t xml:space="preserve"> </w:t>
      </w:r>
      <w:r w:rsidRPr="00AB31A4">
        <w:rPr>
          <w:rFonts w:ascii="Arial" w:hAnsi="Arial" w:cs="Arial"/>
          <w:color w:val="000000"/>
          <w:sz w:val="20"/>
        </w:rPr>
        <w:t>____________</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jc w:val="both"/>
        <w:rPr>
          <w:rFonts w:ascii="Arial" w:hAnsi="Arial" w:cs="Arial"/>
          <w:color w:val="000000"/>
          <w:sz w:val="20"/>
        </w:rPr>
      </w:pPr>
    </w:p>
    <w:tbl>
      <w:tblPr>
        <w:tblW w:w="5000" w:type="pct"/>
        <w:tblLook w:val="0000"/>
      </w:tblPr>
      <w:tblGrid>
        <w:gridCol w:w="6692"/>
        <w:gridCol w:w="1858"/>
        <w:gridCol w:w="6805"/>
      </w:tblGrid>
      <w:tr w:rsidR="002C0211" w:rsidRPr="00AB31A4" w:rsidTr="00797253">
        <w:trPr>
          <w:cantSplit/>
        </w:trPr>
        <w:tc>
          <w:tcPr>
            <w:tcW w:w="2179" w:type="pct"/>
            <w:vAlign w:val="center"/>
          </w:tcPr>
          <w:p w:rsidR="002C0211" w:rsidRPr="00AB31A4" w:rsidRDefault="002C0211" w:rsidP="00797253">
            <w:pPr>
              <w:pStyle w:val="afc"/>
              <w:tabs>
                <w:tab w:val="left" w:pos="4285"/>
              </w:tabs>
              <w:jc w:val="center"/>
              <w:rPr>
                <w:rFonts w:ascii="Arial" w:hAnsi="Arial" w:cs="Arial"/>
                <w:b/>
                <w:bCs/>
                <w:noProof/>
                <w:color w:val="000000"/>
              </w:rPr>
            </w:pPr>
            <w:r w:rsidRPr="00AB31A4">
              <w:rPr>
                <w:rFonts w:ascii="Arial" w:hAnsi="Arial" w:cs="Arial"/>
                <w:b/>
                <w:bCs/>
                <w:noProof/>
                <w:color w:val="000000"/>
              </w:rPr>
              <w:t>Ч</w:t>
            </w:r>
            <w:r w:rsidR="00AB31A4" w:rsidRPr="00AB31A4">
              <w:rPr>
                <w:rFonts w:ascii="Arial" w:hAnsi="Arial" w:cs="Arial"/>
                <w:b/>
                <w:bCs/>
                <w:noProof/>
                <w:color w:val="000000"/>
              </w:rPr>
              <w:t>Ă</w:t>
            </w:r>
            <w:r w:rsidRPr="00AB31A4">
              <w:rPr>
                <w:rFonts w:ascii="Arial" w:hAnsi="Arial" w:cs="Arial"/>
                <w:b/>
                <w:bCs/>
                <w:noProof/>
                <w:color w:val="000000"/>
              </w:rPr>
              <w:t>ВАШ</w:t>
            </w:r>
            <w:r w:rsidR="00391B54" w:rsidRPr="00AB31A4">
              <w:rPr>
                <w:rFonts w:ascii="Arial" w:hAnsi="Arial" w:cs="Arial"/>
                <w:b/>
                <w:bCs/>
                <w:noProof/>
                <w:color w:val="000000"/>
              </w:rPr>
              <w:t xml:space="preserve"> </w:t>
            </w:r>
            <w:r w:rsidRPr="00AB31A4">
              <w:rPr>
                <w:rFonts w:ascii="Arial" w:hAnsi="Arial" w:cs="Arial"/>
                <w:b/>
                <w:bCs/>
                <w:noProof/>
                <w:color w:val="000000"/>
              </w:rPr>
              <w:t>РЕСПУБЛИКИ</w:t>
            </w:r>
          </w:p>
          <w:p w:rsidR="002C0211" w:rsidRPr="00AB31A4" w:rsidRDefault="002C0211" w:rsidP="00797253">
            <w:pPr>
              <w:pStyle w:val="afc"/>
              <w:tabs>
                <w:tab w:val="left" w:pos="4285"/>
              </w:tabs>
              <w:jc w:val="center"/>
              <w:rPr>
                <w:rFonts w:ascii="Arial" w:hAnsi="Arial" w:cs="Arial"/>
                <w:color w:val="000000"/>
              </w:rPr>
            </w:pPr>
            <w:r w:rsidRPr="00AB31A4">
              <w:rPr>
                <w:rFonts w:ascii="Arial" w:hAnsi="Arial" w:cs="Arial"/>
                <w:b/>
                <w:bCs/>
                <w:noProof/>
                <w:color w:val="000000"/>
              </w:rPr>
              <w:t>СЕНТЕРВАРРИ</w:t>
            </w:r>
            <w:r w:rsidR="00391B54" w:rsidRPr="00AB31A4">
              <w:rPr>
                <w:rFonts w:ascii="Arial" w:hAnsi="Arial" w:cs="Arial"/>
                <w:b/>
                <w:bCs/>
                <w:noProof/>
                <w:color w:val="000000"/>
              </w:rPr>
              <w:t xml:space="preserve"> </w:t>
            </w:r>
            <w:r w:rsidRPr="00AB31A4">
              <w:rPr>
                <w:rFonts w:ascii="Arial" w:hAnsi="Arial" w:cs="Arial"/>
                <w:b/>
                <w:bCs/>
                <w:noProof/>
                <w:color w:val="000000"/>
              </w:rPr>
              <w:t>РАЙОНĚ</w:t>
            </w:r>
          </w:p>
        </w:tc>
        <w:tc>
          <w:tcPr>
            <w:tcW w:w="605" w:type="pct"/>
            <w:vMerge w:val="restart"/>
            <w:vAlign w:val="center"/>
          </w:tcPr>
          <w:p w:rsidR="002C0211" w:rsidRPr="00AB31A4" w:rsidRDefault="002C0211" w:rsidP="00797253">
            <w:pPr>
              <w:jc w:val="center"/>
              <w:rPr>
                <w:rFonts w:ascii="Arial" w:hAnsi="Arial" w:cs="Arial"/>
                <w:color w:val="000000"/>
                <w:sz w:val="20"/>
              </w:rPr>
            </w:pPr>
            <w:r w:rsidRPr="00AB31A4">
              <w:rPr>
                <w:rFonts w:ascii="Arial" w:hAnsi="Arial" w:cs="Arial"/>
                <w:b/>
                <w:bCs/>
                <w:noProof/>
                <w:color w:val="000000"/>
                <w:sz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-114300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vAlign w:val="center"/>
          </w:tcPr>
          <w:p w:rsidR="002C0211" w:rsidRPr="00AB31A4" w:rsidRDefault="002C0211" w:rsidP="00797253">
            <w:pPr>
              <w:pStyle w:val="afc"/>
              <w:jc w:val="center"/>
              <w:rPr>
                <w:rFonts w:ascii="Arial" w:hAnsi="Arial" w:cs="Arial"/>
                <w:b/>
                <w:bCs/>
                <w:noProof/>
                <w:color w:val="000000"/>
              </w:rPr>
            </w:pPr>
            <w:r w:rsidRPr="00AB31A4">
              <w:rPr>
                <w:rFonts w:ascii="Arial" w:hAnsi="Arial" w:cs="Arial"/>
                <w:b/>
                <w:bCs/>
                <w:noProof/>
                <w:color w:val="000000"/>
              </w:rPr>
              <w:t>ЧУВАШСКАЯ</w:t>
            </w:r>
            <w:r w:rsidR="00391B54" w:rsidRPr="00AB31A4">
              <w:rPr>
                <w:rFonts w:ascii="Arial" w:hAnsi="Arial" w:cs="Arial"/>
                <w:b/>
                <w:bCs/>
                <w:noProof/>
                <w:color w:val="000000"/>
              </w:rPr>
              <w:t xml:space="preserve"> </w:t>
            </w:r>
            <w:r w:rsidRPr="00AB31A4">
              <w:rPr>
                <w:rFonts w:ascii="Arial" w:hAnsi="Arial" w:cs="Arial"/>
                <w:b/>
                <w:bCs/>
                <w:noProof/>
                <w:color w:val="000000"/>
              </w:rPr>
              <w:t>РЕСПУБЛИКА</w:t>
            </w:r>
            <w:r w:rsidR="00391B54" w:rsidRPr="00AB31A4">
              <w:rPr>
                <w:rFonts w:ascii="Arial" w:hAnsi="Arial" w:cs="Arial"/>
                <w:b/>
                <w:bCs/>
                <w:noProof/>
                <w:color w:val="000000"/>
              </w:rPr>
              <w:t xml:space="preserve"> </w:t>
            </w:r>
          </w:p>
          <w:p w:rsidR="002C0211" w:rsidRPr="00AB31A4" w:rsidRDefault="002C0211" w:rsidP="00797253">
            <w:pPr>
              <w:pStyle w:val="afc"/>
              <w:jc w:val="center"/>
              <w:rPr>
                <w:rFonts w:ascii="Arial" w:hAnsi="Arial" w:cs="Arial"/>
                <w:color w:val="000000"/>
              </w:rPr>
            </w:pPr>
            <w:r w:rsidRPr="00AB31A4">
              <w:rPr>
                <w:rFonts w:ascii="Arial" w:hAnsi="Arial" w:cs="Arial"/>
                <w:b/>
                <w:bCs/>
                <w:noProof/>
                <w:color w:val="000000"/>
              </w:rPr>
              <w:t>МАРИИНСКО-ПОСАДСКИЙ</w:t>
            </w:r>
            <w:r w:rsidR="00391B54" w:rsidRPr="00AB31A4">
              <w:rPr>
                <w:rFonts w:ascii="Arial" w:hAnsi="Arial" w:cs="Arial"/>
                <w:b/>
                <w:bCs/>
                <w:noProof/>
                <w:color w:val="000000"/>
              </w:rPr>
              <w:t xml:space="preserve"> </w:t>
            </w:r>
            <w:r w:rsidRPr="00AB31A4">
              <w:rPr>
                <w:rFonts w:ascii="Arial" w:hAnsi="Arial" w:cs="Arial"/>
                <w:b/>
                <w:bCs/>
                <w:noProof/>
                <w:color w:val="000000"/>
              </w:rPr>
              <w:t>РАЙОН</w:t>
            </w:r>
            <w:r w:rsidR="00391B54" w:rsidRPr="00AB31A4">
              <w:rPr>
                <w:rFonts w:ascii="Arial" w:hAnsi="Arial" w:cs="Arial"/>
                <w:noProof/>
                <w:color w:val="000000"/>
              </w:rPr>
              <w:t xml:space="preserve"> </w:t>
            </w:r>
          </w:p>
        </w:tc>
      </w:tr>
      <w:tr w:rsidR="002C0211" w:rsidRPr="00AB31A4" w:rsidTr="00797253">
        <w:trPr>
          <w:cantSplit/>
        </w:trPr>
        <w:tc>
          <w:tcPr>
            <w:tcW w:w="2179" w:type="pct"/>
            <w:vAlign w:val="center"/>
          </w:tcPr>
          <w:p w:rsidR="002C0211" w:rsidRPr="00AB31A4" w:rsidRDefault="002C0211" w:rsidP="00797253">
            <w:pPr>
              <w:pStyle w:val="afc"/>
              <w:tabs>
                <w:tab w:val="left" w:pos="4285"/>
              </w:tabs>
              <w:jc w:val="center"/>
              <w:rPr>
                <w:rFonts w:ascii="Arial" w:hAnsi="Arial" w:cs="Arial"/>
                <w:b/>
                <w:bCs/>
                <w:noProof/>
                <w:color w:val="000000"/>
              </w:rPr>
            </w:pPr>
            <w:r w:rsidRPr="00AB31A4">
              <w:rPr>
                <w:rFonts w:ascii="Arial" w:hAnsi="Arial" w:cs="Arial"/>
                <w:b/>
                <w:bCs/>
                <w:noProof/>
                <w:color w:val="000000"/>
              </w:rPr>
              <w:t>КАРАПАШ</w:t>
            </w:r>
            <w:r w:rsidR="00391B54" w:rsidRPr="00AB31A4">
              <w:rPr>
                <w:rFonts w:ascii="Arial" w:hAnsi="Arial" w:cs="Arial"/>
                <w:b/>
                <w:bCs/>
                <w:noProof/>
                <w:color w:val="000000"/>
              </w:rPr>
              <w:t xml:space="preserve"> </w:t>
            </w:r>
            <w:r w:rsidRPr="00AB31A4">
              <w:rPr>
                <w:rFonts w:ascii="Arial" w:hAnsi="Arial" w:cs="Arial"/>
                <w:b/>
                <w:bCs/>
                <w:noProof/>
                <w:color w:val="000000"/>
              </w:rPr>
              <w:t>ЯЛ</w:t>
            </w:r>
            <w:r w:rsidR="00391B54" w:rsidRPr="00AB31A4">
              <w:rPr>
                <w:rFonts w:ascii="Arial" w:hAnsi="Arial" w:cs="Arial"/>
                <w:b/>
                <w:bCs/>
                <w:noProof/>
                <w:color w:val="000000"/>
              </w:rPr>
              <w:t xml:space="preserve"> </w:t>
            </w:r>
            <w:r w:rsidRPr="00AB31A4">
              <w:rPr>
                <w:rFonts w:ascii="Arial" w:hAnsi="Arial" w:cs="Arial"/>
                <w:b/>
                <w:bCs/>
                <w:noProof/>
                <w:color w:val="000000"/>
              </w:rPr>
              <w:t>ПОСЕЛЕНИЙĚН</w:t>
            </w:r>
            <w:r w:rsidR="00391B54" w:rsidRPr="00AB31A4">
              <w:rPr>
                <w:rFonts w:ascii="Arial" w:hAnsi="Arial" w:cs="Arial"/>
                <w:b/>
                <w:bCs/>
                <w:noProof/>
                <w:color w:val="000000"/>
              </w:rPr>
              <w:t xml:space="preserve"> </w:t>
            </w:r>
          </w:p>
          <w:p w:rsidR="009D7DA5" w:rsidRPr="00AB31A4" w:rsidRDefault="002C0211" w:rsidP="00797253">
            <w:pPr>
              <w:pStyle w:val="afc"/>
              <w:tabs>
                <w:tab w:val="left" w:pos="4285"/>
              </w:tabs>
              <w:jc w:val="center"/>
              <w:rPr>
                <w:rStyle w:val="af6"/>
                <w:rFonts w:ascii="Arial" w:hAnsi="Arial" w:cs="Arial"/>
                <w:noProof/>
                <w:color w:val="000000"/>
              </w:rPr>
            </w:pPr>
            <w:r w:rsidRPr="00AB31A4">
              <w:rPr>
                <w:rFonts w:ascii="Arial" w:hAnsi="Arial" w:cs="Arial"/>
                <w:b/>
                <w:bCs/>
                <w:noProof/>
                <w:color w:val="000000"/>
              </w:rPr>
              <w:t>ПУÇЛ</w:t>
            </w:r>
            <w:r w:rsidR="00AB31A4" w:rsidRPr="00AB31A4">
              <w:rPr>
                <w:rFonts w:ascii="Arial" w:hAnsi="Arial" w:cs="Arial"/>
                <w:b/>
                <w:bCs/>
                <w:noProof/>
                <w:color w:val="000000"/>
              </w:rPr>
              <w:t>Ă</w:t>
            </w:r>
            <w:r w:rsidRPr="00AB31A4">
              <w:rPr>
                <w:rFonts w:ascii="Arial" w:hAnsi="Arial" w:cs="Arial"/>
                <w:b/>
                <w:bCs/>
                <w:noProof/>
                <w:color w:val="000000"/>
              </w:rPr>
              <w:t>ХĚ</w:t>
            </w:r>
            <w:r w:rsidR="00391B54" w:rsidRPr="00AB31A4">
              <w:rPr>
                <w:rStyle w:val="af6"/>
                <w:rFonts w:ascii="Arial" w:hAnsi="Arial" w:cs="Arial"/>
                <w:noProof/>
                <w:color w:val="000000"/>
              </w:rPr>
              <w:t xml:space="preserve"> </w:t>
            </w:r>
          </w:p>
          <w:p w:rsidR="009D7DA5" w:rsidRPr="00AB31A4" w:rsidRDefault="002C0211" w:rsidP="00797253">
            <w:pPr>
              <w:pStyle w:val="afc"/>
              <w:tabs>
                <w:tab w:val="left" w:pos="4285"/>
              </w:tabs>
              <w:jc w:val="center"/>
              <w:rPr>
                <w:rStyle w:val="af6"/>
                <w:rFonts w:ascii="Arial" w:hAnsi="Arial" w:cs="Arial"/>
                <w:noProof/>
                <w:color w:val="000000"/>
              </w:rPr>
            </w:pPr>
            <w:r w:rsidRPr="00AB31A4">
              <w:rPr>
                <w:rStyle w:val="af6"/>
                <w:rFonts w:ascii="Arial" w:hAnsi="Arial" w:cs="Arial"/>
                <w:noProof/>
                <w:color w:val="000000"/>
              </w:rPr>
              <w:t>ХУШУ</w:t>
            </w:r>
          </w:p>
          <w:p w:rsidR="002C0211" w:rsidRPr="00AB31A4" w:rsidRDefault="002C0211" w:rsidP="00797253">
            <w:pPr>
              <w:pStyle w:val="afc"/>
              <w:ind w:right="-35"/>
              <w:jc w:val="center"/>
              <w:rPr>
                <w:rFonts w:ascii="Arial" w:hAnsi="Arial" w:cs="Arial"/>
                <w:noProof/>
                <w:color w:val="000000"/>
              </w:rPr>
            </w:pPr>
            <w:r w:rsidRPr="00AB31A4">
              <w:rPr>
                <w:rFonts w:ascii="Arial" w:hAnsi="Arial" w:cs="Arial"/>
                <w:noProof/>
                <w:color w:val="000000"/>
              </w:rPr>
              <w:t>2021.</w:t>
            </w:r>
            <w:r w:rsidR="00391B54" w:rsidRPr="00AB31A4">
              <w:rPr>
                <w:rFonts w:ascii="Arial" w:hAnsi="Arial" w:cs="Arial"/>
                <w:noProof/>
                <w:color w:val="000000"/>
              </w:rPr>
              <w:t xml:space="preserve"> </w:t>
            </w:r>
            <w:r w:rsidRPr="00AB31A4">
              <w:rPr>
                <w:rFonts w:ascii="Arial" w:hAnsi="Arial" w:cs="Arial"/>
                <w:noProof/>
                <w:color w:val="000000"/>
              </w:rPr>
              <w:t>06.</w:t>
            </w:r>
            <w:r w:rsidR="00391B54" w:rsidRPr="00AB31A4">
              <w:rPr>
                <w:rFonts w:ascii="Arial" w:hAnsi="Arial" w:cs="Arial"/>
                <w:noProof/>
                <w:color w:val="000000"/>
              </w:rPr>
              <w:t xml:space="preserve"> </w:t>
            </w:r>
            <w:r w:rsidRPr="00AB31A4">
              <w:rPr>
                <w:rFonts w:ascii="Arial" w:hAnsi="Arial" w:cs="Arial"/>
                <w:noProof/>
                <w:color w:val="000000"/>
              </w:rPr>
              <w:t>23.</w:t>
            </w:r>
            <w:r w:rsidR="00391B54" w:rsidRPr="00AB31A4">
              <w:rPr>
                <w:rFonts w:ascii="Arial" w:hAnsi="Arial" w:cs="Arial"/>
                <w:noProof/>
                <w:color w:val="000000"/>
              </w:rPr>
              <w:t xml:space="preserve"> </w:t>
            </w:r>
            <w:r w:rsidRPr="00AB31A4">
              <w:rPr>
                <w:rFonts w:ascii="Arial" w:hAnsi="Arial" w:cs="Arial"/>
                <w:noProof/>
                <w:color w:val="000000"/>
              </w:rPr>
              <w:t>31</w:t>
            </w:r>
            <w:r w:rsidR="00391B54" w:rsidRPr="00AB31A4">
              <w:rPr>
                <w:rFonts w:ascii="Arial" w:hAnsi="Arial" w:cs="Arial"/>
                <w:noProof/>
                <w:color w:val="000000"/>
              </w:rPr>
              <w:t xml:space="preserve"> </w:t>
            </w:r>
            <w:r w:rsidRPr="00AB31A4">
              <w:rPr>
                <w:rFonts w:ascii="Arial" w:hAnsi="Arial" w:cs="Arial"/>
                <w:noProof/>
                <w:color w:val="000000"/>
              </w:rPr>
              <w:t>№</w:t>
            </w:r>
            <w:r w:rsidR="00391B54" w:rsidRPr="00AB31A4">
              <w:rPr>
                <w:rFonts w:ascii="Arial" w:hAnsi="Arial" w:cs="Arial"/>
                <w:noProof/>
                <w:color w:val="000000"/>
              </w:rPr>
              <w:t xml:space="preserve"> </w:t>
            </w:r>
          </w:p>
          <w:p w:rsidR="002C0211"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Карапаш</w:t>
            </w:r>
            <w:r w:rsidR="00391B54" w:rsidRPr="00AB31A4">
              <w:rPr>
                <w:rFonts w:ascii="Arial" w:hAnsi="Arial" w:cs="Arial"/>
                <w:noProof/>
                <w:color w:val="000000"/>
                <w:sz w:val="20"/>
              </w:rPr>
              <w:t xml:space="preserve"> </w:t>
            </w:r>
            <w:r w:rsidRPr="00AB31A4">
              <w:rPr>
                <w:rFonts w:ascii="Arial" w:hAnsi="Arial" w:cs="Arial"/>
                <w:noProof/>
                <w:color w:val="000000"/>
                <w:sz w:val="20"/>
              </w:rPr>
              <w:t>ялě</w:t>
            </w:r>
          </w:p>
        </w:tc>
        <w:tc>
          <w:tcPr>
            <w:tcW w:w="605" w:type="pct"/>
            <w:vMerge/>
            <w:vAlign w:val="center"/>
          </w:tcPr>
          <w:p w:rsidR="002C0211" w:rsidRPr="00AB31A4" w:rsidRDefault="002C0211" w:rsidP="00797253">
            <w:pPr>
              <w:jc w:val="center"/>
              <w:rPr>
                <w:rFonts w:ascii="Arial" w:hAnsi="Arial" w:cs="Arial"/>
                <w:color w:val="000000"/>
                <w:sz w:val="20"/>
              </w:rPr>
            </w:pPr>
          </w:p>
        </w:tc>
        <w:tc>
          <w:tcPr>
            <w:tcW w:w="2216" w:type="pct"/>
            <w:vAlign w:val="center"/>
          </w:tcPr>
          <w:p w:rsidR="002C0211" w:rsidRPr="00AB31A4" w:rsidRDefault="002C0211" w:rsidP="00797253">
            <w:pPr>
              <w:pStyle w:val="afc"/>
              <w:jc w:val="center"/>
              <w:rPr>
                <w:rFonts w:ascii="Arial" w:hAnsi="Arial" w:cs="Arial"/>
                <w:b/>
                <w:bCs/>
                <w:noProof/>
                <w:color w:val="000000"/>
              </w:rPr>
            </w:pPr>
            <w:r w:rsidRPr="00AB31A4">
              <w:rPr>
                <w:rFonts w:ascii="Arial" w:hAnsi="Arial" w:cs="Arial"/>
                <w:b/>
                <w:bCs/>
                <w:noProof/>
                <w:color w:val="000000"/>
              </w:rPr>
              <w:t>ГЛАВА</w:t>
            </w:r>
            <w:r w:rsidR="00391B54" w:rsidRPr="00AB31A4">
              <w:rPr>
                <w:rFonts w:ascii="Arial" w:hAnsi="Arial" w:cs="Arial"/>
                <w:b/>
                <w:bCs/>
                <w:noProof/>
                <w:color w:val="000000"/>
              </w:rPr>
              <w:t xml:space="preserve"> </w:t>
            </w:r>
          </w:p>
          <w:p w:rsidR="002C0211" w:rsidRPr="00AB31A4" w:rsidRDefault="002C0211" w:rsidP="00797253">
            <w:pPr>
              <w:pStyle w:val="afc"/>
              <w:jc w:val="center"/>
              <w:rPr>
                <w:rFonts w:ascii="Arial" w:hAnsi="Arial" w:cs="Arial"/>
                <w:b/>
                <w:bCs/>
                <w:noProof/>
                <w:color w:val="000000"/>
              </w:rPr>
            </w:pPr>
            <w:r w:rsidRPr="00AB31A4">
              <w:rPr>
                <w:rFonts w:ascii="Arial" w:hAnsi="Arial" w:cs="Arial"/>
                <w:b/>
                <w:bCs/>
                <w:noProof/>
                <w:color w:val="000000"/>
              </w:rPr>
              <w:t>КАРАБАШСКОГО</w:t>
            </w:r>
            <w:r w:rsidR="00391B54" w:rsidRPr="00AB31A4">
              <w:rPr>
                <w:rFonts w:ascii="Arial" w:hAnsi="Arial" w:cs="Arial"/>
                <w:b/>
                <w:bCs/>
                <w:noProof/>
                <w:color w:val="000000"/>
              </w:rPr>
              <w:t xml:space="preserve"> </w:t>
            </w:r>
            <w:r w:rsidRPr="00AB31A4">
              <w:rPr>
                <w:rFonts w:ascii="Arial" w:hAnsi="Arial" w:cs="Arial"/>
                <w:b/>
                <w:bCs/>
                <w:noProof/>
                <w:color w:val="000000"/>
              </w:rPr>
              <w:t>СЕЛЬСКОГО</w:t>
            </w:r>
            <w:r w:rsidR="00391B54" w:rsidRPr="00AB31A4">
              <w:rPr>
                <w:rFonts w:ascii="Arial" w:hAnsi="Arial" w:cs="Arial"/>
                <w:b/>
                <w:bCs/>
                <w:noProof/>
                <w:color w:val="000000"/>
              </w:rPr>
              <w:t xml:space="preserve"> </w:t>
            </w:r>
          </w:p>
          <w:p w:rsidR="009D7DA5" w:rsidRPr="00AB31A4" w:rsidRDefault="002C0211" w:rsidP="00797253">
            <w:pPr>
              <w:pStyle w:val="afc"/>
              <w:jc w:val="center"/>
              <w:rPr>
                <w:rFonts w:ascii="Arial" w:hAnsi="Arial" w:cs="Arial"/>
                <w:noProof/>
                <w:color w:val="000000"/>
              </w:rPr>
            </w:pPr>
            <w:r w:rsidRPr="00AB31A4">
              <w:rPr>
                <w:rFonts w:ascii="Arial" w:hAnsi="Arial" w:cs="Arial"/>
                <w:b/>
                <w:bCs/>
                <w:noProof/>
                <w:color w:val="000000"/>
              </w:rPr>
              <w:t>ПОСЕЛЕНИЯ</w:t>
            </w:r>
            <w:r w:rsidR="00391B54" w:rsidRPr="00AB31A4">
              <w:rPr>
                <w:rFonts w:ascii="Arial" w:hAnsi="Arial" w:cs="Arial"/>
                <w:noProof/>
                <w:color w:val="000000"/>
              </w:rPr>
              <w:t xml:space="preserve"> </w:t>
            </w:r>
          </w:p>
          <w:p w:rsidR="009D7DA5" w:rsidRPr="00AB31A4" w:rsidRDefault="002C0211" w:rsidP="00797253">
            <w:pPr>
              <w:pStyle w:val="afc"/>
              <w:jc w:val="center"/>
              <w:rPr>
                <w:rStyle w:val="af6"/>
                <w:rFonts w:ascii="Arial" w:hAnsi="Arial" w:cs="Arial"/>
                <w:noProof/>
                <w:color w:val="000000"/>
              </w:rPr>
            </w:pPr>
            <w:r w:rsidRPr="00AB31A4">
              <w:rPr>
                <w:rStyle w:val="af6"/>
                <w:rFonts w:ascii="Arial" w:hAnsi="Arial" w:cs="Arial"/>
                <w:noProof/>
                <w:color w:val="000000"/>
              </w:rPr>
              <w:t>РАСПОРЯЖЕНИЕ</w:t>
            </w:r>
          </w:p>
          <w:p w:rsidR="002C0211" w:rsidRPr="00AB31A4" w:rsidRDefault="002C0211" w:rsidP="00797253">
            <w:pPr>
              <w:pStyle w:val="afc"/>
              <w:ind w:left="362"/>
              <w:jc w:val="center"/>
              <w:rPr>
                <w:rFonts w:ascii="Arial" w:hAnsi="Arial" w:cs="Arial"/>
                <w:noProof/>
                <w:color w:val="000000"/>
              </w:rPr>
            </w:pPr>
            <w:r w:rsidRPr="00AB31A4">
              <w:rPr>
                <w:rFonts w:ascii="Arial" w:hAnsi="Arial" w:cs="Arial"/>
                <w:noProof/>
                <w:color w:val="000000"/>
              </w:rPr>
              <w:t>23.</w:t>
            </w:r>
            <w:r w:rsidR="00391B54" w:rsidRPr="00AB31A4">
              <w:rPr>
                <w:rFonts w:ascii="Arial" w:hAnsi="Arial" w:cs="Arial"/>
                <w:b/>
                <w:noProof/>
                <w:color w:val="000000"/>
              </w:rPr>
              <w:t xml:space="preserve"> </w:t>
            </w:r>
            <w:r w:rsidRPr="00AB31A4">
              <w:rPr>
                <w:rFonts w:ascii="Arial" w:hAnsi="Arial" w:cs="Arial"/>
                <w:noProof/>
                <w:color w:val="000000"/>
              </w:rPr>
              <w:t>06.</w:t>
            </w:r>
            <w:r w:rsidR="00391B54" w:rsidRPr="00AB31A4">
              <w:rPr>
                <w:rFonts w:ascii="Arial" w:hAnsi="Arial" w:cs="Arial"/>
                <w:b/>
                <w:noProof/>
                <w:color w:val="000000"/>
              </w:rPr>
              <w:t xml:space="preserve"> </w:t>
            </w:r>
            <w:r w:rsidRPr="00AB31A4">
              <w:rPr>
                <w:rFonts w:ascii="Arial" w:hAnsi="Arial" w:cs="Arial"/>
                <w:noProof/>
                <w:color w:val="000000"/>
              </w:rPr>
              <w:t>2021</w:t>
            </w:r>
            <w:r w:rsidR="00391B54" w:rsidRPr="00AB31A4">
              <w:rPr>
                <w:rFonts w:ascii="Arial" w:hAnsi="Arial" w:cs="Arial"/>
                <w:noProof/>
                <w:color w:val="000000"/>
              </w:rPr>
              <w:t xml:space="preserve"> </w:t>
            </w:r>
            <w:r w:rsidRPr="00AB31A4">
              <w:rPr>
                <w:rFonts w:ascii="Arial" w:hAnsi="Arial" w:cs="Arial"/>
                <w:noProof/>
                <w:color w:val="000000"/>
              </w:rPr>
              <w:t>№</w:t>
            </w:r>
            <w:r w:rsidR="00391B54" w:rsidRPr="00AB31A4">
              <w:rPr>
                <w:rFonts w:ascii="Arial" w:hAnsi="Arial" w:cs="Arial"/>
                <w:noProof/>
                <w:color w:val="000000"/>
              </w:rPr>
              <w:t xml:space="preserve"> </w:t>
            </w:r>
            <w:r w:rsidRPr="00AB31A4">
              <w:rPr>
                <w:rFonts w:ascii="Arial" w:hAnsi="Arial" w:cs="Arial"/>
                <w:noProof/>
                <w:color w:val="000000"/>
              </w:rPr>
              <w:t>31</w:t>
            </w:r>
          </w:p>
          <w:p w:rsidR="002C0211" w:rsidRPr="00AB31A4" w:rsidRDefault="002C0211" w:rsidP="00797253">
            <w:pPr>
              <w:ind w:left="348"/>
              <w:jc w:val="center"/>
              <w:rPr>
                <w:rFonts w:ascii="Arial" w:hAnsi="Arial" w:cs="Arial"/>
                <w:noProof/>
                <w:color w:val="000000"/>
                <w:sz w:val="20"/>
              </w:rPr>
            </w:pPr>
            <w:r w:rsidRPr="00AB31A4">
              <w:rPr>
                <w:rFonts w:ascii="Arial" w:hAnsi="Arial" w:cs="Arial"/>
                <w:noProof/>
                <w:color w:val="000000"/>
                <w:sz w:val="20"/>
              </w:rPr>
              <w:t>деревня</w:t>
            </w:r>
            <w:r w:rsidR="00391B54" w:rsidRPr="00AB31A4">
              <w:rPr>
                <w:rFonts w:ascii="Arial" w:hAnsi="Arial" w:cs="Arial"/>
                <w:noProof/>
                <w:color w:val="000000"/>
                <w:sz w:val="20"/>
              </w:rPr>
              <w:t xml:space="preserve"> </w:t>
            </w:r>
            <w:r w:rsidRPr="00AB31A4">
              <w:rPr>
                <w:rFonts w:ascii="Arial" w:hAnsi="Arial" w:cs="Arial"/>
                <w:noProof/>
                <w:color w:val="000000"/>
                <w:sz w:val="20"/>
              </w:rPr>
              <w:t>Карабаши</w:t>
            </w:r>
            <w:r w:rsidR="00391B54" w:rsidRPr="00AB31A4">
              <w:rPr>
                <w:rFonts w:ascii="Arial" w:hAnsi="Arial" w:cs="Arial"/>
                <w:b/>
                <w:noProof/>
                <w:color w:val="000000"/>
                <w:sz w:val="20"/>
              </w:rPr>
              <w:t xml:space="preserve"> </w:t>
            </w:r>
          </w:p>
        </w:tc>
      </w:tr>
    </w:tbl>
    <w:p w:rsidR="002C0211" w:rsidRPr="00AB31A4" w:rsidRDefault="002C0211" w:rsidP="00AB31A4">
      <w:pPr>
        <w:rPr>
          <w:rFonts w:ascii="Arial" w:hAnsi="Arial" w:cs="Arial"/>
          <w:color w:val="000000"/>
          <w:sz w:val="20"/>
        </w:rPr>
      </w:pP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утвержден</w:t>
      </w:r>
      <w:proofErr w:type="gramStart"/>
      <w:r w:rsidRPr="00AB31A4">
        <w:rPr>
          <w:rFonts w:ascii="Arial" w:hAnsi="Arial" w:cs="Arial"/>
          <w:color w:val="000000"/>
          <w:sz w:val="20"/>
        </w:rPr>
        <w:t>ии</w:t>
      </w:r>
      <w:r w:rsidR="00391B54" w:rsidRPr="00AB31A4">
        <w:rPr>
          <w:rFonts w:ascii="Arial" w:hAnsi="Arial" w:cs="Arial"/>
          <w:color w:val="000000"/>
          <w:sz w:val="20"/>
        </w:rPr>
        <w:t xml:space="preserve"> </w:t>
      </w:r>
      <w:r w:rsidRPr="00AB31A4">
        <w:rPr>
          <w:rFonts w:ascii="Arial" w:hAnsi="Arial" w:cs="Arial"/>
          <w:color w:val="000000"/>
          <w:sz w:val="20"/>
        </w:rPr>
        <w:t>ау</w:t>
      </w:r>
      <w:proofErr w:type="gramEnd"/>
      <w:r w:rsidRPr="00AB31A4">
        <w:rPr>
          <w:rFonts w:ascii="Arial" w:hAnsi="Arial" w:cs="Arial"/>
          <w:color w:val="000000"/>
          <w:sz w:val="20"/>
        </w:rPr>
        <w:t>кционной</w:t>
      </w:r>
      <w:r w:rsidR="00391B54" w:rsidRPr="00AB31A4">
        <w:rPr>
          <w:rFonts w:ascii="Arial" w:hAnsi="Arial" w:cs="Arial"/>
          <w:color w:val="000000"/>
          <w:sz w:val="20"/>
        </w:rPr>
        <w:t xml:space="preserve"> </w:t>
      </w:r>
      <w:r w:rsidRPr="00AB31A4">
        <w:rPr>
          <w:rFonts w:ascii="Arial" w:hAnsi="Arial" w:cs="Arial"/>
          <w:color w:val="000000"/>
          <w:sz w:val="20"/>
        </w:rPr>
        <w:t>документации</w:t>
      </w:r>
    </w:p>
    <w:p w:rsidR="002C0211" w:rsidRPr="00AB31A4" w:rsidRDefault="002C0211" w:rsidP="00AB31A4">
      <w:pPr>
        <w:outlineLvl w:val="2"/>
        <w:rPr>
          <w:rFonts w:ascii="Arial" w:hAnsi="Arial" w:cs="Arial"/>
          <w:color w:val="000000"/>
          <w:sz w:val="20"/>
        </w:rPr>
      </w:pP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p>
    <w:p w:rsidR="009D7DA5" w:rsidRDefault="00391B54" w:rsidP="00AB31A4">
      <w:pPr>
        <w:outlineLvl w:val="2"/>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приватизации</w:t>
      </w:r>
    </w:p>
    <w:p w:rsidR="00797253" w:rsidRPr="00AB31A4" w:rsidRDefault="00797253" w:rsidP="00AB31A4">
      <w:pPr>
        <w:outlineLvl w:val="2"/>
        <w:rPr>
          <w:rFonts w:ascii="Arial" w:hAnsi="Arial" w:cs="Arial"/>
          <w:color w:val="000000"/>
          <w:sz w:val="20"/>
        </w:rPr>
      </w:pP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05.04.2013</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44-ФЗ</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контрактной</w:t>
      </w:r>
      <w:r w:rsidR="00391B54" w:rsidRPr="00AB31A4">
        <w:rPr>
          <w:rFonts w:ascii="Arial" w:hAnsi="Arial" w:cs="Arial"/>
          <w:color w:val="000000"/>
          <w:sz w:val="20"/>
        </w:rPr>
        <w:t xml:space="preserve"> </w:t>
      </w:r>
      <w:r w:rsidRPr="00AB31A4">
        <w:rPr>
          <w:rFonts w:ascii="Arial" w:hAnsi="Arial" w:cs="Arial"/>
          <w:color w:val="000000"/>
          <w:sz w:val="20"/>
        </w:rPr>
        <w:t>системе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сфере</w:t>
      </w:r>
      <w:r w:rsidR="00391B54" w:rsidRPr="00AB31A4">
        <w:rPr>
          <w:rFonts w:ascii="Arial" w:hAnsi="Arial" w:cs="Arial"/>
          <w:color w:val="000000"/>
          <w:sz w:val="20"/>
        </w:rPr>
        <w:t xml:space="preserve"> </w:t>
      </w:r>
      <w:r w:rsidRPr="00AB31A4">
        <w:rPr>
          <w:rFonts w:ascii="Arial" w:hAnsi="Arial" w:cs="Arial"/>
          <w:color w:val="000000"/>
          <w:sz w:val="20"/>
        </w:rPr>
        <w:t>закупок</w:t>
      </w:r>
      <w:r w:rsidR="00391B54" w:rsidRPr="00AB31A4">
        <w:rPr>
          <w:rFonts w:ascii="Arial" w:hAnsi="Arial" w:cs="Arial"/>
          <w:color w:val="000000"/>
          <w:sz w:val="20"/>
        </w:rPr>
        <w:t xml:space="preserve"> </w:t>
      </w:r>
      <w:r w:rsidRPr="00AB31A4">
        <w:rPr>
          <w:rFonts w:ascii="Arial" w:hAnsi="Arial" w:cs="Arial"/>
          <w:color w:val="000000"/>
          <w:sz w:val="20"/>
        </w:rPr>
        <w:t>товаров,</w:t>
      </w:r>
      <w:r w:rsidR="00391B54" w:rsidRPr="00AB31A4">
        <w:rPr>
          <w:rFonts w:ascii="Arial" w:hAnsi="Arial" w:cs="Arial"/>
          <w:color w:val="000000"/>
          <w:sz w:val="20"/>
        </w:rPr>
        <w:t xml:space="preserve"> </w:t>
      </w:r>
      <w:r w:rsidRPr="00AB31A4">
        <w:rPr>
          <w:rFonts w:ascii="Arial" w:hAnsi="Arial" w:cs="Arial"/>
          <w:color w:val="000000"/>
          <w:sz w:val="20"/>
        </w:rPr>
        <w:t>работ,</w:t>
      </w:r>
      <w:r w:rsidR="00391B54" w:rsidRPr="00AB31A4">
        <w:rPr>
          <w:rFonts w:ascii="Arial" w:hAnsi="Arial" w:cs="Arial"/>
          <w:color w:val="000000"/>
          <w:sz w:val="20"/>
        </w:rPr>
        <w:t xml:space="preserve"> </w:t>
      </w:r>
      <w:r w:rsidRPr="00AB31A4">
        <w:rPr>
          <w:rFonts w:ascii="Arial" w:hAnsi="Arial" w:cs="Arial"/>
          <w:color w:val="000000"/>
          <w:sz w:val="20"/>
        </w:rPr>
        <w:t>услуг</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обеспечения</w:t>
      </w:r>
      <w:r w:rsidR="00391B54" w:rsidRPr="00AB31A4">
        <w:rPr>
          <w:rFonts w:ascii="Arial" w:hAnsi="Arial" w:cs="Arial"/>
          <w:color w:val="000000"/>
          <w:sz w:val="20"/>
        </w:rPr>
        <w:t xml:space="preserve"> </w:t>
      </w:r>
      <w:r w:rsidRPr="00AB31A4">
        <w:rPr>
          <w:rFonts w:ascii="Arial" w:hAnsi="Arial" w:cs="Arial"/>
          <w:color w:val="000000"/>
          <w:sz w:val="20"/>
        </w:rPr>
        <w:t>государстве</w:t>
      </w:r>
      <w:r w:rsidRPr="00AB31A4">
        <w:rPr>
          <w:rFonts w:ascii="Arial" w:hAnsi="Arial" w:cs="Arial"/>
          <w:color w:val="000000"/>
          <w:sz w:val="20"/>
        </w:rPr>
        <w:t>н</w:t>
      </w:r>
      <w:r w:rsidRPr="00AB31A4">
        <w:rPr>
          <w:rFonts w:ascii="Arial" w:hAnsi="Arial" w:cs="Arial"/>
          <w:color w:val="000000"/>
          <w:sz w:val="20"/>
        </w:rPr>
        <w:t>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муниципальных</w:t>
      </w:r>
      <w:r w:rsidR="00391B54" w:rsidRPr="00AB31A4">
        <w:rPr>
          <w:rFonts w:ascii="Arial" w:hAnsi="Arial" w:cs="Arial"/>
          <w:color w:val="000000"/>
          <w:sz w:val="20"/>
        </w:rPr>
        <w:t xml:space="preserve"> </w:t>
      </w:r>
      <w:r w:rsidRPr="00AB31A4">
        <w:rPr>
          <w:rFonts w:ascii="Arial" w:hAnsi="Arial" w:cs="Arial"/>
          <w:color w:val="000000"/>
          <w:sz w:val="20"/>
        </w:rPr>
        <w:t>нужд»</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целях</w:t>
      </w:r>
      <w:r w:rsidR="00391B54" w:rsidRPr="00AB31A4">
        <w:rPr>
          <w:rFonts w:ascii="Arial" w:hAnsi="Arial" w:cs="Arial"/>
          <w:color w:val="000000"/>
          <w:sz w:val="20"/>
        </w:rPr>
        <w:t xml:space="preserve"> </w:t>
      </w:r>
      <w:r w:rsidRPr="00AB31A4">
        <w:rPr>
          <w:rFonts w:ascii="Arial" w:hAnsi="Arial" w:cs="Arial"/>
          <w:color w:val="000000"/>
          <w:sz w:val="20"/>
        </w:rPr>
        <w:t>осуществления</w:t>
      </w:r>
      <w:r w:rsidR="00391B54" w:rsidRPr="00AB31A4">
        <w:rPr>
          <w:rFonts w:ascii="Arial" w:hAnsi="Arial" w:cs="Arial"/>
          <w:color w:val="000000"/>
          <w:sz w:val="20"/>
        </w:rPr>
        <w:t xml:space="preserve"> </w:t>
      </w:r>
      <w:r w:rsidRPr="00AB31A4">
        <w:rPr>
          <w:rFonts w:ascii="Arial" w:hAnsi="Arial" w:cs="Arial"/>
          <w:color w:val="000000"/>
          <w:sz w:val="20"/>
        </w:rPr>
        <w:t>процедуры</w:t>
      </w:r>
      <w:r w:rsidR="00391B54" w:rsidRPr="00AB31A4">
        <w:rPr>
          <w:rFonts w:ascii="Arial" w:hAnsi="Arial" w:cs="Arial"/>
          <w:color w:val="000000"/>
          <w:sz w:val="20"/>
        </w:rPr>
        <w:t xml:space="preserve"> </w:t>
      </w:r>
      <w:r w:rsidRPr="00AB31A4">
        <w:rPr>
          <w:rFonts w:ascii="Arial" w:hAnsi="Arial" w:cs="Arial"/>
          <w:color w:val="000000"/>
          <w:sz w:val="20"/>
        </w:rPr>
        <w:t>определения</w:t>
      </w:r>
      <w:r w:rsidR="00391B54" w:rsidRPr="00AB31A4">
        <w:rPr>
          <w:rFonts w:ascii="Arial" w:hAnsi="Arial" w:cs="Arial"/>
          <w:color w:val="000000"/>
          <w:sz w:val="20"/>
        </w:rPr>
        <w:t xml:space="preserve"> </w:t>
      </w:r>
      <w:r w:rsidRPr="00AB31A4">
        <w:rPr>
          <w:rFonts w:ascii="Arial" w:hAnsi="Arial" w:cs="Arial"/>
          <w:color w:val="000000"/>
          <w:sz w:val="20"/>
        </w:rPr>
        <w:t>поставщика</w:t>
      </w:r>
      <w:r w:rsidR="00391B54" w:rsidRPr="00AB31A4">
        <w:rPr>
          <w:rFonts w:ascii="Arial" w:hAnsi="Arial" w:cs="Arial"/>
          <w:color w:val="000000"/>
          <w:sz w:val="20"/>
        </w:rPr>
        <w:t xml:space="preserve"> </w:t>
      </w:r>
      <w:r w:rsidRPr="00AB31A4">
        <w:rPr>
          <w:rFonts w:ascii="Arial" w:hAnsi="Arial" w:cs="Arial"/>
          <w:color w:val="000000"/>
          <w:sz w:val="20"/>
        </w:rPr>
        <w:t>(подрядчика,</w:t>
      </w:r>
      <w:r w:rsidR="00391B54" w:rsidRPr="00AB31A4">
        <w:rPr>
          <w:rFonts w:ascii="Arial" w:hAnsi="Arial" w:cs="Arial"/>
          <w:color w:val="000000"/>
          <w:sz w:val="20"/>
        </w:rPr>
        <w:t xml:space="preserve"> </w:t>
      </w:r>
      <w:r w:rsidRPr="00AB31A4">
        <w:rPr>
          <w:rFonts w:ascii="Arial" w:hAnsi="Arial" w:cs="Arial"/>
          <w:color w:val="000000"/>
          <w:sz w:val="20"/>
        </w:rPr>
        <w:t>исполнителя)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прогнозным</w:t>
      </w:r>
      <w:r w:rsidR="00391B54" w:rsidRPr="00AB31A4">
        <w:rPr>
          <w:rFonts w:ascii="Arial" w:hAnsi="Arial" w:cs="Arial"/>
          <w:color w:val="000000"/>
          <w:sz w:val="20"/>
        </w:rPr>
        <w:t xml:space="preserve"> </w:t>
      </w:r>
      <w:r w:rsidRPr="00AB31A4">
        <w:rPr>
          <w:rFonts w:ascii="Arial" w:hAnsi="Arial" w:cs="Arial"/>
          <w:color w:val="000000"/>
          <w:sz w:val="20"/>
        </w:rPr>
        <w:t>планом</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2021-2023</w:t>
      </w:r>
      <w:r w:rsidR="00391B54" w:rsidRPr="00AB31A4">
        <w:rPr>
          <w:rFonts w:ascii="Arial" w:hAnsi="Arial" w:cs="Arial"/>
          <w:color w:val="000000"/>
          <w:sz w:val="20"/>
        </w:rPr>
        <w:t xml:space="preserve"> </w:t>
      </w:r>
      <w:r w:rsidRPr="00AB31A4">
        <w:rPr>
          <w:rFonts w:ascii="Arial" w:hAnsi="Arial" w:cs="Arial"/>
          <w:color w:val="000000"/>
          <w:sz w:val="20"/>
        </w:rPr>
        <w:t>г.</w:t>
      </w:r>
    </w:p>
    <w:p w:rsidR="002C0211" w:rsidRPr="00AB31A4" w:rsidRDefault="00391B54" w:rsidP="00AB31A4">
      <w:pPr>
        <w:pStyle w:val="aff8"/>
        <w:numPr>
          <w:ilvl w:val="0"/>
          <w:numId w:val="27"/>
        </w:numPr>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Утвердить</w:t>
      </w:r>
      <w:r w:rsidRPr="00AB31A4">
        <w:rPr>
          <w:rFonts w:ascii="Arial" w:hAnsi="Arial" w:cs="Arial"/>
          <w:color w:val="000000"/>
          <w:sz w:val="20"/>
        </w:rPr>
        <w:t xml:space="preserve"> </w:t>
      </w:r>
      <w:r w:rsidR="002C0211" w:rsidRPr="00AB31A4">
        <w:rPr>
          <w:rFonts w:ascii="Arial" w:hAnsi="Arial" w:cs="Arial"/>
          <w:color w:val="000000"/>
          <w:sz w:val="20"/>
        </w:rPr>
        <w:t>разработанные</w:t>
      </w:r>
      <w:r w:rsidRPr="00AB31A4">
        <w:rPr>
          <w:rFonts w:ascii="Arial" w:hAnsi="Arial" w:cs="Arial"/>
          <w:color w:val="000000"/>
          <w:sz w:val="20"/>
        </w:rPr>
        <w:t xml:space="preserve"> </w:t>
      </w:r>
      <w:r w:rsidR="002C0211" w:rsidRPr="00AB31A4">
        <w:rPr>
          <w:rFonts w:ascii="Arial" w:hAnsi="Arial" w:cs="Arial"/>
          <w:color w:val="000000"/>
          <w:sz w:val="20"/>
        </w:rPr>
        <w:t>извещение,</w:t>
      </w:r>
      <w:r w:rsidRPr="00AB31A4">
        <w:rPr>
          <w:rFonts w:ascii="Arial" w:hAnsi="Arial" w:cs="Arial"/>
          <w:color w:val="000000"/>
          <w:sz w:val="20"/>
        </w:rPr>
        <w:t xml:space="preserve"> </w:t>
      </w:r>
      <w:r w:rsidR="002C0211" w:rsidRPr="00AB31A4">
        <w:rPr>
          <w:rFonts w:ascii="Arial" w:hAnsi="Arial" w:cs="Arial"/>
          <w:color w:val="000000"/>
          <w:sz w:val="20"/>
        </w:rPr>
        <w:t>аукционную</w:t>
      </w:r>
      <w:r w:rsidRPr="00AB31A4">
        <w:rPr>
          <w:rFonts w:ascii="Arial" w:hAnsi="Arial" w:cs="Arial"/>
          <w:color w:val="000000"/>
          <w:sz w:val="20"/>
        </w:rPr>
        <w:t xml:space="preserve"> </w:t>
      </w:r>
      <w:r w:rsidR="002C0211" w:rsidRPr="00AB31A4">
        <w:rPr>
          <w:rFonts w:ascii="Arial" w:hAnsi="Arial" w:cs="Arial"/>
          <w:color w:val="000000"/>
          <w:sz w:val="20"/>
        </w:rPr>
        <w:t>документацию,</w:t>
      </w:r>
      <w:r w:rsidRPr="00AB31A4">
        <w:rPr>
          <w:rFonts w:ascii="Arial" w:hAnsi="Arial" w:cs="Arial"/>
          <w:color w:val="000000"/>
          <w:sz w:val="20"/>
        </w:rPr>
        <w:t xml:space="preserve"> </w:t>
      </w:r>
      <w:r w:rsidR="002C0211" w:rsidRPr="00AB31A4">
        <w:rPr>
          <w:rFonts w:ascii="Arial" w:hAnsi="Arial" w:cs="Arial"/>
          <w:color w:val="000000"/>
          <w:sz w:val="20"/>
        </w:rPr>
        <w:t>включая</w:t>
      </w:r>
      <w:r w:rsidRPr="00AB31A4">
        <w:rPr>
          <w:rFonts w:ascii="Arial" w:hAnsi="Arial" w:cs="Arial"/>
          <w:color w:val="000000"/>
          <w:sz w:val="20"/>
        </w:rPr>
        <w:t xml:space="preserve"> </w:t>
      </w:r>
      <w:r w:rsidR="002C0211" w:rsidRPr="00AB31A4">
        <w:rPr>
          <w:rFonts w:ascii="Arial" w:hAnsi="Arial" w:cs="Arial"/>
          <w:color w:val="000000"/>
          <w:sz w:val="20"/>
        </w:rPr>
        <w:t>проект</w:t>
      </w:r>
      <w:r w:rsidRPr="00AB31A4">
        <w:rPr>
          <w:rFonts w:ascii="Arial" w:hAnsi="Arial" w:cs="Arial"/>
          <w:color w:val="000000"/>
          <w:sz w:val="20"/>
        </w:rPr>
        <w:t xml:space="preserve"> </w:t>
      </w:r>
      <w:r w:rsidR="002C0211" w:rsidRPr="00AB31A4">
        <w:rPr>
          <w:rFonts w:ascii="Arial" w:hAnsi="Arial" w:cs="Arial"/>
          <w:color w:val="000000"/>
          <w:sz w:val="20"/>
        </w:rPr>
        <w:t>договора;</w:t>
      </w:r>
    </w:p>
    <w:p w:rsidR="009D7DA5" w:rsidRPr="00AB31A4" w:rsidRDefault="00391B54" w:rsidP="00AB31A4">
      <w:pPr>
        <w:pStyle w:val="aff8"/>
        <w:numPr>
          <w:ilvl w:val="0"/>
          <w:numId w:val="27"/>
        </w:numPr>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Поручить</w:t>
      </w:r>
      <w:r w:rsidRPr="00AB31A4">
        <w:rPr>
          <w:rFonts w:ascii="Arial" w:hAnsi="Arial" w:cs="Arial"/>
          <w:color w:val="000000"/>
          <w:sz w:val="20"/>
        </w:rPr>
        <w:t xml:space="preserve"> </w:t>
      </w:r>
      <w:r w:rsidR="002C0211" w:rsidRPr="00AB31A4">
        <w:rPr>
          <w:rFonts w:ascii="Arial" w:hAnsi="Arial" w:cs="Arial"/>
          <w:color w:val="000000"/>
          <w:sz w:val="20"/>
        </w:rPr>
        <w:t>ведущему</w:t>
      </w:r>
      <w:r w:rsidRPr="00AB31A4">
        <w:rPr>
          <w:rFonts w:ascii="Arial" w:hAnsi="Arial" w:cs="Arial"/>
          <w:color w:val="000000"/>
          <w:sz w:val="20"/>
        </w:rPr>
        <w:t xml:space="preserve"> </w:t>
      </w:r>
      <w:r w:rsidR="002C0211" w:rsidRPr="00AB31A4">
        <w:rPr>
          <w:rFonts w:ascii="Arial" w:hAnsi="Arial" w:cs="Arial"/>
          <w:color w:val="000000"/>
          <w:sz w:val="20"/>
        </w:rPr>
        <w:t>специалисту-эксперту</w:t>
      </w:r>
      <w:r w:rsidRPr="00AB31A4">
        <w:rPr>
          <w:rFonts w:ascii="Arial" w:hAnsi="Arial" w:cs="Arial"/>
          <w:color w:val="000000"/>
          <w:sz w:val="20"/>
        </w:rPr>
        <w:t xml:space="preserve"> </w:t>
      </w:r>
      <w:proofErr w:type="spellStart"/>
      <w:r w:rsidR="002C0211" w:rsidRPr="00AB31A4">
        <w:rPr>
          <w:rFonts w:ascii="Arial" w:hAnsi="Arial" w:cs="Arial"/>
          <w:color w:val="000000"/>
          <w:sz w:val="20"/>
        </w:rPr>
        <w:t>Жандаровой</w:t>
      </w:r>
      <w:proofErr w:type="spellEnd"/>
      <w:r w:rsidRPr="00AB31A4">
        <w:rPr>
          <w:rFonts w:ascii="Arial" w:hAnsi="Arial" w:cs="Arial"/>
          <w:color w:val="000000"/>
          <w:sz w:val="20"/>
        </w:rPr>
        <w:t xml:space="preserve"> </w:t>
      </w:r>
      <w:r w:rsidR="002C0211" w:rsidRPr="00AB31A4">
        <w:rPr>
          <w:rFonts w:ascii="Arial" w:hAnsi="Arial" w:cs="Arial"/>
          <w:color w:val="000000"/>
          <w:sz w:val="20"/>
        </w:rPr>
        <w:t>М.Ф.</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срок</w:t>
      </w:r>
      <w:r w:rsidRPr="00AB31A4">
        <w:rPr>
          <w:rFonts w:ascii="Arial" w:hAnsi="Arial" w:cs="Arial"/>
          <w:color w:val="000000"/>
          <w:sz w:val="20"/>
        </w:rPr>
        <w:t xml:space="preserve"> </w:t>
      </w:r>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29.06.2021</w:t>
      </w:r>
      <w:r w:rsidRPr="00AB31A4">
        <w:rPr>
          <w:rFonts w:ascii="Arial" w:hAnsi="Arial" w:cs="Arial"/>
          <w:color w:val="000000"/>
          <w:sz w:val="20"/>
        </w:rPr>
        <w:t xml:space="preserve"> </w:t>
      </w:r>
      <w:r w:rsidR="002C0211" w:rsidRPr="00AB31A4">
        <w:rPr>
          <w:rFonts w:ascii="Arial" w:hAnsi="Arial" w:cs="Arial"/>
          <w:color w:val="000000"/>
          <w:sz w:val="20"/>
        </w:rPr>
        <w:t>г</w:t>
      </w:r>
      <w:proofErr w:type="gramStart"/>
      <w:r w:rsidR="002C0211" w:rsidRPr="00AB31A4">
        <w:rPr>
          <w:rFonts w:ascii="Arial" w:hAnsi="Arial" w:cs="Arial"/>
          <w:color w:val="000000"/>
          <w:sz w:val="20"/>
        </w:rPr>
        <w:t>.в</w:t>
      </w:r>
      <w:proofErr w:type="gramEnd"/>
      <w:r w:rsidR="002C0211" w:rsidRPr="00AB31A4">
        <w:rPr>
          <w:rFonts w:ascii="Arial" w:hAnsi="Arial" w:cs="Arial"/>
          <w:color w:val="000000"/>
          <w:sz w:val="20"/>
        </w:rPr>
        <w:t>ключительно</w:t>
      </w:r>
      <w:r w:rsidRPr="00AB31A4">
        <w:rPr>
          <w:rFonts w:ascii="Arial" w:hAnsi="Arial" w:cs="Arial"/>
          <w:color w:val="000000"/>
          <w:sz w:val="20"/>
        </w:rPr>
        <w:t xml:space="preserve"> </w:t>
      </w:r>
      <w:r w:rsidR="002C0211" w:rsidRPr="00AB31A4">
        <w:rPr>
          <w:rFonts w:ascii="Arial" w:hAnsi="Arial" w:cs="Arial"/>
          <w:color w:val="000000"/>
          <w:sz w:val="20"/>
        </w:rPr>
        <w:t>разместить</w:t>
      </w:r>
      <w:r w:rsidRPr="00AB31A4">
        <w:rPr>
          <w:rFonts w:ascii="Arial" w:hAnsi="Arial" w:cs="Arial"/>
          <w:color w:val="000000"/>
          <w:sz w:val="20"/>
        </w:rPr>
        <w:t xml:space="preserve"> </w:t>
      </w:r>
      <w:r w:rsidR="002C0211" w:rsidRPr="00AB31A4">
        <w:rPr>
          <w:rFonts w:ascii="Arial" w:hAnsi="Arial" w:cs="Arial"/>
          <w:color w:val="000000"/>
          <w:sz w:val="20"/>
        </w:rPr>
        <w:t>извещение,</w:t>
      </w:r>
      <w:r w:rsidRPr="00AB31A4">
        <w:rPr>
          <w:rFonts w:ascii="Arial" w:hAnsi="Arial" w:cs="Arial"/>
          <w:color w:val="000000"/>
          <w:sz w:val="20"/>
        </w:rPr>
        <w:t xml:space="preserve"> </w:t>
      </w:r>
      <w:r w:rsidR="002C0211" w:rsidRPr="00AB31A4">
        <w:rPr>
          <w:rFonts w:ascii="Arial" w:hAnsi="Arial" w:cs="Arial"/>
          <w:color w:val="000000"/>
          <w:sz w:val="20"/>
        </w:rPr>
        <w:t>аукционную</w:t>
      </w:r>
      <w:r w:rsidRPr="00AB31A4">
        <w:rPr>
          <w:rFonts w:ascii="Arial" w:hAnsi="Arial" w:cs="Arial"/>
          <w:color w:val="000000"/>
          <w:sz w:val="20"/>
        </w:rPr>
        <w:t xml:space="preserve"> </w:t>
      </w:r>
      <w:r w:rsidR="002C0211" w:rsidRPr="00AB31A4">
        <w:rPr>
          <w:rFonts w:ascii="Arial" w:hAnsi="Arial" w:cs="Arial"/>
          <w:color w:val="000000"/>
          <w:sz w:val="20"/>
        </w:rPr>
        <w:t>документацию,</w:t>
      </w:r>
      <w:r w:rsidRPr="00AB31A4">
        <w:rPr>
          <w:rFonts w:ascii="Arial" w:hAnsi="Arial" w:cs="Arial"/>
          <w:color w:val="000000"/>
          <w:sz w:val="20"/>
        </w:rPr>
        <w:t xml:space="preserve"> </w:t>
      </w:r>
      <w:r w:rsidR="002C0211" w:rsidRPr="00AB31A4">
        <w:rPr>
          <w:rFonts w:ascii="Arial" w:hAnsi="Arial" w:cs="Arial"/>
          <w:color w:val="000000"/>
          <w:sz w:val="20"/>
        </w:rPr>
        <w:t>включая</w:t>
      </w:r>
      <w:r w:rsidRPr="00AB31A4">
        <w:rPr>
          <w:rFonts w:ascii="Arial" w:hAnsi="Arial" w:cs="Arial"/>
          <w:color w:val="000000"/>
          <w:sz w:val="20"/>
        </w:rPr>
        <w:t xml:space="preserve"> </w:t>
      </w:r>
      <w:r w:rsidR="002C0211" w:rsidRPr="00AB31A4">
        <w:rPr>
          <w:rFonts w:ascii="Arial" w:hAnsi="Arial" w:cs="Arial"/>
          <w:color w:val="000000"/>
          <w:sz w:val="20"/>
        </w:rPr>
        <w:t>проект</w:t>
      </w:r>
      <w:r w:rsidRPr="00AB31A4">
        <w:rPr>
          <w:rFonts w:ascii="Arial" w:hAnsi="Arial" w:cs="Arial"/>
          <w:color w:val="000000"/>
          <w:sz w:val="20"/>
        </w:rPr>
        <w:t xml:space="preserve"> </w:t>
      </w:r>
      <w:r w:rsidR="002C0211" w:rsidRPr="00AB31A4">
        <w:rPr>
          <w:rFonts w:ascii="Arial" w:hAnsi="Arial" w:cs="Arial"/>
          <w:color w:val="000000"/>
          <w:sz w:val="20"/>
        </w:rPr>
        <w:t>договора,</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официальном</w:t>
      </w:r>
      <w:r w:rsidRPr="00AB31A4">
        <w:rPr>
          <w:rFonts w:ascii="Arial" w:hAnsi="Arial" w:cs="Arial"/>
          <w:color w:val="000000"/>
          <w:sz w:val="20"/>
        </w:rPr>
        <w:t xml:space="preserve"> </w:t>
      </w:r>
      <w:r w:rsidR="002C0211" w:rsidRPr="00AB31A4">
        <w:rPr>
          <w:rFonts w:ascii="Arial" w:hAnsi="Arial" w:cs="Arial"/>
          <w:color w:val="000000"/>
          <w:sz w:val="20"/>
        </w:rPr>
        <w:t>сайте</w:t>
      </w:r>
      <w:r w:rsidRPr="00AB31A4">
        <w:rPr>
          <w:rFonts w:ascii="Arial" w:hAnsi="Arial" w:cs="Arial"/>
          <w:color w:val="000000"/>
          <w:sz w:val="20"/>
        </w:rPr>
        <w:t xml:space="preserve"> </w:t>
      </w:r>
      <w:r w:rsidR="002C0211" w:rsidRPr="00AB31A4">
        <w:rPr>
          <w:rFonts w:ascii="Arial" w:hAnsi="Arial" w:cs="Arial"/>
          <w:color w:val="000000"/>
          <w:sz w:val="20"/>
        </w:rPr>
        <w:t>администрации</w:t>
      </w:r>
      <w:r w:rsidRPr="00AB31A4">
        <w:rPr>
          <w:rFonts w:ascii="Arial" w:hAnsi="Arial" w:cs="Arial"/>
          <w:color w:val="000000"/>
          <w:sz w:val="20"/>
        </w:rPr>
        <w:t xml:space="preserve"> </w:t>
      </w:r>
      <w:proofErr w:type="spellStart"/>
      <w:r w:rsidR="002C0211" w:rsidRPr="00AB31A4">
        <w:rPr>
          <w:rFonts w:ascii="Arial" w:hAnsi="Arial" w:cs="Arial"/>
          <w:color w:val="000000"/>
          <w:sz w:val="20"/>
        </w:rPr>
        <w:t>Карабашского</w:t>
      </w:r>
      <w:proofErr w:type="spellEnd"/>
      <w:r w:rsidRPr="00AB31A4">
        <w:rPr>
          <w:rFonts w:ascii="Arial" w:hAnsi="Arial" w:cs="Arial"/>
          <w:color w:val="000000"/>
          <w:sz w:val="20"/>
        </w:rPr>
        <w:t xml:space="preserve"> </w:t>
      </w:r>
      <w:r w:rsidR="002C0211" w:rsidRPr="00AB31A4">
        <w:rPr>
          <w:rFonts w:ascii="Arial" w:hAnsi="Arial" w:cs="Arial"/>
          <w:color w:val="000000"/>
          <w:sz w:val="20"/>
        </w:rPr>
        <w:t>сельского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p>
    <w:p w:rsidR="00797253" w:rsidRDefault="00797253" w:rsidP="00797253">
      <w:pPr>
        <w:ind w:left="3539" w:hanging="3000"/>
        <w:jc w:val="both"/>
        <w:rPr>
          <w:rFonts w:ascii="Arial" w:hAnsi="Arial" w:cs="Arial"/>
          <w:color w:val="000000"/>
          <w:sz w:val="20"/>
        </w:rPr>
      </w:pPr>
    </w:p>
    <w:p w:rsidR="00797253" w:rsidRDefault="00797253" w:rsidP="00797253">
      <w:pPr>
        <w:ind w:left="3539" w:hanging="3000"/>
        <w:jc w:val="both"/>
        <w:rPr>
          <w:rFonts w:ascii="Arial" w:hAnsi="Arial" w:cs="Arial"/>
          <w:color w:val="000000"/>
          <w:sz w:val="20"/>
        </w:rPr>
      </w:pPr>
    </w:p>
    <w:p w:rsidR="009D7DA5" w:rsidRDefault="002C0211" w:rsidP="00797253">
      <w:pPr>
        <w:ind w:left="3539" w:hanging="3000"/>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797253">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p>
    <w:p w:rsidR="00797253" w:rsidRDefault="00797253" w:rsidP="00797253">
      <w:pPr>
        <w:ind w:left="3539" w:hanging="3000"/>
        <w:jc w:val="both"/>
        <w:rPr>
          <w:rFonts w:ascii="Arial" w:hAnsi="Arial" w:cs="Arial"/>
          <w:color w:val="000000"/>
          <w:sz w:val="20"/>
        </w:rPr>
      </w:pPr>
    </w:p>
    <w:p w:rsidR="00797253" w:rsidRPr="00AB31A4" w:rsidRDefault="00797253" w:rsidP="00797253">
      <w:pPr>
        <w:ind w:left="3539" w:hanging="3000"/>
        <w:jc w:val="both"/>
        <w:rPr>
          <w:rFonts w:ascii="Arial" w:hAnsi="Arial" w:cs="Arial"/>
          <w:color w:val="000000"/>
          <w:sz w:val="20"/>
        </w:rPr>
      </w:pPr>
    </w:p>
    <w:p w:rsidR="002C0211" w:rsidRPr="00AB31A4" w:rsidRDefault="002C0211" w:rsidP="00AB31A4">
      <w:pPr>
        <w:rPr>
          <w:rFonts w:ascii="Arial" w:hAnsi="Arial" w:cs="Arial"/>
          <w:color w:val="000000"/>
          <w:sz w:val="20"/>
        </w:rPr>
      </w:pPr>
    </w:p>
    <w:tbl>
      <w:tblPr>
        <w:tblW w:w="5000" w:type="pct"/>
        <w:tblLook w:val="04A0"/>
      </w:tblPr>
      <w:tblGrid>
        <w:gridCol w:w="5789"/>
        <w:gridCol w:w="2813"/>
        <w:gridCol w:w="6753"/>
      </w:tblGrid>
      <w:tr w:rsidR="002C0211" w:rsidRPr="00AB31A4" w:rsidTr="00797253">
        <w:trPr>
          <w:cantSplit/>
        </w:trPr>
        <w:tc>
          <w:tcPr>
            <w:tcW w:w="1885" w:type="pct"/>
            <w:vAlign w:val="center"/>
            <w:hideMark/>
          </w:tcPr>
          <w:p w:rsidR="002C0211" w:rsidRPr="00AB31A4" w:rsidRDefault="00391B54" w:rsidP="00797253">
            <w:pPr>
              <w:tabs>
                <w:tab w:val="left" w:pos="4285"/>
              </w:tabs>
              <w:autoSpaceDE w:val="0"/>
              <w:autoSpaceDN w:val="0"/>
              <w:adjustRightInd w:val="0"/>
              <w:ind w:left="176"/>
              <w:jc w:val="center"/>
              <w:rPr>
                <w:rFonts w:ascii="Arial" w:hAnsi="Arial" w:cs="Arial"/>
                <w:bCs/>
                <w:noProof/>
                <w:color w:val="000000"/>
                <w:sz w:val="20"/>
              </w:rPr>
            </w:pPr>
            <w:r w:rsidRPr="00AB31A4">
              <w:rPr>
                <w:rFonts w:ascii="Arial" w:hAnsi="Arial" w:cs="Arial"/>
                <w:bCs/>
                <w:noProof/>
                <w:color w:val="000000"/>
                <w:sz w:val="20"/>
              </w:rPr>
              <w:t xml:space="preserve"> </w:t>
            </w:r>
            <w:r w:rsidR="002C0211" w:rsidRPr="00AB31A4">
              <w:rPr>
                <w:rFonts w:ascii="Arial" w:hAnsi="Arial" w:cs="Arial"/>
                <w:bCs/>
                <w:noProof/>
                <w:color w:val="000000"/>
                <w:sz w:val="20"/>
              </w:rPr>
              <w:t>Ч</w:t>
            </w:r>
            <w:r w:rsidR="00AB31A4" w:rsidRPr="00AB31A4">
              <w:rPr>
                <w:rFonts w:ascii="Arial" w:hAnsi="Arial" w:cs="Arial"/>
                <w:bCs/>
                <w:noProof/>
                <w:color w:val="000000"/>
                <w:sz w:val="20"/>
              </w:rPr>
              <w:t>Ă</w:t>
            </w:r>
            <w:r w:rsidR="002C0211" w:rsidRPr="00AB31A4">
              <w:rPr>
                <w:rFonts w:ascii="Arial" w:hAnsi="Arial" w:cs="Arial"/>
                <w:bCs/>
                <w:noProof/>
                <w:color w:val="000000"/>
                <w:sz w:val="20"/>
              </w:rPr>
              <w:t>ВАШ</w:t>
            </w:r>
            <w:r w:rsidRPr="00AB31A4">
              <w:rPr>
                <w:rFonts w:ascii="Arial" w:hAnsi="Arial" w:cs="Arial"/>
                <w:bCs/>
                <w:noProof/>
                <w:color w:val="000000"/>
                <w:sz w:val="20"/>
              </w:rPr>
              <w:t xml:space="preserve"> </w:t>
            </w:r>
            <w:r w:rsidR="002C0211" w:rsidRPr="00AB31A4">
              <w:rPr>
                <w:rFonts w:ascii="Arial" w:hAnsi="Arial" w:cs="Arial"/>
                <w:bCs/>
                <w:noProof/>
                <w:color w:val="000000"/>
                <w:sz w:val="20"/>
              </w:rPr>
              <w:t>РЕСПУБЛИКИ</w:t>
            </w:r>
          </w:p>
          <w:p w:rsidR="002C0211" w:rsidRPr="00AB31A4" w:rsidRDefault="002C0211" w:rsidP="00797253">
            <w:pPr>
              <w:tabs>
                <w:tab w:val="left" w:pos="4285"/>
              </w:tabs>
              <w:autoSpaceDE w:val="0"/>
              <w:autoSpaceDN w:val="0"/>
              <w:adjustRightInd w:val="0"/>
              <w:jc w:val="center"/>
              <w:rPr>
                <w:rFonts w:ascii="Arial" w:hAnsi="Arial" w:cs="Arial"/>
                <w:color w:val="000000"/>
                <w:sz w:val="20"/>
              </w:rPr>
            </w:pPr>
            <w:r w:rsidRPr="00AB31A4">
              <w:rPr>
                <w:rFonts w:ascii="Arial" w:hAnsi="Arial" w:cs="Arial"/>
                <w:caps/>
                <w:color w:val="000000"/>
                <w:sz w:val="20"/>
              </w:rPr>
              <w:t>С</w:t>
            </w:r>
            <w:r w:rsidR="00AB31A4" w:rsidRPr="00AB31A4">
              <w:rPr>
                <w:rFonts w:ascii="Arial" w:hAnsi="Arial" w:cs="Arial"/>
                <w:caps/>
                <w:color w:val="000000"/>
                <w:sz w:val="20"/>
              </w:rPr>
              <w:t>Ĕ</w:t>
            </w:r>
            <w:r w:rsidRPr="00AB31A4">
              <w:rPr>
                <w:rFonts w:ascii="Arial" w:hAnsi="Arial" w:cs="Arial"/>
                <w:caps/>
                <w:color w:val="000000"/>
                <w:sz w:val="20"/>
              </w:rPr>
              <w:t>нт</w:t>
            </w:r>
            <w:r w:rsidR="00AB31A4" w:rsidRPr="00AB31A4">
              <w:rPr>
                <w:rFonts w:ascii="Arial" w:hAnsi="Arial" w:cs="Arial"/>
                <w:caps/>
                <w:color w:val="000000"/>
                <w:sz w:val="20"/>
              </w:rPr>
              <w:t>Ĕ</w:t>
            </w:r>
            <w:r w:rsidRPr="00AB31A4">
              <w:rPr>
                <w:rFonts w:ascii="Arial" w:hAnsi="Arial" w:cs="Arial"/>
                <w:caps/>
                <w:color w:val="000000"/>
                <w:sz w:val="20"/>
              </w:rPr>
              <w:t>рв</w:t>
            </w:r>
            <w:r w:rsidR="00AB31A4" w:rsidRPr="00AB31A4">
              <w:rPr>
                <w:rFonts w:ascii="Arial" w:hAnsi="Arial" w:cs="Arial"/>
                <w:caps/>
                <w:color w:val="000000"/>
                <w:sz w:val="20"/>
              </w:rPr>
              <w:t>Ă</w:t>
            </w:r>
            <w:r w:rsidRPr="00AB31A4">
              <w:rPr>
                <w:rFonts w:ascii="Arial" w:hAnsi="Arial" w:cs="Arial"/>
                <w:caps/>
                <w:color w:val="000000"/>
                <w:sz w:val="20"/>
              </w:rPr>
              <w:t>рри</w:t>
            </w:r>
            <w:r w:rsidR="00391B54" w:rsidRPr="00AB31A4">
              <w:rPr>
                <w:rFonts w:ascii="Arial" w:hAnsi="Arial" w:cs="Arial"/>
                <w:bCs/>
                <w:noProof/>
                <w:color w:val="000000"/>
                <w:sz w:val="20"/>
              </w:rPr>
              <w:t xml:space="preserve"> </w:t>
            </w:r>
            <w:r w:rsidRPr="00AB31A4">
              <w:rPr>
                <w:rFonts w:ascii="Arial" w:hAnsi="Arial" w:cs="Arial"/>
                <w:bCs/>
                <w:noProof/>
                <w:color w:val="000000"/>
                <w:sz w:val="20"/>
              </w:rPr>
              <w:t>РАЙОНĚ</w:t>
            </w:r>
          </w:p>
          <w:p w:rsidR="009D7DA5" w:rsidRPr="00AB31A4" w:rsidRDefault="002C0211" w:rsidP="00797253">
            <w:pPr>
              <w:jc w:val="center"/>
              <w:rPr>
                <w:rStyle w:val="af6"/>
                <w:rFonts w:ascii="Arial" w:hAnsi="Arial" w:cs="Arial"/>
                <w:color w:val="000000"/>
                <w:sz w:val="20"/>
              </w:rPr>
            </w:pPr>
            <w:r w:rsidRPr="00AB31A4">
              <w:rPr>
                <w:rFonts w:ascii="Arial" w:hAnsi="Arial" w:cs="Arial"/>
                <w:bCs/>
                <w:noProof/>
                <w:color w:val="000000"/>
                <w:sz w:val="20"/>
              </w:rPr>
              <w:t>КАРАПАШ</w:t>
            </w:r>
            <w:r w:rsidR="00391B54" w:rsidRPr="00AB31A4">
              <w:rPr>
                <w:rFonts w:ascii="Arial" w:hAnsi="Arial" w:cs="Arial"/>
                <w:bCs/>
                <w:noProof/>
                <w:color w:val="000000"/>
                <w:sz w:val="20"/>
              </w:rPr>
              <w:t xml:space="preserve"> </w:t>
            </w:r>
            <w:r w:rsidRPr="00AB31A4">
              <w:rPr>
                <w:rFonts w:ascii="Arial" w:hAnsi="Arial" w:cs="Arial"/>
                <w:bCs/>
                <w:noProof/>
                <w:color w:val="000000"/>
                <w:sz w:val="20"/>
              </w:rPr>
              <w:t>ЯЛ</w:t>
            </w:r>
            <w:r w:rsidR="00391B54" w:rsidRPr="00AB31A4">
              <w:rPr>
                <w:rFonts w:ascii="Arial" w:hAnsi="Arial" w:cs="Arial"/>
                <w:bCs/>
                <w:noProof/>
                <w:color w:val="000000"/>
                <w:sz w:val="20"/>
              </w:rPr>
              <w:t xml:space="preserve"> </w:t>
            </w:r>
            <w:r w:rsidRPr="00AB31A4">
              <w:rPr>
                <w:rFonts w:ascii="Arial" w:hAnsi="Arial" w:cs="Arial"/>
                <w:bCs/>
                <w:noProof/>
                <w:color w:val="000000"/>
                <w:sz w:val="20"/>
              </w:rPr>
              <w:t>ПОСЕЛЕНИЙĚН</w:t>
            </w:r>
            <w:r w:rsidRPr="00AB31A4">
              <w:rPr>
                <w:rFonts w:ascii="Arial" w:hAnsi="Arial" w:cs="Arial"/>
                <w:bCs/>
                <w:noProof/>
                <w:color w:val="000000"/>
                <w:sz w:val="20"/>
              </w:rPr>
              <w:br/>
            </w:r>
            <w:r w:rsidRPr="00AB31A4">
              <w:rPr>
                <w:rFonts w:ascii="Arial" w:hAnsi="Arial" w:cs="Arial"/>
                <w:noProof/>
                <w:color w:val="000000"/>
                <w:sz w:val="20"/>
              </w:rPr>
              <w:t>ДЕПУТАТСЕН</w:t>
            </w:r>
            <w:r w:rsidR="00391B54" w:rsidRPr="00AB31A4">
              <w:rPr>
                <w:rFonts w:ascii="Arial" w:hAnsi="Arial" w:cs="Arial"/>
                <w:noProof/>
                <w:color w:val="000000"/>
                <w:sz w:val="20"/>
              </w:rPr>
              <w:t xml:space="preserve"> </w:t>
            </w:r>
            <w:r w:rsidRPr="00AB31A4">
              <w:rPr>
                <w:rFonts w:ascii="Arial" w:hAnsi="Arial" w:cs="Arial"/>
                <w:noProof/>
                <w:color w:val="000000"/>
                <w:sz w:val="20"/>
              </w:rPr>
              <w:t>ПУХ</w:t>
            </w:r>
            <w:r w:rsidR="00AB31A4" w:rsidRPr="00AB31A4">
              <w:rPr>
                <w:rFonts w:ascii="Arial" w:hAnsi="Arial" w:cs="Arial"/>
                <w:noProof/>
                <w:color w:val="000000"/>
                <w:sz w:val="20"/>
              </w:rPr>
              <w:t>Ă</w:t>
            </w:r>
            <w:r w:rsidRPr="00AB31A4">
              <w:rPr>
                <w:rFonts w:ascii="Arial" w:hAnsi="Arial" w:cs="Arial"/>
                <w:noProof/>
                <w:color w:val="000000"/>
                <w:sz w:val="20"/>
              </w:rPr>
              <w:t>ВĚ</w:t>
            </w:r>
          </w:p>
          <w:p w:rsidR="009D7DA5" w:rsidRPr="00AB31A4" w:rsidRDefault="002C0211" w:rsidP="00797253">
            <w:pPr>
              <w:pStyle w:val="afc"/>
              <w:ind w:right="-34"/>
              <w:jc w:val="center"/>
              <w:rPr>
                <w:rFonts w:ascii="Arial" w:hAnsi="Arial" w:cs="Arial"/>
                <w:b/>
                <w:bCs/>
                <w:noProof/>
                <w:color w:val="000000"/>
                <w:szCs w:val="24"/>
              </w:rPr>
            </w:pPr>
            <w:r w:rsidRPr="00AB31A4">
              <w:rPr>
                <w:rFonts w:ascii="Arial" w:hAnsi="Arial" w:cs="Arial"/>
                <w:b/>
                <w:bCs/>
                <w:noProof/>
                <w:color w:val="000000"/>
                <w:szCs w:val="24"/>
              </w:rPr>
              <w:t>ЙЫШ</w:t>
            </w:r>
            <w:r w:rsidR="00AB31A4" w:rsidRPr="00AB31A4">
              <w:rPr>
                <w:rFonts w:ascii="Arial" w:hAnsi="Arial" w:cs="Arial"/>
                <w:b/>
                <w:bCs/>
                <w:noProof/>
                <w:color w:val="000000"/>
                <w:szCs w:val="24"/>
              </w:rPr>
              <w:t>Ă</w:t>
            </w:r>
            <w:r w:rsidRPr="00AB31A4">
              <w:rPr>
                <w:rFonts w:ascii="Arial" w:hAnsi="Arial" w:cs="Arial"/>
                <w:b/>
                <w:bCs/>
                <w:noProof/>
                <w:color w:val="000000"/>
                <w:szCs w:val="24"/>
              </w:rPr>
              <w:t>НУ</w:t>
            </w:r>
          </w:p>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06.</w:t>
            </w:r>
            <w:r w:rsidR="00391B54" w:rsidRPr="00AB31A4">
              <w:rPr>
                <w:rFonts w:ascii="Arial" w:hAnsi="Arial" w:cs="Arial"/>
                <w:b/>
                <w:color w:val="000000"/>
                <w:sz w:val="20"/>
              </w:rPr>
              <w:t xml:space="preserve"> </w:t>
            </w:r>
            <w:r w:rsidRPr="00AB31A4">
              <w:rPr>
                <w:rFonts w:ascii="Arial" w:hAnsi="Arial" w:cs="Arial"/>
                <w:b/>
                <w:color w:val="000000"/>
                <w:sz w:val="20"/>
              </w:rPr>
              <w:t>22.</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С-20/2</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Карапаш</w:t>
            </w:r>
            <w:r w:rsidR="00391B54" w:rsidRPr="00AB31A4">
              <w:rPr>
                <w:rFonts w:ascii="Arial" w:hAnsi="Arial" w:cs="Arial"/>
                <w:noProof/>
                <w:color w:val="000000"/>
                <w:sz w:val="20"/>
              </w:rPr>
              <w:t xml:space="preserve"> </w:t>
            </w:r>
            <w:r w:rsidRPr="00AB31A4">
              <w:rPr>
                <w:rFonts w:ascii="Arial" w:hAnsi="Arial" w:cs="Arial"/>
                <w:noProof/>
                <w:color w:val="000000"/>
                <w:sz w:val="20"/>
              </w:rPr>
              <w:t>ялě</w:t>
            </w:r>
          </w:p>
          <w:p w:rsidR="002C0211" w:rsidRPr="00AB31A4" w:rsidRDefault="002C0211" w:rsidP="00797253">
            <w:pPr>
              <w:jc w:val="center"/>
              <w:rPr>
                <w:rFonts w:ascii="Arial" w:hAnsi="Arial" w:cs="Arial"/>
                <w:b/>
                <w:color w:val="000000"/>
                <w:sz w:val="20"/>
              </w:rPr>
            </w:pPr>
          </w:p>
        </w:tc>
        <w:tc>
          <w:tcPr>
            <w:tcW w:w="916" w:type="pct"/>
            <w:vAlign w:val="center"/>
            <w:hideMark/>
          </w:tcPr>
          <w:p w:rsidR="002C0211" w:rsidRPr="00AB31A4" w:rsidRDefault="002C0211" w:rsidP="00797253">
            <w:pPr>
              <w:jc w:val="center"/>
              <w:rPr>
                <w:rFonts w:ascii="Arial" w:hAnsi="Arial" w:cs="Arial"/>
                <w:b/>
                <w:color w:val="000000"/>
                <w:sz w:val="20"/>
              </w:rPr>
            </w:pPr>
            <w:r w:rsidRPr="00AB31A4">
              <w:rPr>
                <w:rFonts w:ascii="Arial" w:hAnsi="Arial" w:cs="Arial"/>
                <w:noProof/>
                <w:color w:val="000000"/>
                <w:sz w:val="20"/>
              </w:rPr>
              <w:drawing>
                <wp:inline distT="0" distB="0" distL="0" distR="0">
                  <wp:extent cx="715010" cy="722630"/>
                  <wp:effectExtent l="19050" t="0" r="8890" b="0"/>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2C0211" w:rsidRPr="00AB31A4" w:rsidRDefault="002C0211" w:rsidP="00797253">
            <w:pPr>
              <w:jc w:val="center"/>
              <w:rPr>
                <w:rStyle w:val="af6"/>
                <w:rFonts w:ascii="Arial" w:hAnsi="Arial" w:cs="Arial"/>
                <w:noProof/>
                <w:color w:val="000000"/>
                <w:sz w:val="20"/>
              </w:rPr>
            </w:pPr>
            <w:r w:rsidRPr="00AB31A4">
              <w:rPr>
                <w:rFonts w:ascii="Arial" w:hAnsi="Arial" w:cs="Arial"/>
                <w:noProof/>
                <w:color w:val="000000"/>
                <w:sz w:val="20"/>
              </w:rPr>
              <w:t>ЧУВАШСКАЯ</w:t>
            </w:r>
            <w:r w:rsidR="00391B54" w:rsidRPr="00AB31A4">
              <w:rPr>
                <w:rFonts w:ascii="Arial" w:hAnsi="Arial" w:cs="Arial"/>
                <w:noProof/>
                <w:color w:val="000000"/>
                <w:sz w:val="20"/>
              </w:rPr>
              <w:t xml:space="preserve"> </w:t>
            </w:r>
            <w:r w:rsidRPr="00AB31A4">
              <w:rPr>
                <w:rFonts w:ascii="Arial" w:hAnsi="Arial" w:cs="Arial"/>
                <w:noProof/>
                <w:color w:val="000000"/>
                <w:sz w:val="20"/>
              </w:rPr>
              <w:t>РЕСПУБЛИКА</w:t>
            </w:r>
          </w:p>
          <w:p w:rsidR="002C0211" w:rsidRPr="00AB31A4" w:rsidRDefault="002C0211" w:rsidP="00797253">
            <w:pPr>
              <w:jc w:val="center"/>
              <w:rPr>
                <w:rFonts w:ascii="Arial" w:hAnsi="Arial" w:cs="Arial"/>
                <w:color w:val="000000"/>
                <w:sz w:val="20"/>
              </w:rPr>
            </w:pPr>
            <w:r w:rsidRPr="00AB31A4">
              <w:rPr>
                <w:rFonts w:ascii="Arial" w:hAnsi="Arial" w:cs="Arial"/>
                <w:noProof/>
                <w:color w:val="000000"/>
                <w:sz w:val="20"/>
              </w:rPr>
              <w:t>МАРИИНСКО-ПОСАДСКИЙ</w:t>
            </w:r>
            <w:r w:rsidR="00391B54" w:rsidRPr="00AB31A4">
              <w:rPr>
                <w:rFonts w:ascii="Arial" w:hAnsi="Arial" w:cs="Arial"/>
                <w:noProof/>
                <w:color w:val="000000"/>
                <w:sz w:val="20"/>
              </w:rPr>
              <w:t xml:space="preserve"> </w:t>
            </w:r>
            <w:r w:rsidRPr="00AB31A4">
              <w:rPr>
                <w:rFonts w:ascii="Arial" w:hAnsi="Arial" w:cs="Arial"/>
                <w:noProof/>
                <w:color w:val="000000"/>
                <w:sz w:val="20"/>
              </w:rPr>
              <w:t>РАЙОН</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СОБРАНИЕ</w:t>
            </w:r>
            <w:r w:rsidR="00391B54" w:rsidRPr="00AB31A4">
              <w:rPr>
                <w:rFonts w:ascii="Arial" w:hAnsi="Arial" w:cs="Arial"/>
                <w:noProof/>
                <w:color w:val="000000"/>
                <w:sz w:val="20"/>
              </w:rPr>
              <w:t xml:space="preserve"> </w:t>
            </w:r>
            <w:r w:rsidRPr="00AB31A4">
              <w:rPr>
                <w:rFonts w:ascii="Arial" w:hAnsi="Arial" w:cs="Arial"/>
                <w:noProof/>
                <w:color w:val="000000"/>
                <w:sz w:val="20"/>
              </w:rPr>
              <w:t>ДЕПУТАТОВ</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КАРАБАШСКОГО</w:t>
            </w:r>
            <w:r w:rsidR="00391B54" w:rsidRPr="00AB31A4">
              <w:rPr>
                <w:rFonts w:ascii="Arial" w:hAnsi="Arial" w:cs="Arial"/>
                <w:noProof/>
                <w:color w:val="000000"/>
                <w:sz w:val="20"/>
              </w:rPr>
              <w:t xml:space="preserve"> </w:t>
            </w:r>
            <w:r w:rsidRPr="00AB31A4">
              <w:rPr>
                <w:rFonts w:ascii="Arial" w:hAnsi="Arial" w:cs="Arial"/>
                <w:noProof/>
                <w:color w:val="000000"/>
                <w:sz w:val="20"/>
              </w:rPr>
              <w:t>СЕЛЬСКОГО</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ПОСЕЛЕНИЯ</w:t>
            </w:r>
          </w:p>
          <w:p w:rsidR="009D7DA5" w:rsidRPr="00AB31A4" w:rsidRDefault="002C0211" w:rsidP="00797253">
            <w:pPr>
              <w:pStyle w:val="24"/>
              <w:keepNext w:val="0"/>
              <w:jc w:val="center"/>
              <w:rPr>
                <w:rFonts w:ascii="Arial" w:hAnsi="Arial" w:cs="Arial"/>
                <w:color w:val="000000"/>
                <w:sz w:val="20"/>
              </w:rPr>
            </w:pPr>
            <w:r w:rsidRPr="00AB31A4">
              <w:rPr>
                <w:rFonts w:ascii="Arial" w:hAnsi="Arial" w:cs="Arial"/>
                <w:color w:val="000000"/>
                <w:sz w:val="20"/>
              </w:rPr>
              <w:t>РЕШЕНИЕ</w:t>
            </w:r>
          </w:p>
          <w:p w:rsidR="002C0211" w:rsidRPr="00AB31A4" w:rsidRDefault="002C0211" w:rsidP="00797253">
            <w:pPr>
              <w:ind w:left="240"/>
              <w:jc w:val="center"/>
              <w:rPr>
                <w:rFonts w:ascii="Arial" w:hAnsi="Arial" w:cs="Arial"/>
                <w:b/>
                <w:color w:val="000000"/>
                <w:sz w:val="20"/>
              </w:rPr>
            </w:pPr>
            <w:r w:rsidRPr="00AB31A4">
              <w:rPr>
                <w:rFonts w:ascii="Arial" w:hAnsi="Arial" w:cs="Arial"/>
                <w:b/>
                <w:color w:val="000000"/>
                <w:sz w:val="20"/>
              </w:rPr>
              <w:t>22.06.2021</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С-20/2</w:t>
            </w:r>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деревня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Карабаши</w:t>
            </w:r>
            <w:proofErr w:type="spellEnd"/>
          </w:p>
        </w:tc>
      </w:tr>
    </w:tbl>
    <w:p w:rsidR="009D7DA5" w:rsidRPr="00AB31A4" w:rsidRDefault="002C0211" w:rsidP="00AB31A4">
      <w:pPr>
        <w:ind w:right="-1"/>
        <w:rPr>
          <w:rFonts w:ascii="Arial" w:hAnsi="Arial" w:cs="Arial"/>
          <w:color w:val="000000"/>
          <w:sz w:val="20"/>
        </w:rPr>
      </w:pP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p>
    <w:p w:rsidR="00797253" w:rsidRDefault="00797253" w:rsidP="00AB31A4">
      <w:pPr>
        <w:ind w:firstLine="709"/>
        <w:jc w:val="both"/>
        <w:rPr>
          <w:rFonts w:ascii="Arial" w:hAnsi="Arial" w:cs="Arial"/>
          <w:color w:val="000000"/>
          <w:sz w:val="20"/>
        </w:rPr>
      </w:pPr>
    </w:p>
    <w:p w:rsidR="00797253" w:rsidRDefault="00797253" w:rsidP="00AB31A4">
      <w:pPr>
        <w:ind w:firstLine="709"/>
        <w:jc w:val="both"/>
        <w:rPr>
          <w:rFonts w:ascii="Arial" w:hAnsi="Arial" w:cs="Arial"/>
          <w:color w:val="000000"/>
          <w:sz w:val="20"/>
        </w:rPr>
      </w:pP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06</w:t>
      </w:r>
      <w:r w:rsidR="00391B54" w:rsidRPr="00AB31A4">
        <w:rPr>
          <w:rFonts w:ascii="Arial" w:hAnsi="Arial" w:cs="Arial"/>
          <w:color w:val="000000"/>
          <w:sz w:val="20"/>
        </w:rPr>
        <w:t xml:space="preserve"> </w:t>
      </w:r>
      <w:r w:rsidRPr="00AB31A4">
        <w:rPr>
          <w:rFonts w:ascii="Arial" w:hAnsi="Arial" w:cs="Arial"/>
          <w:color w:val="000000"/>
          <w:sz w:val="20"/>
        </w:rPr>
        <w:t>октября</w:t>
      </w:r>
      <w:r w:rsidR="00391B54" w:rsidRPr="00AB31A4">
        <w:rPr>
          <w:rFonts w:ascii="Arial" w:hAnsi="Arial" w:cs="Arial"/>
          <w:color w:val="000000"/>
          <w:sz w:val="20"/>
        </w:rPr>
        <w:t xml:space="preserve"> </w:t>
      </w:r>
      <w:r w:rsidRPr="00AB31A4">
        <w:rPr>
          <w:rFonts w:ascii="Arial" w:hAnsi="Arial" w:cs="Arial"/>
          <w:color w:val="000000"/>
          <w:sz w:val="20"/>
        </w:rPr>
        <w:t>2003</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131-ФЗ</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общих</w:t>
      </w:r>
      <w:r w:rsidR="00391B54" w:rsidRPr="00AB31A4">
        <w:rPr>
          <w:rFonts w:ascii="Arial" w:hAnsi="Arial" w:cs="Arial"/>
          <w:color w:val="000000"/>
          <w:sz w:val="20"/>
        </w:rPr>
        <w:t xml:space="preserve"> </w:t>
      </w:r>
      <w:r w:rsidRPr="00AB31A4">
        <w:rPr>
          <w:rFonts w:ascii="Arial" w:hAnsi="Arial" w:cs="Arial"/>
          <w:color w:val="000000"/>
          <w:sz w:val="20"/>
        </w:rPr>
        <w:t>принципах</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местного</w:t>
      </w:r>
      <w:r w:rsidR="00391B54" w:rsidRPr="00AB31A4">
        <w:rPr>
          <w:rFonts w:ascii="Arial" w:hAnsi="Arial" w:cs="Arial"/>
          <w:color w:val="000000"/>
          <w:sz w:val="20"/>
        </w:rPr>
        <w:t xml:space="preserve"> </w:t>
      </w:r>
      <w:r w:rsidRPr="00AB31A4">
        <w:rPr>
          <w:rFonts w:ascii="Arial" w:hAnsi="Arial" w:cs="Arial"/>
          <w:color w:val="000000"/>
          <w:sz w:val="20"/>
        </w:rPr>
        <w:t>самоуправления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Уставом</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акта</w:t>
      </w:r>
      <w:r w:rsidR="00391B54" w:rsidRPr="00AB31A4">
        <w:rPr>
          <w:rFonts w:ascii="Arial" w:hAnsi="Arial" w:cs="Arial"/>
          <w:color w:val="000000"/>
          <w:sz w:val="20"/>
        </w:rPr>
        <w:t xml:space="preserve"> </w:t>
      </w:r>
      <w:r w:rsidRPr="00AB31A4">
        <w:rPr>
          <w:rFonts w:ascii="Arial" w:hAnsi="Arial" w:cs="Arial"/>
          <w:color w:val="000000"/>
          <w:sz w:val="20"/>
        </w:rPr>
        <w:t>обследования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н</w:t>
      </w:r>
      <w:r w:rsidRPr="00AB31A4">
        <w:rPr>
          <w:rFonts w:ascii="Arial" w:hAnsi="Arial" w:cs="Arial"/>
          <w:color w:val="000000"/>
          <w:sz w:val="20"/>
        </w:rPr>
        <w:t>е</w:t>
      </w:r>
      <w:r w:rsidRPr="00AB31A4">
        <w:rPr>
          <w:rFonts w:ascii="Arial" w:hAnsi="Arial" w:cs="Arial"/>
          <w:color w:val="000000"/>
          <w:sz w:val="20"/>
        </w:rPr>
        <w:t>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связи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тем,</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color w:val="000000"/>
          <w:sz w:val="20"/>
        </w:rPr>
        <w:t xml:space="preserve"> </w:t>
      </w:r>
      <w:r w:rsidRPr="00AB31A4">
        <w:rPr>
          <w:rFonts w:ascii="Arial" w:hAnsi="Arial" w:cs="Arial"/>
          <w:color w:val="000000"/>
          <w:sz w:val="20"/>
        </w:rPr>
        <w:t>техническое</w:t>
      </w:r>
      <w:r w:rsidR="00391B54" w:rsidRPr="00AB31A4">
        <w:rPr>
          <w:rFonts w:ascii="Arial" w:hAnsi="Arial" w:cs="Arial"/>
          <w:color w:val="000000"/>
          <w:sz w:val="20"/>
        </w:rPr>
        <w:t xml:space="preserve"> </w:t>
      </w:r>
      <w:r w:rsidRPr="00AB31A4">
        <w:rPr>
          <w:rFonts w:ascii="Arial" w:hAnsi="Arial" w:cs="Arial"/>
          <w:color w:val="000000"/>
          <w:sz w:val="20"/>
        </w:rPr>
        <w:t>состояние</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прочность</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устойчивость</w:t>
      </w:r>
      <w:r w:rsidR="00391B54" w:rsidRPr="00AB31A4">
        <w:rPr>
          <w:rFonts w:ascii="Arial" w:hAnsi="Arial" w:cs="Arial"/>
          <w:color w:val="000000"/>
          <w:sz w:val="20"/>
        </w:rPr>
        <w:t xml:space="preserve"> </w:t>
      </w:r>
      <w:r w:rsidRPr="00AB31A4">
        <w:rPr>
          <w:rFonts w:ascii="Arial" w:hAnsi="Arial" w:cs="Arial"/>
          <w:color w:val="000000"/>
          <w:sz w:val="20"/>
        </w:rPr>
        <w:t>строительных</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основание</w:t>
      </w:r>
      <w:r w:rsidR="00391B54" w:rsidRPr="00AB31A4">
        <w:rPr>
          <w:rFonts w:ascii="Arial" w:hAnsi="Arial" w:cs="Arial"/>
          <w:color w:val="000000"/>
          <w:sz w:val="20"/>
        </w:rPr>
        <w:t xml:space="preserve"> </w:t>
      </w:r>
      <w:r w:rsidRPr="00AB31A4">
        <w:rPr>
          <w:rFonts w:ascii="Arial" w:hAnsi="Arial" w:cs="Arial"/>
          <w:color w:val="000000"/>
          <w:sz w:val="20"/>
        </w:rPr>
        <w:t>данного</w:t>
      </w:r>
      <w:r w:rsidR="00391B54" w:rsidRPr="00AB31A4">
        <w:rPr>
          <w:rFonts w:ascii="Arial" w:hAnsi="Arial" w:cs="Arial"/>
          <w:color w:val="000000"/>
          <w:sz w:val="20"/>
        </w:rPr>
        <w:t xml:space="preserve"> </w:t>
      </w:r>
      <w:r w:rsidRPr="00AB31A4">
        <w:rPr>
          <w:rFonts w:ascii="Arial" w:hAnsi="Arial" w:cs="Arial"/>
          <w:color w:val="000000"/>
          <w:sz w:val="20"/>
        </w:rPr>
        <w:t>объекта</w:t>
      </w:r>
      <w:r w:rsidR="00391B54" w:rsidRPr="00AB31A4">
        <w:rPr>
          <w:rFonts w:ascii="Arial" w:hAnsi="Arial" w:cs="Arial"/>
          <w:color w:val="000000"/>
          <w:sz w:val="20"/>
        </w:rPr>
        <w:t xml:space="preserve"> </w:t>
      </w:r>
      <w:r w:rsidRPr="00AB31A4">
        <w:rPr>
          <w:rFonts w:ascii="Arial" w:hAnsi="Arial" w:cs="Arial"/>
          <w:color w:val="000000"/>
          <w:sz w:val="20"/>
        </w:rPr>
        <w:t>признаны</w:t>
      </w:r>
      <w:r w:rsidR="00391B54" w:rsidRPr="00AB31A4">
        <w:rPr>
          <w:rFonts w:ascii="Arial" w:hAnsi="Arial" w:cs="Arial"/>
          <w:color w:val="000000"/>
          <w:sz w:val="20"/>
        </w:rPr>
        <w:t xml:space="preserve"> </w:t>
      </w:r>
      <w:r w:rsidRPr="00AB31A4">
        <w:rPr>
          <w:rFonts w:ascii="Arial" w:hAnsi="Arial" w:cs="Arial"/>
          <w:color w:val="000000"/>
          <w:sz w:val="20"/>
        </w:rPr>
        <w:t>аварийными;</w:t>
      </w:r>
      <w:r w:rsidR="00391B54" w:rsidRPr="00AB31A4">
        <w:rPr>
          <w:rFonts w:ascii="Arial" w:hAnsi="Arial" w:cs="Arial"/>
          <w:color w:val="000000"/>
          <w:sz w:val="20"/>
        </w:rPr>
        <w:t xml:space="preserve"> </w:t>
      </w:r>
      <w:r w:rsidRPr="00AB31A4">
        <w:rPr>
          <w:rFonts w:ascii="Arial" w:hAnsi="Arial" w:cs="Arial"/>
          <w:color w:val="000000"/>
          <w:sz w:val="20"/>
        </w:rPr>
        <w:t>существует</w:t>
      </w:r>
      <w:r w:rsidR="00391B54" w:rsidRPr="00AB31A4">
        <w:rPr>
          <w:rFonts w:ascii="Arial" w:hAnsi="Arial" w:cs="Arial"/>
          <w:color w:val="000000"/>
          <w:sz w:val="20"/>
        </w:rPr>
        <w:t xml:space="preserve"> </w:t>
      </w:r>
      <w:r w:rsidRPr="00AB31A4">
        <w:rPr>
          <w:rFonts w:ascii="Arial" w:hAnsi="Arial" w:cs="Arial"/>
          <w:color w:val="000000"/>
          <w:sz w:val="20"/>
        </w:rPr>
        <w:t>реальная</w:t>
      </w:r>
      <w:r w:rsidR="00391B54" w:rsidRPr="00AB31A4">
        <w:rPr>
          <w:rFonts w:ascii="Arial" w:hAnsi="Arial" w:cs="Arial"/>
          <w:color w:val="000000"/>
          <w:sz w:val="20"/>
        </w:rPr>
        <w:t xml:space="preserve"> </w:t>
      </w:r>
      <w:r w:rsidRPr="00AB31A4">
        <w:rPr>
          <w:rFonts w:ascii="Arial" w:hAnsi="Arial" w:cs="Arial"/>
          <w:color w:val="000000"/>
          <w:sz w:val="20"/>
        </w:rPr>
        <w:t>угроза</w:t>
      </w:r>
      <w:r w:rsidR="00391B54" w:rsidRPr="00AB31A4">
        <w:rPr>
          <w:rFonts w:ascii="Arial" w:hAnsi="Arial" w:cs="Arial"/>
          <w:color w:val="000000"/>
          <w:sz w:val="20"/>
        </w:rPr>
        <w:t xml:space="preserve"> </w:t>
      </w:r>
      <w:r w:rsidRPr="00AB31A4">
        <w:rPr>
          <w:rFonts w:ascii="Arial" w:hAnsi="Arial" w:cs="Arial"/>
          <w:color w:val="000000"/>
          <w:sz w:val="20"/>
        </w:rPr>
        <w:t>обрушения</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причинением</w:t>
      </w:r>
      <w:r w:rsidR="00391B54" w:rsidRPr="00AB31A4">
        <w:rPr>
          <w:rFonts w:ascii="Arial" w:hAnsi="Arial" w:cs="Arial"/>
          <w:color w:val="000000"/>
          <w:sz w:val="20"/>
        </w:rPr>
        <w:t xml:space="preserve"> </w:t>
      </w:r>
      <w:r w:rsidRPr="00AB31A4">
        <w:rPr>
          <w:rFonts w:ascii="Arial" w:hAnsi="Arial" w:cs="Arial"/>
          <w:color w:val="000000"/>
          <w:sz w:val="20"/>
        </w:rPr>
        <w:t>ущерба</w:t>
      </w:r>
      <w:r w:rsidR="00391B54" w:rsidRPr="00AB31A4">
        <w:rPr>
          <w:rFonts w:ascii="Arial" w:hAnsi="Arial" w:cs="Arial"/>
          <w:color w:val="000000"/>
          <w:sz w:val="20"/>
        </w:rPr>
        <w:t xml:space="preserve"> </w:t>
      </w:r>
      <w:r w:rsidRPr="00AB31A4">
        <w:rPr>
          <w:rFonts w:ascii="Arial" w:hAnsi="Arial" w:cs="Arial"/>
          <w:color w:val="000000"/>
          <w:sz w:val="20"/>
        </w:rPr>
        <w:t>жизни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здоровью</w:t>
      </w:r>
      <w:r w:rsidR="00391B54" w:rsidRPr="00AB31A4">
        <w:rPr>
          <w:rFonts w:ascii="Arial" w:hAnsi="Arial" w:cs="Arial"/>
          <w:color w:val="000000"/>
          <w:sz w:val="20"/>
        </w:rPr>
        <w:t xml:space="preserve"> </w:t>
      </w:r>
      <w:r w:rsidRPr="00AB31A4">
        <w:rPr>
          <w:rFonts w:ascii="Arial" w:hAnsi="Arial" w:cs="Arial"/>
          <w:color w:val="000000"/>
          <w:sz w:val="20"/>
        </w:rPr>
        <w:t>граждан,</w:t>
      </w:r>
      <w:r w:rsidR="00391B54" w:rsidRPr="00AB31A4">
        <w:rPr>
          <w:rFonts w:ascii="Arial" w:hAnsi="Arial" w:cs="Arial"/>
          <w:color w:val="000000"/>
          <w:sz w:val="20"/>
        </w:rPr>
        <w:t xml:space="preserve"> </w:t>
      </w:r>
      <w:r w:rsidRPr="00AB31A4">
        <w:rPr>
          <w:rFonts w:ascii="Arial" w:hAnsi="Arial" w:cs="Arial"/>
          <w:color w:val="000000"/>
          <w:sz w:val="20"/>
        </w:rPr>
        <w:t>Собрание</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p>
    <w:p w:rsidR="002C0211" w:rsidRPr="00AB31A4" w:rsidRDefault="002C0211" w:rsidP="00AB31A4">
      <w:pPr>
        <w:ind w:firstLine="709"/>
        <w:jc w:val="both"/>
        <w:rPr>
          <w:rFonts w:ascii="Arial" w:hAnsi="Arial" w:cs="Arial"/>
          <w:color w:val="000000"/>
          <w:sz w:val="20"/>
        </w:rPr>
      </w:pPr>
      <w:proofErr w:type="spellStart"/>
      <w:proofErr w:type="gramStart"/>
      <w:r w:rsidRPr="00AB31A4">
        <w:rPr>
          <w:rFonts w:ascii="Arial" w:hAnsi="Arial" w:cs="Arial"/>
          <w:color w:val="000000"/>
          <w:sz w:val="20"/>
        </w:rPr>
        <w:lastRenderedPageBreak/>
        <w:t>р</w:t>
      </w:r>
      <w:proofErr w:type="spellEnd"/>
      <w:proofErr w:type="gramEnd"/>
      <w:r w:rsidR="00391B54" w:rsidRPr="00AB31A4">
        <w:rPr>
          <w:rFonts w:ascii="Arial" w:hAnsi="Arial" w:cs="Arial"/>
          <w:color w:val="000000"/>
          <w:sz w:val="20"/>
        </w:rPr>
        <w:t xml:space="preserve"> </w:t>
      </w:r>
      <w:r w:rsidRPr="00AB31A4">
        <w:rPr>
          <w:rFonts w:ascii="Arial" w:hAnsi="Arial" w:cs="Arial"/>
          <w:color w:val="000000"/>
          <w:sz w:val="20"/>
        </w:rPr>
        <w:t>е</w:t>
      </w:r>
      <w:r w:rsidR="00391B54" w:rsidRPr="00AB31A4">
        <w:rPr>
          <w:rFonts w:ascii="Arial" w:hAnsi="Arial" w:cs="Arial"/>
          <w:color w:val="000000"/>
          <w:sz w:val="20"/>
        </w:rPr>
        <w:t xml:space="preserve"> </w:t>
      </w:r>
      <w:proofErr w:type="spellStart"/>
      <w:r w:rsidRPr="00AB31A4">
        <w:rPr>
          <w:rFonts w:ascii="Arial" w:hAnsi="Arial" w:cs="Arial"/>
          <w:color w:val="000000"/>
          <w:sz w:val="20"/>
        </w:rPr>
        <w:t>ш</w:t>
      </w:r>
      <w:proofErr w:type="spellEnd"/>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ло</w:t>
      </w:r>
      <w:proofErr w:type="spellEnd"/>
      <w:r w:rsidRPr="00AB31A4">
        <w:rPr>
          <w:rFonts w:ascii="Arial" w:hAnsi="Arial" w:cs="Arial"/>
          <w:color w:val="000000"/>
          <w:sz w:val="20"/>
        </w:rPr>
        <w:t>:</w:t>
      </w:r>
    </w:p>
    <w:p w:rsidR="002C0211" w:rsidRPr="00AB31A4" w:rsidRDefault="002C0211" w:rsidP="00AB31A4">
      <w:pPr>
        <w:ind w:firstLine="540"/>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продать</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r w:rsidR="002C0211" w:rsidRPr="00AB31A4">
        <w:rPr>
          <w:rFonts w:ascii="Arial" w:hAnsi="Arial" w:cs="Arial"/>
          <w:color w:val="000000"/>
          <w:sz w:val="20"/>
        </w:rPr>
        <w:t>Настоящее</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вступает</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со</w:t>
      </w:r>
      <w:r w:rsidRPr="00AB31A4">
        <w:rPr>
          <w:rFonts w:ascii="Arial" w:hAnsi="Arial" w:cs="Arial"/>
          <w:color w:val="000000"/>
          <w:sz w:val="20"/>
        </w:rPr>
        <w:t xml:space="preserve"> </w:t>
      </w:r>
      <w:r w:rsidR="002C0211" w:rsidRPr="00AB31A4">
        <w:rPr>
          <w:rFonts w:ascii="Arial" w:hAnsi="Arial" w:cs="Arial"/>
          <w:color w:val="000000"/>
          <w:sz w:val="20"/>
        </w:rPr>
        <w:t>дня</w:t>
      </w:r>
      <w:r w:rsidRPr="00AB31A4">
        <w:rPr>
          <w:rFonts w:ascii="Arial" w:hAnsi="Arial" w:cs="Arial"/>
          <w:color w:val="000000"/>
          <w:sz w:val="20"/>
        </w:rPr>
        <w:t xml:space="preserve"> </w:t>
      </w:r>
      <w:r w:rsidR="002C0211" w:rsidRPr="00AB31A4">
        <w:rPr>
          <w:rFonts w:ascii="Arial" w:hAnsi="Arial" w:cs="Arial"/>
          <w:color w:val="000000"/>
          <w:sz w:val="20"/>
        </w:rPr>
        <w:t>его</w:t>
      </w:r>
      <w:r w:rsidRPr="00AB31A4">
        <w:rPr>
          <w:rFonts w:ascii="Arial" w:hAnsi="Arial" w:cs="Arial"/>
          <w:color w:val="000000"/>
          <w:sz w:val="20"/>
        </w:rPr>
        <w:t xml:space="preserve"> </w:t>
      </w:r>
      <w:r w:rsidR="002C0211" w:rsidRPr="00AB31A4">
        <w:rPr>
          <w:rFonts w:ascii="Arial" w:hAnsi="Arial" w:cs="Arial"/>
          <w:color w:val="000000"/>
          <w:sz w:val="20"/>
        </w:rPr>
        <w:t>официального</w:t>
      </w:r>
      <w:r w:rsidRPr="00AB31A4">
        <w:rPr>
          <w:rFonts w:ascii="Arial" w:hAnsi="Arial" w:cs="Arial"/>
          <w:color w:val="000000"/>
          <w:sz w:val="20"/>
        </w:rPr>
        <w:t xml:space="preserve"> </w:t>
      </w:r>
      <w:r w:rsidR="002C0211" w:rsidRPr="00AB31A4">
        <w:rPr>
          <w:rFonts w:ascii="Arial" w:hAnsi="Arial" w:cs="Arial"/>
          <w:color w:val="000000"/>
          <w:sz w:val="20"/>
        </w:rPr>
        <w:t>опубликования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периодическом</w:t>
      </w:r>
      <w:r w:rsidRPr="00AB31A4">
        <w:rPr>
          <w:rFonts w:ascii="Arial" w:hAnsi="Arial" w:cs="Arial"/>
          <w:color w:val="000000"/>
          <w:sz w:val="20"/>
        </w:rPr>
        <w:t xml:space="preserve"> </w:t>
      </w:r>
      <w:r w:rsidR="002C0211" w:rsidRPr="00AB31A4">
        <w:rPr>
          <w:rFonts w:ascii="Arial" w:hAnsi="Arial" w:cs="Arial"/>
          <w:color w:val="000000"/>
          <w:sz w:val="20"/>
        </w:rPr>
        <w:t>печатном</w:t>
      </w:r>
      <w:r w:rsidRPr="00AB31A4">
        <w:rPr>
          <w:rFonts w:ascii="Arial" w:hAnsi="Arial" w:cs="Arial"/>
          <w:color w:val="000000"/>
          <w:sz w:val="20"/>
        </w:rPr>
        <w:t xml:space="preserve"> </w:t>
      </w:r>
      <w:r w:rsidR="002C0211" w:rsidRPr="00AB31A4">
        <w:rPr>
          <w:rFonts w:ascii="Arial" w:hAnsi="Arial" w:cs="Arial"/>
          <w:color w:val="000000"/>
          <w:sz w:val="20"/>
        </w:rPr>
        <w:t>издании</w:t>
      </w:r>
      <w:r w:rsidRPr="00AB31A4">
        <w:rPr>
          <w:rFonts w:ascii="Arial" w:hAnsi="Arial" w:cs="Arial"/>
          <w:color w:val="000000"/>
          <w:sz w:val="20"/>
        </w:rPr>
        <w:t xml:space="preserve"> </w:t>
      </w:r>
      <w:r w:rsidR="002C0211" w:rsidRPr="00AB31A4">
        <w:rPr>
          <w:rFonts w:ascii="Arial" w:hAnsi="Arial" w:cs="Arial"/>
          <w:color w:val="000000"/>
          <w:sz w:val="20"/>
        </w:rPr>
        <w:t>«Посадский</w:t>
      </w:r>
      <w:r w:rsidRPr="00AB31A4">
        <w:rPr>
          <w:rFonts w:ascii="Arial" w:hAnsi="Arial" w:cs="Arial"/>
          <w:color w:val="000000"/>
          <w:sz w:val="20"/>
        </w:rPr>
        <w:t xml:space="preserve"> </w:t>
      </w:r>
      <w:r w:rsidR="002C0211" w:rsidRPr="00AB31A4">
        <w:rPr>
          <w:rFonts w:ascii="Arial" w:hAnsi="Arial" w:cs="Arial"/>
          <w:color w:val="000000"/>
          <w:sz w:val="20"/>
        </w:rPr>
        <w:t>вестник».</w:t>
      </w: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3.</w:t>
      </w:r>
      <w:r w:rsidRPr="00AB31A4">
        <w:rPr>
          <w:rFonts w:ascii="Arial" w:hAnsi="Arial" w:cs="Arial"/>
          <w:color w:val="000000"/>
          <w:sz w:val="20"/>
        </w:rPr>
        <w:t xml:space="preserve"> </w:t>
      </w:r>
      <w:proofErr w:type="gramStart"/>
      <w:r w:rsidR="002C0211" w:rsidRPr="00AB31A4">
        <w:rPr>
          <w:rFonts w:ascii="Arial" w:hAnsi="Arial" w:cs="Arial"/>
          <w:color w:val="000000"/>
          <w:sz w:val="20"/>
        </w:rPr>
        <w:t>Контроль</w:t>
      </w:r>
      <w:r w:rsidRPr="00AB31A4">
        <w:rPr>
          <w:rFonts w:ascii="Arial" w:hAnsi="Arial" w:cs="Arial"/>
          <w:color w:val="000000"/>
          <w:sz w:val="20"/>
        </w:rPr>
        <w:t xml:space="preserve"> </w:t>
      </w:r>
      <w:r w:rsidR="002C0211" w:rsidRPr="00AB31A4">
        <w:rPr>
          <w:rFonts w:ascii="Arial" w:hAnsi="Arial" w:cs="Arial"/>
          <w:color w:val="000000"/>
          <w:sz w:val="20"/>
        </w:rPr>
        <w:t>за</w:t>
      </w:r>
      <w:proofErr w:type="gramEnd"/>
      <w:r w:rsidRPr="00AB31A4">
        <w:rPr>
          <w:rFonts w:ascii="Arial" w:hAnsi="Arial" w:cs="Arial"/>
          <w:color w:val="000000"/>
          <w:sz w:val="20"/>
        </w:rPr>
        <w:t xml:space="preserve"> </w:t>
      </w:r>
      <w:r w:rsidR="002C0211" w:rsidRPr="00AB31A4">
        <w:rPr>
          <w:rFonts w:ascii="Arial" w:hAnsi="Arial" w:cs="Arial"/>
          <w:color w:val="000000"/>
          <w:sz w:val="20"/>
        </w:rPr>
        <w:t>исполнением</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решения</w:t>
      </w:r>
      <w:r w:rsidRPr="00AB31A4">
        <w:rPr>
          <w:rFonts w:ascii="Arial" w:hAnsi="Arial" w:cs="Arial"/>
          <w:color w:val="000000"/>
          <w:sz w:val="20"/>
        </w:rPr>
        <w:t xml:space="preserve"> </w:t>
      </w:r>
      <w:r w:rsidR="002C0211" w:rsidRPr="00AB31A4">
        <w:rPr>
          <w:rFonts w:ascii="Arial" w:hAnsi="Arial" w:cs="Arial"/>
          <w:color w:val="000000"/>
          <w:sz w:val="20"/>
        </w:rPr>
        <w:t>оставляю</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собой.</w:t>
      </w:r>
    </w:p>
    <w:p w:rsidR="002C0211"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797253" w:rsidRPr="00AB31A4" w:rsidRDefault="00797253" w:rsidP="00AB31A4">
      <w:pPr>
        <w:jc w:val="both"/>
        <w:rPr>
          <w:rFonts w:ascii="Arial" w:hAnsi="Arial" w:cs="Arial"/>
          <w:color w:val="000000"/>
          <w:sz w:val="20"/>
        </w:rPr>
      </w:pPr>
    </w:p>
    <w:p w:rsidR="002C0211" w:rsidRPr="00AB31A4" w:rsidRDefault="002C0211" w:rsidP="00AB31A4">
      <w:pPr>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797253">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p>
    <w:p w:rsidR="002C0211" w:rsidRDefault="002C0211" w:rsidP="00AB31A4">
      <w:pPr>
        <w:rPr>
          <w:rFonts w:ascii="Arial" w:hAnsi="Arial" w:cs="Arial"/>
          <w:color w:val="000000"/>
          <w:sz w:val="20"/>
        </w:rPr>
      </w:pPr>
    </w:p>
    <w:p w:rsidR="00797253" w:rsidRDefault="00797253" w:rsidP="00AB31A4">
      <w:pPr>
        <w:rPr>
          <w:rFonts w:ascii="Arial" w:hAnsi="Arial" w:cs="Arial"/>
          <w:color w:val="000000"/>
          <w:sz w:val="20"/>
        </w:rPr>
      </w:pPr>
    </w:p>
    <w:p w:rsidR="00797253" w:rsidRPr="00AB31A4" w:rsidRDefault="00797253" w:rsidP="00AB31A4">
      <w:pPr>
        <w:rPr>
          <w:rFonts w:ascii="Arial" w:hAnsi="Arial" w:cs="Arial"/>
          <w:color w:val="000000"/>
          <w:sz w:val="20"/>
        </w:rPr>
      </w:pPr>
    </w:p>
    <w:tbl>
      <w:tblPr>
        <w:tblW w:w="5000" w:type="pct"/>
        <w:tblLook w:val="0000"/>
      </w:tblPr>
      <w:tblGrid>
        <w:gridCol w:w="6731"/>
        <w:gridCol w:w="1883"/>
        <w:gridCol w:w="6741"/>
      </w:tblGrid>
      <w:tr w:rsidR="002C0211" w:rsidRPr="00AB31A4" w:rsidTr="00797253">
        <w:trPr>
          <w:cantSplit/>
        </w:trPr>
        <w:tc>
          <w:tcPr>
            <w:tcW w:w="2192" w:type="pct"/>
            <w:vAlign w:val="center"/>
          </w:tcPr>
          <w:p w:rsidR="002C0211" w:rsidRPr="00AB31A4" w:rsidRDefault="002C0211" w:rsidP="00797253">
            <w:pPr>
              <w:pStyle w:val="afc"/>
              <w:tabs>
                <w:tab w:val="left" w:pos="4285"/>
              </w:tabs>
              <w:jc w:val="center"/>
              <w:rPr>
                <w:rFonts w:ascii="Arial" w:hAnsi="Arial" w:cs="Arial"/>
                <w:b/>
                <w:bCs/>
                <w:noProof/>
                <w:color w:val="000000"/>
                <w:szCs w:val="24"/>
              </w:rPr>
            </w:pPr>
            <w:r w:rsidRPr="00AB31A4">
              <w:rPr>
                <w:rFonts w:ascii="Arial" w:hAnsi="Arial" w:cs="Arial"/>
                <w:b/>
                <w:bCs/>
                <w:noProof/>
                <w:color w:val="000000"/>
                <w:szCs w:val="24"/>
              </w:rPr>
              <w:t>Ч</w:t>
            </w:r>
            <w:r w:rsidR="00AB31A4" w:rsidRPr="00AB31A4">
              <w:rPr>
                <w:rFonts w:ascii="Arial" w:hAnsi="Arial" w:cs="Arial"/>
                <w:b/>
                <w:bCs/>
                <w:noProof/>
                <w:color w:val="000000"/>
                <w:szCs w:val="24"/>
              </w:rPr>
              <w:t>Ă</w:t>
            </w:r>
            <w:r w:rsidRPr="00AB31A4">
              <w:rPr>
                <w:rFonts w:ascii="Arial" w:hAnsi="Arial" w:cs="Arial"/>
                <w:b/>
                <w:bCs/>
                <w:noProof/>
                <w:color w:val="000000"/>
                <w:szCs w:val="24"/>
              </w:rPr>
              <w:t>ВАШ</w:t>
            </w:r>
            <w:r w:rsidR="00391B54" w:rsidRPr="00AB31A4">
              <w:rPr>
                <w:rFonts w:ascii="Arial" w:hAnsi="Arial" w:cs="Arial"/>
                <w:b/>
                <w:bCs/>
                <w:noProof/>
                <w:color w:val="000000"/>
                <w:szCs w:val="24"/>
              </w:rPr>
              <w:t xml:space="preserve"> </w:t>
            </w:r>
            <w:r w:rsidRPr="00AB31A4">
              <w:rPr>
                <w:rFonts w:ascii="Arial" w:hAnsi="Arial" w:cs="Arial"/>
                <w:b/>
                <w:bCs/>
                <w:noProof/>
                <w:color w:val="000000"/>
                <w:szCs w:val="24"/>
              </w:rPr>
              <w:t>РЕСПУБЛИКИ</w:t>
            </w:r>
          </w:p>
          <w:p w:rsidR="002C0211" w:rsidRPr="00AB31A4" w:rsidRDefault="002C0211" w:rsidP="00797253">
            <w:pPr>
              <w:pStyle w:val="afc"/>
              <w:tabs>
                <w:tab w:val="left" w:pos="4285"/>
              </w:tabs>
              <w:jc w:val="center"/>
              <w:rPr>
                <w:rFonts w:ascii="Arial" w:hAnsi="Arial" w:cs="Arial"/>
                <w:color w:val="000000"/>
                <w:szCs w:val="24"/>
              </w:rPr>
            </w:pPr>
            <w:r w:rsidRPr="00AB31A4">
              <w:rPr>
                <w:rFonts w:ascii="Arial" w:hAnsi="Arial" w:cs="Arial"/>
                <w:b/>
                <w:caps/>
                <w:color w:val="000000"/>
                <w:szCs w:val="24"/>
              </w:rPr>
              <w:t>Сентерварри</w:t>
            </w:r>
            <w:r w:rsidR="00391B54" w:rsidRPr="00AB31A4">
              <w:rPr>
                <w:rFonts w:ascii="Arial" w:hAnsi="Arial" w:cs="Arial"/>
                <w:b/>
                <w:bCs/>
                <w:noProof/>
                <w:color w:val="000000"/>
                <w:szCs w:val="24"/>
              </w:rPr>
              <w:t xml:space="preserve"> </w:t>
            </w:r>
            <w:r w:rsidRPr="00AB31A4">
              <w:rPr>
                <w:rFonts w:ascii="Arial" w:hAnsi="Arial" w:cs="Arial"/>
                <w:b/>
                <w:bCs/>
                <w:noProof/>
                <w:color w:val="000000"/>
                <w:szCs w:val="24"/>
              </w:rPr>
              <w:t>РАЙОНĚ</w:t>
            </w:r>
            <w:r w:rsidR="00391B54" w:rsidRPr="00AB31A4">
              <w:rPr>
                <w:rFonts w:ascii="Arial" w:hAnsi="Arial" w:cs="Arial"/>
                <w:noProof/>
                <w:color w:val="000000"/>
                <w:szCs w:val="24"/>
              </w:rPr>
              <w:t xml:space="preserve"> </w:t>
            </w:r>
          </w:p>
        </w:tc>
        <w:tc>
          <w:tcPr>
            <w:tcW w:w="613" w:type="pct"/>
            <w:vMerge w:val="restart"/>
            <w:vAlign w:val="center"/>
          </w:tcPr>
          <w:p w:rsidR="002C0211" w:rsidRPr="00AB31A4" w:rsidRDefault="007B5C04" w:rsidP="00797253">
            <w:pPr>
              <w:jc w:val="center"/>
              <w:rPr>
                <w:rFonts w:ascii="Arial" w:hAnsi="Arial" w:cs="Arial"/>
                <w:color w:val="000000"/>
                <w:sz w:val="20"/>
              </w:rPr>
            </w:pPr>
            <w:r>
              <w:pict>
                <v:shape id="Рисунок 8" o:spid="_x0000_i1025" type="#_x0000_t75" alt="Gerb-ch" style="width:57pt;height:57pt;visibility:visible;mso-position-horizontal-relative:text;mso-position-vertical-relative:text" o:allowoverlap="f">
                  <v:imagedata r:id="rId13" o:title="Gerb-ch"/>
                </v:shape>
              </w:pict>
            </w:r>
          </w:p>
        </w:tc>
        <w:tc>
          <w:tcPr>
            <w:tcW w:w="2195" w:type="pct"/>
            <w:vAlign w:val="center"/>
          </w:tcPr>
          <w:p w:rsidR="002C0211" w:rsidRPr="00AB31A4" w:rsidRDefault="002C0211" w:rsidP="00797253">
            <w:pPr>
              <w:pStyle w:val="afc"/>
              <w:jc w:val="center"/>
              <w:rPr>
                <w:rFonts w:ascii="Arial" w:hAnsi="Arial" w:cs="Arial"/>
                <w:b/>
                <w:bCs/>
                <w:color w:val="000000"/>
                <w:szCs w:val="24"/>
              </w:rPr>
            </w:pPr>
            <w:r w:rsidRPr="00AB31A4">
              <w:rPr>
                <w:rFonts w:ascii="Arial" w:hAnsi="Arial" w:cs="Arial"/>
                <w:b/>
                <w:bCs/>
                <w:noProof/>
                <w:color w:val="000000"/>
                <w:szCs w:val="24"/>
              </w:rPr>
              <w:t>ЧУВАШСКАЯ</w:t>
            </w:r>
            <w:r w:rsidR="00391B54" w:rsidRPr="00AB31A4">
              <w:rPr>
                <w:rFonts w:ascii="Arial" w:hAnsi="Arial" w:cs="Arial"/>
                <w:b/>
                <w:bCs/>
                <w:noProof/>
                <w:color w:val="000000"/>
                <w:szCs w:val="24"/>
              </w:rPr>
              <w:t xml:space="preserve"> </w:t>
            </w:r>
            <w:r w:rsidRPr="00AB31A4">
              <w:rPr>
                <w:rFonts w:ascii="Arial" w:hAnsi="Arial" w:cs="Arial"/>
                <w:b/>
                <w:bCs/>
                <w:noProof/>
                <w:color w:val="000000"/>
                <w:szCs w:val="24"/>
              </w:rPr>
              <w:t>РЕСПУБЛИКА</w:t>
            </w:r>
            <w:r w:rsidR="00391B54" w:rsidRPr="00AB31A4">
              <w:rPr>
                <w:rStyle w:val="af6"/>
                <w:rFonts w:ascii="Arial" w:hAnsi="Arial" w:cs="Arial"/>
                <w:bCs w:val="0"/>
                <w:noProof/>
                <w:color w:val="000000"/>
                <w:szCs w:val="24"/>
              </w:rPr>
              <w:t xml:space="preserve"> </w:t>
            </w:r>
            <w:r w:rsidRPr="00AB31A4">
              <w:rPr>
                <w:rFonts w:ascii="Arial" w:hAnsi="Arial" w:cs="Arial"/>
                <w:b/>
                <w:bCs/>
                <w:noProof/>
                <w:color w:val="000000"/>
                <w:szCs w:val="24"/>
              </w:rPr>
              <w:t>МАРИИНСКО-ПОСАДСКИЙ</w:t>
            </w:r>
            <w:r w:rsidR="00391B54" w:rsidRPr="00AB31A4">
              <w:rPr>
                <w:rFonts w:ascii="Arial" w:hAnsi="Arial" w:cs="Arial"/>
                <w:b/>
                <w:bCs/>
                <w:noProof/>
                <w:color w:val="000000"/>
                <w:szCs w:val="24"/>
              </w:rPr>
              <w:t xml:space="preserve"> </w:t>
            </w:r>
            <w:r w:rsidRPr="00AB31A4">
              <w:rPr>
                <w:rFonts w:ascii="Arial" w:hAnsi="Arial" w:cs="Arial"/>
                <w:b/>
                <w:bCs/>
                <w:noProof/>
                <w:color w:val="000000"/>
                <w:szCs w:val="24"/>
              </w:rPr>
              <w:t>РАЙОН</w:t>
            </w:r>
            <w:r w:rsidR="00391B54" w:rsidRPr="00AB31A4">
              <w:rPr>
                <w:rFonts w:ascii="Arial" w:hAnsi="Arial" w:cs="Arial"/>
                <w:b/>
                <w:bCs/>
                <w:noProof/>
                <w:color w:val="000000"/>
                <w:szCs w:val="24"/>
              </w:rPr>
              <w:t xml:space="preserve"> </w:t>
            </w:r>
          </w:p>
        </w:tc>
      </w:tr>
      <w:tr w:rsidR="002C0211" w:rsidRPr="00AB31A4" w:rsidTr="00797253">
        <w:trPr>
          <w:cantSplit/>
        </w:trPr>
        <w:tc>
          <w:tcPr>
            <w:tcW w:w="2192" w:type="pct"/>
            <w:vAlign w:val="center"/>
          </w:tcPr>
          <w:p w:rsidR="002C0211" w:rsidRPr="00AB31A4" w:rsidRDefault="002C0211" w:rsidP="00797253">
            <w:pPr>
              <w:pStyle w:val="afc"/>
              <w:tabs>
                <w:tab w:val="left" w:pos="4285"/>
              </w:tabs>
              <w:jc w:val="center"/>
              <w:rPr>
                <w:rFonts w:ascii="Arial" w:hAnsi="Arial" w:cs="Arial"/>
                <w:b/>
                <w:bCs/>
                <w:noProof/>
                <w:color w:val="000000"/>
                <w:szCs w:val="24"/>
              </w:rPr>
            </w:pPr>
            <w:r w:rsidRPr="00AB31A4">
              <w:rPr>
                <w:rFonts w:ascii="Arial" w:hAnsi="Arial" w:cs="Arial"/>
                <w:b/>
                <w:bCs/>
                <w:noProof/>
                <w:color w:val="000000"/>
                <w:szCs w:val="24"/>
              </w:rPr>
              <w:t>КАРАПАШ</w:t>
            </w:r>
            <w:r w:rsidR="00391B54" w:rsidRPr="00AB31A4">
              <w:rPr>
                <w:rFonts w:ascii="Arial" w:hAnsi="Arial" w:cs="Arial"/>
                <w:b/>
                <w:bCs/>
                <w:noProof/>
                <w:color w:val="000000"/>
                <w:szCs w:val="24"/>
              </w:rPr>
              <w:t xml:space="preserve"> </w:t>
            </w:r>
            <w:r w:rsidRPr="00AB31A4">
              <w:rPr>
                <w:rFonts w:ascii="Arial" w:hAnsi="Arial" w:cs="Arial"/>
                <w:b/>
                <w:bCs/>
                <w:noProof/>
                <w:color w:val="000000"/>
                <w:szCs w:val="24"/>
              </w:rPr>
              <w:t>ПОСЕЛЕНИЙĚН</w:t>
            </w:r>
            <w:r w:rsidR="00391B54" w:rsidRPr="00AB31A4">
              <w:rPr>
                <w:rFonts w:ascii="Arial" w:hAnsi="Arial" w:cs="Arial"/>
                <w:b/>
                <w:bCs/>
                <w:noProof/>
                <w:color w:val="000000"/>
                <w:szCs w:val="24"/>
              </w:rPr>
              <w:t xml:space="preserve"> </w:t>
            </w:r>
          </w:p>
          <w:p w:rsidR="009D7DA5" w:rsidRPr="00AB31A4" w:rsidRDefault="002C0211" w:rsidP="00797253">
            <w:pPr>
              <w:jc w:val="center"/>
              <w:rPr>
                <w:rFonts w:ascii="Arial" w:hAnsi="Arial" w:cs="Arial"/>
                <w:b/>
                <w:color w:val="000000"/>
                <w:sz w:val="20"/>
              </w:rPr>
            </w:pPr>
            <w:r w:rsidRPr="00AB31A4">
              <w:rPr>
                <w:rFonts w:ascii="Arial" w:hAnsi="Arial" w:cs="Arial"/>
                <w:b/>
                <w:bCs/>
                <w:noProof/>
                <w:color w:val="000000"/>
                <w:sz w:val="20"/>
              </w:rPr>
              <w:t>АДМИНИСТРАЦИЙЕ</w:t>
            </w:r>
          </w:p>
          <w:p w:rsidR="009D7DA5" w:rsidRPr="00AB31A4" w:rsidRDefault="002C0211" w:rsidP="00797253">
            <w:pPr>
              <w:pStyle w:val="afc"/>
              <w:tabs>
                <w:tab w:val="left" w:pos="4285"/>
              </w:tabs>
              <w:jc w:val="center"/>
              <w:rPr>
                <w:rStyle w:val="af6"/>
                <w:rFonts w:ascii="Arial" w:hAnsi="Arial" w:cs="Arial"/>
                <w:noProof/>
                <w:color w:val="000000"/>
                <w:szCs w:val="24"/>
              </w:rPr>
            </w:pPr>
            <w:r w:rsidRPr="00AB31A4">
              <w:rPr>
                <w:rStyle w:val="af6"/>
                <w:rFonts w:ascii="Arial" w:hAnsi="Arial" w:cs="Arial"/>
                <w:noProof/>
                <w:color w:val="000000"/>
                <w:szCs w:val="24"/>
              </w:rPr>
              <w:t>ЙЫШ</w:t>
            </w:r>
            <w:r w:rsidR="00AB31A4" w:rsidRPr="00AB31A4">
              <w:rPr>
                <w:rStyle w:val="af6"/>
                <w:rFonts w:ascii="Arial" w:hAnsi="Arial" w:cs="Arial"/>
                <w:noProof/>
                <w:color w:val="000000"/>
                <w:szCs w:val="24"/>
              </w:rPr>
              <w:t>Ă</w:t>
            </w:r>
            <w:r w:rsidRPr="00AB31A4">
              <w:rPr>
                <w:rStyle w:val="af6"/>
                <w:rFonts w:ascii="Arial" w:hAnsi="Arial" w:cs="Arial"/>
                <w:noProof/>
                <w:color w:val="000000"/>
                <w:szCs w:val="24"/>
              </w:rPr>
              <w:t>НУ</w:t>
            </w:r>
          </w:p>
          <w:p w:rsidR="002C0211" w:rsidRPr="00AB31A4" w:rsidRDefault="00391B54" w:rsidP="00797253">
            <w:pPr>
              <w:pStyle w:val="afc"/>
              <w:ind w:right="-35"/>
              <w:jc w:val="center"/>
              <w:rPr>
                <w:rFonts w:ascii="Arial" w:hAnsi="Arial" w:cs="Arial"/>
                <w:noProof/>
                <w:color w:val="000000"/>
                <w:szCs w:val="24"/>
              </w:rPr>
            </w:pPr>
            <w:r w:rsidRPr="00AB31A4">
              <w:rPr>
                <w:rFonts w:ascii="Arial" w:hAnsi="Arial" w:cs="Arial"/>
                <w:noProof/>
                <w:color w:val="000000"/>
                <w:szCs w:val="24"/>
              </w:rPr>
              <w:t xml:space="preserve"> </w:t>
            </w:r>
            <w:r w:rsidR="002C0211" w:rsidRPr="00AB31A4">
              <w:rPr>
                <w:rFonts w:ascii="Arial" w:hAnsi="Arial" w:cs="Arial"/>
                <w:noProof/>
                <w:color w:val="000000"/>
                <w:szCs w:val="24"/>
              </w:rPr>
              <w:t>2021.</w:t>
            </w:r>
            <w:r w:rsidRPr="00AB31A4">
              <w:rPr>
                <w:rFonts w:ascii="Arial" w:hAnsi="Arial" w:cs="Arial"/>
                <w:noProof/>
                <w:color w:val="000000"/>
                <w:szCs w:val="24"/>
              </w:rPr>
              <w:t xml:space="preserve"> </w:t>
            </w:r>
            <w:r w:rsidR="002C0211" w:rsidRPr="00AB31A4">
              <w:rPr>
                <w:rFonts w:ascii="Arial" w:hAnsi="Arial" w:cs="Arial"/>
                <w:noProof/>
                <w:color w:val="000000"/>
                <w:szCs w:val="24"/>
              </w:rPr>
              <w:t>06.</w:t>
            </w:r>
            <w:r w:rsidRPr="00AB31A4">
              <w:rPr>
                <w:rFonts w:ascii="Arial" w:hAnsi="Arial" w:cs="Arial"/>
                <w:noProof/>
                <w:color w:val="000000"/>
                <w:szCs w:val="24"/>
              </w:rPr>
              <w:t xml:space="preserve"> </w:t>
            </w:r>
            <w:r w:rsidR="002C0211" w:rsidRPr="00AB31A4">
              <w:rPr>
                <w:rFonts w:ascii="Arial" w:hAnsi="Arial" w:cs="Arial"/>
                <w:noProof/>
                <w:color w:val="000000"/>
                <w:szCs w:val="24"/>
              </w:rPr>
              <w:t>22.</w:t>
            </w:r>
            <w:r w:rsidRPr="00AB31A4">
              <w:rPr>
                <w:rFonts w:ascii="Arial" w:hAnsi="Arial" w:cs="Arial"/>
                <w:noProof/>
                <w:color w:val="000000"/>
                <w:szCs w:val="24"/>
              </w:rPr>
              <w:t xml:space="preserve"> </w:t>
            </w:r>
            <w:r w:rsidR="002C0211" w:rsidRPr="00AB31A4">
              <w:rPr>
                <w:rFonts w:ascii="Arial" w:hAnsi="Arial" w:cs="Arial"/>
                <w:noProof/>
                <w:color w:val="000000"/>
                <w:szCs w:val="24"/>
              </w:rPr>
              <w:t>№</w:t>
            </w:r>
            <w:r w:rsidRPr="00AB31A4">
              <w:rPr>
                <w:rFonts w:ascii="Arial" w:hAnsi="Arial" w:cs="Arial"/>
                <w:noProof/>
                <w:color w:val="000000"/>
                <w:szCs w:val="24"/>
              </w:rPr>
              <w:t xml:space="preserve"> </w:t>
            </w:r>
            <w:r w:rsidR="002C0211" w:rsidRPr="00AB31A4">
              <w:rPr>
                <w:rFonts w:ascii="Arial" w:hAnsi="Arial" w:cs="Arial"/>
                <w:noProof/>
                <w:color w:val="000000"/>
                <w:szCs w:val="24"/>
              </w:rPr>
              <w:t>31</w:t>
            </w:r>
          </w:p>
          <w:p w:rsidR="002C0211" w:rsidRPr="00AB31A4" w:rsidRDefault="00391B54" w:rsidP="00797253">
            <w:pPr>
              <w:pStyle w:val="afc"/>
              <w:ind w:right="-35"/>
              <w:jc w:val="center"/>
              <w:rPr>
                <w:rFonts w:ascii="Arial" w:hAnsi="Arial" w:cs="Arial"/>
                <w:noProof/>
                <w:color w:val="000000"/>
                <w:szCs w:val="24"/>
              </w:rPr>
            </w:pPr>
            <w:r w:rsidRPr="00AB31A4">
              <w:rPr>
                <w:rFonts w:ascii="Arial" w:hAnsi="Arial" w:cs="Arial"/>
                <w:noProof/>
                <w:color w:val="000000"/>
                <w:szCs w:val="24"/>
              </w:rPr>
              <w:t xml:space="preserve"> </w:t>
            </w:r>
            <w:r w:rsidR="002C0211" w:rsidRPr="00AB31A4">
              <w:rPr>
                <w:rFonts w:ascii="Arial" w:hAnsi="Arial" w:cs="Arial"/>
                <w:noProof/>
                <w:color w:val="000000"/>
                <w:szCs w:val="24"/>
              </w:rPr>
              <w:t>Карапаш</w:t>
            </w:r>
            <w:r w:rsidRPr="00AB31A4">
              <w:rPr>
                <w:rFonts w:ascii="Arial" w:hAnsi="Arial" w:cs="Arial"/>
                <w:noProof/>
                <w:color w:val="000000"/>
                <w:szCs w:val="24"/>
              </w:rPr>
              <w:t xml:space="preserve"> </w:t>
            </w:r>
            <w:r w:rsidR="002C0211" w:rsidRPr="00AB31A4">
              <w:rPr>
                <w:rFonts w:ascii="Arial" w:hAnsi="Arial" w:cs="Arial"/>
                <w:noProof/>
                <w:color w:val="000000"/>
                <w:szCs w:val="24"/>
              </w:rPr>
              <w:t>ялě</w:t>
            </w:r>
          </w:p>
        </w:tc>
        <w:tc>
          <w:tcPr>
            <w:tcW w:w="613" w:type="pct"/>
            <w:vMerge/>
            <w:vAlign w:val="center"/>
          </w:tcPr>
          <w:p w:rsidR="002C0211" w:rsidRPr="00AB31A4" w:rsidRDefault="002C0211" w:rsidP="00797253">
            <w:pPr>
              <w:jc w:val="center"/>
              <w:rPr>
                <w:rFonts w:ascii="Arial" w:hAnsi="Arial" w:cs="Arial"/>
                <w:color w:val="000000"/>
                <w:sz w:val="20"/>
              </w:rPr>
            </w:pPr>
          </w:p>
        </w:tc>
        <w:tc>
          <w:tcPr>
            <w:tcW w:w="2195" w:type="pct"/>
            <w:vAlign w:val="center"/>
          </w:tcPr>
          <w:p w:rsidR="002C0211" w:rsidRPr="00AB31A4" w:rsidRDefault="002C0211" w:rsidP="00797253">
            <w:pPr>
              <w:pStyle w:val="afc"/>
              <w:jc w:val="center"/>
              <w:rPr>
                <w:rFonts w:ascii="Arial" w:hAnsi="Arial" w:cs="Arial"/>
                <w:b/>
                <w:bCs/>
                <w:noProof/>
                <w:color w:val="000000"/>
                <w:szCs w:val="24"/>
              </w:rPr>
            </w:pPr>
            <w:r w:rsidRPr="00AB31A4">
              <w:rPr>
                <w:rFonts w:ascii="Arial" w:hAnsi="Arial" w:cs="Arial"/>
                <w:b/>
                <w:bCs/>
                <w:noProof/>
                <w:color w:val="000000"/>
                <w:szCs w:val="24"/>
              </w:rPr>
              <w:t>АДМИНИСТРАЦИЯ</w:t>
            </w:r>
          </w:p>
          <w:p w:rsidR="002C0211" w:rsidRPr="00AB31A4" w:rsidRDefault="00391B54" w:rsidP="00797253">
            <w:pPr>
              <w:pStyle w:val="afc"/>
              <w:jc w:val="center"/>
              <w:rPr>
                <w:rFonts w:ascii="Arial" w:hAnsi="Arial" w:cs="Arial"/>
                <w:b/>
                <w:bCs/>
                <w:noProof/>
                <w:color w:val="000000"/>
                <w:szCs w:val="24"/>
              </w:rPr>
            </w:pPr>
            <w:r w:rsidRPr="00AB31A4">
              <w:rPr>
                <w:rFonts w:ascii="Arial" w:hAnsi="Arial" w:cs="Arial"/>
                <w:b/>
                <w:bCs/>
                <w:noProof/>
                <w:color w:val="000000"/>
                <w:szCs w:val="24"/>
              </w:rPr>
              <w:t xml:space="preserve"> </w:t>
            </w:r>
            <w:r w:rsidR="002C0211" w:rsidRPr="00AB31A4">
              <w:rPr>
                <w:rFonts w:ascii="Arial" w:hAnsi="Arial" w:cs="Arial"/>
                <w:b/>
                <w:bCs/>
                <w:noProof/>
                <w:color w:val="000000"/>
                <w:szCs w:val="24"/>
              </w:rPr>
              <w:t>КАРАБАШСКОГО</w:t>
            </w:r>
            <w:r w:rsidRPr="00AB31A4">
              <w:rPr>
                <w:rFonts w:ascii="Arial" w:hAnsi="Arial" w:cs="Arial"/>
                <w:b/>
                <w:bCs/>
                <w:noProof/>
                <w:color w:val="000000"/>
                <w:szCs w:val="24"/>
              </w:rPr>
              <w:t xml:space="preserve"> </w:t>
            </w:r>
            <w:r w:rsidR="002C0211" w:rsidRPr="00AB31A4">
              <w:rPr>
                <w:rFonts w:ascii="Arial" w:hAnsi="Arial" w:cs="Arial"/>
                <w:b/>
                <w:bCs/>
                <w:noProof/>
                <w:color w:val="000000"/>
                <w:szCs w:val="24"/>
              </w:rPr>
              <w:t>СЕЛЬСКОГО</w:t>
            </w:r>
          </w:p>
          <w:p w:rsidR="009D7DA5" w:rsidRPr="00AB31A4" w:rsidRDefault="002C0211" w:rsidP="00797253">
            <w:pPr>
              <w:pStyle w:val="afc"/>
              <w:jc w:val="center"/>
              <w:rPr>
                <w:rFonts w:ascii="Arial" w:hAnsi="Arial" w:cs="Arial"/>
                <w:noProof/>
                <w:color w:val="000000"/>
                <w:szCs w:val="24"/>
              </w:rPr>
            </w:pPr>
            <w:r w:rsidRPr="00AB31A4">
              <w:rPr>
                <w:rFonts w:ascii="Arial" w:hAnsi="Arial" w:cs="Arial"/>
                <w:b/>
                <w:bCs/>
                <w:noProof/>
                <w:color w:val="000000"/>
                <w:szCs w:val="24"/>
              </w:rPr>
              <w:t>ПОСЕЛЕНИЯ</w:t>
            </w:r>
            <w:r w:rsidR="00391B54" w:rsidRPr="00AB31A4">
              <w:rPr>
                <w:rFonts w:ascii="Arial" w:hAnsi="Arial" w:cs="Arial"/>
                <w:noProof/>
                <w:color w:val="000000"/>
                <w:szCs w:val="24"/>
              </w:rPr>
              <w:t xml:space="preserve"> </w:t>
            </w:r>
          </w:p>
          <w:p w:rsidR="009D7DA5" w:rsidRPr="00AB31A4" w:rsidRDefault="002C0211" w:rsidP="00797253">
            <w:pPr>
              <w:pStyle w:val="afc"/>
              <w:jc w:val="center"/>
              <w:rPr>
                <w:rStyle w:val="af6"/>
                <w:rFonts w:ascii="Arial" w:hAnsi="Arial" w:cs="Arial"/>
                <w:noProof/>
                <w:color w:val="000000"/>
                <w:szCs w:val="24"/>
              </w:rPr>
            </w:pPr>
            <w:r w:rsidRPr="00AB31A4">
              <w:rPr>
                <w:rStyle w:val="af6"/>
                <w:rFonts w:ascii="Arial" w:hAnsi="Arial" w:cs="Arial"/>
                <w:noProof/>
                <w:color w:val="000000"/>
                <w:szCs w:val="24"/>
              </w:rPr>
              <w:t>ПОСТАНОВЛЕНИЕ</w:t>
            </w:r>
          </w:p>
          <w:p w:rsidR="002C0211" w:rsidRPr="00AB31A4" w:rsidRDefault="002C0211" w:rsidP="00797253">
            <w:pPr>
              <w:pStyle w:val="afc"/>
              <w:jc w:val="center"/>
              <w:rPr>
                <w:rFonts w:ascii="Arial" w:hAnsi="Arial" w:cs="Arial"/>
                <w:color w:val="000000"/>
                <w:szCs w:val="24"/>
              </w:rPr>
            </w:pPr>
            <w:r w:rsidRPr="00AB31A4">
              <w:rPr>
                <w:rFonts w:ascii="Arial" w:hAnsi="Arial" w:cs="Arial"/>
                <w:noProof/>
                <w:color w:val="000000"/>
                <w:szCs w:val="24"/>
              </w:rPr>
              <w:t>22.</w:t>
            </w:r>
            <w:r w:rsidR="00391B54" w:rsidRPr="00AB31A4">
              <w:rPr>
                <w:rFonts w:ascii="Arial" w:hAnsi="Arial" w:cs="Arial"/>
                <w:noProof/>
                <w:color w:val="000000"/>
                <w:szCs w:val="24"/>
              </w:rPr>
              <w:t xml:space="preserve"> </w:t>
            </w:r>
            <w:r w:rsidRPr="00AB31A4">
              <w:rPr>
                <w:rFonts w:ascii="Arial" w:hAnsi="Arial" w:cs="Arial"/>
                <w:noProof/>
                <w:color w:val="000000"/>
                <w:szCs w:val="24"/>
              </w:rPr>
              <w:t>06.</w:t>
            </w:r>
            <w:r w:rsidR="00391B54" w:rsidRPr="00AB31A4">
              <w:rPr>
                <w:rFonts w:ascii="Arial" w:hAnsi="Arial" w:cs="Arial"/>
                <w:noProof/>
                <w:color w:val="000000"/>
                <w:szCs w:val="24"/>
              </w:rPr>
              <w:t xml:space="preserve"> </w:t>
            </w:r>
            <w:r w:rsidRPr="00AB31A4">
              <w:rPr>
                <w:rFonts w:ascii="Arial" w:hAnsi="Arial" w:cs="Arial"/>
                <w:noProof/>
                <w:color w:val="000000"/>
                <w:szCs w:val="24"/>
              </w:rPr>
              <w:t>2021</w:t>
            </w:r>
            <w:r w:rsidR="00391B54" w:rsidRPr="00AB31A4">
              <w:rPr>
                <w:rFonts w:ascii="Arial" w:hAnsi="Arial" w:cs="Arial"/>
                <w:noProof/>
                <w:color w:val="000000"/>
                <w:szCs w:val="24"/>
              </w:rPr>
              <w:t xml:space="preserve"> </w:t>
            </w:r>
            <w:r w:rsidRPr="00AB31A4">
              <w:rPr>
                <w:rFonts w:ascii="Arial" w:hAnsi="Arial" w:cs="Arial"/>
                <w:noProof/>
                <w:color w:val="000000"/>
                <w:szCs w:val="24"/>
              </w:rPr>
              <w:t>№</w:t>
            </w:r>
            <w:r w:rsidR="00391B54" w:rsidRPr="00AB31A4">
              <w:rPr>
                <w:rFonts w:ascii="Arial" w:hAnsi="Arial" w:cs="Arial"/>
                <w:noProof/>
                <w:color w:val="000000"/>
                <w:szCs w:val="24"/>
              </w:rPr>
              <w:t xml:space="preserve"> </w:t>
            </w:r>
            <w:r w:rsidRPr="00AB31A4">
              <w:rPr>
                <w:rFonts w:ascii="Arial" w:hAnsi="Arial" w:cs="Arial"/>
                <w:noProof/>
                <w:color w:val="000000"/>
                <w:szCs w:val="24"/>
              </w:rPr>
              <w:t>31</w:t>
            </w:r>
          </w:p>
          <w:p w:rsidR="002C0211"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деревня</w:t>
            </w:r>
            <w:r w:rsidR="00391B54" w:rsidRPr="00AB31A4">
              <w:rPr>
                <w:rFonts w:ascii="Arial" w:hAnsi="Arial" w:cs="Arial"/>
                <w:noProof/>
                <w:color w:val="000000"/>
                <w:sz w:val="20"/>
              </w:rPr>
              <w:t xml:space="preserve"> </w:t>
            </w:r>
            <w:r w:rsidRPr="00AB31A4">
              <w:rPr>
                <w:rFonts w:ascii="Arial" w:hAnsi="Arial" w:cs="Arial"/>
                <w:noProof/>
                <w:color w:val="000000"/>
                <w:sz w:val="20"/>
              </w:rPr>
              <w:t>Карабаши</w:t>
            </w:r>
          </w:p>
        </w:tc>
      </w:tr>
    </w:tbl>
    <w:p w:rsidR="009D7DA5" w:rsidRDefault="002C0211" w:rsidP="00AB31A4">
      <w:pPr>
        <w:tabs>
          <w:tab w:val="left" w:pos="3686"/>
        </w:tabs>
        <w:suppressAutoHyphens/>
        <w:ind w:right="5953"/>
        <w:jc w:val="both"/>
        <w:rPr>
          <w:rFonts w:ascii="Arial" w:hAnsi="Arial" w:cs="Arial"/>
          <w:b/>
          <w:color w:val="000000"/>
          <w:sz w:val="20"/>
        </w:rPr>
      </w:pPr>
      <w:r w:rsidRPr="00AB31A4">
        <w:rPr>
          <w:rFonts w:ascii="Arial" w:hAnsi="Arial" w:cs="Arial"/>
          <w:b/>
          <w:color w:val="000000"/>
          <w:sz w:val="20"/>
        </w:rPr>
        <w:t>Об</w:t>
      </w:r>
      <w:r w:rsidR="00391B54" w:rsidRPr="00AB31A4">
        <w:rPr>
          <w:rFonts w:ascii="Arial" w:hAnsi="Arial" w:cs="Arial"/>
          <w:b/>
          <w:color w:val="000000"/>
          <w:sz w:val="20"/>
        </w:rPr>
        <w:t xml:space="preserve"> </w:t>
      </w:r>
      <w:r w:rsidRPr="00AB31A4">
        <w:rPr>
          <w:rFonts w:ascii="Arial" w:hAnsi="Arial" w:cs="Arial"/>
          <w:b/>
          <w:color w:val="000000"/>
          <w:sz w:val="20"/>
        </w:rPr>
        <w:t>условиях</w:t>
      </w:r>
      <w:r w:rsidR="00391B54" w:rsidRPr="00AB31A4">
        <w:rPr>
          <w:rFonts w:ascii="Arial" w:hAnsi="Arial" w:cs="Arial"/>
          <w:b/>
          <w:color w:val="000000"/>
          <w:sz w:val="20"/>
        </w:rPr>
        <w:t xml:space="preserve"> </w:t>
      </w:r>
      <w:r w:rsidRPr="00AB31A4">
        <w:rPr>
          <w:rFonts w:ascii="Arial" w:hAnsi="Arial" w:cs="Arial"/>
          <w:b/>
          <w:color w:val="000000"/>
          <w:sz w:val="20"/>
        </w:rPr>
        <w:t>приватизации</w:t>
      </w:r>
      <w:r w:rsidR="00391B54" w:rsidRPr="00AB31A4">
        <w:rPr>
          <w:rFonts w:ascii="Arial" w:hAnsi="Arial" w:cs="Arial"/>
          <w:b/>
          <w:color w:val="000000"/>
          <w:sz w:val="20"/>
        </w:rPr>
        <w:t xml:space="preserve"> </w:t>
      </w:r>
      <w:r w:rsidRPr="00AB31A4">
        <w:rPr>
          <w:rFonts w:ascii="Arial" w:hAnsi="Arial" w:cs="Arial"/>
          <w:b/>
          <w:color w:val="000000"/>
          <w:sz w:val="20"/>
        </w:rPr>
        <w:t>муниципального</w:t>
      </w:r>
      <w:r w:rsidR="00391B54" w:rsidRPr="00AB31A4">
        <w:rPr>
          <w:rFonts w:ascii="Arial" w:hAnsi="Arial" w:cs="Arial"/>
          <w:b/>
          <w:color w:val="000000"/>
          <w:sz w:val="20"/>
        </w:rPr>
        <w:t xml:space="preserve"> </w:t>
      </w:r>
      <w:r w:rsidRPr="00AB31A4">
        <w:rPr>
          <w:rFonts w:ascii="Arial" w:hAnsi="Arial" w:cs="Arial"/>
          <w:b/>
          <w:color w:val="000000"/>
          <w:sz w:val="20"/>
        </w:rPr>
        <w:t>имущества</w:t>
      </w:r>
      <w:r w:rsidR="00391B54" w:rsidRPr="00AB31A4">
        <w:rPr>
          <w:rFonts w:ascii="Arial" w:hAnsi="Arial" w:cs="Arial"/>
          <w:b/>
          <w:color w:val="000000"/>
          <w:sz w:val="20"/>
        </w:rPr>
        <w:t xml:space="preserve"> </w:t>
      </w:r>
      <w:proofErr w:type="spellStart"/>
      <w:r w:rsidRPr="00AB31A4">
        <w:rPr>
          <w:rFonts w:ascii="Arial" w:hAnsi="Arial" w:cs="Arial"/>
          <w:b/>
          <w:color w:val="000000"/>
          <w:sz w:val="20"/>
        </w:rPr>
        <w:t>Карабашского</w:t>
      </w:r>
      <w:proofErr w:type="spellEnd"/>
      <w:r w:rsidR="00391B54" w:rsidRPr="00AB31A4">
        <w:rPr>
          <w:rFonts w:ascii="Arial" w:hAnsi="Arial" w:cs="Arial"/>
          <w:b/>
          <w:color w:val="000000"/>
          <w:sz w:val="20"/>
        </w:rPr>
        <w:t xml:space="preserve"> </w:t>
      </w:r>
      <w:r w:rsidRPr="00AB31A4">
        <w:rPr>
          <w:rFonts w:ascii="Arial" w:hAnsi="Arial" w:cs="Arial"/>
          <w:b/>
          <w:color w:val="000000"/>
          <w:sz w:val="20"/>
        </w:rPr>
        <w:t>сельского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p>
    <w:p w:rsidR="00797253" w:rsidRPr="00AB31A4" w:rsidRDefault="00797253" w:rsidP="00AB31A4">
      <w:pPr>
        <w:tabs>
          <w:tab w:val="left" w:pos="3686"/>
        </w:tabs>
        <w:suppressAutoHyphens/>
        <w:ind w:right="5953"/>
        <w:jc w:val="both"/>
        <w:rPr>
          <w:rFonts w:ascii="Arial" w:hAnsi="Arial" w:cs="Arial"/>
          <w:b/>
          <w:color w:val="000000"/>
          <w:sz w:val="20"/>
        </w:rPr>
      </w:pPr>
    </w:p>
    <w:p w:rsidR="002C0211" w:rsidRPr="00AB31A4" w:rsidRDefault="002C0211" w:rsidP="00AB31A4">
      <w:pPr>
        <w:suppressAutoHyphens/>
        <w:ind w:firstLine="709"/>
        <w:jc w:val="both"/>
        <w:rPr>
          <w:rFonts w:ascii="Arial" w:hAnsi="Arial" w:cs="Arial"/>
          <w:bCs/>
          <w:color w:val="000000"/>
          <w:sz w:val="20"/>
        </w:rPr>
      </w:pPr>
      <w:proofErr w:type="gramStart"/>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21</w:t>
      </w:r>
      <w:r w:rsidR="00391B54" w:rsidRPr="00AB31A4">
        <w:rPr>
          <w:rFonts w:ascii="Arial" w:hAnsi="Arial" w:cs="Arial"/>
          <w:color w:val="000000"/>
          <w:sz w:val="20"/>
        </w:rPr>
        <w:t xml:space="preserve"> </w:t>
      </w:r>
      <w:r w:rsidRPr="00AB31A4">
        <w:rPr>
          <w:rFonts w:ascii="Arial" w:hAnsi="Arial" w:cs="Arial"/>
          <w:color w:val="000000"/>
          <w:sz w:val="20"/>
        </w:rPr>
        <w:t>декабря</w:t>
      </w:r>
      <w:r w:rsidR="00391B54" w:rsidRPr="00AB31A4">
        <w:rPr>
          <w:rFonts w:ascii="Arial" w:hAnsi="Arial" w:cs="Arial"/>
          <w:color w:val="000000"/>
          <w:sz w:val="20"/>
        </w:rPr>
        <w:t xml:space="preserve"> </w:t>
      </w:r>
      <w:r w:rsidRPr="00AB31A4">
        <w:rPr>
          <w:rFonts w:ascii="Arial" w:hAnsi="Arial" w:cs="Arial"/>
          <w:color w:val="000000"/>
          <w:sz w:val="20"/>
        </w:rPr>
        <w:t>2001</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178-ФЗ</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решением</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планирования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принятия</w:t>
      </w:r>
      <w:r w:rsidR="00391B54" w:rsidRPr="00AB31A4">
        <w:rPr>
          <w:rFonts w:ascii="Arial" w:hAnsi="Arial" w:cs="Arial"/>
          <w:color w:val="000000"/>
          <w:sz w:val="20"/>
        </w:rPr>
        <w:t xml:space="preserve"> </w:t>
      </w:r>
      <w:r w:rsidRPr="00AB31A4">
        <w:rPr>
          <w:rFonts w:ascii="Arial" w:hAnsi="Arial" w:cs="Arial"/>
          <w:color w:val="000000"/>
          <w:sz w:val="20"/>
        </w:rPr>
        <w:t>решений</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условиях</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bCs/>
          <w:color w:val="000000"/>
          <w:sz w:val="20"/>
        </w:rPr>
        <w:t>от</w:t>
      </w:r>
      <w:r w:rsidR="00391B54" w:rsidRPr="00AB31A4">
        <w:rPr>
          <w:rFonts w:ascii="Arial" w:hAnsi="Arial" w:cs="Arial"/>
          <w:bCs/>
          <w:color w:val="000000"/>
          <w:sz w:val="20"/>
        </w:rPr>
        <w:t xml:space="preserve"> </w:t>
      </w:r>
      <w:r w:rsidRPr="00AB31A4">
        <w:rPr>
          <w:rFonts w:ascii="Arial" w:hAnsi="Arial" w:cs="Arial"/>
          <w:bCs/>
          <w:color w:val="000000"/>
          <w:sz w:val="20"/>
        </w:rPr>
        <w:t>15</w:t>
      </w:r>
      <w:r w:rsidR="00391B54" w:rsidRPr="00AB31A4">
        <w:rPr>
          <w:rFonts w:ascii="Arial" w:hAnsi="Arial" w:cs="Arial"/>
          <w:bCs/>
          <w:color w:val="000000"/>
          <w:sz w:val="20"/>
        </w:rPr>
        <w:t xml:space="preserve"> </w:t>
      </w:r>
      <w:r w:rsidRPr="00AB31A4">
        <w:rPr>
          <w:rFonts w:ascii="Arial" w:hAnsi="Arial" w:cs="Arial"/>
          <w:bCs/>
          <w:color w:val="000000"/>
          <w:sz w:val="20"/>
        </w:rPr>
        <w:t>февраля</w:t>
      </w:r>
      <w:r w:rsidR="00391B54" w:rsidRPr="00AB31A4">
        <w:rPr>
          <w:rFonts w:ascii="Arial" w:hAnsi="Arial" w:cs="Arial"/>
          <w:bCs/>
          <w:color w:val="000000"/>
          <w:sz w:val="20"/>
        </w:rPr>
        <w:t xml:space="preserve"> </w:t>
      </w:r>
      <w:r w:rsidRPr="00AB31A4">
        <w:rPr>
          <w:rFonts w:ascii="Arial" w:hAnsi="Arial" w:cs="Arial"/>
          <w:bCs/>
          <w:color w:val="000000"/>
          <w:sz w:val="20"/>
        </w:rPr>
        <w:t>2017</w:t>
      </w:r>
      <w:r w:rsidR="00391B54" w:rsidRPr="00AB31A4">
        <w:rPr>
          <w:rFonts w:ascii="Arial" w:hAnsi="Arial" w:cs="Arial"/>
          <w:bCs/>
          <w:color w:val="000000"/>
          <w:sz w:val="20"/>
        </w:rPr>
        <w:t xml:space="preserve"> </w:t>
      </w:r>
      <w:r w:rsidRPr="00AB31A4">
        <w:rPr>
          <w:rFonts w:ascii="Arial" w:hAnsi="Arial" w:cs="Arial"/>
          <w:bCs/>
          <w:color w:val="000000"/>
          <w:sz w:val="20"/>
        </w:rPr>
        <w:t>года</w:t>
      </w:r>
      <w:r w:rsidR="00391B54" w:rsidRPr="00AB31A4">
        <w:rPr>
          <w:rFonts w:ascii="Arial" w:hAnsi="Arial" w:cs="Arial"/>
          <w:bCs/>
          <w:color w:val="000000"/>
          <w:sz w:val="20"/>
        </w:rPr>
        <w:t xml:space="preserve"> </w:t>
      </w:r>
      <w:r w:rsidRPr="00AB31A4">
        <w:rPr>
          <w:rFonts w:ascii="Arial" w:hAnsi="Arial" w:cs="Arial"/>
          <w:bCs/>
          <w:color w:val="000000"/>
          <w:sz w:val="20"/>
        </w:rPr>
        <w:t>№</w:t>
      </w:r>
      <w:r w:rsidR="00391B54" w:rsidRPr="00AB31A4">
        <w:rPr>
          <w:rFonts w:ascii="Arial" w:hAnsi="Arial" w:cs="Arial"/>
          <w:bCs/>
          <w:color w:val="000000"/>
          <w:sz w:val="20"/>
        </w:rPr>
        <w:t xml:space="preserve"> </w:t>
      </w:r>
      <w:r w:rsidRPr="00AB31A4">
        <w:rPr>
          <w:rFonts w:ascii="Arial" w:hAnsi="Arial" w:cs="Arial"/>
          <w:bCs/>
          <w:color w:val="000000"/>
          <w:sz w:val="20"/>
        </w:rPr>
        <w:t>С-21/21,</w:t>
      </w:r>
      <w:r w:rsidR="00391B54" w:rsidRPr="00AB31A4">
        <w:rPr>
          <w:rFonts w:ascii="Arial" w:hAnsi="Arial" w:cs="Arial"/>
          <w:bCs/>
          <w:color w:val="000000"/>
          <w:sz w:val="20"/>
        </w:rPr>
        <w:t xml:space="preserve"> </w:t>
      </w:r>
      <w:r w:rsidRPr="00AB31A4">
        <w:rPr>
          <w:rFonts w:ascii="Arial" w:hAnsi="Arial" w:cs="Arial"/>
          <w:bCs/>
          <w:color w:val="000000"/>
          <w:sz w:val="20"/>
        </w:rPr>
        <w:t>решением</w:t>
      </w:r>
      <w:r w:rsidR="00391B54" w:rsidRPr="00AB31A4">
        <w:rPr>
          <w:rFonts w:ascii="Arial" w:hAnsi="Arial" w:cs="Arial"/>
          <w:bCs/>
          <w:color w:val="000000"/>
          <w:sz w:val="20"/>
        </w:rPr>
        <w:t xml:space="preserve"> </w:t>
      </w:r>
      <w:r w:rsidRPr="00AB31A4">
        <w:rPr>
          <w:rFonts w:ascii="Arial" w:hAnsi="Arial" w:cs="Arial"/>
          <w:bCs/>
          <w:color w:val="000000"/>
          <w:sz w:val="20"/>
        </w:rPr>
        <w:t>Собрания</w:t>
      </w:r>
      <w:r w:rsidR="00391B54" w:rsidRPr="00AB31A4">
        <w:rPr>
          <w:rFonts w:ascii="Arial" w:hAnsi="Arial" w:cs="Arial"/>
          <w:bCs/>
          <w:color w:val="000000"/>
          <w:sz w:val="20"/>
        </w:rPr>
        <w:t xml:space="preserve"> </w:t>
      </w:r>
      <w:r w:rsidRPr="00AB31A4">
        <w:rPr>
          <w:rFonts w:ascii="Arial" w:hAnsi="Arial" w:cs="Arial"/>
          <w:bCs/>
          <w:color w:val="000000"/>
          <w:sz w:val="20"/>
        </w:rPr>
        <w:t>депутатов</w:t>
      </w:r>
      <w:r w:rsidR="00391B54" w:rsidRPr="00AB31A4">
        <w:rPr>
          <w:rFonts w:ascii="Arial" w:hAnsi="Arial" w:cs="Arial"/>
          <w:bCs/>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bCs/>
          <w:color w:val="000000"/>
          <w:sz w:val="20"/>
        </w:rPr>
        <w:t xml:space="preserve"> </w:t>
      </w:r>
      <w:r w:rsidRPr="00AB31A4">
        <w:rPr>
          <w:rFonts w:ascii="Arial" w:hAnsi="Arial" w:cs="Arial"/>
          <w:bCs/>
          <w:color w:val="000000"/>
          <w:sz w:val="20"/>
        </w:rPr>
        <w:t>«Об</w:t>
      </w:r>
      <w:r w:rsidR="00391B54" w:rsidRPr="00AB31A4">
        <w:rPr>
          <w:rFonts w:ascii="Arial" w:hAnsi="Arial" w:cs="Arial"/>
          <w:bCs/>
          <w:color w:val="000000"/>
          <w:sz w:val="20"/>
        </w:rPr>
        <w:t xml:space="preserve"> </w:t>
      </w:r>
      <w:r w:rsidRPr="00AB31A4">
        <w:rPr>
          <w:rFonts w:ascii="Arial" w:hAnsi="Arial" w:cs="Arial"/>
          <w:bCs/>
          <w:color w:val="000000"/>
          <w:sz w:val="20"/>
        </w:rPr>
        <w:t>утверждении</w:t>
      </w:r>
      <w:r w:rsidR="00391B54" w:rsidRPr="00AB31A4">
        <w:rPr>
          <w:rFonts w:ascii="Arial" w:hAnsi="Arial" w:cs="Arial"/>
          <w:bCs/>
          <w:color w:val="000000"/>
          <w:sz w:val="20"/>
        </w:rPr>
        <w:t xml:space="preserve"> </w:t>
      </w:r>
      <w:r w:rsidRPr="00AB31A4">
        <w:rPr>
          <w:rFonts w:ascii="Arial" w:hAnsi="Arial" w:cs="Arial"/>
          <w:bCs/>
          <w:color w:val="000000"/>
          <w:sz w:val="20"/>
        </w:rPr>
        <w:t>Прогнозного</w:t>
      </w:r>
      <w:r w:rsidR="00391B54" w:rsidRPr="00AB31A4">
        <w:rPr>
          <w:rFonts w:ascii="Arial" w:hAnsi="Arial" w:cs="Arial"/>
          <w:bCs/>
          <w:color w:val="000000"/>
          <w:sz w:val="20"/>
        </w:rPr>
        <w:t xml:space="preserve"> </w:t>
      </w:r>
      <w:r w:rsidRPr="00AB31A4">
        <w:rPr>
          <w:rFonts w:ascii="Arial" w:hAnsi="Arial" w:cs="Arial"/>
          <w:bCs/>
          <w:color w:val="000000"/>
          <w:sz w:val="20"/>
        </w:rPr>
        <w:t>плана</w:t>
      </w:r>
      <w:r w:rsidR="00391B54" w:rsidRPr="00AB31A4">
        <w:rPr>
          <w:rFonts w:ascii="Arial" w:hAnsi="Arial" w:cs="Arial"/>
          <w:bCs/>
          <w:color w:val="000000"/>
          <w:sz w:val="20"/>
        </w:rPr>
        <w:t xml:space="preserve"> </w:t>
      </w:r>
      <w:r w:rsidRPr="00AB31A4">
        <w:rPr>
          <w:rFonts w:ascii="Arial" w:hAnsi="Arial" w:cs="Arial"/>
          <w:bCs/>
          <w:color w:val="000000"/>
          <w:sz w:val="20"/>
        </w:rPr>
        <w:t>приватизации</w:t>
      </w:r>
      <w:r w:rsidR="00391B54" w:rsidRPr="00AB31A4">
        <w:rPr>
          <w:rFonts w:ascii="Arial" w:hAnsi="Arial" w:cs="Arial"/>
          <w:bCs/>
          <w:color w:val="000000"/>
          <w:sz w:val="20"/>
        </w:rPr>
        <w:t xml:space="preserve"> </w:t>
      </w:r>
      <w:r w:rsidRPr="00AB31A4">
        <w:rPr>
          <w:rFonts w:ascii="Arial" w:hAnsi="Arial" w:cs="Arial"/>
          <w:bCs/>
          <w:color w:val="000000"/>
          <w:sz w:val="20"/>
        </w:rPr>
        <w:t>муниципального</w:t>
      </w:r>
      <w:r w:rsidR="00391B54" w:rsidRPr="00AB31A4">
        <w:rPr>
          <w:rFonts w:ascii="Arial" w:hAnsi="Arial" w:cs="Arial"/>
          <w:bCs/>
          <w:color w:val="000000"/>
          <w:sz w:val="20"/>
        </w:rPr>
        <w:t xml:space="preserve"> </w:t>
      </w:r>
      <w:r w:rsidRPr="00AB31A4">
        <w:rPr>
          <w:rFonts w:ascii="Arial" w:hAnsi="Arial" w:cs="Arial"/>
          <w:bCs/>
          <w:color w:val="000000"/>
          <w:sz w:val="20"/>
        </w:rPr>
        <w:t>имущества</w:t>
      </w:r>
      <w:r w:rsidR="00391B54" w:rsidRPr="00AB31A4">
        <w:rPr>
          <w:rFonts w:ascii="Arial" w:hAnsi="Arial" w:cs="Arial"/>
          <w:bCs/>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roofErr w:type="gramEnd"/>
      <w:r w:rsidR="00391B54" w:rsidRPr="00AB31A4">
        <w:rPr>
          <w:rFonts w:ascii="Arial" w:hAnsi="Arial" w:cs="Arial"/>
          <w:bCs/>
          <w:color w:val="000000"/>
          <w:sz w:val="20"/>
        </w:rPr>
        <w:t xml:space="preserve"> </w:t>
      </w:r>
      <w:r w:rsidRPr="00AB31A4">
        <w:rPr>
          <w:rFonts w:ascii="Arial" w:hAnsi="Arial" w:cs="Arial"/>
          <w:bCs/>
          <w:color w:val="000000"/>
          <w:sz w:val="20"/>
        </w:rPr>
        <w:t>на</w:t>
      </w:r>
      <w:r w:rsidR="00391B54" w:rsidRPr="00AB31A4">
        <w:rPr>
          <w:rFonts w:ascii="Arial" w:hAnsi="Arial" w:cs="Arial"/>
          <w:bCs/>
          <w:color w:val="000000"/>
          <w:sz w:val="20"/>
        </w:rPr>
        <w:t xml:space="preserve"> </w:t>
      </w:r>
      <w:r w:rsidRPr="00AB31A4">
        <w:rPr>
          <w:rFonts w:ascii="Arial" w:hAnsi="Arial" w:cs="Arial"/>
          <w:bCs/>
          <w:color w:val="000000"/>
          <w:sz w:val="20"/>
        </w:rPr>
        <w:t>2021</w:t>
      </w:r>
      <w:r w:rsidR="00391B54" w:rsidRPr="00AB31A4">
        <w:rPr>
          <w:rFonts w:ascii="Arial" w:hAnsi="Arial" w:cs="Arial"/>
          <w:bCs/>
          <w:color w:val="000000"/>
          <w:sz w:val="20"/>
        </w:rPr>
        <w:t xml:space="preserve"> </w:t>
      </w:r>
      <w:r w:rsidRPr="00AB31A4">
        <w:rPr>
          <w:rFonts w:ascii="Arial" w:hAnsi="Arial" w:cs="Arial"/>
          <w:bCs/>
          <w:color w:val="000000"/>
          <w:sz w:val="20"/>
        </w:rPr>
        <w:t>-</w:t>
      </w:r>
      <w:r w:rsidR="00391B54" w:rsidRPr="00AB31A4">
        <w:rPr>
          <w:rFonts w:ascii="Arial" w:hAnsi="Arial" w:cs="Arial"/>
          <w:bCs/>
          <w:color w:val="000000"/>
          <w:sz w:val="20"/>
        </w:rPr>
        <w:t xml:space="preserve"> </w:t>
      </w:r>
      <w:r w:rsidRPr="00AB31A4">
        <w:rPr>
          <w:rFonts w:ascii="Arial" w:hAnsi="Arial" w:cs="Arial"/>
          <w:bCs/>
          <w:color w:val="000000"/>
          <w:sz w:val="20"/>
        </w:rPr>
        <w:t>2023</w:t>
      </w:r>
      <w:r w:rsidR="00391B54" w:rsidRPr="00AB31A4">
        <w:rPr>
          <w:rFonts w:ascii="Arial" w:hAnsi="Arial" w:cs="Arial"/>
          <w:bCs/>
          <w:color w:val="000000"/>
          <w:sz w:val="20"/>
        </w:rPr>
        <w:t xml:space="preserve"> </w:t>
      </w:r>
      <w:r w:rsidRPr="00AB31A4">
        <w:rPr>
          <w:rFonts w:ascii="Arial" w:hAnsi="Arial" w:cs="Arial"/>
          <w:bCs/>
          <w:color w:val="000000"/>
          <w:sz w:val="20"/>
        </w:rPr>
        <w:t>годы»</w:t>
      </w:r>
      <w:r w:rsidR="00391B54" w:rsidRPr="00AB31A4">
        <w:rPr>
          <w:rFonts w:ascii="Arial" w:hAnsi="Arial" w:cs="Arial"/>
          <w:bCs/>
          <w:color w:val="000000"/>
          <w:sz w:val="20"/>
        </w:rPr>
        <w:t xml:space="preserve"> </w:t>
      </w:r>
      <w:proofErr w:type="gramStart"/>
      <w:r w:rsidRPr="00AB31A4">
        <w:rPr>
          <w:rFonts w:ascii="Arial" w:hAnsi="Arial" w:cs="Arial"/>
          <w:bCs/>
          <w:color w:val="000000"/>
          <w:sz w:val="20"/>
        </w:rPr>
        <w:t>от</w:t>
      </w:r>
      <w:proofErr w:type="gramEnd"/>
      <w:r w:rsidR="00391B54" w:rsidRPr="00AB31A4">
        <w:rPr>
          <w:rFonts w:ascii="Arial" w:hAnsi="Arial" w:cs="Arial"/>
          <w:bCs/>
          <w:color w:val="000000"/>
          <w:sz w:val="20"/>
        </w:rPr>
        <w:t xml:space="preserve"> </w:t>
      </w:r>
    </w:p>
    <w:p w:rsidR="002C0211" w:rsidRPr="00AB31A4" w:rsidRDefault="002C0211" w:rsidP="00AB31A4">
      <w:pPr>
        <w:suppressAutoHyphens/>
        <w:ind w:firstLine="709"/>
        <w:jc w:val="both"/>
        <w:rPr>
          <w:rFonts w:ascii="Arial" w:hAnsi="Arial" w:cs="Arial"/>
          <w:bCs/>
          <w:color w:val="000000"/>
          <w:sz w:val="20"/>
        </w:rPr>
      </w:pPr>
      <w:r w:rsidRPr="00AB31A4">
        <w:rPr>
          <w:rFonts w:ascii="Arial" w:hAnsi="Arial" w:cs="Arial"/>
          <w:bCs/>
          <w:color w:val="000000"/>
          <w:sz w:val="20"/>
        </w:rPr>
        <w:t>администрация</w:t>
      </w:r>
      <w:r w:rsidR="00391B54" w:rsidRPr="00AB31A4">
        <w:rPr>
          <w:rFonts w:ascii="Arial" w:hAnsi="Arial" w:cs="Arial"/>
          <w:bCs/>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bCs/>
          <w:color w:val="000000"/>
          <w:sz w:val="20"/>
        </w:rPr>
        <w:t xml:space="preserve"> </w:t>
      </w:r>
      <w:r w:rsidRPr="00AB31A4">
        <w:rPr>
          <w:rFonts w:ascii="Arial" w:hAnsi="Arial" w:cs="Arial"/>
          <w:bCs/>
          <w:color w:val="000000"/>
          <w:sz w:val="20"/>
        </w:rPr>
        <w:t>Мариинско-Посадского</w:t>
      </w:r>
      <w:r w:rsidR="00391B54" w:rsidRPr="00AB31A4">
        <w:rPr>
          <w:rFonts w:ascii="Arial" w:hAnsi="Arial" w:cs="Arial"/>
          <w:bCs/>
          <w:color w:val="000000"/>
          <w:sz w:val="20"/>
        </w:rPr>
        <w:t xml:space="preserve"> </w:t>
      </w:r>
      <w:r w:rsidRPr="00AB31A4">
        <w:rPr>
          <w:rFonts w:ascii="Arial" w:hAnsi="Arial" w:cs="Arial"/>
          <w:bCs/>
          <w:color w:val="000000"/>
          <w:sz w:val="20"/>
        </w:rPr>
        <w:t>района</w:t>
      </w:r>
      <w:r w:rsidR="00391B54" w:rsidRPr="00AB31A4">
        <w:rPr>
          <w:rFonts w:ascii="Arial" w:hAnsi="Arial" w:cs="Arial"/>
          <w:bCs/>
          <w:color w:val="000000"/>
          <w:sz w:val="20"/>
        </w:rPr>
        <w:t xml:space="preserve"> </w:t>
      </w:r>
    </w:p>
    <w:p w:rsidR="002C0211" w:rsidRPr="00AB31A4" w:rsidRDefault="002C0211" w:rsidP="00AB31A4">
      <w:pPr>
        <w:suppressAutoHyphens/>
        <w:ind w:firstLine="709"/>
        <w:jc w:val="both"/>
        <w:rPr>
          <w:rFonts w:ascii="Arial" w:hAnsi="Arial" w:cs="Arial"/>
          <w:bCs/>
          <w:color w:val="000000"/>
          <w:sz w:val="20"/>
        </w:rPr>
      </w:pPr>
      <w:proofErr w:type="spellStart"/>
      <w:proofErr w:type="gramStart"/>
      <w:r w:rsidRPr="00AB31A4">
        <w:rPr>
          <w:rFonts w:ascii="Arial" w:hAnsi="Arial" w:cs="Arial"/>
          <w:bCs/>
          <w:color w:val="000000"/>
          <w:sz w:val="20"/>
        </w:rPr>
        <w:t>п</w:t>
      </w:r>
      <w:proofErr w:type="spellEnd"/>
      <w:proofErr w:type="gramEnd"/>
      <w:r w:rsidR="00391B54" w:rsidRPr="00AB31A4">
        <w:rPr>
          <w:rFonts w:ascii="Arial" w:hAnsi="Arial" w:cs="Arial"/>
          <w:bCs/>
          <w:color w:val="000000"/>
          <w:sz w:val="20"/>
        </w:rPr>
        <w:t xml:space="preserve"> </w:t>
      </w:r>
      <w:r w:rsidRPr="00AB31A4">
        <w:rPr>
          <w:rFonts w:ascii="Arial" w:hAnsi="Arial" w:cs="Arial"/>
          <w:bCs/>
          <w:color w:val="000000"/>
          <w:sz w:val="20"/>
        </w:rPr>
        <w:t>о</w:t>
      </w:r>
      <w:r w:rsidR="00391B54" w:rsidRPr="00AB31A4">
        <w:rPr>
          <w:rFonts w:ascii="Arial" w:hAnsi="Arial" w:cs="Arial"/>
          <w:bCs/>
          <w:color w:val="000000"/>
          <w:sz w:val="20"/>
        </w:rPr>
        <w:t xml:space="preserve"> </w:t>
      </w:r>
      <w:r w:rsidRPr="00AB31A4">
        <w:rPr>
          <w:rFonts w:ascii="Arial" w:hAnsi="Arial" w:cs="Arial"/>
          <w:bCs/>
          <w:color w:val="000000"/>
          <w:sz w:val="20"/>
        </w:rPr>
        <w:t>с</w:t>
      </w:r>
      <w:r w:rsidR="00391B54" w:rsidRPr="00AB31A4">
        <w:rPr>
          <w:rFonts w:ascii="Arial" w:hAnsi="Arial" w:cs="Arial"/>
          <w:bCs/>
          <w:color w:val="000000"/>
          <w:sz w:val="20"/>
        </w:rPr>
        <w:t xml:space="preserve"> </w:t>
      </w:r>
      <w:r w:rsidRPr="00AB31A4">
        <w:rPr>
          <w:rFonts w:ascii="Arial" w:hAnsi="Arial" w:cs="Arial"/>
          <w:bCs/>
          <w:color w:val="000000"/>
          <w:sz w:val="20"/>
        </w:rPr>
        <w:t>т</w:t>
      </w:r>
      <w:r w:rsidR="00391B54" w:rsidRPr="00AB31A4">
        <w:rPr>
          <w:rFonts w:ascii="Arial" w:hAnsi="Arial" w:cs="Arial"/>
          <w:bCs/>
          <w:color w:val="000000"/>
          <w:sz w:val="20"/>
        </w:rPr>
        <w:t xml:space="preserve"> </w:t>
      </w:r>
      <w:r w:rsidRPr="00AB31A4">
        <w:rPr>
          <w:rFonts w:ascii="Arial" w:hAnsi="Arial" w:cs="Arial"/>
          <w:bCs/>
          <w:color w:val="000000"/>
          <w:sz w:val="20"/>
        </w:rPr>
        <w:t>а</w:t>
      </w:r>
      <w:r w:rsidR="00391B54" w:rsidRPr="00AB31A4">
        <w:rPr>
          <w:rFonts w:ascii="Arial" w:hAnsi="Arial" w:cs="Arial"/>
          <w:bCs/>
          <w:color w:val="000000"/>
          <w:sz w:val="20"/>
        </w:rPr>
        <w:t xml:space="preserve"> </w:t>
      </w:r>
      <w:proofErr w:type="spellStart"/>
      <w:r w:rsidRPr="00AB31A4">
        <w:rPr>
          <w:rFonts w:ascii="Arial" w:hAnsi="Arial" w:cs="Arial"/>
          <w:bCs/>
          <w:color w:val="000000"/>
          <w:sz w:val="20"/>
        </w:rPr>
        <w:t>н</w:t>
      </w:r>
      <w:proofErr w:type="spellEnd"/>
      <w:r w:rsidR="00391B54" w:rsidRPr="00AB31A4">
        <w:rPr>
          <w:rFonts w:ascii="Arial" w:hAnsi="Arial" w:cs="Arial"/>
          <w:bCs/>
          <w:color w:val="000000"/>
          <w:sz w:val="20"/>
        </w:rPr>
        <w:t xml:space="preserve"> </w:t>
      </w:r>
      <w:r w:rsidRPr="00AB31A4">
        <w:rPr>
          <w:rFonts w:ascii="Arial" w:hAnsi="Arial" w:cs="Arial"/>
          <w:bCs/>
          <w:color w:val="000000"/>
          <w:sz w:val="20"/>
        </w:rPr>
        <w:t>о</w:t>
      </w:r>
      <w:r w:rsidR="00391B54" w:rsidRPr="00AB31A4">
        <w:rPr>
          <w:rFonts w:ascii="Arial" w:hAnsi="Arial" w:cs="Arial"/>
          <w:bCs/>
          <w:color w:val="000000"/>
          <w:sz w:val="20"/>
        </w:rPr>
        <w:t xml:space="preserve"> </w:t>
      </w:r>
      <w:r w:rsidRPr="00AB31A4">
        <w:rPr>
          <w:rFonts w:ascii="Arial" w:hAnsi="Arial" w:cs="Arial"/>
          <w:bCs/>
          <w:color w:val="000000"/>
          <w:sz w:val="20"/>
        </w:rPr>
        <w:t>в</w:t>
      </w:r>
      <w:r w:rsidR="00391B54" w:rsidRPr="00AB31A4">
        <w:rPr>
          <w:rFonts w:ascii="Arial" w:hAnsi="Arial" w:cs="Arial"/>
          <w:bCs/>
          <w:color w:val="000000"/>
          <w:sz w:val="20"/>
        </w:rPr>
        <w:t xml:space="preserve"> </w:t>
      </w:r>
      <w:r w:rsidRPr="00AB31A4">
        <w:rPr>
          <w:rFonts w:ascii="Arial" w:hAnsi="Arial" w:cs="Arial"/>
          <w:bCs/>
          <w:color w:val="000000"/>
          <w:sz w:val="20"/>
        </w:rPr>
        <w:t>л</w:t>
      </w:r>
      <w:r w:rsidR="00391B54" w:rsidRPr="00AB31A4">
        <w:rPr>
          <w:rFonts w:ascii="Arial" w:hAnsi="Arial" w:cs="Arial"/>
          <w:bCs/>
          <w:color w:val="000000"/>
          <w:sz w:val="20"/>
        </w:rPr>
        <w:t xml:space="preserve"> </w:t>
      </w:r>
      <w:r w:rsidRPr="00AB31A4">
        <w:rPr>
          <w:rFonts w:ascii="Arial" w:hAnsi="Arial" w:cs="Arial"/>
          <w:bCs/>
          <w:color w:val="000000"/>
          <w:sz w:val="20"/>
        </w:rPr>
        <w:t>я</w:t>
      </w:r>
      <w:r w:rsidR="00391B54" w:rsidRPr="00AB31A4">
        <w:rPr>
          <w:rFonts w:ascii="Arial" w:hAnsi="Arial" w:cs="Arial"/>
          <w:bCs/>
          <w:color w:val="000000"/>
          <w:sz w:val="20"/>
        </w:rPr>
        <w:t xml:space="preserve"> </w:t>
      </w:r>
      <w:r w:rsidRPr="00AB31A4">
        <w:rPr>
          <w:rFonts w:ascii="Arial" w:hAnsi="Arial" w:cs="Arial"/>
          <w:bCs/>
          <w:color w:val="000000"/>
          <w:sz w:val="20"/>
        </w:rPr>
        <w:t>е</w:t>
      </w:r>
      <w:r w:rsidR="00391B54" w:rsidRPr="00AB31A4">
        <w:rPr>
          <w:rFonts w:ascii="Arial" w:hAnsi="Arial" w:cs="Arial"/>
          <w:bCs/>
          <w:color w:val="000000"/>
          <w:sz w:val="20"/>
        </w:rPr>
        <w:t xml:space="preserve"> </w:t>
      </w:r>
      <w:r w:rsidRPr="00AB31A4">
        <w:rPr>
          <w:rFonts w:ascii="Arial" w:hAnsi="Arial" w:cs="Arial"/>
          <w:bCs/>
          <w:color w:val="000000"/>
          <w:sz w:val="20"/>
        </w:rPr>
        <w:t>т:</w:t>
      </w:r>
    </w:p>
    <w:p w:rsidR="002C0211" w:rsidRPr="00AB31A4" w:rsidRDefault="002C0211" w:rsidP="00AB31A4">
      <w:pPr>
        <w:suppressAutoHyphens/>
        <w:autoSpaceDE w:val="0"/>
        <w:autoSpaceDN w:val="0"/>
        <w:adjustRightInd w:val="0"/>
        <w:ind w:firstLine="709"/>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Приватизировать</w:t>
      </w:r>
      <w:r w:rsidR="00391B54" w:rsidRPr="00AB31A4">
        <w:rPr>
          <w:rFonts w:ascii="Arial" w:hAnsi="Arial" w:cs="Arial"/>
          <w:color w:val="000000"/>
          <w:sz w:val="20"/>
        </w:rPr>
        <w:t xml:space="preserve"> </w:t>
      </w:r>
      <w:r w:rsidRPr="00AB31A4">
        <w:rPr>
          <w:rFonts w:ascii="Arial" w:hAnsi="Arial" w:cs="Arial"/>
          <w:color w:val="000000"/>
          <w:sz w:val="20"/>
        </w:rPr>
        <w:t>находящиеся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следующие</w:t>
      </w:r>
      <w:r w:rsidR="00391B54" w:rsidRPr="00AB31A4">
        <w:rPr>
          <w:rFonts w:ascii="Arial" w:hAnsi="Arial" w:cs="Arial"/>
          <w:color w:val="000000"/>
          <w:sz w:val="20"/>
        </w:rPr>
        <w:t xml:space="preserve"> </w:t>
      </w:r>
      <w:r w:rsidRPr="00AB31A4">
        <w:rPr>
          <w:rFonts w:ascii="Arial" w:hAnsi="Arial" w:cs="Arial"/>
          <w:color w:val="000000"/>
          <w:sz w:val="20"/>
        </w:rPr>
        <w:t>объекты:</w:t>
      </w:r>
    </w:p>
    <w:p w:rsidR="002C0211" w:rsidRPr="00AB31A4" w:rsidRDefault="002C0211" w:rsidP="00AB31A4">
      <w:pPr>
        <w:suppressAutoHyphens/>
        <w:autoSpaceDE w:val="0"/>
        <w:autoSpaceDN w:val="0"/>
        <w:adjustRightInd w:val="0"/>
        <w:ind w:firstLine="709"/>
        <w:jc w:val="both"/>
        <w:rPr>
          <w:rFonts w:ascii="Arial" w:hAnsi="Arial" w:cs="Arial"/>
          <w:color w:val="000000"/>
          <w:sz w:val="20"/>
        </w:rPr>
      </w:pPr>
      <w:r w:rsidRPr="00AB31A4">
        <w:rPr>
          <w:rFonts w:ascii="Arial" w:hAnsi="Arial" w:cs="Arial"/>
          <w:color w:val="000000"/>
          <w:sz w:val="20"/>
        </w:rPr>
        <w:t>1.1.</w:t>
      </w:r>
      <w:r w:rsidR="00391B54" w:rsidRPr="00AB31A4">
        <w:rPr>
          <w:rFonts w:ascii="Arial" w:hAnsi="Arial" w:cs="Arial"/>
          <w:color w:val="000000"/>
          <w:sz w:val="20"/>
        </w:rPr>
        <w:t xml:space="preserve"> </w:t>
      </w:r>
      <w:proofErr w:type="gramStart"/>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(Тип</w:t>
      </w:r>
      <w:r w:rsidR="00391B54" w:rsidRPr="00AB31A4">
        <w:rPr>
          <w:rFonts w:ascii="Arial" w:hAnsi="Arial" w:cs="Arial"/>
          <w:color w:val="000000"/>
          <w:sz w:val="20"/>
        </w:rPr>
        <w:t xml:space="preserve"> </w:t>
      </w:r>
      <w:r w:rsidRPr="00AB31A4">
        <w:rPr>
          <w:rFonts w:ascii="Arial" w:hAnsi="Arial" w:cs="Arial"/>
          <w:color w:val="000000"/>
          <w:sz w:val="20"/>
        </w:rPr>
        <w:t>ОКС:</w:t>
      </w:r>
      <w:proofErr w:type="gramEnd"/>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недостроенное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назначение:</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этажность:2,</w:t>
      </w:r>
      <w:r w:rsidR="00391B54" w:rsidRPr="00AB31A4">
        <w:rPr>
          <w:rFonts w:ascii="Arial" w:hAnsi="Arial" w:cs="Arial"/>
          <w:color w:val="000000"/>
          <w:sz w:val="20"/>
        </w:rPr>
        <w:t xml:space="preserve"> </w:t>
      </w:r>
      <w:r w:rsidRPr="00AB31A4">
        <w:rPr>
          <w:rFonts w:ascii="Arial" w:hAnsi="Arial" w:cs="Arial"/>
          <w:color w:val="000000"/>
          <w:sz w:val="20"/>
        </w:rPr>
        <w:t>площадь</w:t>
      </w:r>
      <w:r w:rsidR="00391B54" w:rsidRPr="00AB31A4">
        <w:rPr>
          <w:rFonts w:ascii="Arial" w:hAnsi="Arial" w:cs="Arial"/>
          <w:color w:val="000000"/>
          <w:sz w:val="20"/>
        </w:rPr>
        <w:t xml:space="preserve"> </w:t>
      </w:r>
      <w:r w:rsidRPr="00AB31A4">
        <w:rPr>
          <w:rFonts w:ascii="Arial" w:hAnsi="Arial" w:cs="Arial"/>
          <w:color w:val="000000"/>
          <w:sz w:val="20"/>
        </w:rPr>
        <w:t>ОКС</w:t>
      </w:r>
      <w:r w:rsidR="00391B54" w:rsidRPr="00AB31A4">
        <w:rPr>
          <w:rFonts w:ascii="Arial" w:hAnsi="Arial" w:cs="Arial"/>
          <w:color w:val="000000"/>
          <w:sz w:val="20"/>
        </w:rPr>
        <w:t xml:space="preserve"> </w:t>
      </w:r>
      <w:r w:rsidRPr="00AB31A4">
        <w:rPr>
          <w:rFonts w:ascii="Arial" w:hAnsi="Arial" w:cs="Arial"/>
          <w:color w:val="000000"/>
          <w:sz w:val="20"/>
        </w:rPr>
        <w:t>679,6</w:t>
      </w:r>
      <w:r w:rsidR="00391B54" w:rsidRPr="00AB31A4">
        <w:rPr>
          <w:rFonts w:ascii="Arial" w:hAnsi="Arial" w:cs="Arial"/>
          <w:color w:val="000000"/>
          <w:sz w:val="20"/>
        </w:rPr>
        <w:t xml:space="preserve"> </w:t>
      </w:r>
      <w:r w:rsidRPr="00AB31A4">
        <w:rPr>
          <w:rFonts w:ascii="Arial" w:hAnsi="Arial" w:cs="Arial"/>
          <w:color w:val="000000"/>
          <w:sz w:val="20"/>
        </w:rPr>
        <w:t>кв.м,</w:t>
      </w:r>
      <w:r w:rsidR="00391B54" w:rsidRPr="00AB31A4">
        <w:rPr>
          <w:rFonts w:ascii="Arial" w:hAnsi="Arial" w:cs="Arial"/>
          <w:color w:val="000000"/>
          <w:sz w:val="20"/>
        </w:rPr>
        <w:t xml:space="preserve"> </w:t>
      </w:r>
      <w:r w:rsidRPr="00AB31A4">
        <w:rPr>
          <w:rFonts w:ascii="Arial" w:hAnsi="Arial" w:cs="Arial"/>
          <w:color w:val="000000"/>
          <w:sz w:val="20"/>
        </w:rPr>
        <w:t>инв.</w:t>
      </w:r>
      <w:r w:rsidR="00391B54" w:rsidRPr="00AB31A4">
        <w:rPr>
          <w:rFonts w:ascii="Arial" w:hAnsi="Arial" w:cs="Arial"/>
          <w:color w:val="000000"/>
          <w:sz w:val="20"/>
        </w:rPr>
        <w:t xml:space="preserve"> </w:t>
      </w:r>
      <w:r w:rsidRPr="00AB31A4">
        <w:rPr>
          <w:rFonts w:ascii="Arial" w:hAnsi="Arial" w:cs="Arial"/>
          <w:color w:val="000000"/>
          <w:sz w:val="20"/>
        </w:rPr>
        <w:t>№856,</w:t>
      </w:r>
      <w:r w:rsidR="00391B54" w:rsidRPr="00AB31A4">
        <w:rPr>
          <w:rFonts w:ascii="Arial" w:hAnsi="Arial" w:cs="Arial"/>
          <w:color w:val="000000"/>
          <w:sz w:val="20"/>
        </w:rPr>
        <w:t xml:space="preserve"> </w:t>
      </w:r>
      <w:r w:rsidRPr="00AB31A4">
        <w:rPr>
          <w:rFonts w:ascii="Arial" w:hAnsi="Arial" w:cs="Arial"/>
          <w:color w:val="000000"/>
          <w:sz w:val="20"/>
        </w:rPr>
        <w:t>лит</w:t>
      </w:r>
      <w:proofErr w:type="gramStart"/>
      <w:r w:rsidRPr="00AB31A4">
        <w:rPr>
          <w:rFonts w:ascii="Arial" w:hAnsi="Arial" w:cs="Arial"/>
          <w:color w:val="000000"/>
          <w:sz w:val="20"/>
        </w:rPr>
        <w:t>.А</w:t>
      </w:r>
      <w:proofErr w:type="gram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А1,</w:t>
      </w:r>
      <w:r w:rsidR="00391B54" w:rsidRPr="00AB31A4">
        <w:rPr>
          <w:rFonts w:ascii="Arial" w:hAnsi="Arial" w:cs="Arial"/>
          <w:color w:val="000000"/>
          <w:sz w:val="20"/>
        </w:rPr>
        <w:t xml:space="preserve"> </w:t>
      </w:r>
      <w:r w:rsidRPr="00AB31A4">
        <w:rPr>
          <w:rFonts w:ascii="Arial" w:hAnsi="Arial" w:cs="Arial"/>
          <w:color w:val="000000"/>
          <w:sz w:val="20"/>
        </w:rPr>
        <w:t>А2,</w:t>
      </w:r>
      <w:r w:rsidR="00391B54" w:rsidRPr="00AB31A4">
        <w:rPr>
          <w:rFonts w:ascii="Arial" w:hAnsi="Arial" w:cs="Arial"/>
          <w:color w:val="000000"/>
          <w:sz w:val="20"/>
        </w:rPr>
        <w:t xml:space="preserve"> </w:t>
      </w:r>
      <w:r w:rsidRPr="00AB31A4">
        <w:rPr>
          <w:rFonts w:ascii="Arial" w:hAnsi="Arial" w:cs="Arial"/>
          <w:color w:val="000000"/>
          <w:sz w:val="20"/>
        </w:rPr>
        <w:t>вспомогательные</w:t>
      </w:r>
      <w:r w:rsidR="00391B54" w:rsidRPr="00AB31A4">
        <w:rPr>
          <w:rFonts w:ascii="Arial" w:hAnsi="Arial" w:cs="Arial"/>
          <w:color w:val="000000"/>
          <w:sz w:val="20"/>
        </w:rPr>
        <w:t xml:space="preserve"> </w:t>
      </w:r>
      <w:r w:rsidRPr="00AB31A4">
        <w:rPr>
          <w:rFonts w:ascii="Arial" w:hAnsi="Arial" w:cs="Arial"/>
          <w:color w:val="000000"/>
          <w:sz w:val="20"/>
        </w:rPr>
        <w:t>сооружения,</w:t>
      </w:r>
      <w:r w:rsidR="00391B54" w:rsidRPr="00AB31A4">
        <w:rPr>
          <w:rFonts w:ascii="Arial" w:hAnsi="Arial" w:cs="Arial"/>
          <w:color w:val="000000"/>
          <w:sz w:val="20"/>
        </w:rPr>
        <w:t xml:space="preserve"> </w:t>
      </w:r>
      <w:r w:rsidRPr="00AB31A4">
        <w:rPr>
          <w:rFonts w:ascii="Arial" w:hAnsi="Arial" w:cs="Arial"/>
          <w:color w:val="000000"/>
          <w:sz w:val="20"/>
        </w:rPr>
        <w:t>кадастровый</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21:16:000000:7608,</w:t>
      </w:r>
      <w:r w:rsidR="00391B54" w:rsidRPr="00AB31A4">
        <w:rPr>
          <w:rFonts w:ascii="Arial" w:hAnsi="Arial" w:cs="Arial"/>
          <w:color w:val="000000"/>
          <w:sz w:val="20"/>
        </w:rPr>
        <w:t xml:space="preserve"> </w:t>
      </w:r>
      <w:r w:rsidRPr="00AB31A4">
        <w:rPr>
          <w:rFonts w:ascii="Arial" w:hAnsi="Arial" w:cs="Arial"/>
          <w:color w:val="000000"/>
          <w:sz w:val="20"/>
        </w:rPr>
        <w:t>находящееся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сельское</w:t>
      </w:r>
      <w:r w:rsidR="00391B54" w:rsidRPr="00AB31A4">
        <w:rPr>
          <w:rFonts w:ascii="Arial" w:hAnsi="Arial" w:cs="Arial"/>
          <w:color w:val="000000"/>
          <w:sz w:val="20"/>
        </w:rPr>
        <w:t xml:space="preserve"> </w:t>
      </w:r>
      <w:r w:rsidRPr="00AB31A4">
        <w:rPr>
          <w:rFonts w:ascii="Arial" w:hAnsi="Arial" w:cs="Arial"/>
          <w:color w:val="000000"/>
          <w:sz w:val="20"/>
        </w:rPr>
        <w:t>поселение,</w:t>
      </w:r>
      <w:r w:rsidR="00391B54" w:rsidRPr="00AB31A4">
        <w:rPr>
          <w:rFonts w:ascii="Arial" w:hAnsi="Arial" w:cs="Arial"/>
          <w:color w:val="000000"/>
          <w:sz w:val="20"/>
        </w:rPr>
        <w:t xml:space="preserve"> </w:t>
      </w:r>
      <w:r w:rsidRPr="00AB31A4">
        <w:rPr>
          <w:rFonts w:ascii="Arial" w:hAnsi="Arial" w:cs="Arial"/>
          <w:color w:val="000000"/>
          <w:sz w:val="20"/>
        </w:rPr>
        <w:t>деревня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улица</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дом</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№2);</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Организатором</w:t>
      </w:r>
      <w:r w:rsidR="00391B54" w:rsidRPr="00AB31A4">
        <w:rPr>
          <w:rFonts w:ascii="Arial" w:hAnsi="Arial" w:cs="Arial"/>
          <w:color w:val="000000"/>
          <w:sz w:val="20"/>
        </w:rPr>
        <w:t xml:space="preserve"> </w:t>
      </w:r>
      <w:r w:rsidRPr="00AB31A4">
        <w:rPr>
          <w:rFonts w:ascii="Arial" w:hAnsi="Arial" w:cs="Arial"/>
          <w:color w:val="000000"/>
          <w:sz w:val="20"/>
        </w:rPr>
        <w:t>торгов</w:t>
      </w:r>
      <w:r w:rsidR="00391B54" w:rsidRPr="00AB31A4">
        <w:rPr>
          <w:rFonts w:ascii="Arial" w:hAnsi="Arial" w:cs="Arial"/>
          <w:color w:val="000000"/>
          <w:sz w:val="20"/>
        </w:rPr>
        <w:t xml:space="preserve"> </w:t>
      </w:r>
      <w:r w:rsidRPr="00AB31A4">
        <w:rPr>
          <w:rFonts w:ascii="Arial" w:hAnsi="Arial" w:cs="Arial"/>
          <w:color w:val="000000"/>
          <w:sz w:val="20"/>
        </w:rPr>
        <w:t>определить</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сельское</w:t>
      </w:r>
      <w:r w:rsidR="00391B54" w:rsidRPr="00AB31A4">
        <w:rPr>
          <w:rFonts w:ascii="Arial" w:hAnsi="Arial" w:cs="Arial"/>
          <w:color w:val="000000"/>
          <w:sz w:val="20"/>
        </w:rPr>
        <w:t xml:space="preserve"> </w:t>
      </w:r>
      <w:r w:rsidRPr="00AB31A4">
        <w:rPr>
          <w:rFonts w:ascii="Arial" w:hAnsi="Arial" w:cs="Arial"/>
          <w:color w:val="000000"/>
          <w:sz w:val="20"/>
        </w:rPr>
        <w:t>поселение</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3.</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проведения</w:t>
      </w:r>
      <w:r w:rsidR="00391B54" w:rsidRPr="00AB31A4">
        <w:rPr>
          <w:rFonts w:ascii="Arial" w:hAnsi="Arial" w:cs="Arial"/>
          <w:color w:val="000000"/>
          <w:sz w:val="20"/>
        </w:rPr>
        <w:t xml:space="preserve"> </w:t>
      </w:r>
      <w:r w:rsidRPr="00AB31A4">
        <w:rPr>
          <w:rFonts w:ascii="Arial" w:hAnsi="Arial" w:cs="Arial"/>
          <w:color w:val="000000"/>
          <w:sz w:val="20"/>
        </w:rPr>
        <w:t>торгов</w:t>
      </w:r>
      <w:r w:rsidR="00391B54" w:rsidRPr="00AB31A4">
        <w:rPr>
          <w:rFonts w:ascii="Arial" w:hAnsi="Arial" w:cs="Arial"/>
          <w:color w:val="000000"/>
          <w:sz w:val="20"/>
        </w:rPr>
        <w:t xml:space="preserve"> </w:t>
      </w:r>
      <w:r w:rsidRPr="00AB31A4">
        <w:rPr>
          <w:rFonts w:ascii="Arial" w:hAnsi="Arial" w:cs="Arial"/>
          <w:color w:val="000000"/>
          <w:sz w:val="20"/>
        </w:rPr>
        <w:t>создать</w:t>
      </w:r>
      <w:r w:rsidR="00391B54" w:rsidRPr="00AB31A4">
        <w:rPr>
          <w:rFonts w:ascii="Arial" w:hAnsi="Arial" w:cs="Arial"/>
          <w:color w:val="000000"/>
          <w:sz w:val="20"/>
        </w:rPr>
        <w:t xml:space="preserve"> </w:t>
      </w:r>
      <w:r w:rsidRPr="00AB31A4">
        <w:rPr>
          <w:rFonts w:ascii="Arial" w:hAnsi="Arial" w:cs="Arial"/>
          <w:color w:val="000000"/>
          <w:sz w:val="20"/>
        </w:rPr>
        <w:t>комиссию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следующем</w:t>
      </w:r>
      <w:r w:rsidR="00391B54" w:rsidRPr="00AB31A4">
        <w:rPr>
          <w:rFonts w:ascii="Arial" w:hAnsi="Arial" w:cs="Arial"/>
          <w:color w:val="000000"/>
          <w:sz w:val="20"/>
        </w:rPr>
        <w:t xml:space="preserve"> </w:t>
      </w:r>
      <w:r w:rsidRPr="00AB31A4">
        <w:rPr>
          <w:rFonts w:ascii="Arial" w:hAnsi="Arial" w:cs="Arial"/>
          <w:color w:val="000000"/>
          <w:sz w:val="20"/>
        </w:rPr>
        <w:t>составе:</w:t>
      </w:r>
    </w:p>
    <w:p w:rsidR="002C0211" w:rsidRPr="00AB31A4" w:rsidRDefault="002C0211" w:rsidP="00AB31A4">
      <w:pPr>
        <w:suppressAutoHyphens/>
        <w:ind w:firstLine="709"/>
        <w:jc w:val="both"/>
        <w:rPr>
          <w:rFonts w:ascii="Arial" w:hAnsi="Arial" w:cs="Arial"/>
          <w:color w:val="000000"/>
          <w:sz w:val="20"/>
        </w:rPr>
      </w:pPr>
    </w:p>
    <w:tbl>
      <w:tblPr>
        <w:tblW w:w="5000" w:type="pct"/>
        <w:tblLook w:val="04A0"/>
      </w:tblPr>
      <w:tblGrid>
        <w:gridCol w:w="3449"/>
        <w:gridCol w:w="470"/>
        <w:gridCol w:w="11436"/>
      </w:tblGrid>
      <w:tr w:rsidR="002C0211" w:rsidRPr="00AB31A4" w:rsidTr="00797253">
        <w:trPr>
          <w:cantSplit/>
        </w:trPr>
        <w:tc>
          <w:tcPr>
            <w:tcW w:w="1123" w:type="pct"/>
            <w:vAlign w:val="center"/>
            <w:hideMark/>
          </w:tcPr>
          <w:p w:rsidR="009D7DA5"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Мартьянова</w:t>
            </w:r>
            <w:r w:rsidR="00391B54" w:rsidRPr="00AB31A4">
              <w:rPr>
                <w:rFonts w:ascii="Arial" w:hAnsi="Arial" w:cs="Arial"/>
                <w:color w:val="000000"/>
                <w:sz w:val="20"/>
              </w:rPr>
              <w:t xml:space="preserve"> </w:t>
            </w:r>
            <w:r w:rsidRPr="00AB31A4">
              <w:rPr>
                <w:rFonts w:ascii="Arial" w:hAnsi="Arial" w:cs="Arial"/>
                <w:color w:val="000000"/>
                <w:sz w:val="20"/>
              </w:rPr>
              <w:t>О.Н.</w:t>
            </w:r>
          </w:p>
          <w:p w:rsidR="002C0211" w:rsidRPr="00AB31A4" w:rsidRDefault="002C0211" w:rsidP="00797253">
            <w:pPr>
              <w:suppressAutoHyphens/>
              <w:jc w:val="center"/>
              <w:rPr>
                <w:rFonts w:ascii="Arial" w:hAnsi="Arial" w:cs="Arial"/>
                <w:color w:val="000000"/>
                <w:sz w:val="20"/>
              </w:rPr>
            </w:pPr>
            <w:proofErr w:type="spellStart"/>
            <w:r w:rsidRPr="00AB31A4">
              <w:rPr>
                <w:rFonts w:ascii="Arial" w:hAnsi="Arial" w:cs="Arial"/>
                <w:color w:val="000000"/>
                <w:sz w:val="20"/>
              </w:rPr>
              <w:t>Жандарова</w:t>
            </w:r>
            <w:proofErr w:type="spellEnd"/>
            <w:r w:rsidR="00391B54" w:rsidRPr="00AB31A4">
              <w:rPr>
                <w:rFonts w:ascii="Arial" w:hAnsi="Arial" w:cs="Arial"/>
                <w:color w:val="000000"/>
                <w:sz w:val="20"/>
              </w:rPr>
              <w:t xml:space="preserve"> </w:t>
            </w:r>
            <w:r w:rsidRPr="00AB31A4">
              <w:rPr>
                <w:rFonts w:ascii="Arial" w:hAnsi="Arial" w:cs="Arial"/>
                <w:color w:val="000000"/>
                <w:sz w:val="20"/>
              </w:rPr>
              <w:t>М.Ф.</w:t>
            </w:r>
          </w:p>
          <w:p w:rsidR="002C0211" w:rsidRPr="00AB31A4" w:rsidRDefault="002C0211" w:rsidP="00797253">
            <w:pPr>
              <w:suppressAutoHyphens/>
              <w:jc w:val="center"/>
              <w:rPr>
                <w:rFonts w:ascii="Arial" w:hAnsi="Arial" w:cs="Arial"/>
                <w:color w:val="000000"/>
                <w:sz w:val="20"/>
              </w:rPr>
            </w:pPr>
          </w:p>
        </w:tc>
        <w:tc>
          <w:tcPr>
            <w:tcW w:w="153" w:type="pct"/>
            <w:vAlign w:val="center"/>
          </w:tcPr>
          <w:p w:rsidR="009D7DA5"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w:t>
            </w:r>
          </w:p>
          <w:p w:rsidR="002C0211"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w:t>
            </w:r>
          </w:p>
        </w:tc>
        <w:tc>
          <w:tcPr>
            <w:tcW w:w="3724" w:type="pct"/>
            <w:vAlign w:val="center"/>
          </w:tcPr>
          <w:p w:rsidR="009D7DA5"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председатель</w:t>
            </w:r>
            <w:r w:rsidR="00391B54" w:rsidRPr="00AB31A4">
              <w:rPr>
                <w:rFonts w:ascii="Arial" w:hAnsi="Arial" w:cs="Arial"/>
                <w:color w:val="000000"/>
                <w:sz w:val="20"/>
              </w:rPr>
              <w:t xml:space="preserve"> </w:t>
            </w:r>
            <w:r w:rsidRPr="00AB31A4">
              <w:rPr>
                <w:rFonts w:ascii="Arial" w:hAnsi="Arial" w:cs="Arial"/>
                <w:color w:val="000000"/>
                <w:sz w:val="20"/>
              </w:rPr>
              <w:t>комиссии;</w:t>
            </w:r>
          </w:p>
          <w:p w:rsidR="002C0211"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ведущий</w:t>
            </w:r>
            <w:r w:rsidR="00391B54" w:rsidRPr="00AB31A4">
              <w:rPr>
                <w:rFonts w:ascii="Arial" w:hAnsi="Arial" w:cs="Arial"/>
                <w:color w:val="000000"/>
                <w:sz w:val="20"/>
              </w:rPr>
              <w:t xml:space="preserve"> </w:t>
            </w:r>
          </w:p>
          <w:p w:rsidR="002C0211"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специалист-эксперт</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секретарь</w:t>
            </w:r>
            <w:r w:rsidR="00391B54" w:rsidRPr="00AB31A4">
              <w:rPr>
                <w:rFonts w:ascii="Arial" w:hAnsi="Arial" w:cs="Arial"/>
                <w:color w:val="000000"/>
                <w:sz w:val="20"/>
              </w:rPr>
              <w:t xml:space="preserve"> </w:t>
            </w:r>
            <w:r w:rsidRPr="00AB31A4">
              <w:rPr>
                <w:rFonts w:ascii="Arial" w:hAnsi="Arial" w:cs="Arial"/>
                <w:color w:val="000000"/>
                <w:sz w:val="20"/>
              </w:rPr>
              <w:t>комиссии;</w:t>
            </w:r>
          </w:p>
        </w:tc>
      </w:tr>
      <w:tr w:rsidR="002C0211" w:rsidRPr="00AB31A4" w:rsidTr="00797253">
        <w:trPr>
          <w:cantSplit/>
        </w:trPr>
        <w:tc>
          <w:tcPr>
            <w:tcW w:w="1123" w:type="pct"/>
            <w:vAlign w:val="center"/>
            <w:hideMark/>
          </w:tcPr>
          <w:p w:rsidR="002C0211" w:rsidRPr="00AB31A4" w:rsidRDefault="002C0211" w:rsidP="00797253">
            <w:pPr>
              <w:suppressAutoHyphens/>
              <w:jc w:val="center"/>
              <w:rPr>
                <w:rFonts w:ascii="Arial" w:hAnsi="Arial" w:cs="Arial"/>
                <w:color w:val="000000"/>
                <w:sz w:val="20"/>
              </w:rPr>
            </w:pPr>
          </w:p>
          <w:p w:rsidR="009D7DA5"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Павлова</w:t>
            </w:r>
            <w:r w:rsidR="00391B54" w:rsidRPr="00AB31A4">
              <w:rPr>
                <w:rFonts w:ascii="Arial" w:hAnsi="Arial" w:cs="Arial"/>
                <w:color w:val="000000"/>
                <w:sz w:val="20"/>
              </w:rPr>
              <w:t xml:space="preserve"> </w:t>
            </w:r>
            <w:r w:rsidRPr="00AB31A4">
              <w:rPr>
                <w:rFonts w:ascii="Arial" w:hAnsi="Arial" w:cs="Arial"/>
                <w:color w:val="000000"/>
                <w:sz w:val="20"/>
              </w:rPr>
              <w:t>Т.В.</w:t>
            </w:r>
          </w:p>
          <w:p w:rsidR="002C0211" w:rsidRPr="00AB31A4" w:rsidRDefault="002C0211" w:rsidP="00797253">
            <w:pPr>
              <w:suppressAutoHyphens/>
              <w:jc w:val="center"/>
              <w:rPr>
                <w:rFonts w:ascii="Arial" w:hAnsi="Arial" w:cs="Arial"/>
                <w:color w:val="000000"/>
                <w:sz w:val="20"/>
              </w:rPr>
            </w:pPr>
          </w:p>
        </w:tc>
        <w:tc>
          <w:tcPr>
            <w:tcW w:w="153" w:type="pct"/>
            <w:vAlign w:val="center"/>
          </w:tcPr>
          <w:p w:rsidR="002C0211" w:rsidRPr="00AB31A4" w:rsidRDefault="002C0211" w:rsidP="00797253">
            <w:pPr>
              <w:suppressAutoHyphens/>
              <w:jc w:val="center"/>
              <w:rPr>
                <w:rFonts w:ascii="Arial" w:hAnsi="Arial" w:cs="Arial"/>
                <w:color w:val="000000"/>
                <w:sz w:val="20"/>
              </w:rPr>
            </w:pPr>
          </w:p>
          <w:p w:rsidR="002C0211"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w:t>
            </w:r>
          </w:p>
          <w:p w:rsidR="002C0211" w:rsidRPr="00AB31A4" w:rsidRDefault="002C0211" w:rsidP="00797253">
            <w:pPr>
              <w:suppressAutoHyphens/>
              <w:jc w:val="center"/>
              <w:rPr>
                <w:rFonts w:ascii="Arial" w:hAnsi="Arial" w:cs="Arial"/>
                <w:color w:val="000000"/>
                <w:sz w:val="20"/>
              </w:rPr>
            </w:pPr>
          </w:p>
        </w:tc>
        <w:tc>
          <w:tcPr>
            <w:tcW w:w="3724" w:type="pct"/>
            <w:vAlign w:val="center"/>
          </w:tcPr>
          <w:p w:rsidR="002C0211" w:rsidRPr="00AB31A4" w:rsidRDefault="002C0211" w:rsidP="00797253">
            <w:pPr>
              <w:suppressAutoHyphens/>
              <w:jc w:val="center"/>
              <w:rPr>
                <w:rFonts w:ascii="Arial" w:hAnsi="Arial" w:cs="Arial"/>
                <w:color w:val="000000"/>
                <w:sz w:val="20"/>
              </w:rPr>
            </w:pPr>
          </w:p>
          <w:p w:rsidR="002C0211" w:rsidRPr="00AB31A4" w:rsidRDefault="002C0211" w:rsidP="00797253">
            <w:pPr>
              <w:suppressAutoHyphens/>
              <w:jc w:val="center"/>
              <w:rPr>
                <w:rFonts w:ascii="Arial" w:hAnsi="Arial" w:cs="Arial"/>
                <w:color w:val="000000"/>
                <w:sz w:val="20"/>
              </w:rPr>
            </w:pPr>
            <w:r w:rsidRPr="00AB31A4">
              <w:rPr>
                <w:rFonts w:ascii="Arial" w:hAnsi="Arial" w:cs="Arial"/>
                <w:color w:val="000000"/>
                <w:sz w:val="20"/>
              </w:rPr>
              <w:t>специалист-эксперт</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член</w:t>
            </w:r>
            <w:r w:rsidR="00391B54" w:rsidRPr="00AB31A4">
              <w:rPr>
                <w:rFonts w:ascii="Arial" w:hAnsi="Arial" w:cs="Arial"/>
                <w:color w:val="000000"/>
                <w:sz w:val="20"/>
              </w:rPr>
              <w:t xml:space="preserve"> </w:t>
            </w:r>
            <w:r w:rsidRPr="00AB31A4">
              <w:rPr>
                <w:rFonts w:ascii="Arial" w:hAnsi="Arial" w:cs="Arial"/>
                <w:color w:val="000000"/>
                <w:sz w:val="20"/>
              </w:rPr>
              <w:t>комиссии;</w:t>
            </w:r>
          </w:p>
          <w:p w:rsidR="002C0211" w:rsidRPr="00AB31A4" w:rsidRDefault="002C0211" w:rsidP="00797253">
            <w:pPr>
              <w:suppressAutoHyphens/>
              <w:jc w:val="center"/>
              <w:rPr>
                <w:rFonts w:ascii="Arial" w:hAnsi="Arial" w:cs="Arial"/>
                <w:color w:val="000000"/>
                <w:sz w:val="20"/>
              </w:rPr>
            </w:pPr>
          </w:p>
        </w:tc>
      </w:tr>
      <w:tr w:rsidR="002C0211" w:rsidRPr="00AB31A4" w:rsidTr="00797253">
        <w:trPr>
          <w:cantSplit/>
        </w:trPr>
        <w:tc>
          <w:tcPr>
            <w:tcW w:w="1123" w:type="pct"/>
            <w:vAlign w:val="center"/>
          </w:tcPr>
          <w:p w:rsidR="002C0211" w:rsidRPr="00AB31A4" w:rsidRDefault="002C0211" w:rsidP="00797253">
            <w:pPr>
              <w:suppressAutoHyphens/>
              <w:jc w:val="center"/>
              <w:rPr>
                <w:rFonts w:ascii="Arial" w:hAnsi="Arial" w:cs="Arial"/>
                <w:color w:val="000000"/>
                <w:sz w:val="20"/>
              </w:rPr>
            </w:pPr>
          </w:p>
        </w:tc>
        <w:tc>
          <w:tcPr>
            <w:tcW w:w="153" w:type="pct"/>
            <w:vAlign w:val="center"/>
          </w:tcPr>
          <w:p w:rsidR="002C0211" w:rsidRPr="00AB31A4" w:rsidRDefault="002C0211" w:rsidP="00797253">
            <w:pPr>
              <w:suppressAutoHyphens/>
              <w:jc w:val="center"/>
              <w:rPr>
                <w:rFonts w:ascii="Arial" w:hAnsi="Arial" w:cs="Arial"/>
                <w:color w:val="000000"/>
                <w:sz w:val="20"/>
              </w:rPr>
            </w:pPr>
          </w:p>
        </w:tc>
        <w:tc>
          <w:tcPr>
            <w:tcW w:w="3724" w:type="pct"/>
            <w:vAlign w:val="center"/>
          </w:tcPr>
          <w:p w:rsidR="002C0211" w:rsidRPr="00AB31A4" w:rsidRDefault="002C0211" w:rsidP="00797253">
            <w:pPr>
              <w:suppressAutoHyphens/>
              <w:jc w:val="center"/>
              <w:rPr>
                <w:rFonts w:ascii="Arial" w:hAnsi="Arial" w:cs="Arial"/>
                <w:color w:val="000000"/>
                <w:sz w:val="20"/>
              </w:rPr>
            </w:pPr>
          </w:p>
        </w:tc>
      </w:tr>
    </w:tbl>
    <w:p w:rsidR="002C0211" w:rsidRPr="00AB31A4" w:rsidRDefault="00391B54" w:rsidP="00AB31A4">
      <w:pPr>
        <w:suppressAutoHyphens/>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4.1.</w:t>
      </w:r>
      <w:r w:rsidRPr="00AB31A4">
        <w:rPr>
          <w:rFonts w:ascii="Arial" w:hAnsi="Arial" w:cs="Arial"/>
          <w:color w:val="000000"/>
          <w:sz w:val="20"/>
        </w:rPr>
        <w:t xml:space="preserve"> </w:t>
      </w:r>
      <w:r w:rsidR="002C0211" w:rsidRPr="00AB31A4">
        <w:rPr>
          <w:rFonts w:ascii="Arial" w:hAnsi="Arial" w:cs="Arial"/>
          <w:color w:val="000000"/>
          <w:sz w:val="20"/>
        </w:rPr>
        <w:t>Провести</w:t>
      </w:r>
      <w:r w:rsidRPr="00AB31A4">
        <w:rPr>
          <w:rFonts w:ascii="Arial" w:hAnsi="Arial" w:cs="Arial"/>
          <w:color w:val="000000"/>
          <w:sz w:val="20"/>
        </w:rPr>
        <w:t xml:space="preserve"> </w:t>
      </w:r>
      <w:r w:rsidR="002C0211" w:rsidRPr="00AB31A4">
        <w:rPr>
          <w:rFonts w:ascii="Arial" w:hAnsi="Arial" w:cs="Arial"/>
          <w:color w:val="000000"/>
          <w:sz w:val="20"/>
        </w:rPr>
        <w:t>09.07.2021</w:t>
      </w:r>
      <w:r w:rsidRPr="00AB31A4">
        <w:rPr>
          <w:rFonts w:ascii="Arial" w:hAnsi="Arial" w:cs="Arial"/>
          <w:color w:val="000000"/>
          <w:sz w:val="20"/>
        </w:rPr>
        <w:t xml:space="preserve"> </w:t>
      </w:r>
      <w:r w:rsidR="002C0211" w:rsidRPr="00AB31A4">
        <w:rPr>
          <w:rFonts w:ascii="Arial" w:hAnsi="Arial" w:cs="Arial"/>
          <w:color w:val="000000"/>
          <w:sz w:val="20"/>
        </w:rPr>
        <w:t>года</w:t>
      </w:r>
      <w:r w:rsidRPr="00AB31A4">
        <w:rPr>
          <w:rFonts w:ascii="Arial" w:hAnsi="Arial" w:cs="Arial"/>
          <w:color w:val="000000"/>
          <w:sz w:val="20"/>
        </w:rPr>
        <w:t xml:space="preserve"> </w:t>
      </w:r>
      <w:r w:rsidR="002C0211" w:rsidRPr="00AB31A4">
        <w:rPr>
          <w:rFonts w:ascii="Arial" w:hAnsi="Arial" w:cs="Arial"/>
          <w:color w:val="000000"/>
          <w:sz w:val="20"/>
        </w:rPr>
        <w:t>аукцион</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открытой</w:t>
      </w:r>
      <w:r w:rsidRPr="00AB31A4">
        <w:rPr>
          <w:rFonts w:ascii="Arial" w:hAnsi="Arial" w:cs="Arial"/>
          <w:color w:val="000000"/>
          <w:sz w:val="20"/>
        </w:rPr>
        <w:t xml:space="preserve"> </w:t>
      </w:r>
      <w:r w:rsidR="002C0211" w:rsidRPr="00AB31A4">
        <w:rPr>
          <w:rFonts w:ascii="Arial" w:hAnsi="Arial" w:cs="Arial"/>
          <w:color w:val="000000"/>
          <w:sz w:val="20"/>
        </w:rPr>
        <w:t>формой</w:t>
      </w:r>
      <w:r w:rsidRPr="00AB31A4">
        <w:rPr>
          <w:rFonts w:ascii="Arial" w:hAnsi="Arial" w:cs="Arial"/>
          <w:color w:val="000000"/>
          <w:sz w:val="20"/>
        </w:rPr>
        <w:t xml:space="preserve"> </w:t>
      </w:r>
      <w:r w:rsidR="002C0211" w:rsidRPr="00AB31A4">
        <w:rPr>
          <w:rFonts w:ascii="Arial" w:hAnsi="Arial" w:cs="Arial"/>
          <w:color w:val="000000"/>
          <w:sz w:val="20"/>
        </w:rPr>
        <w:t>подачи</w:t>
      </w:r>
      <w:r w:rsidRPr="00AB31A4">
        <w:rPr>
          <w:rFonts w:ascii="Arial" w:hAnsi="Arial" w:cs="Arial"/>
          <w:color w:val="000000"/>
          <w:sz w:val="20"/>
        </w:rPr>
        <w:t xml:space="preserve"> </w:t>
      </w:r>
      <w:r w:rsidR="002C0211" w:rsidRPr="00AB31A4">
        <w:rPr>
          <w:rFonts w:ascii="Arial" w:hAnsi="Arial" w:cs="Arial"/>
          <w:color w:val="000000"/>
          <w:sz w:val="20"/>
        </w:rPr>
        <w:t>предложений</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цене;</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4.2.</w:t>
      </w:r>
      <w:r w:rsidR="00391B54" w:rsidRPr="00AB31A4">
        <w:rPr>
          <w:rFonts w:ascii="Arial" w:hAnsi="Arial" w:cs="Arial"/>
          <w:color w:val="000000"/>
          <w:sz w:val="20"/>
        </w:rPr>
        <w:t xml:space="preserve"> </w:t>
      </w:r>
      <w:r w:rsidRPr="00AB31A4">
        <w:rPr>
          <w:rFonts w:ascii="Arial" w:hAnsi="Arial" w:cs="Arial"/>
          <w:color w:val="000000"/>
          <w:sz w:val="20"/>
        </w:rPr>
        <w:t>Начальная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первоначального</w:t>
      </w:r>
      <w:r w:rsidR="00391B54" w:rsidRPr="00AB31A4">
        <w:rPr>
          <w:rFonts w:ascii="Arial" w:hAnsi="Arial" w:cs="Arial"/>
          <w:color w:val="000000"/>
          <w:sz w:val="20"/>
        </w:rPr>
        <w:t xml:space="preserve"> </w:t>
      </w:r>
      <w:r w:rsidRPr="00AB31A4">
        <w:rPr>
          <w:rFonts w:ascii="Arial" w:hAnsi="Arial" w:cs="Arial"/>
          <w:color w:val="000000"/>
          <w:sz w:val="20"/>
        </w:rPr>
        <w:t>предложения):</w:t>
      </w:r>
    </w:p>
    <w:p w:rsidR="002C0211" w:rsidRPr="00AB31A4" w:rsidRDefault="00391B54" w:rsidP="00AB31A4">
      <w:pPr>
        <w:suppressAutoHyphens/>
        <w:ind w:firstLine="709"/>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лот</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698037,00</w:t>
      </w:r>
      <w:r w:rsidRPr="00AB31A4">
        <w:rPr>
          <w:rFonts w:ascii="Arial" w:hAnsi="Arial" w:cs="Arial"/>
          <w:color w:val="000000"/>
          <w:sz w:val="20"/>
        </w:rPr>
        <w:t xml:space="preserve"> </w:t>
      </w:r>
      <w:r w:rsidR="002C0211" w:rsidRPr="00AB31A4">
        <w:rPr>
          <w:rFonts w:ascii="Arial" w:hAnsi="Arial" w:cs="Arial"/>
          <w:color w:val="000000"/>
          <w:sz w:val="20"/>
        </w:rPr>
        <w:t>(шестьсот</w:t>
      </w:r>
      <w:r w:rsidRPr="00AB31A4">
        <w:rPr>
          <w:rFonts w:ascii="Arial" w:hAnsi="Arial" w:cs="Arial"/>
          <w:color w:val="000000"/>
          <w:sz w:val="20"/>
        </w:rPr>
        <w:t xml:space="preserve"> </w:t>
      </w:r>
      <w:r w:rsidR="002C0211" w:rsidRPr="00AB31A4">
        <w:rPr>
          <w:rFonts w:ascii="Arial" w:hAnsi="Arial" w:cs="Arial"/>
          <w:color w:val="000000"/>
          <w:sz w:val="20"/>
        </w:rPr>
        <w:t>девяносто</w:t>
      </w:r>
      <w:r w:rsidRPr="00AB31A4">
        <w:rPr>
          <w:rFonts w:ascii="Arial" w:hAnsi="Arial" w:cs="Arial"/>
          <w:color w:val="000000"/>
          <w:sz w:val="20"/>
        </w:rPr>
        <w:t xml:space="preserve"> </w:t>
      </w:r>
      <w:r w:rsidR="002C0211" w:rsidRPr="00AB31A4">
        <w:rPr>
          <w:rFonts w:ascii="Arial" w:hAnsi="Arial" w:cs="Arial"/>
          <w:color w:val="000000"/>
          <w:sz w:val="20"/>
        </w:rPr>
        <w:t>восемь</w:t>
      </w:r>
      <w:r w:rsidRPr="00AB31A4">
        <w:rPr>
          <w:rFonts w:ascii="Arial" w:hAnsi="Arial" w:cs="Arial"/>
          <w:color w:val="000000"/>
          <w:sz w:val="20"/>
        </w:rPr>
        <w:t xml:space="preserve"> </w:t>
      </w:r>
      <w:r w:rsidR="002C0211" w:rsidRPr="00AB31A4">
        <w:rPr>
          <w:rFonts w:ascii="Arial" w:hAnsi="Arial" w:cs="Arial"/>
          <w:color w:val="000000"/>
          <w:sz w:val="20"/>
        </w:rPr>
        <w:t>тысяч</w:t>
      </w:r>
      <w:r w:rsidRPr="00AB31A4">
        <w:rPr>
          <w:rFonts w:ascii="Arial" w:hAnsi="Arial" w:cs="Arial"/>
          <w:color w:val="000000"/>
          <w:sz w:val="20"/>
        </w:rPr>
        <w:t xml:space="preserve"> </w:t>
      </w:r>
      <w:r w:rsidR="002C0211" w:rsidRPr="00AB31A4">
        <w:rPr>
          <w:rFonts w:ascii="Arial" w:hAnsi="Arial" w:cs="Arial"/>
          <w:color w:val="000000"/>
          <w:sz w:val="20"/>
        </w:rPr>
        <w:t>тридцать</w:t>
      </w:r>
      <w:r w:rsidRPr="00AB31A4">
        <w:rPr>
          <w:rFonts w:ascii="Arial" w:hAnsi="Arial" w:cs="Arial"/>
          <w:color w:val="000000"/>
          <w:sz w:val="20"/>
        </w:rPr>
        <w:t xml:space="preserve"> </w:t>
      </w:r>
      <w:r w:rsidR="002C0211" w:rsidRPr="00AB31A4">
        <w:rPr>
          <w:rFonts w:ascii="Arial" w:hAnsi="Arial" w:cs="Arial"/>
          <w:color w:val="000000"/>
          <w:sz w:val="20"/>
        </w:rPr>
        <w:t>семь)</w:t>
      </w:r>
      <w:r w:rsidRPr="00AB31A4">
        <w:rPr>
          <w:rFonts w:ascii="Arial" w:hAnsi="Arial" w:cs="Arial"/>
          <w:color w:val="000000"/>
          <w:sz w:val="20"/>
        </w:rPr>
        <w:t xml:space="preserve"> </w:t>
      </w:r>
      <w:r w:rsidR="002C0211" w:rsidRPr="00AB31A4">
        <w:rPr>
          <w:rFonts w:ascii="Arial" w:hAnsi="Arial" w:cs="Arial"/>
          <w:color w:val="000000"/>
          <w:sz w:val="20"/>
        </w:rPr>
        <w:t>рублей</w:t>
      </w:r>
      <w:r w:rsidRPr="00AB31A4">
        <w:rPr>
          <w:rFonts w:ascii="Arial" w:hAnsi="Arial" w:cs="Arial"/>
          <w:color w:val="000000"/>
          <w:sz w:val="20"/>
        </w:rPr>
        <w:t xml:space="preserve"> </w:t>
      </w:r>
      <w:r w:rsidR="002C0211" w:rsidRPr="00AB31A4">
        <w:rPr>
          <w:rFonts w:ascii="Arial" w:hAnsi="Arial" w:cs="Arial"/>
          <w:color w:val="000000"/>
          <w:sz w:val="20"/>
        </w:rPr>
        <w:t>00</w:t>
      </w:r>
      <w:r w:rsidRPr="00AB31A4">
        <w:rPr>
          <w:rFonts w:ascii="Arial" w:hAnsi="Arial" w:cs="Arial"/>
          <w:color w:val="000000"/>
          <w:sz w:val="20"/>
        </w:rPr>
        <w:t xml:space="preserve"> </w:t>
      </w:r>
      <w:r w:rsidR="002C0211" w:rsidRPr="00AB31A4">
        <w:rPr>
          <w:rFonts w:ascii="Arial" w:hAnsi="Arial" w:cs="Arial"/>
          <w:color w:val="000000"/>
          <w:sz w:val="20"/>
        </w:rPr>
        <w:t>копеек</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учетом</w:t>
      </w:r>
      <w:r w:rsidRPr="00AB31A4">
        <w:rPr>
          <w:rFonts w:ascii="Arial" w:hAnsi="Arial" w:cs="Arial"/>
          <w:color w:val="000000"/>
          <w:sz w:val="20"/>
        </w:rPr>
        <w:t xml:space="preserve"> </w:t>
      </w:r>
      <w:r w:rsidR="002C0211" w:rsidRPr="00AB31A4">
        <w:rPr>
          <w:rFonts w:ascii="Arial" w:hAnsi="Arial" w:cs="Arial"/>
          <w:color w:val="000000"/>
          <w:sz w:val="20"/>
        </w:rPr>
        <w:t>налога</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добавленную</w:t>
      </w:r>
      <w:r w:rsidRPr="00AB31A4">
        <w:rPr>
          <w:rFonts w:ascii="Arial" w:hAnsi="Arial" w:cs="Arial"/>
          <w:color w:val="000000"/>
          <w:sz w:val="20"/>
        </w:rPr>
        <w:t xml:space="preserve"> </w:t>
      </w:r>
      <w:r w:rsidR="002C0211" w:rsidRPr="00AB31A4">
        <w:rPr>
          <w:rFonts w:ascii="Arial" w:hAnsi="Arial" w:cs="Arial"/>
          <w:color w:val="000000"/>
          <w:sz w:val="20"/>
        </w:rPr>
        <w:t>стоимость.</w:t>
      </w:r>
    </w:p>
    <w:p w:rsidR="009D7DA5"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лот</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953175,00</w:t>
      </w:r>
      <w:r w:rsidR="00391B54" w:rsidRPr="00AB31A4">
        <w:rPr>
          <w:rFonts w:ascii="Arial" w:hAnsi="Arial" w:cs="Arial"/>
          <w:color w:val="000000"/>
          <w:sz w:val="20"/>
        </w:rPr>
        <w:t xml:space="preserve"> </w:t>
      </w:r>
      <w:r w:rsidRPr="00AB31A4">
        <w:rPr>
          <w:rFonts w:ascii="Arial" w:hAnsi="Arial" w:cs="Arial"/>
          <w:color w:val="000000"/>
          <w:sz w:val="20"/>
        </w:rPr>
        <w:t>(девятьсот</w:t>
      </w:r>
      <w:r w:rsidR="00391B54" w:rsidRPr="00AB31A4">
        <w:rPr>
          <w:rFonts w:ascii="Arial" w:hAnsi="Arial" w:cs="Arial"/>
          <w:color w:val="000000"/>
          <w:sz w:val="20"/>
        </w:rPr>
        <w:t xml:space="preserve"> </w:t>
      </w:r>
      <w:r w:rsidRPr="00AB31A4">
        <w:rPr>
          <w:rFonts w:ascii="Arial" w:hAnsi="Arial" w:cs="Arial"/>
          <w:color w:val="000000"/>
          <w:sz w:val="20"/>
        </w:rPr>
        <w:t>пятьдесят</w:t>
      </w:r>
      <w:r w:rsidR="00391B54" w:rsidRPr="00AB31A4">
        <w:rPr>
          <w:rFonts w:ascii="Arial" w:hAnsi="Arial" w:cs="Arial"/>
          <w:color w:val="000000"/>
          <w:sz w:val="20"/>
        </w:rPr>
        <w:t xml:space="preserve"> </w:t>
      </w:r>
      <w:r w:rsidRPr="00AB31A4">
        <w:rPr>
          <w:rFonts w:ascii="Arial" w:hAnsi="Arial" w:cs="Arial"/>
          <w:color w:val="000000"/>
          <w:sz w:val="20"/>
        </w:rPr>
        <w:t>три</w:t>
      </w:r>
      <w:r w:rsidR="00391B54" w:rsidRPr="00AB31A4">
        <w:rPr>
          <w:rFonts w:ascii="Arial" w:hAnsi="Arial" w:cs="Arial"/>
          <w:color w:val="000000"/>
          <w:sz w:val="20"/>
        </w:rPr>
        <w:t xml:space="preserve"> </w:t>
      </w:r>
      <w:r w:rsidRPr="00AB31A4">
        <w:rPr>
          <w:rFonts w:ascii="Arial" w:hAnsi="Arial" w:cs="Arial"/>
          <w:color w:val="000000"/>
          <w:sz w:val="20"/>
        </w:rPr>
        <w:t>тысячи</w:t>
      </w:r>
      <w:r w:rsidR="00391B54" w:rsidRPr="00AB31A4">
        <w:rPr>
          <w:rFonts w:ascii="Arial" w:hAnsi="Arial" w:cs="Arial"/>
          <w:color w:val="000000"/>
          <w:sz w:val="20"/>
        </w:rPr>
        <w:t xml:space="preserve"> </w:t>
      </w:r>
      <w:r w:rsidRPr="00AB31A4">
        <w:rPr>
          <w:rFonts w:ascii="Arial" w:hAnsi="Arial" w:cs="Arial"/>
          <w:color w:val="000000"/>
          <w:sz w:val="20"/>
        </w:rPr>
        <w:t>сто</w:t>
      </w:r>
      <w:r w:rsidR="00391B54" w:rsidRPr="00AB31A4">
        <w:rPr>
          <w:rFonts w:ascii="Arial" w:hAnsi="Arial" w:cs="Arial"/>
          <w:color w:val="000000"/>
          <w:sz w:val="20"/>
        </w:rPr>
        <w:t xml:space="preserve"> </w:t>
      </w:r>
      <w:r w:rsidRPr="00AB31A4">
        <w:rPr>
          <w:rFonts w:ascii="Arial" w:hAnsi="Arial" w:cs="Arial"/>
          <w:color w:val="000000"/>
          <w:sz w:val="20"/>
        </w:rPr>
        <w:t>семьдесят</w:t>
      </w:r>
      <w:r w:rsidR="00391B54" w:rsidRPr="00AB31A4">
        <w:rPr>
          <w:rFonts w:ascii="Arial" w:hAnsi="Arial" w:cs="Arial"/>
          <w:color w:val="000000"/>
          <w:sz w:val="20"/>
        </w:rPr>
        <w:t xml:space="preserve"> </w:t>
      </w:r>
      <w:r w:rsidRPr="00AB31A4">
        <w:rPr>
          <w:rFonts w:ascii="Arial" w:hAnsi="Arial" w:cs="Arial"/>
          <w:color w:val="000000"/>
          <w:sz w:val="20"/>
        </w:rPr>
        <w:t>пять)</w:t>
      </w:r>
      <w:r w:rsidR="00391B54" w:rsidRPr="00AB31A4">
        <w:rPr>
          <w:rFonts w:ascii="Arial" w:hAnsi="Arial" w:cs="Arial"/>
          <w:color w:val="000000"/>
          <w:sz w:val="20"/>
        </w:rPr>
        <w:t xml:space="preserve"> </w:t>
      </w:r>
      <w:r w:rsidRPr="00AB31A4">
        <w:rPr>
          <w:rFonts w:ascii="Arial" w:hAnsi="Arial" w:cs="Arial"/>
          <w:color w:val="000000"/>
          <w:sz w:val="20"/>
        </w:rPr>
        <w:t>рублей</w:t>
      </w:r>
      <w:r w:rsidR="00391B54" w:rsidRPr="00AB31A4">
        <w:rPr>
          <w:rFonts w:ascii="Arial" w:hAnsi="Arial" w:cs="Arial"/>
          <w:color w:val="000000"/>
          <w:sz w:val="20"/>
        </w:rPr>
        <w:t xml:space="preserve"> </w:t>
      </w:r>
      <w:r w:rsidRPr="00AB31A4">
        <w:rPr>
          <w:rFonts w:ascii="Arial" w:hAnsi="Arial" w:cs="Arial"/>
          <w:color w:val="000000"/>
          <w:sz w:val="20"/>
        </w:rPr>
        <w:t>00</w:t>
      </w:r>
      <w:r w:rsidR="00391B54" w:rsidRPr="00AB31A4">
        <w:rPr>
          <w:rFonts w:ascii="Arial" w:hAnsi="Arial" w:cs="Arial"/>
          <w:color w:val="000000"/>
          <w:sz w:val="20"/>
        </w:rPr>
        <w:t xml:space="preserve"> </w:t>
      </w:r>
      <w:r w:rsidRPr="00AB31A4">
        <w:rPr>
          <w:rFonts w:ascii="Arial" w:hAnsi="Arial" w:cs="Arial"/>
          <w:color w:val="000000"/>
          <w:sz w:val="20"/>
        </w:rPr>
        <w:t>копеек</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учетом</w:t>
      </w:r>
      <w:r w:rsidR="00391B54" w:rsidRPr="00AB31A4">
        <w:rPr>
          <w:rFonts w:ascii="Arial" w:hAnsi="Arial" w:cs="Arial"/>
          <w:color w:val="000000"/>
          <w:sz w:val="20"/>
        </w:rPr>
        <w:t xml:space="preserve"> </w:t>
      </w:r>
      <w:r w:rsidRPr="00AB31A4">
        <w:rPr>
          <w:rFonts w:ascii="Arial" w:hAnsi="Arial" w:cs="Arial"/>
          <w:color w:val="000000"/>
          <w:sz w:val="20"/>
        </w:rPr>
        <w:t>налога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добавленную</w:t>
      </w:r>
      <w:r w:rsidR="00391B54" w:rsidRPr="00AB31A4">
        <w:rPr>
          <w:rFonts w:ascii="Arial" w:hAnsi="Arial" w:cs="Arial"/>
          <w:color w:val="000000"/>
          <w:sz w:val="20"/>
        </w:rPr>
        <w:t xml:space="preserve"> </w:t>
      </w:r>
      <w:r w:rsidRPr="00AB31A4">
        <w:rPr>
          <w:rFonts w:ascii="Arial" w:hAnsi="Arial" w:cs="Arial"/>
          <w:color w:val="000000"/>
          <w:sz w:val="20"/>
        </w:rPr>
        <w:t>стоимость.</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4.3.</w:t>
      </w:r>
      <w:r w:rsidR="00391B54" w:rsidRPr="00AB31A4">
        <w:rPr>
          <w:rFonts w:ascii="Arial" w:hAnsi="Arial" w:cs="Arial"/>
          <w:color w:val="000000"/>
          <w:sz w:val="20"/>
        </w:rPr>
        <w:t xml:space="preserve"> </w:t>
      </w:r>
      <w:r w:rsidRPr="00AB31A4">
        <w:rPr>
          <w:rFonts w:ascii="Arial" w:hAnsi="Arial" w:cs="Arial"/>
          <w:color w:val="000000"/>
          <w:sz w:val="20"/>
        </w:rPr>
        <w:t>Шаг</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размере</w:t>
      </w:r>
      <w:r w:rsidR="00391B54" w:rsidRPr="00AB31A4">
        <w:rPr>
          <w:rFonts w:ascii="Arial" w:hAnsi="Arial" w:cs="Arial"/>
          <w:color w:val="000000"/>
          <w:sz w:val="20"/>
        </w:rPr>
        <w:t xml:space="preserve"> </w:t>
      </w: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начальной</w:t>
      </w:r>
      <w:r w:rsidR="00391B54" w:rsidRPr="00AB31A4">
        <w:rPr>
          <w:rFonts w:ascii="Arial" w:hAnsi="Arial" w:cs="Arial"/>
          <w:color w:val="000000"/>
          <w:sz w:val="20"/>
        </w:rPr>
        <w:t xml:space="preserve"> </w:t>
      </w: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объектов;</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4.4.</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размере</w:t>
      </w:r>
      <w:r w:rsidR="00391B54" w:rsidRPr="00AB31A4">
        <w:rPr>
          <w:rFonts w:ascii="Arial" w:hAnsi="Arial" w:cs="Arial"/>
          <w:color w:val="000000"/>
          <w:sz w:val="20"/>
        </w:rPr>
        <w:t xml:space="preserve"> </w:t>
      </w:r>
      <w:r w:rsidRPr="00AB31A4">
        <w:rPr>
          <w:rFonts w:ascii="Arial" w:hAnsi="Arial" w:cs="Arial"/>
          <w:color w:val="000000"/>
          <w:sz w:val="20"/>
        </w:rPr>
        <w:t>10%</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начальной</w:t>
      </w:r>
      <w:r w:rsidR="00391B54" w:rsidRPr="00AB31A4">
        <w:rPr>
          <w:rFonts w:ascii="Arial" w:hAnsi="Arial" w:cs="Arial"/>
          <w:color w:val="000000"/>
          <w:sz w:val="20"/>
        </w:rPr>
        <w:t xml:space="preserve"> </w:t>
      </w: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объектов;</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4.5.</w:t>
      </w:r>
      <w:r w:rsidR="00391B54" w:rsidRPr="00AB31A4">
        <w:rPr>
          <w:rFonts w:ascii="Arial" w:hAnsi="Arial" w:cs="Arial"/>
          <w:color w:val="000000"/>
          <w:sz w:val="20"/>
        </w:rPr>
        <w:t xml:space="preserve"> </w:t>
      </w:r>
      <w:r w:rsidRPr="00AB31A4">
        <w:rPr>
          <w:rFonts w:ascii="Arial" w:hAnsi="Arial" w:cs="Arial"/>
          <w:color w:val="000000"/>
          <w:sz w:val="20"/>
        </w:rPr>
        <w:t>Победителем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признается</w:t>
      </w:r>
      <w:r w:rsidR="00391B54" w:rsidRPr="00AB31A4">
        <w:rPr>
          <w:rFonts w:ascii="Arial" w:hAnsi="Arial" w:cs="Arial"/>
          <w:color w:val="000000"/>
          <w:sz w:val="20"/>
        </w:rPr>
        <w:t xml:space="preserve"> </w:t>
      </w:r>
      <w:r w:rsidRPr="00AB31A4">
        <w:rPr>
          <w:rFonts w:ascii="Arial" w:hAnsi="Arial" w:cs="Arial"/>
          <w:color w:val="000000"/>
          <w:sz w:val="20"/>
        </w:rPr>
        <w:t>участник</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предложивший</w:t>
      </w:r>
      <w:r w:rsidR="00391B54" w:rsidRPr="00AB31A4">
        <w:rPr>
          <w:rFonts w:ascii="Arial" w:hAnsi="Arial" w:cs="Arial"/>
          <w:color w:val="000000"/>
          <w:sz w:val="20"/>
        </w:rPr>
        <w:t xml:space="preserve"> </w:t>
      </w:r>
      <w:r w:rsidRPr="00AB31A4">
        <w:rPr>
          <w:rFonts w:ascii="Arial" w:hAnsi="Arial" w:cs="Arial"/>
          <w:color w:val="000000"/>
          <w:sz w:val="20"/>
        </w:rPr>
        <w:t>наибольшую</w:t>
      </w:r>
      <w:r w:rsidR="00391B54" w:rsidRPr="00AB31A4">
        <w:rPr>
          <w:rFonts w:ascii="Arial" w:hAnsi="Arial" w:cs="Arial"/>
          <w:color w:val="000000"/>
          <w:sz w:val="20"/>
        </w:rPr>
        <w:t xml:space="preserve"> </w:t>
      </w:r>
      <w:r w:rsidRPr="00AB31A4">
        <w:rPr>
          <w:rFonts w:ascii="Arial" w:hAnsi="Arial" w:cs="Arial"/>
          <w:color w:val="000000"/>
          <w:sz w:val="20"/>
        </w:rPr>
        <w:t>цену</w:t>
      </w:r>
      <w:r w:rsidR="00391B54" w:rsidRPr="00AB31A4">
        <w:rPr>
          <w:rFonts w:ascii="Arial" w:hAnsi="Arial" w:cs="Arial"/>
          <w:color w:val="000000"/>
          <w:sz w:val="20"/>
        </w:rPr>
        <w:t xml:space="preserve"> </w:t>
      </w:r>
      <w:r w:rsidRPr="00AB31A4">
        <w:rPr>
          <w:rFonts w:ascii="Arial" w:hAnsi="Arial" w:cs="Arial"/>
          <w:color w:val="000000"/>
          <w:sz w:val="20"/>
        </w:rPr>
        <w:t>объектов;</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4.6.</w:t>
      </w:r>
      <w:r w:rsidR="00391B54" w:rsidRPr="00AB31A4">
        <w:rPr>
          <w:rFonts w:ascii="Arial" w:hAnsi="Arial" w:cs="Arial"/>
          <w:color w:val="000000"/>
          <w:sz w:val="20"/>
        </w:rPr>
        <w:t xml:space="preserve"> </w:t>
      </w:r>
      <w:r w:rsidRPr="00AB31A4">
        <w:rPr>
          <w:rFonts w:ascii="Arial" w:hAnsi="Arial" w:cs="Arial"/>
          <w:color w:val="000000"/>
          <w:sz w:val="20"/>
        </w:rPr>
        <w:t>Внесенный</w:t>
      </w:r>
      <w:r w:rsidR="00391B54" w:rsidRPr="00AB31A4">
        <w:rPr>
          <w:rFonts w:ascii="Arial" w:hAnsi="Arial" w:cs="Arial"/>
          <w:color w:val="000000"/>
          <w:sz w:val="20"/>
        </w:rPr>
        <w:t xml:space="preserve"> </w:t>
      </w:r>
      <w:r w:rsidRPr="00AB31A4">
        <w:rPr>
          <w:rFonts w:ascii="Arial" w:hAnsi="Arial" w:cs="Arial"/>
          <w:color w:val="000000"/>
          <w:sz w:val="20"/>
        </w:rPr>
        <w:t>победителем</w:t>
      </w:r>
      <w:r w:rsidR="00391B54" w:rsidRPr="00AB31A4">
        <w:rPr>
          <w:rFonts w:ascii="Arial" w:hAnsi="Arial" w:cs="Arial"/>
          <w:color w:val="000000"/>
          <w:sz w:val="20"/>
        </w:rPr>
        <w:t xml:space="preserve"> </w:t>
      </w:r>
      <w:r w:rsidRPr="00AB31A4">
        <w:rPr>
          <w:rFonts w:ascii="Arial" w:hAnsi="Arial" w:cs="Arial"/>
          <w:color w:val="000000"/>
          <w:sz w:val="20"/>
        </w:rPr>
        <w:t>аукциона</w:t>
      </w:r>
      <w:r w:rsidR="00391B54" w:rsidRPr="00AB31A4">
        <w:rPr>
          <w:rFonts w:ascii="Arial" w:hAnsi="Arial" w:cs="Arial"/>
          <w:color w:val="000000"/>
          <w:sz w:val="20"/>
        </w:rPr>
        <w:t xml:space="preserve"> </w:t>
      </w:r>
      <w:r w:rsidRPr="00AB31A4">
        <w:rPr>
          <w:rFonts w:ascii="Arial" w:hAnsi="Arial" w:cs="Arial"/>
          <w:color w:val="000000"/>
          <w:sz w:val="20"/>
        </w:rPr>
        <w:t>задаток</w:t>
      </w:r>
      <w:r w:rsidR="00391B54" w:rsidRPr="00AB31A4">
        <w:rPr>
          <w:rFonts w:ascii="Arial" w:hAnsi="Arial" w:cs="Arial"/>
          <w:color w:val="000000"/>
          <w:sz w:val="20"/>
        </w:rPr>
        <w:t xml:space="preserve"> </w:t>
      </w:r>
      <w:r w:rsidRPr="00AB31A4">
        <w:rPr>
          <w:rFonts w:ascii="Arial" w:hAnsi="Arial" w:cs="Arial"/>
          <w:color w:val="000000"/>
          <w:sz w:val="20"/>
        </w:rPr>
        <w:t>засчитывается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оплату</w:t>
      </w:r>
      <w:r w:rsidR="00391B54" w:rsidRPr="00AB31A4">
        <w:rPr>
          <w:rFonts w:ascii="Arial" w:hAnsi="Arial" w:cs="Arial"/>
          <w:color w:val="000000"/>
          <w:sz w:val="20"/>
        </w:rPr>
        <w:t xml:space="preserve"> </w:t>
      </w:r>
      <w:r w:rsidRPr="00AB31A4">
        <w:rPr>
          <w:rFonts w:ascii="Arial" w:hAnsi="Arial" w:cs="Arial"/>
          <w:color w:val="000000"/>
          <w:sz w:val="20"/>
        </w:rPr>
        <w:t>приобретаемого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собственность</w:t>
      </w:r>
      <w:r w:rsidR="00391B54" w:rsidRPr="00AB31A4">
        <w:rPr>
          <w:rFonts w:ascii="Arial" w:hAnsi="Arial" w:cs="Arial"/>
          <w:color w:val="000000"/>
          <w:sz w:val="20"/>
        </w:rPr>
        <w:t xml:space="preserve"> </w:t>
      </w:r>
      <w:r w:rsidRPr="00AB31A4">
        <w:rPr>
          <w:rFonts w:ascii="Arial" w:hAnsi="Arial" w:cs="Arial"/>
          <w:color w:val="000000"/>
          <w:sz w:val="20"/>
        </w:rPr>
        <w:t>объекта;</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4.7.</w:t>
      </w:r>
      <w:r w:rsidR="00391B54" w:rsidRPr="00AB31A4">
        <w:rPr>
          <w:rFonts w:ascii="Arial" w:hAnsi="Arial" w:cs="Arial"/>
          <w:color w:val="000000"/>
          <w:sz w:val="20"/>
        </w:rPr>
        <w:t xml:space="preserve"> </w:t>
      </w:r>
      <w:r w:rsidRPr="00AB31A4">
        <w:rPr>
          <w:rFonts w:ascii="Arial" w:hAnsi="Arial" w:cs="Arial"/>
          <w:color w:val="000000"/>
          <w:sz w:val="20"/>
        </w:rPr>
        <w:t>Договор</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заключаются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подведения</w:t>
      </w:r>
      <w:r w:rsidR="00391B54" w:rsidRPr="00AB31A4">
        <w:rPr>
          <w:rFonts w:ascii="Arial" w:hAnsi="Arial" w:cs="Arial"/>
          <w:color w:val="000000"/>
          <w:sz w:val="20"/>
        </w:rPr>
        <w:t xml:space="preserve"> </w:t>
      </w:r>
      <w:r w:rsidRPr="00AB31A4">
        <w:rPr>
          <w:rFonts w:ascii="Arial" w:hAnsi="Arial" w:cs="Arial"/>
          <w:color w:val="000000"/>
          <w:sz w:val="20"/>
        </w:rPr>
        <w:t>итогов</w:t>
      </w:r>
      <w:r w:rsidR="00391B54" w:rsidRPr="00AB31A4">
        <w:rPr>
          <w:rFonts w:ascii="Arial" w:hAnsi="Arial" w:cs="Arial"/>
          <w:color w:val="000000"/>
          <w:sz w:val="20"/>
        </w:rPr>
        <w:t xml:space="preserve"> </w:t>
      </w:r>
      <w:r w:rsidRPr="00AB31A4">
        <w:rPr>
          <w:rFonts w:ascii="Arial" w:hAnsi="Arial" w:cs="Arial"/>
          <w:color w:val="000000"/>
          <w:sz w:val="20"/>
        </w:rPr>
        <w:t>аукциона;</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4.8.</w:t>
      </w:r>
      <w:r w:rsidR="00391B54" w:rsidRPr="00AB31A4">
        <w:rPr>
          <w:rFonts w:ascii="Arial" w:hAnsi="Arial" w:cs="Arial"/>
          <w:color w:val="000000"/>
          <w:sz w:val="20"/>
        </w:rPr>
        <w:t xml:space="preserve"> </w:t>
      </w:r>
      <w:r w:rsidRPr="00AB31A4">
        <w:rPr>
          <w:rFonts w:ascii="Arial" w:hAnsi="Arial" w:cs="Arial"/>
          <w:color w:val="000000"/>
          <w:sz w:val="20"/>
        </w:rPr>
        <w:t>Оплата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договору</w:t>
      </w:r>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осуществляется</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позднее</w:t>
      </w:r>
      <w:r w:rsidR="00391B54" w:rsidRPr="00AB31A4">
        <w:rPr>
          <w:rFonts w:ascii="Arial" w:hAnsi="Arial" w:cs="Arial"/>
          <w:color w:val="000000"/>
          <w:sz w:val="20"/>
        </w:rPr>
        <w:t xml:space="preserve"> </w:t>
      </w:r>
      <w:r w:rsidRPr="00AB31A4">
        <w:rPr>
          <w:rFonts w:ascii="Arial" w:hAnsi="Arial" w:cs="Arial"/>
          <w:color w:val="000000"/>
          <w:sz w:val="20"/>
        </w:rPr>
        <w:t>15</w:t>
      </w:r>
      <w:r w:rsidR="00391B54" w:rsidRPr="00AB31A4">
        <w:rPr>
          <w:rFonts w:ascii="Arial" w:hAnsi="Arial" w:cs="Arial"/>
          <w:color w:val="000000"/>
          <w:sz w:val="20"/>
        </w:rPr>
        <w:t xml:space="preserve"> </w:t>
      </w:r>
      <w:r w:rsidRPr="00AB31A4">
        <w:rPr>
          <w:rFonts w:ascii="Arial" w:hAnsi="Arial" w:cs="Arial"/>
          <w:color w:val="000000"/>
          <w:sz w:val="20"/>
        </w:rPr>
        <w:t>рабочих</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подписания</w:t>
      </w:r>
      <w:r w:rsidR="00391B54" w:rsidRPr="00AB31A4">
        <w:rPr>
          <w:rFonts w:ascii="Arial" w:hAnsi="Arial" w:cs="Arial"/>
          <w:color w:val="000000"/>
          <w:sz w:val="20"/>
        </w:rPr>
        <w:t xml:space="preserve"> </w:t>
      </w:r>
      <w:r w:rsidRPr="00AB31A4">
        <w:rPr>
          <w:rFonts w:ascii="Arial" w:hAnsi="Arial" w:cs="Arial"/>
          <w:color w:val="000000"/>
          <w:sz w:val="20"/>
        </w:rPr>
        <w:t>договора;</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4.9.</w:t>
      </w:r>
      <w:r w:rsidR="00391B54" w:rsidRPr="00AB31A4">
        <w:rPr>
          <w:rFonts w:ascii="Arial" w:hAnsi="Arial" w:cs="Arial"/>
          <w:color w:val="000000"/>
          <w:sz w:val="20"/>
        </w:rPr>
        <w:t xml:space="preserve"> </w:t>
      </w:r>
      <w:r w:rsidRPr="00AB31A4">
        <w:rPr>
          <w:rFonts w:ascii="Arial" w:hAnsi="Arial" w:cs="Arial"/>
          <w:color w:val="000000"/>
          <w:sz w:val="20"/>
        </w:rPr>
        <w:t>Извещение</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проведен</w:t>
      </w:r>
      <w:proofErr w:type="gramStart"/>
      <w:r w:rsidRPr="00AB31A4">
        <w:rPr>
          <w:rFonts w:ascii="Arial" w:hAnsi="Arial" w:cs="Arial"/>
          <w:color w:val="000000"/>
          <w:sz w:val="20"/>
        </w:rPr>
        <w:t>ии</w:t>
      </w:r>
      <w:r w:rsidR="00391B54" w:rsidRPr="00AB31A4">
        <w:rPr>
          <w:rFonts w:ascii="Arial" w:hAnsi="Arial" w:cs="Arial"/>
          <w:color w:val="000000"/>
          <w:sz w:val="20"/>
        </w:rPr>
        <w:t xml:space="preserve"> </w:t>
      </w:r>
      <w:r w:rsidRPr="00AB31A4">
        <w:rPr>
          <w:rFonts w:ascii="Arial" w:hAnsi="Arial" w:cs="Arial"/>
          <w:color w:val="000000"/>
          <w:sz w:val="20"/>
        </w:rPr>
        <w:t>ау</w:t>
      </w:r>
      <w:proofErr w:type="gramEnd"/>
      <w:r w:rsidRPr="00AB31A4">
        <w:rPr>
          <w:rFonts w:ascii="Arial" w:hAnsi="Arial" w:cs="Arial"/>
          <w:color w:val="000000"/>
          <w:sz w:val="20"/>
        </w:rPr>
        <w:t>кциона</w:t>
      </w:r>
      <w:r w:rsidR="00391B54" w:rsidRPr="00AB31A4">
        <w:rPr>
          <w:rFonts w:ascii="Arial" w:hAnsi="Arial" w:cs="Arial"/>
          <w:color w:val="000000"/>
          <w:sz w:val="20"/>
        </w:rPr>
        <w:t xml:space="preserve"> </w:t>
      </w:r>
      <w:r w:rsidRPr="00AB31A4">
        <w:rPr>
          <w:rFonts w:ascii="Arial" w:hAnsi="Arial" w:cs="Arial"/>
          <w:color w:val="000000"/>
          <w:sz w:val="20"/>
        </w:rPr>
        <w:t>разместить</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официальном</w:t>
      </w:r>
      <w:r w:rsidR="00391B54" w:rsidRPr="00AB31A4">
        <w:rPr>
          <w:rFonts w:ascii="Arial" w:hAnsi="Arial" w:cs="Arial"/>
          <w:color w:val="000000"/>
          <w:sz w:val="20"/>
        </w:rPr>
        <w:t xml:space="preserve"> </w:t>
      </w:r>
      <w:r w:rsidRPr="00AB31A4">
        <w:rPr>
          <w:rFonts w:ascii="Arial" w:hAnsi="Arial" w:cs="Arial"/>
          <w:color w:val="000000"/>
          <w:sz w:val="20"/>
        </w:rPr>
        <w:t>сайте</w:t>
      </w:r>
      <w:r w:rsidR="00391B54" w:rsidRPr="00AB31A4">
        <w:rPr>
          <w:rFonts w:ascii="Arial" w:hAnsi="Arial" w:cs="Arial"/>
          <w:color w:val="000000"/>
          <w:sz w:val="20"/>
        </w:rPr>
        <w:t xml:space="preserve"> </w:t>
      </w:r>
      <w:r w:rsidRPr="00AB31A4">
        <w:rPr>
          <w:rFonts w:ascii="Arial" w:hAnsi="Arial" w:cs="Arial"/>
          <w:color w:val="000000"/>
          <w:sz w:val="20"/>
        </w:rPr>
        <w:t>администрации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сети</w:t>
      </w:r>
      <w:r w:rsidR="00391B54" w:rsidRPr="00AB31A4">
        <w:rPr>
          <w:rFonts w:ascii="Arial" w:hAnsi="Arial" w:cs="Arial"/>
          <w:color w:val="000000"/>
          <w:sz w:val="20"/>
        </w:rPr>
        <w:t xml:space="preserve"> </w:t>
      </w:r>
      <w:r w:rsidRPr="00AB31A4">
        <w:rPr>
          <w:rFonts w:ascii="Arial" w:hAnsi="Arial" w:cs="Arial"/>
          <w:color w:val="000000"/>
          <w:sz w:val="20"/>
        </w:rPr>
        <w:t>Интернет</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официальном</w:t>
      </w:r>
      <w:r w:rsidR="00391B54" w:rsidRPr="00AB31A4">
        <w:rPr>
          <w:rFonts w:ascii="Arial" w:hAnsi="Arial" w:cs="Arial"/>
          <w:color w:val="000000"/>
          <w:sz w:val="20"/>
        </w:rPr>
        <w:t xml:space="preserve"> </w:t>
      </w:r>
      <w:r w:rsidRPr="00AB31A4">
        <w:rPr>
          <w:rFonts w:ascii="Arial" w:hAnsi="Arial" w:cs="Arial"/>
          <w:color w:val="000000"/>
          <w:sz w:val="20"/>
        </w:rPr>
        <w:t>сайте</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сети</w:t>
      </w:r>
      <w:r w:rsidR="00391B54" w:rsidRPr="00AB31A4">
        <w:rPr>
          <w:rFonts w:ascii="Arial" w:hAnsi="Arial" w:cs="Arial"/>
          <w:color w:val="000000"/>
          <w:sz w:val="20"/>
        </w:rPr>
        <w:t xml:space="preserve"> </w:t>
      </w:r>
      <w:r w:rsidRPr="00AB31A4">
        <w:rPr>
          <w:rFonts w:ascii="Arial" w:hAnsi="Arial" w:cs="Arial"/>
          <w:color w:val="000000"/>
          <w:sz w:val="20"/>
        </w:rPr>
        <w:t>Интернет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lang w:val="en-US"/>
        </w:rPr>
        <w:t>www</w:t>
      </w:r>
      <w:r w:rsidRPr="00AB31A4">
        <w:rPr>
          <w:rFonts w:ascii="Arial" w:hAnsi="Arial" w:cs="Arial"/>
          <w:color w:val="000000"/>
          <w:sz w:val="20"/>
        </w:rPr>
        <w:t>.</w:t>
      </w:r>
      <w:proofErr w:type="spellStart"/>
      <w:r w:rsidRPr="00AB31A4">
        <w:rPr>
          <w:rFonts w:ascii="Arial" w:hAnsi="Arial" w:cs="Arial"/>
          <w:color w:val="000000"/>
          <w:sz w:val="20"/>
          <w:lang w:val="en-US"/>
        </w:rPr>
        <w:t>torgi</w:t>
      </w:r>
      <w:proofErr w:type="spellEnd"/>
      <w:r w:rsidRPr="00AB31A4">
        <w:rPr>
          <w:rFonts w:ascii="Arial" w:hAnsi="Arial" w:cs="Arial"/>
          <w:color w:val="000000"/>
          <w:sz w:val="20"/>
        </w:rPr>
        <w:t>.</w:t>
      </w:r>
      <w:proofErr w:type="spellStart"/>
      <w:r w:rsidRPr="00AB31A4">
        <w:rPr>
          <w:rFonts w:ascii="Arial" w:hAnsi="Arial" w:cs="Arial"/>
          <w:color w:val="000000"/>
          <w:sz w:val="20"/>
          <w:lang w:val="en-US"/>
        </w:rPr>
        <w:t>gov</w:t>
      </w:r>
      <w:proofErr w:type="spellEnd"/>
      <w:r w:rsidRPr="00AB31A4">
        <w:rPr>
          <w:rFonts w:ascii="Arial" w:hAnsi="Arial" w:cs="Arial"/>
          <w:color w:val="000000"/>
          <w:sz w:val="20"/>
        </w:rPr>
        <w:t>.</w:t>
      </w:r>
      <w:proofErr w:type="spellStart"/>
      <w:r w:rsidRPr="00AB31A4">
        <w:rPr>
          <w:rFonts w:ascii="Arial" w:hAnsi="Arial" w:cs="Arial"/>
          <w:color w:val="000000"/>
          <w:sz w:val="20"/>
          <w:lang w:val="en-US"/>
        </w:rPr>
        <w:t>ru</w:t>
      </w:r>
      <w:proofErr w:type="spellEnd"/>
      <w:r w:rsidRPr="00AB31A4">
        <w:rPr>
          <w:rFonts w:ascii="Arial" w:hAnsi="Arial" w:cs="Arial"/>
          <w:color w:val="000000"/>
          <w:sz w:val="20"/>
        </w:rPr>
        <w:t>.</w:t>
      </w:r>
    </w:p>
    <w:p w:rsidR="002C0211"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Утвердить</w:t>
      </w:r>
      <w:r w:rsidR="00391B54" w:rsidRPr="00AB31A4">
        <w:rPr>
          <w:rFonts w:ascii="Arial" w:hAnsi="Arial" w:cs="Arial"/>
          <w:color w:val="000000"/>
          <w:sz w:val="20"/>
        </w:rPr>
        <w:t xml:space="preserve"> </w:t>
      </w:r>
      <w:r w:rsidRPr="00AB31A4">
        <w:rPr>
          <w:rFonts w:ascii="Arial" w:hAnsi="Arial" w:cs="Arial"/>
          <w:color w:val="000000"/>
          <w:sz w:val="20"/>
        </w:rPr>
        <w:t>формы</w:t>
      </w:r>
      <w:r w:rsidR="00391B54" w:rsidRPr="00AB31A4">
        <w:rPr>
          <w:rFonts w:ascii="Arial" w:hAnsi="Arial" w:cs="Arial"/>
          <w:color w:val="000000"/>
          <w:sz w:val="20"/>
        </w:rPr>
        <w:t xml:space="preserve"> </w:t>
      </w:r>
      <w:r w:rsidRPr="00AB31A4">
        <w:rPr>
          <w:rFonts w:ascii="Arial" w:hAnsi="Arial" w:cs="Arial"/>
          <w:color w:val="000000"/>
          <w:sz w:val="20"/>
        </w:rPr>
        <w:t>заявок</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опись</w:t>
      </w:r>
      <w:r w:rsidR="00391B54" w:rsidRPr="00AB31A4">
        <w:rPr>
          <w:rFonts w:ascii="Arial" w:hAnsi="Arial" w:cs="Arial"/>
          <w:color w:val="000000"/>
          <w:sz w:val="20"/>
        </w:rPr>
        <w:t xml:space="preserve"> </w:t>
      </w: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r w:rsidRPr="00AB31A4">
        <w:rPr>
          <w:rFonts w:ascii="Arial" w:hAnsi="Arial" w:cs="Arial"/>
          <w:color w:val="000000"/>
          <w:sz w:val="20"/>
        </w:rPr>
        <w:t>(приложения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3).</w:t>
      </w:r>
    </w:p>
    <w:p w:rsidR="009D7DA5" w:rsidRPr="00AB31A4" w:rsidRDefault="002C0211" w:rsidP="00AB31A4">
      <w:pPr>
        <w:suppressAutoHyphens/>
        <w:ind w:firstLine="709"/>
        <w:jc w:val="both"/>
        <w:rPr>
          <w:rFonts w:ascii="Arial" w:hAnsi="Arial" w:cs="Arial"/>
          <w:color w:val="000000"/>
          <w:sz w:val="20"/>
        </w:rPr>
      </w:pPr>
      <w:r w:rsidRPr="00AB31A4">
        <w:rPr>
          <w:rFonts w:ascii="Arial" w:hAnsi="Arial" w:cs="Arial"/>
          <w:color w:val="000000"/>
          <w:sz w:val="20"/>
        </w:rPr>
        <w:t>6.</w:t>
      </w:r>
      <w:r w:rsidR="00391B54" w:rsidRPr="00AB31A4">
        <w:rPr>
          <w:rFonts w:ascii="Arial" w:hAnsi="Arial" w:cs="Arial"/>
          <w:color w:val="000000"/>
          <w:sz w:val="20"/>
        </w:rPr>
        <w:t xml:space="preserve"> </w:t>
      </w:r>
      <w:proofErr w:type="gramStart"/>
      <w:r w:rsidRPr="00AB31A4">
        <w:rPr>
          <w:rFonts w:ascii="Arial" w:hAnsi="Arial" w:cs="Arial"/>
          <w:color w:val="000000"/>
          <w:sz w:val="20"/>
        </w:rPr>
        <w:t>Контроль</w:t>
      </w:r>
      <w:r w:rsidR="00391B54" w:rsidRPr="00AB31A4">
        <w:rPr>
          <w:rFonts w:ascii="Arial" w:hAnsi="Arial" w:cs="Arial"/>
          <w:color w:val="000000"/>
          <w:sz w:val="20"/>
        </w:rPr>
        <w:t xml:space="preserve"> </w:t>
      </w:r>
      <w:r w:rsidRPr="00AB31A4">
        <w:rPr>
          <w:rFonts w:ascii="Arial" w:hAnsi="Arial" w:cs="Arial"/>
          <w:color w:val="000000"/>
          <w:sz w:val="20"/>
        </w:rPr>
        <w:t>за</w:t>
      </w:r>
      <w:proofErr w:type="gramEnd"/>
      <w:r w:rsidR="00391B54" w:rsidRPr="00AB31A4">
        <w:rPr>
          <w:rFonts w:ascii="Arial" w:hAnsi="Arial" w:cs="Arial"/>
          <w:color w:val="000000"/>
          <w:sz w:val="20"/>
        </w:rPr>
        <w:t xml:space="preserve"> </w:t>
      </w:r>
      <w:r w:rsidRPr="00AB31A4">
        <w:rPr>
          <w:rFonts w:ascii="Arial" w:hAnsi="Arial" w:cs="Arial"/>
          <w:color w:val="000000"/>
          <w:sz w:val="20"/>
        </w:rPr>
        <w:t>выполнением</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постановления</w:t>
      </w:r>
      <w:r w:rsidR="00391B54" w:rsidRPr="00AB31A4">
        <w:rPr>
          <w:rFonts w:ascii="Arial" w:hAnsi="Arial" w:cs="Arial"/>
          <w:color w:val="000000"/>
          <w:sz w:val="20"/>
        </w:rPr>
        <w:t xml:space="preserve"> </w:t>
      </w:r>
      <w:r w:rsidRPr="00AB31A4">
        <w:rPr>
          <w:rFonts w:ascii="Arial" w:hAnsi="Arial" w:cs="Arial"/>
          <w:color w:val="000000"/>
          <w:sz w:val="20"/>
        </w:rPr>
        <w:t>возлагаю</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себя.</w:t>
      </w:r>
    </w:p>
    <w:p w:rsidR="002C0211" w:rsidRPr="00AB31A4" w:rsidRDefault="002C0211" w:rsidP="00AB31A4">
      <w:pPr>
        <w:ind w:firstLine="709"/>
        <w:jc w:val="both"/>
        <w:rPr>
          <w:rFonts w:ascii="Arial" w:hAnsi="Arial" w:cs="Arial"/>
          <w:color w:val="000000"/>
          <w:sz w:val="20"/>
        </w:rPr>
      </w:pPr>
    </w:p>
    <w:tbl>
      <w:tblPr>
        <w:tblW w:w="5000" w:type="pct"/>
        <w:tblBorders>
          <w:insideH w:val="single" w:sz="4" w:space="0" w:color="auto"/>
        </w:tblBorders>
        <w:tblLook w:val="01E0"/>
      </w:tblPr>
      <w:tblGrid>
        <w:gridCol w:w="7635"/>
        <w:gridCol w:w="7720"/>
      </w:tblGrid>
      <w:tr w:rsidR="002C0211" w:rsidRPr="00AB31A4" w:rsidTr="00797253">
        <w:trPr>
          <w:cantSplit/>
        </w:trPr>
        <w:tc>
          <w:tcPr>
            <w:tcW w:w="2486"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tc>
        <w:tc>
          <w:tcPr>
            <w:tcW w:w="2514"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О.Н.Мартьянова</w:t>
            </w:r>
          </w:p>
        </w:tc>
      </w:tr>
    </w:tbl>
    <w:p w:rsidR="009D7DA5" w:rsidRPr="00AB31A4" w:rsidRDefault="009D7DA5" w:rsidP="00AB31A4">
      <w:pPr>
        <w:ind w:firstLine="709"/>
        <w:rPr>
          <w:rFonts w:ascii="Arial" w:hAnsi="Arial" w:cs="Arial"/>
          <w:color w:val="000000"/>
          <w:sz w:val="20"/>
        </w:rPr>
      </w:pPr>
    </w:p>
    <w:p w:rsidR="002C0211" w:rsidRPr="00AB31A4" w:rsidRDefault="002C0211" w:rsidP="00AB31A4">
      <w:pPr>
        <w:ind w:left="6237"/>
        <w:jc w:val="right"/>
        <w:rPr>
          <w:rFonts w:ascii="Arial" w:hAnsi="Arial" w:cs="Arial"/>
          <w:bCs/>
          <w:color w:val="000000"/>
          <w:sz w:val="20"/>
          <w:szCs w:val="18"/>
        </w:rPr>
      </w:pPr>
      <w:r w:rsidRPr="00AB31A4">
        <w:rPr>
          <w:rFonts w:ascii="Arial" w:hAnsi="Arial" w:cs="Arial"/>
          <w:bCs/>
          <w:color w:val="000000"/>
          <w:sz w:val="20"/>
          <w:szCs w:val="18"/>
        </w:rPr>
        <w:t>Приложение</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1</w:t>
      </w:r>
    </w:p>
    <w:p w:rsidR="002C0211" w:rsidRPr="00AB31A4" w:rsidRDefault="002C0211" w:rsidP="00AB31A4">
      <w:pPr>
        <w:jc w:val="right"/>
        <w:rPr>
          <w:rFonts w:ascii="Arial" w:hAnsi="Arial" w:cs="Arial"/>
          <w:color w:val="000000"/>
          <w:sz w:val="20"/>
          <w:szCs w:val="18"/>
        </w:rPr>
      </w:pPr>
      <w:r w:rsidRPr="00AB31A4">
        <w:rPr>
          <w:rFonts w:ascii="Arial" w:hAnsi="Arial" w:cs="Arial"/>
          <w:color w:val="000000"/>
          <w:sz w:val="20"/>
          <w:szCs w:val="18"/>
        </w:rPr>
        <w:t>к</w:t>
      </w:r>
      <w:r w:rsidR="00391B54" w:rsidRPr="00AB31A4">
        <w:rPr>
          <w:rFonts w:ascii="Arial" w:hAnsi="Arial" w:cs="Arial"/>
          <w:color w:val="000000"/>
          <w:sz w:val="20"/>
          <w:szCs w:val="18"/>
        </w:rPr>
        <w:t xml:space="preserve"> </w:t>
      </w:r>
      <w:r w:rsidRPr="00AB31A4">
        <w:rPr>
          <w:rFonts w:ascii="Arial" w:hAnsi="Arial" w:cs="Arial"/>
          <w:color w:val="000000"/>
          <w:sz w:val="20"/>
          <w:szCs w:val="18"/>
        </w:rPr>
        <w:t>постановлению</w:t>
      </w:r>
      <w:r w:rsidR="00391B54" w:rsidRPr="00AB31A4">
        <w:rPr>
          <w:rFonts w:ascii="Arial" w:hAnsi="Arial" w:cs="Arial"/>
          <w:color w:val="000000"/>
          <w:sz w:val="20"/>
          <w:szCs w:val="18"/>
        </w:rPr>
        <w:t xml:space="preserve"> </w:t>
      </w:r>
      <w:r w:rsidRPr="00AB31A4">
        <w:rPr>
          <w:rFonts w:ascii="Arial" w:hAnsi="Arial" w:cs="Arial"/>
          <w:color w:val="000000"/>
          <w:sz w:val="20"/>
          <w:szCs w:val="18"/>
        </w:rPr>
        <w:t>администрации</w:t>
      </w:r>
    </w:p>
    <w:p w:rsidR="002C0211" w:rsidRPr="00AB31A4" w:rsidRDefault="002C0211" w:rsidP="00AB31A4">
      <w:pPr>
        <w:ind w:left="6237"/>
        <w:jc w:val="right"/>
        <w:rPr>
          <w:rFonts w:ascii="Arial" w:hAnsi="Arial" w:cs="Arial"/>
          <w:color w:val="000000"/>
          <w:sz w:val="20"/>
          <w:szCs w:val="18"/>
        </w:rPr>
      </w:pPr>
      <w:proofErr w:type="spellStart"/>
      <w:r w:rsidRPr="00AB31A4">
        <w:rPr>
          <w:rFonts w:ascii="Arial" w:hAnsi="Arial" w:cs="Arial"/>
          <w:color w:val="000000"/>
          <w:sz w:val="20"/>
          <w:szCs w:val="18"/>
        </w:rPr>
        <w:t>Карабашского</w:t>
      </w:r>
      <w:proofErr w:type="spellEnd"/>
      <w:r w:rsidR="00391B54" w:rsidRPr="00AB31A4">
        <w:rPr>
          <w:rFonts w:ascii="Arial" w:hAnsi="Arial" w:cs="Arial"/>
          <w:color w:val="000000"/>
          <w:sz w:val="20"/>
          <w:szCs w:val="18"/>
        </w:rPr>
        <w:t xml:space="preserve"> </w:t>
      </w:r>
      <w:r w:rsidRPr="00AB31A4">
        <w:rPr>
          <w:rFonts w:ascii="Arial" w:hAnsi="Arial" w:cs="Arial"/>
          <w:color w:val="000000"/>
          <w:sz w:val="20"/>
          <w:szCs w:val="18"/>
        </w:rPr>
        <w:t>сельского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поселения</w:t>
      </w:r>
    </w:p>
    <w:p w:rsidR="002C0211" w:rsidRPr="00AB31A4" w:rsidRDefault="00391B54" w:rsidP="00AB31A4">
      <w:pPr>
        <w:ind w:left="6237"/>
        <w:jc w:val="right"/>
        <w:rPr>
          <w:rFonts w:ascii="Arial" w:hAnsi="Arial" w:cs="Arial"/>
          <w:color w:val="000000"/>
          <w:sz w:val="20"/>
          <w:szCs w:val="18"/>
        </w:rPr>
      </w:pPr>
      <w:r w:rsidRPr="00AB31A4">
        <w:rPr>
          <w:rFonts w:ascii="Arial" w:hAnsi="Arial" w:cs="Arial"/>
          <w:color w:val="000000"/>
          <w:sz w:val="20"/>
          <w:szCs w:val="18"/>
        </w:rPr>
        <w:t xml:space="preserve"> </w:t>
      </w:r>
      <w:r w:rsidR="002C0211" w:rsidRPr="00AB31A4">
        <w:rPr>
          <w:rFonts w:ascii="Arial" w:hAnsi="Arial" w:cs="Arial"/>
          <w:color w:val="000000"/>
          <w:sz w:val="20"/>
          <w:szCs w:val="18"/>
        </w:rPr>
        <w:t>Мариинско-Посадского</w:t>
      </w:r>
      <w:r w:rsidRPr="00AB31A4">
        <w:rPr>
          <w:rFonts w:ascii="Arial" w:hAnsi="Arial" w:cs="Arial"/>
          <w:color w:val="000000"/>
          <w:sz w:val="20"/>
          <w:szCs w:val="18"/>
        </w:rPr>
        <w:t xml:space="preserve"> </w:t>
      </w:r>
      <w:r w:rsidR="002C0211" w:rsidRPr="00AB31A4">
        <w:rPr>
          <w:rFonts w:ascii="Arial" w:hAnsi="Arial" w:cs="Arial"/>
          <w:color w:val="000000"/>
          <w:sz w:val="20"/>
          <w:szCs w:val="18"/>
        </w:rPr>
        <w:t>района</w:t>
      </w:r>
    </w:p>
    <w:p w:rsidR="009D7DA5" w:rsidRPr="00AB31A4" w:rsidRDefault="002C0211" w:rsidP="00AB31A4">
      <w:pPr>
        <w:tabs>
          <w:tab w:val="center" w:pos="4153"/>
          <w:tab w:val="right" w:pos="8306"/>
        </w:tabs>
        <w:jc w:val="right"/>
        <w:rPr>
          <w:rFonts w:ascii="Arial" w:hAnsi="Arial" w:cs="Arial"/>
          <w:color w:val="000000"/>
          <w:sz w:val="20"/>
          <w:szCs w:val="18"/>
        </w:rPr>
      </w:pPr>
      <w:r w:rsidRPr="00AB31A4">
        <w:rPr>
          <w:rFonts w:ascii="Arial" w:hAnsi="Arial" w:cs="Arial"/>
          <w:color w:val="000000"/>
          <w:sz w:val="20"/>
          <w:szCs w:val="18"/>
        </w:rPr>
        <w:t>от</w:t>
      </w:r>
      <w:r w:rsidR="00391B54" w:rsidRPr="00AB31A4">
        <w:rPr>
          <w:rFonts w:ascii="Arial" w:hAnsi="Arial" w:cs="Arial"/>
          <w:color w:val="000000"/>
          <w:sz w:val="20"/>
          <w:szCs w:val="18"/>
        </w:rPr>
        <w:t xml:space="preserve"> </w:t>
      </w:r>
      <w:r w:rsidRPr="00AB31A4">
        <w:rPr>
          <w:rFonts w:ascii="Arial" w:hAnsi="Arial" w:cs="Arial"/>
          <w:color w:val="000000"/>
          <w:sz w:val="20"/>
          <w:szCs w:val="18"/>
        </w:rPr>
        <w:t>22.06.2021</w:t>
      </w:r>
      <w:r w:rsidR="00391B54" w:rsidRPr="00AB31A4">
        <w:rPr>
          <w:rFonts w:ascii="Arial" w:hAnsi="Arial" w:cs="Arial"/>
          <w:color w:val="000000"/>
          <w:sz w:val="20"/>
          <w:szCs w:val="18"/>
        </w:rPr>
        <w:t xml:space="preserve"> </w:t>
      </w:r>
      <w:r w:rsidRPr="00AB31A4">
        <w:rPr>
          <w:rFonts w:ascii="Arial" w:hAnsi="Arial" w:cs="Arial"/>
          <w:color w:val="000000"/>
          <w:sz w:val="20"/>
          <w:szCs w:val="18"/>
        </w:rPr>
        <w:t>№</w:t>
      </w:r>
      <w:r w:rsidR="00391B54" w:rsidRPr="00AB31A4">
        <w:rPr>
          <w:rFonts w:ascii="Arial" w:hAnsi="Arial" w:cs="Arial"/>
          <w:color w:val="000000"/>
          <w:sz w:val="20"/>
          <w:szCs w:val="18"/>
        </w:rPr>
        <w:t xml:space="preserve"> </w:t>
      </w:r>
      <w:r w:rsidRPr="00AB31A4">
        <w:rPr>
          <w:rFonts w:ascii="Arial" w:hAnsi="Arial" w:cs="Arial"/>
          <w:color w:val="000000"/>
          <w:sz w:val="20"/>
          <w:szCs w:val="18"/>
        </w:rPr>
        <w:t>31</w:t>
      </w:r>
    </w:p>
    <w:p w:rsidR="009D7DA5" w:rsidRPr="00AB31A4" w:rsidRDefault="002C0211" w:rsidP="00AB31A4">
      <w:pPr>
        <w:jc w:val="center"/>
        <w:rPr>
          <w:rFonts w:ascii="Arial" w:hAnsi="Arial" w:cs="Arial"/>
          <w:b/>
          <w:bCs/>
          <w:color w:val="000000"/>
          <w:sz w:val="20"/>
          <w:szCs w:val="22"/>
        </w:rPr>
      </w:pPr>
      <w:r w:rsidRPr="00AB31A4">
        <w:rPr>
          <w:rFonts w:ascii="Arial" w:hAnsi="Arial" w:cs="Arial"/>
          <w:b/>
          <w:bCs/>
          <w:color w:val="000000"/>
          <w:sz w:val="20"/>
          <w:szCs w:val="22"/>
        </w:rPr>
        <w:t>Заявка</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на</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участие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в</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аукционе</w:t>
      </w:r>
    </w:p>
    <w:p w:rsidR="002C0211" w:rsidRPr="00AB31A4" w:rsidRDefault="002C0211" w:rsidP="00AB31A4">
      <w:pPr>
        <w:jc w:val="center"/>
        <w:rPr>
          <w:rFonts w:ascii="Arial" w:hAnsi="Arial" w:cs="Arial"/>
          <w:b/>
          <w:bCs/>
          <w:color w:val="000000"/>
          <w:sz w:val="20"/>
          <w:szCs w:val="22"/>
        </w:rPr>
      </w:pPr>
      <w:r w:rsidRPr="00AB31A4">
        <w:rPr>
          <w:rFonts w:ascii="Arial" w:hAnsi="Arial" w:cs="Arial"/>
          <w:color w:val="000000"/>
          <w:sz w:val="20"/>
          <w:szCs w:val="22"/>
        </w:rPr>
        <w:t>от</w:t>
      </w:r>
      <w:r w:rsidRPr="00AB31A4">
        <w:rPr>
          <w:rFonts w:ascii="Arial" w:hAnsi="Arial" w:cs="Arial"/>
          <w:b/>
          <w:bCs/>
          <w:color w:val="000000"/>
          <w:sz w:val="20"/>
          <w:szCs w:val="22"/>
        </w:rPr>
        <w:t>_______________________________________________________</w:t>
      </w:r>
    </w:p>
    <w:p w:rsidR="009D7DA5" w:rsidRPr="00AB31A4" w:rsidRDefault="002C0211" w:rsidP="00AB31A4">
      <w:pPr>
        <w:jc w:val="center"/>
        <w:rPr>
          <w:rFonts w:ascii="Arial" w:hAnsi="Arial" w:cs="Arial"/>
          <w:color w:val="000000"/>
          <w:sz w:val="20"/>
          <w:szCs w:val="22"/>
        </w:rPr>
      </w:pPr>
      <w:r w:rsidRPr="00AB31A4">
        <w:rPr>
          <w:rFonts w:ascii="Arial" w:hAnsi="Arial" w:cs="Arial"/>
          <w:color w:val="000000"/>
          <w:sz w:val="20"/>
          <w:szCs w:val="22"/>
        </w:rPr>
        <w:t>(ф.и.о.</w:t>
      </w:r>
      <w:r w:rsidR="00391B54" w:rsidRPr="00AB31A4">
        <w:rPr>
          <w:rFonts w:ascii="Arial" w:hAnsi="Arial" w:cs="Arial"/>
          <w:color w:val="000000"/>
          <w:sz w:val="20"/>
          <w:szCs w:val="22"/>
        </w:rPr>
        <w:t xml:space="preserve"> </w:t>
      </w:r>
      <w:r w:rsidRPr="00AB31A4">
        <w:rPr>
          <w:rFonts w:ascii="Arial" w:hAnsi="Arial" w:cs="Arial"/>
          <w:color w:val="000000"/>
          <w:sz w:val="20"/>
          <w:szCs w:val="22"/>
        </w:rPr>
        <w:t>лица,</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подавшего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заявку)</w:t>
      </w:r>
    </w:p>
    <w:p w:rsidR="002C0211" w:rsidRPr="00AB31A4" w:rsidRDefault="002C0211" w:rsidP="00AB31A4">
      <w:pPr>
        <w:ind w:firstLine="709"/>
        <w:jc w:val="both"/>
        <w:rPr>
          <w:rFonts w:ascii="Arial" w:hAnsi="Arial" w:cs="Arial"/>
          <w:iCs/>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Изучив</w:t>
      </w:r>
      <w:r w:rsidR="00391B54" w:rsidRPr="00AB31A4">
        <w:rPr>
          <w:rFonts w:ascii="Arial" w:hAnsi="Arial" w:cs="Arial"/>
          <w:color w:val="000000"/>
          <w:sz w:val="20"/>
          <w:szCs w:val="22"/>
        </w:rPr>
        <w:t xml:space="preserve"> </w:t>
      </w:r>
      <w:r w:rsidRPr="00AB31A4">
        <w:rPr>
          <w:rFonts w:ascii="Arial" w:hAnsi="Arial" w:cs="Arial"/>
          <w:color w:val="000000"/>
          <w:sz w:val="20"/>
          <w:szCs w:val="22"/>
        </w:rPr>
        <w:t>данные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информационного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сообщения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о</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объекта,</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находящегося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собственности</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Карабашского</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сельского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поселения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Мариинско-Посадского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района,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изъявляю</w:t>
      </w:r>
      <w:r w:rsidR="00391B54" w:rsidRPr="00AB31A4">
        <w:rPr>
          <w:rFonts w:ascii="Arial" w:hAnsi="Arial" w:cs="Arial"/>
          <w:color w:val="000000"/>
          <w:sz w:val="20"/>
          <w:szCs w:val="22"/>
        </w:rPr>
        <w:t xml:space="preserve"> </w:t>
      </w:r>
      <w:r w:rsidRPr="00AB31A4">
        <w:rPr>
          <w:rFonts w:ascii="Arial" w:hAnsi="Arial" w:cs="Arial"/>
          <w:color w:val="000000"/>
          <w:sz w:val="20"/>
          <w:szCs w:val="22"/>
        </w:rPr>
        <w:t>желание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приобрести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собственность</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площадью</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кв.м.,</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года</w:t>
      </w:r>
      <w:r w:rsidR="00391B54" w:rsidRPr="00AB31A4">
        <w:rPr>
          <w:rFonts w:ascii="Arial" w:hAnsi="Arial" w:cs="Arial"/>
          <w:color w:val="000000"/>
          <w:sz w:val="20"/>
          <w:szCs w:val="22"/>
        </w:rPr>
        <w:t xml:space="preserve"> </w:t>
      </w:r>
      <w:r w:rsidRPr="00AB31A4">
        <w:rPr>
          <w:rFonts w:ascii="Arial" w:hAnsi="Arial" w:cs="Arial"/>
          <w:color w:val="000000"/>
          <w:sz w:val="20"/>
          <w:szCs w:val="22"/>
        </w:rPr>
        <w:t>п</w:t>
      </w:r>
      <w:r w:rsidRPr="00AB31A4">
        <w:rPr>
          <w:rFonts w:ascii="Arial" w:hAnsi="Arial" w:cs="Arial"/>
          <w:color w:val="000000"/>
          <w:sz w:val="20"/>
          <w:szCs w:val="22"/>
        </w:rPr>
        <w:t>о</w:t>
      </w:r>
      <w:r w:rsidRPr="00AB31A4">
        <w:rPr>
          <w:rFonts w:ascii="Arial" w:hAnsi="Arial" w:cs="Arial"/>
          <w:color w:val="000000"/>
          <w:sz w:val="20"/>
          <w:szCs w:val="22"/>
        </w:rPr>
        <w:t>стройки,</w:t>
      </w:r>
      <w:r w:rsidR="00391B54" w:rsidRPr="00AB31A4">
        <w:rPr>
          <w:rFonts w:ascii="Arial" w:hAnsi="Arial" w:cs="Arial"/>
          <w:color w:val="000000"/>
          <w:sz w:val="20"/>
          <w:szCs w:val="22"/>
        </w:rPr>
        <w:t xml:space="preserve"> </w:t>
      </w:r>
      <w:r w:rsidRPr="00AB31A4">
        <w:rPr>
          <w:rFonts w:ascii="Arial" w:hAnsi="Arial" w:cs="Arial"/>
          <w:iCs/>
          <w:color w:val="000000"/>
          <w:sz w:val="20"/>
          <w:szCs w:val="22"/>
        </w:rPr>
        <w:t>расположенное</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___________________________________________________________________________,</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находящегося</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по</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адресу:</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Чувашская</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Респу</w:t>
      </w:r>
      <w:r w:rsidRPr="00AB31A4">
        <w:rPr>
          <w:rFonts w:ascii="Arial" w:hAnsi="Arial" w:cs="Arial"/>
          <w:iCs/>
          <w:color w:val="000000"/>
          <w:sz w:val="20"/>
          <w:szCs w:val="22"/>
        </w:rPr>
        <w:t>б</w:t>
      </w:r>
      <w:r w:rsidRPr="00AB31A4">
        <w:rPr>
          <w:rFonts w:ascii="Arial" w:hAnsi="Arial" w:cs="Arial"/>
          <w:iCs/>
          <w:color w:val="000000"/>
          <w:sz w:val="20"/>
          <w:szCs w:val="22"/>
        </w:rPr>
        <w:t>лика,</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Мариинско-Посадский</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район,</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_____________________________________________________.</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2.</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случае</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победы</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принимаю</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себя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обязательство</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заключить</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течени</w:t>
      </w:r>
      <w:proofErr w:type="gramStart"/>
      <w:r w:rsidRPr="00AB31A4">
        <w:rPr>
          <w:rFonts w:ascii="Arial" w:hAnsi="Arial" w:cs="Arial"/>
          <w:color w:val="000000"/>
          <w:sz w:val="20"/>
          <w:szCs w:val="22"/>
        </w:rPr>
        <w:t>и</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5</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рабочих</w:t>
      </w:r>
      <w:r w:rsidR="00391B54" w:rsidRPr="00AB31A4">
        <w:rPr>
          <w:rFonts w:ascii="Arial" w:hAnsi="Arial" w:cs="Arial"/>
          <w:color w:val="000000"/>
          <w:sz w:val="20"/>
          <w:szCs w:val="22"/>
        </w:rPr>
        <w:t xml:space="preserve"> </w:t>
      </w:r>
      <w:r w:rsidRPr="00AB31A4">
        <w:rPr>
          <w:rFonts w:ascii="Arial" w:hAnsi="Arial" w:cs="Arial"/>
          <w:color w:val="000000"/>
          <w:sz w:val="20"/>
          <w:szCs w:val="22"/>
        </w:rPr>
        <w:t>дней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со</w:t>
      </w:r>
      <w:r w:rsidR="00391B54" w:rsidRPr="00AB31A4">
        <w:rPr>
          <w:rFonts w:ascii="Arial" w:hAnsi="Arial" w:cs="Arial"/>
          <w:color w:val="000000"/>
          <w:sz w:val="20"/>
          <w:szCs w:val="22"/>
        </w:rPr>
        <w:t xml:space="preserve"> </w:t>
      </w:r>
      <w:r w:rsidRPr="00AB31A4">
        <w:rPr>
          <w:rFonts w:ascii="Arial" w:hAnsi="Arial" w:cs="Arial"/>
          <w:color w:val="000000"/>
          <w:sz w:val="20"/>
          <w:szCs w:val="22"/>
        </w:rPr>
        <w:t>дня</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подведения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ит</w:t>
      </w:r>
      <w:r w:rsidRPr="00AB31A4">
        <w:rPr>
          <w:rFonts w:ascii="Arial" w:hAnsi="Arial" w:cs="Arial"/>
          <w:color w:val="000000"/>
          <w:sz w:val="20"/>
          <w:szCs w:val="22"/>
        </w:rPr>
        <w:t>о</w:t>
      </w:r>
      <w:r w:rsidRPr="00AB31A4">
        <w:rPr>
          <w:rFonts w:ascii="Arial" w:hAnsi="Arial" w:cs="Arial"/>
          <w:color w:val="000000"/>
          <w:sz w:val="20"/>
          <w:szCs w:val="22"/>
        </w:rPr>
        <w:t>гов</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аукциона.</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3.</w:t>
      </w:r>
      <w:r w:rsidR="00391B54" w:rsidRPr="00AB31A4">
        <w:rPr>
          <w:rFonts w:ascii="Arial" w:hAnsi="Arial" w:cs="Arial"/>
          <w:color w:val="000000"/>
          <w:sz w:val="20"/>
          <w:szCs w:val="22"/>
        </w:rPr>
        <w:t xml:space="preserve"> </w:t>
      </w:r>
      <w:r w:rsidRPr="00AB31A4">
        <w:rPr>
          <w:rFonts w:ascii="Arial" w:hAnsi="Arial" w:cs="Arial"/>
          <w:color w:val="000000"/>
          <w:sz w:val="20"/>
          <w:szCs w:val="22"/>
        </w:rPr>
        <w:t>Я</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согласен</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тем,</w:t>
      </w:r>
      <w:r w:rsidR="00391B54" w:rsidRPr="00AB31A4">
        <w:rPr>
          <w:rFonts w:ascii="Arial" w:hAnsi="Arial" w:cs="Arial"/>
          <w:color w:val="000000"/>
          <w:sz w:val="20"/>
          <w:szCs w:val="22"/>
        </w:rPr>
        <w:t xml:space="preserve"> </w:t>
      </w:r>
      <w:r w:rsidRPr="00AB31A4">
        <w:rPr>
          <w:rFonts w:ascii="Arial" w:hAnsi="Arial" w:cs="Arial"/>
          <w:color w:val="000000"/>
          <w:sz w:val="20"/>
          <w:szCs w:val="22"/>
        </w:rPr>
        <w:t>что</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случае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признания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меня</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победителем</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моего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отказа</w:t>
      </w:r>
      <w:r w:rsidR="00391B54" w:rsidRPr="00AB31A4">
        <w:rPr>
          <w:rFonts w:ascii="Arial" w:hAnsi="Arial" w:cs="Arial"/>
          <w:color w:val="000000"/>
          <w:sz w:val="20"/>
          <w:szCs w:val="22"/>
        </w:rPr>
        <w:t xml:space="preserve"> </w:t>
      </w:r>
      <w:r w:rsidRPr="00AB31A4">
        <w:rPr>
          <w:rFonts w:ascii="Arial" w:hAnsi="Arial" w:cs="Arial"/>
          <w:color w:val="000000"/>
          <w:sz w:val="20"/>
          <w:szCs w:val="22"/>
        </w:rPr>
        <w:t>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заключения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либо</w:t>
      </w:r>
      <w:r w:rsidR="00391B54" w:rsidRPr="00AB31A4">
        <w:rPr>
          <w:rFonts w:ascii="Arial" w:hAnsi="Arial" w:cs="Arial"/>
          <w:color w:val="000000"/>
          <w:sz w:val="20"/>
          <w:szCs w:val="22"/>
        </w:rPr>
        <w:t xml:space="preserve"> </w:t>
      </w:r>
      <w:r w:rsidRPr="00AB31A4">
        <w:rPr>
          <w:rFonts w:ascii="Arial" w:hAnsi="Arial" w:cs="Arial"/>
          <w:color w:val="000000"/>
          <w:sz w:val="20"/>
          <w:szCs w:val="22"/>
        </w:rPr>
        <w:t>не</w:t>
      </w:r>
      <w:r w:rsidR="00391B54" w:rsidRPr="00AB31A4">
        <w:rPr>
          <w:rFonts w:ascii="Arial" w:hAnsi="Arial" w:cs="Arial"/>
          <w:color w:val="000000"/>
          <w:sz w:val="20"/>
          <w:szCs w:val="22"/>
        </w:rPr>
        <w:t xml:space="preserve"> </w:t>
      </w:r>
      <w:r w:rsidRPr="00AB31A4">
        <w:rPr>
          <w:rFonts w:ascii="Arial" w:hAnsi="Arial" w:cs="Arial"/>
          <w:color w:val="000000"/>
          <w:sz w:val="20"/>
          <w:szCs w:val="22"/>
        </w:rPr>
        <w:t>внесения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срок</w:t>
      </w:r>
      <w:r w:rsidR="00391B54" w:rsidRPr="00AB31A4">
        <w:rPr>
          <w:rFonts w:ascii="Arial" w:hAnsi="Arial" w:cs="Arial"/>
          <w:color w:val="000000"/>
          <w:sz w:val="20"/>
          <w:szCs w:val="22"/>
        </w:rPr>
        <w:t xml:space="preserve"> </w:t>
      </w:r>
      <w:r w:rsidRPr="00AB31A4">
        <w:rPr>
          <w:rFonts w:ascii="Arial" w:hAnsi="Arial" w:cs="Arial"/>
          <w:color w:val="000000"/>
          <w:sz w:val="20"/>
          <w:szCs w:val="22"/>
        </w:rPr>
        <w:t>установленной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суммы</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платежа,</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внесенного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мною</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задатка</w:t>
      </w:r>
      <w:r w:rsidR="00391B54" w:rsidRPr="00AB31A4">
        <w:rPr>
          <w:rFonts w:ascii="Arial" w:hAnsi="Arial" w:cs="Arial"/>
          <w:color w:val="000000"/>
          <w:sz w:val="20"/>
          <w:szCs w:val="22"/>
        </w:rPr>
        <w:t xml:space="preserve"> </w:t>
      </w:r>
      <w:r w:rsidRPr="00AB31A4">
        <w:rPr>
          <w:rFonts w:ascii="Arial" w:hAnsi="Arial" w:cs="Arial"/>
          <w:color w:val="000000"/>
          <w:sz w:val="20"/>
          <w:szCs w:val="22"/>
        </w:rPr>
        <w:t>остаётся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распоряжении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продавца.</w:t>
      </w:r>
    </w:p>
    <w:p w:rsidR="009D7DA5"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4.</w:t>
      </w:r>
      <w:r w:rsidR="00391B54" w:rsidRPr="00AB31A4">
        <w:rPr>
          <w:rFonts w:ascii="Arial" w:hAnsi="Arial" w:cs="Arial"/>
          <w:color w:val="000000"/>
          <w:sz w:val="20"/>
          <w:szCs w:val="22"/>
        </w:rPr>
        <w:t xml:space="preserve"> </w:t>
      </w:r>
      <w:r w:rsidRPr="00AB31A4">
        <w:rPr>
          <w:rFonts w:ascii="Arial" w:hAnsi="Arial" w:cs="Arial"/>
          <w:color w:val="000000"/>
          <w:sz w:val="20"/>
          <w:szCs w:val="22"/>
        </w:rPr>
        <w:t>До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подписания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настоящая</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заявка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вместе</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протоколом</w:t>
      </w:r>
      <w:r w:rsidR="00391B54" w:rsidRPr="00AB31A4">
        <w:rPr>
          <w:rFonts w:ascii="Arial" w:hAnsi="Arial" w:cs="Arial"/>
          <w:color w:val="000000"/>
          <w:sz w:val="20"/>
          <w:szCs w:val="22"/>
        </w:rPr>
        <w:t xml:space="preserve"> </w:t>
      </w:r>
      <w:r w:rsidRPr="00AB31A4">
        <w:rPr>
          <w:rFonts w:ascii="Arial" w:hAnsi="Arial" w:cs="Arial"/>
          <w:color w:val="000000"/>
          <w:sz w:val="20"/>
          <w:szCs w:val="22"/>
        </w:rPr>
        <w:t>будет</w:t>
      </w:r>
      <w:r w:rsidR="00391B54" w:rsidRPr="00AB31A4">
        <w:rPr>
          <w:rFonts w:ascii="Arial" w:hAnsi="Arial" w:cs="Arial"/>
          <w:color w:val="000000"/>
          <w:sz w:val="20"/>
          <w:szCs w:val="22"/>
        </w:rPr>
        <w:t xml:space="preserve"> </w:t>
      </w:r>
      <w:r w:rsidRPr="00AB31A4">
        <w:rPr>
          <w:rFonts w:ascii="Arial" w:hAnsi="Arial" w:cs="Arial"/>
          <w:color w:val="000000"/>
          <w:sz w:val="20"/>
          <w:szCs w:val="22"/>
        </w:rPr>
        <w:t>считаться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имеющей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силу</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между</w:t>
      </w:r>
      <w:r w:rsidR="00391B54" w:rsidRPr="00AB31A4">
        <w:rPr>
          <w:rFonts w:ascii="Arial" w:hAnsi="Arial" w:cs="Arial"/>
          <w:color w:val="000000"/>
          <w:sz w:val="20"/>
          <w:szCs w:val="22"/>
        </w:rPr>
        <w:t xml:space="preserve"> </w:t>
      </w:r>
      <w:r w:rsidRPr="00AB31A4">
        <w:rPr>
          <w:rFonts w:ascii="Arial" w:hAnsi="Arial" w:cs="Arial"/>
          <w:color w:val="000000"/>
          <w:sz w:val="20"/>
          <w:szCs w:val="22"/>
        </w:rPr>
        <w:t>нами.</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5.</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Почтовый</w:t>
      </w:r>
      <w:r w:rsidR="00391B54" w:rsidRPr="00AB31A4">
        <w:rPr>
          <w:rFonts w:ascii="Arial" w:hAnsi="Arial" w:cs="Arial"/>
          <w:color w:val="000000"/>
          <w:sz w:val="20"/>
          <w:szCs w:val="22"/>
        </w:rPr>
        <w:t xml:space="preserve"> </w:t>
      </w:r>
      <w:r w:rsidRPr="00AB31A4">
        <w:rPr>
          <w:rFonts w:ascii="Arial" w:hAnsi="Arial" w:cs="Arial"/>
          <w:color w:val="000000"/>
          <w:sz w:val="20"/>
          <w:szCs w:val="22"/>
        </w:rPr>
        <w:t>адрес</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заявителя:_______________________________________________________</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_______________________________________________________________________________________</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6.</w:t>
      </w:r>
      <w:r w:rsidR="00391B54" w:rsidRPr="00AB31A4">
        <w:rPr>
          <w:rFonts w:ascii="Arial" w:hAnsi="Arial" w:cs="Arial"/>
          <w:color w:val="000000"/>
          <w:sz w:val="20"/>
          <w:szCs w:val="22"/>
        </w:rPr>
        <w:t xml:space="preserve"> </w:t>
      </w:r>
      <w:r w:rsidRPr="00AB31A4">
        <w:rPr>
          <w:rFonts w:ascii="Arial" w:hAnsi="Arial" w:cs="Arial"/>
          <w:color w:val="000000"/>
          <w:sz w:val="20"/>
          <w:szCs w:val="22"/>
        </w:rPr>
        <w:t>Паспорт</w:t>
      </w:r>
      <w:r w:rsidR="00391B54" w:rsidRPr="00AB31A4">
        <w:rPr>
          <w:rFonts w:ascii="Arial" w:hAnsi="Arial" w:cs="Arial"/>
          <w:color w:val="000000"/>
          <w:sz w:val="20"/>
          <w:szCs w:val="22"/>
        </w:rPr>
        <w:t xml:space="preserve"> </w:t>
      </w:r>
      <w:r w:rsidRPr="00AB31A4">
        <w:rPr>
          <w:rFonts w:ascii="Arial" w:hAnsi="Arial" w:cs="Arial"/>
          <w:color w:val="000000"/>
          <w:sz w:val="20"/>
          <w:szCs w:val="22"/>
        </w:rPr>
        <w:t>серии</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выданный_________________________</w:t>
      </w:r>
      <w:r w:rsidR="00391B54" w:rsidRPr="00AB31A4">
        <w:rPr>
          <w:rFonts w:ascii="Arial" w:hAnsi="Arial" w:cs="Arial"/>
          <w:color w:val="000000"/>
          <w:sz w:val="20"/>
          <w:szCs w:val="22"/>
        </w:rPr>
        <w:t xml:space="preserve"> </w:t>
      </w:r>
    </w:p>
    <w:p w:rsidR="009D7DA5" w:rsidRPr="00AB31A4" w:rsidRDefault="002C0211" w:rsidP="00AB31A4">
      <w:pPr>
        <w:jc w:val="both"/>
        <w:rPr>
          <w:rFonts w:ascii="Arial" w:hAnsi="Arial" w:cs="Arial"/>
          <w:color w:val="000000"/>
          <w:sz w:val="20"/>
          <w:szCs w:val="22"/>
        </w:rPr>
      </w:pPr>
      <w:proofErr w:type="spellStart"/>
      <w:r w:rsidRPr="00AB31A4">
        <w:rPr>
          <w:rFonts w:ascii="Arial" w:hAnsi="Arial" w:cs="Arial"/>
          <w:color w:val="000000"/>
          <w:sz w:val="20"/>
          <w:szCs w:val="22"/>
        </w:rPr>
        <w:t>________________________________________________________от</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w:t>
      </w:r>
      <w:r w:rsidR="00391B54" w:rsidRPr="00AB31A4">
        <w:rPr>
          <w:rFonts w:ascii="Arial" w:hAnsi="Arial" w:cs="Arial"/>
          <w:color w:val="000000"/>
          <w:sz w:val="20"/>
          <w:szCs w:val="22"/>
        </w:rPr>
        <w:t xml:space="preserve"> </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7.</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Платежные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реквизиты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гражданина,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счет</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банке,</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который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перечисляется</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возвращаемого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зада</w:t>
      </w:r>
      <w:r w:rsidRPr="00AB31A4">
        <w:rPr>
          <w:rFonts w:ascii="Arial" w:hAnsi="Arial" w:cs="Arial"/>
          <w:color w:val="000000"/>
          <w:sz w:val="20"/>
          <w:szCs w:val="22"/>
        </w:rPr>
        <w:t>т</w:t>
      </w:r>
      <w:r w:rsidRPr="00AB31A4">
        <w:rPr>
          <w:rFonts w:ascii="Arial" w:hAnsi="Arial" w:cs="Arial"/>
          <w:color w:val="000000"/>
          <w:sz w:val="20"/>
          <w:szCs w:val="22"/>
        </w:rPr>
        <w:t>ка:________________________________________________________________________</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_____________________________________________________________________________________</w:t>
      </w:r>
    </w:p>
    <w:p w:rsidR="009D7DA5"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8.</w:t>
      </w:r>
      <w:r w:rsidR="00391B54" w:rsidRPr="00AB31A4">
        <w:rPr>
          <w:rFonts w:ascii="Arial" w:hAnsi="Arial" w:cs="Arial"/>
          <w:color w:val="000000"/>
          <w:sz w:val="20"/>
          <w:szCs w:val="22"/>
        </w:rPr>
        <w:t xml:space="preserve"> </w:t>
      </w:r>
      <w:r w:rsidRPr="00AB31A4">
        <w:rPr>
          <w:rFonts w:ascii="Arial" w:hAnsi="Arial" w:cs="Arial"/>
          <w:color w:val="000000"/>
          <w:sz w:val="20"/>
          <w:szCs w:val="22"/>
        </w:rPr>
        <w:t>ИНН______________________</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Заявитель:</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(фамилия,</w:t>
      </w:r>
      <w:r w:rsidRPr="00AB31A4">
        <w:rPr>
          <w:rFonts w:ascii="Arial" w:hAnsi="Arial" w:cs="Arial"/>
          <w:color w:val="000000"/>
          <w:sz w:val="20"/>
          <w:szCs w:val="22"/>
        </w:rPr>
        <w:t xml:space="preserve"> </w:t>
      </w:r>
      <w:r w:rsidR="002C0211" w:rsidRPr="00AB31A4">
        <w:rPr>
          <w:rFonts w:ascii="Arial" w:hAnsi="Arial" w:cs="Arial"/>
          <w:color w:val="000000"/>
          <w:sz w:val="20"/>
          <w:szCs w:val="22"/>
        </w:rPr>
        <w:t>имя,</w:t>
      </w:r>
      <w:r w:rsidRPr="00AB31A4">
        <w:rPr>
          <w:rFonts w:ascii="Arial" w:hAnsi="Arial" w:cs="Arial"/>
          <w:color w:val="000000"/>
          <w:sz w:val="20"/>
          <w:szCs w:val="22"/>
        </w:rPr>
        <w:t xml:space="preserve"> </w:t>
      </w:r>
      <w:r w:rsidR="002C0211" w:rsidRPr="00AB31A4">
        <w:rPr>
          <w:rFonts w:ascii="Arial" w:hAnsi="Arial" w:cs="Arial"/>
          <w:color w:val="000000"/>
          <w:sz w:val="20"/>
          <w:szCs w:val="22"/>
        </w:rPr>
        <w:t>отчество)</w:t>
      </w:r>
      <w:r w:rsidRPr="00AB31A4">
        <w:rPr>
          <w:rFonts w:ascii="Arial" w:hAnsi="Arial" w:cs="Arial"/>
          <w:color w:val="000000"/>
          <w:sz w:val="20"/>
          <w:szCs w:val="22"/>
        </w:rPr>
        <w:t xml:space="preserve"> </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Тел.______________________________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(подпись)</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Принято:</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w:t>
      </w:r>
    </w:p>
    <w:p w:rsidR="009D7DA5"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(наименование</w:t>
      </w:r>
      <w:r w:rsidRPr="00AB31A4">
        <w:rPr>
          <w:rFonts w:ascii="Arial" w:hAnsi="Arial" w:cs="Arial"/>
          <w:color w:val="000000"/>
          <w:sz w:val="20"/>
          <w:szCs w:val="22"/>
        </w:rPr>
        <w:t xml:space="preserve"> </w:t>
      </w:r>
      <w:r w:rsidR="002C0211" w:rsidRPr="00AB31A4">
        <w:rPr>
          <w:rFonts w:ascii="Arial" w:hAnsi="Arial" w:cs="Arial"/>
          <w:color w:val="000000"/>
          <w:sz w:val="20"/>
          <w:szCs w:val="22"/>
        </w:rPr>
        <w:t>должности,</w:t>
      </w:r>
      <w:r w:rsidRPr="00AB31A4">
        <w:rPr>
          <w:rFonts w:ascii="Arial" w:hAnsi="Arial" w:cs="Arial"/>
          <w:color w:val="000000"/>
          <w:sz w:val="20"/>
          <w:szCs w:val="22"/>
        </w:rPr>
        <w:t xml:space="preserve"> </w:t>
      </w:r>
      <w:r w:rsidR="002C0211" w:rsidRPr="00AB31A4">
        <w:rPr>
          <w:rFonts w:ascii="Arial" w:hAnsi="Arial" w:cs="Arial"/>
          <w:color w:val="000000"/>
          <w:sz w:val="20"/>
          <w:szCs w:val="22"/>
        </w:rPr>
        <w:t>ф.и.о.)</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lastRenderedPageBreak/>
        <w:t xml:space="preserve"> </w:t>
      </w:r>
      <w:r w:rsidR="002C0211" w:rsidRPr="00AB31A4">
        <w:rPr>
          <w:rFonts w:ascii="Arial" w:hAnsi="Arial" w:cs="Arial"/>
          <w:color w:val="000000"/>
          <w:sz w:val="20"/>
          <w:szCs w:val="22"/>
        </w:rPr>
        <w:t>"_____"______________2021г.</w:t>
      </w:r>
      <w:r w:rsidRPr="00AB31A4">
        <w:rPr>
          <w:rFonts w:ascii="Arial" w:hAnsi="Arial" w:cs="Arial"/>
          <w:color w:val="000000"/>
          <w:sz w:val="20"/>
          <w:szCs w:val="22"/>
        </w:rPr>
        <w:t xml:space="preserve"> </w:t>
      </w:r>
      <w:proofErr w:type="spellStart"/>
      <w:r w:rsidR="002C0211" w:rsidRPr="00AB31A4">
        <w:rPr>
          <w:rFonts w:ascii="Arial" w:hAnsi="Arial" w:cs="Arial"/>
          <w:color w:val="000000"/>
          <w:sz w:val="20"/>
          <w:szCs w:val="22"/>
        </w:rPr>
        <w:t>____ч.____мин</w:t>
      </w:r>
      <w:proofErr w:type="spellEnd"/>
      <w:proofErr w:type="gramStart"/>
      <w:r w:rsidRPr="00AB31A4">
        <w:rPr>
          <w:rFonts w:ascii="Arial" w:hAnsi="Arial" w:cs="Arial"/>
          <w:color w:val="000000"/>
          <w:sz w:val="20"/>
          <w:szCs w:val="22"/>
        </w:rPr>
        <w:t xml:space="preserve"> </w:t>
      </w:r>
      <w:r w:rsidR="002C0211" w:rsidRPr="00AB31A4">
        <w:rPr>
          <w:rFonts w:ascii="Arial" w:hAnsi="Arial" w:cs="Arial"/>
          <w:color w:val="000000"/>
          <w:sz w:val="20"/>
          <w:szCs w:val="22"/>
        </w:rPr>
        <w:t>.</w:t>
      </w:r>
      <w:proofErr w:type="gramEnd"/>
      <w:r w:rsidRPr="00AB31A4">
        <w:rPr>
          <w:rFonts w:ascii="Arial" w:hAnsi="Arial" w:cs="Arial"/>
          <w:color w:val="000000"/>
          <w:sz w:val="20"/>
          <w:szCs w:val="22"/>
        </w:rPr>
        <w:t xml:space="preserve"> </w:t>
      </w:r>
      <w:r w:rsidR="002C0211" w:rsidRPr="00AB31A4">
        <w:rPr>
          <w:rFonts w:ascii="Arial" w:hAnsi="Arial" w:cs="Arial"/>
          <w:color w:val="000000"/>
          <w:sz w:val="20"/>
          <w:szCs w:val="22"/>
        </w:rPr>
        <w:t>______________________</w:t>
      </w:r>
    </w:p>
    <w:p w:rsidR="009D7DA5"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(подпись)</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Регистрационный</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от</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"____"__________________2021</w:t>
      </w:r>
      <w:r w:rsidR="00391B54" w:rsidRPr="00AB31A4">
        <w:rPr>
          <w:rFonts w:ascii="Arial" w:hAnsi="Arial" w:cs="Arial"/>
          <w:color w:val="000000"/>
          <w:sz w:val="20"/>
          <w:szCs w:val="22"/>
        </w:rPr>
        <w:t xml:space="preserve"> </w:t>
      </w:r>
      <w:r w:rsidRPr="00AB31A4">
        <w:rPr>
          <w:rFonts w:ascii="Arial" w:hAnsi="Arial" w:cs="Arial"/>
          <w:color w:val="000000"/>
          <w:sz w:val="20"/>
          <w:szCs w:val="22"/>
        </w:rPr>
        <w:t>г.</w:t>
      </w:r>
    </w:p>
    <w:p w:rsidR="002C0211" w:rsidRPr="00AB31A4" w:rsidRDefault="002C0211" w:rsidP="00AB31A4">
      <w:pPr>
        <w:ind w:left="6237"/>
        <w:jc w:val="right"/>
        <w:rPr>
          <w:rFonts w:ascii="Arial" w:hAnsi="Arial" w:cs="Arial"/>
          <w:bCs/>
          <w:color w:val="000000"/>
          <w:sz w:val="20"/>
          <w:szCs w:val="18"/>
        </w:rPr>
      </w:pPr>
      <w:r w:rsidRPr="00AB31A4">
        <w:rPr>
          <w:rFonts w:ascii="Arial" w:hAnsi="Arial" w:cs="Arial"/>
          <w:bCs/>
          <w:color w:val="000000"/>
          <w:sz w:val="20"/>
          <w:szCs w:val="18"/>
        </w:rPr>
        <w:t>Приложение</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2</w:t>
      </w:r>
    </w:p>
    <w:p w:rsidR="002C0211" w:rsidRPr="00AB31A4" w:rsidRDefault="002C0211" w:rsidP="00AB31A4">
      <w:pPr>
        <w:jc w:val="right"/>
        <w:rPr>
          <w:rFonts w:ascii="Arial" w:hAnsi="Arial" w:cs="Arial"/>
          <w:color w:val="000000"/>
          <w:sz w:val="20"/>
          <w:szCs w:val="18"/>
        </w:rPr>
      </w:pPr>
      <w:r w:rsidRPr="00AB31A4">
        <w:rPr>
          <w:rFonts w:ascii="Arial" w:hAnsi="Arial" w:cs="Arial"/>
          <w:color w:val="000000"/>
          <w:sz w:val="20"/>
          <w:szCs w:val="18"/>
        </w:rPr>
        <w:t>к</w:t>
      </w:r>
      <w:r w:rsidR="00391B54" w:rsidRPr="00AB31A4">
        <w:rPr>
          <w:rFonts w:ascii="Arial" w:hAnsi="Arial" w:cs="Arial"/>
          <w:color w:val="000000"/>
          <w:sz w:val="20"/>
          <w:szCs w:val="18"/>
        </w:rPr>
        <w:t xml:space="preserve"> </w:t>
      </w:r>
      <w:r w:rsidRPr="00AB31A4">
        <w:rPr>
          <w:rFonts w:ascii="Arial" w:hAnsi="Arial" w:cs="Arial"/>
          <w:color w:val="000000"/>
          <w:sz w:val="20"/>
          <w:szCs w:val="18"/>
        </w:rPr>
        <w:t>постановлению</w:t>
      </w:r>
      <w:r w:rsidR="00391B54" w:rsidRPr="00AB31A4">
        <w:rPr>
          <w:rFonts w:ascii="Arial" w:hAnsi="Arial" w:cs="Arial"/>
          <w:color w:val="000000"/>
          <w:sz w:val="20"/>
          <w:szCs w:val="18"/>
        </w:rPr>
        <w:t xml:space="preserve"> </w:t>
      </w:r>
      <w:r w:rsidRPr="00AB31A4">
        <w:rPr>
          <w:rFonts w:ascii="Arial" w:hAnsi="Arial" w:cs="Arial"/>
          <w:color w:val="000000"/>
          <w:sz w:val="20"/>
          <w:szCs w:val="18"/>
        </w:rPr>
        <w:t>администрации</w:t>
      </w:r>
    </w:p>
    <w:p w:rsidR="002C0211" w:rsidRPr="00AB31A4" w:rsidRDefault="002C0211" w:rsidP="00AB31A4">
      <w:pPr>
        <w:ind w:left="6237"/>
        <w:jc w:val="right"/>
        <w:rPr>
          <w:rFonts w:ascii="Arial" w:hAnsi="Arial" w:cs="Arial"/>
          <w:color w:val="000000"/>
          <w:sz w:val="20"/>
          <w:szCs w:val="18"/>
        </w:rPr>
      </w:pPr>
      <w:proofErr w:type="spellStart"/>
      <w:r w:rsidRPr="00AB31A4">
        <w:rPr>
          <w:rFonts w:ascii="Arial" w:hAnsi="Arial" w:cs="Arial"/>
          <w:color w:val="000000"/>
          <w:sz w:val="20"/>
          <w:szCs w:val="18"/>
        </w:rPr>
        <w:t>Карабашского</w:t>
      </w:r>
      <w:proofErr w:type="spellEnd"/>
      <w:r w:rsidR="00391B54" w:rsidRPr="00AB31A4">
        <w:rPr>
          <w:rFonts w:ascii="Arial" w:hAnsi="Arial" w:cs="Arial"/>
          <w:color w:val="000000"/>
          <w:sz w:val="20"/>
          <w:szCs w:val="18"/>
        </w:rPr>
        <w:t xml:space="preserve"> </w:t>
      </w:r>
      <w:r w:rsidRPr="00AB31A4">
        <w:rPr>
          <w:rFonts w:ascii="Arial" w:hAnsi="Arial" w:cs="Arial"/>
          <w:color w:val="000000"/>
          <w:sz w:val="20"/>
          <w:szCs w:val="18"/>
        </w:rPr>
        <w:t>сельского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поселения</w:t>
      </w:r>
      <w:r w:rsidR="00391B54" w:rsidRPr="00AB31A4">
        <w:rPr>
          <w:rFonts w:ascii="Arial" w:hAnsi="Arial" w:cs="Arial"/>
          <w:color w:val="000000"/>
          <w:sz w:val="20"/>
          <w:szCs w:val="18"/>
        </w:rPr>
        <w:t xml:space="preserve"> </w:t>
      </w:r>
    </w:p>
    <w:p w:rsidR="002C0211" w:rsidRPr="00AB31A4" w:rsidRDefault="002C0211" w:rsidP="00AB31A4">
      <w:pPr>
        <w:ind w:left="6237"/>
        <w:jc w:val="right"/>
        <w:rPr>
          <w:rFonts w:ascii="Arial" w:hAnsi="Arial" w:cs="Arial"/>
          <w:color w:val="000000"/>
          <w:sz w:val="20"/>
          <w:szCs w:val="18"/>
        </w:rPr>
      </w:pPr>
      <w:r w:rsidRPr="00AB31A4">
        <w:rPr>
          <w:rFonts w:ascii="Arial" w:hAnsi="Arial" w:cs="Arial"/>
          <w:color w:val="000000"/>
          <w:sz w:val="20"/>
          <w:szCs w:val="18"/>
        </w:rPr>
        <w:t>Мариинско-Посадского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района</w:t>
      </w:r>
    </w:p>
    <w:p w:rsidR="009D7DA5" w:rsidRPr="00AB31A4" w:rsidRDefault="002C0211" w:rsidP="00AB31A4">
      <w:pPr>
        <w:tabs>
          <w:tab w:val="center" w:pos="4153"/>
          <w:tab w:val="right" w:pos="8306"/>
        </w:tabs>
        <w:jc w:val="right"/>
        <w:rPr>
          <w:rFonts w:ascii="Arial" w:hAnsi="Arial" w:cs="Arial"/>
          <w:color w:val="000000"/>
          <w:sz w:val="20"/>
          <w:szCs w:val="18"/>
        </w:rPr>
      </w:pPr>
      <w:r w:rsidRPr="00AB31A4">
        <w:rPr>
          <w:rFonts w:ascii="Arial" w:hAnsi="Arial" w:cs="Arial"/>
          <w:color w:val="000000"/>
          <w:sz w:val="20"/>
          <w:szCs w:val="18"/>
        </w:rPr>
        <w:t>от</w:t>
      </w:r>
      <w:r w:rsidR="00391B54" w:rsidRPr="00AB31A4">
        <w:rPr>
          <w:rFonts w:ascii="Arial" w:hAnsi="Arial" w:cs="Arial"/>
          <w:color w:val="000000"/>
          <w:sz w:val="20"/>
          <w:szCs w:val="18"/>
        </w:rPr>
        <w:t xml:space="preserve"> </w:t>
      </w:r>
      <w:r w:rsidRPr="00AB31A4">
        <w:rPr>
          <w:rFonts w:ascii="Arial" w:hAnsi="Arial" w:cs="Arial"/>
          <w:color w:val="000000"/>
          <w:sz w:val="20"/>
          <w:szCs w:val="18"/>
        </w:rPr>
        <w:t>22.06.2021</w:t>
      </w:r>
      <w:r w:rsidR="00391B54" w:rsidRPr="00AB31A4">
        <w:rPr>
          <w:rFonts w:ascii="Arial" w:hAnsi="Arial" w:cs="Arial"/>
          <w:color w:val="000000"/>
          <w:sz w:val="20"/>
          <w:szCs w:val="18"/>
        </w:rPr>
        <w:t xml:space="preserve"> </w:t>
      </w:r>
      <w:r w:rsidRPr="00AB31A4">
        <w:rPr>
          <w:rFonts w:ascii="Arial" w:hAnsi="Arial" w:cs="Arial"/>
          <w:color w:val="000000"/>
          <w:sz w:val="20"/>
          <w:szCs w:val="18"/>
          <w:u w:val="single"/>
        </w:rPr>
        <w:t>№</w:t>
      </w:r>
      <w:r w:rsidR="00391B54" w:rsidRPr="00AB31A4">
        <w:rPr>
          <w:rFonts w:ascii="Arial" w:hAnsi="Arial" w:cs="Arial"/>
          <w:color w:val="000000"/>
          <w:sz w:val="20"/>
          <w:szCs w:val="18"/>
          <w:u w:val="single"/>
        </w:rPr>
        <w:t xml:space="preserve"> </w:t>
      </w:r>
      <w:r w:rsidRPr="00AB31A4">
        <w:rPr>
          <w:rFonts w:ascii="Arial" w:hAnsi="Arial" w:cs="Arial"/>
          <w:color w:val="000000"/>
          <w:sz w:val="20"/>
          <w:szCs w:val="18"/>
          <w:u w:val="single"/>
        </w:rPr>
        <w:t>31</w:t>
      </w:r>
    </w:p>
    <w:p w:rsidR="009D7DA5" w:rsidRPr="00AB31A4" w:rsidRDefault="002C0211" w:rsidP="00AB31A4">
      <w:pPr>
        <w:jc w:val="center"/>
        <w:rPr>
          <w:rFonts w:ascii="Arial" w:hAnsi="Arial" w:cs="Arial"/>
          <w:b/>
          <w:bCs/>
          <w:color w:val="000000"/>
          <w:sz w:val="20"/>
          <w:szCs w:val="22"/>
        </w:rPr>
      </w:pPr>
      <w:r w:rsidRPr="00AB31A4">
        <w:rPr>
          <w:rFonts w:ascii="Arial" w:hAnsi="Arial" w:cs="Arial"/>
          <w:b/>
          <w:bCs/>
          <w:color w:val="000000"/>
          <w:sz w:val="20"/>
          <w:szCs w:val="22"/>
        </w:rPr>
        <w:t>Заявка</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на</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участие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в</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аукционе</w:t>
      </w:r>
    </w:p>
    <w:p w:rsidR="002C0211" w:rsidRPr="00AB31A4" w:rsidRDefault="002C0211" w:rsidP="00AB31A4">
      <w:pPr>
        <w:jc w:val="center"/>
        <w:rPr>
          <w:rFonts w:ascii="Arial" w:hAnsi="Arial" w:cs="Arial"/>
          <w:b/>
          <w:bCs/>
          <w:color w:val="000000"/>
          <w:sz w:val="20"/>
          <w:szCs w:val="22"/>
        </w:rPr>
      </w:pPr>
      <w:r w:rsidRPr="00AB31A4">
        <w:rPr>
          <w:rFonts w:ascii="Arial" w:hAnsi="Arial" w:cs="Arial"/>
          <w:color w:val="000000"/>
          <w:sz w:val="20"/>
          <w:szCs w:val="22"/>
        </w:rPr>
        <w:t>от</w:t>
      </w:r>
      <w:r w:rsidRPr="00AB31A4">
        <w:rPr>
          <w:rFonts w:ascii="Arial" w:hAnsi="Arial" w:cs="Arial"/>
          <w:b/>
          <w:bCs/>
          <w:color w:val="000000"/>
          <w:sz w:val="20"/>
          <w:szCs w:val="22"/>
        </w:rPr>
        <w:t>___________________________________________________________________________________</w:t>
      </w:r>
    </w:p>
    <w:p w:rsidR="009D7DA5" w:rsidRPr="00AB31A4" w:rsidRDefault="002C0211" w:rsidP="00AB31A4">
      <w:pPr>
        <w:jc w:val="center"/>
        <w:rPr>
          <w:rFonts w:ascii="Arial" w:hAnsi="Arial" w:cs="Arial"/>
          <w:color w:val="000000"/>
          <w:sz w:val="20"/>
          <w:szCs w:val="22"/>
        </w:rPr>
      </w:pPr>
      <w:r w:rsidRPr="00AB31A4">
        <w:rPr>
          <w:rFonts w:ascii="Arial" w:hAnsi="Arial" w:cs="Arial"/>
          <w:color w:val="000000"/>
          <w:sz w:val="20"/>
          <w:szCs w:val="22"/>
        </w:rPr>
        <w:t>(полное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наименование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юридического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лица,</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подавшего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заявку)</w:t>
      </w:r>
    </w:p>
    <w:p w:rsidR="002C0211" w:rsidRPr="00AB31A4" w:rsidRDefault="002C0211" w:rsidP="00AB31A4">
      <w:pPr>
        <w:numPr>
          <w:ilvl w:val="0"/>
          <w:numId w:val="28"/>
        </w:numPr>
        <w:jc w:val="both"/>
        <w:rPr>
          <w:rFonts w:ascii="Arial" w:hAnsi="Arial" w:cs="Arial"/>
          <w:color w:val="000000"/>
          <w:sz w:val="20"/>
          <w:szCs w:val="22"/>
        </w:rPr>
      </w:pPr>
      <w:r w:rsidRPr="00AB31A4">
        <w:rPr>
          <w:rFonts w:ascii="Arial" w:hAnsi="Arial" w:cs="Arial"/>
          <w:color w:val="000000"/>
          <w:sz w:val="20"/>
          <w:szCs w:val="22"/>
        </w:rPr>
        <w:t>Изучив</w:t>
      </w:r>
      <w:r w:rsidR="00391B54" w:rsidRPr="00AB31A4">
        <w:rPr>
          <w:rFonts w:ascii="Arial" w:hAnsi="Arial" w:cs="Arial"/>
          <w:color w:val="000000"/>
          <w:sz w:val="20"/>
          <w:szCs w:val="22"/>
        </w:rPr>
        <w:t xml:space="preserve"> </w:t>
      </w:r>
      <w:r w:rsidRPr="00AB31A4">
        <w:rPr>
          <w:rFonts w:ascii="Arial" w:hAnsi="Arial" w:cs="Arial"/>
          <w:color w:val="000000"/>
          <w:sz w:val="20"/>
          <w:szCs w:val="22"/>
        </w:rPr>
        <w:t>данные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информационного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сообщения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о</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объекта,</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находящегося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собственности</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Карабашского</w:t>
      </w:r>
      <w:proofErr w:type="spellEnd"/>
      <w:r w:rsidR="00391B54" w:rsidRPr="00AB31A4">
        <w:rPr>
          <w:rFonts w:ascii="Arial" w:hAnsi="Arial" w:cs="Arial"/>
          <w:color w:val="000000"/>
          <w:sz w:val="20"/>
          <w:szCs w:val="22"/>
        </w:rPr>
        <w:t xml:space="preserve"> </w:t>
      </w:r>
      <w:r w:rsidRPr="00AB31A4">
        <w:rPr>
          <w:rFonts w:ascii="Arial" w:hAnsi="Arial" w:cs="Arial"/>
          <w:color w:val="000000"/>
          <w:sz w:val="20"/>
          <w:szCs w:val="22"/>
        </w:rPr>
        <w:t>сельского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w:t>
      </w:r>
      <w:r w:rsidRPr="00AB31A4">
        <w:rPr>
          <w:rFonts w:ascii="Arial" w:hAnsi="Arial" w:cs="Arial"/>
          <w:color w:val="000000"/>
          <w:sz w:val="20"/>
          <w:szCs w:val="22"/>
        </w:rPr>
        <w:t>о</w:t>
      </w:r>
      <w:r w:rsidRPr="00AB31A4">
        <w:rPr>
          <w:rFonts w:ascii="Arial" w:hAnsi="Arial" w:cs="Arial"/>
          <w:color w:val="000000"/>
          <w:sz w:val="20"/>
          <w:szCs w:val="22"/>
        </w:rPr>
        <w:t>селения</w:t>
      </w:r>
      <w:r w:rsidR="00391B54" w:rsidRPr="00AB31A4">
        <w:rPr>
          <w:rFonts w:ascii="Arial" w:hAnsi="Arial" w:cs="Arial"/>
          <w:color w:val="000000"/>
          <w:sz w:val="20"/>
          <w:szCs w:val="22"/>
        </w:rPr>
        <w:t xml:space="preserve"> </w:t>
      </w:r>
    </w:p>
    <w:p w:rsidR="002C0211" w:rsidRPr="00AB31A4" w:rsidRDefault="002C0211" w:rsidP="00AB31A4">
      <w:pPr>
        <w:ind w:left="1639"/>
        <w:jc w:val="both"/>
        <w:rPr>
          <w:rFonts w:ascii="Arial" w:hAnsi="Arial" w:cs="Arial"/>
          <w:iCs/>
          <w:color w:val="000000"/>
          <w:sz w:val="20"/>
          <w:szCs w:val="22"/>
        </w:rPr>
      </w:pPr>
      <w:proofErr w:type="gramStart"/>
      <w:r w:rsidRPr="00AB31A4">
        <w:rPr>
          <w:rFonts w:ascii="Arial" w:hAnsi="Arial" w:cs="Arial"/>
          <w:color w:val="000000"/>
          <w:sz w:val="20"/>
          <w:szCs w:val="22"/>
        </w:rPr>
        <w:t>Мариинско-Посадского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района,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я</w:t>
      </w:r>
      <w:r w:rsidR="00391B54" w:rsidRPr="00AB31A4">
        <w:rPr>
          <w:rFonts w:ascii="Arial" w:hAnsi="Arial" w:cs="Arial"/>
          <w:color w:val="000000"/>
          <w:sz w:val="20"/>
          <w:szCs w:val="22"/>
        </w:rPr>
        <w:t xml:space="preserve"> </w:t>
      </w:r>
      <w:r w:rsidRPr="00AB31A4">
        <w:rPr>
          <w:rFonts w:ascii="Arial" w:hAnsi="Arial" w:cs="Arial"/>
          <w:color w:val="000000"/>
          <w:sz w:val="20"/>
          <w:szCs w:val="22"/>
        </w:rPr>
        <w:t>нижеподписавшийся,</w:t>
      </w:r>
      <w:r w:rsidR="00391B54" w:rsidRPr="00AB31A4">
        <w:rPr>
          <w:rFonts w:ascii="Arial" w:hAnsi="Arial" w:cs="Arial"/>
          <w:color w:val="000000"/>
          <w:sz w:val="20"/>
          <w:szCs w:val="22"/>
        </w:rPr>
        <w:t xml:space="preserve"> </w:t>
      </w:r>
      <w:r w:rsidRPr="00AB31A4">
        <w:rPr>
          <w:rFonts w:ascii="Arial" w:hAnsi="Arial" w:cs="Arial"/>
          <w:color w:val="000000"/>
          <w:sz w:val="20"/>
          <w:szCs w:val="22"/>
        </w:rPr>
        <w:t>уполномоченный</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подписание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данной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заявки,</w:t>
      </w:r>
      <w:r w:rsidR="00391B54" w:rsidRPr="00AB31A4">
        <w:rPr>
          <w:rFonts w:ascii="Arial" w:hAnsi="Arial" w:cs="Arial"/>
          <w:color w:val="000000"/>
          <w:sz w:val="20"/>
          <w:szCs w:val="22"/>
        </w:rPr>
        <w:t xml:space="preserve"> </w:t>
      </w:r>
      <w:r w:rsidRPr="00AB31A4">
        <w:rPr>
          <w:rFonts w:ascii="Arial" w:hAnsi="Arial" w:cs="Arial"/>
          <w:color w:val="000000"/>
          <w:sz w:val="20"/>
          <w:szCs w:val="22"/>
        </w:rPr>
        <w:t>изъявляю</w:t>
      </w:r>
      <w:r w:rsidR="00391B54" w:rsidRPr="00AB31A4">
        <w:rPr>
          <w:rFonts w:ascii="Arial" w:hAnsi="Arial" w:cs="Arial"/>
          <w:color w:val="000000"/>
          <w:sz w:val="20"/>
          <w:szCs w:val="22"/>
        </w:rPr>
        <w:t xml:space="preserve"> </w:t>
      </w:r>
      <w:r w:rsidRPr="00AB31A4">
        <w:rPr>
          <w:rFonts w:ascii="Arial" w:hAnsi="Arial" w:cs="Arial"/>
          <w:color w:val="000000"/>
          <w:sz w:val="20"/>
          <w:szCs w:val="22"/>
        </w:rPr>
        <w:t>желание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приобрести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собс</w:t>
      </w:r>
      <w:r w:rsidRPr="00AB31A4">
        <w:rPr>
          <w:rFonts w:ascii="Arial" w:hAnsi="Arial" w:cs="Arial"/>
          <w:color w:val="000000"/>
          <w:sz w:val="20"/>
          <w:szCs w:val="22"/>
        </w:rPr>
        <w:t>т</w:t>
      </w:r>
      <w:r w:rsidRPr="00AB31A4">
        <w:rPr>
          <w:rFonts w:ascii="Arial" w:hAnsi="Arial" w:cs="Arial"/>
          <w:color w:val="000000"/>
          <w:sz w:val="20"/>
          <w:szCs w:val="22"/>
        </w:rPr>
        <w:t>венность</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площадью</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кв.м.,</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года</w:t>
      </w:r>
      <w:r w:rsidR="00391B54" w:rsidRPr="00AB31A4">
        <w:rPr>
          <w:rFonts w:ascii="Arial" w:hAnsi="Arial" w:cs="Arial"/>
          <w:color w:val="000000"/>
          <w:sz w:val="20"/>
          <w:szCs w:val="22"/>
        </w:rPr>
        <w:t xml:space="preserve"> </w:t>
      </w:r>
      <w:r w:rsidRPr="00AB31A4">
        <w:rPr>
          <w:rFonts w:ascii="Arial" w:hAnsi="Arial" w:cs="Arial"/>
          <w:color w:val="000000"/>
          <w:sz w:val="20"/>
          <w:szCs w:val="22"/>
        </w:rPr>
        <w:t>постройки,</w:t>
      </w:r>
      <w:r w:rsidR="00391B54" w:rsidRPr="00AB31A4">
        <w:rPr>
          <w:rFonts w:ascii="Arial" w:hAnsi="Arial" w:cs="Arial"/>
          <w:color w:val="000000"/>
          <w:sz w:val="20"/>
          <w:szCs w:val="22"/>
        </w:rPr>
        <w:t xml:space="preserve"> </w:t>
      </w:r>
      <w:r w:rsidRPr="00AB31A4">
        <w:rPr>
          <w:rFonts w:ascii="Arial" w:hAnsi="Arial" w:cs="Arial"/>
          <w:iCs/>
          <w:color w:val="000000"/>
          <w:sz w:val="20"/>
          <w:szCs w:val="22"/>
        </w:rPr>
        <w:t>расположенное</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__________________________</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_________________________________________________,</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находящегося</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по</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адресу:</w:t>
      </w:r>
      <w:proofErr w:type="gramEnd"/>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Чувашская</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Республика,</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Мариинско-Посадский</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район,</w:t>
      </w:r>
      <w:r w:rsidR="00391B54" w:rsidRPr="00AB31A4">
        <w:rPr>
          <w:rFonts w:ascii="Arial" w:hAnsi="Arial" w:cs="Arial"/>
          <w:iCs/>
          <w:color w:val="000000"/>
          <w:sz w:val="20"/>
          <w:szCs w:val="22"/>
        </w:rPr>
        <w:t xml:space="preserve"> </w:t>
      </w:r>
      <w:r w:rsidRPr="00AB31A4">
        <w:rPr>
          <w:rFonts w:ascii="Arial" w:hAnsi="Arial" w:cs="Arial"/>
          <w:iCs/>
          <w:color w:val="000000"/>
          <w:sz w:val="20"/>
          <w:szCs w:val="22"/>
        </w:rPr>
        <w:t>_____________________________________________________.</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2.</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случае</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победы</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принимаем</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себя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обязательство</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заключить</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течение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5</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рабочих</w:t>
      </w:r>
      <w:r w:rsidR="00391B54" w:rsidRPr="00AB31A4">
        <w:rPr>
          <w:rFonts w:ascii="Arial" w:hAnsi="Arial" w:cs="Arial"/>
          <w:color w:val="000000"/>
          <w:sz w:val="20"/>
          <w:szCs w:val="22"/>
        </w:rPr>
        <w:t xml:space="preserve"> </w:t>
      </w:r>
      <w:r w:rsidRPr="00AB31A4">
        <w:rPr>
          <w:rFonts w:ascii="Arial" w:hAnsi="Arial" w:cs="Arial"/>
          <w:color w:val="000000"/>
          <w:sz w:val="20"/>
          <w:szCs w:val="22"/>
        </w:rPr>
        <w:t>дней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со</w:t>
      </w:r>
      <w:r w:rsidR="00391B54" w:rsidRPr="00AB31A4">
        <w:rPr>
          <w:rFonts w:ascii="Arial" w:hAnsi="Arial" w:cs="Arial"/>
          <w:color w:val="000000"/>
          <w:sz w:val="20"/>
          <w:szCs w:val="22"/>
        </w:rPr>
        <w:t xml:space="preserve"> </w:t>
      </w:r>
      <w:r w:rsidRPr="00AB31A4">
        <w:rPr>
          <w:rFonts w:ascii="Arial" w:hAnsi="Arial" w:cs="Arial"/>
          <w:color w:val="000000"/>
          <w:sz w:val="20"/>
          <w:szCs w:val="22"/>
        </w:rPr>
        <w:t>дня</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подведения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ит</w:t>
      </w:r>
      <w:r w:rsidRPr="00AB31A4">
        <w:rPr>
          <w:rFonts w:ascii="Arial" w:hAnsi="Arial" w:cs="Arial"/>
          <w:color w:val="000000"/>
          <w:sz w:val="20"/>
          <w:szCs w:val="22"/>
        </w:rPr>
        <w:t>о</w:t>
      </w:r>
      <w:r w:rsidRPr="00AB31A4">
        <w:rPr>
          <w:rFonts w:ascii="Arial" w:hAnsi="Arial" w:cs="Arial"/>
          <w:color w:val="000000"/>
          <w:sz w:val="20"/>
          <w:szCs w:val="22"/>
        </w:rPr>
        <w:t>гов</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аукциона.</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3.</w:t>
      </w:r>
      <w:r w:rsidR="00391B54" w:rsidRPr="00AB31A4">
        <w:rPr>
          <w:rFonts w:ascii="Arial" w:hAnsi="Arial" w:cs="Arial"/>
          <w:color w:val="000000"/>
          <w:sz w:val="20"/>
          <w:szCs w:val="22"/>
        </w:rPr>
        <w:t xml:space="preserve"> </w:t>
      </w:r>
      <w:r w:rsidRPr="00AB31A4">
        <w:rPr>
          <w:rFonts w:ascii="Arial" w:hAnsi="Arial" w:cs="Arial"/>
          <w:color w:val="000000"/>
          <w:sz w:val="20"/>
          <w:szCs w:val="22"/>
        </w:rPr>
        <w:t>Мы</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согласны</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тем,</w:t>
      </w:r>
      <w:r w:rsidR="00391B54" w:rsidRPr="00AB31A4">
        <w:rPr>
          <w:rFonts w:ascii="Arial" w:hAnsi="Arial" w:cs="Arial"/>
          <w:color w:val="000000"/>
          <w:sz w:val="20"/>
          <w:szCs w:val="22"/>
        </w:rPr>
        <w:t xml:space="preserve"> </w:t>
      </w:r>
      <w:r w:rsidRPr="00AB31A4">
        <w:rPr>
          <w:rFonts w:ascii="Arial" w:hAnsi="Arial" w:cs="Arial"/>
          <w:color w:val="000000"/>
          <w:sz w:val="20"/>
          <w:szCs w:val="22"/>
        </w:rPr>
        <w:t>что</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случае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признания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победителем</w:t>
      </w:r>
      <w:r w:rsidR="00391B54" w:rsidRPr="00AB31A4">
        <w:rPr>
          <w:rFonts w:ascii="Arial" w:hAnsi="Arial" w:cs="Arial"/>
          <w:color w:val="000000"/>
          <w:sz w:val="20"/>
          <w:szCs w:val="22"/>
        </w:rPr>
        <w:t xml:space="preserve"> </w:t>
      </w:r>
      <w:r w:rsidRPr="00AB31A4">
        <w:rPr>
          <w:rFonts w:ascii="Arial" w:hAnsi="Arial" w:cs="Arial"/>
          <w:color w:val="000000"/>
          <w:sz w:val="20"/>
          <w:szCs w:val="22"/>
        </w:rPr>
        <w:t>аукциона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нашего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отказа</w:t>
      </w:r>
      <w:r w:rsidR="00391B54" w:rsidRPr="00AB31A4">
        <w:rPr>
          <w:rFonts w:ascii="Arial" w:hAnsi="Arial" w:cs="Arial"/>
          <w:color w:val="000000"/>
          <w:sz w:val="20"/>
          <w:szCs w:val="22"/>
        </w:rPr>
        <w:t xml:space="preserve"> </w:t>
      </w:r>
      <w:r w:rsidRPr="00AB31A4">
        <w:rPr>
          <w:rFonts w:ascii="Arial" w:hAnsi="Arial" w:cs="Arial"/>
          <w:color w:val="000000"/>
          <w:sz w:val="20"/>
          <w:szCs w:val="22"/>
        </w:rPr>
        <w:t>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заключения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либо</w:t>
      </w:r>
      <w:r w:rsidR="00391B54" w:rsidRPr="00AB31A4">
        <w:rPr>
          <w:rFonts w:ascii="Arial" w:hAnsi="Arial" w:cs="Arial"/>
          <w:color w:val="000000"/>
          <w:sz w:val="20"/>
          <w:szCs w:val="22"/>
        </w:rPr>
        <w:t xml:space="preserve"> </w:t>
      </w:r>
      <w:r w:rsidRPr="00AB31A4">
        <w:rPr>
          <w:rFonts w:ascii="Arial" w:hAnsi="Arial" w:cs="Arial"/>
          <w:color w:val="000000"/>
          <w:sz w:val="20"/>
          <w:szCs w:val="22"/>
        </w:rPr>
        <w:t>не</w:t>
      </w:r>
      <w:r w:rsidR="00391B54" w:rsidRPr="00AB31A4">
        <w:rPr>
          <w:rFonts w:ascii="Arial" w:hAnsi="Arial" w:cs="Arial"/>
          <w:color w:val="000000"/>
          <w:sz w:val="20"/>
          <w:szCs w:val="22"/>
        </w:rPr>
        <w:t xml:space="preserve"> </w:t>
      </w:r>
      <w:r w:rsidRPr="00AB31A4">
        <w:rPr>
          <w:rFonts w:ascii="Arial" w:hAnsi="Arial" w:cs="Arial"/>
          <w:color w:val="000000"/>
          <w:sz w:val="20"/>
          <w:szCs w:val="22"/>
        </w:rPr>
        <w:t>внесения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срок</w:t>
      </w:r>
      <w:r w:rsidR="00391B54" w:rsidRPr="00AB31A4">
        <w:rPr>
          <w:rFonts w:ascii="Arial" w:hAnsi="Arial" w:cs="Arial"/>
          <w:color w:val="000000"/>
          <w:sz w:val="20"/>
          <w:szCs w:val="22"/>
        </w:rPr>
        <w:t xml:space="preserve"> </w:t>
      </w:r>
      <w:r w:rsidRPr="00AB31A4">
        <w:rPr>
          <w:rFonts w:ascii="Arial" w:hAnsi="Arial" w:cs="Arial"/>
          <w:color w:val="000000"/>
          <w:sz w:val="20"/>
          <w:szCs w:val="22"/>
        </w:rPr>
        <w:t>установленной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суммы</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платежа,</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внесенного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нами</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задатка</w:t>
      </w:r>
      <w:r w:rsidR="00391B54" w:rsidRPr="00AB31A4">
        <w:rPr>
          <w:rFonts w:ascii="Arial" w:hAnsi="Arial" w:cs="Arial"/>
          <w:color w:val="000000"/>
          <w:sz w:val="20"/>
          <w:szCs w:val="22"/>
        </w:rPr>
        <w:t xml:space="preserve"> </w:t>
      </w:r>
      <w:r w:rsidRPr="00AB31A4">
        <w:rPr>
          <w:rFonts w:ascii="Arial" w:hAnsi="Arial" w:cs="Arial"/>
          <w:color w:val="000000"/>
          <w:sz w:val="20"/>
          <w:szCs w:val="22"/>
        </w:rPr>
        <w:t>остаётся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распоряжении</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продавца.</w:t>
      </w:r>
    </w:p>
    <w:p w:rsidR="009D7DA5"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4.</w:t>
      </w:r>
      <w:r w:rsidR="00391B54" w:rsidRPr="00AB31A4">
        <w:rPr>
          <w:rFonts w:ascii="Arial" w:hAnsi="Arial" w:cs="Arial"/>
          <w:color w:val="000000"/>
          <w:sz w:val="20"/>
          <w:szCs w:val="22"/>
        </w:rPr>
        <w:t xml:space="preserve"> </w:t>
      </w:r>
      <w:r w:rsidRPr="00AB31A4">
        <w:rPr>
          <w:rFonts w:ascii="Arial" w:hAnsi="Arial" w:cs="Arial"/>
          <w:color w:val="000000"/>
          <w:sz w:val="20"/>
          <w:szCs w:val="22"/>
        </w:rPr>
        <w:t>До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подписания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купли</w:t>
      </w:r>
      <w:r w:rsidR="00391B54" w:rsidRPr="00AB31A4">
        <w:rPr>
          <w:rFonts w:ascii="Arial" w:hAnsi="Arial" w:cs="Arial"/>
          <w:color w:val="000000"/>
          <w:sz w:val="20"/>
          <w:szCs w:val="22"/>
        </w:rPr>
        <w:t xml:space="preserve"> </w:t>
      </w:r>
      <w:r w:rsidRPr="00AB31A4">
        <w:rPr>
          <w:rFonts w:ascii="Arial" w:hAnsi="Arial" w:cs="Arial"/>
          <w:color w:val="000000"/>
          <w:sz w:val="20"/>
          <w:szCs w:val="22"/>
        </w:rPr>
        <w:t>–</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продажи,</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настоящая</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заявка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вместе</w:t>
      </w:r>
      <w:r w:rsidR="00391B54" w:rsidRPr="00AB31A4">
        <w:rPr>
          <w:rFonts w:ascii="Arial" w:hAnsi="Arial" w:cs="Arial"/>
          <w:color w:val="000000"/>
          <w:sz w:val="20"/>
          <w:szCs w:val="22"/>
        </w:rPr>
        <w:t xml:space="preserve"> </w:t>
      </w:r>
      <w:r w:rsidRPr="00AB31A4">
        <w:rPr>
          <w:rFonts w:ascii="Arial" w:hAnsi="Arial" w:cs="Arial"/>
          <w:color w:val="000000"/>
          <w:sz w:val="20"/>
          <w:szCs w:val="22"/>
        </w:rPr>
        <w:t>с</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протоколом</w:t>
      </w:r>
      <w:r w:rsidR="00391B54" w:rsidRPr="00AB31A4">
        <w:rPr>
          <w:rFonts w:ascii="Arial" w:hAnsi="Arial" w:cs="Arial"/>
          <w:color w:val="000000"/>
          <w:sz w:val="20"/>
          <w:szCs w:val="22"/>
        </w:rPr>
        <w:t xml:space="preserve"> </w:t>
      </w:r>
      <w:r w:rsidRPr="00AB31A4">
        <w:rPr>
          <w:rFonts w:ascii="Arial" w:hAnsi="Arial" w:cs="Arial"/>
          <w:color w:val="000000"/>
          <w:sz w:val="20"/>
          <w:szCs w:val="22"/>
        </w:rPr>
        <w:t>будет</w:t>
      </w:r>
      <w:r w:rsidR="00391B54" w:rsidRPr="00AB31A4">
        <w:rPr>
          <w:rFonts w:ascii="Arial" w:hAnsi="Arial" w:cs="Arial"/>
          <w:color w:val="000000"/>
          <w:sz w:val="20"/>
          <w:szCs w:val="22"/>
        </w:rPr>
        <w:t xml:space="preserve"> </w:t>
      </w:r>
      <w:r w:rsidRPr="00AB31A4">
        <w:rPr>
          <w:rFonts w:ascii="Arial" w:hAnsi="Arial" w:cs="Arial"/>
          <w:color w:val="000000"/>
          <w:sz w:val="20"/>
          <w:szCs w:val="22"/>
        </w:rPr>
        <w:t>считаться</w:t>
      </w:r>
      <w:r w:rsidR="00391B54" w:rsidRPr="00AB31A4">
        <w:rPr>
          <w:rFonts w:ascii="Arial" w:hAnsi="Arial" w:cs="Arial"/>
          <w:color w:val="000000"/>
          <w:sz w:val="20"/>
          <w:szCs w:val="22"/>
        </w:rPr>
        <w:t xml:space="preserve"> </w:t>
      </w:r>
      <w:r w:rsidRPr="00AB31A4">
        <w:rPr>
          <w:rFonts w:ascii="Arial" w:hAnsi="Arial" w:cs="Arial"/>
          <w:color w:val="000000"/>
          <w:sz w:val="20"/>
          <w:szCs w:val="22"/>
        </w:rPr>
        <w:t>имеющей</w:t>
      </w:r>
      <w:r w:rsidR="00391B54" w:rsidRPr="00AB31A4">
        <w:rPr>
          <w:rFonts w:ascii="Arial" w:hAnsi="Arial" w:cs="Arial"/>
          <w:color w:val="000000"/>
          <w:sz w:val="20"/>
          <w:szCs w:val="22"/>
        </w:rPr>
        <w:t xml:space="preserve"> </w:t>
      </w:r>
      <w:r w:rsidRPr="00AB31A4">
        <w:rPr>
          <w:rFonts w:ascii="Arial" w:hAnsi="Arial" w:cs="Arial"/>
          <w:color w:val="000000"/>
          <w:sz w:val="20"/>
          <w:szCs w:val="22"/>
        </w:rPr>
        <w:t>силу</w:t>
      </w:r>
      <w:r w:rsidR="00391B54" w:rsidRPr="00AB31A4">
        <w:rPr>
          <w:rFonts w:ascii="Arial" w:hAnsi="Arial" w:cs="Arial"/>
          <w:color w:val="000000"/>
          <w:sz w:val="20"/>
          <w:szCs w:val="22"/>
        </w:rPr>
        <w:t xml:space="preserve"> </w:t>
      </w:r>
      <w:r w:rsidRPr="00AB31A4">
        <w:rPr>
          <w:rFonts w:ascii="Arial" w:hAnsi="Arial" w:cs="Arial"/>
          <w:color w:val="000000"/>
          <w:sz w:val="20"/>
          <w:szCs w:val="22"/>
        </w:rPr>
        <w:t>договора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между</w:t>
      </w:r>
      <w:r w:rsidR="00391B54" w:rsidRPr="00AB31A4">
        <w:rPr>
          <w:rFonts w:ascii="Arial" w:hAnsi="Arial" w:cs="Arial"/>
          <w:color w:val="000000"/>
          <w:sz w:val="20"/>
          <w:szCs w:val="22"/>
        </w:rPr>
        <w:t xml:space="preserve"> </w:t>
      </w:r>
      <w:r w:rsidRPr="00AB31A4">
        <w:rPr>
          <w:rFonts w:ascii="Arial" w:hAnsi="Arial" w:cs="Arial"/>
          <w:color w:val="000000"/>
          <w:sz w:val="20"/>
          <w:szCs w:val="22"/>
        </w:rPr>
        <w:t>нами.</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5.</w:t>
      </w:r>
      <w:r w:rsidR="00391B54" w:rsidRPr="00AB31A4">
        <w:rPr>
          <w:rFonts w:ascii="Arial" w:hAnsi="Arial" w:cs="Arial"/>
          <w:color w:val="000000"/>
          <w:sz w:val="20"/>
          <w:szCs w:val="22"/>
        </w:rPr>
        <w:t xml:space="preserve"> </w:t>
      </w:r>
      <w:r w:rsidRPr="00AB31A4">
        <w:rPr>
          <w:rFonts w:ascii="Arial" w:hAnsi="Arial" w:cs="Arial"/>
          <w:color w:val="000000"/>
          <w:sz w:val="20"/>
          <w:szCs w:val="22"/>
        </w:rPr>
        <w:t>Юридический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адрес</w:t>
      </w:r>
      <w:r w:rsidR="00391B54" w:rsidRPr="00AB31A4">
        <w:rPr>
          <w:rFonts w:ascii="Arial" w:hAnsi="Arial" w:cs="Arial"/>
          <w:color w:val="000000"/>
          <w:sz w:val="20"/>
          <w:szCs w:val="22"/>
        </w:rPr>
        <w:t xml:space="preserve"> </w:t>
      </w:r>
      <w:r w:rsidRPr="00AB31A4">
        <w:rPr>
          <w:rFonts w:ascii="Arial" w:hAnsi="Arial" w:cs="Arial"/>
          <w:color w:val="000000"/>
          <w:sz w:val="20"/>
          <w:szCs w:val="22"/>
        </w:rPr>
        <w:t>заявителя:____________________________________________________</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_______________________________________________________________________________________</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_______________________________________________________________________________________</w:t>
      </w:r>
    </w:p>
    <w:p w:rsidR="002C0211" w:rsidRPr="00AB31A4" w:rsidRDefault="002C0211" w:rsidP="00AB31A4">
      <w:pPr>
        <w:ind w:firstLine="709"/>
        <w:jc w:val="both"/>
        <w:rPr>
          <w:rFonts w:ascii="Arial" w:hAnsi="Arial" w:cs="Arial"/>
          <w:color w:val="000000"/>
          <w:sz w:val="20"/>
          <w:szCs w:val="22"/>
        </w:rPr>
      </w:pPr>
      <w:r w:rsidRPr="00AB31A4">
        <w:rPr>
          <w:rFonts w:ascii="Arial" w:hAnsi="Arial" w:cs="Arial"/>
          <w:color w:val="000000"/>
          <w:sz w:val="20"/>
          <w:szCs w:val="22"/>
        </w:rPr>
        <w:t>6.</w:t>
      </w:r>
      <w:r w:rsidR="00391B54" w:rsidRPr="00AB31A4">
        <w:rPr>
          <w:rFonts w:ascii="Arial" w:hAnsi="Arial" w:cs="Arial"/>
          <w:color w:val="000000"/>
          <w:sz w:val="20"/>
          <w:szCs w:val="22"/>
        </w:rPr>
        <w:t xml:space="preserve"> </w:t>
      </w:r>
      <w:r w:rsidRPr="00AB31A4">
        <w:rPr>
          <w:rFonts w:ascii="Arial" w:hAnsi="Arial" w:cs="Arial"/>
          <w:color w:val="000000"/>
          <w:sz w:val="20"/>
          <w:szCs w:val="22"/>
        </w:rPr>
        <w:t>Платежные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реквизиты,</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реквизиты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банка,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счет</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банке,</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который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перечисляется</w:t>
      </w:r>
      <w:r w:rsidR="00391B54" w:rsidRPr="00AB31A4">
        <w:rPr>
          <w:rFonts w:ascii="Arial" w:hAnsi="Arial" w:cs="Arial"/>
          <w:color w:val="000000"/>
          <w:sz w:val="20"/>
          <w:szCs w:val="22"/>
        </w:rPr>
        <w:t xml:space="preserve"> </w:t>
      </w:r>
      <w:r w:rsidRPr="00AB31A4">
        <w:rPr>
          <w:rFonts w:ascii="Arial" w:hAnsi="Arial" w:cs="Arial"/>
          <w:color w:val="000000"/>
          <w:sz w:val="20"/>
          <w:szCs w:val="22"/>
        </w:rPr>
        <w:t>сумма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возвращаемого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зада</w:t>
      </w:r>
      <w:r w:rsidRPr="00AB31A4">
        <w:rPr>
          <w:rFonts w:ascii="Arial" w:hAnsi="Arial" w:cs="Arial"/>
          <w:color w:val="000000"/>
          <w:sz w:val="20"/>
          <w:szCs w:val="22"/>
        </w:rPr>
        <w:t>т</w:t>
      </w:r>
      <w:r w:rsidRPr="00AB31A4">
        <w:rPr>
          <w:rFonts w:ascii="Arial" w:hAnsi="Arial" w:cs="Arial"/>
          <w:color w:val="000000"/>
          <w:sz w:val="20"/>
          <w:szCs w:val="22"/>
        </w:rPr>
        <w:t>ка:___________________________________________________________________</w:t>
      </w:r>
    </w:p>
    <w:p w:rsidR="009D7DA5"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______________________________________________________________________________________</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Лицо,</w:t>
      </w:r>
      <w:r w:rsidRPr="00AB31A4">
        <w:rPr>
          <w:rFonts w:ascii="Arial" w:hAnsi="Arial" w:cs="Arial"/>
          <w:color w:val="000000"/>
          <w:sz w:val="20"/>
          <w:szCs w:val="22"/>
        </w:rPr>
        <w:t xml:space="preserve"> </w:t>
      </w:r>
      <w:r w:rsidR="002C0211" w:rsidRPr="00AB31A4">
        <w:rPr>
          <w:rFonts w:ascii="Arial" w:hAnsi="Arial" w:cs="Arial"/>
          <w:color w:val="000000"/>
          <w:sz w:val="20"/>
          <w:szCs w:val="22"/>
        </w:rPr>
        <w:t>уполномоченное</w:t>
      </w:r>
      <w:r w:rsidRPr="00AB31A4">
        <w:rPr>
          <w:rFonts w:ascii="Arial" w:hAnsi="Arial" w:cs="Arial"/>
          <w:color w:val="000000"/>
          <w:sz w:val="20"/>
          <w:szCs w:val="22"/>
        </w:rPr>
        <w:t xml:space="preserve"> </w:t>
      </w:r>
      <w:r w:rsidR="002C0211" w:rsidRPr="00AB31A4">
        <w:rPr>
          <w:rFonts w:ascii="Arial" w:hAnsi="Arial" w:cs="Arial"/>
          <w:color w:val="000000"/>
          <w:sz w:val="20"/>
          <w:szCs w:val="22"/>
        </w:rPr>
        <w:t>на</w:t>
      </w:r>
      <w:r w:rsidRPr="00AB31A4">
        <w:rPr>
          <w:rFonts w:ascii="Arial" w:hAnsi="Arial" w:cs="Arial"/>
          <w:color w:val="000000"/>
          <w:sz w:val="20"/>
          <w:szCs w:val="22"/>
        </w:rPr>
        <w:t xml:space="preserve"> </w:t>
      </w:r>
      <w:r w:rsidR="002C0211" w:rsidRPr="00AB31A4">
        <w:rPr>
          <w:rFonts w:ascii="Arial" w:hAnsi="Arial" w:cs="Arial"/>
          <w:color w:val="000000"/>
          <w:sz w:val="20"/>
          <w:szCs w:val="22"/>
        </w:rPr>
        <w:t>подписание</w:t>
      </w:r>
      <w:r w:rsidRPr="00AB31A4">
        <w:rPr>
          <w:rFonts w:ascii="Arial" w:hAnsi="Arial" w:cs="Arial"/>
          <w:color w:val="000000"/>
          <w:sz w:val="20"/>
          <w:szCs w:val="22"/>
        </w:rPr>
        <w:t xml:space="preserve"> </w:t>
      </w:r>
      <w:r w:rsidR="002C0211" w:rsidRPr="00AB31A4">
        <w:rPr>
          <w:rFonts w:ascii="Arial" w:hAnsi="Arial" w:cs="Arial"/>
          <w:color w:val="000000"/>
          <w:sz w:val="20"/>
          <w:szCs w:val="22"/>
        </w:rPr>
        <w:t>заявки:</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w:t>
      </w:r>
      <w:r w:rsidR="00391B54" w:rsidRPr="00AB31A4">
        <w:rPr>
          <w:rFonts w:ascii="Arial" w:hAnsi="Arial" w:cs="Arial"/>
          <w:color w:val="000000"/>
          <w:sz w:val="20"/>
          <w:szCs w:val="22"/>
        </w:rPr>
        <w:t xml:space="preserve"> </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_______________________</w:t>
      </w:r>
      <w:r w:rsidR="00391B54" w:rsidRPr="00AB31A4">
        <w:rPr>
          <w:rFonts w:ascii="Arial" w:hAnsi="Arial" w:cs="Arial"/>
          <w:color w:val="000000"/>
          <w:sz w:val="20"/>
          <w:szCs w:val="22"/>
        </w:rPr>
        <w:t xml:space="preserve"> </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(наименование</w:t>
      </w:r>
      <w:r w:rsidRPr="00AB31A4">
        <w:rPr>
          <w:rFonts w:ascii="Arial" w:hAnsi="Arial" w:cs="Arial"/>
          <w:color w:val="000000"/>
          <w:sz w:val="20"/>
          <w:szCs w:val="22"/>
        </w:rPr>
        <w:t xml:space="preserve"> </w:t>
      </w:r>
      <w:r w:rsidR="002C0211" w:rsidRPr="00AB31A4">
        <w:rPr>
          <w:rFonts w:ascii="Arial" w:hAnsi="Arial" w:cs="Arial"/>
          <w:color w:val="000000"/>
          <w:sz w:val="20"/>
          <w:szCs w:val="22"/>
        </w:rPr>
        <w:t>должности,</w:t>
      </w:r>
      <w:r w:rsidRPr="00AB31A4">
        <w:rPr>
          <w:rFonts w:ascii="Arial" w:hAnsi="Arial" w:cs="Arial"/>
          <w:color w:val="000000"/>
          <w:sz w:val="20"/>
          <w:szCs w:val="22"/>
        </w:rPr>
        <w:t xml:space="preserve"> </w:t>
      </w:r>
      <w:r w:rsidR="002C0211" w:rsidRPr="00AB31A4">
        <w:rPr>
          <w:rFonts w:ascii="Arial" w:hAnsi="Arial" w:cs="Arial"/>
          <w:color w:val="000000"/>
          <w:sz w:val="20"/>
          <w:szCs w:val="22"/>
        </w:rPr>
        <w:t>ф.и.о.)</w:t>
      </w:r>
      <w:r w:rsidRPr="00AB31A4">
        <w:rPr>
          <w:rFonts w:ascii="Arial" w:hAnsi="Arial" w:cs="Arial"/>
          <w:color w:val="000000"/>
          <w:sz w:val="20"/>
          <w:szCs w:val="22"/>
        </w:rPr>
        <w:t xml:space="preserve"> </w:t>
      </w:r>
      <w:r w:rsidR="002C0211" w:rsidRPr="00AB31A4">
        <w:rPr>
          <w:rFonts w:ascii="Arial" w:hAnsi="Arial" w:cs="Arial"/>
          <w:color w:val="000000"/>
          <w:sz w:val="20"/>
          <w:szCs w:val="22"/>
        </w:rPr>
        <w:t>(подпись)</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Тел._________________________________</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Принято:</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________________________________________</w:t>
      </w:r>
    </w:p>
    <w:p w:rsidR="009D7DA5"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(наименование</w:t>
      </w:r>
      <w:r w:rsidRPr="00AB31A4">
        <w:rPr>
          <w:rFonts w:ascii="Arial" w:hAnsi="Arial" w:cs="Arial"/>
          <w:color w:val="000000"/>
          <w:sz w:val="20"/>
          <w:szCs w:val="22"/>
        </w:rPr>
        <w:t xml:space="preserve"> </w:t>
      </w:r>
      <w:r w:rsidR="002C0211" w:rsidRPr="00AB31A4">
        <w:rPr>
          <w:rFonts w:ascii="Arial" w:hAnsi="Arial" w:cs="Arial"/>
          <w:color w:val="000000"/>
          <w:sz w:val="20"/>
          <w:szCs w:val="22"/>
        </w:rPr>
        <w:t>должности,</w:t>
      </w:r>
      <w:r w:rsidRPr="00AB31A4">
        <w:rPr>
          <w:rFonts w:ascii="Arial" w:hAnsi="Arial" w:cs="Arial"/>
          <w:color w:val="000000"/>
          <w:sz w:val="20"/>
          <w:szCs w:val="22"/>
        </w:rPr>
        <w:t xml:space="preserve"> </w:t>
      </w:r>
      <w:r w:rsidR="002C0211" w:rsidRPr="00AB31A4">
        <w:rPr>
          <w:rFonts w:ascii="Arial" w:hAnsi="Arial" w:cs="Arial"/>
          <w:color w:val="000000"/>
          <w:sz w:val="20"/>
          <w:szCs w:val="22"/>
        </w:rPr>
        <w:t>ф.и.о.)</w:t>
      </w:r>
    </w:p>
    <w:p w:rsidR="002C0211"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"_____"______________2021г.</w:t>
      </w:r>
      <w:r w:rsidRPr="00AB31A4">
        <w:rPr>
          <w:rFonts w:ascii="Arial" w:hAnsi="Arial" w:cs="Arial"/>
          <w:color w:val="000000"/>
          <w:sz w:val="20"/>
          <w:szCs w:val="22"/>
        </w:rPr>
        <w:t xml:space="preserve"> </w:t>
      </w:r>
      <w:proofErr w:type="spellStart"/>
      <w:r w:rsidR="002C0211" w:rsidRPr="00AB31A4">
        <w:rPr>
          <w:rFonts w:ascii="Arial" w:hAnsi="Arial" w:cs="Arial"/>
          <w:color w:val="000000"/>
          <w:sz w:val="20"/>
          <w:szCs w:val="22"/>
        </w:rPr>
        <w:t>____ч.____мин</w:t>
      </w:r>
      <w:proofErr w:type="spellEnd"/>
      <w:r w:rsidR="002C0211" w:rsidRPr="00AB31A4">
        <w:rPr>
          <w:rFonts w:ascii="Arial" w:hAnsi="Arial" w:cs="Arial"/>
          <w:color w:val="000000"/>
          <w:sz w:val="20"/>
          <w:szCs w:val="22"/>
        </w:rPr>
        <w:t>.</w:t>
      </w:r>
      <w:r w:rsidRPr="00AB31A4">
        <w:rPr>
          <w:rFonts w:ascii="Arial" w:hAnsi="Arial" w:cs="Arial"/>
          <w:color w:val="000000"/>
          <w:sz w:val="20"/>
          <w:szCs w:val="22"/>
        </w:rPr>
        <w:t xml:space="preserve"> </w:t>
      </w:r>
      <w:r w:rsidR="002C0211" w:rsidRPr="00AB31A4">
        <w:rPr>
          <w:rFonts w:ascii="Arial" w:hAnsi="Arial" w:cs="Arial"/>
          <w:color w:val="000000"/>
          <w:sz w:val="20"/>
          <w:szCs w:val="22"/>
        </w:rPr>
        <w:t>______________________</w:t>
      </w:r>
    </w:p>
    <w:p w:rsidR="009D7DA5"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r w:rsidR="002C0211" w:rsidRPr="00AB31A4">
        <w:rPr>
          <w:rFonts w:ascii="Arial" w:hAnsi="Arial" w:cs="Arial"/>
          <w:color w:val="000000"/>
          <w:sz w:val="20"/>
          <w:szCs w:val="22"/>
        </w:rPr>
        <w:t>(подпись)</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Регистрационный</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w:t>
      </w:r>
    </w:p>
    <w:p w:rsidR="002C0211" w:rsidRPr="00AB31A4" w:rsidRDefault="002C0211" w:rsidP="00AB31A4">
      <w:pPr>
        <w:jc w:val="both"/>
        <w:rPr>
          <w:rFonts w:ascii="Arial" w:hAnsi="Arial" w:cs="Arial"/>
          <w:color w:val="000000"/>
          <w:sz w:val="20"/>
          <w:szCs w:val="22"/>
        </w:rPr>
      </w:pPr>
      <w:r w:rsidRPr="00AB31A4">
        <w:rPr>
          <w:rFonts w:ascii="Arial" w:hAnsi="Arial" w:cs="Arial"/>
          <w:color w:val="000000"/>
          <w:sz w:val="20"/>
          <w:szCs w:val="22"/>
        </w:rPr>
        <w:t>от</w:t>
      </w:r>
      <w:r w:rsidR="00391B54" w:rsidRPr="00AB31A4">
        <w:rPr>
          <w:rFonts w:ascii="Arial" w:hAnsi="Arial" w:cs="Arial"/>
          <w:color w:val="000000"/>
          <w:sz w:val="20"/>
          <w:szCs w:val="22"/>
        </w:rPr>
        <w:t xml:space="preserve"> </w:t>
      </w:r>
      <w:r w:rsidRPr="00AB31A4">
        <w:rPr>
          <w:rFonts w:ascii="Arial" w:hAnsi="Arial" w:cs="Arial"/>
          <w:color w:val="000000"/>
          <w:sz w:val="20"/>
          <w:szCs w:val="22"/>
        </w:rPr>
        <w:t>"____"__________________2021</w:t>
      </w:r>
      <w:r w:rsidR="00391B54" w:rsidRPr="00AB31A4">
        <w:rPr>
          <w:rFonts w:ascii="Arial" w:hAnsi="Arial" w:cs="Arial"/>
          <w:color w:val="000000"/>
          <w:sz w:val="20"/>
          <w:szCs w:val="22"/>
        </w:rPr>
        <w:t xml:space="preserve"> </w:t>
      </w:r>
      <w:r w:rsidRPr="00AB31A4">
        <w:rPr>
          <w:rFonts w:ascii="Arial" w:hAnsi="Arial" w:cs="Arial"/>
          <w:color w:val="000000"/>
          <w:sz w:val="20"/>
          <w:szCs w:val="22"/>
        </w:rPr>
        <w:t>г.</w:t>
      </w:r>
      <w:r w:rsidR="00391B54" w:rsidRPr="00AB31A4">
        <w:rPr>
          <w:rFonts w:ascii="Arial" w:hAnsi="Arial" w:cs="Arial"/>
          <w:color w:val="000000"/>
          <w:sz w:val="20"/>
          <w:szCs w:val="22"/>
        </w:rPr>
        <w:t xml:space="preserve"> </w:t>
      </w:r>
    </w:p>
    <w:p w:rsidR="009D7DA5" w:rsidRPr="00AB31A4" w:rsidRDefault="00391B54" w:rsidP="00AB31A4">
      <w:pPr>
        <w:jc w:val="both"/>
        <w:rPr>
          <w:rFonts w:ascii="Arial" w:hAnsi="Arial" w:cs="Arial"/>
          <w:color w:val="000000"/>
          <w:sz w:val="20"/>
          <w:szCs w:val="22"/>
        </w:rPr>
      </w:pPr>
      <w:r w:rsidRPr="00AB31A4">
        <w:rPr>
          <w:rFonts w:ascii="Arial" w:hAnsi="Arial" w:cs="Arial"/>
          <w:color w:val="000000"/>
          <w:sz w:val="20"/>
          <w:szCs w:val="22"/>
        </w:rPr>
        <w:t xml:space="preserve"> </w:t>
      </w:r>
    </w:p>
    <w:p w:rsidR="002C0211" w:rsidRPr="00AB31A4" w:rsidRDefault="002C0211" w:rsidP="00AB31A4">
      <w:pPr>
        <w:ind w:left="6237"/>
        <w:jc w:val="right"/>
        <w:rPr>
          <w:rFonts w:ascii="Arial" w:hAnsi="Arial" w:cs="Arial"/>
          <w:bCs/>
          <w:color w:val="000000"/>
          <w:sz w:val="20"/>
          <w:szCs w:val="18"/>
        </w:rPr>
      </w:pPr>
      <w:r w:rsidRPr="00AB31A4">
        <w:rPr>
          <w:rFonts w:ascii="Arial" w:hAnsi="Arial" w:cs="Arial"/>
          <w:bCs/>
          <w:color w:val="000000"/>
          <w:sz w:val="20"/>
          <w:szCs w:val="18"/>
        </w:rPr>
        <w:t>Приложение</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w:t>
      </w:r>
      <w:r w:rsidR="00391B54" w:rsidRPr="00AB31A4">
        <w:rPr>
          <w:rFonts w:ascii="Arial" w:hAnsi="Arial" w:cs="Arial"/>
          <w:bCs/>
          <w:color w:val="000000"/>
          <w:sz w:val="20"/>
          <w:szCs w:val="18"/>
        </w:rPr>
        <w:t xml:space="preserve"> </w:t>
      </w:r>
      <w:r w:rsidRPr="00AB31A4">
        <w:rPr>
          <w:rFonts w:ascii="Arial" w:hAnsi="Arial" w:cs="Arial"/>
          <w:bCs/>
          <w:color w:val="000000"/>
          <w:sz w:val="20"/>
          <w:szCs w:val="18"/>
        </w:rPr>
        <w:t>3</w:t>
      </w:r>
    </w:p>
    <w:p w:rsidR="002C0211" w:rsidRPr="00AB31A4" w:rsidRDefault="002C0211" w:rsidP="00AB31A4">
      <w:pPr>
        <w:jc w:val="right"/>
        <w:rPr>
          <w:rFonts w:ascii="Arial" w:hAnsi="Arial" w:cs="Arial"/>
          <w:color w:val="000000"/>
          <w:sz w:val="20"/>
          <w:szCs w:val="18"/>
        </w:rPr>
      </w:pPr>
      <w:r w:rsidRPr="00AB31A4">
        <w:rPr>
          <w:rFonts w:ascii="Arial" w:hAnsi="Arial" w:cs="Arial"/>
          <w:color w:val="000000"/>
          <w:sz w:val="20"/>
          <w:szCs w:val="18"/>
        </w:rPr>
        <w:t>к</w:t>
      </w:r>
      <w:r w:rsidR="00391B54" w:rsidRPr="00AB31A4">
        <w:rPr>
          <w:rFonts w:ascii="Arial" w:hAnsi="Arial" w:cs="Arial"/>
          <w:color w:val="000000"/>
          <w:sz w:val="20"/>
          <w:szCs w:val="18"/>
        </w:rPr>
        <w:t xml:space="preserve"> </w:t>
      </w:r>
      <w:r w:rsidRPr="00AB31A4">
        <w:rPr>
          <w:rFonts w:ascii="Arial" w:hAnsi="Arial" w:cs="Arial"/>
          <w:color w:val="000000"/>
          <w:sz w:val="20"/>
          <w:szCs w:val="18"/>
        </w:rPr>
        <w:t>постановлению</w:t>
      </w:r>
      <w:r w:rsidR="00391B54" w:rsidRPr="00AB31A4">
        <w:rPr>
          <w:rFonts w:ascii="Arial" w:hAnsi="Arial" w:cs="Arial"/>
          <w:color w:val="000000"/>
          <w:sz w:val="20"/>
          <w:szCs w:val="18"/>
        </w:rPr>
        <w:t xml:space="preserve"> </w:t>
      </w:r>
      <w:r w:rsidRPr="00AB31A4">
        <w:rPr>
          <w:rFonts w:ascii="Arial" w:hAnsi="Arial" w:cs="Arial"/>
          <w:color w:val="000000"/>
          <w:sz w:val="20"/>
          <w:szCs w:val="18"/>
        </w:rPr>
        <w:t>администрации</w:t>
      </w:r>
    </w:p>
    <w:p w:rsidR="002C0211" w:rsidRPr="00AB31A4" w:rsidRDefault="002C0211" w:rsidP="00AB31A4">
      <w:pPr>
        <w:ind w:left="6237"/>
        <w:jc w:val="right"/>
        <w:rPr>
          <w:rFonts w:ascii="Arial" w:hAnsi="Arial" w:cs="Arial"/>
          <w:color w:val="000000"/>
          <w:sz w:val="20"/>
          <w:szCs w:val="18"/>
        </w:rPr>
      </w:pPr>
      <w:proofErr w:type="spellStart"/>
      <w:r w:rsidRPr="00AB31A4">
        <w:rPr>
          <w:rFonts w:ascii="Arial" w:hAnsi="Arial" w:cs="Arial"/>
          <w:color w:val="000000"/>
          <w:sz w:val="20"/>
          <w:szCs w:val="18"/>
        </w:rPr>
        <w:t>Карабашского</w:t>
      </w:r>
      <w:proofErr w:type="spellEnd"/>
      <w:r w:rsidR="00391B54" w:rsidRPr="00AB31A4">
        <w:rPr>
          <w:rFonts w:ascii="Arial" w:hAnsi="Arial" w:cs="Arial"/>
          <w:color w:val="000000"/>
          <w:sz w:val="20"/>
          <w:szCs w:val="18"/>
        </w:rPr>
        <w:t xml:space="preserve"> </w:t>
      </w:r>
      <w:r w:rsidRPr="00AB31A4">
        <w:rPr>
          <w:rFonts w:ascii="Arial" w:hAnsi="Arial" w:cs="Arial"/>
          <w:color w:val="000000"/>
          <w:sz w:val="20"/>
          <w:szCs w:val="18"/>
        </w:rPr>
        <w:t>сельского</w:t>
      </w:r>
      <w:r w:rsidR="00391B54" w:rsidRPr="00AB31A4">
        <w:rPr>
          <w:rFonts w:ascii="Arial" w:hAnsi="Arial" w:cs="Arial"/>
          <w:color w:val="000000"/>
          <w:sz w:val="20"/>
          <w:szCs w:val="18"/>
        </w:rPr>
        <w:t xml:space="preserve"> </w:t>
      </w:r>
    </w:p>
    <w:p w:rsidR="002C0211" w:rsidRPr="00AB31A4" w:rsidRDefault="002C0211" w:rsidP="00AB31A4">
      <w:pPr>
        <w:ind w:left="6237"/>
        <w:jc w:val="right"/>
        <w:rPr>
          <w:rFonts w:ascii="Arial" w:hAnsi="Arial" w:cs="Arial"/>
          <w:color w:val="000000"/>
          <w:sz w:val="20"/>
          <w:szCs w:val="18"/>
        </w:rPr>
      </w:pPr>
      <w:r w:rsidRPr="00AB31A4">
        <w:rPr>
          <w:rFonts w:ascii="Arial" w:hAnsi="Arial" w:cs="Arial"/>
          <w:color w:val="000000"/>
          <w:sz w:val="20"/>
          <w:szCs w:val="18"/>
        </w:rPr>
        <w:t>поселения</w:t>
      </w:r>
      <w:r w:rsidR="00391B54" w:rsidRPr="00AB31A4">
        <w:rPr>
          <w:rFonts w:ascii="Arial" w:hAnsi="Arial" w:cs="Arial"/>
          <w:color w:val="000000"/>
          <w:sz w:val="20"/>
          <w:szCs w:val="18"/>
        </w:rPr>
        <w:t xml:space="preserve"> </w:t>
      </w:r>
      <w:r w:rsidRPr="00AB31A4">
        <w:rPr>
          <w:rFonts w:ascii="Arial" w:hAnsi="Arial" w:cs="Arial"/>
          <w:color w:val="000000"/>
          <w:sz w:val="20"/>
          <w:szCs w:val="18"/>
        </w:rPr>
        <w:t>Мариинско-Посадского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района</w:t>
      </w:r>
    </w:p>
    <w:p w:rsidR="009D7DA5" w:rsidRPr="00AB31A4" w:rsidRDefault="002C0211" w:rsidP="00AB31A4">
      <w:pPr>
        <w:tabs>
          <w:tab w:val="center" w:pos="4153"/>
          <w:tab w:val="right" w:pos="8306"/>
        </w:tabs>
        <w:jc w:val="right"/>
        <w:rPr>
          <w:rFonts w:ascii="Arial" w:hAnsi="Arial" w:cs="Arial"/>
          <w:color w:val="000000"/>
          <w:sz w:val="20"/>
          <w:szCs w:val="18"/>
        </w:rPr>
      </w:pPr>
      <w:r w:rsidRPr="00AB31A4">
        <w:rPr>
          <w:rFonts w:ascii="Arial" w:hAnsi="Arial" w:cs="Arial"/>
          <w:color w:val="000000"/>
          <w:sz w:val="20"/>
          <w:szCs w:val="18"/>
        </w:rPr>
        <w:t>от</w:t>
      </w:r>
      <w:r w:rsidR="00391B54" w:rsidRPr="00AB31A4">
        <w:rPr>
          <w:rFonts w:ascii="Arial" w:hAnsi="Arial" w:cs="Arial"/>
          <w:color w:val="000000"/>
          <w:sz w:val="20"/>
          <w:szCs w:val="18"/>
        </w:rPr>
        <w:t xml:space="preserve"> </w:t>
      </w:r>
      <w:r w:rsidRPr="00AB31A4">
        <w:rPr>
          <w:rFonts w:ascii="Arial" w:hAnsi="Arial" w:cs="Arial"/>
          <w:color w:val="000000"/>
          <w:sz w:val="20"/>
          <w:szCs w:val="18"/>
        </w:rPr>
        <w:t>22.06.2021</w:t>
      </w:r>
      <w:r w:rsidR="00391B54" w:rsidRPr="00AB31A4">
        <w:rPr>
          <w:rFonts w:ascii="Arial" w:hAnsi="Arial" w:cs="Arial"/>
          <w:color w:val="000000"/>
          <w:sz w:val="20"/>
          <w:szCs w:val="18"/>
        </w:rPr>
        <w:t xml:space="preserve"> </w:t>
      </w:r>
      <w:r w:rsidRPr="00AB31A4">
        <w:rPr>
          <w:rFonts w:ascii="Arial" w:hAnsi="Arial" w:cs="Arial"/>
          <w:color w:val="000000"/>
          <w:sz w:val="20"/>
          <w:szCs w:val="18"/>
        </w:rPr>
        <w:t>№</w:t>
      </w:r>
      <w:r w:rsidR="00391B54" w:rsidRPr="00AB31A4">
        <w:rPr>
          <w:rFonts w:ascii="Arial" w:hAnsi="Arial" w:cs="Arial"/>
          <w:color w:val="000000"/>
          <w:sz w:val="20"/>
          <w:szCs w:val="18"/>
        </w:rPr>
        <w:t xml:space="preserve"> </w:t>
      </w:r>
      <w:r w:rsidRPr="00AB31A4">
        <w:rPr>
          <w:rFonts w:ascii="Arial" w:hAnsi="Arial" w:cs="Arial"/>
          <w:color w:val="000000"/>
          <w:sz w:val="20"/>
          <w:szCs w:val="18"/>
        </w:rPr>
        <w:t>31</w:t>
      </w:r>
    </w:p>
    <w:p w:rsidR="002C0211" w:rsidRPr="00AB31A4" w:rsidRDefault="002C0211" w:rsidP="00AB31A4">
      <w:pPr>
        <w:jc w:val="center"/>
        <w:rPr>
          <w:rFonts w:ascii="Arial" w:hAnsi="Arial" w:cs="Arial"/>
          <w:b/>
          <w:color w:val="000000"/>
          <w:sz w:val="20"/>
        </w:rPr>
      </w:pPr>
      <w:r w:rsidRPr="00AB31A4">
        <w:rPr>
          <w:rFonts w:ascii="Arial" w:hAnsi="Arial" w:cs="Arial"/>
          <w:b/>
          <w:color w:val="000000"/>
          <w:sz w:val="20"/>
        </w:rPr>
        <w:t>ОПИСЬ</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документов</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участие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аукционе</w:t>
      </w:r>
      <w:r w:rsidR="00391B54" w:rsidRPr="00AB31A4">
        <w:rPr>
          <w:rFonts w:ascii="Arial" w:hAnsi="Arial" w:cs="Arial"/>
          <w:color w:val="000000"/>
          <w:sz w:val="20"/>
        </w:rPr>
        <w:t xml:space="preserve"> </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_____________________________________________________________________</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________________________________________________________________________________</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_______________________________________________________________________________,</w:t>
      </w:r>
    </w:p>
    <w:p w:rsidR="009D7DA5" w:rsidRPr="00AB31A4" w:rsidRDefault="002C0211" w:rsidP="00AB31A4">
      <w:pPr>
        <w:jc w:val="center"/>
        <w:rPr>
          <w:rFonts w:ascii="Arial" w:hAnsi="Arial" w:cs="Arial"/>
          <w:color w:val="000000"/>
          <w:sz w:val="20"/>
          <w:szCs w:val="18"/>
        </w:rPr>
      </w:pPr>
      <w:r w:rsidRPr="00AB31A4">
        <w:rPr>
          <w:rFonts w:ascii="Arial" w:hAnsi="Arial" w:cs="Arial"/>
          <w:color w:val="000000"/>
          <w:sz w:val="20"/>
          <w:szCs w:val="18"/>
        </w:rPr>
        <w:t>(наименование</w:t>
      </w:r>
      <w:r w:rsidR="00391B54" w:rsidRPr="00AB31A4">
        <w:rPr>
          <w:rFonts w:ascii="Arial" w:hAnsi="Arial" w:cs="Arial"/>
          <w:color w:val="000000"/>
          <w:sz w:val="20"/>
          <w:szCs w:val="18"/>
        </w:rPr>
        <w:t xml:space="preserve"> </w:t>
      </w:r>
      <w:r w:rsidRPr="00AB31A4">
        <w:rPr>
          <w:rFonts w:ascii="Arial" w:hAnsi="Arial" w:cs="Arial"/>
          <w:color w:val="000000"/>
          <w:sz w:val="20"/>
          <w:szCs w:val="18"/>
        </w:rPr>
        <w:t>и</w:t>
      </w:r>
      <w:r w:rsidR="00391B54" w:rsidRPr="00AB31A4">
        <w:rPr>
          <w:rFonts w:ascii="Arial" w:hAnsi="Arial" w:cs="Arial"/>
          <w:color w:val="000000"/>
          <w:sz w:val="20"/>
          <w:szCs w:val="18"/>
        </w:rPr>
        <w:t xml:space="preserve"> </w:t>
      </w:r>
      <w:r w:rsidRPr="00AB31A4">
        <w:rPr>
          <w:rFonts w:ascii="Arial" w:hAnsi="Arial" w:cs="Arial"/>
          <w:color w:val="000000"/>
          <w:sz w:val="20"/>
          <w:szCs w:val="18"/>
        </w:rPr>
        <w:t>адрес</w:t>
      </w:r>
      <w:r w:rsidR="00391B54" w:rsidRPr="00AB31A4">
        <w:rPr>
          <w:rFonts w:ascii="Arial" w:hAnsi="Arial" w:cs="Arial"/>
          <w:color w:val="000000"/>
          <w:sz w:val="20"/>
          <w:szCs w:val="18"/>
        </w:rPr>
        <w:t xml:space="preserve"> </w:t>
      </w:r>
      <w:r w:rsidRPr="00AB31A4">
        <w:rPr>
          <w:rFonts w:ascii="Arial" w:hAnsi="Arial" w:cs="Arial"/>
          <w:color w:val="000000"/>
          <w:sz w:val="20"/>
          <w:szCs w:val="18"/>
        </w:rPr>
        <w:t>местонахождения</w:t>
      </w:r>
      <w:r w:rsidR="00391B54" w:rsidRPr="00AB31A4">
        <w:rPr>
          <w:rFonts w:ascii="Arial" w:hAnsi="Arial" w:cs="Arial"/>
          <w:color w:val="000000"/>
          <w:sz w:val="20"/>
          <w:szCs w:val="18"/>
        </w:rPr>
        <w:t xml:space="preserve"> </w:t>
      </w:r>
      <w:r w:rsidRPr="00AB31A4">
        <w:rPr>
          <w:rFonts w:ascii="Arial" w:hAnsi="Arial" w:cs="Arial"/>
          <w:color w:val="000000"/>
          <w:sz w:val="20"/>
          <w:szCs w:val="18"/>
        </w:rPr>
        <w:t>муниципального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имущества</w:t>
      </w:r>
      <w:r w:rsidR="00391B54" w:rsidRPr="00AB31A4">
        <w:rPr>
          <w:rFonts w:ascii="Arial" w:hAnsi="Arial" w:cs="Arial"/>
          <w:color w:val="000000"/>
          <w:sz w:val="20"/>
          <w:szCs w:val="18"/>
        </w:rPr>
        <w:t xml:space="preserve"> </w:t>
      </w:r>
      <w:r w:rsidRPr="00AB31A4">
        <w:rPr>
          <w:rFonts w:ascii="Arial" w:hAnsi="Arial" w:cs="Arial"/>
          <w:color w:val="000000"/>
          <w:sz w:val="20"/>
          <w:szCs w:val="18"/>
        </w:rPr>
        <w:t>Мариинско-Посадского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района)</w:t>
      </w:r>
    </w:p>
    <w:p w:rsidR="002C0211" w:rsidRPr="00AB31A4" w:rsidRDefault="002C0211" w:rsidP="00AB31A4">
      <w:pPr>
        <w:jc w:val="center"/>
        <w:rPr>
          <w:rFonts w:ascii="Arial" w:hAnsi="Arial" w:cs="Arial"/>
          <w:color w:val="000000"/>
          <w:sz w:val="20"/>
        </w:rPr>
      </w:pPr>
      <w:proofErr w:type="gramStart"/>
      <w:r w:rsidRPr="00AB31A4">
        <w:rPr>
          <w:rFonts w:ascii="Arial" w:hAnsi="Arial" w:cs="Arial"/>
          <w:color w:val="000000"/>
          <w:sz w:val="20"/>
        </w:rPr>
        <w:t>представленных</w:t>
      </w:r>
      <w:proofErr w:type="gramEnd"/>
      <w:r w:rsidR="00391B54" w:rsidRPr="00AB31A4">
        <w:rPr>
          <w:rFonts w:ascii="Arial" w:hAnsi="Arial" w:cs="Arial"/>
          <w:color w:val="000000"/>
          <w:sz w:val="20"/>
        </w:rPr>
        <w:t xml:space="preserve"> </w:t>
      </w:r>
      <w:r w:rsidRPr="00AB31A4">
        <w:rPr>
          <w:rFonts w:ascii="Arial" w:hAnsi="Arial" w:cs="Arial"/>
          <w:color w:val="000000"/>
          <w:sz w:val="20"/>
        </w:rPr>
        <w:t>_________________________________________________________________,</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_______________________________________________________________________________</w:t>
      </w:r>
    </w:p>
    <w:p w:rsidR="002C0211" w:rsidRPr="00AB31A4" w:rsidRDefault="002C0211" w:rsidP="00AB31A4">
      <w:pPr>
        <w:jc w:val="center"/>
        <w:rPr>
          <w:rFonts w:ascii="Arial" w:hAnsi="Arial" w:cs="Arial"/>
          <w:color w:val="000000"/>
          <w:sz w:val="20"/>
        </w:rPr>
      </w:pPr>
      <w:r w:rsidRPr="00AB31A4">
        <w:rPr>
          <w:rFonts w:ascii="Arial" w:hAnsi="Arial" w:cs="Arial"/>
          <w:color w:val="000000"/>
          <w:sz w:val="20"/>
        </w:rPr>
        <w:t>_______________________________________________________________________________</w:t>
      </w:r>
    </w:p>
    <w:p w:rsidR="002C0211" w:rsidRPr="00AB31A4" w:rsidRDefault="002C0211" w:rsidP="00AB31A4">
      <w:pPr>
        <w:ind w:left="360"/>
        <w:rPr>
          <w:rFonts w:ascii="Arial" w:hAnsi="Arial" w:cs="Arial"/>
          <w:color w:val="000000"/>
          <w:sz w:val="20"/>
          <w:szCs w:val="18"/>
        </w:rPr>
      </w:pPr>
      <w:r w:rsidRPr="00AB31A4">
        <w:rPr>
          <w:rFonts w:ascii="Arial" w:hAnsi="Arial" w:cs="Arial"/>
          <w:color w:val="000000"/>
          <w:sz w:val="20"/>
          <w:szCs w:val="18"/>
        </w:rPr>
        <w:t>(полное</w:t>
      </w:r>
      <w:r w:rsidR="00391B54" w:rsidRPr="00AB31A4">
        <w:rPr>
          <w:rFonts w:ascii="Arial" w:hAnsi="Arial" w:cs="Arial"/>
          <w:color w:val="000000"/>
          <w:sz w:val="20"/>
          <w:szCs w:val="18"/>
        </w:rPr>
        <w:t xml:space="preserve"> </w:t>
      </w:r>
      <w:r w:rsidRPr="00AB31A4">
        <w:rPr>
          <w:rFonts w:ascii="Arial" w:hAnsi="Arial" w:cs="Arial"/>
          <w:color w:val="000000"/>
          <w:sz w:val="20"/>
          <w:szCs w:val="18"/>
        </w:rPr>
        <w:t>наименование</w:t>
      </w:r>
      <w:r w:rsidR="00391B54" w:rsidRPr="00AB31A4">
        <w:rPr>
          <w:rFonts w:ascii="Arial" w:hAnsi="Arial" w:cs="Arial"/>
          <w:color w:val="000000"/>
          <w:sz w:val="20"/>
          <w:szCs w:val="18"/>
        </w:rPr>
        <w:t xml:space="preserve"> </w:t>
      </w:r>
      <w:r w:rsidRPr="00AB31A4">
        <w:rPr>
          <w:rFonts w:ascii="Arial" w:hAnsi="Arial" w:cs="Arial"/>
          <w:color w:val="000000"/>
          <w:sz w:val="20"/>
          <w:szCs w:val="18"/>
        </w:rPr>
        <w:t>юридического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лица</w:t>
      </w:r>
      <w:r w:rsidR="00391B54" w:rsidRPr="00AB31A4">
        <w:rPr>
          <w:rFonts w:ascii="Arial" w:hAnsi="Arial" w:cs="Arial"/>
          <w:color w:val="000000"/>
          <w:sz w:val="20"/>
          <w:szCs w:val="18"/>
        </w:rPr>
        <w:t xml:space="preserve"> </w:t>
      </w:r>
      <w:r w:rsidRPr="00AB31A4">
        <w:rPr>
          <w:rFonts w:ascii="Arial" w:hAnsi="Arial" w:cs="Arial"/>
          <w:color w:val="000000"/>
          <w:sz w:val="20"/>
          <w:szCs w:val="18"/>
        </w:rPr>
        <w:t>или</w:t>
      </w:r>
      <w:r w:rsidR="00391B54" w:rsidRPr="00AB31A4">
        <w:rPr>
          <w:rFonts w:ascii="Arial" w:hAnsi="Arial" w:cs="Arial"/>
          <w:color w:val="000000"/>
          <w:sz w:val="20"/>
          <w:szCs w:val="18"/>
        </w:rPr>
        <w:t xml:space="preserve"> </w:t>
      </w:r>
      <w:r w:rsidRPr="00AB31A4">
        <w:rPr>
          <w:rFonts w:ascii="Arial" w:hAnsi="Arial" w:cs="Arial"/>
          <w:color w:val="000000"/>
          <w:sz w:val="20"/>
          <w:szCs w:val="18"/>
        </w:rPr>
        <w:t>фамилия,</w:t>
      </w:r>
      <w:r w:rsidR="00391B54" w:rsidRPr="00AB31A4">
        <w:rPr>
          <w:rFonts w:ascii="Arial" w:hAnsi="Arial" w:cs="Arial"/>
          <w:color w:val="000000"/>
          <w:sz w:val="20"/>
          <w:szCs w:val="18"/>
        </w:rPr>
        <w:t xml:space="preserve"> </w:t>
      </w:r>
      <w:r w:rsidRPr="00AB31A4">
        <w:rPr>
          <w:rFonts w:ascii="Arial" w:hAnsi="Arial" w:cs="Arial"/>
          <w:color w:val="000000"/>
          <w:sz w:val="20"/>
          <w:szCs w:val="18"/>
        </w:rPr>
        <w:t>имя,</w:t>
      </w:r>
      <w:r w:rsidR="00391B54" w:rsidRPr="00AB31A4">
        <w:rPr>
          <w:rFonts w:ascii="Arial" w:hAnsi="Arial" w:cs="Arial"/>
          <w:color w:val="000000"/>
          <w:sz w:val="20"/>
          <w:szCs w:val="18"/>
        </w:rPr>
        <w:t xml:space="preserve"> </w:t>
      </w:r>
      <w:r w:rsidRPr="00AB31A4">
        <w:rPr>
          <w:rFonts w:ascii="Arial" w:hAnsi="Arial" w:cs="Arial"/>
          <w:color w:val="000000"/>
          <w:sz w:val="20"/>
          <w:szCs w:val="18"/>
        </w:rPr>
        <w:t>отчество</w:t>
      </w:r>
      <w:r w:rsidR="00391B54" w:rsidRPr="00AB31A4">
        <w:rPr>
          <w:rFonts w:ascii="Arial" w:hAnsi="Arial" w:cs="Arial"/>
          <w:color w:val="000000"/>
          <w:sz w:val="20"/>
          <w:szCs w:val="18"/>
        </w:rPr>
        <w:t xml:space="preserve"> </w:t>
      </w:r>
      <w:r w:rsidRPr="00AB31A4">
        <w:rPr>
          <w:rFonts w:ascii="Arial" w:hAnsi="Arial" w:cs="Arial"/>
          <w:color w:val="000000"/>
          <w:sz w:val="20"/>
          <w:szCs w:val="18"/>
        </w:rPr>
        <w:t>и</w:t>
      </w:r>
      <w:r w:rsidR="00391B54" w:rsidRPr="00AB31A4">
        <w:rPr>
          <w:rFonts w:ascii="Arial" w:hAnsi="Arial" w:cs="Arial"/>
          <w:color w:val="000000"/>
          <w:sz w:val="20"/>
          <w:szCs w:val="18"/>
        </w:rPr>
        <w:t xml:space="preserve"> </w:t>
      </w:r>
      <w:r w:rsidRPr="00AB31A4">
        <w:rPr>
          <w:rFonts w:ascii="Arial" w:hAnsi="Arial" w:cs="Arial"/>
          <w:color w:val="000000"/>
          <w:sz w:val="20"/>
          <w:szCs w:val="18"/>
        </w:rPr>
        <w:t>паспортные</w:t>
      </w:r>
      <w:r w:rsidR="00391B54" w:rsidRPr="00AB31A4">
        <w:rPr>
          <w:rFonts w:ascii="Arial" w:hAnsi="Arial" w:cs="Arial"/>
          <w:color w:val="000000"/>
          <w:sz w:val="20"/>
          <w:szCs w:val="18"/>
        </w:rPr>
        <w:t xml:space="preserve"> </w:t>
      </w:r>
      <w:r w:rsidRPr="00AB31A4">
        <w:rPr>
          <w:rFonts w:ascii="Arial" w:hAnsi="Arial" w:cs="Arial"/>
          <w:color w:val="000000"/>
          <w:sz w:val="20"/>
          <w:szCs w:val="18"/>
        </w:rPr>
        <w:t>данные</w:t>
      </w:r>
      <w:r w:rsidR="00391B54" w:rsidRPr="00AB31A4">
        <w:rPr>
          <w:rFonts w:ascii="Arial" w:hAnsi="Arial" w:cs="Arial"/>
          <w:color w:val="000000"/>
          <w:sz w:val="20"/>
          <w:szCs w:val="18"/>
        </w:rPr>
        <w:t xml:space="preserve"> </w:t>
      </w:r>
      <w:r w:rsidRPr="00AB31A4">
        <w:rPr>
          <w:rFonts w:ascii="Arial" w:hAnsi="Arial" w:cs="Arial"/>
          <w:color w:val="000000"/>
          <w:sz w:val="20"/>
          <w:szCs w:val="18"/>
        </w:rPr>
        <w:t>физического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лица,</w:t>
      </w:r>
      <w:r w:rsidR="00391B54" w:rsidRPr="00AB31A4">
        <w:rPr>
          <w:rFonts w:ascii="Arial" w:hAnsi="Arial" w:cs="Arial"/>
          <w:color w:val="000000"/>
          <w:sz w:val="20"/>
          <w:szCs w:val="18"/>
        </w:rPr>
        <w:t xml:space="preserve"> </w:t>
      </w:r>
      <w:r w:rsidRPr="00AB31A4">
        <w:rPr>
          <w:rFonts w:ascii="Arial" w:hAnsi="Arial" w:cs="Arial"/>
          <w:color w:val="000000"/>
          <w:sz w:val="20"/>
          <w:szCs w:val="18"/>
        </w:rPr>
        <w:t>подающего</w:t>
      </w:r>
      <w:r w:rsidR="00391B54" w:rsidRPr="00AB31A4">
        <w:rPr>
          <w:rFonts w:ascii="Arial" w:hAnsi="Arial" w:cs="Arial"/>
          <w:color w:val="000000"/>
          <w:sz w:val="20"/>
          <w:szCs w:val="18"/>
        </w:rPr>
        <w:t xml:space="preserve"> </w:t>
      </w:r>
      <w:r w:rsidRPr="00AB31A4">
        <w:rPr>
          <w:rFonts w:ascii="Arial" w:hAnsi="Arial" w:cs="Arial"/>
          <w:color w:val="000000"/>
          <w:sz w:val="20"/>
          <w:szCs w:val="18"/>
        </w:rPr>
        <w:t>заявку)</w:t>
      </w:r>
    </w:p>
    <w:p w:rsidR="002C0211" w:rsidRPr="00AB31A4" w:rsidRDefault="002C0211" w:rsidP="00AB31A4">
      <w:pPr>
        <w:ind w:left="36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8467"/>
        <w:gridCol w:w="2921"/>
        <w:gridCol w:w="2917"/>
      </w:tblGrid>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proofErr w:type="spellStart"/>
            <w:proofErr w:type="gramStart"/>
            <w:r w:rsidRPr="00AB31A4">
              <w:rPr>
                <w:rFonts w:ascii="Arial" w:hAnsi="Arial" w:cs="Arial"/>
                <w:color w:val="000000"/>
                <w:sz w:val="20"/>
              </w:rPr>
              <w:t>п</w:t>
            </w:r>
            <w:proofErr w:type="spellEnd"/>
            <w:proofErr w:type="gramEnd"/>
            <w:r w:rsidRPr="00AB31A4">
              <w:rPr>
                <w:rFonts w:ascii="Arial" w:hAnsi="Arial" w:cs="Arial"/>
                <w:color w:val="000000"/>
                <w:sz w:val="20"/>
              </w:rPr>
              <w:t>/</w:t>
            </w:r>
            <w:proofErr w:type="spellStart"/>
            <w:r w:rsidRPr="00AB31A4">
              <w:rPr>
                <w:rFonts w:ascii="Arial" w:hAnsi="Arial" w:cs="Arial"/>
                <w:color w:val="000000"/>
                <w:sz w:val="20"/>
              </w:rPr>
              <w:t>п</w:t>
            </w:r>
            <w:proofErr w:type="spellEnd"/>
          </w:p>
        </w:tc>
        <w:tc>
          <w:tcPr>
            <w:tcW w:w="2757"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Документ</w:t>
            </w:r>
          </w:p>
        </w:tc>
        <w:tc>
          <w:tcPr>
            <w:tcW w:w="95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Кол-во</w:t>
            </w:r>
            <w:r w:rsidR="00391B54" w:rsidRPr="00AB31A4">
              <w:rPr>
                <w:rFonts w:ascii="Arial" w:hAnsi="Arial" w:cs="Arial"/>
                <w:color w:val="000000"/>
                <w:sz w:val="20"/>
              </w:rPr>
              <w:t xml:space="preserve"> </w:t>
            </w:r>
            <w:r w:rsidRPr="00AB31A4">
              <w:rPr>
                <w:rFonts w:ascii="Arial" w:hAnsi="Arial" w:cs="Arial"/>
                <w:color w:val="000000"/>
                <w:sz w:val="20"/>
              </w:rPr>
              <w:t>листов</w:t>
            </w:r>
          </w:p>
        </w:tc>
        <w:tc>
          <w:tcPr>
            <w:tcW w:w="950"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Примечание</w:t>
            </w: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1</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2</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3</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4</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5</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6</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7</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8</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9</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r w:rsidR="002C0211" w:rsidRPr="00AB31A4" w:rsidTr="00797253">
        <w:trPr>
          <w:cantSplit/>
        </w:trPr>
        <w:tc>
          <w:tcPr>
            <w:tcW w:w="342"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10</w:t>
            </w:r>
          </w:p>
        </w:tc>
        <w:tc>
          <w:tcPr>
            <w:tcW w:w="2757" w:type="pct"/>
            <w:vAlign w:val="center"/>
          </w:tcPr>
          <w:p w:rsidR="002C0211" w:rsidRPr="00AB31A4" w:rsidRDefault="002C0211" w:rsidP="00797253">
            <w:pPr>
              <w:jc w:val="center"/>
              <w:rPr>
                <w:rFonts w:ascii="Arial" w:hAnsi="Arial" w:cs="Arial"/>
                <w:color w:val="000000"/>
                <w:sz w:val="20"/>
              </w:rPr>
            </w:pPr>
          </w:p>
        </w:tc>
        <w:tc>
          <w:tcPr>
            <w:tcW w:w="951" w:type="pct"/>
            <w:vAlign w:val="center"/>
          </w:tcPr>
          <w:p w:rsidR="002C0211" w:rsidRPr="00AB31A4" w:rsidRDefault="002C0211" w:rsidP="00797253">
            <w:pPr>
              <w:jc w:val="center"/>
              <w:rPr>
                <w:rFonts w:ascii="Arial" w:hAnsi="Arial" w:cs="Arial"/>
                <w:color w:val="000000"/>
                <w:sz w:val="20"/>
              </w:rPr>
            </w:pPr>
          </w:p>
        </w:tc>
        <w:tc>
          <w:tcPr>
            <w:tcW w:w="950" w:type="pct"/>
            <w:vAlign w:val="center"/>
          </w:tcPr>
          <w:p w:rsidR="002C0211" w:rsidRPr="00AB31A4" w:rsidRDefault="002C0211" w:rsidP="00797253">
            <w:pPr>
              <w:jc w:val="center"/>
              <w:rPr>
                <w:rFonts w:ascii="Arial" w:hAnsi="Arial" w:cs="Arial"/>
                <w:color w:val="000000"/>
                <w:sz w:val="20"/>
              </w:rPr>
            </w:pPr>
          </w:p>
        </w:tc>
      </w:tr>
    </w:tbl>
    <w:p w:rsidR="009D7DA5" w:rsidRPr="00AB31A4" w:rsidRDefault="00391B54" w:rsidP="00AB31A4">
      <w:pPr>
        <w:ind w:left="360"/>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ind w:left="360"/>
        <w:rPr>
          <w:rFonts w:ascii="Arial" w:hAnsi="Arial" w:cs="Arial"/>
          <w:color w:val="000000"/>
          <w:sz w:val="20"/>
        </w:rPr>
      </w:pPr>
    </w:p>
    <w:tbl>
      <w:tblPr>
        <w:tblW w:w="5000" w:type="pct"/>
        <w:tblLook w:val="01E0"/>
      </w:tblPr>
      <w:tblGrid>
        <w:gridCol w:w="7677"/>
        <w:gridCol w:w="7678"/>
      </w:tblGrid>
      <w:tr w:rsidR="002C0211" w:rsidRPr="00AB31A4" w:rsidTr="00797253">
        <w:trPr>
          <w:cantSplit/>
        </w:trPr>
        <w:tc>
          <w:tcPr>
            <w:tcW w:w="2500"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Опись</w:t>
            </w:r>
            <w:r w:rsidR="00391B54" w:rsidRPr="00AB31A4">
              <w:rPr>
                <w:rFonts w:ascii="Arial" w:hAnsi="Arial" w:cs="Arial"/>
                <w:color w:val="000000"/>
                <w:sz w:val="20"/>
              </w:rPr>
              <w:t xml:space="preserve"> </w:t>
            </w:r>
            <w:r w:rsidRPr="00AB31A4">
              <w:rPr>
                <w:rFonts w:ascii="Arial" w:hAnsi="Arial" w:cs="Arial"/>
                <w:color w:val="000000"/>
                <w:sz w:val="20"/>
              </w:rPr>
              <w:t>сдал:</w:t>
            </w:r>
          </w:p>
          <w:p w:rsidR="009D7DA5" w:rsidRPr="00AB31A4" w:rsidRDefault="002C0211" w:rsidP="00797253">
            <w:pPr>
              <w:jc w:val="center"/>
              <w:rPr>
                <w:rFonts w:ascii="Arial" w:hAnsi="Arial" w:cs="Arial"/>
                <w:color w:val="000000"/>
                <w:sz w:val="20"/>
              </w:rPr>
            </w:pPr>
            <w:r w:rsidRPr="00AB31A4">
              <w:rPr>
                <w:rFonts w:ascii="Arial" w:hAnsi="Arial" w:cs="Arial"/>
                <w:color w:val="000000"/>
                <w:sz w:val="20"/>
              </w:rPr>
              <w:t>________________(_____________________)</w:t>
            </w:r>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«_______»___________________2021</w:t>
            </w:r>
            <w:r w:rsidR="00391B54" w:rsidRPr="00AB31A4">
              <w:rPr>
                <w:rFonts w:ascii="Arial" w:hAnsi="Arial" w:cs="Arial"/>
                <w:color w:val="000000"/>
                <w:sz w:val="20"/>
              </w:rPr>
              <w:t xml:space="preserve"> </w:t>
            </w:r>
            <w:r w:rsidRPr="00AB31A4">
              <w:rPr>
                <w:rFonts w:ascii="Arial" w:hAnsi="Arial" w:cs="Arial"/>
                <w:color w:val="000000"/>
                <w:sz w:val="20"/>
              </w:rPr>
              <w:t>г.</w:t>
            </w:r>
          </w:p>
        </w:tc>
        <w:tc>
          <w:tcPr>
            <w:tcW w:w="2500"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Опись</w:t>
            </w:r>
            <w:r w:rsidR="00391B54" w:rsidRPr="00AB31A4">
              <w:rPr>
                <w:rFonts w:ascii="Arial" w:hAnsi="Arial" w:cs="Arial"/>
                <w:color w:val="000000"/>
                <w:sz w:val="20"/>
              </w:rPr>
              <w:t xml:space="preserve"> </w:t>
            </w:r>
            <w:r w:rsidRPr="00AB31A4">
              <w:rPr>
                <w:rFonts w:ascii="Arial" w:hAnsi="Arial" w:cs="Arial"/>
                <w:color w:val="000000"/>
                <w:sz w:val="20"/>
              </w:rPr>
              <w:t>принял:</w:t>
            </w:r>
          </w:p>
          <w:p w:rsidR="009D7DA5" w:rsidRPr="00AB31A4" w:rsidRDefault="002C0211" w:rsidP="00797253">
            <w:pPr>
              <w:jc w:val="center"/>
              <w:rPr>
                <w:rFonts w:ascii="Arial" w:hAnsi="Arial" w:cs="Arial"/>
                <w:color w:val="000000"/>
                <w:sz w:val="20"/>
              </w:rPr>
            </w:pPr>
            <w:r w:rsidRPr="00AB31A4">
              <w:rPr>
                <w:rFonts w:ascii="Arial" w:hAnsi="Arial" w:cs="Arial"/>
                <w:color w:val="000000"/>
                <w:sz w:val="20"/>
              </w:rPr>
              <w:t>________________(_____________________)</w:t>
            </w:r>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«_______»___________________2021</w:t>
            </w:r>
            <w:r w:rsidR="00391B54" w:rsidRPr="00AB31A4">
              <w:rPr>
                <w:rFonts w:ascii="Arial" w:hAnsi="Arial" w:cs="Arial"/>
                <w:color w:val="000000"/>
                <w:sz w:val="20"/>
              </w:rPr>
              <w:t xml:space="preserve"> </w:t>
            </w:r>
            <w:r w:rsidRPr="00AB31A4">
              <w:rPr>
                <w:rFonts w:ascii="Arial" w:hAnsi="Arial" w:cs="Arial"/>
                <w:color w:val="000000"/>
                <w:sz w:val="20"/>
              </w:rPr>
              <w:t>г.</w:t>
            </w:r>
          </w:p>
        </w:tc>
      </w:tr>
    </w:tbl>
    <w:p w:rsidR="009D7DA5" w:rsidRPr="00AB31A4" w:rsidRDefault="009D7DA5" w:rsidP="00AB31A4">
      <w:pPr>
        <w:ind w:firstLine="709"/>
        <w:rPr>
          <w:rFonts w:ascii="Arial" w:hAnsi="Arial" w:cs="Arial"/>
          <w:color w:val="000000"/>
          <w:sz w:val="20"/>
          <w:szCs w:val="26"/>
        </w:rPr>
      </w:pPr>
    </w:p>
    <w:p w:rsidR="002C0211" w:rsidRDefault="002C0211" w:rsidP="00AB31A4">
      <w:pPr>
        <w:rPr>
          <w:rFonts w:ascii="Arial" w:hAnsi="Arial" w:cs="Arial"/>
          <w:color w:val="000000"/>
          <w:sz w:val="20"/>
          <w:szCs w:val="26"/>
        </w:rPr>
      </w:pPr>
    </w:p>
    <w:p w:rsidR="00797253" w:rsidRPr="00AB31A4" w:rsidRDefault="00797253" w:rsidP="00AB31A4">
      <w:pPr>
        <w:rPr>
          <w:rFonts w:ascii="Arial" w:hAnsi="Arial" w:cs="Arial"/>
          <w:color w:val="000000"/>
          <w:sz w:val="20"/>
          <w:szCs w:val="26"/>
        </w:rPr>
      </w:pPr>
    </w:p>
    <w:tbl>
      <w:tblPr>
        <w:tblW w:w="5000" w:type="pct"/>
        <w:tblLook w:val="04A0"/>
      </w:tblPr>
      <w:tblGrid>
        <w:gridCol w:w="5789"/>
        <w:gridCol w:w="2813"/>
        <w:gridCol w:w="6753"/>
      </w:tblGrid>
      <w:tr w:rsidR="002C0211" w:rsidRPr="00AB31A4" w:rsidTr="00797253">
        <w:trPr>
          <w:cantSplit/>
        </w:trPr>
        <w:tc>
          <w:tcPr>
            <w:tcW w:w="1885" w:type="pct"/>
            <w:vAlign w:val="center"/>
            <w:hideMark/>
          </w:tcPr>
          <w:p w:rsidR="002C0211" w:rsidRPr="00AB31A4" w:rsidRDefault="00391B54" w:rsidP="00797253">
            <w:pPr>
              <w:tabs>
                <w:tab w:val="left" w:pos="4285"/>
              </w:tabs>
              <w:autoSpaceDE w:val="0"/>
              <w:autoSpaceDN w:val="0"/>
              <w:adjustRightInd w:val="0"/>
              <w:ind w:left="176"/>
              <w:jc w:val="center"/>
              <w:rPr>
                <w:rFonts w:ascii="Arial" w:hAnsi="Arial" w:cs="Arial"/>
                <w:bCs/>
                <w:noProof/>
                <w:color w:val="000000"/>
                <w:sz w:val="20"/>
              </w:rPr>
            </w:pPr>
            <w:r w:rsidRPr="00AB31A4">
              <w:rPr>
                <w:rFonts w:ascii="Arial" w:hAnsi="Arial" w:cs="Arial"/>
                <w:bCs/>
                <w:noProof/>
                <w:color w:val="000000"/>
                <w:sz w:val="20"/>
              </w:rPr>
              <w:t xml:space="preserve"> </w:t>
            </w:r>
            <w:r w:rsidR="002C0211" w:rsidRPr="00AB31A4">
              <w:rPr>
                <w:rFonts w:ascii="Arial" w:hAnsi="Arial" w:cs="Arial"/>
                <w:bCs/>
                <w:noProof/>
                <w:color w:val="000000"/>
                <w:sz w:val="20"/>
              </w:rPr>
              <w:t>Ч</w:t>
            </w:r>
            <w:r w:rsidR="00AB31A4" w:rsidRPr="00AB31A4">
              <w:rPr>
                <w:rFonts w:ascii="Arial" w:hAnsi="Arial" w:cs="Arial"/>
                <w:bCs/>
                <w:noProof/>
                <w:color w:val="000000"/>
                <w:sz w:val="20"/>
              </w:rPr>
              <w:t>Ă</w:t>
            </w:r>
            <w:r w:rsidR="002C0211" w:rsidRPr="00AB31A4">
              <w:rPr>
                <w:rFonts w:ascii="Arial" w:hAnsi="Arial" w:cs="Arial"/>
                <w:bCs/>
                <w:noProof/>
                <w:color w:val="000000"/>
                <w:sz w:val="20"/>
              </w:rPr>
              <w:t>ВАШ</w:t>
            </w:r>
            <w:r w:rsidRPr="00AB31A4">
              <w:rPr>
                <w:rFonts w:ascii="Arial" w:hAnsi="Arial" w:cs="Arial"/>
                <w:bCs/>
                <w:noProof/>
                <w:color w:val="000000"/>
                <w:sz w:val="20"/>
              </w:rPr>
              <w:t xml:space="preserve"> </w:t>
            </w:r>
            <w:r w:rsidR="002C0211" w:rsidRPr="00AB31A4">
              <w:rPr>
                <w:rFonts w:ascii="Arial" w:hAnsi="Arial" w:cs="Arial"/>
                <w:bCs/>
                <w:noProof/>
                <w:color w:val="000000"/>
                <w:sz w:val="20"/>
              </w:rPr>
              <w:t>РЕСПУБЛИКИ</w:t>
            </w:r>
          </w:p>
          <w:p w:rsidR="002C0211" w:rsidRPr="00AB31A4" w:rsidRDefault="002C0211" w:rsidP="00797253">
            <w:pPr>
              <w:tabs>
                <w:tab w:val="left" w:pos="4285"/>
              </w:tabs>
              <w:autoSpaceDE w:val="0"/>
              <w:autoSpaceDN w:val="0"/>
              <w:adjustRightInd w:val="0"/>
              <w:jc w:val="center"/>
              <w:rPr>
                <w:rFonts w:ascii="Arial" w:hAnsi="Arial" w:cs="Arial"/>
                <w:color w:val="000000"/>
                <w:sz w:val="20"/>
              </w:rPr>
            </w:pPr>
            <w:r w:rsidRPr="00AB31A4">
              <w:rPr>
                <w:rFonts w:ascii="Arial" w:hAnsi="Arial" w:cs="Arial"/>
                <w:caps/>
                <w:color w:val="000000"/>
                <w:sz w:val="20"/>
              </w:rPr>
              <w:t>С</w:t>
            </w:r>
            <w:r w:rsidR="00AB31A4" w:rsidRPr="00AB31A4">
              <w:rPr>
                <w:rFonts w:ascii="Arial" w:hAnsi="Arial" w:cs="Arial"/>
                <w:caps/>
                <w:color w:val="000000"/>
                <w:sz w:val="20"/>
              </w:rPr>
              <w:t>Ĕ</w:t>
            </w:r>
            <w:r w:rsidRPr="00AB31A4">
              <w:rPr>
                <w:rFonts w:ascii="Arial" w:hAnsi="Arial" w:cs="Arial"/>
                <w:caps/>
                <w:color w:val="000000"/>
                <w:sz w:val="20"/>
              </w:rPr>
              <w:t>нт</w:t>
            </w:r>
            <w:r w:rsidR="00AB31A4" w:rsidRPr="00AB31A4">
              <w:rPr>
                <w:rFonts w:ascii="Arial" w:hAnsi="Arial" w:cs="Arial"/>
                <w:caps/>
                <w:color w:val="000000"/>
                <w:sz w:val="20"/>
              </w:rPr>
              <w:t>Ĕ</w:t>
            </w:r>
            <w:r w:rsidRPr="00AB31A4">
              <w:rPr>
                <w:rFonts w:ascii="Arial" w:hAnsi="Arial" w:cs="Arial"/>
                <w:caps/>
                <w:color w:val="000000"/>
                <w:sz w:val="20"/>
              </w:rPr>
              <w:t>рв</w:t>
            </w:r>
            <w:r w:rsidR="00AB31A4" w:rsidRPr="00AB31A4">
              <w:rPr>
                <w:rFonts w:ascii="Arial" w:hAnsi="Arial" w:cs="Arial"/>
                <w:caps/>
                <w:color w:val="000000"/>
                <w:sz w:val="20"/>
              </w:rPr>
              <w:t>Ă</w:t>
            </w:r>
            <w:r w:rsidRPr="00AB31A4">
              <w:rPr>
                <w:rFonts w:ascii="Arial" w:hAnsi="Arial" w:cs="Arial"/>
                <w:caps/>
                <w:color w:val="000000"/>
                <w:sz w:val="20"/>
              </w:rPr>
              <w:t>рри</w:t>
            </w:r>
            <w:r w:rsidR="00391B54" w:rsidRPr="00AB31A4">
              <w:rPr>
                <w:rFonts w:ascii="Arial" w:hAnsi="Arial" w:cs="Arial"/>
                <w:bCs/>
                <w:noProof/>
                <w:color w:val="000000"/>
                <w:sz w:val="20"/>
              </w:rPr>
              <w:t xml:space="preserve"> </w:t>
            </w:r>
            <w:r w:rsidRPr="00AB31A4">
              <w:rPr>
                <w:rFonts w:ascii="Arial" w:hAnsi="Arial" w:cs="Arial"/>
                <w:bCs/>
                <w:noProof/>
                <w:color w:val="000000"/>
                <w:sz w:val="20"/>
              </w:rPr>
              <w:t>РАЙОНĚ</w:t>
            </w:r>
          </w:p>
          <w:p w:rsidR="009D7DA5" w:rsidRPr="00AB31A4" w:rsidRDefault="002C0211" w:rsidP="00797253">
            <w:pPr>
              <w:jc w:val="center"/>
              <w:rPr>
                <w:rStyle w:val="af6"/>
                <w:rFonts w:ascii="Arial" w:hAnsi="Arial" w:cs="Arial"/>
                <w:color w:val="000000"/>
                <w:sz w:val="20"/>
              </w:rPr>
            </w:pPr>
            <w:r w:rsidRPr="00AB31A4">
              <w:rPr>
                <w:rFonts w:ascii="Arial" w:hAnsi="Arial" w:cs="Arial"/>
                <w:bCs/>
                <w:noProof/>
                <w:color w:val="000000"/>
                <w:sz w:val="20"/>
              </w:rPr>
              <w:t>КАРАПАШ</w:t>
            </w:r>
            <w:r w:rsidR="00391B54" w:rsidRPr="00AB31A4">
              <w:rPr>
                <w:rFonts w:ascii="Arial" w:hAnsi="Arial" w:cs="Arial"/>
                <w:bCs/>
                <w:noProof/>
                <w:color w:val="000000"/>
                <w:sz w:val="20"/>
              </w:rPr>
              <w:t xml:space="preserve"> </w:t>
            </w:r>
            <w:r w:rsidRPr="00AB31A4">
              <w:rPr>
                <w:rFonts w:ascii="Arial" w:hAnsi="Arial" w:cs="Arial"/>
                <w:bCs/>
                <w:noProof/>
                <w:color w:val="000000"/>
                <w:sz w:val="20"/>
              </w:rPr>
              <w:t>ЯЛ</w:t>
            </w:r>
            <w:r w:rsidR="00391B54" w:rsidRPr="00AB31A4">
              <w:rPr>
                <w:rFonts w:ascii="Arial" w:hAnsi="Arial" w:cs="Arial"/>
                <w:bCs/>
                <w:noProof/>
                <w:color w:val="000000"/>
                <w:sz w:val="20"/>
              </w:rPr>
              <w:t xml:space="preserve"> </w:t>
            </w:r>
            <w:r w:rsidRPr="00AB31A4">
              <w:rPr>
                <w:rFonts w:ascii="Arial" w:hAnsi="Arial" w:cs="Arial"/>
                <w:bCs/>
                <w:noProof/>
                <w:color w:val="000000"/>
                <w:sz w:val="20"/>
              </w:rPr>
              <w:t>ПОСЕЛЕНИЙĚН</w:t>
            </w:r>
            <w:r w:rsidRPr="00AB31A4">
              <w:rPr>
                <w:rFonts w:ascii="Arial" w:hAnsi="Arial" w:cs="Arial"/>
                <w:bCs/>
                <w:noProof/>
                <w:color w:val="000000"/>
                <w:sz w:val="20"/>
              </w:rPr>
              <w:br/>
            </w:r>
            <w:r w:rsidRPr="00AB31A4">
              <w:rPr>
                <w:rFonts w:ascii="Arial" w:hAnsi="Arial" w:cs="Arial"/>
                <w:noProof/>
                <w:color w:val="000000"/>
                <w:sz w:val="20"/>
              </w:rPr>
              <w:t>ДЕПУТАТСЕН</w:t>
            </w:r>
            <w:r w:rsidR="00391B54" w:rsidRPr="00AB31A4">
              <w:rPr>
                <w:rFonts w:ascii="Arial" w:hAnsi="Arial" w:cs="Arial"/>
                <w:noProof/>
                <w:color w:val="000000"/>
                <w:sz w:val="20"/>
              </w:rPr>
              <w:t xml:space="preserve"> </w:t>
            </w:r>
            <w:r w:rsidRPr="00AB31A4">
              <w:rPr>
                <w:rFonts w:ascii="Arial" w:hAnsi="Arial" w:cs="Arial"/>
                <w:noProof/>
                <w:color w:val="000000"/>
                <w:sz w:val="20"/>
              </w:rPr>
              <w:t>ПУХ</w:t>
            </w:r>
            <w:r w:rsidR="00AB31A4" w:rsidRPr="00AB31A4">
              <w:rPr>
                <w:rFonts w:ascii="Arial" w:hAnsi="Arial" w:cs="Arial"/>
                <w:noProof/>
                <w:color w:val="000000"/>
                <w:sz w:val="20"/>
              </w:rPr>
              <w:t>Ă</w:t>
            </w:r>
            <w:r w:rsidRPr="00AB31A4">
              <w:rPr>
                <w:rFonts w:ascii="Arial" w:hAnsi="Arial" w:cs="Arial"/>
                <w:noProof/>
                <w:color w:val="000000"/>
                <w:sz w:val="20"/>
              </w:rPr>
              <w:t>ВĚ</w:t>
            </w:r>
          </w:p>
          <w:p w:rsidR="009D7DA5" w:rsidRPr="00AB31A4" w:rsidRDefault="002C0211" w:rsidP="00797253">
            <w:pPr>
              <w:pStyle w:val="afc"/>
              <w:ind w:right="-34"/>
              <w:jc w:val="center"/>
              <w:rPr>
                <w:rFonts w:ascii="Arial" w:hAnsi="Arial" w:cs="Arial"/>
                <w:b/>
                <w:bCs/>
                <w:noProof/>
                <w:color w:val="000000"/>
                <w:szCs w:val="24"/>
              </w:rPr>
            </w:pPr>
            <w:r w:rsidRPr="00AB31A4">
              <w:rPr>
                <w:rFonts w:ascii="Arial" w:hAnsi="Arial" w:cs="Arial"/>
                <w:b/>
                <w:bCs/>
                <w:noProof/>
                <w:color w:val="000000"/>
                <w:szCs w:val="24"/>
              </w:rPr>
              <w:t>ЙЫШ</w:t>
            </w:r>
            <w:r w:rsidR="00AB31A4" w:rsidRPr="00AB31A4">
              <w:rPr>
                <w:rFonts w:ascii="Arial" w:hAnsi="Arial" w:cs="Arial"/>
                <w:b/>
                <w:bCs/>
                <w:noProof/>
                <w:color w:val="000000"/>
                <w:szCs w:val="24"/>
              </w:rPr>
              <w:t>Ă</w:t>
            </w:r>
            <w:r w:rsidRPr="00AB31A4">
              <w:rPr>
                <w:rFonts w:ascii="Arial" w:hAnsi="Arial" w:cs="Arial"/>
                <w:b/>
                <w:bCs/>
                <w:noProof/>
                <w:color w:val="000000"/>
                <w:szCs w:val="24"/>
              </w:rPr>
              <w:t>НУ</w:t>
            </w:r>
          </w:p>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06.</w:t>
            </w:r>
            <w:r w:rsidR="00391B54" w:rsidRPr="00AB31A4">
              <w:rPr>
                <w:rFonts w:ascii="Arial" w:hAnsi="Arial" w:cs="Arial"/>
                <w:b/>
                <w:color w:val="000000"/>
                <w:sz w:val="20"/>
              </w:rPr>
              <w:t xml:space="preserve"> </w:t>
            </w:r>
            <w:r w:rsidRPr="00AB31A4">
              <w:rPr>
                <w:rFonts w:ascii="Arial" w:hAnsi="Arial" w:cs="Arial"/>
                <w:b/>
                <w:color w:val="000000"/>
                <w:sz w:val="20"/>
              </w:rPr>
              <w:t>22.</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С-20/1</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Карапаш</w:t>
            </w:r>
            <w:r w:rsidR="00391B54" w:rsidRPr="00AB31A4">
              <w:rPr>
                <w:rFonts w:ascii="Arial" w:hAnsi="Arial" w:cs="Arial"/>
                <w:noProof/>
                <w:color w:val="000000"/>
                <w:sz w:val="20"/>
              </w:rPr>
              <w:t xml:space="preserve"> </w:t>
            </w:r>
            <w:r w:rsidRPr="00AB31A4">
              <w:rPr>
                <w:rFonts w:ascii="Arial" w:hAnsi="Arial" w:cs="Arial"/>
                <w:noProof/>
                <w:color w:val="000000"/>
                <w:sz w:val="20"/>
              </w:rPr>
              <w:t>ялě</w:t>
            </w:r>
          </w:p>
          <w:p w:rsidR="002C0211" w:rsidRPr="00AB31A4" w:rsidRDefault="002C0211" w:rsidP="00797253">
            <w:pPr>
              <w:jc w:val="center"/>
              <w:rPr>
                <w:rFonts w:ascii="Arial" w:hAnsi="Arial" w:cs="Arial"/>
                <w:b/>
                <w:color w:val="000000"/>
                <w:sz w:val="20"/>
              </w:rPr>
            </w:pPr>
          </w:p>
        </w:tc>
        <w:tc>
          <w:tcPr>
            <w:tcW w:w="916" w:type="pct"/>
            <w:vAlign w:val="center"/>
            <w:hideMark/>
          </w:tcPr>
          <w:p w:rsidR="002C0211" w:rsidRPr="00AB31A4" w:rsidRDefault="002C0211" w:rsidP="00797253">
            <w:pPr>
              <w:jc w:val="center"/>
              <w:rPr>
                <w:rFonts w:ascii="Arial" w:hAnsi="Arial" w:cs="Arial"/>
                <w:b/>
                <w:color w:val="000000"/>
                <w:sz w:val="20"/>
              </w:rPr>
            </w:pPr>
            <w:r w:rsidRPr="00AB31A4">
              <w:rPr>
                <w:rFonts w:ascii="Arial" w:hAnsi="Arial" w:cs="Arial"/>
                <w:noProof/>
                <w:color w:val="000000"/>
                <w:sz w:val="20"/>
              </w:rPr>
              <w:drawing>
                <wp:inline distT="0" distB="0" distL="0" distR="0">
                  <wp:extent cx="715010" cy="722630"/>
                  <wp:effectExtent l="19050" t="0" r="889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2C0211" w:rsidRPr="00AB31A4" w:rsidRDefault="002C0211" w:rsidP="00797253">
            <w:pPr>
              <w:jc w:val="center"/>
              <w:rPr>
                <w:rStyle w:val="af6"/>
                <w:rFonts w:ascii="Arial" w:hAnsi="Arial" w:cs="Arial"/>
                <w:noProof/>
                <w:color w:val="000000"/>
                <w:sz w:val="20"/>
              </w:rPr>
            </w:pPr>
            <w:r w:rsidRPr="00AB31A4">
              <w:rPr>
                <w:rFonts w:ascii="Arial" w:hAnsi="Arial" w:cs="Arial"/>
                <w:noProof/>
                <w:color w:val="000000"/>
                <w:sz w:val="20"/>
              </w:rPr>
              <w:t>ЧУВАШСКАЯ</w:t>
            </w:r>
            <w:r w:rsidR="00391B54" w:rsidRPr="00AB31A4">
              <w:rPr>
                <w:rFonts w:ascii="Arial" w:hAnsi="Arial" w:cs="Arial"/>
                <w:noProof/>
                <w:color w:val="000000"/>
                <w:sz w:val="20"/>
              </w:rPr>
              <w:t xml:space="preserve"> </w:t>
            </w:r>
            <w:r w:rsidRPr="00AB31A4">
              <w:rPr>
                <w:rFonts w:ascii="Arial" w:hAnsi="Arial" w:cs="Arial"/>
                <w:noProof/>
                <w:color w:val="000000"/>
                <w:sz w:val="20"/>
              </w:rPr>
              <w:t>РЕСПУБЛИКА</w:t>
            </w:r>
          </w:p>
          <w:p w:rsidR="002C0211" w:rsidRPr="00AB31A4" w:rsidRDefault="002C0211" w:rsidP="00797253">
            <w:pPr>
              <w:jc w:val="center"/>
              <w:rPr>
                <w:rFonts w:ascii="Arial" w:hAnsi="Arial" w:cs="Arial"/>
                <w:color w:val="000000"/>
                <w:sz w:val="20"/>
              </w:rPr>
            </w:pPr>
            <w:r w:rsidRPr="00AB31A4">
              <w:rPr>
                <w:rFonts w:ascii="Arial" w:hAnsi="Arial" w:cs="Arial"/>
                <w:noProof/>
                <w:color w:val="000000"/>
                <w:sz w:val="20"/>
              </w:rPr>
              <w:t>МАРИИНСКО-ПОСАДСКИЙ</w:t>
            </w:r>
            <w:r w:rsidR="00391B54" w:rsidRPr="00AB31A4">
              <w:rPr>
                <w:rFonts w:ascii="Arial" w:hAnsi="Arial" w:cs="Arial"/>
                <w:noProof/>
                <w:color w:val="000000"/>
                <w:sz w:val="20"/>
              </w:rPr>
              <w:t xml:space="preserve"> </w:t>
            </w:r>
            <w:r w:rsidRPr="00AB31A4">
              <w:rPr>
                <w:rFonts w:ascii="Arial" w:hAnsi="Arial" w:cs="Arial"/>
                <w:noProof/>
                <w:color w:val="000000"/>
                <w:sz w:val="20"/>
              </w:rPr>
              <w:t>РАЙОН</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СОБРАНИЕ</w:t>
            </w:r>
            <w:r w:rsidR="00391B54" w:rsidRPr="00AB31A4">
              <w:rPr>
                <w:rFonts w:ascii="Arial" w:hAnsi="Arial" w:cs="Arial"/>
                <w:noProof/>
                <w:color w:val="000000"/>
                <w:sz w:val="20"/>
              </w:rPr>
              <w:t xml:space="preserve"> </w:t>
            </w:r>
            <w:r w:rsidRPr="00AB31A4">
              <w:rPr>
                <w:rFonts w:ascii="Arial" w:hAnsi="Arial" w:cs="Arial"/>
                <w:noProof/>
                <w:color w:val="000000"/>
                <w:sz w:val="20"/>
              </w:rPr>
              <w:t>ДЕПУТАТОВ</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КАРАБАШСКОГО</w:t>
            </w:r>
            <w:r w:rsidR="00391B54" w:rsidRPr="00AB31A4">
              <w:rPr>
                <w:rFonts w:ascii="Arial" w:hAnsi="Arial" w:cs="Arial"/>
                <w:noProof/>
                <w:color w:val="000000"/>
                <w:sz w:val="20"/>
              </w:rPr>
              <w:t xml:space="preserve"> </w:t>
            </w:r>
            <w:r w:rsidRPr="00AB31A4">
              <w:rPr>
                <w:rFonts w:ascii="Arial" w:hAnsi="Arial" w:cs="Arial"/>
                <w:noProof/>
                <w:color w:val="000000"/>
                <w:sz w:val="20"/>
              </w:rPr>
              <w:t>СЕЛЬСКОГО</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ПОСЕЛЕНИЯ</w:t>
            </w:r>
          </w:p>
          <w:p w:rsidR="009D7DA5" w:rsidRPr="00AB31A4" w:rsidRDefault="002C0211" w:rsidP="00797253">
            <w:pPr>
              <w:pStyle w:val="24"/>
              <w:keepNext w:val="0"/>
              <w:jc w:val="center"/>
              <w:rPr>
                <w:rFonts w:ascii="Arial" w:hAnsi="Arial" w:cs="Arial"/>
                <w:color w:val="000000"/>
                <w:sz w:val="20"/>
              </w:rPr>
            </w:pPr>
            <w:r w:rsidRPr="00AB31A4">
              <w:rPr>
                <w:rFonts w:ascii="Arial" w:hAnsi="Arial" w:cs="Arial"/>
                <w:color w:val="000000"/>
                <w:sz w:val="20"/>
              </w:rPr>
              <w:t>РЕШЕНИЕ</w:t>
            </w:r>
          </w:p>
          <w:p w:rsidR="002C0211" w:rsidRPr="00AB31A4" w:rsidRDefault="002C0211" w:rsidP="00797253">
            <w:pPr>
              <w:ind w:left="240"/>
              <w:jc w:val="center"/>
              <w:rPr>
                <w:rFonts w:ascii="Arial" w:hAnsi="Arial" w:cs="Arial"/>
                <w:b/>
                <w:color w:val="000000"/>
                <w:sz w:val="20"/>
              </w:rPr>
            </w:pPr>
            <w:r w:rsidRPr="00AB31A4">
              <w:rPr>
                <w:rFonts w:ascii="Arial" w:hAnsi="Arial" w:cs="Arial"/>
                <w:b/>
                <w:color w:val="000000"/>
                <w:sz w:val="20"/>
              </w:rPr>
              <w:t>22.06.2021</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С-20/1</w:t>
            </w:r>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деревня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Карабаши</w:t>
            </w:r>
            <w:proofErr w:type="spellEnd"/>
          </w:p>
        </w:tc>
      </w:tr>
    </w:tbl>
    <w:p w:rsidR="002C0211" w:rsidRPr="00AB31A4" w:rsidRDefault="002C0211" w:rsidP="00AB31A4">
      <w:pPr>
        <w:autoSpaceDE w:val="0"/>
        <w:autoSpaceDN w:val="0"/>
        <w:adjustRightInd w:val="0"/>
        <w:rPr>
          <w:rFonts w:ascii="Arial" w:hAnsi="Arial" w:cs="Arial"/>
          <w:b/>
          <w:color w:val="000000"/>
          <w:sz w:val="20"/>
        </w:rPr>
      </w:pPr>
    </w:p>
    <w:p w:rsidR="002C0211" w:rsidRPr="00AB31A4" w:rsidRDefault="002C0211" w:rsidP="00AB31A4">
      <w:pPr>
        <w:shd w:val="clear" w:color="auto" w:fill="FFFFFF"/>
        <w:rPr>
          <w:rFonts w:ascii="Arial" w:hAnsi="Arial" w:cs="Arial"/>
          <w:color w:val="000000"/>
          <w:sz w:val="20"/>
        </w:rPr>
      </w:pPr>
      <w:r w:rsidRPr="00AB31A4">
        <w:rPr>
          <w:rFonts w:ascii="Arial" w:hAnsi="Arial" w:cs="Arial"/>
          <w:bCs/>
          <w:color w:val="000000"/>
          <w:sz w:val="20"/>
        </w:rPr>
        <w:t>Об</w:t>
      </w:r>
      <w:r w:rsidR="00391B54" w:rsidRPr="00AB31A4">
        <w:rPr>
          <w:rFonts w:ascii="Arial" w:hAnsi="Arial" w:cs="Arial"/>
          <w:bCs/>
          <w:color w:val="000000"/>
          <w:sz w:val="20"/>
        </w:rPr>
        <w:t xml:space="preserve"> </w:t>
      </w:r>
      <w:r w:rsidRPr="00AB31A4">
        <w:rPr>
          <w:rFonts w:ascii="Arial" w:hAnsi="Arial" w:cs="Arial"/>
          <w:bCs/>
          <w:color w:val="000000"/>
          <w:sz w:val="20"/>
        </w:rPr>
        <w:t>утверждении</w:t>
      </w:r>
      <w:r w:rsidR="00391B54" w:rsidRPr="00AB31A4">
        <w:rPr>
          <w:rFonts w:ascii="Arial" w:hAnsi="Arial" w:cs="Arial"/>
          <w:bCs/>
          <w:color w:val="000000"/>
          <w:sz w:val="20"/>
        </w:rPr>
        <w:t xml:space="preserve"> </w:t>
      </w:r>
      <w:r w:rsidRPr="00AB31A4">
        <w:rPr>
          <w:rFonts w:ascii="Arial" w:hAnsi="Arial" w:cs="Arial"/>
          <w:bCs/>
          <w:color w:val="000000"/>
          <w:sz w:val="20"/>
        </w:rPr>
        <w:t>прогнозного</w:t>
      </w:r>
      <w:r w:rsidR="00391B54" w:rsidRPr="00AB31A4">
        <w:rPr>
          <w:rFonts w:ascii="Arial" w:hAnsi="Arial" w:cs="Arial"/>
          <w:bCs/>
          <w:color w:val="000000"/>
          <w:sz w:val="20"/>
        </w:rPr>
        <w:t xml:space="preserve"> </w:t>
      </w:r>
      <w:r w:rsidRPr="00AB31A4">
        <w:rPr>
          <w:rFonts w:ascii="Arial" w:hAnsi="Arial" w:cs="Arial"/>
          <w:bCs/>
          <w:color w:val="000000"/>
          <w:sz w:val="20"/>
        </w:rPr>
        <w:t>плана</w:t>
      </w:r>
    </w:p>
    <w:p w:rsidR="002C0211" w:rsidRPr="00AB31A4" w:rsidRDefault="002C0211" w:rsidP="00AB31A4">
      <w:pPr>
        <w:shd w:val="clear" w:color="auto" w:fill="FFFFFF"/>
        <w:rPr>
          <w:rFonts w:ascii="Arial" w:hAnsi="Arial" w:cs="Arial"/>
          <w:color w:val="000000"/>
          <w:sz w:val="20"/>
        </w:rPr>
      </w:pPr>
      <w:r w:rsidRPr="00AB31A4">
        <w:rPr>
          <w:rFonts w:ascii="Arial" w:hAnsi="Arial" w:cs="Arial"/>
          <w:bCs/>
          <w:color w:val="000000"/>
          <w:sz w:val="20"/>
        </w:rPr>
        <w:t>приватизации</w:t>
      </w:r>
      <w:r w:rsidR="00391B54" w:rsidRPr="00AB31A4">
        <w:rPr>
          <w:rFonts w:ascii="Arial" w:hAnsi="Arial" w:cs="Arial"/>
          <w:bCs/>
          <w:color w:val="000000"/>
          <w:sz w:val="20"/>
        </w:rPr>
        <w:t xml:space="preserve"> </w:t>
      </w:r>
      <w:proofErr w:type="gramStart"/>
      <w:r w:rsidRPr="00AB31A4">
        <w:rPr>
          <w:rFonts w:ascii="Arial" w:hAnsi="Arial" w:cs="Arial"/>
          <w:bCs/>
          <w:color w:val="000000"/>
          <w:sz w:val="20"/>
        </w:rPr>
        <w:t>муниципального</w:t>
      </w:r>
      <w:proofErr w:type="gramEnd"/>
    </w:p>
    <w:p w:rsidR="002C0211" w:rsidRPr="00AB31A4" w:rsidRDefault="002C0211" w:rsidP="00AB31A4">
      <w:pPr>
        <w:shd w:val="clear" w:color="auto" w:fill="FFFFFF"/>
        <w:rPr>
          <w:rFonts w:ascii="Arial" w:hAnsi="Arial" w:cs="Arial"/>
          <w:color w:val="000000"/>
          <w:sz w:val="20"/>
        </w:rPr>
      </w:pPr>
      <w:r w:rsidRPr="00AB31A4">
        <w:rPr>
          <w:rFonts w:ascii="Arial" w:hAnsi="Arial" w:cs="Arial"/>
          <w:bCs/>
          <w:color w:val="000000"/>
          <w:sz w:val="20"/>
        </w:rPr>
        <w:t>имущества</w:t>
      </w:r>
      <w:r w:rsidR="00391B54" w:rsidRPr="00AB31A4">
        <w:rPr>
          <w:rFonts w:ascii="Arial" w:hAnsi="Arial" w:cs="Arial"/>
          <w:bCs/>
          <w:color w:val="000000"/>
          <w:sz w:val="20"/>
        </w:rPr>
        <w:t xml:space="preserve"> </w:t>
      </w:r>
      <w:proofErr w:type="spellStart"/>
      <w:r w:rsidRPr="00AB31A4">
        <w:rPr>
          <w:rFonts w:ascii="Arial" w:hAnsi="Arial" w:cs="Arial"/>
          <w:bCs/>
          <w:color w:val="000000"/>
          <w:sz w:val="20"/>
        </w:rPr>
        <w:t>Карабашского</w:t>
      </w:r>
      <w:proofErr w:type="spellEnd"/>
    </w:p>
    <w:p w:rsidR="009D7DA5" w:rsidRPr="00AB31A4" w:rsidRDefault="002C0211" w:rsidP="00AB31A4">
      <w:pPr>
        <w:shd w:val="clear" w:color="auto" w:fill="FFFFFF"/>
        <w:rPr>
          <w:rFonts w:ascii="Arial" w:hAnsi="Arial" w:cs="Arial"/>
          <w:color w:val="000000"/>
          <w:sz w:val="20"/>
        </w:rPr>
      </w:pPr>
      <w:r w:rsidRPr="00AB31A4">
        <w:rPr>
          <w:rFonts w:ascii="Arial" w:hAnsi="Arial" w:cs="Arial"/>
          <w:bCs/>
          <w:color w:val="000000"/>
          <w:sz w:val="20"/>
        </w:rPr>
        <w:t>сельского</w:t>
      </w:r>
      <w:r w:rsidR="00391B54" w:rsidRPr="00AB31A4">
        <w:rPr>
          <w:rFonts w:ascii="Arial" w:hAnsi="Arial" w:cs="Arial"/>
          <w:bCs/>
          <w:color w:val="000000"/>
          <w:sz w:val="20"/>
        </w:rPr>
        <w:t xml:space="preserve"> </w:t>
      </w:r>
      <w:r w:rsidRPr="00AB31A4">
        <w:rPr>
          <w:rFonts w:ascii="Arial" w:hAnsi="Arial" w:cs="Arial"/>
          <w:bCs/>
          <w:color w:val="000000"/>
          <w:sz w:val="20"/>
        </w:rPr>
        <w:t>поселения</w:t>
      </w:r>
      <w:r w:rsidR="00391B54" w:rsidRPr="00AB31A4">
        <w:rPr>
          <w:rFonts w:ascii="Arial" w:hAnsi="Arial" w:cs="Arial"/>
          <w:bCs/>
          <w:color w:val="000000"/>
          <w:sz w:val="20"/>
        </w:rPr>
        <w:t xml:space="preserve"> </w:t>
      </w:r>
      <w:r w:rsidRPr="00AB31A4">
        <w:rPr>
          <w:rFonts w:ascii="Arial" w:hAnsi="Arial" w:cs="Arial"/>
          <w:bCs/>
          <w:color w:val="000000"/>
          <w:sz w:val="20"/>
        </w:rPr>
        <w:t>на</w:t>
      </w:r>
      <w:r w:rsidR="00391B54" w:rsidRPr="00AB31A4">
        <w:rPr>
          <w:rFonts w:ascii="Arial" w:hAnsi="Arial" w:cs="Arial"/>
          <w:bCs/>
          <w:color w:val="000000"/>
          <w:sz w:val="20"/>
        </w:rPr>
        <w:t xml:space="preserve"> </w:t>
      </w:r>
      <w:r w:rsidRPr="00AB31A4">
        <w:rPr>
          <w:rFonts w:ascii="Arial" w:hAnsi="Arial" w:cs="Arial"/>
          <w:bCs/>
          <w:color w:val="000000"/>
          <w:sz w:val="20"/>
        </w:rPr>
        <w:t>2021-2023</w:t>
      </w:r>
      <w:r w:rsidR="00391B54" w:rsidRPr="00AB31A4">
        <w:rPr>
          <w:rFonts w:ascii="Arial" w:hAnsi="Arial" w:cs="Arial"/>
          <w:bCs/>
          <w:color w:val="000000"/>
          <w:sz w:val="20"/>
        </w:rPr>
        <w:t xml:space="preserve"> </w:t>
      </w:r>
      <w:r w:rsidRPr="00AB31A4">
        <w:rPr>
          <w:rFonts w:ascii="Arial" w:hAnsi="Arial" w:cs="Arial"/>
          <w:bCs/>
          <w:color w:val="000000"/>
          <w:sz w:val="20"/>
        </w:rPr>
        <w:t>гг.</w:t>
      </w:r>
    </w:p>
    <w:p w:rsidR="002C0211" w:rsidRPr="00AB31A4" w:rsidRDefault="002C0211" w:rsidP="00AB31A4">
      <w:pPr>
        <w:shd w:val="clear" w:color="auto" w:fill="FFFFFF"/>
        <w:jc w:val="both"/>
        <w:rPr>
          <w:rFonts w:ascii="Arial" w:hAnsi="Arial" w:cs="Arial"/>
          <w:color w:val="000000"/>
          <w:sz w:val="20"/>
        </w:rPr>
      </w:pPr>
      <w:proofErr w:type="gramStart"/>
      <w:r w:rsidRPr="00AB31A4">
        <w:rPr>
          <w:rFonts w:ascii="Arial" w:hAnsi="Arial" w:cs="Arial"/>
          <w:color w:val="000000"/>
          <w:sz w:val="20"/>
        </w:rPr>
        <w:lastRenderedPageBreak/>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Федеральными</w:t>
      </w:r>
      <w:r w:rsidR="00391B54" w:rsidRPr="00AB31A4">
        <w:rPr>
          <w:rFonts w:ascii="Arial" w:hAnsi="Arial" w:cs="Arial"/>
          <w:color w:val="000000"/>
          <w:sz w:val="20"/>
        </w:rPr>
        <w:t xml:space="preserve"> </w:t>
      </w:r>
      <w:r w:rsidRPr="00AB31A4">
        <w:rPr>
          <w:rFonts w:ascii="Arial" w:hAnsi="Arial" w:cs="Arial"/>
          <w:color w:val="000000"/>
          <w:sz w:val="20"/>
        </w:rPr>
        <w:t>законами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21</w:t>
      </w:r>
      <w:r w:rsidR="00391B54" w:rsidRPr="00AB31A4">
        <w:rPr>
          <w:rFonts w:ascii="Arial" w:hAnsi="Arial" w:cs="Arial"/>
          <w:color w:val="000000"/>
          <w:sz w:val="20"/>
        </w:rPr>
        <w:t xml:space="preserve"> </w:t>
      </w:r>
      <w:r w:rsidRPr="00AB31A4">
        <w:rPr>
          <w:rFonts w:ascii="Arial" w:hAnsi="Arial" w:cs="Arial"/>
          <w:color w:val="000000"/>
          <w:sz w:val="20"/>
        </w:rPr>
        <w:t>декабря</w:t>
      </w:r>
      <w:r w:rsidR="00391B54" w:rsidRPr="00AB31A4">
        <w:rPr>
          <w:rFonts w:ascii="Arial" w:hAnsi="Arial" w:cs="Arial"/>
          <w:color w:val="000000"/>
          <w:sz w:val="20"/>
        </w:rPr>
        <w:t xml:space="preserve"> </w:t>
      </w:r>
      <w:r w:rsidRPr="00AB31A4">
        <w:rPr>
          <w:rFonts w:ascii="Arial" w:hAnsi="Arial" w:cs="Arial"/>
          <w:color w:val="000000"/>
          <w:sz w:val="20"/>
        </w:rPr>
        <w:t>2010</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178-ФЗ</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29</w:t>
      </w:r>
      <w:r w:rsidR="00391B54" w:rsidRPr="00AB31A4">
        <w:rPr>
          <w:rFonts w:ascii="Arial" w:hAnsi="Arial" w:cs="Arial"/>
          <w:color w:val="000000"/>
          <w:sz w:val="20"/>
        </w:rPr>
        <w:t xml:space="preserve"> </w:t>
      </w:r>
      <w:r w:rsidRPr="00AB31A4">
        <w:rPr>
          <w:rFonts w:ascii="Arial" w:hAnsi="Arial" w:cs="Arial"/>
          <w:color w:val="000000"/>
          <w:sz w:val="20"/>
        </w:rPr>
        <w:t>июля</w:t>
      </w:r>
      <w:r w:rsidR="00391B54" w:rsidRPr="00AB31A4">
        <w:rPr>
          <w:rFonts w:ascii="Arial" w:hAnsi="Arial" w:cs="Arial"/>
          <w:color w:val="000000"/>
          <w:sz w:val="20"/>
        </w:rPr>
        <w:t xml:space="preserve"> </w:t>
      </w:r>
      <w:r w:rsidRPr="00AB31A4">
        <w:rPr>
          <w:rFonts w:ascii="Arial" w:hAnsi="Arial" w:cs="Arial"/>
          <w:color w:val="000000"/>
          <w:sz w:val="20"/>
        </w:rPr>
        <w:t>1998</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135-ФЗ</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оценочной</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Положением</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проведении</w:t>
      </w:r>
      <w:r w:rsidR="00391B54" w:rsidRPr="00AB31A4">
        <w:rPr>
          <w:rFonts w:ascii="Arial" w:hAnsi="Arial" w:cs="Arial"/>
          <w:color w:val="000000"/>
          <w:sz w:val="20"/>
        </w:rPr>
        <w:t xml:space="preserve"> </w:t>
      </w:r>
      <w:r w:rsidRPr="00AB31A4">
        <w:rPr>
          <w:rFonts w:ascii="Arial" w:hAnsi="Arial" w:cs="Arial"/>
          <w:color w:val="000000"/>
          <w:sz w:val="20"/>
        </w:rPr>
        <w:t>конкурса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w:t>
      </w:r>
      <w:r w:rsidRPr="00AB31A4">
        <w:rPr>
          <w:rFonts w:ascii="Arial" w:hAnsi="Arial" w:cs="Arial"/>
          <w:color w:val="000000"/>
          <w:sz w:val="20"/>
        </w:rPr>
        <w:t>ь</w:t>
      </w:r>
      <w:r w:rsidRPr="00AB31A4">
        <w:rPr>
          <w:rFonts w:ascii="Arial" w:hAnsi="Arial" w:cs="Arial"/>
          <w:color w:val="000000"/>
          <w:sz w:val="20"/>
        </w:rPr>
        <w:t>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утвержденным</w:t>
      </w:r>
      <w:r w:rsidR="00391B54" w:rsidRPr="00AB31A4">
        <w:rPr>
          <w:rFonts w:ascii="Arial" w:hAnsi="Arial" w:cs="Arial"/>
          <w:color w:val="000000"/>
          <w:sz w:val="20"/>
        </w:rPr>
        <w:t xml:space="preserve"> </w:t>
      </w:r>
      <w:r w:rsidRPr="00AB31A4">
        <w:rPr>
          <w:rFonts w:ascii="Arial" w:hAnsi="Arial" w:cs="Arial"/>
          <w:color w:val="000000"/>
          <w:sz w:val="20"/>
        </w:rPr>
        <w:t>постановлением</w:t>
      </w:r>
      <w:r w:rsidR="00391B54" w:rsidRPr="00AB31A4">
        <w:rPr>
          <w:rFonts w:ascii="Arial" w:hAnsi="Arial" w:cs="Arial"/>
          <w:color w:val="000000"/>
          <w:sz w:val="20"/>
        </w:rPr>
        <w:t xml:space="preserve"> </w:t>
      </w:r>
      <w:r w:rsidRPr="00AB31A4">
        <w:rPr>
          <w:rFonts w:ascii="Arial" w:hAnsi="Arial" w:cs="Arial"/>
          <w:color w:val="000000"/>
          <w:sz w:val="20"/>
        </w:rPr>
        <w:t>Правительства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12</w:t>
      </w:r>
      <w:r w:rsidR="00391B54" w:rsidRPr="00AB31A4">
        <w:rPr>
          <w:rFonts w:ascii="Arial" w:hAnsi="Arial" w:cs="Arial"/>
          <w:color w:val="000000"/>
          <w:sz w:val="20"/>
        </w:rPr>
        <w:t xml:space="preserve"> </w:t>
      </w:r>
      <w:r w:rsidRPr="00AB31A4">
        <w:rPr>
          <w:rFonts w:ascii="Arial" w:hAnsi="Arial" w:cs="Arial"/>
          <w:color w:val="000000"/>
          <w:sz w:val="20"/>
        </w:rPr>
        <w:t>августа</w:t>
      </w:r>
      <w:r w:rsidR="00391B54" w:rsidRPr="00AB31A4">
        <w:rPr>
          <w:rFonts w:ascii="Arial" w:hAnsi="Arial" w:cs="Arial"/>
          <w:color w:val="000000"/>
          <w:sz w:val="20"/>
        </w:rPr>
        <w:t xml:space="preserve"> </w:t>
      </w:r>
      <w:r w:rsidRPr="00AB31A4">
        <w:rPr>
          <w:rFonts w:ascii="Arial" w:hAnsi="Arial" w:cs="Arial"/>
          <w:color w:val="000000"/>
          <w:sz w:val="20"/>
        </w:rPr>
        <w:t>2002</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584,</w:t>
      </w:r>
      <w:r w:rsidR="00391B54" w:rsidRPr="00AB31A4">
        <w:rPr>
          <w:rFonts w:ascii="Arial" w:hAnsi="Arial" w:cs="Arial"/>
          <w:color w:val="000000"/>
          <w:sz w:val="20"/>
        </w:rPr>
        <w:t xml:space="preserve"> </w:t>
      </w:r>
      <w:r w:rsidRPr="00AB31A4">
        <w:rPr>
          <w:rFonts w:ascii="Arial" w:hAnsi="Arial" w:cs="Arial"/>
          <w:color w:val="000000"/>
          <w:sz w:val="20"/>
        </w:rPr>
        <w:t>Положением</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планирования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принятия</w:t>
      </w:r>
      <w:r w:rsidR="00391B54" w:rsidRPr="00AB31A4">
        <w:rPr>
          <w:rFonts w:ascii="Arial" w:hAnsi="Arial" w:cs="Arial"/>
          <w:color w:val="000000"/>
          <w:sz w:val="20"/>
        </w:rPr>
        <w:t xml:space="preserve"> </w:t>
      </w:r>
      <w:r w:rsidRPr="00AB31A4">
        <w:rPr>
          <w:rFonts w:ascii="Arial" w:hAnsi="Arial" w:cs="Arial"/>
          <w:color w:val="000000"/>
          <w:sz w:val="20"/>
        </w:rPr>
        <w:t>решения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условиях</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roofErr w:type="gramEnd"/>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15</w:t>
      </w:r>
      <w:r w:rsidR="00391B54" w:rsidRPr="00AB31A4">
        <w:rPr>
          <w:rFonts w:ascii="Arial" w:hAnsi="Arial" w:cs="Arial"/>
          <w:color w:val="000000"/>
          <w:sz w:val="20"/>
        </w:rPr>
        <w:t xml:space="preserve"> </w:t>
      </w:r>
      <w:r w:rsidRPr="00AB31A4">
        <w:rPr>
          <w:rFonts w:ascii="Arial" w:hAnsi="Arial" w:cs="Arial"/>
          <w:color w:val="000000"/>
          <w:sz w:val="20"/>
        </w:rPr>
        <w:t>февраля</w:t>
      </w:r>
      <w:r w:rsidR="00391B54" w:rsidRPr="00AB31A4">
        <w:rPr>
          <w:rFonts w:ascii="Arial" w:hAnsi="Arial" w:cs="Arial"/>
          <w:color w:val="000000"/>
          <w:sz w:val="20"/>
        </w:rPr>
        <w:t xml:space="preserve"> </w:t>
      </w:r>
      <w:r w:rsidRPr="00AB31A4">
        <w:rPr>
          <w:rFonts w:ascii="Arial" w:hAnsi="Arial" w:cs="Arial"/>
          <w:color w:val="000000"/>
          <w:sz w:val="20"/>
        </w:rPr>
        <w:t>2017</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№С-21/2</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РЕШИЛ:</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Утвердить</w:t>
      </w:r>
      <w:r w:rsidR="00391B54" w:rsidRPr="00AB31A4">
        <w:rPr>
          <w:rFonts w:ascii="Arial" w:hAnsi="Arial" w:cs="Arial"/>
          <w:color w:val="000000"/>
          <w:sz w:val="20"/>
        </w:rPr>
        <w:t xml:space="preserve"> </w:t>
      </w:r>
      <w:r w:rsidRPr="00AB31A4">
        <w:rPr>
          <w:rFonts w:ascii="Arial" w:hAnsi="Arial" w:cs="Arial"/>
          <w:color w:val="000000"/>
          <w:sz w:val="20"/>
        </w:rPr>
        <w:t>прогнозный</w:t>
      </w:r>
      <w:r w:rsidR="00391B54" w:rsidRPr="00AB31A4">
        <w:rPr>
          <w:rFonts w:ascii="Arial" w:hAnsi="Arial" w:cs="Arial"/>
          <w:color w:val="000000"/>
          <w:sz w:val="20"/>
        </w:rPr>
        <w:t xml:space="preserve"> </w:t>
      </w:r>
      <w:r w:rsidRPr="00AB31A4">
        <w:rPr>
          <w:rFonts w:ascii="Arial" w:hAnsi="Arial" w:cs="Arial"/>
          <w:color w:val="000000"/>
          <w:sz w:val="20"/>
        </w:rPr>
        <w:t>план</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proofErr w:type="spellStart"/>
      <w:r w:rsidRPr="00AB31A4">
        <w:rPr>
          <w:rFonts w:ascii="Arial" w:hAnsi="Arial" w:cs="Arial"/>
          <w:bCs/>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2021-2023</w:t>
      </w:r>
      <w:r w:rsidR="00391B54" w:rsidRPr="00AB31A4">
        <w:rPr>
          <w:rFonts w:ascii="Arial" w:hAnsi="Arial" w:cs="Arial"/>
          <w:color w:val="000000"/>
          <w:sz w:val="20"/>
        </w:rPr>
        <w:t xml:space="preserve"> </w:t>
      </w:r>
      <w:r w:rsidRPr="00AB31A4">
        <w:rPr>
          <w:rFonts w:ascii="Arial" w:hAnsi="Arial" w:cs="Arial"/>
          <w:color w:val="000000"/>
          <w:sz w:val="20"/>
        </w:rPr>
        <w:t>гг.,</w:t>
      </w:r>
      <w:r w:rsidR="00391B54" w:rsidRPr="00AB31A4">
        <w:rPr>
          <w:rFonts w:ascii="Arial" w:hAnsi="Arial" w:cs="Arial"/>
          <w:color w:val="000000"/>
          <w:sz w:val="20"/>
        </w:rPr>
        <w:t xml:space="preserve"> </w:t>
      </w:r>
      <w:r w:rsidRPr="00AB31A4">
        <w:rPr>
          <w:rFonts w:ascii="Arial" w:hAnsi="Arial" w:cs="Arial"/>
          <w:color w:val="000000"/>
          <w:sz w:val="20"/>
        </w:rPr>
        <w:t>согласно</w:t>
      </w:r>
      <w:r w:rsidR="00391B54" w:rsidRPr="00AB31A4">
        <w:rPr>
          <w:rFonts w:ascii="Arial" w:hAnsi="Arial" w:cs="Arial"/>
          <w:color w:val="000000"/>
          <w:sz w:val="20"/>
        </w:rPr>
        <w:t xml:space="preserve"> </w:t>
      </w:r>
      <w:r w:rsidRPr="00AB31A4">
        <w:rPr>
          <w:rFonts w:ascii="Arial" w:hAnsi="Arial" w:cs="Arial"/>
          <w:color w:val="000000"/>
          <w:sz w:val="20"/>
        </w:rPr>
        <w:t>приложению.</w:t>
      </w:r>
    </w:p>
    <w:p w:rsidR="009D7DA5"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Настоящее</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вступает</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силу</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официального</w:t>
      </w:r>
      <w:r w:rsidR="00391B54" w:rsidRPr="00AB31A4">
        <w:rPr>
          <w:rFonts w:ascii="Arial" w:hAnsi="Arial" w:cs="Arial"/>
          <w:color w:val="000000"/>
          <w:sz w:val="20"/>
        </w:rPr>
        <w:t xml:space="preserve"> </w:t>
      </w:r>
      <w:r w:rsidRPr="00AB31A4">
        <w:rPr>
          <w:rFonts w:ascii="Arial" w:hAnsi="Arial" w:cs="Arial"/>
          <w:color w:val="000000"/>
          <w:sz w:val="20"/>
        </w:rPr>
        <w:t>опубликования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газете</w:t>
      </w:r>
      <w:r w:rsidR="00391B54" w:rsidRPr="00AB31A4">
        <w:rPr>
          <w:rFonts w:ascii="Arial" w:hAnsi="Arial" w:cs="Arial"/>
          <w:color w:val="000000"/>
          <w:sz w:val="20"/>
        </w:rPr>
        <w:t xml:space="preserve"> </w:t>
      </w:r>
      <w:r w:rsidRPr="00AB31A4">
        <w:rPr>
          <w:rFonts w:ascii="Arial" w:hAnsi="Arial" w:cs="Arial"/>
          <w:color w:val="000000"/>
          <w:sz w:val="20"/>
        </w:rPr>
        <w:t>«Посадский</w:t>
      </w:r>
      <w:r w:rsidR="00391B54" w:rsidRPr="00AB31A4">
        <w:rPr>
          <w:rFonts w:ascii="Arial" w:hAnsi="Arial" w:cs="Arial"/>
          <w:color w:val="000000"/>
          <w:sz w:val="20"/>
        </w:rPr>
        <w:t xml:space="preserve"> </w:t>
      </w:r>
      <w:r w:rsidRPr="00AB31A4">
        <w:rPr>
          <w:rFonts w:ascii="Arial" w:hAnsi="Arial" w:cs="Arial"/>
          <w:color w:val="000000"/>
          <w:sz w:val="20"/>
        </w:rPr>
        <w:t>вестник».</w:t>
      </w:r>
    </w:p>
    <w:p w:rsidR="00797253" w:rsidRDefault="00797253" w:rsidP="00797253">
      <w:pPr>
        <w:shd w:val="clear" w:color="auto" w:fill="FFFFFF"/>
        <w:rPr>
          <w:rFonts w:ascii="Arial" w:hAnsi="Arial" w:cs="Arial"/>
          <w:color w:val="000000"/>
          <w:sz w:val="20"/>
        </w:rPr>
      </w:pPr>
    </w:p>
    <w:p w:rsidR="00797253" w:rsidRDefault="00797253" w:rsidP="00797253">
      <w:pPr>
        <w:shd w:val="clear" w:color="auto" w:fill="FFFFFF"/>
        <w:rPr>
          <w:rFonts w:ascii="Arial" w:hAnsi="Arial" w:cs="Arial"/>
          <w:color w:val="000000"/>
          <w:sz w:val="20"/>
        </w:rPr>
      </w:pPr>
    </w:p>
    <w:p w:rsidR="009D7DA5" w:rsidRPr="00797253" w:rsidRDefault="002C0211" w:rsidP="00797253">
      <w:pPr>
        <w:shd w:val="clear" w:color="auto" w:fill="FFFFFF"/>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r w:rsidR="00797253">
        <w:rPr>
          <w:rFonts w:ascii="Arial" w:hAnsi="Arial" w:cs="Arial"/>
          <w:color w:val="000000"/>
          <w:sz w:val="20"/>
        </w:rPr>
        <w:t xml:space="preserve"> </w:t>
      </w:r>
      <w:proofErr w:type="spellStart"/>
      <w:r w:rsidRPr="00AB31A4">
        <w:rPr>
          <w:rFonts w:ascii="Arial" w:hAnsi="Arial" w:cs="Arial"/>
          <w:bCs/>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r w:rsidRPr="00AB31A4">
        <w:rPr>
          <w:rFonts w:ascii="Arial" w:hAnsi="Arial" w:cs="Arial"/>
          <w:color w:val="000000"/>
          <w:sz w:val="20"/>
        </w:rPr>
        <w:br/>
      </w:r>
    </w:p>
    <w:p w:rsidR="002C0211" w:rsidRPr="00AB31A4" w:rsidRDefault="002C0211" w:rsidP="00AB31A4">
      <w:pPr>
        <w:shd w:val="clear" w:color="auto" w:fill="FFFFFF"/>
        <w:jc w:val="right"/>
        <w:rPr>
          <w:rFonts w:ascii="Arial" w:hAnsi="Arial" w:cs="Arial"/>
          <w:color w:val="000000"/>
          <w:sz w:val="20"/>
        </w:rPr>
      </w:pP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1</w:t>
      </w:r>
    </w:p>
    <w:p w:rsidR="002C0211" w:rsidRPr="00AB31A4" w:rsidRDefault="002C0211" w:rsidP="00AB31A4">
      <w:pPr>
        <w:shd w:val="clear" w:color="auto" w:fill="FFFFFF"/>
        <w:jc w:val="right"/>
        <w:rPr>
          <w:rFonts w:ascii="Arial" w:hAnsi="Arial" w:cs="Arial"/>
          <w:color w:val="000000"/>
          <w:sz w:val="20"/>
        </w:rPr>
      </w:pP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решению</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p>
    <w:p w:rsidR="002C0211" w:rsidRPr="00AB31A4" w:rsidRDefault="002C0211" w:rsidP="00AB31A4">
      <w:pPr>
        <w:shd w:val="clear" w:color="auto" w:fill="FFFFFF"/>
        <w:jc w:val="right"/>
        <w:rPr>
          <w:rFonts w:ascii="Arial" w:hAnsi="Arial" w:cs="Arial"/>
          <w:color w:val="000000"/>
          <w:sz w:val="20"/>
        </w:rPr>
      </w:pP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shd w:val="clear" w:color="auto" w:fill="FFFFFF"/>
        <w:jc w:val="right"/>
        <w:rPr>
          <w:rFonts w:ascii="Arial" w:hAnsi="Arial" w:cs="Arial"/>
          <w:color w:val="000000"/>
          <w:sz w:val="20"/>
        </w:rPr>
      </w:pP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22.06.2021</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С-20/1</w:t>
      </w:r>
    </w:p>
    <w:p w:rsidR="002C0211" w:rsidRPr="00AB31A4" w:rsidRDefault="002C0211" w:rsidP="00AB31A4">
      <w:pPr>
        <w:shd w:val="clear" w:color="auto" w:fill="FFFFFF"/>
        <w:jc w:val="center"/>
        <w:rPr>
          <w:rFonts w:ascii="Arial" w:hAnsi="Arial" w:cs="Arial"/>
          <w:color w:val="000000"/>
          <w:sz w:val="20"/>
        </w:rPr>
      </w:pPr>
      <w:r w:rsidRPr="00AB31A4">
        <w:rPr>
          <w:rFonts w:ascii="Arial" w:hAnsi="Arial" w:cs="Arial"/>
          <w:b/>
          <w:bCs/>
          <w:color w:val="000000"/>
          <w:sz w:val="20"/>
        </w:rPr>
        <w:t>Прогнозный</w:t>
      </w:r>
      <w:r w:rsidR="00391B54" w:rsidRPr="00AB31A4">
        <w:rPr>
          <w:rFonts w:ascii="Arial" w:hAnsi="Arial" w:cs="Arial"/>
          <w:b/>
          <w:bCs/>
          <w:color w:val="000000"/>
          <w:sz w:val="20"/>
        </w:rPr>
        <w:t xml:space="preserve"> </w:t>
      </w:r>
      <w:r w:rsidRPr="00AB31A4">
        <w:rPr>
          <w:rFonts w:ascii="Arial" w:hAnsi="Arial" w:cs="Arial"/>
          <w:b/>
          <w:bCs/>
          <w:color w:val="000000"/>
          <w:sz w:val="20"/>
        </w:rPr>
        <w:t>план</w:t>
      </w:r>
    </w:p>
    <w:p w:rsidR="002C0211" w:rsidRPr="00AB31A4" w:rsidRDefault="002C0211" w:rsidP="00AB31A4">
      <w:pPr>
        <w:shd w:val="clear" w:color="auto" w:fill="FFFFFF"/>
        <w:jc w:val="center"/>
        <w:rPr>
          <w:rFonts w:ascii="Arial" w:hAnsi="Arial" w:cs="Arial"/>
          <w:color w:val="000000"/>
          <w:sz w:val="20"/>
        </w:rPr>
      </w:pPr>
      <w:r w:rsidRPr="00AB31A4">
        <w:rPr>
          <w:rFonts w:ascii="Arial" w:hAnsi="Arial" w:cs="Arial"/>
          <w:b/>
          <w:bCs/>
          <w:color w:val="000000"/>
          <w:sz w:val="20"/>
        </w:rPr>
        <w:t>приватизации</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муниципального</w:t>
      </w:r>
      <w:r w:rsidR="00391B54" w:rsidRPr="00AB31A4">
        <w:rPr>
          <w:rFonts w:ascii="Arial" w:hAnsi="Arial" w:cs="Arial"/>
          <w:b/>
          <w:bCs/>
          <w:color w:val="000000"/>
          <w:sz w:val="20"/>
        </w:rPr>
        <w:t xml:space="preserve"> </w:t>
      </w:r>
      <w:r w:rsidRPr="00AB31A4">
        <w:rPr>
          <w:rFonts w:ascii="Arial" w:hAnsi="Arial" w:cs="Arial"/>
          <w:b/>
          <w:bCs/>
          <w:color w:val="000000"/>
          <w:sz w:val="20"/>
        </w:rPr>
        <w:t>имущества</w:t>
      </w:r>
    </w:p>
    <w:p w:rsidR="002C0211" w:rsidRPr="00AB31A4" w:rsidRDefault="002C0211" w:rsidP="00AB31A4">
      <w:pPr>
        <w:shd w:val="clear" w:color="auto" w:fill="FFFFFF"/>
        <w:jc w:val="center"/>
        <w:rPr>
          <w:rFonts w:ascii="Arial" w:hAnsi="Arial" w:cs="Arial"/>
          <w:color w:val="000000"/>
          <w:sz w:val="20"/>
        </w:rPr>
      </w:pPr>
      <w:proofErr w:type="spellStart"/>
      <w:r w:rsidRPr="00AB31A4">
        <w:rPr>
          <w:rFonts w:ascii="Arial" w:hAnsi="Arial" w:cs="Arial"/>
          <w:b/>
          <w:bCs/>
          <w:color w:val="000000"/>
          <w:sz w:val="20"/>
        </w:rPr>
        <w:t>Карабашского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2021-2023</w:t>
      </w:r>
      <w:r w:rsidR="00391B54" w:rsidRPr="00AB31A4">
        <w:rPr>
          <w:rFonts w:ascii="Arial" w:hAnsi="Arial" w:cs="Arial"/>
          <w:b/>
          <w:bCs/>
          <w:color w:val="000000"/>
          <w:sz w:val="20"/>
        </w:rPr>
        <w:t xml:space="preserve"> </w:t>
      </w:r>
      <w:r w:rsidRPr="00AB31A4">
        <w:rPr>
          <w:rFonts w:ascii="Arial" w:hAnsi="Arial" w:cs="Arial"/>
          <w:b/>
          <w:bCs/>
          <w:color w:val="000000"/>
          <w:sz w:val="20"/>
        </w:rPr>
        <w:t>гг.</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Введение</w:t>
      </w:r>
    </w:p>
    <w:p w:rsidR="002C0211" w:rsidRPr="00AB31A4" w:rsidRDefault="002C0211" w:rsidP="00AB31A4">
      <w:pPr>
        <w:shd w:val="clear" w:color="auto" w:fill="FFFFFF"/>
        <w:jc w:val="both"/>
        <w:rPr>
          <w:rFonts w:ascii="Arial" w:hAnsi="Arial" w:cs="Arial"/>
          <w:color w:val="000000"/>
          <w:sz w:val="20"/>
        </w:rPr>
      </w:pPr>
      <w:proofErr w:type="gramStart"/>
      <w:r w:rsidRPr="00AB31A4">
        <w:rPr>
          <w:rFonts w:ascii="Arial" w:hAnsi="Arial" w:cs="Arial"/>
          <w:color w:val="000000"/>
          <w:sz w:val="20"/>
        </w:rPr>
        <w:t>Прогнозный</w:t>
      </w:r>
      <w:r w:rsidR="00391B54" w:rsidRPr="00AB31A4">
        <w:rPr>
          <w:rFonts w:ascii="Arial" w:hAnsi="Arial" w:cs="Arial"/>
          <w:color w:val="000000"/>
          <w:sz w:val="20"/>
        </w:rPr>
        <w:t xml:space="preserve"> </w:t>
      </w:r>
      <w:r w:rsidRPr="00AB31A4">
        <w:rPr>
          <w:rFonts w:ascii="Arial" w:hAnsi="Arial" w:cs="Arial"/>
          <w:color w:val="000000"/>
          <w:sz w:val="20"/>
        </w:rPr>
        <w:t>план</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2021-2023гг.</w:t>
      </w:r>
      <w:r w:rsidR="00391B54" w:rsidRPr="00AB31A4">
        <w:rPr>
          <w:rFonts w:ascii="Arial" w:hAnsi="Arial" w:cs="Arial"/>
          <w:color w:val="000000"/>
          <w:sz w:val="20"/>
        </w:rPr>
        <w:t xml:space="preserve"> </w:t>
      </w:r>
      <w:r w:rsidRPr="00AB31A4">
        <w:rPr>
          <w:rFonts w:ascii="Arial" w:hAnsi="Arial" w:cs="Arial"/>
          <w:color w:val="000000"/>
          <w:sz w:val="20"/>
        </w:rPr>
        <w:t>(далее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Прогнозный</w:t>
      </w:r>
      <w:r w:rsidR="00391B54" w:rsidRPr="00AB31A4">
        <w:rPr>
          <w:rFonts w:ascii="Arial" w:hAnsi="Arial" w:cs="Arial"/>
          <w:color w:val="000000"/>
          <w:sz w:val="20"/>
        </w:rPr>
        <w:t xml:space="preserve"> </w:t>
      </w:r>
      <w:r w:rsidRPr="00AB31A4">
        <w:rPr>
          <w:rFonts w:ascii="Arial" w:hAnsi="Arial" w:cs="Arial"/>
          <w:color w:val="000000"/>
          <w:sz w:val="20"/>
        </w:rPr>
        <w:t>план)</w:t>
      </w:r>
      <w:r w:rsidR="00391B54" w:rsidRPr="00AB31A4">
        <w:rPr>
          <w:rFonts w:ascii="Arial" w:hAnsi="Arial" w:cs="Arial"/>
          <w:color w:val="000000"/>
          <w:sz w:val="20"/>
        </w:rPr>
        <w:t xml:space="preserve"> </w:t>
      </w:r>
      <w:r w:rsidRPr="00AB31A4">
        <w:rPr>
          <w:rFonts w:ascii="Arial" w:hAnsi="Arial" w:cs="Arial"/>
          <w:color w:val="000000"/>
          <w:sz w:val="20"/>
        </w:rPr>
        <w:t>разработан</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w:t>
      </w:r>
      <w:r w:rsidRPr="00AB31A4">
        <w:rPr>
          <w:rFonts w:ascii="Arial" w:hAnsi="Arial" w:cs="Arial"/>
          <w:color w:val="000000"/>
          <w:sz w:val="20"/>
        </w:rPr>
        <w:t>т</w:t>
      </w:r>
      <w:r w:rsidRPr="00AB31A4">
        <w:rPr>
          <w:rFonts w:ascii="Arial" w:hAnsi="Arial" w:cs="Arial"/>
          <w:color w:val="000000"/>
          <w:sz w:val="20"/>
        </w:rPr>
        <w:t>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Федеральными</w:t>
      </w:r>
      <w:r w:rsidR="00391B54" w:rsidRPr="00AB31A4">
        <w:rPr>
          <w:rFonts w:ascii="Arial" w:hAnsi="Arial" w:cs="Arial"/>
          <w:color w:val="000000"/>
          <w:sz w:val="20"/>
        </w:rPr>
        <w:t xml:space="preserve"> </w:t>
      </w:r>
      <w:r w:rsidRPr="00AB31A4">
        <w:rPr>
          <w:rFonts w:ascii="Arial" w:hAnsi="Arial" w:cs="Arial"/>
          <w:color w:val="000000"/>
          <w:sz w:val="20"/>
        </w:rPr>
        <w:t>законами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21</w:t>
      </w:r>
      <w:r w:rsidR="00391B54" w:rsidRPr="00AB31A4">
        <w:rPr>
          <w:rFonts w:ascii="Arial" w:hAnsi="Arial" w:cs="Arial"/>
          <w:color w:val="000000"/>
          <w:sz w:val="20"/>
        </w:rPr>
        <w:t xml:space="preserve"> </w:t>
      </w:r>
      <w:r w:rsidRPr="00AB31A4">
        <w:rPr>
          <w:rFonts w:ascii="Arial" w:hAnsi="Arial" w:cs="Arial"/>
          <w:color w:val="000000"/>
          <w:sz w:val="20"/>
        </w:rPr>
        <w:t>декабря</w:t>
      </w:r>
      <w:r w:rsidR="00391B54" w:rsidRPr="00AB31A4">
        <w:rPr>
          <w:rFonts w:ascii="Arial" w:hAnsi="Arial" w:cs="Arial"/>
          <w:color w:val="000000"/>
          <w:sz w:val="20"/>
        </w:rPr>
        <w:t xml:space="preserve"> </w:t>
      </w:r>
      <w:r w:rsidRPr="00AB31A4">
        <w:rPr>
          <w:rFonts w:ascii="Arial" w:hAnsi="Arial" w:cs="Arial"/>
          <w:color w:val="000000"/>
          <w:sz w:val="20"/>
        </w:rPr>
        <w:t>2010</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178-ФЗ</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29</w:t>
      </w:r>
      <w:r w:rsidR="00391B54" w:rsidRPr="00AB31A4">
        <w:rPr>
          <w:rFonts w:ascii="Arial" w:hAnsi="Arial" w:cs="Arial"/>
          <w:color w:val="000000"/>
          <w:sz w:val="20"/>
        </w:rPr>
        <w:t xml:space="preserve"> </w:t>
      </w:r>
      <w:r w:rsidRPr="00AB31A4">
        <w:rPr>
          <w:rFonts w:ascii="Arial" w:hAnsi="Arial" w:cs="Arial"/>
          <w:color w:val="000000"/>
          <w:sz w:val="20"/>
        </w:rPr>
        <w:t>июля</w:t>
      </w:r>
      <w:r w:rsidR="00391B54" w:rsidRPr="00AB31A4">
        <w:rPr>
          <w:rFonts w:ascii="Arial" w:hAnsi="Arial" w:cs="Arial"/>
          <w:color w:val="000000"/>
          <w:sz w:val="20"/>
        </w:rPr>
        <w:t xml:space="preserve"> </w:t>
      </w:r>
      <w:r w:rsidRPr="00AB31A4">
        <w:rPr>
          <w:rFonts w:ascii="Arial" w:hAnsi="Arial" w:cs="Arial"/>
          <w:color w:val="000000"/>
          <w:sz w:val="20"/>
        </w:rPr>
        <w:t>1998</w:t>
      </w:r>
      <w:r w:rsidR="00391B54" w:rsidRPr="00AB31A4">
        <w:rPr>
          <w:rFonts w:ascii="Arial" w:hAnsi="Arial" w:cs="Arial"/>
          <w:color w:val="000000"/>
          <w:sz w:val="20"/>
        </w:rPr>
        <w:t xml:space="preserve"> </w:t>
      </w:r>
      <w:r w:rsidRPr="00AB31A4">
        <w:rPr>
          <w:rFonts w:ascii="Arial" w:hAnsi="Arial" w:cs="Arial"/>
          <w:color w:val="000000"/>
          <w:sz w:val="20"/>
        </w:rPr>
        <w:t>г</w:t>
      </w:r>
      <w:r w:rsidRPr="00AB31A4">
        <w:rPr>
          <w:rFonts w:ascii="Arial" w:hAnsi="Arial" w:cs="Arial"/>
          <w:color w:val="000000"/>
          <w:sz w:val="20"/>
        </w:rPr>
        <w:t>о</w:t>
      </w:r>
      <w:r w:rsidRPr="00AB31A4">
        <w:rPr>
          <w:rFonts w:ascii="Arial" w:hAnsi="Arial" w:cs="Arial"/>
          <w:color w:val="000000"/>
          <w:sz w:val="20"/>
        </w:rPr>
        <w:t>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135-ФЗ</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оценочной</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Положением</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планирования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принятия</w:t>
      </w:r>
      <w:r w:rsidR="00391B54" w:rsidRPr="00AB31A4">
        <w:rPr>
          <w:rFonts w:ascii="Arial" w:hAnsi="Arial" w:cs="Arial"/>
          <w:color w:val="000000"/>
          <w:sz w:val="20"/>
        </w:rPr>
        <w:t xml:space="preserve"> </w:t>
      </w:r>
      <w:r w:rsidRPr="00AB31A4">
        <w:rPr>
          <w:rFonts w:ascii="Arial" w:hAnsi="Arial" w:cs="Arial"/>
          <w:color w:val="000000"/>
          <w:sz w:val="20"/>
        </w:rPr>
        <w:t>решения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условиях</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w:t>
      </w:r>
      <w:r w:rsidRPr="00AB31A4">
        <w:rPr>
          <w:rFonts w:ascii="Arial" w:hAnsi="Arial" w:cs="Arial"/>
          <w:color w:val="000000"/>
          <w:sz w:val="20"/>
        </w:rPr>
        <w:t>у</w:t>
      </w:r>
      <w:r w:rsidRPr="00AB31A4">
        <w:rPr>
          <w:rFonts w:ascii="Arial" w:hAnsi="Arial" w:cs="Arial"/>
          <w:color w:val="000000"/>
          <w:sz w:val="20"/>
        </w:rPr>
        <w:t>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15</w:t>
      </w:r>
      <w:proofErr w:type="gramEnd"/>
      <w:r w:rsidR="00391B54" w:rsidRPr="00AB31A4">
        <w:rPr>
          <w:rFonts w:ascii="Arial" w:hAnsi="Arial" w:cs="Arial"/>
          <w:color w:val="000000"/>
          <w:sz w:val="20"/>
        </w:rPr>
        <w:t xml:space="preserve"> </w:t>
      </w:r>
      <w:r w:rsidRPr="00AB31A4">
        <w:rPr>
          <w:rFonts w:ascii="Arial" w:hAnsi="Arial" w:cs="Arial"/>
          <w:color w:val="000000"/>
          <w:sz w:val="20"/>
        </w:rPr>
        <w:t>февраля</w:t>
      </w:r>
      <w:r w:rsidR="00391B54" w:rsidRPr="00AB31A4">
        <w:rPr>
          <w:rFonts w:ascii="Arial" w:hAnsi="Arial" w:cs="Arial"/>
          <w:color w:val="000000"/>
          <w:sz w:val="20"/>
        </w:rPr>
        <w:t xml:space="preserve"> </w:t>
      </w:r>
      <w:r w:rsidRPr="00AB31A4">
        <w:rPr>
          <w:rFonts w:ascii="Arial" w:hAnsi="Arial" w:cs="Arial"/>
          <w:color w:val="000000"/>
          <w:sz w:val="20"/>
        </w:rPr>
        <w:t>2017</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№С-21/2.</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Настоящий</w:t>
      </w:r>
      <w:r w:rsidR="00391B54" w:rsidRPr="00AB31A4">
        <w:rPr>
          <w:rFonts w:ascii="Arial" w:hAnsi="Arial" w:cs="Arial"/>
          <w:color w:val="000000"/>
          <w:sz w:val="20"/>
        </w:rPr>
        <w:t xml:space="preserve"> </w:t>
      </w:r>
      <w:r w:rsidRPr="00AB31A4">
        <w:rPr>
          <w:rFonts w:ascii="Arial" w:hAnsi="Arial" w:cs="Arial"/>
          <w:color w:val="000000"/>
          <w:sz w:val="20"/>
        </w:rPr>
        <w:t>прогнозный</w:t>
      </w:r>
      <w:r w:rsidR="00391B54" w:rsidRPr="00AB31A4">
        <w:rPr>
          <w:rFonts w:ascii="Arial" w:hAnsi="Arial" w:cs="Arial"/>
          <w:color w:val="000000"/>
          <w:sz w:val="20"/>
        </w:rPr>
        <w:t xml:space="preserve"> </w:t>
      </w:r>
      <w:r w:rsidRPr="00AB31A4">
        <w:rPr>
          <w:rFonts w:ascii="Arial" w:hAnsi="Arial" w:cs="Arial"/>
          <w:color w:val="000000"/>
          <w:sz w:val="20"/>
        </w:rPr>
        <w:t>план</w:t>
      </w:r>
      <w:r w:rsidR="00391B54" w:rsidRPr="00AB31A4">
        <w:rPr>
          <w:rFonts w:ascii="Arial" w:hAnsi="Arial" w:cs="Arial"/>
          <w:color w:val="000000"/>
          <w:sz w:val="20"/>
        </w:rPr>
        <w:t xml:space="preserve"> </w:t>
      </w:r>
      <w:r w:rsidRPr="00AB31A4">
        <w:rPr>
          <w:rFonts w:ascii="Arial" w:hAnsi="Arial" w:cs="Arial"/>
          <w:color w:val="000000"/>
          <w:sz w:val="20"/>
        </w:rPr>
        <w:t>устанавливает</w:t>
      </w:r>
      <w:r w:rsidR="00391B54" w:rsidRPr="00AB31A4">
        <w:rPr>
          <w:rFonts w:ascii="Arial" w:hAnsi="Arial" w:cs="Arial"/>
          <w:color w:val="000000"/>
          <w:sz w:val="20"/>
        </w:rPr>
        <w:t xml:space="preserve"> </w:t>
      </w:r>
      <w:r w:rsidRPr="00AB31A4">
        <w:rPr>
          <w:rFonts w:ascii="Arial" w:hAnsi="Arial" w:cs="Arial"/>
          <w:color w:val="000000"/>
          <w:sz w:val="20"/>
        </w:rPr>
        <w:t>основные</w:t>
      </w:r>
      <w:r w:rsidR="00391B54" w:rsidRPr="00AB31A4">
        <w:rPr>
          <w:rFonts w:ascii="Arial" w:hAnsi="Arial" w:cs="Arial"/>
          <w:color w:val="000000"/>
          <w:sz w:val="20"/>
        </w:rPr>
        <w:t xml:space="preserve"> </w:t>
      </w:r>
      <w:r w:rsidRPr="00AB31A4">
        <w:rPr>
          <w:rFonts w:ascii="Arial" w:hAnsi="Arial" w:cs="Arial"/>
          <w:color w:val="000000"/>
          <w:sz w:val="20"/>
        </w:rPr>
        <w:t>цели,</w:t>
      </w:r>
      <w:r w:rsidR="00391B54" w:rsidRPr="00AB31A4">
        <w:rPr>
          <w:rFonts w:ascii="Arial" w:hAnsi="Arial" w:cs="Arial"/>
          <w:color w:val="000000"/>
          <w:sz w:val="20"/>
        </w:rPr>
        <w:t xml:space="preserve"> </w:t>
      </w:r>
      <w:r w:rsidRPr="00AB31A4">
        <w:rPr>
          <w:rFonts w:ascii="Arial" w:hAnsi="Arial" w:cs="Arial"/>
          <w:color w:val="000000"/>
          <w:sz w:val="20"/>
        </w:rPr>
        <w:t>задачи</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сельском</w:t>
      </w:r>
      <w:r w:rsidR="00391B54" w:rsidRPr="00AB31A4">
        <w:rPr>
          <w:rFonts w:ascii="Arial" w:hAnsi="Arial" w:cs="Arial"/>
          <w:color w:val="000000"/>
          <w:sz w:val="20"/>
        </w:rPr>
        <w:t xml:space="preserve"> </w:t>
      </w:r>
      <w:r w:rsidRPr="00AB31A4">
        <w:rPr>
          <w:rFonts w:ascii="Arial" w:hAnsi="Arial" w:cs="Arial"/>
          <w:color w:val="000000"/>
          <w:sz w:val="20"/>
        </w:rPr>
        <w:t>поселении,</w:t>
      </w:r>
      <w:r w:rsidR="00391B54" w:rsidRPr="00AB31A4">
        <w:rPr>
          <w:rFonts w:ascii="Arial" w:hAnsi="Arial" w:cs="Arial"/>
          <w:color w:val="000000"/>
          <w:sz w:val="20"/>
        </w:rPr>
        <w:t xml:space="preserve"> </w:t>
      </w:r>
      <w:r w:rsidRPr="00AB31A4">
        <w:rPr>
          <w:rFonts w:ascii="Arial" w:hAnsi="Arial" w:cs="Arial"/>
          <w:color w:val="000000"/>
          <w:sz w:val="20"/>
        </w:rPr>
        <w:t>конкретный</w:t>
      </w:r>
      <w:r w:rsidR="00391B54" w:rsidRPr="00AB31A4">
        <w:rPr>
          <w:rFonts w:ascii="Arial" w:hAnsi="Arial" w:cs="Arial"/>
          <w:color w:val="000000"/>
          <w:sz w:val="20"/>
        </w:rPr>
        <w:t xml:space="preserve"> </w:t>
      </w:r>
      <w:r w:rsidRPr="00AB31A4">
        <w:rPr>
          <w:rFonts w:ascii="Arial" w:hAnsi="Arial" w:cs="Arial"/>
          <w:color w:val="000000"/>
          <w:sz w:val="20"/>
        </w:rPr>
        <w:t>перечень</w:t>
      </w:r>
      <w:r w:rsidR="00391B54" w:rsidRPr="00AB31A4">
        <w:rPr>
          <w:rFonts w:ascii="Arial" w:hAnsi="Arial" w:cs="Arial"/>
          <w:color w:val="000000"/>
          <w:sz w:val="20"/>
        </w:rPr>
        <w:t xml:space="preserve"> </w:t>
      </w:r>
      <w:r w:rsidRPr="00AB31A4">
        <w:rPr>
          <w:rFonts w:ascii="Arial" w:hAnsi="Arial" w:cs="Arial"/>
          <w:color w:val="000000"/>
          <w:sz w:val="20"/>
        </w:rPr>
        <w:t>м</w:t>
      </w:r>
      <w:r w:rsidRPr="00AB31A4">
        <w:rPr>
          <w:rFonts w:ascii="Arial" w:hAnsi="Arial" w:cs="Arial"/>
          <w:color w:val="000000"/>
          <w:sz w:val="20"/>
        </w:rPr>
        <w:t>у</w:t>
      </w:r>
      <w:r w:rsidRPr="00AB31A4">
        <w:rPr>
          <w:rFonts w:ascii="Arial" w:hAnsi="Arial" w:cs="Arial"/>
          <w:color w:val="000000"/>
          <w:sz w:val="20"/>
        </w:rPr>
        <w:t>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подлежащего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мероприятия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реализации.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Основными</w:t>
      </w:r>
      <w:r w:rsidR="00391B54" w:rsidRPr="00AB31A4">
        <w:rPr>
          <w:rFonts w:ascii="Arial" w:hAnsi="Arial" w:cs="Arial"/>
          <w:color w:val="000000"/>
          <w:sz w:val="20"/>
        </w:rPr>
        <w:t xml:space="preserve"> </w:t>
      </w:r>
      <w:r w:rsidRPr="00AB31A4">
        <w:rPr>
          <w:rFonts w:ascii="Arial" w:hAnsi="Arial" w:cs="Arial"/>
          <w:color w:val="000000"/>
          <w:sz w:val="20"/>
        </w:rPr>
        <w:t>целями</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r w:rsidR="00391B54" w:rsidRPr="00AB31A4">
        <w:rPr>
          <w:rFonts w:ascii="Arial" w:hAnsi="Arial" w:cs="Arial"/>
          <w:color w:val="000000"/>
          <w:sz w:val="20"/>
        </w:rPr>
        <w:t xml:space="preserve"> </w:t>
      </w:r>
      <w:r w:rsidRPr="00AB31A4">
        <w:rPr>
          <w:rFonts w:ascii="Arial" w:hAnsi="Arial" w:cs="Arial"/>
          <w:color w:val="000000"/>
          <w:sz w:val="20"/>
        </w:rPr>
        <w:t>являются:</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повышение</w:t>
      </w:r>
      <w:r w:rsidR="00391B54" w:rsidRPr="00AB31A4">
        <w:rPr>
          <w:rFonts w:ascii="Arial" w:hAnsi="Arial" w:cs="Arial"/>
          <w:color w:val="000000"/>
          <w:sz w:val="20"/>
        </w:rPr>
        <w:t xml:space="preserve"> </w:t>
      </w:r>
      <w:r w:rsidRPr="00AB31A4">
        <w:rPr>
          <w:rFonts w:ascii="Arial" w:hAnsi="Arial" w:cs="Arial"/>
          <w:color w:val="000000"/>
          <w:sz w:val="20"/>
        </w:rPr>
        <w:t>эффективности</w:t>
      </w:r>
      <w:r w:rsidR="00391B54" w:rsidRPr="00AB31A4">
        <w:rPr>
          <w:rFonts w:ascii="Arial" w:hAnsi="Arial" w:cs="Arial"/>
          <w:color w:val="000000"/>
          <w:sz w:val="20"/>
        </w:rPr>
        <w:t xml:space="preserve"> </w:t>
      </w:r>
      <w:r w:rsidRPr="00AB31A4">
        <w:rPr>
          <w:rFonts w:ascii="Arial" w:hAnsi="Arial" w:cs="Arial"/>
          <w:color w:val="000000"/>
          <w:sz w:val="20"/>
        </w:rPr>
        <w:t>использования</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усилением</w:t>
      </w:r>
      <w:r w:rsidR="00391B54" w:rsidRPr="00AB31A4">
        <w:rPr>
          <w:rFonts w:ascii="Arial" w:hAnsi="Arial" w:cs="Arial"/>
          <w:color w:val="000000"/>
          <w:sz w:val="20"/>
        </w:rPr>
        <w:t xml:space="preserve"> </w:t>
      </w:r>
      <w:r w:rsidRPr="00AB31A4">
        <w:rPr>
          <w:rFonts w:ascii="Arial" w:hAnsi="Arial" w:cs="Arial"/>
          <w:color w:val="000000"/>
          <w:sz w:val="20"/>
        </w:rPr>
        <w:t>социальной</w:t>
      </w:r>
      <w:r w:rsidR="00391B54" w:rsidRPr="00AB31A4">
        <w:rPr>
          <w:rFonts w:ascii="Arial" w:hAnsi="Arial" w:cs="Arial"/>
          <w:color w:val="000000"/>
          <w:sz w:val="20"/>
        </w:rPr>
        <w:t xml:space="preserve"> </w:t>
      </w:r>
      <w:r w:rsidRPr="00AB31A4">
        <w:rPr>
          <w:rFonts w:ascii="Arial" w:hAnsi="Arial" w:cs="Arial"/>
          <w:color w:val="000000"/>
          <w:sz w:val="20"/>
        </w:rPr>
        <w:t>направленности</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обеспечение</w:t>
      </w:r>
      <w:r w:rsidR="00391B54" w:rsidRPr="00AB31A4">
        <w:rPr>
          <w:rFonts w:ascii="Arial" w:hAnsi="Arial" w:cs="Arial"/>
          <w:color w:val="000000"/>
          <w:sz w:val="20"/>
        </w:rPr>
        <w:t xml:space="preserve"> </w:t>
      </w:r>
      <w:r w:rsidRPr="00AB31A4">
        <w:rPr>
          <w:rFonts w:ascii="Arial" w:hAnsi="Arial" w:cs="Arial"/>
          <w:color w:val="000000"/>
          <w:sz w:val="20"/>
        </w:rPr>
        <w:t>планомерности</w:t>
      </w:r>
      <w:r w:rsidR="00391B54" w:rsidRPr="00AB31A4">
        <w:rPr>
          <w:rFonts w:ascii="Arial" w:hAnsi="Arial" w:cs="Arial"/>
          <w:color w:val="000000"/>
          <w:sz w:val="20"/>
        </w:rPr>
        <w:t xml:space="preserve"> </w:t>
      </w:r>
      <w:r w:rsidRPr="00AB31A4">
        <w:rPr>
          <w:rFonts w:ascii="Arial" w:hAnsi="Arial" w:cs="Arial"/>
          <w:color w:val="000000"/>
          <w:sz w:val="20"/>
        </w:rPr>
        <w:t>процесса</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достижения</w:t>
      </w:r>
      <w:r w:rsidR="00391B54" w:rsidRPr="00AB31A4">
        <w:rPr>
          <w:rFonts w:ascii="Arial" w:hAnsi="Arial" w:cs="Arial"/>
          <w:color w:val="000000"/>
          <w:sz w:val="20"/>
        </w:rPr>
        <w:t xml:space="preserve"> </w:t>
      </w:r>
      <w:r w:rsidRPr="00AB31A4">
        <w:rPr>
          <w:rFonts w:ascii="Arial" w:hAnsi="Arial" w:cs="Arial"/>
          <w:color w:val="000000"/>
          <w:sz w:val="20"/>
        </w:rPr>
        <w:t>указанных</w:t>
      </w:r>
      <w:r w:rsidR="00391B54" w:rsidRPr="00AB31A4">
        <w:rPr>
          <w:rFonts w:ascii="Arial" w:hAnsi="Arial" w:cs="Arial"/>
          <w:color w:val="000000"/>
          <w:sz w:val="20"/>
        </w:rPr>
        <w:t xml:space="preserve"> </w:t>
      </w:r>
      <w:r w:rsidRPr="00AB31A4">
        <w:rPr>
          <w:rFonts w:ascii="Arial" w:hAnsi="Arial" w:cs="Arial"/>
          <w:color w:val="000000"/>
          <w:sz w:val="20"/>
        </w:rPr>
        <w:t>целей</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будет</w:t>
      </w:r>
      <w:r w:rsidR="00391B54" w:rsidRPr="00AB31A4">
        <w:rPr>
          <w:rFonts w:ascii="Arial" w:hAnsi="Arial" w:cs="Arial"/>
          <w:color w:val="000000"/>
          <w:sz w:val="20"/>
        </w:rPr>
        <w:t xml:space="preserve"> </w:t>
      </w:r>
      <w:r w:rsidRPr="00AB31A4">
        <w:rPr>
          <w:rFonts w:ascii="Arial" w:hAnsi="Arial" w:cs="Arial"/>
          <w:color w:val="000000"/>
          <w:sz w:val="20"/>
        </w:rPr>
        <w:t>направлена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следующих</w:t>
      </w:r>
      <w:r w:rsidR="00391B54" w:rsidRPr="00AB31A4">
        <w:rPr>
          <w:rFonts w:ascii="Arial" w:hAnsi="Arial" w:cs="Arial"/>
          <w:color w:val="000000"/>
          <w:sz w:val="20"/>
        </w:rPr>
        <w:t xml:space="preserve"> </w:t>
      </w:r>
      <w:r w:rsidRPr="00AB31A4">
        <w:rPr>
          <w:rFonts w:ascii="Arial" w:hAnsi="Arial" w:cs="Arial"/>
          <w:color w:val="000000"/>
          <w:sz w:val="20"/>
        </w:rPr>
        <w:t>задач:</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продолжение</w:t>
      </w:r>
      <w:r w:rsidR="00391B54" w:rsidRPr="00AB31A4">
        <w:rPr>
          <w:rFonts w:ascii="Arial" w:hAnsi="Arial" w:cs="Arial"/>
          <w:color w:val="000000"/>
          <w:sz w:val="20"/>
        </w:rPr>
        <w:t xml:space="preserve"> </w:t>
      </w:r>
      <w:r w:rsidRPr="00AB31A4">
        <w:rPr>
          <w:rFonts w:ascii="Arial" w:hAnsi="Arial" w:cs="Arial"/>
          <w:color w:val="000000"/>
          <w:sz w:val="20"/>
        </w:rPr>
        <w:t>структурных</w:t>
      </w:r>
      <w:r w:rsidR="00391B54" w:rsidRPr="00AB31A4">
        <w:rPr>
          <w:rFonts w:ascii="Arial" w:hAnsi="Arial" w:cs="Arial"/>
          <w:color w:val="000000"/>
          <w:sz w:val="20"/>
        </w:rPr>
        <w:t xml:space="preserve"> </w:t>
      </w:r>
      <w:r w:rsidRPr="00AB31A4">
        <w:rPr>
          <w:rFonts w:ascii="Arial" w:hAnsi="Arial" w:cs="Arial"/>
          <w:color w:val="000000"/>
          <w:sz w:val="20"/>
        </w:rPr>
        <w:t>преобразований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экономике</w:t>
      </w:r>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оптимизация</w:t>
      </w:r>
      <w:r w:rsidR="00391B54" w:rsidRPr="00AB31A4">
        <w:rPr>
          <w:rFonts w:ascii="Arial" w:hAnsi="Arial" w:cs="Arial"/>
          <w:color w:val="000000"/>
          <w:sz w:val="20"/>
        </w:rPr>
        <w:t xml:space="preserve"> </w:t>
      </w:r>
      <w:r w:rsidRPr="00AB31A4">
        <w:rPr>
          <w:rFonts w:ascii="Arial" w:hAnsi="Arial" w:cs="Arial"/>
          <w:color w:val="000000"/>
          <w:sz w:val="20"/>
        </w:rPr>
        <w:t>структуры</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proofErr w:type="gramStart"/>
      <w:r w:rsidRPr="00AB31A4">
        <w:rPr>
          <w:rFonts w:ascii="Arial" w:hAnsi="Arial" w:cs="Arial"/>
          <w:color w:val="000000"/>
          <w:sz w:val="20"/>
        </w:rPr>
        <w:t>привлечении</w:t>
      </w:r>
      <w:proofErr w:type="gramEnd"/>
      <w:r w:rsidR="00391B54" w:rsidRPr="00AB31A4">
        <w:rPr>
          <w:rFonts w:ascii="Arial" w:hAnsi="Arial" w:cs="Arial"/>
          <w:color w:val="000000"/>
          <w:sz w:val="20"/>
        </w:rPr>
        <w:t xml:space="preserve"> </w:t>
      </w:r>
      <w:r w:rsidRPr="00AB31A4">
        <w:rPr>
          <w:rFonts w:ascii="Arial" w:hAnsi="Arial" w:cs="Arial"/>
          <w:color w:val="000000"/>
          <w:sz w:val="20"/>
        </w:rPr>
        <w:t>инвестиций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процесс</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рациональное</w:t>
      </w:r>
      <w:r w:rsidR="00391B54" w:rsidRPr="00AB31A4">
        <w:rPr>
          <w:rFonts w:ascii="Arial" w:hAnsi="Arial" w:cs="Arial"/>
          <w:color w:val="000000"/>
          <w:sz w:val="20"/>
        </w:rPr>
        <w:t xml:space="preserve"> </w:t>
      </w:r>
      <w:r w:rsidRPr="00AB31A4">
        <w:rPr>
          <w:rFonts w:ascii="Arial" w:hAnsi="Arial" w:cs="Arial"/>
          <w:color w:val="000000"/>
          <w:sz w:val="20"/>
        </w:rPr>
        <w:t>пополнение</w:t>
      </w:r>
      <w:r w:rsidR="00391B54" w:rsidRPr="00AB31A4">
        <w:rPr>
          <w:rFonts w:ascii="Arial" w:hAnsi="Arial" w:cs="Arial"/>
          <w:color w:val="000000"/>
          <w:sz w:val="20"/>
        </w:rPr>
        <w:t xml:space="preserve"> </w:t>
      </w:r>
      <w:r w:rsidRPr="00AB31A4">
        <w:rPr>
          <w:rFonts w:ascii="Arial" w:hAnsi="Arial" w:cs="Arial"/>
          <w:color w:val="000000"/>
          <w:sz w:val="20"/>
        </w:rPr>
        <w:t>доходов</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уменьшение</w:t>
      </w:r>
      <w:r w:rsidR="00391B54" w:rsidRPr="00AB31A4">
        <w:rPr>
          <w:rFonts w:ascii="Arial" w:hAnsi="Arial" w:cs="Arial"/>
          <w:color w:val="000000"/>
          <w:sz w:val="20"/>
        </w:rPr>
        <w:t xml:space="preserve"> </w:t>
      </w:r>
      <w:r w:rsidRPr="00AB31A4">
        <w:rPr>
          <w:rFonts w:ascii="Arial" w:hAnsi="Arial" w:cs="Arial"/>
          <w:color w:val="000000"/>
          <w:sz w:val="20"/>
        </w:rPr>
        <w:t>расходов</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управление</w:t>
      </w:r>
      <w:r w:rsidR="00391B54" w:rsidRPr="00AB31A4">
        <w:rPr>
          <w:rFonts w:ascii="Arial" w:hAnsi="Arial" w:cs="Arial"/>
          <w:color w:val="000000"/>
          <w:sz w:val="20"/>
        </w:rPr>
        <w:t xml:space="preserve"> </w:t>
      </w:r>
      <w:r w:rsidRPr="00AB31A4">
        <w:rPr>
          <w:rFonts w:ascii="Arial" w:hAnsi="Arial" w:cs="Arial"/>
          <w:color w:val="000000"/>
          <w:sz w:val="20"/>
        </w:rPr>
        <w:t>муниципальным</w:t>
      </w:r>
      <w:r w:rsidR="00391B54" w:rsidRPr="00AB31A4">
        <w:rPr>
          <w:rFonts w:ascii="Arial" w:hAnsi="Arial" w:cs="Arial"/>
          <w:color w:val="000000"/>
          <w:sz w:val="20"/>
        </w:rPr>
        <w:t xml:space="preserve"> </w:t>
      </w:r>
      <w:r w:rsidRPr="00AB31A4">
        <w:rPr>
          <w:rFonts w:ascii="Arial" w:hAnsi="Arial" w:cs="Arial"/>
          <w:color w:val="000000"/>
          <w:sz w:val="20"/>
        </w:rPr>
        <w:t>имуществом;</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проведение</w:t>
      </w:r>
      <w:r w:rsidR="00391B54" w:rsidRPr="00AB31A4">
        <w:rPr>
          <w:rFonts w:ascii="Arial" w:hAnsi="Arial" w:cs="Arial"/>
          <w:color w:val="000000"/>
          <w:sz w:val="20"/>
        </w:rPr>
        <w:t xml:space="preserve"> </w:t>
      </w:r>
      <w:r w:rsidRPr="00AB31A4">
        <w:rPr>
          <w:rFonts w:ascii="Arial" w:hAnsi="Arial" w:cs="Arial"/>
          <w:color w:val="000000"/>
          <w:sz w:val="20"/>
        </w:rPr>
        <w:t>предпродажной</w:t>
      </w:r>
      <w:r w:rsidR="00391B54" w:rsidRPr="00AB31A4">
        <w:rPr>
          <w:rFonts w:ascii="Arial" w:hAnsi="Arial" w:cs="Arial"/>
          <w:color w:val="000000"/>
          <w:sz w:val="20"/>
        </w:rPr>
        <w:t xml:space="preserve"> </w:t>
      </w:r>
      <w:r w:rsidRPr="00AB31A4">
        <w:rPr>
          <w:rFonts w:ascii="Arial" w:hAnsi="Arial" w:cs="Arial"/>
          <w:color w:val="000000"/>
          <w:sz w:val="20"/>
        </w:rPr>
        <w:t>подготовки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привлечением</w:t>
      </w:r>
      <w:r w:rsidR="00391B54" w:rsidRPr="00AB31A4">
        <w:rPr>
          <w:rFonts w:ascii="Arial" w:hAnsi="Arial" w:cs="Arial"/>
          <w:color w:val="000000"/>
          <w:sz w:val="20"/>
        </w:rPr>
        <w:t xml:space="preserve"> </w:t>
      </w:r>
      <w:r w:rsidRPr="00AB31A4">
        <w:rPr>
          <w:rFonts w:ascii="Arial" w:hAnsi="Arial" w:cs="Arial"/>
          <w:color w:val="000000"/>
          <w:sz w:val="20"/>
        </w:rPr>
        <w:t>аудиторов,</w:t>
      </w:r>
      <w:r w:rsidR="00391B54" w:rsidRPr="00AB31A4">
        <w:rPr>
          <w:rFonts w:ascii="Arial" w:hAnsi="Arial" w:cs="Arial"/>
          <w:color w:val="000000"/>
          <w:sz w:val="20"/>
        </w:rPr>
        <w:t xml:space="preserve"> </w:t>
      </w:r>
      <w:r w:rsidRPr="00AB31A4">
        <w:rPr>
          <w:rFonts w:ascii="Arial" w:hAnsi="Arial" w:cs="Arial"/>
          <w:color w:val="000000"/>
          <w:sz w:val="20"/>
        </w:rPr>
        <w:t>оценщиков,</w:t>
      </w:r>
      <w:r w:rsidR="00391B54" w:rsidRPr="00AB31A4">
        <w:rPr>
          <w:rFonts w:ascii="Arial" w:hAnsi="Arial" w:cs="Arial"/>
          <w:color w:val="000000"/>
          <w:sz w:val="20"/>
        </w:rPr>
        <w:t xml:space="preserve"> </w:t>
      </w:r>
      <w:r w:rsidRPr="00AB31A4">
        <w:rPr>
          <w:rFonts w:ascii="Arial" w:hAnsi="Arial" w:cs="Arial"/>
          <w:color w:val="000000"/>
          <w:sz w:val="20"/>
        </w:rPr>
        <w:t>финансовых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юридических</w:t>
      </w:r>
      <w:r w:rsidR="00391B54" w:rsidRPr="00AB31A4">
        <w:rPr>
          <w:rFonts w:ascii="Arial" w:hAnsi="Arial" w:cs="Arial"/>
          <w:color w:val="000000"/>
          <w:sz w:val="20"/>
        </w:rPr>
        <w:t xml:space="preserve"> </w:t>
      </w:r>
      <w:r w:rsidRPr="00AB31A4">
        <w:rPr>
          <w:rFonts w:ascii="Arial" w:hAnsi="Arial" w:cs="Arial"/>
          <w:color w:val="000000"/>
          <w:sz w:val="20"/>
        </w:rPr>
        <w:t>консультантов;</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дифференцированный</w:t>
      </w:r>
      <w:r w:rsidR="00391B54" w:rsidRPr="00AB31A4">
        <w:rPr>
          <w:rFonts w:ascii="Arial" w:hAnsi="Arial" w:cs="Arial"/>
          <w:color w:val="000000"/>
          <w:sz w:val="20"/>
        </w:rPr>
        <w:t xml:space="preserve"> </w:t>
      </w:r>
      <w:r w:rsidRPr="00AB31A4">
        <w:rPr>
          <w:rFonts w:ascii="Arial" w:hAnsi="Arial" w:cs="Arial"/>
          <w:color w:val="000000"/>
          <w:sz w:val="20"/>
        </w:rPr>
        <w:t>подход</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предприятий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зависимости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ликвидности;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обеспечение</w:t>
      </w:r>
      <w:r w:rsidR="00391B54" w:rsidRPr="00AB31A4">
        <w:rPr>
          <w:rFonts w:ascii="Arial" w:hAnsi="Arial" w:cs="Arial"/>
          <w:color w:val="000000"/>
          <w:sz w:val="20"/>
        </w:rPr>
        <w:t xml:space="preserve"> </w:t>
      </w:r>
      <w:r w:rsidRPr="00AB31A4">
        <w:rPr>
          <w:rFonts w:ascii="Arial" w:hAnsi="Arial" w:cs="Arial"/>
          <w:color w:val="000000"/>
          <w:sz w:val="20"/>
        </w:rPr>
        <w:t>контроля</w:t>
      </w:r>
      <w:r w:rsidR="00391B54" w:rsidRPr="00AB31A4">
        <w:rPr>
          <w:rFonts w:ascii="Arial" w:hAnsi="Arial" w:cs="Arial"/>
          <w:color w:val="000000"/>
          <w:sz w:val="20"/>
        </w:rPr>
        <w:t xml:space="preserve"> </w:t>
      </w:r>
      <w:r w:rsidRPr="00AB31A4">
        <w:rPr>
          <w:rFonts w:ascii="Arial" w:hAnsi="Arial" w:cs="Arial"/>
          <w:color w:val="000000"/>
          <w:sz w:val="20"/>
        </w:rPr>
        <w:t>выполнения</w:t>
      </w:r>
      <w:r w:rsidR="00391B54" w:rsidRPr="00AB31A4">
        <w:rPr>
          <w:rFonts w:ascii="Arial" w:hAnsi="Arial" w:cs="Arial"/>
          <w:color w:val="000000"/>
          <w:sz w:val="20"/>
        </w:rPr>
        <w:t xml:space="preserve"> </w:t>
      </w:r>
      <w:r w:rsidRPr="00AB31A4">
        <w:rPr>
          <w:rFonts w:ascii="Arial" w:hAnsi="Arial" w:cs="Arial"/>
          <w:color w:val="000000"/>
          <w:sz w:val="20"/>
        </w:rPr>
        <w:t>обязательств</w:t>
      </w:r>
      <w:r w:rsidR="00391B54" w:rsidRPr="00AB31A4">
        <w:rPr>
          <w:rFonts w:ascii="Arial" w:hAnsi="Arial" w:cs="Arial"/>
          <w:color w:val="000000"/>
          <w:sz w:val="20"/>
        </w:rPr>
        <w:t xml:space="preserve"> </w:t>
      </w:r>
      <w:r w:rsidRPr="00AB31A4">
        <w:rPr>
          <w:rFonts w:ascii="Arial" w:hAnsi="Arial" w:cs="Arial"/>
          <w:color w:val="000000"/>
          <w:sz w:val="20"/>
        </w:rPr>
        <w:t>собственниками</w:t>
      </w:r>
      <w:r w:rsidR="00391B54" w:rsidRPr="00AB31A4">
        <w:rPr>
          <w:rFonts w:ascii="Arial" w:hAnsi="Arial" w:cs="Arial"/>
          <w:color w:val="000000"/>
          <w:sz w:val="20"/>
        </w:rPr>
        <w:t xml:space="preserve"> </w:t>
      </w:r>
      <w:r w:rsidRPr="00AB31A4">
        <w:rPr>
          <w:rFonts w:ascii="Arial" w:hAnsi="Arial" w:cs="Arial"/>
          <w:color w:val="000000"/>
          <w:sz w:val="20"/>
        </w:rPr>
        <w:t>приватизируемого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Перечни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подлежащего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2021-2023гг.</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рамках</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задач</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2021-2023гг.</w:t>
      </w:r>
      <w:r w:rsidR="00391B54" w:rsidRPr="00AB31A4">
        <w:rPr>
          <w:rFonts w:ascii="Arial" w:hAnsi="Arial" w:cs="Arial"/>
          <w:color w:val="000000"/>
          <w:sz w:val="20"/>
        </w:rPr>
        <w:t xml:space="preserve"> </w:t>
      </w:r>
      <w:r w:rsidRPr="00AB31A4">
        <w:rPr>
          <w:rFonts w:ascii="Arial" w:hAnsi="Arial" w:cs="Arial"/>
          <w:color w:val="000000"/>
          <w:sz w:val="20"/>
        </w:rPr>
        <w:t>необходимо</w:t>
      </w:r>
      <w:r w:rsidR="00391B54" w:rsidRPr="00AB31A4">
        <w:rPr>
          <w:rFonts w:ascii="Arial" w:hAnsi="Arial" w:cs="Arial"/>
          <w:color w:val="000000"/>
          <w:sz w:val="20"/>
        </w:rPr>
        <w:t xml:space="preserve"> </w:t>
      </w:r>
      <w:r w:rsidRPr="00AB31A4">
        <w:rPr>
          <w:rFonts w:ascii="Arial" w:hAnsi="Arial" w:cs="Arial"/>
          <w:color w:val="000000"/>
          <w:sz w:val="20"/>
        </w:rPr>
        <w:t>осуществить</w:t>
      </w:r>
      <w:r w:rsidR="00391B54" w:rsidRPr="00AB31A4">
        <w:rPr>
          <w:rFonts w:ascii="Arial" w:hAnsi="Arial" w:cs="Arial"/>
          <w:color w:val="000000"/>
          <w:sz w:val="20"/>
        </w:rPr>
        <w:t xml:space="preserve"> </w:t>
      </w:r>
      <w:r w:rsidRPr="00AB31A4">
        <w:rPr>
          <w:rFonts w:ascii="Arial" w:hAnsi="Arial" w:cs="Arial"/>
          <w:color w:val="000000"/>
          <w:sz w:val="20"/>
        </w:rPr>
        <w:t>продажу</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согласно</w:t>
      </w:r>
      <w:r w:rsidR="00391B54" w:rsidRPr="00AB31A4">
        <w:rPr>
          <w:rFonts w:ascii="Arial" w:hAnsi="Arial" w:cs="Arial"/>
          <w:color w:val="000000"/>
          <w:sz w:val="20"/>
        </w:rPr>
        <w:t xml:space="preserve"> </w:t>
      </w:r>
      <w:r w:rsidRPr="00AB31A4">
        <w:rPr>
          <w:rFonts w:ascii="Arial" w:hAnsi="Arial" w:cs="Arial"/>
          <w:color w:val="000000"/>
          <w:sz w:val="20"/>
        </w:rPr>
        <w:t>приложению</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настоящему</w:t>
      </w:r>
      <w:r w:rsidR="00391B54" w:rsidRPr="00AB31A4">
        <w:rPr>
          <w:rFonts w:ascii="Arial" w:hAnsi="Arial" w:cs="Arial"/>
          <w:color w:val="000000"/>
          <w:sz w:val="20"/>
        </w:rPr>
        <w:t xml:space="preserve"> </w:t>
      </w:r>
      <w:r w:rsidRPr="00AB31A4">
        <w:rPr>
          <w:rFonts w:ascii="Arial" w:hAnsi="Arial" w:cs="Arial"/>
          <w:color w:val="000000"/>
          <w:sz w:val="20"/>
        </w:rPr>
        <w:t>Прогнозному</w:t>
      </w:r>
      <w:r w:rsidR="00391B54" w:rsidRPr="00AB31A4">
        <w:rPr>
          <w:rFonts w:ascii="Arial" w:hAnsi="Arial" w:cs="Arial"/>
          <w:color w:val="000000"/>
          <w:sz w:val="20"/>
        </w:rPr>
        <w:t xml:space="preserve"> </w:t>
      </w:r>
      <w:r w:rsidRPr="00AB31A4">
        <w:rPr>
          <w:rFonts w:ascii="Arial" w:hAnsi="Arial" w:cs="Arial"/>
          <w:color w:val="000000"/>
          <w:sz w:val="20"/>
        </w:rPr>
        <w:t>плану.</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3.</w:t>
      </w:r>
      <w:r w:rsidR="00391B54" w:rsidRPr="00AB31A4">
        <w:rPr>
          <w:rFonts w:ascii="Arial" w:hAnsi="Arial" w:cs="Arial"/>
          <w:color w:val="000000"/>
          <w:sz w:val="20"/>
        </w:rPr>
        <w:t xml:space="preserve"> </w:t>
      </w:r>
      <w:r w:rsidRPr="00AB31A4">
        <w:rPr>
          <w:rFonts w:ascii="Arial" w:hAnsi="Arial" w:cs="Arial"/>
          <w:color w:val="000000"/>
          <w:sz w:val="20"/>
        </w:rPr>
        <w:t>Основные</w:t>
      </w:r>
      <w:r w:rsidR="00391B54" w:rsidRPr="00AB31A4">
        <w:rPr>
          <w:rFonts w:ascii="Arial" w:hAnsi="Arial" w:cs="Arial"/>
          <w:color w:val="000000"/>
          <w:sz w:val="20"/>
        </w:rPr>
        <w:t xml:space="preserve"> </w:t>
      </w:r>
      <w:r w:rsidRPr="00AB31A4">
        <w:rPr>
          <w:rFonts w:ascii="Arial" w:hAnsi="Arial" w:cs="Arial"/>
          <w:color w:val="000000"/>
          <w:sz w:val="20"/>
        </w:rPr>
        <w:t>мероприятия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целях</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r w:rsidR="00391B54" w:rsidRPr="00AB31A4">
        <w:rPr>
          <w:rFonts w:ascii="Arial" w:hAnsi="Arial" w:cs="Arial"/>
          <w:color w:val="000000"/>
          <w:sz w:val="20"/>
        </w:rPr>
        <w:t xml:space="preserve"> </w:t>
      </w:r>
      <w:r w:rsidRPr="00AB31A4">
        <w:rPr>
          <w:rFonts w:ascii="Arial" w:hAnsi="Arial" w:cs="Arial"/>
          <w:color w:val="000000"/>
          <w:sz w:val="20"/>
        </w:rPr>
        <w:t>предусматривается</w:t>
      </w:r>
      <w:r w:rsidR="00391B54" w:rsidRPr="00AB31A4">
        <w:rPr>
          <w:rFonts w:ascii="Arial" w:hAnsi="Arial" w:cs="Arial"/>
          <w:color w:val="000000"/>
          <w:sz w:val="20"/>
        </w:rPr>
        <w:t xml:space="preserve"> </w:t>
      </w:r>
      <w:r w:rsidRPr="00AB31A4">
        <w:rPr>
          <w:rFonts w:ascii="Arial" w:hAnsi="Arial" w:cs="Arial"/>
          <w:color w:val="000000"/>
          <w:sz w:val="20"/>
        </w:rPr>
        <w:t>проведение</w:t>
      </w:r>
      <w:r w:rsidR="00391B54" w:rsidRPr="00AB31A4">
        <w:rPr>
          <w:rFonts w:ascii="Arial" w:hAnsi="Arial" w:cs="Arial"/>
          <w:color w:val="000000"/>
          <w:sz w:val="20"/>
        </w:rPr>
        <w:t xml:space="preserve"> </w:t>
      </w:r>
      <w:r w:rsidRPr="00AB31A4">
        <w:rPr>
          <w:rFonts w:ascii="Arial" w:hAnsi="Arial" w:cs="Arial"/>
          <w:color w:val="000000"/>
          <w:sz w:val="20"/>
        </w:rPr>
        <w:t>следующих</w:t>
      </w:r>
      <w:r w:rsidR="00391B54" w:rsidRPr="00AB31A4">
        <w:rPr>
          <w:rFonts w:ascii="Arial" w:hAnsi="Arial" w:cs="Arial"/>
          <w:color w:val="000000"/>
          <w:sz w:val="20"/>
        </w:rPr>
        <w:t xml:space="preserve"> </w:t>
      </w:r>
      <w:r w:rsidRPr="00AB31A4">
        <w:rPr>
          <w:rFonts w:ascii="Arial" w:hAnsi="Arial" w:cs="Arial"/>
          <w:color w:val="000000"/>
          <w:sz w:val="20"/>
        </w:rPr>
        <w:t>мероприятий:</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государственная</w:t>
      </w:r>
      <w:r w:rsidR="00391B54" w:rsidRPr="00AB31A4">
        <w:rPr>
          <w:rFonts w:ascii="Arial" w:hAnsi="Arial" w:cs="Arial"/>
          <w:color w:val="000000"/>
          <w:sz w:val="20"/>
        </w:rPr>
        <w:t xml:space="preserve"> </w:t>
      </w:r>
      <w:r w:rsidRPr="00AB31A4">
        <w:rPr>
          <w:rFonts w:ascii="Arial" w:hAnsi="Arial" w:cs="Arial"/>
          <w:color w:val="000000"/>
          <w:sz w:val="20"/>
        </w:rPr>
        <w:t>регистрация</w:t>
      </w:r>
      <w:r w:rsidR="00391B54" w:rsidRPr="00AB31A4">
        <w:rPr>
          <w:rFonts w:ascii="Arial" w:hAnsi="Arial" w:cs="Arial"/>
          <w:color w:val="000000"/>
          <w:sz w:val="20"/>
        </w:rPr>
        <w:t xml:space="preserve"> </w:t>
      </w:r>
      <w:r w:rsidRPr="00AB31A4">
        <w:rPr>
          <w:rFonts w:ascii="Arial" w:hAnsi="Arial" w:cs="Arial"/>
          <w:color w:val="000000"/>
          <w:sz w:val="20"/>
        </w:rPr>
        <w:t>права</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объекты</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подлежащие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формирование</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занимаемых</w:t>
      </w:r>
      <w:r w:rsidR="00391B54" w:rsidRPr="00AB31A4">
        <w:rPr>
          <w:rFonts w:ascii="Arial" w:hAnsi="Arial" w:cs="Arial"/>
          <w:color w:val="000000"/>
          <w:sz w:val="20"/>
        </w:rPr>
        <w:t xml:space="preserve"> </w:t>
      </w:r>
      <w:r w:rsidRPr="00AB31A4">
        <w:rPr>
          <w:rFonts w:ascii="Arial" w:hAnsi="Arial" w:cs="Arial"/>
          <w:color w:val="000000"/>
          <w:sz w:val="20"/>
        </w:rPr>
        <w:t>подлежащими</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объектами</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оценка</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подготовка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утверждение</w:t>
      </w:r>
      <w:r w:rsidR="00391B54" w:rsidRPr="00AB31A4">
        <w:rPr>
          <w:rFonts w:ascii="Arial" w:hAnsi="Arial" w:cs="Arial"/>
          <w:color w:val="000000"/>
          <w:sz w:val="20"/>
        </w:rPr>
        <w:t xml:space="preserve"> </w:t>
      </w:r>
      <w:r w:rsidRPr="00AB31A4">
        <w:rPr>
          <w:rFonts w:ascii="Arial" w:hAnsi="Arial" w:cs="Arial"/>
          <w:color w:val="000000"/>
          <w:sz w:val="20"/>
        </w:rPr>
        <w:t>необходимых</w:t>
      </w:r>
      <w:r w:rsidR="00391B54" w:rsidRPr="00AB31A4">
        <w:rPr>
          <w:rFonts w:ascii="Arial" w:hAnsi="Arial" w:cs="Arial"/>
          <w:color w:val="000000"/>
          <w:sz w:val="20"/>
        </w:rPr>
        <w:t xml:space="preserve"> </w:t>
      </w:r>
      <w:r w:rsidRPr="00AB31A4">
        <w:rPr>
          <w:rFonts w:ascii="Arial" w:hAnsi="Arial" w:cs="Arial"/>
          <w:color w:val="000000"/>
          <w:sz w:val="20"/>
        </w:rPr>
        <w:t>документов;</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информационное</w:t>
      </w:r>
      <w:r w:rsidR="00391B54" w:rsidRPr="00AB31A4">
        <w:rPr>
          <w:rFonts w:ascii="Arial" w:hAnsi="Arial" w:cs="Arial"/>
          <w:color w:val="000000"/>
          <w:sz w:val="20"/>
        </w:rPr>
        <w:t xml:space="preserve"> </w:t>
      </w:r>
      <w:r w:rsidRPr="00AB31A4">
        <w:rPr>
          <w:rFonts w:ascii="Arial" w:hAnsi="Arial" w:cs="Arial"/>
          <w:color w:val="000000"/>
          <w:sz w:val="20"/>
        </w:rPr>
        <w:t>обеспечение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подготовка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проведение</w:t>
      </w:r>
      <w:r w:rsidR="00391B54" w:rsidRPr="00AB31A4">
        <w:rPr>
          <w:rFonts w:ascii="Arial" w:hAnsi="Arial" w:cs="Arial"/>
          <w:color w:val="000000"/>
          <w:sz w:val="20"/>
        </w:rPr>
        <w:t xml:space="preserve"> </w:t>
      </w:r>
      <w:r w:rsidRPr="00AB31A4">
        <w:rPr>
          <w:rFonts w:ascii="Arial" w:hAnsi="Arial" w:cs="Arial"/>
          <w:color w:val="000000"/>
          <w:sz w:val="20"/>
        </w:rPr>
        <w:t>конкурсов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аукционов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распределение</w:t>
      </w:r>
      <w:r w:rsidR="00391B54" w:rsidRPr="00AB31A4">
        <w:rPr>
          <w:rFonts w:ascii="Arial" w:hAnsi="Arial" w:cs="Arial"/>
          <w:color w:val="000000"/>
          <w:sz w:val="20"/>
        </w:rPr>
        <w:t xml:space="preserve"> </w:t>
      </w:r>
      <w:r w:rsidRPr="00AB31A4">
        <w:rPr>
          <w:rFonts w:ascii="Arial" w:hAnsi="Arial" w:cs="Arial"/>
          <w:color w:val="000000"/>
          <w:sz w:val="20"/>
        </w:rPr>
        <w:t>денежных,</w:t>
      </w:r>
      <w:r w:rsidR="00391B54" w:rsidRPr="00AB31A4">
        <w:rPr>
          <w:rFonts w:ascii="Arial" w:hAnsi="Arial" w:cs="Arial"/>
          <w:color w:val="000000"/>
          <w:sz w:val="20"/>
        </w:rPr>
        <w:t xml:space="preserve"> </w:t>
      </w:r>
      <w:r w:rsidRPr="00AB31A4">
        <w:rPr>
          <w:rFonts w:ascii="Arial" w:hAnsi="Arial" w:cs="Arial"/>
          <w:color w:val="000000"/>
          <w:sz w:val="20"/>
        </w:rPr>
        <w:t>полученных</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w:t>
      </w:r>
      <w:r w:rsidRPr="00AB31A4">
        <w:rPr>
          <w:rFonts w:ascii="Arial" w:hAnsi="Arial" w:cs="Arial"/>
          <w:color w:val="000000"/>
          <w:sz w:val="20"/>
        </w:rPr>
        <w:t>ь</w:t>
      </w:r>
      <w:r w:rsidRPr="00AB31A4">
        <w:rPr>
          <w:rFonts w:ascii="Arial" w:hAnsi="Arial" w:cs="Arial"/>
          <w:color w:val="000000"/>
          <w:sz w:val="20"/>
        </w:rPr>
        <w:t>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государственная</w:t>
      </w:r>
      <w:r w:rsidR="00391B54" w:rsidRPr="00AB31A4">
        <w:rPr>
          <w:rFonts w:ascii="Arial" w:hAnsi="Arial" w:cs="Arial"/>
          <w:color w:val="000000"/>
          <w:sz w:val="20"/>
        </w:rPr>
        <w:t xml:space="preserve"> </w:t>
      </w:r>
      <w:r w:rsidRPr="00AB31A4">
        <w:rPr>
          <w:rFonts w:ascii="Arial" w:hAnsi="Arial" w:cs="Arial"/>
          <w:color w:val="000000"/>
          <w:sz w:val="20"/>
        </w:rPr>
        <w:t>регистрация</w:t>
      </w:r>
      <w:r w:rsidR="00391B54" w:rsidRPr="00AB31A4">
        <w:rPr>
          <w:rFonts w:ascii="Arial" w:hAnsi="Arial" w:cs="Arial"/>
          <w:color w:val="000000"/>
          <w:sz w:val="20"/>
        </w:rPr>
        <w:t xml:space="preserve"> </w:t>
      </w:r>
      <w:r w:rsidRPr="00AB31A4">
        <w:rPr>
          <w:rFonts w:ascii="Arial" w:hAnsi="Arial" w:cs="Arial"/>
          <w:color w:val="000000"/>
          <w:sz w:val="20"/>
        </w:rPr>
        <w:t>перехода</w:t>
      </w:r>
      <w:r w:rsidR="00391B54" w:rsidRPr="00AB31A4">
        <w:rPr>
          <w:rFonts w:ascii="Arial" w:hAnsi="Arial" w:cs="Arial"/>
          <w:color w:val="000000"/>
          <w:sz w:val="20"/>
        </w:rPr>
        <w:t xml:space="preserve"> </w:t>
      </w:r>
      <w:r w:rsidRPr="00AB31A4">
        <w:rPr>
          <w:rFonts w:ascii="Arial" w:hAnsi="Arial" w:cs="Arial"/>
          <w:color w:val="000000"/>
          <w:sz w:val="20"/>
        </w:rPr>
        <w:t>права</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новому</w:t>
      </w:r>
      <w:r w:rsidR="00391B54" w:rsidRPr="00AB31A4">
        <w:rPr>
          <w:rFonts w:ascii="Arial" w:hAnsi="Arial" w:cs="Arial"/>
          <w:color w:val="000000"/>
          <w:sz w:val="20"/>
        </w:rPr>
        <w:t xml:space="preserve"> </w:t>
      </w:r>
      <w:r w:rsidRPr="00AB31A4">
        <w:rPr>
          <w:rFonts w:ascii="Arial" w:hAnsi="Arial" w:cs="Arial"/>
          <w:color w:val="000000"/>
          <w:sz w:val="20"/>
        </w:rPr>
        <w:t>собственнику;</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информирование</w:t>
      </w:r>
      <w:r w:rsidR="00391B54" w:rsidRPr="00AB31A4">
        <w:rPr>
          <w:rFonts w:ascii="Arial" w:hAnsi="Arial" w:cs="Arial"/>
          <w:color w:val="000000"/>
          <w:sz w:val="20"/>
        </w:rPr>
        <w:t xml:space="preserve"> </w:t>
      </w:r>
      <w:r w:rsidRPr="00AB31A4">
        <w:rPr>
          <w:rFonts w:ascii="Arial" w:hAnsi="Arial" w:cs="Arial"/>
          <w:color w:val="000000"/>
          <w:sz w:val="20"/>
        </w:rPr>
        <w:t>населения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объектах</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подлежащих</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через</w:t>
      </w:r>
      <w:r w:rsidR="00391B54" w:rsidRPr="00AB31A4">
        <w:rPr>
          <w:rFonts w:ascii="Arial" w:hAnsi="Arial" w:cs="Arial"/>
          <w:color w:val="000000"/>
          <w:sz w:val="20"/>
        </w:rPr>
        <w:t xml:space="preserve"> </w:t>
      </w:r>
      <w:r w:rsidRPr="00AB31A4">
        <w:rPr>
          <w:rFonts w:ascii="Arial" w:hAnsi="Arial" w:cs="Arial"/>
          <w:color w:val="000000"/>
          <w:sz w:val="20"/>
        </w:rPr>
        <w:t>средства</w:t>
      </w:r>
      <w:r w:rsidR="00391B54" w:rsidRPr="00AB31A4">
        <w:rPr>
          <w:rFonts w:ascii="Arial" w:hAnsi="Arial" w:cs="Arial"/>
          <w:color w:val="000000"/>
          <w:sz w:val="20"/>
        </w:rPr>
        <w:t xml:space="preserve"> </w:t>
      </w:r>
      <w:r w:rsidRPr="00AB31A4">
        <w:rPr>
          <w:rFonts w:ascii="Arial" w:hAnsi="Arial" w:cs="Arial"/>
          <w:color w:val="000000"/>
          <w:sz w:val="20"/>
        </w:rPr>
        <w:t>массовой</w:t>
      </w:r>
      <w:r w:rsidR="00391B54" w:rsidRPr="00AB31A4">
        <w:rPr>
          <w:rFonts w:ascii="Arial" w:hAnsi="Arial" w:cs="Arial"/>
          <w:color w:val="000000"/>
          <w:sz w:val="20"/>
        </w:rPr>
        <w:t xml:space="preserve"> </w:t>
      </w:r>
      <w:r w:rsidRPr="00AB31A4">
        <w:rPr>
          <w:rFonts w:ascii="Arial" w:hAnsi="Arial" w:cs="Arial"/>
          <w:color w:val="000000"/>
          <w:sz w:val="20"/>
        </w:rPr>
        <w:t>информации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сети</w:t>
      </w:r>
      <w:r w:rsidR="00391B54" w:rsidRPr="00AB31A4">
        <w:rPr>
          <w:rFonts w:ascii="Arial" w:hAnsi="Arial" w:cs="Arial"/>
          <w:color w:val="000000"/>
          <w:sz w:val="20"/>
        </w:rPr>
        <w:t xml:space="preserve"> </w:t>
      </w:r>
      <w:r w:rsidRPr="00AB31A4">
        <w:rPr>
          <w:rFonts w:ascii="Arial" w:hAnsi="Arial" w:cs="Arial"/>
          <w:color w:val="000000"/>
          <w:sz w:val="20"/>
        </w:rPr>
        <w:t>Интернет.</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4.</w:t>
      </w:r>
      <w:r w:rsidR="00391B54" w:rsidRPr="00AB31A4">
        <w:rPr>
          <w:rFonts w:ascii="Arial" w:hAnsi="Arial" w:cs="Arial"/>
          <w:color w:val="000000"/>
          <w:sz w:val="20"/>
        </w:rPr>
        <w:t xml:space="preserve"> </w:t>
      </w:r>
      <w:r w:rsidRPr="00AB31A4">
        <w:rPr>
          <w:rFonts w:ascii="Arial" w:hAnsi="Arial" w:cs="Arial"/>
          <w:color w:val="000000"/>
          <w:sz w:val="20"/>
        </w:rPr>
        <w:t>Определение</w:t>
      </w:r>
      <w:r w:rsidR="00391B54" w:rsidRPr="00AB31A4">
        <w:rPr>
          <w:rFonts w:ascii="Arial" w:hAnsi="Arial" w:cs="Arial"/>
          <w:color w:val="000000"/>
          <w:sz w:val="20"/>
        </w:rPr>
        <w:t xml:space="preserve"> </w:t>
      </w: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подлежащего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Нормативная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подлежащего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(минимальная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которой</w:t>
      </w:r>
      <w:r w:rsidR="00391B54" w:rsidRPr="00AB31A4">
        <w:rPr>
          <w:rFonts w:ascii="Arial" w:hAnsi="Arial" w:cs="Arial"/>
          <w:color w:val="000000"/>
          <w:sz w:val="20"/>
        </w:rPr>
        <w:t xml:space="preserve"> </w:t>
      </w:r>
      <w:r w:rsidRPr="00AB31A4">
        <w:rPr>
          <w:rFonts w:ascii="Arial" w:hAnsi="Arial" w:cs="Arial"/>
          <w:color w:val="000000"/>
          <w:sz w:val="20"/>
        </w:rPr>
        <w:t>возможно</w:t>
      </w:r>
      <w:r w:rsidR="00391B54" w:rsidRPr="00AB31A4">
        <w:rPr>
          <w:rFonts w:ascii="Arial" w:hAnsi="Arial" w:cs="Arial"/>
          <w:color w:val="000000"/>
          <w:sz w:val="20"/>
        </w:rPr>
        <w:t xml:space="preserve"> </w:t>
      </w:r>
      <w:r w:rsidRPr="00AB31A4">
        <w:rPr>
          <w:rFonts w:ascii="Arial" w:hAnsi="Arial" w:cs="Arial"/>
          <w:color w:val="000000"/>
          <w:sz w:val="20"/>
        </w:rPr>
        <w:t>отчуждение</w:t>
      </w:r>
      <w:r w:rsidR="00391B54" w:rsidRPr="00AB31A4">
        <w:rPr>
          <w:rFonts w:ascii="Arial" w:hAnsi="Arial" w:cs="Arial"/>
          <w:color w:val="000000"/>
          <w:sz w:val="20"/>
        </w:rPr>
        <w:t xml:space="preserve"> </w:t>
      </w:r>
      <w:r w:rsidRPr="00AB31A4">
        <w:rPr>
          <w:rFonts w:ascii="Arial" w:hAnsi="Arial" w:cs="Arial"/>
          <w:color w:val="000000"/>
          <w:sz w:val="20"/>
        </w:rPr>
        <w:t>этого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определяется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установленном</w:t>
      </w:r>
      <w:r w:rsidR="00391B54" w:rsidRPr="00AB31A4">
        <w:rPr>
          <w:rFonts w:ascii="Arial" w:hAnsi="Arial" w:cs="Arial"/>
          <w:color w:val="000000"/>
          <w:sz w:val="20"/>
        </w:rPr>
        <w:t xml:space="preserve"> </w:t>
      </w:r>
      <w:r w:rsidRPr="00AB31A4">
        <w:rPr>
          <w:rFonts w:ascii="Arial" w:hAnsi="Arial" w:cs="Arial"/>
          <w:color w:val="000000"/>
          <w:sz w:val="20"/>
        </w:rPr>
        <w:t>постановлением</w:t>
      </w:r>
      <w:r w:rsidR="00391B54" w:rsidRPr="00AB31A4">
        <w:rPr>
          <w:rFonts w:ascii="Arial" w:hAnsi="Arial" w:cs="Arial"/>
          <w:color w:val="000000"/>
          <w:sz w:val="20"/>
        </w:rPr>
        <w:t xml:space="preserve"> </w:t>
      </w:r>
      <w:r w:rsidRPr="00AB31A4">
        <w:rPr>
          <w:rFonts w:ascii="Arial" w:hAnsi="Arial" w:cs="Arial"/>
          <w:color w:val="000000"/>
          <w:sz w:val="20"/>
        </w:rPr>
        <w:t>Правительства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14.02.2006</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87</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утверждении</w:t>
      </w:r>
      <w:r w:rsidR="00391B54" w:rsidRPr="00AB31A4">
        <w:rPr>
          <w:rFonts w:ascii="Arial" w:hAnsi="Arial" w:cs="Arial"/>
          <w:color w:val="000000"/>
          <w:sz w:val="20"/>
        </w:rPr>
        <w:t xml:space="preserve"> </w:t>
      </w:r>
      <w:r w:rsidRPr="00AB31A4">
        <w:rPr>
          <w:rFonts w:ascii="Arial" w:hAnsi="Arial" w:cs="Arial"/>
          <w:color w:val="000000"/>
          <w:sz w:val="20"/>
        </w:rPr>
        <w:t>Правил</w:t>
      </w:r>
      <w:r w:rsidR="00391B54" w:rsidRPr="00AB31A4">
        <w:rPr>
          <w:rFonts w:ascii="Arial" w:hAnsi="Arial" w:cs="Arial"/>
          <w:color w:val="000000"/>
          <w:sz w:val="20"/>
        </w:rPr>
        <w:t xml:space="preserve"> </w:t>
      </w:r>
      <w:r w:rsidRPr="00AB31A4">
        <w:rPr>
          <w:rFonts w:ascii="Arial" w:hAnsi="Arial" w:cs="Arial"/>
          <w:color w:val="000000"/>
          <w:sz w:val="20"/>
        </w:rPr>
        <w:t>определения</w:t>
      </w:r>
      <w:r w:rsidR="00391B54" w:rsidRPr="00AB31A4">
        <w:rPr>
          <w:rFonts w:ascii="Arial" w:hAnsi="Arial" w:cs="Arial"/>
          <w:color w:val="000000"/>
          <w:sz w:val="20"/>
        </w:rPr>
        <w:t xml:space="preserve"> </w:t>
      </w:r>
      <w:r w:rsidRPr="00AB31A4">
        <w:rPr>
          <w:rFonts w:ascii="Arial" w:hAnsi="Arial" w:cs="Arial"/>
          <w:color w:val="000000"/>
          <w:sz w:val="20"/>
        </w:rPr>
        <w:t>нормативной</w:t>
      </w:r>
      <w:r w:rsidR="00391B54" w:rsidRPr="00AB31A4">
        <w:rPr>
          <w:rFonts w:ascii="Arial" w:hAnsi="Arial" w:cs="Arial"/>
          <w:color w:val="000000"/>
          <w:sz w:val="20"/>
        </w:rPr>
        <w:t xml:space="preserve"> </w:t>
      </w:r>
      <w:r w:rsidRPr="00AB31A4">
        <w:rPr>
          <w:rFonts w:ascii="Arial" w:hAnsi="Arial" w:cs="Arial"/>
          <w:color w:val="000000"/>
          <w:sz w:val="20"/>
        </w:rPr>
        <w:t>цены</w:t>
      </w:r>
      <w:r w:rsidR="00391B54" w:rsidRPr="00AB31A4">
        <w:rPr>
          <w:rFonts w:ascii="Arial" w:hAnsi="Arial" w:cs="Arial"/>
          <w:color w:val="000000"/>
          <w:sz w:val="20"/>
        </w:rPr>
        <w:t xml:space="preserve"> </w:t>
      </w:r>
      <w:r w:rsidRPr="00AB31A4">
        <w:rPr>
          <w:rFonts w:ascii="Arial" w:hAnsi="Arial" w:cs="Arial"/>
          <w:color w:val="000000"/>
          <w:sz w:val="20"/>
        </w:rPr>
        <w:t>подл</w:t>
      </w:r>
      <w:r w:rsidRPr="00AB31A4">
        <w:rPr>
          <w:rFonts w:ascii="Arial" w:hAnsi="Arial" w:cs="Arial"/>
          <w:color w:val="000000"/>
          <w:sz w:val="20"/>
        </w:rPr>
        <w:t>е</w:t>
      </w:r>
      <w:r w:rsidRPr="00AB31A4">
        <w:rPr>
          <w:rFonts w:ascii="Arial" w:hAnsi="Arial" w:cs="Arial"/>
          <w:color w:val="000000"/>
          <w:sz w:val="20"/>
        </w:rPr>
        <w:t>жащего</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государственного</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Начальная</w:t>
      </w:r>
      <w:r w:rsidR="00391B54" w:rsidRPr="00AB31A4">
        <w:rPr>
          <w:rFonts w:ascii="Arial" w:hAnsi="Arial" w:cs="Arial"/>
          <w:color w:val="000000"/>
          <w:sz w:val="20"/>
        </w:rPr>
        <w:t xml:space="preserve"> </w:t>
      </w:r>
      <w:r w:rsidRPr="00AB31A4">
        <w:rPr>
          <w:rFonts w:ascii="Arial" w:hAnsi="Arial" w:cs="Arial"/>
          <w:color w:val="000000"/>
          <w:sz w:val="20"/>
        </w:rPr>
        <w:t>цена</w:t>
      </w:r>
      <w:r w:rsidR="00391B54" w:rsidRPr="00AB31A4">
        <w:rPr>
          <w:rFonts w:ascii="Arial" w:hAnsi="Arial" w:cs="Arial"/>
          <w:color w:val="000000"/>
          <w:sz w:val="20"/>
        </w:rPr>
        <w:t xml:space="preserve"> </w:t>
      </w:r>
      <w:r w:rsidRPr="00AB31A4">
        <w:rPr>
          <w:rFonts w:ascii="Arial" w:hAnsi="Arial" w:cs="Arial"/>
          <w:color w:val="000000"/>
          <w:sz w:val="20"/>
        </w:rPr>
        <w:t>приватизируемого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устанавливается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случаях,</w:t>
      </w:r>
      <w:r w:rsidR="00391B54" w:rsidRPr="00AB31A4">
        <w:rPr>
          <w:rFonts w:ascii="Arial" w:hAnsi="Arial" w:cs="Arial"/>
          <w:color w:val="000000"/>
          <w:sz w:val="20"/>
        </w:rPr>
        <w:t xml:space="preserve"> </w:t>
      </w:r>
      <w:r w:rsidRPr="00AB31A4">
        <w:rPr>
          <w:rFonts w:ascii="Arial" w:hAnsi="Arial" w:cs="Arial"/>
          <w:color w:val="000000"/>
          <w:sz w:val="20"/>
        </w:rPr>
        <w:t>предусмотренных</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отчета</w:t>
      </w:r>
      <w:r w:rsidR="00391B54" w:rsidRPr="00AB31A4">
        <w:rPr>
          <w:rFonts w:ascii="Arial" w:hAnsi="Arial" w:cs="Arial"/>
          <w:color w:val="000000"/>
          <w:sz w:val="20"/>
        </w:rPr>
        <w:t xml:space="preserve"> </w:t>
      </w:r>
      <w:r w:rsidRPr="00AB31A4">
        <w:rPr>
          <w:rFonts w:ascii="Arial" w:hAnsi="Arial" w:cs="Arial"/>
          <w:color w:val="000000"/>
          <w:sz w:val="20"/>
        </w:rPr>
        <w:t>независимых</w:t>
      </w:r>
      <w:r w:rsidR="00391B54" w:rsidRPr="00AB31A4">
        <w:rPr>
          <w:rFonts w:ascii="Arial" w:hAnsi="Arial" w:cs="Arial"/>
          <w:color w:val="000000"/>
          <w:sz w:val="20"/>
        </w:rPr>
        <w:t xml:space="preserve"> </w:t>
      </w:r>
      <w:r w:rsidRPr="00AB31A4">
        <w:rPr>
          <w:rFonts w:ascii="Arial" w:hAnsi="Arial" w:cs="Arial"/>
          <w:color w:val="000000"/>
          <w:sz w:val="20"/>
        </w:rPr>
        <w:t>оценщиков</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оценке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составленного</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законодательством</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оценочной</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5.</w:t>
      </w:r>
      <w:r w:rsidR="00391B54" w:rsidRPr="00AB31A4">
        <w:rPr>
          <w:rFonts w:ascii="Arial" w:hAnsi="Arial" w:cs="Arial"/>
          <w:color w:val="000000"/>
          <w:sz w:val="20"/>
        </w:rPr>
        <w:t xml:space="preserve"> </w:t>
      </w:r>
      <w:r w:rsidRPr="00AB31A4">
        <w:rPr>
          <w:rFonts w:ascii="Arial" w:hAnsi="Arial" w:cs="Arial"/>
          <w:color w:val="000000"/>
          <w:sz w:val="20"/>
        </w:rPr>
        <w:t>Отчуждение</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Приватизация</w:t>
      </w:r>
      <w:r w:rsidR="00391B54" w:rsidRPr="00AB31A4">
        <w:rPr>
          <w:rFonts w:ascii="Arial" w:hAnsi="Arial" w:cs="Arial"/>
          <w:color w:val="000000"/>
          <w:sz w:val="20"/>
        </w:rPr>
        <w:t xml:space="preserve"> </w:t>
      </w:r>
      <w:r w:rsidRPr="00AB31A4">
        <w:rPr>
          <w:rFonts w:ascii="Arial" w:hAnsi="Arial" w:cs="Arial"/>
          <w:color w:val="000000"/>
          <w:sz w:val="20"/>
        </w:rPr>
        <w:t>зданий,</w:t>
      </w:r>
      <w:r w:rsidR="00391B54" w:rsidRPr="00AB31A4">
        <w:rPr>
          <w:rFonts w:ascii="Arial" w:hAnsi="Arial" w:cs="Arial"/>
          <w:color w:val="000000"/>
          <w:sz w:val="20"/>
        </w:rPr>
        <w:t xml:space="preserve"> </w:t>
      </w:r>
      <w:r w:rsidRPr="00AB31A4">
        <w:rPr>
          <w:rFonts w:ascii="Arial" w:hAnsi="Arial" w:cs="Arial"/>
          <w:color w:val="000000"/>
          <w:sz w:val="20"/>
        </w:rPr>
        <w:t>строений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сооружений,</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строительство</w:t>
      </w:r>
      <w:r w:rsidR="00391B54" w:rsidRPr="00AB31A4">
        <w:rPr>
          <w:rFonts w:ascii="Arial" w:hAnsi="Arial" w:cs="Arial"/>
          <w:color w:val="000000"/>
          <w:sz w:val="20"/>
        </w:rPr>
        <w:t xml:space="preserve"> </w:t>
      </w:r>
      <w:r w:rsidRPr="00AB31A4">
        <w:rPr>
          <w:rFonts w:ascii="Arial" w:hAnsi="Arial" w:cs="Arial"/>
          <w:color w:val="000000"/>
          <w:sz w:val="20"/>
        </w:rPr>
        <w:t>которых</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завершено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которые</w:t>
      </w:r>
      <w:r w:rsidR="00391B54" w:rsidRPr="00AB31A4">
        <w:rPr>
          <w:rFonts w:ascii="Arial" w:hAnsi="Arial" w:cs="Arial"/>
          <w:color w:val="000000"/>
          <w:sz w:val="20"/>
        </w:rPr>
        <w:t xml:space="preserve"> </w:t>
      </w:r>
      <w:r w:rsidRPr="00AB31A4">
        <w:rPr>
          <w:rFonts w:ascii="Arial" w:hAnsi="Arial" w:cs="Arial"/>
          <w:color w:val="000000"/>
          <w:sz w:val="20"/>
        </w:rPr>
        <w:t>признаны</w:t>
      </w:r>
      <w:r w:rsidR="00391B54" w:rsidRPr="00AB31A4">
        <w:rPr>
          <w:rFonts w:ascii="Arial" w:hAnsi="Arial" w:cs="Arial"/>
          <w:color w:val="000000"/>
          <w:sz w:val="20"/>
        </w:rPr>
        <w:t xml:space="preserve"> </w:t>
      </w:r>
      <w:r w:rsidRPr="00AB31A4">
        <w:rPr>
          <w:rFonts w:ascii="Arial" w:hAnsi="Arial" w:cs="Arial"/>
          <w:color w:val="000000"/>
          <w:sz w:val="20"/>
        </w:rPr>
        <w:t>самостоятельными</w:t>
      </w:r>
      <w:r w:rsidR="00391B54" w:rsidRPr="00AB31A4">
        <w:rPr>
          <w:rFonts w:ascii="Arial" w:hAnsi="Arial" w:cs="Arial"/>
          <w:color w:val="000000"/>
          <w:sz w:val="20"/>
        </w:rPr>
        <w:t xml:space="preserve"> </w:t>
      </w:r>
      <w:r w:rsidRPr="00AB31A4">
        <w:rPr>
          <w:rFonts w:ascii="Arial" w:hAnsi="Arial" w:cs="Arial"/>
          <w:color w:val="000000"/>
          <w:sz w:val="20"/>
        </w:rPr>
        <w:t>объектами</w:t>
      </w:r>
      <w:r w:rsidR="00391B54" w:rsidRPr="00AB31A4">
        <w:rPr>
          <w:rFonts w:ascii="Arial" w:hAnsi="Arial" w:cs="Arial"/>
          <w:color w:val="000000"/>
          <w:sz w:val="20"/>
        </w:rPr>
        <w:t xml:space="preserve"> </w:t>
      </w:r>
      <w:r w:rsidRPr="00AB31A4">
        <w:rPr>
          <w:rFonts w:ascii="Arial" w:hAnsi="Arial" w:cs="Arial"/>
          <w:color w:val="000000"/>
          <w:sz w:val="20"/>
        </w:rPr>
        <w:t>н</w:t>
      </w:r>
      <w:r w:rsidRPr="00AB31A4">
        <w:rPr>
          <w:rFonts w:ascii="Arial" w:hAnsi="Arial" w:cs="Arial"/>
          <w:color w:val="000000"/>
          <w:sz w:val="20"/>
        </w:rPr>
        <w:t>е</w:t>
      </w:r>
      <w:r w:rsidRPr="00AB31A4">
        <w:rPr>
          <w:rFonts w:ascii="Arial" w:hAnsi="Arial" w:cs="Arial"/>
          <w:color w:val="000000"/>
          <w:sz w:val="20"/>
        </w:rPr>
        <w:t>движимости,</w:t>
      </w:r>
      <w:r w:rsidR="00391B54" w:rsidRPr="00AB31A4">
        <w:rPr>
          <w:rFonts w:ascii="Arial" w:hAnsi="Arial" w:cs="Arial"/>
          <w:color w:val="000000"/>
          <w:sz w:val="20"/>
        </w:rPr>
        <w:t xml:space="preserve"> </w:t>
      </w:r>
      <w:r w:rsidRPr="00AB31A4">
        <w:rPr>
          <w:rFonts w:ascii="Arial" w:hAnsi="Arial" w:cs="Arial"/>
          <w:color w:val="000000"/>
          <w:sz w:val="20"/>
        </w:rPr>
        <w:t>осуществляются</w:t>
      </w:r>
      <w:r w:rsidR="00391B54" w:rsidRPr="00AB31A4">
        <w:rPr>
          <w:rFonts w:ascii="Arial" w:hAnsi="Arial" w:cs="Arial"/>
          <w:color w:val="000000"/>
          <w:sz w:val="20"/>
        </w:rPr>
        <w:t xml:space="preserve"> </w:t>
      </w:r>
      <w:r w:rsidRPr="00AB31A4">
        <w:rPr>
          <w:rFonts w:ascii="Arial" w:hAnsi="Arial" w:cs="Arial"/>
          <w:color w:val="000000"/>
          <w:sz w:val="20"/>
        </w:rPr>
        <w:t>одновременно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отчуждением</w:t>
      </w:r>
      <w:r w:rsidR="00391B54" w:rsidRPr="00AB31A4">
        <w:rPr>
          <w:rFonts w:ascii="Arial" w:hAnsi="Arial" w:cs="Arial"/>
          <w:color w:val="000000"/>
          <w:sz w:val="20"/>
        </w:rPr>
        <w:t xml:space="preserve"> </w:t>
      </w:r>
      <w:r w:rsidRPr="00AB31A4">
        <w:rPr>
          <w:rFonts w:ascii="Arial" w:hAnsi="Arial" w:cs="Arial"/>
          <w:color w:val="000000"/>
          <w:sz w:val="20"/>
        </w:rPr>
        <w:t>лицу,</w:t>
      </w:r>
      <w:r w:rsidR="00391B54" w:rsidRPr="00AB31A4">
        <w:rPr>
          <w:rFonts w:ascii="Arial" w:hAnsi="Arial" w:cs="Arial"/>
          <w:color w:val="000000"/>
          <w:sz w:val="20"/>
        </w:rPr>
        <w:t xml:space="preserve"> </w:t>
      </w:r>
      <w:r w:rsidRPr="00AB31A4">
        <w:rPr>
          <w:rFonts w:ascii="Arial" w:hAnsi="Arial" w:cs="Arial"/>
          <w:color w:val="000000"/>
          <w:sz w:val="20"/>
        </w:rPr>
        <w:t>приобретающему</w:t>
      </w:r>
      <w:r w:rsidR="00391B54" w:rsidRPr="00AB31A4">
        <w:rPr>
          <w:rFonts w:ascii="Arial" w:hAnsi="Arial" w:cs="Arial"/>
          <w:color w:val="000000"/>
          <w:sz w:val="20"/>
        </w:rPr>
        <w:t xml:space="preserve"> </w:t>
      </w:r>
      <w:r w:rsidRPr="00AB31A4">
        <w:rPr>
          <w:rFonts w:ascii="Arial" w:hAnsi="Arial" w:cs="Arial"/>
          <w:color w:val="000000"/>
          <w:sz w:val="20"/>
        </w:rPr>
        <w:t>такое</w:t>
      </w:r>
      <w:r w:rsidR="00391B54" w:rsidRPr="00AB31A4">
        <w:rPr>
          <w:rFonts w:ascii="Arial" w:hAnsi="Arial" w:cs="Arial"/>
          <w:color w:val="000000"/>
          <w:sz w:val="20"/>
        </w:rPr>
        <w:t xml:space="preserve"> </w:t>
      </w:r>
      <w:r w:rsidRPr="00AB31A4">
        <w:rPr>
          <w:rFonts w:ascii="Arial" w:hAnsi="Arial" w:cs="Arial"/>
          <w:color w:val="000000"/>
          <w:sz w:val="20"/>
        </w:rPr>
        <w:t>имущество,</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занимаемых</w:t>
      </w:r>
      <w:r w:rsidR="00391B54" w:rsidRPr="00AB31A4">
        <w:rPr>
          <w:rFonts w:ascii="Arial" w:hAnsi="Arial" w:cs="Arial"/>
          <w:color w:val="000000"/>
          <w:sz w:val="20"/>
        </w:rPr>
        <w:t xml:space="preserve"> </w:t>
      </w:r>
      <w:r w:rsidRPr="00AB31A4">
        <w:rPr>
          <w:rFonts w:ascii="Arial" w:hAnsi="Arial" w:cs="Arial"/>
          <w:color w:val="000000"/>
          <w:sz w:val="20"/>
        </w:rPr>
        <w:t>таким</w:t>
      </w:r>
      <w:r w:rsidR="00391B54" w:rsidRPr="00AB31A4">
        <w:rPr>
          <w:rFonts w:ascii="Arial" w:hAnsi="Arial" w:cs="Arial"/>
          <w:color w:val="000000"/>
          <w:sz w:val="20"/>
        </w:rPr>
        <w:t xml:space="preserve"> </w:t>
      </w:r>
      <w:r w:rsidRPr="00AB31A4">
        <w:rPr>
          <w:rFonts w:ascii="Arial" w:hAnsi="Arial" w:cs="Arial"/>
          <w:color w:val="000000"/>
          <w:sz w:val="20"/>
        </w:rPr>
        <w:t>имуществом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необходимых</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его</w:t>
      </w:r>
      <w:r w:rsidR="00391B54" w:rsidRPr="00AB31A4">
        <w:rPr>
          <w:rFonts w:ascii="Arial" w:hAnsi="Arial" w:cs="Arial"/>
          <w:color w:val="000000"/>
          <w:sz w:val="20"/>
        </w:rPr>
        <w:t xml:space="preserve"> </w:t>
      </w:r>
      <w:r w:rsidRPr="00AB31A4">
        <w:rPr>
          <w:rFonts w:ascii="Arial" w:hAnsi="Arial" w:cs="Arial"/>
          <w:color w:val="000000"/>
          <w:sz w:val="20"/>
        </w:rPr>
        <w:t>использования,</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иное</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предусмотрено</w:t>
      </w:r>
      <w:r w:rsidR="00391B54" w:rsidRPr="00AB31A4">
        <w:rPr>
          <w:rFonts w:ascii="Arial" w:hAnsi="Arial" w:cs="Arial"/>
          <w:color w:val="000000"/>
          <w:sz w:val="20"/>
        </w:rPr>
        <w:t xml:space="preserve"> </w:t>
      </w:r>
      <w:r w:rsidRPr="00AB31A4">
        <w:rPr>
          <w:rFonts w:ascii="Arial" w:hAnsi="Arial" w:cs="Arial"/>
          <w:color w:val="000000"/>
          <w:sz w:val="20"/>
        </w:rPr>
        <w:t>законодательством.</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неделимом</w:t>
      </w:r>
      <w:r w:rsidR="00391B54" w:rsidRPr="00AB31A4">
        <w:rPr>
          <w:rFonts w:ascii="Arial" w:hAnsi="Arial" w:cs="Arial"/>
          <w:color w:val="000000"/>
          <w:sz w:val="20"/>
        </w:rPr>
        <w:t xml:space="preserve"> </w:t>
      </w:r>
      <w:r w:rsidRPr="00AB31A4">
        <w:rPr>
          <w:rFonts w:ascii="Arial" w:hAnsi="Arial" w:cs="Arial"/>
          <w:color w:val="000000"/>
          <w:sz w:val="20"/>
        </w:rPr>
        <w:t>земельном</w:t>
      </w:r>
      <w:r w:rsidR="00391B54" w:rsidRPr="00AB31A4">
        <w:rPr>
          <w:rFonts w:ascii="Arial" w:hAnsi="Arial" w:cs="Arial"/>
          <w:color w:val="000000"/>
          <w:sz w:val="20"/>
        </w:rPr>
        <w:t xml:space="preserve"> </w:t>
      </w:r>
      <w:r w:rsidRPr="00AB31A4">
        <w:rPr>
          <w:rFonts w:ascii="Arial" w:hAnsi="Arial" w:cs="Arial"/>
          <w:color w:val="000000"/>
          <w:sz w:val="20"/>
        </w:rPr>
        <w:t>участке</w:t>
      </w:r>
      <w:r w:rsidR="00391B54" w:rsidRPr="00AB31A4">
        <w:rPr>
          <w:rFonts w:ascii="Arial" w:hAnsi="Arial" w:cs="Arial"/>
          <w:color w:val="000000"/>
          <w:sz w:val="20"/>
        </w:rPr>
        <w:t xml:space="preserve"> </w:t>
      </w:r>
      <w:r w:rsidRPr="00AB31A4">
        <w:rPr>
          <w:rFonts w:ascii="Arial" w:hAnsi="Arial" w:cs="Arial"/>
          <w:color w:val="000000"/>
          <w:sz w:val="20"/>
        </w:rPr>
        <w:t>частей</w:t>
      </w:r>
      <w:r w:rsidR="00391B54" w:rsidRPr="00AB31A4">
        <w:rPr>
          <w:rFonts w:ascii="Arial" w:hAnsi="Arial" w:cs="Arial"/>
          <w:color w:val="000000"/>
          <w:sz w:val="20"/>
        </w:rPr>
        <w:t xml:space="preserve"> </w:t>
      </w:r>
      <w:r w:rsidRPr="00AB31A4">
        <w:rPr>
          <w:rFonts w:ascii="Arial" w:hAnsi="Arial" w:cs="Arial"/>
          <w:color w:val="000000"/>
          <w:sz w:val="20"/>
        </w:rPr>
        <w:t>строений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сооружений,</w:t>
      </w:r>
      <w:r w:rsidR="00391B54" w:rsidRPr="00AB31A4">
        <w:rPr>
          <w:rFonts w:ascii="Arial" w:hAnsi="Arial" w:cs="Arial"/>
          <w:color w:val="000000"/>
          <w:sz w:val="20"/>
        </w:rPr>
        <w:t xml:space="preserve"> </w:t>
      </w:r>
      <w:r w:rsidRPr="00AB31A4">
        <w:rPr>
          <w:rFonts w:ascii="Arial" w:hAnsi="Arial" w:cs="Arial"/>
          <w:color w:val="000000"/>
          <w:sz w:val="20"/>
        </w:rPr>
        <w:t>признаваемых</w:t>
      </w:r>
      <w:r w:rsidR="00391B54" w:rsidRPr="00AB31A4">
        <w:rPr>
          <w:rFonts w:ascii="Arial" w:hAnsi="Arial" w:cs="Arial"/>
          <w:color w:val="000000"/>
          <w:sz w:val="20"/>
        </w:rPr>
        <w:t xml:space="preserve"> </w:t>
      </w:r>
      <w:r w:rsidRPr="00AB31A4">
        <w:rPr>
          <w:rFonts w:ascii="Arial" w:hAnsi="Arial" w:cs="Arial"/>
          <w:color w:val="000000"/>
          <w:sz w:val="20"/>
        </w:rPr>
        <w:t>самостоятельными</w:t>
      </w:r>
      <w:r w:rsidR="00391B54" w:rsidRPr="00AB31A4">
        <w:rPr>
          <w:rFonts w:ascii="Arial" w:hAnsi="Arial" w:cs="Arial"/>
          <w:color w:val="000000"/>
          <w:sz w:val="20"/>
        </w:rPr>
        <w:t xml:space="preserve"> </w:t>
      </w:r>
      <w:r w:rsidRPr="00AB31A4">
        <w:rPr>
          <w:rFonts w:ascii="Arial" w:hAnsi="Arial" w:cs="Arial"/>
          <w:color w:val="000000"/>
          <w:sz w:val="20"/>
        </w:rPr>
        <w:t>объектами</w:t>
      </w:r>
      <w:r w:rsidR="00391B54" w:rsidRPr="00AB31A4">
        <w:rPr>
          <w:rFonts w:ascii="Arial" w:hAnsi="Arial" w:cs="Arial"/>
          <w:color w:val="000000"/>
          <w:sz w:val="20"/>
        </w:rPr>
        <w:t xml:space="preserve"> </w:t>
      </w:r>
      <w:r w:rsidRPr="00AB31A4">
        <w:rPr>
          <w:rFonts w:ascii="Arial" w:hAnsi="Arial" w:cs="Arial"/>
          <w:color w:val="000000"/>
          <w:sz w:val="20"/>
        </w:rPr>
        <w:t>недвижим</w:t>
      </w:r>
      <w:r w:rsidRPr="00AB31A4">
        <w:rPr>
          <w:rFonts w:ascii="Arial" w:hAnsi="Arial" w:cs="Arial"/>
          <w:color w:val="000000"/>
          <w:sz w:val="20"/>
        </w:rPr>
        <w:t>о</w:t>
      </w:r>
      <w:r w:rsidRPr="00AB31A4">
        <w:rPr>
          <w:rFonts w:ascii="Arial" w:hAnsi="Arial" w:cs="Arial"/>
          <w:color w:val="000000"/>
          <w:sz w:val="20"/>
        </w:rPr>
        <w:t>сти,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покупателями</w:t>
      </w:r>
      <w:r w:rsidR="00391B54" w:rsidRPr="00AB31A4">
        <w:rPr>
          <w:rFonts w:ascii="Arial" w:hAnsi="Arial" w:cs="Arial"/>
          <w:color w:val="000000"/>
          <w:sz w:val="20"/>
        </w:rPr>
        <w:t xml:space="preserve"> </w:t>
      </w:r>
      <w:r w:rsidRPr="00AB31A4">
        <w:rPr>
          <w:rFonts w:ascii="Arial" w:hAnsi="Arial" w:cs="Arial"/>
          <w:color w:val="000000"/>
          <w:sz w:val="20"/>
        </w:rPr>
        <w:t>заключаются</w:t>
      </w:r>
      <w:r w:rsidR="00391B54" w:rsidRPr="00AB31A4">
        <w:rPr>
          <w:rFonts w:ascii="Arial" w:hAnsi="Arial" w:cs="Arial"/>
          <w:color w:val="000000"/>
          <w:sz w:val="20"/>
        </w:rPr>
        <w:t xml:space="preserve"> </w:t>
      </w:r>
      <w:r w:rsidRPr="00AB31A4">
        <w:rPr>
          <w:rFonts w:ascii="Arial" w:hAnsi="Arial" w:cs="Arial"/>
          <w:color w:val="000000"/>
          <w:sz w:val="20"/>
        </w:rPr>
        <w:t>договора</w:t>
      </w:r>
      <w:r w:rsidR="00391B54" w:rsidRPr="00AB31A4">
        <w:rPr>
          <w:rFonts w:ascii="Arial" w:hAnsi="Arial" w:cs="Arial"/>
          <w:color w:val="000000"/>
          <w:sz w:val="20"/>
        </w:rPr>
        <w:t xml:space="preserve"> </w:t>
      </w:r>
      <w:r w:rsidRPr="00AB31A4">
        <w:rPr>
          <w:rFonts w:ascii="Arial" w:hAnsi="Arial" w:cs="Arial"/>
          <w:color w:val="000000"/>
          <w:sz w:val="20"/>
        </w:rPr>
        <w:t>аренды</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множественностью</w:t>
      </w:r>
      <w:r w:rsidR="00391B54" w:rsidRPr="00AB31A4">
        <w:rPr>
          <w:rFonts w:ascii="Arial" w:hAnsi="Arial" w:cs="Arial"/>
          <w:color w:val="000000"/>
          <w:sz w:val="20"/>
        </w:rPr>
        <w:t xml:space="preserve"> </w:t>
      </w:r>
      <w:r w:rsidRPr="00AB31A4">
        <w:rPr>
          <w:rFonts w:ascii="Arial" w:hAnsi="Arial" w:cs="Arial"/>
          <w:color w:val="000000"/>
          <w:sz w:val="20"/>
        </w:rPr>
        <w:t>лиц</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стороне</w:t>
      </w:r>
      <w:r w:rsidR="00391B54" w:rsidRPr="00AB31A4">
        <w:rPr>
          <w:rFonts w:ascii="Arial" w:hAnsi="Arial" w:cs="Arial"/>
          <w:color w:val="000000"/>
          <w:sz w:val="20"/>
        </w:rPr>
        <w:t xml:space="preserve"> </w:t>
      </w:r>
      <w:r w:rsidRPr="00AB31A4">
        <w:rPr>
          <w:rFonts w:ascii="Arial" w:hAnsi="Arial" w:cs="Arial"/>
          <w:color w:val="000000"/>
          <w:sz w:val="20"/>
        </w:rPr>
        <w:t>арендатора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proofErr w:type="gramStart"/>
      <w:r w:rsidRPr="00AB31A4">
        <w:rPr>
          <w:rFonts w:ascii="Arial" w:hAnsi="Arial" w:cs="Arial"/>
          <w:color w:val="000000"/>
          <w:sz w:val="20"/>
        </w:rPr>
        <w:t>порядке</w:t>
      </w:r>
      <w:proofErr w:type="gramEnd"/>
      <w:r w:rsidR="00391B54" w:rsidRPr="00AB31A4">
        <w:rPr>
          <w:rFonts w:ascii="Arial" w:hAnsi="Arial" w:cs="Arial"/>
          <w:color w:val="000000"/>
          <w:sz w:val="20"/>
        </w:rPr>
        <w:t xml:space="preserve"> </w:t>
      </w:r>
      <w:r w:rsidRPr="00AB31A4">
        <w:rPr>
          <w:rFonts w:ascii="Arial" w:hAnsi="Arial" w:cs="Arial"/>
          <w:color w:val="000000"/>
          <w:sz w:val="20"/>
        </w:rPr>
        <w:t>установленном</w:t>
      </w:r>
      <w:r w:rsidR="00391B54" w:rsidRPr="00AB31A4">
        <w:rPr>
          <w:rFonts w:ascii="Arial" w:hAnsi="Arial" w:cs="Arial"/>
          <w:color w:val="000000"/>
          <w:sz w:val="20"/>
        </w:rPr>
        <w:t xml:space="preserve"> </w:t>
      </w:r>
      <w:r w:rsidRPr="00AB31A4">
        <w:rPr>
          <w:rFonts w:ascii="Arial" w:hAnsi="Arial" w:cs="Arial"/>
          <w:color w:val="000000"/>
          <w:sz w:val="20"/>
        </w:rPr>
        <w:t>законод</w:t>
      </w:r>
      <w:r w:rsidRPr="00AB31A4">
        <w:rPr>
          <w:rFonts w:ascii="Arial" w:hAnsi="Arial" w:cs="Arial"/>
          <w:color w:val="000000"/>
          <w:sz w:val="20"/>
        </w:rPr>
        <w:t>а</w:t>
      </w:r>
      <w:r w:rsidRPr="00AB31A4">
        <w:rPr>
          <w:rFonts w:ascii="Arial" w:hAnsi="Arial" w:cs="Arial"/>
          <w:color w:val="000000"/>
          <w:sz w:val="20"/>
        </w:rPr>
        <w:t>тельством.</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Собственники</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неделимом</w:t>
      </w:r>
      <w:r w:rsidR="00391B54" w:rsidRPr="00AB31A4">
        <w:rPr>
          <w:rFonts w:ascii="Arial" w:hAnsi="Arial" w:cs="Arial"/>
          <w:color w:val="000000"/>
          <w:sz w:val="20"/>
        </w:rPr>
        <w:t xml:space="preserve"> </w:t>
      </w:r>
      <w:r w:rsidRPr="00AB31A4">
        <w:rPr>
          <w:rFonts w:ascii="Arial" w:hAnsi="Arial" w:cs="Arial"/>
          <w:color w:val="000000"/>
          <w:sz w:val="20"/>
        </w:rPr>
        <w:t>земельном</w:t>
      </w:r>
      <w:r w:rsidR="00391B54" w:rsidRPr="00AB31A4">
        <w:rPr>
          <w:rFonts w:ascii="Arial" w:hAnsi="Arial" w:cs="Arial"/>
          <w:color w:val="000000"/>
          <w:sz w:val="20"/>
        </w:rPr>
        <w:t xml:space="preserve"> </w:t>
      </w:r>
      <w:r w:rsidRPr="00AB31A4">
        <w:rPr>
          <w:rFonts w:ascii="Arial" w:hAnsi="Arial" w:cs="Arial"/>
          <w:color w:val="000000"/>
          <w:sz w:val="20"/>
        </w:rPr>
        <w:t>участке</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вправе</w:t>
      </w:r>
      <w:r w:rsidR="00391B54" w:rsidRPr="00AB31A4">
        <w:rPr>
          <w:rFonts w:ascii="Arial" w:hAnsi="Arial" w:cs="Arial"/>
          <w:color w:val="000000"/>
          <w:sz w:val="20"/>
        </w:rPr>
        <w:t xml:space="preserve"> </w:t>
      </w:r>
      <w:r w:rsidRPr="00AB31A4">
        <w:rPr>
          <w:rFonts w:ascii="Arial" w:hAnsi="Arial" w:cs="Arial"/>
          <w:color w:val="000000"/>
          <w:sz w:val="20"/>
        </w:rPr>
        <w:t>одновременно</w:t>
      </w:r>
      <w:r w:rsidR="00391B54" w:rsidRPr="00AB31A4">
        <w:rPr>
          <w:rFonts w:ascii="Arial" w:hAnsi="Arial" w:cs="Arial"/>
          <w:color w:val="000000"/>
          <w:sz w:val="20"/>
        </w:rPr>
        <w:t xml:space="preserve"> </w:t>
      </w:r>
      <w:r w:rsidRPr="00AB31A4">
        <w:rPr>
          <w:rFonts w:ascii="Arial" w:hAnsi="Arial" w:cs="Arial"/>
          <w:color w:val="000000"/>
          <w:sz w:val="20"/>
        </w:rPr>
        <w:t>приобрести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общую</w:t>
      </w:r>
      <w:r w:rsidR="00391B54" w:rsidRPr="00AB31A4">
        <w:rPr>
          <w:rFonts w:ascii="Arial" w:hAnsi="Arial" w:cs="Arial"/>
          <w:color w:val="000000"/>
          <w:sz w:val="20"/>
        </w:rPr>
        <w:t xml:space="preserve"> </w:t>
      </w:r>
      <w:r w:rsidRPr="00AB31A4">
        <w:rPr>
          <w:rFonts w:ascii="Arial" w:hAnsi="Arial" w:cs="Arial"/>
          <w:color w:val="000000"/>
          <w:sz w:val="20"/>
        </w:rPr>
        <w:t>долевую</w:t>
      </w:r>
      <w:r w:rsidR="00391B54" w:rsidRPr="00AB31A4">
        <w:rPr>
          <w:rFonts w:ascii="Arial" w:hAnsi="Arial" w:cs="Arial"/>
          <w:color w:val="000000"/>
          <w:sz w:val="20"/>
        </w:rPr>
        <w:t xml:space="preserve"> </w:t>
      </w:r>
      <w:r w:rsidRPr="00AB31A4">
        <w:rPr>
          <w:rFonts w:ascii="Arial" w:hAnsi="Arial" w:cs="Arial"/>
          <w:color w:val="000000"/>
          <w:sz w:val="20"/>
        </w:rPr>
        <w:t>собственность</w:t>
      </w:r>
      <w:r w:rsidR="00391B54" w:rsidRPr="00AB31A4">
        <w:rPr>
          <w:rFonts w:ascii="Arial" w:hAnsi="Arial" w:cs="Arial"/>
          <w:color w:val="000000"/>
          <w:sz w:val="20"/>
        </w:rPr>
        <w:t xml:space="preserve"> </w:t>
      </w:r>
      <w:r w:rsidRPr="00AB31A4">
        <w:rPr>
          <w:rFonts w:ascii="Arial" w:hAnsi="Arial" w:cs="Arial"/>
          <w:color w:val="000000"/>
          <w:sz w:val="20"/>
        </w:rPr>
        <w:t>земельный</w:t>
      </w:r>
      <w:r w:rsidR="00391B54" w:rsidRPr="00AB31A4">
        <w:rPr>
          <w:rFonts w:ascii="Arial" w:hAnsi="Arial" w:cs="Arial"/>
          <w:color w:val="000000"/>
          <w:sz w:val="20"/>
        </w:rPr>
        <w:t xml:space="preserve"> </w:t>
      </w:r>
      <w:r w:rsidRPr="00AB31A4">
        <w:rPr>
          <w:rFonts w:ascii="Arial" w:hAnsi="Arial" w:cs="Arial"/>
          <w:color w:val="000000"/>
          <w:sz w:val="20"/>
        </w:rPr>
        <w:t>участок</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всех</w:t>
      </w:r>
      <w:r w:rsidR="00391B54" w:rsidRPr="00AB31A4">
        <w:rPr>
          <w:rFonts w:ascii="Arial" w:hAnsi="Arial" w:cs="Arial"/>
          <w:color w:val="000000"/>
          <w:sz w:val="20"/>
        </w:rPr>
        <w:t xml:space="preserve"> </w:t>
      </w:r>
      <w:r w:rsidRPr="00AB31A4">
        <w:rPr>
          <w:rFonts w:ascii="Arial" w:hAnsi="Arial" w:cs="Arial"/>
          <w:color w:val="000000"/>
          <w:sz w:val="20"/>
        </w:rPr>
        <w:t>частей</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строения,</w:t>
      </w:r>
      <w:r w:rsidR="00391B54" w:rsidRPr="00AB31A4">
        <w:rPr>
          <w:rFonts w:ascii="Arial" w:hAnsi="Arial" w:cs="Arial"/>
          <w:color w:val="000000"/>
          <w:sz w:val="20"/>
        </w:rPr>
        <w:t xml:space="preserve"> </w:t>
      </w:r>
      <w:r w:rsidRPr="00AB31A4">
        <w:rPr>
          <w:rFonts w:ascii="Arial" w:hAnsi="Arial" w:cs="Arial"/>
          <w:color w:val="000000"/>
          <w:sz w:val="20"/>
        </w:rPr>
        <w:t>сооружения</w:t>
      </w:r>
      <w:r w:rsidR="00391B54" w:rsidRPr="00AB31A4">
        <w:rPr>
          <w:rFonts w:ascii="Arial" w:hAnsi="Arial" w:cs="Arial"/>
          <w:color w:val="000000"/>
          <w:sz w:val="20"/>
        </w:rPr>
        <w:t xml:space="preserve"> </w:t>
      </w:r>
      <w:r w:rsidRPr="00AB31A4">
        <w:rPr>
          <w:rFonts w:ascii="Arial" w:hAnsi="Arial" w:cs="Arial"/>
          <w:color w:val="000000"/>
          <w:sz w:val="20"/>
        </w:rPr>
        <w:t>к</w:t>
      </w:r>
      <w:r w:rsidR="00391B54" w:rsidRPr="00AB31A4">
        <w:rPr>
          <w:rFonts w:ascii="Arial" w:hAnsi="Arial" w:cs="Arial"/>
          <w:color w:val="000000"/>
          <w:sz w:val="20"/>
        </w:rPr>
        <w:t xml:space="preserve"> </w:t>
      </w:r>
      <w:r w:rsidRPr="00AB31A4">
        <w:rPr>
          <w:rFonts w:ascii="Arial" w:hAnsi="Arial" w:cs="Arial"/>
          <w:color w:val="000000"/>
          <w:sz w:val="20"/>
        </w:rPr>
        <w:t>общей</w:t>
      </w:r>
      <w:r w:rsidR="00391B54" w:rsidRPr="00AB31A4">
        <w:rPr>
          <w:rFonts w:ascii="Arial" w:hAnsi="Arial" w:cs="Arial"/>
          <w:color w:val="000000"/>
          <w:sz w:val="20"/>
        </w:rPr>
        <w:t xml:space="preserve"> </w:t>
      </w:r>
      <w:r w:rsidRPr="00AB31A4">
        <w:rPr>
          <w:rFonts w:ascii="Arial" w:hAnsi="Arial" w:cs="Arial"/>
          <w:color w:val="000000"/>
          <w:sz w:val="20"/>
        </w:rPr>
        <w:t>площади</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строения,</w:t>
      </w:r>
      <w:r w:rsidR="00391B54" w:rsidRPr="00AB31A4">
        <w:rPr>
          <w:rFonts w:ascii="Arial" w:hAnsi="Arial" w:cs="Arial"/>
          <w:color w:val="000000"/>
          <w:sz w:val="20"/>
        </w:rPr>
        <w:t xml:space="preserve"> </w:t>
      </w:r>
      <w:r w:rsidRPr="00AB31A4">
        <w:rPr>
          <w:rFonts w:ascii="Arial" w:hAnsi="Arial" w:cs="Arial"/>
          <w:color w:val="000000"/>
          <w:sz w:val="20"/>
        </w:rPr>
        <w:t>сооружения.</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Одновременно</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принятием</w:t>
      </w:r>
      <w:r w:rsidR="00391B54" w:rsidRPr="00AB31A4">
        <w:rPr>
          <w:rFonts w:ascii="Arial" w:hAnsi="Arial" w:cs="Arial"/>
          <w:color w:val="000000"/>
          <w:sz w:val="20"/>
        </w:rPr>
        <w:t xml:space="preserve"> </w:t>
      </w:r>
      <w:r w:rsidRPr="00AB31A4">
        <w:rPr>
          <w:rFonts w:ascii="Arial" w:hAnsi="Arial" w:cs="Arial"/>
          <w:color w:val="000000"/>
          <w:sz w:val="20"/>
        </w:rPr>
        <w:t>решения</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отчуждении</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необходимости</w:t>
      </w:r>
      <w:r w:rsidR="00391B54" w:rsidRPr="00AB31A4">
        <w:rPr>
          <w:rFonts w:ascii="Arial" w:hAnsi="Arial" w:cs="Arial"/>
          <w:color w:val="000000"/>
          <w:sz w:val="20"/>
        </w:rPr>
        <w:t xml:space="preserve"> </w:t>
      </w:r>
      <w:r w:rsidRPr="00AB31A4">
        <w:rPr>
          <w:rFonts w:ascii="Arial" w:hAnsi="Arial" w:cs="Arial"/>
          <w:color w:val="000000"/>
          <w:sz w:val="20"/>
        </w:rPr>
        <w:t>принимается</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установлении</w:t>
      </w:r>
      <w:r w:rsidR="00391B54" w:rsidRPr="00AB31A4">
        <w:rPr>
          <w:rFonts w:ascii="Arial" w:hAnsi="Arial" w:cs="Arial"/>
          <w:color w:val="000000"/>
          <w:sz w:val="20"/>
        </w:rPr>
        <w:t xml:space="preserve"> </w:t>
      </w:r>
      <w:r w:rsidRPr="00AB31A4">
        <w:rPr>
          <w:rFonts w:ascii="Arial" w:hAnsi="Arial" w:cs="Arial"/>
          <w:color w:val="000000"/>
          <w:sz w:val="20"/>
        </w:rPr>
        <w:t>публичных</w:t>
      </w:r>
      <w:r w:rsidR="00391B54" w:rsidRPr="00AB31A4">
        <w:rPr>
          <w:rFonts w:ascii="Arial" w:hAnsi="Arial" w:cs="Arial"/>
          <w:color w:val="000000"/>
          <w:sz w:val="20"/>
        </w:rPr>
        <w:t xml:space="preserve"> </w:t>
      </w:r>
      <w:r w:rsidRPr="00AB31A4">
        <w:rPr>
          <w:rFonts w:ascii="Arial" w:hAnsi="Arial" w:cs="Arial"/>
          <w:color w:val="000000"/>
          <w:sz w:val="20"/>
        </w:rPr>
        <w:t>сервитутов.</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отчуждении</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переходит</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объекты</w:t>
      </w:r>
      <w:r w:rsidR="00391B54" w:rsidRPr="00AB31A4">
        <w:rPr>
          <w:rFonts w:ascii="Arial" w:hAnsi="Arial" w:cs="Arial"/>
          <w:color w:val="000000"/>
          <w:sz w:val="20"/>
        </w:rPr>
        <w:t xml:space="preserve"> </w:t>
      </w:r>
      <w:r w:rsidRPr="00AB31A4">
        <w:rPr>
          <w:rFonts w:ascii="Arial" w:hAnsi="Arial" w:cs="Arial"/>
          <w:color w:val="000000"/>
          <w:sz w:val="20"/>
        </w:rPr>
        <w:t>инженерной</w:t>
      </w:r>
      <w:r w:rsidR="00391B54" w:rsidRPr="00AB31A4">
        <w:rPr>
          <w:rFonts w:ascii="Arial" w:hAnsi="Arial" w:cs="Arial"/>
          <w:color w:val="000000"/>
          <w:sz w:val="20"/>
        </w:rPr>
        <w:t xml:space="preserve"> </w:t>
      </w:r>
      <w:r w:rsidRPr="00AB31A4">
        <w:rPr>
          <w:rFonts w:ascii="Arial" w:hAnsi="Arial" w:cs="Arial"/>
          <w:color w:val="000000"/>
          <w:sz w:val="20"/>
        </w:rPr>
        <w:t>инфраструктуры,</w:t>
      </w:r>
      <w:r w:rsidR="00391B54" w:rsidRPr="00AB31A4">
        <w:rPr>
          <w:rFonts w:ascii="Arial" w:hAnsi="Arial" w:cs="Arial"/>
          <w:color w:val="000000"/>
          <w:sz w:val="20"/>
        </w:rPr>
        <w:t xml:space="preserve"> </w:t>
      </w:r>
      <w:r w:rsidRPr="00AB31A4">
        <w:rPr>
          <w:rFonts w:ascii="Arial" w:hAnsi="Arial" w:cs="Arial"/>
          <w:color w:val="000000"/>
          <w:sz w:val="20"/>
        </w:rPr>
        <w:t>находящиеся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государственной</w:t>
      </w:r>
      <w:r w:rsidR="00391B54" w:rsidRPr="00AB31A4">
        <w:rPr>
          <w:rFonts w:ascii="Arial" w:hAnsi="Arial" w:cs="Arial"/>
          <w:color w:val="000000"/>
          <w:sz w:val="20"/>
        </w:rPr>
        <w:t xml:space="preserve"> </w:t>
      </w:r>
      <w:r w:rsidRPr="00AB31A4">
        <w:rPr>
          <w:rFonts w:ascii="Arial" w:hAnsi="Arial" w:cs="Arial"/>
          <w:color w:val="000000"/>
          <w:sz w:val="20"/>
        </w:rPr>
        <w:t>или</w:t>
      </w:r>
      <w:r w:rsidR="00391B54" w:rsidRPr="00AB31A4">
        <w:rPr>
          <w:rFonts w:ascii="Arial" w:hAnsi="Arial" w:cs="Arial"/>
          <w:color w:val="000000"/>
          <w:sz w:val="20"/>
        </w:rPr>
        <w:t xml:space="preserve"> </w:t>
      </w:r>
      <w:r w:rsidRPr="00AB31A4">
        <w:rPr>
          <w:rFonts w:ascii="Arial" w:hAnsi="Arial" w:cs="Arial"/>
          <w:color w:val="000000"/>
          <w:sz w:val="20"/>
        </w:rPr>
        <w:t>муниц</w:t>
      </w:r>
      <w:r w:rsidRPr="00AB31A4">
        <w:rPr>
          <w:rFonts w:ascii="Arial" w:hAnsi="Arial" w:cs="Arial"/>
          <w:color w:val="000000"/>
          <w:sz w:val="20"/>
        </w:rPr>
        <w:t>и</w:t>
      </w:r>
      <w:r w:rsidRPr="00AB31A4">
        <w:rPr>
          <w:rFonts w:ascii="Arial" w:hAnsi="Arial" w:cs="Arial"/>
          <w:color w:val="000000"/>
          <w:sz w:val="20"/>
        </w:rPr>
        <w:t>пальной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используемые</w:t>
      </w:r>
      <w:r w:rsidR="00391B54" w:rsidRPr="00AB31A4">
        <w:rPr>
          <w:rFonts w:ascii="Arial" w:hAnsi="Arial" w:cs="Arial"/>
          <w:color w:val="000000"/>
          <w:sz w:val="20"/>
        </w:rPr>
        <w:t xml:space="preserve"> </w:t>
      </w:r>
      <w:r w:rsidRPr="00AB31A4">
        <w:rPr>
          <w:rFonts w:ascii="Arial" w:hAnsi="Arial" w:cs="Arial"/>
          <w:color w:val="000000"/>
          <w:sz w:val="20"/>
        </w:rPr>
        <w:t>исключительно</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обеспечения</w:t>
      </w:r>
      <w:r w:rsidR="00391B54" w:rsidRPr="00AB31A4">
        <w:rPr>
          <w:rFonts w:ascii="Arial" w:hAnsi="Arial" w:cs="Arial"/>
          <w:color w:val="000000"/>
          <w:sz w:val="20"/>
        </w:rPr>
        <w:t xml:space="preserve"> </w:t>
      </w:r>
      <w:r w:rsidRPr="00AB31A4">
        <w:rPr>
          <w:rFonts w:ascii="Arial" w:hAnsi="Arial" w:cs="Arial"/>
          <w:color w:val="000000"/>
          <w:sz w:val="20"/>
        </w:rPr>
        <w:t>объектов</w:t>
      </w:r>
      <w:r w:rsidR="00391B54" w:rsidRPr="00AB31A4">
        <w:rPr>
          <w:rFonts w:ascii="Arial" w:hAnsi="Arial" w:cs="Arial"/>
          <w:color w:val="000000"/>
          <w:sz w:val="20"/>
        </w:rPr>
        <w:t xml:space="preserve"> </w:t>
      </w:r>
      <w:r w:rsidRPr="00AB31A4">
        <w:rPr>
          <w:rFonts w:ascii="Arial" w:hAnsi="Arial" w:cs="Arial"/>
          <w:color w:val="000000"/>
          <w:sz w:val="20"/>
        </w:rPr>
        <w:t>недвижимости,</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указанных</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участках.</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Финансовое</w:t>
      </w:r>
      <w:r w:rsidR="00391B54" w:rsidRPr="00AB31A4">
        <w:rPr>
          <w:rFonts w:ascii="Arial" w:hAnsi="Arial" w:cs="Arial"/>
          <w:color w:val="000000"/>
          <w:sz w:val="20"/>
        </w:rPr>
        <w:t xml:space="preserve"> </w:t>
      </w:r>
      <w:r w:rsidRPr="00AB31A4">
        <w:rPr>
          <w:rFonts w:ascii="Arial" w:hAnsi="Arial" w:cs="Arial"/>
          <w:color w:val="000000"/>
          <w:sz w:val="20"/>
        </w:rPr>
        <w:t>обеспечение</w:t>
      </w:r>
      <w:r w:rsidR="00391B54" w:rsidRPr="00AB31A4">
        <w:rPr>
          <w:rFonts w:ascii="Arial" w:hAnsi="Arial" w:cs="Arial"/>
          <w:color w:val="000000"/>
          <w:sz w:val="20"/>
        </w:rPr>
        <w:t xml:space="preserve"> </w:t>
      </w:r>
      <w:r w:rsidRPr="00AB31A4">
        <w:rPr>
          <w:rFonts w:ascii="Arial" w:hAnsi="Arial" w:cs="Arial"/>
          <w:color w:val="000000"/>
          <w:sz w:val="20"/>
        </w:rPr>
        <w:t>выполнения</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Финансирование</w:t>
      </w:r>
      <w:r w:rsidR="00391B54" w:rsidRPr="00AB31A4">
        <w:rPr>
          <w:rFonts w:ascii="Arial" w:hAnsi="Arial" w:cs="Arial"/>
          <w:color w:val="000000"/>
          <w:sz w:val="20"/>
        </w:rPr>
        <w:t xml:space="preserve"> </w:t>
      </w:r>
      <w:r w:rsidRPr="00AB31A4">
        <w:rPr>
          <w:rFonts w:ascii="Arial" w:hAnsi="Arial" w:cs="Arial"/>
          <w:color w:val="000000"/>
          <w:sz w:val="20"/>
        </w:rPr>
        <w:t>основных</w:t>
      </w:r>
      <w:r w:rsidR="00391B54" w:rsidRPr="00AB31A4">
        <w:rPr>
          <w:rFonts w:ascii="Arial" w:hAnsi="Arial" w:cs="Arial"/>
          <w:color w:val="000000"/>
          <w:sz w:val="20"/>
        </w:rPr>
        <w:t xml:space="preserve"> </w:t>
      </w:r>
      <w:r w:rsidRPr="00AB31A4">
        <w:rPr>
          <w:rFonts w:ascii="Arial" w:hAnsi="Arial" w:cs="Arial"/>
          <w:color w:val="000000"/>
          <w:sz w:val="20"/>
        </w:rPr>
        <w:t>мероприятий</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r w:rsidR="00391B54" w:rsidRPr="00AB31A4">
        <w:rPr>
          <w:rFonts w:ascii="Arial" w:hAnsi="Arial" w:cs="Arial"/>
          <w:color w:val="000000"/>
          <w:sz w:val="20"/>
        </w:rPr>
        <w:t xml:space="preserve"> </w:t>
      </w:r>
      <w:r w:rsidRPr="00AB31A4">
        <w:rPr>
          <w:rFonts w:ascii="Arial" w:hAnsi="Arial" w:cs="Arial"/>
          <w:color w:val="000000"/>
          <w:sz w:val="20"/>
        </w:rPr>
        <w:t>осуществляется</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средств</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7.</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proofErr w:type="gramStart"/>
      <w:r w:rsidRPr="00AB31A4">
        <w:rPr>
          <w:rFonts w:ascii="Arial" w:hAnsi="Arial" w:cs="Arial"/>
          <w:color w:val="000000"/>
          <w:sz w:val="20"/>
        </w:rPr>
        <w:t>контроля</w:t>
      </w:r>
      <w:r w:rsidR="00391B54" w:rsidRPr="00AB31A4">
        <w:rPr>
          <w:rFonts w:ascii="Arial" w:hAnsi="Arial" w:cs="Arial"/>
          <w:color w:val="000000"/>
          <w:sz w:val="20"/>
        </w:rPr>
        <w:t xml:space="preserve"> </w:t>
      </w:r>
      <w:r w:rsidRPr="00AB31A4">
        <w:rPr>
          <w:rFonts w:ascii="Arial" w:hAnsi="Arial" w:cs="Arial"/>
          <w:color w:val="000000"/>
          <w:sz w:val="20"/>
        </w:rPr>
        <w:t>за</w:t>
      </w:r>
      <w:proofErr w:type="gramEnd"/>
      <w:r w:rsidR="00391B54" w:rsidRPr="00AB31A4">
        <w:rPr>
          <w:rFonts w:ascii="Arial" w:hAnsi="Arial" w:cs="Arial"/>
          <w:color w:val="000000"/>
          <w:sz w:val="20"/>
        </w:rPr>
        <w:t xml:space="preserve"> </w:t>
      </w:r>
      <w:r w:rsidRPr="00AB31A4">
        <w:rPr>
          <w:rFonts w:ascii="Arial" w:hAnsi="Arial" w:cs="Arial"/>
          <w:color w:val="000000"/>
          <w:sz w:val="20"/>
        </w:rPr>
        <w:t>проведением</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Целью</w:t>
      </w:r>
      <w:r w:rsidR="00391B54" w:rsidRPr="00AB31A4">
        <w:rPr>
          <w:rFonts w:ascii="Arial" w:hAnsi="Arial" w:cs="Arial"/>
          <w:color w:val="000000"/>
          <w:sz w:val="20"/>
        </w:rPr>
        <w:t xml:space="preserve"> </w:t>
      </w:r>
      <w:r w:rsidRPr="00AB31A4">
        <w:rPr>
          <w:rFonts w:ascii="Arial" w:hAnsi="Arial" w:cs="Arial"/>
          <w:color w:val="000000"/>
          <w:sz w:val="20"/>
        </w:rPr>
        <w:t>контроля</w:t>
      </w:r>
      <w:r w:rsidR="00391B54" w:rsidRPr="00AB31A4">
        <w:rPr>
          <w:rFonts w:ascii="Arial" w:hAnsi="Arial" w:cs="Arial"/>
          <w:color w:val="000000"/>
          <w:sz w:val="20"/>
        </w:rPr>
        <w:t xml:space="preserve"> </w:t>
      </w:r>
      <w:r w:rsidRPr="00AB31A4">
        <w:rPr>
          <w:rFonts w:ascii="Arial" w:hAnsi="Arial" w:cs="Arial"/>
          <w:color w:val="000000"/>
          <w:sz w:val="20"/>
        </w:rPr>
        <w:t>является</w:t>
      </w:r>
      <w:r w:rsidR="00391B54" w:rsidRPr="00AB31A4">
        <w:rPr>
          <w:rFonts w:ascii="Arial" w:hAnsi="Arial" w:cs="Arial"/>
          <w:color w:val="000000"/>
          <w:sz w:val="20"/>
        </w:rPr>
        <w:t xml:space="preserve"> </w:t>
      </w:r>
      <w:r w:rsidRPr="00AB31A4">
        <w:rPr>
          <w:rFonts w:ascii="Arial" w:hAnsi="Arial" w:cs="Arial"/>
          <w:color w:val="000000"/>
          <w:sz w:val="20"/>
        </w:rPr>
        <w:t>уменьшение</w:t>
      </w:r>
      <w:r w:rsidR="00391B54" w:rsidRPr="00AB31A4">
        <w:rPr>
          <w:rFonts w:ascii="Arial" w:hAnsi="Arial" w:cs="Arial"/>
          <w:color w:val="000000"/>
          <w:sz w:val="20"/>
        </w:rPr>
        <w:t xml:space="preserve"> </w:t>
      </w:r>
      <w:r w:rsidRPr="00AB31A4">
        <w:rPr>
          <w:rFonts w:ascii="Arial" w:hAnsi="Arial" w:cs="Arial"/>
          <w:color w:val="000000"/>
          <w:sz w:val="20"/>
        </w:rPr>
        <w:t>рисков</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отношении</w:t>
      </w:r>
      <w:r w:rsidR="00391B54" w:rsidRPr="00AB31A4">
        <w:rPr>
          <w:rFonts w:ascii="Arial" w:hAnsi="Arial" w:cs="Arial"/>
          <w:color w:val="000000"/>
          <w:sz w:val="20"/>
        </w:rPr>
        <w:t xml:space="preserve"> </w:t>
      </w:r>
      <w:r w:rsidRPr="00AB31A4">
        <w:rPr>
          <w:rFonts w:ascii="Arial" w:hAnsi="Arial" w:cs="Arial"/>
          <w:color w:val="000000"/>
          <w:sz w:val="20"/>
        </w:rPr>
        <w:t>использования</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безусловная</w:t>
      </w:r>
      <w:r w:rsidR="00391B54" w:rsidRPr="00AB31A4">
        <w:rPr>
          <w:rFonts w:ascii="Arial" w:hAnsi="Arial" w:cs="Arial"/>
          <w:color w:val="000000"/>
          <w:sz w:val="20"/>
        </w:rPr>
        <w:t xml:space="preserve"> </w:t>
      </w:r>
      <w:r w:rsidRPr="00AB31A4">
        <w:rPr>
          <w:rFonts w:ascii="Arial" w:hAnsi="Arial" w:cs="Arial"/>
          <w:color w:val="000000"/>
          <w:sz w:val="20"/>
        </w:rPr>
        <w:t>реализация</w:t>
      </w:r>
      <w:r w:rsidR="00391B54" w:rsidRPr="00AB31A4">
        <w:rPr>
          <w:rFonts w:ascii="Arial" w:hAnsi="Arial" w:cs="Arial"/>
          <w:color w:val="000000"/>
          <w:sz w:val="20"/>
        </w:rPr>
        <w:t xml:space="preserve"> </w:t>
      </w:r>
      <w:r w:rsidRPr="00AB31A4">
        <w:rPr>
          <w:rFonts w:ascii="Arial" w:hAnsi="Arial" w:cs="Arial"/>
          <w:color w:val="000000"/>
          <w:sz w:val="20"/>
        </w:rPr>
        <w:t>новыми</w:t>
      </w:r>
      <w:r w:rsidR="00391B54" w:rsidRPr="00AB31A4">
        <w:rPr>
          <w:rFonts w:ascii="Arial" w:hAnsi="Arial" w:cs="Arial"/>
          <w:color w:val="000000"/>
          <w:sz w:val="20"/>
        </w:rPr>
        <w:t xml:space="preserve"> </w:t>
      </w:r>
      <w:r w:rsidRPr="00AB31A4">
        <w:rPr>
          <w:rFonts w:ascii="Arial" w:hAnsi="Arial" w:cs="Arial"/>
          <w:color w:val="000000"/>
          <w:sz w:val="20"/>
        </w:rPr>
        <w:t>собственниками</w:t>
      </w:r>
      <w:r w:rsidR="00391B54" w:rsidRPr="00AB31A4">
        <w:rPr>
          <w:rFonts w:ascii="Arial" w:hAnsi="Arial" w:cs="Arial"/>
          <w:color w:val="000000"/>
          <w:sz w:val="20"/>
        </w:rPr>
        <w:t xml:space="preserve"> </w:t>
      </w:r>
      <w:r w:rsidRPr="00AB31A4">
        <w:rPr>
          <w:rFonts w:ascii="Arial" w:hAnsi="Arial" w:cs="Arial"/>
          <w:color w:val="000000"/>
          <w:sz w:val="20"/>
        </w:rPr>
        <w:t>инв</w:t>
      </w:r>
      <w:r w:rsidRPr="00AB31A4">
        <w:rPr>
          <w:rFonts w:ascii="Arial" w:hAnsi="Arial" w:cs="Arial"/>
          <w:color w:val="000000"/>
          <w:sz w:val="20"/>
        </w:rPr>
        <w:t>е</w:t>
      </w:r>
      <w:r w:rsidRPr="00AB31A4">
        <w:rPr>
          <w:rFonts w:ascii="Arial" w:hAnsi="Arial" w:cs="Arial"/>
          <w:color w:val="000000"/>
          <w:sz w:val="20"/>
        </w:rPr>
        <w:t>стиционных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социальных</w:t>
      </w:r>
      <w:r w:rsidR="00391B54" w:rsidRPr="00AB31A4">
        <w:rPr>
          <w:rFonts w:ascii="Arial" w:hAnsi="Arial" w:cs="Arial"/>
          <w:color w:val="000000"/>
          <w:sz w:val="20"/>
        </w:rPr>
        <w:t xml:space="preserve"> </w:t>
      </w:r>
      <w:r w:rsidRPr="00AB31A4">
        <w:rPr>
          <w:rFonts w:ascii="Arial" w:hAnsi="Arial" w:cs="Arial"/>
          <w:color w:val="000000"/>
          <w:sz w:val="20"/>
        </w:rPr>
        <w:t>обязательств,</w:t>
      </w:r>
      <w:r w:rsidR="00391B54" w:rsidRPr="00AB31A4">
        <w:rPr>
          <w:rFonts w:ascii="Arial" w:hAnsi="Arial" w:cs="Arial"/>
          <w:color w:val="000000"/>
          <w:sz w:val="20"/>
        </w:rPr>
        <w:t xml:space="preserve"> </w:t>
      </w:r>
      <w:r w:rsidRPr="00AB31A4">
        <w:rPr>
          <w:rFonts w:ascii="Arial" w:hAnsi="Arial" w:cs="Arial"/>
          <w:color w:val="000000"/>
          <w:sz w:val="20"/>
        </w:rPr>
        <w:t>гарантированное</w:t>
      </w:r>
      <w:r w:rsidR="00391B54" w:rsidRPr="00AB31A4">
        <w:rPr>
          <w:rFonts w:ascii="Arial" w:hAnsi="Arial" w:cs="Arial"/>
          <w:color w:val="000000"/>
          <w:sz w:val="20"/>
        </w:rPr>
        <w:t xml:space="preserve"> </w:t>
      </w:r>
      <w:r w:rsidRPr="00AB31A4">
        <w:rPr>
          <w:rFonts w:ascii="Arial" w:hAnsi="Arial" w:cs="Arial"/>
          <w:color w:val="000000"/>
          <w:sz w:val="20"/>
        </w:rPr>
        <w:t>получение</w:t>
      </w:r>
      <w:r w:rsidR="00391B54" w:rsidRPr="00AB31A4">
        <w:rPr>
          <w:rFonts w:ascii="Arial" w:hAnsi="Arial" w:cs="Arial"/>
          <w:color w:val="000000"/>
          <w:sz w:val="20"/>
        </w:rPr>
        <w:t xml:space="preserve"> </w:t>
      </w:r>
      <w:r w:rsidRPr="00AB31A4">
        <w:rPr>
          <w:rFonts w:ascii="Arial" w:hAnsi="Arial" w:cs="Arial"/>
          <w:color w:val="000000"/>
          <w:sz w:val="20"/>
        </w:rPr>
        <w:t>средств</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планируемых</w:t>
      </w:r>
      <w:r w:rsidR="00391B54" w:rsidRPr="00AB31A4">
        <w:rPr>
          <w:rFonts w:ascii="Arial" w:hAnsi="Arial" w:cs="Arial"/>
          <w:color w:val="000000"/>
          <w:sz w:val="20"/>
        </w:rPr>
        <w:t xml:space="preserve"> </w:t>
      </w:r>
      <w:r w:rsidRPr="00AB31A4">
        <w:rPr>
          <w:rFonts w:ascii="Arial" w:hAnsi="Arial" w:cs="Arial"/>
          <w:color w:val="000000"/>
          <w:sz w:val="20"/>
        </w:rPr>
        <w:t>объемах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установленные</w:t>
      </w:r>
      <w:r w:rsidR="00391B54" w:rsidRPr="00AB31A4">
        <w:rPr>
          <w:rFonts w:ascii="Arial" w:hAnsi="Arial" w:cs="Arial"/>
          <w:color w:val="000000"/>
          <w:sz w:val="20"/>
        </w:rPr>
        <w:t xml:space="preserve"> </w:t>
      </w:r>
      <w:r w:rsidRPr="00AB31A4">
        <w:rPr>
          <w:rFonts w:ascii="Arial" w:hAnsi="Arial" w:cs="Arial"/>
          <w:color w:val="000000"/>
          <w:sz w:val="20"/>
        </w:rPr>
        <w:t>сроки.</w:t>
      </w:r>
    </w:p>
    <w:p w:rsidR="002C0211"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Обеспечение</w:t>
      </w:r>
      <w:r w:rsidR="00391B54" w:rsidRPr="00AB31A4">
        <w:rPr>
          <w:rFonts w:ascii="Arial" w:hAnsi="Arial" w:cs="Arial"/>
          <w:color w:val="000000"/>
          <w:sz w:val="20"/>
        </w:rPr>
        <w:t xml:space="preserve"> </w:t>
      </w:r>
      <w:r w:rsidRPr="00AB31A4">
        <w:rPr>
          <w:rFonts w:ascii="Arial" w:hAnsi="Arial" w:cs="Arial"/>
          <w:color w:val="000000"/>
          <w:sz w:val="20"/>
        </w:rPr>
        <w:t>выполнения</w:t>
      </w:r>
      <w:r w:rsidR="00391B54" w:rsidRPr="00AB31A4">
        <w:rPr>
          <w:rFonts w:ascii="Arial" w:hAnsi="Arial" w:cs="Arial"/>
          <w:color w:val="000000"/>
          <w:sz w:val="20"/>
        </w:rPr>
        <w:t xml:space="preserve"> </w:t>
      </w:r>
      <w:r w:rsidRPr="00AB31A4">
        <w:rPr>
          <w:rFonts w:ascii="Arial" w:hAnsi="Arial" w:cs="Arial"/>
          <w:color w:val="000000"/>
          <w:sz w:val="20"/>
        </w:rPr>
        <w:t>настоящего</w:t>
      </w:r>
      <w:r w:rsidR="00391B54" w:rsidRPr="00AB31A4">
        <w:rPr>
          <w:rFonts w:ascii="Arial" w:hAnsi="Arial" w:cs="Arial"/>
          <w:color w:val="000000"/>
          <w:sz w:val="20"/>
        </w:rPr>
        <w:t xml:space="preserve"> </w:t>
      </w:r>
      <w:r w:rsidRPr="00AB31A4">
        <w:rPr>
          <w:rFonts w:ascii="Arial" w:hAnsi="Arial" w:cs="Arial"/>
          <w:color w:val="000000"/>
          <w:sz w:val="20"/>
        </w:rPr>
        <w:t>Прогнозного</w:t>
      </w:r>
      <w:r w:rsidR="00391B54" w:rsidRPr="00AB31A4">
        <w:rPr>
          <w:rFonts w:ascii="Arial" w:hAnsi="Arial" w:cs="Arial"/>
          <w:color w:val="000000"/>
          <w:sz w:val="20"/>
        </w:rPr>
        <w:t xml:space="preserve"> </w:t>
      </w:r>
      <w:r w:rsidRPr="00AB31A4">
        <w:rPr>
          <w:rFonts w:ascii="Arial" w:hAnsi="Arial" w:cs="Arial"/>
          <w:color w:val="000000"/>
          <w:sz w:val="20"/>
        </w:rPr>
        <w:t>плана</w:t>
      </w:r>
      <w:r w:rsidR="00391B54" w:rsidRPr="00AB31A4">
        <w:rPr>
          <w:rFonts w:ascii="Arial" w:hAnsi="Arial" w:cs="Arial"/>
          <w:color w:val="000000"/>
          <w:sz w:val="20"/>
        </w:rPr>
        <w:t xml:space="preserve"> </w:t>
      </w:r>
      <w:r w:rsidRPr="00AB31A4">
        <w:rPr>
          <w:rFonts w:ascii="Arial" w:hAnsi="Arial" w:cs="Arial"/>
          <w:color w:val="000000"/>
          <w:sz w:val="20"/>
        </w:rPr>
        <w:t>возлагается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Администрацию</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p>
    <w:p w:rsidR="009D7DA5" w:rsidRPr="00AB31A4" w:rsidRDefault="002C0211" w:rsidP="00AB31A4">
      <w:pPr>
        <w:shd w:val="clear" w:color="auto" w:fill="FFFFFF"/>
        <w:jc w:val="both"/>
        <w:rPr>
          <w:rFonts w:ascii="Arial" w:hAnsi="Arial" w:cs="Arial"/>
          <w:color w:val="000000"/>
          <w:sz w:val="20"/>
        </w:rPr>
      </w:pPr>
      <w:r w:rsidRPr="00AB31A4">
        <w:rPr>
          <w:rFonts w:ascii="Arial" w:hAnsi="Arial" w:cs="Arial"/>
          <w:color w:val="000000"/>
          <w:sz w:val="20"/>
        </w:rPr>
        <w:t>Отчет</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результатах</w:t>
      </w:r>
      <w:r w:rsidR="00391B54" w:rsidRPr="00AB31A4">
        <w:rPr>
          <w:rFonts w:ascii="Arial" w:hAnsi="Arial" w:cs="Arial"/>
          <w:color w:val="000000"/>
          <w:sz w:val="20"/>
        </w:rPr>
        <w:t xml:space="preserve"> </w:t>
      </w:r>
      <w:r w:rsidRPr="00AB31A4">
        <w:rPr>
          <w:rFonts w:ascii="Arial" w:hAnsi="Arial" w:cs="Arial"/>
          <w:color w:val="000000"/>
          <w:sz w:val="20"/>
        </w:rPr>
        <w:t>приватизации</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имущества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2021-2023</w:t>
      </w:r>
      <w:r w:rsidR="00391B54" w:rsidRPr="00AB31A4">
        <w:rPr>
          <w:rFonts w:ascii="Arial" w:hAnsi="Arial" w:cs="Arial"/>
          <w:color w:val="000000"/>
          <w:sz w:val="20"/>
        </w:rPr>
        <w:t xml:space="preserve"> </w:t>
      </w:r>
      <w:r w:rsidRPr="00AB31A4">
        <w:rPr>
          <w:rFonts w:ascii="Arial" w:hAnsi="Arial" w:cs="Arial"/>
          <w:color w:val="000000"/>
          <w:sz w:val="20"/>
        </w:rPr>
        <w:t>гг.</w:t>
      </w:r>
      <w:r w:rsidR="00391B54" w:rsidRPr="00AB31A4">
        <w:rPr>
          <w:rFonts w:ascii="Arial" w:hAnsi="Arial" w:cs="Arial"/>
          <w:color w:val="000000"/>
          <w:sz w:val="20"/>
        </w:rPr>
        <w:t xml:space="preserve"> </w:t>
      </w:r>
      <w:r w:rsidRPr="00AB31A4">
        <w:rPr>
          <w:rFonts w:ascii="Arial" w:hAnsi="Arial" w:cs="Arial"/>
          <w:color w:val="000000"/>
          <w:sz w:val="20"/>
        </w:rPr>
        <w:t>представляется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Собрание</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до</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марта</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следующего</w:t>
      </w:r>
      <w:r w:rsidR="00391B54" w:rsidRPr="00AB31A4">
        <w:rPr>
          <w:rFonts w:ascii="Arial" w:hAnsi="Arial" w:cs="Arial"/>
          <w:color w:val="000000"/>
          <w:sz w:val="20"/>
        </w:rPr>
        <w:t xml:space="preserve"> </w:t>
      </w:r>
      <w:proofErr w:type="gramStart"/>
      <w:r w:rsidRPr="00AB31A4">
        <w:rPr>
          <w:rFonts w:ascii="Arial" w:hAnsi="Arial" w:cs="Arial"/>
          <w:color w:val="000000"/>
          <w:sz w:val="20"/>
        </w:rPr>
        <w:t>за</w:t>
      </w:r>
      <w:proofErr w:type="gramEnd"/>
      <w:r w:rsidR="00391B54" w:rsidRPr="00AB31A4">
        <w:rPr>
          <w:rFonts w:ascii="Arial" w:hAnsi="Arial" w:cs="Arial"/>
          <w:color w:val="000000"/>
          <w:sz w:val="20"/>
        </w:rPr>
        <w:t xml:space="preserve"> </w:t>
      </w:r>
      <w:r w:rsidRPr="00AB31A4">
        <w:rPr>
          <w:rFonts w:ascii="Arial" w:hAnsi="Arial" w:cs="Arial"/>
          <w:color w:val="000000"/>
          <w:sz w:val="20"/>
        </w:rPr>
        <w:t>отчетным.</w:t>
      </w:r>
    </w:p>
    <w:p w:rsidR="002C0211" w:rsidRPr="00AB31A4" w:rsidRDefault="002C0211" w:rsidP="00AB31A4">
      <w:pPr>
        <w:shd w:val="clear" w:color="auto" w:fill="FFFFFF"/>
        <w:jc w:val="right"/>
        <w:rPr>
          <w:rFonts w:ascii="Arial" w:hAnsi="Arial" w:cs="Arial"/>
          <w:color w:val="000000"/>
          <w:sz w:val="20"/>
        </w:rPr>
      </w:pP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2</w:t>
      </w:r>
    </w:p>
    <w:p w:rsidR="002C0211" w:rsidRPr="00AB31A4" w:rsidRDefault="002C0211" w:rsidP="00AB31A4">
      <w:pPr>
        <w:shd w:val="clear" w:color="auto" w:fill="FFFFFF"/>
        <w:jc w:val="center"/>
        <w:rPr>
          <w:rFonts w:ascii="Arial" w:hAnsi="Arial" w:cs="Arial"/>
          <w:color w:val="000000"/>
          <w:sz w:val="20"/>
        </w:rPr>
      </w:pPr>
      <w:r w:rsidRPr="00AB31A4">
        <w:rPr>
          <w:rFonts w:ascii="Arial" w:hAnsi="Arial" w:cs="Arial"/>
          <w:b/>
          <w:bCs/>
          <w:color w:val="000000"/>
          <w:sz w:val="20"/>
        </w:rPr>
        <w:t>Перечень</w:t>
      </w:r>
      <w:r w:rsidR="00391B54" w:rsidRPr="00AB31A4">
        <w:rPr>
          <w:rFonts w:ascii="Arial" w:hAnsi="Arial" w:cs="Arial"/>
          <w:b/>
          <w:bCs/>
          <w:color w:val="000000"/>
          <w:sz w:val="20"/>
        </w:rPr>
        <w:t xml:space="preserve"> </w:t>
      </w:r>
      <w:r w:rsidRPr="00AB31A4">
        <w:rPr>
          <w:rFonts w:ascii="Arial" w:hAnsi="Arial" w:cs="Arial"/>
          <w:b/>
          <w:bCs/>
          <w:color w:val="000000"/>
          <w:sz w:val="20"/>
        </w:rPr>
        <w:t>объектов</w:t>
      </w:r>
      <w:r w:rsidR="00391B54" w:rsidRPr="00AB31A4">
        <w:rPr>
          <w:rFonts w:ascii="Arial" w:hAnsi="Arial" w:cs="Arial"/>
          <w:b/>
          <w:bCs/>
          <w:color w:val="000000"/>
          <w:sz w:val="20"/>
        </w:rPr>
        <w:t xml:space="preserve"> </w:t>
      </w:r>
      <w:r w:rsidRPr="00AB31A4">
        <w:rPr>
          <w:rFonts w:ascii="Arial" w:hAnsi="Arial" w:cs="Arial"/>
          <w:b/>
          <w:bCs/>
          <w:color w:val="000000"/>
          <w:sz w:val="20"/>
        </w:rPr>
        <w:t>недвижимости,</w:t>
      </w:r>
    </w:p>
    <w:p w:rsidR="002C0211" w:rsidRPr="00AB31A4" w:rsidRDefault="002C0211" w:rsidP="00AB31A4">
      <w:pPr>
        <w:shd w:val="clear" w:color="auto" w:fill="FFFFFF"/>
        <w:jc w:val="center"/>
        <w:rPr>
          <w:rFonts w:ascii="Arial" w:hAnsi="Arial" w:cs="Arial"/>
          <w:color w:val="000000"/>
          <w:sz w:val="20"/>
        </w:rPr>
      </w:pPr>
      <w:r w:rsidRPr="00AB31A4">
        <w:rPr>
          <w:rFonts w:ascii="Arial" w:hAnsi="Arial" w:cs="Arial"/>
          <w:b/>
          <w:bCs/>
          <w:color w:val="000000"/>
          <w:sz w:val="20"/>
        </w:rPr>
        <w:t>подлежащих</w:t>
      </w:r>
      <w:r w:rsidR="00391B54" w:rsidRPr="00AB31A4">
        <w:rPr>
          <w:rFonts w:ascii="Arial" w:hAnsi="Arial" w:cs="Arial"/>
          <w:b/>
          <w:bCs/>
          <w:color w:val="000000"/>
          <w:sz w:val="20"/>
        </w:rPr>
        <w:t xml:space="preserve"> </w:t>
      </w:r>
      <w:r w:rsidRPr="00AB31A4">
        <w:rPr>
          <w:rFonts w:ascii="Arial" w:hAnsi="Arial" w:cs="Arial"/>
          <w:b/>
          <w:bCs/>
          <w:color w:val="000000"/>
          <w:sz w:val="20"/>
        </w:rPr>
        <w:t>приватизации</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2021-2023</w:t>
      </w:r>
      <w:r w:rsidR="00391B54" w:rsidRPr="00AB31A4">
        <w:rPr>
          <w:rFonts w:ascii="Arial" w:hAnsi="Arial" w:cs="Arial"/>
          <w:b/>
          <w:bCs/>
          <w:color w:val="000000"/>
          <w:sz w:val="20"/>
        </w:rPr>
        <w:t xml:space="preserve"> </w:t>
      </w:r>
      <w:r w:rsidRPr="00AB31A4">
        <w:rPr>
          <w:rFonts w:ascii="Arial" w:hAnsi="Arial" w:cs="Arial"/>
          <w:b/>
          <w:bCs/>
          <w:color w:val="000000"/>
          <w:sz w:val="20"/>
        </w:rPr>
        <w:t>гг.</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818"/>
        <w:gridCol w:w="3514"/>
        <w:gridCol w:w="3275"/>
        <w:gridCol w:w="2813"/>
        <w:gridCol w:w="4899"/>
      </w:tblGrid>
      <w:tr w:rsidR="002C0211" w:rsidRPr="00AB31A4" w:rsidTr="00797253">
        <w:trPr>
          <w:cantSplit/>
        </w:trPr>
        <w:tc>
          <w:tcPr>
            <w:tcW w:w="2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w:t>
            </w:r>
            <w:r w:rsidR="00391B54" w:rsidRPr="00AB31A4">
              <w:rPr>
                <w:rFonts w:ascii="Arial" w:hAnsi="Arial" w:cs="Arial"/>
                <w:b/>
                <w:bCs/>
                <w:color w:val="000000"/>
                <w:sz w:val="20"/>
              </w:rPr>
              <w:t xml:space="preserve"> </w:t>
            </w:r>
            <w:proofErr w:type="spellStart"/>
            <w:proofErr w:type="gramStart"/>
            <w:r w:rsidRPr="00AB31A4">
              <w:rPr>
                <w:rFonts w:ascii="Arial" w:hAnsi="Arial" w:cs="Arial"/>
                <w:b/>
                <w:bCs/>
                <w:color w:val="000000"/>
                <w:sz w:val="20"/>
              </w:rPr>
              <w:t>п</w:t>
            </w:r>
            <w:proofErr w:type="spellEnd"/>
            <w:proofErr w:type="gramEnd"/>
            <w:r w:rsidRPr="00AB31A4">
              <w:rPr>
                <w:rFonts w:ascii="Arial" w:hAnsi="Arial" w:cs="Arial"/>
                <w:b/>
                <w:bCs/>
                <w:color w:val="000000"/>
                <w:sz w:val="20"/>
              </w:rPr>
              <w:t>/</w:t>
            </w:r>
            <w:proofErr w:type="spellStart"/>
            <w:r w:rsidRPr="00AB31A4">
              <w:rPr>
                <w:rFonts w:ascii="Arial" w:hAnsi="Arial" w:cs="Arial"/>
                <w:b/>
                <w:bCs/>
                <w:color w:val="000000"/>
                <w:sz w:val="20"/>
              </w:rPr>
              <w:t>п</w:t>
            </w:r>
            <w:proofErr w:type="spellEnd"/>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Краткая</w:t>
            </w:r>
            <w:r w:rsidR="00391B54" w:rsidRPr="00AB31A4">
              <w:rPr>
                <w:rFonts w:ascii="Arial" w:hAnsi="Arial" w:cs="Arial"/>
                <w:b/>
                <w:bCs/>
                <w:color w:val="000000"/>
                <w:sz w:val="20"/>
              </w:rPr>
              <w:t xml:space="preserve"> </w:t>
            </w:r>
            <w:r w:rsidRPr="00AB31A4">
              <w:rPr>
                <w:rFonts w:ascii="Arial" w:hAnsi="Arial" w:cs="Arial"/>
                <w:b/>
                <w:bCs/>
                <w:color w:val="000000"/>
                <w:sz w:val="20"/>
              </w:rPr>
              <w:t>характеристика</w:t>
            </w:r>
          </w:p>
        </w:tc>
        <w:tc>
          <w:tcPr>
            <w:tcW w:w="1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Местонахождение</w:t>
            </w:r>
            <w:r w:rsidR="00391B54" w:rsidRPr="00AB31A4">
              <w:rPr>
                <w:rFonts w:ascii="Arial" w:hAnsi="Arial" w:cs="Arial"/>
                <w:b/>
                <w:bCs/>
                <w:color w:val="000000"/>
                <w:sz w:val="20"/>
              </w:rPr>
              <w:t xml:space="preserve"> </w:t>
            </w:r>
            <w:r w:rsidRPr="00AB31A4">
              <w:rPr>
                <w:rFonts w:ascii="Arial" w:hAnsi="Arial" w:cs="Arial"/>
                <w:b/>
                <w:bCs/>
                <w:color w:val="000000"/>
                <w:sz w:val="20"/>
              </w:rPr>
              <w:t>объекта</w:t>
            </w:r>
          </w:p>
        </w:tc>
        <w:tc>
          <w:tcPr>
            <w:tcW w:w="9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Год</w:t>
            </w:r>
            <w:r w:rsidR="00391B54" w:rsidRPr="00AB31A4">
              <w:rPr>
                <w:rFonts w:ascii="Arial" w:hAnsi="Arial" w:cs="Arial"/>
                <w:b/>
                <w:bCs/>
                <w:color w:val="000000"/>
                <w:sz w:val="20"/>
              </w:rPr>
              <w:t xml:space="preserve"> </w:t>
            </w:r>
            <w:r w:rsidRPr="00AB31A4">
              <w:rPr>
                <w:rFonts w:ascii="Arial" w:hAnsi="Arial" w:cs="Arial"/>
                <w:b/>
                <w:bCs/>
                <w:color w:val="000000"/>
                <w:sz w:val="20"/>
              </w:rPr>
              <w:t>ввода</w:t>
            </w:r>
          </w:p>
        </w:tc>
        <w:tc>
          <w:tcPr>
            <w:tcW w:w="15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Примечания</w:t>
            </w:r>
          </w:p>
        </w:tc>
      </w:tr>
      <w:tr w:rsidR="002C0211" w:rsidRPr="00AB31A4" w:rsidTr="00797253">
        <w:trPr>
          <w:cantSplit/>
        </w:trPr>
        <w:tc>
          <w:tcPr>
            <w:tcW w:w="2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1</w:t>
            </w: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2</w:t>
            </w:r>
          </w:p>
        </w:tc>
        <w:tc>
          <w:tcPr>
            <w:tcW w:w="1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3</w:t>
            </w:r>
          </w:p>
        </w:tc>
        <w:tc>
          <w:tcPr>
            <w:tcW w:w="9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4</w:t>
            </w:r>
          </w:p>
        </w:tc>
        <w:tc>
          <w:tcPr>
            <w:tcW w:w="15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b/>
                <w:bCs/>
                <w:color w:val="000000"/>
                <w:sz w:val="20"/>
              </w:rPr>
              <w:t>5</w:t>
            </w:r>
          </w:p>
        </w:tc>
      </w:tr>
      <w:tr w:rsidR="002C0211" w:rsidRPr="00AB31A4" w:rsidTr="00797253">
        <w:trPr>
          <w:cantSplit/>
        </w:trPr>
        <w:tc>
          <w:tcPr>
            <w:tcW w:w="2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1</w:t>
            </w:r>
          </w:p>
        </w:tc>
        <w:tc>
          <w:tcPr>
            <w:tcW w:w="11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2-этажное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общая</w:t>
            </w:r>
            <w:r w:rsidR="00391B54" w:rsidRPr="00AB31A4">
              <w:rPr>
                <w:rFonts w:ascii="Arial" w:hAnsi="Arial" w:cs="Arial"/>
                <w:color w:val="000000"/>
                <w:sz w:val="20"/>
              </w:rPr>
              <w:t xml:space="preserve"> </w:t>
            </w:r>
            <w:r w:rsidRPr="00AB31A4">
              <w:rPr>
                <w:rFonts w:ascii="Arial" w:hAnsi="Arial" w:cs="Arial"/>
                <w:color w:val="000000"/>
                <w:sz w:val="20"/>
              </w:rPr>
              <w:t>площадь</w:t>
            </w:r>
            <w:r w:rsidR="00391B54" w:rsidRPr="00AB31A4">
              <w:rPr>
                <w:rFonts w:ascii="Arial" w:hAnsi="Arial" w:cs="Arial"/>
                <w:color w:val="000000"/>
                <w:sz w:val="20"/>
              </w:rPr>
              <w:t xml:space="preserve"> </w:t>
            </w:r>
            <w:r w:rsidRPr="00AB31A4">
              <w:rPr>
                <w:rFonts w:ascii="Arial" w:hAnsi="Arial" w:cs="Arial"/>
                <w:color w:val="000000"/>
                <w:sz w:val="20"/>
              </w:rPr>
              <w:t>199</w:t>
            </w:r>
            <w:r w:rsidR="00391B54" w:rsidRPr="00AB31A4">
              <w:rPr>
                <w:rFonts w:ascii="Arial" w:hAnsi="Arial" w:cs="Arial"/>
                <w:color w:val="000000"/>
                <w:sz w:val="20"/>
              </w:rPr>
              <w:t xml:space="preserve"> </w:t>
            </w:r>
            <w:r w:rsidRPr="00AB31A4">
              <w:rPr>
                <w:rFonts w:ascii="Arial" w:hAnsi="Arial" w:cs="Arial"/>
                <w:color w:val="000000"/>
                <w:sz w:val="20"/>
              </w:rPr>
              <w:t>кв.</w:t>
            </w:r>
            <w:r w:rsidR="00391B54" w:rsidRPr="00AB31A4">
              <w:rPr>
                <w:rFonts w:ascii="Arial" w:hAnsi="Arial" w:cs="Arial"/>
                <w:color w:val="000000"/>
                <w:sz w:val="20"/>
              </w:rPr>
              <w:t xml:space="preserve"> </w:t>
            </w:r>
            <w:r w:rsidRPr="00AB31A4">
              <w:rPr>
                <w:rFonts w:ascii="Arial" w:hAnsi="Arial" w:cs="Arial"/>
                <w:color w:val="000000"/>
                <w:sz w:val="20"/>
              </w:rPr>
              <w:t>м</w:t>
            </w:r>
          </w:p>
        </w:tc>
        <w:tc>
          <w:tcPr>
            <w:tcW w:w="1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proofErr w:type="spellStart"/>
            <w:r w:rsidRPr="00AB31A4">
              <w:rPr>
                <w:rFonts w:ascii="Arial" w:hAnsi="Arial" w:cs="Arial"/>
                <w:color w:val="000000"/>
                <w:sz w:val="20"/>
              </w:rPr>
              <w:t>Д.Карабаши</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proofErr w:type="gramStart"/>
            <w:r w:rsidRPr="00AB31A4">
              <w:rPr>
                <w:rFonts w:ascii="Arial" w:hAnsi="Arial" w:cs="Arial"/>
                <w:color w:val="000000"/>
                <w:sz w:val="20"/>
              </w:rPr>
              <w:t>.Ц</w:t>
            </w:r>
            <w:proofErr w:type="gramEnd"/>
            <w:r w:rsidRPr="00AB31A4">
              <w:rPr>
                <w:rFonts w:ascii="Arial" w:hAnsi="Arial" w:cs="Arial"/>
                <w:color w:val="000000"/>
                <w:sz w:val="20"/>
              </w:rPr>
              <w:t>ентральная,</w:t>
            </w:r>
            <w:r w:rsidR="00391B54" w:rsidRPr="00AB31A4">
              <w:rPr>
                <w:rFonts w:ascii="Arial" w:hAnsi="Arial" w:cs="Arial"/>
                <w:color w:val="000000"/>
                <w:sz w:val="20"/>
              </w:rPr>
              <w:t xml:space="preserve"> </w:t>
            </w:r>
            <w:r w:rsidRPr="00AB31A4">
              <w:rPr>
                <w:rFonts w:ascii="Arial" w:hAnsi="Arial" w:cs="Arial"/>
                <w:color w:val="000000"/>
                <w:sz w:val="20"/>
              </w:rPr>
              <w:t>д.2а</w:t>
            </w:r>
          </w:p>
        </w:tc>
        <w:tc>
          <w:tcPr>
            <w:tcW w:w="9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Недостроенное</w:t>
            </w:r>
            <w:r w:rsidR="00391B54" w:rsidRPr="00AB31A4">
              <w:rPr>
                <w:rFonts w:ascii="Arial" w:hAnsi="Arial" w:cs="Arial"/>
                <w:color w:val="000000"/>
                <w:sz w:val="20"/>
              </w:rPr>
              <w:t xml:space="preserve"> </w:t>
            </w:r>
            <w:r w:rsidRPr="00AB31A4">
              <w:rPr>
                <w:rFonts w:ascii="Arial" w:hAnsi="Arial" w:cs="Arial"/>
                <w:color w:val="000000"/>
                <w:sz w:val="20"/>
              </w:rPr>
              <w:t>здание</w:t>
            </w:r>
          </w:p>
        </w:tc>
        <w:tc>
          <w:tcPr>
            <w:tcW w:w="15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подлежит</w:t>
            </w:r>
            <w:r w:rsidR="00391B54" w:rsidRPr="00AB31A4">
              <w:rPr>
                <w:rFonts w:ascii="Arial" w:hAnsi="Arial" w:cs="Arial"/>
                <w:color w:val="000000"/>
                <w:sz w:val="20"/>
              </w:rPr>
              <w:t xml:space="preserve"> </w:t>
            </w:r>
            <w:r w:rsidRPr="00AB31A4">
              <w:rPr>
                <w:rFonts w:ascii="Arial" w:hAnsi="Arial" w:cs="Arial"/>
                <w:color w:val="000000"/>
                <w:sz w:val="20"/>
              </w:rPr>
              <w:t>демонтажу</w:t>
            </w:r>
          </w:p>
        </w:tc>
      </w:tr>
    </w:tbl>
    <w:p w:rsidR="009D7DA5" w:rsidRPr="00AB31A4" w:rsidRDefault="009D7DA5" w:rsidP="00AB31A4">
      <w:pPr>
        <w:rPr>
          <w:rFonts w:ascii="Arial" w:hAnsi="Arial" w:cs="Arial"/>
          <w:color w:val="000000"/>
          <w:sz w:val="20"/>
        </w:rPr>
      </w:pPr>
    </w:p>
    <w:p w:rsidR="002C0211" w:rsidRPr="00AB31A4" w:rsidRDefault="002C0211" w:rsidP="00AB31A4">
      <w:pPr>
        <w:rPr>
          <w:rFonts w:ascii="Arial" w:hAnsi="Arial" w:cs="Arial"/>
          <w:color w:val="000000"/>
          <w:sz w:val="20"/>
        </w:rPr>
      </w:pPr>
    </w:p>
    <w:tbl>
      <w:tblPr>
        <w:tblW w:w="5000" w:type="pct"/>
        <w:tblLook w:val="04A0"/>
      </w:tblPr>
      <w:tblGrid>
        <w:gridCol w:w="5789"/>
        <w:gridCol w:w="2813"/>
        <w:gridCol w:w="6753"/>
      </w:tblGrid>
      <w:tr w:rsidR="002C0211" w:rsidRPr="00AB31A4" w:rsidTr="00797253">
        <w:trPr>
          <w:cantSplit/>
        </w:trPr>
        <w:tc>
          <w:tcPr>
            <w:tcW w:w="1885" w:type="pct"/>
            <w:vAlign w:val="center"/>
            <w:hideMark/>
          </w:tcPr>
          <w:p w:rsidR="002C0211" w:rsidRPr="00AB31A4" w:rsidRDefault="00391B54" w:rsidP="00797253">
            <w:pPr>
              <w:tabs>
                <w:tab w:val="left" w:pos="4285"/>
              </w:tabs>
              <w:autoSpaceDE w:val="0"/>
              <w:autoSpaceDN w:val="0"/>
              <w:adjustRightInd w:val="0"/>
              <w:ind w:left="176"/>
              <w:jc w:val="center"/>
              <w:rPr>
                <w:rFonts w:ascii="Arial" w:hAnsi="Arial" w:cs="Arial"/>
                <w:bCs/>
                <w:noProof/>
                <w:color w:val="000000"/>
                <w:sz w:val="20"/>
              </w:rPr>
            </w:pPr>
            <w:r w:rsidRPr="00AB31A4">
              <w:rPr>
                <w:rFonts w:ascii="Arial" w:hAnsi="Arial" w:cs="Arial"/>
                <w:bCs/>
                <w:noProof/>
                <w:color w:val="000000"/>
                <w:sz w:val="20"/>
              </w:rPr>
              <w:lastRenderedPageBreak/>
              <w:t xml:space="preserve"> </w:t>
            </w:r>
            <w:r w:rsidR="002C0211" w:rsidRPr="00AB31A4">
              <w:rPr>
                <w:rFonts w:ascii="Arial" w:hAnsi="Arial" w:cs="Arial"/>
                <w:bCs/>
                <w:noProof/>
                <w:color w:val="000000"/>
                <w:sz w:val="20"/>
              </w:rPr>
              <w:t>Ч</w:t>
            </w:r>
            <w:r w:rsidR="00AB31A4" w:rsidRPr="00AB31A4">
              <w:rPr>
                <w:rFonts w:ascii="Arial" w:hAnsi="Arial" w:cs="Arial"/>
                <w:bCs/>
                <w:noProof/>
                <w:color w:val="000000"/>
                <w:sz w:val="20"/>
              </w:rPr>
              <w:t>Ă</w:t>
            </w:r>
            <w:r w:rsidR="002C0211" w:rsidRPr="00AB31A4">
              <w:rPr>
                <w:rFonts w:ascii="Arial" w:hAnsi="Arial" w:cs="Arial"/>
                <w:bCs/>
                <w:noProof/>
                <w:color w:val="000000"/>
                <w:sz w:val="20"/>
              </w:rPr>
              <w:t>ВАШ</w:t>
            </w:r>
            <w:r w:rsidRPr="00AB31A4">
              <w:rPr>
                <w:rFonts w:ascii="Arial" w:hAnsi="Arial" w:cs="Arial"/>
                <w:bCs/>
                <w:noProof/>
                <w:color w:val="000000"/>
                <w:sz w:val="20"/>
              </w:rPr>
              <w:t xml:space="preserve"> </w:t>
            </w:r>
            <w:r w:rsidR="002C0211" w:rsidRPr="00AB31A4">
              <w:rPr>
                <w:rFonts w:ascii="Arial" w:hAnsi="Arial" w:cs="Arial"/>
                <w:bCs/>
                <w:noProof/>
                <w:color w:val="000000"/>
                <w:sz w:val="20"/>
              </w:rPr>
              <w:t>РЕСПУБЛИКИ</w:t>
            </w:r>
          </w:p>
          <w:p w:rsidR="002C0211" w:rsidRPr="00AB31A4" w:rsidRDefault="002C0211" w:rsidP="00797253">
            <w:pPr>
              <w:tabs>
                <w:tab w:val="left" w:pos="4285"/>
              </w:tabs>
              <w:autoSpaceDE w:val="0"/>
              <w:autoSpaceDN w:val="0"/>
              <w:adjustRightInd w:val="0"/>
              <w:jc w:val="center"/>
              <w:rPr>
                <w:rFonts w:ascii="Arial" w:hAnsi="Arial" w:cs="Arial"/>
                <w:color w:val="000000"/>
                <w:sz w:val="20"/>
              </w:rPr>
            </w:pPr>
            <w:r w:rsidRPr="00AB31A4">
              <w:rPr>
                <w:rFonts w:ascii="Arial" w:hAnsi="Arial" w:cs="Arial"/>
                <w:caps/>
                <w:color w:val="000000"/>
                <w:sz w:val="20"/>
              </w:rPr>
              <w:t>С</w:t>
            </w:r>
            <w:r w:rsidR="00AB31A4" w:rsidRPr="00AB31A4">
              <w:rPr>
                <w:rFonts w:ascii="Arial" w:hAnsi="Arial" w:cs="Arial"/>
                <w:caps/>
                <w:color w:val="000000"/>
                <w:sz w:val="20"/>
              </w:rPr>
              <w:t>Ĕ</w:t>
            </w:r>
            <w:r w:rsidRPr="00AB31A4">
              <w:rPr>
                <w:rFonts w:ascii="Arial" w:hAnsi="Arial" w:cs="Arial"/>
                <w:caps/>
                <w:color w:val="000000"/>
                <w:sz w:val="20"/>
              </w:rPr>
              <w:t>нт</w:t>
            </w:r>
            <w:r w:rsidR="00AB31A4" w:rsidRPr="00AB31A4">
              <w:rPr>
                <w:rFonts w:ascii="Arial" w:hAnsi="Arial" w:cs="Arial"/>
                <w:caps/>
                <w:color w:val="000000"/>
                <w:sz w:val="20"/>
              </w:rPr>
              <w:t>Ĕ</w:t>
            </w:r>
            <w:r w:rsidRPr="00AB31A4">
              <w:rPr>
                <w:rFonts w:ascii="Arial" w:hAnsi="Arial" w:cs="Arial"/>
                <w:caps/>
                <w:color w:val="000000"/>
                <w:sz w:val="20"/>
              </w:rPr>
              <w:t>рв</w:t>
            </w:r>
            <w:r w:rsidR="00AB31A4" w:rsidRPr="00AB31A4">
              <w:rPr>
                <w:rFonts w:ascii="Arial" w:hAnsi="Arial" w:cs="Arial"/>
                <w:caps/>
                <w:color w:val="000000"/>
                <w:sz w:val="20"/>
              </w:rPr>
              <w:t>Ă</w:t>
            </w:r>
            <w:r w:rsidRPr="00AB31A4">
              <w:rPr>
                <w:rFonts w:ascii="Arial" w:hAnsi="Arial" w:cs="Arial"/>
                <w:caps/>
                <w:color w:val="000000"/>
                <w:sz w:val="20"/>
              </w:rPr>
              <w:t>рри</w:t>
            </w:r>
            <w:r w:rsidR="00391B54" w:rsidRPr="00AB31A4">
              <w:rPr>
                <w:rFonts w:ascii="Arial" w:hAnsi="Arial" w:cs="Arial"/>
                <w:bCs/>
                <w:noProof/>
                <w:color w:val="000000"/>
                <w:sz w:val="20"/>
              </w:rPr>
              <w:t xml:space="preserve"> </w:t>
            </w:r>
            <w:r w:rsidRPr="00AB31A4">
              <w:rPr>
                <w:rFonts w:ascii="Arial" w:hAnsi="Arial" w:cs="Arial"/>
                <w:bCs/>
                <w:noProof/>
                <w:color w:val="000000"/>
                <w:sz w:val="20"/>
              </w:rPr>
              <w:t>РАЙОНĚ</w:t>
            </w:r>
          </w:p>
          <w:p w:rsidR="009D7DA5" w:rsidRPr="00AB31A4" w:rsidRDefault="002C0211" w:rsidP="00797253">
            <w:pPr>
              <w:jc w:val="center"/>
              <w:rPr>
                <w:rStyle w:val="af6"/>
                <w:rFonts w:ascii="Arial" w:hAnsi="Arial" w:cs="Arial"/>
                <w:color w:val="000000"/>
                <w:sz w:val="20"/>
              </w:rPr>
            </w:pPr>
            <w:r w:rsidRPr="00AB31A4">
              <w:rPr>
                <w:rFonts w:ascii="Arial" w:hAnsi="Arial" w:cs="Arial"/>
                <w:bCs/>
                <w:noProof/>
                <w:color w:val="000000"/>
                <w:sz w:val="20"/>
              </w:rPr>
              <w:t>КАРАПАШ</w:t>
            </w:r>
            <w:r w:rsidR="00391B54" w:rsidRPr="00AB31A4">
              <w:rPr>
                <w:rFonts w:ascii="Arial" w:hAnsi="Arial" w:cs="Arial"/>
                <w:bCs/>
                <w:noProof/>
                <w:color w:val="000000"/>
                <w:sz w:val="20"/>
              </w:rPr>
              <w:t xml:space="preserve"> </w:t>
            </w:r>
            <w:r w:rsidRPr="00AB31A4">
              <w:rPr>
                <w:rFonts w:ascii="Arial" w:hAnsi="Arial" w:cs="Arial"/>
                <w:bCs/>
                <w:noProof/>
                <w:color w:val="000000"/>
                <w:sz w:val="20"/>
              </w:rPr>
              <w:t>ЯЛ</w:t>
            </w:r>
            <w:r w:rsidR="00391B54" w:rsidRPr="00AB31A4">
              <w:rPr>
                <w:rFonts w:ascii="Arial" w:hAnsi="Arial" w:cs="Arial"/>
                <w:bCs/>
                <w:noProof/>
                <w:color w:val="000000"/>
                <w:sz w:val="20"/>
              </w:rPr>
              <w:t xml:space="preserve"> </w:t>
            </w:r>
            <w:r w:rsidRPr="00AB31A4">
              <w:rPr>
                <w:rFonts w:ascii="Arial" w:hAnsi="Arial" w:cs="Arial"/>
                <w:bCs/>
                <w:noProof/>
                <w:color w:val="000000"/>
                <w:sz w:val="20"/>
              </w:rPr>
              <w:t>ПОСЕЛЕНИЙĚН</w:t>
            </w:r>
            <w:r w:rsidRPr="00AB31A4">
              <w:rPr>
                <w:rFonts w:ascii="Arial" w:hAnsi="Arial" w:cs="Arial"/>
                <w:bCs/>
                <w:noProof/>
                <w:color w:val="000000"/>
                <w:sz w:val="20"/>
              </w:rPr>
              <w:br/>
            </w:r>
            <w:r w:rsidRPr="00AB31A4">
              <w:rPr>
                <w:rFonts w:ascii="Arial" w:hAnsi="Arial" w:cs="Arial"/>
                <w:noProof/>
                <w:color w:val="000000"/>
                <w:sz w:val="20"/>
              </w:rPr>
              <w:t>ДЕПУТАТСЕН</w:t>
            </w:r>
            <w:r w:rsidR="00391B54" w:rsidRPr="00AB31A4">
              <w:rPr>
                <w:rFonts w:ascii="Arial" w:hAnsi="Arial" w:cs="Arial"/>
                <w:noProof/>
                <w:color w:val="000000"/>
                <w:sz w:val="20"/>
              </w:rPr>
              <w:t xml:space="preserve"> </w:t>
            </w:r>
            <w:r w:rsidRPr="00AB31A4">
              <w:rPr>
                <w:rFonts w:ascii="Arial" w:hAnsi="Arial" w:cs="Arial"/>
                <w:noProof/>
                <w:color w:val="000000"/>
                <w:sz w:val="20"/>
              </w:rPr>
              <w:t>ПУХ</w:t>
            </w:r>
            <w:r w:rsidR="00AB31A4" w:rsidRPr="00AB31A4">
              <w:rPr>
                <w:rFonts w:ascii="Arial" w:hAnsi="Arial" w:cs="Arial"/>
                <w:noProof/>
                <w:color w:val="000000"/>
                <w:sz w:val="20"/>
              </w:rPr>
              <w:t>Ă</w:t>
            </w:r>
            <w:r w:rsidRPr="00AB31A4">
              <w:rPr>
                <w:rFonts w:ascii="Arial" w:hAnsi="Arial" w:cs="Arial"/>
                <w:noProof/>
                <w:color w:val="000000"/>
                <w:sz w:val="20"/>
              </w:rPr>
              <w:t>ВĚ</w:t>
            </w:r>
          </w:p>
          <w:p w:rsidR="009D7DA5" w:rsidRPr="00AB31A4" w:rsidRDefault="002C0211" w:rsidP="00797253">
            <w:pPr>
              <w:pStyle w:val="afc"/>
              <w:ind w:right="-34"/>
              <w:jc w:val="center"/>
              <w:rPr>
                <w:rFonts w:ascii="Arial" w:hAnsi="Arial" w:cs="Arial"/>
                <w:b/>
                <w:bCs/>
                <w:noProof/>
                <w:color w:val="000000"/>
                <w:szCs w:val="24"/>
              </w:rPr>
            </w:pPr>
            <w:r w:rsidRPr="00AB31A4">
              <w:rPr>
                <w:rFonts w:ascii="Arial" w:hAnsi="Arial" w:cs="Arial"/>
                <w:b/>
                <w:bCs/>
                <w:noProof/>
                <w:color w:val="000000"/>
                <w:szCs w:val="24"/>
              </w:rPr>
              <w:t>ЙЫШ</w:t>
            </w:r>
            <w:r w:rsidR="00AB31A4" w:rsidRPr="00AB31A4">
              <w:rPr>
                <w:rFonts w:ascii="Arial" w:hAnsi="Arial" w:cs="Arial"/>
                <w:b/>
                <w:bCs/>
                <w:noProof/>
                <w:color w:val="000000"/>
                <w:szCs w:val="24"/>
              </w:rPr>
              <w:t>Ă</w:t>
            </w:r>
            <w:r w:rsidRPr="00AB31A4">
              <w:rPr>
                <w:rFonts w:ascii="Arial" w:hAnsi="Arial" w:cs="Arial"/>
                <w:b/>
                <w:bCs/>
                <w:noProof/>
                <w:color w:val="000000"/>
                <w:szCs w:val="24"/>
              </w:rPr>
              <w:t>НУ</w:t>
            </w:r>
          </w:p>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06.</w:t>
            </w:r>
            <w:r w:rsidR="00391B54" w:rsidRPr="00AB31A4">
              <w:rPr>
                <w:rFonts w:ascii="Arial" w:hAnsi="Arial" w:cs="Arial"/>
                <w:b/>
                <w:color w:val="000000"/>
                <w:sz w:val="20"/>
              </w:rPr>
              <w:t xml:space="preserve"> </w:t>
            </w:r>
            <w:r w:rsidRPr="00AB31A4">
              <w:rPr>
                <w:rFonts w:ascii="Arial" w:hAnsi="Arial" w:cs="Arial"/>
                <w:b/>
                <w:color w:val="000000"/>
                <w:sz w:val="20"/>
              </w:rPr>
              <w:t>22.</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С-20/2</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Карапаш</w:t>
            </w:r>
            <w:r w:rsidR="00391B54" w:rsidRPr="00AB31A4">
              <w:rPr>
                <w:rFonts w:ascii="Arial" w:hAnsi="Arial" w:cs="Arial"/>
                <w:noProof/>
                <w:color w:val="000000"/>
                <w:sz w:val="20"/>
              </w:rPr>
              <w:t xml:space="preserve"> </w:t>
            </w:r>
            <w:r w:rsidRPr="00AB31A4">
              <w:rPr>
                <w:rFonts w:ascii="Arial" w:hAnsi="Arial" w:cs="Arial"/>
                <w:noProof/>
                <w:color w:val="000000"/>
                <w:sz w:val="20"/>
              </w:rPr>
              <w:t>ялě</w:t>
            </w:r>
          </w:p>
          <w:p w:rsidR="002C0211" w:rsidRPr="00AB31A4" w:rsidRDefault="002C0211" w:rsidP="00797253">
            <w:pPr>
              <w:jc w:val="center"/>
              <w:rPr>
                <w:rFonts w:ascii="Arial" w:hAnsi="Arial" w:cs="Arial"/>
                <w:b/>
                <w:color w:val="000000"/>
                <w:sz w:val="20"/>
              </w:rPr>
            </w:pPr>
          </w:p>
        </w:tc>
        <w:tc>
          <w:tcPr>
            <w:tcW w:w="916" w:type="pct"/>
            <w:vAlign w:val="center"/>
            <w:hideMark/>
          </w:tcPr>
          <w:p w:rsidR="002C0211" w:rsidRPr="00AB31A4" w:rsidRDefault="002C0211" w:rsidP="00797253">
            <w:pPr>
              <w:jc w:val="center"/>
              <w:rPr>
                <w:rFonts w:ascii="Arial" w:hAnsi="Arial" w:cs="Arial"/>
                <w:b/>
                <w:color w:val="000000"/>
                <w:sz w:val="20"/>
              </w:rPr>
            </w:pPr>
            <w:r w:rsidRPr="00AB31A4">
              <w:rPr>
                <w:rFonts w:ascii="Arial" w:hAnsi="Arial" w:cs="Arial"/>
                <w:noProof/>
                <w:color w:val="000000"/>
                <w:sz w:val="20"/>
              </w:rPr>
              <w:drawing>
                <wp:inline distT="0" distB="0" distL="0" distR="0">
                  <wp:extent cx="715010" cy="722630"/>
                  <wp:effectExtent l="19050" t="0" r="8890" b="0"/>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2C0211" w:rsidRPr="00AB31A4" w:rsidRDefault="002C0211" w:rsidP="00797253">
            <w:pPr>
              <w:jc w:val="center"/>
              <w:rPr>
                <w:rStyle w:val="af6"/>
                <w:rFonts w:ascii="Arial" w:hAnsi="Arial" w:cs="Arial"/>
                <w:noProof/>
                <w:color w:val="000000"/>
                <w:sz w:val="20"/>
              </w:rPr>
            </w:pPr>
            <w:r w:rsidRPr="00AB31A4">
              <w:rPr>
                <w:rFonts w:ascii="Arial" w:hAnsi="Arial" w:cs="Arial"/>
                <w:noProof/>
                <w:color w:val="000000"/>
                <w:sz w:val="20"/>
              </w:rPr>
              <w:t>ЧУВАШСКАЯ</w:t>
            </w:r>
            <w:r w:rsidR="00391B54" w:rsidRPr="00AB31A4">
              <w:rPr>
                <w:rFonts w:ascii="Arial" w:hAnsi="Arial" w:cs="Arial"/>
                <w:noProof/>
                <w:color w:val="000000"/>
                <w:sz w:val="20"/>
              </w:rPr>
              <w:t xml:space="preserve"> </w:t>
            </w:r>
            <w:r w:rsidRPr="00AB31A4">
              <w:rPr>
                <w:rFonts w:ascii="Arial" w:hAnsi="Arial" w:cs="Arial"/>
                <w:noProof/>
                <w:color w:val="000000"/>
                <w:sz w:val="20"/>
              </w:rPr>
              <w:t>РЕСПУБЛИКА</w:t>
            </w:r>
          </w:p>
          <w:p w:rsidR="002C0211" w:rsidRPr="00AB31A4" w:rsidRDefault="002C0211" w:rsidP="00797253">
            <w:pPr>
              <w:jc w:val="center"/>
              <w:rPr>
                <w:rFonts w:ascii="Arial" w:hAnsi="Arial" w:cs="Arial"/>
                <w:color w:val="000000"/>
                <w:sz w:val="20"/>
              </w:rPr>
            </w:pPr>
            <w:r w:rsidRPr="00AB31A4">
              <w:rPr>
                <w:rFonts w:ascii="Arial" w:hAnsi="Arial" w:cs="Arial"/>
                <w:noProof/>
                <w:color w:val="000000"/>
                <w:sz w:val="20"/>
              </w:rPr>
              <w:t>МАРИИНСКО-ПОСАДСКИЙ</w:t>
            </w:r>
            <w:r w:rsidR="00391B54" w:rsidRPr="00AB31A4">
              <w:rPr>
                <w:rFonts w:ascii="Arial" w:hAnsi="Arial" w:cs="Arial"/>
                <w:noProof/>
                <w:color w:val="000000"/>
                <w:sz w:val="20"/>
              </w:rPr>
              <w:t xml:space="preserve"> </w:t>
            </w:r>
            <w:r w:rsidRPr="00AB31A4">
              <w:rPr>
                <w:rFonts w:ascii="Arial" w:hAnsi="Arial" w:cs="Arial"/>
                <w:noProof/>
                <w:color w:val="000000"/>
                <w:sz w:val="20"/>
              </w:rPr>
              <w:t>РАЙОН</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СОБРАНИЕ</w:t>
            </w:r>
            <w:r w:rsidR="00391B54" w:rsidRPr="00AB31A4">
              <w:rPr>
                <w:rFonts w:ascii="Arial" w:hAnsi="Arial" w:cs="Arial"/>
                <w:noProof/>
                <w:color w:val="000000"/>
                <w:sz w:val="20"/>
              </w:rPr>
              <w:t xml:space="preserve"> </w:t>
            </w:r>
            <w:r w:rsidRPr="00AB31A4">
              <w:rPr>
                <w:rFonts w:ascii="Arial" w:hAnsi="Arial" w:cs="Arial"/>
                <w:noProof/>
                <w:color w:val="000000"/>
                <w:sz w:val="20"/>
              </w:rPr>
              <w:t>ДЕПУТАТОВ</w:t>
            </w:r>
          </w:p>
          <w:p w:rsidR="002C0211" w:rsidRPr="00AB31A4" w:rsidRDefault="002C0211" w:rsidP="00797253">
            <w:pPr>
              <w:jc w:val="center"/>
              <w:rPr>
                <w:rFonts w:ascii="Arial" w:hAnsi="Arial" w:cs="Arial"/>
                <w:b/>
                <w:noProof/>
                <w:color w:val="000000"/>
                <w:sz w:val="20"/>
              </w:rPr>
            </w:pPr>
            <w:r w:rsidRPr="00AB31A4">
              <w:rPr>
                <w:rFonts w:ascii="Arial" w:hAnsi="Arial" w:cs="Arial"/>
                <w:noProof/>
                <w:color w:val="000000"/>
                <w:sz w:val="20"/>
              </w:rPr>
              <w:t>КАРАБАШСКОГО</w:t>
            </w:r>
            <w:r w:rsidR="00391B54" w:rsidRPr="00AB31A4">
              <w:rPr>
                <w:rFonts w:ascii="Arial" w:hAnsi="Arial" w:cs="Arial"/>
                <w:noProof/>
                <w:color w:val="000000"/>
                <w:sz w:val="20"/>
              </w:rPr>
              <w:t xml:space="preserve"> </w:t>
            </w:r>
            <w:r w:rsidRPr="00AB31A4">
              <w:rPr>
                <w:rFonts w:ascii="Arial" w:hAnsi="Arial" w:cs="Arial"/>
                <w:noProof/>
                <w:color w:val="000000"/>
                <w:sz w:val="20"/>
              </w:rPr>
              <w:t>СЕЛЬСКОГО</w:t>
            </w:r>
          </w:p>
          <w:p w:rsidR="009D7DA5" w:rsidRPr="00AB31A4" w:rsidRDefault="002C0211" w:rsidP="00797253">
            <w:pPr>
              <w:jc w:val="center"/>
              <w:rPr>
                <w:rFonts w:ascii="Arial" w:hAnsi="Arial" w:cs="Arial"/>
                <w:noProof/>
                <w:color w:val="000000"/>
                <w:sz w:val="20"/>
              </w:rPr>
            </w:pPr>
            <w:r w:rsidRPr="00AB31A4">
              <w:rPr>
                <w:rFonts w:ascii="Arial" w:hAnsi="Arial" w:cs="Arial"/>
                <w:noProof/>
                <w:color w:val="000000"/>
                <w:sz w:val="20"/>
              </w:rPr>
              <w:t>ПОСЕЛЕНИЯ</w:t>
            </w:r>
          </w:p>
          <w:p w:rsidR="009D7DA5" w:rsidRPr="00AB31A4" w:rsidRDefault="002C0211" w:rsidP="00797253">
            <w:pPr>
              <w:pStyle w:val="24"/>
              <w:keepNext w:val="0"/>
              <w:jc w:val="center"/>
              <w:rPr>
                <w:rFonts w:ascii="Arial" w:hAnsi="Arial" w:cs="Arial"/>
                <w:color w:val="000000"/>
                <w:sz w:val="20"/>
              </w:rPr>
            </w:pPr>
            <w:r w:rsidRPr="00AB31A4">
              <w:rPr>
                <w:rFonts w:ascii="Arial" w:hAnsi="Arial" w:cs="Arial"/>
                <w:color w:val="000000"/>
                <w:sz w:val="20"/>
              </w:rPr>
              <w:t>РЕШЕНИЕ</w:t>
            </w:r>
          </w:p>
          <w:p w:rsidR="002C0211" w:rsidRPr="00AB31A4" w:rsidRDefault="002C0211" w:rsidP="00797253">
            <w:pPr>
              <w:ind w:left="240"/>
              <w:jc w:val="center"/>
              <w:rPr>
                <w:rFonts w:ascii="Arial" w:hAnsi="Arial" w:cs="Arial"/>
                <w:b/>
                <w:color w:val="000000"/>
                <w:sz w:val="20"/>
              </w:rPr>
            </w:pPr>
            <w:r w:rsidRPr="00AB31A4">
              <w:rPr>
                <w:rFonts w:ascii="Arial" w:hAnsi="Arial" w:cs="Arial"/>
                <w:b/>
                <w:color w:val="000000"/>
                <w:sz w:val="20"/>
              </w:rPr>
              <w:t>22.06.2021</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С-20/2</w:t>
            </w:r>
          </w:p>
          <w:p w:rsidR="002C0211" w:rsidRPr="00AB31A4" w:rsidRDefault="002C0211" w:rsidP="00797253">
            <w:pPr>
              <w:jc w:val="center"/>
              <w:rPr>
                <w:rFonts w:ascii="Arial" w:hAnsi="Arial" w:cs="Arial"/>
                <w:color w:val="000000"/>
                <w:sz w:val="20"/>
              </w:rPr>
            </w:pPr>
            <w:r w:rsidRPr="00AB31A4">
              <w:rPr>
                <w:rFonts w:ascii="Arial" w:hAnsi="Arial" w:cs="Arial"/>
                <w:color w:val="000000"/>
                <w:sz w:val="20"/>
              </w:rPr>
              <w:t>деревня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Карабаши</w:t>
            </w:r>
            <w:proofErr w:type="spellEnd"/>
          </w:p>
        </w:tc>
      </w:tr>
    </w:tbl>
    <w:p w:rsidR="009D7DA5" w:rsidRPr="00AB31A4" w:rsidRDefault="002C0211" w:rsidP="00AB31A4">
      <w:pPr>
        <w:ind w:right="-1"/>
        <w:rPr>
          <w:rFonts w:ascii="Arial" w:hAnsi="Arial" w:cs="Arial"/>
          <w:color w:val="000000"/>
          <w:sz w:val="20"/>
        </w:rPr>
      </w:pP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продаже</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r w:rsidRPr="00AB31A4">
        <w:rPr>
          <w:rFonts w:ascii="Arial" w:hAnsi="Arial" w:cs="Arial"/>
          <w:color w:val="000000"/>
          <w:sz w:val="20"/>
        </w:rPr>
        <w:t>нежилого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p>
    <w:p w:rsidR="00797253" w:rsidRDefault="00797253" w:rsidP="00AB31A4">
      <w:pPr>
        <w:ind w:firstLine="709"/>
        <w:jc w:val="both"/>
        <w:rPr>
          <w:rFonts w:ascii="Arial" w:hAnsi="Arial" w:cs="Arial"/>
          <w:color w:val="000000"/>
          <w:sz w:val="20"/>
        </w:rPr>
      </w:pPr>
    </w:p>
    <w:p w:rsidR="002C0211" w:rsidRPr="00AB31A4" w:rsidRDefault="002C0211" w:rsidP="00AB31A4">
      <w:pPr>
        <w:ind w:firstLine="709"/>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соответствии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Федеральным</w:t>
      </w:r>
      <w:r w:rsidR="00391B54" w:rsidRPr="00AB31A4">
        <w:rPr>
          <w:rFonts w:ascii="Arial" w:hAnsi="Arial" w:cs="Arial"/>
          <w:color w:val="000000"/>
          <w:sz w:val="20"/>
        </w:rPr>
        <w:t xml:space="preserve"> </w:t>
      </w:r>
      <w:r w:rsidRPr="00AB31A4">
        <w:rPr>
          <w:rFonts w:ascii="Arial" w:hAnsi="Arial" w:cs="Arial"/>
          <w:color w:val="000000"/>
          <w:sz w:val="20"/>
        </w:rPr>
        <w:t>законом</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06</w:t>
      </w:r>
      <w:r w:rsidR="00391B54" w:rsidRPr="00AB31A4">
        <w:rPr>
          <w:rFonts w:ascii="Arial" w:hAnsi="Arial" w:cs="Arial"/>
          <w:color w:val="000000"/>
          <w:sz w:val="20"/>
        </w:rPr>
        <w:t xml:space="preserve"> </w:t>
      </w:r>
      <w:r w:rsidRPr="00AB31A4">
        <w:rPr>
          <w:rFonts w:ascii="Arial" w:hAnsi="Arial" w:cs="Arial"/>
          <w:color w:val="000000"/>
          <w:sz w:val="20"/>
        </w:rPr>
        <w:t>октября</w:t>
      </w:r>
      <w:r w:rsidR="00391B54" w:rsidRPr="00AB31A4">
        <w:rPr>
          <w:rFonts w:ascii="Arial" w:hAnsi="Arial" w:cs="Arial"/>
          <w:color w:val="000000"/>
          <w:sz w:val="20"/>
        </w:rPr>
        <w:t xml:space="preserve"> </w:t>
      </w:r>
      <w:r w:rsidRPr="00AB31A4">
        <w:rPr>
          <w:rFonts w:ascii="Arial" w:hAnsi="Arial" w:cs="Arial"/>
          <w:color w:val="000000"/>
          <w:sz w:val="20"/>
        </w:rPr>
        <w:t>2003</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131-ФЗ</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общих</w:t>
      </w:r>
      <w:r w:rsidR="00391B54" w:rsidRPr="00AB31A4">
        <w:rPr>
          <w:rFonts w:ascii="Arial" w:hAnsi="Arial" w:cs="Arial"/>
          <w:color w:val="000000"/>
          <w:sz w:val="20"/>
        </w:rPr>
        <w:t xml:space="preserve"> </w:t>
      </w:r>
      <w:r w:rsidRPr="00AB31A4">
        <w:rPr>
          <w:rFonts w:ascii="Arial" w:hAnsi="Arial" w:cs="Arial"/>
          <w:color w:val="000000"/>
          <w:sz w:val="20"/>
        </w:rPr>
        <w:t>принципах</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местного</w:t>
      </w:r>
      <w:r w:rsidR="00391B54" w:rsidRPr="00AB31A4">
        <w:rPr>
          <w:rFonts w:ascii="Arial" w:hAnsi="Arial" w:cs="Arial"/>
          <w:color w:val="000000"/>
          <w:sz w:val="20"/>
        </w:rPr>
        <w:t xml:space="preserve"> </w:t>
      </w:r>
      <w:r w:rsidRPr="00AB31A4">
        <w:rPr>
          <w:rFonts w:ascii="Arial" w:hAnsi="Arial" w:cs="Arial"/>
          <w:color w:val="000000"/>
          <w:sz w:val="20"/>
        </w:rPr>
        <w:t>самоуправления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Уставом</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основании</w:t>
      </w:r>
      <w:r w:rsidR="00391B54" w:rsidRPr="00AB31A4">
        <w:rPr>
          <w:rFonts w:ascii="Arial" w:hAnsi="Arial" w:cs="Arial"/>
          <w:color w:val="000000"/>
          <w:sz w:val="20"/>
        </w:rPr>
        <w:t xml:space="preserve"> </w:t>
      </w:r>
      <w:r w:rsidRPr="00AB31A4">
        <w:rPr>
          <w:rFonts w:ascii="Arial" w:hAnsi="Arial" w:cs="Arial"/>
          <w:color w:val="000000"/>
          <w:sz w:val="20"/>
        </w:rPr>
        <w:t>акта</w:t>
      </w:r>
      <w:r w:rsidR="00391B54" w:rsidRPr="00AB31A4">
        <w:rPr>
          <w:rFonts w:ascii="Arial" w:hAnsi="Arial" w:cs="Arial"/>
          <w:color w:val="000000"/>
          <w:sz w:val="20"/>
        </w:rPr>
        <w:t xml:space="preserve"> </w:t>
      </w:r>
      <w:r w:rsidRPr="00AB31A4">
        <w:rPr>
          <w:rFonts w:ascii="Arial" w:hAnsi="Arial" w:cs="Arial"/>
          <w:color w:val="000000"/>
          <w:sz w:val="20"/>
        </w:rPr>
        <w:t>обследования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н</w:t>
      </w:r>
      <w:r w:rsidRPr="00AB31A4">
        <w:rPr>
          <w:rFonts w:ascii="Arial" w:hAnsi="Arial" w:cs="Arial"/>
          <w:color w:val="000000"/>
          <w:sz w:val="20"/>
        </w:rPr>
        <w:t>е</w:t>
      </w:r>
      <w:r w:rsidRPr="00AB31A4">
        <w:rPr>
          <w:rFonts w:ascii="Arial" w:hAnsi="Arial" w:cs="Arial"/>
          <w:color w:val="000000"/>
          <w:sz w:val="20"/>
        </w:rPr>
        <w:t>жилого</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связи</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тем,</w:t>
      </w:r>
      <w:r w:rsidR="00391B54" w:rsidRPr="00AB31A4">
        <w:rPr>
          <w:rFonts w:ascii="Arial" w:hAnsi="Arial" w:cs="Arial"/>
          <w:color w:val="000000"/>
          <w:sz w:val="20"/>
        </w:rPr>
        <w:t xml:space="preserve"> </w:t>
      </w:r>
      <w:r w:rsidRPr="00AB31A4">
        <w:rPr>
          <w:rFonts w:ascii="Arial" w:hAnsi="Arial" w:cs="Arial"/>
          <w:color w:val="000000"/>
          <w:sz w:val="20"/>
        </w:rPr>
        <w:t>что</w:t>
      </w:r>
      <w:r w:rsidR="00391B54" w:rsidRPr="00AB31A4">
        <w:rPr>
          <w:rFonts w:ascii="Arial" w:hAnsi="Arial" w:cs="Arial"/>
          <w:color w:val="000000"/>
          <w:sz w:val="20"/>
        </w:rPr>
        <w:t xml:space="preserve"> </w:t>
      </w:r>
      <w:r w:rsidRPr="00AB31A4">
        <w:rPr>
          <w:rFonts w:ascii="Arial" w:hAnsi="Arial" w:cs="Arial"/>
          <w:color w:val="000000"/>
          <w:sz w:val="20"/>
        </w:rPr>
        <w:t>техническое</w:t>
      </w:r>
      <w:r w:rsidR="00391B54" w:rsidRPr="00AB31A4">
        <w:rPr>
          <w:rFonts w:ascii="Arial" w:hAnsi="Arial" w:cs="Arial"/>
          <w:color w:val="000000"/>
          <w:sz w:val="20"/>
        </w:rPr>
        <w:t xml:space="preserve"> </w:t>
      </w:r>
      <w:r w:rsidRPr="00AB31A4">
        <w:rPr>
          <w:rFonts w:ascii="Arial" w:hAnsi="Arial" w:cs="Arial"/>
          <w:color w:val="000000"/>
          <w:sz w:val="20"/>
        </w:rPr>
        <w:t>состояние</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прочность</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устойчивость</w:t>
      </w:r>
      <w:r w:rsidR="00391B54" w:rsidRPr="00AB31A4">
        <w:rPr>
          <w:rFonts w:ascii="Arial" w:hAnsi="Arial" w:cs="Arial"/>
          <w:color w:val="000000"/>
          <w:sz w:val="20"/>
        </w:rPr>
        <w:t xml:space="preserve"> </w:t>
      </w:r>
      <w:r w:rsidRPr="00AB31A4">
        <w:rPr>
          <w:rFonts w:ascii="Arial" w:hAnsi="Arial" w:cs="Arial"/>
          <w:color w:val="000000"/>
          <w:sz w:val="20"/>
        </w:rPr>
        <w:t>строительных</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основание</w:t>
      </w:r>
      <w:r w:rsidR="00391B54" w:rsidRPr="00AB31A4">
        <w:rPr>
          <w:rFonts w:ascii="Arial" w:hAnsi="Arial" w:cs="Arial"/>
          <w:color w:val="000000"/>
          <w:sz w:val="20"/>
        </w:rPr>
        <w:t xml:space="preserve"> </w:t>
      </w:r>
      <w:r w:rsidRPr="00AB31A4">
        <w:rPr>
          <w:rFonts w:ascii="Arial" w:hAnsi="Arial" w:cs="Arial"/>
          <w:color w:val="000000"/>
          <w:sz w:val="20"/>
        </w:rPr>
        <w:t>данного</w:t>
      </w:r>
      <w:r w:rsidR="00391B54" w:rsidRPr="00AB31A4">
        <w:rPr>
          <w:rFonts w:ascii="Arial" w:hAnsi="Arial" w:cs="Arial"/>
          <w:color w:val="000000"/>
          <w:sz w:val="20"/>
        </w:rPr>
        <w:t xml:space="preserve"> </w:t>
      </w:r>
      <w:r w:rsidRPr="00AB31A4">
        <w:rPr>
          <w:rFonts w:ascii="Arial" w:hAnsi="Arial" w:cs="Arial"/>
          <w:color w:val="000000"/>
          <w:sz w:val="20"/>
        </w:rPr>
        <w:t>объекта</w:t>
      </w:r>
      <w:r w:rsidR="00391B54" w:rsidRPr="00AB31A4">
        <w:rPr>
          <w:rFonts w:ascii="Arial" w:hAnsi="Arial" w:cs="Arial"/>
          <w:color w:val="000000"/>
          <w:sz w:val="20"/>
        </w:rPr>
        <w:t xml:space="preserve"> </w:t>
      </w:r>
      <w:r w:rsidRPr="00AB31A4">
        <w:rPr>
          <w:rFonts w:ascii="Arial" w:hAnsi="Arial" w:cs="Arial"/>
          <w:color w:val="000000"/>
          <w:sz w:val="20"/>
        </w:rPr>
        <w:t>признаны</w:t>
      </w:r>
      <w:r w:rsidR="00391B54" w:rsidRPr="00AB31A4">
        <w:rPr>
          <w:rFonts w:ascii="Arial" w:hAnsi="Arial" w:cs="Arial"/>
          <w:color w:val="000000"/>
          <w:sz w:val="20"/>
        </w:rPr>
        <w:t xml:space="preserve"> </w:t>
      </w:r>
      <w:r w:rsidRPr="00AB31A4">
        <w:rPr>
          <w:rFonts w:ascii="Arial" w:hAnsi="Arial" w:cs="Arial"/>
          <w:color w:val="000000"/>
          <w:sz w:val="20"/>
        </w:rPr>
        <w:t>аварийными;</w:t>
      </w:r>
      <w:r w:rsidR="00391B54" w:rsidRPr="00AB31A4">
        <w:rPr>
          <w:rFonts w:ascii="Arial" w:hAnsi="Arial" w:cs="Arial"/>
          <w:color w:val="000000"/>
          <w:sz w:val="20"/>
        </w:rPr>
        <w:t xml:space="preserve"> </w:t>
      </w:r>
      <w:r w:rsidRPr="00AB31A4">
        <w:rPr>
          <w:rFonts w:ascii="Arial" w:hAnsi="Arial" w:cs="Arial"/>
          <w:color w:val="000000"/>
          <w:sz w:val="20"/>
        </w:rPr>
        <w:t>существует</w:t>
      </w:r>
      <w:r w:rsidR="00391B54" w:rsidRPr="00AB31A4">
        <w:rPr>
          <w:rFonts w:ascii="Arial" w:hAnsi="Arial" w:cs="Arial"/>
          <w:color w:val="000000"/>
          <w:sz w:val="20"/>
        </w:rPr>
        <w:t xml:space="preserve"> </w:t>
      </w:r>
      <w:r w:rsidRPr="00AB31A4">
        <w:rPr>
          <w:rFonts w:ascii="Arial" w:hAnsi="Arial" w:cs="Arial"/>
          <w:color w:val="000000"/>
          <w:sz w:val="20"/>
        </w:rPr>
        <w:t>реальная</w:t>
      </w:r>
      <w:r w:rsidR="00391B54" w:rsidRPr="00AB31A4">
        <w:rPr>
          <w:rFonts w:ascii="Arial" w:hAnsi="Arial" w:cs="Arial"/>
          <w:color w:val="000000"/>
          <w:sz w:val="20"/>
        </w:rPr>
        <w:t xml:space="preserve"> </w:t>
      </w:r>
      <w:r w:rsidRPr="00AB31A4">
        <w:rPr>
          <w:rFonts w:ascii="Arial" w:hAnsi="Arial" w:cs="Arial"/>
          <w:color w:val="000000"/>
          <w:sz w:val="20"/>
        </w:rPr>
        <w:t>угроза</w:t>
      </w:r>
      <w:r w:rsidR="00391B54" w:rsidRPr="00AB31A4">
        <w:rPr>
          <w:rFonts w:ascii="Arial" w:hAnsi="Arial" w:cs="Arial"/>
          <w:color w:val="000000"/>
          <w:sz w:val="20"/>
        </w:rPr>
        <w:t xml:space="preserve"> </w:t>
      </w:r>
      <w:r w:rsidRPr="00AB31A4">
        <w:rPr>
          <w:rFonts w:ascii="Arial" w:hAnsi="Arial" w:cs="Arial"/>
          <w:color w:val="000000"/>
          <w:sz w:val="20"/>
        </w:rPr>
        <w:t>обрушения</w:t>
      </w:r>
      <w:r w:rsidR="00391B54" w:rsidRPr="00AB31A4">
        <w:rPr>
          <w:rFonts w:ascii="Arial" w:hAnsi="Arial" w:cs="Arial"/>
          <w:color w:val="000000"/>
          <w:sz w:val="20"/>
        </w:rPr>
        <w:t xml:space="preserve"> </w:t>
      </w:r>
      <w:r w:rsidRPr="00AB31A4">
        <w:rPr>
          <w:rFonts w:ascii="Arial" w:hAnsi="Arial" w:cs="Arial"/>
          <w:color w:val="000000"/>
          <w:sz w:val="20"/>
        </w:rPr>
        <w:t>конструкций</w:t>
      </w:r>
      <w:r w:rsidR="00391B54" w:rsidRPr="00AB31A4">
        <w:rPr>
          <w:rFonts w:ascii="Arial" w:hAnsi="Arial" w:cs="Arial"/>
          <w:color w:val="000000"/>
          <w:sz w:val="20"/>
        </w:rPr>
        <w:t xml:space="preserve"> </w:t>
      </w:r>
      <w:r w:rsidRPr="00AB31A4">
        <w:rPr>
          <w:rFonts w:ascii="Arial" w:hAnsi="Arial" w:cs="Arial"/>
          <w:color w:val="000000"/>
          <w:sz w:val="20"/>
        </w:rPr>
        <w:t>здания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причинением</w:t>
      </w:r>
      <w:r w:rsidR="00391B54" w:rsidRPr="00AB31A4">
        <w:rPr>
          <w:rFonts w:ascii="Arial" w:hAnsi="Arial" w:cs="Arial"/>
          <w:color w:val="000000"/>
          <w:sz w:val="20"/>
        </w:rPr>
        <w:t xml:space="preserve"> </w:t>
      </w:r>
      <w:r w:rsidRPr="00AB31A4">
        <w:rPr>
          <w:rFonts w:ascii="Arial" w:hAnsi="Arial" w:cs="Arial"/>
          <w:color w:val="000000"/>
          <w:sz w:val="20"/>
        </w:rPr>
        <w:t>ущерба</w:t>
      </w:r>
      <w:r w:rsidR="00391B54" w:rsidRPr="00AB31A4">
        <w:rPr>
          <w:rFonts w:ascii="Arial" w:hAnsi="Arial" w:cs="Arial"/>
          <w:color w:val="000000"/>
          <w:sz w:val="20"/>
        </w:rPr>
        <w:t xml:space="preserve"> </w:t>
      </w:r>
      <w:r w:rsidRPr="00AB31A4">
        <w:rPr>
          <w:rFonts w:ascii="Arial" w:hAnsi="Arial" w:cs="Arial"/>
          <w:color w:val="000000"/>
          <w:sz w:val="20"/>
        </w:rPr>
        <w:t>жизни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здоровью</w:t>
      </w:r>
      <w:r w:rsidR="00391B54" w:rsidRPr="00AB31A4">
        <w:rPr>
          <w:rFonts w:ascii="Arial" w:hAnsi="Arial" w:cs="Arial"/>
          <w:color w:val="000000"/>
          <w:sz w:val="20"/>
        </w:rPr>
        <w:t xml:space="preserve"> </w:t>
      </w:r>
      <w:r w:rsidRPr="00AB31A4">
        <w:rPr>
          <w:rFonts w:ascii="Arial" w:hAnsi="Arial" w:cs="Arial"/>
          <w:color w:val="000000"/>
          <w:sz w:val="20"/>
        </w:rPr>
        <w:t>граждан,</w:t>
      </w:r>
      <w:r w:rsidR="00391B54" w:rsidRPr="00AB31A4">
        <w:rPr>
          <w:rFonts w:ascii="Arial" w:hAnsi="Arial" w:cs="Arial"/>
          <w:color w:val="000000"/>
          <w:sz w:val="20"/>
        </w:rPr>
        <w:t xml:space="preserve"> </w:t>
      </w:r>
      <w:r w:rsidRPr="00AB31A4">
        <w:rPr>
          <w:rFonts w:ascii="Arial" w:hAnsi="Arial" w:cs="Arial"/>
          <w:color w:val="000000"/>
          <w:sz w:val="20"/>
        </w:rPr>
        <w:t>Собрание</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p>
    <w:p w:rsidR="002C0211" w:rsidRPr="00AB31A4" w:rsidRDefault="002C0211" w:rsidP="00AB31A4">
      <w:pPr>
        <w:ind w:firstLine="709"/>
        <w:jc w:val="both"/>
        <w:rPr>
          <w:rFonts w:ascii="Arial" w:hAnsi="Arial" w:cs="Arial"/>
          <w:color w:val="000000"/>
          <w:sz w:val="20"/>
        </w:rPr>
      </w:pPr>
      <w:proofErr w:type="spellStart"/>
      <w:proofErr w:type="gramStart"/>
      <w:r w:rsidRPr="00AB31A4">
        <w:rPr>
          <w:rFonts w:ascii="Arial" w:hAnsi="Arial" w:cs="Arial"/>
          <w:color w:val="000000"/>
          <w:sz w:val="20"/>
        </w:rPr>
        <w:t>р</w:t>
      </w:r>
      <w:proofErr w:type="spellEnd"/>
      <w:proofErr w:type="gramEnd"/>
      <w:r w:rsidR="00391B54" w:rsidRPr="00AB31A4">
        <w:rPr>
          <w:rFonts w:ascii="Arial" w:hAnsi="Arial" w:cs="Arial"/>
          <w:color w:val="000000"/>
          <w:sz w:val="20"/>
        </w:rPr>
        <w:t xml:space="preserve"> </w:t>
      </w:r>
      <w:r w:rsidRPr="00AB31A4">
        <w:rPr>
          <w:rFonts w:ascii="Arial" w:hAnsi="Arial" w:cs="Arial"/>
          <w:color w:val="000000"/>
          <w:sz w:val="20"/>
        </w:rPr>
        <w:t>е</w:t>
      </w:r>
      <w:r w:rsidR="00391B54" w:rsidRPr="00AB31A4">
        <w:rPr>
          <w:rFonts w:ascii="Arial" w:hAnsi="Arial" w:cs="Arial"/>
          <w:color w:val="000000"/>
          <w:sz w:val="20"/>
        </w:rPr>
        <w:t xml:space="preserve"> </w:t>
      </w:r>
      <w:proofErr w:type="spellStart"/>
      <w:r w:rsidRPr="00AB31A4">
        <w:rPr>
          <w:rFonts w:ascii="Arial" w:hAnsi="Arial" w:cs="Arial"/>
          <w:color w:val="000000"/>
          <w:sz w:val="20"/>
        </w:rPr>
        <w:t>ш</w:t>
      </w:r>
      <w:proofErr w:type="spellEnd"/>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ло</w:t>
      </w:r>
      <w:proofErr w:type="spellEnd"/>
      <w:r w:rsidRPr="00AB31A4">
        <w:rPr>
          <w:rFonts w:ascii="Arial" w:hAnsi="Arial" w:cs="Arial"/>
          <w:color w:val="000000"/>
          <w:sz w:val="20"/>
        </w:rPr>
        <w:t>:</w:t>
      </w:r>
    </w:p>
    <w:p w:rsidR="002C0211" w:rsidRPr="00AB31A4" w:rsidRDefault="002C0211" w:rsidP="00AB31A4">
      <w:pPr>
        <w:ind w:firstLine="540"/>
        <w:jc w:val="both"/>
        <w:rPr>
          <w:rFonts w:ascii="Arial" w:hAnsi="Arial" w:cs="Arial"/>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Нежилое</w:t>
      </w:r>
      <w:r w:rsidR="00391B54" w:rsidRPr="00AB31A4">
        <w:rPr>
          <w:rFonts w:ascii="Arial" w:hAnsi="Arial" w:cs="Arial"/>
          <w:color w:val="000000"/>
          <w:sz w:val="20"/>
        </w:rPr>
        <w:t xml:space="preserve"> </w:t>
      </w:r>
      <w:r w:rsidRPr="00AB31A4">
        <w:rPr>
          <w:rFonts w:ascii="Arial" w:hAnsi="Arial" w:cs="Arial"/>
          <w:color w:val="000000"/>
          <w:sz w:val="20"/>
        </w:rPr>
        <w:t>здание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2а</w:t>
      </w:r>
      <w:r w:rsidR="00391B54" w:rsidRPr="00AB31A4">
        <w:rPr>
          <w:rFonts w:ascii="Arial" w:hAnsi="Arial" w:cs="Arial"/>
          <w:color w:val="000000"/>
          <w:sz w:val="20"/>
        </w:rPr>
        <w:t xml:space="preserve"> </w:t>
      </w:r>
      <w:proofErr w:type="spellStart"/>
      <w:r w:rsidRPr="00AB31A4">
        <w:rPr>
          <w:rFonts w:ascii="Arial" w:hAnsi="Arial" w:cs="Arial"/>
          <w:color w:val="000000"/>
          <w:sz w:val="20"/>
        </w:rPr>
        <w:t>д</w:t>
      </w:r>
      <w:proofErr w:type="gramStart"/>
      <w:r w:rsidRPr="00AB31A4">
        <w:rPr>
          <w:rFonts w:ascii="Arial" w:hAnsi="Arial" w:cs="Arial"/>
          <w:color w:val="000000"/>
          <w:sz w:val="20"/>
        </w:rPr>
        <w:t>.К</w:t>
      </w:r>
      <w:proofErr w:type="gramEnd"/>
      <w:r w:rsidRPr="00AB31A4">
        <w:rPr>
          <w:rFonts w:ascii="Arial" w:hAnsi="Arial" w:cs="Arial"/>
          <w:color w:val="000000"/>
          <w:sz w:val="20"/>
        </w:rPr>
        <w:t>арабаши</w:t>
      </w:r>
      <w:proofErr w:type="spellEnd"/>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продать</w:t>
      </w:r>
      <w:r w:rsidR="00391B54" w:rsidRPr="00AB31A4">
        <w:rPr>
          <w:rFonts w:ascii="Arial" w:hAnsi="Arial" w:cs="Arial"/>
          <w:color w:val="000000"/>
          <w:sz w:val="20"/>
        </w:rPr>
        <w:t xml:space="preserve"> </w:t>
      </w:r>
      <w:r w:rsidRPr="00AB31A4">
        <w:rPr>
          <w:rFonts w:ascii="Arial" w:hAnsi="Arial" w:cs="Arial"/>
          <w:color w:val="000000"/>
          <w:sz w:val="20"/>
        </w:rPr>
        <w:t>под</w:t>
      </w:r>
      <w:r w:rsidR="00391B54" w:rsidRPr="00AB31A4">
        <w:rPr>
          <w:rFonts w:ascii="Arial" w:hAnsi="Arial" w:cs="Arial"/>
          <w:color w:val="000000"/>
          <w:sz w:val="20"/>
        </w:rPr>
        <w:t xml:space="preserve"> </w:t>
      </w:r>
      <w:r w:rsidRPr="00AB31A4">
        <w:rPr>
          <w:rFonts w:ascii="Arial" w:hAnsi="Arial" w:cs="Arial"/>
          <w:color w:val="000000"/>
          <w:sz w:val="20"/>
        </w:rPr>
        <w:t>разбор.</w:t>
      </w:r>
      <w:r w:rsidR="00391B54"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r w:rsidR="002C0211" w:rsidRPr="00AB31A4">
        <w:rPr>
          <w:rFonts w:ascii="Arial" w:hAnsi="Arial" w:cs="Arial"/>
          <w:color w:val="000000"/>
          <w:sz w:val="20"/>
        </w:rPr>
        <w:t>Настоящее</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вступает</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со</w:t>
      </w:r>
      <w:r w:rsidRPr="00AB31A4">
        <w:rPr>
          <w:rFonts w:ascii="Arial" w:hAnsi="Arial" w:cs="Arial"/>
          <w:color w:val="000000"/>
          <w:sz w:val="20"/>
        </w:rPr>
        <w:t xml:space="preserve"> </w:t>
      </w:r>
      <w:r w:rsidR="002C0211" w:rsidRPr="00AB31A4">
        <w:rPr>
          <w:rFonts w:ascii="Arial" w:hAnsi="Arial" w:cs="Arial"/>
          <w:color w:val="000000"/>
          <w:sz w:val="20"/>
        </w:rPr>
        <w:t>дня</w:t>
      </w:r>
      <w:r w:rsidRPr="00AB31A4">
        <w:rPr>
          <w:rFonts w:ascii="Arial" w:hAnsi="Arial" w:cs="Arial"/>
          <w:color w:val="000000"/>
          <w:sz w:val="20"/>
        </w:rPr>
        <w:t xml:space="preserve"> </w:t>
      </w:r>
      <w:r w:rsidR="002C0211" w:rsidRPr="00AB31A4">
        <w:rPr>
          <w:rFonts w:ascii="Arial" w:hAnsi="Arial" w:cs="Arial"/>
          <w:color w:val="000000"/>
          <w:sz w:val="20"/>
        </w:rPr>
        <w:t>его</w:t>
      </w:r>
      <w:r w:rsidRPr="00AB31A4">
        <w:rPr>
          <w:rFonts w:ascii="Arial" w:hAnsi="Arial" w:cs="Arial"/>
          <w:color w:val="000000"/>
          <w:sz w:val="20"/>
        </w:rPr>
        <w:t xml:space="preserve"> </w:t>
      </w:r>
      <w:r w:rsidR="002C0211" w:rsidRPr="00AB31A4">
        <w:rPr>
          <w:rFonts w:ascii="Arial" w:hAnsi="Arial" w:cs="Arial"/>
          <w:color w:val="000000"/>
          <w:sz w:val="20"/>
        </w:rPr>
        <w:t>официального</w:t>
      </w:r>
      <w:r w:rsidRPr="00AB31A4">
        <w:rPr>
          <w:rFonts w:ascii="Arial" w:hAnsi="Arial" w:cs="Arial"/>
          <w:color w:val="000000"/>
          <w:sz w:val="20"/>
        </w:rPr>
        <w:t xml:space="preserve"> </w:t>
      </w:r>
      <w:r w:rsidR="002C0211" w:rsidRPr="00AB31A4">
        <w:rPr>
          <w:rFonts w:ascii="Arial" w:hAnsi="Arial" w:cs="Arial"/>
          <w:color w:val="000000"/>
          <w:sz w:val="20"/>
        </w:rPr>
        <w:t>опубликования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периодическом</w:t>
      </w:r>
      <w:r w:rsidRPr="00AB31A4">
        <w:rPr>
          <w:rFonts w:ascii="Arial" w:hAnsi="Arial" w:cs="Arial"/>
          <w:color w:val="000000"/>
          <w:sz w:val="20"/>
        </w:rPr>
        <w:t xml:space="preserve"> </w:t>
      </w:r>
      <w:r w:rsidR="002C0211" w:rsidRPr="00AB31A4">
        <w:rPr>
          <w:rFonts w:ascii="Arial" w:hAnsi="Arial" w:cs="Arial"/>
          <w:color w:val="000000"/>
          <w:sz w:val="20"/>
        </w:rPr>
        <w:t>печатном</w:t>
      </w:r>
      <w:r w:rsidRPr="00AB31A4">
        <w:rPr>
          <w:rFonts w:ascii="Arial" w:hAnsi="Arial" w:cs="Arial"/>
          <w:color w:val="000000"/>
          <w:sz w:val="20"/>
        </w:rPr>
        <w:t xml:space="preserve"> </w:t>
      </w:r>
      <w:r w:rsidR="002C0211" w:rsidRPr="00AB31A4">
        <w:rPr>
          <w:rFonts w:ascii="Arial" w:hAnsi="Arial" w:cs="Arial"/>
          <w:color w:val="000000"/>
          <w:sz w:val="20"/>
        </w:rPr>
        <w:t>издании</w:t>
      </w:r>
      <w:r w:rsidRPr="00AB31A4">
        <w:rPr>
          <w:rFonts w:ascii="Arial" w:hAnsi="Arial" w:cs="Arial"/>
          <w:color w:val="000000"/>
          <w:sz w:val="20"/>
        </w:rPr>
        <w:t xml:space="preserve"> </w:t>
      </w:r>
      <w:r w:rsidR="002C0211" w:rsidRPr="00AB31A4">
        <w:rPr>
          <w:rFonts w:ascii="Arial" w:hAnsi="Arial" w:cs="Arial"/>
          <w:color w:val="000000"/>
          <w:sz w:val="20"/>
        </w:rPr>
        <w:t>«Посадский</w:t>
      </w:r>
      <w:r w:rsidRPr="00AB31A4">
        <w:rPr>
          <w:rFonts w:ascii="Arial" w:hAnsi="Arial" w:cs="Arial"/>
          <w:color w:val="000000"/>
          <w:sz w:val="20"/>
        </w:rPr>
        <w:t xml:space="preserve"> </w:t>
      </w:r>
      <w:r w:rsidR="002C0211" w:rsidRPr="00AB31A4">
        <w:rPr>
          <w:rFonts w:ascii="Arial" w:hAnsi="Arial" w:cs="Arial"/>
          <w:color w:val="000000"/>
          <w:sz w:val="20"/>
        </w:rPr>
        <w:t>вестник».</w:t>
      </w:r>
      <w:r w:rsidRPr="00AB31A4">
        <w:rPr>
          <w:rFonts w:ascii="Arial" w:hAnsi="Arial" w:cs="Arial"/>
          <w:color w:val="000000"/>
          <w:sz w:val="20"/>
        </w:rPr>
        <w:t xml:space="preserve"> </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3.</w:t>
      </w:r>
      <w:r w:rsidRPr="00AB31A4">
        <w:rPr>
          <w:rFonts w:ascii="Arial" w:hAnsi="Arial" w:cs="Arial"/>
          <w:color w:val="000000"/>
          <w:sz w:val="20"/>
        </w:rPr>
        <w:t xml:space="preserve"> </w:t>
      </w:r>
      <w:proofErr w:type="gramStart"/>
      <w:r w:rsidR="002C0211" w:rsidRPr="00AB31A4">
        <w:rPr>
          <w:rFonts w:ascii="Arial" w:hAnsi="Arial" w:cs="Arial"/>
          <w:color w:val="000000"/>
          <w:sz w:val="20"/>
        </w:rPr>
        <w:t>Контроль</w:t>
      </w:r>
      <w:r w:rsidRPr="00AB31A4">
        <w:rPr>
          <w:rFonts w:ascii="Arial" w:hAnsi="Arial" w:cs="Arial"/>
          <w:color w:val="000000"/>
          <w:sz w:val="20"/>
        </w:rPr>
        <w:t xml:space="preserve"> </w:t>
      </w:r>
      <w:r w:rsidR="002C0211" w:rsidRPr="00AB31A4">
        <w:rPr>
          <w:rFonts w:ascii="Arial" w:hAnsi="Arial" w:cs="Arial"/>
          <w:color w:val="000000"/>
          <w:sz w:val="20"/>
        </w:rPr>
        <w:t>за</w:t>
      </w:r>
      <w:proofErr w:type="gramEnd"/>
      <w:r w:rsidRPr="00AB31A4">
        <w:rPr>
          <w:rFonts w:ascii="Arial" w:hAnsi="Arial" w:cs="Arial"/>
          <w:color w:val="000000"/>
          <w:sz w:val="20"/>
        </w:rPr>
        <w:t xml:space="preserve"> </w:t>
      </w:r>
      <w:r w:rsidR="002C0211" w:rsidRPr="00AB31A4">
        <w:rPr>
          <w:rFonts w:ascii="Arial" w:hAnsi="Arial" w:cs="Arial"/>
          <w:color w:val="000000"/>
          <w:sz w:val="20"/>
        </w:rPr>
        <w:t>исполнением</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решения</w:t>
      </w:r>
      <w:r w:rsidRPr="00AB31A4">
        <w:rPr>
          <w:rFonts w:ascii="Arial" w:hAnsi="Arial" w:cs="Arial"/>
          <w:color w:val="000000"/>
          <w:sz w:val="20"/>
        </w:rPr>
        <w:t xml:space="preserve"> </w:t>
      </w:r>
      <w:r w:rsidR="002C0211" w:rsidRPr="00AB31A4">
        <w:rPr>
          <w:rFonts w:ascii="Arial" w:hAnsi="Arial" w:cs="Arial"/>
          <w:color w:val="000000"/>
          <w:sz w:val="20"/>
        </w:rPr>
        <w:t>оставляю</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собой.</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797253" w:rsidRDefault="00797253" w:rsidP="00AB31A4">
      <w:pPr>
        <w:jc w:val="both"/>
        <w:rPr>
          <w:rFonts w:ascii="Arial" w:hAnsi="Arial" w:cs="Arial"/>
          <w:color w:val="000000"/>
          <w:sz w:val="20"/>
        </w:rPr>
      </w:pPr>
    </w:p>
    <w:p w:rsidR="009D7DA5" w:rsidRDefault="002C0211" w:rsidP="00AB31A4">
      <w:pPr>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Карабашского</w:t>
      </w:r>
      <w:proofErr w:type="spellEnd"/>
      <w:r w:rsidR="00797253">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О.Н.Мартьянова</w:t>
      </w:r>
    </w:p>
    <w:p w:rsidR="00797253" w:rsidRPr="00AB31A4" w:rsidRDefault="00797253" w:rsidP="00AB31A4">
      <w:pPr>
        <w:jc w:val="both"/>
        <w:rPr>
          <w:rFonts w:ascii="Arial" w:hAnsi="Arial" w:cs="Arial"/>
          <w:color w:val="000000"/>
          <w:sz w:val="20"/>
        </w:rPr>
      </w:pPr>
    </w:p>
    <w:p w:rsidR="002C0211" w:rsidRPr="00AB31A4" w:rsidRDefault="002C0211" w:rsidP="00AB31A4">
      <w:pPr>
        <w:rPr>
          <w:rFonts w:ascii="Arial" w:hAnsi="Arial" w:cs="Arial"/>
          <w:color w:val="000000"/>
          <w:sz w:val="20"/>
        </w:rPr>
      </w:pPr>
    </w:p>
    <w:tbl>
      <w:tblPr>
        <w:tblW w:w="5000" w:type="pct"/>
        <w:tblLook w:val="00A0"/>
      </w:tblPr>
      <w:tblGrid>
        <w:gridCol w:w="6191"/>
        <w:gridCol w:w="2543"/>
        <w:gridCol w:w="6621"/>
      </w:tblGrid>
      <w:tr w:rsidR="002C0211" w:rsidRPr="00AB31A4" w:rsidTr="00797253">
        <w:trPr>
          <w:cantSplit/>
        </w:trPr>
        <w:tc>
          <w:tcPr>
            <w:tcW w:w="2016" w:type="pct"/>
            <w:vAlign w:val="center"/>
          </w:tcPr>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Ч</w:t>
            </w:r>
            <w:r w:rsidR="00AB31A4" w:rsidRPr="00797253">
              <w:rPr>
                <w:rFonts w:ascii="Arial" w:hAnsi="Arial" w:cs="Arial"/>
                <w:color w:val="000000"/>
                <w:szCs w:val="24"/>
                <w:lang w:val="ru-RU"/>
              </w:rPr>
              <w:t>ă</w:t>
            </w:r>
            <w:r w:rsidRPr="00797253">
              <w:rPr>
                <w:rFonts w:ascii="Arial" w:hAnsi="Arial" w:cs="Arial"/>
                <w:color w:val="000000"/>
                <w:szCs w:val="24"/>
                <w:lang w:val="ru-RU"/>
              </w:rPr>
              <w:t>ваш</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Республикинчи</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С</w:t>
            </w:r>
            <w:r w:rsidR="00AB31A4" w:rsidRPr="00797253">
              <w:rPr>
                <w:rFonts w:ascii="Arial" w:hAnsi="Arial" w:cs="Arial"/>
                <w:color w:val="000000"/>
                <w:szCs w:val="24"/>
                <w:lang w:val="ru-RU"/>
              </w:rPr>
              <w:t>ĕ</w:t>
            </w:r>
            <w:r w:rsidRPr="00797253">
              <w:rPr>
                <w:rFonts w:ascii="Arial" w:hAnsi="Arial" w:cs="Arial"/>
                <w:color w:val="000000"/>
                <w:szCs w:val="24"/>
                <w:lang w:val="ru-RU"/>
              </w:rPr>
              <w:t>нт</w:t>
            </w:r>
            <w:r w:rsidR="00AB31A4" w:rsidRPr="00797253">
              <w:rPr>
                <w:rFonts w:ascii="Arial" w:hAnsi="Arial" w:cs="Arial"/>
                <w:color w:val="000000"/>
                <w:szCs w:val="24"/>
                <w:lang w:val="ru-RU"/>
              </w:rPr>
              <w:t>ĕ</w:t>
            </w:r>
            <w:r w:rsidRPr="00797253">
              <w:rPr>
                <w:rFonts w:ascii="Arial" w:hAnsi="Arial" w:cs="Arial"/>
                <w:color w:val="000000"/>
                <w:szCs w:val="24"/>
                <w:lang w:val="ru-RU"/>
              </w:rPr>
              <w:t>рв</w:t>
            </w:r>
            <w:r w:rsidR="00AB31A4" w:rsidRPr="00797253">
              <w:rPr>
                <w:rFonts w:ascii="Arial" w:hAnsi="Arial" w:cs="Arial"/>
                <w:color w:val="000000"/>
                <w:szCs w:val="24"/>
                <w:lang w:val="ru-RU"/>
              </w:rPr>
              <w:t>ă</w:t>
            </w:r>
            <w:r w:rsidRPr="00797253">
              <w:rPr>
                <w:rFonts w:ascii="Arial" w:hAnsi="Arial" w:cs="Arial"/>
                <w:color w:val="000000"/>
                <w:szCs w:val="24"/>
                <w:lang w:val="ru-RU"/>
              </w:rPr>
              <w:t>рри</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хулин</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хутл</w:t>
            </w:r>
            <w:r w:rsidR="00AB31A4" w:rsidRPr="00797253">
              <w:rPr>
                <w:rFonts w:ascii="Arial" w:hAnsi="Arial" w:cs="Arial"/>
                <w:color w:val="000000"/>
                <w:szCs w:val="24"/>
                <w:lang w:val="ru-RU"/>
              </w:rPr>
              <w:t>ă</w:t>
            </w:r>
            <w:r w:rsidRPr="00797253">
              <w:rPr>
                <w:rFonts w:ascii="Arial" w:hAnsi="Arial" w:cs="Arial"/>
                <w:color w:val="000000"/>
                <w:szCs w:val="24"/>
                <w:lang w:val="ru-RU"/>
              </w:rPr>
              <w:t>х</w:t>
            </w:r>
            <w:r w:rsidR="00AB31A4" w:rsidRPr="00797253">
              <w:rPr>
                <w:rFonts w:ascii="Arial" w:hAnsi="Arial" w:cs="Arial"/>
                <w:color w:val="000000"/>
                <w:szCs w:val="24"/>
                <w:lang w:val="ru-RU"/>
              </w:rPr>
              <w:t>ĕ</w:t>
            </w:r>
            <w:r w:rsidRPr="00797253">
              <w:rPr>
                <w:rFonts w:ascii="Arial" w:hAnsi="Arial" w:cs="Arial"/>
                <w:color w:val="000000"/>
                <w:szCs w:val="24"/>
                <w:lang w:val="ru-RU"/>
              </w:rPr>
              <w:t>н</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депутач</w:t>
            </w:r>
            <w:r w:rsidR="00AB31A4" w:rsidRPr="00797253">
              <w:rPr>
                <w:rFonts w:ascii="Arial" w:hAnsi="Arial" w:cs="Arial"/>
                <w:color w:val="000000"/>
                <w:szCs w:val="24"/>
                <w:lang w:val="ru-RU"/>
              </w:rPr>
              <w:t>ĕ</w:t>
            </w:r>
            <w:r w:rsidRPr="00797253">
              <w:rPr>
                <w:rFonts w:ascii="Arial" w:hAnsi="Arial" w:cs="Arial"/>
                <w:color w:val="000000"/>
                <w:szCs w:val="24"/>
                <w:lang w:val="ru-RU"/>
              </w:rPr>
              <w:t>сен</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пух</w:t>
            </w:r>
            <w:r w:rsidR="00AB31A4" w:rsidRPr="00797253">
              <w:rPr>
                <w:rFonts w:ascii="Arial" w:hAnsi="Arial" w:cs="Arial"/>
                <w:color w:val="000000"/>
                <w:szCs w:val="24"/>
                <w:lang w:val="ru-RU"/>
              </w:rPr>
              <w:t>ă</w:t>
            </w:r>
            <w:proofErr w:type="gramStart"/>
            <w:r w:rsidRPr="00797253">
              <w:rPr>
                <w:rFonts w:ascii="Arial" w:hAnsi="Arial" w:cs="Arial"/>
                <w:color w:val="000000"/>
                <w:szCs w:val="24"/>
                <w:lang w:val="ru-RU"/>
              </w:rPr>
              <w:t>в</w:t>
            </w:r>
            <w:proofErr w:type="gramEnd"/>
            <w:r w:rsidR="00AB31A4" w:rsidRPr="00797253">
              <w:rPr>
                <w:rFonts w:ascii="Arial" w:hAnsi="Arial" w:cs="Arial"/>
                <w:color w:val="000000"/>
                <w:szCs w:val="24"/>
                <w:lang w:val="ru-RU"/>
              </w:rPr>
              <w:t>ĕ</w:t>
            </w:r>
            <w:proofErr w:type="spellEnd"/>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Й</w:t>
            </w:r>
            <w:r w:rsidR="00391B54" w:rsidRPr="00797253">
              <w:rPr>
                <w:rFonts w:ascii="Arial" w:hAnsi="Arial" w:cs="Arial"/>
                <w:color w:val="000000"/>
                <w:szCs w:val="24"/>
                <w:lang w:val="ru-RU"/>
              </w:rPr>
              <w:t xml:space="preserve"> </w:t>
            </w:r>
            <w:proofErr w:type="gramStart"/>
            <w:r w:rsidRPr="00797253">
              <w:rPr>
                <w:rFonts w:ascii="Arial" w:hAnsi="Arial" w:cs="Arial"/>
                <w:color w:val="000000"/>
                <w:szCs w:val="24"/>
                <w:lang w:val="ru-RU"/>
              </w:rPr>
              <w:t>Ы</w:t>
            </w:r>
            <w:proofErr w:type="gramEnd"/>
            <w:r w:rsidR="00391B54" w:rsidRPr="00797253">
              <w:rPr>
                <w:rFonts w:ascii="Arial" w:hAnsi="Arial" w:cs="Arial"/>
                <w:color w:val="000000"/>
                <w:szCs w:val="24"/>
                <w:lang w:val="ru-RU"/>
              </w:rPr>
              <w:t xml:space="preserve"> </w:t>
            </w:r>
            <w:r w:rsidRPr="00797253">
              <w:rPr>
                <w:rFonts w:ascii="Arial" w:hAnsi="Arial" w:cs="Arial"/>
                <w:color w:val="000000"/>
                <w:szCs w:val="24"/>
                <w:lang w:val="ru-RU"/>
              </w:rPr>
              <w:t>Ш</w:t>
            </w:r>
            <w:r w:rsidR="00391B54" w:rsidRPr="00797253">
              <w:rPr>
                <w:rFonts w:ascii="Arial" w:hAnsi="Arial" w:cs="Arial"/>
                <w:color w:val="000000"/>
                <w:szCs w:val="24"/>
                <w:lang w:val="ru-RU"/>
              </w:rPr>
              <w:t xml:space="preserve"> </w:t>
            </w:r>
            <w:r w:rsidR="00AB31A4" w:rsidRPr="00797253">
              <w:rPr>
                <w:rFonts w:ascii="Arial" w:hAnsi="Arial" w:cs="Arial"/>
                <w:color w:val="000000"/>
                <w:szCs w:val="24"/>
                <w:lang w:val="ru-RU"/>
              </w:rPr>
              <w:t>Ă</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Н</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У</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23.06.2021</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С-10/01</w:t>
            </w:r>
          </w:p>
          <w:p w:rsidR="009D7DA5" w:rsidRPr="00AB31A4" w:rsidRDefault="002C0211" w:rsidP="00797253">
            <w:pPr>
              <w:pStyle w:val="aff6"/>
              <w:jc w:val="center"/>
              <w:rPr>
                <w:rFonts w:ascii="Arial" w:hAnsi="Arial" w:cs="Arial"/>
                <w:color w:val="000000"/>
                <w:sz w:val="20"/>
                <w:szCs w:val="24"/>
              </w:rPr>
            </w:pPr>
            <w:proofErr w:type="spellStart"/>
            <w:r w:rsidRPr="00AB31A4">
              <w:rPr>
                <w:rFonts w:ascii="Arial" w:hAnsi="Arial" w:cs="Arial"/>
                <w:color w:val="000000"/>
                <w:sz w:val="20"/>
                <w:szCs w:val="24"/>
              </w:rPr>
              <w:t>С</w:t>
            </w:r>
            <w:r w:rsidR="00AB31A4" w:rsidRPr="00AB31A4">
              <w:rPr>
                <w:rFonts w:ascii="Arial" w:hAnsi="Arial" w:cs="Arial"/>
                <w:color w:val="000000"/>
                <w:sz w:val="20"/>
                <w:szCs w:val="24"/>
              </w:rPr>
              <w:t>ĕ</w:t>
            </w:r>
            <w:r w:rsidRPr="00AB31A4">
              <w:rPr>
                <w:rFonts w:ascii="Arial" w:hAnsi="Arial" w:cs="Arial"/>
                <w:color w:val="000000"/>
                <w:sz w:val="20"/>
                <w:szCs w:val="24"/>
              </w:rPr>
              <w:t>нт</w:t>
            </w:r>
            <w:r w:rsidR="00AB31A4" w:rsidRPr="00AB31A4">
              <w:rPr>
                <w:rFonts w:ascii="Arial" w:hAnsi="Arial" w:cs="Arial"/>
                <w:color w:val="000000"/>
                <w:sz w:val="20"/>
                <w:szCs w:val="24"/>
              </w:rPr>
              <w:t>ĕ</w:t>
            </w:r>
            <w:r w:rsidRPr="00AB31A4">
              <w:rPr>
                <w:rFonts w:ascii="Arial" w:hAnsi="Arial" w:cs="Arial"/>
                <w:color w:val="000000"/>
                <w:sz w:val="20"/>
                <w:szCs w:val="24"/>
              </w:rPr>
              <w:t>рв</w:t>
            </w:r>
            <w:r w:rsidR="00AB31A4" w:rsidRPr="00AB31A4">
              <w:rPr>
                <w:rFonts w:ascii="Arial" w:hAnsi="Arial" w:cs="Arial"/>
                <w:color w:val="000000"/>
                <w:sz w:val="20"/>
                <w:szCs w:val="24"/>
              </w:rPr>
              <w:t>ă</w:t>
            </w:r>
            <w:r w:rsidRPr="00AB31A4">
              <w:rPr>
                <w:rFonts w:ascii="Arial" w:hAnsi="Arial" w:cs="Arial"/>
                <w:color w:val="000000"/>
                <w:sz w:val="20"/>
                <w:szCs w:val="24"/>
              </w:rPr>
              <w:t>рри</w:t>
            </w:r>
            <w:proofErr w:type="spellEnd"/>
            <w:r w:rsidR="00391B54" w:rsidRPr="00AB31A4">
              <w:rPr>
                <w:rFonts w:ascii="Arial" w:hAnsi="Arial" w:cs="Arial"/>
                <w:color w:val="000000"/>
                <w:sz w:val="20"/>
                <w:szCs w:val="24"/>
              </w:rPr>
              <w:t xml:space="preserve"> </w:t>
            </w:r>
            <w:r w:rsidRPr="00AB31A4">
              <w:rPr>
                <w:rFonts w:ascii="Arial" w:hAnsi="Arial" w:cs="Arial"/>
                <w:color w:val="000000"/>
                <w:sz w:val="20"/>
                <w:szCs w:val="24"/>
              </w:rPr>
              <w:t>хули</w:t>
            </w:r>
          </w:p>
          <w:p w:rsidR="002C0211" w:rsidRPr="00AB31A4" w:rsidRDefault="002C0211" w:rsidP="00797253">
            <w:pPr>
              <w:pStyle w:val="aff6"/>
              <w:jc w:val="center"/>
              <w:rPr>
                <w:rFonts w:ascii="Arial" w:hAnsi="Arial" w:cs="Arial"/>
                <w:b/>
                <w:color w:val="000000"/>
                <w:sz w:val="20"/>
                <w:szCs w:val="24"/>
              </w:rPr>
            </w:pPr>
            <w:r w:rsidRPr="00AB31A4">
              <w:rPr>
                <w:rFonts w:ascii="Arial" w:hAnsi="Arial" w:cs="Arial"/>
                <w:b/>
                <w:color w:val="000000"/>
                <w:sz w:val="20"/>
                <w:szCs w:val="24"/>
              </w:rPr>
              <w:t>«О</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назначении</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дополнительных</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выборов</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депутатов</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Со</w:t>
            </w:r>
            <w:r w:rsidRPr="00AB31A4">
              <w:rPr>
                <w:rFonts w:ascii="Arial" w:hAnsi="Arial" w:cs="Arial"/>
                <w:b/>
                <w:color w:val="000000"/>
                <w:sz w:val="20"/>
                <w:szCs w:val="24"/>
              </w:rPr>
              <w:t>б</w:t>
            </w:r>
            <w:r w:rsidRPr="00AB31A4">
              <w:rPr>
                <w:rFonts w:ascii="Arial" w:hAnsi="Arial" w:cs="Arial"/>
                <w:b/>
                <w:color w:val="000000"/>
                <w:sz w:val="20"/>
                <w:szCs w:val="24"/>
              </w:rPr>
              <w:t>рания</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депутатов</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Мариинско-Посадского</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городского</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пос</w:t>
            </w:r>
            <w:r w:rsidRPr="00AB31A4">
              <w:rPr>
                <w:rFonts w:ascii="Arial" w:hAnsi="Arial" w:cs="Arial"/>
                <w:b/>
                <w:color w:val="000000"/>
                <w:sz w:val="20"/>
                <w:szCs w:val="24"/>
              </w:rPr>
              <w:t>е</w:t>
            </w:r>
            <w:r w:rsidRPr="00AB31A4">
              <w:rPr>
                <w:rFonts w:ascii="Arial" w:hAnsi="Arial" w:cs="Arial"/>
                <w:b/>
                <w:color w:val="000000"/>
                <w:sz w:val="20"/>
                <w:szCs w:val="24"/>
              </w:rPr>
              <w:t>ления</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Мариинско-Посадского</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района</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четвертого</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созыва»</w:t>
            </w:r>
          </w:p>
          <w:p w:rsidR="002C0211" w:rsidRPr="00797253" w:rsidRDefault="002C0211" w:rsidP="00797253">
            <w:pPr>
              <w:pStyle w:val="a7"/>
              <w:jc w:val="center"/>
              <w:rPr>
                <w:rFonts w:ascii="Arial" w:hAnsi="Arial" w:cs="Arial"/>
                <w:color w:val="000000"/>
                <w:szCs w:val="24"/>
                <w:lang w:val="ru-RU"/>
              </w:rPr>
            </w:pPr>
          </w:p>
        </w:tc>
        <w:tc>
          <w:tcPr>
            <w:tcW w:w="828"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object w:dxaOrig="1605" w:dyaOrig="1530">
                <v:shape id="_x0000_i1026" type="#_x0000_t75" style="width:65.25pt;height:62.25pt" o:ole="">
                  <v:imagedata r:id="rId14" o:title=""/>
                </v:shape>
                <o:OLEObject Type="Embed" ProgID="MSPhotoEd.3" ShapeID="_x0000_i1026" DrawAspect="Content" ObjectID="_1686397666" r:id="rId15"/>
              </w:object>
            </w:r>
          </w:p>
          <w:p w:rsidR="002C0211" w:rsidRPr="00AB31A4" w:rsidRDefault="002C0211" w:rsidP="00797253">
            <w:pPr>
              <w:jc w:val="center"/>
              <w:rPr>
                <w:rFonts w:ascii="Arial" w:hAnsi="Arial" w:cs="Arial"/>
                <w:color w:val="000000"/>
                <w:sz w:val="20"/>
              </w:rPr>
            </w:pPr>
          </w:p>
        </w:tc>
        <w:tc>
          <w:tcPr>
            <w:tcW w:w="2156" w:type="pct"/>
            <w:vAlign w:val="center"/>
          </w:tcPr>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Чувашская</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Республика</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Собрание</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депутатов</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Мариинско-Посадского</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городского</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поселения</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РЕШЕНИЕ</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23.06.2021</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С-10/01</w:t>
            </w:r>
          </w:p>
          <w:p w:rsidR="002C0211" w:rsidRPr="00797253" w:rsidRDefault="002C0211" w:rsidP="00797253">
            <w:pPr>
              <w:pStyle w:val="a7"/>
              <w:jc w:val="center"/>
              <w:rPr>
                <w:rFonts w:ascii="Arial" w:hAnsi="Arial" w:cs="Arial"/>
                <w:b w:val="0"/>
                <w:color w:val="000000"/>
                <w:lang w:val="ru-RU"/>
              </w:rPr>
            </w:pPr>
            <w:r w:rsidRPr="00797253">
              <w:rPr>
                <w:rFonts w:ascii="Arial" w:hAnsi="Arial" w:cs="Arial"/>
                <w:color w:val="000000"/>
                <w:szCs w:val="24"/>
                <w:lang w:val="ru-RU"/>
              </w:rPr>
              <w:t>г.</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Мариинский</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Посад</w:t>
            </w:r>
          </w:p>
        </w:tc>
      </w:tr>
    </w:tbl>
    <w:p w:rsidR="002C0211" w:rsidRPr="00AB31A4" w:rsidRDefault="002C0211" w:rsidP="00AB31A4">
      <w:pPr>
        <w:pStyle w:val="aff6"/>
        <w:jc w:val="both"/>
        <w:rPr>
          <w:rFonts w:ascii="Arial" w:hAnsi="Arial" w:cs="Arial"/>
          <w:color w:val="000000"/>
          <w:sz w:val="20"/>
          <w:szCs w:val="24"/>
        </w:rPr>
      </w:pPr>
    </w:p>
    <w:p w:rsidR="009D7DA5" w:rsidRPr="00AB31A4" w:rsidRDefault="002C0211" w:rsidP="00AB31A4">
      <w:pPr>
        <w:pStyle w:val="aff6"/>
        <w:ind w:firstLine="709"/>
        <w:jc w:val="both"/>
        <w:rPr>
          <w:rFonts w:ascii="Arial" w:hAnsi="Arial" w:cs="Arial"/>
          <w:color w:val="000000"/>
          <w:sz w:val="20"/>
          <w:szCs w:val="24"/>
        </w:rPr>
      </w:pP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связи</w:t>
      </w:r>
      <w:r w:rsidR="00391B54" w:rsidRPr="00AB31A4">
        <w:rPr>
          <w:rFonts w:ascii="Arial" w:hAnsi="Arial" w:cs="Arial"/>
          <w:color w:val="000000"/>
          <w:sz w:val="20"/>
          <w:szCs w:val="24"/>
        </w:rPr>
        <w:t xml:space="preserve"> </w:t>
      </w:r>
      <w:r w:rsidRPr="00AB31A4">
        <w:rPr>
          <w:rFonts w:ascii="Arial" w:hAnsi="Arial" w:cs="Arial"/>
          <w:color w:val="000000"/>
          <w:sz w:val="20"/>
          <w:szCs w:val="24"/>
        </w:rPr>
        <w:t>с</w:t>
      </w:r>
      <w:r w:rsidR="00391B54" w:rsidRPr="00AB31A4">
        <w:rPr>
          <w:rFonts w:ascii="Arial" w:hAnsi="Arial" w:cs="Arial"/>
          <w:color w:val="000000"/>
          <w:sz w:val="20"/>
          <w:szCs w:val="24"/>
        </w:rPr>
        <w:t xml:space="preserve"> </w:t>
      </w:r>
      <w:r w:rsidRPr="00AB31A4">
        <w:rPr>
          <w:rFonts w:ascii="Arial" w:hAnsi="Arial" w:cs="Arial"/>
          <w:color w:val="000000"/>
          <w:sz w:val="20"/>
          <w:szCs w:val="24"/>
        </w:rPr>
        <w:t>выбытием</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и</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сложением</w:t>
      </w:r>
      <w:r w:rsidR="00391B54" w:rsidRPr="00AB31A4">
        <w:rPr>
          <w:rFonts w:ascii="Arial" w:hAnsi="Arial" w:cs="Arial"/>
          <w:color w:val="000000"/>
          <w:sz w:val="20"/>
          <w:szCs w:val="24"/>
        </w:rPr>
        <w:t xml:space="preserve"> </w:t>
      </w:r>
      <w:r w:rsidRPr="00AB31A4">
        <w:rPr>
          <w:rFonts w:ascii="Arial" w:hAnsi="Arial" w:cs="Arial"/>
          <w:color w:val="000000"/>
          <w:sz w:val="20"/>
          <w:szCs w:val="24"/>
        </w:rPr>
        <w:t>полномочий</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Собрания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городского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поселения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района</w:t>
      </w:r>
      <w:r w:rsidR="00391B54" w:rsidRPr="00AB31A4">
        <w:rPr>
          <w:rFonts w:ascii="Arial" w:hAnsi="Arial" w:cs="Arial"/>
          <w:color w:val="000000"/>
          <w:sz w:val="20"/>
          <w:szCs w:val="24"/>
        </w:rPr>
        <w:t xml:space="preserve"> </w:t>
      </w:r>
      <w:r w:rsidRPr="00AB31A4">
        <w:rPr>
          <w:rFonts w:ascii="Arial" w:hAnsi="Arial" w:cs="Arial"/>
          <w:color w:val="000000"/>
          <w:sz w:val="20"/>
          <w:szCs w:val="24"/>
        </w:rPr>
        <w:t>четвертого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созыва,</w:t>
      </w:r>
      <w:r w:rsidR="00391B54" w:rsidRPr="00AB31A4">
        <w:rPr>
          <w:rFonts w:ascii="Arial" w:hAnsi="Arial" w:cs="Arial"/>
          <w:color w:val="000000"/>
          <w:sz w:val="20"/>
          <w:szCs w:val="24"/>
        </w:rPr>
        <w:t xml:space="preserve"> </w:t>
      </w:r>
      <w:r w:rsidRPr="00AB31A4">
        <w:rPr>
          <w:rFonts w:ascii="Arial" w:hAnsi="Arial" w:cs="Arial"/>
          <w:color w:val="000000"/>
          <w:sz w:val="20"/>
          <w:szCs w:val="24"/>
        </w:rPr>
        <w:t>на</w:t>
      </w:r>
      <w:r w:rsidR="00391B54" w:rsidRPr="00AB31A4">
        <w:rPr>
          <w:rFonts w:ascii="Arial" w:hAnsi="Arial" w:cs="Arial"/>
          <w:color w:val="000000"/>
          <w:sz w:val="20"/>
          <w:szCs w:val="24"/>
        </w:rPr>
        <w:t xml:space="preserve"> </w:t>
      </w:r>
      <w:r w:rsidRPr="00AB31A4">
        <w:rPr>
          <w:rFonts w:ascii="Arial" w:hAnsi="Arial" w:cs="Arial"/>
          <w:color w:val="000000"/>
          <w:sz w:val="20"/>
          <w:szCs w:val="24"/>
        </w:rPr>
        <w:t>основании</w:t>
      </w:r>
      <w:r w:rsidR="00391B54" w:rsidRPr="00AB31A4">
        <w:rPr>
          <w:rFonts w:ascii="Arial" w:hAnsi="Arial" w:cs="Arial"/>
          <w:color w:val="000000"/>
          <w:sz w:val="20"/>
          <w:szCs w:val="24"/>
        </w:rPr>
        <w:t xml:space="preserve"> </w:t>
      </w:r>
      <w:r w:rsidRPr="00AB31A4">
        <w:rPr>
          <w:rFonts w:ascii="Arial" w:hAnsi="Arial" w:cs="Arial"/>
          <w:color w:val="000000"/>
          <w:sz w:val="20"/>
          <w:szCs w:val="24"/>
        </w:rPr>
        <w:t>ст.5</w:t>
      </w:r>
      <w:r w:rsidR="00391B54" w:rsidRPr="00AB31A4">
        <w:rPr>
          <w:rFonts w:ascii="Arial" w:hAnsi="Arial" w:cs="Arial"/>
          <w:color w:val="000000"/>
          <w:sz w:val="20"/>
          <w:szCs w:val="24"/>
        </w:rPr>
        <w:t xml:space="preserve"> </w:t>
      </w:r>
      <w:r w:rsidRPr="00AB31A4">
        <w:rPr>
          <w:rFonts w:ascii="Arial" w:hAnsi="Arial" w:cs="Arial"/>
          <w:color w:val="000000"/>
          <w:sz w:val="20"/>
          <w:szCs w:val="24"/>
        </w:rPr>
        <w:t>Закона</w:t>
      </w:r>
      <w:r w:rsidR="00391B54" w:rsidRPr="00AB31A4">
        <w:rPr>
          <w:rFonts w:ascii="Arial" w:hAnsi="Arial" w:cs="Arial"/>
          <w:color w:val="000000"/>
          <w:sz w:val="20"/>
          <w:szCs w:val="24"/>
        </w:rPr>
        <w:t xml:space="preserve"> </w:t>
      </w:r>
      <w:r w:rsidRPr="00AB31A4">
        <w:rPr>
          <w:rFonts w:ascii="Arial" w:hAnsi="Arial" w:cs="Arial"/>
          <w:color w:val="000000"/>
          <w:sz w:val="20"/>
          <w:szCs w:val="24"/>
        </w:rPr>
        <w:t>Чувашской</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Республики</w:t>
      </w:r>
      <w:r w:rsidR="00391B54" w:rsidRPr="00AB31A4">
        <w:rPr>
          <w:rFonts w:ascii="Arial" w:hAnsi="Arial" w:cs="Arial"/>
          <w:color w:val="000000"/>
          <w:sz w:val="20"/>
          <w:szCs w:val="24"/>
        </w:rPr>
        <w:t xml:space="preserve"> </w:t>
      </w:r>
      <w:r w:rsidRPr="00AB31A4">
        <w:rPr>
          <w:rFonts w:ascii="Arial" w:hAnsi="Arial" w:cs="Arial"/>
          <w:color w:val="000000"/>
          <w:sz w:val="20"/>
          <w:szCs w:val="24"/>
        </w:rPr>
        <w:t>«О</w:t>
      </w:r>
      <w:r w:rsidR="00391B54" w:rsidRPr="00AB31A4">
        <w:rPr>
          <w:rFonts w:ascii="Arial" w:hAnsi="Arial" w:cs="Arial"/>
          <w:color w:val="000000"/>
          <w:sz w:val="20"/>
          <w:szCs w:val="24"/>
        </w:rPr>
        <w:t xml:space="preserve"> </w:t>
      </w:r>
      <w:r w:rsidRPr="00AB31A4">
        <w:rPr>
          <w:rFonts w:ascii="Arial" w:hAnsi="Arial" w:cs="Arial"/>
          <w:color w:val="000000"/>
          <w:sz w:val="20"/>
          <w:szCs w:val="24"/>
        </w:rPr>
        <w:t>выборах</w:t>
      </w:r>
      <w:r w:rsidR="00391B54" w:rsidRPr="00AB31A4">
        <w:rPr>
          <w:rFonts w:ascii="Arial" w:hAnsi="Arial" w:cs="Arial"/>
          <w:color w:val="000000"/>
          <w:sz w:val="20"/>
          <w:szCs w:val="24"/>
        </w:rPr>
        <w:t xml:space="preserve"> </w:t>
      </w: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органы</w:t>
      </w:r>
      <w:r w:rsidR="00391B54" w:rsidRPr="00AB31A4">
        <w:rPr>
          <w:rFonts w:ascii="Arial" w:hAnsi="Arial" w:cs="Arial"/>
          <w:color w:val="000000"/>
          <w:sz w:val="20"/>
          <w:szCs w:val="24"/>
        </w:rPr>
        <w:t xml:space="preserve"> </w:t>
      </w:r>
      <w:r w:rsidRPr="00AB31A4">
        <w:rPr>
          <w:rFonts w:ascii="Arial" w:hAnsi="Arial" w:cs="Arial"/>
          <w:color w:val="000000"/>
          <w:sz w:val="20"/>
          <w:szCs w:val="24"/>
        </w:rPr>
        <w:t>местного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самоуправления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Чувашской</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Респу</w:t>
      </w:r>
      <w:r w:rsidRPr="00AB31A4">
        <w:rPr>
          <w:rFonts w:ascii="Arial" w:hAnsi="Arial" w:cs="Arial"/>
          <w:color w:val="000000"/>
          <w:sz w:val="20"/>
          <w:szCs w:val="24"/>
        </w:rPr>
        <w:t>б</w:t>
      </w:r>
      <w:r w:rsidRPr="00AB31A4">
        <w:rPr>
          <w:rFonts w:ascii="Arial" w:hAnsi="Arial" w:cs="Arial"/>
          <w:color w:val="000000"/>
          <w:sz w:val="20"/>
          <w:szCs w:val="24"/>
        </w:rPr>
        <w:t>лике»</w:t>
      </w:r>
    </w:p>
    <w:p w:rsidR="009D7DA5" w:rsidRPr="00AB31A4" w:rsidRDefault="002C0211" w:rsidP="00AB31A4">
      <w:pPr>
        <w:pStyle w:val="aff6"/>
        <w:ind w:firstLine="709"/>
        <w:jc w:val="both"/>
        <w:rPr>
          <w:rFonts w:ascii="Arial" w:hAnsi="Arial" w:cs="Arial"/>
          <w:b/>
          <w:color w:val="000000"/>
          <w:sz w:val="20"/>
          <w:szCs w:val="24"/>
        </w:rPr>
      </w:pPr>
      <w:r w:rsidRPr="00AB31A4">
        <w:rPr>
          <w:rFonts w:ascii="Arial" w:hAnsi="Arial" w:cs="Arial"/>
          <w:color w:val="000000"/>
          <w:sz w:val="20"/>
          <w:szCs w:val="24"/>
        </w:rPr>
        <w:t>Собрание</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городского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поселения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района</w:t>
      </w:r>
      <w:r w:rsidR="00391B54" w:rsidRPr="00AB31A4">
        <w:rPr>
          <w:rFonts w:ascii="Arial" w:hAnsi="Arial" w:cs="Arial"/>
          <w:color w:val="000000"/>
          <w:sz w:val="20"/>
          <w:szCs w:val="24"/>
        </w:rPr>
        <w:t xml:space="preserve"> </w:t>
      </w:r>
      <w:proofErr w:type="spellStart"/>
      <w:proofErr w:type="gramStart"/>
      <w:r w:rsidRPr="00AB31A4">
        <w:rPr>
          <w:rFonts w:ascii="Arial" w:hAnsi="Arial" w:cs="Arial"/>
          <w:b/>
          <w:color w:val="000000"/>
          <w:sz w:val="20"/>
          <w:szCs w:val="24"/>
        </w:rPr>
        <w:t>р</w:t>
      </w:r>
      <w:proofErr w:type="spellEnd"/>
      <w:proofErr w:type="gramEnd"/>
      <w:r w:rsidR="00391B54" w:rsidRPr="00AB31A4">
        <w:rPr>
          <w:rFonts w:ascii="Arial" w:hAnsi="Arial" w:cs="Arial"/>
          <w:b/>
          <w:color w:val="000000"/>
          <w:sz w:val="20"/>
          <w:szCs w:val="24"/>
        </w:rPr>
        <w:t xml:space="preserve"> </w:t>
      </w:r>
      <w:r w:rsidRPr="00AB31A4">
        <w:rPr>
          <w:rFonts w:ascii="Arial" w:hAnsi="Arial" w:cs="Arial"/>
          <w:b/>
          <w:color w:val="000000"/>
          <w:sz w:val="20"/>
          <w:szCs w:val="24"/>
        </w:rPr>
        <w:t>е</w:t>
      </w:r>
      <w:r w:rsidR="00391B54" w:rsidRPr="00AB31A4">
        <w:rPr>
          <w:rFonts w:ascii="Arial" w:hAnsi="Arial" w:cs="Arial"/>
          <w:b/>
          <w:color w:val="000000"/>
          <w:sz w:val="20"/>
          <w:szCs w:val="24"/>
        </w:rPr>
        <w:t xml:space="preserve"> </w:t>
      </w:r>
      <w:proofErr w:type="spellStart"/>
      <w:r w:rsidRPr="00AB31A4">
        <w:rPr>
          <w:rFonts w:ascii="Arial" w:hAnsi="Arial" w:cs="Arial"/>
          <w:b/>
          <w:color w:val="000000"/>
          <w:sz w:val="20"/>
          <w:szCs w:val="24"/>
        </w:rPr>
        <w:t>ш</w:t>
      </w:r>
      <w:proofErr w:type="spellEnd"/>
      <w:r w:rsidR="00391B54" w:rsidRPr="00AB31A4">
        <w:rPr>
          <w:rFonts w:ascii="Arial" w:hAnsi="Arial" w:cs="Arial"/>
          <w:b/>
          <w:color w:val="000000"/>
          <w:sz w:val="20"/>
          <w:szCs w:val="24"/>
        </w:rPr>
        <w:t xml:space="preserve"> </w:t>
      </w:r>
      <w:r w:rsidRPr="00AB31A4">
        <w:rPr>
          <w:rFonts w:ascii="Arial" w:hAnsi="Arial" w:cs="Arial"/>
          <w:b/>
          <w:color w:val="000000"/>
          <w:sz w:val="20"/>
          <w:szCs w:val="24"/>
        </w:rPr>
        <w:t>и</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л</w:t>
      </w:r>
      <w:r w:rsidR="00391B54" w:rsidRPr="00AB31A4">
        <w:rPr>
          <w:rFonts w:ascii="Arial" w:hAnsi="Arial" w:cs="Arial"/>
          <w:b/>
          <w:color w:val="000000"/>
          <w:sz w:val="20"/>
          <w:szCs w:val="24"/>
        </w:rPr>
        <w:t xml:space="preserve"> </w:t>
      </w:r>
      <w:r w:rsidRPr="00AB31A4">
        <w:rPr>
          <w:rFonts w:ascii="Arial" w:hAnsi="Arial" w:cs="Arial"/>
          <w:b/>
          <w:color w:val="000000"/>
          <w:sz w:val="20"/>
          <w:szCs w:val="24"/>
        </w:rPr>
        <w:t>о:</w:t>
      </w:r>
    </w:p>
    <w:p w:rsidR="002C0211" w:rsidRPr="00AB31A4" w:rsidRDefault="002C0211" w:rsidP="00AB31A4">
      <w:pPr>
        <w:pStyle w:val="aff6"/>
        <w:ind w:firstLine="709"/>
        <w:jc w:val="both"/>
        <w:rPr>
          <w:rFonts w:ascii="Arial" w:hAnsi="Arial" w:cs="Arial"/>
          <w:color w:val="000000"/>
          <w:sz w:val="20"/>
          <w:szCs w:val="24"/>
        </w:rPr>
      </w:pPr>
      <w:r w:rsidRPr="00AB31A4">
        <w:rPr>
          <w:rFonts w:ascii="Arial" w:hAnsi="Arial" w:cs="Arial"/>
          <w:color w:val="000000"/>
          <w:sz w:val="20"/>
          <w:szCs w:val="24"/>
        </w:rPr>
        <w:t>1.</w:t>
      </w:r>
      <w:r w:rsidR="00391B54" w:rsidRPr="00AB31A4">
        <w:rPr>
          <w:rFonts w:ascii="Arial" w:hAnsi="Arial" w:cs="Arial"/>
          <w:color w:val="000000"/>
          <w:sz w:val="20"/>
          <w:szCs w:val="24"/>
        </w:rPr>
        <w:t xml:space="preserve"> </w:t>
      </w:r>
      <w:r w:rsidRPr="00AB31A4">
        <w:rPr>
          <w:rFonts w:ascii="Arial" w:hAnsi="Arial" w:cs="Arial"/>
          <w:color w:val="000000"/>
          <w:sz w:val="20"/>
          <w:szCs w:val="24"/>
        </w:rPr>
        <w:t>Назначить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дополнительные</w:t>
      </w:r>
      <w:r w:rsidR="00391B54" w:rsidRPr="00AB31A4">
        <w:rPr>
          <w:rFonts w:ascii="Arial" w:hAnsi="Arial" w:cs="Arial"/>
          <w:color w:val="000000"/>
          <w:sz w:val="20"/>
          <w:szCs w:val="24"/>
        </w:rPr>
        <w:t xml:space="preserve"> </w:t>
      </w:r>
      <w:r w:rsidRPr="00AB31A4">
        <w:rPr>
          <w:rFonts w:ascii="Arial" w:hAnsi="Arial" w:cs="Arial"/>
          <w:color w:val="000000"/>
          <w:sz w:val="20"/>
          <w:szCs w:val="24"/>
        </w:rPr>
        <w:t>выборы</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Собрания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депутатов</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городского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поселения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района</w:t>
      </w:r>
      <w:r w:rsidR="00391B54" w:rsidRPr="00AB31A4">
        <w:rPr>
          <w:rFonts w:ascii="Arial" w:hAnsi="Arial" w:cs="Arial"/>
          <w:color w:val="000000"/>
          <w:sz w:val="20"/>
          <w:szCs w:val="24"/>
        </w:rPr>
        <w:t xml:space="preserve"> </w:t>
      </w:r>
      <w:r w:rsidRPr="00AB31A4">
        <w:rPr>
          <w:rFonts w:ascii="Arial" w:hAnsi="Arial" w:cs="Arial"/>
          <w:color w:val="000000"/>
          <w:sz w:val="20"/>
          <w:szCs w:val="24"/>
        </w:rPr>
        <w:t>че</w:t>
      </w:r>
      <w:r w:rsidRPr="00AB31A4">
        <w:rPr>
          <w:rFonts w:ascii="Arial" w:hAnsi="Arial" w:cs="Arial"/>
          <w:color w:val="000000"/>
          <w:sz w:val="20"/>
          <w:szCs w:val="24"/>
        </w:rPr>
        <w:t>т</w:t>
      </w:r>
      <w:r w:rsidRPr="00AB31A4">
        <w:rPr>
          <w:rFonts w:ascii="Arial" w:hAnsi="Arial" w:cs="Arial"/>
          <w:color w:val="000000"/>
          <w:sz w:val="20"/>
          <w:szCs w:val="24"/>
        </w:rPr>
        <w:t>вертого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созыва</w:t>
      </w:r>
      <w:r w:rsidR="00391B54" w:rsidRPr="00AB31A4">
        <w:rPr>
          <w:rFonts w:ascii="Arial" w:hAnsi="Arial" w:cs="Arial"/>
          <w:color w:val="000000"/>
          <w:sz w:val="20"/>
          <w:szCs w:val="24"/>
        </w:rPr>
        <w:t xml:space="preserve"> </w:t>
      </w:r>
      <w:r w:rsidRPr="00AB31A4">
        <w:rPr>
          <w:rFonts w:ascii="Arial" w:hAnsi="Arial" w:cs="Arial"/>
          <w:color w:val="000000"/>
          <w:sz w:val="20"/>
          <w:szCs w:val="24"/>
        </w:rPr>
        <w:t>на</w:t>
      </w:r>
      <w:r w:rsidR="00391B54" w:rsidRPr="00AB31A4">
        <w:rPr>
          <w:rFonts w:ascii="Arial" w:hAnsi="Arial" w:cs="Arial"/>
          <w:color w:val="000000"/>
          <w:sz w:val="20"/>
          <w:szCs w:val="24"/>
        </w:rPr>
        <w:t xml:space="preserve"> </w:t>
      </w:r>
      <w:r w:rsidRPr="00AB31A4">
        <w:rPr>
          <w:rFonts w:ascii="Arial" w:hAnsi="Arial" w:cs="Arial"/>
          <w:color w:val="000000"/>
          <w:sz w:val="20"/>
          <w:szCs w:val="24"/>
        </w:rPr>
        <w:t>19</w:t>
      </w:r>
      <w:r w:rsidR="00391B54" w:rsidRPr="00AB31A4">
        <w:rPr>
          <w:rFonts w:ascii="Arial" w:hAnsi="Arial" w:cs="Arial"/>
          <w:color w:val="000000"/>
          <w:sz w:val="20"/>
          <w:szCs w:val="24"/>
        </w:rPr>
        <w:t xml:space="preserve"> </w:t>
      </w:r>
      <w:r w:rsidRPr="00AB31A4">
        <w:rPr>
          <w:rFonts w:ascii="Arial" w:hAnsi="Arial" w:cs="Arial"/>
          <w:color w:val="000000"/>
          <w:sz w:val="20"/>
          <w:szCs w:val="24"/>
        </w:rPr>
        <w:t>сентября</w:t>
      </w:r>
      <w:r w:rsidR="00391B54" w:rsidRPr="00AB31A4">
        <w:rPr>
          <w:rFonts w:ascii="Arial" w:hAnsi="Arial" w:cs="Arial"/>
          <w:color w:val="000000"/>
          <w:sz w:val="20"/>
          <w:szCs w:val="24"/>
        </w:rPr>
        <w:t xml:space="preserve"> </w:t>
      </w:r>
      <w:r w:rsidRPr="00AB31A4">
        <w:rPr>
          <w:rFonts w:ascii="Arial" w:hAnsi="Arial" w:cs="Arial"/>
          <w:color w:val="000000"/>
          <w:sz w:val="20"/>
          <w:szCs w:val="24"/>
        </w:rPr>
        <w:t>2021</w:t>
      </w:r>
      <w:r w:rsidR="00391B54" w:rsidRPr="00AB31A4">
        <w:rPr>
          <w:rFonts w:ascii="Arial" w:hAnsi="Arial" w:cs="Arial"/>
          <w:color w:val="000000"/>
          <w:sz w:val="20"/>
          <w:szCs w:val="24"/>
        </w:rPr>
        <w:t xml:space="preserve"> </w:t>
      </w:r>
      <w:r w:rsidRPr="00AB31A4">
        <w:rPr>
          <w:rFonts w:ascii="Arial" w:hAnsi="Arial" w:cs="Arial"/>
          <w:color w:val="000000"/>
          <w:sz w:val="20"/>
          <w:szCs w:val="24"/>
        </w:rPr>
        <w:t>года</w:t>
      </w:r>
    </w:p>
    <w:p w:rsidR="002C0211" w:rsidRPr="00AB31A4" w:rsidRDefault="002C0211" w:rsidP="00AB31A4">
      <w:pPr>
        <w:pStyle w:val="aff6"/>
        <w:jc w:val="both"/>
        <w:rPr>
          <w:rFonts w:ascii="Arial" w:hAnsi="Arial" w:cs="Arial"/>
          <w:bCs/>
          <w:color w:val="000000"/>
          <w:sz w:val="20"/>
          <w:szCs w:val="24"/>
        </w:rPr>
      </w:pP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по</w:t>
      </w:r>
      <w:r w:rsidR="00391B54" w:rsidRPr="00AB31A4">
        <w:rPr>
          <w:rFonts w:ascii="Arial" w:hAnsi="Arial" w:cs="Arial"/>
          <w:bCs/>
          <w:color w:val="000000"/>
          <w:sz w:val="20"/>
          <w:szCs w:val="24"/>
        </w:rPr>
        <w:t xml:space="preserve"> </w:t>
      </w:r>
      <w:proofErr w:type="spellStart"/>
      <w:r w:rsidRPr="00AB31A4">
        <w:rPr>
          <w:rFonts w:ascii="Arial" w:hAnsi="Arial" w:cs="Arial"/>
          <w:bCs/>
          <w:color w:val="000000"/>
          <w:sz w:val="20"/>
          <w:szCs w:val="24"/>
        </w:rPr>
        <w:t>Коноваловскому</w:t>
      </w:r>
      <w:proofErr w:type="spellEnd"/>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одномандатному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избирательному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округу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2;</w:t>
      </w:r>
    </w:p>
    <w:p w:rsidR="002C0211" w:rsidRPr="00AB31A4" w:rsidRDefault="002C0211" w:rsidP="00AB31A4">
      <w:pPr>
        <w:pStyle w:val="aff6"/>
        <w:jc w:val="both"/>
        <w:rPr>
          <w:rFonts w:ascii="Arial" w:hAnsi="Arial" w:cs="Arial"/>
          <w:bCs/>
          <w:color w:val="000000"/>
          <w:sz w:val="20"/>
          <w:szCs w:val="24"/>
        </w:rPr>
      </w:pP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по</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Ломоносовскому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одномандатному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избирательному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округу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4;</w:t>
      </w:r>
    </w:p>
    <w:p w:rsidR="002C0211" w:rsidRPr="00AB31A4" w:rsidRDefault="002C0211" w:rsidP="00AB31A4">
      <w:pPr>
        <w:pStyle w:val="aff6"/>
        <w:jc w:val="both"/>
        <w:rPr>
          <w:rFonts w:ascii="Arial" w:hAnsi="Arial" w:cs="Arial"/>
          <w:bCs/>
          <w:color w:val="000000"/>
          <w:sz w:val="20"/>
          <w:szCs w:val="24"/>
        </w:rPr>
      </w:pP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по</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Котовскому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одномандатному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избирательному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округу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5;</w:t>
      </w:r>
    </w:p>
    <w:p w:rsidR="009D7DA5" w:rsidRPr="00AB31A4" w:rsidRDefault="002C0211" w:rsidP="00AB31A4">
      <w:pPr>
        <w:pStyle w:val="aff6"/>
        <w:jc w:val="both"/>
        <w:rPr>
          <w:rFonts w:ascii="Arial" w:hAnsi="Arial" w:cs="Arial"/>
          <w:bCs/>
          <w:color w:val="000000"/>
          <w:sz w:val="20"/>
          <w:szCs w:val="24"/>
        </w:rPr>
      </w:pP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по</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Центральному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одномандатному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избирательному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округу</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w:t>
      </w:r>
      <w:r w:rsidR="00391B54" w:rsidRPr="00AB31A4">
        <w:rPr>
          <w:rFonts w:ascii="Arial" w:hAnsi="Arial" w:cs="Arial"/>
          <w:bCs/>
          <w:color w:val="000000"/>
          <w:sz w:val="20"/>
          <w:szCs w:val="24"/>
        </w:rPr>
        <w:t xml:space="preserve"> </w:t>
      </w:r>
      <w:r w:rsidRPr="00AB31A4">
        <w:rPr>
          <w:rFonts w:ascii="Arial" w:hAnsi="Arial" w:cs="Arial"/>
          <w:bCs/>
          <w:color w:val="000000"/>
          <w:sz w:val="20"/>
          <w:szCs w:val="24"/>
        </w:rPr>
        <w:t>6.</w:t>
      </w:r>
    </w:p>
    <w:p w:rsidR="009D7DA5" w:rsidRPr="00AB31A4" w:rsidRDefault="002C0211" w:rsidP="00AB31A4">
      <w:pPr>
        <w:pStyle w:val="aff6"/>
        <w:ind w:firstLine="709"/>
        <w:jc w:val="both"/>
        <w:rPr>
          <w:rFonts w:ascii="Arial" w:hAnsi="Arial" w:cs="Arial"/>
          <w:color w:val="000000"/>
          <w:sz w:val="20"/>
          <w:szCs w:val="24"/>
        </w:rPr>
      </w:pPr>
      <w:r w:rsidRPr="00AB31A4">
        <w:rPr>
          <w:rFonts w:ascii="Arial" w:hAnsi="Arial" w:cs="Arial"/>
          <w:color w:val="000000"/>
          <w:sz w:val="20"/>
          <w:szCs w:val="24"/>
        </w:rPr>
        <w:t>2.</w:t>
      </w:r>
      <w:r w:rsidR="00391B54" w:rsidRPr="00AB31A4">
        <w:rPr>
          <w:rFonts w:ascii="Arial" w:hAnsi="Arial" w:cs="Arial"/>
          <w:color w:val="000000"/>
          <w:sz w:val="20"/>
          <w:szCs w:val="24"/>
        </w:rPr>
        <w:t xml:space="preserve"> </w:t>
      </w:r>
      <w:r w:rsidRPr="00AB31A4">
        <w:rPr>
          <w:rFonts w:ascii="Arial" w:hAnsi="Arial" w:cs="Arial"/>
          <w:color w:val="000000"/>
          <w:sz w:val="20"/>
          <w:szCs w:val="24"/>
        </w:rPr>
        <w:t>Настоящее</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решение</w:t>
      </w:r>
      <w:r w:rsidR="00391B54" w:rsidRPr="00AB31A4">
        <w:rPr>
          <w:rFonts w:ascii="Arial" w:hAnsi="Arial" w:cs="Arial"/>
          <w:color w:val="000000"/>
          <w:sz w:val="20"/>
          <w:szCs w:val="24"/>
        </w:rPr>
        <w:t xml:space="preserve"> </w:t>
      </w:r>
      <w:r w:rsidRPr="00AB31A4">
        <w:rPr>
          <w:rFonts w:ascii="Arial" w:hAnsi="Arial" w:cs="Arial"/>
          <w:color w:val="000000"/>
          <w:sz w:val="20"/>
          <w:szCs w:val="24"/>
        </w:rPr>
        <w:t>вступает</w:t>
      </w:r>
      <w:r w:rsidR="00391B54" w:rsidRPr="00AB31A4">
        <w:rPr>
          <w:rFonts w:ascii="Arial" w:hAnsi="Arial" w:cs="Arial"/>
          <w:color w:val="000000"/>
          <w:sz w:val="20"/>
          <w:szCs w:val="24"/>
        </w:rPr>
        <w:t xml:space="preserve"> </w:t>
      </w: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силу</w:t>
      </w:r>
      <w:r w:rsidR="00391B54" w:rsidRPr="00AB31A4">
        <w:rPr>
          <w:rFonts w:ascii="Arial" w:hAnsi="Arial" w:cs="Arial"/>
          <w:color w:val="000000"/>
          <w:sz w:val="20"/>
          <w:szCs w:val="24"/>
        </w:rPr>
        <w:t xml:space="preserve"> </w:t>
      </w:r>
      <w:r w:rsidRPr="00AB31A4">
        <w:rPr>
          <w:rFonts w:ascii="Arial" w:hAnsi="Arial" w:cs="Arial"/>
          <w:color w:val="000000"/>
          <w:sz w:val="20"/>
          <w:szCs w:val="24"/>
        </w:rPr>
        <w:t>со</w:t>
      </w:r>
      <w:r w:rsidR="00391B54" w:rsidRPr="00AB31A4">
        <w:rPr>
          <w:rFonts w:ascii="Arial" w:hAnsi="Arial" w:cs="Arial"/>
          <w:color w:val="000000"/>
          <w:sz w:val="20"/>
          <w:szCs w:val="24"/>
        </w:rPr>
        <w:t xml:space="preserve"> </w:t>
      </w:r>
      <w:r w:rsidRPr="00AB31A4">
        <w:rPr>
          <w:rFonts w:ascii="Arial" w:hAnsi="Arial" w:cs="Arial"/>
          <w:color w:val="000000"/>
          <w:sz w:val="20"/>
          <w:szCs w:val="24"/>
        </w:rPr>
        <w:t>дня</w:t>
      </w:r>
      <w:r w:rsidR="00391B54" w:rsidRPr="00AB31A4">
        <w:rPr>
          <w:rFonts w:ascii="Arial" w:hAnsi="Arial" w:cs="Arial"/>
          <w:color w:val="000000"/>
          <w:sz w:val="20"/>
          <w:szCs w:val="24"/>
        </w:rPr>
        <w:t xml:space="preserve"> </w:t>
      </w:r>
      <w:r w:rsidRPr="00AB31A4">
        <w:rPr>
          <w:rFonts w:ascii="Arial" w:hAnsi="Arial" w:cs="Arial"/>
          <w:color w:val="000000"/>
          <w:sz w:val="20"/>
          <w:szCs w:val="24"/>
        </w:rPr>
        <w:t>его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официального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опубликования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районной</w:t>
      </w:r>
      <w:r w:rsidR="00391B54" w:rsidRPr="00AB31A4">
        <w:rPr>
          <w:rFonts w:ascii="Arial" w:hAnsi="Arial" w:cs="Arial"/>
          <w:color w:val="000000"/>
          <w:sz w:val="20"/>
          <w:szCs w:val="24"/>
        </w:rPr>
        <w:t xml:space="preserve"> </w:t>
      </w:r>
      <w:r w:rsidRPr="00AB31A4">
        <w:rPr>
          <w:rFonts w:ascii="Arial" w:hAnsi="Arial" w:cs="Arial"/>
          <w:color w:val="000000"/>
          <w:sz w:val="20"/>
          <w:szCs w:val="24"/>
        </w:rPr>
        <w:t>газете</w:t>
      </w:r>
      <w:r w:rsidR="00391B54" w:rsidRPr="00AB31A4">
        <w:rPr>
          <w:rFonts w:ascii="Arial" w:hAnsi="Arial" w:cs="Arial"/>
          <w:color w:val="000000"/>
          <w:sz w:val="20"/>
          <w:szCs w:val="24"/>
        </w:rPr>
        <w:t xml:space="preserve"> </w:t>
      </w:r>
      <w:r w:rsidRPr="00AB31A4">
        <w:rPr>
          <w:rFonts w:ascii="Arial" w:hAnsi="Arial" w:cs="Arial"/>
          <w:color w:val="000000"/>
          <w:sz w:val="20"/>
          <w:szCs w:val="24"/>
        </w:rPr>
        <w:t>«Наше</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слово»,</w:t>
      </w:r>
      <w:r w:rsidR="00391B54" w:rsidRPr="00AB31A4">
        <w:rPr>
          <w:rFonts w:ascii="Arial" w:hAnsi="Arial" w:cs="Arial"/>
          <w:color w:val="000000"/>
          <w:sz w:val="20"/>
          <w:szCs w:val="24"/>
        </w:rPr>
        <w:t xml:space="preserve"> </w:t>
      </w:r>
      <w:r w:rsidRPr="00AB31A4">
        <w:rPr>
          <w:rFonts w:ascii="Arial" w:hAnsi="Arial" w:cs="Arial"/>
          <w:color w:val="000000"/>
          <w:sz w:val="20"/>
          <w:szCs w:val="24"/>
        </w:rPr>
        <w:t>муниципальной</w:t>
      </w:r>
      <w:r w:rsidR="00391B54" w:rsidRPr="00AB31A4">
        <w:rPr>
          <w:rFonts w:ascii="Arial" w:hAnsi="Arial" w:cs="Arial"/>
          <w:color w:val="000000"/>
          <w:sz w:val="20"/>
          <w:szCs w:val="24"/>
        </w:rPr>
        <w:t xml:space="preserve"> </w:t>
      </w:r>
      <w:r w:rsidRPr="00AB31A4">
        <w:rPr>
          <w:rFonts w:ascii="Arial" w:hAnsi="Arial" w:cs="Arial"/>
          <w:color w:val="000000"/>
          <w:sz w:val="20"/>
          <w:szCs w:val="24"/>
        </w:rPr>
        <w:t>газете</w:t>
      </w:r>
      <w:r w:rsidR="00391B54" w:rsidRPr="00AB31A4">
        <w:rPr>
          <w:rFonts w:ascii="Arial" w:hAnsi="Arial" w:cs="Arial"/>
          <w:color w:val="000000"/>
          <w:sz w:val="20"/>
          <w:szCs w:val="24"/>
        </w:rPr>
        <w:t xml:space="preserve"> </w:t>
      </w:r>
      <w:r w:rsidRPr="00AB31A4">
        <w:rPr>
          <w:rFonts w:ascii="Arial" w:hAnsi="Arial" w:cs="Arial"/>
          <w:color w:val="000000"/>
          <w:sz w:val="20"/>
          <w:szCs w:val="24"/>
        </w:rPr>
        <w:t>«Посадский</w:t>
      </w:r>
      <w:r w:rsidR="00391B54" w:rsidRPr="00AB31A4">
        <w:rPr>
          <w:rFonts w:ascii="Arial" w:hAnsi="Arial" w:cs="Arial"/>
          <w:color w:val="000000"/>
          <w:sz w:val="20"/>
          <w:szCs w:val="24"/>
        </w:rPr>
        <w:t xml:space="preserve"> </w:t>
      </w:r>
      <w:r w:rsidRPr="00AB31A4">
        <w:rPr>
          <w:rFonts w:ascii="Arial" w:hAnsi="Arial" w:cs="Arial"/>
          <w:color w:val="000000"/>
          <w:sz w:val="20"/>
          <w:szCs w:val="24"/>
        </w:rPr>
        <w:t>вестник»</w:t>
      </w:r>
      <w:r w:rsidR="00391B54" w:rsidRPr="00AB31A4">
        <w:rPr>
          <w:rFonts w:ascii="Arial" w:hAnsi="Arial" w:cs="Arial"/>
          <w:color w:val="000000"/>
          <w:sz w:val="20"/>
          <w:szCs w:val="24"/>
        </w:rPr>
        <w:t xml:space="preserve"> </w:t>
      </w:r>
      <w:r w:rsidRPr="00AB31A4">
        <w:rPr>
          <w:rFonts w:ascii="Arial" w:hAnsi="Arial" w:cs="Arial"/>
          <w:color w:val="000000"/>
          <w:sz w:val="20"/>
          <w:szCs w:val="24"/>
        </w:rPr>
        <w:t>не</w:t>
      </w:r>
      <w:r w:rsidR="00391B54" w:rsidRPr="00AB31A4">
        <w:rPr>
          <w:rFonts w:ascii="Arial" w:hAnsi="Arial" w:cs="Arial"/>
          <w:color w:val="000000"/>
          <w:sz w:val="20"/>
          <w:szCs w:val="24"/>
        </w:rPr>
        <w:t xml:space="preserve"> </w:t>
      </w:r>
      <w:r w:rsidRPr="00AB31A4">
        <w:rPr>
          <w:rFonts w:ascii="Arial" w:hAnsi="Arial" w:cs="Arial"/>
          <w:color w:val="000000"/>
          <w:sz w:val="20"/>
          <w:szCs w:val="24"/>
        </w:rPr>
        <w:t>позднее</w:t>
      </w:r>
      <w:r w:rsidR="00391B54" w:rsidRPr="00AB31A4">
        <w:rPr>
          <w:rFonts w:ascii="Arial" w:hAnsi="Arial" w:cs="Arial"/>
          <w:color w:val="000000"/>
          <w:sz w:val="20"/>
          <w:szCs w:val="24"/>
        </w:rPr>
        <w:t xml:space="preserve"> </w:t>
      </w:r>
      <w:r w:rsidRPr="00AB31A4">
        <w:rPr>
          <w:rFonts w:ascii="Arial" w:hAnsi="Arial" w:cs="Arial"/>
          <w:color w:val="000000"/>
          <w:sz w:val="20"/>
          <w:szCs w:val="24"/>
        </w:rPr>
        <w:t>чем</w:t>
      </w:r>
      <w:r w:rsidR="00391B54" w:rsidRPr="00AB31A4">
        <w:rPr>
          <w:rFonts w:ascii="Arial" w:hAnsi="Arial" w:cs="Arial"/>
          <w:color w:val="000000"/>
          <w:sz w:val="20"/>
          <w:szCs w:val="24"/>
        </w:rPr>
        <w:t xml:space="preserve"> </w:t>
      </w:r>
      <w:r w:rsidRPr="00AB31A4">
        <w:rPr>
          <w:rFonts w:ascii="Arial" w:hAnsi="Arial" w:cs="Arial"/>
          <w:color w:val="000000"/>
          <w:sz w:val="20"/>
          <w:szCs w:val="24"/>
        </w:rPr>
        <w:t>через</w:t>
      </w:r>
      <w:r w:rsidR="00391B54" w:rsidRPr="00AB31A4">
        <w:rPr>
          <w:rFonts w:ascii="Arial" w:hAnsi="Arial" w:cs="Arial"/>
          <w:color w:val="000000"/>
          <w:sz w:val="20"/>
          <w:szCs w:val="24"/>
        </w:rPr>
        <w:t xml:space="preserve"> </w:t>
      </w:r>
      <w:r w:rsidRPr="00AB31A4">
        <w:rPr>
          <w:rFonts w:ascii="Arial" w:hAnsi="Arial" w:cs="Arial"/>
          <w:color w:val="000000"/>
          <w:sz w:val="20"/>
          <w:szCs w:val="24"/>
        </w:rPr>
        <w:t>пять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дней</w:t>
      </w:r>
      <w:r w:rsidR="00391B54" w:rsidRPr="00AB31A4">
        <w:rPr>
          <w:rFonts w:ascii="Arial" w:hAnsi="Arial" w:cs="Arial"/>
          <w:color w:val="000000"/>
          <w:sz w:val="20"/>
          <w:szCs w:val="24"/>
        </w:rPr>
        <w:t xml:space="preserve"> </w:t>
      </w:r>
      <w:r w:rsidRPr="00AB31A4">
        <w:rPr>
          <w:rFonts w:ascii="Arial" w:hAnsi="Arial" w:cs="Arial"/>
          <w:color w:val="000000"/>
          <w:sz w:val="20"/>
          <w:szCs w:val="24"/>
        </w:rPr>
        <w:t>со</w:t>
      </w:r>
      <w:r w:rsidR="00391B54" w:rsidRPr="00AB31A4">
        <w:rPr>
          <w:rFonts w:ascii="Arial" w:hAnsi="Arial" w:cs="Arial"/>
          <w:color w:val="000000"/>
          <w:sz w:val="20"/>
          <w:szCs w:val="24"/>
        </w:rPr>
        <w:t xml:space="preserve"> </w:t>
      </w:r>
      <w:r w:rsidRPr="00AB31A4">
        <w:rPr>
          <w:rFonts w:ascii="Arial" w:hAnsi="Arial" w:cs="Arial"/>
          <w:color w:val="000000"/>
          <w:sz w:val="20"/>
          <w:szCs w:val="24"/>
        </w:rPr>
        <w:t>дня</w:t>
      </w:r>
      <w:r w:rsidR="00391B54" w:rsidRPr="00AB31A4">
        <w:rPr>
          <w:rFonts w:ascii="Arial" w:hAnsi="Arial" w:cs="Arial"/>
          <w:color w:val="000000"/>
          <w:sz w:val="20"/>
          <w:szCs w:val="24"/>
        </w:rPr>
        <w:t xml:space="preserve"> </w:t>
      </w:r>
      <w:r w:rsidRPr="00AB31A4">
        <w:rPr>
          <w:rFonts w:ascii="Arial" w:hAnsi="Arial" w:cs="Arial"/>
          <w:color w:val="000000"/>
          <w:sz w:val="20"/>
          <w:szCs w:val="24"/>
        </w:rPr>
        <w:t>принятия.</w:t>
      </w:r>
    </w:p>
    <w:p w:rsidR="00797253" w:rsidRDefault="00797253" w:rsidP="00AB31A4">
      <w:pPr>
        <w:pStyle w:val="aff6"/>
        <w:jc w:val="both"/>
        <w:rPr>
          <w:rFonts w:ascii="Arial" w:hAnsi="Arial" w:cs="Arial"/>
          <w:color w:val="000000"/>
          <w:kern w:val="36"/>
          <w:sz w:val="20"/>
          <w:szCs w:val="24"/>
        </w:rPr>
      </w:pPr>
    </w:p>
    <w:p w:rsidR="00797253" w:rsidRDefault="00797253" w:rsidP="00AB31A4">
      <w:pPr>
        <w:pStyle w:val="aff6"/>
        <w:jc w:val="both"/>
        <w:rPr>
          <w:rFonts w:ascii="Arial" w:hAnsi="Arial" w:cs="Arial"/>
          <w:color w:val="000000"/>
          <w:kern w:val="36"/>
          <w:sz w:val="20"/>
          <w:szCs w:val="24"/>
        </w:rPr>
      </w:pPr>
    </w:p>
    <w:p w:rsidR="002C0211" w:rsidRPr="00AB31A4" w:rsidRDefault="002C0211" w:rsidP="00AB31A4">
      <w:pPr>
        <w:pStyle w:val="aff6"/>
        <w:jc w:val="both"/>
        <w:rPr>
          <w:rFonts w:ascii="Arial" w:hAnsi="Arial" w:cs="Arial"/>
          <w:color w:val="000000"/>
          <w:kern w:val="36"/>
          <w:sz w:val="20"/>
          <w:szCs w:val="24"/>
        </w:rPr>
      </w:pPr>
      <w:r w:rsidRPr="00AB31A4">
        <w:rPr>
          <w:rFonts w:ascii="Arial" w:hAnsi="Arial" w:cs="Arial"/>
          <w:color w:val="000000"/>
          <w:kern w:val="36"/>
          <w:sz w:val="20"/>
          <w:szCs w:val="24"/>
        </w:rPr>
        <w:t>Глава</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Мариинско-Посадского</w:t>
      </w:r>
      <w:r w:rsidR="00391B54" w:rsidRPr="00AB31A4">
        <w:rPr>
          <w:rFonts w:ascii="Arial" w:hAnsi="Arial" w:cs="Arial"/>
          <w:color w:val="000000"/>
          <w:kern w:val="36"/>
          <w:sz w:val="20"/>
          <w:szCs w:val="24"/>
        </w:rPr>
        <w:t xml:space="preserve"> </w:t>
      </w:r>
      <w:proofErr w:type="gramStart"/>
      <w:r w:rsidRPr="00AB31A4">
        <w:rPr>
          <w:rFonts w:ascii="Arial" w:hAnsi="Arial" w:cs="Arial"/>
          <w:color w:val="000000"/>
          <w:kern w:val="36"/>
          <w:sz w:val="20"/>
          <w:szCs w:val="24"/>
        </w:rPr>
        <w:t>городского</w:t>
      </w:r>
      <w:proofErr w:type="gramEnd"/>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поселения</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w:t>
      </w:r>
      <w:r w:rsidR="00391B54" w:rsidRPr="00AB31A4">
        <w:rPr>
          <w:rFonts w:ascii="Arial" w:hAnsi="Arial" w:cs="Arial"/>
          <w:color w:val="000000"/>
          <w:kern w:val="36"/>
          <w:sz w:val="20"/>
          <w:szCs w:val="24"/>
        </w:rPr>
        <w:t xml:space="preserve"> </w:t>
      </w:r>
    </w:p>
    <w:p w:rsidR="009D7DA5" w:rsidRDefault="002C0211" w:rsidP="00AB31A4">
      <w:pPr>
        <w:pStyle w:val="aff6"/>
        <w:jc w:val="both"/>
        <w:rPr>
          <w:rFonts w:ascii="Arial" w:hAnsi="Arial" w:cs="Arial"/>
          <w:color w:val="000000"/>
          <w:kern w:val="36"/>
          <w:sz w:val="20"/>
          <w:szCs w:val="24"/>
        </w:rPr>
      </w:pPr>
      <w:r w:rsidRPr="00AB31A4">
        <w:rPr>
          <w:rFonts w:ascii="Arial" w:hAnsi="Arial" w:cs="Arial"/>
          <w:color w:val="000000"/>
          <w:kern w:val="36"/>
          <w:sz w:val="20"/>
          <w:szCs w:val="24"/>
        </w:rPr>
        <w:t>Председатель</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собрания</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депутатов</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П.Н.Михайлов</w:t>
      </w:r>
      <w:r w:rsidR="00391B54" w:rsidRPr="00AB31A4">
        <w:rPr>
          <w:rFonts w:ascii="Arial" w:hAnsi="Arial" w:cs="Arial"/>
          <w:color w:val="000000"/>
          <w:kern w:val="36"/>
          <w:sz w:val="20"/>
          <w:szCs w:val="24"/>
        </w:rPr>
        <w:t xml:space="preserve"> </w:t>
      </w:r>
    </w:p>
    <w:p w:rsidR="00797253" w:rsidRDefault="00797253" w:rsidP="00AB31A4">
      <w:pPr>
        <w:pStyle w:val="aff6"/>
        <w:jc w:val="both"/>
        <w:rPr>
          <w:rFonts w:ascii="Arial" w:hAnsi="Arial" w:cs="Arial"/>
          <w:color w:val="000000"/>
          <w:kern w:val="36"/>
          <w:sz w:val="20"/>
          <w:szCs w:val="24"/>
        </w:rPr>
      </w:pPr>
    </w:p>
    <w:p w:rsidR="002C0211" w:rsidRPr="00797253" w:rsidRDefault="002C0211" w:rsidP="00AB31A4">
      <w:pPr>
        <w:pStyle w:val="a7"/>
        <w:rPr>
          <w:rFonts w:ascii="Arial" w:hAnsi="Arial" w:cs="Arial"/>
          <w:color w:val="000000"/>
          <w:lang w:val="ru-RU"/>
        </w:rPr>
      </w:pPr>
    </w:p>
    <w:tbl>
      <w:tblPr>
        <w:tblW w:w="5000" w:type="pct"/>
        <w:tblLook w:val="04A0"/>
      </w:tblPr>
      <w:tblGrid>
        <w:gridCol w:w="6769"/>
        <w:gridCol w:w="2048"/>
        <w:gridCol w:w="6538"/>
      </w:tblGrid>
      <w:tr w:rsidR="002C0211" w:rsidRPr="00AB31A4" w:rsidTr="00797253">
        <w:trPr>
          <w:cantSplit/>
        </w:trPr>
        <w:tc>
          <w:tcPr>
            <w:tcW w:w="2204" w:type="pct"/>
            <w:vAlign w:val="center"/>
          </w:tcPr>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Чаваш</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Республикинчи</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С</w:t>
            </w:r>
            <w:r w:rsidR="00AB31A4" w:rsidRPr="00797253">
              <w:rPr>
                <w:rFonts w:ascii="Arial" w:hAnsi="Arial" w:cs="Arial"/>
                <w:color w:val="000000"/>
                <w:szCs w:val="24"/>
                <w:lang w:val="ru-RU"/>
              </w:rPr>
              <w:t>ĕ</w:t>
            </w:r>
            <w:r w:rsidRPr="00797253">
              <w:rPr>
                <w:rFonts w:ascii="Arial" w:hAnsi="Arial" w:cs="Arial"/>
                <w:color w:val="000000"/>
                <w:szCs w:val="24"/>
                <w:lang w:val="ru-RU"/>
              </w:rPr>
              <w:t>нт</w:t>
            </w:r>
            <w:r w:rsidR="00AB31A4" w:rsidRPr="00797253">
              <w:rPr>
                <w:rFonts w:ascii="Arial" w:hAnsi="Arial" w:cs="Arial"/>
                <w:color w:val="000000"/>
                <w:szCs w:val="24"/>
                <w:lang w:val="ru-RU"/>
              </w:rPr>
              <w:t>ĕ</w:t>
            </w:r>
            <w:r w:rsidRPr="00797253">
              <w:rPr>
                <w:rFonts w:ascii="Arial" w:hAnsi="Arial" w:cs="Arial"/>
                <w:color w:val="000000"/>
                <w:szCs w:val="24"/>
                <w:lang w:val="ru-RU"/>
              </w:rPr>
              <w:t>рв</w:t>
            </w:r>
            <w:r w:rsidR="00AB31A4" w:rsidRPr="00797253">
              <w:rPr>
                <w:rFonts w:ascii="Arial" w:hAnsi="Arial" w:cs="Arial"/>
                <w:color w:val="000000"/>
                <w:szCs w:val="24"/>
                <w:lang w:val="ru-RU"/>
              </w:rPr>
              <w:t>ă</w:t>
            </w:r>
            <w:r w:rsidRPr="00797253">
              <w:rPr>
                <w:rFonts w:ascii="Arial" w:hAnsi="Arial" w:cs="Arial"/>
                <w:color w:val="000000"/>
                <w:szCs w:val="24"/>
                <w:lang w:val="ru-RU"/>
              </w:rPr>
              <w:t>рри</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хулин</w:t>
            </w:r>
            <w:proofErr w:type="spellEnd"/>
          </w:p>
          <w:p w:rsidR="002C0211" w:rsidRPr="00797253" w:rsidRDefault="002C0211" w:rsidP="00797253">
            <w:pPr>
              <w:pStyle w:val="a7"/>
              <w:ind w:left="612"/>
              <w:jc w:val="center"/>
              <w:rPr>
                <w:rFonts w:ascii="Arial" w:hAnsi="Arial" w:cs="Arial"/>
                <w:color w:val="000000"/>
                <w:szCs w:val="24"/>
                <w:lang w:val="ru-RU"/>
              </w:rPr>
            </w:pPr>
            <w:proofErr w:type="spellStart"/>
            <w:r w:rsidRPr="00797253">
              <w:rPr>
                <w:rFonts w:ascii="Arial" w:hAnsi="Arial" w:cs="Arial"/>
                <w:color w:val="000000"/>
                <w:szCs w:val="24"/>
                <w:lang w:val="ru-RU"/>
              </w:rPr>
              <w:t>хутл</w:t>
            </w:r>
            <w:r w:rsidR="00AB31A4" w:rsidRPr="00797253">
              <w:rPr>
                <w:rFonts w:ascii="Arial" w:hAnsi="Arial" w:cs="Arial"/>
                <w:color w:val="000000"/>
                <w:szCs w:val="24"/>
                <w:lang w:val="ru-RU"/>
              </w:rPr>
              <w:t>ĕ</w:t>
            </w:r>
            <w:r w:rsidRPr="00797253">
              <w:rPr>
                <w:rFonts w:ascii="Arial" w:hAnsi="Arial" w:cs="Arial"/>
                <w:color w:val="000000"/>
                <w:szCs w:val="24"/>
                <w:lang w:val="ru-RU"/>
              </w:rPr>
              <w:t>х</w:t>
            </w:r>
            <w:r w:rsidR="00AB31A4" w:rsidRPr="00797253">
              <w:rPr>
                <w:rFonts w:ascii="Arial" w:hAnsi="Arial" w:cs="Arial"/>
                <w:color w:val="000000"/>
                <w:szCs w:val="24"/>
                <w:lang w:val="ru-RU"/>
              </w:rPr>
              <w:t>ĕ</w:t>
            </w:r>
            <w:r w:rsidRPr="00797253">
              <w:rPr>
                <w:rFonts w:ascii="Arial" w:hAnsi="Arial" w:cs="Arial"/>
                <w:color w:val="000000"/>
                <w:szCs w:val="24"/>
                <w:lang w:val="ru-RU"/>
              </w:rPr>
              <w:t>н</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депутач</w:t>
            </w:r>
            <w:r w:rsidR="00AB31A4" w:rsidRPr="00797253">
              <w:rPr>
                <w:rFonts w:ascii="Arial" w:hAnsi="Arial" w:cs="Arial"/>
                <w:color w:val="000000"/>
                <w:szCs w:val="24"/>
                <w:lang w:val="ru-RU"/>
              </w:rPr>
              <w:t>ĕ</w:t>
            </w:r>
            <w:r w:rsidRPr="00797253">
              <w:rPr>
                <w:rFonts w:ascii="Arial" w:hAnsi="Arial" w:cs="Arial"/>
                <w:color w:val="000000"/>
                <w:szCs w:val="24"/>
                <w:lang w:val="ru-RU"/>
              </w:rPr>
              <w:t>сен</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пух</w:t>
            </w:r>
            <w:r w:rsidR="00AB31A4" w:rsidRPr="00797253">
              <w:rPr>
                <w:rFonts w:ascii="Arial" w:hAnsi="Arial" w:cs="Arial"/>
                <w:color w:val="000000"/>
                <w:szCs w:val="24"/>
                <w:lang w:val="ru-RU"/>
              </w:rPr>
              <w:t>ĕ</w:t>
            </w:r>
            <w:proofErr w:type="gramStart"/>
            <w:r w:rsidRPr="00797253">
              <w:rPr>
                <w:rFonts w:ascii="Arial" w:hAnsi="Arial" w:cs="Arial"/>
                <w:color w:val="000000"/>
                <w:szCs w:val="24"/>
                <w:lang w:val="ru-RU"/>
              </w:rPr>
              <w:t>в</w:t>
            </w:r>
            <w:proofErr w:type="gramEnd"/>
            <w:r w:rsidR="00AB31A4" w:rsidRPr="00797253">
              <w:rPr>
                <w:rFonts w:ascii="Arial" w:hAnsi="Arial" w:cs="Arial"/>
                <w:color w:val="000000"/>
                <w:szCs w:val="24"/>
                <w:lang w:val="ru-RU"/>
              </w:rPr>
              <w:t>ĕ</w:t>
            </w:r>
            <w:proofErr w:type="spellEnd"/>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Й</w:t>
            </w:r>
            <w:r w:rsidR="00391B54" w:rsidRPr="00797253">
              <w:rPr>
                <w:rFonts w:ascii="Arial" w:hAnsi="Arial" w:cs="Arial"/>
                <w:color w:val="000000"/>
                <w:szCs w:val="24"/>
                <w:lang w:val="ru-RU"/>
              </w:rPr>
              <w:t xml:space="preserve"> </w:t>
            </w:r>
            <w:proofErr w:type="gramStart"/>
            <w:r w:rsidRPr="00797253">
              <w:rPr>
                <w:rFonts w:ascii="Arial" w:hAnsi="Arial" w:cs="Arial"/>
                <w:color w:val="000000"/>
                <w:szCs w:val="24"/>
                <w:lang w:val="ru-RU"/>
              </w:rPr>
              <w:t>Ы</w:t>
            </w:r>
            <w:proofErr w:type="gramEnd"/>
            <w:r w:rsidR="00391B54" w:rsidRPr="00797253">
              <w:rPr>
                <w:rFonts w:ascii="Arial" w:hAnsi="Arial" w:cs="Arial"/>
                <w:color w:val="000000"/>
                <w:szCs w:val="24"/>
                <w:lang w:val="ru-RU"/>
              </w:rPr>
              <w:t xml:space="preserve"> </w:t>
            </w:r>
            <w:r w:rsidRPr="00797253">
              <w:rPr>
                <w:rFonts w:ascii="Arial" w:hAnsi="Arial" w:cs="Arial"/>
                <w:color w:val="000000"/>
                <w:szCs w:val="24"/>
                <w:lang w:val="ru-RU"/>
              </w:rPr>
              <w:t>Ш</w:t>
            </w:r>
            <w:r w:rsidR="00391B54" w:rsidRPr="00797253">
              <w:rPr>
                <w:rFonts w:ascii="Arial" w:hAnsi="Arial" w:cs="Arial"/>
                <w:color w:val="000000"/>
                <w:szCs w:val="24"/>
                <w:lang w:val="ru-RU"/>
              </w:rPr>
              <w:t xml:space="preserve"> </w:t>
            </w:r>
            <w:r w:rsidR="00AB31A4" w:rsidRPr="00797253">
              <w:rPr>
                <w:rFonts w:ascii="Arial" w:hAnsi="Arial" w:cs="Arial"/>
                <w:color w:val="000000"/>
                <w:szCs w:val="24"/>
                <w:lang w:val="ru-RU"/>
              </w:rPr>
              <w:t>Ă</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Н</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У</w:t>
            </w:r>
          </w:p>
          <w:p w:rsidR="002C0211" w:rsidRPr="00AB31A4" w:rsidRDefault="002C0211" w:rsidP="00797253">
            <w:pPr>
              <w:pStyle w:val="a7"/>
              <w:jc w:val="center"/>
              <w:rPr>
                <w:rFonts w:ascii="Arial" w:hAnsi="Arial" w:cs="Arial"/>
                <w:color w:val="000000"/>
                <w:szCs w:val="24"/>
              </w:rPr>
            </w:pPr>
            <w:r w:rsidRPr="00AB31A4">
              <w:rPr>
                <w:rFonts w:ascii="Arial" w:hAnsi="Arial" w:cs="Arial"/>
                <w:color w:val="000000"/>
                <w:szCs w:val="24"/>
              </w:rPr>
              <w:t>№</w:t>
            </w:r>
            <w:r w:rsidR="00391B54" w:rsidRPr="00AB31A4">
              <w:rPr>
                <w:rFonts w:ascii="Arial" w:hAnsi="Arial" w:cs="Arial"/>
                <w:color w:val="000000"/>
                <w:szCs w:val="24"/>
              </w:rPr>
              <w:t xml:space="preserve"> </w:t>
            </w:r>
          </w:p>
          <w:p w:rsidR="002C0211" w:rsidRPr="00AB31A4" w:rsidRDefault="002C0211" w:rsidP="00797253">
            <w:pPr>
              <w:pStyle w:val="a7"/>
              <w:jc w:val="center"/>
              <w:rPr>
                <w:rFonts w:ascii="Arial" w:hAnsi="Arial" w:cs="Arial"/>
                <w:color w:val="000000"/>
                <w:szCs w:val="24"/>
              </w:rPr>
            </w:pPr>
            <w:proofErr w:type="spellStart"/>
            <w:r w:rsidRPr="00AB31A4">
              <w:rPr>
                <w:rFonts w:ascii="Arial" w:hAnsi="Arial" w:cs="Arial"/>
                <w:color w:val="000000"/>
                <w:szCs w:val="24"/>
              </w:rPr>
              <w:t>С</w:t>
            </w:r>
            <w:r w:rsidR="00AB31A4" w:rsidRPr="00AB31A4">
              <w:rPr>
                <w:rFonts w:ascii="Arial" w:hAnsi="Arial" w:cs="Arial"/>
                <w:color w:val="000000"/>
                <w:szCs w:val="24"/>
              </w:rPr>
              <w:t>ĕ</w:t>
            </w:r>
            <w:r w:rsidRPr="00AB31A4">
              <w:rPr>
                <w:rFonts w:ascii="Arial" w:hAnsi="Arial" w:cs="Arial"/>
                <w:color w:val="000000"/>
                <w:szCs w:val="24"/>
              </w:rPr>
              <w:t>нт</w:t>
            </w:r>
            <w:r w:rsidR="00AB31A4" w:rsidRPr="00AB31A4">
              <w:rPr>
                <w:rFonts w:ascii="Arial" w:hAnsi="Arial" w:cs="Arial"/>
                <w:color w:val="000000"/>
                <w:szCs w:val="24"/>
              </w:rPr>
              <w:t>ĕ</w:t>
            </w:r>
            <w:r w:rsidRPr="00AB31A4">
              <w:rPr>
                <w:rFonts w:ascii="Arial" w:hAnsi="Arial" w:cs="Arial"/>
                <w:color w:val="000000"/>
                <w:szCs w:val="24"/>
              </w:rPr>
              <w:t>рв</w:t>
            </w:r>
            <w:r w:rsidR="00AB31A4" w:rsidRPr="00AB31A4">
              <w:rPr>
                <w:rFonts w:ascii="Arial" w:hAnsi="Arial" w:cs="Arial"/>
                <w:color w:val="000000"/>
                <w:szCs w:val="24"/>
              </w:rPr>
              <w:t>ă</w:t>
            </w:r>
            <w:r w:rsidRPr="00AB31A4">
              <w:rPr>
                <w:rFonts w:ascii="Arial" w:hAnsi="Arial" w:cs="Arial"/>
                <w:color w:val="000000"/>
                <w:szCs w:val="24"/>
              </w:rPr>
              <w:t>рри</w:t>
            </w:r>
            <w:proofErr w:type="spellEnd"/>
            <w:r w:rsidR="00391B54" w:rsidRPr="00AB31A4">
              <w:rPr>
                <w:rFonts w:ascii="Arial" w:hAnsi="Arial" w:cs="Arial"/>
                <w:color w:val="000000"/>
                <w:szCs w:val="24"/>
              </w:rPr>
              <w:t xml:space="preserve"> </w:t>
            </w:r>
            <w:proofErr w:type="spellStart"/>
            <w:r w:rsidRPr="00AB31A4">
              <w:rPr>
                <w:rFonts w:ascii="Arial" w:hAnsi="Arial" w:cs="Arial"/>
                <w:color w:val="000000"/>
                <w:szCs w:val="24"/>
              </w:rPr>
              <w:t>хули</w:t>
            </w:r>
            <w:proofErr w:type="spellEnd"/>
          </w:p>
        </w:tc>
        <w:tc>
          <w:tcPr>
            <w:tcW w:w="667"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object w:dxaOrig="1605" w:dyaOrig="1530">
                <v:shape id="_x0000_i1027" type="#_x0000_t75" style="width:65.25pt;height:62.25pt" o:ole="">
                  <v:imagedata r:id="rId14" o:title=""/>
                </v:shape>
                <o:OLEObject Type="Embed" ProgID="MSPhotoEd.3" ShapeID="_x0000_i1027" DrawAspect="Content" ObjectID="_1686397667" r:id="rId16"/>
              </w:object>
            </w:r>
          </w:p>
          <w:p w:rsidR="002C0211" w:rsidRPr="00AB31A4" w:rsidRDefault="002C0211" w:rsidP="00797253">
            <w:pPr>
              <w:jc w:val="center"/>
              <w:rPr>
                <w:rFonts w:ascii="Arial" w:hAnsi="Arial" w:cs="Arial"/>
                <w:color w:val="000000"/>
                <w:sz w:val="20"/>
              </w:rPr>
            </w:pPr>
          </w:p>
        </w:tc>
        <w:tc>
          <w:tcPr>
            <w:tcW w:w="2129" w:type="pct"/>
            <w:vAlign w:val="center"/>
          </w:tcPr>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Чувашская</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Республика</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Собрание</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депутатов</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Мариинско-Посадского</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городского</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поселения</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РЕШЕНИЕ</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23.06.2021</w:t>
            </w:r>
            <w:proofErr w:type="gramStart"/>
            <w:r w:rsidR="00391B54" w:rsidRPr="00797253">
              <w:rPr>
                <w:rFonts w:ascii="Arial" w:hAnsi="Arial" w:cs="Arial"/>
                <w:color w:val="000000"/>
                <w:szCs w:val="24"/>
                <w:lang w:val="ru-RU"/>
              </w:rPr>
              <w:t xml:space="preserve"> </w:t>
            </w:r>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С</w:t>
            </w:r>
            <w:proofErr w:type="gramEnd"/>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10/02</w:t>
            </w:r>
          </w:p>
          <w:p w:rsidR="002C0211" w:rsidRPr="00797253" w:rsidRDefault="002C0211" w:rsidP="00797253">
            <w:pPr>
              <w:pStyle w:val="a7"/>
              <w:jc w:val="center"/>
              <w:rPr>
                <w:rFonts w:ascii="Arial" w:hAnsi="Arial" w:cs="Arial"/>
                <w:b w:val="0"/>
                <w:color w:val="000000"/>
                <w:lang w:val="ru-RU"/>
              </w:rPr>
            </w:pPr>
            <w:r w:rsidRPr="00797253">
              <w:rPr>
                <w:rFonts w:ascii="Arial" w:hAnsi="Arial" w:cs="Arial"/>
                <w:color w:val="000000"/>
                <w:szCs w:val="24"/>
                <w:lang w:val="ru-RU"/>
              </w:rPr>
              <w:t>г.</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Мариинский</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Посад</w:t>
            </w:r>
          </w:p>
        </w:tc>
      </w:tr>
      <w:tr w:rsidR="002C0211" w:rsidRPr="00AB31A4" w:rsidTr="00797253">
        <w:trPr>
          <w:gridAfter w:val="2"/>
          <w:wAfter w:w="2796" w:type="pct"/>
          <w:cantSplit/>
        </w:trPr>
        <w:tc>
          <w:tcPr>
            <w:tcW w:w="2204" w:type="pct"/>
            <w:vAlign w:val="center"/>
            <w:hideMark/>
          </w:tcPr>
          <w:p w:rsidR="009D7DA5" w:rsidRPr="00AB31A4" w:rsidRDefault="009D7DA5" w:rsidP="00797253">
            <w:pPr>
              <w:jc w:val="center"/>
              <w:rPr>
                <w:rFonts w:ascii="Arial" w:hAnsi="Arial" w:cs="Arial"/>
                <w:b/>
                <w:color w:val="000000"/>
                <w:sz w:val="20"/>
              </w:rPr>
            </w:pPr>
          </w:p>
          <w:p w:rsidR="002C0211" w:rsidRPr="00AB31A4" w:rsidRDefault="00391B54" w:rsidP="00797253">
            <w:pPr>
              <w:jc w:val="center"/>
              <w:rPr>
                <w:rFonts w:ascii="Arial" w:hAnsi="Arial" w:cs="Arial"/>
                <w:color w:val="000000"/>
                <w:sz w:val="20"/>
              </w:rPr>
            </w:pPr>
            <w:r w:rsidRPr="00AB31A4">
              <w:rPr>
                <w:rFonts w:ascii="Arial" w:hAnsi="Arial" w:cs="Arial"/>
                <w:b/>
                <w:color w:val="000000"/>
                <w:sz w:val="20"/>
              </w:rPr>
              <w:t xml:space="preserve"> </w:t>
            </w:r>
            <w:r w:rsidR="002C0211" w:rsidRPr="00AB31A4">
              <w:rPr>
                <w:rFonts w:ascii="Arial" w:hAnsi="Arial" w:cs="Arial"/>
                <w:b/>
                <w:color w:val="000000"/>
                <w:sz w:val="20"/>
              </w:rPr>
              <w:t>«Об</w:t>
            </w:r>
            <w:r w:rsidRPr="00AB31A4">
              <w:rPr>
                <w:rFonts w:ascii="Arial" w:hAnsi="Arial" w:cs="Arial"/>
                <w:b/>
                <w:color w:val="000000"/>
                <w:sz w:val="20"/>
              </w:rPr>
              <w:t xml:space="preserve"> </w:t>
            </w:r>
            <w:r w:rsidR="002C0211" w:rsidRPr="00AB31A4">
              <w:rPr>
                <w:rFonts w:ascii="Arial" w:hAnsi="Arial" w:cs="Arial"/>
                <w:b/>
                <w:color w:val="000000"/>
                <w:sz w:val="20"/>
              </w:rPr>
              <w:t>отмене</w:t>
            </w:r>
            <w:r w:rsidRPr="00AB31A4">
              <w:rPr>
                <w:rFonts w:ascii="Arial" w:hAnsi="Arial" w:cs="Arial"/>
                <w:b/>
                <w:color w:val="000000"/>
                <w:sz w:val="20"/>
              </w:rPr>
              <w:t xml:space="preserve"> </w:t>
            </w:r>
            <w:r w:rsidR="002C0211" w:rsidRPr="00AB31A4">
              <w:rPr>
                <w:rFonts w:ascii="Arial" w:hAnsi="Arial" w:cs="Arial"/>
                <w:b/>
                <w:color w:val="000000"/>
                <w:sz w:val="20"/>
              </w:rPr>
              <w:t>решения</w:t>
            </w:r>
            <w:r w:rsidRPr="00AB31A4">
              <w:rPr>
                <w:rFonts w:ascii="Arial" w:hAnsi="Arial" w:cs="Arial"/>
                <w:b/>
                <w:color w:val="000000"/>
                <w:sz w:val="20"/>
              </w:rPr>
              <w:t xml:space="preserve"> </w:t>
            </w:r>
            <w:r w:rsidR="002C0211" w:rsidRPr="00AB31A4">
              <w:rPr>
                <w:rFonts w:ascii="Arial" w:hAnsi="Arial" w:cs="Arial"/>
                <w:b/>
                <w:color w:val="000000"/>
                <w:sz w:val="20"/>
              </w:rPr>
              <w:t>Собрания</w:t>
            </w:r>
            <w:r w:rsidRPr="00AB31A4">
              <w:rPr>
                <w:rFonts w:ascii="Arial" w:hAnsi="Arial" w:cs="Arial"/>
                <w:b/>
                <w:color w:val="000000"/>
                <w:sz w:val="20"/>
              </w:rPr>
              <w:t xml:space="preserve"> </w:t>
            </w:r>
            <w:r w:rsidR="002C0211" w:rsidRPr="00AB31A4">
              <w:rPr>
                <w:rFonts w:ascii="Arial" w:hAnsi="Arial" w:cs="Arial"/>
                <w:b/>
                <w:color w:val="000000"/>
                <w:sz w:val="20"/>
              </w:rPr>
              <w:t>депутатов</w:t>
            </w:r>
            <w:r w:rsidRPr="00AB31A4">
              <w:rPr>
                <w:rFonts w:ascii="Arial" w:hAnsi="Arial" w:cs="Arial"/>
                <w:b/>
                <w:color w:val="000000"/>
                <w:sz w:val="20"/>
              </w:rPr>
              <w:t xml:space="preserve"> </w:t>
            </w:r>
            <w:r w:rsidR="002C0211" w:rsidRPr="00AB31A4">
              <w:rPr>
                <w:rFonts w:ascii="Arial" w:hAnsi="Arial" w:cs="Arial"/>
                <w:b/>
                <w:color w:val="000000"/>
                <w:sz w:val="20"/>
              </w:rPr>
              <w:t>Мариинско-Посадского</w:t>
            </w:r>
            <w:r w:rsidRPr="00AB31A4">
              <w:rPr>
                <w:rFonts w:ascii="Arial" w:hAnsi="Arial" w:cs="Arial"/>
                <w:b/>
                <w:color w:val="000000"/>
                <w:sz w:val="20"/>
              </w:rPr>
              <w:t xml:space="preserve"> </w:t>
            </w:r>
            <w:r w:rsidR="002C0211" w:rsidRPr="00AB31A4">
              <w:rPr>
                <w:rFonts w:ascii="Arial" w:hAnsi="Arial" w:cs="Arial"/>
                <w:b/>
                <w:color w:val="000000"/>
                <w:sz w:val="20"/>
              </w:rPr>
              <w:t>городского</w:t>
            </w:r>
            <w:r w:rsidRPr="00AB31A4">
              <w:rPr>
                <w:rFonts w:ascii="Arial" w:hAnsi="Arial" w:cs="Arial"/>
                <w:b/>
                <w:color w:val="000000"/>
                <w:sz w:val="20"/>
              </w:rPr>
              <w:t xml:space="preserve"> </w:t>
            </w:r>
            <w:r w:rsidR="002C0211" w:rsidRPr="00AB31A4">
              <w:rPr>
                <w:rFonts w:ascii="Arial" w:hAnsi="Arial" w:cs="Arial"/>
                <w:b/>
                <w:color w:val="000000"/>
                <w:sz w:val="20"/>
              </w:rPr>
              <w:t>поселения</w:t>
            </w:r>
            <w:r w:rsidRPr="00AB31A4">
              <w:rPr>
                <w:rFonts w:ascii="Arial" w:hAnsi="Arial" w:cs="Arial"/>
                <w:b/>
                <w:color w:val="000000"/>
                <w:sz w:val="20"/>
              </w:rPr>
              <w:t xml:space="preserve"> </w:t>
            </w:r>
            <w:r w:rsidR="002C0211" w:rsidRPr="00AB31A4">
              <w:rPr>
                <w:rFonts w:ascii="Arial" w:hAnsi="Arial" w:cs="Arial"/>
                <w:b/>
                <w:color w:val="000000"/>
                <w:sz w:val="20"/>
              </w:rPr>
              <w:t>от</w:t>
            </w:r>
            <w:r w:rsidRPr="00AB31A4">
              <w:rPr>
                <w:rFonts w:ascii="Arial" w:hAnsi="Arial" w:cs="Arial"/>
                <w:b/>
                <w:color w:val="000000"/>
                <w:sz w:val="20"/>
              </w:rPr>
              <w:t xml:space="preserve"> </w:t>
            </w:r>
            <w:r w:rsidR="002C0211" w:rsidRPr="00AB31A4">
              <w:rPr>
                <w:rFonts w:ascii="Arial" w:hAnsi="Arial" w:cs="Arial"/>
                <w:b/>
                <w:color w:val="000000"/>
                <w:sz w:val="20"/>
              </w:rPr>
              <w:t>19.02.2021</w:t>
            </w:r>
            <w:r w:rsidRPr="00AB31A4">
              <w:rPr>
                <w:rFonts w:ascii="Arial" w:hAnsi="Arial" w:cs="Arial"/>
                <w:b/>
                <w:color w:val="000000"/>
                <w:sz w:val="20"/>
              </w:rPr>
              <w:t xml:space="preserve"> </w:t>
            </w:r>
            <w:r w:rsidR="002C0211" w:rsidRPr="00AB31A4">
              <w:rPr>
                <w:rFonts w:ascii="Arial" w:hAnsi="Arial" w:cs="Arial"/>
                <w:b/>
                <w:color w:val="000000"/>
                <w:sz w:val="20"/>
              </w:rPr>
              <w:t>№С-07/01</w:t>
            </w:r>
            <w:r w:rsidRPr="00AB31A4">
              <w:rPr>
                <w:rFonts w:ascii="Arial" w:hAnsi="Arial" w:cs="Arial"/>
                <w:b/>
                <w:color w:val="000000"/>
                <w:sz w:val="20"/>
              </w:rPr>
              <w:t xml:space="preserve"> </w:t>
            </w:r>
            <w:r w:rsidR="002C0211" w:rsidRPr="00AB31A4">
              <w:rPr>
                <w:rFonts w:ascii="Arial" w:hAnsi="Arial" w:cs="Arial"/>
                <w:b/>
                <w:color w:val="000000"/>
                <w:sz w:val="20"/>
              </w:rPr>
              <w:t>«Об</w:t>
            </w:r>
            <w:r w:rsidRPr="00AB31A4">
              <w:rPr>
                <w:rFonts w:ascii="Arial" w:hAnsi="Arial" w:cs="Arial"/>
                <w:b/>
                <w:color w:val="000000"/>
                <w:sz w:val="20"/>
              </w:rPr>
              <w:t xml:space="preserve"> </w:t>
            </w:r>
            <w:r w:rsidR="002C0211" w:rsidRPr="00AB31A4">
              <w:rPr>
                <w:rFonts w:ascii="Arial" w:hAnsi="Arial" w:cs="Arial"/>
                <w:b/>
                <w:color w:val="000000"/>
                <w:sz w:val="20"/>
              </w:rPr>
              <w:t>установлении</w:t>
            </w:r>
            <w:r w:rsidRPr="00AB31A4">
              <w:rPr>
                <w:rFonts w:ascii="Arial" w:hAnsi="Arial" w:cs="Arial"/>
                <w:b/>
                <w:color w:val="000000"/>
                <w:sz w:val="20"/>
              </w:rPr>
              <w:t xml:space="preserve"> </w:t>
            </w:r>
            <w:r w:rsidR="002C0211" w:rsidRPr="00AB31A4">
              <w:rPr>
                <w:rFonts w:ascii="Arial" w:hAnsi="Arial" w:cs="Arial"/>
                <w:b/>
                <w:color w:val="000000"/>
                <w:sz w:val="20"/>
              </w:rPr>
              <w:t>тарифа</w:t>
            </w:r>
            <w:r w:rsidRPr="00AB31A4">
              <w:rPr>
                <w:rFonts w:ascii="Arial" w:hAnsi="Arial" w:cs="Arial"/>
                <w:b/>
                <w:color w:val="000000"/>
                <w:sz w:val="20"/>
              </w:rPr>
              <w:t xml:space="preserve"> </w:t>
            </w:r>
            <w:r w:rsidR="002C0211" w:rsidRPr="00AB31A4">
              <w:rPr>
                <w:rFonts w:ascii="Arial" w:hAnsi="Arial" w:cs="Arial"/>
                <w:b/>
                <w:color w:val="000000"/>
                <w:sz w:val="20"/>
              </w:rPr>
              <w:t>за</w:t>
            </w:r>
            <w:r w:rsidRPr="00AB31A4">
              <w:rPr>
                <w:rFonts w:ascii="Arial" w:hAnsi="Arial" w:cs="Arial"/>
                <w:b/>
                <w:color w:val="000000"/>
                <w:sz w:val="20"/>
              </w:rPr>
              <w:t xml:space="preserve"> </w:t>
            </w:r>
            <w:r w:rsidR="002C0211" w:rsidRPr="00AB31A4">
              <w:rPr>
                <w:rFonts w:ascii="Arial" w:hAnsi="Arial" w:cs="Arial"/>
                <w:b/>
                <w:color w:val="000000"/>
                <w:sz w:val="20"/>
              </w:rPr>
              <w:t>содержание</w:t>
            </w:r>
            <w:r w:rsidRPr="00AB31A4">
              <w:rPr>
                <w:rFonts w:ascii="Arial" w:hAnsi="Arial" w:cs="Arial"/>
                <w:b/>
                <w:color w:val="000000"/>
                <w:sz w:val="20"/>
              </w:rPr>
              <w:t xml:space="preserve"> </w:t>
            </w:r>
            <w:r w:rsidR="002C0211" w:rsidRPr="00AB31A4">
              <w:rPr>
                <w:rFonts w:ascii="Arial" w:hAnsi="Arial" w:cs="Arial"/>
                <w:b/>
                <w:color w:val="000000"/>
                <w:sz w:val="20"/>
              </w:rPr>
              <w:t>и</w:t>
            </w:r>
            <w:r w:rsidRPr="00AB31A4">
              <w:rPr>
                <w:rFonts w:ascii="Arial" w:hAnsi="Arial" w:cs="Arial"/>
                <w:b/>
                <w:color w:val="000000"/>
                <w:sz w:val="20"/>
              </w:rPr>
              <w:t xml:space="preserve"> </w:t>
            </w:r>
            <w:r w:rsidR="002C0211" w:rsidRPr="00AB31A4">
              <w:rPr>
                <w:rFonts w:ascii="Arial" w:hAnsi="Arial" w:cs="Arial"/>
                <w:b/>
                <w:color w:val="000000"/>
                <w:sz w:val="20"/>
              </w:rPr>
              <w:t>ремонт</w:t>
            </w:r>
            <w:r w:rsidRPr="00AB31A4">
              <w:rPr>
                <w:rFonts w:ascii="Arial" w:hAnsi="Arial" w:cs="Arial"/>
                <w:b/>
                <w:color w:val="000000"/>
                <w:sz w:val="20"/>
              </w:rPr>
              <w:t xml:space="preserve"> </w:t>
            </w:r>
            <w:r w:rsidR="002C0211" w:rsidRPr="00AB31A4">
              <w:rPr>
                <w:rFonts w:ascii="Arial" w:hAnsi="Arial" w:cs="Arial"/>
                <w:b/>
                <w:color w:val="000000"/>
                <w:sz w:val="20"/>
              </w:rPr>
              <w:t>жилья</w:t>
            </w:r>
            <w:r w:rsidRPr="00AB31A4">
              <w:rPr>
                <w:rFonts w:ascii="Arial" w:hAnsi="Arial" w:cs="Arial"/>
                <w:b/>
                <w:color w:val="000000"/>
                <w:sz w:val="20"/>
              </w:rPr>
              <w:t xml:space="preserve"> </w:t>
            </w:r>
            <w:r w:rsidR="002C0211" w:rsidRPr="00AB31A4">
              <w:rPr>
                <w:rFonts w:ascii="Arial" w:hAnsi="Arial" w:cs="Arial"/>
                <w:b/>
                <w:color w:val="000000"/>
                <w:sz w:val="20"/>
              </w:rPr>
              <w:t>для</w:t>
            </w:r>
            <w:r w:rsidRPr="00AB31A4">
              <w:rPr>
                <w:rFonts w:ascii="Arial" w:hAnsi="Arial" w:cs="Arial"/>
                <w:b/>
                <w:color w:val="000000"/>
                <w:sz w:val="20"/>
              </w:rPr>
              <w:t xml:space="preserve"> </w:t>
            </w:r>
            <w:r w:rsidR="002C0211" w:rsidRPr="00AB31A4">
              <w:rPr>
                <w:rFonts w:ascii="Arial" w:hAnsi="Arial" w:cs="Arial"/>
                <w:b/>
                <w:color w:val="000000"/>
                <w:sz w:val="20"/>
              </w:rPr>
              <w:t>нас</w:t>
            </w:r>
            <w:r w:rsidR="002C0211" w:rsidRPr="00AB31A4">
              <w:rPr>
                <w:rFonts w:ascii="Arial" w:hAnsi="Arial" w:cs="Arial"/>
                <w:b/>
                <w:color w:val="000000"/>
                <w:sz w:val="20"/>
              </w:rPr>
              <w:t>е</w:t>
            </w:r>
            <w:r w:rsidR="002C0211" w:rsidRPr="00AB31A4">
              <w:rPr>
                <w:rFonts w:ascii="Arial" w:hAnsi="Arial" w:cs="Arial"/>
                <w:b/>
                <w:color w:val="000000"/>
                <w:sz w:val="20"/>
              </w:rPr>
              <w:t>ления,</w:t>
            </w:r>
            <w:r w:rsidRPr="00AB31A4">
              <w:rPr>
                <w:rFonts w:ascii="Arial" w:hAnsi="Arial" w:cs="Arial"/>
                <w:b/>
                <w:color w:val="000000"/>
                <w:sz w:val="20"/>
              </w:rPr>
              <w:t xml:space="preserve"> </w:t>
            </w:r>
            <w:r w:rsidR="002C0211" w:rsidRPr="00AB31A4">
              <w:rPr>
                <w:rFonts w:ascii="Arial" w:hAnsi="Arial" w:cs="Arial"/>
                <w:b/>
                <w:color w:val="000000"/>
                <w:sz w:val="20"/>
              </w:rPr>
              <w:t>которое</w:t>
            </w:r>
            <w:r w:rsidRPr="00AB31A4">
              <w:rPr>
                <w:rFonts w:ascii="Arial" w:hAnsi="Arial" w:cs="Arial"/>
                <w:b/>
                <w:color w:val="000000"/>
                <w:sz w:val="20"/>
              </w:rPr>
              <w:t xml:space="preserve"> </w:t>
            </w:r>
            <w:r w:rsidR="002C0211" w:rsidRPr="00AB31A4">
              <w:rPr>
                <w:rFonts w:ascii="Arial" w:hAnsi="Arial" w:cs="Arial"/>
                <w:b/>
                <w:color w:val="000000"/>
                <w:sz w:val="20"/>
              </w:rPr>
              <w:t>не</w:t>
            </w:r>
            <w:r w:rsidRPr="00AB31A4">
              <w:rPr>
                <w:rFonts w:ascii="Arial" w:hAnsi="Arial" w:cs="Arial"/>
                <w:b/>
                <w:color w:val="000000"/>
                <w:sz w:val="20"/>
              </w:rPr>
              <w:t xml:space="preserve"> </w:t>
            </w:r>
            <w:r w:rsidR="002C0211" w:rsidRPr="00AB31A4">
              <w:rPr>
                <w:rFonts w:ascii="Arial" w:hAnsi="Arial" w:cs="Arial"/>
                <w:b/>
                <w:color w:val="000000"/>
                <w:sz w:val="20"/>
              </w:rPr>
              <w:t>приняло</w:t>
            </w:r>
            <w:r w:rsidRPr="00AB31A4">
              <w:rPr>
                <w:rFonts w:ascii="Arial" w:hAnsi="Arial" w:cs="Arial"/>
                <w:b/>
                <w:color w:val="000000"/>
                <w:sz w:val="20"/>
              </w:rPr>
              <w:t xml:space="preserve"> </w:t>
            </w:r>
            <w:r w:rsidR="002C0211" w:rsidRPr="00AB31A4">
              <w:rPr>
                <w:rFonts w:ascii="Arial" w:hAnsi="Arial" w:cs="Arial"/>
                <w:b/>
                <w:color w:val="000000"/>
                <w:sz w:val="20"/>
              </w:rPr>
              <w:t>решение</w:t>
            </w:r>
            <w:r w:rsidRPr="00AB31A4">
              <w:rPr>
                <w:rFonts w:ascii="Arial" w:hAnsi="Arial" w:cs="Arial"/>
                <w:b/>
                <w:color w:val="000000"/>
                <w:sz w:val="20"/>
              </w:rPr>
              <w:t xml:space="preserve"> </w:t>
            </w:r>
            <w:r w:rsidR="002C0211" w:rsidRPr="00AB31A4">
              <w:rPr>
                <w:rFonts w:ascii="Arial" w:hAnsi="Arial" w:cs="Arial"/>
                <w:b/>
                <w:color w:val="000000"/>
                <w:sz w:val="20"/>
              </w:rPr>
              <w:t>о</w:t>
            </w:r>
            <w:r w:rsidRPr="00AB31A4">
              <w:rPr>
                <w:rFonts w:ascii="Arial" w:hAnsi="Arial" w:cs="Arial"/>
                <w:b/>
                <w:color w:val="000000"/>
                <w:sz w:val="20"/>
              </w:rPr>
              <w:t xml:space="preserve"> </w:t>
            </w:r>
            <w:r w:rsidR="002C0211" w:rsidRPr="00AB31A4">
              <w:rPr>
                <w:rFonts w:ascii="Arial" w:hAnsi="Arial" w:cs="Arial"/>
                <w:b/>
                <w:color w:val="000000"/>
                <w:sz w:val="20"/>
              </w:rPr>
              <w:t>выборе</w:t>
            </w:r>
            <w:r w:rsidRPr="00AB31A4">
              <w:rPr>
                <w:rFonts w:ascii="Arial" w:hAnsi="Arial" w:cs="Arial"/>
                <w:b/>
                <w:color w:val="000000"/>
                <w:sz w:val="20"/>
              </w:rPr>
              <w:t xml:space="preserve"> </w:t>
            </w:r>
            <w:r w:rsidR="002C0211" w:rsidRPr="00AB31A4">
              <w:rPr>
                <w:rFonts w:ascii="Arial" w:hAnsi="Arial" w:cs="Arial"/>
                <w:b/>
                <w:color w:val="000000"/>
                <w:sz w:val="20"/>
              </w:rPr>
              <w:t>способа</w:t>
            </w:r>
            <w:r w:rsidRPr="00AB31A4">
              <w:rPr>
                <w:rFonts w:ascii="Arial" w:hAnsi="Arial" w:cs="Arial"/>
                <w:b/>
                <w:color w:val="000000"/>
                <w:sz w:val="20"/>
              </w:rPr>
              <w:t xml:space="preserve"> </w:t>
            </w:r>
            <w:r w:rsidR="002C0211" w:rsidRPr="00AB31A4">
              <w:rPr>
                <w:rFonts w:ascii="Arial" w:hAnsi="Arial" w:cs="Arial"/>
                <w:b/>
                <w:color w:val="000000"/>
                <w:sz w:val="20"/>
              </w:rPr>
              <w:t>управл</w:t>
            </w:r>
            <w:r w:rsidR="002C0211" w:rsidRPr="00AB31A4">
              <w:rPr>
                <w:rFonts w:ascii="Arial" w:hAnsi="Arial" w:cs="Arial"/>
                <w:b/>
                <w:color w:val="000000"/>
                <w:sz w:val="20"/>
              </w:rPr>
              <w:t>е</w:t>
            </w:r>
            <w:r w:rsidR="002C0211" w:rsidRPr="00AB31A4">
              <w:rPr>
                <w:rFonts w:ascii="Arial" w:hAnsi="Arial" w:cs="Arial"/>
                <w:b/>
                <w:color w:val="000000"/>
                <w:sz w:val="20"/>
              </w:rPr>
              <w:t>ния</w:t>
            </w:r>
            <w:r w:rsidRPr="00AB31A4">
              <w:rPr>
                <w:rFonts w:ascii="Arial" w:hAnsi="Arial" w:cs="Arial"/>
                <w:b/>
                <w:color w:val="000000"/>
                <w:sz w:val="20"/>
              </w:rPr>
              <w:t xml:space="preserve"> </w:t>
            </w:r>
            <w:r w:rsidR="002C0211" w:rsidRPr="00AB31A4">
              <w:rPr>
                <w:rFonts w:ascii="Arial" w:hAnsi="Arial" w:cs="Arial"/>
                <w:b/>
                <w:color w:val="000000"/>
                <w:sz w:val="20"/>
              </w:rPr>
              <w:t>многоквартирным</w:t>
            </w:r>
            <w:r w:rsidRPr="00AB31A4">
              <w:rPr>
                <w:rFonts w:ascii="Arial" w:hAnsi="Arial" w:cs="Arial"/>
                <w:b/>
                <w:color w:val="000000"/>
                <w:sz w:val="20"/>
              </w:rPr>
              <w:t xml:space="preserve"> </w:t>
            </w:r>
            <w:r w:rsidR="002C0211" w:rsidRPr="00AB31A4">
              <w:rPr>
                <w:rFonts w:ascii="Arial" w:hAnsi="Arial" w:cs="Arial"/>
                <w:b/>
                <w:color w:val="000000"/>
                <w:sz w:val="20"/>
              </w:rPr>
              <w:t>домом</w:t>
            </w:r>
            <w:r w:rsidRPr="00AB31A4">
              <w:rPr>
                <w:rFonts w:ascii="Arial" w:hAnsi="Arial" w:cs="Arial"/>
                <w:b/>
                <w:color w:val="000000"/>
                <w:sz w:val="20"/>
              </w:rPr>
              <w:t xml:space="preserve"> </w:t>
            </w:r>
            <w:r w:rsidR="002C0211" w:rsidRPr="00AB31A4">
              <w:rPr>
                <w:rFonts w:ascii="Arial" w:hAnsi="Arial" w:cs="Arial"/>
                <w:b/>
                <w:color w:val="000000"/>
                <w:sz w:val="20"/>
              </w:rPr>
              <w:t>и</w:t>
            </w:r>
            <w:r w:rsidRPr="00AB31A4">
              <w:rPr>
                <w:rFonts w:ascii="Arial" w:hAnsi="Arial" w:cs="Arial"/>
                <w:b/>
                <w:color w:val="000000"/>
                <w:sz w:val="20"/>
              </w:rPr>
              <w:t xml:space="preserve"> </w:t>
            </w:r>
            <w:r w:rsidR="002C0211" w:rsidRPr="00AB31A4">
              <w:rPr>
                <w:rFonts w:ascii="Arial" w:hAnsi="Arial" w:cs="Arial"/>
                <w:b/>
                <w:color w:val="000000"/>
                <w:sz w:val="20"/>
              </w:rPr>
              <w:t>муниципальных</w:t>
            </w:r>
            <w:r w:rsidRPr="00AB31A4">
              <w:rPr>
                <w:rFonts w:ascii="Arial" w:hAnsi="Arial" w:cs="Arial"/>
                <w:b/>
                <w:color w:val="000000"/>
                <w:sz w:val="20"/>
              </w:rPr>
              <w:t xml:space="preserve"> </w:t>
            </w:r>
            <w:r w:rsidR="002C0211" w:rsidRPr="00AB31A4">
              <w:rPr>
                <w:rFonts w:ascii="Arial" w:hAnsi="Arial" w:cs="Arial"/>
                <w:b/>
                <w:color w:val="000000"/>
                <w:sz w:val="20"/>
              </w:rPr>
              <w:t>квартир</w:t>
            </w:r>
            <w:r w:rsidRPr="00AB31A4">
              <w:rPr>
                <w:rFonts w:ascii="Arial" w:hAnsi="Arial" w:cs="Arial"/>
                <w:b/>
                <w:color w:val="000000"/>
                <w:sz w:val="20"/>
              </w:rPr>
              <w:t xml:space="preserve"> </w:t>
            </w:r>
            <w:r w:rsidR="002C0211" w:rsidRPr="00AB31A4">
              <w:rPr>
                <w:rFonts w:ascii="Arial" w:hAnsi="Arial" w:cs="Arial"/>
                <w:b/>
                <w:color w:val="000000"/>
                <w:sz w:val="20"/>
              </w:rPr>
              <w:t>на</w:t>
            </w:r>
            <w:r w:rsidRPr="00AB31A4">
              <w:rPr>
                <w:rFonts w:ascii="Arial" w:hAnsi="Arial" w:cs="Arial"/>
                <w:b/>
                <w:color w:val="000000"/>
                <w:sz w:val="20"/>
              </w:rPr>
              <w:t xml:space="preserve"> </w:t>
            </w:r>
            <w:r w:rsidR="002C0211" w:rsidRPr="00AB31A4">
              <w:rPr>
                <w:rFonts w:ascii="Arial" w:hAnsi="Arial" w:cs="Arial"/>
                <w:b/>
                <w:color w:val="000000"/>
                <w:sz w:val="20"/>
              </w:rPr>
              <w:t>2021</w:t>
            </w:r>
            <w:r w:rsidRPr="00AB31A4">
              <w:rPr>
                <w:rFonts w:ascii="Arial" w:hAnsi="Arial" w:cs="Arial"/>
                <w:b/>
                <w:color w:val="000000"/>
                <w:sz w:val="20"/>
              </w:rPr>
              <w:t xml:space="preserve"> </w:t>
            </w:r>
            <w:r w:rsidR="002C0211" w:rsidRPr="00AB31A4">
              <w:rPr>
                <w:rFonts w:ascii="Arial" w:hAnsi="Arial" w:cs="Arial"/>
                <w:b/>
                <w:color w:val="000000"/>
                <w:sz w:val="20"/>
              </w:rPr>
              <w:t>год»</w:t>
            </w:r>
            <w:r w:rsidRPr="00AB31A4">
              <w:rPr>
                <w:rFonts w:ascii="Arial" w:hAnsi="Arial" w:cs="Arial"/>
                <w:b/>
                <w:color w:val="000000"/>
                <w:sz w:val="20"/>
              </w:rPr>
              <w:t xml:space="preserve"> </w:t>
            </w:r>
          </w:p>
        </w:tc>
      </w:tr>
    </w:tbl>
    <w:p w:rsidR="009D7DA5"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
    <w:p w:rsidR="009D7DA5" w:rsidRPr="00AB31A4" w:rsidRDefault="00391B54" w:rsidP="00AB31A4">
      <w:pPr>
        <w:autoSpaceDE w:val="0"/>
        <w:ind w:firstLine="54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связи</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протестом</w:t>
      </w:r>
      <w:r w:rsidRPr="00AB31A4">
        <w:rPr>
          <w:rFonts w:ascii="Arial" w:hAnsi="Arial" w:cs="Arial"/>
          <w:color w:val="000000"/>
          <w:sz w:val="20"/>
        </w:rPr>
        <w:t xml:space="preserve"> </w:t>
      </w:r>
      <w:r w:rsidR="002C0211" w:rsidRPr="00AB31A4">
        <w:rPr>
          <w:rFonts w:ascii="Arial" w:hAnsi="Arial" w:cs="Arial"/>
          <w:color w:val="000000"/>
          <w:sz w:val="20"/>
        </w:rPr>
        <w:t>Прокуратуры</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30.03.2021</w:t>
      </w:r>
      <w:r w:rsidRPr="00AB31A4">
        <w:rPr>
          <w:rFonts w:ascii="Arial" w:hAnsi="Arial" w:cs="Arial"/>
          <w:color w:val="000000"/>
          <w:sz w:val="20"/>
        </w:rPr>
        <w:t xml:space="preserve"> </w:t>
      </w:r>
      <w:r w:rsidR="002C0211" w:rsidRPr="00AB31A4">
        <w:rPr>
          <w:rFonts w:ascii="Arial" w:hAnsi="Arial" w:cs="Arial"/>
          <w:color w:val="000000"/>
          <w:sz w:val="20"/>
        </w:rPr>
        <w:t>№03-05-2021</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депутатов</w:t>
      </w:r>
      <w:r w:rsidRPr="00AB31A4">
        <w:rPr>
          <w:rFonts w:ascii="Arial" w:hAnsi="Arial" w:cs="Arial"/>
          <w:color w:val="000000"/>
          <w:sz w:val="20"/>
        </w:rPr>
        <w:t xml:space="preserve"> </w:t>
      </w:r>
      <w:r w:rsidR="002C0211" w:rsidRPr="00AB31A4">
        <w:rPr>
          <w:rFonts w:ascii="Arial" w:hAnsi="Arial" w:cs="Arial"/>
          <w:color w:val="000000"/>
          <w:sz w:val="20"/>
        </w:rPr>
        <w:t>М</w:t>
      </w:r>
      <w:r w:rsidR="002C0211" w:rsidRPr="00AB31A4">
        <w:rPr>
          <w:rFonts w:ascii="Arial" w:hAnsi="Arial" w:cs="Arial"/>
          <w:color w:val="000000"/>
          <w:sz w:val="20"/>
        </w:rPr>
        <w:t>а</w:t>
      </w:r>
      <w:r w:rsidR="002C0211" w:rsidRPr="00AB31A4">
        <w:rPr>
          <w:rFonts w:ascii="Arial" w:hAnsi="Arial" w:cs="Arial"/>
          <w:color w:val="000000"/>
          <w:sz w:val="20"/>
        </w:rPr>
        <w:t>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19.02.2021</w:t>
      </w:r>
      <w:r w:rsidRPr="00AB31A4">
        <w:rPr>
          <w:rFonts w:ascii="Arial" w:hAnsi="Arial" w:cs="Arial"/>
          <w:color w:val="000000"/>
          <w:sz w:val="20"/>
        </w:rPr>
        <w:t xml:space="preserve"> </w:t>
      </w:r>
      <w:r w:rsidR="002C0211" w:rsidRPr="00AB31A4">
        <w:rPr>
          <w:rFonts w:ascii="Arial" w:hAnsi="Arial" w:cs="Arial"/>
          <w:color w:val="000000"/>
          <w:sz w:val="20"/>
        </w:rPr>
        <w:t>№С-07/01</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установлении</w:t>
      </w:r>
      <w:r w:rsidRPr="00AB31A4">
        <w:rPr>
          <w:rFonts w:ascii="Arial" w:hAnsi="Arial" w:cs="Arial"/>
          <w:color w:val="000000"/>
          <w:sz w:val="20"/>
        </w:rPr>
        <w:t xml:space="preserve"> </w:t>
      </w:r>
      <w:r w:rsidR="002C0211" w:rsidRPr="00AB31A4">
        <w:rPr>
          <w:rFonts w:ascii="Arial" w:hAnsi="Arial" w:cs="Arial"/>
          <w:color w:val="000000"/>
          <w:sz w:val="20"/>
        </w:rPr>
        <w:t>тарифа</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содержание</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ремонт</w:t>
      </w:r>
      <w:r w:rsidRPr="00AB31A4">
        <w:rPr>
          <w:rFonts w:ascii="Arial" w:hAnsi="Arial" w:cs="Arial"/>
          <w:color w:val="000000"/>
          <w:sz w:val="20"/>
        </w:rPr>
        <w:t xml:space="preserve"> </w:t>
      </w:r>
      <w:r w:rsidR="002C0211" w:rsidRPr="00AB31A4">
        <w:rPr>
          <w:rFonts w:ascii="Arial" w:hAnsi="Arial" w:cs="Arial"/>
          <w:color w:val="000000"/>
          <w:sz w:val="20"/>
        </w:rPr>
        <w:t>жилья</w:t>
      </w:r>
      <w:r w:rsidRPr="00AB31A4">
        <w:rPr>
          <w:rFonts w:ascii="Arial" w:hAnsi="Arial" w:cs="Arial"/>
          <w:color w:val="000000"/>
          <w:sz w:val="20"/>
        </w:rPr>
        <w:t xml:space="preserve"> </w:t>
      </w:r>
      <w:r w:rsidR="002C0211" w:rsidRPr="00AB31A4">
        <w:rPr>
          <w:rFonts w:ascii="Arial" w:hAnsi="Arial" w:cs="Arial"/>
          <w:color w:val="000000"/>
          <w:sz w:val="20"/>
        </w:rPr>
        <w:t>для</w:t>
      </w:r>
      <w:r w:rsidRPr="00AB31A4">
        <w:rPr>
          <w:rFonts w:ascii="Arial" w:hAnsi="Arial" w:cs="Arial"/>
          <w:color w:val="000000"/>
          <w:sz w:val="20"/>
        </w:rPr>
        <w:t xml:space="preserve"> </w:t>
      </w:r>
      <w:r w:rsidR="002C0211" w:rsidRPr="00AB31A4">
        <w:rPr>
          <w:rFonts w:ascii="Arial" w:hAnsi="Arial" w:cs="Arial"/>
          <w:color w:val="000000"/>
          <w:sz w:val="20"/>
        </w:rPr>
        <w:t>населения,</w:t>
      </w:r>
      <w:r w:rsidRPr="00AB31A4">
        <w:rPr>
          <w:rFonts w:ascii="Arial" w:hAnsi="Arial" w:cs="Arial"/>
          <w:color w:val="000000"/>
          <w:sz w:val="20"/>
        </w:rPr>
        <w:t xml:space="preserve"> </w:t>
      </w:r>
      <w:r w:rsidR="002C0211" w:rsidRPr="00AB31A4">
        <w:rPr>
          <w:rFonts w:ascii="Arial" w:hAnsi="Arial" w:cs="Arial"/>
          <w:color w:val="000000"/>
          <w:sz w:val="20"/>
        </w:rPr>
        <w:t>которое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прин</w:t>
      </w:r>
      <w:r w:rsidR="002C0211" w:rsidRPr="00AB31A4">
        <w:rPr>
          <w:rFonts w:ascii="Arial" w:hAnsi="Arial" w:cs="Arial"/>
          <w:color w:val="000000"/>
          <w:sz w:val="20"/>
        </w:rPr>
        <w:t>я</w:t>
      </w:r>
      <w:r w:rsidR="002C0211" w:rsidRPr="00AB31A4">
        <w:rPr>
          <w:rFonts w:ascii="Arial" w:hAnsi="Arial" w:cs="Arial"/>
          <w:color w:val="000000"/>
          <w:sz w:val="20"/>
        </w:rPr>
        <w:t>ло</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выборе</w:t>
      </w:r>
      <w:r w:rsidRPr="00AB31A4">
        <w:rPr>
          <w:rFonts w:ascii="Arial" w:hAnsi="Arial" w:cs="Arial"/>
          <w:color w:val="000000"/>
          <w:sz w:val="20"/>
        </w:rPr>
        <w:t xml:space="preserve"> </w:t>
      </w:r>
      <w:r w:rsidR="002C0211" w:rsidRPr="00AB31A4">
        <w:rPr>
          <w:rFonts w:ascii="Arial" w:hAnsi="Arial" w:cs="Arial"/>
          <w:color w:val="000000"/>
          <w:sz w:val="20"/>
        </w:rPr>
        <w:t>способа</w:t>
      </w:r>
      <w:r w:rsidRPr="00AB31A4">
        <w:rPr>
          <w:rFonts w:ascii="Arial" w:hAnsi="Arial" w:cs="Arial"/>
          <w:color w:val="000000"/>
          <w:sz w:val="20"/>
        </w:rPr>
        <w:t xml:space="preserve"> </w:t>
      </w:r>
      <w:r w:rsidR="002C0211" w:rsidRPr="00AB31A4">
        <w:rPr>
          <w:rFonts w:ascii="Arial" w:hAnsi="Arial" w:cs="Arial"/>
          <w:color w:val="000000"/>
          <w:sz w:val="20"/>
        </w:rPr>
        <w:t>управления</w:t>
      </w:r>
      <w:r w:rsidRPr="00AB31A4">
        <w:rPr>
          <w:rFonts w:ascii="Arial" w:hAnsi="Arial" w:cs="Arial"/>
          <w:color w:val="000000"/>
          <w:sz w:val="20"/>
        </w:rPr>
        <w:t xml:space="preserve"> </w:t>
      </w:r>
      <w:r w:rsidR="002C0211" w:rsidRPr="00AB31A4">
        <w:rPr>
          <w:rFonts w:ascii="Arial" w:hAnsi="Arial" w:cs="Arial"/>
          <w:color w:val="000000"/>
          <w:sz w:val="20"/>
        </w:rPr>
        <w:t>многоквартирным</w:t>
      </w:r>
      <w:r w:rsidRPr="00AB31A4">
        <w:rPr>
          <w:rFonts w:ascii="Arial" w:hAnsi="Arial" w:cs="Arial"/>
          <w:color w:val="000000"/>
          <w:sz w:val="20"/>
        </w:rPr>
        <w:t xml:space="preserve"> </w:t>
      </w:r>
      <w:r w:rsidR="002C0211" w:rsidRPr="00AB31A4">
        <w:rPr>
          <w:rFonts w:ascii="Arial" w:hAnsi="Arial" w:cs="Arial"/>
          <w:color w:val="000000"/>
          <w:sz w:val="20"/>
        </w:rPr>
        <w:t>домом</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муниципальных</w:t>
      </w:r>
      <w:r w:rsidRPr="00AB31A4">
        <w:rPr>
          <w:rFonts w:ascii="Arial" w:hAnsi="Arial" w:cs="Arial"/>
          <w:color w:val="000000"/>
          <w:sz w:val="20"/>
        </w:rPr>
        <w:t xml:space="preserve"> </w:t>
      </w:r>
      <w:r w:rsidR="002C0211" w:rsidRPr="00AB31A4">
        <w:rPr>
          <w:rFonts w:ascii="Arial" w:hAnsi="Arial" w:cs="Arial"/>
          <w:color w:val="000000"/>
          <w:sz w:val="20"/>
        </w:rPr>
        <w:t>квартир</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2021</w:t>
      </w:r>
      <w:r w:rsidRPr="00AB31A4">
        <w:rPr>
          <w:rFonts w:ascii="Arial" w:hAnsi="Arial" w:cs="Arial"/>
          <w:color w:val="000000"/>
          <w:sz w:val="20"/>
        </w:rPr>
        <w:t xml:space="preserve"> </w:t>
      </w:r>
      <w:r w:rsidR="002C0211" w:rsidRPr="00AB31A4">
        <w:rPr>
          <w:rFonts w:ascii="Arial" w:hAnsi="Arial" w:cs="Arial"/>
          <w:color w:val="000000"/>
          <w:sz w:val="20"/>
        </w:rPr>
        <w:t>год»</w:t>
      </w:r>
    </w:p>
    <w:p w:rsidR="009D7DA5" w:rsidRPr="00AB31A4" w:rsidRDefault="002C0211" w:rsidP="00AB31A4">
      <w:pPr>
        <w:jc w:val="center"/>
        <w:rPr>
          <w:rFonts w:ascii="Arial" w:hAnsi="Arial" w:cs="Arial"/>
          <w:b/>
          <w:color w:val="000000"/>
          <w:sz w:val="20"/>
        </w:rPr>
      </w:pPr>
      <w:r w:rsidRPr="00AB31A4">
        <w:rPr>
          <w:rFonts w:ascii="Arial" w:hAnsi="Arial" w:cs="Arial"/>
          <w:b/>
          <w:color w:val="000000"/>
          <w:sz w:val="20"/>
        </w:rPr>
        <w:t>Собрание</w:t>
      </w:r>
      <w:r w:rsidR="00391B54" w:rsidRPr="00AB31A4">
        <w:rPr>
          <w:rFonts w:ascii="Arial" w:hAnsi="Arial" w:cs="Arial"/>
          <w:b/>
          <w:color w:val="000000"/>
          <w:sz w:val="20"/>
        </w:rPr>
        <w:t xml:space="preserve"> </w:t>
      </w:r>
      <w:r w:rsidRPr="00AB31A4">
        <w:rPr>
          <w:rFonts w:ascii="Arial" w:hAnsi="Arial" w:cs="Arial"/>
          <w:b/>
          <w:color w:val="000000"/>
          <w:sz w:val="20"/>
        </w:rPr>
        <w:t>депутатов</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proofErr w:type="spellStart"/>
      <w:proofErr w:type="gramStart"/>
      <w:r w:rsidRPr="00AB31A4">
        <w:rPr>
          <w:rFonts w:ascii="Arial" w:hAnsi="Arial" w:cs="Arial"/>
          <w:b/>
          <w:color w:val="000000"/>
          <w:sz w:val="20"/>
        </w:rPr>
        <w:t>р</w:t>
      </w:r>
      <w:proofErr w:type="spellEnd"/>
      <w:proofErr w:type="gramEnd"/>
      <w:r w:rsidR="00391B54" w:rsidRPr="00AB31A4">
        <w:rPr>
          <w:rFonts w:ascii="Arial" w:hAnsi="Arial" w:cs="Arial"/>
          <w:b/>
          <w:color w:val="000000"/>
          <w:sz w:val="20"/>
        </w:rPr>
        <w:t xml:space="preserve"> </w:t>
      </w:r>
      <w:r w:rsidRPr="00AB31A4">
        <w:rPr>
          <w:rFonts w:ascii="Arial" w:hAnsi="Arial" w:cs="Arial"/>
          <w:b/>
          <w:color w:val="000000"/>
          <w:sz w:val="20"/>
        </w:rPr>
        <w:t>е</w:t>
      </w:r>
      <w:r w:rsidR="00391B54" w:rsidRPr="00AB31A4">
        <w:rPr>
          <w:rFonts w:ascii="Arial" w:hAnsi="Arial" w:cs="Arial"/>
          <w:b/>
          <w:color w:val="000000"/>
          <w:sz w:val="20"/>
        </w:rPr>
        <w:t xml:space="preserve"> </w:t>
      </w:r>
      <w:proofErr w:type="spellStart"/>
      <w:r w:rsidRPr="00AB31A4">
        <w:rPr>
          <w:rFonts w:ascii="Arial" w:hAnsi="Arial" w:cs="Arial"/>
          <w:b/>
          <w:color w:val="000000"/>
          <w:sz w:val="20"/>
        </w:rPr>
        <w:t>ш</w:t>
      </w:r>
      <w:proofErr w:type="spellEnd"/>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л</w:t>
      </w:r>
      <w:r w:rsidR="00391B54" w:rsidRPr="00AB31A4">
        <w:rPr>
          <w:rFonts w:ascii="Arial" w:hAnsi="Arial" w:cs="Arial"/>
          <w:b/>
          <w:color w:val="000000"/>
          <w:sz w:val="20"/>
        </w:rPr>
        <w:t xml:space="preserve"> </w:t>
      </w:r>
      <w:r w:rsidRPr="00AB31A4">
        <w:rPr>
          <w:rFonts w:ascii="Arial" w:hAnsi="Arial" w:cs="Arial"/>
          <w:b/>
          <w:color w:val="000000"/>
          <w:sz w:val="20"/>
        </w:rPr>
        <w:t>о:</w:t>
      </w:r>
    </w:p>
    <w:p w:rsidR="002C0211" w:rsidRPr="00AB31A4" w:rsidRDefault="002C0211" w:rsidP="00AB31A4">
      <w:pPr>
        <w:autoSpaceDE w:val="0"/>
        <w:ind w:firstLine="540"/>
        <w:jc w:val="both"/>
        <w:rPr>
          <w:rFonts w:ascii="Arial" w:hAnsi="Arial" w:cs="Arial"/>
          <w:color w:val="000000"/>
          <w:sz w:val="20"/>
        </w:rPr>
      </w:pPr>
      <w:r w:rsidRPr="00AB31A4">
        <w:rPr>
          <w:rFonts w:ascii="Arial" w:hAnsi="Arial" w:cs="Arial"/>
          <w:color w:val="000000"/>
          <w:sz w:val="20"/>
        </w:rPr>
        <w:t>1.Признать</w:t>
      </w:r>
      <w:r w:rsidR="00391B54" w:rsidRPr="00AB31A4">
        <w:rPr>
          <w:rFonts w:ascii="Arial" w:hAnsi="Arial" w:cs="Arial"/>
          <w:color w:val="000000"/>
          <w:sz w:val="20"/>
        </w:rPr>
        <w:t xml:space="preserve"> </w:t>
      </w:r>
      <w:r w:rsidRPr="00AB31A4">
        <w:rPr>
          <w:rFonts w:ascii="Arial" w:hAnsi="Arial" w:cs="Arial"/>
          <w:color w:val="000000"/>
          <w:sz w:val="20"/>
        </w:rPr>
        <w:t>утратившим</w:t>
      </w:r>
      <w:r w:rsidR="00391B54" w:rsidRPr="00AB31A4">
        <w:rPr>
          <w:rFonts w:ascii="Arial" w:hAnsi="Arial" w:cs="Arial"/>
          <w:color w:val="000000"/>
          <w:sz w:val="20"/>
        </w:rPr>
        <w:t xml:space="preserve"> </w:t>
      </w:r>
      <w:r w:rsidRPr="00AB31A4">
        <w:rPr>
          <w:rFonts w:ascii="Arial" w:hAnsi="Arial" w:cs="Arial"/>
          <w:color w:val="000000"/>
          <w:sz w:val="20"/>
        </w:rPr>
        <w:t>силу</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19.02.2021</w:t>
      </w:r>
      <w:r w:rsidR="00391B54" w:rsidRPr="00AB31A4">
        <w:rPr>
          <w:rFonts w:ascii="Arial" w:hAnsi="Arial" w:cs="Arial"/>
          <w:color w:val="000000"/>
          <w:sz w:val="20"/>
        </w:rPr>
        <w:t xml:space="preserve"> </w:t>
      </w:r>
      <w:r w:rsidRPr="00AB31A4">
        <w:rPr>
          <w:rFonts w:ascii="Arial" w:hAnsi="Arial" w:cs="Arial"/>
          <w:color w:val="000000"/>
          <w:sz w:val="20"/>
        </w:rPr>
        <w:t>№С-07/01</w:t>
      </w:r>
      <w:r w:rsidR="00391B54" w:rsidRPr="00AB31A4">
        <w:rPr>
          <w:rFonts w:ascii="Arial" w:hAnsi="Arial" w:cs="Arial"/>
          <w:color w:val="000000"/>
          <w:sz w:val="20"/>
        </w:rPr>
        <w:t xml:space="preserve"> </w:t>
      </w:r>
      <w:r w:rsidRPr="00AB31A4">
        <w:rPr>
          <w:rFonts w:ascii="Arial" w:hAnsi="Arial" w:cs="Arial"/>
          <w:color w:val="000000"/>
          <w:sz w:val="20"/>
        </w:rPr>
        <w:t>«Об</w:t>
      </w:r>
      <w:r w:rsidR="00391B54" w:rsidRPr="00AB31A4">
        <w:rPr>
          <w:rFonts w:ascii="Arial" w:hAnsi="Arial" w:cs="Arial"/>
          <w:color w:val="000000"/>
          <w:sz w:val="20"/>
        </w:rPr>
        <w:t xml:space="preserve"> </w:t>
      </w:r>
      <w:r w:rsidRPr="00AB31A4">
        <w:rPr>
          <w:rFonts w:ascii="Arial" w:hAnsi="Arial" w:cs="Arial"/>
          <w:color w:val="000000"/>
          <w:sz w:val="20"/>
        </w:rPr>
        <w:t>установлении</w:t>
      </w:r>
      <w:r w:rsidR="00391B54" w:rsidRPr="00AB31A4">
        <w:rPr>
          <w:rFonts w:ascii="Arial" w:hAnsi="Arial" w:cs="Arial"/>
          <w:color w:val="000000"/>
          <w:sz w:val="20"/>
        </w:rPr>
        <w:t xml:space="preserve"> </w:t>
      </w:r>
      <w:r w:rsidRPr="00AB31A4">
        <w:rPr>
          <w:rFonts w:ascii="Arial" w:hAnsi="Arial" w:cs="Arial"/>
          <w:color w:val="000000"/>
          <w:sz w:val="20"/>
        </w:rPr>
        <w:t>т</w:t>
      </w:r>
      <w:r w:rsidRPr="00AB31A4">
        <w:rPr>
          <w:rFonts w:ascii="Arial" w:hAnsi="Arial" w:cs="Arial"/>
          <w:color w:val="000000"/>
          <w:sz w:val="20"/>
        </w:rPr>
        <w:t>а</w:t>
      </w:r>
      <w:r w:rsidRPr="00AB31A4">
        <w:rPr>
          <w:rFonts w:ascii="Arial" w:hAnsi="Arial" w:cs="Arial"/>
          <w:color w:val="000000"/>
          <w:sz w:val="20"/>
        </w:rPr>
        <w:t>рифа</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содержание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ремонт</w:t>
      </w:r>
      <w:r w:rsidR="00391B54" w:rsidRPr="00AB31A4">
        <w:rPr>
          <w:rFonts w:ascii="Arial" w:hAnsi="Arial" w:cs="Arial"/>
          <w:color w:val="000000"/>
          <w:sz w:val="20"/>
        </w:rPr>
        <w:t xml:space="preserve"> </w:t>
      </w:r>
      <w:r w:rsidRPr="00AB31A4">
        <w:rPr>
          <w:rFonts w:ascii="Arial" w:hAnsi="Arial" w:cs="Arial"/>
          <w:color w:val="000000"/>
          <w:sz w:val="20"/>
        </w:rPr>
        <w:t>жилья</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населения,</w:t>
      </w:r>
      <w:r w:rsidR="00391B54" w:rsidRPr="00AB31A4">
        <w:rPr>
          <w:rFonts w:ascii="Arial" w:hAnsi="Arial" w:cs="Arial"/>
          <w:color w:val="000000"/>
          <w:sz w:val="20"/>
        </w:rPr>
        <w:t xml:space="preserve"> </w:t>
      </w:r>
      <w:r w:rsidRPr="00AB31A4">
        <w:rPr>
          <w:rFonts w:ascii="Arial" w:hAnsi="Arial" w:cs="Arial"/>
          <w:color w:val="000000"/>
          <w:sz w:val="20"/>
        </w:rPr>
        <w:t>которое</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приняло</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выборе</w:t>
      </w:r>
      <w:r w:rsidR="00391B54" w:rsidRPr="00AB31A4">
        <w:rPr>
          <w:rFonts w:ascii="Arial" w:hAnsi="Arial" w:cs="Arial"/>
          <w:color w:val="000000"/>
          <w:sz w:val="20"/>
        </w:rPr>
        <w:t xml:space="preserve"> </w:t>
      </w:r>
      <w:r w:rsidRPr="00AB31A4">
        <w:rPr>
          <w:rFonts w:ascii="Arial" w:hAnsi="Arial" w:cs="Arial"/>
          <w:color w:val="000000"/>
          <w:sz w:val="20"/>
        </w:rPr>
        <w:t>способа</w:t>
      </w:r>
      <w:r w:rsidR="00391B54" w:rsidRPr="00AB31A4">
        <w:rPr>
          <w:rFonts w:ascii="Arial" w:hAnsi="Arial" w:cs="Arial"/>
          <w:color w:val="000000"/>
          <w:sz w:val="20"/>
        </w:rPr>
        <w:t xml:space="preserve"> </w:t>
      </w:r>
      <w:r w:rsidRPr="00AB31A4">
        <w:rPr>
          <w:rFonts w:ascii="Arial" w:hAnsi="Arial" w:cs="Arial"/>
          <w:color w:val="000000"/>
          <w:sz w:val="20"/>
        </w:rPr>
        <w:t>управления</w:t>
      </w:r>
      <w:r w:rsidR="00391B54" w:rsidRPr="00AB31A4">
        <w:rPr>
          <w:rFonts w:ascii="Arial" w:hAnsi="Arial" w:cs="Arial"/>
          <w:color w:val="000000"/>
          <w:sz w:val="20"/>
        </w:rPr>
        <w:t xml:space="preserve"> </w:t>
      </w:r>
      <w:r w:rsidRPr="00AB31A4">
        <w:rPr>
          <w:rFonts w:ascii="Arial" w:hAnsi="Arial" w:cs="Arial"/>
          <w:color w:val="000000"/>
          <w:sz w:val="20"/>
        </w:rPr>
        <w:t>многоквартирным</w:t>
      </w:r>
      <w:r w:rsidR="00391B54" w:rsidRPr="00AB31A4">
        <w:rPr>
          <w:rFonts w:ascii="Arial" w:hAnsi="Arial" w:cs="Arial"/>
          <w:color w:val="000000"/>
          <w:sz w:val="20"/>
        </w:rPr>
        <w:t xml:space="preserve"> </w:t>
      </w:r>
      <w:r w:rsidRPr="00AB31A4">
        <w:rPr>
          <w:rFonts w:ascii="Arial" w:hAnsi="Arial" w:cs="Arial"/>
          <w:color w:val="000000"/>
          <w:sz w:val="20"/>
        </w:rPr>
        <w:t>домом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муниципальных</w:t>
      </w:r>
      <w:r w:rsidR="00391B54" w:rsidRPr="00AB31A4">
        <w:rPr>
          <w:rFonts w:ascii="Arial" w:hAnsi="Arial" w:cs="Arial"/>
          <w:color w:val="000000"/>
          <w:sz w:val="20"/>
        </w:rPr>
        <w:t xml:space="preserve"> </w:t>
      </w:r>
      <w:r w:rsidRPr="00AB31A4">
        <w:rPr>
          <w:rFonts w:ascii="Arial" w:hAnsi="Arial" w:cs="Arial"/>
          <w:color w:val="000000"/>
          <w:sz w:val="20"/>
        </w:rPr>
        <w:t>квартир</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w:t>
      </w:r>
      <w:r w:rsidR="00391B54" w:rsidRPr="00AB31A4">
        <w:rPr>
          <w:rFonts w:ascii="Arial" w:hAnsi="Arial" w:cs="Arial"/>
          <w:color w:val="000000"/>
          <w:sz w:val="20"/>
        </w:rPr>
        <w:t xml:space="preserve"> </w:t>
      </w:r>
      <w:r w:rsidRPr="00AB31A4">
        <w:rPr>
          <w:rFonts w:ascii="Arial" w:hAnsi="Arial" w:cs="Arial"/>
          <w:color w:val="000000"/>
          <w:sz w:val="20"/>
        </w:rPr>
        <w:t>год».</w:t>
      </w:r>
      <w:r w:rsidR="00391B54" w:rsidRPr="00AB31A4">
        <w:rPr>
          <w:rFonts w:ascii="Arial" w:hAnsi="Arial" w:cs="Arial"/>
          <w:color w:val="000000"/>
          <w:sz w:val="20"/>
        </w:rPr>
        <w:t xml:space="preserve"> </w:t>
      </w:r>
    </w:p>
    <w:p w:rsidR="009D7DA5" w:rsidRPr="00AB31A4" w:rsidRDefault="00391B54" w:rsidP="00AB31A4">
      <w:pPr>
        <w:autoSpaceDE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2.Настоящее</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вступает</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со</w:t>
      </w:r>
      <w:r w:rsidRPr="00AB31A4">
        <w:rPr>
          <w:rFonts w:ascii="Arial" w:hAnsi="Arial" w:cs="Arial"/>
          <w:color w:val="000000"/>
          <w:sz w:val="20"/>
        </w:rPr>
        <w:t xml:space="preserve"> </w:t>
      </w:r>
      <w:r w:rsidR="002C0211" w:rsidRPr="00AB31A4">
        <w:rPr>
          <w:rFonts w:ascii="Arial" w:hAnsi="Arial" w:cs="Arial"/>
          <w:color w:val="000000"/>
          <w:sz w:val="20"/>
        </w:rPr>
        <w:t>дня</w:t>
      </w:r>
      <w:r w:rsidRPr="00AB31A4">
        <w:rPr>
          <w:rFonts w:ascii="Arial" w:hAnsi="Arial" w:cs="Arial"/>
          <w:color w:val="000000"/>
          <w:sz w:val="20"/>
        </w:rPr>
        <w:t xml:space="preserve"> </w:t>
      </w:r>
      <w:r w:rsidR="002C0211" w:rsidRPr="00AB31A4">
        <w:rPr>
          <w:rFonts w:ascii="Arial" w:hAnsi="Arial" w:cs="Arial"/>
          <w:color w:val="000000"/>
          <w:sz w:val="20"/>
        </w:rPr>
        <w:t>его</w:t>
      </w:r>
      <w:r w:rsidRPr="00AB31A4">
        <w:rPr>
          <w:rFonts w:ascii="Arial" w:hAnsi="Arial" w:cs="Arial"/>
          <w:color w:val="000000"/>
          <w:sz w:val="20"/>
        </w:rPr>
        <w:t xml:space="preserve"> </w:t>
      </w:r>
      <w:r w:rsidR="002C0211" w:rsidRPr="00AB31A4">
        <w:rPr>
          <w:rFonts w:ascii="Arial" w:hAnsi="Arial" w:cs="Arial"/>
          <w:color w:val="000000"/>
          <w:sz w:val="20"/>
        </w:rPr>
        <w:t>официального</w:t>
      </w:r>
      <w:r w:rsidRPr="00AB31A4">
        <w:rPr>
          <w:rFonts w:ascii="Arial" w:hAnsi="Arial" w:cs="Arial"/>
          <w:color w:val="000000"/>
          <w:sz w:val="20"/>
        </w:rPr>
        <w:t xml:space="preserve"> </w:t>
      </w:r>
      <w:r w:rsidR="002C0211" w:rsidRPr="00AB31A4">
        <w:rPr>
          <w:rFonts w:ascii="Arial" w:hAnsi="Arial" w:cs="Arial"/>
          <w:color w:val="000000"/>
          <w:sz w:val="20"/>
        </w:rPr>
        <w:t>опубликования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газете</w:t>
      </w:r>
      <w:r w:rsidRPr="00AB31A4">
        <w:rPr>
          <w:rFonts w:ascii="Arial" w:hAnsi="Arial" w:cs="Arial"/>
          <w:color w:val="000000"/>
          <w:sz w:val="20"/>
        </w:rPr>
        <w:t xml:space="preserve"> </w:t>
      </w:r>
      <w:r w:rsidR="002C0211" w:rsidRPr="00AB31A4">
        <w:rPr>
          <w:rFonts w:ascii="Arial" w:hAnsi="Arial" w:cs="Arial"/>
          <w:color w:val="000000"/>
          <w:sz w:val="20"/>
        </w:rPr>
        <w:t>«Посадский</w:t>
      </w:r>
      <w:r w:rsidRPr="00AB31A4">
        <w:rPr>
          <w:rFonts w:ascii="Arial" w:hAnsi="Arial" w:cs="Arial"/>
          <w:color w:val="000000"/>
          <w:sz w:val="20"/>
        </w:rPr>
        <w:t xml:space="preserve"> </w:t>
      </w:r>
      <w:r w:rsidR="002C0211" w:rsidRPr="00AB31A4">
        <w:rPr>
          <w:rFonts w:ascii="Arial" w:hAnsi="Arial" w:cs="Arial"/>
          <w:color w:val="000000"/>
          <w:sz w:val="20"/>
        </w:rPr>
        <w:t>вестник»</w:t>
      </w:r>
    </w:p>
    <w:p w:rsidR="00797253" w:rsidRDefault="00797253" w:rsidP="00AB31A4">
      <w:pPr>
        <w:autoSpaceDE w:val="0"/>
        <w:jc w:val="both"/>
        <w:rPr>
          <w:rFonts w:ascii="Arial" w:hAnsi="Arial" w:cs="Arial"/>
          <w:color w:val="000000"/>
          <w:sz w:val="20"/>
        </w:rPr>
      </w:pPr>
    </w:p>
    <w:p w:rsidR="00797253" w:rsidRDefault="00797253" w:rsidP="00AB31A4">
      <w:pPr>
        <w:autoSpaceDE w:val="0"/>
        <w:jc w:val="both"/>
        <w:rPr>
          <w:rFonts w:ascii="Arial" w:hAnsi="Arial" w:cs="Arial"/>
          <w:color w:val="000000"/>
          <w:sz w:val="20"/>
        </w:rPr>
      </w:pPr>
    </w:p>
    <w:p w:rsidR="002C0211" w:rsidRPr="00AB31A4" w:rsidRDefault="002C0211" w:rsidP="00AB31A4">
      <w:pPr>
        <w:autoSpaceDE w:val="0"/>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proofErr w:type="gramStart"/>
      <w:r w:rsidRPr="00AB31A4">
        <w:rPr>
          <w:rFonts w:ascii="Arial" w:hAnsi="Arial" w:cs="Arial"/>
          <w:color w:val="000000"/>
          <w:sz w:val="20"/>
        </w:rPr>
        <w:t>городского</w:t>
      </w:r>
      <w:proofErr w:type="gramEnd"/>
    </w:p>
    <w:p w:rsidR="009D7DA5" w:rsidRPr="00AB31A4" w:rsidRDefault="002C0211" w:rsidP="00AB31A4">
      <w:pPr>
        <w:autoSpaceDE w:val="0"/>
        <w:jc w:val="both"/>
        <w:rPr>
          <w:rFonts w:ascii="Arial" w:hAnsi="Arial" w:cs="Arial"/>
          <w:color w:val="000000"/>
          <w:sz w:val="20"/>
        </w:rPr>
      </w:pP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Председатель</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Н.</w:t>
      </w:r>
      <w:r w:rsidR="00391B54" w:rsidRPr="00AB31A4">
        <w:rPr>
          <w:rFonts w:ascii="Arial" w:hAnsi="Arial" w:cs="Arial"/>
          <w:color w:val="000000"/>
          <w:sz w:val="20"/>
        </w:rPr>
        <w:t xml:space="preserve"> </w:t>
      </w:r>
      <w:r w:rsidRPr="00AB31A4">
        <w:rPr>
          <w:rFonts w:ascii="Arial" w:hAnsi="Arial" w:cs="Arial"/>
          <w:color w:val="000000"/>
          <w:sz w:val="20"/>
        </w:rPr>
        <w:t>Михайлов</w:t>
      </w:r>
    </w:p>
    <w:p w:rsidR="002C0211" w:rsidRPr="00AB31A4" w:rsidRDefault="002C0211" w:rsidP="00AB31A4">
      <w:pPr>
        <w:autoSpaceDE w:val="0"/>
        <w:ind w:firstLine="540"/>
        <w:jc w:val="right"/>
        <w:rPr>
          <w:rFonts w:ascii="Arial" w:hAnsi="Arial" w:cs="Arial"/>
          <w:color w:val="000000"/>
          <w:sz w:val="20"/>
        </w:rPr>
      </w:pP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К</w:t>
      </w:r>
      <w:r w:rsidRPr="00AB31A4">
        <w:rPr>
          <w:rFonts w:ascii="Arial" w:hAnsi="Arial" w:cs="Arial"/>
          <w:color w:val="000000"/>
          <w:sz w:val="20"/>
        </w:rPr>
        <w:t xml:space="preserve"> </w:t>
      </w:r>
      <w:r w:rsidR="002C0211" w:rsidRPr="00AB31A4">
        <w:rPr>
          <w:rFonts w:ascii="Arial" w:hAnsi="Arial" w:cs="Arial"/>
          <w:color w:val="000000"/>
          <w:sz w:val="20"/>
        </w:rPr>
        <w:t>решению</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депутатов</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p>
    <w:p w:rsidR="002C0211" w:rsidRPr="00AB31A4" w:rsidRDefault="002C0211" w:rsidP="00AB31A4">
      <w:pPr>
        <w:autoSpaceDE w:val="0"/>
        <w:ind w:firstLine="540"/>
        <w:jc w:val="right"/>
        <w:rPr>
          <w:rFonts w:ascii="Arial" w:hAnsi="Arial" w:cs="Arial"/>
          <w:color w:val="000000"/>
          <w:sz w:val="20"/>
        </w:rPr>
      </w:pP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p>
    <w:p w:rsidR="002C0211" w:rsidRPr="00AB31A4" w:rsidRDefault="00391B54" w:rsidP="00AB31A4">
      <w:pPr>
        <w:autoSpaceDE w:val="0"/>
        <w:ind w:firstLine="54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autoSpaceDE w:val="0"/>
        <w:ind w:firstLine="540"/>
        <w:jc w:val="center"/>
        <w:rPr>
          <w:rFonts w:ascii="Arial" w:hAnsi="Arial" w:cs="Arial"/>
          <w:b/>
          <w:color w:val="000000"/>
          <w:sz w:val="20"/>
        </w:rPr>
      </w:pPr>
      <w:r w:rsidRPr="00AB31A4">
        <w:rPr>
          <w:rFonts w:ascii="Arial" w:hAnsi="Arial" w:cs="Arial"/>
          <w:b/>
          <w:color w:val="000000"/>
          <w:sz w:val="20"/>
        </w:rPr>
        <w:t>Размер</w:t>
      </w:r>
      <w:r w:rsidR="00391B54" w:rsidRPr="00AB31A4">
        <w:rPr>
          <w:rFonts w:ascii="Arial" w:hAnsi="Arial" w:cs="Arial"/>
          <w:b/>
          <w:color w:val="000000"/>
          <w:sz w:val="20"/>
        </w:rPr>
        <w:t xml:space="preserve"> </w:t>
      </w:r>
      <w:r w:rsidRPr="00AB31A4">
        <w:rPr>
          <w:rFonts w:ascii="Arial" w:hAnsi="Arial" w:cs="Arial"/>
          <w:b/>
          <w:color w:val="000000"/>
          <w:sz w:val="20"/>
        </w:rPr>
        <w:t>платы</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содержание</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ремонт</w:t>
      </w:r>
      <w:r w:rsidR="00391B54" w:rsidRPr="00AB31A4">
        <w:rPr>
          <w:rFonts w:ascii="Arial" w:hAnsi="Arial" w:cs="Arial"/>
          <w:b/>
          <w:color w:val="000000"/>
          <w:sz w:val="20"/>
        </w:rPr>
        <w:t xml:space="preserve"> </w:t>
      </w:r>
      <w:r w:rsidRPr="00AB31A4">
        <w:rPr>
          <w:rFonts w:ascii="Arial" w:hAnsi="Arial" w:cs="Arial"/>
          <w:b/>
          <w:color w:val="000000"/>
          <w:sz w:val="20"/>
        </w:rPr>
        <w:t>жилья</w:t>
      </w:r>
      <w:r w:rsidR="00391B54" w:rsidRPr="00AB31A4">
        <w:rPr>
          <w:rFonts w:ascii="Arial" w:hAnsi="Arial" w:cs="Arial"/>
          <w:b/>
          <w:color w:val="000000"/>
          <w:sz w:val="20"/>
        </w:rPr>
        <w:t xml:space="preserve"> </w:t>
      </w:r>
      <w:r w:rsidRPr="00AB31A4">
        <w:rPr>
          <w:rFonts w:ascii="Arial" w:hAnsi="Arial" w:cs="Arial"/>
          <w:b/>
          <w:color w:val="000000"/>
          <w:sz w:val="20"/>
        </w:rPr>
        <w:t>для</w:t>
      </w:r>
      <w:r w:rsidR="00391B54" w:rsidRPr="00AB31A4">
        <w:rPr>
          <w:rFonts w:ascii="Arial" w:hAnsi="Arial" w:cs="Arial"/>
          <w:b/>
          <w:color w:val="000000"/>
          <w:sz w:val="20"/>
        </w:rPr>
        <w:t xml:space="preserve"> </w:t>
      </w:r>
      <w:r w:rsidRPr="00AB31A4">
        <w:rPr>
          <w:rFonts w:ascii="Arial" w:hAnsi="Arial" w:cs="Arial"/>
          <w:b/>
          <w:color w:val="000000"/>
          <w:sz w:val="20"/>
        </w:rPr>
        <w:t>многоквартирных</w:t>
      </w:r>
      <w:r w:rsidR="00391B54" w:rsidRPr="00AB31A4">
        <w:rPr>
          <w:rFonts w:ascii="Arial" w:hAnsi="Arial" w:cs="Arial"/>
          <w:b/>
          <w:color w:val="000000"/>
          <w:sz w:val="20"/>
        </w:rPr>
        <w:t xml:space="preserve"> </w:t>
      </w:r>
      <w:r w:rsidRPr="00AB31A4">
        <w:rPr>
          <w:rFonts w:ascii="Arial" w:hAnsi="Arial" w:cs="Arial"/>
          <w:b/>
          <w:color w:val="000000"/>
          <w:sz w:val="20"/>
        </w:rPr>
        <w:t>домов</w:t>
      </w:r>
      <w:r w:rsidR="00391B54" w:rsidRPr="00AB31A4">
        <w:rPr>
          <w:rFonts w:ascii="Arial" w:hAnsi="Arial" w:cs="Arial"/>
          <w:b/>
          <w:color w:val="000000"/>
          <w:sz w:val="20"/>
        </w:rPr>
        <w:t xml:space="preserve"> </w:t>
      </w:r>
      <w:r w:rsidRPr="00AB31A4">
        <w:rPr>
          <w:rFonts w:ascii="Arial" w:hAnsi="Arial" w:cs="Arial"/>
          <w:b/>
          <w:color w:val="000000"/>
          <w:sz w:val="20"/>
        </w:rPr>
        <w:t>с</w:t>
      </w:r>
      <w:r w:rsidR="00391B54" w:rsidRPr="00AB31A4">
        <w:rPr>
          <w:rFonts w:ascii="Arial" w:hAnsi="Arial" w:cs="Arial"/>
          <w:b/>
          <w:color w:val="000000"/>
          <w:sz w:val="20"/>
        </w:rPr>
        <w:t xml:space="preserve"> </w:t>
      </w:r>
      <w:r w:rsidRPr="00AB31A4">
        <w:rPr>
          <w:rFonts w:ascii="Arial" w:hAnsi="Arial" w:cs="Arial"/>
          <w:b/>
          <w:color w:val="000000"/>
          <w:sz w:val="20"/>
        </w:rPr>
        <w:t>двухскатной</w:t>
      </w:r>
      <w:r w:rsidR="00391B54" w:rsidRPr="00AB31A4">
        <w:rPr>
          <w:rFonts w:ascii="Arial" w:hAnsi="Arial" w:cs="Arial"/>
          <w:b/>
          <w:color w:val="000000"/>
          <w:sz w:val="20"/>
        </w:rPr>
        <w:t xml:space="preserve"> </w:t>
      </w:r>
      <w:r w:rsidRPr="00AB31A4">
        <w:rPr>
          <w:rFonts w:ascii="Arial" w:hAnsi="Arial" w:cs="Arial"/>
          <w:b/>
          <w:color w:val="000000"/>
          <w:sz w:val="20"/>
        </w:rPr>
        <w:t>крышей.</w:t>
      </w:r>
    </w:p>
    <w:p w:rsidR="002C0211" w:rsidRPr="00AB31A4" w:rsidRDefault="00391B54" w:rsidP="00AB31A4">
      <w:pPr>
        <w:autoSpaceDE w:val="0"/>
        <w:ind w:left="54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autoSpaceDE w:val="0"/>
        <w:ind w:firstLine="540"/>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391B54" w:rsidP="00AB31A4">
      <w:pPr>
        <w:rPr>
          <w:rFonts w:ascii="Arial" w:hAnsi="Arial" w:cs="Arial"/>
          <w:color w:val="000000"/>
          <w:sz w:val="20"/>
          <w:szCs w:val="22"/>
        </w:rPr>
      </w:pPr>
      <w:r w:rsidRPr="00AB31A4">
        <w:rPr>
          <w:rFonts w:ascii="Arial" w:hAnsi="Arial" w:cs="Arial"/>
          <w:color w:val="000000"/>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10076"/>
        <w:gridCol w:w="3197"/>
      </w:tblGrid>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lastRenderedPageBreak/>
              <w:t>№</w:t>
            </w:r>
            <w:r w:rsidR="00391B54" w:rsidRPr="00AB31A4">
              <w:rPr>
                <w:rFonts w:ascii="Arial" w:hAnsi="Arial" w:cs="Arial"/>
                <w:b/>
                <w:color w:val="000000"/>
                <w:sz w:val="20"/>
                <w:szCs w:val="20"/>
              </w:rPr>
              <w:t xml:space="preserve"> </w:t>
            </w:r>
            <w:proofErr w:type="spellStart"/>
            <w:proofErr w:type="gramStart"/>
            <w:r w:rsidRPr="00AB31A4">
              <w:rPr>
                <w:rFonts w:ascii="Arial" w:hAnsi="Arial" w:cs="Arial"/>
                <w:b/>
                <w:color w:val="000000"/>
                <w:sz w:val="20"/>
                <w:szCs w:val="20"/>
              </w:rPr>
              <w:t>п</w:t>
            </w:r>
            <w:proofErr w:type="spellEnd"/>
            <w:proofErr w:type="gramEnd"/>
            <w:r w:rsidRPr="00AB31A4">
              <w:rPr>
                <w:rFonts w:ascii="Arial" w:hAnsi="Arial" w:cs="Arial"/>
                <w:b/>
                <w:color w:val="000000"/>
                <w:sz w:val="20"/>
                <w:szCs w:val="20"/>
              </w:rPr>
              <w:t>/</w:t>
            </w:r>
            <w:proofErr w:type="spellStart"/>
            <w:r w:rsidRPr="00AB31A4">
              <w:rPr>
                <w:rFonts w:ascii="Arial" w:hAnsi="Arial" w:cs="Arial"/>
                <w:b/>
                <w:color w:val="000000"/>
                <w:sz w:val="20"/>
                <w:szCs w:val="20"/>
              </w:rPr>
              <w:t>п</w:t>
            </w:r>
            <w:proofErr w:type="spellEnd"/>
          </w:p>
        </w:tc>
        <w:tc>
          <w:tcPr>
            <w:tcW w:w="3281"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t>Наименование</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жилищной</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услуги</w:t>
            </w:r>
          </w:p>
        </w:tc>
        <w:tc>
          <w:tcPr>
            <w:tcW w:w="1041"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t>Размер</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платы</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за</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1</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кв.м.</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о</w:t>
            </w:r>
            <w:r w:rsidRPr="00AB31A4">
              <w:rPr>
                <w:rFonts w:ascii="Arial" w:hAnsi="Arial" w:cs="Arial"/>
                <w:b/>
                <w:color w:val="000000"/>
                <w:sz w:val="20"/>
                <w:szCs w:val="20"/>
              </w:rPr>
              <w:t>б</w:t>
            </w:r>
            <w:r w:rsidRPr="00AB31A4">
              <w:rPr>
                <w:rFonts w:ascii="Arial" w:hAnsi="Arial" w:cs="Arial"/>
                <w:b/>
                <w:color w:val="000000"/>
                <w:sz w:val="20"/>
                <w:szCs w:val="20"/>
              </w:rPr>
              <w:t>щей</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площади</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в</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руб.</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с</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НДС</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1.1</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Содержание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мест</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пользования</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2,19</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1.2</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Содержание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придомовой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r w:rsidR="00391B54" w:rsidRPr="00AB31A4">
              <w:rPr>
                <w:rFonts w:ascii="Arial" w:hAnsi="Arial" w:cs="Arial"/>
                <w:color w:val="000000"/>
                <w:sz w:val="20"/>
                <w:szCs w:val="22"/>
              </w:rPr>
              <w:t xml:space="preserve"> </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1,38</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1.3</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Техническое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обслуживание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инженерных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сетей,</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том</w:t>
            </w:r>
            <w:r w:rsidR="00391B54" w:rsidRPr="00AB31A4">
              <w:rPr>
                <w:rFonts w:ascii="Arial" w:hAnsi="Arial" w:cs="Arial"/>
                <w:color w:val="000000"/>
                <w:sz w:val="20"/>
                <w:szCs w:val="22"/>
              </w:rPr>
              <w:t xml:space="preserve"> </w:t>
            </w:r>
            <w:r w:rsidRPr="00AB31A4">
              <w:rPr>
                <w:rFonts w:ascii="Arial" w:hAnsi="Arial" w:cs="Arial"/>
                <w:color w:val="000000"/>
                <w:sz w:val="20"/>
                <w:szCs w:val="22"/>
              </w:rPr>
              <w:t>числе</w:t>
            </w:r>
            <w:r w:rsidR="00391B54" w:rsidRPr="00AB31A4">
              <w:rPr>
                <w:rFonts w:ascii="Arial" w:hAnsi="Arial" w:cs="Arial"/>
                <w:color w:val="000000"/>
                <w:sz w:val="20"/>
                <w:szCs w:val="22"/>
              </w:rPr>
              <w:t xml:space="preserve"> </w:t>
            </w:r>
            <w:r w:rsidRPr="00AB31A4">
              <w:rPr>
                <w:rFonts w:ascii="Arial" w:hAnsi="Arial" w:cs="Arial"/>
                <w:color w:val="000000"/>
                <w:sz w:val="20"/>
                <w:szCs w:val="22"/>
              </w:rPr>
              <w:t>аварийное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обслуживание</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2,70</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1.4</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Обслуживание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сторонних</w:t>
            </w:r>
            <w:r w:rsidR="00391B54" w:rsidRPr="00AB31A4">
              <w:rPr>
                <w:rFonts w:ascii="Arial" w:hAnsi="Arial" w:cs="Arial"/>
                <w:color w:val="000000"/>
                <w:sz w:val="20"/>
                <w:szCs w:val="22"/>
              </w:rPr>
              <w:t xml:space="preserve"> </w:t>
            </w:r>
            <w:r w:rsidRPr="00AB31A4">
              <w:rPr>
                <w:rFonts w:ascii="Arial" w:hAnsi="Arial" w:cs="Arial"/>
                <w:color w:val="000000"/>
                <w:sz w:val="20"/>
                <w:szCs w:val="22"/>
              </w:rPr>
              <w:t>организаций</w:t>
            </w:r>
            <w:r w:rsidR="00391B54" w:rsidRPr="00AB31A4">
              <w:rPr>
                <w:rFonts w:ascii="Arial" w:hAnsi="Arial" w:cs="Arial"/>
                <w:color w:val="000000"/>
                <w:sz w:val="20"/>
                <w:szCs w:val="22"/>
              </w:rPr>
              <w:t xml:space="preserve"> </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2,14</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1.5.</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Затраты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управление</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2,26</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итого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10,67</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color w:val="000000"/>
                <w:sz w:val="20"/>
                <w:szCs w:val="28"/>
              </w:rPr>
            </w:pP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8"/>
              </w:rPr>
              <w:t>Текущий</w:t>
            </w:r>
            <w:r w:rsidR="00391B54" w:rsidRPr="00AB31A4">
              <w:rPr>
                <w:rFonts w:ascii="Arial" w:hAnsi="Arial" w:cs="Arial"/>
                <w:color w:val="000000"/>
                <w:sz w:val="20"/>
                <w:szCs w:val="28"/>
              </w:rPr>
              <w:t xml:space="preserve"> </w:t>
            </w:r>
            <w:r w:rsidRPr="00AB31A4">
              <w:rPr>
                <w:rFonts w:ascii="Arial" w:hAnsi="Arial" w:cs="Arial"/>
                <w:color w:val="000000"/>
                <w:sz w:val="20"/>
                <w:szCs w:val="28"/>
              </w:rPr>
              <w:t>ремонт</w:t>
            </w:r>
          </w:p>
        </w:tc>
        <w:tc>
          <w:tcPr>
            <w:tcW w:w="1041" w:type="pct"/>
            <w:vAlign w:val="center"/>
          </w:tcPr>
          <w:p w:rsidR="002C0211" w:rsidRPr="00AB31A4" w:rsidRDefault="002C0211" w:rsidP="00797253">
            <w:pPr>
              <w:jc w:val="center"/>
              <w:rPr>
                <w:rFonts w:ascii="Arial" w:hAnsi="Arial" w:cs="Arial"/>
                <w:b/>
                <w:color w:val="000000"/>
                <w:sz w:val="20"/>
              </w:rPr>
            </w:pP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1,6</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Текущий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ремонт</w:t>
            </w:r>
            <w:r w:rsidR="00391B54" w:rsidRPr="00AB31A4">
              <w:rPr>
                <w:rFonts w:ascii="Arial" w:hAnsi="Arial" w:cs="Arial"/>
                <w:color w:val="000000"/>
                <w:sz w:val="20"/>
                <w:szCs w:val="22"/>
              </w:rPr>
              <w:t xml:space="preserve"> </w:t>
            </w:r>
            <w:r w:rsidRPr="00AB31A4">
              <w:rPr>
                <w:rFonts w:ascii="Arial" w:hAnsi="Arial" w:cs="Arial"/>
                <w:color w:val="000000"/>
                <w:sz w:val="20"/>
                <w:szCs w:val="22"/>
              </w:rPr>
              <w:t>внутридомовых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инженерных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сетей</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1,81</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1.7.</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Текущий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ремонт</w:t>
            </w:r>
            <w:r w:rsidR="00391B54" w:rsidRPr="00AB31A4">
              <w:rPr>
                <w:rFonts w:ascii="Arial" w:hAnsi="Arial" w:cs="Arial"/>
                <w:color w:val="000000"/>
                <w:sz w:val="20"/>
                <w:szCs w:val="22"/>
              </w:rPr>
              <w:t xml:space="preserve"> </w:t>
            </w:r>
            <w:r w:rsidRPr="00AB31A4">
              <w:rPr>
                <w:rFonts w:ascii="Arial" w:hAnsi="Arial" w:cs="Arial"/>
                <w:color w:val="000000"/>
                <w:sz w:val="20"/>
                <w:szCs w:val="22"/>
              </w:rPr>
              <w:t>строительных</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конструкций</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включая</w:t>
            </w:r>
            <w:r w:rsidR="00391B54" w:rsidRPr="00AB31A4">
              <w:rPr>
                <w:rFonts w:ascii="Arial" w:hAnsi="Arial" w:cs="Arial"/>
                <w:color w:val="000000"/>
                <w:sz w:val="20"/>
                <w:szCs w:val="22"/>
              </w:rPr>
              <w:t xml:space="preserve"> </w:t>
            </w:r>
            <w:r w:rsidRPr="00AB31A4">
              <w:rPr>
                <w:rFonts w:ascii="Arial" w:hAnsi="Arial" w:cs="Arial"/>
                <w:color w:val="000000"/>
                <w:sz w:val="20"/>
                <w:szCs w:val="22"/>
              </w:rPr>
              <w:t>элементы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благоустройства</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1,70</w:t>
            </w:r>
          </w:p>
        </w:tc>
      </w:tr>
      <w:tr w:rsidR="002C0211" w:rsidRPr="00AB31A4" w:rsidTr="00797253">
        <w:trPr>
          <w:cantSplit/>
        </w:trPr>
        <w:tc>
          <w:tcPr>
            <w:tcW w:w="678"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Итого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3,51</w:t>
            </w:r>
          </w:p>
        </w:tc>
      </w:tr>
      <w:tr w:rsidR="002C0211" w:rsidRPr="00AB31A4" w:rsidTr="00797253">
        <w:trPr>
          <w:cantSplit/>
        </w:trPr>
        <w:tc>
          <w:tcPr>
            <w:tcW w:w="678"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Всего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14,18</w:t>
            </w:r>
          </w:p>
        </w:tc>
      </w:tr>
    </w:tbl>
    <w:p w:rsidR="009D7DA5"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autoSpaceDE w:val="0"/>
        <w:ind w:firstLine="540"/>
        <w:jc w:val="right"/>
        <w:rPr>
          <w:rFonts w:ascii="Arial" w:hAnsi="Arial" w:cs="Arial"/>
          <w:color w:val="000000"/>
          <w:sz w:val="20"/>
        </w:rPr>
      </w:pP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2</w:t>
      </w:r>
      <w:r w:rsidR="00391B54" w:rsidRPr="00AB31A4">
        <w:rPr>
          <w:rFonts w:ascii="Arial" w:hAnsi="Arial" w:cs="Arial"/>
          <w:color w:val="000000"/>
          <w:sz w:val="20"/>
        </w:rPr>
        <w:t xml:space="preserve"> </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К</w:t>
      </w:r>
      <w:r w:rsidRPr="00AB31A4">
        <w:rPr>
          <w:rFonts w:ascii="Arial" w:hAnsi="Arial" w:cs="Arial"/>
          <w:color w:val="000000"/>
          <w:sz w:val="20"/>
        </w:rPr>
        <w:t xml:space="preserve"> </w:t>
      </w:r>
      <w:r w:rsidR="002C0211" w:rsidRPr="00AB31A4">
        <w:rPr>
          <w:rFonts w:ascii="Arial" w:hAnsi="Arial" w:cs="Arial"/>
          <w:color w:val="000000"/>
          <w:sz w:val="20"/>
        </w:rPr>
        <w:t>решению</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депутатов</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p>
    <w:p w:rsidR="002C0211" w:rsidRPr="00AB31A4" w:rsidRDefault="00391B54" w:rsidP="00AB31A4">
      <w:pPr>
        <w:autoSpaceDE w:val="0"/>
        <w:ind w:firstLine="540"/>
        <w:jc w:val="right"/>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p>
    <w:p w:rsidR="009D7DA5" w:rsidRPr="00AB31A4" w:rsidRDefault="002C0211" w:rsidP="00AB31A4">
      <w:pPr>
        <w:autoSpaceDE w:val="0"/>
        <w:ind w:firstLine="540"/>
        <w:jc w:val="right"/>
        <w:rPr>
          <w:rFonts w:ascii="Arial" w:hAnsi="Arial" w:cs="Arial"/>
          <w:color w:val="000000"/>
          <w:sz w:val="20"/>
        </w:rPr>
      </w:pP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2C0211" w:rsidP="00AB31A4">
      <w:pPr>
        <w:autoSpaceDE w:val="0"/>
        <w:ind w:firstLine="540"/>
        <w:jc w:val="center"/>
        <w:rPr>
          <w:rFonts w:ascii="Arial" w:hAnsi="Arial" w:cs="Arial"/>
          <w:b/>
          <w:color w:val="000000"/>
          <w:sz w:val="20"/>
        </w:rPr>
      </w:pPr>
      <w:r w:rsidRPr="00AB31A4">
        <w:rPr>
          <w:rFonts w:ascii="Arial" w:hAnsi="Arial" w:cs="Arial"/>
          <w:b/>
          <w:color w:val="000000"/>
          <w:sz w:val="20"/>
        </w:rPr>
        <w:t>Размер</w:t>
      </w:r>
      <w:r w:rsidR="00391B54" w:rsidRPr="00AB31A4">
        <w:rPr>
          <w:rFonts w:ascii="Arial" w:hAnsi="Arial" w:cs="Arial"/>
          <w:b/>
          <w:color w:val="000000"/>
          <w:sz w:val="20"/>
        </w:rPr>
        <w:t xml:space="preserve"> </w:t>
      </w:r>
      <w:r w:rsidRPr="00AB31A4">
        <w:rPr>
          <w:rFonts w:ascii="Arial" w:hAnsi="Arial" w:cs="Arial"/>
          <w:b/>
          <w:color w:val="000000"/>
          <w:sz w:val="20"/>
        </w:rPr>
        <w:t>платы</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содержание</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ремонт</w:t>
      </w:r>
      <w:r w:rsidR="00391B54" w:rsidRPr="00AB31A4">
        <w:rPr>
          <w:rFonts w:ascii="Arial" w:hAnsi="Arial" w:cs="Arial"/>
          <w:b/>
          <w:color w:val="000000"/>
          <w:sz w:val="20"/>
        </w:rPr>
        <w:t xml:space="preserve"> </w:t>
      </w:r>
      <w:r w:rsidRPr="00AB31A4">
        <w:rPr>
          <w:rFonts w:ascii="Arial" w:hAnsi="Arial" w:cs="Arial"/>
          <w:b/>
          <w:color w:val="000000"/>
          <w:sz w:val="20"/>
        </w:rPr>
        <w:t>жилья</w:t>
      </w:r>
      <w:r w:rsidR="00391B54" w:rsidRPr="00AB31A4">
        <w:rPr>
          <w:rFonts w:ascii="Arial" w:hAnsi="Arial" w:cs="Arial"/>
          <w:b/>
          <w:color w:val="000000"/>
          <w:sz w:val="20"/>
        </w:rPr>
        <w:t xml:space="preserve"> </w:t>
      </w:r>
      <w:r w:rsidRPr="00AB31A4">
        <w:rPr>
          <w:rFonts w:ascii="Arial" w:hAnsi="Arial" w:cs="Arial"/>
          <w:b/>
          <w:color w:val="000000"/>
          <w:sz w:val="20"/>
        </w:rPr>
        <w:t>для</w:t>
      </w:r>
      <w:r w:rsidR="00391B54" w:rsidRPr="00AB31A4">
        <w:rPr>
          <w:rFonts w:ascii="Arial" w:hAnsi="Arial" w:cs="Arial"/>
          <w:b/>
          <w:color w:val="000000"/>
          <w:sz w:val="20"/>
        </w:rPr>
        <w:t xml:space="preserve"> </w:t>
      </w:r>
      <w:r w:rsidRPr="00AB31A4">
        <w:rPr>
          <w:rFonts w:ascii="Arial" w:hAnsi="Arial" w:cs="Arial"/>
          <w:b/>
          <w:color w:val="000000"/>
          <w:sz w:val="20"/>
        </w:rPr>
        <w:t>многоквартирных</w:t>
      </w:r>
      <w:r w:rsidR="00391B54" w:rsidRPr="00AB31A4">
        <w:rPr>
          <w:rFonts w:ascii="Arial" w:hAnsi="Arial" w:cs="Arial"/>
          <w:b/>
          <w:color w:val="000000"/>
          <w:sz w:val="20"/>
        </w:rPr>
        <w:t xml:space="preserve"> </w:t>
      </w:r>
      <w:r w:rsidRPr="00AB31A4">
        <w:rPr>
          <w:rFonts w:ascii="Arial" w:hAnsi="Arial" w:cs="Arial"/>
          <w:b/>
          <w:color w:val="000000"/>
          <w:sz w:val="20"/>
        </w:rPr>
        <w:t>домов</w:t>
      </w:r>
      <w:r w:rsidR="00391B54" w:rsidRPr="00AB31A4">
        <w:rPr>
          <w:rFonts w:ascii="Arial" w:hAnsi="Arial" w:cs="Arial"/>
          <w:b/>
          <w:color w:val="000000"/>
          <w:sz w:val="20"/>
        </w:rPr>
        <w:t xml:space="preserve"> </w:t>
      </w:r>
      <w:r w:rsidRPr="00AB31A4">
        <w:rPr>
          <w:rFonts w:ascii="Arial" w:hAnsi="Arial" w:cs="Arial"/>
          <w:b/>
          <w:color w:val="000000"/>
          <w:sz w:val="20"/>
        </w:rPr>
        <w:t>с</w:t>
      </w:r>
      <w:r w:rsidR="00391B54" w:rsidRPr="00AB31A4">
        <w:rPr>
          <w:rFonts w:ascii="Arial" w:hAnsi="Arial" w:cs="Arial"/>
          <w:b/>
          <w:color w:val="000000"/>
          <w:sz w:val="20"/>
        </w:rPr>
        <w:t xml:space="preserve"> </w:t>
      </w:r>
      <w:r w:rsidRPr="00AB31A4">
        <w:rPr>
          <w:rFonts w:ascii="Arial" w:hAnsi="Arial" w:cs="Arial"/>
          <w:b/>
          <w:color w:val="000000"/>
          <w:sz w:val="20"/>
        </w:rPr>
        <w:t>плоской</w:t>
      </w:r>
      <w:r w:rsidR="00391B54" w:rsidRPr="00AB31A4">
        <w:rPr>
          <w:rFonts w:ascii="Arial" w:hAnsi="Arial" w:cs="Arial"/>
          <w:b/>
          <w:color w:val="000000"/>
          <w:sz w:val="20"/>
        </w:rPr>
        <w:t xml:space="preserve"> </w:t>
      </w:r>
      <w:r w:rsidRPr="00AB31A4">
        <w:rPr>
          <w:rFonts w:ascii="Arial" w:hAnsi="Arial" w:cs="Arial"/>
          <w:b/>
          <w:color w:val="000000"/>
          <w:sz w:val="20"/>
        </w:rPr>
        <w:t>кровлей.</w:t>
      </w:r>
    </w:p>
    <w:p w:rsidR="002C0211" w:rsidRPr="00AB31A4" w:rsidRDefault="00391B54" w:rsidP="00AB31A4">
      <w:pPr>
        <w:autoSpaceDE w:val="0"/>
        <w:ind w:left="540"/>
        <w:jc w:val="both"/>
        <w:rPr>
          <w:rFonts w:ascii="Arial" w:hAnsi="Arial" w:cs="Arial"/>
          <w:color w:val="000000"/>
          <w:sz w:val="20"/>
        </w:rPr>
      </w:pPr>
      <w:r w:rsidRPr="00AB31A4">
        <w:rPr>
          <w:rFonts w:ascii="Arial" w:hAnsi="Arial" w:cs="Arial"/>
          <w:color w:val="000000"/>
          <w:sz w:val="20"/>
        </w:rPr>
        <w:t xml:space="preserve"> </w:t>
      </w:r>
    </w:p>
    <w:p w:rsidR="002C0211" w:rsidRPr="00AB31A4" w:rsidRDefault="002C0211" w:rsidP="00AB31A4">
      <w:pPr>
        <w:autoSpaceDE w:val="0"/>
        <w:ind w:firstLine="540"/>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391B54" w:rsidP="00AB31A4">
      <w:pPr>
        <w:rPr>
          <w:rFonts w:ascii="Arial" w:hAnsi="Arial" w:cs="Arial"/>
          <w:color w:val="000000"/>
          <w:sz w:val="20"/>
          <w:szCs w:val="22"/>
        </w:rPr>
      </w:pPr>
      <w:r w:rsidRPr="00AB31A4">
        <w:rPr>
          <w:rFonts w:ascii="Arial" w:hAnsi="Arial" w:cs="Arial"/>
          <w:color w:val="000000"/>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10076"/>
        <w:gridCol w:w="3197"/>
      </w:tblGrid>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t>№</w:t>
            </w:r>
            <w:r w:rsidR="00391B54" w:rsidRPr="00AB31A4">
              <w:rPr>
                <w:rFonts w:ascii="Arial" w:hAnsi="Arial" w:cs="Arial"/>
                <w:b/>
                <w:color w:val="000000"/>
                <w:sz w:val="20"/>
                <w:szCs w:val="20"/>
              </w:rPr>
              <w:t xml:space="preserve"> </w:t>
            </w:r>
            <w:proofErr w:type="spellStart"/>
            <w:proofErr w:type="gramStart"/>
            <w:r w:rsidRPr="00AB31A4">
              <w:rPr>
                <w:rFonts w:ascii="Arial" w:hAnsi="Arial" w:cs="Arial"/>
                <w:b/>
                <w:color w:val="000000"/>
                <w:sz w:val="20"/>
                <w:szCs w:val="20"/>
              </w:rPr>
              <w:t>п</w:t>
            </w:r>
            <w:proofErr w:type="spellEnd"/>
            <w:proofErr w:type="gramEnd"/>
            <w:r w:rsidRPr="00AB31A4">
              <w:rPr>
                <w:rFonts w:ascii="Arial" w:hAnsi="Arial" w:cs="Arial"/>
                <w:b/>
                <w:color w:val="000000"/>
                <w:sz w:val="20"/>
                <w:szCs w:val="20"/>
              </w:rPr>
              <w:t>/</w:t>
            </w:r>
            <w:proofErr w:type="spellStart"/>
            <w:r w:rsidRPr="00AB31A4">
              <w:rPr>
                <w:rFonts w:ascii="Arial" w:hAnsi="Arial" w:cs="Arial"/>
                <w:b/>
                <w:color w:val="000000"/>
                <w:sz w:val="20"/>
                <w:szCs w:val="20"/>
              </w:rPr>
              <w:t>п</w:t>
            </w:r>
            <w:proofErr w:type="spellEnd"/>
          </w:p>
        </w:tc>
        <w:tc>
          <w:tcPr>
            <w:tcW w:w="3281"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t>Наименование</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жилищной</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услуги</w:t>
            </w:r>
          </w:p>
        </w:tc>
        <w:tc>
          <w:tcPr>
            <w:tcW w:w="1041" w:type="pct"/>
            <w:vAlign w:val="center"/>
          </w:tcPr>
          <w:p w:rsidR="002C0211" w:rsidRPr="00AB31A4" w:rsidRDefault="002C0211" w:rsidP="00797253">
            <w:pPr>
              <w:autoSpaceDE w:val="0"/>
              <w:jc w:val="center"/>
              <w:rPr>
                <w:rFonts w:ascii="Arial" w:hAnsi="Arial" w:cs="Arial"/>
                <w:b/>
                <w:color w:val="000000"/>
                <w:sz w:val="20"/>
                <w:szCs w:val="20"/>
              </w:rPr>
            </w:pPr>
            <w:r w:rsidRPr="00AB31A4">
              <w:rPr>
                <w:rFonts w:ascii="Arial" w:hAnsi="Arial" w:cs="Arial"/>
                <w:b/>
                <w:color w:val="000000"/>
                <w:sz w:val="20"/>
                <w:szCs w:val="20"/>
              </w:rPr>
              <w:t>Размер</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платы</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за</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1</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кв.м.</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о</w:t>
            </w:r>
            <w:r w:rsidRPr="00AB31A4">
              <w:rPr>
                <w:rFonts w:ascii="Arial" w:hAnsi="Arial" w:cs="Arial"/>
                <w:b/>
                <w:color w:val="000000"/>
                <w:sz w:val="20"/>
                <w:szCs w:val="20"/>
              </w:rPr>
              <w:t>б</w:t>
            </w:r>
            <w:r w:rsidRPr="00AB31A4">
              <w:rPr>
                <w:rFonts w:ascii="Arial" w:hAnsi="Arial" w:cs="Arial"/>
                <w:b/>
                <w:color w:val="000000"/>
                <w:sz w:val="20"/>
                <w:szCs w:val="20"/>
              </w:rPr>
              <w:t>щей</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площади</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в</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руб.</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с</w:t>
            </w:r>
            <w:r w:rsidR="00391B54" w:rsidRPr="00AB31A4">
              <w:rPr>
                <w:rFonts w:ascii="Arial" w:hAnsi="Arial" w:cs="Arial"/>
                <w:b/>
                <w:color w:val="000000"/>
                <w:sz w:val="20"/>
                <w:szCs w:val="20"/>
              </w:rPr>
              <w:t xml:space="preserve"> </w:t>
            </w:r>
            <w:r w:rsidRPr="00AB31A4">
              <w:rPr>
                <w:rFonts w:ascii="Arial" w:hAnsi="Arial" w:cs="Arial"/>
                <w:b/>
                <w:color w:val="000000"/>
                <w:sz w:val="20"/>
                <w:szCs w:val="20"/>
              </w:rPr>
              <w:t>НДС</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1.1</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Содержание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мест</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общего</w:t>
            </w:r>
            <w:r w:rsidR="00391B54" w:rsidRPr="00AB31A4">
              <w:rPr>
                <w:rFonts w:ascii="Arial" w:hAnsi="Arial" w:cs="Arial"/>
                <w:color w:val="000000"/>
                <w:sz w:val="20"/>
                <w:szCs w:val="22"/>
              </w:rPr>
              <w:t xml:space="preserve"> </w:t>
            </w:r>
            <w:r w:rsidRPr="00AB31A4">
              <w:rPr>
                <w:rFonts w:ascii="Arial" w:hAnsi="Arial" w:cs="Arial"/>
                <w:color w:val="000000"/>
                <w:sz w:val="20"/>
                <w:szCs w:val="22"/>
              </w:rPr>
              <w:t>пользования</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2,19</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1.2</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Содержание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придомовой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r w:rsidR="00391B54" w:rsidRPr="00AB31A4">
              <w:rPr>
                <w:rFonts w:ascii="Arial" w:hAnsi="Arial" w:cs="Arial"/>
                <w:color w:val="000000"/>
                <w:sz w:val="20"/>
                <w:szCs w:val="22"/>
              </w:rPr>
              <w:t xml:space="preserve"> </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1,38</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1.3</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Техническое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обслуживание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инженерных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сетей,</w:t>
            </w:r>
            <w:r w:rsidR="00391B54" w:rsidRPr="00AB31A4">
              <w:rPr>
                <w:rFonts w:ascii="Arial" w:hAnsi="Arial" w:cs="Arial"/>
                <w:color w:val="000000"/>
                <w:sz w:val="20"/>
                <w:szCs w:val="22"/>
              </w:rPr>
              <w:t xml:space="preserve"> </w:t>
            </w:r>
            <w:r w:rsidRPr="00AB31A4">
              <w:rPr>
                <w:rFonts w:ascii="Arial" w:hAnsi="Arial" w:cs="Arial"/>
                <w:color w:val="000000"/>
                <w:sz w:val="20"/>
                <w:szCs w:val="22"/>
              </w:rPr>
              <w:t>в</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том</w:t>
            </w:r>
            <w:r w:rsidR="00391B54" w:rsidRPr="00AB31A4">
              <w:rPr>
                <w:rFonts w:ascii="Arial" w:hAnsi="Arial" w:cs="Arial"/>
                <w:color w:val="000000"/>
                <w:sz w:val="20"/>
                <w:szCs w:val="22"/>
              </w:rPr>
              <w:t xml:space="preserve"> </w:t>
            </w:r>
            <w:r w:rsidRPr="00AB31A4">
              <w:rPr>
                <w:rFonts w:ascii="Arial" w:hAnsi="Arial" w:cs="Arial"/>
                <w:color w:val="000000"/>
                <w:sz w:val="20"/>
                <w:szCs w:val="22"/>
              </w:rPr>
              <w:t>числе</w:t>
            </w:r>
            <w:r w:rsidR="00391B54" w:rsidRPr="00AB31A4">
              <w:rPr>
                <w:rFonts w:ascii="Arial" w:hAnsi="Arial" w:cs="Arial"/>
                <w:color w:val="000000"/>
                <w:sz w:val="20"/>
                <w:szCs w:val="22"/>
              </w:rPr>
              <w:t xml:space="preserve"> </w:t>
            </w:r>
            <w:r w:rsidRPr="00AB31A4">
              <w:rPr>
                <w:rFonts w:ascii="Arial" w:hAnsi="Arial" w:cs="Arial"/>
                <w:color w:val="000000"/>
                <w:sz w:val="20"/>
                <w:szCs w:val="22"/>
              </w:rPr>
              <w:t>аварийное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обслуживание</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2,70</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1.4</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Обслуживание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сторонних</w:t>
            </w:r>
            <w:r w:rsidR="00391B54" w:rsidRPr="00AB31A4">
              <w:rPr>
                <w:rFonts w:ascii="Arial" w:hAnsi="Arial" w:cs="Arial"/>
                <w:color w:val="000000"/>
                <w:sz w:val="20"/>
                <w:szCs w:val="22"/>
              </w:rPr>
              <w:t xml:space="preserve"> </w:t>
            </w:r>
            <w:r w:rsidRPr="00AB31A4">
              <w:rPr>
                <w:rFonts w:ascii="Arial" w:hAnsi="Arial" w:cs="Arial"/>
                <w:color w:val="000000"/>
                <w:sz w:val="20"/>
                <w:szCs w:val="22"/>
              </w:rPr>
              <w:t>организаций</w:t>
            </w:r>
            <w:r w:rsidR="00391B54" w:rsidRPr="00AB31A4">
              <w:rPr>
                <w:rFonts w:ascii="Arial" w:hAnsi="Arial" w:cs="Arial"/>
                <w:color w:val="000000"/>
                <w:sz w:val="20"/>
                <w:szCs w:val="22"/>
              </w:rPr>
              <w:t xml:space="preserve"> </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1,61</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1.5.</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Затраты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на</w:t>
            </w:r>
            <w:r w:rsidR="00391B54" w:rsidRPr="00AB31A4">
              <w:rPr>
                <w:rFonts w:ascii="Arial" w:hAnsi="Arial" w:cs="Arial"/>
                <w:color w:val="000000"/>
                <w:sz w:val="20"/>
                <w:szCs w:val="22"/>
              </w:rPr>
              <w:t xml:space="preserve"> </w:t>
            </w:r>
            <w:r w:rsidRPr="00AB31A4">
              <w:rPr>
                <w:rFonts w:ascii="Arial" w:hAnsi="Arial" w:cs="Arial"/>
                <w:color w:val="000000"/>
                <w:sz w:val="20"/>
                <w:szCs w:val="22"/>
              </w:rPr>
              <w:t>управление</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2,26</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итого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10,14</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color w:val="000000"/>
                <w:sz w:val="20"/>
                <w:szCs w:val="28"/>
              </w:rPr>
            </w:pP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8"/>
              </w:rPr>
              <w:t>Текущий</w:t>
            </w:r>
            <w:r w:rsidR="00391B54" w:rsidRPr="00AB31A4">
              <w:rPr>
                <w:rFonts w:ascii="Arial" w:hAnsi="Arial" w:cs="Arial"/>
                <w:color w:val="000000"/>
                <w:sz w:val="20"/>
                <w:szCs w:val="28"/>
              </w:rPr>
              <w:t xml:space="preserve"> </w:t>
            </w:r>
            <w:r w:rsidRPr="00AB31A4">
              <w:rPr>
                <w:rFonts w:ascii="Arial" w:hAnsi="Arial" w:cs="Arial"/>
                <w:color w:val="000000"/>
                <w:sz w:val="20"/>
                <w:szCs w:val="28"/>
              </w:rPr>
              <w:t>ремонт</w:t>
            </w:r>
          </w:p>
        </w:tc>
        <w:tc>
          <w:tcPr>
            <w:tcW w:w="1041" w:type="pct"/>
            <w:vAlign w:val="center"/>
          </w:tcPr>
          <w:p w:rsidR="002C0211" w:rsidRPr="00AB31A4" w:rsidRDefault="002C0211" w:rsidP="00797253">
            <w:pPr>
              <w:jc w:val="center"/>
              <w:rPr>
                <w:rFonts w:ascii="Arial" w:hAnsi="Arial" w:cs="Arial"/>
                <w:b/>
                <w:color w:val="000000"/>
                <w:sz w:val="20"/>
              </w:rPr>
            </w:pP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1,6</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Текущий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ремонт</w:t>
            </w:r>
            <w:r w:rsidR="00391B54" w:rsidRPr="00AB31A4">
              <w:rPr>
                <w:rFonts w:ascii="Arial" w:hAnsi="Arial" w:cs="Arial"/>
                <w:color w:val="000000"/>
                <w:sz w:val="20"/>
                <w:szCs w:val="22"/>
              </w:rPr>
              <w:t xml:space="preserve"> </w:t>
            </w:r>
            <w:r w:rsidRPr="00AB31A4">
              <w:rPr>
                <w:rFonts w:ascii="Arial" w:hAnsi="Arial" w:cs="Arial"/>
                <w:color w:val="000000"/>
                <w:sz w:val="20"/>
                <w:szCs w:val="22"/>
              </w:rPr>
              <w:t>внутридомовых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инженерных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сетей</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1,81</w:t>
            </w:r>
          </w:p>
        </w:tc>
      </w:tr>
      <w:tr w:rsidR="002C0211" w:rsidRPr="00AB31A4" w:rsidTr="00797253">
        <w:trPr>
          <w:cantSplit/>
        </w:trPr>
        <w:tc>
          <w:tcPr>
            <w:tcW w:w="678"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1.7.</w:t>
            </w:r>
          </w:p>
        </w:tc>
        <w:tc>
          <w:tcPr>
            <w:tcW w:w="3281"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szCs w:val="22"/>
              </w:rPr>
              <w:t>Текущий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ремонт</w:t>
            </w:r>
            <w:r w:rsidR="00391B54" w:rsidRPr="00AB31A4">
              <w:rPr>
                <w:rFonts w:ascii="Arial" w:hAnsi="Arial" w:cs="Arial"/>
                <w:color w:val="000000"/>
                <w:sz w:val="20"/>
                <w:szCs w:val="22"/>
              </w:rPr>
              <w:t xml:space="preserve"> </w:t>
            </w:r>
            <w:r w:rsidRPr="00AB31A4">
              <w:rPr>
                <w:rFonts w:ascii="Arial" w:hAnsi="Arial" w:cs="Arial"/>
                <w:color w:val="000000"/>
                <w:sz w:val="20"/>
                <w:szCs w:val="22"/>
              </w:rPr>
              <w:t>строительных</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конструкций</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включая</w:t>
            </w:r>
            <w:r w:rsidR="00391B54" w:rsidRPr="00AB31A4">
              <w:rPr>
                <w:rFonts w:ascii="Arial" w:hAnsi="Arial" w:cs="Arial"/>
                <w:color w:val="000000"/>
                <w:sz w:val="20"/>
                <w:szCs w:val="22"/>
              </w:rPr>
              <w:t xml:space="preserve"> </w:t>
            </w:r>
            <w:r w:rsidRPr="00AB31A4">
              <w:rPr>
                <w:rFonts w:ascii="Arial" w:hAnsi="Arial" w:cs="Arial"/>
                <w:color w:val="000000"/>
                <w:sz w:val="20"/>
                <w:szCs w:val="22"/>
              </w:rPr>
              <w:t>элементы</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благоустройства</w:t>
            </w:r>
          </w:p>
        </w:tc>
        <w:tc>
          <w:tcPr>
            <w:tcW w:w="1041" w:type="pct"/>
            <w:vAlign w:val="center"/>
          </w:tcPr>
          <w:p w:rsidR="002C0211" w:rsidRPr="00AB31A4" w:rsidRDefault="002C0211" w:rsidP="00797253">
            <w:pPr>
              <w:autoSpaceDE w:val="0"/>
              <w:jc w:val="center"/>
              <w:rPr>
                <w:rFonts w:ascii="Arial" w:hAnsi="Arial" w:cs="Arial"/>
                <w:b/>
                <w:color w:val="000000"/>
                <w:sz w:val="20"/>
              </w:rPr>
            </w:pPr>
            <w:r w:rsidRPr="00AB31A4">
              <w:rPr>
                <w:rFonts w:ascii="Arial" w:hAnsi="Arial" w:cs="Arial"/>
                <w:b/>
                <w:color w:val="000000"/>
                <w:sz w:val="20"/>
                <w:szCs w:val="22"/>
              </w:rPr>
              <w:t>1,70</w:t>
            </w:r>
          </w:p>
        </w:tc>
      </w:tr>
      <w:tr w:rsidR="002C0211" w:rsidRPr="00AB31A4" w:rsidTr="00797253">
        <w:trPr>
          <w:cantSplit/>
        </w:trPr>
        <w:tc>
          <w:tcPr>
            <w:tcW w:w="678"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Итого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3,51</w:t>
            </w:r>
          </w:p>
        </w:tc>
      </w:tr>
      <w:tr w:rsidR="002C0211" w:rsidRPr="00AB31A4" w:rsidTr="00797253">
        <w:trPr>
          <w:cantSplit/>
        </w:trPr>
        <w:tc>
          <w:tcPr>
            <w:tcW w:w="678"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Всего</w:t>
            </w:r>
          </w:p>
        </w:tc>
        <w:tc>
          <w:tcPr>
            <w:tcW w:w="3281" w:type="pct"/>
            <w:vAlign w:val="center"/>
          </w:tcPr>
          <w:p w:rsidR="002C0211" w:rsidRPr="00AB31A4" w:rsidRDefault="002C0211" w:rsidP="00797253">
            <w:pPr>
              <w:jc w:val="center"/>
              <w:rPr>
                <w:rFonts w:ascii="Arial" w:hAnsi="Arial" w:cs="Arial"/>
                <w:color w:val="000000"/>
                <w:sz w:val="20"/>
              </w:rPr>
            </w:pPr>
          </w:p>
        </w:tc>
        <w:tc>
          <w:tcPr>
            <w:tcW w:w="1041" w:type="pct"/>
            <w:vAlign w:val="center"/>
          </w:tcPr>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szCs w:val="22"/>
              </w:rPr>
              <w:t>13,65</w:t>
            </w:r>
          </w:p>
        </w:tc>
      </w:tr>
    </w:tbl>
    <w:p w:rsidR="009D7DA5" w:rsidRPr="00AB31A4" w:rsidRDefault="009D7DA5" w:rsidP="00AB31A4">
      <w:pPr>
        <w:rPr>
          <w:rFonts w:ascii="Arial" w:hAnsi="Arial" w:cs="Arial"/>
          <w:color w:val="000000"/>
          <w:sz w:val="20"/>
          <w:szCs w:val="22"/>
        </w:rPr>
      </w:pPr>
    </w:p>
    <w:p w:rsidR="002C0211" w:rsidRDefault="002C0211" w:rsidP="00AB31A4">
      <w:pPr>
        <w:rPr>
          <w:rFonts w:ascii="Arial" w:hAnsi="Arial" w:cs="Arial"/>
          <w:color w:val="000000"/>
          <w:sz w:val="20"/>
        </w:rPr>
      </w:pPr>
    </w:p>
    <w:p w:rsidR="00797253" w:rsidRPr="00AB31A4" w:rsidRDefault="00797253" w:rsidP="00AB31A4">
      <w:pPr>
        <w:rPr>
          <w:rFonts w:ascii="Arial" w:hAnsi="Arial" w:cs="Arial"/>
          <w:color w:val="000000"/>
          <w:sz w:val="20"/>
        </w:rPr>
      </w:pPr>
    </w:p>
    <w:tbl>
      <w:tblPr>
        <w:tblW w:w="5000" w:type="pct"/>
        <w:tblLook w:val="04A0"/>
      </w:tblPr>
      <w:tblGrid>
        <w:gridCol w:w="6224"/>
        <w:gridCol w:w="2921"/>
        <w:gridCol w:w="6210"/>
      </w:tblGrid>
      <w:tr w:rsidR="00797253" w:rsidRPr="00AB31A4" w:rsidTr="00797253">
        <w:trPr>
          <w:cantSplit/>
        </w:trPr>
        <w:tc>
          <w:tcPr>
            <w:tcW w:w="2027" w:type="pct"/>
            <w:vAlign w:val="center"/>
          </w:tcPr>
          <w:p w:rsidR="00797253" w:rsidRPr="00797253" w:rsidRDefault="00797253" w:rsidP="00797253">
            <w:pPr>
              <w:pStyle w:val="a7"/>
              <w:jc w:val="center"/>
              <w:rPr>
                <w:rFonts w:ascii="Arial" w:hAnsi="Arial" w:cs="Arial"/>
                <w:color w:val="000000"/>
                <w:lang w:val="ru-RU"/>
              </w:rPr>
            </w:pPr>
            <w:proofErr w:type="spellStart"/>
            <w:r w:rsidRPr="00797253">
              <w:rPr>
                <w:rFonts w:ascii="Arial" w:hAnsi="Arial" w:cs="Arial"/>
                <w:color w:val="000000"/>
                <w:lang w:val="ru-RU"/>
              </w:rPr>
              <w:t>Чаваш</w:t>
            </w:r>
            <w:proofErr w:type="spellEnd"/>
            <w:r w:rsidRPr="00797253">
              <w:rPr>
                <w:rFonts w:ascii="Arial" w:hAnsi="Arial" w:cs="Arial"/>
                <w:color w:val="000000"/>
                <w:lang w:val="ru-RU"/>
              </w:rPr>
              <w:t xml:space="preserve"> </w:t>
            </w:r>
            <w:proofErr w:type="spellStart"/>
            <w:r w:rsidRPr="00797253">
              <w:rPr>
                <w:rFonts w:ascii="Arial" w:hAnsi="Arial" w:cs="Arial"/>
                <w:color w:val="000000"/>
                <w:lang w:val="ru-RU"/>
              </w:rPr>
              <w:t>Республикинчи</w:t>
            </w:r>
            <w:proofErr w:type="spellEnd"/>
          </w:p>
          <w:p w:rsidR="00797253" w:rsidRPr="00797253" w:rsidRDefault="00797253" w:rsidP="00797253">
            <w:pPr>
              <w:pStyle w:val="a7"/>
              <w:jc w:val="center"/>
              <w:rPr>
                <w:rFonts w:ascii="Arial" w:hAnsi="Arial" w:cs="Arial"/>
                <w:color w:val="000000"/>
                <w:lang w:val="ru-RU"/>
              </w:rPr>
            </w:pPr>
            <w:proofErr w:type="spellStart"/>
            <w:r w:rsidRPr="00797253">
              <w:rPr>
                <w:rFonts w:ascii="Arial" w:hAnsi="Arial" w:cs="Arial"/>
                <w:color w:val="000000"/>
                <w:lang w:val="ru-RU"/>
              </w:rPr>
              <w:t>Сĕнтĕрвăрри</w:t>
            </w:r>
            <w:proofErr w:type="spellEnd"/>
            <w:r w:rsidRPr="00797253">
              <w:rPr>
                <w:rFonts w:ascii="Arial" w:hAnsi="Arial" w:cs="Arial"/>
                <w:color w:val="000000"/>
                <w:lang w:val="ru-RU"/>
              </w:rPr>
              <w:t xml:space="preserve"> </w:t>
            </w:r>
            <w:proofErr w:type="spellStart"/>
            <w:r w:rsidRPr="00797253">
              <w:rPr>
                <w:rFonts w:ascii="Arial" w:hAnsi="Arial" w:cs="Arial"/>
                <w:color w:val="000000"/>
                <w:lang w:val="ru-RU"/>
              </w:rPr>
              <w:t>хулин</w:t>
            </w:r>
            <w:proofErr w:type="spellEnd"/>
          </w:p>
          <w:p w:rsidR="00797253" w:rsidRPr="00797253" w:rsidRDefault="00797253" w:rsidP="00797253">
            <w:pPr>
              <w:pStyle w:val="a7"/>
              <w:ind w:left="612"/>
              <w:jc w:val="center"/>
              <w:rPr>
                <w:rFonts w:ascii="Arial" w:hAnsi="Arial" w:cs="Arial"/>
                <w:color w:val="000000"/>
                <w:lang w:val="ru-RU"/>
              </w:rPr>
            </w:pPr>
            <w:proofErr w:type="spellStart"/>
            <w:r w:rsidRPr="00797253">
              <w:rPr>
                <w:rFonts w:ascii="Arial" w:hAnsi="Arial" w:cs="Arial"/>
                <w:color w:val="000000"/>
                <w:lang w:val="ru-RU"/>
              </w:rPr>
              <w:t>хутлĕхĕн</w:t>
            </w:r>
            <w:proofErr w:type="spellEnd"/>
            <w:r w:rsidRPr="00797253">
              <w:rPr>
                <w:rFonts w:ascii="Arial" w:hAnsi="Arial" w:cs="Arial"/>
                <w:color w:val="000000"/>
                <w:lang w:val="ru-RU"/>
              </w:rPr>
              <w:t xml:space="preserve"> </w:t>
            </w:r>
            <w:proofErr w:type="spellStart"/>
            <w:r w:rsidRPr="00797253">
              <w:rPr>
                <w:rFonts w:ascii="Arial" w:hAnsi="Arial" w:cs="Arial"/>
                <w:color w:val="000000"/>
                <w:lang w:val="ru-RU"/>
              </w:rPr>
              <w:t>депутачĕсен</w:t>
            </w:r>
            <w:proofErr w:type="spellEnd"/>
          </w:p>
          <w:p w:rsidR="00797253" w:rsidRPr="00797253" w:rsidRDefault="00797253" w:rsidP="00797253">
            <w:pPr>
              <w:pStyle w:val="a7"/>
              <w:jc w:val="center"/>
              <w:rPr>
                <w:rFonts w:ascii="Arial" w:hAnsi="Arial" w:cs="Arial"/>
                <w:color w:val="000000"/>
                <w:lang w:val="ru-RU"/>
              </w:rPr>
            </w:pPr>
            <w:proofErr w:type="spellStart"/>
            <w:r w:rsidRPr="00797253">
              <w:rPr>
                <w:rFonts w:ascii="Arial" w:hAnsi="Arial" w:cs="Arial"/>
                <w:color w:val="000000"/>
                <w:lang w:val="ru-RU"/>
              </w:rPr>
              <w:t>пухĕ</w:t>
            </w:r>
            <w:proofErr w:type="gramStart"/>
            <w:r w:rsidRPr="00797253">
              <w:rPr>
                <w:rFonts w:ascii="Arial" w:hAnsi="Arial" w:cs="Arial"/>
                <w:color w:val="000000"/>
                <w:lang w:val="ru-RU"/>
              </w:rPr>
              <w:t>в</w:t>
            </w:r>
            <w:proofErr w:type="gramEnd"/>
            <w:r w:rsidRPr="00797253">
              <w:rPr>
                <w:rFonts w:ascii="Arial" w:hAnsi="Arial" w:cs="Arial"/>
                <w:color w:val="000000"/>
                <w:lang w:val="ru-RU"/>
              </w:rPr>
              <w:t>ĕ</w:t>
            </w:r>
            <w:proofErr w:type="spellEnd"/>
          </w:p>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 xml:space="preserve">Й </w:t>
            </w:r>
            <w:proofErr w:type="gramStart"/>
            <w:r w:rsidRPr="00797253">
              <w:rPr>
                <w:rFonts w:ascii="Arial" w:hAnsi="Arial" w:cs="Arial"/>
                <w:color w:val="000000"/>
                <w:lang w:val="ru-RU"/>
              </w:rPr>
              <w:t>Ы</w:t>
            </w:r>
            <w:proofErr w:type="gramEnd"/>
            <w:r w:rsidRPr="00797253">
              <w:rPr>
                <w:rFonts w:ascii="Arial" w:hAnsi="Arial" w:cs="Arial"/>
                <w:color w:val="000000"/>
                <w:lang w:val="ru-RU"/>
              </w:rPr>
              <w:t xml:space="preserve"> Ш Ă Н У</w:t>
            </w:r>
          </w:p>
          <w:p w:rsidR="00797253" w:rsidRPr="00AB31A4" w:rsidRDefault="00797253" w:rsidP="00797253">
            <w:pPr>
              <w:pStyle w:val="a7"/>
              <w:jc w:val="center"/>
              <w:rPr>
                <w:rFonts w:ascii="Arial" w:hAnsi="Arial" w:cs="Arial"/>
                <w:color w:val="000000"/>
              </w:rPr>
            </w:pPr>
            <w:r w:rsidRPr="00AB31A4">
              <w:rPr>
                <w:rFonts w:ascii="Arial" w:hAnsi="Arial" w:cs="Arial"/>
                <w:color w:val="000000"/>
              </w:rPr>
              <w:t xml:space="preserve">№ </w:t>
            </w:r>
          </w:p>
          <w:p w:rsidR="00797253" w:rsidRPr="00AB31A4" w:rsidRDefault="00797253" w:rsidP="00797253">
            <w:pPr>
              <w:pStyle w:val="a7"/>
              <w:jc w:val="center"/>
              <w:rPr>
                <w:rFonts w:ascii="Arial" w:hAnsi="Arial" w:cs="Arial"/>
                <w:color w:val="000000"/>
              </w:rPr>
            </w:pPr>
            <w:proofErr w:type="spellStart"/>
            <w:r w:rsidRPr="00AB31A4">
              <w:rPr>
                <w:rFonts w:ascii="Arial" w:hAnsi="Arial" w:cs="Arial"/>
                <w:color w:val="000000"/>
              </w:rPr>
              <w:t>Сĕнтĕрвăрри</w:t>
            </w:r>
            <w:proofErr w:type="spellEnd"/>
            <w:r w:rsidRPr="00AB31A4">
              <w:rPr>
                <w:rFonts w:ascii="Arial" w:hAnsi="Arial" w:cs="Arial"/>
                <w:color w:val="000000"/>
              </w:rPr>
              <w:t xml:space="preserve"> </w:t>
            </w:r>
            <w:proofErr w:type="spellStart"/>
            <w:r w:rsidRPr="00AB31A4">
              <w:rPr>
                <w:rFonts w:ascii="Arial" w:hAnsi="Arial" w:cs="Arial"/>
                <w:color w:val="000000"/>
              </w:rPr>
              <w:t>хули</w:t>
            </w:r>
            <w:proofErr w:type="spellEnd"/>
          </w:p>
        </w:tc>
        <w:tc>
          <w:tcPr>
            <w:tcW w:w="951" w:type="pct"/>
            <w:vAlign w:val="center"/>
          </w:tcPr>
          <w:p w:rsidR="00797253" w:rsidRPr="00AB31A4" w:rsidRDefault="00797253" w:rsidP="00797253">
            <w:pPr>
              <w:jc w:val="center"/>
              <w:rPr>
                <w:rFonts w:ascii="Arial" w:hAnsi="Arial" w:cs="Arial"/>
                <w:color w:val="000000"/>
                <w:sz w:val="20"/>
              </w:rPr>
            </w:pPr>
            <w:r w:rsidRPr="00AB31A4">
              <w:rPr>
                <w:rFonts w:ascii="Arial" w:hAnsi="Arial" w:cs="Arial"/>
                <w:color w:val="000000"/>
                <w:sz w:val="20"/>
              </w:rPr>
              <w:object w:dxaOrig="1605" w:dyaOrig="1530">
                <v:shape id="_x0000_i1028" type="#_x0000_t75" style="width:65.25pt;height:62.25pt" o:ole="">
                  <v:imagedata r:id="rId14" o:title=""/>
                </v:shape>
                <o:OLEObject Type="Embed" ProgID="MSPhotoEd.3" ShapeID="_x0000_i1028" DrawAspect="Content" ObjectID="_1686397668" r:id="rId17"/>
              </w:object>
            </w:r>
          </w:p>
          <w:p w:rsidR="00797253" w:rsidRPr="00AB31A4" w:rsidRDefault="00797253" w:rsidP="00797253">
            <w:pPr>
              <w:jc w:val="center"/>
              <w:rPr>
                <w:rFonts w:ascii="Arial" w:hAnsi="Arial" w:cs="Arial"/>
                <w:color w:val="000000"/>
                <w:sz w:val="20"/>
              </w:rPr>
            </w:pPr>
          </w:p>
        </w:tc>
        <w:tc>
          <w:tcPr>
            <w:tcW w:w="2022" w:type="pct"/>
            <w:vAlign w:val="center"/>
          </w:tcPr>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Чувашская Республика</w:t>
            </w:r>
          </w:p>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Собрание депутатов</w:t>
            </w:r>
          </w:p>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Мариинско-Посадского</w:t>
            </w:r>
          </w:p>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городского поселения</w:t>
            </w:r>
          </w:p>
          <w:p w:rsidR="00797253" w:rsidRPr="00797253" w:rsidRDefault="00797253" w:rsidP="00797253">
            <w:pPr>
              <w:pStyle w:val="a7"/>
              <w:jc w:val="center"/>
              <w:rPr>
                <w:rFonts w:ascii="Arial" w:hAnsi="Arial" w:cs="Arial"/>
                <w:color w:val="000000"/>
                <w:lang w:val="ru-RU"/>
              </w:rPr>
            </w:pPr>
            <w:r w:rsidRPr="00797253">
              <w:rPr>
                <w:rFonts w:ascii="Arial" w:hAnsi="Arial" w:cs="Arial"/>
                <w:color w:val="000000"/>
                <w:lang w:val="ru-RU"/>
              </w:rPr>
              <w:t>РЕШЕНИЕ</w:t>
            </w:r>
          </w:p>
          <w:p w:rsidR="00797253" w:rsidRPr="00AB31A4" w:rsidRDefault="00797253" w:rsidP="00797253">
            <w:pPr>
              <w:pStyle w:val="a7"/>
              <w:jc w:val="center"/>
              <w:rPr>
                <w:rFonts w:ascii="Arial" w:hAnsi="Arial" w:cs="Arial"/>
                <w:color w:val="000000"/>
                <w:lang w:val="ru-RU"/>
              </w:rPr>
            </w:pPr>
            <w:r w:rsidRPr="00797253">
              <w:rPr>
                <w:rFonts w:ascii="Arial" w:hAnsi="Arial" w:cs="Arial"/>
                <w:color w:val="000000"/>
                <w:lang w:val="ru-RU"/>
              </w:rPr>
              <w:t>23.06.2021</w:t>
            </w:r>
            <w:proofErr w:type="gramStart"/>
            <w:r w:rsidRPr="00797253">
              <w:rPr>
                <w:rFonts w:ascii="Arial" w:hAnsi="Arial" w:cs="Arial"/>
                <w:color w:val="000000"/>
                <w:lang w:val="ru-RU"/>
              </w:rPr>
              <w:t xml:space="preserve"> № С</w:t>
            </w:r>
            <w:proofErr w:type="gramEnd"/>
            <w:r w:rsidRPr="00797253">
              <w:rPr>
                <w:rFonts w:ascii="Arial" w:hAnsi="Arial" w:cs="Arial"/>
                <w:color w:val="000000"/>
                <w:lang w:val="ru-RU"/>
              </w:rPr>
              <w:t>- 10/0</w:t>
            </w:r>
            <w:r w:rsidRPr="00AB31A4">
              <w:rPr>
                <w:rFonts w:ascii="Arial" w:hAnsi="Arial" w:cs="Arial"/>
                <w:color w:val="000000"/>
                <w:lang w:val="ru-RU"/>
              </w:rPr>
              <w:t>3</w:t>
            </w:r>
          </w:p>
          <w:p w:rsidR="00797253" w:rsidRPr="00797253" w:rsidRDefault="00797253" w:rsidP="00797253">
            <w:pPr>
              <w:pStyle w:val="a7"/>
              <w:jc w:val="center"/>
              <w:rPr>
                <w:rFonts w:ascii="Arial" w:hAnsi="Arial" w:cs="Arial"/>
                <w:b w:val="0"/>
                <w:color w:val="000000"/>
                <w:lang w:val="ru-RU"/>
              </w:rPr>
            </w:pPr>
            <w:r w:rsidRPr="00797253">
              <w:rPr>
                <w:rFonts w:ascii="Arial" w:hAnsi="Arial" w:cs="Arial"/>
                <w:color w:val="000000"/>
                <w:lang w:val="ru-RU"/>
              </w:rPr>
              <w:t>г. Мариинский Посад</w:t>
            </w:r>
          </w:p>
        </w:tc>
      </w:tr>
      <w:tr w:rsidR="00797253" w:rsidRPr="00AB31A4" w:rsidTr="00797253">
        <w:trPr>
          <w:cantSplit/>
        </w:trPr>
        <w:tc>
          <w:tcPr>
            <w:tcW w:w="2027" w:type="pct"/>
            <w:vAlign w:val="center"/>
          </w:tcPr>
          <w:p w:rsidR="00797253" w:rsidRPr="00AB31A4" w:rsidRDefault="00797253" w:rsidP="00797253">
            <w:pPr>
              <w:jc w:val="center"/>
              <w:rPr>
                <w:rFonts w:ascii="Arial" w:hAnsi="Arial" w:cs="Arial"/>
                <w:noProof/>
                <w:color w:val="000000"/>
                <w:sz w:val="20"/>
                <w:szCs w:val="20"/>
              </w:rPr>
            </w:pPr>
          </w:p>
        </w:tc>
        <w:tc>
          <w:tcPr>
            <w:tcW w:w="951" w:type="pct"/>
            <w:vAlign w:val="center"/>
          </w:tcPr>
          <w:p w:rsidR="00797253" w:rsidRPr="00AB31A4" w:rsidRDefault="00797253" w:rsidP="00797253">
            <w:pPr>
              <w:jc w:val="center"/>
              <w:rPr>
                <w:rFonts w:ascii="Arial" w:hAnsi="Arial" w:cs="Arial"/>
                <w:color w:val="000000"/>
                <w:sz w:val="20"/>
                <w:szCs w:val="20"/>
              </w:rPr>
            </w:pPr>
          </w:p>
        </w:tc>
        <w:tc>
          <w:tcPr>
            <w:tcW w:w="2022" w:type="pct"/>
            <w:vAlign w:val="center"/>
          </w:tcPr>
          <w:p w:rsidR="00797253" w:rsidRPr="00AB31A4" w:rsidRDefault="00797253" w:rsidP="00797253">
            <w:pPr>
              <w:jc w:val="center"/>
              <w:rPr>
                <w:rFonts w:ascii="Arial" w:hAnsi="Arial" w:cs="Arial"/>
                <w:noProof/>
                <w:color w:val="000000"/>
                <w:sz w:val="20"/>
                <w:szCs w:val="20"/>
              </w:rPr>
            </w:pPr>
          </w:p>
        </w:tc>
      </w:tr>
    </w:tbl>
    <w:p w:rsidR="002C0211" w:rsidRPr="00797253" w:rsidRDefault="002C0211" w:rsidP="00AB31A4">
      <w:pPr>
        <w:pStyle w:val="a7"/>
        <w:ind w:right="5385"/>
        <w:rPr>
          <w:rFonts w:ascii="Arial" w:hAnsi="Arial" w:cs="Arial"/>
          <w:b w:val="0"/>
          <w:color w:val="000000"/>
          <w:lang w:val="ru-RU"/>
        </w:rPr>
      </w:pPr>
      <w:r w:rsidRPr="00797253">
        <w:rPr>
          <w:rFonts w:ascii="Arial" w:hAnsi="Arial" w:cs="Arial"/>
          <w:b w:val="0"/>
          <w:color w:val="000000"/>
          <w:lang w:val="ru-RU"/>
        </w:rPr>
        <w:t>О</w:t>
      </w:r>
      <w:r w:rsidR="00391B54" w:rsidRPr="00797253">
        <w:rPr>
          <w:rFonts w:ascii="Arial" w:hAnsi="Arial" w:cs="Arial"/>
          <w:b w:val="0"/>
          <w:color w:val="000000"/>
          <w:lang w:val="ru-RU"/>
        </w:rPr>
        <w:t xml:space="preserve"> </w:t>
      </w:r>
      <w:r w:rsidRPr="00797253">
        <w:rPr>
          <w:rFonts w:ascii="Arial" w:hAnsi="Arial" w:cs="Arial"/>
          <w:b w:val="0"/>
          <w:color w:val="000000"/>
          <w:lang w:val="ru-RU"/>
        </w:rPr>
        <w:t>внесении</w:t>
      </w:r>
      <w:r w:rsidR="00391B54" w:rsidRPr="00797253">
        <w:rPr>
          <w:rFonts w:ascii="Arial" w:hAnsi="Arial" w:cs="Arial"/>
          <w:b w:val="0"/>
          <w:color w:val="000000"/>
          <w:lang w:val="ru-RU"/>
        </w:rPr>
        <w:t xml:space="preserve"> </w:t>
      </w:r>
      <w:r w:rsidRPr="00797253">
        <w:rPr>
          <w:rFonts w:ascii="Arial" w:hAnsi="Arial" w:cs="Arial"/>
          <w:b w:val="0"/>
          <w:color w:val="000000"/>
          <w:lang w:val="ru-RU"/>
        </w:rPr>
        <w:t>изменений</w:t>
      </w:r>
      <w:r w:rsidR="00391B54" w:rsidRPr="00797253">
        <w:rPr>
          <w:rFonts w:ascii="Arial" w:hAnsi="Arial" w:cs="Arial"/>
          <w:b w:val="0"/>
          <w:color w:val="000000"/>
          <w:lang w:val="ru-RU"/>
        </w:rPr>
        <w:t xml:space="preserve"> </w:t>
      </w:r>
      <w:r w:rsidRPr="00797253">
        <w:rPr>
          <w:rFonts w:ascii="Arial" w:hAnsi="Arial" w:cs="Arial"/>
          <w:b w:val="0"/>
          <w:color w:val="000000"/>
          <w:lang w:val="ru-RU"/>
        </w:rPr>
        <w:t>в</w:t>
      </w:r>
      <w:r w:rsidR="00391B54" w:rsidRPr="00797253">
        <w:rPr>
          <w:rFonts w:ascii="Arial" w:hAnsi="Arial" w:cs="Arial"/>
          <w:b w:val="0"/>
          <w:color w:val="000000"/>
          <w:lang w:val="ru-RU"/>
        </w:rPr>
        <w:t xml:space="preserve"> </w:t>
      </w:r>
      <w:r w:rsidRPr="00797253">
        <w:rPr>
          <w:rFonts w:ascii="Arial" w:hAnsi="Arial" w:cs="Arial"/>
          <w:b w:val="0"/>
          <w:color w:val="000000"/>
          <w:lang w:val="ru-RU"/>
        </w:rPr>
        <w:t>решение</w:t>
      </w:r>
      <w:r w:rsidR="00391B54" w:rsidRPr="00797253">
        <w:rPr>
          <w:rFonts w:ascii="Arial" w:hAnsi="Arial" w:cs="Arial"/>
          <w:b w:val="0"/>
          <w:color w:val="000000"/>
          <w:lang w:val="ru-RU"/>
        </w:rPr>
        <w:t xml:space="preserve"> </w:t>
      </w:r>
    </w:p>
    <w:p w:rsidR="009D7DA5" w:rsidRPr="00797253" w:rsidRDefault="002C0211" w:rsidP="00AB31A4">
      <w:pPr>
        <w:pStyle w:val="a7"/>
        <w:ind w:right="5385"/>
        <w:rPr>
          <w:rFonts w:ascii="Arial" w:hAnsi="Arial" w:cs="Arial"/>
          <w:b w:val="0"/>
          <w:color w:val="000000"/>
          <w:lang w:val="ru-RU"/>
        </w:rPr>
      </w:pPr>
      <w:r w:rsidRPr="00797253">
        <w:rPr>
          <w:rFonts w:ascii="Arial" w:hAnsi="Arial" w:cs="Arial"/>
          <w:b w:val="0"/>
          <w:color w:val="000000"/>
          <w:lang w:val="ru-RU"/>
        </w:rPr>
        <w:t>Собрания</w:t>
      </w:r>
      <w:r w:rsidR="00391B54" w:rsidRPr="00797253">
        <w:rPr>
          <w:rFonts w:ascii="Arial" w:hAnsi="Arial" w:cs="Arial"/>
          <w:b w:val="0"/>
          <w:color w:val="000000"/>
          <w:lang w:val="ru-RU"/>
        </w:rPr>
        <w:t xml:space="preserve"> </w:t>
      </w:r>
      <w:r w:rsidRPr="00797253">
        <w:rPr>
          <w:rFonts w:ascii="Arial" w:hAnsi="Arial" w:cs="Arial"/>
          <w:b w:val="0"/>
          <w:color w:val="000000"/>
          <w:lang w:val="ru-RU"/>
        </w:rPr>
        <w:t>депутатов</w:t>
      </w:r>
      <w:r w:rsidR="00391B54" w:rsidRPr="00797253">
        <w:rPr>
          <w:rFonts w:ascii="Arial" w:hAnsi="Arial" w:cs="Arial"/>
          <w:b w:val="0"/>
          <w:color w:val="000000"/>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городского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поселения</w:t>
      </w:r>
      <w:r w:rsidR="00391B54" w:rsidRPr="00797253">
        <w:rPr>
          <w:rFonts w:ascii="Arial" w:hAnsi="Arial" w:cs="Arial"/>
          <w:b w:val="0"/>
          <w:color w:val="000000"/>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района</w:t>
      </w:r>
      <w:r w:rsidR="00391B54" w:rsidRPr="00797253">
        <w:rPr>
          <w:rFonts w:ascii="Arial" w:hAnsi="Arial" w:cs="Arial"/>
          <w:b w:val="0"/>
          <w:color w:val="000000"/>
          <w:lang w:val="ru-RU"/>
        </w:rPr>
        <w:t xml:space="preserve"> </w:t>
      </w:r>
      <w:r w:rsidRPr="00797253">
        <w:rPr>
          <w:rFonts w:ascii="Arial" w:hAnsi="Arial" w:cs="Arial"/>
          <w:b w:val="0"/>
          <w:color w:val="000000"/>
          <w:lang w:val="ru-RU"/>
        </w:rPr>
        <w:t>«О</w:t>
      </w:r>
      <w:r w:rsidR="00391B54" w:rsidRPr="00797253">
        <w:rPr>
          <w:rFonts w:ascii="Arial" w:hAnsi="Arial" w:cs="Arial"/>
          <w:b w:val="0"/>
          <w:color w:val="000000"/>
          <w:lang w:val="ru-RU"/>
        </w:rPr>
        <w:t xml:space="preserve"> </w:t>
      </w:r>
      <w:r w:rsidRPr="00797253">
        <w:rPr>
          <w:rFonts w:ascii="Arial" w:hAnsi="Arial" w:cs="Arial"/>
          <w:b w:val="0"/>
          <w:color w:val="000000"/>
          <w:lang w:val="ru-RU"/>
        </w:rPr>
        <w:t>бюджете</w:t>
      </w:r>
      <w:r w:rsidR="00391B54" w:rsidRPr="00797253">
        <w:rPr>
          <w:rFonts w:ascii="Arial" w:hAnsi="Arial" w:cs="Arial"/>
          <w:b w:val="0"/>
          <w:color w:val="000000"/>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городского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поселения</w:t>
      </w:r>
      <w:r w:rsidR="00391B54" w:rsidRPr="00797253">
        <w:rPr>
          <w:rFonts w:ascii="Arial" w:hAnsi="Arial" w:cs="Arial"/>
          <w:b w:val="0"/>
          <w:color w:val="000000"/>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района</w:t>
      </w:r>
      <w:r w:rsidR="00391B54" w:rsidRPr="00797253">
        <w:rPr>
          <w:rFonts w:ascii="Arial" w:hAnsi="Arial" w:cs="Arial"/>
          <w:b w:val="0"/>
          <w:color w:val="000000"/>
          <w:lang w:val="ru-RU"/>
        </w:rPr>
        <w:t xml:space="preserve"> </w:t>
      </w:r>
      <w:r w:rsidRPr="00797253">
        <w:rPr>
          <w:rFonts w:ascii="Arial" w:hAnsi="Arial" w:cs="Arial"/>
          <w:b w:val="0"/>
          <w:color w:val="000000"/>
          <w:lang w:val="ru-RU"/>
        </w:rPr>
        <w:t>Чувашской</w:t>
      </w:r>
      <w:r w:rsidR="00391B54" w:rsidRPr="00797253">
        <w:rPr>
          <w:rFonts w:ascii="Arial" w:hAnsi="Arial" w:cs="Arial"/>
          <w:b w:val="0"/>
          <w:color w:val="000000"/>
          <w:lang w:val="ru-RU"/>
        </w:rPr>
        <w:t xml:space="preserve"> </w:t>
      </w:r>
      <w:r w:rsidRPr="00797253">
        <w:rPr>
          <w:rFonts w:ascii="Arial" w:hAnsi="Arial" w:cs="Arial"/>
          <w:b w:val="0"/>
          <w:color w:val="000000"/>
          <w:lang w:val="ru-RU"/>
        </w:rPr>
        <w:t>Ре</w:t>
      </w:r>
      <w:r w:rsidRPr="00797253">
        <w:rPr>
          <w:rFonts w:ascii="Arial" w:hAnsi="Arial" w:cs="Arial"/>
          <w:b w:val="0"/>
          <w:color w:val="000000"/>
          <w:lang w:val="ru-RU"/>
        </w:rPr>
        <w:t>с</w:t>
      </w:r>
      <w:r w:rsidRPr="00797253">
        <w:rPr>
          <w:rFonts w:ascii="Arial" w:hAnsi="Arial" w:cs="Arial"/>
          <w:b w:val="0"/>
          <w:color w:val="000000"/>
          <w:lang w:val="ru-RU"/>
        </w:rPr>
        <w:t>публики</w:t>
      </w:r>
      <w:r w:rsidR="00391B54" w:rsidRPr="00797253">
        <w:rPr>
          <w:rFonts w:ascii="Arial" w:hAnsi="Arial" w:cs="Arial"/>
          <w:b w:val="0"/>
          <w:color w:val="000000"/>
          <w:lang w:val="ru-RU"/>
        </w:rPr>
        <w:t xml:space="preserve"> </w:t>
      </w:r>
      <w:r w:rsidRPr="00797253">
        <w:rPr>
          <w:rFonts w:ascii="Arial" w:hAnsi="Arial" w:cs="Arial"/>
          <w:b w:val="0"/>
          <w:color w:val="000000"/>
          <w:lang w:val="ru-RU"/>
        </w:rPr>
        <w:t>на</w:t>
      </w:r>
      <w:r w:rsidR="00391B54" w:rsidRPr="00797253">
        <w:rPr>
          <w:rFonts w:ascii="Arial" w:hAnsi="Arial" w:cs="Arial"/>
          <w:b w:val="0"/>
          <w:color w:val="000000"/>
          <w:lang w:val="ru-RU"/>
        </w:rPr>
        <w:t xml:space="preserve"> </w:t>
      </w:r>
      <w:r w:rsidRPr="00797253">
        <w:rPr>
          <w:rFonts w:ascii="Arial" w:hAnsi="Arial" w:cs="Arial"/>
          <w:b w:val="0"/>
          <w:color w:val="000000"/>
          <w:lang w:val="ru-RU"/>
        </w:rPr>
        <w:t>20</w:t>
      </w:r>
      <w:r w:rsidRPr="00AB31A4">
        <w:rPr>
          <w:rFonts w:ascii="Arial" w:hAnsi="Arial" w:cs="Arial"/>
          <w:b w:val="0"/>
          <w:color w:val="000000"/>
          <w:lang w:val="ru-RU"/>
        </w:rPr>
        <w:t>21</w:t>
      </w:r>
      <w:r w:rsidR="00391B54" w:rsidRPr="00797253">
        <w:rPr>
          <w:rFonts w:ascii="Arial" w:hAnsi="Arial" w:cs="Arial"/>
          <w:b w:val="0"/>
          <w:color w:val="000000"/>
          <w:lang w:val="ru-RU"/>
        </w:rPr>
        <w:t xml:space="preserve"> </w:t>
      </w:r>
      <w:r w:rsidRPr="00797253">
        <w:rPr>
          <w:rFonts w:ascii="Arial" w:hAnsi="Arial" w:cs="Arial"/>
          <w:b w:val="0"/>
          <w:color w:val="000000"/>
          <w:lang w:val="ru-RU"/>
        </w:rPr>
        <w:t>год</w:t>
      </w:r>
      <w:r w:rsidR="00391B54" w:rsidRPr="00797253">
        <w:rPr>
          <w:rFonts w:ascii="Arial" w:hAnsi="Arial" w:cs="Arial"/>
          <w:b w:val="0"/>
          <w:color w:val="000000"/>
          <w:lang w:val="ru-RU"/>
        </w:rPr>
        <w:t xml:space="preserve"> </w:t>
      </w:r>
      <w:r w:rsidRPr="00797253">
        <w:rPr>
          <w:rFonts w:ascii="Arial" w:hAnsi="Arial" w:cs="Arial"/>
          <w:b w:val="0"/>
          <w:color w:val="000000"/>
          <w:lang w:val="ru-RU"/>
        </w:rPr>
        <w:t>и</w:t>
      </w:r>
      <w:r w:rsidR="00391B54" w:rsidRPr="00797253">
        <w:rPr>
          <w:rFonts w:ascii="Arial" w:hAnsi="Arial" w:cs="Arial"/>
          <w:b w:val="0"/>
          <w:color w:val="000000"/>
          <w:lang w:val="ru-RU"/>
        </w:rPr>
        <w:t xml:space="preserve"> </w:t>
      </w:r>
      <w:r w:rsidRPr="00797253">
        <w:rPr>
          <w:rFonts w:ascii="Arial" w:hAnsi="Arial" w:cs="Arial"/>
          <w:b w:val="0"/>
          <w:color w:val="000000"/>
          <w:lang w:val="ru-RU"/>
        </w:rPr>
        <w:t>на</w:t>
      </w:r>
      <w:r w:rsidR="00391B54" w:rsidRPr="00797253">
        <w:rPr>
          <w:rFonts w:ascii="Arial" w:hAnsi="Arial" w:cs="Arial"/>
          <w:b w:val="0"/>
          <w:color w:val="000000"/>
          <w:lang w:val="ru-RU"/>
        </w:rPr>
        <w:t xml:space="preserve"> </w:t>
      </w:r>
      <w:r w:rsidRPr="00797253">
        <w:rPr>
          <w:rFonts w:ascii="Arial" w:hAnsi="Arial" w:cs="Arial"/>
          <w:b w:val="0"/>
          <w:color w:val="000000"/>
          <w:lang w:val="ru-RU"/>
        </w:rPr>
        <w:t>плановый</w:t>
      </w:r>
      <w:r w:rsidR="00391B54" w:rsidRPr="00797253">
        <w:rPr>
          <w:rFonts w:ascii="Arial" w:hAnsi="Arial" w:cs="Arial"/>
          <w:b w:val="0"/>
          <w:color w:val="000000"/>
          <w:lang w:val="ru-RU"/>
        </w:rPr>
        <w:t xml:space="preserve"> </w:t>
      </w:r>
      <w:r w:rsidRPr="00797253">
        <w:rPr>
          <w:rFonts w:ascii="Arial" w:hAnsi="Arial" w:cs="Arial"/>
          <w:b w:val="0"/>
          <w:color w:val="000000"/>
          <w:lang w:val="ru-RU"/>
        </w:rPr>
        <w:t>период</w:t>
      </w:r>
      <w:r w:rsidR="00391B54" w:rsidRPr="00797253">
        <w:rPr>
          <w:rFonts w:ascii="Arial" w:hAnsi="Arial" w:cs="Arial"/>
          <w:b w:val="0"/>
          <w:color w:val="000000"/>
          <w:lang w:val="ru-RU"/>
        </w:rPr>
        <w:t xml:space="preserve"> </w:t>
      </w:r>
      <w:r w:rsidRPr="00797253">
        <w:rPr>
          <w:rFonts w:ascii="Arial" w:hAnsi="Arial" w:cs="Arial"/>
          <w:b w:val="0"/>
          <w:color w:val="000000"/>
          <w:lang w:val="ru-RU"/>
        </w:rPr>
        <w:t>20</w:t>
      </w:r>
      <w:r w:rsidRPr="00AB31A4">
        <w:rPr>
          <w:rFonts w:ascii="Arial" w:hAnsi="Arial" w:cs="Arial"/>
          <w:b w:val="0"/>
          <w:color w:val="000000"/>
          <w:lang w:val="ru-RU"/>
        </w:rPr>
        <w:t>22</w:t>
      </w:r>
      <w:r w:rsidR="00391B54" w:rsidRPr="00797253">
        <w:rPr>
          <w:rFonts w:ascii="Arial" w:hAnsi="Arial" w:cs="Arial"/>
          <w:b w:val="0"/>
          <w:color w:val="000000"/>
          <w:lang w:val="ru-RU"/>
        </w:rPr>
        <w:t xml:space="preserve"> </w:t>
      </w:r>
      <w:r w:rsidRPr="00797253">
        <w:rPr>
          <w:rFonts w:ascii="Arial" w:hAnsi="Arial" w:cs="Arial"/>
          <w:b w:val="0"/>
          <w:color w:val="000000"/>
          <w:lang w:val="ru-RU"/>
        </w:rPr>
        <w:t>и</w:t>
      </w:r>
      <w:r w:rsidR="00391B54" w:rsidRPr="00797253">
        <w:rPr>
          <w:rFonts w:ascii="Arial" w:hAnsi="Arial" w:cs="Arial"/>
          <w:b w:val="0"/>
          <w:color w:val="000000"/>
          <w:lang w:val="ru-RU"/>
        </w:rPr>
        <w:t xml:space="preserve"> </w:t>
      </w:r>
      <w:r w:rsidRPr="00797253">
        <w:rPr>
          <w:rFonts w:ascii="Arial" w:hAnsi="Arial" w:cs="Arial"/>
          <w:b w:val="0"/>
          <w:color w:val="000000"/>
          <w:lang w:val="ru-RU"/>
        </w:rPr>
        <w:t>202</w:t>
      </w:r>
      <w:r w:rsidRPr="00AB31A4">
        <w:rPr>
          <w:rFonts w:ascii="Arial" w:hAnsi="Arial" w:cs="Arial"/>
          <w:b w:val="0"/>
          <w:color w:val="000000"/>
          <w:lang w:val="ru-RU"/>
        </w:rPr>
        <w:t>3</w:t>
      </w:r>
      <w:r w:rsidR="00391B54" w:rsidRPr="00797253">
        <w:rPr>
          <w:rFonts w:ascii="Arial" w:hAnsi="Arial" w:cs="Arial"/>
          <w:b w:val="0"/>
          <w:color w:val="000000"/>
          <w:lang w:val="ru-RU"/>
        </w:rPr>
        <w:t xml:space="preserve"> </w:t>
      </w:r>
      <w:r w:rsidRPr="00797253">
        <w:rPr>
          <w:rFonts w:ascii="Arial" w:hAnsi="Arial" w:cs="Arial"/>
          <w:b w:val="0"/>
          <w:color w:val="000000"/>
          <w:lang w:val="ru-RU"/>
        </w:rPr>
        <w:t>годов»</w:t>
      </w:r>
    </w:p>
    <w:p w:rsidR="002C0211" w:rsidRPr="00797253" w:rsidRDefault="002C0211" w:rsidP="00AB31A4">
      <w:pPr>
        <w:pStyle w:val="a7"/>
        <w:ind w:firstLine="567"/>
        <w:jc w:val="center"/>
        <w:outlineLvl w:val="0"/>
        <w:rPr>
          <w:rFonts w:ascii="Arial" w:hAnsi="Arial" w:cs="Arial"/>
          <w:b w:val="0"/>
          <w:color w:val="000000"/>
          <w:lang w:val="ru-RU"/>
        </w:rPr>
      </w:pPr>
      <w:r w:rsidRPr="00797253">
        <w:rPr>
          <w:rFonts w:ascii="Arial" w:hAnsi="Arial" w:cs="Arial"/>
          <w:b w:val="0"/>
          <w:color w:val="000000"/>
          <w:lang w:val="ru-RU"/>
        </w:rPr>
        <w:t>Собрание</w:t>
      </w:r>
      <w:r w:rsidR="00391B54" w:rsidRPr="00797253">
        <w:rPr>
          <w:rFonts w:ascii="Arial" w:hAnsi="Arial" w:cs="Arial"/>
          <w:b w:val="0"/>
          <w:color w:val="000000"/>
          <w:lang w:val="ru-RU"/>
        </w:rPr>
        <w:t xml:space="preserve"> </w:t>
      </w:r>
      <w:r w:rsidRPr="00797253">
        <w:rPr>
          <w:rFonts w:ascii="Arial" w:hAnsi="Arial" w:cs="Arial"/>
          <w:b w:val="0"/>
          <w:color w:val="000000"/>
          <w:lang w:val="ru-RU"/>
        </w:rPr>
        <w:t>депутатов</w:t>
      </w:r>
      <w:r w:rsidR="00391B54" w:rsidRPr="00797253">
        <w:rPr>
          <w:rFonts w:ascii="Arial" w:hAnsi="Arial" w:cs="Arial"/>
          <w:b w:val="0"/>
          <w:color w:val="000000"/>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proofErr w:type="gramStart"/>
      <w:r w:rsidRPr="00797253">
        <w:rPr>
          <w:rFonts w:ascii="Arial" w:hAnsi="Arial" w:cs="Arial"/>
          <w:b w:val="0"/>
          <w:color w:val="000000"/>
          <w:lang w:val="ru-RU"/>
        </w:rPr>
        <w:t>городского</w:t>
      </w:r>
      <w:proofErr w:type="gramEnd"/>
      <w:r w:rsidR="00391B54" w:rsidRPr="00797253">
        <w:rPr>
          <w:rFonts w:ascii="Arial" w:hAnsi="Arial" w:cs="Arial"/>
          <w:b w:val="0"/>
          <w:color w:val="000000"/>
          <w:lang w:val="ru-RU"/>
        </w:rPr>
        <w:t xml:space="preserve"> </w:t>
      </w:r>
      <w:r w:rsidRPr="00797253">
        <w:rPr>
          <w:rFonts w:ascii="Arial" w:hAnsi="Arial" w:cs="Arial"/>
          <w:b w:val="0"/>
          <w:color w:val="000000"/>
          <w:lang w:val="ru-RU"/>
        </w:rPr>
        <w:t>поселения</w:t>
      </w:r>
    </w:p>
    <w:p w:rsidR="009D7DA5" w:rsidRPr="00797253" w:rsidRDefault="002C0211" w:rsidP="00AB31A4">
      <w:pPr>
        <w:pStyle w:val="a7"/>
        <w:ind w:firstLine="567"/>
        <w:jc w:val="center"/>
        <w:rPr>
          <w:rFonts w:ascii="Arial" w:hAnsi="Arial" w:cs="Arial"/>
          <w:b w:val="0"/>
          <w:color w:val="000000"/>
          <w:lang w:val="ru-RU"/>
        </w:rPr>
      </w:pPr>
      <w:proofErr w:type="spellStart"/>
      <w:proofErr w:type="gramStart"/>
      <w:r w:rsidRPr="00797253">
        <w:rPr>
          <w:rFonts w:ascii="Arial" w:hAnsi="Arial" w:cs="Arial"/>
          <w:b w:val="0"/>
          <w:color w:val="000000"/>
          <w:lang w:val="ru-RU"/>
        </w:rPr>
        <w:t>р</w:t>
      </w:r>
      <w:proofErr w:type="spellEnd"/>
      <w:proofErr w:type="gramEnd"/>
      <w:r w:rsidR="00391B54" w:rsidRPr="00797253">
        <w:rPr>
          <w:rFonts w:ascii="Arial" w:hAnsi="Arial" w:cs="Arial"/>
          <w:b w:val="0"/>
          <w:color w:val="000000"/>
          <w:lang w:val="ru-RU"/>
        </w:rPr>
        <w:t xml:space="preserve"> </w:t>
      </w:r>
      <w:r w:rsidRPr="00797253">
        <w:rPr>
          <w:rFonts w:ascii="Arial" w:hAnsi="Arial" w:cs="Arial"/>
          <w:b w:val="0"/>
          <w:color w:val="000000"/>
          <w:lang w:val="ru-RU"/>
        </w:rPr>
        <w:t>е</w:t>
      </w:r>
      <w:r w:rsidR="00391B54" w:rsidRPr="00797253">
        <w:rPr>
          <w:rFonts w:ascii="Arial" w:hAnsi="Arial" w:cs="Arial"/>
          <w:b w:val="0"/>
          <w:color w:val="000000"/>
          <w:lang w:val="ru-RU"/>
        </w:rPr>
        <w:t xml:space="preserve"> </w:t>
      </w:r>
      <w:proofErr w:type="spellStart"/>
      <w:r w:rsidRPr="00797253">
        <w:rPr>
          <w:rFonts w:ascii="Arial" w:hAnsi="Arial" w:cs="Arial"/>
          <w:b w:val="0"/>
          <w:color w:val="000000"/>
          <w:lang w:val="ru-RU"/>
        </w:rPr>
        <w:t>ш</w:t>
      </w:r>
      <w:proofErr w:type="spellEnd"/>
      <w:r w:rsidR="00391B54" w:rsidRPr="00797253">
        <w:rPr>
          <w:rFonts w:ascii="Arial" w:hAnsi="Arial" w:cs="Arial"/>
          <w:b w:val="0"/>
          <w:color w:val="000000"/>
          <w:lang w:val="ru-RU"/>
        </w:rPr>
        <w:t xml:space="preserve"> </w:t>
      </w:r>
      <w:r w:rsidRPr="00797253">
        <w:rPr>
          <w:rFonts w:ascii="Arial" w:hAnsi="Arial" w:cs="Arial"/>
          <w:b w:val="0"/>
          <w:color w:val="000000"/>
          <w:lang w:val="ru-RU"/>
        </w:rPr>
        <w:t>и</w:t>
      </w:r>
      <w:r w:rsidR="00391B54" w:rsidRPr="00797253">
        <w:rPr>
          <w:rFonts w:ascii="Arial" w:hAnsi="Arial" w:cs="Arial"/>
          <w:b w:val="0"/>
          <w:color w:val="000000"/>
          <w:lang w:val="ru-RU"/>
        </w:rPr>
        <w:t xml:space="preserve"> </w:t>
      </w:r>
      <w:r w:rsidRPr="00797253">
        <w:rPr>
          <w:rFonts w:ascii="Arial" w:hAnsi="Arial" w:cs="Arial"/>
          <w:b w:val="0"/>
          <w:color w:val="000000"/>
          <w:lang w:val="ru-RU"/>
        </w:rPr>
        <w:t>л</w:t>
      </w:r>
      <w:r w:rsidR="00391B54" w:rsidRPr="00797253">
        <w:rPr>
          <w:rFonts w:ascii="Arial" w:hAnsi="Arial" w:cs="Arial"/>
          <w:b w:val="0"/>
          <w:color w:val="000000"/>
          <w:lang w:val="ru-RU"/>
        </w:rPr>
        <w:t xml:space="preserve"> </w:t>
      </w:r>
      <w:r w:rsidRPr="00797253">
        <w:rPr>
          <w:rFonts w:ascii="Arial" w:hAnsi="Arial" w:cs="Arial"/>
          <w:b w:val="0"/>
          <w:color w:val="000000"/>
          <w:lang w:val="ru-RU"/>
        </w:rPr>
        <w:t>о:</w:t>
      </w:r>
    </w:p>
    <w:p w:rsidR="002C0211" w:rsidRPr="00AB31A4" w:rsidRDefault="002C0211" w:rsidP="00AB31A4">
      <w:pPr>
        <w:ind w:firstLine="709"/>
        <w:jc w:val="both"/>
        <w:rPr>
          <w:rFonts w:ascii="Arial" w:hAnsi="Arial" w:cs="Arial"/>
          <w:bCs/>
          <w:iCs/>
          <w:color w:val="000000"/>
          <w:sz w:val="20"/>
        </w:rPr>
      </w:pPr>
      <w:r w:rsidRPr="00AB31A4">
        <w:rPr>
          <w:rFonts w:ascii="Arial" w:hAnsi="Arial" w:cs="Arial"/>
          <w:bCs/>
          <w:iCs/>
          <w:color w:val="000000"/>
          <w:sz w:val="20"/>
        </w:rPr>
        <w:t>внести</w:t>
      </w:r>
      <w:r w:rsidR="00391B54" w:rsidRPr="00AB31A4">
        <w:rPr>
          <w:rFonts w:ascii="Arial" w:hAnsi="Arial" w:cs="Arial"/>
          <w:bCs/>
          <w:iCs/>
          <w:color w:val="000000"/>
          <w:sz w:val="20"/>
        </w:rPr>
        <w:t xml:space="preserve"> </w:t>
      </w:r>
      <w:r w:rsidRPr="00AB31A4">
        <w:rPr>
          <w:rFonts w:ascii="Arial" w:hAnsi="Arial" w:cs="Arial"/>
          <w:bCs/>
          <w:iCs/>
          <w:color w:val="000000"/>
          <w:sz w:val="20"/>
        </w:rPr>
        <w:t>в</w:t>
      </w:r>
      <w:r w:rsidR="00391B54" w:rsidRPr="00AB31A4">
        <w:rPr>
          <w:rFonts w:ascii="Arial" w:hAnsi="Arial" w:cs="Arial"/>
          <w:bCs/>
          <w:iCs/>
          <w:color w:val="000000"/>
          <w:sz w:val="20"/>
        </w:rPr>
        <w:t xml:space="preserve"> </w:t>
      </w:r>
      <w:r w:rsidRPr="00AB31A4">
        <w:rPr>
          <w:rFonts w:ascii="Arial" w:hAnsi="Arial" w:cs="Arial"/>
          <w:bCs/>
          <w:iCs/>
          <w:color w:val="000000"/>
          <w:sz w:val="20"/>
        </w:rPr>
        <w:t>решение</w:t>
      </w:r>
      <w:r w:rsidR="00391B54" w:rsidRPr="00AB31A4">
        <w:rPr>
          <w:rFonts w:ascii="Arial" w:hAnsi="Arial" w:cs="Arial"/>
          <w:bCs/>
          <w:iCs/>
          <w:color w:val="000000"/>
          <w:sz w:val="20"/>
        </w:rPr>
        <w:t xml:space="preserve"> </w:t>
      </w:r>
      <w:r w:rsidRPr="00AB31A4">
        <w:rPr>
          <w:rFonts w:ascii="Arial" w:hAnsi="Arial" w:cs="Arial"/>
          <w:bCs/>
          <w:iCs/>
          <w:color w:val="000000"/>
          <w:sz w:val="20"/>
        </w:rPr>
        <w:t>Собрания</w:t>
      </w:r>
      <w:r w:rsidR="00391B54" w:rsidRPr="00AB31A4">
        <w:rPr>
          <w:rFonts w:ascii="Arial" w:hAnsi="Arial" w:cs="Arial"/>
          <w:bCs/>
          <w:iCs/>
          <w:color w:val="000000"/>
          <w:sz w:val="20"/>
        </w:rPr>
        <w:t xml:space="preserve"> </w:t>
      </w:r>
      <w:r w:rsidRPr="00AB31A4">
        <w:rPr>
          <w:rFonts w:ascii="Arial" w:hAnsi="Arial" w:cs="Arial"/>
          <w:bCs/>
          <w:iCs/>
          <w:color w:val="000000"/>
          <w:sz w:val="20"/>
        </w:rPr>
        <w:t>депутатов</w:t>
      </w:r>
      <w:r w:rsidR="00391B54" w:rsidRPr="00AB31A4">
        <w:rPr>
          <w:rFonts w:ascii="Arial" w:hAnsi="Arial" w:cs="Arial"/>
          <w:bCs/>
          <w:iCs/>
          <w:color w:val="000000"/>
          <w:sz w:val="20"/>
        </w:rPr>
        <w:t xml:space="preserve"> </w:t>
      </w:r>
      <w:r w:rsidRPr="00AB31A4">
        <w:rPr>
          <w:rFonts w:ascii="Arial" w:hAnsi="Arial" w:cs="Arial"/>
          <w:bCs/>
          <w:iCs/>
          <w:color w:val="000000"/>
          <w:sz w:val="20"/>
        </w:rPr>
        <w:t>Мариинско-Посадского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городского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поселения</w:t>
      </w:r>
      <w:r w:rsidR="00391B54" w:rsidRPr="00AB31A4">
        <w:rPr>
          <w:rFonts w:ascii="Arial" w:hAnsi="Arial" w:cs="Arial"/>
          <w:bCs/>
          <w:iCs/>
          <w:color w:val="000000"/>
          <w:sz w:val="20"/>
        </w:rPr>
        <w:t xml:space="preserve"> </w:t>
      </w:r>
      <w:r w:rsidRPr="00AB31A4">
        <w:rPr>
          <w:rFonts w:ascii="Arial" w:hAnsi="Arial" w:cs="Arial"/>
          <w:bCs/>
          <w:iCs/>
          <w:color w:val="000000"/>
          <w:sz w:val="20"/>
        </w:rPr>
        <w:t>Мариинско-Посадского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района</w:t>
      </w:r>
      <w:r w:rsidR="00391B54" w:rsidRPr="00AB31A4">
        <w:rPr>
          <w:rFonts w:ascii="Arial" w:hAnsi="Arial" w:cs="Arial"/>
          <w:bCs/>
          <w:iCs/>
          <w:color w:val="000000"/>
          <w:sz w:val="20"/>
        </w:rPr>
        <w:t xml:space="preserve"> </w:t>
      </w:r>
      <w:r w:rsidRPr="00AB31A4">
        <w:rPr>
          <w:rFonts w:ascii="Arial" w:hAnsi="Arial" w:cs="Arial"/>
          <w:bCs/>
          <w:iCs/>
          <w:color w:val="000000"/>
          <w:sz w:val="20"/>
        </w:rPr>
        <w:t>Чувашской</w:t>
      </w:r>
      <w:r w:rsidR="00391B54" w:rsidRPr="00AB31A4">
        <w:rPr>
          <w:rFonts w:ascii="Arial" w:hAnsi="Arial" w:cs="Arial"/>
          <w:bCs/>
          <w:iCs/>
          <w:color w:val="000000"/>
          <w:sz w:val="20"/>
        </w:rPr>
        <w:t xml:space="preserve"> </w:t>
      </w:r>
      <w:r w:rsidRPr="00AB31A4">
        <w:rPr>
          <w:rFonts w:ascii="Arial" w:hAnsi="Arial" w:cs="Arial"/>
          <w:bCs/>
          <w:iCs/>
          <w:color w:val="000000"/>
          <w:sz w:val="20"/>
        </w:rPr>
        <w:t>Республики</w:t>
      </w:r>
      <w:r w:rsidR="00391B54" w:rsidRPr="00AB31A4">
        <w:rPr>
          <w:rFonts w:ascii="Arial" w:hAnsi="Arial" w:cs="Arial"/>
          <w:bCs/>
          <w:iCs/>
          <w:color w:val="000000"/>
          <w:sz w:val="20"/>
        </w:rPr>
        <w:t xml:space="preserve"> </w:t>
      </w:r>
      <w:r w:rsidRPr="00AB31A4">
        <w:rPr>
          <w:rFonts w:ascii="Arial" w:hAnsi="Arial" w:cs="Arial"/>
          <w:bCs/>
          <w:iCs/>
          <w:color w:val="000000"/>
          <w:sz w:val="20"/>
        </w:rPr>
        <w:t>от</w:t>
      </w:r>
      <w:r w:rsidR="00391B54" w:rsidRPr="00AB31A4">
        <w:rPr>
          <w:rFonts w:ascii="Arial" w:hAnsi="Arial" w:cs="Arial"/>
          <w:bCs/>
          <w:iCs/>
          <w:color w:val="000000"/>
          <w:sz w:val="20"/>
        </w:rPr>
        <w:t xml:space="preserve"> </w:t>
      </w:r>
      <w:r w:rsidRPr="00AB31A4">
        <w:rPr>
          <w:rFonts w:ascii="Arial" w:hAnsi="Arial" w:cs="Arial"/>
          <w:bCs/>
          <w:iCs/>
          <w:color w:val="000000"/>
          <w:sz w:val="20"/>
        </w:rPr>
        <w:t>24.12.2020</w:t>
      </w:r>
      <w:r w:rsidR="00391B54" w:rsidRPr="00AB31A4">
        <w:rPr>
          <w:rFonts w:ascii="Arial" w:hAnsi="Arial" w:cs="Arial"/>
          <w:bCs/>
          <w:iCs/>
          <w:color w:val="000000"/>
          <w:sz w:val="20"/>
        </w:rPr>
        <w:t xml:space="preserve"> </w:t>
      </w:r>
      <w:r w:rsidRPr="00AB31A4">
        <w:rPr>
          <w:rFonts w:ascii="Arial" w:hAnsi="Arial" w:cs="Arial"/>
          <w:bCs/>
          <w:iCs/>
          <w:color w:val="000000"/>
          <w:sz w:val="20"/>
        </w:rPr>
        <w:t>года</w:t>
      </w:r>
      <w:r w:rsidR="00391B54" w:rsidRPr="00AB31A4">
        <w:rPr>
          <w:rFonts w:ascii="Arial" w:hAnsi="Arial" w:cs="Arial"/>
          <w:bCs/>
          <w:iCs/>
          <w:color w:val="000000"/>
          <w:sz w:val="20"/>
        </w:rPr>
        <w:t xml:space="preserve"> </w:t>
      </w:r>
      <w:r w:rsidRPr="00AB31A4">
        <w:rPr>
          <w:rFonts w:ascii="Arial" w:hAnsi="Arial" w:cs="Arial"/>
          <w:bCs/>
          <w:iCs/>
          <w:color w:val="000000"/>
          <w:sz w:val="20"/>
        </w:rPr>
        <w:t>№</w:t>
      </w:r>
      <w:r w:rsidR="00391B54" w:rsidRPr="00AB31A4">
        <w:rPr>
          <w:rFonts w:ascii="Arial" w:hAnsi="Arial" w:cs="Arial"/>
          <w:bCs/>
          <w:iCs/>
          <w:color w:val="000000"/>
          <w:sz w:val="20"/>
        </w:rPr>
        <w:t xml:space="preserve"> </w:t>
      </w:r>
      <w:r w:rsidRPr="00AB31A4">
        <w:rPr>
          <w:rFonts w:ascii="Arial" w:hAnsi="Arial" w:cs="Arial"/>
          <w:bCs/>
          <w:iCs/>
          <w:color w:val="000000"/>
          <w:sz w:val="20"/>
        </w:rPr>
        <w:t>С-05/02</w:t>
      </w:r>
      <w:r w:rsidR="00391B54" w:rsidRPr="00AB31A4">
        <w:rPr>
          <w:rFonts w:ascii="Arial" w:hAnsi="Arial" w:cs="Arial"/>
          <w:bCs/>
          <w:iCs/>
          <w:color w:val="000000"/>
          <w:sz w:val="20"/>
        </w:rPr>
        <w:t xml:space="preserve"> </w:t>
      </w:r>
      <w:r w:rsidRPr="00AB31A4">
        <w:rPr>
          <w:rFonts w:ascii="Arial" w:hAnsi="Arial" w:cs="Arial"/>
          <w:bCs/>
          <w:iCs/>
          <w:color w:val="000000"/>
          <w:sz w:val="20"/>
        </w:rPr>
        <w:t>«О</w:t>
      </w:r>
      <w:r w:rsidR="00391B54" w:rsidRPr="00AB31A4">
        <w:rPr>
          <w:rFonts w:ascii="Arial" w:hAnsi="Arial" w:cs="Arial"/>
          <w:bCs/>
          <w:iCs/>
          <w:color w:val="000000"/>
          <w:sz w:val="20"/>
        </w:rPr>
        <w:t xml:space="preserve"> </w:t>
      </w:r>
      <w:r w:rsidRPr="00AB31A4">
        <w:rPr>
          <w:rFonts w:ascii="Arial" w:hAnsi="Arial" w:cs="Arial"/>
          <w:bCs/>
          <w:iCs/>
          <w:color w:val="000000"/>
          <w:sz w:val="20"/>
        </w:rPr>
        <w:t>бюджете</w:t>
      </w:r>
      <w:r w:rsidR="00391B54" w:rsidRPr="00AB31A4">
        <w:rPr>
          <w:rFonts w:ascii="Arial" w:hAnsi="Arial" w:cs="Arial"/>
          <w:bCs/>
          <w:iCs/>
          <w:color w:val="000000"/>
          <w:sz w:val="20"/>
        </w:rPr>
        <w:t xml:space="preserve"> </w:t>
      </w:r>
      <w:r w:rsidRPr="00AB31A4">
        <w:rPr>
          <w:rFonts w:ascii="Arial" w:hAnsi="Arial" w:cs="Arial"/>
          <w:bCs/>
          <w:iCs/>
          <w:color w:val="000000"/>
          <w:sz w:val="20"/>
        </w:rPr>
        <w:t>Мариинско-Посадского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городского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поселения</w:t>
      </w:r>
      <w:r w:rsidR="00391B54" w:rsidRPr="00AB31A4">
        <w:rPr>
          <w:rFonts w:ascii="Arial" w:hAnsi="Arial" w:cs="Arial"/>
          <w:bCs/>
          <w:iCs/>
          <w:color w:val="000000"/>
          <w:sz w:val="20"/>
        </w:rPr>
        <w:t xml:space="preserve"> </w:t>
      </w:r>
      <w:r w:rsidRPr="00AB31A4">
        <w:rPr>
          <w:rFonts w:ascii="Arial" w:hAnsi="Arial" w:cs="Arial"/>
          <w:bCs/>
          <w:iCs/>
          <w:color w:val="000000"/>
          <w:sz w:val="20"/>
        </w:rPr>
        <w:t>Мариинско-Посадского</w:t>
      </w:r>
      <w:r w:rsidR="00391B54" w:rsidRPr="00AB31A4">
        <w:rPr>
          <w:rFonts w:ascii="Arial" w:hAnsi="Arial" w:cs="Arial"/>
          <w:bCs/>
          <w:iCs/>
          <w:color w:val="000000"/>
          <w:sz w:val="20"/>
        </w:rPr>
        <w:t xml:space="preserve"> </w:t>
      </w:r>
      <w:r w:rsidRPr="00AB31A4">
        <w:rPr>
          <w:rFonts w:ascii="Arial" w:hAnsi="Arial" w:cs="Arial"/>
          <w:bCs/>
          <w:iCs/>
          <w:color w:val="000000"/>
          <w:sz w:val="20"/>
        </w:rPr>
        <w:t>района</w:t>
      </w:r>
      <w:r w:rsidR="00391B54" w:rsidRPr="00AB31A4">
        <w:rPr>
          <w:rFonts w:ascii="Arial" w:hAnsi="Arial" w:cs="Arial"/>
          <w:bCs/>
          <w:iCs/>
          <w:color w:val="000000"/>
          <w:sz w:val="20"/>
        </w:rPr>
        <w:t xml:space="preserve"> </w:t>
      </w:r>
      <w:r w:rsidRPr="00AB31A4">
        <w:rPr>
          <w:rFonts w:ascii="Arial" w:hAnsi="Arial" w:cs="Arial"/>
          <w:bCs/>
          <w:iCs/>
          <w:color w:val="000000"/>
          <w:sz w:val="20"/>
        </w:rPr>
        <w:t>Чувашской</w:t>
      </w:r>
      <w:r w:rsidR="00391B54" w:rsidRPr="00AB31A4">
        <w:rPr>
          <w:rFonts w:ascii="Arial" w:hAnsi="Arial" w:cs="Arial"/>
          <w:bCs/>
          <w:iCs/>
          <w:color w:val="000000"/>
          <w:sz w:val="20"/>
        </w:rPr>
        <w:t xml:space="preserve"> </w:t>
      </w:r>
      <w:r w:rsidRPr="00AB31A4">
        <w:rPr>
          <w:rFonts w:ascii="Arial" w:hAnsi="Arial" w:cs="Arial"/>
          <w:bCs/>
          <w:iCs/>
          <w:color w:val="000000"/>
          <w:sz w:val="20"/>
        </w:rPr>
        <w:t>Республики</w:t>
      </w:r>
      <w:r w:rsidR="00391B54" w:rsidRPr="00AB31A4">
        <w:rPr>
          <w:rFonts w:ascii="Arial" w:hAnsi="Arial" w:cs="Arial"/>
          <w:bCs/>
          <w:iCs/>
          <w:color w:val="000000"/>
          <w:sz w:val="20"/>
        </w:rPr>
        <w:t xml:space="preserve"> </w:t>
      </w:r>
      <w:r w:rsidRPr="00AB31A4">
        <w:rPr>
          <w:rFonts w:ascii="Arial" w:hAnsi="Arial" w:cs="Arial"/>
          <w:bCs/>
          <w:iCs/>
          <w:color w:val="000000"/>
          <w:sz w:val="20"/>
        </w:rPr>
        <w:t>на</w:t>
      </w:r>
      <w:r w:rsidR="00391B54" w:rsidRPr="00AB31A4">
        <w:rPr>
          <w:rFonts w:ascii="Arial" w:hAnsi="Arial" w:cs="Arial"/>
          <w:bCs/>
          <w:iCs/>
          <w:color w:val="000000"/>
          <w:sz w:val="20"/>
        </w:rPr>
        <w:t xml:space="preserve"> </w:t>
      </w:r>
      <w:r w:rsidRPr="00AB31A4">
        <w:rPr>
          <w:rFonts w:ascii="Arial" w:hAnsi="Arial" w:cs="Arial"/>
          <w:bCs/>
          <w:iCs/>
          <w:color w:val="000000"/>
          <w:sz w:val="20"/>
        </w:rPr>
        <w:t>2021</w:t>
      </w:r>
      <w:r w:rsidR="00391B54" w:rsidRPr="00AB31A4">
        <w:rPr>
          <w:rFonts w:ascii="Arial" w:hAnsi="Arial" w:cs="Arial"/>
          <w:bCs/>
          <w:iCs/>
          <w:color w:val="000000"/>
          <w:sz w:val="20"/>
        </w:rPr>
        <w:t xml:space="preserve"> </w:t>
      </w:r>
      <w:r w:rsidRPr="00AB31A4">
        <w:rPr>
          <w:rFonts w:ascii="Arial" w:hAnsi="Arial" w:cs="Arial"/>
          <w:bCs/>
          <w:iCs/>
          <w:color w:val="000000"/>
          <w:sz w:val="20"/>
        </w:rPr>
        <w:t>год</w:t>
      </w:r>
      <w:r w:rsidR="00391B54" w:rsidRPr="00AB31A4">
        <w:rPr>
          <w:rFonts w:ascii="Arial" w:hAnsi="Arial" w:cs="Arial"/>
          <w:bCs/>
          <w:iCs/>
          <w:color w:val="000000"/>
          <w:sz w:val="20"/>
        </w:rPr>
        <w:t xml:space="preserve"> </w:t>
      </w:r>
      <w:r w:rsidRPr="00AB31A4">
        <w:rPr>
          <w:rFonts w:ascii="Arial" w:hAnsi="Arial" w:cs="Arial"/>
          <w:bCs/>
          <w:iCs/>
          <w:color w:val="000000"/>
          <w:sz w:val="20"/>
        </w:rPr>
        <w:t>и</w:t>
      </w:r>
      <w:r w:rsidR="00391B54" w:rsidRPr="00AB31A4">
        <w:rPr>
          <w:rFonts w:ascii="Arial" w:hAnsi="Arial" w:cs="Arial"/>
          <w:bCs/>
          <w:iCs/>
          <w:color w:val="000000"/>
          <w:sz w:val="20"/>
        </w:rPr>
        <w:t xml:space="preserve"> </w:t>
      </w:r>
      <w:r w:rsidRPr="00AB31A4">
        <w:rPr>
          <w:rFonts w:ascii="Arial" w:hAnsi="Arial" w:cs="Arial"/>
          <w:bCs/>
          <w:iCs/>
          <w:color w:val="000000"/>
          <w:sz w:val="20"/>
        </w:rPr>
        <w:t>на</w:t>
      </w:r>
      <w:r w:rsidR="00391B54" w:rsidRPr="00AB31A4">
        <w:rPr>
          <w:rFonts w:ascii="Arial" w:hAnsi="Arial" w:cs="Arial"/>
          <w:bCs/>
          <w:iCs/>
          <w:color w:val="000000"/>
          <w:sz w:val="20"/>
        </w:rPr>
        <w:t xml:space="preserve"> </w:t>
      </w:r>
      <w:r w:rsidRPr="00AB31A4">
        <w:rPr>
          <w:rFonts w:ascii="Arial" w:hAnsi="Arial" w:cs="Arial"/>
          <w:bCs/>
          <w:iCs/>
          <w:color w:val="000000"/>
          <w:sz w:val="20"/>
        </w:rPr>
        <w:t>плановый</w:t>
      </w:r>
      <w:r w:rsidR="00391B54" w:rsidRPr="00AB31A4">
        <w:rPr>
          <w:rFonts w:ascii="Arial" w:hAnsi="Arial" w:cs="Arial"/>
          <w:bCs/>
          <w:iCs/>
          <w:color w:val="000000"/>
          <w:sz w:val="20"/>
        </w:rPr>
        <w:t xml:space="preserve"> </w:t>
      </w:r>
      <w:r w:rsidRPr="00AB31A4">
        <w:rPr>
          <w:rFonts w:ascii="Arial" w:hAnsi="Arial" w:cs="Arial"/>
          <w:bCs/>
          <w:iCs/>
          <w:color w:val="000000"/>
          <w:sz w:val="20"/>
        </w:rPr>
        <w:t>период</w:t>
      </w:r>
      <w:r w:rsidR="00391B54" w:rsidRPr="00AB31A4">
        <w:rPr>
          <w:rFonts w:ascii="Arial" w:hAnsi="Arial" w:cs="Arial"/>
          <w:bCs/>
          <w:iCs/>
          <w:color w:val="000000"/>
          <w:sz w:val="20"/>
        </w:rPr>
        <w:t xml:space="preserve"> </w:t>
      </w:r>
      <w:r w:rsidRPr="00AB31A4">
        <w:rPr>
          <w:rFonts w:ascii="Arial" w:hAnsi="Arial" w:cs="Arial"/>
          <w:bCs/>
          <w:iCs/>
          <w:color w:val="000000"/>
          <w:sz w:val="20"/>
        </w:rPr>
        <w:t>2022</w:t>
      </w:r>
      <w:r w:rsidR="00391B54" w:rsidRPr="00AB31A4">
        <w:rPr>
          <w:rFonts w:ascii="Arial" w:hAnsi="Arial" w:cs="Arial"/>
          <w:bCs/>
          <w:iCs/>
          <w:color w:val="000000"/>
          <w:sz w:val="20"/>
        </w:rPr>
        <w:t xml:space="preserve"> </w:t>
      </w:r>
      <w:r w:rsidRPr="00AB31A4">
        <w:rPr>
          <w:rFonts w:ascii="Arial" w:hAnsi="Arial" w:cs="Arial"/>
          <w:bCs/>
          <w:iCs/>
          <w:color w:val="000000"/>
          <w:sz w:val="20"/>
        </w:rPr>
        <w:t>и</w:t>
      </w:r>
      <w:r w:rsidR="00391B54" w:rsidRPr="00AB31A4">
        <w:rPr>
          <w:rFonts w:ascii="Arial" w:hAnsi="Arial" w:cs="Arial"/>
          <w:bCs/>
          <w:iCs/>
          <w:color w:val="000000"/>
          <w:sz w:val="20"/>
        </w:rPr>
        <w:t xml:space="preserve"> </w:t>
      </w:r>
      <w:r w:rsidRPr="00AB31A4">
        <w:rPr>
          <w:rFonts w:ascii="Arial" w:hAnsi="Arial" w:cs="Arial"/>
          <w:bCs/>
          <w:iCs/>
          <w:color w:val="000000"/>
          <w:sz w:val="20"/>
        </w:rPr>
        <w:t>2023</w:t>
      </w:r>
      <w:r w:rsidR="00391B54" w:rsidRPr="00AB31A4">
        <w:rPr>
          <w:rFonts w:ascii="Arial" w:hAnsi="Arial" w:cs="Arial"/>
          <w:bCs/>
          <w:iCs/>
          <w:color w:val="000000"/>
          <w:sz w:val="20"/>
        </w:rPr>
        <w:t xml:space="preserve"> </w:t>
      </w:r>
      <w:r w:rsidRPr="00AB31A4">
        <w:rPr>
          <w:rFonts w:ascii="Arial" w:hAnsi="Arial" w:cs="Arial"/>
          <w:bCs/>
          <w:iCs/>
          <w:color w:val="000000"/>
          <w:sz w:val="20"/>
        </w:rPr>
        <w:t>годов»</w:t>
      </w:r>
      <w:r w:rsidR="00391B54" w:rsidRPr="00AB31A4">
        <w:rPr>
          <w:rFonts w:ascii="Arial" w:hAnsi="Arial" w:cs="Arial"/>
          <w:bCs/>
          <w:iCs/>
          <w:color w:val="000000"/>
          <w:sz w:val="20"/>
        </w:rPr>
        <w:t xml:space="preserve"> </w:t>
      </w:r>
      <w:r w:rsidRPr="00AB31A4">
        <w:rPr>
          <w:rFonts w:ascii="Arial" w:hAnsi="Arial" w:cs="Arial"/>
          <w:bCs/>
          <w:iCs/>
          <w:color w:val="000000"/>
          <w:sz w:val="20"/>
        </w:rPr>
        <w:t>следующие</w:t>
      </w:r>
      <w:r w:rsidR="00391B54" w:rsidRPr="00AB31A4">
        <w:rPr>
          <w:rFonts w:ascii="Arial" w:hAnsi="Arial" w:cs="Arial"/>
          <w:bCs/>
          <w:iCs/>
          <w:color w:val="000000"/>
          <w:sz w:val="20"/>
        </w:rPr>
        <w:t xml:space="preserve"> </w:t>
      </w:r>
      <w:r w:rsidRPr="00AB31A4">
        <w:rPr>
          <w:rFonts w:ascii="Arial" w:hAnsi="Arial" w:cs="Arial"/>
          <w:bCs/>
          <w:iCs/>
          <w:color w:val="000000"/>
          <w:sz w:val="20"/>
        </w:rPr>
        <w:t>изменения:</w:t>
      </w:r>
    </w:p>
    <w:p w:rsidR="002C0211" w:rsidRPr="00AB31A4" w:rsidRDefault="002C0211" w:rsidP="00AB31A4">
      <w:pPr>
        <w:numPr>
          <w:ilvl w:val="0"/>
          <w:numId w:val="29"/>
        </w:numPr>
        <w:jc w:val="both"/>
        <w:rPr>
          <w:rFonts w:ascii="Arial" w:hAnsi="Arial" w:cs="Arial"/>
          <w:bCs/>
          <w:iCs/>
          <w:color w:val="000000"/>
          <w:sz w:val="20"/>
        </w:rPr>
      </w:pPr>
      <w:r w:rsidRPr="00AB31A4">
        <w:rPr>
          <w:rFonts w:ascii="Arial" w:hAnsi="Arial" w:cs="Arial"/>
          <w:bCs/>
          <w:iCs/>
          <w:color w:val="000000"/>
          <w:sz w:val="20"/>
        </w:rPr>
        <w:t>часть</w:t>
      </w:r>
      <w:r w:rsidR="00391B54" w:rsidRPr="00AB31A4">
        <w:rPr>
          <w:rFonts w:ascii="Arial" w:hAnsi="Arial" w:cs="Arial"/>
          <w:bCs/>
          <w:iCs/>
          <w:color w:val="000000"/>
          <w:sz w:val="20"/>
        </w:rPr>
        <w:t xml:space="preserve"> </w:t>
      </w:r>
      <w:r w:rsidRPr="00AB31A4">
        <w:rPr>
          <w:rFonts w:ascii="Arial" w:hAnsi="Arial" w:cs="Arial"/>
          <w:bCs/>
          <w:iCs/>
          <w:color w:val="000000"/>
          <w:sz w:val="20"/>
        </w:rPr>
        <w:t>1</w:t>
      </w:r>
      <w:r w:rsidR="00391B54" w:rsidRPr="00AB31A4">
        <w:rPr>
          <w:rFonts w:ascii="Arial" w:hAnsi="Arial" w:cs="Arial"/>
          <w:bCs/>
          <w:iCs/>
          <w:color w:val="000000"/>
          <w:sz w:val="20"/>
        </w:rPr>
        <w:t xml:space="preserve"> </w:t>
      </w:r>
      <w:r w:rsidRPr="00AB31A4">
        <w:rPr>
          <w:rFonts w:ascii="Arial" w:hAnsi="Arial" w:cs="Arial"/>
          <w:bCs/>
          <w:iCs/>
          <w:color w:val="000000"/>
          <w:sz w:val="20"/>
        </w:rPr>
        <w:t>статьи</w:t>
      </w:r>
      <w:r w:rsidR="00391B54" w:rsidRPr="00AB31A4">
        <w:rPr>
          <w:rFonts w:ascii="Arial" w:hAnsi="Arial" w:cs="Arial"/>
          <w:bCs/>
          <w:iCs/>
          <w:color w:val="000000"/>
          <w:sz w:val="20"/>
        </w:rPr>
        <w:t xml:space="preserve"> </w:t>
      </w:r>
      <w:r w:rsidRPr="00AB31A4">
        <w:rPr>
          <w:rFonts w:ascii="Arial" w:hAnsi="Arial" w:cs="Arial"/>
          <w:bCs/>
          <w:iCs/>
          <w:color w:val="000000"/>
          <w:sz w:val="20"/>
        </w:rPr>
        <w:t>1</w:t>
      </w:r>
      <w:r w:rsidR="00391B54" w:rsidRPr="00AB31A4">
        <w:rPr>
          <w:rFonts w:ascii="Arial" w:hAnsi="Arial" w:cs="Arial"/>
          <w:bCs/>
          <w:iCs/>
          <w:color w:val="000000"/>
          <w:sz w:val="20"/>
        </w:rPr>
        <w:t xml:space="preserve"> </w:t>
      </w:r>
      <w:r w:rsidRPr="00AB31A4">
        <w:rPr>
          <w:rFonts w:ascii="Arial" w:hAnsi="Arial" w:cs="Arial"/>
          <w:bCs/>
          <w:iCs/>
          <w:color w:val="000000"/>
          <w:sz w:val="20"/>
        </w:rPr>
        <w:t>изложить</w:t>
      </w:r>
      <w:r w:rsidR="00391B54" w:rsidRPr="00AB31A4">
        <w:rPr>
          <w:rFonts w:ascii="Arial" w:hAnsi="Arial" w:cs="Arial"/>
          <w:bCs/>
          <w:iCs/>
          <w:color w:val="000000"/>
          <w:sz w:val="20"/>
        </w:rPr>
        <w:t xml:space="preserve"> </w:t>
      </w:r>
      <w:r w:rsidRPr="00AB31A4">
        <w:rPr>
          <w:rFonts w:ascii="Arial" w:hAnsi="Arial" w:cs="Arial"/>
          <w:bCs/>
          <w:iCs/>
          <w:color w:val="000000"/>
          <w:sz w:val="20"/>
        </w:rPr>
        <w:t>в</w:t>
      </w:r>
      <w:r w:rsidR="00391B54" w:rsidRPr="00AB31A4">
        <w:rPr>
          <w:rFonts w:ascii="Arial" w:hAnsi="Arial" w:cs="Arial"/>
          <w:bCs/>
          <w:iCs/>
          <w:color w:val="000000"/>
          <w:sz w:val="20"/>
        </w:rPr>
        <w:t xml:space="preserve"> </w:t>
      </w:r>
      <w:r w:rsidRPr="00AB31A4">
        <w:rPr>
          <w:rFonts w:ascii="Arial" w:hAnsi="Arial" w:cs="Arial"/>
          <w:bCs/>
          <w:iCs/>
          <w:color w:val="000000"/>
          <w:sz w:val="20"/>
        </w:rPr>
        <w:t>следующей</w:t>
      </w:r>
      <w:r w:rsidR="00391B54" w:rsidRPr="00AB31A4">
        <w:rPr>
          <w:rFonts w:ascii="Arial" w:hAnsi="Arial" w:cs="Arial"/>
          <w:bCs/>
          <w:iCs/>
          <w:color w:val="000000"/>
          <w:sz w:val="20"/>
        </w:rPr>
        <w:t xml:space="preserve"> </w:t>
      </w:r>
      <w:r w:rsidRPr="00AB31A4">
        <w:rPr>
          <w:rFonts w:ascii="Arial" w:hAnsi="Arial" w:cs="Arial"/>
          <w:bCs/>
          <w:iCs/>
          <w:color w:val="000000"/>
          <w:sz w:val="20"/>
        </w:rPr>
        <w:t>редакции:</w:t>
      </w:r>
    </w:p>
    <w:p w:rsidR="002C0211" w:rsidRPr="00AB31A4" w:rsidRDefault="002C0211" w:rsidP="00AB31A4">
      <w:pPr>
        <w:ind w:firstLine="283"/>
        <w:jc w:val="both"/>
        <w:rPr>
          <w:rFonts w:ascii="Arial" w:hAnsi="Arial" w:cs="Arial"/>
          <w:color w:val="000000"/>
          <w:sz w:val="20"/>
        </w:rPr>
      </w:pPr>
      <w:r w:rsidRPr="00AB31A4">
        <w:rPr>
          <w:rFonts w:ascii="Arial" w:hAnsi="Arial" w:cs="Arial"/>
          <w:bCs/>
          <w:iCs/>
          <w:color w:val="000000"/>
          <w:sz w:val="20"/>
        </w:rPr>
        <w:t>«</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Утвердить</w:t>
      </w:r>
      <w:r w:rsidR="00391B54" w:rsidRPr="00AB31A4">
        <w:rPr>
          <w:rFonts w:ascii="Arial" w:hAnsi="Arial" w:cs="Arial"/>
          <w:color w:val="000000"/>
          <w:sz w:val="20"/>
        </w:rPr>
        <w:t xml:space="preserve"> </w:t>
      </w:r>
      <w:r w:rsidRPr="00AB31A4">
        <w:rPr>
          <w:rFonts w:ascii="Arial" w:hAnsi="Arial" w:cs="Arial"/>
          <w:color w:val="000000"/>
          <w:sz w:val="20"/>
        </w:rPr>
        <w:t>основные</w:t>
      </w:r>
      <w:r w:rsidR="00391B54" w:rsidRPr="00AB31A4">
        <w:rPr>
          <w:rFonts w:ascii="Arial" w:hAnsi="Arial" w:cs="Arial"/>
          <w:color w:val="000000"/>
          <w:sz w:val="20"/>
        </w:rPr>
        <w:t xml:space="preserve"> </w:t>
      </w:r>
      <w:r w:rsidRPr="00AB31A4">
        <w:rPr>
          <w:rFonts w:ascii="Arial" w:hAnsi="Arial" w:cs="Arial"/>
          <w:color w:val="000000"/>
          <w:sz w:val="20"/>
        </w:rPr>
        <w:t>характеристики</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2021</w:t>
      </w:r>
      <w:r w:rsidR="00391B54" w:rsidRPr="00AB31A4">
        <w:rPr>
          <w:rFonts w:ascii="Arial" w:hAnsi="Arial" w:cs="Arial"/>
          <w:color w:val="000000"/>
          <w:sz w:val="20"/>
        </w:rPr>
        <w:t xml:space="preserve"> </w:t>
      </w:r>
      <w:r w:rsidRPr="00AB31A4">
        <w:rPr>
          <w:rFonts w:ascii="Arial" w:hAnsi="Arial" w:cs="Arial"/>
          <w:color w:val="000000"/>
          <w:sz w:val="20"/>
        </w:rPr>
        <w:t>год:</w:t>
      </w:r>
    </w:p>
    <w:p w:rsidR="002C0211" w:rsidRPr="00AB31A4" w:rsidRDefault="002C0211" w:rsidP="00AB31A4">
      <w:pPr>
        <w:ind w:firstLine="720"/>
        <w:jc w:val="both"/>
        <w:rPr>
          <w:rFonts w:ascii="Arial" w:hAnsi="Arial" w:cs="Arial"/>
          <w:color w:val="000000"/>
          <w:sz w:val="20"/>
        </w:rPr>
      </w:pPr>
      <w:r w:rsidRPr="00AB31A4">
        <w:rPr>
          <w:rFonts w:ascii="Arial" w:hAnsi="Arial" w:cs="Arial"/>
          <w:color w:val="000000"/>
          <w:sz w:val="20"/>
        </w:rPr>
        <w:t>прогнозируемый</w:t>
      </w:r>
      <w:r w:rsidR="00391B54" w:rsidRPr="00AB31A4">
        <w:rPr>
          <w:rFonts w:ascii="Arial" w:hAnsi="Arial" w:cs="Arial"/>
          <w:color w:val="000000"/>
          <w:sz w:val="20"/>
        </w:rPr>
        <w:t xml:space="preserve"> </w:t>
      </w:r>
      <w:r w:rsidRPr="00AB31A4">
        <w:rPr>
          <w:rFonts w:ascii="Arial" w:hAnsi="Arial" w:cs="Arial"/>
          <w:color w:val="000000"/>
          <w:sz w:val="20"/>
        </w:rPr>
        <w:t>общий</w:t>
      </w:r>
      <w:r w:rsidR="00391B54" w:rsidRPr="00AB31A4">
        <w:rPr>
          <w:rFonts w:ascii="Arial" w:hAnsi="Arial" w:cs="Arial"/>
          <w:color w:val="000000"/>
          <w:sz w:val="20"/>
        </w:rPr>
        <w:t xml:space="preserve"> </w:t>
      </w:r>
      <w:r w:rsidRPr="00AB31A4">
        <w:rPr>
          <w:rFonts w:ascii="Arial" w:hAnsi="Arial" w:cs="Arial"/>
          <w:color w:val="000000"/>
          <w:sz w:val="20"/>
        </w:rPr>
        <w:t>объем</w:t>
      </w:r>
      <w:r w:rsidR="00391B54" w:rsidRPr="00AB31A4">
        <w:rPr>
          <w:rFonts w:ascii="Arial" w:hAnsi="Arial" w:cs="Arial"/>
          <w:color w:val="000000"/>
          <w:sz w:val="20"/>
        </w:rPr>
        <w:t xml:space="preserve"> </w:t>
      </w:r>
      <w:r w:rsidRPr="00AB31A4">
        <w:rPr>
          <w:rFonts w:ascii="Arial" w:hAnsi="Arial" w:cs="Arial"/>
          <w:color w:val="000000"/>
          <w:sz w:val="20"/>
        </w:rPr>
        <w:t>доходов</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сумме</w:t>
      </w:r>
      <w:r w:rsidR="00391B54" w:rsidRPr="00AB31A4">
        <w:rPr>
          <w:rFonts w:ascii="Arial" w:hAnsi="Arial" w:cs="Arial"/>
          <w:color w:val="000000"/>
          <w:sz w:val="20"/>
        </w:rPr>
        <w:t xml:space="preserve"> </w:t>
      </w:r>
      <w:r w:rsidRPr="00AB31A4">
        <w:rPr>
          <w:rFonts w:ascii="Arial" w:hAnsi="Arial" w:cs="Arial"/>
          <w:color w:val="000000"/>
          <w:sz w:val="20"/>
        </w:rPr>
        <w:t>120</w:t>
      </w:r>
      <w:r w:rsidR="00391B54" w:rsidRPr="00AB31A4">
        <w:rPr>
          <w:rFonts w:ascii="Arial" w:hAnsi="Arial" w:cs="Arial"/>
          <w:color w:val="000000"/>
          <w:sz w:val="20"/>
        </w:rPr>
        <w:t xml:space="preserve"> </w:t>
      </w:r>
      <w:r w:rsidRPr="00AB31A4">
        <w:rPr>
          <w:rFonts w:ascii="Arial" w:hAnsi="Arial" w:cs="Arial"/>
          <w:color w:val="000000"/>
          <w:sz w:val="20"/>
        </w:rPr>
        <w:t>521,7</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том</w:t>
      </w:r>
      <w:r w:rsidR="00391B54" w:rsidRPr="00AB31A4">
        <w:rPr>
          <w:rFonts w:ascii="Arial" w:hAnsi="Arial" w:cs="Arial"/>
          <w:color w:val="000000"/>
          <w:sz w:val="20"/>
        </w:rPr>
        <w:t xml:space="preserve"> </w:t>
      </w:r>
      <w:r w:rsidRPr="00AB31A4">
        <w:rPr>
          <w:rFonts w:ascii="Arial" w:hAnsi="Arial" w:cs="Arial"/>
          <w:color w:val="000000"/>
          <w:sz w:val="20"/>
        </w:rPr>
        <w:t>числе</w:t>
      </w:r>
      <w:r w:rsidR="00391B54" w:rsidRPr="00AB31A4">
        <w:rPr>
          <w:rFonts w:ascii="Arial" w:hAnsi="Arial" w:cs="Arial"/>
          <w:color w:val="000000"/>
          <w:sz w:val="20"/>
        </w:rPr>
        <w:t xml:space="preserve"> </w:t>
      </w:r>
      <w:r w:rsidRPr="00AB31A4">
        <w:rPr>
          <w:rFonts w:ascii="Arial" w:hAnsi="Arial" w:cs="Arial"/>
          <w:color w:val="000000"/>
          <w:sz w:val="20"/>
        </w:rPr>
        <w:t>объем</w:t>
      </w:r>
      <w:r w:rsidR="00391B54" w:rsidRPr="00AB31A4">
        <w:rPr>
          <w:rFonts w:ascii="Arial" w:hAnsi="Arial" w:cs="Arial"/>
          <w:color w:val="000000"/>
          <w:sz w:val="20"/>
        </w:rPr>
        <w:t xml:space="preserve"> </w:t>
      </w:r>
      <w:r w:rsidRPr="00AB31A4">
        <w:rPr>
          <w:rFonts w:ascii="Arial" w:hAnsi="Arial" w:cs="Arial"/>
          <w:color w:val="000000"/>
          <w:sz w:val="20"/>
        </w:rPr>
        <w:t>безвозмездных</w:t>
      </w:r>
      <w:r w:rsidR="00391B54" w:rsidRPr="00AB31A4">
        <w:rPr>
          <w:rFonts w:ascii="Arial" w:hAnsi="Arial" w:cs="Arial"/>
          <w:color w:val="000000"/>
          <w:sz w:val="20"/>
        </w:rPr>
        <w:t xml:space="preserve"> </w:t>
      </w:r>
      <w:r w:rsidRPr="00AB31A4">
        <w:rPr>
          <w:rFonts w:ascii="Arial" w:hAnsi="Arial" w:cs="Arial"/>
          <w:color w:val="000000"/>
          <w:sz w:val="20"/>
        </w:rPr>
        <w:t>поступлений</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102</w:t>
      </w:r>
      <w:r w:rsidR="00391B54" w:rsidRPr="00AB31A4">
        <w:rPr>
          <w:rFonts w:ascii="Arial" w:hAnsi="Arial" w:cs="Arial"/>
          <w:color w:val="000000"/>
          <w:sz w:val="20"/>
        </w:rPr>
        <w:t xml:space="preserve"> </w:t>
      </w:r>
      <w:r w:rsidRPr="00AB31A4">
        <w:rPr>
          <w:rFonts w:ascii="Arial" w:hAnsi="Arial" w:cs="Arial"/>
          <w:color w:val="000000"/>
          <w:sz w:val="20"/>
        </w:rPr>
        <w:t>259,9</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общий</w:t>
      </w:r>
      <w:r w:rsidR="00391B54" w:rsidRPr="00AB31A4">
        <w:rPr>
          <w:rFonts w:ascii="Arial" w:hAnsi="Arial" w:cs="Arial"/>
          <w:color w:val="000000"/>
          <w:sz w:val="20"/>
        </w:rPr>
        <w:t xml:space="preserve"> </w:t>
      </w:r>
      <w:r w:rsidRPr="00AB31A4">
        <w:rPr>
          <w:rFonts w:ascii="Arial" w:hAnsi="Arial" w:cs="Arial"/>
          <w:color w:val="000000"/>
          <w:sz w:val="20"/>
        </w:rPr>
        <w:t>объем</w:t>
      </w:r>
      <w:r w:rsidR="00391B54" w:rsidRPr="00AB31A4">
        <w:rPr>
          <w:rFonts w:ascii="Arial" w:hAnsi="Arial" w:cs="Arial"/>
          <w:color w:val="000000"/>
          <w:sz w:val="20"/>
        </w:rPr>
        <w:t xml:space="preserve"> </w:t>
      </w:r>
      <w:r w:rsidRPr="00AB31A4">
        <w:rPr>
          <w:rFonts w:ascii="Arial" w:hAnsi="Arial" w:cs="Arial"/>
          <w:color w:val="000000"/>
          <w:sz w:val="20"/>
        </w:rPr>
        <w:t>расходов</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сумме</w:t>
      </w:r>
      <w:r w:rsidR="00391B54" w:rsidRPr="00AB31A4">
        <w:rPr>
          <w:rFonts w:ascii="Arial" w:hAnsi="Arial" w:cs="Arial"/>
          <w:color w:val="000000"/>
          <w:sz w:val="20"/>
        </w:rPr>
        <w:t xml:space="preserve"> </w:t>
      </w:r>
      <w:r w:rsidRPr="00AB31A4">
        <w:rPr>
          <w:rFonts w:ascii="Arial" w:hAnsi="Arial" w:cs="Arial"/>
          <w:color w:val="000000"/>
          <w:sz w:val="20"/>
        </w:rPr>
        <w:t>137</w:t>
      </w:r>
      <w:r w:rsidR="00391B54" w:rsidRPr="00AB31A4">
        <w:rPr>
          <w:rFonts w:ascii="Arial" w:hAnsi="Arial" w:cs="Arial"/>
          <w:color w:val="000000"/>
          <w:sz w:val="20"/>
        </w:rPr>
        <w:t xml:space="preserve"> </w:t>
      </w:r>
      <w:r w:rsidRPr="00AB31A4">
        <w:rPr>
          <w:rFonts w:ascii="Arial" w:hAnsi="Arial" w:cs="Arial"/>
          <w:color w:val="000000"/>
          <w:sz w:val="20"/>
        </w:rPr>
        <w:t>577,1</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pacing w:val="-6"/>
          <w:sz w:val="20"/>
        </w:rPr>
        <w:t>предельный</w:t>
      </w:r>
      <w:r w:rsidR="00391B54" w:rsidRPr="00AB31A4">
        <w:rPr>
          <w:rFonts w:ascii="Arial" w:hAnsi="Arial" w:cs="Arial"/>
          <w:color w:val="000000"/>
          <w:spacing w:val="-6"/>
          <w:sz w:val="20"/>
        </w:rPr>
        <w:t xml:space="preserve"> </w:t>
      </w:r>
      <w:r w:rsidRPr="00AB31A4">
        <w:rPr>
          <w:rFonts w:ascii="Arial" w:hAnsi="Arial" w:cs="Arial"/>
          <w:color w:val="000000"/>
          <w:spacing w:val="-6"/>
          <w:sz w:val="20"/>
        </w:rPr>
        <w:t>объем</w:t>
      </w:r>
      <w:r w:rsidR="00391B54" w:rsidRPr="00AB31A4">
        <w:rPr>
          <w:rFonts w:ascii="Arial" w:hAnsi="Arial" w:cs="Arial"/>
          <w:color w:val="000000"/>
          <w:spacing w:val="-6"/>
          <w:sz w:val="20"/>
        </w:rPr>
        <w:t xml:space="preserve"> </w:t>
      </w:r>
      <w:r w:rsidRPr="00AB31A4">
        <w:rPr>
          <w:rFonts w:ascii="Arial" w:hAnsi="Arial" w:cs="Arial"/>
          <w:color w:val="000000"/>
          <w:spacing w:val="-6"/>
          <w:sz w:val="20"/>
        </w:rPr>
        <w:t>муниципального</w:t>
      </w:r>
      <w:r w:rsidR="00391B54" w:rsidRPr="00AB31A4">
        <w:rPr>
          <w:rFonts w:ascii="Arial" w:hAnsi="Arial" w:cs="Arial"/>
          <w:color w:val="000000"/>
          <w:spacing w:val="-6"/>
          <w:sz w:val="20"/>
        </w:rPr>
        <w:t xml:space="preserve"> </w:t>
      </w:r>
      <w:r w:rsidRPr="00AB31A4">
        <w:rPr>
          <w:rFonts w:ascii="Arial" w:hAnsi="Arial" w:cs="Arial"/>
          <w:color w:val="000000"/>
          <w:spacing w:val="-6"/>
          <w:sz w:val="20"/>
        </w:rPr>
        <w:t>долга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pacing w:val="-6"/>
          <w:sz w:val="20"/>
        </w:rPr>
        <w:t xml:space="preserve"> </w:t>
      </w:r>
      <w:r w:rsidRPr="00AB31A4">
        <w:rPr>
          <w:rFonts w:ascii="Arial" w:hAnsi="Arial" w:cs="Arial"/>
          <w:color w:val="000000"/>
          <w:spacing w:val="-6"/>
          <w:sz w:val="20"/>
        </w:rPr>
        <w:t>Мариинско-Посадского</w:t>
      </w:r>
      <w:r w:rsidR="00391B54" w:rsidRPr="00AB31A4">
        <w:rPr>
          <w:rFonts w:ascii="Arial" w:hAnsi="Arial" w:cs="Arial"/>
          <w:color w:val="000000"/>
          <w:spacing w:val="-6"/>
          <w:sz w:val="20"/>
        </w:rPr>
        <w:t xml:space="preserve"> </w:t>
      </w:r>
      <w:r w:rsidRPr="00AB31A4">
        <w:rPr>
          <w:rFonts w:ascii="Arial" w:hAnsi="Arial" w:cs="Arial"/>
          <w:color w:val="000000"/>
          <w:spacing w:val="-6"/>
          <w:sz w:val="20"/>
        </w:rPr>
        <w:t>района</w:t>
      </w:r>
      <w:r w:rsidR="00391B54" w:rsidRPr="00AB31A4">
        <w:rPr>
          <w:rFonts w:ascii="Arial" w:hAnsi="Arial" w:cs="Arial"/>
          <w:color w:val="000000"/>
          <w:spacing w:val="-6"/>
          <w:sz w:val="20"/>
        </w:rPr>
        <w:t xml:space="preserve"> </w:t>
      </w:r>
      <w:r w:rsidRPr="00AB31A4">
        <w:rPr>
          <w:rFonts w:ascii="Arial" w:hAnsi="Arial" w:cs="Arial"/>
          <w:color w:val="000000"/>
          <w:spacing w:val="-6"/>
          <w:sz w:val="20"/>
        </w:rPr>
        <w:t>Чувашской</w:t>
      </w:r>
      <w:r w:rsidR="00391B54" w:rsidRPr="00AB31A4">
        <w:rPr>
          <w:rFonts w:ascii="Arial" w:hAnsi="Arial" w:cs="Arial"/>
          <w:color w:val="000000"/>
          <w:spacing w:val="-6"/>
          <w:sz w:val="20"/>
        </w:rPr>
        <w:t xml:space="preserve"> </w:t>
      </w:r>
      <w:r w:rsidRPr="00AB31A4">
        <w:rPr>
          <w:rFonts w:ascii="Arial" w:hAnsi="Arial" w:cs="Arial"/>
          <w:color w:val="000000"/>
          <w:spacing w:val="-6"/>
          <w:sz w:val="20"/>
        </w:rPr>
        <w:t>Республики</w:t>
      </w:r>
      <w:r w:rsidR="00391B54" w:rsidRPr="00AB31A4">
        <w:rPr>
          <w:rFonts w:ascii="Arial" w:hAnsi="Arial" w:cs="Arial"/>
          <w:color w:val="000000"/>
          <w:spacing w:val="-6"/>
          <w:sz w:val="20"/>
        </w:rPr>
        <w:t xml:space="preserve"> </w:t>
      </w:r>
      <w:r w:rsidRPr="00AB31A4">
        <w:rPr>
          <w:rFonts w:ascii="Arial" w:hAnsi="Arial" w:cs="Arial"/>
          <w:color w:val="000000"/>
          <w:spacing w:val="-6"/>
          <w:sz w:val="20"/>
        </w:rPr>
        <w:t>в</w:t>
      </w:r>
      <w:r w:rsidR="00391B54" w:rsidRPr="00AB31A4">
        <w:rPr>
          <w:rFonts w:ascii="Arial" w:hAnsi="Arial" w:cs="Arial"/>
          <w:color w:val="000000"/>
          <w:spacing w:val="-6"/>
          <w:sz w:val="20"/>
        </w:rPr>
        <w:t xml:space="preserve"> </w:t>
      </w:r>
      <w:r w:rsidRPr="00AB31A4">
        <w:rPr>
          <w:rFonts w:ascii="Arial" w:hAnsi="Arial" w:cs="Arial"/>
          <w:color w:val="000000"/>
          <w:spacing w:val="-6"/>
          <w:sz w:val="20"/>
        </w:rPr>
        <w:t>сумме</w:t>
      </w:r>
      <w:r w:rsidR="00391B54" w:rsidRPr="00AB31A4">
        <w:rPr>
          <w:rFonts w:ascii="Arial" w:hAnsi="Arial" w:cs="Arial"/>
          <w:color w:val="000000"/>
          <w:sz w:val="20"/>
        </w:rPr>
        <w:t xml:space="preserve"> </w:t>
      </w:r>
      <w:r w:rsidRPr="00AB31A4">
        <w:rPr>
          <w:rFonts w:ascii="Arial" w:hAnsi="Arial" w:cs="Arial"/>
          <w:color w:val="000000"/>
          <w:sz w:val="20"/>
        </w:rPr>
        <w:t>0,0</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верхний</w:t>
      </w:r>
      <w:r w:rsidR="00391B54" w:rsidRPr="00AB31A4">
        <w:rPr>
          <w:rFonts w:ascii="Arial" w:hAnsi="Arial" w:cs="Arial"/>
          <w:color w:val="000000"/>
          <w:sz w:val="20"/>
        </w:rPr>
        <w:t xml:space="preserve"> </w:t>
      </w:r>
      <w:r w:rsidRPr="00AB31A4">
        <w:rPr>
          <w:rFonts w:ascii="Arial" w:hAnsi="Arial" w:cs="Arial"/>
          <w:color w:val="000000"/>
          <w:sz w:val="20"/>
        </w:rPr>
        <w:t>предел</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внутреннего</w:t>
      </w:r>
      <w:r w:rsidR="00391B54" w:rsidRPr="00AB31A4">
        <w:rPr>
          <w:rFonts w:ascii="Arial" w:hAnsi="Arial" w:cs="Arial"/>
          <w:color w:val="000000"/>
          <w:sz w:val="20"/>
        </w:rPr>
        <w:t xml:space="preserve"> </w:t>
      </w:r>
      <w:r w:rsidRPr="00AB31A4">
        <w:rPr>
          <w:rFonts w:ascii="Arial" w:hAnsi="Arial" w:cs="Arial"/>
          <w:color w:val="000000"/>
          <w:sz w:val="20"/>
        </w:rPr>
        <w:t>долга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января</w:t>
      </w:r>
      <w:r w:rsidR="00391B54" w:rsidRPr="00AB31A4">
        <w:rPr>
          <w:rFonts w:ascii="Arial" w:hAnsi="Arial" w:cs="Arial"/>
          <w:color w:val="000000"/>
          <w:sz w:val="20"/>
        </w:rPr>
        <w:t xml:space="preserve"> </w:t>
      </w:r>
      <w:r w:rsidRPr="00AB31A4">
        <w:rPr>
          <w:rFonts w:ascii="Arial" w:hAnsi="Arial" w:cs="Arial"/>
          <w:color w:val="000000"/>
          <w:sz w:val="20"/>
        </w:rPr>
        <w:t>2022</w:t>
      </w:r>
      <w:r w:rsidR="00391B54" w:rsidRPr="00AB31A4">
        <w:rPr>
          <w:rFonts w:ascii="Arial" w:hAnsi="Arial" w:cs="Arial"/>
          <w:color w:val="000000"/>
          <w:sz w:val="20"/>
        </w:rPr>
        <w:t xml:space="preserve"> </w:t>
      </w:r>
      <w:r w:rsidRPr="00AB31A4">
        <w:rPr>
          <w:rFonts w:ascii="Arial" w:hAnsi="Arial" w:cs="Arial"/>
          <w:color w:val="000000"/>
          <w:sz w:val="20"/>
        </w:rPr>
        <w:t>года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сумме</w:t>
      </w:r>
      <w:r w:rsidR="00391B54" w:rsidRPr="00AB31A4">
        <w:rPr>
          <w:rFonts w:ascii="Arial" w:hAnsi="Arial" w:cs="Arial"/>
          <w:color w:val="000000"/>
          <w:sz w:val="20"/>
        </w:rPr>
        <w:t xml:space="preserve"> </w:t>
      </w:r>
      <w:r w:rsidRPr="00AB31A4">
        <w:rPr>
          <w:rFonts w:ascii="Arial" w:hAnsi="Arial" w:cs="Arial"/>
          <w:color w:val="000000"/>
          <w:sz w:val="20"/>
        </w:rPr>
        <w:t>0,0</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том</w:t>
      </w:r>
      <w:r w:rsidR="00391B54" w:rsidRPr="00AB31A4">
        <w:rPr>
          <w:rFonts w:ascii="Arial" w:hAnsi="Arial" w:cs="Arial"/>
          <w:color w:val="000000"/>
          <w:sz w:val="20"/>
        </w:rPr>
        <w:t xml:space="preserve"> </w:t>
      </w:r>
      <w:r w:rsidRPr="00AB31A4">
        <w:rPr>
          <w:rFonts w:ascii="Arial" w:hAnsi="Arial" w:cs="Arial"/>
          <w:color w:val="000000"/>
          <w:sz w:val="20"/>
        </w:rPr>
        <w:t>числе</w:t>
      </w:r>
      <w:r w:rsidR="00391B54" w:rsidRPr="00AB31A4">
        <w:rPr>
          <w:rFonts w:ascii="Arial" w:hAnsi="Arial" w:cs="Arial"/>
          <w:color w:val="000000"/>
          <w:sz w:val="20"/>
        </w:rPr>
        <w:t xml:space="preserve"> </w:t>
      </w:r>
      <w:r w:rsidRPr="00AB31A4">
        <w:rPr>
          <w:rFonts w:ascii="Arial" w:hAnsi="Arial" w:cs="Arial"/>
          <w:color w:val="000000"/>
          <w:spacing w:val="-4"/>
          <w:sz w:val="20"/>
        </w:rPr>
        <w:t>верхний</w:t>
      </w:r>
      <w:r w:rsidR="00391B54" w:rsidRPr="00AB31A4">
        <w:rPr>
          <w:rFonts w:ascii="Arial" w:hAnsi="Arial" w:cs="Arial"/>
          <w:color w:val="000000"/>
          <w:spacing w:val="-4"/>
          <w:sz w:val="20"/>
        </w:rPr>
        <w:t xml:space="preserve"> </w:t>
      </w:r>
      <w:r w:rsidRPr="00AB31A4">
        <w:rPr>
          <w:rFonts w:ascii="Arial" w:hAnsi="Arial" w:cs="Arial"/>
          <w:color w:val="000000"/>
          <w:spacing w:val="-4"/>
          <w:sz w:val="20"/>
        </w:rPr>
        <w:t>предел</w:t>
      </w:r>
      <w:r w:rsidR="00391B54" w:rsidRPr="00AB31A4">
        <w:rPr>
          <w:rFonts w:ascii="Arial" w:hAnsi="Arial" w:cs="Arial"/>
          <w:color w:val="000000"/>
          <w:spacing w:val="-4"/>
          <w:sz w:val="20"/>
        </w:rPr>
        <w:t xml:space="preserve"> </w:t>
      </w:r>
      <w:r w:rsidRPr="00AB31A4">
        <w:rPr>
          <w:rFonts w:ascii="Arial" w:hAnsi="Arial" w:cs="Arial"/>
          <w:color w:val="000000"/>
          <w:spacing w:val="-4"/>
          <w:sz w:val="20"/>
        </w:rPr>
        <w:t>долга</w:t>
      </w:r>
      <w:r w:rsidR="00391B54" w:rsidRPr="00AB31A4">
        <w:rPr>
          <w:rFonts w:ascii="Arial" w:hAnsi="Arial" w:cs="Arial"/>
          <w:color w:val="000000"/>
          <w:spacing w:val="-4"/>
          <w:sz w:val="20"/>
        </w:rPr>
        <w:t xml:space="preserve"> </w:t>
      </w:r>
      <w:r w:rsidRPr="00AB31A4">
        <w:rPr>
          <w:rFonts w:ascii="Arial" w:hAnsi="Arial" w:cs="Arial"/>
          <w:color w:val="000000"/>
          <w:spacing w:val="-4"/>
          <w:sz w:val="20"/>
        </w:rPr>
        <w:t>по</w:t>
      </w:r>
      <w:r w:rsidR="00391B54" w:rsidRPr="00AB31A4">
        <w:rPr>
          <w:rFonts w:ascii="Arial" w:hAnsi="Arial" w:cs="Arial"/>
          <w:color w:val="000000"/>
          <w:spacing w:val="-4"/>
          <w:sz w:val="20"/>
        </w:rPr>
        <w:t xml:space="preserve"> </w:t>
      </w:r>
      <w:r w:rsidRPr="00AB31A4">
        <w:rPr>
          <w:rFonts w:ascii="Arial" w:hAnsi="Arial" w:cs="Arial"/>
          <w:color w:val="000000"/>
          <w:spacing w:val="-4"/>
          <w:sz w:val="20"/>
        </w:rPr>
        <w:t>муниципальным</w:t>
      </w:r>
      <w:r w:rsidR="00391B54" w:rsidRPr="00AB31A4">
        <w:rPr>
          <w:rFonts w:ascii="Arial" w:hAnsi="Arial" w:cs="Arial"/>
          <w:color w:val="000000"/>
          <w:spacing w:val="-4"/>
          <w:sz w:val="20"/>
        </w:rPr>
        <w:t xml:space="preserve"> </w:t>
      </w:r>
      <w:r w:rsidRPr="00AB31A4">
        <w:rPr>
          <w:rFonts w:ascii="Arial" w:hAnsi="Arial" w:cs="Arial"/>
          <w:color w:val="000000"/>
          <w:spacing w:val="-4"/>
          <w:sz w:val="20"/>
        </w:rPr>
        <w:t>гарантиям</w:t>
      </w:r>
      <w:r w:rsidR="00391B54" w:rsidRPr="00AB31A4">
        <w:rPr>
          <w:rFonts w:ascii="Arial" w:hAnsi="Arial" w:cs="Arial"/>
          <w:color w:val="000000"/>
          <w:spacing w:val="-4"/>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pacing w:val="-4"/>
          <w:sz w:val="20"/>
        </w:rPr>
        <w:t>Мариинско-Посадского</w:t>
      </w:r>
      <w:r w:rsidR="00391B54" w:rsidRPr="00AB31A4">
        <w:rPr>
          <w:rFonts w:ascii="Arial" w:hAnsi="Arial" w:cs="Arial"/>
          <w:color w:val="000000"/>
          <w:spacing w:val="-4"/>
          <w:sz w:val="20"/>
        </w:rPr>
        <w:t xml:space="preserve"> </w:t>
      </w:r>
      <w:r w:rsidRPr="00AB31A4">
        <w:rPr>
          <w:rFonts w:ascii="Arial" w:hAnsi="Arial" w:cs="Arial"/>
          <w:color w:val="000000"/>
          <w:spacing w:val="-4"/>
          <w:sz w:val="20"/>
        </w:rPr>
        <w:t>района</w:t>
      </w:r>
      <w:r w:rsidR="00391B54" w:rsidRPr="00AB31A4">
        <w:rPr>
          <w:rFonts w:ascii="Arial" w:hAnsi="Arial" w:cs="Arial"/>
          <w:color w:val="000000"/>
          <w:spacing w:val="-4"/>
          <w:sz w:val="20"/>
        </w:rPr>
        <w:t xml:space="preserve"> </w:t>
      </w:r>
      <w:r w:rsidRPr="00AB31A4">
        <w:rPr>
          <w:rFonts w:ascii="Arial" w:hAnsi="Arial" w:cs="Arial"/>
          <w:color w:val="000000"/>
          <w:spacing w:val="-4"/>
          <w:sz w:val="20"/>
        </w:rPr>
        <w:t>Чувашской</w:t>
      </w:r>
      <w:r w:rsidR="00391B54" w:rsidRPr="00AB31A4">
        <w:rPr>
          <w:rFonts w:ascii="Arial" w:hAnsi="Arial" w:cs="Arial"/>
          <w:color w:val="000000"/>
          <w:spacing w:val="-4"/>
          <w:sz w:val="20"/>
        </w:rPr>
        <w:t xml:space="preserve"> </w:t>
      </w:r>
      <w:r w:rsidRPr="00AB31A4">
        <w:rPr>
          <w:rFonts w:ascii="Arial" w:hAnsi="Arial" w:cs="Arial"/>
          <w:color w:val="000000"/>
          <w:spacing w:val="-4"/>
          <w:sz w:val="20"/>
        </w:rPr>
        <w:t>Республики</w:t>
      </w:r>
      <w:r w:rsidR="00391B54" w:rsidRPr="00AB31A4">
        <w:rPr>
          <w:rFonts w:ascii="Arial" w:hAnsi="Arial" w:cs="Arial"/>
          <w:color w:val="000000"/>
          <w:spacing w:val="-4"/>
          <w:sz w:val="20"/>
        </w:rPr>
        <w:t xml:space="preserve"> </w:t>
      </w:r>
      <w:r w:rsidRPr="00AB31A4">
        <w:rPr>
          <w:rFonts w:ascii="Arial" w:hAnsi="Arial" w:cs="Arial"/>
          <w:color w:val="000000"/>
          <w:spacing w:val="-4"/>
          <w:sz w:val="20"/>
        </w:rPr>
        <w:t>–</w:t>
      </w:r>
      <w:r w:rsidR="00391B54" w:rsidRPr="00AB31A4">
        <w:rPr>
          <w:rFonts w:ascii="Arial" w:hAnsi="Arial" w:cs="Arial"/>
          <w:color w:val="000000"/>
          <w:sz w:val="20"/>
        </w:rPr>
        <w:t xml:space="preserve"> </w:t>
      </w:r>
      <w:r w:rsidRPr="00AB31A4">
        <w:rPr>
          <w:rFonts w:ascii="Arial" w:hAnsi="Arial" w:cs="Arial"/>
          <w:color w:val="000000"/>
          <w:sz w:val="20"/>
        </w:rPr>
        <w:t>0,0</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предельный</w:t>
      </w:r>
      <w:r w:rsidR="00391B54" w:rsidRPr="00AB31A4">
        <w:rPr>
          <w:rFonts w:ascii="Arial" w:hAnsi="Arial" w:cs="Arial"/>
          <w:color w:val="000000"/>
          <w:sz w:val="20"/>
        </w:rPr>
        <w:t xml:space="preserve"> </w:t>
      </w:r>
      <w:r w:rsidRPr="00AB31A4">
        <w:rPr>
          <w:rFonts w:ascii="Arial" w:hAnsi="Arial" w:cs="Arial"/>
          <w:color w:val="000000"/>
          <w:sz w:val="20"/>
        </w:rPr>
        <w:t>объем</w:t>
      </w:r>
      <w:r w:rsidR="00391B54" w:rsidRPr="00AB31A4">
        <w:rPr>
          <w:rFonts w:ascii="Arial" w:hAnsi="Arial" w:cs="Arial"/>
          <w:color w:val="000000"/>
          <w:sz w:val="20"/>
        </w:rPr>
        <w:t xml:space="preserve"> </w:t>
      </w:r>
      <w:r w:rsidRPr="00AB31A4">
        <w:rPr>
          <w:rFonts w:ascii="Arial" w:hAnsi="Arial" w:cs="Arial"/>
          <w:color w:val="000000"/>
          <w:sz w:val="20"/>
        </w:rPr>
        <w:t>расходов</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обслуживание</w:t>
      </w:r>
      <w:r w:rsidR="00391B54" w:rsidRPr="00AB31A4">
        <w:rPr>
          <w:rFonts w:ascii="Arial" w:hAnsi="Arial" w:cs="Arial"/>
          <w:color w:val="000000"/>
          <w:sz w:val="20"/>
        </w:rPr>
        <w:t xml:space="preserve"> </w:t>
      </w:r>
      <w:r w:rsidRPr="00AB31A4">
        <w:rPr>
          <w:rFonts w:ascii="Arial" w:hAnsi="Arial" w:cs="Arial"/>
          <w:color w:val="000000"/>
          <w:sz w:val="20"/>
        </w:rPr>
        <w:t>муниципального</w:t>
      </w:r>
      <w:r w:rsidR="00391B54" w:rsidRPr="00AB31A4">
        <w:rPr>
          <w:rFonts w:ascii="Arial" w:hAnsi="Arial" w:cs="Arial"/>
          <w:color w:val="000000"/>
          <w:sz w:val="20"/>
        </w:rPr>
        <w:t xml:space="preserve"> </w:t>
      </w:r>
      <w:r w:rsidRPr="00AB31A4">
        <w:rPr>
          <w:rFonts w:ascii="Arial" w:hAnsi="Arial" w:cs="Arial"/>
          <w:color w:val="000000"/>
          <w:sz w:val="20"/>
        </w:rPr>
        <w:t>долга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w:t>
      </w:r>
      <w:r w:rsidRPr="00AB31A4">
        <w:rPr>
          <w:rFonts w:ascii="Arial" w:hAnsi="Arial" w:cs="Arial"/>
          <w:color w:val="000000"/>
          <w:sz w:val="20"/>
        </w:rPr>
        <w:t>у</w:t>
      </w:r>
      <w:r w:rsidRPr="00AB31A4">
        <w:rPr>
          <w:rFonts w:ascii="Arial" w:hAnsi="Arial" w:cs="Arial"/>
          <w:color w:val="000000"/>
          <w:sz w:val="20"/>
        </w:rPr>
        <w:t>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сумме</w:t>
      </w:r>
      <w:r w:rsidR="00391B54" w:rsidRPr="00AB31A4">
        <w:rPr>
          <w:rFonts w:ascii="Arial" w:hAnsi="Arial" w:cs="Arial"/>
          <w:color w:val="000000"/>
          <w:sz w:val="20"/>
        </w:rPr>
        <w:t xml:space="preserve"> </w:t>
      </w:r>
      <w:r w:rsidRPr="00AB31A4">
        <w:rPr>
          <w:rFonts w:ascii="Arial" w:hAnsi="Arial" w:cs="Arial"/>
          <w:color w:val="000000"/>
          <w:sz w:val="20"/>
        </w:rPr>
        <w:t>0,0</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прогнозируемый</w:t>
      </w:r>
      <w:r w:rsidR="00391B54" w:rsidRPr="00AB31A4">
        <w:rPr>
          <w:rFonts w:ascii="Arial" w:hAnsi="Arial" w:cs="Arial"/>
          <w:color w:val="000000"/>
          <w:sz w:val="20"/>
        </w:rPr>
        <w:t xml:space="preserve"> </w:t>
      </w:r>
      <w:r w:rsidRPr="00AB31A4">
        <w:rPr>
          <w:rFonts w:ascii="Arial" w:hAnsi="Arial" w:cs="Arial"/>
          <w:color w:val="000000"/>
          <w:sz w:val="20"/>
        </w:rPr>
        <w:t>дефицит</w:t>
      </w:r>
      <w:r w:rsidR="00391B54" w:rsidRPr="00AB31A4">
        <w:rPr>
          <w:rFonts w:ascii="Arial" w:hAnsi="Arial" w:cs="Arial"/>
          <w:color w:val="000000"/>
          <w:sz w:val="20"/>
        </w:rPr>
        <w:t xml:space="preserve"> </w:t>
      </w:r>
      <w:r w:rsidRPr="00AB31A4">
        <w:rPr>
          <w:rFonts w:ascii="Arial" w:hAnsi="Arial" w:cs="Arial"/>
          <w:color w:val="000000"/>
          <w:sz w:val="20"/>
        </w:rPr>
        <w:t>бюджета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17</w:t>
      </w:r>
      <w:r w:rsidR="00391B54" w:rsidRPr="00AB31A4">
        <w:rPr>
          <w:rFonts w:ascii="Arial" w:hAnsi="Arial" w:cs="Arial"/>
          <w:color w:val="000000"/>
          <w:sz w:val="20"/>
        </w:rPr>
        <w:t xml:space="preserve"> </w:t>
      </w:r>
      <w:r w:rsidRPr="00AB31A4">
        <w:rPr>
          <w:rFonts w:ascii="Arial" w:hAnsi="Arial" w:cs="Arial"/>
          <w:color w:val="000000"/>
          <w:sz w:val="20"/>
        </w:rPr>
        <w:t>055,4</w:t>
      </w:r>
      <w:r w:rsidR="00391B54" w:rsidRPr="00AB31A4">
        <w:rPr>
          <w:rFonts w:ascii="Arial" w:hAnsi="Arial" w:cs="Arial"/>
          <w:color w:val="000000"/>
          <w:sz w:val="20"/>
        </w:rPr>
        <w:t xml:space="preserve"> </w:t>
      </w:r>
      <w:r w:rsidRPr="00AB31A4">
        <w:rPr>
          <w:rFonts w:ascii="Arial" w:hAnsi="Arial" w:cs="Arial"/>
          <w:color w:val="000000"/>
          <w:sz w:val="20"/>
        </w:rPr>
        <w:t>тыс.</w:t>
      </w:r>
      <w:r w:rsidR="00391B54" w:rsidRPr="00AB31A4">
        <w:rPr>
          <w:rFonts w:ascii="Arial" w:hAnsi="Arial" w:cs="Arial"/>
          <w:color w:val="000000"/>
          <w:sz w:val="20"/>
        </w:rPr>
        <w:t xml:space="preserve"> </w:t>
      </w:r>
      <w:r w:rsidRPr="00AB31A4">
        <w:rPr>
          <w:rFonts w:ascii="Arial" w:hAnsi="Arial" w:cs="Arial"/>
          <w:color w:val="000000"/>
          <w:sz w:val="20"/>
        </w:rPr>
        <w:t>рублей</w:t>
      </w:r>
      <w:proofErr w:type="gramStart"/>
      <w:r w:rsidRPr="00AB31A4">
        <w:rPr>
          <w:rFonts w:ascii="Arial" w:hAnsi="Arial" w:cs="Arial"/>
          <w:color w:val="000000"/>
          <w:sz w:val="20"/>
        </w:rPr>
        <w:t>.»;</w:t>
      </w:r>
      <w:proofErr w:type="gramEnd"/>
    </w:p>
    <w:p w:rsidR="002C0211" w:rsidRPr="00AB31A4" w:rsidRDefault="002C0211" w:rsidP="00AB31A4">
      <w:pPr>
        <w:numPr>
          <w:ilvl w:val="0"/>
          <w:numId w:val="29"/>
        </w:numPr>
        <w:autoSpaceDE w:val="0"/>
        <w:autoSpaceDN w:val="0"/>
        <w:adjustRightInd w:val="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статье</w:t>
      </w:r>
      <w:r w:rsidR="00391B54" w:rsidRPr="00AB31A4">
        <w:rPr>
          <w:rFonts w:ascii="Arial" w:hAnsi="Arial" w:cs="Arial"/>
          <w:color w:val="000000"/>
          <w:sz w:val="20"/>
        </w:rPr>
        <w:t xml:space="preserve"> </w:t>
      </w:r>
      <w:r w:rsidRPr="00AB31A4">
        <w:rPr>
          <w:rFonts w:ascii="Arial" w:hAnsi="Arial" w:cs="Arial"/>
          <w:color w:val="000000"/>
          <w:sz w:val="20"/>
        </w:rPr>
        <w:t>4:</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части</w:t>
      </w:r>
      <w:r w:rsidR="00391B54" w:rsidRPr="00AB31A4">
        <w:rPr>
          <w:rFonts w:ascii="Arial" w:hAnsi="Arial" w:cs="Arial"/>
          <w:color w:val="000000"/>
          <w:sz w:val="20"/>
        </w:rPr>
        <w:t xml:space="preserve"> </w:t>
      </w: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слова</w:t>
      </w:r>
      <w:r w:rsidR="00391B54" w:rsidRPr="00AB31A4">
        <w:rPr>
          <w:rFonts w:ascii="Arial" w:hAnsi="Arial" w:cs="Arial"/>
          <w:color w:val="000000"/>
          <w:sz w:val="20"/>
        </w:rPr>
        <w:t xml:space="preserve"> </w:t>
      </w:r>
      <w:r w:rsidRPr="00AB31A4">
        <w:rPr>
          <w:rFonts w:ascii="Arial" w:hAnsi="Arial" w:cs="Arial"/>
          <w:color w:val="000000"/>
          <w:sz w:val="20"/>
        </w:rPr>
        <w:t>«приложению</w:t>
      </w:r>
      <w:r w:rsidR="00391B54" w:rsidRPr="00AB31A4">
        <w:rPr>
          <w:rFonts w:ascii="Arial" w:hAnsi="Arial" w:cs="Arial"/>
          <w:color w:val="000000"/>
          <w:sz w:val="20"/>
        </w:rPr>
        <w:t xml:space="preserve"> </w:t>
      </w:r>
      <w:r w:rsidRPr="00AB31A4">
        <w:rPr>
          <w:rFonts w:ascii="Arial" w:hAnsi="Arial" w:cs="Arial"/>
          <w:color w:val="000000"/>
          <w:sz w:val="20"/>
        </w:rPr>
        <w:t>4»</w:t>
      </w:r>
      <w:r w:rsidR="00391B54" w:rsidRPr="00AB31A4">
        <w:rPr>
          <w:rFonts w:ascii="Arial" w:hAnsi="Arial" w:cs="Arial"/>
          <w:color w:val="000000"/>
          <w:sz w:val="20"/>
        </w:rPr>
        <w:t xml:space="preserve"> </w:t>
      </w:r>
      <w:r w:rsidRPr="00AB31A4">
        <w:rPr>
          <w:rFonts w:ascii="Arial" w:hAnsi="Arial" w:cs="Arial"/>
          <w:color w:val="000000"/>
          <w:sz w:val="20"/>
        </w:rPr>
        <w:t>заменить</w:t>
      </w:r>
      <w:r w:rsidR="00391B54" w:rsidRPr="00AB31A4">
        <w:rPr>
          <w:rFonts w:ascii="Arial" w:hAnsi="Arial" w:cs="Arial"/>
          <w:color w:val="000000"/>
          <w:sz w:val="20"/>
        </w:rPr>
        <w:t xml:space="preserve"> </w:t>
      </w:r>
      <w:r w:rsidRPr="00AB31A4">
        <w:rPr>
          <w:rFonts w:ascii="Arial" w:hAnsi="Arial" w:cs="Arial"/>
          <w:color w:val="000000"/>
          <w:sz w:val="20"/>
        </w:rPr>
        <w:t>словами</w:t>
      </w:r>
      <w:r w:rsidR="00391B54" w:rsidRPr="00AB31A4">
        <w:rPr>
          <w:rFonts w:ascii="Arial" w:hAnsi="Arial" w:cs="Arial"/>
          <w:color w:val="000000"/>
          <w:sz w:val="20"/>
        </w:rPr>
        <w:t xml:space="preserve"> </w:t>
      </w:r>
      <w:r w:rsidRPr="00AB31A4">
        <w:rPr>
          <w:rFonts w:ascii="Arial" w:hAnsi="Arial" w:cs="Arial"/>
          <w:color w:val="000000"/>
          <w:sz w:val="20"/>
        </w:rPr>
        <w:t>«приложениям</w:t>
      </w:r>
      <w:r w:rsidR="00391B54" w:rsidRPr="00AB31A4">
        <w:rPr>
          <w:rFonts w:ascii="Arial" w:hAnsi="Arial" w:cs="Arial"/>
          <w:color w:val="000000"/>
          <w:sz w:val="20"/>
        </w:rPr>
        <w:t xml:space="preserve"> </w:t>
      </w:r>
      <w:r w:rsidRPr="00AB31A4">
        <w:rPr>
          <w:rFonts w:ascii="Arial" w:hAnsi="Arial" w:cs="Arial"/>
          <w:color w:val="000000"/>
          <w:sz w:val="20"/>
        </w:rPr>
        <w:t>4,</w:t>
      </w:r>
      <w:r w:rsidR="00391B54" w:rsidRPr="00AB31A4">
        <w:rPr>
          <w:rFonts w:ascii="Arial" w:hAnsi="Arial" w:cs="Arial"/>
          <w:color w:val="000000"/>
          <w:sz w:val="20"/>
        </w:rPr>
        <w:t xml:space="preserve"> </w:t>
      </w:r>
      <w:r w:rsidRPr="00AB31A4">
        <w:rPr>
          <w:rFonts w:ascii="Arial" w:hAnsi="Arial" w:cs="Arial"/>
          <w:color w:val="000000"/>
          <w:sz w:val="20"/>
        </w:rPr>
        <w:t>4.3»;</w:t>
      </w:r>
    </w:p>
    <w:p w:rsidR="002C0211" w:rsidRPr="00AB31A4" w:rsidRDefault="002C0211" w:rsidP="00AB31A4">
      <w:pPr>
        <w:numPr>
          <w:ilvl w:val="0"/>
          <w:numId w:val="29"/>
        </w:numPr>
        <w:autoSpaceDE w:val="0"/>
        <w:autoSpaceDN w:val="0"/>
        <w:adjustRightInd w:val="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статье</w:t>
      </w:r>
      <w:r w:rsidR="00391B54" w:rsidRPr="00AB31A4">
        <w:rPr>
          <w:rFonts w:ascii="Arial" w:hAnsi="Arial" w:cs="Arial"/>
          <w:color w:val="000000"/>
          <w:sz w:val="20"/>
        </w:rPr>
        <w:t xml:space="preserve"> </w:t>
      </w:r>
      <w:r w:rsidRPr="00AB31A4">
        <w:rPr>
          <w:rFonts w:ascii="Arial" w:hAnsi="Arial" w:cs="Arial"/>
          <w:color w:val="000000"/>
          <w:sz w:val="20"/>
        </w:rPr>
        <w:t>5:</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части</w:t>
      </w:r>
      <w:r w:rsidR="00391B54" w:rsidRPr="00AB31A4">
        <w:rPr>
          <w:rFonts w:ascii="Arial" w:hAnsi="Arial" w:cs="Arial"/>
          <w:color w:val="000000"/>
          <w:sz w:val="20"/>
        </w:rPr>
        <w:t xml:space="preserve"> </w:t>
      </w:r>
      <w:r w:rsidRPr="00AB31A4">
        <w:rPr>
          <w:rFonts w:ascii="Arial" w:hAnsi="Arial" w:cs="Arial"/>
          <w:color w:val="000000"/>
          <w:sz w:val="20"/>
        </w:rPr>
        <w:t>1:</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подпункте</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слова</w:t>
      </w:r>
      <w:r w:rsidR="00391B54" w:rsidRPr="00AB31A4">
        <w:rPr>
          <w:rFonts w:ascii="Arial" w:hAnsi="Arial" w:cs="Arial"/>
          <w:color w:val="000000"/>
          <w:sz w:val="20"/>
        </w:rPr>
        <w:t xml:space="preserve"> </w:t>
      </w:r>
      <w:r w:rsidRPr="00AB31A4">
        <w:rPr>
          <w:rFonts w:ascii="Arial" w:hAnsi="Arial" w:cs="Arial"/>
          <w:color w:val="000000"/>
          <w:sz w:val="20"/>
        </w:rPr>
        <w:t>«приложению</w:t>
      </w:r>
      <w:r w:rsidR="00391B54" w:rsidRPr="00AB31A4">
        <w:rPr>
          <w:rFonts w:ascii="Arial" w:hAnsi="Arial" w:cs="Arial"/>
          <w:color w:val="000000"/>
          <w:sz w:val="20"/>
        </w:rPr>
        <w:t xml:space="preserve"> </w:t>
      </w: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заменить</w:t>
      </w:r>
      <w:r w:rsidR="00391B54" w:rsidRPr="00AB31A4">
        <w:rPr>
          <w:rFonts w:ascii="Arial" w:hAnsi="Arial" w:cs="Arial"/>
          <w:color w:val="000000"/>
          <w:sz w:val="20"/>
        </w:rPr>
        <w:t xml:space="preserve"> </w:t>
      </w:r>
      <w:r w:rsidRPr="00AB31A4">
        <w:rPr>
          <w:rFonts w:ascii="Arial" w:hAnsi="Arial" w:cs="Arial"/>
          <w:color w:val="000000"/>
          <w:sz w:val="20"/>
        </w:rPr>
        <w:t>словами</w:t>
      </w:r>
      <w:r w:rsidR="00391B54" w:rsidRPr="00AB31A4">
        <w:rPr>
          <w:rFonts w:ascii="Arial" w:hAnsi="Arial" w:cs="Arial"/>
          <w:color w:val="000000"/>
          <w:sz w:val="20"/>
        </w:rPr>
        <w:t xml:space="preserve"> </w:t>
      </w: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6,</w:t>
      </w:r>
      <w:r w:rsidR="00391B54" w:rsidRPr="00AB31A4">
        <w:rPr>
          <w:rFonts w:ascii="Arial" w:hAnsi="Arial" w:cs="Arial"/>
          <w:color w:val="000000"/>
          <w:sz w:val="20"/>
        </w:rPr>
        <w:t xml:space="preserve"> </w:t>
      </w:r>
      <w:r w:rsidRPr="00AB31A4">
        <w:rPr>
          <w:rFonts w:ascii="Arial" w:hAnsi="Arial" w:cs="Arial"/>
          <w:color w:val="000000"/>
          <w:sz w:val="20"/>
        </w:rPr>
        <w:t>6.3»;</w:t>
      </w:r>
    </w:p>
    <w:p w:rsidR="002C0211"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подпункте</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слова</w:t>
      </w:r>
      <w:r w:rsidR="00391B54" w:rsidRPr="00AB31A4">
        <w:rPr>
          <w:rFonts w:ascii="Arial" w:hAnsi="Arial" w:cs="Arial"/>
          <w:color w:val="000000"/>
          <w:sz w:val="20"/>
        </w:rPr>
        <w:t xml:space="preserve"> </w:t>
      </w:r>
      <w:r w:rsidRPr="00AB31A4">
        <w:rPr>
          <w:rFonts w:ascii="Arial" w:hAnsi="Arial" w:cs="Arial"/>
          <w:color w:val="000000"/>
          <w:sz w:val="20"/>
        </w:rPr>
        <w:t>«приложению</w:t>
      </w:r>
      <w:r w:rsidR="00391B54" w:rsidRPr="00AB31A4">
        <w:rPr>
          <w:rFonts w:ascii="Arial" w:hAnsi="Arial" w:cs="Arial"/>
          <w:color w:val="000000"/>
          <w:sz w:val="20"/>
        </w:rPr>
        <w:t xml:space="preserve"> </w:t>
      </w:r>
      <w:r w:rsidRPr="00AB31A4">
        <w:rPr>
          <w:rFonts w:ascii="Arial" w:hAnsi="Arial" w:cs="Arial"/>
          <w:color w:val="000000"/>
          <w:sz w:val="20"/>
        </w:rPr>
        <w:t>9»</w:t>
      </w:r>
      <w:r w:rsidR="00391B54" w:rsidRPr="00AB31A4">
        <w:rPr>
          <w:rFonts w:ascii="Arial" w:hAnsi="Arial" w:cs="Arial"/>
          <w:color w:val="000000"/>
          <w:sz w:val="20"/>
        </w:rPr>
        <w:t xml:space="preserve"> </w:t>
      </w:r>
      <w:r w:rsidRPr="00AB31A4">
        <w:rPr>
          <w:rFonts w:ascii="Arial" w:hAnsi="Arial" w:cs="Arial"/>
          <w:color w:val="000000"/>
          <w:sz w:val="20"/>
        </w:rPr>
        <w:t>заменить</w:t>
      </w:r>
      <w:r w:rsidR="00391B54" w:rsidRPr="00AB31A4">
        <w:rPr>
          <w:rFonts w:ascii="Arial" w:hAnsi="Arial" w:cs="Arial"/>
          <w:color w:val="000000"/>
          <w:sz w:val="20"/>
        </w:rPr>
        <w:t xml:space="preserve"> </w:t>
      </w:r>
      <w:r w:rsidRPr="00AB31A4">
        <w:rPr>
          <w:rFonts w:ascii="Arial" w:hAnsi="Arial" w:cs="Arial"/>
          <w:color w:val="000000"/>
          <w:sz w:val="20"/>
        </w:rPr>
        <w:t>словами</w:t>
      </w:r>
      <w:r w:rsidR="00391B54" w:rsidRPr="00AB31A4">
        <w:rPr>
          <w:rFonts w:ascii="Arial" w:hAnsi="Arial" w:cs="Arial"/>
          <w:color w:val="000000"/>
          <w:sz w:val="20"/>
        </w:rPr>
        <w:t xml:space="preserve"> </w:t>
      </w: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9,</w:t>
      </w:r>
      <w:r w:rsidR="00391B54" w:rsidRPr="00AB31A4">
        <w:rPr>
          <w:rFonts w:ascii="Arial" w:hAnsi="Arial" w:cs="Arial"/>
          <w:color w:val="000000"/>
          <w:sz w:val="20"/>
        </w:rPr>
        <w:t xml:space="preserve"> </w:t>
      </w:r>
      <w:r w:rsidRPr="00AB31A4">
        <w:rPr>
          <w:rFonts w:ascii="Arial" w:hAnsi="Arial" w:cs="Arial"/>
          <w:color w:val="000000"/>
          <w:sz w:val="20"/>
        </w:rPr>
        <w:t>9.3»;</w:t>
      </w:r>
      <w:r w:rsidR="00391B54" w:rsidRPr="00AB31A4">
        <w:rPr>
          <w:rFonts w:ascii="Arial" w:hAnsi="Arial" w:cs="Arial"/>
          <w:color w:val="000000"/>
          <w:sz w:val="20"/>
        </w:rPr>
        <w:t xml:space="preserve"> </w:t>
      </w:r>
    </w:p>
    <w:p w:rsidR="009D7DA5" w:rsidRPr="00AB31A4" w:rsidRDefault="002C0211" w:rsidP="00AB31A4">
      <w:pPr>
        <w:autoSpaceDE w:val="0"/>
        <w:autoSpaceDN w:val="0"/>
        <w:adjustRightInd w:val="0"/>
        <w:ind w:firstLine="720"/>
        <w:jc w:val="both"/>
        <w:rPr>
          <w:rFonts w:ascii="Arial" w:hAnsi="Arial" w:cs="Arial"/>
          <w:color w:val="000000"/>
          <w:sz w:val="20"/>
        </w:rPr>
      </w:pP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подпункте</w:t>
      </w:r>
      <w:r w:rsidR="00391B54" w:rsidRPr="00AB31A4">
        <w:rPr>
          <w:rFonts w:ascii="Arial" w:hAnsi="Arial" w:cs="Arial"/>
          <w:color w:val="000000"/>
          <w:sz w:val="20"/>
        </w:rPr>
        <w:t xml:space="preserve"> </w:t>
      </w:r>
      <w:r w:rsidRPr="00AB31A4">
        <w:rPr>
          <w:rFonts w:ascii="Arial" w:hAnsi="Arial" w:cs="Arial"/>
          <w:color w:val="000000"/>
          <w:sz w:val="20"/>
        </w:rPr>
        <w:t>«е»</w:t>
      </w:r>
      <w:r w:rsidR="00391B54" w:rsidRPr="00AB31A4">
        <w:rPr>
          <w:rFonts w:ascii="Arial" w:hAnsi="Arial" w:cs="Arial"/>
          <w:color w:val="000000"/>
          <w:sz w:val="20"/>
        </w:rPr>
        <w:t xml:space="preserve"> </w:t>
      </w:r>
      <w:r w:rsidRPr="00AB31A4">
        <w:rPr>
          <w:rFonts w:ascii="Arial" w:hAnsi="Arial" w:cs="Arial"/>
          <w:color w:val="000000"/>
          <w:sz w:val="20"/>
        </w:rPr>
        <w:t>слова</w:t>
      </w:r>
      <w:r w:rsidR="00391B54" w:rsidRPr="00AB31A4">
        <w:rPr>
          <w:rFonts w:ascii="Arial" w:hAnsi="Arial" w:cs="Arial"/>
          <w:color w:val="000000"/>
          <w:sz w:val="20"/>
        </w:rPr>
        <w:t xml:space="preserve"> </w:t>
      </w:r>
      <w:r w:rsidRPr="00AB31A4">
        <w:rPr>
          <w:rFonts w:ascii="Arial" w:hAnsi="Arial" w:cs="Arial"/>
          <w:color w:val="000000"/>
          <w:sz w:val="20"/>
        </w:rPr>
        <w:t>«приложению</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заменить</w:t>
      </w:r>
      <w:r w:rsidR="00391B54" w:rsidRPr="00AB31A4">
        <w:rPr>
          <w:rFonts w:ascii="Arial" w:hAnsi="Arial" w:cs="Arial"/>
          <w:color w:val="000000"/>
          <w:sz w:val="20"/>
        </w:rPr>
        <w:t xml:space="preserve"> </w:t>
      </w:r>
      <w:r w:rsidRPr="00AB31A4">
        <w:rPr>
          <w:rFonts w:ascii="Arial" w:hAnsi="Arial" w:cs="Arial"/>
          <w:color w:val="000000"/>
          <w:sz w:val="20"/>
        </w:rPr>
        <w:t>словами</w:t>
      </w:r>
      <w:r w:rsidR="00391B54" w:rsidRPr="00AB31A4">
        <w:rPr>
          <w:rFonts w:ascii="Arial" w:hAnsi="Arial" w:cs="Arial"/>
          <w:color w:val="000000"/>
          <w:sz w:val="20"/>
        </w:rPr>
        <w:t xml:space="preserve"> </w:t>
      </w:r>
      <w:r w:rsidRPr="00AB31A4">
        <w:rPr>
          <w:rFonts w:ascii="Arial" w:hAnsi="Arial" w:cs="Arial"/>
          <w:color w:val="000000"/>
          <w:sz w:val="20"/>
        </w:rPr>
        <w:t>«приложение</w:t>
      </w:r>
      <w:r w:rsidR="00391B54" w:rsidRPr="00AB31A4">
        <w:rPr>
          <w:rFonts w:ascii="Arial" w:hAnsi="Arial" w:cs="Arial"/>
          <w:color w:val="000000"/>
          <w:sz w:val="20"/>
        </w:rPr>
        <w:t xml:space="preserve"> </w:t>
      </w:r>
      <w:r w:rsidRPr="00AB31A4">
        <w:rPr>
          <w:rFonts w:ascii="Arial" w:hAnsi="Arial" w:cs="Arial"/>
          <w:color w:val="000000"/>
          <w:sz w:val="20"/>
        </w:rPr>
        <w:t>11,</w:t>
      </w:r>
      <w:r w:rsidR="00391B54" w:rsidRPr="00AB31A4">
        <w:rPr>
          <w:rFonts w:ascii="Arial" w:hAnsi="Arial" w:cs="Arial"/>
          <w:color w:val="000000"/>
          <w:sz w:val="20"/>
        </w:rPr>
        <w:t xml:space="preserve"> </w:t>
      </w:r>
      <w:r w:rsidRPr="00AB31A4">
        <w:rPr>
          <w:rFonts w:ascii="Arial" w:hAnsi="Arial" w:cs="Arial"/>
          <w:color w:val="000000"/>
          <w:sz w:val="20"/>
        </w:rPr>
        <w:t>11.3»;</w:t>
      </w:r>
    </w:p>
    <w:p w:rsidR="009D7DA5"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4)</w:t>
      </w:r>
      <w:r w:rsidRPr="00AB31A4">
        <w:rPr>
          <w:rFonts w:ascii="Arial" w:hAnsi="Arial" w:cs="Arial"/>
          <w:color w:val="000000"/>
          <w:sz w:val="20"/>
        </w:rPr>
        <w:t xml:space="preserve"> </w:t>
      </w:r>
      <w:r w:rsidR="002C0211" w:rsidRPr="00AB31A4">
        <w:rPr>
          <w:rFonts w:ascii="Arial" w:hAnsi="Arial" w:cs="Arial"/>
          <w:color w:val="000000"/>
          <w:sz w:val="20"/>
        </w:rPr>
        <w:t>дополнить</w:t>
      </w:r>
      <w:r w:rsidRPr="00AB31A4">
        <w:rPr>
          <w:rFonts w:ascii="Arial" w:hAnsi="Arial" w:cs="Arial"/>
          <w:color w:val="000000"/>
          <w:sz w:val="20"/>
        </w:rPr>
        <w:t xml:space="preserve"> </w:t>
      </w:r>
      <w:r w:rsidR="002C0211" w:rsidRPr="00AB31A4">
        <w:rPr>
          <w:rFonts w:ascii="Arial" w:hAnsi="Arial" w:cs="Arial"/>
          <w:color w:val="000000"/>
          <w:sz w:val="20"/>
        </w:rPr>
        <w:t>приложением</w:t>
      </w:r>
      <w:r w:rsidRPr="00AB31A4">
        <w:rPr>
          <w:rFonts w:ascii="Arial" w:hAnsi="Arial" w:cs="Arial"/>
          <w:color w:val="000000"/>
          <w:sz w:val="20"/>
        </w:rPr>
        <w:t xml:space="preserve"> </w:t>
      </w:r>
      <w:r w:rsidR="002C0211" w:rsidRPr="00AB31A4">
        <w:rPr>
          <w:rFonts w:ascii="Arial" w:hAnsi="Arial" w:cs="Arial"/>
          <w:color w:val="000000"/>
          <w:sz w:val="20"/>
        </w:rPr>
        <w:t>4.3</w:t>
      </w:r>
      <w:r w:rsidRPr="00AB31A4">
        <w:rPr>
          <w:rFonts w:ascii="Arial" w:hAnsi="Arial" w:cs="Arial"/>
          <w:color w:val="000000"/>
          <w:sz w:val="20"/>
        </w:rPr>
        <w:t xml:space="preserve"> </w:t>
      </w:r>
      <w:r w:rsidR="002C0211" w:rsidRPr="00AB31A4">
        <w:rPr>
          <w:rFonts w:ascii="Arial" w:hAnsi="Arial" w:cs="Arial"/>
          <w:color w:val="000000"/>
          <w:sz w:val="20"/>
        </w:rPr>
        <w:t>следующего</w:t>
      </w:r>
      <w:r w:rsidRPr="00AB31A4">
        <w:rPr>
          <w:rFonts w:ascii="Arial" w:hAnsi="Arial" w:cs="Arial"/>
          <w:color w:val="000000"/>
          <w:sz w:val="20"/>
        </w:rPr>
        <w:t xml:space="preserve"> </w:t>
      </w:r>
      <w:r w:rsidR="002C0211" w:rsidRPr="00AB31A4">
        <w:rPr>
          <w:rFonts w:ascii="Arial" w:hAnsi="Arial" w:cs="Arial"/>
          <w:color w:val="000000"/>
          <w:sz w:val="20"/>
        </w:rPr>
        <w:t>содержания:</w:t>
      </w:r>
    </w:p>
    <w:p w:rsidR="00797253" w:rsidRDefault="00797253" w:rsidP="00AB31A4">
      <w:pPr>
        <w:keepNext/>
        <w:ind w:left="4962"/>
        <w:jc w:val="center"/>
        <w:rPr>
          <w:rFonts w:ascii="Arial" w:hAnsi="Arial" w:cs="Arial"/>
          <w:i/>
          <w:color w:val="000000"/>
          <w:sz w:val="20"/>
          <w:szCs w:val="20"/>
        </w:rPr>
      </w:pPr>
    </w:p>
    <w:p w:rsidR="002C0211" w:rsidRPr="00AB31A4" w:rsidRDefault="002C0211" w:rsidP="00AB31A4">
      <w:pPr>
        <w:keepNext/>
        <w:ind w:left="4962"/>
        <w:jc w:val="center"/>
        <w:rPr>
          <w:rFonts w:ascii="Arial" w:hAnsi="Arial" w:cs="Arial"/>
          <w:i/>
          <w:color w:val="000000"/>
          <w:sz w:val="20"/>
          <w:szCs w:val="20"/>
        </w:rPr>
      </w:pPr>
      <w:r w:rsidRPr="00AB31A4">
        <w:rPr>
          <w:rFonts w:ascii="Arial" w:hAnsi="Arial" w:cs="Arial"/>
          <w:i/>
          <w:color w:val="000000"/>
          <w:sz w:val="20"/>
          <w:szCs w:val="20"/>
        </w:rPr>
        <w:t>Приложение</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4.3</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к</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решению</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Собрания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депутатов</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бюджете</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proofErr w:type="gramStart"/>
      <w:r w:rsidRPr="00AB31A4">
        <w:rPr>
          <w:rFonts w:ascii="Arial" w:hAnsi="Arial" w:cs="Arial"/>
          <w:i/>
          <w:snapToGrid w:val="0"/>
          <w:color w:val="000000"/>
          <w:sz w:val="20"/>
          <w:szCs w:val="20"/>
        </w:rPr>
        <w:t>городского</w:t>
      </w:r>
      <w:proofErr w:type="gramEnd"/>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района</w:t>
      </w:r>
    </w:p>
    <w:p w:rsidR="002C0211" w:rsidRPr="00AB31A4" w:rsidRDefault="002C0211" w:rsidP="00AB31A4">
      <w:pPr>
        <w:keepNext/>
        <w:ind w:left="4820"/>
        <w:jc w:val="center"/>
        <w:rPr>
          <w:rFonts w:ascii="Arial" w:hAnsi="Arial" w:cs="Arial"/>
          <w:i/>
          <w:color w:val="000000"/>
          <w:sz w:val="20"/>
          <w:szCs w:val="20"/>
        </w:rPr>
      </w:pPr>
      <w:r w:rsidRPr="00AB31A4">
        <w:rPr>
          <w:rFonts w:ascii="Arial" w:hAnsi="Arial" w:cs="Arial"/>
          <w:i/>
          <w:color w:val="000000"/>
          <w:sz w:val="20"/>
          <w:szCs w:val="20"/>
        </w:rPr>
        <w:t>Чувашской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Республики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2021</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w:t>
      </w:r>
    </w:p>
    <w:p w:rsidR="009D7DA5" w:rsidRPr="00AB31A4" w:rsidRDefault="002C0211" w:rsidP="00AB31A4">
      <w:pPr>
        <w:ind w:left="4962"/>
        <w:jc w:val="center"/>
        <w:rPr>
          <w:rFonts w:ascii="Arial" w:hAnsi="Arial" w:cs="Arial"/>
          <w:color w:val="000000"/>
          <w:sz w:val="20"/>
          <w:szCs w:val="18"/>
        </w:rPr>
      </w:pP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плановый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период</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2022</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2023</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годов»</w:t>
      </w:r>
    </w:p>
    <w:p w:rsidR="00797253" w:rsidRDefault="00797253" w:rsidP="00AB31A4">
      <w:pPr>
        <w:jc w:val="center"/>
        <w:rPr>
          <w:rFonts w:ascii="Arial" w:hAnsi="Arial" w:cs="Arial"/>
          <w:b/>
          <w:color w:val="000000"/>
          <w:sz w:val="20"/>
        </w:rPr>
      </w:pPr>
    </w:p>
    <w:p w:rsidR="002C0211" w:rsidRPr="00AB31A4" w:rsidRDefault="002C0211" w:rsidP="00AB31A4">
      <w:pPr>
        <w:jc w:val="center"/>
        <w:rPr>
          <w:rFonts w:ascii="Arial" w:hAnsi="Arial" w:cs="Arial"/>
          <w:b/>
          <w:color w:val="000000"/>
          <w:sz w:val="20"/>
        </w:rPr>
      </w:pPr>
      <w:r w:rsidRPr="00AB31A4">
        <w:rPr>
          <w:rFonts w:ascii="Arial" w:hAnsi="Arial" w:cs="Arial"/>
          <w:b/>
          <w:color w:val="000000"/>
          <w:sz w:val="20"/>
        </w:rPr>
        <w:t>ИЗМЕНЕНИЕ</w:t>
      </w:r>
    </w:p>
    <w:p w:rsidR="002C0211" w:rsidRPr="00AB31A4" w:rsidRDefault="002C0211" w:rsidP="00AB31A4">
      <w:pPr>
        <w:jc w:val="center"/>
        <w:rPr>
          <w:rFonts w:ascii="Arial" w:hAnsi="Arial" w:cs="Arial"/>
          <w:b/>
          <w:color w:val="000000"/>
          <w:sz w:val="20"/>
        </w:rPr>
      </w:pPr>
      <w:r w:rsidRPr="00AB31A4">
        <w:rPr>
          <w:rFonts w:ascii="Arial" w:hAnsi="Arial" w:cs="Arial"/>
          <w:b/>
          <w:color w:val="000000"/>
          <w:sz w:val="20"/>
        </w:rPr>
        <w:t>прогнозируемых</w:t>
      </w:r>
      <w:r w:rsidR="00391B54" w:rsidRPr="00AB31A4">
        <w:rPr>
          <w:rFonts w:ascii="Arial" w:hAnsi="Arial" w:cs="Arial"/>
          <w:b/>
          <w:color w:val="000000"/>
          <w:sz w:val="20"/>
        </w:rPr>
        <w:t xml:space="preserve"> </w:t>
      </w:r>
      <w:r w:rsidRPr="00AB31A4">
        <w:rPr>
          <w:rFonts w:ascii="Arial" w:hAnsi="Arial" w:cs="Arial"/>
          <w:b/>
          <w:color w:val="000000"/>
          <w:sz w:val="20"/>
        </w:rPr>
        <w:t>объемов</w:t>
      </w:r>
      <w:r w:rsidR="00391B54" w:rsidRPr="00AB31A4">
        <w:rPr>
          <w:rFonts w:ascii="Arial" w:hAnsi="Arial" w:cs="Arial"/>
          <w:b/>
          <w:color w:val="000000"/>
          <w:sz w:val="20"/>
        </w:rPr>
        <w:t xml:space="preserve"> </w:t>
      </w:r>
      <w:r w:rsidRPr="00AB31A4">
        <w:rPr>
          <w:rFonts w:ascii="Arial" w:hAnsi="Arial" w:cs="Arial"/>
          <w:b/>
          <w:color w:val="000000"/>
          <w:sz w:val="20"/>
        </w:rPr>
        <w:t>поступлений</w:t>
      </w:r>
      <w:r w:rsidR="00391B54" w:rsidRPr="00AB31A4">
        <w:rPr>
          <w:rFonts w:ascii="Arial" w:hAnsi="Arial" w:cs="Arial"/>
          <w:b/>
          <w:color w:val="000000"/>
          <w:sz w:val="20"/>
        </w:rPr>
        <w:t xml:space="preserve"> </w:t>
      </w:r>
      <w:r w:rsidRPr="00AB31A4">
        <w:rPr>
          <w:rFonts w:ascii="Arial" w:hAnsi="Arial" w:cs="Arial"/>
          <w:b/>
          <w:color w:val="000000"/>
          <w:sz w:val="20"/>
        </w:rPr>
        <w:t>доходов</w:t>
      </w:r>
      <w:r w:rsidR="00391B54" w:rsidRPr="00AB31A4">
        <w:rPr>
          <w:rFonts w:ascii="Arial" w:hAnsi="Arial" w:cs="Arial"/>
          <w:b/>
          <w:color w:val="000000"/>
          <w:sz w:val="20"/>
        </w:rPr>
        <w:t xml:space="preserve"> </w:t>
      </w:r>
      <w:r w:rsidRPr="00AB31A4">
        <w:rPr>
          <w:rFonts w:ascii="Arial" w:hAnsi="Arial" w:cs="Arial"/>
          <w:b/>
          <w:color w:val="000000"/>
          <w:sz w:val="20"/>
        </w:rPr>
        <w:t>в</w:t>
      </w:r>
      <w:r w:rsidR="00391B54" w:rsidRPr="00AB31A4">
        <w:rPr>
          <w:rFonts w:ascii="Arial" w:hAnsi="Arial" w:cs="Arial"/>
          <w:b/>
          <w:color w:val="000000"/>
          <w:sz w:val="20"/>
        </w:rPr>
        <w:t xml:space="preserve"> </w:t>
      </w:r>
      <w:r w:rsidRPr="00AB31A4">
        <w:rPr>
          <w:rFonts w:ascii="Arial" w:hAnsi="Arial" w:cs="Arial"/>
          <w:b/>
          <w:color w:val="000000"/>
          <w:sz w:val="20"/>
        </w:rPr>
        <w:t>бюджет</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предусмотренного</w:t>
      </w:r>
      <w:r w:rsidR="00391B54" w:rsidRPr="00AB31A4">
        <w:rPr>
          <w:rFonts w:ascii="Arial" w:hAnsi="Arial" w:cs="Arial"/>
          <w:b/>
          <w:color w:val="000000"/>
          <w:sz w:val="20"/>
        </w:rPr>
        <w:t xml:space="preserve"> </w:t>
      </w:r>
      <w:r w:rsidRPr="00AB31A4">
        <w:rPr>
          <w:rFonts w:ascii="Arial" w:hAnsi="Arial" w:cs="Arial"/>
          <w:b/>
          <w:color w:val="000000"/>
          <w:sz w:val="20"/>
        </w:rPr>
        <w:t>приложением</w:t>
      </w:r>
      <w:r w:rsidR="00391B54" w:rsidRPr="00AB31A4">
        <w:rPr>
          <w:rFonts w:ascii="Arial" w:hAnsi="Arial" w:cs="Arial"/>
          <w:b/>
          <w:color w:val="000000"/>
          <w:sz w:val="20"/>
        </w:rPr>
        <w:t xml:space="preserve"> </w:t>
      </w:r>
      <w:r w:rsidRPr="00AB31A4">
        <w:rPr>
          <w:rFonts w:ascii="Arial" w:hAnsi="Arial" w:cs="Arial"/>
          <w:b/>
          <w:color w:val="000000"/>
          <w:sz w:val="20"/>
        </w:rPr>
        <w:t>4</w:t>
      </w:r>
      <w:r w:rsidR="00391B54" w:rsidRPr="00AB31A4">
        <w:rPr>
          <w:rFonts w:ascii="Arial" w:hAnsi="Arial" w:cs="Arial"/>
          <w:b/>
          <w:color w:val="000000"/>
          <w:sz w:val="20"/>
        </w:rPr>
        <w:t xml:space="preserve"> </w:t>
      </w:r>
      <w:r w:rsidRPr="00AB31A4">
        <w:rPr>
          <w:rFonts w:ascii="Arial" w:hAnsi="Arial" w:cs="Arial"/>
          <w:b/>
          <w:color w:val="000000"/>
          <w:sz w:val="20"/>
        </w:rPr>
        <w:t>к</w:t>
      </w:r>
      <w:r w:rsidR="00391B54" w:rsidRPr="00AB31A4">
        <w:rPr>
          <w:rFonts w:ascii="Arial" w:hAnsi="Arial" w:cs="Arial"/>
          <w:b/>
          <w:color w:val="000000"/>
          <w:sz w:val="20"/>
        </w:rPr>
        <w:t xml:space="preserve"> </w:t>
      </w:r>
      <w:r w:rsidRPr="00AB31A4">
        <w:rPr>
          <w:rFonts w:ascii="Arial" w:hAnsi="Arial" w:cs="Arial"/>
          <w:b/>
          <w:color w:val="000000"/>
          <w:sz w:val="20"/>
        </w:rPr>
        <w:t>решению</w:t>
      </w:r>
      <w:r w:rsidR="00391B54" w:rsidRPr="00AB31A4">
        <w:rPr>
          <w:rFonts w:ascii="Arial" w:hAnsi="Arial" w:cs="Arial"/>
          <w:b/>
          <w:color w:val="000000"/>
          <w:sz w:val="20"/>
        </w:rPr>
        <w:t xml:space="preserve"> </w:t>
      </w:r>
      <w:r w:rsidRPr="00AB31A4">
        <w:rPr>
          <w:rFonts w:ascii="Arial" w:hAnsi="Arial" w:cs="Arial"/>
          <w:b/>
          <w:color w:val="000000"/>
          <w:sz w:val="20"/>
        </w:rPr>
        <w:t>Собрания</w:t>
      </w:r>
      <w:r w:rsidR="00391B54" w:rsidRPr="00AB31A4">
        <w:rPr>
          <w:rFonts w:ascii="Arial" w:hAnsi="Arial" w:cs="Arial"/>
          <w:b/>
          <w:color w:val="000000"/>
          <w:sz w:val="20"/>
        </w:rPr>
        <w:t xml:space="preserve"> </w:t>
      </w:r>
      <w:r w:rsidRPr="00AB31A4">
        <w:rPr>
          <w:rFonts w:ascii="Arial" w:hAnsi="Arial" w:cs="Arial"/>
          <w:b/>
          <w:color w:val="000000"/>
          <w:sz w:val="20"/>
        </w:rPr>
        <w:t>депутатов</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«О</w:t>
      </w:r>
      <w:r w:rsidR="00391B54" w:rsidRPr="00AB31A4">
        <w:rPr>
          <w:rFonts w:ascii="Arial" w:hAnsi="Arial" w:cs="Arial"/>
          <w:b/>
          <w:color w:val="000000"/>
          <w:sz w:val="20"/>
        </w:rPr>
        <w:t xml:space="preserve"> </w:t>
      </w:r>
      <w:r w:rsidRPr="00AB31A4">
        <w:rPr>
          <w:rFonts w:ascii="Arial" w:hAnsi="Arial" w:cs="Arial"/>
          <w:b/>
          <w:color w:val="000000"/>
          <w:sz w:val="20"/>
        </w:rPr>
        <w:t>бюджете</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плановый</w:t>
      </w:r>
      <w:r w:rsidR="00391B54" w:rsidRPr="00AB31A4">
        <w:rPr>
          <w:rFonts w:ascii="Arial" w:hAnsi="Arial" w:cs="Arial"/>
          <w:b/>
          <w:color w:val="000000"/>
          <w:sz w:val="20"/>
        </w:rPr>
        <w:t xml:space="preserve"> </w:t>
      </w:r>
      <w:r w:rsidRPr="00AB31A4">
        <w:rPr>
          <w:rFonts w:ascii="Arial" w:hAnsi="Arial" w:cs="Arial"/>
          <w:b/>
          <w:color w:val="000000"/>
          <w:sz w:val="20"/>
        </w:rPr>
        <w:t>период</w:t>
      </w:r>
      <w:r w:rsidR="00391B54" w:rsidRPr="00AB31A4">
        <w:rPr>
          <w:rFonts w:ascii="Arial" w:hAnsi="Arial" w:cs="Arial"/>
          <w:b/>
          <w:color w:val="000000"/>
          <w:sz w:val="20"/>
        </w:rPr>
        <w:t xml:space="preserve"> </w:t>
      </w:r>
      <w:r w:rsidRPr="00AB31A4">
        <w:rPr>
          <w:rFonts w:ascii="Arial" w:hAnsi="Arial" w:cs="Arial"/>
          <w:b/>
          <w:color w:val="000000"/>
          <w:sz w:val="20"/>
        </w:rPr>
        <w:t>2022</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2023</w:t>
      </w:r>
      <w:r w:rsidR="00391B54" w:rsidRPr="00AB31A4">
        <w:rPr>
          <w:rFonts w:ascii="Arial" w:hAnsi="Arial" w:cs="Arial"/>
          <w:b/>
          <w:color w:val="000000"/>
          <w:sz w:val="20"/>
        </w:rPr>
        <w:t xml:space="preserve"> </w:t>
      </w:r>
      <w:r w:rsidRPr="00AB31A4">
        <w:rPr>
          <w:rFonts w:ascii="Arial" w:hAnsi="Arial" w:cs="Arial"/>
          <w:b/>
          <w:color w:val="000000"/>
          <w:sz w:val="20"/>
        </w:rPr>
        <w:t>годов»</w:t>
      </w:r>
    </w:p>
    <w:p w:rsidR="002C0211" w:rsidRPr="00AB31A4" w:rsidRDefault="002C0211" w:rsidP="00AB31A4">
      <w:pPr>
        <w:pStyle w:val="af2"/>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4"/>
        <w:gridCol w:w="8970"/>
        <w:gridCol w:w="2531"/>
      </w:tblGrid>
      <w:tr w:rsidR="002C0211" w:rsidRPr="00AB31A4" w:rsidTr="00797253">
        <w:trPr>
          <w:cantSplit/>
        </w:trPr>
        <w:tc>
          <w:tcPr>
            <w:tcW w:w="1255" w:type="pct"/>
            <w:tcBorders>
              <w:top w:val="single" w:sz="4" w:space="0" w:color="auto"/>
              <w:left w:val="single" w:sz="4" w:space="0" w:color="auto"/>
              <w:bottom w:val="single" w:sz="4" w:space="0" w:color="auto"/>
              <w:right w:val="single" w:sz="4" w:space="0" w:color="auto"/>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Коды</w:t>
            </w:r>
            <w:r w:rsidR="00391B54" w:rsidRPr="00AB31A4">
              <w:rPr>
                <w:rFonts w:ascii="Arial" w:hAnsi="Arial" w:cs="Arial"/>
                <w:color w:val="000000"/>
                <w:sz w:val="20"/>
                <w:szCs w:val="22"/>
              </w:rPr>
              <w:t xml:space="preserve"> </w:t>
            </w:r>
            <w:r w:rsidRPr="00AB31A4">
              <w:rPr>
                <w:rFonts w:ascii="Arial" w:hAnsi="Arial" w:cs="Arial"/>
                <w:color w:val="000000"/>
                <w:sz w:val="20"/>
                <w:szCs w:val="22"/>
              </w:rPr>
              <w:t>бюджетной</w:t>
            </w:r>
            <w:r w:rsidR="00391B54" w:rsidRPr="00AB31A4">
              <w:rPr>
                <w:rFonts w:ascii="Arial" w:hAnsi="Arial" w:cs="Arial"/>
                <w:color w:val="000000"/>
                <w:sz w:val="20"/>
                <w:szCs w:val="22"/>
              </w:rPr>
              <w:t xml:space="preserve"> </w:t>
            </w:r>
            <w:r w:rsidRPr="00AB31A4">
              <w:rPr>
                <w:rFonts w:ascii="Arial" w:hAnsi="Arial" w:cs="Arial"/>
                <w:color w:val="000000"/>
                <w:sz w:val="20"/>
                <w:szCs w:val="22"/>
              </w:rPr>
              <w:t>классификации</w:t>
            </w:r>
            <w:r w:rsidR="00391B54" w:rsidRPr="00AB31A4">
              <w:rPr>
                <w:rFonts w:ascii="Arial" w:hAnsi="Arial" w:cs="Arial"/>
                <w:color w:val="000000"/>
                <w:sz w:val="20"/>
                <w:szCs w:val="22"/>
              </w:rPr>
              <w:t xml:space="preserve"> </w:t>
            </w:r>
            <w:r w:rsidRPr="00AB31A4">
              <w:rPr>
                <w:rFonts w:ascii="Arial" w:hAnsi="Arial" w:cs="Arial"/>
                <w:color w:val="000000"/>
                <w:sz w:val="20"/>
                <w:szCs w:val="22"/>
              </w:rPr>
              <w:t>Ро</w:t>
            </w:r>
            <w:r w:rsidRPr="00AB31A4">
              <w:rPr>
                <w:rFonts w:ascii="Arial" w:hAnsi="Arial" w:cs="Arial"/>
                <w:color w:val="000000"/>
                <w:sz w:val="20"/>
                <w:szCs w:val="22"/>
              </w:rPr>
              <w:t>с</w:t>
            </w:r>
            <w:r w:rsidRPr="00AB31A4">
              <w:rPr>
                <w:rFonts w:ascii="Arial" w:hAnsi="Arial" w:cs="Arial"/>
                <w:color w:val="000000"/>
                <w:sz w:val="20"/>
                <w:szCs w:val="22"/>
              </w:rPr>
              <w:t>сийской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Федерации</w:t>
            </w:r>
          </w:p>
        </w:tc>
        <w:tc>
          <w:tcPr>
            <w:tcW w:w="2921" w:type="pct"/>
            <w:tcBorders>
              <w:top w:val="single" w:sz="4" w:space="0" w:color="auto"/>
              <w:left w:val="single" w:sz="4" w:space="0" w:color="auto"/>
              <w:bottom w:val="single" w:sz="4" w:space="0" w:color="auto"/>
              <w:right w:val="single" w:sz="4" w:space="0" w:color="auto"/>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Наименование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доходов</w:t>
            </w:r>
          </w:p>
        </w:tc>
        <w:tc>
          <w:tcPr>
            <w:tcW w:w="824" w:type="pct"/>
            <w:tcBorders>
              <w:top w:val="single" w:sz="4" w:space="0" w:color="auto"/>
              <w:left w:val="single" w:sz="4" w:space="0" w:color="auto"/>
              <w:bottom w:val="single" w:sz="4" w:space="0" w:color="auto"/>
              <w:right w:val="single" w:sz="4" w:space="0" w:color="auto"/>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Сумма</w:t>
            </w:r>
            <w:r w:rsidR="00391B54" w:rsidRPr="00AB31A4">
              <w:rPr>
                <w:rFonts w:ascii="Arial" w:hAnsi="Arial" w:cs="Arial"/>
                <w:color w:val="000000"/>
                <w:sz w:val="20"/>
                <w:szCs w:val="22"/>
              </w:rPr>
              <w:t xml:space="preserve"> </w:t>
            </w:r>
          </w:p>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(тыс.</w:t>
            </w:r>
            <w:r w:rsidR="00391B54" w:rsidRPr="00AB31A4">
              <w:rPr>
                <w:rFonts w:ascii="Arial" w:hAnsi="Arial" w:cs="Arial"/>
                <w:color w:val="000000"/>
                <w:sz w:val="20"/>
                <w:szCs w:val="22"/>
              </w:rPr>
              <w:t xml:space="preserve"> </w:t>
            </w:r>
            <w:proofErr w:type="spellStart"/>
            <w:r w:rsidRPr="00AB31A4">
              <w:rPr>
                <w:rFonts w:ascii="Arial" w:hAnsi="Arial" w:cs="Arial"/>
                <w:color w:val="000000"/>
                <w:sz w:val="20"/>
                <w:szCs w:val="22"/>
              </w:rPr>
              <w:t>руб</w:t>
            </w:r>
            <w:proofErr w:type="spellEnd"/>
            <w:r w:rsidRPr="00AB31A4">
              <w:rPr>
                <w:rFonts w:ascii="Arial" w:hAnsi="Arial" w:cs="Arial"/>
                <w:color w:val="000000"/>
                <w:sz w:val="20"/>
                <w:szCs w:val="22"/>
              </w:rPr>
              <w:t>)</w:t>
            </w: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100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НАЛОГОВЫЕ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И</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НЕНАЛОГОВЫЕ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ДОХОДЫ,</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ВСЕГО</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0,0</w:t>
            </w: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117</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ПРОЧИЕ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НЕНАЛОГОВЫЕ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ДОХОДЫ</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-150,1</w:t>
            </w: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117</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15030</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13</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0000</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150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Инициативные</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платежи,</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зачисляемые</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в</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бюджеты</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городских</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поселений</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-150,1</w:t>
            </w: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200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color w:val="000000"/>
                <w:sz w:val="20"/>
                <w:szCs w:val="22"/>
              </w:rPr>
              <w:t>БЕЗВОЗМЕЗДНЫЕ</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ПОСТУПЛЕНИЯ</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207</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0000</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000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Прочие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безвозмездные</w:t>
            </w:r>
            <w:r w:rsidR="00391B54" w:rsidRPr="00AB31A4">
              <w:rPr>
                <w:rFonts w:ascii="Arial" w:hAnsi="Arial" w:cs="Arial"/>
                <w:b/>
                <w:bCs/>
                <w:color w:val="000000"/>
                <w:sz w:val="20"/>
                <w:szCs w:val="22"/>
              </w:rPr>
              <w:t xml:space="preserve"> </w:t>
            </w:r>
            <w:r w:rsidRPr="00AB31A4">
              <w:rPr>
                <w:rFonts w:ascii="Arial" w:hAnsi="Arial" w:cs="Arial"/>
                <w:b/>
                <w:bCs/>
                <w:color w:val="000000"/>
                <w:sz w:val="20"/>
                <w:szCs w:val="22"/>
              </w:rPr>
              <w:t>поступления</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150,1</w:t>
            </w: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lang w:val="en-US"/>
              </w:rPr>
            </w:pPr>
          </w:p>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207</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05030</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13</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0000</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150</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Прочие</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безвозмездные</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поступления</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в</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бюджеты</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городских</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поселений</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(благоустройство</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дв</w:t>
            </w:r>
            <w:r w:rsidRPr="00AB31A4">
              <w:rPr>
                <w:rFonts w:ascii="Arial" w:hAnsi="Arial" w:cs="Arial"/>
                <w:bCs/>
                <w:color w:val="000000"/>
                <w:sz w:val="20"/>
                <w:szCs w:val="22"/>
              </w:rPr>
              <w:t>о</w:t>
            </w:r>
            <w:r w:rsidRPr="00AB31A4">
              <w:rPr>
                <w:rFonts w:ascii="Arial" w:hAnsi="Arial" w:cs="Arial"/>
                <w:bCs/>
                <w:color w:val="000000"/>
                <w:sz w:val="20"/>
                <w:szCs w:val="22"/>
              </w:rPr>
              <w:t>ровых</w:t>
            </w:r>
            <w:r w:rsidR="00391B54" w:rsidRPr="00AB31A4">
              <w:rPr>
                <w:rFonts w:ascii="Arial" w:hAnsi="Arial" w:cs="Arial"/>
                <w:bCs/>
                <w:color w:val="000000"/>
                <w:sz w:val="20"/>
                <w:szCs w:val="22"/>
              </w:rPr>
              <w:t xml:space="preserve"> </w:t>
            </w:r>
            <w:r w:rsidRPr="00AB31A4">
              <w:rPr>
                <w:rFonts w:ascii="Arial" w:hAnsi="Arial" w:cs="Arial"/>
                <w:bCs/>
                <w:color w:val="000000"/>
                <w:sz w:val="20"/>
                <w:szCs w:val="22"/>
              </w:rPr>
              <w:t>территорий)</w:t>
            </w: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Cs/>
                <w:color w:val="000000"/>
                <w:sz w:val="20"/>
                <w:szCs w:val="22"/>
              </w:rPr>
            </w:pPr>
            <w:r w:rsidRPr="00AB31A4">
              <w:rPr>
                <w:rFonts w:ascii="Arial" w:hAnsi="Arial" w:cs="Arial"/>
                <w:bCs/>
                <w:color w:val="000000"/>
                <w:sz w:val="20"/>
                <w:szCs w:val="22"/>
              </w:rPr>
              <w:t>150,1</w:t>
            </w:r>
          </w:p>
        </w:tc>
      </w:tr>
      <w:tr w:rsidR="002C0211" w:rsidRPr="00AB31A4" w:rsidTr="00797253">
        <w:tblPrEx>
          <w:tblLook w:val="04A0"/>
        </w:tblPrEx>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p>
        </w:tc>
      </w:tr>
      <w:tr w:rsidR="002C0211" w:rsidRPr="00AB31A4" w:rsidTr="00797253">
        <w:trPr>
          <w:cantSplit/>
        </w:trPr>
        <w:tc>
          <w:tcPr>
            <w:tcW w:w="1255"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ИТОГО</w:t>
            </w:r>
          </w:p>
        </w:tc>
        <w:tc>
          <w:tcPr>
            <w:tcW w:w="2921"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p>
        </w:tc>
        <w:tc>
          <w:tcPr>
            <w:tcW w:w="824" w:type="pct"/>
            <w:tcBorders>
              <w:top w:val="nil"/>
              <w:left w:val="nil"/>
              <w:bottom w:val="nil"/>
              <w:right w:val="nil"/>
            </w:tcBorders>
            <w:vAlign w:val="center"/>
          </w:tcPr>
          <w:p w:rsidR="002C0211" w:rsidRPr="00AB31A4" w:rsidRDefault="002C0211" w:rsidP="00797253">
            <w:pPr>
              <w:jc w:val="center"/>
              <w:rPr>
                <w:rFonts w:ascii="Arial" w:hAnsi="Arial" w:cs="Arial"/>
                <w:b/>
                <w:bCs/>
                <w:color w:val="000000"/>
                <w:sz w:val="20"/>
                <w:szCs w:val="22"/>
              </w:rPr>
            </w:pPr>
            <w:r w:rsidRPr="00AB31A4">
              <w:rPr>
                <w:rFonts w:ascii="Arial" w:hAnsi="Arial" w:cs="Arial"/>
                <w:b/>
                <w:bCs/>
                <w:color w:val="000000"/>
                <w:sz w:val="20"/>
                <w:szCs w:val="22"/>
              </w:rPr>
              <w:t>0,0</w:t>
            </w:r>
          </w:p>
        </w:tc>
      </w:tr>
    </w:tbl>
    <w:p w:rsidR="002C0211" w:rsidRPr="00AB31A4" w:rsidRDefault="002C0211" w:rsidP="00AB31A4">
      <w:pPr>
        <w:pStyle w:val="af1"/>
        <w:rPr>
          <w:rFonts w:ascii="Arial" w:hAnsi="Arial" w:cs="Arial"/>
          <w:b/>
          <w:color w:val="000000"/>
          <w:sz w:val="20"/>
          <w:szCs w:val="22"/>
        </w:rPr>
      </w:pPr>
    </w:p>
    <w:p w:rsidR="009D7DA5" w:rsidRPr="00AB31A4" w:rsidRDefault="002C0211" w:rsidP="00AB31A4">
      <w:pPr>
        <w:pStyle w:val="af1"/>
        <w:jc w:val="both"/>
        <w:rPr>
          <w:rFonts w:ascii="Arial" w:hAnsi="Arial" w:cs="Arial"/>
          <w:color w:val="000000"/>
          <w:sz w:val="20"/>
          <w:szCs w:val="24"/>
        </w:rPr>
      </w:pPr>
      <w:r w:rsidRPr="00AB31A4">
        <w:rPr>
          <w:rFonts w:ascii="Arial" w:hAnsi="Arial" w:cs="Arial"/>
          <w:color w:val="000000"/>
          <w:sz w:val="20"/>
          <w:szCs w:val="24"/>
        </w:rPr>
        <w:t>5)</w:t>
      </w:r>
      <w:r w:rsidR="00391B54" w:rsidRPr="00AB31A4">
        <w:rPr>
          <w:rFonts w:ascii="Arial" w:hAnsi="Arial" w:cs="Arial"/>
          <w:color w:val="000000"/>
          <w:sz w:val="20"/>
          <w:szCs w:val="24"/>
        </w:rPr>
        <w:t xml:space="preserve"> </w:t>
      </w:r>
      <w:r w:rsidRPr="00AB31A4">
        <w:rPr>
          <w:rFonts w:ascii="Arial" w:hAnsi="Arial" w:cs="Arial"/>
          <w:color w:val="000000"/>
          <w:sz w:val="20"/>
          <w:szCs w:val="24"/>
        </w:rPr>
        <w:t>дополнить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приложением</w:t>
      </w:r>
      <w:r w:rsidR="00391B54" w:rsidRPr="00AB31A4">
        <w:rPr>
          <w:rFonts w:ascii="Arial" w:hAnsi="Arial" w:cs="Arial"/>
          <w:color w:val="000000"/>
          <w:sz w:val="20"/>
          <w:szCs w:val="24"/>
        </w:rPr>
        <w:t xml:space="preserve"> </w:t>
      </w:r>
      <w:r w:rsidRPr="00AB31A4">
        <w:rPr>
          <w:rFonts w:ascii="Arial" w:hAnsi="Arial" w:cs="Arial"/>
          <w:color w:val="000000"/>
          <w:sz w:val="20"/>
          <w:szCs w:val="24"/>
        </w:rPr>
        <w:t>6.3</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следующего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содержания:</w:t>
      </w:r>
    </w:p>
    <w:p w:rsidR="002C0211" w:rsidRPr="00AB31A4" w:rsidRDefault="002C0211" w:rsidP="00AB31A4">
      <w:pPr>
        <w:keepNext/>
        <w:ind w:left="4962"/>
        <w:jc w:val="center"/>
        <w:rPr>
          <w:rFonts w:ascii="Arial" w:hAnsi="Arial" w:cs="Arial"/>
          <w:i/>
          <w:color w:val="000000"/>
          <w:sz w:val="20"/>
          <w:szCs w:val="20"/>
        </w:rPr>
      </w:pPr>
      <w:r w:rsidRPr="00AB31A4">
        <w:rPr>
          <w:rFonts w:ascii="Arial" w:hAnsi="Arial" w:cs="Arial"/>
          <w:i/>
          <w:color w:val="000000"/>
          <w:sz w:val="20"/>
          <w:szCs w:val="20"/>
        </w:rPr>
        <w:t>Приложение</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6.3</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к</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решению</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Собрания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депутатов</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бюджете</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proofErr w:type="gramStart"/>
      <w:r w:rsidRPr="00AB31A4">
        <w:rPr>
          <w:rFonts w:ascii="Arial" w:hAnsi="Arial" w:cs="Arial"/>
          <w:i/>
          <w:snapToGrid w:val="0"/>
          <w:color w:val="000000"/>
          <w:sz w:val="20"/>
          <w:szCs w:val="20"/>
        </w:rPr>
        <w:t>городского</w:t>
      </w:r>
      <w:proofErr w:type="gramEnd"/>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района</w:t>
      </w:r>
    </w:p>
    <w:p w:rsidR="002C0211" w:rsidRPr="00AB31A4" w:rsidRDefault="002C0211" w:rsidP="00AB31A4">
      <w:pPr>
        <w:keepNext/>
        <w:ind w:left="4820"/>
        <w:jc w:val="center"/>
        <w:rPr>
          <w:rFonts w:ascii="Arial" w:hAnsi="Arial" w:cs="Arial"/>
          <w:i/>
          <w:color w:val="000000"/>
          <w:sz w:val="20"/>
          <w:szCs w:val="20"/>
        </w:rPr>
      </w:pPr>
      <w:r w:rsidRPr="00AB31A4">
        <w:rPr>
          <w:rFonts w:ascii="Arial" w:hAnsi="Arial" w:cs="Arial"/>
          <w:i/>
          <w:color w:val="000000"/>
          <w:sz w:val="20"/>
          <w:szCs w:val="20"/>
        </w:rPr>
        <w:t>Чувашской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Республики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2021</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w:t>
      </w:r>
    </w:p>
    <w:p w:rsidR="009D7DA5" w:rsidRPr="00AB31A4" w:rsidRDefault="002C0211" w:rsidP="00AB31A4">
      <w:pPr>
        <w:ind w:left="4962"/>
        <w:jc w:val="center"/>
        <w:rPr>
          <w:rFonts w:ascii="Arial" w:hAnsi="Arial" w:cs="Arial"/>
          <w:color w:val="000000"/>
          <w:sz w:val="20"/>
          <w:szCs w:val="18"/>
        </w:rPr>
      </w:pP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плановый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период</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2022</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2023</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годов»</w:t>
      </w:r>
    </w:p>
    <w:p w:rsidR="002C0211" w:rsidRPr="00AB31A4" w:rsidRDefault="00391B54" w:rsidP="00AB31A4">
      <w:pPr>
        <w:pStyle w:val="af1"/>
        <w:rPr>
          <w:rFonts w:ascii="Arial" w:hAnsi="Arial" w:cs="Arial"/>
          <w:b/>
          <w:color w:val="000000"/>
          <w:sz w:val="20"/>
          <w:szCs w:val="26"/>
        </w:rPr>
      </w:pPr>
      <w:r w:rsidRPr="00AB31A4">
        <w:rPr>
          <w:rFonts w:ascii="Arial" w:hAnsi="Arial" w:cs="Arial"/>
          <w:b/>
          <w:color w:val="000000"/>
          <w:sz w:val="20"/>
          <w:szCs w:val="26"/>
        </w:rPr>
        <w:t xml:space="preserve"> </w:t>
      </w:r>
      <w:r w:rsidR="002C0211" w:rsidRPr="00AB31A4">
        <w:rPr>
          <w:rFonts w:ascii="Arial" w:hAnsi="Arial" w:cs="Arial"/>
          <w:b/>
          <w:color w:val="000000"/>
          <w:sz w:val="20"/>
          <w:szCs w:val="26"/>
        </w:rPr>
        <w:t>ИЗМЕНЕНИЕ</w:t>
      </w:r>
    </w:p>
    <w:p w:rsidR="009D7DA5" w:rsidRPr="00AB31A4" w:rsidRDefault="002C0211" w:rsidP="00AB31A4">
      <w:pPr>
        <w:jc w:val="center"/>
        <w:rPr>
          <w:rFonts w:ascii="Arial" w:hAnsi="Arial" w:cs="Arial"/>
          <w:b/>
          <w:color w:val="000000"/>
          <w:sz w:val="20"/>
        </w:rPr>
      </w:pPr>
      <w:proofErr w:type="gramStart"/>
      <w:r w:rsidRPr="00AB31A4">
        <w:rPr>
          <w:rFonts w:ascii="Arial" w:hAnsi="Arial" w:cs="Arial"/>
          <w:b/>
          <w:color w:val="000000"/>
          <w:sz w:val="20"/>
        </w:rPr>
        <w:t>распределения</w:t>
      </w:r>
      <w:r w:rsidR="00391B54" w:rsidRPr="00AB31A4">
        <w:rPr>
          <w:rFonts w:ascii="Arial" w:hAnsi="Arial" w:cs="Arial"/>
          <w:b/>
          <w:color w:val="000000"/>
          <w:sz w:val="20"/>
        </w:rPr>
        <w:t xml:space="preserve"> </w:t>
      </w:r>
      <w:r w:rsidRPr="00AB31A4">
        <w:rPr>
          <w:rFonts w:ascii="Arial" w:hAnsi="Arial" w:cs="Arial"/>
          <w:b/>
          <w:color w:val="000000"/>
          <w:sz w:val="20"/>
        </w:rPr>
        <w:t>бюджетных</w:t>
      </w:r>
      <w:r w:rsidR="00391B54" w:rsidRPr="00AB31A4">
        <w:rPr>
          <w:rFonts w:ascii="Arial" w:hAnsi="Arial" w:cs="Arial"/>
          <w:b/>
          <w:color w:val="000000"/>
          <w:sz w:val="20"/>
        </w:rPr>
        <w:t xml:space="preserve"> </w:t>
      </w:r>
      <w:r w:rsidRPr="00AB31A4">
        <w:rPr>
          <w:rFonts w:ascii="Arial" w:hAnsi="Arial" w:cs="Arial"/>
          <w:b/>
          <w:color w:val="000000"/>
          <w:sz w:val="20"/>
        </w:rPr>
        <w:t>ассигнований</w:t>
      </w:r>
      <w:r w:rsidR="00391B54" w:rsidRPr="00AB31A4">
        <w:rPr>
          <w:rFonts w:ascii="Arial" w:hAnsi="Arial" w:cs="Arial"/>
          <w:b/>
          <w:color w:val="000000"/>
          <w:sz w:val="20"/>
        </w:rPr>
        <w:t xml:space="preserve"> </w:t>
      </w:r>
      <w:r w:rsidRPr="00AB31A4">
        <w:rPr>
          <w:rFonts w:ascii="Arial" w:hAnsi="Arial" w:cs="Arial"/>
          <w:b/>
          <w:color w:val="000000"/>
          <w:sz w:val="20"/>
        </w:rPr>
        <w:t>по</w:t>
      </w:r>
      <w:r w:rsidR="00391B54" w:rsidRPr="00AB31A4">
        <w:rPr>
          <w:rFonts w:ascii="Arial" w:hAnsi="Arial" w:cs="Arial"/>
          <w:b/>
          <w:color w:val="000000"/>
          <w:sz w:val="20"/>
        </w:rPr>
        <w:t xml:space="preserve"> </w:t>
      </w:r>
      <w:r w:rsidRPr="00AB31A4">
        <w:rPr>
          <w:rFonts w:ascii="Arial" w:hAnsi="Arial" w:cs="Arial"/>
          <w:b/>
          <w:color w:val="000000"/>
          <w:sz w:val="20"/>
        </w:rPr>
        <w:t>разделам,</w:t>
      </w:r>
      <w:r w:rsidR="00391B54" w:rsidRPr="00AB31A4">
        <w:rPr>
          <w:rFonts w:ascii="Arial" w:hAnsi="Arial" w:cs="Arial"/>
          <w:b/>
          <w:color w:val="000000"/>
          <w:sz w:val="20"/>
        </w:rPr>
        <w:t xml:space="preserve"> </w:t>
      </w:r>
      <w:r w:rsidRPr="00AB31A4">
        <w:rPr>
          <w:rFonts w:ascii="Arial" w:hAnsi="Arial" w:cs="Arial"/>
          <w:b/>
          <w:color w:val="000000"/>
          <w:sz w:val="20"/>
        </w:rPr>
        <w:t>подразделам,</w:t>
      </w:r>
      <w:r w:rsidR="00391B54" w:rsidRPr="00AB31A4">
        <w:rPr>
          <w:rFonts w:ascii="Arial" w:hAnsi="Arial" w:cs="Arial"/>
          <w:b/>
          <w:color w:val="000000"/>
          <w:sz w:val="20"/>
        </w:rPr>
        <w:t xml:space="preserve"> </w:t>
      </w:r>
      <w:r w:rsidRPr="00AB31A4">
        <w:rPr>
          <w:rFonts w:ascii="Arial" w:hAnsi="Arial" w:cs="Arial"/>
          <w:b/>
          <w:color w:val="000000"/>
          <w:sz w:val="20"/>
        </w:rPr>
        <w:t>целевым</w:t>
      </w:r>
      <w:r w:rsidR="00391B54" w:rsidRPr="00AB31A4">
        <w:rPr>
          <w:rFonts w:ascii="Arial" w:hAnsi="Arial" w:cs="Arial"/>
          <w:b/>
          <w:color w:val="000000"/>
          <w:sz w:val="20"/>
        </w:rPr>
        <w:t xml:space="preserve"> </w:t>
      </w:r>
      <w:r w:rsidRPr="00AB31A4">
        <w:rPr>
          <w:rFonts w:ascii="Arial" w:hAnsi="Arial" w:cs="Arial"/>
          <w:b/>
          <w:color w:val="000000"/>
          <w:sz w:val="20"/>
        </w:rPr>
        <w:t>статьям</w:t>
      </w:r>
      <w:r w:rsidR="00391B54" w:rsidRPr="00AB31A4">
        <w:rPr>
          <w:rFonts w:ascii="Arial" w:hAnsi="Arial" w:cs="Arial"/>
          <w:b/>
          <w:color w:val="000000"/>
          <w:sz w:val="20"/>
        </w:rPr>
        <w:t xml:space="preserve"> </w:t>
      </w:r>
      <w:r w:rsidRPr="00AB31A4">
        <w:rPr>
          <w:rFonts w:ascii="Arial" w:hAnsi="Arial" w:cs="Arial"/>
          <w:b/>
          <w:color w:val="000000"/>
          <w:sz w:val="20"/>
        </w:rPr>
        <w:t>(муниципальным</w:t>
      </w:r>
      <w:r w:rsidR="00391B54" w:rsidRPr="00AB31A4">
        <w:rPr>
          <w:rFonts w:ascii="Arial" w:hAnsi="Arial" w:cs="Arial"/>
          <w:b/>
          <w:color w:val="000000"/>
          <w:sz w:val="20"/>
        </w:rPr>
        <w:t xml:space="preserve"> </w:t>
      </w:r>
      <w:r w:rsidRPr="00AB31A4">
        <w:rPr>
          <w:rFonts w:ascii="Arial" w:hAnsi="Arial" w:cs="Arial"/>
          <w:b/>
          <w:color w:val="000000"/>
          <w:sz w:val="20"/>
        </w:rPr>
        <w:t>программам</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w:t>
      </w:r>
      <w:r w:rsidRPr="00AB31A4">
        <w:rPr>
          <w:rFonts w:ascii="Arial" w:hAnsi="Arial" w:cs="Arial"/>
          <w:b/>
          <w:color w:val="000000"/>
          <w:sz w:val="20"/>
        </w:rPr>
        <w:t>д</w:t>
      </w:r>
      <w:r w:rsidRPr="00AB31A4">
        <w:rPr>
          <w:rFonts w:ascii="Arial" w:hAnsi="Arial" w:cs="Arial"/>
          <w:b/>
          <w:color w:val="000000"/>
          <w:sz w:val="20"/>
        </w:rPr>
        <w:t>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proofErr w:type="spellStart"/>
      <w:r w:rsidRPr="00AB31A4">
        <w:rPr>
          <w:rFonts w:ascii="Arial" w:hAnsi="Arial" w:cs="Arial"/>
          <w:b/>
          <w:color w:val="000000"/>
          <w:sz w:val="20"/>
        </w:rPr>
        <w:t>непрограммным</w:t>
      </w:r>
      <w:proofErr w:type="spellEnd"/>
      <w:r w:rsidR="00391B54" w:rsidRPr="00AB31A4">
        <w:rPr>
          <w:rFonts w:ascii="Arial" w:hAnsi="Arial" w:cs="Arial"/>
          <w:b/>
          <w:color w:val="000000"/>
          <w:sz w:val="20"/>
        </w:rPr>
        <w:t xml:space="preserve"> </w:t>
      </w:r>
      <w:r w:rsidRPr="00AB31A4">
        <w:rPr>
          <w:rFonts w:ascii="Arial" w:hAnsi="Arial" w:cs="Arial"/>
          <w:b/>
          <w:color w:val="000000"/>
          <w:sz w:val="20"/>
        </w:rPr>
        <w:t>направлениям</w:t>
      </w:r>
      <w:r w:rsidR="00391B54" w:rsidRPr="00AB31A4">
        <w:rPr>
          <w:rFonts w:ascii="Arial" w:hAnsi="Arial" w:cs="Arial"/>
          <w:b/>
          <w:color w:val="000000"/>
          <w:sz w:val="20"/>
        </w:rPr>
        <w:t xml:space="preserve"> </w:t>
      </w:r>
      <w:r w:rsidRPr="00AB31A4">
        <w:rPr>
          <w:rFonts w:ascii="Arial" w:hAnsi="Arial" w:cs="Arial"/>
          <w:b/>
          <w:color w:val="000000"/>
          <w:sz w:val="20"/>
        </w:rPr>
        <w:t>деятельности)</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группам</w:t>
      </w:r>
      <w:r w:rsidR="00391B54" w:rsidRPr="00AB31A4">
        <w:rPr>
          <w:rFonts w:ascii="Arial" w:hAnsi="Arial" w:cs="Arial"/>
          <w:b/>
          <w:color w:val="000000"/>
          <w:sz w:val="20"/>
        </w:rPr>
        <w:t xml:space="preserve"> </w:t>
      </w:r>
      <w:r w:rsidRPr="00AB31A4">
        <w:rPr>
          <w:rFonts w:ascii="Arial" w:hAnsi="Arial" w:cs="Arial"/>
          <w:b/>
          <w:color w:val="000000"/>
          <w:sz w:val="20"/>
        </w:rPr>
        <w:t>(группам</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подгруппам)</w:t>
      </w:r>
      <w:r w:rsidR="00391B54" w:rsidRPr="00AB31A4">
        <w:rPr>
          <w:rFonts w:ascii="Arial" w:hAnsi="Arial" w:cs="Arial"/>
          <w:b/>
          <w:color w:val="000000"/>
          <w:sz w:val="20"/>
        </w:rPr>
        <w:t xml:space="preserve"> </w:t>
      </w:r>
      <w:r w:rsidRPr="00AB31A4">
        <w:rPr>
          <w:rFonts w:ascii="Arial" w:hAnsi="Arial" w:cs="Arial"/>
          <w:b/>
          <w:color w:val="000000"/>
          <w:sz w:val="20"/>
        </w:rPr>
        <w:t>видов</w:t>
      </w:r>
      <w:r w:rsidR="00391B54" w:rsidRPr="00AB31A4">
        <w:rPr>
          <w:rFonts w:ascii="Arial" w:hAnsi="Arial" w:cs="Arial"/>
          <w:b/>
          <w:color w:val="000000"/>
          <w:sz w:val="20"/>
        </w:rPr>
        <w:t xml:space="preserve"> </w:t>
      </w:r>
      <w:r w:rsidRPr="00AB31A4">
        <w:rPr>
          <w:rFonts w:ascii="Arial" w:hAnsi="Arial" w:cs="Arial"/>
          <w:b/>
          <w:color w:val="000000"/>
          <w:sz w:val="20"/>
        </w:rPr>
        <w:t>расходов</w:t>
      </w:r>
      <w:r w:rsidR="00391B54" w:rsidRPr="00AB31A4">
        <w:rPr>
          <w:rFonts w:ascii="Arial" w:hAnsi="Arial" w:cs="Arial"/>
          <w:b/>
          <w:color w:val="000000"/>
          <w:sz w:val="20"/>
        </w:rPr>
        <w:t xml:space="preserve"> </w:t>
      </w:r>
      <w:r w:rsidRPr="00AB31A4">
        <w:rPr>
          <w:rFonts w:ascii="Arial" w:hAnsi="Arial" w:cs="Arial"/>
          <w:b/>
          <w:color w:val="000000"/>
          <w:sz w:val="20"/>
        </w:rPr>
        <w:t>классификации</w:t>
      </w:r>
      <w:r w:rsidR="00391B54" w:rsidRPr="00AB31A4">
        <w:rPr>
          <w:rFonts w:ascii="Arial" w:hAnsi="Arial" w:cs="Arial"/>
          <w:b/>
          <w:color w:val="000000"/>
          <w:sz w:val="20"/>
        </w:rPr>
        <w:t xml:space="preserve"> </w:t>
      </w:r>
      <w:r w:rsidRPr="00AB31A4">
        <w:rPr>
          <w:rFonts w:ascii="Arial" w:hAnsi="Arial" w:cs="Arial"/>
          <w:b/>
          <w:color w:val="000000"/>
          <w:sz w:val="20"/>
        </w:rPr>
        <w:t>расходов</w:t>
      </w:r>
      <w:r w:rsidR="00391B54" w:rsidRPr="00AB31A4">
        <w:rPr>
          <w:rFonts w:ascii="Arial" w:hAnsi="Arial" w:cs="Arial"/>
          <w:b/>
          <w:color w:val="000000"/>
          <w:sz w:val="20"/>
        </w:rPr>
        <w:t xml:space="preserve"> </w:t>
      </w:r>
      <w:r w:rsidRPr="00AB31A4">
        <w:rPr>
          <w:rFonts w:ascii="Arial" w:hAnsi="Arial" w:cs="Arial"/>
          <w:b/>
          <w:color w:val="000000"/>
          <w:sz w:val="20"/>
        </w:rPr>
        <w:t>бю</w:t>
      </w:r>
      <w:r w:rsidRPr="00AB31A4">
        <w:rPr>
          <w:rFonts w:ascii="Arial" w:hAnsi="Arial" w:cs="Arial"/>
          <w:b/>
          <w:color w:val="000000"/>
          <w:sz w:val="20"/>
        </w:rPr>
        <w:t>д</w:t>
      </w:r>
      <w:r w:rsidRPr="00AB31A4">
        <w:rPr>
          <w:rFonts w:ascii="Arial" w:hAnsi="Arial" w:cs="Arial"/>
          <w:b/>
          <w:color w:val="000000"/>
          <w:sz w:val="20"/>
        </w:rPr>
        <w:t>жета</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предусмотренного</w:t>
      </w:r>
      <w:r w:rsidR="00391B54" w:rsidRPr="00AB31A4">
        <w:rPr>
          <w:rFonts w:ascii="Arial" w:hAnsi="Arial" w:cs="Arial"/>
          <w:b/>
          <w:color w:val="000000"/>
          <w:sz w:val="20"/>
        </w:rPr>
        <w:t xml:space="preserve"> </w:t>
      </w:r>
      <w:r w:rsidRPr="00AB31A4">
        <w:rPr>
          <w:rFonts w:ascii="Arial" w:hAnsi="Arial" w:cs="Arial"/>
          <w:b/>
          <w:color w:val="000000"/>
          <w:sz w:val="20"/>
        </w:rPr>
        <w:t>приложением</w:t>
      </w:r>
      <w:r w:rsidR="00391B54" w:rsidRPr="00AB31A4">
        <w:rPr>
          <w:rFonts w:ascii="Arial" w:hAnsi="Arial" w:cs="Arial"/>
          <w:b/>
          <w:color w:val="000000"/>
          <w:sz w:val="20"/>
        </w:rPr>
        <w:t xml:space="preserve"> </w:t>
      </w:r>
      <w:r w:rsidRPr="00AB31A4">
        <w:rPr>
          <w:rFonts w:ascii="Arial" w:hAnsi="Arial" w:cs="Arial"/>
          <w:b/>
          <w:color w:val="000000"/>
          <w:sz w:val="20"/>
        </w:rPr>
        <w:t>6</w:t>
      </w:r>
      <w:r w:rsidR="00391B54" w:rsidRPr="00AB31A4">
        <w:rPr>
          <w:rFonts w:ascii="Arial" w:hAnsi="Arial" w:cs="Arial"/>
          <w:b/>
          <w:color w:val="000000"/>
          <w:sz w:val="20"/>
        </w:rPr>
        <w:t xml:space="preserve"> </w:t>
      </w:r>
      <w:r w:rsidRPr="00AB31A4">
        <w:rPr>
          <w:rFonts w:ascii="Arial" w:hAnsi="Arial" w:cs="Arial"/>
          <w:b/>
          <w:color w:val="000000"/>
          <w:sz w:val="20"/>
        </w:rPr>
        <w:t>к</w:t>
      </w:r>
      <w:r w:rsidR="00391B54" w:rsidRPr="00AB31A4">
        <w:rPr>
          <w:rFonts w:ascii="Arial" w:hAnsi="Arial" w:cs="Arial"/>
          <w:b/>
          <w:color w:val="000000"/>
          <w:sz w:val="20"/>
        </w:rPr>
        <w:t xml:space="preserve"> </w:t>
      </w:r>
      <w:r w:rsidRPr="00AB31A4">
        <w:rPr>
          <w:rFonts w:ascii="Arial" w:hAnsi="Arial" w:cs="Arial"/>
          <w:b/>
          <w:color w:val="000000"/>
          <w:sz w:val="20"/>
        </w:rPr>
        <w:t>решению</w:t>
      </w:r>
      <w:r w:rsidR="00391B54" w:rsidRPr="00AB31A4">
        <w:rPr>
          <w:rFonts w:ascii="Arial" w:hAnsi="Arial" w:cs="Arial"/>
          <w:b/>
          <w:color w:val="000000"/>
          <w:sz w:val="20"/>
        </w:rPr>
        <w:t xml:space="preserve"> </w:t>
      </w:r>
      <w:r w:rsidRPr="00AB31A4">
        <w:rPr>
          <w:rFonts w:ascii="Arial" w:hAnsi="Arial" w:cs="Arial"/>
          <w:b/>
          <w:color w:val="000000"/>
          <w:sz w:val="20"/>
        </w:rPr>
        <w:t>Собрания</w:t>
      </w:r>
      <w:r w:rsidR="00391B54" w:rsidRPr="00AB31A4">
        <w:rPr>
          <w:rFonts w:ascii="Arial" w:hAnsi="Arial" w:cs="Arial"/>
          <w:b/>
          <w:color w:val="000000"/>
          <w:sz w:val="20"/>
        </w:rPr>
        <w:t xml:space="preserve"> </w:t>
      </w:r>
      <w:r w:rsidRPr="00AB31A4">
        <w:rPr>
          <w:rFonts w:ascii="Arial" w:hAnsi="Arial" w:cs="Arial"/>
          <w:b/>
          <w:color w:val="000000"/>
          <w:sz w:val="20"/>
        </w:rPr>
        <w:t>депутатов</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«О</w:t>
      </w:r>
      <w:r w:rsidR="00391B54" w:rsidRPr="00AB31A4">
        <w:rPr>
          <w:rFonts w:ascii="Arial" w:hAnsi="Arial" w:cs="Arial"/>
          <w:b/>
          <w:color w:val="000000"/>
          <w:sz w:val="20"/>
        </w:rPr>
        <w:t xml:space="preserve"> </w:t>
      </w:r>
      <w:r w:rsidRPr="00AB31A4">
        <w:rPr>
          <w:rFonts w:ascii="Arial" w:hAnsi="Arial" w:cs="Arial"/>
          <w:b/>
          <w:color w:val="000000"/>
          <w:sz w:val="20"/>
        </w:rPr>
        <w:t>бюджете</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плановый</w:t>
      </w:r>
      <w:r w:rsidR="00391B54" w:rsidRPr="00AB31A4">
        <w:rPr>
          <w:rFonts w:ascii="Arial" w:hAnsi="Arial" w:cs="Arial"/>
          <w:b/>
          <w:color w:val="000000"/>
          <w:sz w:val="20"/>
        </w:rPr>
        <w:t xml:space="preserve"> </w:t>
      </w:r>
      <w:r w:rsidRPr="00AB31A4">
        <w:rPr>
          <w:rFonts w:ascii="Arial" w:hAnsi="Arial" w:cs="Arial"/>
          <w:b/>
          <w:color w:val="000000"/>
          <w:sz w:val="20"/>
        </w:rPr>
        <w:t>период</w:t>
      </w:r>
      <w:r w:rsidR="00391B54" w:rsidRPr="00AB31A4">
        <w:rPr>
          <w:rFonts w:ascii="Arial" w:hAnsi="Arial" w:cs="Arial"/>
          <w:b/>
          <w:color w:val="000000"/>
          <w:sz w:val="20"/>
        </w:rPr>
        <w:t xml:space="preserve"> </w:t>
      </w:r>
      <w:r w:rsidRPr="00AB31A4">
        <w:rPr>
          <w:rFonts w:ascii="Arial" w:hAnsi="Arial" w:cs="Arial"/>
          <w:b/>
          <w:color w:val="000000"/>
          <w:sz w:val="20"/>
        </w:rPr>
        <w:t>2022</w:t>
      </w:r>
      <w:proofErr w:type="gramEnd"/>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2023</w:t>
      </w:r>
      <w:r w:rsidR="00391B54" w:rsidRPr="00AB31A4">
        <w:rPr>
          <w:rFonts w:ascii="Arial" w:hAnsi="Arial" w:cs="Arial"/>
          <w:b/>
          <w:color w:val="000000"/>
          <w:sz w:val="20"/>
        </w:rPr>
        <w:t xml:space="preserve"> </w:t>
      </w:r>
      <w:r w:rsidRPr="00AB31A4">
        <w:rPr>
          <w:rFonts w:ascii="Arial" w:hAnsi="Arial" w:cs="Arial"/>
          <w:b/>
          <w:color w:val="000000"/>
          <w:sz w:val="20"/>
        </w:rPr>
        <w:t>годов»</w:t>
      </w:r>
    </w:p>
    <w:p w:rsidR="002C0211" w:rsidRPr="00AB31A4" w:rsidRDefault="00391B54" w:rsidP="00AB31A4">
      <w:pPr>
        <w:pStyle w:val="a7"/>
        <w:widowControl w:val="0"/>
        <w:ind w:right="-2"/>
        <w:jc w:val="right"/>
        <w:rPr>
          <w:rFonts w:ascii="Arial" w:hAnsi="Arial" w:cs="Arial"/>
          <w:color w:val="000000"/>
          <w:szCs w:val="22"/>
        </w:rPr>
      </w:pPr>
      <w:r w:rsidRPr="00797253">
        <w:rPr>
          <w:rFonts w:ascii="Arial" w:hAnsi="Arial" w:cs="Arial"/>
          <w:color w:val="000000"/>
          <w:szCs w:val="22"/>
          <w:lang w:val="ru-RU"/>
        </w:rPr>
        <w:t xml:space="preserve"> </w:t>
      </w:r>
      <w:r w:rsidR="002C0211" w:rsidRPr="00AB31A4">
        <w:rPr>
          <w:rFonts w:ascii="Arial" w:hAnsi="Arial" w:cs="Arial"/>
          <w:color w:val="000000"/>
          <w:szCs w:val="22"/>
        </w:rPr>
        <w:t>(</w:t>
      </w:r>
      <w:proofErr w:type="spellStart"/>
      <w:proofErr w:type="gramStart"/>
      <w:r w:rsidR="002C0211" w:rsidRPr="00AB31A4">
        <w:rPr>
          <w:rFonts w:ascii="Arial" w:hAnsi="Arial" w:cs="Arial"/>
          <w:color w:val="000000"/>
          <w:szCs w:val="22"/>
        </w:rPr>
        <w:t>тыс</w:t>
      </w:r>
      <w:proofErr w:type="spellEnd"/>
      <w:proofErr w:type="gramEnd"/>
      <w:r w:rsidR="002C0211" w:rsidRPr="00AB31A4">
        <w:rPr>
          <w:rFonts w:ascii="Arial" w:hAnsi="Arial" w:cs="Arial"/>
          <w:color w:val="000000"/>
          <w:szCs w:val="22"/>
        </w:rPr>
        <w:t>.</w:t>
      </w:r>
      <w:r w:rsidRPr="00AB31A4">
        <w:rPr>
          <w:rFonts w:ascii="Arial" w:hAnsi="Arial" w:cs="Arial"/>
          <w:color w:val="000000"/>
          <w:szCs w:val="22"/>
        </w:rPr>
        <w:t xml:space="preserve"> </w:t>
      </w:r>
      <w:proofErr w:type="spellStart"/>
      <w:r w:rsidR="002C0211" w:rsidRPr="00AB31A4">
        <w:rPr>
          <w:rFonts w:ascii="Arial" w:hAnsi="Arial" w:cs="Arial"/>
          <w:color w:val="000000"/>
          <w:szCs w:val="22"/>
        </w:rPr>
        <w:t>рублей</w:t>
      </w:r>
      <w:proofErr w:type="spellEnd"/>
      <w:r w:rsidR="002C0211" w:rsidRPr="00AB31A4">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444"/>
        <w:gridCol w:w="617"/>
        <w:gridCol w:w="623"/>
        <w:gridCol w:w="2101"/>
        <w:gridCol w:w="617"/>
        <w:gridCol w:w="1675"/>
        <w:gridCol w:w="1666"/>
        <w:gridCol w:w="1456"/>
      </w:tblGrid>
      <w:tr w:rsidR="002C0211" w:rsidRPr="00AB31A4" w:rsidTr="00797253">
        <w:trPr>
          <w:cantSplit/>
        </w:trPr>
        <w:tc>
          <w:tcPr>
            <w:tcW w:w="2120"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391B54" w:rsidP="00797253">
            <w:pPr>
              <w:widowControl w:val="0"/>
              <w:jc w:val="center"/>
              <w:rPr>
                <w:rFonts w:ascii="Arial" w:hAnsi="Arial" w:cs="Arial"/>
                <w:snapToGrid w:val="0"/>
                <w:color w:val="000000"/>
                <w:sz w:val="20"/>
                <w:szCs w:val="22"/>
              </w:rPr>
            </w:pPr>
            <w:r w:rsidRPr="00AB31A4">
              <w:rPr>
                <w:rFonts w:ascii="Arial" w:hAnsi="Arial" w:cs="Arial"/>
                <w:color w:val="000000"/>
                <w:sz w:val="20"/>
                <w:szCs w:val="22"/>
              </w:rPr>
              <w:t xml:space="preserve"> </w:t>
            </w:r>
            <w:r w:rsidR="002C0211" w:rsidRPr="00AB31A4">
              <w:rPr>
                <w:rFonts w:ascii="Arial" w:hAnsi="Arial" w:cs="Arial"/>
                <w:snapToGrid w:val="0"/>
                <w:color w:val="000000"/>
                <w:sz w:val="20"/>
                <w:szCs w:val="22"/>
              </w:rPr>
              <w:t>Наименование</w:t>
            </w:r>
          </w:p>
        </w:tc>
        <w:tc>
          <w:tcPr>
            <w:tcW w:w="203"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РЗ</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proofErr w:type="gramStart"/>
            <w:r w:rsidRPr="00AB31A4">
              <w:rPr>
                <w:rFonts w:ascii="Arial" w:hAnsi="Arial" w:cs="Arial"/>
                <w:snapToGrid w:val="0"/>
                <w:color w:val="000000"/>
                <w:sz w:val="20"/>
                <w:szCs w:val="22"/>
              </w:rPr>
              <w:t>ПР</w:t>
            </w:r>
            <w:proofErr w:type="gramEnd"/>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ЦСР</w:t>
            </w:r>
          </w:p>
        </w:tc>
        <w:tc>
          <w:tcPr>
            <w:tcW w:w="203"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ВР</w:t>
            </w:r>
          </w:p>
        </w:tc>
        <w:tc>
          <w:tcPr>
            <w:tcW w:w="1578" w:type="pct"/>
            <w:gridSpan w:val="3"/>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Сумма</w:t>
            </w:r>
          </w:p>
        </w:tc>
      </w:tr>
      <w:tr w:rsidR="002C0211" w:rsidRPr="00AB31A4" w:rsidTr="00797253">
        <w:trPr>
          <w:cantSplit/>
          <w:trHeight w:val="230"/>
        </w:trPr>
        <w:tc>
          <w:tcPr>
            <w:tcW w:w="2120"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0"/>
              </w:rPr>
            </w:pPr>
            <w:r w:rsidRPr="00AB31A4">
              <w:rPr>
                <w:rFonts w:ascii="Arial" w:hAnsi="Arial" w:cs="Arial"/>
                <w:snapToGrid w:val="0"/>
                <w:color w:val="000000"/>
                <w:sz w:val="20"/>
                <w:szCs w:val="20"/>
              </w:rPr>
              <w:t>всего</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0"/>
              </w:rPr>
            </w:pPr>
            <w:r w:rsidRPr="00AB31A4">
              <w:rPr>
                <w:rFonts w:ascii="Arial" w:hAnsi="Arial" w:cs="Arial"/>
                <w:snapToGrid w:val="0"/>
                <w:color w:val="000000"/>
                <w:sz w:val="20"/>
                <w:szCs w:val="20"/>
              </w:rPr>
              <w:t>Субсидии,</w:t>
            </w:r>
            <w:r w:rsidR="00391B54" w:rsidRPr="00AB31A4">
              <w:rPr>
                <w:rFonts w:ascii="Arial" w:hAnsi="Arial" w:cs="Arial"/>
                <w:snapToGrid w:val="0"/>
                <w:color w:val="000000"/>
                <w:sz w:val="20"/>
                <w:szCs w:val="20"/>
              </w:rPr>
              <w:t xml:space="preserve"> </w:t>
            </w:r>
            <w:r w:rsidRPr="00AB31A4">
              <w:rPr>
                <w:rFonts w:ascii="Arial" w:hAnsi="Arial" w:cs="Arial"/>
                <w:snapToGrid w:val="0"/>
                <w:color w:val="000000"/>
                <w:sz w:val="20"/>
                <w:szCs w:val="20"/>
              </w:rPr>
              <w:t>су</w:t>
            </w:r>
            <w:r w:rsidRPr="00AB31A4">
              <w:rPr>
                <w:rFonts w:ascii="Arial" w:hAnsi="Arial" w:cs="Arial"/>
                <w:snapToGrid w:val="0"/>
                <w:color w:val="000000"/>
                <w:sz w:val="20"/>
                <w:szCs w:val="20"/>
              </w:rPr>
              <w:t>б</w:t>
            </w:r>
            <w:r w:rsidRPr="00AB31A4">
              <w:rPr>
                <w:rFonts w:ascii="Arial" w:hAnsi="Arial" w:cs="Arial"/>
                <w:snapToGrid w:val="0"/>
                <w:color w:val="000000"/>
                <w:sz w:val="20"/>
                <w:szCs w:val="20"/>
              </w:rPr>
              <w:t>венции</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ind w:right="-30"/>
              <w:jc w:val="center"/>
              <w:rPr>
                <w:rFonts w:ascii="Arial" w:hAnsi="Arial" w:cs="Arial"/>
                <w:snapToGrid w:val="0"/>
                <w:color w:val="000000"/>
                <w:sz w:val="20"/>
                <w:szCs w:val="20"/>
              </w:rPr>
            </w:pPr>
            <w:r w:rsidRPr="00AB31A4">
              <w:rPr>
                <w:rFonts w:ascii="Arial" w:hAnsi="Arial" w:cs="Arial"/>
                <w:snapToGrid w:val="0"/>
                <w:color w:val="000000"/>
                <w:sz w:val="20"/>
                <w:szCs w:val="20"/>
              </w:rPr>
              <w:t>за</w:t>
            </w:r>
            <w:r w:rsidR="00391B54" w:rsidRPr="00AB31A4">
              <w:rPr>
                <w:rFonts w:ascii="Arial" w:hAnsi="Arial" w:cs="Arial"/>
                <w:snapToGrid w:val="0"/>
                <w:color w:val="000000"/>
                <w:sz w:val="20"/>
                <w:szCs w:val="20"/>
              </w:rPr>
              <w:t xml:space="preserve"> </w:t>
            </w:r>
            <w:r w:rsidRPr="00AB31A4">
              <w:rPr>
                <w:rFonts w:ascii="Arial" w:hAnsi="Arial" w:cs="Arial"/>
                <w:snapToGrid w:val="0"/>
                <w:color w:val="000000"/>
                <w:sz w:val="20"/>
                <w:szCs w:val="20"/>
              </w:rPr>
              <w:t>счет</w:t>
            </w:r>
            <w:r w:rsidR="00391B54" w:rsidRPr="00AB31A4">
              <w:rPr>
                <w:rFonts w:ascii="Arial" w:hAnsi="Arial" w:cs="Arial"/>
                <w:snapToGrid w:val="0"/>
                <w:color w:val="000000"/>
                <w:sz w:val="20"/>
                <w:szCs w:val="20"/>
              </w:rPr>
              <w:t xml:space="preserve"> </w:t>
            </w:r>
            <w:r w:rsidRPr="00AB31A4">
              <w:rPr>
                <w:rFonts w:ascii="Arial" w:hAnsi="Arial" w:cs="Arial"/>
                <w:snapToGrid w:val="0"/>
                <w:color w:val="000000"/>
                <w:sz w:val="20"/>
                <w:szCs w:val="20"/>
              </w:rPr>
              <w:t>бю</w:t>
            </w:r>
            <w:r w:rsidRPr="00AB31A4">
              <w:rPr>
                <w:rFonts w:ascii="Arial" w:hAnsi="Arial" w:cs="Arial"/>
                <w:snapToGrid w:val="0"/>
                <w:color w:val="000000"/>
                <w:sz w:val="20"/>
                <w:szCs w:val="20"/>
              </w:rPr>
              <w:t>д</w:t>
            </w:r>
            <w:r w:rsidRPr="00AB31A4">
              <w:rPr>
                <w:rFonts w:ascii="Arial" w:hAnsi="Arial" w:cs="Arial"/>
                <w:snapToGrid w:val="0"/>
                <w:color w:val="000000"/>
                <w:sz w:val="20"/>
                <w:szCs w:val="20"/>
              </w:rPr>
              <w:t>жета</w:t>
            </w:r>
            <w:r w:rsidR="00391B54" w:rsidRPr="00AB31A4">
              <w:rPr>
                <w:rFonts w:ascii="Arial" w:hAnsi="Arial" w:cs="Arial"/>
                <w:snapToGrid w:val="0"/>
                <w:color w:val="000000"/>
                <w:sz w:val="20"/>
                <w:szCs w:val="20"/>
              </w:rPr>
              <w:t xml:space="preserve"> </w:t>
            </w:r>
            <w:r w:rsidRPr="00AB31A4">
              <w:rPr>
                <w:rFonts w:ascii="Arial" w:hAnsi="Arial" w:cs="Arial"/>
                <w:snapToGrid w:val="0"/>
                <w:color w:val="000000"/>
                <w:sz w:val="20"/>
                <w:szCs w:val="20"/>
              </w:rPr>
              <w:t>посел</w:t>
            </w:r>
            <w:r w:rsidRPr="00AB31A4">
              <w:rPr>
                <w:rFonts w:ascii="Arial" w:hAnsi="Arial" w:cs="Arial"/>
                <w:snapToGrid w:val="0"/>
                <w:color w:val="000000"/>
                <w:sz w:val="20"/>
                <w:szCs w:val="20"/>
              </w:rPr>
              <w:t>е</w:t>
            </w:r>
            <w:r w:rsidRPr="00AB31A4">
              <w:rPr>
                <w:rFonts w:ascii="Arial" w:hAnsi="Arial" w:cs="Arial"/>
                <w:snapToGrid w:val="0"/>
                <w:color w:val="000000"/>
                <w:sz w:val="20"/>
                <w:szCs w:val="20"/>
              </w:rPr>
              <w:t>ния</w:t>
            </w:r>
          </w:p>
        </w:tc>
      </w:tr>
      <w:tr w:rsidR="002C0211" w:rsidRPr="00AB31A4" w:rsidTr="00797253">
        <w:trPr>
          <w:cantSplit/>
          <w:trHeight w:val="230"/>
        </w:trPr>
        <w:tc>
          <w:tcPr>
            <w:tcW w:w="2120"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2"/>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jc w:val="center"/>
              <w:rPr>
                <w:rFonts w:ascii="Arial" w:hAnsi="Arial" w:cs="Arial"/>
                <w:snapToGrid w:val="0"/>
                <w:color w:val="000000"/>
                <w:sz w:val="20"/>
                <w:szCs w:val="20"/>
              </w:rPr>
            </w:pPr>
          </w:p>
        </w:tc>
      </w:tr>
      <w:tr w:rsidR="002C0211" w:rsidRPr="00AB31A4" w:rsidTr="00797253">
        <w:trPr>
          <w:cantSplit/>
          <w:tblHeader/>
        </w:trPr>
        <w:tc>
          <w:tcPr>
            <w:tcW w:w="2120"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3</w:t>
            </w:r>
          </w:p>
        </w:tc>
        <w:tc>
          <w:tcPr>
            <w:tcW w:w="691"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4</w:t>
            </w:r>
          </w:p>
        </w:tc>
        <w:tc>
          <w:tcPr>
            <w:tcW w:w="203"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5</w:t>
            </w:r>
          </w:p>
        </w:tc>
        <w:tc>
          <w:tcPr>
            <w:tcW w:w="551"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7</w:t>
            </w:r>
          </w:p>
        </w:tc>
        <w:tc>
          <w:tcPr>
            <w:tcW w:w="479" w:type="pct"/>
            <w:tcBorders>
              <w:top w:val="single" w:sz="4" w:space="0" w:color="auto"/>
              <w:left w:val="single" w:sz="4" w:space="0" w:color="auto"/>
              <w:bottom w:val="single" w:sz="4" w:space="0" w:color="auto"/>
              <w:right w:val="single" w:sz="4" w:space="0" w:color="auto"/>
            </w:tcBorders>
            <w:vAlign w:val="center"/>
            <w:hideMark/>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8</w:t>
            </w:r>
          </w:p>
        </w:tc>
      </w:tr>
      <w:tr w:rsidR="002C0211" w:rsidRPr="00AB31A4" w:rsidTr="00797253">
        <w:trPr>
          <w:cantSplit/>
          <w:tblHeader/>
        </w:trPr>
        <w:tc>
          <w:tcPr>
            <w:tcW w:w="2120"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03"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05"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691"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03"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48"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479" w:type="pct"/>
            <w:tcBorders>
              <w:top w:val="single" w:sz="4" w:space="0" w:color="auto"/>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r>
      <w:tr w:rsidR="002C0211" w:rsidRPr="00AB31A4" w:rsidTr="00797253">
        <w:trPr>
          <w:cantSplit/>
          <w:tblHeader/>
        </w:trPr>
        <w:tc>
          <w:tcPr>
            <w:tcW w:w="2120" w:type="pct"/>
            <w:tcBorders>
              <w:top w:val="nil"/>
              <w:left w:val="nil"/>
              <w:bottom w:val="nil"/>
              <w:right w:val="nil"/>
            </w:tcBorders>
            <w:vAlign w:val="center"/>
            <w:hideMark/>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ВСЕГО</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2</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948,7</w:t>
            </w:r>
          </w:p>
        </w:tc>
        <w:tc>
          <w:tcPr>
            <w:tcW w:w="548"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479"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2</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948,7</w:t>
            </w:r>
          </w:p>
        </w:tc>
      </w:tr>
      <w:tr w:rsidR="002C0211" w:rsidRPr="00AB31A4" w:rsidTr="00797253">
        <w:trPr>
          <w:cantSplit/>
          <w:tblHeader/>
        </w:trPr>
        <w:tc>
          <w:tcPr>
            <w:tcW w:w="2120" w:type="pct"/>
            <w:tcBorders>
              <w:top w:val="nil"/>
              <w:left w:val="nil"/>
              <w:bottom w:val="nil"/>
              <w:right w:val="nil"/>
            </w:tcBorders>
            <w:vAlign w:val="center"/>
            <w:hideMark/>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48"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479"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ОБЩЕГОСУДАРСТВЕННЫЕ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ВОПРОСЫ</w:t>
            </w:r>
          </w:p>
        </w:tc>
        <w:tc>
          <w:tcPr>
            <w:tcW w:w="203"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205" w:type="pct"/>
            <w:vAlign w:val="center"/>
          </w:tcPr>
          <w:p w:rsidR="002C0211" w:rsidRPr="00AB31A4" w:rsidRDefault="002C0211" w:rsidP="00797253">
            <w:pPr>
              <w:jc w:val="center"/>
              <w:rPr>
                <w:rFonts w:ascii="Arial" w:hAnsi="Arial" w:cs="Arial"/>
                <w:b/>
                <w:color w:val="000000"/>
                <w:sz w:val="20"/>
                <w:szCs w:val="22"/>
              </w:rPr>
            </w:pPr>
          </w:p>
        </w:tc>
        <w:tc>
          <w:tcPr>
            <w:tcW w:w="691" w:type="pct"/>
            <w:vAlign w:val="center"/>
          </w:tcPr>
          <w:p w:rsidR="002C0211" w:rsidRPr="00AB31A4" w:rsidRDefault="002C0211" w:rsidP="00797253">
            <w:pPr>
              <w:jc w:val="center"/>
              <w:rPr>
                <w:rFonts w:ascii="Arial" w:hAnsi="Arial" w:cs="Arial"/>
                <w:b/>
                <w:snapToGrid w:val="0"/>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c>
          <w:tcPr>
            <w:tcW w:w="54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b/>
                <w:snapToGrid w:val="0"/>
                <w:color w:val="000000"/>
                <w:sz w:val="20"/>
                <w:szCs w:val="22"/>
              </w:rPr>
            </w:pPr>
          </w:p>
        </w:tc>
        <w:tc>
          <w:tcPr>
            <w:tcW w:w="203" w:type="pct"/>
            <w:vAlign w:val="center"/>
          </w:tcPr>
          <w:p w:rsidR="002C0211" w:rsidRPr="00AB31A4" w:rsidRDefault="002C0211" w:rsidP="00797253">
            <w:pPr>
              <w:jc w:val="center"/>
              <w:rPr>
                <w:rFonts w:ascii="Arial" w:hAnsi="Arial" w:cs="Arial"/>
                <w:b/>
                <w:color w:val="000000"/>
                <w:sz w:val="20"/>
                <w:szCs w:val="22"/>
              </w:rPr>
            </w:pPr>
          </w:p>
        </w:tc>
        <w:tc>
          <w:tcPr>
            <w:tcW w:w="205" w:type="pct"/>
            <w:vAlign w:val="center"/>
          </w:tcPr>
          <w:p w:rsidR="002C0211" w:rsidRPr="00AB31A4" w:rsidRDefault="002C0211" w:rsidP="00797253">
            <w:pPr>
              <w:jc w:val="center"/>
              <w:rPr>
                <w:rFonts w:ascii="Arial" w:hAnsi="Arial" w:cs="Arial"/>
                <w:b/>
                <w:color w:val="000000"/>
                <w:sz w:val="20"/>
                <w:szCs w:val="22"/>
              </w:rPr>
            </w:pPr>
          </w:p>
        </w:tc>
        <w:tc>
          <w:tcPr>
            <w:tcW w:w="691" w:type="pct"/>
            <w:vAlign w:val="center"/>
          </w:tcPr>
          <w:p w:rsidR="002C0211" w:rsidRPr="00AB31A4" w:rsidRDefault="002C0211" w:rsidP="00797253">
            <w:pPr>
              <w:jc w:val="center"/>
              <w:rPr>
                <w:rFonts w:ascii="Arial" w:hAnsi="Arial" w:cs="Arial"/>
                <w:b/>
                <w:snapToGrid w:val="0"/>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p>
        </w:tc>
        <w:tc>
          <w:tcPr>
            <w:tcW w:w="548" w:type="pct"/>
            <w:vAlign w:val="center"/>
          </w:tcPr>
          <w:p w:rsidR="002C0211" w:rsidRPr="00AB31A4" w:rsidRDefault="002C0211" w:rsidP="00797253">
            <w:pPr>
              <w:jc w:val="center"/>
              <w:rPr>
                <w:rFonts w:ascii="Arial" w:hAnsi="Arial" w:cs="Arial"/>
                <w:b/>
                <w:snapToGrid w:val="0"/>
                <w:color w:val="000000"/>
                <w:sz w:val="20"/>
                <w:szCs w:val="22"/>
              </w:rPr>
            </w:pPr>
          </w:p>
        </w:tc>
        <w:tc>
          <w:tcPr>
            <w:tcW w:w="47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Функционирование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Правительства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Российской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Федерации,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высших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исполнительных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органов</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государственной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власти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субъектов</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Российской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Федерации,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местных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администраций</w:t>
            </w:r>
          </w:p>
        </w:tc>
        <w:tc>
          <w:tcPr>
            <w:tcW w:w="203"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205"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04</w:t>
            </w:r>
          </w:p>
        </w:tc>
        <w:tc>
          <w:tcPr>
            <w:tcW w:w="691" w:type="pct"/>
            <w:vAlign w:val="center"/>
          </w:tcPr>
          <w:p w:rsidR="002C0211" w:rsidRPr="00AB31A4" w:rsidRDefault="002C0211" w:rsidP="00797253">
            <w:pPr>
              <w:jc w:val="center"/>
              <w:rPr>
                <w:rFonts w:ascii="Arial" w:hAnsi="Arial" w:cs="Arial"/>
                <w:b/>
                <w:snapToGrid w:val="0"/>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c>
          <w:tcPr>
            <w:tcW w:w="54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snapToGrid w:val="0"/>
                <w:color w:val="000000"/>
                <w:sz w:val="20"/>
                <w:szCs w:val="22"/>
              </w:rPr>
            </w:pPr>
          </w:p>
        </w:tc>
        <w:tc>
          <w:tcPr>
            <w:tcW w:w="203" w:type="pct"/>
            <w:vAlign w:val="center"/>
          </w:tcPr>
          <w:p w:rsidR="002C0211" w:rsidRPr="00AB31A4" w:rsidRDefault="002C0211" w:rsidP="00797253">
            <w:pPr>
              <w:jc w:val="center"/>
              <w:rPr>
                <w:rFonts w:ascii="Arial" w:hAnsi="Arial" w:cs="Arial"/>
                <w:color w:val="000000"/>
                <w:sz w:val="20"/>
                <w:szCs w:val="22"/>
              </w:rPr>
            </w:pPr>
          </w:p>
        </w:tc>
        <w:tc>
          <w:tcPr>
            <w:tcW w:w="205" w:type="pct"/>
            <w:vAlign w:val="center"/>
          </w:tcPr>
          <w:p w:rsidR="002C0211" w:rsidRPr="00AB31A4" w:rsidRDefault="002C0211" w:rsidP="00797253">
            <w:pPr>
              <w:jc w:val="center"/>
              <w:rPr>
                <w:rFonts w:ascii="Arial" w:hAnsi="Arial" w:cs="Arial"/>
                <w:color w:val="000000"/>
                <w:sz w:val="20"/>
                <w:szCs w:val="22"/>
              </w:rPr>
            </w:pPr>
          </w:p>
        </w:tc>
        <w:tc>
          <w:tcPr>
            <w:tcW w:w="691" w:type="pct"/>
            <w:vAlign w:val="center"/>
          </w:tcPr>
          <w:p w:rsidR="002C0211" w:rsidRPr="00AB31A4" w:rsidRDefault="002C0211" w:rsidP="00797253">
            <w:pPr>
              <w:jc w:val="center"/>
              <w:rPr>
                <w:rFonts w:ascii="Arial" w:hAnsi="Arial" w:cs="Arial"/>
                <w:snapToGrid w:val="0"/>
                <w:color w:val="000000"/>
                <w:sz w:val="20"/>
                <w:szCs w:val="22"/>
              </w:rPr>
            </w:pPr>
          </w:p>
        </w:tc>
        <w:tc>
          <w:tcPr>
            <w:tcW w:w="203" w:type="pct"/>
            <w:vAlign w:val="center"/>
          </w:tcPr>
          <w:p w:rsidR="002C0211" w:rsidRPr="00AB31A4" w:rsidRDefault="002C0211" w:rsidP="00797253">
            <w:pPr>
              <w:jc w:val="center"/>
              <w:rPr>
                <w:rFonts w:ascii="Arial" w:hAnsi="Arial" w:cs="Arial"/>
                <w:snapToGrid w:val="0"/>
                <w:color w:val="000000"/>
                <w:sz w:val="20"/>
                <w:szCs w:val="22"/>
              </w:rPr>
            </w:pPr>
          </w:p>
        </w:tc>
        <w:tc>
          <w:tcPr>
            <w:tcW w:w="551" w:type="pct"/>
            <w:vAlign w:val="center"/>
          </w:tcPr>
          <w:p w:rsidR="002C0211" w:rsidRPr="00AB31A4" w:rsidRDefault="002C0211" w:rsidP="00797253">
            <w:pPr>
              <w:jc w:val="center"/>
              <w:rPr>
                <w:rFonts w:ascii="Arial" w:hAnsi="Arial" w:cs="Arial"/>
                <w:snapToGrid w:val="0"/>
                <w:color w:val="000000"/>
                <w:sz w:val="20"/>
                <w:szCs w:val="22"/>
              </w:rPr>
            </w:pPr>
          </w:p>
        </w:tc>
        <w:tc>
          <w:tcPr>
            <w:tcW w:w="548" w:type="pct"/>
            <w:vAlign w:val="center"/>
          </w:tcPr>
          <w:p w:rsidR="002C0211" w:rsidRPr="00AB31A4" w:rsidRDefault="002C0211" w:rsidP="00797253">
            <w:pPr>
              <w:jc w:val="center"/>
              <w:rPr>
                <w:rFonts w:ascii="Arial" w:hAnsi="Arial" w:cs="Arial"/>
                <w:snapToGrid w:val="0"/>
                <w:color w:val="000000"/>
                <w:sz w:val="20"/>
                <w:szCs w:val="22"/>
              </w:rPr>
            </w:pPr>
          </w:p>
        </w:tc>
        <w:tc>
          <w:tcPr>
            <w:tcW w:w="479" w:type="pct"/>
            <w:vAlign w:val="center"/>
          </w:tcPr>
          <w:p w:rsidR="002C0211" w:rsidRPr="00AB31A4" w:rsidRDefault="002C0211" w:rsidP="00797253">
            <w:pPr>
              <w:jc w:val="center"/>
              <w:rPr>
                <w:rFonts w:ascii="Arial" w:hAnsi="Arial" w:cs="Arial"/>
                <w:snapToGrid w:val="0"/>
                <w:color w:val="000000"/>
                <w:sz w:val="20"/>
                <w:szCs w:val="22"/>
              </w:rPr>
            </w:pP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Муниципальная</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программа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"Развитие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потенциала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муниц</w:t>
            </w:r>
            <w:r w:rsidRPr="00AB31A4">
              <w:rPr>
                <w:rFonts w:ascii="Arial" w:hAnsi="Arial" w:cs="Arial"/>
                <w:b/>
                <w:snapToGrid w:val="0"/>
                <w:color w:val="000000"/>
                <w:sz w:val="20"/>
                <w:szCs w:val="22"/>
              </w:rPr>
              <w:t>и</w:t>
            </w:r>
            <w:r w:rsidRPr="00AB31A4">
              <w:rPr>
                <w:rFonts w:ascii="Arial" w:hAnsi="Arial" w:cs="Arial"/>
                <w:b/>
                <w:snapToGrid w:val="0"/>
                <w:color w:val="000000"/>
                <w:sz w:val="20"/>
                <w:szCs w:val="22"/>
              </w:rPr>
              <w:t>пального</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управления"</w:t>
            </w:r>
          </w:p>
        </w:tc>
        <w:tc>
          <w:tcPr>
            <w:tcW w:w="203"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205"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04</w:t>
            </w:r>
          </w:p>
        </w:tc>
        <w:tc>
          <w:tcPr>
            <w:tcW w:w="69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Ч500000000</w:t>
            </w: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c>
          <w:tcPr>
            <w:tcW w:w="54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Обеспечение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реализации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программы</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Чувашской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Республики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"Развитие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потенциала</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государственного</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управл</w:t>
            </w:r>
            <w:r w:rsidRPr="00AB31A4">
              <w:rPr>
                <w:rFonts w:ascii="Arial" w:hAnsi="Arial" w:cs="Arial"/>
                <w:i/>
                <w:snapToGrid w:val="0"/>
                <w:color w:val="000000"/>
                <w:sz w:val="20"/>
                <w:szCs w:val="22"/>
              </w:rPr>
              <w:t>е</w:t>
            </w:r>
            <w:r w:rsidRPr="00AB31A4">
              <w:rPr>
                <w:rFonts w:ascii="Arial" w:hAnsi="Arial" w:cs="Arial"/>
                <w:i/>
                <w:snapToGrid w:val="0"/>
                <w:color w:val="000000"/>
                <w:sz w:val="20"/>
                <w:szCs w:val="22"/>
              </w:rPr>
              <w:t>ния"</w:t>
            </w:r>
          </w:p>
        </w:tc>
        <w:tc>
          <w:tcPr>
            <w:tcW w:w="203"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01</w:t>
            </w:r>
          </w:p>
        </w:tc>
        <w:tc>
          <w:tcPr>
            <w:tcW w:w="205"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04</w:t>
            </w:r>
          </w:p>
        </w:tc>
        <w:tc>
          <w:tcPr>
            <w:tcW w:w="691"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Ч5Э0000000</w:t>
            </w:r>
          </w:p>
        </w:tc>
        <w:tc>
          <w:tcPr>
            <w:tcW w:w="203" w:type="pct"/>
            <w:vAlign w:val="center"/>
          </w:tcPr>
          <w:p w:rsidR="002C0211" w:rsidRPr="00AB31A4" w:rsidRDefault="002C0211" w:rsidP="00797253">
            <w:pPr>
              <w:jc w:val="center"/>
              <w:rPr>
                <w:rFonts w:ascii="Arial" w:hAnsi="Arial" w:cs="Arial"/>
                <w:i/>
                <w:snapToGrid w:val="0"/>
                <w:color w:val="000000"/>
                <w:sz w:val="20"/>
                <w:szCs w:val="22"/>
              </w:rPr>
            </w:pPr>
          </w:p>
        </w:tc>
        <w:tc>
          <w:tcPr>
            <w:tcW w:w="551"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61,5</w:t>
            </w:r>
          </w:p>
        </w:tc>
        <w:tc>
          <w:tcPr>
            <w:tcW w:w="548"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w:t>
            </w:r>
          </w:p>
        </w:tc>
        <w:tc>
          <w:tcPr>
            <w:tcW w:w="479"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Основное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мероприятие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w:t>
            </w:r>
            <w:proofErr w:type="spellStart"/>
            <w:r w:rsidRPr="00AB31A4">
              <w:rPr>
                <w:rFonts w:ascii="Arial" w:hAnsi="Arial" w:cs="Arial"/>
                <w:snapToGrid w:val="0"/>
                <w:color w:val="000000"/>
                <w:sz w:val="20"/>
                <w:szCs w:val="22"/>
              </w:rPr>
              <w:t>Общепрограммные</w:t>
            </w:r>
            <w:proofErr w:type="spellEnd"/>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расходы"</w:t>
            </w:r>
          </w:p>
        </w:tc>
        <w:tc>
          <w:tcPr>
            <w:tcW w:w="203"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205"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69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Ч5Э0100000</w:t>
            </w:r>
          </w:p>
        </w:tc>
        <w:tc>
          <w:tcPr>
            <w:tcW w:w="203" w:type="pct"/>
            <w:vAlign w:val="center"/>
          </w:tcPr>
          <w:p w:rsidR="002C0211" w:rsidRPr="00AB31A4" w:rsidRDefault="002C0211" w:rsidP="00797253">
            <w:pPr>
              <w:jc w:val="center"/>
              <w:rPr>
                <w:rFonts w:ascii="Arial" w:hAnsi="Arial" w:cs="Arial"/>
                <w:snapToGrid w:val="0"/>
                <w:color w:val="000000"/>
                <w:sz w:val="20"/>
                <w:szCs w:val="22"/>
              </w:rPr>
            </w:pPr>
          </w:p>
        </w:tc>
        <w:tc>
          <w:tcPr>
            <w:tcW w:w="55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c>
          <w:tcPr>
            <w:tcW w:w="54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Обеспечение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функций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муниципальных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органов</w:t>
            </w:r>
          </w:p>
        </w:tc>
        <w:tc>
          <w:tcPr>
            <w:tcW w:w="203"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205"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69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03" w:type="pct"/>
            <w:vAlign w:val="center"/>
          </w:tcPr>
          <w:p w:rsidR="002C0211" w:rsidRPr="00AB31A4" w:rsidRDefault="002C0211" w:rsidP="00797253">
            <w:pPr>
              <w:jc w:val="center"/>
              <w:rPr>
                <w:rFonts w:ascii="Arial" w:hAnsi="Arial" w:cs="Arial"/>
                <w:snapToGrid w:val="0"/>
                <w:color w:val="000000"/>
                <w:sz w:val="20"/>
                <w:szCs w:val="22"/>
              </w:rPr>
            </w:pPr>
          </w:p>
        </w:tc>
        <w:tc>
          <w:tcPr>
            <w:tcW w:w="55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c>
          <w:tcPr>
            <w:tcW w:w="54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205"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69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0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5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c>
          <w:tcPr>
            <w:tcW w:w="54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w:t>
            </w:r>
            <w:r w:rsidRPr="00AB31A4">
              <w:rPr>
                <w:rFonts w:ascii="Arial" w:hAnsi="Arial" w:cs="Arial"/>
                <w:color w:val="000000"/>
                <w:sz w:val="20"/>
                <w:szCs w:val="22"/>
              </w:rPr>
              <w:t>т</w:t>
            </w:r>
            <w:r w:rsidRPr="00AB31A4">
              <w:rPr>
                <w:rFonts w:ascii="Arial" w:hAnsi="Arial" w:cs="Arial"/>
                <w:color w:val="000000"/>
                <w:sz w:val="20"/>
                <w:szCs w:val="22"/>
              </w:rPr>
              <w:t>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205"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69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0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51"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c>
          <w:tcPr>
            <w:tcW w:w="54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jc w:val="center"/>
              <w:rPr>
                <w:rFonts w:ascii="Arial" w:hAnsi="Arial" w:cs="Arial"/>
                <w:snapToGrid w:val="0"/>
                <w:color w:val="000000"/>
                <w:sz w:val="20"/>
                <w:szCs w:val="22"/>
              </w:rPr>
            </w:pPr>
          </w:p>
        </w:tc>
        <w:tc>
          <w:tcPr>
            <w:tcW w:w="203" w:type="pct"/>
            <w:vAlign w:val="center"/>
          </w:tcPr>
          <w:p w:rsidR="002C0211" w:rsidRPr="00AB31A4" w:rsidRDefault="002C0211" w:rsidP="00797253">
            <w:pPr>
              <w:jc w:val="center"/>
              <w:rPr>
                <w:rFonts w:ascii="Arial" w:hAnsi="Arial" w:cs="Arial"/>
                <w:color w:val="000000"/>
                <w:sz w:val="20"/>
                <w:szCs w:val="22"/>
              </w:rPr>
            </w:pPr>
          </w:p>
        </w:tc>
        <w:tc>
          <w:tcPr>
            <w:tcW w:w="205" w:type="pct"/>
            <w:vAlign w:val="center"/>
          </w:tcPr>
          <w:p w:rsidR="002C0211" w:rsidRPr="00AB31A4" w:rsidRDefault="002C0211" w:rsidP="00797253">
            <w:pPr>
              <w:jc w:val="center"/>
              <w:rPr>
                <w:rFonts w:ascii="Arial" w:hAnsi="Arial" w:cs="Arial"/>
                <w:color w:val="000000"/>
                <w:sz w:val="20"/>
                <w:szCs w:val="22"/>
              </w:rPr>
            </w:pPr>
          </w:p>
        </w:tc>
        <w:tc>
          <w:tcPr>
            <w:tcW w:w="691" w:type="pct"/>
            <w:vAlign w:val="center"/>
          </w:tcPr>
          <w:p w:rsidR="002C0211" w:rsidRPr="00AB31A4" w:rsidRDefault="002C0211" w:rsidP="00797253">
            <w:pPr>
              <w:jc w:val="center"/>
              <w:rPr>
                <w:rFonts w:ascii="Arial" w:hAnsi="Arial" w:cs="Arial"/>
                <w:snapToGrid w:val="0"/>
                <w:color w:val="000000"/>
                <w:sz w:val="20"/>
                <w:szCs w:val="22"/>
              </w:rPr>
            </w:pPr>
          </w:p>
        </w:tc>
        <w:tc>
          <w:tcPr>
            <w:tcW w:w="203" w:type="pct"/>
            <w:vAlign w:val="center"/>
          </w:tcPr>
          <w:p w:rsidR="002C0211" w:rsidRPr="00AB31A4" w:rsidRDefault="002C0211" w:rsidP="00797253">
            <w:pPr>
              <w:jc w:val="center"/>
              <w:rPr>
                <w:rFonts w:ascii="Arial" w:hAnsi="Arial" w:cs="Arial"/>
                <w:snapToGrid w:val="0"/>
                <w:color w:val="000000"/>
                <w:sz w:val="20"/>
                <w:szCs w:val="22"/>
              </w:rPr>
            </w:pPr>
          </w:p>
        </w:tc>
        <w:tc>
          <w:tcPr>
            <w:tcW w:w="551" w:type="pct"/>
            <w:vAlign w:val="center"/>
          </w:tcPr>
          <w:p w:rsidR="002C0211" w:rsidRPr="00AB31A4" w:rsidRDefault="002C0211" w:rsidP="00797253">
            <w:pPr>
              <w:jc w:val="center"/>
              <w:rPr>
                <w:rFonts w:ascii="Arial" w:hAnsi="Arial" w:cs="Arial"/>
                <w:snapToGrid w:val="0"/>
                <w:color w:val="000000"/>
                <w:sz w:val="20"/>
                <w:szCs w:val="22"/>
              </w:rPr>
            </w:pPr>
          </w:p>
        </w:tc>
        <w:tc>
          <w:tcPr>
            <w:tcW w:w="548" w:type="pct"/>
            <w:vAlign w:val="center"/>
          </w:tcPr>
          <w:p w:rsidR="002C0211" w:rsidRPr="00AB31A4" w:rsidRDefault="002C0211" w:rsidP="00797253">
            <w:pPr>
              <w:jc w:val="center"/>
              <w:rPr>
                <w:rFonts w:ascii="Arial" w:hAnsi="Arial" w:cs="Arial"/>
                <w:snapToGrid w:val="0"/>
                <w:color w:val="000000"/>
                <w:sz w:val="20"/>
                <w:szCs w:val="22"/>
              </w:rPr>
            </w:pPr>
          </w:p>
        </w:tc>
        <w:tc>
          <w:tcPr>
            <w:tcW w:w="479" w:type="pct"/>
            <w:vAlign w:val="center"/>
          </w:tcPr>
          <w:p w:rsidR="002C0211" w:rsidRPr="00AB31A4" w:rsidRDefault="002C0211" w:rsidP="00797253">
            <w:pPr>
              <w:jc w:val="center"/>
              <w:rPr>
                <w:rFonts w:ascii="Arial" w:hAnsi="Arial" w:cs="Arial"/>
                <w:snapToGrid w:val="0"/>
                <w:color w:val="000000"/>
                <w:sz w:val="20"/>
                <w:szCs w:val="22"/>
              </w:rPr>
            </w:pP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ЖИЛИЩНО-КОММУНАЛЬНОЕ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2</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887,2</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2</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887,2</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02</w:t>
            </w: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Муниципальная</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программа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"Модернизация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развитие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сферы</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жилищно-коммунального</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хозяйства"</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02</w:t>
            </w: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А100000000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b w:val="0"/>
                <w:i/>
                <w:color w:val="000000"/>
                <w:sz w:val="20"/>
                <w:szCs w:val="22"/>
              </w:rPr>
            </w:pPr>
            <w:r w:rsidRPr="00AB31A4">
              <w:rPr>
                <w:rFonts w:ascii="Arial" w:hAnsi="Arial" w:cs="Arial"/>
                <w:b w:val="0"/>
                <w:i/>
                <w:color w:val="000000"/>
                <w:sz w:val="20"/>
                <w:szCs w:val="22"/>
              </w:rPr>
              <w:t>Подпрограмма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"Строительство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реконструкция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(модернизация)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объектов</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водоснабжения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водоподготовки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учетом</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оценки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качества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безопасности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муниципальной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программы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"Модернизация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развитие</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сферы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жилищно-коммунального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хозяйства"</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r w:rsidRPr="00AB31A4">
              <w:rPr>
                <w:rFonts w:ascii="Arial" w:hAnsi="Arial" w:cs="Arial"/>
                <w:i/>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r w:rsidRPr="00AB31A4">
              <w:rPr>
                <w:rFonts w:ascii="Arial" w:hAnsi="Arial" w:cs="Arial"/>
                <w:i/>
                <w:color w:val="000000"/>
                <w:sz w:val="20"/>
                <w:szCs w:val="22"/>
              </w:rPr>
              <w:t>02</w:t>
            </w: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r w:rsidRPr="00AB31A4">
              <w:rPr>
                <w:rFonts w:ascii="Arial" w:hAnsi="Arial" w:cs="Arial"/>
                <w:i/>
                <w:snapToGrid w:val="0"/>
                <w:color w:val="000000"/>
                <w:sz w:val="20"/>
                <w:szCs w:val="22"/>
              </w:rPr>
              <w:t>А130000000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i/>
                <w:snapToGrid w:val="0"/>
                <w:color w:val="000000"/>
                <w:sz w:val="20"/>
                <w:szCs w:val="22"/>
                <w:lang w:val="en-US"/>
              </w:rPr>
            </w:pPr>
            <w:r w:rsidRPr="00AB31A4">
              <w:rPr>
                <w:rFonts w:ascii="Arial" w:hAnsi="Arial" w:cs="Arial"/>
                <w:i/>
                <w:snapToGrid w:val="0"/>
                <w:color w:val="000000"/>
                <w:sz w:val="20"/>
                <w:szCs w:val="22"/>
              </w:rPr>
              <w:t>1</w:t>
            </w:r>
            <w:r w:rsidR="00391B54" w:rsidRPr="00AB31A4">
              <w:rPr>
                <w:rFonts w:ascii="Arial" w:hAnsi="Arial" w:cs="Arial"/>
                <w:i/>
                <w:snapToGrid w:val="0"/>
                <w:color w:val="000000"/>
                <w:sz w:val="20"/>
                <w:szCs w:val="22"/>
                <w:lang w:val="en-US"/>
              </w:rPr>
              <w:t xml:space="preserve"> </w:t>
            </w:r>
            <w:r w:rsidRPr="00AB31A4">
              <w:rPr>
                <w:rFonts w:ascii="Arial" w:hAnsi="Arial" w:cs="Arial"/>
                <w:i/>
                <w:snapToGrid w:val="0"/>
                <w:color w:val="000000"/>
                <w:sz w:val="20"/>
                <w:szCs w:val="22"/>
                <w:lang w:val="en-US"/>
              </w:rPr>
              <w:t>683</w:t>
            </w:r>
            <w:r w:rsidRPr="00AB31A4">
              <w:rPr>
                <w:rFonts w:ascii="Arial" w:hAnsi="Arial" w:cs="Arial"/>
                <w:i/>
                <w:snapToGrid w:val="0"/>
                <w:color w:val="000000"/>
                <w:sz w:val="20"/>
                <w:szCs w:val="22"/>
              </w:rPr>
              <w:t>,</w:t>
            </w:r>
            <w:r w:rsidRPr="00AB31A4">
              <w:rPr>
                <w:rFonts w:ascii="Arial" w:hAnsi="Arial" w:cs="Arial"/>
                <w:i/>
                <w:snapToGrid w:val="0"/>
                <w:color w:val="000000"/>
                <w:sz w:val="20"/>
                <w:szCs w:val="22"/>
                <w:lang w:val="en-US"/>
              </w:rPr>
              <w:t>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i/>
                <w:snapToGrid w:val="0"/>
                <w:color w:val="000000"/>
                <w:sz w:val="20"/>
                <w:szCs w:val="22"/>
              </w:rPr>
            </w:pPr>
            <w:r w:rsidRPr="00AB31A4">
              <w:rPr>
                <w:rFonts w:ascii="Arial" w:hAnsi="Arial" w:cs="Arial"/>
                <w:i/>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i/>
                <w:snapToGrid w:val="0"/>
                <w:color w:val="000000"/>
                <w:sz w:val="20"/>
                <w:szCs w:val="22"/>
                <w:lang w:val="en-US"/>
              </w:rPr>
            </w:pPr>
            <w:r w:rsidRPr="00AB31A4">
              <w:rPr>
                <w:rFonts w:ascii="Arial" w:hAnsi="Arial" w:cs="Arial"/>
                <w:i/>
                <w:snapToGrid w:val="0"/>
                <w:color w:val="000000"/>
                <w:sz w:val="20"/>
                <w:szCs w:val="22"/>
                <w:lang w:val="en-US"/>
              </w:rPr>
              <w:t>1</w:t>
            </w:r>
            <w:r w:rsidR="00391B54" w:rsidRPr="00AB31A4">
              <w:rPr>
                <w:rFonts w:ascii="Arial" w:hAnsi="Arial" w:cs="Arial"/>
                <w:i/>
                <w:snapToGrid w:val="0"/>
                <w:color w:val="000000"/>
                <w:sz w:val="20"/>
                <w:szCs w:val="22"/>
                <w:lang w:val="en-US"/>
              </w:rPr>
              <w:t xml:space="preserve"> </w:t>
            </w:r>
            <w:r w:rsidRPr="00AB31A4">
              <w:rPr>
                <w:rFonts w:ascii="Arial" w:hAnsi="Arial" w:cs="Arial"/>
                <w:i/>
                <w:snapToGrid w:val="0"/>
                <w:color w:val="000000"/>
                <w:sz w:val="20"/>
                <w:szCs w:val="22"/>
                <w:lang w:val="en-US"/>
              </w:rPr>
              <w:t>683</w:t>
            </w:r>
            <w:r w:rsidRPr="00AB31A4">
              <w:rPr>
                <w:rFonts w:ascii="Arial" w:hAnsi="Arial" w:cs="Arial"/>
                <w:i/>
                <w:snapToGrid w:val="0"/>
                <w:color w:val="000000"/>
                <w:sz w:val="20"/>
                <w:szCs w:val="22"/>
              </w:rPr>
              <w:t>,</w:t>
            </w:r>
            <w:r w:rsidRPr="00AB31A4">
              <w:rPr>
                <w:rFonts w:ascii="Arial" w:hAnsi="Arial" w:cs="Arial"/>
                <w:i/>
                <w:snapToGrid w:val="0"/>
                <w:color w:val="000000"/>
                <w:sz w:val="20"/>
                <w:szCs w:val="22"/>
                <w:lang w:val="en-US"/>
              </w:rPr>
              <w:t>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Основное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мероприятие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"Повышение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качества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А130200000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w:t>
            </w:r>
            <w:r w:rsidRPr="00AB31A4">
              <w:rPr>
                <w:rFonts w:ascii="Arial" w:hAnsi="Arial" w:cs="Arial"/>
                <w:snapToGrid w:val="0"/>
                <w:color w:val="000000"/>
                <w:sz w:val="20"/>
                <w:szCs w:val="22"/>
                <w:lang w:val="en-US"/>
              </w:rPr>
              <w:t>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w:t>
            </w:r>
            <w:r w:rsidRPr="00AB31A4">
              <w:rPr>
                <w:rFonts w:ascii="Arial" w:hAnsi="Arial" w:cs="Arial"/>
                <w:snapToGrid w:val="0"/>
                <w:color w:val="000000"/>
                <w:sz w:val="20"/>
                <w:szCs w:val="22"/>
                <w:lang w:val="en-US"/>
              </w:rPr>
              <w:t>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Реконструкция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существующей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сети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нижней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части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города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Мариинский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Посад</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улицам</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Красная,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Кал</w:t>
            </w:r>
            <w:r w:rsidRPr="00AB31A4">
              <w:rPr>
                <w:rFonts w:ascii="Arial" w:hAnsi="Arial" w:cs="Arial"/>
                <w:b w:val="0"/>
                <w:color w:val="000000"/>
                <w:sz w:val="20"/>
                <w:szCs w:val="22"/>
              </w:rPr>
              <w:t>и</w:t>
            </w:r>
            <w:r w:rsidRPr="00AB31A4">
              <w:rPr>
                <w:rFonts w:ascii="Arial" w:hAnsi="Arial" w:cs="Arial"/>
                <w:b w:val="0"/>
                <w:color w:val="000000"/>
                <w:sz w:val="20"/>
                <w:szCs w:val="22"/>
              </w:rPr>
              <w:t>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Николаева,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Бондарева,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Малинина,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Московская,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Волжская,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Казанская,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общей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протяженностью</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2800</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691"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w:t>
            </w:r>
            <w:r w:rsidRPr="00AB31A4">
              <w:rPr>
                <w:rFonts w:ascii="Arial" w:hAnsi="Arial" w:cs="Arial"/>
                <w:color w:val="000000"/>
                <w:sz w:val="20"/>
                <w:szCs w:val="22"/>
              </w:rPr>
              <w:t>т</w:t>
            </w:r>
            <w:r w:rsidRPr="00AB31A4">
              <w:rPr>
                <w:rFonts w:ascii="Arial" w:hAnsi="Arial" w:cs="Arial"/>
                <w:color w:val="000000"/>
                <w:sz w:val="20"/>
                <w:szCs w:val="22"/>
              </w:rPr>
              <w:t>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0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51"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c>
          <w:tcPr>
            <w:tcW w:w="548"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w:t>
            </w:r>
          </w:p>
        </w:tc>
        <w:tc>
          <w:tcPr>
            <w:tcW w:w="47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p>
        </w:tc>
        <w:tc>
          <w:tcPr>
            <w:tcW w:w="548" w:type="pct"/>
            <w:vAlign w:val="center"/>
          </w:tcPr>
          <w:p w:rsidR="002C0211" w:rsidRPr="00AB31A4" w:rsidRDefault="002C0211" w:rsidP="00797253">
            <w:pPr>
              <w:jc w:val="center"/>
              <w:rPr>
                <w:rFonts w:ascii="Arial" w:hAnsi="Arial" w:cs="Arial"/>
                <w:b/>
                <w:snapToGrid w:val="0"/>
                <w:color w:val="000000"/>
                <w:sz w:val="20"/>
                <w:szCs w:val="22"/>
              </w:rPr>
            </w:pPr>
          </w:p>
        </w:tc>
        <w:tc>
          <w:tcPr>
            <w:tcW w:w="47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Благоустройство</w:t>
            </w: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05</w:t>
            </w: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03</w:t>
            </w: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c>
          <w:tcPr>
            <w:tcW w:w="54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p>
        </w:tc>
        <w:tc>
          <w:tcPr>
            <w:tcW w:w="548" w:type="pct"/>
            <w:vAlign w:val="center"/>
          </w:tcPr>
          <w:p w:rsidR="002C0211" w:rsidRPr="00AB31A4" w:rsidRDefault="002C0211" w:rsidP="00797253">
            <w:pPr>
              <w:jc w:val="center"/>
              <w:rPr>
                <w:rFonts w:ascii="Arial" w:hAnsi="Arial" w:cs="Arial"/>
                <w:b/>
                <w:snapToGrid w:val="0"/>
                <w:color w:val="000000"/>
                <w:sz w:val="20"/>
                <w:szCs w:val="22"/>
              </w:rPr>
            </w:pPr>
          </w:p>
        </w:tc>
        <w:tc>
          <w:tcPr>
            <w:tcW w:w="47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Муниципальная</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программа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"Формирование</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современной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г</w:t>
            </w:r>
            <w:r w:rsidRPr="00AB31A4">
              <w:rPr>
                <w:rFonts w:ascii="Arial" w:hAnsi="Arial" w:cs="Arial"/>
                <w:b/>
                <w:color w:val="000000"/>
                <w:sz w:val="20"/>
                <w:szCs w:val="22"/>
              </w:rPr>
              <w:t>о</w:t>
            </w:r>
            <w:r w:rsidRPr="00AB31A4">
              <w:rPr>
                <w:rFonts w:ascii="Arial" w:hAnsi="Arial" w:cs="Arial"/>
                <w:b/>
                <w:color w:val="000000"/>
                <w:sz w:val="20"/>
                <w:szCs w:val="22"/>
              </w:rPr>
              <w:t>родской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среды</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территории</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Чувашской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Республики"</w:t>
            </w: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05</w:t>
            </w: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03</w:t>
            </w: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А500000000</w:t>
            </w:r>
          </w:p>
        </w:tc>
        <w:tc>
          <w:tcPr>
            <w:tcW w:w="203" w:type="pct"/>
            <w:vAlign w:val="center"/>
          </w:tcPr>
          <w:p w:rsidR="002C0211" w:rsidRPr="00AB31A4" w:rsidRDefault="002C0211" w:rsidP="00797253">
            <w:pPr>
              <w:jc w:val="center"/>
              <w:rPr>
                <w:rFonts w:ascii="Arial" w:hAnsi="Arial" w:cs="Arial"/>
                <w:b/>
                <w:snapToGrid w:val="0"/>
                <w:color w:val="000000"/>
                <w:sz w:val="20"/>
                <w:szCs w:val="22"/>
              </w:rPr>
            </w:pPr>
          </w:p>
        </w:tc>
        <w:tc>
          <w:tcPr>
            <w:tcW w:w="551"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c>
          <w:tcPr>
            <w:tcW w:w="54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w:t>
            </w:r>
          </w:p>
        </w:tc>
        <w:tc>
          <w:tcPr>
            <w:tcW w:w="47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Подпрограмма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"Благоустройство</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дворовых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общественных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территорий"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муниципальной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программы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"Формирование</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совр</w:t>
            </w:r>
            <w:r w:rsidRPr="00AB31A4">
              <w:rPr>
                <w:rFonts w:ascii="Arial" w:hAnsi="Arial" w:cs="Arial"/>
                <w:i/>
                <w:color w:val="000000"/>
                <w:sz w:val="20"/>
                <w:szCs w:val="22"/>
              </w:rPr>
              <w:t>е</w:t>
            </w:r>
            <w:r w:rsidRPr="00AB31A4">
              <w:rPr>
                <w:rFonts w:ascii="Arial" w:hAnsi="Arial" w:cs="Arial"/>
                <w:i/>
                <w:color w:val="000000"/>
                <w:sz w:val="20"/>
                <w:szCs w:val="22"/>
              </w:rPr>
              <w:t>менной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городской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среды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на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территории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Чувашской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Республики"</w:t>
            </w: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05</w:t>
            </w: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03</w:t>
            </w: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А510000000</w:t>
            </w:r>
          </w:p>
        </w:tc>
        <w:tc>
          <w:tcPr>
            <w:tcW w:w="203" w:type="pct"/>
            <w:vAlign w:val="center"/>
          </w:tcPr>
          <w:p w:rsidR="002C0211" w:rsidRPr="00AB31A4" w:rsidRDefault="002C0211" w:rsidP="00797253">
            <w:pPr>
              <w:jc w:val="center"/>
              <w:rPr>
                <w:rFonts w:ascii="Arial" w:hAnsi="Arial" w:cs="Arial"/>
                <w:i/>
                <w:snapToGrid w:val="0"/>
                <w:color w:val="000000"/>
                <w:sz w:val="20"/>
                <w:szCs w:val="22"/>
              </w:rPr>
            </w:pPr>
          </w:p>
        </w:tc>
        <w:tc>
          <w:tcPr>
            <w:tcW w:w="551"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1</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203,7</w:t>
            </w:r>
          </w:p>
        </w:tc>
        <w:tc>
          <w:tcPr>
            <w:tcW w:w="548"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w:t>
            </w:r>
          </w:p>
        </w:tc>
        <w:tc>
          <w:tcPr>
            <w:tcW w:w="479"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1</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203,7</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Основное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"Содействие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населенных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пунктов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Чувашской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Республики"</w:t>
            </w:r>
          </w:p>
        </w:tc>
        <w:tc>
          <w:tcPr>
            <w:tcW w:w="20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А510200000</w:t>
            </w:r>
          </w:p>
        </w:tc>
        <w:tc>
          <w:tcPr>
            <w:tcW w:w="20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c>
          <w:tcPr>
            <w:tcW w:w="54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w:t>
            </w:r>
          </w:p>
        </w:tc>
        <w:tc>
          <w:tcPr>
            <w:tcW w:w="47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Реализация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по</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p>
        </w:tc>
        <w:tc>
          <w:tcPr>
            <w:tcW w:w="20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0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55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c>
          <w:tcPr>
            <w:tcW w:w="54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w:t>
            </w:r>
          </w:p>
        </w:tc>
        <w:tc>
          <w:tcPr>
            <w:tcW w:w="47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0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5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c>
          <w:tcPr>
            <w:tcW w:w="54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w:t>
            </w:r>
          </w:p>
        </w:tc>
        <w:tc>
          <w:tcPr>
            <w:tcW w:w="47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rPr>
          <w:cantSplit/>
        </w:trPr>
        <w:tc>
          <w:tcPr>
            <w:tcW w:w="212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w:t>
            </w:r>
            <w:r w:rsidRPr="00AB31A4">
              <w:rPr>
                <w:rFonts w:ascii="Arial" w:hAnsi="Arial" w:cs="Arial"/>
                <w:color w:val="000000"/>
                <w:sz w:val="20"/>
                <w:szCs w:val="22"/>
              </w:rPr>
              <w:t>т</w:t>
            </w:r>
            <w:r w:rsidRPr="00AB31A4">
              <w:rPr>
                <w:rFonts w:ascii="Arial" w:hAnsi="Arial" w:cs="Arial"/>
                <w:color w:val="000000"/>
                <w:sz w:val="20"/>
                <w:szCs w:val="22"/>
              </w:rPr>
              <w:t>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20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205"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69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0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51"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c>
          <w:tcPr>
            <w:tcW w:w="54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w:t>
            </w:r>
          </w:p>
        </w:tc>
        <w:tc>
          <w:tcPr>
            <w:tcW w:w="47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20"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03"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05"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691"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03" w:type="pct"/>
            <w:vAlign w:val="center"/>
          </w:tcPr>
          <w:p w:rsidR="002C0211" w:rsidRPr="00AB31A4" w:rsidRDefault="002C0211" w:rsidP="00797253">
            <w:pPr>
              <w:widowControl w:val="0"/>
              <w:jc w:val="center"/>
              <w:rPr>
                <w:rFonts w:ascii="Arial" w:hAnsi="Arial" w:cs="Arial"/>
                <w:snapToGrid w:val="0"/>
                <w:color w:val="000000"/>
                <w:sz w:val="20"/>
                <w:szCs w:val="22"/>
              </w:rPr>
            </w:pPr>
          </w:p>
        </w:tc>
        <w:tc>
          <w:tcPr>
            <w:tcW w:w="551" w:type="pct"/>
            <w:vAlign w:val="center"/>
          </w:tcPr>
          <w:p w:rsidR="002C0211" w:rsidRPr="00AB31A4" w:rsidRDefault="002C0211" w:rsidP="00797253">
            <w:pPr>
              <w:widowControl w:val="0"/>
              <w:ind w:right="57"/>
              <w:jc w:val="center"/>
              <w:rPr>
                <w:rFonts w:ascii="Arial" w:hAnsi="Arial" w:cs="Arial"/>
                <w:snapToGrid w:val="0"/>
                <w:color w:val="000000"/>
                <w:sz w:val="20"/>
                <w:szCs w:val="22"/>
              </w:rPr>
            </w:pPr>
          </w:p>
        </w:tc>
        <w:tc>
          <w:tcPr>
            <w:tcW w:w="548" w:type="pct"/>
            <w:vAlign w:val="center"/>
          </w:tcPr>
          <w:p w:rsidR="002C0211" w:rsidRPr="00AB31A4" w:rsidRDefault="002C0211" w:rsidP="00797253">
            <w:pPr>
              <w:widowControl w:val="0"/>
              <w:ind w:right="57"/>
              <w:jc w:val="center"/>
              <w:rPr>
                <w:rFonts w:ascii="Arial" w:hAnsi="Arial" w:cs="Arial"/>
                <w:snapToGrid w:val="0"/>
                <w:color w:val="000000"/>
                <w:sz w:val="20"/>
                <w:szCs w:val="22"/>
              </w:rPr>
            </w:pPr>
          </w:p>
        </w:tc>
        <w:tc>
          <w:tcPr>
            <w:tcW w:w="479" w:type="pct"/>
            <w:vAlign w:val="center"/>
          </w:tcPr>
          <w:p w:rsidR="002C0211" w:rsidRPr="00AB31A4" w:rsidRDefault="002C0211" w:rsidP="00797253">
            <w:pPr>
              <w:widowControl w:val="0"/>
              <w:ind w:right="57"/>
              <w:jc w:val="center"/>
              <w:rPr>
                <w:rFonts w:ascii="Arial" w:hAnsi="Arial" w:cs="Arial"/>
                <w:snapToGrid w:val="0"/>
                <w:color w:val="000000"/>
                <w:sz w:val="20"/>
                <w:szCs w:val="22"/>
              </w:rPr>
            </w:pPr>
          </w:p>
        </w:tc>
      </w:tr>
    </w:tbl>
    <w:p w:rsidR="009D7DA5" w:rsidRPr="00AB31A4" w:rsidRDefault="009D7DA5" w:rsidP="00AB31A4">
      <w:pPr>
        <w:pStyle w:val="af1"/>
        <w:ind w:firstLine="6946"/>
        <w:rPr>
          <w:rFonts w:ascii="Arial" w:hAnsi="Arial" w:cs="Arial"/>
          <w:color w:val="000000"/>
          <w:sz w:val="20"/>
          <w:szCs w:val="18"/>
        </w:rPr>
      </w:pPr>
    </w:p>
    <w:p w:rsidR="009D7DA5" w:rsidRPr="00AB31A4" w:rsidRDefault="002C0211" w:rsidP="00AB31A4">
      <w:pPr>
        <w:pStyle w:val="af1"/>
        <w:jc w:val="both"/>
        <w:rPr>
          <w:rFonts w:ascii="Arial" w:hAnsi="Arial" w:cs="Arial"/>
          <w:color w:val="000000"/>
          <w:sz w:val="20"/>
          <w:szCs w:val="24"/>
        </w:rPr>
      </w:pPr>
      <w:r w:rsidRPr="00AB31A4">
        <w:rPr>
          <w:rFonts w:ascii="Arial" w:hAnsi="Arial" w:cs="Arial"/>
          <w:color w:val="000000"/>
          <w:sz w:val="20"/>
          <w:szCs w:val="24"/>
        </w:rPr>
        <w:t>6)</w:t>
      </w:r>
      <w:r w:rsidR="00391B54" w:rsidRPr="00AB31A4">
        <w:rPr>
          <w:rFonts w:ascii="Arial" w:hAnsi="Arial" w:cs="Arial"/>
          <w:color w:val="000000"/>
          <w:sz w:val="20"/>
          <w:szCs w:val="24"/>
        </w:rPr>
        <w:t xml:space="preserve"> </w:t>
      </w:r>
      <w:r w:rsidRPr="00AB31A4">
        <w:rPr>
          <w:rFonts w:ascii="Arial" w:hAnsi="Arial" w:cs="Arial"/>
          <w:color w:val="000000"/>
          <w:sz w:val="20"/>
          <w:szCs w:val="24"/>
        </w:rPr>
        <w:t>дополнить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приложением</w:t>
      </w:r>
      <w:r w:rsidR="00391B54" w:rsidRPr="00AB31A4">
        <w:rPr>
          <w:rFonts w:ascii="Arial" w:hAnsi="Arial" w:cs="Arial"/>
          <w:color w:val="000000"/>
          <w:sz w:val="20"/>
          <w:szCs w:val="24"/>
        </w:rPr>
        <w:t xml:space="preserve"> </w:t>
      </w:r>
      <w:r w:rsidRPr="00AB31A4">
        <w:rPr>
          <w:rFonts w:ascii="Arial" w:hAnsi="Arial" w:cs="Arial"/>
          <w:color w:val="000000"/>
          <w:sz w:val="20"/>
          <w:szCs w:val="24"/>
        </w:rPr>
        <w:t>9.3</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следующего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содержания:</w:t>
      </w:r>
    </w:p>
    <w:p w:rsidR="002C0211" w:rsidRPr="00AB31A4" w:rsidRDefault="002C0211" w:rsidP="00AB31A4">
      <w:pPr>
        <w:pStyle w:val="af1"/>
        <w:keepNext/>
        <w:ind w:left="6238"/>
        <w:rPr>
          <w:rFonts w:ascii="Arial" w:hAnsi="Arial" w:cs="Arial"/>
          <w:i/>
          <w:color w:val="000000"/>
          <w:sz w:val="20"/>
        </w:rPr>
      </w:pPr>
      <w:r w:rsidRPr="00AB31A4">
        <w:rPr>
          <w:rFonts w:ascii="Arial" w:hAnsi="Arial" w:cs="Arial"/>
          <w:i/>
          <w:color w:val="000000"/>
          <w:sz w:val="20"/>
        </w:rPr>
        <w:lastRenderedPageBreak/>
        <w:t>Приложение</w:t>
      </w:r>
      <w:r w:rsidR="00391B54" w:rsidRPr="00AB31A4">
        <w:rPr>
          <w:rFonts w:ascii="Arial" w:hAnsi="Arial" w:cs="Arial"/>
          <w:i/>
          <w:color w:val="000000"/>
          <w:sz w:val="20"/>
        </w:rPr>
        <w:t xml:space="preserve"> </w:t>
      </w:r>
      <w:r w:rsidRPr="00AB31A4">
        <w:rPr>
          <w:rFonts w:ascii="Arial" w:hAnsi="Arial" w:cs="Arial"/>
          <w:i/>
          <w:color w:val="000000"/>
          <w:sz w:val="20"/>
        </w:rPr>
        <w:t>9.3</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к</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решению</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Собрания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депутатов</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p>
    <w:p w:rsidR="002C0211" w:rsidRPr="00AB31A4" w:rsidRDefault="002C0211" w:rsidP="00AB31A4">
      <w:pPr>
        <w:keepNext/>
        <w:ind w:left="4962"/>
        <w:jc w:val="center"/>
        <w:rPr>
          <w:rFonts w:ascii="Arial" w:hAnsi="Arial" w:cs="Arial"/>
          <w:i/>
          <w:snapToGrid w:val="0"/>
          <w:color w:val="000000"/>
          <w:sz w:val="20"/>
          <w:szCs w:val="20"/>
        </w:rPr>
      </w:pPr>
      <w:r w:rsidRPr="00AB31A4">
        <w:rPr>
          <w:rFonts w:ascii="Arial" w:hAnsi="Arial" w:cs="Arial"/>
          <w:i/>
          <w:snapToGrid w:val="0"/>
          <w:color w:val="000000"/>
          <w:sz w:val="20"/>
          <w:szCs w:val="20"/>
        </w:rPr>
        <w:t>"О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бюджете</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proofErr w:type="gramStart"/>
      <w:r w:rsidRPr="00AB31A4">
        <w:rPr>
          <w:rFonts w:ascii="Arial" w:hAnsi="Arial" w:cs="Arial"/>
          <w:i/>
          <w:snapToGrid w:val="0"/>
          <w:color w:val="000000"/>
          <w:sz w:val="20"/>
          <w:szCs w:val="20"/>
        </w:rPr>
        <w:t>городского</w:t>
      </w:r>
      <w:proofErr w:type="gramEnd"/>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района</w:t>
      </w:r>
    </w:p>
    <w:p w:rsidR="002C0211" w:rsidRPr="00AB31A4" w:rsidRDefault="002C0211" w:rsidP="00AB31A4">
      <w:pPr>
        <w:keepNext/>
        <w:ind w:left="4820"/>
        <w:jc w:val="center"/>
        <w:rPr>
          <w:rFonts w:ascii="Arial" w:hAnsi="Arial" w:cs="Arial"/>
          <w:i/>
          <w:color w:val="000000"/>
          <w:sz w:val="20"/>
          <w:szCs w:val="20"/>
        </w:rPr>
      </w:pPr>
      <w:r w:rsidRPr="00AB31A4">
        <w:rPr>
          <w:rFonts w:ascii="Arial" w:hAnsi="Arial" w:cs="Arial"/>
          <w:i/>
          <w:color w:val="000000"/>
          <w:sz w:val="20"/>
          <w:szCs w:val="20"/>
        </w:rPr>
        <w:t>Чувашской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Республики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2021</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w:t>
      </w:r>
    </w:p>
    <w:p w:rsidR="009D7DA5" w:rsidRPr="00AB31A4" w:rsidRDefault="002C0211" w:rsidP="00AB31A4">
      <w:pPr>
        <w:ind w:left="4962"/>
        <w:jc w:val="center"/>
        <w:rPr>
          <w:rFonts w:ascii="Arial" w:hAnsi="Arial" w:cs="Arial"/>
          <w:color w:val="000000"/>
          <w:sz w:val="20"/>
          <w:szCs w:val="18"/>
        </w:rPr>
      </w:pP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плановый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период</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2022</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2023</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годов»</w:t>
      </w:r>
    </w:p>
    <w:p w:rsidR="002C0211" w:rsidRPr="00AB31A4" w:rsidRDefault="002C0211" w:rsidP="00AB31A4">
      <w:pPr>
        <w:pStyle w:val="a7"/>
        <w:widowControl w:val="0"/>
        <w:jc w:val="center"/>
        <w:rPr>
          <w:rFonts w:ascii="Arial" w:hAnsi="Arial" w:cs="Arial"/>
          <w:b w:val="0"/>
          <w:color w:val="000000"/>
          <w:szCs w:val="22"/>
          <w:lang w:val="ru-RU"/>
        </w:rPr>
      </w:pPr>
      <w:r w:rsidRPr="00AB31A4">
        <w:rPr>
          <w:rFonts w:ascii="Arial" w:hAnsi="Arial" w:cs="Arial"/>
          <w:b w:val="0"/>
          <w:color w:val="000000"/>
          <w:szCs w:val="22"/>
          <w:lang w:val="ru-RU"/>
        </w:rPr>
        <w:t>ИЗМЕНЕНИЕ</w:t>
      </w:r>
    </w:p>
    <w:p w:rsidR="002C0211" w:rsidRPr="00797253" w:rsidRDefault="002C0211" w:rsidP="00AB31A4">
      <w:pPr>
        <w:pStyle w:val="a7"/>
        <w:widowControl w:val="0"/>
        <w:jc w:val="center"/>
        <w:rPr>
          <w:rFonts w:ascii="Arial" w:hAnsi="Arial" w:cs="Arial"/>
          <w:b w:val="0"/>
          <w:color w:val="000000"/>
          <w:szCs w:val="22"/>
          <w:lang w:val="ru-RU"/>
        </w:rPr>
      </w:pPr>
      <w:r w:rsidRPr="00AB31A4">
        <w:rPr>
          <w:rFonts w:ascii="Arial" w:hAnsi="Arial" w:cs="Arial"/>
          <w:b w:val="0"/>
          <w:color w:val="000000"/>
          <w:szCs w:val="22"/>
          <w:lang w:val="ru-RU"/>
        </w:rPr>
        <w:t>распределения</w:t>
      </w:r>
      <w:r w:rsidR="00391B54" w:rsidRPr="00AB31A4">
        <w:rPr>
          <w:rFonts w:ascii="Arial" w:hAnsi="Arial" w:cs="Arial"/>
          <w:b w:val="0"/>
          <w:color w:val="000000"/>
          <w:szCs w:val="22"/>
          <w:lang w:val="ru-RU"/>
        </w:rPr>
        <w:t xml:space="preserve"> </w:t>
      </w:r>
      <w:r w:rsidRPr="00797253">
        <w:rPr>
          <w:rFonts w:ascii="Arial" w:hAnsi="Arial" w:cs="Arial"/>
          <w:b w:val="0"/>
          <w:color w:val="000000"/>
          <w:szCs w:val="22"/>
          <w:lang w:val="ru-RU"/>
        </w:rPr>
        <w:t>бюджетных</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ассигнований</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по</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целевым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статьям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(муниципальным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программам</w:t>
      </w:r>
      <w:r w:rsidR="00391B54" w:rsidRPr="00AB31A4">
        <w:rPr>
          <w:rFonts w:ascii="Arial" w:hAnsi="Arial" w:cs="Arial"/>
          <w:b w:val="0"/>
          <w:color w:val="000000"/>
          <w:szCs w:val="22"/>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городского</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поселения</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и</w:t>
      </w:r>
      <w:r w:rsidR="00391B54" w:rsidRPr="00797253">
        <w:rPr>
          <w:rFonts w:ascii="Arial" w:hAnsi="Arial" w:cs="Arial"/>
          <w:b w:val="0"/>
          <w:color w:val="000000"/>
          <w:szCs w:val="22"/>
          <w:lang w:val="ru-RU"/>
        </w:rPr>
        <w:t xml:space="preserve"> </w:t>
      </w:r>
      <w:proofErr w:type="spellStart"/>
      <w:r w:rsidRPr="00797253">
        <w:rPr>
          <w:rFonts w:ascii="Arial" w:hAnsi="Arial" w:cs="Arial"/>
          <w:b w:val="0"/>
          <w:color w:val="000000"/>
          <w:szCs w:val="22"/>
          <w:lang w:val="ru-RU"/>
        </w:rPr>
        <w:t>непрограммным</w:t>
      </w:r>
      <w:proofErr w:type="spellEnd"/>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направлениям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деятельности),</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группам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(группам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и</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подгруппам)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видов</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расходов,</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разделам,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подразделам</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классификации</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расходов</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бюджета</w:t>
      </w:r>
      <w:r w:rsidR="00391B54" w:rsidRPr="00797253">
        <w:rPr>
          <w:rFonts w:ascii="Arial" w:hAnsi="Arial" w:cs="Arial"/>
          <w:b w:val="0"/>
          <w:color w:val="000000"/>
          <w:szCs w:val="22"/>
          <w:lang w:val="ru-RU"/>
        </w:rPr>
        <w:t xml:space="preserve"> </w:t>
      </w:r>
      <w:r w:rsidRPr="00797253">
        <w:rPr>
          <w:rFonts w:ascii="Arial" w:hAnsi="Arial" w:cs="Arial"/>
          <w:b w:val="0"/>
          <w:color w:val="000000"/>
          <w:lang w:val="ru-RU"/>
        </w:rPr>
        <w:t>Мариинско-Посадского</w:t>
      </w:r>
      <w:r w:rsidR="00391B54" w:rsidRPr="00797253">
        <w:rPr>
          <w:rFonts w:ascii="Arial" w:hAnsi="Arial" w:cs="Arial"/>
          <w:b w:val="0"/>
          <w:color w:val="000000"/>
          <w:lang w:val="ru-RU"/>
        </w:rPr>
        <w:t xml:space="preserve"> </w:t>
      </w:r>
      <w:r w:rsidRPr="00797253">
        <w:rPr>
          <w:rFonts w:ascii="Arial" w:hAnsi="Arial" w:cs="Arial"/>
          <w:b w:val="0"/>
          <w:color w:val="000000"/>
          <w:lang w:val="ru-RU"/>
        </w:rPr>
        <w:t>городского</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поселения</w:t>
      </w:r>
      <w:r w:rsidR="00391B54" w:rsidRPr="00AB31A4">
        <w:rPr>
          <w:rFonts w:ascii="Arial" w:hAnsi="Arial" w:cs="Arial"/>
          <w:b w:val="0"/>
          <w:color w:val="000000"/>
          <w:szCs w:val="22"/>
          <w:lang w:val="ru-RU"/>
        </w:rPr>
        <w:t xml:space="preserve"> </w:t>
      </w:r>
      <w:r w:rsidRPr="00797253">
        <w:rPr>
          <w:rFonts w:ascii="Arial" w:hAnsi="Arial" w:cs="Arial"/>
          <w:b w:val="0"/>
          <w:color w:val="000000"/>
          <w:szCs w:val="22"/>
          <w:lang w:val="ru-RU"/>
        </w:rPr>
        <w:t>Мариинско-Посадского</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района</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Чувашской</w:t>
      </w:r>
      <w:r w:rsidR="00391B54" w:rsidRPr="00797253">
        <w:rPr>
          <w:rFonts w:ascii="Arial" w:hAnsi="Arial" w:cs="Arial"/>
          <w:b w:val="0"/>
          <w:color w:val="000000"/>
          <w:szCs w:val="22"/>
          <w:lang w:val="ru-RU"/>
        </w:rPr>
        <w:t xml:space="preserve"> </w:t>
      </w:r>
      <w:r w:rsidRPr="00797253">
        <w:rPr>
          <w:rFonts w:ascii="Arial" w:hAnsi="Arial" w:cs="Arial"/>
          <w:b w:val="0"/>
          <w:color w:val="000000"/>
          <w:szCs w:val="22"/>
          <w:lang w:val="ru-RU"/>
        </w:rPr>
        <w:t>Республики</w:t>
      </w:r>
    </w:p>
    <w:p w:rsidR="002C0211" w:rsidRPr="00AB31A4" w:rsidRDefault="00391B54" w:rsidP="00AB31A4">
      <w:pPr>
        <w:jc w:val="center"/>
        <w:rPr>
          <w:rFonts w:ascii="Arial" w:hAnsi="Arial" w:cs="Arial"/>
          <w:b/>
          <w:color w:val="000000"/>
          <w:sz w:val="20"/>
        </w:rPr>
      </w:pPr>
      <w:r w:rsidRPr="00AB31A4">
        <w:rPr>
          <w:rFonts w:ascii="Arial" w:hAnsi="Arial" w:cs="Arial"/>
          <w:b/>
          <w:color w:val="000000"/>
          <w:sz w:val="20"/>
          <w:szCs w:val="22"/>
        </w:rPr>
        <w:t xml:space="preserve"> </w:t>
      </w:r>
      <w:r w:rsidR="002C0211" w:rsidRPr="00AB31A4">
        <w:rPr>
          <w:rFonts w:ascii="Arial" w:hAnsi="Arial" w:cs="Arial"/>
          <w:b/>
          <w:color w:val="000000"/>
          <w:sz w:val="20"/>
          <w:szCs w:val="22"/>
        </w:rPr>
        <w:t>на</w:t>
      </w:r>
      <w:r w:rsidRPr="00AB31A4">
        <w:rPr>
          <w:rFonts w:ascii="Arial" w:hAnsi="Arial" w:cs="Arial"/>
          <w:b/>
          <w:color w:val="000000"/>
          <w:sz w:val="20"/>
          <w:szCs w:val="22"/>
        </w:rPr>
        <w:t xml:space="preserve"> </w:t>
      </w:r>
      <w:r w:rsidR="002C0211" w:rsidRPr="00AB31A4">
        <w:rPr>
          <w:rFonts w:ascii="Arial" w:hAnsi="Arial" w:cs="Arial"/>
          <w:b/>
          <w:color w:val="000000"/>
          <w:sz w:val="20"/>
          <w:szCs w:val="22"/>
        </w:rPr>
        <w:t>2021</w:t>
      </w:r>
      <w:r w:rsidRPr="00AB31A4">
        <w:rPr>
          <w:rFonts w:ascii="Arial" w:hAnsi="Arial" w:cs="Arial"/>
          <w:b/>
          <w:color w:val="000000"/>
          <w:sz w:val="20"/>
          <w:szCs w:val="22"/>
        </w:rPr>
        <w:t xml:space="preserve"> </w:t>
      </w:r>
      <w:r w:rsidR="002C0211" w:rsidRPr="00AB31A4">
        <w:rPr>
          <w:rFonts w:ascii="Arial" w:hAnsi="Arial" w:cs="Arial"/>
          <w:b/>
          <w:color w:val="000000"/>
          <w:sz w:val="20"/>
          <w:szCs w:val="22"/>
        </w:rPr>
        <w:t>год,</w:t>
      </w:r>
      <w:r w:rsidRPr="00AB31A4">
        <w:rPr>
          <w:rFonts w:ascii="Arial" w:hAnsi="Arial" w:cs="Arial"/>
          <w:b/>
          <w:color w:val="000000"/>
          <w:sz w:val="20"/>
          <w:szCs w:val="22"/>
        </w:rPr>
        <w:t xml:space="preserve"> </w:t>
      </w:r>
      <w:r w:rsidR="002C0211" w:rsidRPr="00AB31A4">
        <w:rPr>
          <w:rFonts w:ascii="Arial" w:hAnsi="Arial" w:cs="Arial"/>
          <w:b/>
          <w:color w:val="000000"/>
          <w:sz w:val="20"/>
        </w:rPr>
        <w:t>предусмотренного</w:t>
      </w:r>
      <w:r w:rsidRPr="00AB31A4">
        <w:rPr>
          <w:rFonts w:ascii="Arial" w:hAnsi="Arial" w:cs="Arial"/>
          <w:b/>
          <w:color w:val="000000"/>
          <w:sz w:val="20"/>
        </w:rPr>
        <w:t xml:space="preserve"> </w:t>
      </w:r>
      <w:r w:rsidR="002C0211" w:rsidRPr="00AB31A4">
        <w:rPr>
          <w:rFonts w:ascii="Arial" w:hAnsi="Arial" w:cs="Arial"/>
          <w:b/>
          <w:color w:val="000000"/>
          <w:sz w:val="20"/>
        </w:rPr>
        <w:t>приложением</w:t>
      </w:r>
      <w:r w:rsidRPr="00AB31A4">
        <w:rPr>
          <w:rFonts w:ascii="Arial" w:hAnsi="Arial" w:cs="Arial"/>
          <w:b/>
          <w:color w:val="000000"/>
          <w:sz w:val="20"/>
        </w:rPr>
        <w:t xml:space="preserve"> </w:t>
      </w:r>
      <w:r w:rsidR="002C0211" w:rsidRPr="00AB31A4">
        <w:rPr>
          <w:rFonts w:ascii="Arial" w:hAnsi="Arial" w:cs="Arial"/>
          <w:b/>
          <w:color w:val="000000"/>
          <w:sz w:val="20"/>
        </w:rPr>
        <w:t>9</w:t>
      </w:r>
      <w:r w:rsidRPr="00AB31A4">
        <w:rPr>
          <w:rFonts w:ascii="Arial" w:hAnsi="Arial" w:cs="Arial"/>
          <w:b/>
          <w:color w:val="000000"/>
          <w:sz w:val="20"/>
        </w:rPr>
        <w:t xml:space="preserve"> </w:t>
      </w:r>
      <w:r w:rsidR="002C0211" w:rsidRPr="00AB31A4">
        <w:rPr>
          <w:rFonts w:ascii="Arial" w:hAnsi="Arial" w:cs="Arial"/>
          <w:b/>
          <w:color w:val="000000"/>
          <w:sz w:val="20"/>
        </w:rPr>
        <w:t>к</w:t>
      </w:r>
      <w:r w:rsidRPr="00AB31A4">
        <w:rPr>
          <w:rFonts w:ascii="Arial" w:hAnsi="Arial" w:cs="Arial"/>
          <w:b/>
          <w:color w:val="000000"/>
          <w:sz w:val="20"/>
        </w:rPr>
        <w:t xml:space="preserve"> </w:t>
      </w:r>
      <w:r w:rsidR="002C0211" w:rsidRPr="00AB31A4">
        <w:rPr>
          <w:rFonts w:ascii="Arial" w:hAnsi="Arial" w:cs="Arial"/>
          <w:b/>
          <w:color w:val="000000"/>
          <w:sz w:val="20"/>
        </w:rPr>
        <w:t>решению</w:t>
      </w:r>
      <w:r w:rsidRPr="00AB31A4">
        <w:rPr>
          <w:rFonts w:ascii="Arial" w:hAnsi="Arial" w:cs="Arial"/>
          <w:b/>
          <w:color w:val="000000"/>
          <w:sz w:val="20"/>
        </w:rPr>
        <w:t xml:space="preserve"> </w:t>
      </w:r>
      <w:r w:rsidR="002C0211" w:rsidRPr="00AB31A4">
        <w:rPr>
          <w:rFonts w:ascii="Arial" w:hAnsi="Arial" w:cs="Arial"/>
          <w:b/>
          <w:color w:val="000000"/>
          <w:sz w:val="20"/>
        </w:rPr>
        <w:t>Собрания</w:t>
      </w:r>
      <w:r w:rsidRPr="00AB31A4">
        <w:rPr>
          <w:rFonts w:ascii="Arial" w:hAnsi="Arial" w:cs="Arial"/>
          <w:b/>
          <w:color w:val="000000"/>
          <w:sz w:val="20"/>
        </w:rPr>
        <w:t xml:space="preserve"> </w:t>
      </w:r>
      <w:r w:rsidR="002C0211" w:rsidRPr="00AB31A4">
        <w:rPr>
          <w:rFonts w:ascii="Arial" w:hAnsi="Arial" w:cs="Arial"/>
          <w:b/>
          <w:color w:val="000000"/>
          <w:sz w:val="20"/>
        </w:rPr>
        <w:t>депутатов</w:t>
      </w:r>
      <w:r w:rsidRPr="00AB31A4">
        <w:rPr>
          <w:rFonts w:ascii="Arial" w:hAnsi="Arial" w:cs="Arial"/>
          <w:b/>
          <w:color w:val="000000"/>
          <w:sz w:val="20"/>
        </w:rPr>
        <w:t xml:space="preserve"> </w:t>
      </w:r>
      <w:r w:rsidR="002C0211" w:rsidRPr="00AB31A4">
        <w:rPr>
          <w:rFonts w:ascii="Arial" w:hAnsi="Arial" w:cs="Arial"/>
          <w:b/>
          <w:color w:val="000000"/>
          <w:sz w:val="20"/>
        </w:rPr>
        <w:t>Мариинско-Посадского</w:t>
      </w:r>
      <w:r w:rsidRPr="00AB31A4">
        <w:rPr>
          <w:rFonts w:ascii="Arial" w:hAnsi="Arial" w:cs="Arial"/>
          <w:b/>
          <w:color w:val="000000"/>
          <w:sz w:val="20"/>
        </w:rPr>
        <w:t xml:space="preserve"> </w:t>
      </w:r>
      <w:r w:rsidR="002C0211" w:rsidRPr="00AB31A4">
        <w:rPr>
          <w:rFonts w:ascii="Arial" w:hAnsi="Arial" w:cs="Arial"/>
          <w:b/>
          <w:color w:val="000000"/>
          <w:sz w:val="20"/>
        </w:rPr>
        <w:t>городского</w:t>
      </w:r>
      <w:r w:rsidRPr="00AB31A4">
        <w:rPr>
          <w:rFonts w:ascii="Arial" w:hAnsi="Arial" w:cs="Arial"/>
          <w:b/>
          <w:color w:val="000000"/>
          <w:sz w:val="20"/>
        </w:rPr>
        <w:t xml:space="preserve"> </w:t>
      </w:r>
      <w:r w:rsidR="002C0211" w:rsidRPr="00AB31A4">
        <w:rPr>
          <w:rFonts w:ascii="Arial" w:hAnsi="Arial" w:cs="Arial"/>
          <w:b/>
          <w:color w:val="000000"/>
          <w:sz w:val="20"/>
        </w:rPr>
        <w:t>поселения</w:t>
      </w:r>
      <w:r w:rsidRPr="00AB31A4">
        <w:rPr>
          <w:rFonts w:ascii="Arial" w:hAnsi="Arial" w:cs="Arial"/>
          <w:b/>
          <w:color w:val="000000"/>
          <w:sz w:val="20"/>
        </w:rPr>
        <w:t xml:space="preserve"> </w:t>
      </w:r>
      <w:r w:rsidR="002C0211" w:rsidRPr="00AB31A4">
        <w:rPr>
          <w:rFonts w:ascii="Arial" w:hAnsi="Arial" w:cs="Arial"/>
          <w:b/>
          <w:color w:val="000000"/>
          <w:sz w:val="20"/>
        </w:rPr>
        <w:t>«О</w:t>
      </w:r>
      <w:r w:rsidRPr="00AB31A4">
        <w:rPr>
          <w:rFonts w:ascii="Arial" w:hAnsi="Arial" w:cs="Arial"/>
          <w:b/>
          <w:color w:val="000000"/>
          <w:sz w:val="20"/>
        </w:rPr>
        <w:t xml:space="preserve"> </w:t>
      </w:r>
      <w:r w:rsidR="002C0211" w:rsidRPr="00AB31A4">
        <w:rPr>
          <w:rFonts w:ascii="Arial" w:hAnsi="Arial" w:cs="Arial"/>
          <w:b/>
          <w:color w:val="000000"/>
          <w:sz w:val="20"/>
        </w:rPr>
        <w:t>бюджете</w:t>
      </w:r>
      <w:r w:rsidRPr="00AB31A4">
        <w:rPr>
          <w:rFonts w:ascii="Arial" w:hAnsi="Arial" w:cs="Arial"/>
          <w:b/>
          <w:color w:val="000000"/>
          <w:sz w:val="20"/>
        </w:rPr>
        <w:t xml:space="preserve"> </w:t>
      </w:r>
      <w:r w:rsidR="002C0211" w:rsidRPr="00AB31A4">
        <w:rPr>
          <w:rFonts w:ascii="Arial" w:hAnsi="Arial" w:cs="Arial"/>
          <w:b/>
          <w:color w:val="000000"/>
          <w:sz w:val="20"/>
        </w:rPr>
        <w:t>Марии</w:t>
      </w:r>
      <w:r w:rsidR="002C0211" w:rsidRPr="00AB31A4">
        <w:rPr>
          <w:rFonts w:ascii="Arial" w:hAnsi="Arial" w:cs="Arial"/>
          <w:b/>
          <w:color w:val="000000"/>
          <w:sz w:val="20"/>
        </w:rPr>
        <w:t>н</w:t>
      </w:r>
      <w:r w:rsidR="002C0211" w:rsidRPr="00AB31A4">
        <w:rPr>
          <w:rFonts w:ascii="Arial" w:hAnsi="Arial" w:cs="Arial"/>
          <w:b/>
          <w:color w:val="000000"/>
          <w:sz w:val="20"/>
        </w:rPr>
        <w:t>ско-Посадского</w:t>
      </w:r>
      <w:r w:rsidRPr="00AB31A4">
        <w:rPr>
          <w:rFonts w:ascii="Arial" w:hAnsi="Arial" w:cs="Arial"/>
          <w:b/>
          <w:color w:val="000000"/>
          <w:sz w:val="20"/>
        </w:rPr>
        <w:t xml:space="preserve"> </w:t>
      </w:r>
      <w:r w:rsidR="002C0211" w:rsidRPr="00AB31A4">
        <w:rPr>
          <w:rFonts w:ascii="Arial" w:hAnsi="Arial" w:cs="Arial"/>
          <w:b/>
          <w:color w:val="000000"/>
          <w:sz w:val="20"/>
        </w:rPr>
        <w:t>городского</w:t>
      </w:r>
      <w:r w:rsidRPr="00AB31A4">
        <w:rPr>
          <w:rFonts w:ascii="Arial" w:hAnsi="Arial" w:cs="Arial"/>
          <w:b/>
          <w:color w:val="000000"/>
          <w:sz w:val="20"/>
        </w:rPr>
        <w:t xml:space="preserve"> </w:t>
      </w:r>
      <w:r w:rsidR="002C0211" w:rsidRPr="00AB31A4">
        <w:rPr>
          <w:rFonts w:ascii="Arial" w:hAnsi="Arial" w:cs="Arial"/>
          <w:b/>
          <w:color w:val="000000"/>
          <w:sz w:val="20"/>
        </w:rPr>
        <w:t>поселения</w:t>
      </w:r>
      <w:r w:rsidRPr="00AB31A4">
        <w:rPr>
          <w:rFonts w:ascii="Arial" w:hAnsi="Arial" w:cs="Arial"/>
          <w:b/>
          <w:color w:val="000000"/>
          <w:sz w:val="20"/>
        </w:rPr>
        <w:t xml:space="preserve"> </w:t>
      </w:r>
      <w:r w:rsidR="002C0211" w:rsidRPr="00AB31A4">
        <w:rPr>
          <w:rFonts w:ascii="Arial" w:hAnsi="Arial" w:cs="Arial"/>
          <w:b/>
          <w:color w:val="000000"/>
          <w:sz w:val="20"/>
        </w:rPr>
        <w:t>Мариинско-Посадского</w:t>
      </w:r>
      <w:r w:rsidRPr="00AB31A4">
        <w:rPr>
          <w:rFonts w:ascii="Arial" w:hAnsi="Arial" w:cs="Arial"/>
          <w:b/>
          <w:color w:val="000000"/>
          <w:sz w:val="20"/>
        </w:rPr>
        <w:t xml:space="preserve"> </w:t>
      </w:r>
      <w:r w:rsidR="002C0211" w:rsidRPr="00AB31A4">
        <w:rPr>
          <w:rFonts w:ascii="Arial" w:hAnsi="Arial" w:cs="Arial"/>
          <w:b/>
          <w:color w:val="000000"/>
          <w:sz w:val="20"/>
        </w:rPr>
        <w:t>района</w:t>
      </w:r>
      <w:r w:rsidRPr="00AB31A4">
        <w:rPr>
          <w:rFonts w:ascii="Arial" w:hAnsi="Arial" w:cs="Arial"/>
          <w:b/>
          <w:color w:val="000000"/>
          <w:sz w:val="20"/>
        </w:rPr>
        <w:t xml:space="preserve"> </w:t>
      </w:r>
      <w:r w:rsidR="002C0211" w:rsidRPr="00AB31A4">
        <w:rPr>
          <w:rFonts w:ascii="Arial" w:hAnsi="Arial" w:cs="Arial"/>
          <w:b/>
          <w:color w:val="000000"/>
          <w:sz w:val="20"/>
        </w:rPr>
        <w:t>Чувашской</w:t>
      </w:r>
      <w:r w:rsidRPr="00AB31A4">
        <w:rPr>
          <w:rFonts w:ascii="Arial" w:hAnsi="Arial" w:cs="Arial"/>
          <w:b/>
          <w:color w:val="000000"/>
          <w:sz w:val="20"/>
        </w:rPr>
        <w:t xml:space="preserve"> </w:t>
      </w:r>
      <w:r w:rsidR="002C0211" w:rsidRPr="00AB31A4">
        <w:rPr>
          <w:rFonts w:ascii="Arial" w:hAnsi="Arial" w:cs="Arial"/>
          <w:b/>
          <w:color w:val="000000"/>
          <w:sz w:val="20"/>
        </w:rPr>
        <w:t>Республики</w:t>
      </w:r>
      <w:r w:rsidRPr="00AB31A4">
        <w:rPr>
          <w:rFonts w:ascii="Arial" w:hAnsi="Arial" w:cs="Arial"/>
          <w:b/>
          <w:color w:val="000000"/>
          <w:sz w:val="20"/>
        </w:rPr>
        <w:t xml:space="preserve"> </w:t>
      </w:r>
    </w:p>
    <w:p w:rsidR="009D7DA5" w:rsidRPr="00AB31A4" w:rsidRDefault="002C0211" w:rsidP="00AB31A4">
      <w:pPr>
        <w:jc w:val="center"/>
        <w:rPr>
          <w:rFonts w:ascii="Arial" w:hAnsi="Arial" w:cs="Arial"/>
          <w:b/>
          <w:color w:val="000000"/>
          <w:sz w:val="20"/>
        </w:rPr>
      </w:pP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плановый</w:t>
      </w:r>
      <w:r w:rsidR="00391B54" w:rsidRPr="00AB31A4">
        <w:rPr>
          <w:rFonts w:ascii="Arial" w:hAnsi="Arial" w:cs="Arial"/>
          <w:b/>
          <w:color w:val="000000"/>
          <w:sz w:val="20"/>
        </w:rPr>
        <w:t xml:space="preserve"> </w:t>
      </w:r>
      <w:r w:rsidRPr="00AB31A4">
        <w:rPr>
          <w:rFonts w:ascii="Arial" w:hAnsi="Arial" w:cs="Arial"/>
          <w:b/>
          <w:color w:val="000000"/>
          <w:sz w:val="20"/>
        </w:rPr>
        <w:t>период</w:t>
      </w:r>
      <w:r w:rsidR="00391B54" w:rsidRPr="00AB31A4">
        <w:rPr>
          <w:rFonts w:ascii="Arial" w:hAnsi="Arial" w:cs="Arial"/>
          <w:b/>
          <w:color w:val="000000"/>
          <w:sz w:val="20"/>
        </w:rPr>
        <w:t xml:space="preserve"> </w:t>
      </w:r>
      <w:r w:rsidRPr="00AB31A4">
        <w:rPr>
          <w:rFonts w:ascii="Arial" w:hAnsi="Arial" w:cs="Arial"/>
          <w:b/>
          <w:color w:val="000000"/>
          <w:sz w:val="20"/>
        </w:rPr>
        <w:t>2022</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2023</w:t>
      </w:r>
      <w:r w:rsidR="00391B54" w:rsidRPr="00AB31A4">
        <w:rPr>
          <w:rFonts w:ascii="Arial" w:hAnsi="Arial" w:cs="Arial"/>
          <w:b/>
          <w:color w:val="000000"/>
          <w:sz w:val="20"/>
        </w:rPr>
        <w:t xml:space="preserve"> </w:t>
      </w:r>
      <w:r w:rsidRPr="00AB31A4">
        <w:rPr>
          <w:rFonts w:ascii="Arial" w:hAnsi="Arial" w:cs="Arial"/>
          <w:b/>
          <w:color w:val="000000"/>
          <w:sz w:val="20"/>
        </w:rPr>
        <w:t>годов»</w:t>
      </w:r>
    </w:p>
    <w:p w:rsidR="002C0211" w:rsidRPr="00AB31A4" w:rsidRDefault="00391B54" w:rsidP="00AB31A4">
      <w:pPr>
        <w:pStyle w:val="a7"/>
        <w:widowControl w:val="0"/>
        <w:ind w:right="-2"/>
        <w:jc w:val="right"/>
        <w:rPr>
          <w:rFonts w:ascii="Arial" w:hAnsi="Arial" w:cs="Arial"/>
          <w:color w:val="000000"/>
          <w:szCs w:val="22"/>
        </w:rPr>
      </w:pPr>
      <w:r w:rsidRPr="00797253">
        <w:rPr>
          <w:rFonts w:ascii="Arial" w:hAnsi="Arial" w:cs="Arial"/>
          <w:color w:val="000000"/>
          <w:szCs w:val="22"/>
          <w:lang w:val="ru-RU"/>
        </w:rPr>
        <w:t xml:space="preserve"> </w:t>
      </w:r>
      <w:r w:rsidR="002C0211" w:rsidRPr="00AB31A4">
        <w:rPr>
          <w:rFonts w:ascii="Arial" w:hAnsi="Arial" w:cs="Arial"/>
          <w:color w:val="000000"/>
          <w:szCs w:val="22"/>
        </w:rPr>
        <w:t>(</w:t>
      </w:r>
      <w:proofErr w:type="spellStart"/>
      <w:proofErr w:type="gramStart"/>
      <w:r w:rsidR="002C0211" w:rsidRPr="00AB31A4">
        <w:rPr>
          <w:rFonts w:ascii="Arial" w:hAnsi="Arial" w:cs="Arial"/>
          <w:color w:val="000000"/>
          <w:szCs w:val="22"/>
        </w:rPr>
        <w:t>тыс</w:t>
      </w:r>
      <w:proofErr w:type="spellEnd"/>
      <w:proofErr w:type="gramEnd"/>
      <w:r w:rsidR="002C0211" w:rsidRPr="00AB31A4">
        <w:rPr>
          <w:rFonts w:ascii="Arial" w:hAnsi="Arial" w:cs="Arial"/>
          <w:color w:val="000000"/>
          <w:szCs w:val="22"/>
        </w:rPr>
        <w:t>.</w:t>
      </w:r>
      <w:r w:rsidRPr="00AB31A4">
        <w:rPr>
          <w:rFonts w:ascii="Arial" w:hAnsi="Arial" w:cs="Arial"/>
          <w:color w:val="000000"/>
          <w:szCs w:val="22"/>
        </w:rPr>
        <w:t xml:space="preserve"> </w:t>
      </w:r>
      <w:proofErr w:type="spellStart"/>
      <w:r w:rsidR="002C0211" w:rsidRPr="00AB31A4">
        <w:rPr>
          <w:rFonts w:ascii="Arial" w:hAnsi="Arial" w:cs="Arial"/>
          <w:color w:val="000000"/>
          <w:szCs w:val="22"/>
        </w:rPr>
        <w:t>рублей</w:t>
      </w:r>
      <w:proofErr w:type="spellEnd"/>
      <w:r w:rsidR="002C0211" w:rsidRPr="00AB31A4">
        <w:rPr>
          <w:rFonts w:ascii="Arial" w:hAnsi="Arial" w:cs="Arial"/>
          <w:color w:val="000000"/>
          <w:szCs w:val="22"/>
        </w:rPr>
        <w:t>)</w:t>
      </w:r>
    </w:p>
    <w:tbl>
      <w:tblPr>
        <w:tblW w:w="5000" w:type="pct"/>
        <w:tblLook w:val="0000"/>
      </w:tblPr>
      <w:tblGrid>
        <w:gridCol w:w="967"/>
        <w:gridCol w:w="7331"/>
        <w:gridCol w:w="1949"/>
        <w:gridCol w:w="955"/>
        <w:gridCol w:w="755"/>
        <w:gridCol w:w="1052"/>
        <w:gridCol w:w="2150"/>
      </w:tblGrid>
      <w:tr w:rsidR="00797253" w:rsidRPr="00AB31A4" w:rsidTr="00797253">
        <w:trPr>
          <w:cantSplit/>
        </w:trPr>
        <w:tc>
          <w:tcPr>
            <w:tcW w:w="31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p>
        </w:tc>
        <w:tc>
          <w:tcPr>
            <w:tcW w:w="241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ind w:left="-142"/>
              <w:jc w:val="center"/>
              <w:rPr>
                <w:rFonts w:ascii="Arial" w:hAnsi="Arial" w:cs="Arial"/>
                <w:color w:val="000000"/>
                <w:sz w:val="20"/>
                <w:szCs w:val="20"/>
              </w:rPr>
            </w:pPr>
            <w:r w:rsidRPr="00AB31A4">
              <w:rPr>
                <w:rFonts w:ascii="Arial" w:hAnsi="Arial" w:cs="Arial"/>
                <w:color w:val="000000"/>
                <w:sz w:val="20"/>
                <w:szCs w:val="20"/>
              </w:rPr>
              <w:t>Наименование</w:t>
            </w:r>
          </w:p>
        </w:tc>
        <w:tc>
          <w:tcPr>
            <w:tcW w:w="643"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Целевая</w:t>
            </w:r>
            <w:r w:rsidR="00391B54" w:rsidRPr="00AB31A4">
              <w:rPr>
                <w:rFonts w:ascii="Arial" w:hAnsi="Arial" w:cs="Arial"/>
                <w:color w:val="000000"/>
                <w:sz w:val="20"/>
                <w:szCs w:val="20"/>
              </w:rPr>
              <w:t xml:space="preserve"> </w:t>
            </w:r>
            <w:r w:rsidRPr="00AB31A4">
              <w:rPr>
                <w:rFonts w:ascii="Arial" w:hAnsi="Arial" w:cs="Arial"/>
                <w:color w:val="000000"/>
                <w:sz w:val="20"/>
                <w:szCs w:val="20"/>
              </w:rPr>
              <w:t>статья</w:t>
            </w:r>
            <w:r w:rsidR="00391B54" w:rsidRPr="00AB31A4">
              <w:rPr>
                <w:rFonts w:ascii="Arial" w:hAnsi="Arial" w:cs="Arial"/>
                <w:color w:val="000000"/>
                <w:sz w:val="20"/>
                <w:szCs w:val="20"/>
              </w:rPr>
              <w:t xml:space="preserve"> </w:t>
            </w:r>
            <w:r w:rsidRPr="00AB31A4">
              <w:rPr>
                <w:rFonts w:ascii="Arial" w:hAnsi="Arial" w:cs="Arial"/>
                <w:color w:val="000000"/>
                <w:sz w:val="20"/>
                <w:szCs w:val="20"/>
              </w:rPr>
              <w:t>(г</w:t>
            </w:r>
            <w:r w:rsidRPr="00AB31A4">
              <w:rPr>
                <w:rFonts w:ascii="Arial" w:hAnsi="Arial" w:cs="Arial"/>
                <w:color w:val="000000"/>
                <w:sz w:val="20"/>
                <w:szCs w:val="20"/>
              </w:rPr>
              <w:t>о</w:t>
            </w:r>
            <w:r w:rsidRPr="00AB31A4">
              <w:rPr>
                <w:rFonts w:ascii="Arial" w:hAnsi="Arial" w:cs="Arial"/>
                <w:color w:val="000000"/>
                <w:sz w:val="20"/>
                <w:szCs w:val="20"/>
              </w:rPr>
              <w:t>сударственные</w:t>
            </w:r>
            <w:r w:rsidR="00391B54" w:rsidRPr="00AB31A4">
              <w:rPr>
                <w:rFonts w:ascii="Arial" w:hAnsi="Arial" w:cs="Arial"/>
                <w:color w:val="000000"/>
                <w:sz w:val="20"/>
                <w:szCs w:val="20"/>
              </w:rPr>
              <w:t xml:space="preserve"> </w:t>
            </w:r>
            <w:r w:rsidRPr="00AB31A4">
              <w:rPr>
                <w:rFonts w:ascii="Arial" w:hAnsi="Arial" w:cs="Arial"/>
                <w:color w:val="000000"/>
                <w:sz w:val="20"/>
                <w:szCs w:val="20"/>
              </w:rPr>
              <w:t>пр</w:t>
            </w:r>
            <w:r w:rsidRPr="00AB31A4">
              <w:rPr>
                <w:rFonts w:ascii="Arial" w:hAnsi="Arial" w:cs="Arial"/>
                <w:color w:val="000000"/>
                <w:sz w:val="20"/>
                <w:szCs w:val="20"/>
              </w:rPr>
              <w:t>о</w:t>
            </w:r>
            <w:r w:rsidRPr="00AB31A4">
              <w:rPr>
                <w:rFonts w:ascii="Arial" w:hAnsi="Arial" w:cs="Arial"/>
                <w:color w:val="000000"/>
                <w:sz w:val="20"/>
                <w:szCs w:val="20"/>
              </w:rPr>
              <w:t>граммы</w:t>
            </w:r>
            <w:r w:rsidR="00391B54" w:rsidRPr="00AB31A4">
              <w:rPr>
                <w:rFonts w:ascii="Arial" w:hAnsi="Arial" w:cs="Arial"/>
                <w:color w:val="000000"/>
                <w:sz w:val="20"/>
                <w:szCs w:val="20"/>
              </w:rPr>
              <w:t xml:space="preserve"> </w:t>
            </w:r>
            <w:r w:rsidRPr="00AB31A4">
              <w:rPr>
                <w:rFonts w:ascii="Arial" w:hAnsi="Arial" w:cs="Arial"/>
                <w:color w:val="000000"/>
                <w:sz w:val="20"/>
                <w:szCs w:val="20"/>
              </w:rPr>
              <w:t>и</w:t>
            </w:r>
            <w:r w:rsidR="00391B54" w:rsidRPr="00AB31A4">
              <w:rPr>
                <w:rFonts w:ascii="Arial" w:hAnsi="Arial" w:cs="Arial"/>
                <w:color w:val="000000"/>
                <w:sz w:val="20"/>
                <w:szCs w:val="20"/>
              </w:rPr>
              <w:t xml:space="preserve"> </w:t>
            </w:r>
            <w:proofErr w:type="spellStart"/>
            <w:r w:rsidRPr="00AB31A4">
              <w:rPr>
                <w:rFonts w:ascii="Arial" w:hAnsi="Arial" w:cs="Arial"/>
                <w:color w:val="000000"/>
                <w:sz w:val="20"/>
                <w:szCs w:val="20"/>
              </w:rPr>
              <w:t>непр</w:t>
            </w:r>
            <w:r w:rsidRPr="00AB31A4">
              <w:rPr>
                <w:rFonts w:ascii="Arial" w:hAnsi="Arial" w:cs="Arial"/>
                <w:color w:val="000000"/>
                <w:sz w:val="20"/>
                <w:szCs w:val="20"/>
              </w:rPr>
              <w:t>о</w:t>
            </w:r>
            <w:r w:rsidRPr="00AB31A4">
              <w:rPr>
                <w:rFonts w:ascii="Arial" w:hAnsi="Arial" w:cs="Arial"/>
                <w:color w:val="000000"/>
                <w:sz w:val="20"/>
                <w:szCs w:val="20"/>
              </w:rPr>
              <w:t>граммные</w:t>
            </w:r>
            <w:proofErr w:type="spellEnd"/>
            <w:r w:rsidR="00391B54" w:rsidRPr="00AB31A4">
              <w:rPr>
                <w:rFonts w:ascii="Arial" w:hAnsi="Arial" w:cs="Arial"/>
                <w:color w:val="000000"/>
                <w:sz w:val="20"/>
                <w:szCs w:val="20"/>
              </w:rPr>
              <w:t xml:space="preserve"> </w:t>
            </w:r>
            <w:r w:rsidRPr="00AB31A4">
              <w:rPr>
                <w:rFonts w:ascii="Arial" w:hAnsi="Arial" w:cs="Arial"/>
                <w:color w:val="000000"/>
                <w:sz w:val="20"/>
                <w:szCs w:val="20"/>
              </w:rPr>
              <w:t>напра</w:t>
            </w:r>
            <w:r w:rsidRPr="00AB31A4">
              <w:rPr>
                <w:rFonts w:ascii="Arial" w:hAnsi="Arial" w:cs="Arial"/>
                <w:color w:val="000000"/>
                <w:sz w:val="20"/>
                <w:szCs w:val="20"/>
              </w:rPr>
              <w:t>в</w:t>
            </w:r>
            <w:r w:rsidRPr="00AB31A4">
              <w:rPr>
                <w:rFonts w:ascii="Arial" w:hAnsi="Arial" w:cs="Arial"/>
                <w:color w:val="000000"/>
                <w:sz w:val="20"/>
                <w:szCs w:val="20"/>
              </w:rPr>
              <w:t>ления</w:t>
            </w:r>
            <w:r w:rsidR="00391B54" w:rsidRPr="00AB31A4">
              <w:rPr>
                <w:rFonts w:ascii="Arial" w:hAnsi="Arial" w:cs="Arial"/>
                <w:color w:val="000000"/>
                <w:sz w:val="20"/>
                <w:szCs w:val="20"/>
              </w:rPr>
              <w:t xml:space="preserve"> </w:t>
            </w:r>
            <w:r w:rsidRPr="00AB31A4">
              <w:rPr>
                <w:rFonts w:ascii="Arial" w:hAnsi="Arial" w:cs="Arial"/>
                <w:color w:val="000000"/>
                <w:sz w:val="20"/>
                <w:szCs w:val="20"/>
              </w:rPr>
              <w:t>деятельн</w:t>
            </w:r>
            <w:r w:rsidRPr="00AB31A4">
              <w:rPr>
                <w:rFonts w:ascii="Arial" w:hAnsi="Arial" w:cs="Arial"/>
                <w:color w:val="000000"/>
                <w:sz w:val="20"/>
                <w:szCs w:val="20"/>
              </w:rPr>
              <w:t>о</w:t>
            </w:r>
            <w:r w:rsidRPr="00AB31A4">
              <w:rPr>
                <w:rFonts w:ascii="Arial" w:hAnsi="Arial" w:cs="Arial"/>
                <w:color w:val="000000"/>
                <w:sz w:val="20"/>
                <w:szCs w:val="20"/>
              </w:rPr>
              <w:t>сти)</w:t>
            </w:r>
          </w:p>
        </w:tc>
        <w:tc>
          <w:tcPr>
            <w:tcW w:w="31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Группа</w:t>
            </w:r>
            <w:r w:rsidR="00391B54" w:rsidRPr="00AB31A4">
              <w:rPr>
                <w:rFonts w:ascii="Arial" w:hAnsi="Arial" w:cs="Arial"/>
                <w:color w:val="000000"/>
                <w:sz w:val="20"/>
                <w:szCs w:val="20"/>
              </w:rPr>
              <w:t xml:space="preserve"> </w:t>
            </w:r>
            <w:r w:rsidRPr="00AB31A4">
              <w:rPr>
                <w:rFonts w:ascii="Arial" w:hAnsi="Arial" w:cs="Arial"/>
                <w:color w:val="000000"/>
                <w:sz w:val="20"/>
                <w:szCs w:val="20"/>
              </w:rPr>
              <w:t>вида</w:t>
            </w:r>
            <w:r w:rsidR="00391B54" w:rsidRPr="00AB31A4">
              <w:rPr>
                <w:rFonts w:ascii="Arial" w:hAnsi="Arial" w:cs="Arial"/>
                <w:color w:val="000000"/>
                <w:sz w:val="20"/>
                <w:szCs w:val="20"/>
              </w:rPr>
              <w:t xml:space="preserve"> </w:t>
            </w:r>
          </w:p>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расхода</w:t>
            </w:r>
          </w:p>
        </w:tc>
        <w:tc>
          <w:tcPr>
            <w:tcW w:w="24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Раздел</w:t>
            </w:r>
          </w:p>
        </w:tc>
        <w:tc>
          <w:tcPr>
            <w:tcW w:w="34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Подраздел</w:t>
            </w:r>
          </w:p>
        </w:tc>
        <w:tc>
          <w:tcPr>
            <w:tcW w:w="70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Сумма</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9"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1</w:t>
            </w:r>
          </w:p>
        </w:tc>
        <w:tc>
          <w:tcPr>
            <w:tcW w:w="2418"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2</w:t>
            </w:r>
          </w:p>
        </w:tc>
        <w:tc>
          <w:tcPr>
            <w:tcW w:w="643"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3</w:t>
            </w:r>
          </w:p>
        </w:tc>
        <w:tc>
          <w:tcPr>
            <w:tcW w:w="315"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4</w:t>
            </w:r>
          </w:p>
        </w:tc>
        <w:tc>
          <w:tcPr>
            <w:tcW w:w="249"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5</w:t>
            </w:r>
          </w:p>
        </w:tc>
        <w:tc>
          <w:tcPr>
            <w:tcW w:w="347"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6</w:t>
            </w:r>
          </w:p>
        </w:tc>
        <w:tc>
          <w:tcPr>
            <w:tcW w:w="709" w:type="pct"/>
            <w:tcBorders>
              <w:bottom w:val="single" w:sz="4" w:space="0" w:color="auto"/>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319"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b/>
                <w:bCs/>
                <w:color w:val="000000"/>
                <w:sz w:val="20"/>
                <w:szCs w:val="22"/>
              </w:rPr>
              <w:t>Всего</w:t>
            </w:r>
          </w:p>
        </w:tc>
        <w:tc>
          <w:tcPr>
            <w:tcW w:w="643"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15"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9"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single" w:sz="4" w:space="0" w:color="auto"/>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2</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948,7</w:t>
            </w:r>
          </w:p>
        </w:tc>
      </w:tr>
      <w:tr w:rsidR="00797253" w:rsidRPr="00AB31A4" w:rsidTr="00797253">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643"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15"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09"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64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1.</w:t>
            </w:r>
          </w:p>
        </w:tc>
        <w:tc>
          <w:tcPr>
            <w:tcW w:w="2418"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Муниципальная</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программа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"Модернизация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развитие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сферы</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жили</w:t>
            </w:r>
            <w:r w:rsidRPr="00AB31A4">
              <w:rPr>
                <w:rFonts w:ascii="Arial" w:hAnsi="Arial" w:cs="Arial"/>
                <w:color w:val="000000"/>
                <w:sz w:val="20"/>
                <w:szCs w:val="22"/>
              </w:rPr>
              <w:t>щ</w:t>
            </w:r>
            <w:r w:rsidRPr="00AB31A4">
              <w:rPr>
                <w:rFonts w:ascii="Arial" w:hAnsi="Arial" w:cs="Arial"/>
                <w:color w:val="000000"/>
                <w:sz w:val="20"/>
                <w:szCs w:val="22"/>
              </w:rPr>
              <w:t>но-коммунального</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хозяйства"</w:t>
            </w:r>
          </w:p>
        </w:tc>
        <w:tc>
          <w:tcPr>
            <w:tcW w:w="643"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А100000000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pStyle w:val="af7"/>
              <w:jc w:val="center"/>
              <w:rPr>
                <w:rFonts w:ascii="Arial" w:hAnsi="Arial" w:cs="Arial"/>
                <w:b w:val="0"/>
                <w:i/>
                <w:color w:val="000000"/>
                <w:sz w:val="20"/>
                <w:szCs w:val="22"/>
              </w:rPr>
            </w:pPr>
            <w:r w:rsidRPr="00AB31A4">
              <w:rPr>
                <w:rFonts w:ascii="Arial" w:hAnsi="Arial" w:cs="Arial"/>
                <w:b w:val="0"/>
                <w:i/>
                <w:color w:val="000000"/>
                <w:sz w:val="20"/>
                <w:szCs w:val="22"/>
              </w:rPr>
              <w:t>1.1.</w:t>
            </w:r>
          </w:p>
        </w:tc>
        <w:tc>
          <w:tcPr>
            <w:tcW w:w="2418" w:type="pct"/>
            <w:tcBorders>
              <w:top w:val="nil"/>
              <w:left w:val="nil"/>
              <w:bottom w:val="nil"/>
              <w:right w:val="nil"/>
            </w:tcBorders>
            <w:vAlign w:val="center"/>
          </w:tcPr>
          <w:p w:rsidR="002C0211" w:rsidRPr="00AB31A4" w:rsidRDefault="002C0211" w:rsidP="00797253">
            <w:pPr>
              <w:pStyle w:val="af7"/>
              <w:jc w:val="center"/>
              <w:rPr>
                <w:rFonts w:ascii="Arial" w:hAnsi="Arial" w:cs="Arial"/>
                <w:b w:val="0"/>
                <w:i/>
                <w:color w:val="000000"/>
                <w:sz w:val="20"/>
                <w:szCs w:val="22"/>
              </w:rPr>
            </w:pPr>
            <w:r w:rsidRPr="00AB31A4">
              <w:rPr>
                <w:rFonts w:ascii="Arial" w:hAnsi="Arial" w:cs="Arial"/>
                <w:b w:val="0"/>
                <w:i/>
                <w:color w:val="000000"/>
                <w:sz w:val="20"/>
                <w:szCs w:val="22"/>
              </w:rPr>
              <w:t>Подпрограмма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"Строительство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реконструкция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(модернизация)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объе</w:t>
            </w:r>
            <w:r w:rsidRPr="00AB31A4">
              <w:rPr>
                <w:rFonts w:ascii="Arial" w:hAnsi="Arial" w:cs="Arial"/>
                <w:b w:val="0"/>
                <w:i/>
                <w:color w:val="000000"/>
                <w:sz w:val="20"/>
                <w:szCs w:val="22"/>
              </w:rPr>
              <w:t>к</w:t>
            </w:r>
            <w:r w:rsidRPr="00AB31A4">
              <w:rPr>
                <w:rFonts w:ascii="Arial" w:hAnsi="Arial" w:cs="Arial"/>
                <w:b w:val="0"/>
                <w:i/>
                <w:color w:val="000000"/>
                <w:sz w:val="20"/>
                <w:szCs w:val="22"/>
              </w:rPr>
              <w:t>тов</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водоснабжения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водоподготовки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учетом</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оценки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качес</w:t>
            </w:r>
            <w:r w:rsidRPr="00AB31A4">
              <w:rPr>
                <w:rFonts w:ascii="Arial" w:hAnsi="Arial" w:cs="Arial"/>
                <w:b w:val="0"/>
                <w:i/>
                <w:color w:val="000000"/>
                <w:sz w:val="20"/>
                <w:szCs w:val="22"/>
              </w:rPr>
              <w:t>т</w:t>
            </w:r>
            <w:r w:rsidRPr="00AB31A4">
              <w:rPr>
                <w:rFonts w:ascii="Arial" w:hAnsi="Arial" w:cs="Arial"/>
                <w:b w:val="0"/>
                <w:i/>
                <w:color w:val="000000"/>
                <w:sz w:val="20"/>
                <w:szCs w:val="22"/>
              </w:rPr>
              <w:t>ва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безопасности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муниципальной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программы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w:t>
            </w:r>
            <w:r w:rsidRPr="00AB31A4">
              <w:rPr>
                <w:rFonts w:ascii="Arial" w:hAnsi="Arial" w:cs="Arial"/>
                <w:b w:val="0"/>
                <w:i/>
                <w:color w:val="000000"/>
                <w:sz w:val="20"/>
                <w:szCs w:val="22"/>
              </w:rPr>
              <w:t>и</w:t>
            </w:r>
            <w:r w:rsidRPr="00AB31A4">
              <w:rPr>
                <w:rFonts w:ascii="Arial" w:hAnsi="Arial" w:cs="Arial"/>
                <w:b w:val="0"/>
                <w:i/>
                <w:color w:val="000000"/>
                <w:sz w:val="20"/>
                <w:szCs w:val="22"/>
              </w:rPr>
              <w:t>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развитие</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сферы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жилищно-коммунального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хозяйства"</w:t>
            </w:r>
          </w:p>
        </w:tc>
        <w:tc>
          <w:tcPr>
            <w:tcW w:w="643"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r w:rsidRPr="00AB31A4">
              <w:rPr>
                <w:rFonts w:ascii="Arial" w:hAnsi="Arial" w:cs="Arial"/>
                <w:i/>
                <w:snapToGrid w:val="0"/>
                <w:color w:val="000000"/>
                <w:sz w:val="20"/>
                <w:szCs w:val="22"/>
              </w:rPr>
              <w:t>А130000000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i/>
                <w:snapToGrid w:val="0"/>
                <w:color w:val="000000"/>
                <w:sz w:val="20"/>
                <w:szCs w:val="22"/>
                <w:lang w:val="en-US"/>
              </w:rPr>
            </w:pPr>
            <w:r w:rsidRPr="00AB31A4">
              <w:rPr>
                <w:rFonts w:ascii="Arial" w:hAnsi="Arial" w:cs="Arial"/>
                <w:i/>
                <w:snapToGrid w:val="0"/>
                <w:color w:val="000000"/>
                <w:sz w:val="20"/>
                <w:szCs w:val="22"/>
              </w:rPr>
              <w:t>1</w:t>
            </w:r>
            <w:r w:rsidR="00391B54" w:rsidRPr="00AB31A4">
              <w:rPr>
                <w:rFonts w:ascii="Arial" w:hAnsi="Arial" w:cs="Arial"/>
                <w:i/>
                <w:snapToGrid w:val="0"/>
                <w:color w:val="000000"/>
                <w:sz w:val="20"/>
                <w:szCs w:val="22"/>
                <w:lang w:val="en-US"/>
              </w:rPr>
              <w:t xml:space="preserve"> </w:t>
            </w:r>
            <w:r w:rsidRPr="00AB31A4">
              <w:rPr>
                <w:rFonts w:ascii="Arial" w:hAnsi="Arial" w:cs="Arial"/>
                <w:i/>
                <w:snapToGrid w:val="0"/>
                <w:color w:val="000000"/>
                <w:sz w:val="20"/>
                <w:szCs w:val="22"/>
                <w:lang w:val="en-US"/>
              </w:rPr>
              <w:t>683</w:t>
            </w:r>
            <w:r w:rsidRPr="00AB31A4">
              <w:rPr>
                <w:rFonts w:ascii="Arial" w:hAnsi="Arial" w:cs="Arial"/>
                <w:i/>
                <w:snapToGrid w:val="0"/>
                <w:color w:val="000000"/>
                <w:sz w:val="20"/>
                <w:szCs w:val="22"/>
              </w:rPr>
              <w:t>,</w:t>
            </w:r>
            <w:r w:rsidRPr="00AB31A4">
              <w:rPr>
                <w:rFonts w:ascii="Arial" w:hAnsi="Arial" w:cs="Arial"/>
                <w:i/>
                <w:snapToGrid w:val="0"/>
                <w:color w:val="000000"/>
                <w:sz w:val="20"/>
                <w:szCs w:val="22"/>
                <w:lang w:val="en-US"/>
              </w:rPr>
              <w:t>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p>
        </w:tc>
        <w:tc>
          <w:tcPr>
            <w:tcW w:w="2418"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Основное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мероприятие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"Повышение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качества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p>
        </w:tc>
        <w:tc>
          <w:tcPr>
            <w:tcW w:w="64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А130200000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w:t>
            </w:r>
            <w:r w:rsidRPr="00AB31A4">
              <w:rPr>
                <w:rFonts w:ascii="Arial" w:hAnsi="Arial" w:cs="Arial"/>
                <w:snapToGrid w:val="0"/>
                <w:color w:val="000000"/>
                <w:sz w:val="20"/>
                <w:szCs w:val="22"/>
                <w:lang w:val="en-US"/>
              </w:rPr>
              <w:t>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p>
        </w:tc>
        <w:tc>
          <w:tcPr>
            <w:tcW w:w="2418"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Реконструкция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существующей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сети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нижней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части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города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Мариинский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Посад</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улицам</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Красная,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Калининская,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Николаева,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Бондарева,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Малинина,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Московская,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Волжская,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Казанская,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общей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протяженностью</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2800</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w:t>
            </w:r>
          </w:p>
        </w:tc>
        <w:tc>
          <w:tcPr>
            <w:tcW w:w="643"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w:t>
            </w:r>
            <w:r w:rsidRPr="00AB31A4">
              <w:rPr>
                <w:rFonts w:ascii="Arial" w:hAnsi="Arial" w:cs="Arial"/>
                <w:color w:val="000000"/>
                <w:sz w:val="20"/>
                <w:szCs w:val="22"/>
              </w:rPr>
              <w:t>и</w:t>
            </w:r>
            <w:r w:rsidRPr="00AB31A4">
              <w:rPr>
                <w:rFonts w:ascii="Arial" w:hAnsi="Arial" w:cs="Arial"/>
                <w:color w:val="000000"/>
                <w:sz w:val="20"/>
                <w:szCs w:val="22"/>
              </w:rPr>
              <w:t>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w:t>
            </w:r>
            <w:r w:rsidRPr="00AB31A4">
              <w:rPr>
                <w:rFonts w:ascii="Arial" w:hAnsi="Arial" w:cs="Arial"/>
                <w:color w:val="000000"/>
                <w:sz w:val="20"/>
                <w:szCs w:val="22"/>
              </w:rPr>
              <w:t>у</w:t>
            </w:r>
            <w:r w:rsidRPr="00AB31A4">
              <w:rPr>
                <w:rFonts w:ascii="Arial" w:hAnsi="Arial" w:cs="Arial"/>
                <w:color w:val="000000"/>
                <w:sz w:val="20"/>
                <w:szCs w:val="22"/>
              </w:rPr>
              <w:t>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Жилищно-коммунальное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31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7"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70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64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15" w:type="pct"/>
            <w:vAlign w:val="center"/>
          </w:tcPr>
          <w:p w:rsidR="002C0211" w:rsidRPr="00AB31A4" w:rsidRDefault="002C0211" w:rsidP="00797253">
            <w:pPr>
              <w:jc w:val="center"/>
              <w:rPr>
                <w:rFonts w:ascii="Arial" w:hAnsi="Arial" w:cs="Arial"/>
                <w:b/>
                <w:snapToGrid w:val="0"/>
                <w:color w:val="000000"/>
                <w:sz w:val="20"/>
                <w:szCs w:val="22"/>
              </w:rPr>
            </w:pP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09" w:type="pct"/>
            <w:vAlign w:val="center"/>
          </w:tcPr>
          <w:p w:rsidR="002C0211" w:rsidRPr="00AB31A4" w:rsidRDefault="002C0211" w:rsidP="00797253">
            <w:pPr>
              <w:jc w:val="center"/>
              <w:rPr>
                <w:rFonts w:ascii="Arial" w:hAnsi="Arial" w:cs="Arial"/>
                <w:b/>
                <w:snapToGrid w:val="0"/>
                <w:color w:val="000000"/>
                <w:sz w:val="20"/>
                <w:szCs w:val="22"/>
              </w:rPr>
            </w:pP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2.</w:t>
            </w: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Муниципальная</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программа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"Формирование</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современной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городской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среды</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территории</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Чувашской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Республики"</w:t>
            </w:r>
          </w:p>
        </w:tc>
        <w:tc>
          <w:tcPr>
            <w:tcW w:w="64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А500000000</w:t>
            </w:r>
          </w:p>
        </w:tc>
        <w:tc>
          <w:tcPr>
            <w:tcW w:w="315" w:type="pct"/>
            <w:vAlign w:val="center"/>
          </w:tcPr>
          <w:p w:rsidR="002C0211" w:rsidRPr="00AB31A4" w:rsidRDefault="002C0211" w:rsidP="00797253">
            <w:pPr>
              <w:jc w:val="center"/>
              <w:rPr>
                <w:rFonts w:ascii="Arial" w:hAnsi="Arial" w:cs="Arial"/>
                <w:b/>
                <w:snapToGrid w:val="0"/>
                <w:color w:val="000000"/>
                <w:sz w:val="20"/>
                <w:szCs w:val="22"/>
              </w:rPr>
            </w:pP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0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2.1.</w:t>
            </w: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Подпрограмма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"Благоустройство</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дворовых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общественных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территорий"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муниципальной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программы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"Формирование</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современной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городской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среды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на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территории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Чувашской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Республики"</w:t>
            </w:r>
          </w:p>
        </w:tc>
        <w:tc>
          <w:tcPr>
            <w:tcW w:w="643"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А510000000</w:t>
            </w:r>
          </w:p>
        </w:tc>
        <w:tc>
          <w:tcPr>
            <w:tcW w:w="315" w:type="pct"/>
            <w:vAlign w:val="center"/>
          </w:tcPr>
          <w:p w:rsidR="002C0211" w:rsidRPr="00AB31A4" w:rsidRDefault="002C0211" w:rsidP="00797253">
            <w:pPr>
              <w:jc w:val="center"/>
              <w:rPr>
                <w:rFonts w:ascii="Arial" w:hAnsi="Arial" w:cs="Arial"/>
                <w:i/>
                <w:snapToGrid w:val="0"/>
                <w:color w:val="000000"/>
                <w:sz w:val="20"/>
                <w:szCs w:val="22"/>
              </w:rPr>
            </w:pP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p>
        </w:tc>
        <w:tc>
          <w:tcPr>
            <w:tcW w:w="709"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1</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Основное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"Содействие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населенных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пунктов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Чувашской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Республики"</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А510200000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Реализация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по</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w:t>
            </w:r>
            <w:r w:rsidRPr="00AB31A4">
              <w:rPr>
                <w:rFonts w:ascii="Arial" w:hAnsi="Arial" w:cs="Arial"/>
                <w:color w:val="000000"/>
                <w:sz w:val="20"/>
                <w:szCs w:val="22"/>
              </w:rPr>
              <w:t>и</w:t>
            </w:r>
            <w:r w:rsidRPr="00AB31A4">
              <w:rPr>
                <w:rFonts w:ascii="Arial" w:hAnsi="Arial" w:cs="Arial"/>
                <w:color w:val="000000"/>
                <w:sz w:val="20"/>
                <w:szCs w:val="22"/>
              </w:rPr>
              <w:t>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w:t>
            </w:r>
            <w:r w:rsidRPr="00AB31A4">
              <w:rPr>
                <w:rFonts w:ascii="Arial" w:hAnsi="Arial" w:cs="Arial"/>
                <w:color w:val="000000"/>
                <w:sz w:val="20"/>
                <w:szCs w:val="22"/>
              </w:rPr>
              <w:t>у</w:t>
            </w:r>
            <w:r w:rsidRPr="00AB31A4">
              <w:rPr>
                <w:rFonts w:ascii="Arial" w:hAnsi="Arial" w:cs="Arial"/>
                <w:color w:val="000000"/>
                <w:sz w:val="20"/>
                <w:szCs w:val="22"/>
              </w:rPr>
              <w:t>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Жилищно-коммунальное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31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Благоустройство</w:t>
            </w:r>
          </w:p>
        </w:tc>
        <w:tc>
          <w:tcPr>
            <w:tcW w:w="643"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315"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7"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70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b/>
                <w:snapToGrid w:val="0"/>
                <w:color w:val="000000"/>
                <w:sz w:val="20"/>
                <w:szCs w:val="22"/>
              </w:rPr>
            </w:pPr>
          </w:p>
        </w:tc>
        <w:tc>
          <w:tcPr>
            <w:tcW w:w="2418" w:type="pct"/>
            <w:vAlign w:val="center"/>
          </w:tcPr>
          <w:p w:rsidR="002C0211" w:rsidRPr="00AB31A4" w:rsidRDefault="002C0211" w:rsidP="00797253">
            <w:pPr>
              <w:jc w:val="center"/>
              <w:rPr>
                <w:rFonts w:ascii="Arial" w:hAnsi="Arial" w:cs="Arial"/>
                <w:b/>
                <w:snapToGrid w:val="0"/>
                <w:color w:val="000000"/>
                <w:sz w:val="20"/>
                <w:szCs w:val="22"/>
              </w:rPr>
            </w:pPr>
          </w:p>
        </w:tc>
        <w:tc>
          <w:tcPr>
            <w:tcW w:w="643" w:type="pct"/>
            <w:vAlign w:val="center"/>
          </w:tcPr>
          <w:p w:rsidR="002C0211" w:rsidRPr="00AB31A4" w:rsidRDefault="002C0211" w:rsidP="00797253">
            <w:pPr>
              <w:jc w:val="center"/>
              <w:rPr>
                <w:rFonts w:ascii="Arial" w:hAnsi="Arial" w:cs="Arial"/>
                <w:b/>
                <w:snapToGrid w:val="0"/>
                <w:color w:val="000000"/>
                <w:sz w:val="20"/>
                <w:szCs w:val="22"/>
              </w:rPr>
            </w:pPr>
          </w:p>
        </w:tc>
        <w:tc>
          <w:tcPr>
            <w:tcW w:w="315" w:type="pct"/>
            <w:vAlign w:val="center"/>
          </w:tcPr>
          <w:p w:rsidR="002C0211" w:rsidRPr="00AB31A4" w:rsidRDefault="002C0211" w:rsidP="00797253">
            <w:pPr>
              <w:jc w:val="center"/>
              <w:rPr>
                <w:rFonts w:ascii="Arial" w:hAnsi="Arial" w:cs="Arial"/>
                <w:b/>
                <w:snapToGrid w:val="0"/>
                <w:color w:val="000000"/>
                <w:sz w:val="20"/>
                <w:szCs w:val="22"/>
              </w:rPr>
            </w:pPr>
          </w:p>
        </w:tc>
        <w:tc>
          <w:tcPr>
            <w:tcW w:w="249" w:type="pct"/>
            <w:vAlign w:val="center"/>
          </w:tcPr>
          <w:p w:rsidR="002C0211" w:rsidRPr="00AB31A4" w:rsidRDefault="002C0211" w:rsidP="00797253">
            <w:pPr>
              <w:jc w:val="center"/>
              <w:rPr>
                <w:rFonts w:ascii="Arial" w:hAnsi="Arial" w:cs="Arial"/>
                <w:b/>
                <w:color w:val="000000"/>
                <w:sz w:val="20"/>
                <w:szCs w:val="22"/>
              </w:rPr>
            </w:pPr>
          </w:p>
        </w:tc>
        <w:tc>
          <w:tcPr>
            <w:tcW w:w="347" w:type="pct"/>
            <w:vAlign w:val="center"/>
          </w:tcPr>
          <w:p w:rsidR="002C0211" w:rsidRPr="00AB31A4" w:rsidRDefault="002C0211" w:rsidP="00797253">
            <w:pPr>
              <w:jc w:val="center"/>
              <w:rPr>
                <w:rFonts w:ascii="Arial" w:hAnsi="Arial" w:cs="Arial"/>
                <w:b/>
                <w:color w:val="000000"/>
                <w:sz w:val="20"/>
                <w:szCs w:val="22"/>
              </w:rPr>
            </w:pPr>
          </w:p>
        </w:tc>
        <w:tc>
          <w:tcPr>
            <w:tcW w:w="709" w:type="pct"/>
            <w:vAlign w:val="center"/>
          </w:tcPr>
          <w:p w:rsidR="002C0211" w:rsidRPr="00AB31A4" w:rsidRDefault="002C0211" w:rsidP="00797253">
            <w:pPr>
              <w:jc w:val="center"/>
              <w:rPr>
                <w:rFonts w:ascii="Arial" w:hAnsi="Arial" w:cs="Arial"/>
                <w:b/>
                <w:snapToGrid w:val="0"/>
                <w:color w:val="000000"/>
                <w:sz w:val="20"/>
                <w:szCs w:val="22"/>
              </w:rPr>
            </w:pP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3.</w:t>
            </w:r>
          </w:p>
        </w:tc>
        <w:tc>
          <w:tcPr>
            <w:tcW w:w="2418"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Муниципальная</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программа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"Развитие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потенциала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муниципального</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управления"</w:t>
            </w:r>
          </w:p>
        </w:tc>
        <w:tc>
          <w:tcPr>
            <w:tcW w:w="643"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Ч500000000</w:t>
            </w:r>
          </w:p>
        </w:tc>
        <w:tc>
          <w:tcPr>
            <w:tcW w:w="315" w:type="pct"/>
            <w:vAlign w:val="center"/>
          </w:tcPr>
          <w:p w:rsidR="002C0211" w:rsidRPr="00AB31A4" w:rsidRDefault="002C0211" w:rsidP="00797253">
            <w:pPr>
              <w:jc w:val="center"/>
              <w:rPr>
                <w:rFonts w:ascii="Arial" w:hAnsi="Arial" w:cs="Arial"/>
                <w:b/>
                <w:snapToGrid w:val="0"/>
                <w:color w:val="000000"/>
                <w:sz w:val="20"/>
                <w:szCs w:val="22"/>
              </w:rPr>
            </w:pPr>
          </w:p>
        </w:tc>
        <w:tc>
          <w:tcPr>
            <w:tcW w:w="249" w:type="pct"/>
            <w:vAlign w:val="center"/>
          </w:tcPr>
          <w:p w:rsidR="002C0211" w:rsidRPr="00AB31A4" w:rsidRDefault="002C0211" w:rsidP="00797253">
            <w:pPr>
              <w:jc w:val="center"/>
              <w:rPr>
                <w:rFonts w:ascii="Arial" w:hAnsi="Arial" w:cs="Arial"/>
                <w:b/>
                <w:color w:val="000000"/>
                <w:sz w:val="20"/>
                <w:szCs w:val="22"/>
              </w:rPr>
            </w:pPr>
          </w:p>
        </w:tc>
        <w:tc>
          <w:tcPr>
            <w:tcW w:w="347" w:type="pct"/>
            <w:vAlign w:val="center"/>
          </w:tcPr>
          <w:p w:rsidR="002C0211" w:rsidRPr="00AB31A4" w:rsidRDefault="002C0211" w:rsidP="00797253">
            <w:pPr>
              <w:jc w:val="center"/>
              <w:rPr>
                <w:rFonts w:ascii="Arial" w:hAnsi="Arial" w:cs="Arial"/>
                <w:b/>
                <w:color w:val="000000"/>
                <w:sz w:val="20"/>
                <w:szCs w:val="22"/>
              </w:rPr>
            </w:pPr>
          </w:p>
        </w:tc>
        <w:tc>
          <w:tcPr>
            <w:tcW w:w="70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3.1.</w:t>
            </w:r>
          </w:p>
        </w:tc>
        <w:tc>
          <w:tcPr>
            <w:tcW w:w="2418"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Обеспечение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реализации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программы</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Чувашской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Респу</w:t>
            </w:r>
            <w:r w:rsidRPr="00AB31A4">
              <w:rPr>
                <w:rFonts w:ascii="Arial" w:hAnsi="Arial" w:cs="Arial"/>
                <w:i/>
                <w:snapToGrid w:val="0"/>
                <w:color w:val="000000"/>
                <w:sz w:val="20"/>
                <w:szCs w:val="22"/>
              </w:rPr>
              <w:t>б</w:t>
            </w:r>
            <w:r w:rsidRPr="00AB31A4">
              <w:rPr>
                <w:rFonts w:ascii="Arial" w:hAnsi="Arial" w:cs="Arial"/>
                <w:i/>
                <w:snapToGrid w:val="0"/>
                <w:color w:val="000000"/>
                <w:sz w:val="20"/>
                <w:szCs w:val="22"/>
              </w:rPr>
              <w:t>лики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"Развитие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потенциала</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государственного</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управления"</w:t>
            </w:r>
          </w:p>
        </w:tc>
        <w:tc>
          <w:tcPr>
            <w:tcW w:w="643"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Ч5Э0000000</w:t>
            </w:r>
          </w:p>
        </w:tc>
        <w:tc>
          <w:tcPr>
            <w:tcW w:w="315" w:type="pct"/>
            <w:vAlign w:val="center"/>
          </w:tcPr>
          <w:p w:rsidR="002C0211" w:rsidRPr="00AB31A4" w:rsidRDefault="002C0211" w:rsidP="00797253">
            <w:pPr>
              <w:jc w:val="center"/>
              <w:rPr>
                <w:rFonts w:ascii="Arial" w:hAnsi="Arial" w:cs="Arial"/>
                <w:i/>
                <w:snapToGrid w:val="0"/>
                <w:color w:val="000000"/>
                <w:sz w:val="20"/>
                <w:szCs w:val="22"/>
              </w:rPr>
            </w:pPr>
          </w:p>
        </w:tc>
        <w:tc>
          <w:tcPr>
            <w:tcW w:w="249" w:type="pct"/>
            <w:vAlign w:val="center"/>
          </w:tcPr>
          <w:p w:rsidR="002C0211" w:rsidRPr="00AB31A4" w:rsidRDefault="002C0211" w:rsidP="00797253">
            <w:pPr>
              <w:jc w:val="center"/>
              <w:rPr>
                <w:rFonts w:ascii="Arial" w:hAnsi="Arial" w:cs="Arial"/>
                <w:i/>
                <w:color w:val="000000"/>
                <w:sz w:val="20"/>
                <w:szCs w:val="22"/>
              </w:rPr>
            </w:pPr>
          </w:p>
        </w:tc>
        <w:tc>
          <w:tcPr>
            <w:tcW w:w="347" w:type="pct"/>
            <w:vAlign w:val="center"/>
          </w:tcPr>
          <w:p w:rsidR="002C0211" w:rsidRPr="00AB31A4" w:rsidRDefault="002C0211" w:rsidP="00797253">
            <w:pPr>
              <w:jc w:val="center"/>
              <w:rPr>
                <w:rFonts w:ascii="Arial" w:hAnsi="Arial" w:cs="Arial"/>
                <w:i/>
                <w:color w:val="000000"/>
                <w:sz w:val="20"/>
                <w:szCs w:val="22"/>
              </w:rPr>
            </w:pPr>
          </w:p>
        </w:tc>
        <w:tc>
          <w:tcPr>
            <w:tcW w:w="709"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snapToGrid w:val="0"/>
                <w:color w:val="000000"/>
                <w:sz w:val="20"/>
                <w:szCs w:val="22"/>
              </w:rPr>
            </w:pPr>
          </w:p>
        </w:tc>
        <w:tc>
          <w:tcPr>
            <w:tcW w:w="241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Основное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мероприятие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w:t>
            </w:r>
            <w:proofErr w:type="spellStart"/>
            <w:r w:rsidRPr="00AB31A4">
              <w:rPr>
                <w:rFonts w:ascii="Arial" w:hAnsi="Arial" w:cs="Arial"/>
                <w:snapToGrid w:val="0"/>
                <w:color w:val="000000"/>
                <w:sz w:val="20"/>
                <w:szCs w:val="22"/>
              </w:rPr>
              <w:t>Общепрограммные</w:t>
            </w:r>
            <w:proofErr w:type="spellEnd"/>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расходы"</w:t>
            </w:r>
          </w:p>
        </w:tc>
        <w:tc>
          <w:tcPr>
            <w:tcW w:w="64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Ч5Э0100000</w:t>
            </w:r>
          </w:p>
        </w:tc>
        <w:tc>
          <w:tcPr>
            <w:tcW w:w="315" w:type="pct"/>
            <w:vAlign w:val="center"/>
          </w:tcPr>
          <w:p w:rsidR="002C0211" w:rsidRPr="00AB31A4" w:rsidRDefault="002C0211" w:rsidP="00797253">
            <w:pPr>
              <w:jc w:val="center"/>
              <w:rPr>
                <w:rFonts w:ascii="Arial" w:hAnsi="Arial" w:cs="Arial"/>
                <w:snapToGrid w:val="0"/>
                <w:color w:val="000000"/>
                <w:sz w:val="20"/>
                <w:szCs w:val="22"/>
              </w:rPr>
            </w:pPr>
          </w:p>
        </w:tc>
        <w:tc>
          <w:tcPr>
            <w:tcW w:w="249" w:type="pct"/>
            <w:vAlign w:val="center"/>
          </w:tcPr>
          <w:p w:rsidR="002C0211" w:rsidRPr="00AB31A4" w:rsidRDefault="002C0211" w:rsidP="00797253">
            <w:pPr>
              <w:jc w:val="center"/>
              <w:rPr>
                <w:rFonts w:ascii="Arial" w:hAnsi="Arial" w:cs="Arial"/>
                <w:color w:val="000000"/>
                <w:sz w:val="20"/>
                <w:szCs w:val="22"/>
              </w:rPr>
            </w:pPr>
          </w:p>
        </w:tc>
        <w:tc>
          <w:tcPr>
            <w:tcW w:w="347" w:type="pct"/>
            <w:vAlign w:val="center"/>
          </w:tcPr>
          <w:p w:rsidR="002C0211" 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snapToGrid w:val="0"/>
                <w:color w:val="000000"/>
                <w:sz w:val="20"/>
                <w:szCs w:val="22"/>
              </w:rPr>
            </w:pPr>
          </w:p>
        </w:tc>
        <w:tc>
          <w:tcPr>
            <w:tcW w:w="241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Обеспечение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функций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муниципальных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органов</w:t>
            </w:r>
          </w:p>
        </w:tc>
        <w:tc>
          <w:tcPr>
            <w:tcW w:w="64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315" w:type="pct"/>
            <w:vAlign w:val="center"/>
          </w:tcPr>
          <w:p w:rsidR="002C0211" w:rsidRPr="00AB31A4" w:rsidRDefault="002C0211" w:rsidP="00797253">
            <w:pPr>
              <w:jc w:val="center"/>
              <w:rPr>
                <w:rFonts w:ascii="Arial" w:hAnsi="Arial" w:cs="Arial"/>
                <w:snapToGrid w:val="0"/>
                <w:color w:val="000000"/>
                <w:sz w:val="20"/>
                <w:szCs w:val="22"/>
              </w:rPr>
            </w:pPr>
          </w:p>
        </w:tc>
        <w:tc>
          <w:tcPr>
            <w:tcW w:w="249" w:type="pct"/>
            <w:vAlign w:val="center"/>
          </w:tcPr>
          <w:p w:rsidR="002C0211" w:rsidRPr="00AB31A4" w:rsidRDefault="002C0211" w:rsidP="00797253">
            <w:pPr>
              <w:jc w:val="center"/>
              <w:rPr>
                <w:rFonts w:ascii="Arial" w:hAnsi="Arial" w:cs="Arial"/>
                <w:color w:val="000000"/>
                <w:sz w:val="20"/>
                <w:szCs w:val="22"/>
              </w:rPr>
            </w:pPr>
          </w:p>
        </w:tc>
        <w:tc>
          <w:tcPr>
            <w:tcW w:w="347" w:type="pct"/>
            <w:vAlign w:val="center"/>
          </w:tcPr>
          <w:p w:rsidR="002C0211" 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w:t>
            </w:r>
            <w:r w:rsidRPr="00AB31A4">
              <w:rPr>
                <w:rFonts w:ascii="Arial" w:hAnsi="Arial" w:cs="Arial"/>
                <w:color w:val="000000"/>
                <w:sz w:val="20"/>
                <w:szCs w:val="22"/>
              </w:rPr>
              <w:t>и</w:t>
            </w:r>
            <w:r w:rsidRPr="00AB31A4">
              <w:rPr>
                <w:rFonts w:ascii="Arial" w:hAnsi="Arial" w:cs="Arial"/>
                <w:color w:val="000000"/>
                <w:sz w:val="20"/>
                <w:szCs w:val="22"/>
              </w:rPr>
              <w:t>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31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249" w:type="pct"/>
            <w:vAlign w:val="center"/>
          </w:tcPr>
          <w:p w:rsidR="002C0211" w:rsidRPr="00AB31A4" w:rsidRDefault="002C0211" w:rsidP="00797253">
            <w:pPr>
              <w:jc w:val="center"/>
              <w:rPr>
                <w:rFonts w:ascii="Arial" w:hAnsi="Arial" w:cs="Arial"/>
                <w:color w:val="000000"/>
                <w:sz w:val="20"/>
                <w:szCs w:val="22"/>
              </w:rPr>
            </w:pPr>
          </w:p>
        </w:tc>
        <w:tc>
          <w:tcPr>
            <w:tcW w:w="347" w:type="pct"/>
            <w:vAlign w:val="center"/>
          </w:tcPr>
          <w:p w:rsidR="002C0211" 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w:t>
            </w:r>
            <w:r w:rsidRPr="00AB31A4">
              <w:rPr>
                <w:rFonts w:ascii="Arial" w:hAnsi="Arial" w:cs="Arial"/>
                <w:color w:val="000000"/>
                <w:sz w:val="20"/>
                <w:szCs w:val="22"/>
              </w:rPr>
              <w:t>у</w:t>
            </w:r>
            <w:r w:rsidRPr="00AB31A4">
              <w:rPr>
                <w:rFonts w:ascii="Arial" w:hAnsi="Arial" w:cs="Arial"/>
                <w:color w:val="000000"/>
                <w:sz w:val="20"/>
                <w:szCs w:val="22"/>
              </w:rPr>
              <w:t>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64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31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vAlign w:val="center"/>
          </w:tcPr>
          <w:p w:rsidR="002C0211" w:rsidRPr="00AB31A4" w:rsidRDefault="002C0211" w:rsidP="00797253">
            <w:pPr>
              <w:jc w:val="center"/>
              <w:rPr>
                <w:rFonts w:ascii="Arial" w:hAnsi="Arial" w:cs="Arial"/>
                <w:color w:val="000000"/>
                <w:sz w:val="20"/>
                <w:szCs w:val="22"/>
              </w:rPr>
            </w:pPr>
          </w:p>
        </w:tc>
        <w:tc>
          <w:tcPr>
            <w:tcW w:w="347" w:type="pct"/>
            <w:vAlign w:val="center"/>
          </w:tcPr>
          <w:p w:rsidR="002C0211" 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jc w:val="center"/>
              <w:rPr>
                <w:rFonts w:ascii="Arial" w:hAnsi="Arial" w:cs="Arial"/>
                <w:snapToGrid w:val="0"/>
                <w:color w:val="000000"/>
                <w:sz w:val="20"/>
                <w:szCs w:val="22"/>
              </w:rPr>
            </w:pPr>
          </w:p>
        </w:tc>
        <w:tc>
          <w:tcPr>
            <w:tcW w:w="241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Общегосударственные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вопросы</w:t>
            </w:r>
          </w:p>
        </w:tc>
        <w:tc>
          <w:tcPr>
            <w:tcW w:w="64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31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347" w:type="pct"/>
            <w:vAlign w:val="center"/>
          </w:tcPr>
          <w:p w:rsidR="002C0211" 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Функционирование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Правительства</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Российской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Федерации,</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высших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исполн</w:t>
            </w:r>
            <w:r w:rsidRPr="00AB31A4">
              <w:rPr>
                <w:rFonts w:ascii="Arial" w:hAnsi="Arial" w:cs="Arial"/>
                <w:snapToGrid w:val="0"/>
                <w:color w:val="000000"/>
                <w:sz w:val="20"/>
                <w:szCs w:val="22"/>
              </w:rPr>
              <w:t>и</w:t>
            </w:r>
            <w:r w:rsidRPr="00AB31A4">
              <w:rPr>
                <w:rFonts w:ascii="Arial" w:hAnsi="Arial" w:cs="Arial"/>
                <w:snapToGrid w:val="0"/>
                <w:color w:val="000000"/>
                <w:sz w:val="20"/>
                <w:szCs w:val="22"/>
              </w:rPr>
              <w:t>тельных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органов</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государственной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власти</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субъектов</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Российской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Федерации,</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местных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администраций</w:t>
            </w:r>
          </w:p>
        </w:tc>
        <w:tc>
          <w:tcPr>
            <w:tcW w:w="643"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snapToGrid w:val="0"/>
                <w:color w:val="000000"/>
                <w:sz w:val="20"/>
                <w:szCs w:val="22"/>
              </w:rPr>
              <w:t>Ч5Э0100200</w:t>
            </w:r>
          </w:p>
        </w:tc>
        <w:tc>
          <w:tcPr>
            <w:tcW w:w="315" w:type="pct"/>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01</w:t>
            </w: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04</w:t>
            </w:r>
          </w:p>
        </w:tc>
        <w:tc>
          <w:tcPr>
            <w:tcW w:w="709" w:type="pct"/>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797253" w:rsidRPr="00AB31A4" w:rsidTr="00797253">
        <w:tblPrEx>
          <w:tblCellMar>
            <w:left w:w="30" w:type="dxa"/>
            <w:right w:w="30" w:type="dxa"/>
          </w:tblCellMar>
        </w:tblPrEx>
        <w:trPr>
          <w:cantSplit/>
        </w:trPr>
        <w:tc>
          <w:tcPr>
            <w:tcW w:w="31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418" w:type="pct"/>
            <w:vAlign w:val="center"/>
          </w:tcPr>
          <w:p w:rsidR="002C0211" w:rsidRPr="00AB31A4" w:rsidRDefault="002C0211" w:rsidP="00797253">
            <w:pPr>
              <w:jc w:val="center"/>
              <w:rPr>
                <w:rFonts w:ascii="Arial" w:hAnsi="Arial" w:cs="Arial"/>
                <w:snapToGrid w:val="0"/>
                <w:color w:val="000000"/>
                <w:sz w:val="20"/>
                <w:szCs w:val="22"/>
              </w:rPr>
            </w:pPr>
          </w:p>
        </w:tc>
        <w:tc>
          <w:tcPr>
            <w:tcW w:w="643" w:type="pct"/>
            <w:vAlign w:val="center"/>
          </w:tcPr>
          <w:p w:rsidR="002C0211" w:rsidRPr="00AB31A4" w:rsidRDefault="002C0211" w:rsidP="00797253">
            <w:pPr>
              <w:widowControl w:val="0"/>
              <w:autoSpaceDE w:val="0"/>
              <w:autoSpaceDN w:val="0"/>
              <w:adjustRightInd w:val="0"/>
              <w:jc w:val="center"/>
              <w:rPr>
                <w:rFonts w:ascii="Arial" w:hAnsi="Arial" w:cs="Arial"/>
                <w:snapToGrid w:val="0"/>
                <w:color w:val="000000"/>
                <w:sz w:val="20"/>
                <w:szCs w:val="22"/>
              </w:rPr>
            </w:pPr>
          </w:p>
        </w:tc>
        <w:tc>
          <w:tcPr>
            <w:tcW w:w="315" w:type="pct"/>
            <w:vAlign w:val="center"/>
          </w:tcPr>
          <w:p w:rsidR="002C0211" w:rsidRPr="00AB31A4" w:rsidRDefault="002C0211" w:rsidP="00797253">
            <w:pPr>
              <w:widowControl w:val="0"/>
              <w:jc w:val="center"/>
              <w:rPr>
                <w:rFonts w:ascii="Arial" w:hAnsi="Arial" w:cs="Arial"/>
                <w:snapToGrid w:val="0"/>
                <w:color w:val="000000"/>
                <w:sz w:val="20"/>
                <w:szCs w:val="22"/>
              </w:rPr>
            </w:pPr>
          </w:p>
        </w:tc>
        <w:tc>
          <w:tcPr>
            <w:tcW w:w="249"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7"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09" w:type="pct"/>
            <w:vAlign w:val="center"/>
          </w:tcPr>
          <w:p w:rsidR="002C0211" w:rsidRPr="00AB31A4" w:rsidRDefault="002C0211" w:rsidP="00797253">
            <w:pPr>
              <w:widowControl w:val="0"/>
              <w:ind w:right="57"/>
              <w:jc w:val="center"/>
              <w:rPr>
                <w:rFonts w:ascii="Arial" w:hAnsi="Arial" w:cs="Arial"/>
                <w:snapToGrid w:val="0"/>
                <w:color w:val="000000"/>
                <w:sz w:val="20"/>
                <w:szCs w:val="22"/>
              </w:rPr>
            </w:pPr>
          </w:p>
        </w:tc>
      </w:tr>
    </w:tbl>
    <w:p w:rsidR="002C0211" w:rsidRPr="00AB31A4" w:rsidRDefault="002C0211" w:rsidP="00AB31A4">
      <w:pPr>
        <w:pStyle w:val="af1"/>
        <w:ind w:firstLine="6946"/>
        <w:rPr>
          <w:rFonts w:ascii="Arial" w:hAnsi="Arial" w:cs="Arial"/>
          <w:color w:val="000000"/>
          <w:sz w:val="20"/>
          <w:szCs w:val="18"/>
        </w:rPr>
      </w:pPr>
    </w:p>
    <w:p w:rsidR="009D7DA5" w:rsidRPr="00AB31A4" w:rsidRDefault="002C0211" w:rsidP="00AB31A4">
      <w:pPr>
        <w:pStyle w:val="af1"/>
        <w:jc w:val="both"/>
        <w:rPr>
          <w:rFonts w:ascii="Arial" w:hAnsi="Arial" w:cs="Arial"/>
          <w:color w:val="000000"/>
          <w:sz w:val="20"/>
          <w:szCs w:val="24"/>
        </w:rPr>
      </w:pPr>
      <w:r w:rsidRPr="00AB31A4">
        <w:rPr>
          <w:rFonts w:ascii="Arial" w:hAnsi="Arial" w:cs="Arial"/>
          <w:color w:val="000000"/>
          <w:sz w:val="20"/>
          <w:szCs w:val="24"/>
        </w:rPr>
        <w:t>7)</w:t>
      </w:r>
      <w:r w:rsidR="00391B54" w:rsidRPr="00AB31A4">
        <w:rPr>
          <w:rFonts w:ascii="Arial" w:hAnsi="Arial" w:cs="Arial"/>
          <w:color w:val="000000"/>
          <w:sz w:val="20"/>
          <w:szCs w:val="24"/>
        </w:rPr>
        <w:t xml:space="preserve"> </w:t>
      </w:r>
      <w:r w:rsidRPr="00AB31A4">
        <w:rPr>
          <w:rFonts w:ascii="Arial" w:hAnsi="Arial" w:cs="Arial"/>
          <w:color w:val="000000"/>
          <w:sz w:val="20"/>
          <w:szCs w:val="24"/>
        </w:rPr>
        <w:t>дополнить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приложением</w:t>
      </w:r>
      <w:r w:rsidR="00391B54" w:rsidRPr="00AB31A4">
        <w:rPr>
          <w:rFonts w:ascii="Arial" w:hAnsi="Arial" w:cs="Arial"/>
          <w:color w:val="000000"/>
          <w:sz w:val="20"/>
          <w:szCs w:val="24"/>
        </w:rPr>
        <w:t xml:space="preserve"> </w:t>
      </w:r>
      <w:r w:rsidRPr="00AB31A4">
        <w:rPr>
          <w:rFonts w:ascii="Arial" w:hAnsi="Arial" w:cs="Arial"/>
          <w:color w:val="000000"/>
          <w:sz w:val="20"/>
          <w:szCs w:val="24"/>
        </w:rPr>
        <w:t>11.3</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следующего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содержания:</w:t>
      </w:r>
    </w:p>
    <w:p w:rsidR="002C0211" w:rsidRPr="00AB31A4" w:rsidRDefault="002C0211" w:rsidP="00AB31A4">
      <w:pPr>
        <w:pStyle w:val="af1"/>
        <w:jc w:val="both"/>
        <w:rPr>
          <w:rFonts w:ascii="Arial" w:hAnsi="Arial" w:cs="Arial"/>
          <w:color w:val="000000"/>
          <w:sz w:val="20"/>
          <w:szCs w:val="24"/>
        </w:rPr>
      </w:pPr>
    </w:p>
    <w:tbl>
      <w:tblPr>
        <w:tblW w:w="5000" w:type="pct"/>
        <w:tblLook w:val="0000"/>
      </w:tblPr>
      <w:tblGrid>
        <w:gridCol w:w="7063"/>
        <w:gridCol w:w="1424"/>
        <w:gridCol w:w="691"/>
        <w:gridCol w:w="1041"/>
        <w:gridCol w:w="2225"/>
        <w:gridCol w:w="878"/>
        <w:gridCol w:w="1817"/>
      </w:tblGrid>
      <w:tr w:rsidR="002C0211" w:rsidRPr="00AB31A4" w:rsidTr="00797253">
        <w:trPr>
          <w:cantSplit/>
        </w:trPr>
        <w:tc>
          <w:tcPr>
            <w:tcW w:w="5000" w:type="pct"/>
            <w:gridSpan w:val="7"/>
            <w:tcMar>
              <w:top w:w="0" w:type="dxa"/>
              <w:left w:w="0" w:type="dxa"/>
              <w:bottom w:w="0" w:type="dxa"/>
              <w:right w:w="0" w:type="dxa"/>
            </w:tcMar>
            <w:vAlign w:val="center"/>
          </w:tcPr>
          <w:p w:rsidR="002C0211" w:rsidRPr="00AB31A4" w:rsidRDefault="002C0211" w:rsidP="00797253">
            <w:pPr>
              <w:widowControl w:val="0"/>
              <w:autoSpaceDE w:val="0"/>
              <w:autoSpaceDN w:val="0"/>
              <w:adjustRightInd w:val="0"/>
              <w:ind w:left="6947"/>
              <w:jc w:val="center"/>
              <w:rPr>
                <w:rFonts w:ascii="Arial" w:hAnsi="Arial" w:cs="Arial"/>
                <w:i/>
                <w:color w:val="000000"/>
                <w:sz w:val="20"/>
                <w:szCs w:val="20"/>
              </w:rPr>
            </w:pPr>
            <w:r w:rsidRPr="00AB31A4">
              <w:rPr>
                <w:rFonts w:ascii="Arial" w:hAnsi="Arial" w:cs="Arial"/>
                <w:i/>
                <w:color w:val="000000"/>
                <w:sz w:val="20"/>
                <w:szCs w:val="20"/>
              </w:rPr>
              <w:t>Приложение</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11.3</w:t>
            </w:r>
          </w:p>
          <w:p w:rsidR="002C0211" w:rsidRPr="00AB31A4" w:rsidRDefault="002C0211" w:rsidP="00797253">
            <w:pPr>
              <w:keepNext/>
              <w:ind w:left="6100"/>
              <w:jc w:val="center"/>
              <w:rPr>
                <w:rFonts w:ascii="Arial" w:hAnsi="Arial" w:cs="Arial"/>
                <w:i/>
                <w:color w:val="000000"/>
                <w:sz w:val="20"/>
                <w:szCs w:val="20"/>
              </w:rPr>
            </w:pPr>
            <w:r w:rsidRPr="00AB31A4">
              <w:rPr>
                <w:rFonts w:ascii="Arial" w:hAnsi="Arial" w:cs="Arial"/>
                <w:i/>
                <w:snapToGrid w:val="0"/>
                <w:color w:val="000000"/>
                <w:sz w:val="20"/>
                <w:szCs w:val="20"/>
              </w:rPr>
              <w:t>к</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решению</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Собрания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депутатов</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бюджете</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района</w:t>
            </w:r>
            <w:r w:rsidR="00391B54" w:rsidRPr="00AB31A4">
              <w:rPr>
                <w:rFonts w:ascii="Arial" w:hAnsi="Arial" w:cs="Arial"/>
                <w:i/>
                <w:snapToGrid w:val="0"/>
                <w:color w:val="000000"/>
                <w:sz w:val="20"/>
                <w:szCs w:val="20"/>
              </w:rPr>
              <w:t xml:space="preserve"> </w:t>
            </w:r>
            <w:proofErr w:type="gramStart"/>
            <w:r w:rsidRPr="00AB31A4">
              <w:rPr>
                <w:rFonts w:ascii="Arial" w:hAnsi="Arial" w:cs="Arial"/>
                <w:i/>
                <w:color w:val="000000"/>
                <w:sz w:val="20"/>
                <w:szCs w:val="20"/>
              </w:rPr>
              <w:t>Чувашской</w:t>
            </w:r>
            <w:proofErr w:type="gramEnd"/>
            <w:r w:rsidR="00391B54" w:rsidRPr="00AB31A4">
              <w:rPr>
                <w:rFonts w:ascii="Arial" w:hAnsi="Arial" w:cs="Arial"/>
                <w:i/>
                <w:color w:val="000000"/>
                <w:sz w:val="20"/>
                <w:szCs w:val="20"/>
              </w:rPr>
              <w:t xml:space="preserve"> </w:t>
            </w:r>
          </w:p>
          <w:p w:rsidR="002C0211" w:rsidRPr="00AB31A4" w:rsidRDefault="002C0211" w:rsidP="00797253">
            <w:pPr>
              <w:keepNext/>
              <w:ind w:left="6100"/>
              <w:jc w:val="center"/>
              <w:rPr>
                <w:rFonts w:ascii="Arial" w:hAnsi="Arial" w:cs="Arial"/>
                <w:i/>
                <w:color w:val="000000"/>
                <w:sz w:val="20"/>
                <w:szCs w:val="20"/>
              </w:rPr>
            </w:pPr>
            <w:r w:rsidRPr="00AB31A4">
              <w:rPr>
                <w:rFonts w:ascii="Arial" w:hAnsi="Arial" w:cs="Arial"/>
                <w:i/>
                <w:color w:val="000000"/>
                <w:sz w:val="20"/>
                <w:szCs w:val="20"/>
              </w:rPr>
              <w:t>Республики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2021</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w:t>
            </w:r>
          </w:p>
          <w:p w:rsidR="002C0211" w:rsidRPr="00AB31A4" w:rsidRDefault="002C0211" w:rsidP="00797253">
            <w:pPr>
              <w:ind w:left="6947"/>
              <w:jc w:val="center"/>
              <w:rPr>
                <w:rFonts w:ascii="Arial" w:hAnsi="Arial" w:cs="Arial"/>
                <w:i/>
                <w:color w:val="000000"/>
                <w:sz w:val="20"/>
                <w:szCs w:val="20"/>
              </w:rPr>
            </w:pP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на</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плановый</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период</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2022</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и</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2023</w:t>
            </w:r>
            <w:r w:rsidR="00391B54" w:rsidRPr="00AB31A4">
              <w:rPr>
                <w:rFonts w:ascii="Arial" w:hAnsi="Arial" w:cs="Arial"/>
                <w:i/>
                <w:color w:val="000000"/>
                <w:sz w:val="20"/>
                <w:szCs w:val="20"/>
              </w:rPr>
              <w:t xml:space="preserve"> </w:t>
            </w:r>
            <w:r w:rsidRPr="00AB31A4">
              <w:rPr>
                <w:rFonts w:ascii="Arial" w:hAnsi="Arial" w:cs="Arial"/>
                <w:i/>
                <w:color w:val="000000"/>
                <w:sz w:val="20"/>
                <w:szCs w:val="20"/>
              </w:rPr>
              <w:t>годов</w:t>
            </w:r>
          </w:p>
        </w:tc>
      </w:tr>
      <w:tr w:rsidR="002C0211" w:rsidRPr="00AB31A4" w:rsidTr="00797253">
        <w:trPr>
          <w:cantSplit/>
        </w:trPr>
        <w:tc>
          <w:tcPr>
            <w:tcW w:w="5000" w:type="pct"/>
            <w:gridSpan w:val="7"/>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bCs/>
                <w:color w:val="000000"/>
                <w:sz w:val="20"/>
              </w:rPr>
            </w:pPr>
            <w:r w:rsidRPr="00AB31A4">
              <w:rPr>
                <w:rFonts w:ascii="Arial" w:hAnsi="Arial" w:cs="Arial"/>
                <w:b/>
                <w:bCs/>
                <w:color w:val="000000"/>
                <w:sz w:val="20"/>
              </w:rPr>
              <w:t>ИЗМЕНЕНИЕ</w:t>
            </w:r>
          </w:p>
          <w:p w:rsidR="002C0211" w:rsidRPr="00AB31A4" w:rsidRDefault="002C0211" w:rsidP="00797253">
            <w:pPr>
              <w:widowControl w:val="0"/>
              <w:autoSpaceDE w:val="0"/>
              <w:autoSpaceDN w:val="0"/>
              <w:adjustRightInd w:val="0"/>
              <w:jc w:val="center"/>
              <w:rPr>
                <w:rFonts w:ascii="Arial" w:hAnsi="Arial" w:cs="Arial"/>
                <w:b/>
                <w:bCs/>
                <w:color w:val="000000"/>
                <w:sz w:val="20"/>
              </w:rPr>
            </w:pPr>
            <w:r w:rsidRPr="00AB31A4">
              <w:rPr>
                <w:rFonts w:ascii="Arial" w:hAnsi="Arial" w:cs="Arial"/>
                <w:b/>
                <w:bCs/>
                <w:color w:val="000000"/>
                <w:sz w:val="20"/>
              </w:rPr>
              <w:t>ведомственной</w:t>
            </w:r>
            <w:r w:rsidR="00391B54" w:rsidRPr="00AB31A4">
              <w:rPr>
                <w:rFonts w:ascii="Arial" w:hAnsi="Arial" w:cs="Arial"/>
                <w:b/>
                <w:bCs/>
                <w:color w:val="000000"/>
                <w:sz w:val="20"/>
              </w:rPr>
              <w:t xml:space="preserve"> </w:t>
            </w:r>
            <w:r w:rsidRPr="00AB31A4">
              <w:rPr>
                <w:rFonts w:ascii="Arial" w:hAnsi="Arial" w:cs="Arial"/>
                <w:b/>
                <w:bCs/>
                <w:color w:val="000000"/>
                <w:sz w:val="20"/>
              </w:rPr>
              <w:t>структуры</w:t>
            </w:r>
            <w:r w:rsidR="00391B54" w:rsidRPr="00AB31A4">
              <w:rPr>
                <w:rFonts w:ascii="Arial" w:hAnsi="Arial" w:cs="Arial"/>
                <w:b/>
                <w:bCs/>
                <w:color w:val="000000"/>
                <w:sz w:val="20"/>
              </w:rPr>
              <w:t xml:space="preserve"> </w:t>
            </w:r>
            <w:r w:rsidRPr="00AB31A4">
              <w:rPr>
                <w:rFonts w:ascii="Arial" w:hAnsi="Arial" w:cs="Arial"/>
                <w:b/>
                <w:bCs/>
                <w:color w:val="000000"/>
                <w:sz w:val="20"/>
              </w:rPr>
              <w:t>расходов</w:t>
            </w:r>
            <w:r w:rsidR="00391B54" w:rsidRPr="00AB31A4">
              <w:rPr>
                <w:rFonts w:ascii="Arial" w:hAnsi="Arial" w:cs="Arial"/>
                <w:b/>
                <w:bCs/>
                <w:color w:val="000000"/>
                <w:sz w:val="20"/>
              </w:rPr>
              <w:t xml:space="preserve"> </w:t>
            </w:r>
            <w:r w:rsidRPr="00AB31A4">
              <w:rPr>
                <w:rFonts w:ascii="Arial" w:hAnsi="Arial" w:cs="Arial"/>
                <w:b/>
                <w:bCs/>
                <w:color w:val="000000"/>
                <w:sz w:val="20"/>
              </w:rPr>
              <w:t>бюджета</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городского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района</w:t>
            </w:r>
            <w:r w:rsidR="00391B54" w:rsidRPr="00AB31A4">
              <w:rPr>
                <w:rFonts w:ascii="Arial" w:hAnsi="Arial" w:cs="Arial"/>
                <w:b/>
                <w:bCs/>
                <w:color w:val="000000"/>
                <w:sz w:val="20"/>
              </w:rPr>
              <w:t xml:space="preserve"> </w:t>
            </w:r>
            <w:r w:rsidRPr="00AB31A4">
              <w:rPr>
                <w:rFonts w:ascii="Arial" w:hAnsi="Arial" w:cs="Arial"/>
                <w:b/>
                <w:bCs/>
                <w:color w:val="000000"/>
                <w:sz w:val="20"/>
              </w:rPr>
              <w:t>Чувашской</w:t>
            </w:r>
            <w:r w:rsidR="00391B54" w:rsidRPr="00AB31A4">
              <w:rPr>
                <w:rFonts w:ascii="Arial" w:hAnsi="Arial" w:cs="Arial"/>
                <w:b/>
                <w:bCs/>
                <w:color w:val="000000"/>
                <w:sz w:val="20"/>
              </w:rPr>
              <w:t xml:space="preserve"> </w:t>
            </w:r>
            <w:r w:rsidRPr="00AB31A4">
              <w:rPr>
                <w:rFonts w:ascii="Arial" w:hAnsi="Arial" w:cs="Arial"/>
                <w:b/>
                <w:bCs/>
                <w:color w:val="000000"/>
                <w:sz w:val="20"/>
              </w:rPr>
              <w:t>Республики</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2021</w:t>
            </w:r>
            <w:r w:rsidR="00391B54" w:rsidRPr="00AB31A4">
              <w:rPr>
                <w:rFonts w:ascii="Arial" w:hAnsi="Arial" w:cs="Arial"/>
                <w:b/>
                <w:bCs/>
                <w:color w:val="000000"/>
                <w:sz w:val="20"/>
              </w:rPr>
              <w:t xml:space="preserve"> </w:t>
            </w:r>
            <w:r w:rsidRPr="00AB31A4">
              <w:rPr>
                <w:rFonts w:ascii="Arial" w:hAnsi="Arial" w:cs="Arial"/>
                <w:b/>
                <w:bCs/>
                <w:color w:val="000000"/>
                <w:sz w:val="20"/>
              </w:rPr>
              <w:t>год,</w:t>
            </w:r>
            <w:r w:rsidR="00391B54" w:rsidRPr="00AB31A4">
              <w:rPr>
                <w:rFonts w:ascii="Arial" w:hAnsi="Arial" w:cs="Arial"/>
                <w:b/>
                <w:bCs/>
                <w:color w:val="000000"/>
                <w:sz w:val="20"/>
              </w:rPr>
              <w:t xml:space="preserve"> </w:t>
            </w:r>
            <w:r w:rsidRPr="00AB31A4">
              <w:rPr>
                <w:rFonts w:ascii="Arial" w:hAnsi="Arial" w:cs="Arial"/>
                <w:b/>
                <w:bCs/>
                <w:color w:val="000000"/>
                <w:sz w:val="20"/>
              </w:rPr>
              <w:t>предусмотренного</w:t>
            </w:r>
            <w:r w:rsidR="00391B54" w:rsidRPr="00AB31A4">
              <w:rPr>
                <w:rFonts w:ascii="Arial" w:hAnsi="Arial" w:cs="Arial"/>
                <w:b/>
                <w:bCs/>
                <w:color w:val="000000"/>
                <w:sz w:val="20"/>
              </w:rPr>
              <w:t xml:space="preserve"> </w:t>
            </w:r>
            <w:r w:rsidRPr="00AB31A4">
              <w:rPr>
                <w:rFonts w:ascii="Arial" w:hAnsi="Arial" w:cs="Arial"/>
                <w:b/>
                <w:bCs/>
                <w:color w:val="000000"/>
                <w:sz w:val="20"/>
              </w:rPr>
              <w:t>приложением</w:t>
            </w:r>
            <w:r w:rsidR="00391B54" w:rsidRPr="00AB31A4">
              <w:rPr>
                <w:rFonts w:ascii="Arial" w:hAnsi="Arial" w:cs="Arial"/>
                <w:b/>
                <w:bCs/>
                <w:color w:val="000000"/>
                <w:sz w:val="20"/>
              </w:rPr>
              <w:t xml:space="preserve"> </w:t>
            </w:r>
            <w:r w:rsidRPr="00AB31A4">
              <w:rPr>
                <w:rFonts w:ascii="Arial" w:hAnsi="Arial" w:cs="Arial"/>
                <w:b/>
                <w:bCs/>
                <w:color w:val="000000"/>
                <w:sz w:val="20"/>
              </w:rPr>
              <w:t>11</w:t>
            </w:r>
            <w:r w:rsidR="00391B54" w:rsidRPr="00AB31A4">
              <w:rPr>
                <w:rFonts w:ascii="Arial" w:hAnsi="Arial" w:cs="Arial"/>
                <w:b/>
                <w:bCs/>
                <w:color w:val="000000"/>
                <w:sz w:val="20"/>
              </w:rPr>
              <w:t xml:space="preserve"> </w:t>
            </w:r>
            <w:r w:rsidRPr="00AB31A4">
              <w:rPr>
                <w:rFonts w:ascii="Arial" w:hAnsi="Arial" w:cs="Arial"/>
                <w:b/>
                <w:color w:val="000000"/>
                <w:sz w:val="20"/>
              </w:rPr>
              <w:t>к</w:t>
            </w:r>
            <w:r w:rsidR="00391B54" w:rsidRPr="00AB31A4">
              <w:rPr>
                <w:rFonts w:ascii="Arial" w:hAnsi="Arial" w:cs="Arial"/>
                <w:b/>
                <w:color w:val="000000"/>
                <w:sz w:val="20"/>
              </w:rPr>
              <w:t xml:space="preserve"> </w:t>
            </w:r>
            <w:r w:rsidRPr="00AB31A4">
              <w:rPr>
                <w:rFonts w:ascii="Arial" w:hAnsi="Arial" w:cs="Arial"/>
                <w:b/>
                <w:color w:val="000000"/>
                <w:sz w:val="20"/>
              </w:rPr>
              <w:t>решению</w:t>
            </w:r>
            <w:r w:rsidR="00391B54" w:rsidRPr="00AB31A4">
              <w:rPr>
                <w:rFonts w:ascii="Arial" w:hAnsi="Arial" w:cs="Arial"/>
                <w:b/>
                <w:color w:val="000000"/>
                <w:sz w:val="20"/>
              </w:rPr>
              <w:t xml:space="preserve"> </w:t>
            </w:r>
            <w:r w:rsidRPr="00AB31A4">
              <w:rPr>
                <w:rFonts w:ascii="Arial" w:hAnsi="Arial" w:cs="Arial"/>
                <w:b/>
                <w:color w:val="000000"/>
                <w:sz w:val="20"/>
              </w:rPr>
              <w:t>Собрания</w:t>
            </w:r>
            <w:r w:rsidR="00391B54" w:rsidRPr="00AB31A4">
              <w:rPr>
                <w:rFonts w:ascii="Arial" w:hAnsi="Arial" w:cs="Arial"/>
                <w:b/>
                <w:color w:val="000000"/>
                <w:sz w:val="20"/>
              </w:rPr>
              <w:t xml:space="preserve"> </w:t>
            </w:r>
            <w:r w:rsidRPr="00AB31A4">
              <w:rPr>
                <w:rFonts w:ascii="Arial" w:hAnsi="Arial" w:cs="Arial"/>
                <w:b/>
                <w:color w:val="000000"/>
                <w:sz w:val="20"/>
              </w:rPr>
              <w:t>депутатов</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«О</w:t>
            </w:r>
            <w:r w:rsidR="00391B54" w:rsidRPr="00AB31A4">
              <w:rPr>
                <w:rFonts w:ascii="Arial" w:hAnsi="Arial" w:cs="Arial"/>
                <w:b/>
                <w:color w:val="000000"/>
                <w:sz w:val="20"/>
              </w:rPr>
              <w:t xml:space="preserve"> </w:t>
            </w:r>
            <w:r w:rsidRPr="00AB31A4">
              <w:rPr>
                <w:rFonts w:ascii="Arial" w:hAnsi="Arial" w:cs="Arial"/>
                <w:b/>
                <w:color w:val="000000"/>
                <w:sz w:val="20"/>
              </w:rPr>
              <w:t>бюджете</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2021</w:t>
            </w:r>
            <w:r w:rsidR="00391B54" w:rsidRPr="00AB31A4">
              <w:rPr>
                <w:rFonts w:ascii="Arial" w:hAnsi="Arial" w:cs="Arial"/>
                <w:b/>
                <w:color w:val="000000"/>
                <w:sz w:val="20"/>
              </w:rPr>
              <w:t xml:space="preserve"> </w:t>
            </w:r>
            <w:r w:rsidRPr="00AB31A4">
              <w:rPr>
                <w:rFonts w:ascii="Arial" w:hAnsi="Arial" w:cs="Arial"/>
                <w:b/>
                <w:color w:val="000000"/>
                <w:sz w:val="20"/>
              </w:rPr>
              <w:t>год</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плановый</w:t>
            </w:r>
            <w:r w:rsidR="00391B54" w:rsidRPr="00AB31A4">
              <w:rPr>
                <w:rFonts w:ascii="Arial" w:hAnsi="Arial" w:cs="Arial"/>
                <w:b/>
                <w:color w:val="000000"/>
                <w:sz w:val="20"/>
              </w:rPr>
              <w:t xml:space="preserve"> </w:t>
            </w:r>
            <w:r w:rsidRPr="00AB31A4">
              <w:rPr>
                <w:rFonts w:ascii="Arial" w:hAnsi="Arial" w:cs="Arial"/>
                <w:b/>
                <w:color w:val="000000"/>
                <w:sz w:val="20"/>
              </w:rPr>
              <w:t>период</w:t>
            </w:r>
            <w:r w:rsidR="00391B54" w:rsidRPr="00AB31A4">
              <w:rPr>
                <w:rFonts w:ascii="Arial" w:hAnsi="Arial" w:cs="Arial"/>
                <w:b/>
                <w:color w:val="000000"/>
                <w:sz w:val="20"/>
              </w:rPr>
              <w:t xml:space="preserve"> </w:t>
            </w:r>
            <w:r w:rsidRPr="00AB31A4">
              <w:rPr>
                <w:rFonts w:ascii="Arial" w:hAnsi="Arial" w:cs="Arial"/>
                <w:b/>
                <w:color w:val="000000"/>
                <w:sz w:val="20"/>
              </w:rPr>
              <w:t>2022</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2023</w:t>
            </w:r>
            <w:r w:rsidR="00391B54" w:rsidRPr="00AB31A4">
              <w:rPr>
                <w:rFonts w:ascii="Arial" w:hAnsi="Arial" w:cs="Arial"/>
                <w:b/>
                <w:color w:val="000000"/>
                <w:sz w:val="20"/>
              </w:rPr>
              <w:t xml:space="preserve"> </w:t>
            </w:r>
            <w:r w:rsidRPr="00AB31A4">
              <w:rPr>
                <w:rFonts w:ascii="Arial" w:hAnsi="Arial" w:cs="Arial"/>
                <w:b/>
                <w:color w:val="000000"/>
                <w:sz w:val="20"/>
              </w:rPr>
              <w:t>годов»</w:t>
            </w:r>
          </w:p>
        </w:tc>
      </w:tr>
      <w:tr w:rsidR="002C0211" w:rsidRPr="00AB31A4" w:rsidTr="00797253">
        <w:trPr>
          <w:cantSplit/>
        </w:trPr>
        <w:tc>
          <w:tcPr>
            <w:tcW w:w="5000" w:type="pct"/>
            <w:gridSpan w:val="7"/>
            <w:tcBorders>
              <w:bottom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p>
        </w:tc>
      </w:tr>
      <w:tr w:rsidR="002C0211" w:rsidRPr="00AB31A4" w:rsidTr="00797253">
        <w:trPr>
          <w:cantSplit/>
        </w:trPr>
        <w:tc>
          <w:tcPr>
            <w:tcW w:w="233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Наименование</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Главный</w:t>
            </w:r>
            <w:r w:rsidR="00391B54" w:rsidRPr="00AB31A4">
              <w:rPr>
                <w:rFonts w:ascii="Arial" w:hAnsi="Arial" w:cs="Arial"/>
                <w:color w:val="000000"/>
                <w:sz w:val="20"/>
                <w:szCs w:val="20"/>
              </w:rPr>
              <w:t xml:space="preserve"> </w:t>
            </w:r>
            <w:r w:rsidRPr="00AB31A4">
              <w:rPr>
                <w:rFonts w:ascii="Arial" w:hAnsi="Arial" w:cs="Arial"/>
                <w:color w:val="000000"/>
                <w:sz w:val="20"/>
                <w:szCs w:val="20"/>
              </w:rPr>
              <w:t>ра</w:t>
            </w:r>
            <w:r w:rsidRPr="00AB31A4">
              <w:rPr>
                <w:rFonts w:ascii="Arial" w:hAnsi="Arial" w:cs="Arial"/>
                <w:color w:val="000000"/>
                <w:sz w:val="20"/>
                <w:szCs w:val="20"/>
              </w:rPr>
              <w:t>с</w:t>
            </w:r>
            <w:r w:rsidRPr="00AB31A4">
              <w:rPr>
                <w:rFonts w:ascii="Arial" w:hAnsi="Arial" w:cs="Arial"/>
                <w:color w:val="000000"/>
                <w:sz w:val="20"/>
                <w:szCs w:val="20"/>
              </w:rPr>
              <w:t>порядитель</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Раздел</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Подраздел</w:t>
            </w:r>
          </w:p>
        </w:tc>
        <w:tc>
          <w:tcPr>
            <w:tcW w:w="73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proofErr w:type="gramStart"/>
            <w:r w:rsidRPr="00AB31A4">
              <w:rPr>
                <w:rFonts w:ascii="Arial" w:hAnsi="Arial" w:cs="Arial"/>
                <w:color w:val="000000"/>
                <w:sz w:val="20"/>
                <w:szCs w:val="20"/>
              </w:rPr>
              <w:t>Целевая</w:t>
            </w:r>
            <w:r w:rsidR="00391B54" w:rsidRPr="00AB31A4">
              <w:rPr>
                <w:rFonts w:ascii="Arial" w:hAnsi="Arial" w:cs="Arial"/>
                <w:color w:val="000000"/>
                <w:sz w:val="20"/>
                <w:szCs w:val="20"/>
              </w:rPr>
              <w:t xml:space="preserve"> </w:t>
            </w:r>
            <w:r w:rsidRPr="00AB31A4">
              <w:rPr>
                <w:rFonts w:ascii="Arial" w:hAnsi="Arial" w:cs="Arial"/>
                <w:color w:val="000000"/>
                <w:sz w:val="20"/>
                <w:szCs w:val="20"/>
              </w:rPr>
              <w:t>статья</w:t>
            </w:r>
            <w:r w:rsidR="00391B54" w:rsidRPr="00AB31A4">
              <w:rPr>
                <w:rFonts w:ascii="Arial" w:hAnsi="Arial" w:cs="Arial"/>
                <w:color w:val="000000"/>
                <w:sz w:val="20"/>
                <w:szCs w:val="20"/>
              </w:rPr>
              <w:t xml:space="preserve"> </w:t>
            </w:r>
            <w:r w:rsidRPr="00AB31A4">
              <w:rPr>
                <w:rFonts w:ascii="Arial" w:hAnsi="Arial" w:cs="Arial"/>
                <w:color w:val="000000"/>
                <w:sz w:val="20"/>
                <w:szCs w:val="20"/>
              </w:rPr>
              <w:t>(гос</w:t>
            </w:r>
            <w:r w:rsidRPr="00AB31A4">
              <w:rPr>
                <w:rFonts w:ascii="Arial" w:hAnsi="Arial" w:cs="Arial"/>
                <w:color w:val="000000"/>
                <w:sz w:val="20"/>
                <w:szCs w:val="20"/>
              </w:rPr>
              <w:t>у</w:t>
            </w:r>
            <w:r w:rsidRPr="00AB31A4">
              <w:rPr>
                <w:rFonts w:ascii="Arial" w:hAnsi="Arial" w:cs="Arial"/>
                <w:color w:val="000000"/>
                <w:sz w:val="20"/>
                <w:szCs w:val="20"/>
              </w:rPr>
              <w:t>дарственные</w:t>
            </w:r>
            <w:r w:rsidR="00391B54" w:rsidRPr="00AB31A4">
              <w:rPr>
                <w:rFonts w:ascii="Arial" w:hAnsi="Arial" w:cs="Arial"/>
                <w:color w:val="000000"/>
                <w:sz w:val="20"/>
                <w:szCs w:val="20"/>
              </w:rPr>
              <w:t xml:space="preserve"> </w:t>
            </w:r>
            <w:r w:rsidRPr="00AB31A4">
              <w:rPr>
                <w:rFonts w:ascii="Arial" w:hAnsi="Arial" w:cs="Arial"/>
                <w:color w:val="000000"/>
                <w:sz w:val="20"/>
                <w:szCs w:val="20"/>
              </w:rPr>
              <w:t>про-</w:t>
            </w:r>
            <w:proofErr w:type="gramEnd"/>
          </w:p>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граммы</w:t>
            </w:r>
            <w:r w:rsidR="00391B54" w:rsidRPr="00AB31A4">
              <w:rPr>
                <w:rFonts w:ascii="Arial" w:hAnsi="Arial" w:cs="Arial"/>
                <w:color w:val="000000"/>
                <w:sz w:val="20"/>
                <w:szCs w:val="20"/>
              </w:rPr>
              <w:t xml:space="preserve"> </w:t>
            </w:r>
            <w:r w:rsidRPr="00AB31A4">
              <w:rPr>
                <w:rFonts w:ascii="Arial" w:hAnsi="Arial" w:cs="Arial"/>
                <w:color w:val="000000"/>
                <w:sz w:val="20"/>
                <w:szCs w:val="20"/>
              </w:rPr>
              <w:t>и</w:t>
            </w:r>
            <w:r w:rsidR="00391B54" w:rsidRPr="00AB31A4">
              <w:rPr>
                <w:rFonts w:ascii="Arial" w:hAnsi="Arial" w:cs="Arial"/>
                <w:color w:val="000000"/>
                <w:sz w:val="20"/>
                <w:szCs w:val="20"/>
              </w:rPr>
              <w:t xml:space="preserve"> </w:t>
            </w:r>
            <w:proofErr w:type="spellStart"/>
            <w:r w:rsidRPr="00AB31A4">
              <w:rPr>
                <w:rFonts w:ascii="Arial" w:hAnsi="Arial" w:cs="Arial"/>
                <w:color w:val="000000"/>
                <w:sz w:val="20"/>
                <w:szCs w:val="20"/>
              </w:rPr>
              <w:t>непрограм</w:t>
            </w:r>
            <w:proofErr w:type="spellEnd"/>
            <w:r w:rsidRPr="00AB31A4">
              <w:rPr>
                <w:rFonts w:ascii="Arial" w:hAnsi="Arial" w:cs="Arial"/>
                <w:color w:val="000000"/>
                <w:sz w:val="20"/>
                <w:szCs w:val="20"/>
              </w:rPr>
              <w:t>-</w:t>
            </w:r>
          </w:p>
          <w:p w:rsidR="002C0211" w:rsidRPr="00AB31A4" w:rsidRDefault="002C0211" w:rsidP="00797253">
            <w:pPr>
              <w:widowControl w:val="0"/>
              <w:autoSpaceDE w:val="0"/>
              <w:autoSpaceDN w:val="0"/>
              <w:adjustRightInd w:val="0"/>
              <w:jc w:val="center"/>
              <w:rPr>
                <w:rFonts w:ascii="Arial" w:hAnsi="Arial" w:cs="Arial"/>
                <w:color w:val="000000"/>
                <w:sz w:val="20"/>
                <w:szCs w:val="20"/>
              </w:rPr>
            </w:pPr>
            <w:proofErr w:type="spellStart"/>
            <w:proofErr w:type="gramStart"/>
            <w:r w:rsidRPr="00AB31A4">
              <w:rPr>
                <w:rFonts w:ascii="Arial" w:hAnsi="Arial" w:cs="Arial"/>
                <w:color w:val="000000"/>
                <w:sz w:val="20"/>
                <w:szCs w:val="20"/>
              </w:rPr>
              <w:t>мные</w:t>
            </w:r>
            <w:proofErr w:type="spellEnd"/>
            <w:r w:rsidR="00391B54" w:rsidRPr="00AB31A4">
              <w:rPr>
                <w:rFonts w:ascii="Arial" w:hAnsi="Arial" w:cs="Arial"/>
                <w:color w:val="000000"/>
                <w:sz w:val="20"/>
                <w:szCs w:val="20"/>
              </w:rPr>
              <w:t xml:space="preserve"> </w:t>
            </w:r>
            <w:r w:rsidRPr="00AB31A4">
              <w:rPr>
                <w:rFonts w:ascii="Arial" w:hAnsi="Arial" w:cs="Arial"/>
                <w:color w:val="000000"/>
                <w:sz w:val="20"/>
                <w:szCs w:val="20"/>
              </w:rPr>
              <w:t>направления</w:t>
            </w:r>
            <w:r w:rsidR="00391B54" w:rsidRPr="00AB31A4">
              <w:rPr>
                <w:rFonts w:ascii="Arial" w:hAnsi="Arial" w:cs="Arial"/>
                <w:color w:val="000000"/>
                <w:sz w:val="20"/>
                <w:szCs w:val="20"/>
              </w:rPr>
              <w:t xml:space="preserve"> </w:t>
            </w:r>
            <w:r w:rsidRPr="00AB31A4">
              <w:rPr>
                <w:rFonts w:ascii="Arial" w:hAnsi="Arial" w:cs="Arial"/>
                <w:color w:val="000000"/>
                <w:sz w:val="20"/>
                <w:szCs w:val="20"/>
              </w:rPr>
              <w:t>деятельности)</w:t>
            </w:r>
            <w:proofErr w:type="gramEnd"/>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Группа</w:t>
            </w:r>
            <w:r w:rsidR="00391B54" w:rsidRPr="00AB31A4">
              <w:rPr>
                <w:rFonts w:ascii="Arial" w:hAnsi="Arial" w:cs="Arial"/>
                <w:color w:val="000000"/>
                <w:sz w:val="20"/>
                <w:szCs w:val="20"/>
              </w:rPr>
              <w:t xml:space="preserve"> </w:t>
            </w:r>
            <w:r w:rsidRPr="00AB31A4">
              <w:rPr>
                <w:rFonts w:ascii="Arial" w:hAnsi="Arial" w:cs="Arial"/>
                <w:color w:val="000000"/>
                <w:sz w:val="20"/>
                <w:szCs w:val="20"/>
              </w:rPr>
              <w:t>вида</w:t>
            </w:r>
            <w:r w:rsidR="00391B54" w:rsidRPr="00AB31A4">
              <w:rPr>
                <w:rFonts w:ascii="Arial" w:hAnsi="Arial" w:cs="Arial"/>
                <w:color w:val="000000"/>
                <w:sz w:val="20"/>
                <w:szCs w:val="20"/>
              </w:rPr>
              <w:t xml:space="preserve"> </w:t>
            </w:r>
            <w:r w:rsidRPr="00AB31A4">
              <w:rPr>
                <w:rFonts w:ascii="Arial" w:hAnsi="Arial" w:cs="Arial"/>
                <w:color w:val="000000"/>
                <w:sz w:val="20"/>
                <w:szCs w:val="20"/>
              </w:rPr>
              <w:t>расходов</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Сумма,</w:t>
            </w:r>
            <w:r w:rsidR="00391B54" w:rsidRPr="00AB31A4">
              <w:rPr>
                <w:rFonts w:ascii="Arial" w:hAnsi="Arial" w:cs="Arial"/>
                <w:color w:val="000000"/>
                <w:sz w:val="20"/>
                <w:szCs w:val="20"/>
              </w:rPr>
              <w:t xml:space="preserve"> </w:t>
            </w:r>
          </w:p>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тыс.</w:t>
            </w:r>
            <w:r w:rsidR="00391B54" w:rsidRPr="00AB31A4">
              <w:rPr>
                <w:rFonts w:ascii="Arial" w:hAnsi="Arial" w:cs="Arial"/>
                <w:color w:val="000000"/>
                <w:sz w:val="20"/>
                <w:szCs w:val="20"/>
              </w:rPr>
              <w:t xml:space="preserve"> </w:t>
            </w:r>
            <w:r w:rsidRPr="00AB31A4">
              <w:rPr>
                <w:rFonts w:ascii="Arial" w:hAnsi="Arial" w:cs="Arial"/>
                <w:color w:val="000000"/>
                <w:sz w:val="20"/>
                <w:szCs w:val="20"/>
              </w:rPr>
              <w:t>рублей</w:t>
            </w:r>
          </w:p>
        </w:tc>
      </w:tr>
      <w:tr w:rsidR="002C0211" w:rsidRPr="00AB31A4" w:rsidTr="00797253">
        <w:trPr>
          <w:cantSplit/>
          <w:tblHeader/>
        </w:trPr>
        <w:tc>
          <w:tcPr>
            <w:tcW w:w="233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1</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2</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3</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4</w:t>
            </w:r>
          </w:p>
        </w:tc>
        <w:tc>
          <w:tcPr>
            <w:tcW w:w="73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5</w:t>
            </w:r>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6</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0"/>
              </w:rPr>
            </w:pPr>
            <w:r w:rsidRPr="00AB31A4">
              <w:rPr>
                <w:rFonts w:ascii="Arial" w:hAnsi="Arial" w:cs="Arial"/>
                <w:color w:val="000000"/>
                <w:sz w:val="20"/>
                <w:szCs w:val="20"/>
              </w:rPr>
              <w:t>7</w:t>
            </w:r>
          </w:p>
        </w:tc>
      </w:tr>
      <w:tr w:rsidR="002C0211" w:rsidRPr="00AB31A4" w:rsidTr="00797253">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470" w:type="pct"/>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228" w:type="pct"/>
            <w:tcMar>
              <w:top w:w="0" w:type="dxa"/>
              <w:left w:w="10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344"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735"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290"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599"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r>
      <w:tr w:rsidR="002C0211" w:rsidRPr="00AB31A4" w:rsidTr="00797253">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r w:rsidRPr="00AB31A4">
              <w:rPr>
                <w:rFonts w:ascii="Arial" w:hAnsi="Arial" w:cs="Arial"/>
                <w:b/>
                <w:color w:val="000000"/>
                <w:sz w:val="20"/>
              </w:rPr>
              <w:t>ВСЕГО</w:t>
            </w:r>
          </w:p>
        </w:tc>
        <w:tc>
          <w:tcPr>
            <w:tcW w:w="470" w:type="pct"/>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p>
        </w:tc>
        <w:tc>
          <w:tcPr>
            <w:tcW w:w="228" w:type="pct"/>
            <w:tcMar>
              <w:top w:w="0" w:type="dxa"/>
              <w:left w:w="10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p>
        </w:tc>
        <w:tc>
          <w:tcPr>
            <w:tcW w:w="344"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p>
        </w:tc>
        <w:tc>
          <w:tcPr>
            <w:tcW w:w="735"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p>
        </w:tc>
        <w:tc>
          <w:tcPr>
            <w:tcW w:w="290"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p>
        </w:tc>
        <w:tc>
          <w:tcPr>
            <w:tcW w:w="599"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rPr>
            </w:pPr>
            <w:r w:rsidRPr="00AB31A4">
              <w:rPr>
                <w:rFonts w:ascii="Arial" w:hAnsi="Arial" w:cs="Arial"/>
                <w:b/>
                <w:color w:val="000000"/>
                <w:sz w:val="20"/>
              </w:rPr>
              <w:t>2</w:t>
            </w:r>
            <w:r w:rsidR="00391B54" w:rsidRPr="00AB31A4">
              <w:rPr>
                <w:rFonts w:ascii="Arial" w:hAnsi="Arial" w:cs="Arial"/>
                <w:b/>
                <w:color w:val="000000"/>
                <w:sz w:val="20"/>
              </w:rPr>
              <w:t xml:space="preserve"> </w:t>
            </w:r>
            <w:r w:rsidRPr="00AB31A4">
              <w:rPr>
                <w:rFonts w:ascii="Arial" w:hAnsi="Arial" w:cs="Arial"/>
                <w:b/>
                <w:color w:val="000000"/>
                <w:sz w:val="20"/>
              </w:rPr>
              <w:t>948,7</w:t>
            </w:r>
          </w:p>
        </w:tc>
      </w:tr>
      <w:tr w:rsidR="002C0211" w:rsidRPr="00AB31A4" w:rsidTr="00797253">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470" w:type="pct"/>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228" w:type="pct"/>
            <w:tcMar>
              <w:top w:w="0" w:type="dxa"/>
              <w:left w:w="10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344"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735"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290"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c>
          <w:tcPr>
            <w:tcW w:w="599"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0"/>
              </w:rPr>
            </w:pPr>
          </w:p>
        </w:tc>
      </w:tr>
      <w:tr w:rsidR="002C0211" w:rsidRPr="00AB31A4" w:rsidTr="00797253">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lastRenderedPageBreak/>
              <w:t>Администрация</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Мариинско-Посадского</w:t>
            </w:r>
            <w:r w:rsidR="00391B54" w:rsidRPr="00AB31A4">
              <w:rPr>
                <w:rFonts w:ascii="Arial" w:hAnsi="Arial" w:cs="Arial"/>
                <w:b/>
                <w:color w:val="000000"/>
                <w:sz w:val="20"/>
                <w:szCs w:val="22"/>
              </w:rPr>
              <w:t xml:space="preserve"> </w:t>
            </w:r>
            <w:proofErr w:type="gramStart"/>
            <w:r w:rsidRPr="00AB31A4">
              <w:rPr>
                <w:rFonts w:ascii="Arial" w:hAnsi="Arial" w:cs="Arial"/>
                <w:b/>
                <w:color w:val="000000"/>
                <w:sz w:val="20"/>
                <w:szCs w:val="22"/>
              </w:rPr>
              <w:t>городского</w:t>
            </w:r>
            <w:proofErr w:type="gramEnd"/>
            <w:r w:rsidR="00391B54" w:rsidRPr="00AB31A4">
              <w:rPr>
                <w:rFonts w:ascii="Arial" w:hAnsi="Arial" w:cs="Arial"/>
                <w:b/>
                <w:color w:val="000000"/>
                <w:sz w:val="20"/>
                <w:szCs w:val="22"/>
              </w:rPr>
              <w:t xml:space="preserve"> </w:t>
            </w:r>
            <w:r w:rsidRPr="00AB31A4">
              <w:rPr>
                <w:rFonts w:ascii="Arial" w:hAnsi="Arial" w:cs="Arial"/>
                <w:b/>
                <w:color w:val="000000"/>
                <w:sz w:val="20"/>
                <w:szCs w:val="22"/>
              </w:rPr>
              <w:t>поселения</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М</w:t>
            </w:r>
            <w:r w:rsidRPr="00AB31A4">
              <w:rPr>
                <w:rFonts w:ascii="Arial" w:hAnsi="Arial" w:cs="Arial"/>
                <w:b/>
                <w:color w:val="000000"/>
                <w:sz w:val="20"/>
                <w:szCs w:val="22"/>
              </w:rPr>
              <w:t>а</w:t>
            </w:r>
            <w:r w:rsidRPr="00AB31A4">
              <w:rPr>
                <w:rFonts w:ascii="Arial" w:hAnsi="Arial" w:cs="Arial"/>
                <w:b/>
                <w:color w:val="000000"/>
                <w:sz w:val="20"/>
                <w:szCs w:val="22"/>
              </w:rPr>
              <w:t>риинско-Посадского</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района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Чувашской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Республики</w:t>
            </w:r>
          </w:p>
        </w:tc>
        <w:tc>
          <w:tcPr>
            <w:tcW w:w="470" w:type="pct"/>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tcMar>
              <w:top w:w="0" w:type="dxa"/>
              <w:left w:w="10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4"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35"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90"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599" w:type="pct"/>
            <w:tcMar>
              <w:left w:w="100" w:type="dxa"/>
            </w:tcMar>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2</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948,7</w:t>
            </w:r>
          </w:p>
        </w:tc>
      </w:tr>
      <w:tr w:rsidR="002C0211" w:rsidRPr="00AB31A4" w:rsidTr="00797253">
        <w:trPr>
          <w:cantSplit/>
        </w:trPr>
        <w:tc>
          <w:tcPr>
            <w:tcW w:w="2333" w:type="pct"/>
            <w:vAlign w:val="center"/>
          </w:tcPr>
          <w:p w:rsidR="002C0211" w:rsidRPr="00AB31A4" w:rsidRDefault="002C0211" w:rsidP="00797253">
            <w:pPr>
              <w:widowControl w:val="0"/>
              <w:jc w:val="center"/>
              <w:rPr>
                <w:rFonts w:ascii="Arial" w:hAnsi="Arial" w:cs="Arial"/>
                <w:b/>
                <w:i/>
                <w:iCs/>
                <w:snapToGrid w:val="0"/>
                <w:color w:val="000000"/>
                <w:sz w:val="20"/>
                <w:szCs w:val="20"/>
              </w:rPr>
            </w:pPr>
          </w:p>
        </w:tc>
        <w:tc>
          <w:tcPr>
            <w:tcW w:w="470" w:type="pct"/>
            <w:tcMar>
              <w:top w:w="0" w:type="dxa"/>
              <w:left w:w="0" w:type="dxa"/>
              <w:bottom w:w="0" w:type="dxa"/>
              <w:right w:w="0" w:type="dxa"/>
            </w:tcMar>
            <w:vAlign w:val="center"/>
          </w:tcPr>
          <w:p w:rsidR="002C0211" w:rsidRPr="00AB31A4" w:rsidRDefault="002C0211" w:rsidP="00797253">
            <w:pPr>
              <w:widowControl w:val="0"/>
              <w:autoSpaceDE w:val="0"/>
              <w:autoSpaceDN w:val="0"/>
              <w:adjustRightInd w:val="0"/>
              <w:jc w:val="center"/>
              <w:rPr>
                <w:rFonts w:ascii="Arial" w:hAnsi="Arial" w:cs="Arial"/>
                <w:b/>
                <w:i/>
                <w:color w:val="000000"/>
                <w:sz w:val="20"/>
                <w:szCs w:val="20"/>
              </w:rPr>
            </w:pPr>
          </w:p>
        </w:tc>
        <w:tc>
          <w:tcPr>
            <w:tcW w:w="228" w:type="pct"/>
            <w:tcMar>
              <w:top w:w="0" w:type="dxa"/>
              <w:left w:w="100" w:type="dxa"/>
              <w:bottom w:w="0" w:type="dxa"/>
              <w:right w:w="0" w:type="dxa"/>
            </w:tcMar>
            <w:vAlign w:val="center"/>
          </w:tcPr>
          <w:p w:rsidR="002C0211" w:rsidRPr="00AB31A4" w:rsidRDefault="002C0211" w:rsidP="00797253">
            <w:pPr>
              <w:widowControl w:val="0"/>
              <w:jc w:val="center"/>
              <w:rPr>
                <w:rFonts w:ascii="Arial" w:hAnsi="Arial" w:cs="Arial"/>
                <w:b/>
                <w:i/>
                <w:iCs/>
                <w:snapToGrid w:val="0"/>
                <w:color w:val="000000"/>
                <w:sz w:val="20"/>
                <w:szCs w:val="20"/>
              </w:rPr>
            </w:pPr>
          </w:p>
        </w:tc>
        <w:tc>
          <w:tcPr>
            <w:tcW w:w="344" w:type="pct"/>
            <w:tcMar>
              <w:left w:w="100" w:type="dxa"/>
            </w:tcMar>
            <w:vAlign w:val="center"/>
          </w:tcPr>
          <w:p w:rsidR="002C0211" w:rsidRPr="00AB31A4" w:rsidRDefault="002C0211" w:rsidP="00797253">
            <w:pPr>
              <w:widowControl w:val="0"/>
              <w:jc w:val="center"/>
              <w:rPr>
                <w:rFonts w:ascii="Arial" w:hAnsi="Arial" w:cs="Arial"/>
                <w:b/>
                <w:i/>
                <w:iCs/>
                <w:snapToGrid w:val="0"/>
                <w:color w:val="000000"/>
                <w:sz w:val="20"/>
                <w:szCs w:val="20"/>
              </w:rPr>
            </w:pPr>
          </w:p>
        </w:tc>
        <w:tc>
          <w:tcPr>
            <w:tcW w:w="735" w:type="pct"/>
            <w:tcMar>
              <w:left w:w="100" w:type="dxa"/>
            </w:tcMar>
            <w:vAlign w:val="center"/>
          </w:tcPr>
          <w:p w:rsidR="002C0211" w:rsidRPr="00AB31A4" w:rsidRDefault="002C0211" w:rsidP="00797253">
            <w:pPr>
              <w:widowControl w:val="0"/>
              <w:jc w:val="center"/>
              <w:rPr>
                <w:rFonts w:ascii="Arial" w:hAnsi="Arial" w:cs="Arial"/>
                <w:b/>
                <w:i/>
                <w:iCs/>
                <w:snapToGrid w:val="0"/>
                <w:color w:val="000000"/>
                <w:sz w:val="20"/>
                <w:szCs w:val="20"/>
              </w:rPr>
            </w:pPr>
          </w:p>
        </w:tc>
        <w:tc>
          <w:tcPr>
            <w:tcW w:w="290" w:type="pct"/>
            <w:tcMar>
              <w:left w:w="100" w:type="dxa"/>
            </w:tcMar>
            <w:vAlign w:val="center"/>
          </w:tcPr>
          <w:p w:rsidR="002C0211" w:rsidRPr="00AB31A4" w:rsidRDefault="002C0211" w:rsidP="00797253">
            <w:pPr>
              <w:widowControl w:val="0"/>
              <w:jc w:val="center"/>
              <w:rPr>
                <w:rFonts w:ascii="Arial" w:hAnsi="Arial" w:cs="Arial"/>
                <w:b/>
                <w:i/>
                <w:iCs/>
                <w:snapToGrid w:val="0"/>
                <w:color w:val="000000"/>
                <w:sz w:val="20"/>
                <w:szCs w:val="20"/>
              </w:rPr>
            </w:pPr>
          </w:p>
        </w:tc>
        <w:tc>
          <w:tcPr>
            <w:tcW w:w="599" w:type="pct"/>
            <w:tcMar>
              <w:left w:w="100" w:type="dxa"/>
            </w:tcMar>
            <w:vAlign w:val="center"/>
          </w:tcPr>
          <w:p w:rsidR="002C0211" w:rsidRPr="00AB31A4" w:rsidRDefault="002C0211" w:rsidP="00797253">
            <w:pPr>
              <w:widowControl w:val="0"/>
              <w:jc w:val="center"/>
              <w:rPr>
                <w:rFonts w:ascii="Arial" w:hAnsi="Arial" w:cs="Arial"/>
                <w:b/>
                <w:i/>
                <w:iCs/>
                <w:snapToGrid w:val="0"/>
                <w:color w:val="000000"/>
                <w:sz w:val="20"/>
                <w:szCs w:val="20"/>
              </w:rPr>
            </w:pP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ОБЩЕГОСУДАРСТВЕННЫЕ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ВОПРОСЫ</w:t>
            </w:r>
          </w:p>
        </w:tc>
        <w:tc>
          <w:tcPr>
            <w:tcW w:w="470"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344" w:type="pct"/>
            <w:vAlign w:val="center"/>
          </w:tcPr>
          <w:p w:rsidR="002C0211" w:rsidRPr="00AB31A4" w:rsidRDefault="002C0211" w:rsidP="00797253">
            <w:pPr>
              <w:jc w:val="center"/>
              <w:rPr>
                <w:rFonts w:ascii="Arial" w:hAnsi="Arial" w:cs="Arial"/>
                <w:b/>
                <w:color w:val="000000"/>
                <w:sz w:val="20"/>
                <w:szCs w:val="22"/>
              </w:rPr>
            </w:pPr>
          </w:p>
        </w:tc>
        <w:tc>
          <w:tcPr>
            <w:tcW w:w="735" w:type="pct"/>
            <w:vAlign w:val="center"/>
          </w:tcPr>
          <w:p w:rsidR="002C0211" w:rsidRPr="00AB31A4" w:rsidRDefault="002C0211" w:rsidP="00797253">
            <w:pPr>
              <w:jc w:val="center"/>
              <w:rPr>
                <w:rFonts w:ascii="Arial" w:hAnsi="Arial" w:cs="Arial"/>
                <w:b/>
                <w:snapToGrid w:val="0"/>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b/>
                <w:snapToGrid w:val="0"/>
                <w:color w:val="000000"/>
                <w:sz w:val="20"/>
                <w:szCs w:val="22"/>
              </w:rPr>
            </w:pPr>
          </w:p>
        </w:tc>
        <w:tc>
          <w:tcPr>
            <w:tcW w:w="470" w:type="pct"/>
            <w:vAlign w:val="center"/>
          </w:tcPr>
          <w:p w:rsidR="002C0211" w:rsidRPr="00AB31A4" w:rsidRDefault="002C0211" w:rsidP="00797253">
            <w:pPr>
              <w:jc w:val="center"/>
              <w:rPr>
                <w:rFonts w:ascii="Arial" w:hAnsi="Arial" w:cs="Arial"/>
                <w:b/>
                <w:color w:val="000000"/>
                <w:sz w:val="20"/>
                <w:szCs w:val="22"/>
              </w:rPr>
            </w:pPr>
          </w:p>
        </w:tc>
        <w:tc>
          <w:tcPr>
            <w:tcW w:w="228" w:type="pct"/>
            <w:vAlign w:val="center"/>
          </w:tcPr>
          <w:p w:rsidR="002C0211" w:rsidRPr="00AB31A4" w:rsidRDefault="002C0211" w:rsidP="00797253">
            <w:pPr>
              <w:jc w:val="center"/>
              <w:rPr>
                <w:rFonts w:ascii="Arial" w:hAnsi="Arial" w:cs="Arial"/>
                <w:b/>
                <w:color w:val="000000"/>
                <w:sz w:val="20"/>
                <w:szCs w:val="22"/>
              </w:rPr>
            </w:pPr>
          </w:p>
        </w:tc>
        <w:tc>
          <w:tcPr>
            <w:tcW w:w="344" w:type="pct"/>
            <w:vAlign w:val="center"/>
          </w:tcPr>
          <w:p w:rsidR="002C0211" w:rsidRPr="00AB31A4" w:rsidRDefault="002C0211" w:rsidP="00797253">
            <w:pPr>
              <w:jc w:val="center"/>
              <w:rPr>
                <w:rFonts w:ascii="Arial" w:hAnsi="Arial" w:cs="Arial"/>
                <w:b/>
                <w:color w:val="000000"/>
                <w:sz w:val="20"/>
                <w:szCs w:val="22"/>
              </w:rPr>
            </w:pPr>
          </w:p>
        </w:tc>
        <w:tc>
          <w:tcPr>
            <w:tcW w:w="735" w:type="pct"/>
            <w:vAlign w:val="center"/>
          </w:tcPr>
          <w:p w:rsidR="002C0211" w:rsidRPr="00AB31A4" w:rsidRDefault="002C0211" w:rsidP="00797253">
            <w:pPr>
              <w:jc w:val="center"/>
              <w:rPr>
                <w:rFonts w:ascii="Arial" w:hAnsi="Arial" w:cs="Arial"/>
                <w:b/>
                <w:snapToGrid w:val="0"/>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Функционирование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Правительства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Российской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Федерации,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высших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исполнительных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органов</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государственной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власти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субъектов</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Ро</w:t>
            </w:r>
            <w:r w:rsidRPr="00AB31A4">
              <w:rPr>
                <w:rFonts w:ascii="Arial" w:hAnsi="Arial" w:cs="Arial"/>
                <w:b/>
                <w:snapToGrid w:val="0"/>
                <w:color w:val="000000"/>
                <w:sz w:val="20"/>
                <w:szCs w:val="22"/>
              </w:rPr>
              <w:t>с</w:t>
            </w:r>
            <w:r w:rsidRPr="00AB31A4">
              <w:rPr>
                <w:rFonts w:ascii="Arial" w:hAnsi="Arial" w:cs="Arial"/>
                <w:b/>
                <w:snapToGrid w:val="0"/>
                <w:color w:val="000000"/>
                <w:sz w:val="20"/>
                <w:szCs w:val="22"/>
              </w:rPr>
              <w:t>сийской</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Федерации,</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местных</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администраций</w:t>
            </w:r>
          </w:p>
        </w:tc>
        <w:tc>
          <w:tcPr>
            <w:tcW w:w="470"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344"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04</w:t>
            </w:r>
          </w:p>
        </w:tc>
        <w:tc>
          <w:tcPr>
            <w:tcW w:w="735" w:type="pct"/>
            <w:vAlign w:val="center"/>
          </w:tcPr>
          <w:p w:rsidR="002C0211" w:rsidRPr="00AB31A4" w:rsidRDefault="002C0211" w:rsidP="00797253">
            <w:pPr>
              <w:jc w:val="center"/>
              <w:rPr>
                <w:rFonts w:ascii="Arial" w:hAnsi="Arial" w:cs="Arial"/>
                <w:b/>
                <w:snapToGrid w:val="0"/>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snapToGrid w:val="0"/>
                <w:color w:val="000000"/>
                <w:sz w:val="20"/>
                <w:szCs w:val="22"/>
              </w:rPr>
            </w:pPr>
          </w:p>
        </w:tc>
        <w:tc>
          <w:tcPr>
            <w:tcW w:w="470" w:type="pct"/>
            <w:vAlign w:val="center"/>
          </w:tcPr>
          <w:p w:rsidR="002C0211" w:rsidRPr="00AB31A4" w:rsidRDefault="002C0211" w:rsidP="00797253">
            <w:pPr>
              <w:jc w:val="center"/>
              <w:rPr>
                <w:rFonts w:ascii="Arial" w:hAnsi="Arial" w:cs="Arial"/>
                <w:color w:val="000000"/>
                <w:sz w:val="20"/>
                <w:szCs w:val="22"/>
              </w:rPr>
            </w:pPr>
          </w:p>
        </w:tc>
        <w:tc>
          <w:tcPr>
            <w:tcW w:w="228" w:type="pct"/>
            <w:vAlign w:val="center"/>
          </w:tcPr>
          <w:p w:rsidR="002C0211" w:rsidRPr="00AB31A4" w:rsidRDefault="002C0211" w:rsidP="00797253">
            <w:pPr>
              <w:jc w:val="center"/>
              <w:rPr>
                <w:rFonts w:ascii="Arial" w:hAnsi="Arial" w:cs="Arial"/>
                <w:color w:val="000000"/>
                <w:sz w:val="20"/>
                <w:szCs w:val="22"/>
              </w:rPr>
            </w:pPr>
          </w:p>
        </w:tc>
        <w:tc>
          <w:tcPr>
            <w:tcW w:w="344" w:type="pct"/>
            <w:vAlign w:val="center"/>
          </w:tcPr>
          <w:p w:rsidR="002C0211" w:rsidRPr="00AB31A4" w:rsidRDefault="002C0211" w:rsidP="00797253">
            <w:pPr>
              <w:jc w:val="center"/>
              <w:rPr>
                <w:rFonts w:ascii="Arial" w:hAnsi="Arial" w:cs="Arial"/>
                <w:color w:val="000000"/>
                <w:sz w:val="20"/>
                <w:szCs w:val="22"/>
              </w:rPr>
            </w:pPr>
          </w:p>
        </w:tc>
        <w:tc>
          <w:tcPr>
            <w:tcW w:w="735" w:type="pct"/>
            <w:vAlign w:val="center"/>
          </w:tcPr>
          <w:p w:rsidR="002C0211" w:rsidRPr="00AB31A4" w:rsidRDefault="002C0211" w:rsidP="00797253">
            <w:pPr>
              <w:jc w:val="center"/>
              <w:rPr>
                <w:rFonts w:ascii="Arial" w:hAnsi="Arial" w:cs="Arial"/>
                <w:snapToGrid w:val="0"/>
                <w:color w:val="000000"/>
                <w:sz w:val="20"/>
                <w:szCs w:val="22"/>
              </w:rPr>
            </w:pPr>
          </w:p>
        </w:tc>
        <w:tc>
          <w:tcPr>
            <w:tcW w:w="290" w:type="pct"/>
            <w:vAlign w:val="center"/>
          </w:tcPr>
          <w:p w:rsidR="002C0211" w:rsidRPr="00AB31A4" w:rsidRDefault="002C0211" w:rsidP="00797253">
            <w:pPr>
              <w:jc w:val="center"/>
              <w:rPr>
                <w:rFonts w:ascii="Arial" w:hAnsi="Arial" w:cs="Arial"/>
                <w:snapToGrid w:val="0"/>
                <w:color w:val="000000"/>
                <w:sz w:val="20"/>
                <w:szCs w:val="22"/>
              </w:rPr>
            </w:pPr>
          </w:p>
        </w:tc>
        <w:tc>
          <w:tcPr>
            <w:tcW w:w="599" w:type="pct"/>
            <w:vAlign w:val="center"/>
          </w:tcPr>
          <w:p w:rsidR="002C0211" w:rsidRPr="00AB31A4" w:rsidRDefault="002C0211" w:rsidP="00797253">
            <w:pPr>
              <w:jc w:val="center"/>
              <w:rPr>
                <w:rFonts w:ascii="Arial" w:hAnsi="Arial" w:cs="Arial"/>
                <w:snapToGrid w:val="0"/>
                <w:color w:val="000000"/>
                <w:sz w:val="20"/>
                <w:szCs w:val="22"/>
              </w:rPr>
            </w:pP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Муниципальная</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программа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"Развитие</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потенциала</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муниципального</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управления"</w:t>
            </w:r>
          </w:p>
        </w:tc>
        <w:tc>
          <w:tcPr>
            <w:tcW w:w="470"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01</w:t>
            </w:r>
          </w:p>
        </w:tc>
        <w:tc>
          <w:tcPr>
            <w:tcW w:w="344" w:type="pct"/>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04</w:t>
            </w:r>
          </w:p>
        </w:tc>
        <w:tc>
          <w:tcPr>
            <w:tcW w:w="735"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Ч500000000</w:t>
            </w: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Обеспечение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реализации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программы</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Чувашской</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Ре</w:t>
            </w:r>
            <w:r w:rsidRPr="00AB31A4">
              <w:rPr>
                <w:rFonts w:ascii="Arial" w:hAnsi="Arial" w:cs="Arial"/>
                <w:i/>
                <w:snapToGrid w:val="0"/>
                <w:color w:val="000000"/>
                <w:sz w:val="20"/>
                <w:szCs w:val="22"/>
              </w:rPr>
              <w:t>с</w:t>
            </w:r>
            <w:r w:rsidRPr="00AB31A4">
              <w:rPr>
                <w:rFonts w:ascii="Arial" w:hAnsi="Arial" w:cs="Arial"/>
                <w:i/>
                <w:snapToGrid w:val="0"/>
                <w:color w:val="000000"/>
                <w:sz w:val="20"/>
                <w:szCs w:val="22"/>
              </w:rPr>
              <w:t>публики</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"Развитие</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потенциала</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государственного</w:t>
            </w:r>
            <w:r w:rsidR="00391B54" w:rsidRPr="00AB31A4">
              <w:rPr>
                <w:rFonts w:ascii="Arial" w:hAnsi="Arial" w:cs="Arial"/>
                <w:i/>
                <w:snapToGrid w:val="0"/>
                <w:color w:val="000000"/>
                <w:sz w:val="20"/>
                <w:szCs w:val="22"/>
              </w:rPr>
              <w:t xml:space="preserve"> </w:t>
            </w:r>
            <w:r w:rsidRPr="00AB31A4">
              <w:rPr>
                <w:rFonts w:ascii="Arial" w:hAnsi="Arial" w:cs="Arial"/>
                <w:i/>
                <w:snapToGrid w:val="0"/>
                <w:color w:val="000000"/>
                <w:sz w:val="20"/>
                <w:szCs w:val="22"/>
              </w:rPr>
              <w:t>управления"</w:t>
            </w:r>
          </w:p>
        </w:tc>
        <w:tc>
          <w:tcPr>
            <w:tcW w:w="470"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993</w:t>
            </w:r>
          </w:p>
        </w:tc>
        <w:tc>
          <w:tcPr>
            <w:tcW w:w="228"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01</w:t>
            </w:r>
          </w:p>
        </w:tc>
        <w:tc>
          <w:tcPr>
            <w:tcW w:w="344"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04</w:t>
            </w:r>
          </w:p>
        </w:tc>
        <w:tc>
          <w:tcPr>
            <w:tcW w:w="735"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Ч5Э0000000</w:t>
            </w:r>
          </w:p>
        </w:tc>
        <w:tc>
          <w:tcPr>
            <w:tcW w:w="290" w:type="pct"/>
            <w:vAlign w:val="center"/>
          </w:tcPr>
          <w:p w:rsidR="002C0211" w:rsidRPr="00AB31A4" w:rsidRDefault="002C0211" w:rsidP="00797253">
            <w:pPr>
              <w:jc w:val="center"/>
              <w:rPr>
                <w:rFonts w:ascii="Arial" w:hAnsi="Arial" w:cs="Arial"/>
                <w:i/>
                <w:snapToGrid w:val="0"/>
                <w:color w:val="000000"/>
                <w:sz w:val="20"/>
                <w:szCs w:val="22"/>
              </w:rPr>
            </w:pPr>
          </w:p>
        </w:tc>
        <w:tc>
          <w:tcPr>
            <w:tcW w:w="599" w:type="pct"/>
            <w:vAlign w:val="center"/>
          </w:tcPr>
          <w:p w:rsidR="002C0211" w:rsidRPr="00AB31A4" w:rsidRDefault="002C0211" w:rsidP="00797253">
            <w:pPr>
              <w:jc w:val="center"/>
              <w:rPr>
                <w:rFonts w:ascii="Arial" w:hAnsi="Arial" w:cs="Arial"/>
                <w:i/>
                <w:snapToGrid w:val="0"/>
                <w:color w:val="000000"/>
                <w:sz w:val="20"/>
                <w:szCs w:val="22"/>
              </w:rPr>
            </w:pPr>
            <w:r w:rsidRPr="00AB31A4">
              <w:rPr>
                <w:rFonts w:ascii="Arial" w:hAnsi="Arial" w:cs="Arial"/>
                <w:i/>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Основное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мероприятие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w:t>
            </w:r>
            <w:proofErr w:type="spellStart"/>
            <w:r w:rsidRPr="00AB31A4">
              <w:rPr>
                <w:rFonts w:ascii="Arial" w:hAnsi="Arial" w:cs="Arial"/>
                <w:snapToGrid w:val="0"/>
                <w:color w:val="000000"/>
                <w:sz w:val="20"/>
                <w:szCs w:val="22"/>
              </w:rPr>
              <w:t>Общепрограммные</w:t>
            </w:r>
            <w:proofErr w:type="spellEnd"/>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расходы"</w:t>
            </w:r>
          </w:p>
        </w:tc>
        <w:tc>
          <w:tcPr>
            <w:tcW w:w="470"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993</w:t>
            </w:r>
          </w:p>
        </w:tc>
        <w:tc>
          <w:tcPr>
            <w:tcW w:w="228"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344"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73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Ч5Э0100000</w:t>
            </w:r>
          </w:p>
        </w:tc>
        <w:tc>
          <w:tcPr>
            <w:tcW w:w="290" w:type="pct"/>
            <w:vAlign w:val="center"/>
          </w:tcPr>
          <w:p w:rsidR="002C0211" w:rsidRPr="00AB31A4" w:rsidRDefault="002C0211" w:rsidP="00797253">
            <w:pPr>
              <w:jc w:val="center"/>
              <w:rPr>
                <w:rFonts w:ascii="Arial" w:hAnsi="Arial" w:cs="Arial"/>
                <w:snapToGrid w:val="0"/>
                <w:color w:val="000000"/>
                <w:sz w:val="20"/>
                <w:szCs w:val="22"/>
              </w:rPr>
            </w:pPr>
          </w:p>
        </w:tc>
        <w:tc>
          <w:tcPr>
            <w:tcW w:w="59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Обеспечение</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функций</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муниципальных</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органов</w:t>
            </w:r>
          </w:p>
        </w:tc>
        <w:tc>
          <w:tcPr>
            <w:tcW w:w="470"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993</w:t>
            </w:r>
          </w:p>
        </w:tc>
        <w:tc>
          <w:tcPr>
            <w:tcW w:w="228"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344"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73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90" w:type="pct"/>
            <w:vAlign w:val="center"/>
          </w:tcPr>
          <w:p w:rsidR="002C0211" w:rsidRPr="00AB31A4" w:rsidRDefault="002C0211" w:rsidP="00797253">
            <w:pPr>
              <w:jc w:val="center"/>
              <w:rPr>
                <w:rFonts w:ascii="Arial" w:hAnsi="Arial" w:cs="Arial"/>
                <w:snapToGrid w:val="0"/>
                <w:color w:val="000000"/>
                <w:sz w:val="20"/>
                <w:szCs w:val="22"/>
              </w:rPr>
            </w:pPr>
          </w:p>
        </w:tc>
        <w:tc>
          <w:tcPr>
            <w:tcW w:w="59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w:t>
            </w:r>
            <w:r w:rsidRPr="00AB31A4">
              <w:rPr>
                <w:rFonts w:ascii="Arial" w:hAnsi="Arial" w:cs="Arial"/>
                <w:color w:val="000000"/>
                <w:sz w:val="20"/>
                <w:szCs w:val="22"/>
              </w:rPr>
              <w:t>и</w:t>
            </w:r>
            <w:r w:rsidRPr="00AB31A4">
              <w:rPr>
                <w:rFonts w:ascii="Arial" w:hAnsi="Arial" w:cs="Arial"/>
                <w:color w:val="000000"/>
                <w:sz w:val="20"/>
                <w:szCs w:val="22"/>
              </w:rPr>
              <w:t>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993</w:t>
            </w:r>
          </w:p>
        </w:tc>
        <w:tc>
          <w:tcPr>
            <w:tcW w:w="228"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344"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73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90"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9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993</w:t>
            </w:r>
          </w:p>
        </w:tc>
        <w:tc>
          <w:tcPr>
            <w:tcW w:w="228"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01</w:t>
            </w:r>
          </w:p>
        </w:tc>
        <w:tc>
          <w:tcPr>
            <w:tcW w:w="344" w:type="pct"/>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04</w:t>
            </w:r>
          </w:p>
        </w:tc>
        <w:tc>
          <w:tcPr>
            <w:tcW w:w="735"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Ч5Э0100200</w:t>
            </w:r>
          </w:p>
        </w:tc>
        <w:tc>
          <w:tcPr>
            <w:tcW w:w="290"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99" w:type="pct"/>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61,5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jc w:val="center"/>
              <w:rPr>
                <w:rFonts w:ascii="Arial" w:hAnsi="Arial" w:cs="Arial"/>
                <w:snapToGrid w:val="0"/>
                <w:color w:val="000000"/>
                <w:sz w:val="20"/>
                <w:szCs w:val="22"/>
              </w:rPr>
            </w:pPr>
          </w:p>
        </w:tc>
        <w:tc>
          <w:tcPr>
            <w:tcW w:w="470" w:type="pct"/>
            <w:vAlign w:val="center"/>
          </w:tcPr>
          <w:p w:rsidR="002C0211" w:rsidRPr="00AB31A4" w:rsidRDefault="002C0211" w:rsidP="00797253">
            <w:pPr>
              <w:jc w:val="center"/>
              <w:rPr>
                <w:rFonts w:ascii="Arial" w:hAnsi="Arial" w:cs="Arial"/>
                <w:color w:val="000000"/>
                <w:sz w:val="20"/>
                <w:szCs w:val="22"/>
              </w:rPr>
            </w:pPr>
          </w:p>
        </w:tc>
        <w:tc>
          <w:tcPr>
            <w:tcW w:w="228" w:type="pct"/>
            <w:vAlign w:val="center"/>
          </w:tcPr>
          <w:p w:rsidR="002C0211" w:rsidRPr="00AB31A4" w:rsidRDefault="002C0211" w:rsidP="00797253">
            <w:pPr>
              <w:jc w:val="center"/>
              <w:rPr>
                <w:rFonts w:ascii="Arial" w:hAnsi="Arial" w:cs="Arial"/>
                <w:color w:val="000000"/>
                <w:sz w:val="20"/>
                <w:szCs w:val="22"/>
              </w:rPr>
            </w:pPr>
          </w:p>
        </w:tc>
        <w:tc>
          <w:tcPr>
            <w:tcW w:w="344" w:type="pct"/>
            <w:vAlign w:val="center"/>
          </w:tcPr>
          <w:p w:rsidR="002C0211" w:rsidRPr="00AB31A4" w:rsidRDefault="002C0211" w:rsidP="00797253">
            <w:pPr>
              <w:jc w:val="center"/>
              <w:rPr>
                <w:rFonts w:ascii="Arial" w:hAnsi="Arial" w:cs="Arial"/>
                <w:color w:val="000000"/>
                <w:sz w:val="20"/>
                <w:szCs w:val="22"/>
              </w:rPr>
            </w:pPr>
          </w:p>
        </w:tc>
        <w:tc>
          <w:tcPr>
            <w:tcW w:w="735" w:type="pct"/>
            <w:vAlign w:val="center"/>
          </w:tcPr>
          <w:p w:rsidR="002C0211" w:rsidRPr="00AB31A4" w:rsidRDefault="002C0211" w:rsidP="00797253">
            <w:pPr>
              <w:jc w:val="center"/>
              <w:rPr>
                <w:rFonts w:ascii="Arial" w:hAnsi="Arial" w:cs="Arial"/>
                <w:snapToGrid w:val="0"/>
                <w:color w:val="000000"/>
                <w:sz w:val="20"/>
                <w:szCs w:val="22"/>
              </w:rPr>
            </w:pPr>
          </w:p>
        </w:tc>
        <w:tc>
          <w:tcPr>
            <w:tcW w:w="290" w:type="pct"/>
            <w:vAlign w:val="center"/>
          </w:tcPr>
          <w:p w:rsidR="002C0211" w:rsidRPr="00AB31A4" w:rsidRDefault="002C0211" w:rsidP="00797253">
            <w:pPr>
              <w:jc w:val="center"/>
              <w:rPr>
                <w:rFonts w:ascii="Arial" w:hAnsi="Arial" w:cs="Arial"/>
                <w:snapToGrid w:val="0"/>
                <w:color w:val="000000"/>
                <w:sz w:val="20"/>
                <w:szCs w:val="22"/>
              </w:rPr>
            </w:pPr>
          </w:p>
        </w:tc>
        <w:tc>
          <w:tcPr>
            <w:tcW w:w="599" w:type="pct"/>
            <w:vAlign w:val="center"/>
          </w:tcPr>
          <w:p w:rsidR="002C0211" w:rsidRPr="00AB31A4" w:rsidRDefault="002C0211" w:rsidP="00797253">
            <w:pPr>
              <w:jc w:val="center"/>
              <w:rPr>
                <w:rFonts w:ascii="Arial" w:hAnsi="Arial" w:cs="Arial"/>
                <w:snapToGrid w:val="0"/>
                <w:color w:val="000000"/>
                <w:sz w:val="20"/>
                <w:szCs w:val="22"/>
              </w:rPr>
            </w:pP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ЖИЛИЩНО-КОММУНАЛЬНОЕ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2</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887,2</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Коммунальное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хозяйство</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02</w:t>
            </w: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color w:val="000000"/>
                <w:sz w:val="20"/>
                <w:szCs w:val="22"/>
              </w:rPr>
            </w:pPr>
            <w:r w:rsidRPr="00AB31A4">
              <w:rPr>
                <w:rFonts w:ascii="Arial" w:hAnsi="Arial" w:cs="Arial"/>
                <w:color w:val="000000"/>
                <w:sz w:val="20"/>
                <w:szCs w:val="22"/>
              </w:rPr>
              <w:t>Муниципальная</w:t>
            </w:r>
            <w:r w:rsidR="00391B54" w:rsidRPr="00AB31A4">
              <w:rPr>
                <w:rFonts w:ascii="Arial" w:hAnsi="Arial" w:cs="Arial"/>
                <w:color w:val="000000"/>
                <w:sz w:val="20"/>
                <w:szCs w:val="22"/>
              </w:rPr>
              <w:t xml:space="preserve"> </w:t>
            </w:r>
            <w:r w:rsidRPr="00AB31A4">
              <w:rPr>
                <w:rFonts w:ascii="Arial" w:hAnsi="Arial" w:cs="Arial"/>
                <w:color w:val="000000"/>
                <w:sz w:val="20"/>
                <w:szCs w:val="22"/>
              </w:rPr>
              <w:t>программа</w:t>
            </w:r>
            <w:r w:rsidR="00391B54" w:rsidRPr="00AB31A4">
              <w:rPr>
                <w:rFonts w:ascii="Arial" w:hAnsi="Arial" w:cs="Arial"/>
                <w:color w:val="000000"/>
                <w:sz w:val="20"/>
                <w:szCs w:val="22"/>
              </w:rPr>
              <w:t xml:space="preserve"> </w:t>
            </w:r>
            <w:r w:rsidRPr="00AB31A4">
              <w:rPr>
                <w:rFonts w:ascii="Arial" w:hAnsi="Arial" w:cs="Arial"/>
                <w:color w:val="000000"/>
                <w:sz w:val="20"/>
                <w:szCs w:val="22"/>
              </w:rPr>
              <w:t>"Модернизация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развитие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сферы</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ж</w:t>
            </w:r>
            <w:r w:rsidRPr="00AB31A4">
              <w:rPr>
                <w:rFonts w:ascii="Arial" w:hAnsi="Arial" w:cs="Arial"/>
                <w:color w:val="000000"/>
                <w:sz w:val="20"/>
                <w:szCs w:val="22"/>
              </w:rPr>
              <w:t>и</w:t>
            </w:r>
            <w:r w:rsidRPr="00AB31A4">
              <w:rPr>
                <w:rFonts w:ascii="Arial" w:hAnsi="Arial" w:cs="Arial"/>
                <w:color w:val="000000"/>
                <w:sz w:val="20"/>
                <w:szCs w:val="22"/>
              </w:rPr>
              <w:t>лищно-коммунального</w:t>
            </w:r>
            <w:proofErr w:type="gramEnd"/>
            <w:r w:rsidR="00391B54" w:rsidRPr="00AB31A4">
              <w:rPr>
                <w:rFonts w:ascii="Arial" w:hAnsi="Arial" w:cs="Arial"/>
                <w:color w:val="000000"/>
                <w:sz w:val="20"/>
                <w:szCs w:val="22"/>
              </w:rPr>
              <w:t xml:space="preserve"> </w:t>
            </w:r>
            <w:r w:rsidRPr="00AB31A4">
              <w:rPr>
                <w:rFonts w:ascii="Arial" w:hAnsi="Arial" w:cs="Arial"/>
                <w:color w:val="000000"/>
                <w:sz w:val="20"/>
                <w:szCs w:val="22"/>
              </w:rPr>
              <w:t>хозяйства"</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02</w:t>
            </w: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r w:rsidRPr="00AB31A4">
              <w:rPr>
                <w:rFonts w:ascii="Arial" w:hAnsi="Arial" w:cs="Arial"/>
                <w:b/>
                <w:snapToGrid w:val="0"/>
                <w:color w:val="000000"/>
                <w:sz w:val="20"/>
                <w:szCs w:val="22"/>
              </w:rPr>
              <w:t>А100000000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b/>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683,5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b w:val="0"/>
                <w:i/>
                <w:color w:val="000000"/>
                <w:sz w:val="20"/>
                <w:szCs w:val="22"/>
              </w:rPr>
            </w:pPr>
            <w:r w:rsidRPr="00AB31A4">
              <w:rPr>
                <w:rFonts w:ascii="Arial" w:hAnsi="Arial" w:cs="Arial"/>
                <w:b w:val="0"/>
                <w:i/>
                <w:color w:val="000000"/>
                <w:sz w:val="20"/>
                <w:szCs w:val="22"/>
              </w:rPr>
              <w:t>Подпрограмма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"Строительство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реконструкция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(модернизация)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об</w:t>
            </w:r>
            <w:r w:rsidRPr="00AB31A4">
              <w:rPr>
                <w:rFonts w:ascii="Arial" w:hAnsi="Arial" w:cs="Arial"/>
                <w:b w:val="0"/>
                <w:i/>
                <w:color w:val="000000"/>
                <w:sz w:val="20"/>
                <w:szCs w:val="22"/>
              </w:rPr>
              <w:t>ъ</w:t>
            </w:r>
            <w:r w:rsidRPr="00AB31A4">
              <w:rPr>
                <w:rFonts w:ascii="Arial" w:hAnsi="Arial" w:cs="Arial"/>
                <w:b w:val="0"/>
                <w:i/>
                <w:color w:val="000000"/>
                <w:sz w:val="20"/>
                <w:szCs w:val="22"/>
              </w:rPr>
              <w:t>ектов</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водоснабжения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водоподготовки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учетом</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оценки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качества</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безопасности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питьевой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воды"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муниципальной</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программы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"Модернизация</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и</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развитие</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сферы</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жилищно-коммунального</w:t>
            </w:r>
            <w:r w:rsidR="00391B54" w:rsidRPr="00AB31A4">
              <w:rPr>
                <w:rFonts w:ascii="Arial" w:hAnsi="Arial" w:cs="Arial"/>
                <w:b w:val="0"/>
                <w:i/>
                <w:color w:val="000000"/>
                <w:sz w:val="20"/>
                <w:szCs w:val="22"/>
              </w:rPr>
              <w:t xml:space="preserve"> </w:t>
            </w:r>
            <w:r w:rsidRPr="00AB31A4">
              <w:rPr>
                <w:rFonts w:ascii="Arial" w:hAnsi="Arial" w:cs="Arial"/>
                <w:b w:val="0"/>
                <w:i/>
                <w:color w:val="000000"/>
                <w:sz w:val="20"/>
                <w:szCs w:val="22"/>
              </w:rPr>
              <w:t>хозяйства"</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r w:rsidRPr="00AB31A4">
              <w:rPr>
                <w:rFonts w:ascii="Arial" w:hAnsi="Arial" w:cs="Arial"/>
                <w:i/>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r w:rsidRPr="00AB31A4">
              <w:rPr>
                <w:rFonts w:ascii="Arial" w:hAnsi="Arial" w:cs="Arial"/>
                <w:i/>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i/>
                <w:color w:val="000000"/>
                <w:sz w:val="20"/>
                <w:szCs w:val="22"/>
              </w:rPr>
            </w:pPr>
            <w:r w:rsidRPr="00AB31A4">
              <w:rPr>
                <w:rFonts w:ascii="Arial" w:hAnsi="Arial" w:cs="Arial"/>
                <w:i/>
                <w:color w:val="000000"/>
                <w:sz w:val="20"/>
                <w:szCs w:val="22"/>
              </w:rPr>
              <w:t>02</w:t>
            </w: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r w:rsidRPr="00AB31A4">
              <w:rPr>
                <w:rFonts w:ascii="Arial" w:hAnsi="Arial" w:cs="Arial"/>
                <w:i/>
                <w:snapToGrid w:val="0"/>
                <w:color w:val="000000"/>
                <w:sz w:val="20"/>
                <w:szCs w:val="22"/>
              </w:rPr>
              <w:t>А130000000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i/>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i/>
                <w:snapToGrid w:val="0"/>
                <w:color w:val="000000"/>
                <w:sz w:val="20"/>
                <w:szCs w:val="22"/>
                <w:lang w:val="en-US"/>
              </w:rPr>
            </w:pPr>
            <w:r w:rsidRPr="00AB31A4">
              <w:rPr>
                <w:rFonts w:ascii="Arial" w:hAnsi="Arial" w:cs="Arial"/>
                <w:i/>
                <w:snapToGrid w:val="0"/>
                <w:color w:val="000000"/>
                <w:sz w:val="20"/>
                <w:szCs w:val="22"/>
              </w:rPr>
              <w:t>1</w:t>
            </w:r>
            <w:r w:rsidR="00391B54" w:rsidRPr="00AB31A4">
              <w:rPr>
                <w:rFonts w:ascii="Arial" w:hAnsi="Arial" w:cs="Arial"/>
                <w:i/>
                <w:snapToGrid w:val="0"/>
                <w:color w:val="000000"/>
                <w:sz w:val="20"/>
                <w:szCs w:val="22"/>
                <w:lang w:val="en-US"/>
              </w:rPr>
              <w:t xml:space="preserve"> </w:t>
            </w:r>
            <w:r w:rsidRPr="00AB31A4">
              <w:rPr>
                <w:rFonts w:ascii="Arial" w:hAnsi="Arial" w:cs="Arial"/>
                <w:i/>
                <w:snapToGrid w:val="0"/>
                <w:color w:val="000000"/>
                <w:sz w:val="20"/>
                <w:szCs w:val="22"/>
                <w:lang w:val="en-US"/>
              </w:rPr>
              <w:t>683</w:t>
            </w:r>
            <w:r w:rsidRPr="00AB31A4">
              <w:rPr>
                <w:rFonts w:ascii="Arial" w:hAnsi="Arial" w:cs="Arial"/>
                <w:i/>
                <w:snapToGrid w:val="0"/>
                <w:color w:val="000000"/>
                <w:sz w:val="20"/>
                <w:szCs w:val="22"/>
              </w:rPr>
              <w:t>,</w:t>
            </w:r>
            <w:r w:rsidRPr="00AB31A4">
              <w:rPr>
                <w:rFonts w:ascii="Arial" w:hAnsi="Arial" w:cs="Arial"/>
                <w:i/>
                <w:snapToGrid w:val="0"/>
                <w:color w:val="000000"/>
                <w:sz w:val="20"/>
                <w:szCs w:val="22"/>
                <w:lang w:val="en-US"/>
              </w:rPr>
              <w:t>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Основное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мероприятие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"Повышение</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качества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А130200000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w:t>
            </w:r>
            <w:r w:rsidRPr="00AB31A4">
              <w:rPr>
                <w:rFonts w:ascii="Arial" w:hAnsi="Arial" w:cs="Arial"/>
                <w:snapToGrid w:val="0"/>
                <w:color w:val="000000"/>
                <w:sz w:val="20"/>
                <w:szCs w:val="22"/>
                <w:lang w:val="en-US"/>
              </w:rPr>
              <w:t>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pStyle w:val="af7"/>
              <w:jc w:val="center"/>
              <w:rPr>
                <w:rFonts w:ascii="Arial" w:hAnsi="Arial" w:cs="Arial"/>
                <w:b w:val="0"/>
                <w:color w:val="000000"/>
                <w:sz w:val="20"/>
                <w:szCs w:val="22"/>
              </w:rPr>
            </w:pPr>
            <w:r w:rsidRPr="00AB31A4">
              <w:rPr>
                <w:rFonts w:ascii="Arial" w:hAnsi="Arial" w:cs="Arial"/>
                <w:b w:val="0"/>
                <w:color w:val="000000"/>
                <w:sz w:val="20"/>
                <w:szCs w:val="22"/>
              </w:rPr>
              <w:t>Реконструкция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существующей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сети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водоснабжения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нижней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части</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города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Мариинский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Посад</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по</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улицам</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Красная,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Калининская,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Ник</w:t>
            </w:r>
            <w:r w:rsidRPr="00AB31A4">
              <w:rPr>
                <w:rFonts w:ascii="Arial" w:hAnsi="Arial" w:cs="Arial"/>
                <w:b w:val="0"/>
                <w:color w:val="000000"/>
                <w:sz w:val="20"/>
                <w:szCs w:val="22"/>
              </w:rPr>
              <w:t>о</w:t>
            </w:r>
            <w:r w:rsidRPr="00AB31A4">
              <w:rPr>
                <w:rFonts w:ascii="Arial" w:hAnsi="Arial" w:cs="Arial"/>
                <w:b w:val="0"/>
                <w:color w:val="000000"/>
                <w:sz w:val="20"/>
                <w:szCs w:val="22"/>
              </w:rPr>
              <w:t>лаева,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Бондарева,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Малинина,</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Московская,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Волжская,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Казанская,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Лени</w:t>
            </w:r>
            <w:r w:rsidRPr="00AB31A4">
              <w:rPr>
                <w:rFonts w:ascii="Arial" w:hAnsi="Arial" w:cs="Arial"/>
                <w:b w:val="0"/>
                <w:color w:val="000000"/>
                <w:sz w:val="20"/>
                <w:szCs w:val="22"/>
              </w:rPr>
              <w:t>н</w:t>
            </w:r>
            <w:r w:rsidRPr="00AB31A4">
              <w:rPr>
                <w:rFonts w:ascii="Arial" w:hAnsi="Arial" w:cs="Arial"/>
                <w:b w:val="0"/>
                <w:color w:val="000000"/>
                <w:sz w:val="20"/>
                <w:szCs w:val="22"/>
              </w:rPr>
              <w:t>ская</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общей</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протяженностью</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2800</w:t>
            </w:r>
            <w:r w:rsidR="00391B54" w:rsidRPr="00AB31A4">
              <w:rPr>
                <w:rFonts w:ascii="Arial" w:hAnsi="Arial" w:cs="Arial"/>
                <w:b w:val="0"/>
                <w:color w:val="000000"/>
                <w:sz w:val="20"/>
                <w:szCs w:val="22"/>
              </w:rPr>
              <w:t xml:space="preserve"> </w:t>
            </w:r>
            <w:r w:rsidRPr="00AB31A4">
              <w:rPr>
                <w:rFonts w:ascii="Arial" w:hAnsi="Arial" w:cs="Arial"/>
                <w:b w:val="0"/>
                <w:color w:val="000000"/>
                <w:sz w:val="20"/>
                <w:szCs w:val="22"/>
              </w:rPr>
              <w:t>м</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735"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lang w:val="en-US"/>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lang w:val="en-US"/>
              </w:rPr>
              <w:t xml:space="preserve"> </w:t>
            </w:r>
            <w:r w:rsidRPr="00AB31A4">
              <w:rPr>
                <w:rFonts w:ascii="Arial" w:hAnsi="Arial" w:cs="Arial"/>
                <w:snapToGrid w:val="0"/>
                <w:color w:val="000000"/>
                <w:sz w:val="20"/>
                <w:szCs w:val="22"/>
                <w:lang w:val="en-US"/>
              </w:rPr>
              <w:t>683</w:t>
            </w:r>
            <w:r w:rsidRPr="00AB31A4">
              <w:rPr>
                <w:rFonts w:ascii="Arial" w:hAnsi="Arial" w:cs="Arial"/>
                <w:snapToGrid w:val="0"/>
                <w:color w:val="000000"/>
                <w:sz w:val="20"/>
                <w:szCs w:val="22"/>
              </w:rPr>
              <w:t>,5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w:t>
            </w:r>
            <w:r w:rsidRPr="00AB31A4">
              <w:rPr>
                <w:rFonts w:ascii="Arial" w:hAnsi="Arial" w:cs="Arial"/>
                <w:color w:val="000000"/>
                <w:sz w:val="20"/>
                <w:szCs w:val="22"/>
              </w:rPr>
              <w:t>и</w:t>
            </w:r>
            <w:r w:rsidRPr="00AB31A4">
              <w:rPr>
                <w:rFonts w:ascii="Arial" w:hAnsi="Arial" w:cs="Arial"/>
                <w:color w:val="000000"/>
                <w:sz w:val="20"/>
                <w:szCs w:val="22"/>
              </w:rPr>
              <w:t>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02</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snapToGrid w:val="0"/>
                <w:color w:val="000000"/>
                <w:sz w:val="20"/>
                <w:szCs w:val="22"/>
              </w:rPr>
              <w:t>А1302</w:t>
            </w:r>
            <w:r w:rsidRPr="00AB31A4">
              <w:rPr>
                <w:rFonts w:ascii="Arial" w:hAnsi="Arial" w:cs="Arial"/>
                <w:snapToGrid w:val="0"/>
                <w:color w:val="000000"/>
                <w:sz w:val="20"/>
                <w:szCs w:val="22"/>
                <w:lang w:val="en-US"/>
              </w:rPr>
              <w:t>S01</w:t>
            </w:r>
            <w:r w:rsidRPr="00AB31A4">
              <w:rPr>
                <w:rFonts w:ascii="Arial" w:hAnsi="Arial" w:cs="Arial"/>
                <w:snapToGrid w:val="0"/>
                <w:color w:val="000000"/>
                <w:sz w:val="20"/>
                <w:szCs w:val="22"/>
              </w:rPr>
              <w:t>8</w:t>
            </w:r>
            <w:r w:rsidRPr="00AB31A4">
              <w:rPr>
                <w:rFonts w:ascii="Arial" w:hAnsi="Arial" w:cs="Arial"/>
                <w:snapToGrid w:val="0"/>
                <w:color w:val="000000"/>
                <w:sz w:val="20"/>
                <w:szCs w:val="22"/>
                <w:lang w:val="en-US"/>
              </w:rPr>
              <w:t>0</w:t>
            </w:r>
          </w:p>
        </w:tc>
        <w:tc>
          <w:tcPr>
            <w:tcW w:w="290" w:type="pct"/>
            <w:tcBorders>
              <w:top w:val="nil"/>
              <w:left w:val="nil"/>
              <w:bottom w:val="nil"/>
              <w:right w:val="nil"/>
            </w:tcBorders>
            <w:vAlign w:val="center"/>
          </w:tcPr>
          <w:p w:rsidR="002C0211" w:rsidRPr="00AB31A4" w:rsidRDefault="002C0211" w:rsidP="00797253">
            <w:pPr>
              <w:widowControl w:val="0"/>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99" w:type="pct"/>
            <w:tcBorders>
              <w:top w:val="nil"/>
              <w:left w:val="nil"/>
              <w:bottom w:val="nil"/>
              <w:right w:val="nil"/>
            </w:tcBorders>
            <w:vAlign w:val="center"/>
          </w:tcPr>
          <w:p w:rsidR="002C0211" w:rsidRPr="00AB31A4" w:rsidRDefault="002C0211" w:rsidP="00797253">
            <w:pPr>
              <w:widowControl w:val="0"/>
              <w:ind w:right="57"/>
              <w:jc w:val="center"/>
              <w:rPr>
                <w:rFonts w:ascii="Arial" w:hAnsi="Arial" w:cs="Arial"/>
                <w:snapToGrid w:val="0"/>
                <w:color w:val="000000"/>
                <w:sz w:val="20"/>
                <w:szCs w:val="22"/>
              </w:rPr>
            </w:pPr>
            <w:r w:rsidRPr="00AB31A4">
              <w:rPr>
                <w:rFonts w:ascii="Arial" w:hAnsi="Arial" w:cs="Arial"/>
                <w:snapToGrid w:val="0"/>
                <w:color w:val="000000"/>
                <w:sz w:val="20"/>
                <w:szCs w:val="22"/>
              </w:rPr>
              <w:t>1</w:t>
            </w:r>
            <w:r w:rsidR="00391B54" w:rsidRPr="00AB31A4">
              <w:rPr>
                <w:rFonts w:ascii="Arial" w:hAnsi="Arial" w:cs="Arial"/>
                <w:snapToGrid w:val="0"/>
                <w:color w:val="000000"/>
                <w:sz w:val="20"/>
                <w:szCs w:val="22"/>
              </w:rPr>
              <w:t xml:space="preserve"> </w:t>
            </w:r>
            <w:r w:rsidRPr="00AB31A4">
              <w:rPr>
                <w:rFonts w:ascii="Arial" w:hAnsi="Arial" w:cs="Arial"/>
                <w:snapToGrid w:val="0"/>
                <w:color w:val="000000"/>
                <w:sz w:val="20"/>
                <w:szCs w:val="22"/>
              </w:rPr>
              <w:t>683,5</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Благоустройство</w:t>
            </w: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05</w:t>
            </w: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03</w:t>
            </w: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Муниципальная</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программа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"Формирование</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современной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городской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среды</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территории</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Чувашской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Республики"</w:t>
            </w: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993</w:t>
            </w: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05</w:t>
            </w: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03</w:t>
            </w: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b/>
                <w:color w:val="000000"/>
                <w:sz w:val="20"/>
                <w:szCs w:val="22"/>
              </w:rPr>
            </w:pPr>
            <w:r w:rsidRPr="00AB31A4">
              <w:rPr>
                <w:rFonts w:ascii="Arial" w:hAnsi="Arial" w:cs="Arial"/>
                <w:b/>
                <w:color w:val="000000"/>
                <w:sz w:val="20"/>
                <w:szCs w:val="22"/>
              </w:rPr>
              <w:t>А500000000</w:t>
            </w:r>
          </w:p>
        </w:tc>
        <w:tc>
          <w:tcPr>
            <w:tcW w:w="290" w:type="pct"/>
            <w:vAlign w:val="center"/>
          </w:tcPr>
          <w:p w:rsidR="002C0211" w:rsidRPr="00AB31A4" w:rsidRDefault="002C0211" w:rsidP="00797253">
            <w:pPr>
              <w:jc w:val="center"/>
              <w:rPr>
                <w:rFonts w:ascii="Arial" w:hAnsi="Arial" w:cs="Arial"/>
                <w:b/>
                <w:snapToGrid w:val="0"/>
                <w:color w:val="000000"/>
                <w:sz w:val="20"/>
                <w:szCs w:val="22"/>
              </w:rPr>
            </w:pPr>
          </w:p>
        </w:tc>
        <w:tc>
          <w:tcPr>
            <w:tcW w:w="599" w:type="pct"/>
            <w:vAlign w:val="center"/>
          </w:tcPr>
          <w:p w:rsidR="002C0211" w:rsidRPr="00AB31A4" w:rsidRDefault="002C0211" w:rsidP="00797253">
            <w:pPr>
              <w:jc w:val="center"/>
              <w:rPr>
                <w:rFonts w:ascii="Arial" w:hAnsi="Arial" w:cs="Arial"/>
                <w:b/>
                <w:snapToGrid w:val="0"/>
                <w:color w:val="000000"/>
                <w:sz w:val="20"/>
                <w:szCs w:val="22"/>
              </w:rPr>
            </w:pPr>
            <w:r w:rsidRPr="00AB31A4">
              <w:rPr>
                <w:rFonts w:ascii="Arial" w:hAnsi="Arial" w:cs="Arial"/>
                <w:b/>
                <w:snapToGrid w:val="0"/>
                <w:color w:val="000000"/>
                <w:sz w:val="20"/>
                <w:szCs w:val="22"/>
              </w:rPr>
              <w:t>1</w:t>
            </w:r>
            <w:r w:rsidR="00391B54" w:rsidRPr="00AB31A4">
              <w:rPr>
                <w:rFonts w:ascii="Arial" w:hAnsi="Arial" w:cs="Arial"/>
                <w:b/>
                <w:snapToGrid w:val="0"/>
                <w:color w:val="000000"/>
                <w:sz w:val="20"/>
                <w:szCs w:val="22"/>
              </w:rPr>
              <w:t xml:space="preserve"> </w:t>
            </w:r>
            <w:r w:rsidRPr="00AB31A4">
              <w:rPr>
                <w:rFonts w:ascii="Arial" w:hAnsi="Arial" w:cs="Arial"/>
                <w:b/>
                <w:snapToGrid w:val="0"/>
                <w:color w:val="000000"/>
                <w:sz w:val="20"/>
                <w:szCs w:val="22"/>
              </w:rPr>
              <w:t>203,7</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Подпрограмма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"Благоустройство</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дворовых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общественных</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w:t>
            </w:r>
            <w:r w:rsidRPr="00AB31A4">
              <w:rPr>
                <w:rFonts w:ascii="Arial" w:hAnsi="Arial" w:cs="Arial"/>
                <w:i/>
                <w:color w:val="000000"/>
                <w:sz w:val="20"/>
                <w:szCs w:val="22"/>
              </w:rPr>
              <w:t>о</w:t>
            </w:r>
            <w:r w:rsidRPr="00AB31A4">
              <w:rPr>
                <w:rFonts w:ascii="Arial" w:hAnsi="Arial" w:cs="Arial"/>
                <w:i/>
                <w:color w:val="000000"/>
                <w:sz w:val="20"/>
                <w:szCs w:val="22"/>
              </w:rPr>
              <w:t>рий"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муниципальной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программы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"Формирование</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современной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городской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среды</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на</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территории</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Чувашской</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Республики"</w:t>
            </w: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993</w:t>
            </w: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05</w:t>
            </w: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03</w:t>
            </w: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i/>
                <w:color w:val="000000"/>
                <w:sz w:val="20"/>
                <w:szCs w:val="22"/>
              </w:rPr>
            </w:pPr>
            <w:r w:rsidRPr="00AB31A4">
              <w:rPr>
                <w:rFonts w:ascii="Arial" w:hAnsi="Arial" w:cs="Arial"/>
                <w:i/>
                <w:color w:val="000000"/>
                <w:sz w:val="20"/>
                <w:szCs w:val="22"/>
              </w:rPr>
              <w:t>А510000000</w:t>
            </w:r>
          </w:p>
        </w:tc>
        <w:tc>
          <w:tcPr>
            <w:tcW w:w="290" w:type="pct"/>
            <w:vAlign w:val="center"/>
          </w:tcPr>
          <w:p w:rsidR="002C0211" w:rsidRPr="00AB31A4" w:rsidRDefault="002C0211" w:rsidP="00797253">
            <w:pPr>
              <w:jc w:val="center"/>
              <w:rPr>
                <w:rFonts w:ascii="Arial" w:hAnsi="Arial" w:cs="Arial"/>
                <w:i/>
                <w:snapToGrid w:val="0"/>
                <w:color w:val="000000"/>
                <w:sz w:val="20"/>
                <w:szCs w:val="22"/>
              </w:rPr>
            </w:pPr>
          </w:p>
        </w:tc>
        <w:tc>
          <w:tcPr>
            <w:tcW w:w="599" w:type="pct"/>
            <w:vAlign w:val="center"/>
          </w:tcPr>
          <w:p w:rsidR="002C0211" w:rsidRPr="00AB31A4" w:rsidRDefault="002C0211" w:rsidP="00797253">
            <w:pPr>
              <w:jc w:val="center"/>
              <w:rPr>
                <w:rFonts w:ascii="Arial" w:hAnsi="Arial" w:cs="Arial"/>
                <w:i/>
                <w:color w:val="000000"/>
                <w:sz w:val="20"/>
                <w:szCs w:val="22"/>
              </w:rPr>
            </w:pPr>
            <w:r w:rsidRPr="00AB31A4">
              <w:rPr>
                <w:rFonts w:ascii="Arial" w:hAnsi="Arial" w:cs="Arial"/>
                <w:i/>
                <w:color w:val="000000"/>
                <w:sz w:val="20"/>
                <w:szCs w:val="22"/>
              </w:rPr>
              <w:t>1</w:t>
            </w:r>
            <w:r w:rsidR="00391B54" w:rsidRPr="00AB31A4">
              <w:rPr>
                <w:rFonts w:ascii="Arial" w:hAnsi="Arial" w:cs="Arial"/>
                <w:i/>
                <w:color w:val="000000"/>
                <w:sz w:val="20"/>
                <w:szCs w:val="22"/>
              </w:rPr>
              <w:t xml:space="preserve"> </w:t>
            </w:r>
            <w:r w:rsidRPr="00AB31A4">
              <w:rPr>
                <w:rFonts w:ascii="Arial" w:hAnsi="Arial" w:cs="Arial"/>
                <w:i/>
                <w:color w:val="000000"/>
                <w:sz w:val="20"/>
                <w:szCs w:val="22"/>
              </w:rPr>
              <w:t>203,7</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Основное</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мероприятие</w:t>
            </w:r>
            <w:r w:rsidR="00391B54" w:rsidRPr="00AB31A4">
              <w:rPr>
                <w:rFonts w:ascii="Arial" w:hAnsi="Arial" w:cs="Arial"/>
                <w:color w:val="000000"/>
                <w:sz w:val="20"/>
                <w:szCs w:val="22"/>
              </w:rPr>
              <w:t xml:space="preserve"> </w:t>
            </w:r>
            <w:r w:rsidRPr="00AB31A4">
              <w:rPr>
                <w:rFonts w:ascii="Arial" w:hAnsi="Arial" w:cs="Arial"/>
                <w:color w:val="000000"/>
                <w:sz w:val="20"/>
                <w:szCs w:val="22"/>
              </w:rPr>
              <w:t>"Содействие</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населенных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пунктов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Чувашской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Республики"</w:t>
            </w:r>
          </w:p>
        </w:tc>
        <w:tc>
          <w:tcPr>
            <w:tcW w:w="47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А510200000</w:t>
            </w:r>
          </w:p>
        </w:tc>
        <w:tc>
          <w:tcPr>
            <w:tcW w:w="290"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Реализация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мероприятий</w:t>
            </w:r>
            <w:r w:rsidR="00391B54" w:rsidRPr="00AB31A4">
              <w:rPr>
                <w:rFonts w:ascii="Arial" w:hAnsi="Arial" w:cs="Arial"/>
                <w:color w:val="000000"/>
                <w:sz w:val="20"/>
                <w:szCs w:val="22"/>
              </w:rPr>
              <w:t xml:space="preserve"> </w:t>
            </w:r>
            <w:r w:rsidRPr="00AB31A4">
              <w:rPr>
                <w:rFonts w:ascii="Arial" w:hAnsi="Arial" w:cs="Arial"/>
                <w:color w:val="000000"/>
                <w:sz w:val="20"/>
                <w:szCs w:val="22"/>
              </w:rPr>
              <w:t>по</w:t>
            </w:r>
            <w:r w:rsidR="00391B54" w:rsidRPr="00AB31A4">
              <w:rPr>
                <w:rFonts w:ascii="Arial" w:hAnsi="Arial" w:cs="Arial"/>
                <w:color w:val="000000"/>
                <w:sz w:val="20"/>
                <w:szCs w:val="22"/>
              </w:rPr>
              <w:t xml:space="preserve"> </w:t>
            </w:r>
            <w:r w:rsidRPr="00AB31A4">
              <w:rPr>
                <w:rFonts w:ascii="Arial" w:hAnsi="Arial" w:cs="Arial"/>
                <w:color w:val="000000"/>
                <w:sz w:val="20"/>
                <w:szCs w:val="22"/>
              </w:rPr>
              <w:t>благоустройству</w:t>
            </w:r>
            <w:r w:rsidR="00391B54" w:rsidRPr="00AB31A4">
              <w:rPr>
                <w:rFonts w:ascii="Arial" w:hAnsi="Arial" w:cs="Arial"/>
                <w:color w:val="000000"/>
                <w:sz w:val="20"/>
                <w:szCs w:val="22"/>
              </w:rPr>
              <w:t xml:space="preserve"> </w:t>
            </w:r>
            <w:r w:rsidRPr="00AB31A4">
              <w:rPr>
                <w:rFonts w:ascii="Arial" w:hAnsi="Arial" w:cs="Arial"/>
                <w:color w:val="000000"/>
                <w:sz w:val="20"/>
                <w:szCs w:val="22"/>
              </w:rPr>
              <w:t>территории</w:t>
            </w:r>
          </w:p>
        </w:tc>
        <w:tc>
          <w:tcPr>
            <w:tcW w:w="47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90"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p>
        </w:tc>
        <w:tc>
          <w:tcPr>
            <w:tcW w:w="59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Закупка</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w:t>
            </w:r>
            <w:r w:rsidRPr="00AB31A4">
              <w:rPr>
                <w:rFonts w:ascii="Arial" w:hAnsi="Arial" w:cs="Arial"/>
                <w:color w:val="000000"/>
                <w:sz w:val="20"/>
                <w:szCs w:val="22"/>
              </w:rPr>
              <w:t>и</w:t>
            </w:r>
            <w:r w:rsidRPr="00AB31A4">
              <w:rPr>
                <w:rFonts w:ascii="Arial" w:hAnsi="Arial" w:cs="Arial"/>
                <w:color w:val="000000"/>
                <w:sz w:val="20"/>
                <w:szCs w:val="22"/>
              </w:rPr>
              <w:t>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90"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200</w:t>
            </w:r>
          </w:p>
        </w:tc>
        <w:tc>
          <w:tcPr>
            <w:tcW w:w="59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Ex>
        <w:trPr>
          <w:cantSplit/>
        </w:trPr>
        <w:tc>
          <w:tcPr>
            <w:tcW w:w="2333"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Иные</w:t>
            </w:r>
            <w:r w:rsidR="00391B54" w:rsidRPr="00AB31A4">
              <w:rPr>
                <w:rFonts w:ascii="Arial" w:hAnsi="Arial" w:cs="Arial"/>
                <w:color w:val="000000"/>
                <w:sz w:val="20"/>
                <w:szCs w:val="22"/>
              </w:rPr>
              <w:t xml:space="preserve"> </w:t>
            </w:r>
            <w:r w:rsidRPr="00AB31A4">
              <w:rPr>
                <w:rFonts w:ascii="Arial" w:hAnsi="Arial" w:cs="Arial"/>
                <w:color w:val="000000"/>
                <w:sz w:val="20"/>
                <w:szCs w:val="22"/>
              </w:rPr>
              <w:t>закупки</w:t>
            </w:r>
            <w:r w:rsidR="00391B54" w:rsidRPr="00AB31A4">
              <w:rPr>
                <w:rFonts w:ascii="Arial" w:hAnsi="Arial" w:cs="Arial"/>
                <w:color w:val="000000"/>
                <w:sz w:val="20"/>
                <w:szCs w:val="22"/>
              </w:rPr>
              <w:t xml:space="preserve"> </w:t>
            </w:r>
            <w:r w:rsidRPr="00AB31A4">
              <w:rPr>
                <w:rFonts w:ascii="Arial" w:hAnsi="Arial" w:cs="Arial"/>
                <w:color w:val="000000"/>
                <w:sz w:val="20"/>
                <w:szCs w:val="22"/>
              </w:rPr>
              <w:t>товаров,</w:t>
            </w:r>
            <w:r w:rsidR="00391B54" w:rsidRPr="00AB31A4">
              <w:rPr>
                <w:rFonts w:ascii="Arial" w:hAnsi="Arial" w:cs="Arial"/>
                <w:color w:val="000000"/>
                <w:sz w:val="20"/>
                <w:szCs w:val="22"/>
              </w:rPr>
              <w:t xml:space="preserve"> </w:t>
            </w:r>
            <w:r w:rsidRPr="00AB31A4">
              <w:rPr>
                <w:rFonts w:ascii="Arial" w:hAnsi="Arial" w:cs="Arial"/>
                <w:color w:val="000000"/>
                <w:sz w:val="20"/>
                <w:szCs w:val="22"/>
              </w:rPr>
              <w:t>работ</w:t>
            </w:r>
            <w:r w:rsidR="00391B54" w:rsidRPr="00AB31A4">
              <w:rPr>
                <w:rFonts w:ascii="Arial" w:hAnsi="Arial" w:cs="Arial"/>
                <w:color w:val="000000"/>
                <w:sz w:val="20"/>
                <w:szCs w:val="22"/>
              </w:rPr>
              <w:t xml:space="preserve"> </w:t>
            </w:r>
            <w:r w:rsidRPr="00AB31A4">
              <w:rPr>
                <w:rFonts w:ascii="Arial" w:hAnsi="Arial" w:cs="Arial"/>
                <w:color w:val="000000"/>
                <w:sz w:val="20"/>
                <w:szCs w:val="22"/>
              </w:rPr>
              <w:t>и</w:t>
            </w:r>
            <w:r w:rsidR="00391B54" w:rsidRPr="00AB31A4">
              <w:rPr>
                <w:rFonts w:ascii="Arial" w:hAnsi="Arial" w:cs="Arial"/>
                <w:color w:val="000000"/>
                <w:sz w:val="20"/>
                <w:szCs w:val="22"/>
              </w:rPr>
              <w:t xml:space="preserve"> </w:t>
            </w:r>
            <w:r w:rsidRPr="00AB31A4">
              <w:rPr>
                <w:rFonts w:ascii="Arial" w:hAnsi="Arial" w:cs="Arial"/>
                <w:color w:val="000000"/>
                <w:sz w:val="20"/>
                <w:szCs w:val="22"/>
              </w:rPr>
              <w:t>услуг</w:t>
            </w:r>
            <w:r w:rsidR="00391B54" w:rsidRPr="00AB31A4">
              <w:rPr>
                <w:rFonts w:ascii="Arial" w:hAnsi="Arial" w:cs="Arial"/>
                <w:color w:val="000000"/>
                <w:sz w:val="20"/>
                <w:szCs w:val="22"/>
              </w:rPr>
              <w:t xml:space="preserve"> </w:t>
            </w:r>
            <w:r w:rsidRPr="00AB31A4">
              <w:rPr>
                <w:rFonts w:ascii="Arial" w:hAnsi="Arial" w:cs="Arial"/>
                <w:color w:val="000000"/>
                <w:sz w:val="20"/>
                <w:szCs w:val="22"/>
              </w:rPr>
              <w:t>для</w:t>
            </w:r>
            <w:r w:rsidR="00391B54" w:rsidRPr="00AB31A4">
              <w:rPr>
                <w:rFonts w:ascii="Arial" w:hAnsi="Arial" w:cs="Arial"/>
                <w:color w:val="000000"/>
                <w:sz w:val="20"/>
                <w:szCs w:val="22"/>
              </w:rPr>
              <w:t xml:space="preserve"> </w:t>
            </w:r>
            <w:r w:rsidRPr="00AB31A4">
              <w:rPr>
                <w:rFonts w:ascii="Arial" w:hAnsi="Arial" w:cs="Arial"/>
                <w:color w:val="000000"/>
                <w:sz w:val="20"/>
                <w:szCs w:val="22"/>
              </w:rPr>
              <w:t>обеспечения</w:t>
            </w:r>
            <w:r w:rsidR="00391B54" w:rsidRPr="00AB31A4">
              <w:rPr>
                <w:rFonts w:ascii="Arial" w:hAnsi="Arial" w:cs="Arial"/>
                <w:color w:val="000000"/>
                <w:sz w:val="20"/>
                <w:szCs w:val="22"/>
              </w:rPr>
              <w:t xml:space="preserve"> </w:t>
            </w:r>
            <w:r w:rsidRPr="00AB31A4">
              <w:rPr>
                <w:rFonts w:ascii="Arial" w:hAnsi="Arial" w:cs="Arial"/>
                <w:color w:val="000000"/>
                <w:sz w:val="20"/>
                <w:szCs w:val="22"/>
              </w:rPr>
              <w:t>государственных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(муниципальных)</w:t>
            </w:r>
            <w:r w:rsidR="00391B54" w:rsidRPr="00AB31A4">
              <w:rPr>
                <w:rFonts w:ascii="Arial" w:hAnsi="Arial" w:cs="Arial"/>
                <w:color w:val="000000"/>
                <w:sz w:val="20"/>
                <w:szCs w:val="22"/>
              </w:rPr>
              <w:t xml:space="preserve"> </w:t>
            </w:r>
            <w:r w:rsidRPr="00AB31A4">
              <w:rPr>
                <w:rFonts w:ascii="Arial" w:hAnsi="Arial" w:cs="Arial"/>
                <w:color w:val="000000"/>
                <w:sz w:val="20"/>
                <w:szCs w:val="22"/>
              </w:rPr>
              <w:t>нужд</w:t>
            </w:r>
          </w:p>
        </w:tc>
        <w:tc>
          <w:tcPr>
            <w:tcW w:w="470"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993</w:t>
            </w:r>
          </w:p>
        </w:tc>
        <w:tc>
          <w:tcPr>
            <w:tcW w:w="228"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05</w:t>
            </w:r>
          </w:p>
        </w:tc>
        <w:tc>
          <w:tcPr>
            <w:tcW w:w="344" w:type="pct"/>
            <w:tcBorders>
              <w:top w:val="nil"/>
              <w:left w:val="nil"/>
              <w:bottom w:val="nil"/>
              <w:right w:val="nil"/>
            </w:tcBorders>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r w:rsidRPr="00AB31A4">
              <w:rPr>
                <w:rFonts w:ascii="Arial" w:hAnsi="Arial" w:cs="Arial"/>
                <w:color w:val="000000"/>
                <w:sz w:val="20"/>
                <w:szCs w:val="22"/>
              </w:rPr>
              <w:t>03</w:t>
            </w:r>
          </w:p>
        </w:tc>
        <w:tc>
          <w:tcPr>
            <w:tcW w:w="735"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А510277420</w:t>
            </w:r>
          </w:p>
        </w:tc>
        <w:tc>
          <w:tcPr>
            <w:tcW w:w="290" w:type="pct"/>
            <w:tcBorders>
              <w:top w:val="nil"/>
              <w:left w:val="nil"/>
              <w:bottom w:val="nil"/>
              <w:right w:val="nil"/>
            </w:tcBorders>
            <w:vAlign w:val="center"/>
          </w:tcPr>
          <w:p w:rsidR="002C0211" w:rsidRPr="00AB31A4" w:rsidRDefault="002C0211" w:rsidP="00797253">
            <w:pPr>
              <w:jc w:val="center"/>
              <w:rPr>
                <w:rFonts w:ascii="Arial" w:hAnsi="Arial" w:cs="Arial"/>
                <w:snapToGrid w:val="0"/>
                <w:color w:val="000000"/>
                <w:sz w:val="20"/>
                <w:szCs w:val="22"/>
              </w:rPr>
            </w:pPr>
            <w:r w:rsidRPr="00AB31A4">
              <w:rPr>
                <w:rFonts w:ascii="Arial" w:hAnsi="Arial" w:cs="Arial"/>
                <w:snapToGrid w:val="0"/>
                <w:color w:val="000000"/>
                <w:sz w:val="20"/>
                <w:szCs w:val="22"/>
              </w:rPr>
              <w:t>240</w:t>
            </w:r>
          </w:p>
        </w:tc>
        <w:tc>
          <w:tcPr>
            <w:tcW w:w="599"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2"/>
              </w:rPr>
            </w:pPr>
            <w:r w:rsidRPr="00AB31A4">
              <w:rPr>
                <w:rFonts w:ascii="Arial" w:hAnsi="Arial" w:cs="Arial"/>
                <w:color w:val="000000"/>
                <w:sz w:val="20"/>
                <w:szCs w:val="22"/>
              </w:rPr>
              <w:t>1</w:t>
            </w:r>
            <w:r w:rsidR="00391B54" w:rsidRPr="00AB31A4">
              <w:rPr>
                <w:rFonts w:ascii="Arial" w:hAnsi="Arial" w:cs="Arial"/>
                <w:color w:val="000000"/>
                <w:sz w:val="20"/>
                <w:szCs w:val="22"/>
              </w:rPr>
              <w:t xml:space="preserve"> </w:t>
            </w:r>
            <w:r w:rsidRPr="00AB31A4">
              <w:rPr>
                <w:rFonts w:ascii="Arial" w:hAnsi="Arial" w:cs="Arial"/>
                <w:color w:val="000000"/>
                <w:sz w:val="20"/>
                <w:szCs w:val="22"/>
              </w:rPr>
              <w:t>203,7</w:t>
            </w:r>
          </w:p>
        </w:tc>
      </w:tr>
      <w:tr w:rsidR="002C0211" w:rsidRPr="00AB31A4" w:rsidTr="00797253">
        <w:tblPrEx>
          <w:tblCellMar>
            <w:left w:w="30" w:type="dxa"/>
            <w:right w:w="30" w:type="dxa"/>
          </w:tblCellMar>
        </w:tblPrEx>
        <w:trPr>
          <w:cantSplit/>
        </w:trPr>
        <w:tc>
          <w:tcPr>
            <w:tcW w:w="2333"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470"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28"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344"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735" w:type="pct"/>
            <w:vAlign w:val="center"/>
          </w:tcPr>
          <w:p w:rsidR="002C0211" w:rsidRPr="00AB31A4" w:rsidRDefault="002C0211" w:rsidP="00797253">
            <w:pPr>
              <w:widowControl w:val="0"/>
              <w:autoSpaceDE w:val="0"/>
              <w:autoSpaceDN w:val="0"/>
              <w:adjustRightInd w:val="0"/>
              <w:jc w:val="center"/>
              <w:rPr>
                <w:rFonts w:ascii="Arial" w:hAnsi="Arial" w:cs="Arial"/>
                <w:color w:val="000000"/>
                <w:sz w:val="20"/>
                <w:szCs w:val="22"/>
              </w:rPr>
            </w:pPr>
          </w:p>
        </w:tc>
        <w:tc>
          <w:tcPr>
            <w:tcW w:w="290" w:type="pct"/>
            <w:vAlign w:val="center"/>
          </w:tcPr>
          <w:p w:rsidR="002C0211" w:rsidRPr="00AB31A4" w:rsidRDefault="002C0211" w:rsidP="00797253">
            <w:pPr>
              <w:widowControl w:val="0"/>
              <w:jc w:val="center"/>
              <w:rPr>
                <w:rFonts w:ascii="Arial" w:hAnsi="Arial" w:cs="Arial"/>
                <w:snapToGrid w:val="0"/>
                <w:color w:val="000000"/>
                <w:sz w:val="20"/>
                <w:szCs w:val="22"/>
              </w:rPr>
            </w:pPr>
          </w:p>
        </w:tc>
        <w:tc>
          <w:tcPr>
            <w:tcW w:w="599" w:type="pct"/>
            <w:vAlign w:val="center"/>
          </w:tcPr>
          <w:p w:rsidR="002C0211" w:rsidRPr="00AB31A4" w:rsidRDefault="002C0211" w:rsidP="00797253">
            <w:pPr>
              <w:widowControl w:val="0"/>
              <w:ind w:right="57"/>
              <w:jc w:val="center"/>
              <w:rPr>
                <w:rFonts w:ascii="Arial" w:hAnsi="Arial" w:cs="Arial"/>
                <w:snapToGrid w:val="0"/>
                <w:color w:val="000000"/>
                <w:sz w:val="20"/>
                <w:szCs w:val="22"/>
              </w:rPr>
            </w:pPr>
          </w:p>
        </w:tc>
      </w:tr>
    </w:tbl>
    <w:p w:rsidR="002C0211" w:rsidRPr="00AB31A4" w:rsidRDefault="002C0211" w:rsidP="00AB31A4">
      <w:pPr>
        <w:pStyle w:val="af1"/>
        <w:ind w:left="-567" w:firstLine="567"/>
        <w:jc w:val="both"/>
        <w:rPr>
          <w:rFonts w:ascii="Arial" w:hAnsi="Arial" w:cs="Arial"/>
          <w:color w:val="000000"/>
          <w:sz w:val="20"/>
          <w:szCs w:val="18"/>
        </w:rPr>
      </w:pPr>
    </w:p>
    <w:p w:rsidR="009D7DA5" w:rsidRPr="00AB31A4" w:rsidRDefault="002C0211" w:rsidP="00AB31A4">
      <w:pPr>
        <w:pStyle w:val="af1"/>
        <w:ind w:left="-567" w:firstLine="567"/>
        <w:jc w:val="both"/>
        <w:rPr>
          <w:rFonts w:ascii="Arial" w:hAnsi="Arial" w:cs="Arial"/>
          <w:color w:val="000000"/>
          <w:sz w:val="20"/>
          <w:szCs w:val="24"/>
        </w:rPr>
      </w:pPr>
      <w:r w:rsidRPr="00AB31A4">
        <w:rPr>
          <w:rFonts w:ascii="Arial" w:hAnsi="Arial" w:cs="Arial"/>
          <w:color w:val="000000"/>
          <w:sz w:val="20"/>
          <w:szCs w:val="24"/>
        </w:rPr>
        <w:t>8)</w:t>
      </w:r>
      <w:r w:rsidR="00391B54" w:rsidRPr="00AB31A4">
        <w:rPr>
          <w:rFonts w:ascii="Arial" w:hAnsi="Arial" w:cs="Arial"/>
          <w:color w:val="000000"/>
          <w:sz w:val="20"/>
          <w:szCs w:val="24"/>
        </w:rPr>
        <w:t xml:space="preserve"> </w:t>
      </w:r>
      <w:r w:rsidRPr="00AB31A4">
        <w:rPr>
          <w:rFonts w:ascii="Arial" w:hAnsi="Arial" w:cs="Arial"/>
          <w:color w:val="000000"/>
          <w:sz w:val="20"/>
          <w:szCs w:val="24"/>
        </w:rPr>
        <w:t>приложение</w:t>
      </w:r>
      <w:r w:rsidR="00391B54" w:rsidRPr="00AB31A4">
        <w:rPr>
          <w:rFonts w:ascii="Arial" w:hAnsi="Arial" w:cs="Arial"/>
          <w:color w:val="000000"/>
          <w:sz w:val="20"/>
          <w:szCs w:val="24"/>
        </w:rPr>
        <w:t xml:space="preserve"> </w:t>
      </w:r>
      <w:r w:rsidRPr="00AB31A4">
        <w:rPr>
          <w:rFonts w:ascii="Arial" w:hAnsi="Arial" w:cs="Arial"/>
          <w:color w:val="000000"/>
          <w:sz w:val="20"/>
          <w:szCs w:val="24"/>
        </w:rPr>
        <w:t>14</w:t>
      </w:r>
      <w:r w:rsidR="00391B54" w:rsidRPr="00AB31A4">
        <w:rPr>
          <w:rFonts w:ascii="Arial" w:hAnsi="Arial" w:cs="Arial"/>
          <w:color w:val="000000"/>
          <w:sz w:val="20"/>
          <w:szCs w:val="24"/>
        </w:rPr>
        <w:t xml:space="preserve"> </w:t>
      </w:r>
      <w:r w:rsidRPr="00AB31A4">
        <w:rPr>
          <w:rFonts w:ascii="Arial" w:hAnsi="Arial" w:cs="Arial"/>
          <w:color w:val="000000"/>
          <w:sz w:val="20"/>
          <w:szCs w:val="24"/>
        </w:rPr>
        <w:t>«Источники</w:t>
      </w:r>
      <w:r w:rsidR="00391B54" w:rsidRPr="00AB31A4">
        <w:rPr>
          <w:rFonts w:ascii="Arial" w:hAnsi="Arial" w:cs="Arial"/>
          <w:color w:val="000000"/>
          <w:sz w:val="20"/>
          <w:szCs w:val="24"/>
        </w:rPr>
        <w:t xml:space="preserve"> </w:t>
      </w:r>
      <w:r w:rsidRPr="00AB31A4">
        <w:rPr>
          <w:rFonts w:ascii="Arial" w:hAnsi="Arial" w:cs="Arial"/>
          <w:color w:val="000000"/>
          <w:sz w:val="20"/>
          <w:szCs w:val="24"/>
        </w:rPr>
        <w:t>внутреннего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финансирования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дефицита</w:t>
      </w:r>
      <w:r w:rsidR="00391B54" w:rsidRPr="00AB31A4">
        <w:rPr>
          <w:rFonts w:ascii="Arial" w:hAnsi="Arial" w:cs="Arial"/>
          <w:color w:val="000000"/>
          <w:sz w:val="20"/>
          <w:szCs w:val="24"/>
        </w:rPr>
        <w:t xml:space="preserve"> </w:t>
      </w:r>
      <w:r w:rsidRPr="00AB31A4">
        <w:rPr>
          <w:rFonts w:ascii="Arial" w:hAnsi="Arial" w:cs="Arial"/>
          <w:color w:val="000000"/>
          <w:sz w:val="20"/>
          <w:szCs w:val="24"/>
        </w:rPr>
        <w:t>бюджета</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городского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поселения</w:t>
      </w:r>
      <w:r w:rsidR="00391B54" w:rsidRPr="00AB31A4">
        <w:rPr>
          <w:rFonts w:ascii="Arial" w:hAnsi="Arial" w:cs="Arial"/>
          <w:color w:val="000000"/>
          <w:sz w:val="20"/>
          <w:szCs w:val="24"/>
        </w:rPr>
        <w:t xml:space="preserve"> </w:t>
      </w:r>
      <w:r w:rsidRPr="00AB31A4">
        <w:rPr>
          <w:rFonts w:ascii="Arial" w:hAnsi="Arial" w:cs="Arial"/>
          <w:color w:val="000000"/>
          <w:sz w:val="20"/>
          <w:szCs w:val="24"/>
        </w:rPr>
        <w:t>Мариинско-Посадского</w:t>
      </w:r>
      <w:r w:rsidR="00391B54" w:rsidRPr="00AB31A4">
        <w:rPr>
          <w:rFonts w:ascii="Arial" w:hAnsi="Arial" w:cs="Arial"/>
          <w:color w:val="000000"/>
          <w:sz w:val="20"/>
          <w:szCs w:val="24"/>
        </w:rPr>
        <w:t xml:space="preserve"> </w:t>
      </w:r>
      <w:r w:rsidRPr="00AB31A4">
        <w:rPr>
          <w:rFonts w:ascii="Arial" w:hAnsi="Arial" w:cs="Arial"/>
          <w:color w:val="000000"/>
          <w:sz w:val="20"/>
          <w:szCs w:val="24"/>
        </w:rPr>
        <w:t>района</w:t>
      </w:r>
      <w:r w:rsidR="00391B54" w:rsidRPr="00AB31A4">
        <w:rPr>
          <w:rFonts w:ascii="Arial" w:hAnsi="Arial" w:cs="Arial"/>
          <w:color w:val="000000"/>
          <w:sz w:val="20"/>
          <w:szCs w:val="24"/>
        </w:rPr>
        <w:t xml:space="preserve"> </w:t>
      </w:r>
      <w:r w:rsidRPr="00AB31A4">
        <w:rPr>
          <w:rFonts w:ascii="Arial" w:hAnsi="Arial" w:cs="Arial"/>
          <w:color w:val="000000"/>
          <w:sz w:val="20"/>
          <w:szCs w:val="24"/>
        </w:rPr>
        <w:t>Чувашской</w:t>
      </w:r>
      <w:r w:rsidR="00391B54" w:rsidRPr="00AB31A4">
        <w:rPr>
          <w:rFonts w:ascii="Arial" w:hAnsi="Arial" w:cs="Arial"/>
          <w:color w:val="000000"/>
          <w:sz w:val="20"/>
          <w:szCs w:val="24"/>
        </w:rPr>
        <w:t xml:space="preserve"> </w:t>
      </w:r>
      <w:r w:rsidRPr="00AB31A4">
        <w:rPr>
          <w:rFonts w:ascii="Arial" w:hAnsi="Arial" w:cs="Arial"/>
          <w:color w:val="000000"/>
          <w:sz w:val="20"/>
          <w:szCs w:val="24"/>
        </w:rPr>
        <w:t>Республики</w:t>
      </w:r>
      <w:r w:rsidR="00391B54" w:rsidRPr="00AB31A4">
        <w:rPr>
          <w:rFonts w:ascii="Arial" w:hAnsi="Arial" w:cs="Arial"/>
          <w:color w:val="000000"/>
          <w:sz w:val="20"/>
          <w:szCs w:val="24"/>
        </w:rPr>
        <w:t xml:space="preserve"> </w:t>
      </w:r>
      <w:r w:rsidRPr="00AB31A4">
        <w:rPr>
          <w:rFonts w:ascii="Arial" w:hAnsi="Arial" w:cs="Arial"/>
          <w:color w:val="000000"/>
          <w:sz w:val="20"/>
          <w:szCs w:val="24"/>
        </w:rPr>
        <w:t>на</w:t>
      </w:r>
      <w:r w:rsidR="00391B54" w:rsidRPr="00AB31A4">
        <w:rPr>
          <w:rFonts w:ascii="Arial" w:hAnsi="Arial" w:cs="Arial"/>
          <w:color w:val="000000"/>
          <w:sz w:val="20"/>
          <w:szCs w:val="24"/>
        </w:rPr>
        <w:t xml:space="preserve"> </w:t>
      </w:r>
      <w:r w:rsidRPr="00AB31A4">
        <w:rPr>
          <w:rFonts w:ascii="Arial" w:hAnsi="Arial" w:cs="Arial"/>
          <w:color w:val="000000"/>
          <w:sz w:val="20"/>
          <w:szCs w:val="24"/>
        </w:rPr>
        <w:t>2021</w:t>
      </w:r>
      <w:r w:rsidR="00391B54" w:rsidRPr="00AB31A4">
        <w:rPr>
          <w:rFonts w:ascii="Arial" w:hAnsi="Arial" w:cs="Arial"/>
          <w:color w:val="000000"/>
          <w:sz w:val="20"/>
          <w:szCs w:val="24"/>
        </w:rPr>
        <w:t xml:space="preserve"> </w:t>
      </w:r>
      <w:r w:rsidRPr="00AB31A4">
        <w:rPr>
          <w:rFonts w:ascii="Arial" w:hAnsi="Arial" w:cs="Arial"/>
          <w:color w:val="000000"/>
          <w:sz w:val="20"/>
          <w:szCs w:val="24"/>
        </w:rPr>
        <w:t>год</w:t>
      </w:r>
      <w:r w:rsidR="00391B54" w:rsidRPr="00AB31A4">
        <w:rPr>
          <w:rFonts w:ascii="Arial" w:hAnsi="Arial" w:cs="Arial"/>
          <w:color w:val="000000"/>
          <w:sz w:val="20"/>
          <w:szCs w:val="24"/>
        </w:rPr>
        <w:t xml:space="preserve"> </w:t>
      </w:r>
      <w:r w:rsidRPr="00AB31A4">
        <w:rPr>
          <w:rFonts w:ascii="Arial" w:hAnsi="Arial" w:cs="Arial"/>
          <w:color w:val="000000"/>
          <w:sz w:val="20"/>
          <w:szCs w:val="24"/>
        </w:rPr>
        <w:t>изложить</w:t>
      </w:r>
      <w:r w:rsidR="00391B54" w:rsidRPr="00AB31A4">
        <w:rPr>
          <w:rFonts w:ascii="Arial" w:hAnsi="Arial" w:cs="Arial"/>
          <w:color w:val="000000"/>
          <w:sz w:val="20"/>
          <w:szCs w:val="24"/>
        </w:rPr>
        <w:t xml:space="preserve"> </w:t>
      </w:r>
      <w:r w:rsidRPr="00AB31A4">
        <w:rPr>
          <w:rFonts w:ascii="Arial" w:hAnsi="Arial" w:cs="Arial"/>
          <w:color w:val="000000"/>
          <w:sz w:val="20"/>
          <w:szCs w:val="24"/>
        </w:rPr>
        <w:t>в</w:t>
      </w:r>
      <w:r w:rsidR="00391B54" w:rsidRPr="00AB31A4">
        <w:rPr>
          <w:rFonts w:ascii="Arial" w:hAnsi="Arial" w:cs="Arial"/>
          <w:color w:val="000000"/>
          <w:sz w:val="20"/>
          <w:szCs w:val="24"/>
        </w:rPr>
        <w:t xml:space="preserve"> </w:t>
      </w:r>
      <w:r w:rsidRPr="00AB31A4">
        <w:rPr>
          <w:rFonts w:ascii="Arial" w:hAnsi="Arial" w:cs="Arial"/>
          <w:color w:val="000000"/>
          <w:sz w:val="20"/>
          <w:szCs w:val="24"/>
        </w:rPr>
        <w:t>следующей</w:t>
      </w:r>
      <w:r w:rsidR="00391B54" w:rsidRPr="00AB31A4">
        <w:rPr>
          <w:rFonts w:ascii="Arial" w:hAnsi="Arial" w:cs="Arial"/>
          <w:color w:val="000000"/>
          <w:sz w:val="20"/>
          <w:szCs w:val="24"/>
        </w:rPr>
        <w:t xml:space="preserve"> </w:t>
      </w:r>
      <w:r w:rsidRPr="00AB31A4">
        <w:rPr>
          <w:rFonts w:ascii="Arial" w:hAnsi="Arial" w:cs="Arial"/>
          <w:color w:val="000000"/>
          <w:sz w:val="20"/>
          <w:szCs w:val="24"/>
        </w:rPr>
        <w:t>редакции:</w:t>
      </w:r>
    </w:p>
    <w:p w:rsidR="002C0211" w:rsidRPr="00AB31A4" w:rsidRDefault="002C0211" w:rsidP="00AB31A4">
      <w:pPr>
        <w:pStyle w:val="af1"/>
        <w:keepNext/>
        <w:ind w:left="5954"/>
        <w:rPr>
          <w:rFonts w:ascii="Arial" w:hAnsi="Arial" w:cs="Arial"/>
          <w:i/>
          <w:color w:val="000000"/>
          <w:sz w:val="20"/>
        </w:rPr>
      </w:pPr>
      <w:r w:rsidRPr="00AB31A4">
        <w:rPr>
          <w:rFonts w:ascii="Arial" w:hAnsi="Arial" w:cs="Arial"/>
          <w:i/>
          <w:color w:val="000000"/>
          <w:sz w:val="20"/>
        </w:rPr>
        <w:t>Приложение</w:t>
      </w:r>
      <w:r w:rsidR="00391B54" w:rsidRPr="00AB31A4">
        <w:rPr>
          <w:rFonts w:ascii="Arial" w:hAnsi="Arial" w:cs="Arial"/>
          <w:i/>
          <w:color w:val="000000"/>
          <w:sz w:val="20"/>
        </w:rPr>
        <w:t xml:space="preserve"> </w:t>
      </w:r>
      <w:r w:rsidRPr="00AB31A4">
        <w:rPr>
          <w:rFonts w:ascii="Arial" w:hAnsi="Arial" w:cs="Arial"/>
          <w:i/>
          <w:color w:val="000000"/>
          <w:sz w:val="20"/>
        </w:rPr>
        <w:t>14.3</w:t>
      </w:r>
    </w:p>
    <w:p w:rsidR="002C0211" w:rsidRPr="00AB31A4" w:rsidRDefault="002C0211" w:rsidP="00AB31A4">
      <w:pPr>
        <w:keepNext/>
        <w:ind w:left="5103"/>
        <w:jc w:val="center"/>
        <w:rPr>
          <w:rFonts w:ascii="Arial" w:hAnsi="Arial" w:cs="Arial"/>
          <w:i/>
          <w:color w:val="000000"/>
          <w:sz w:val="20"/>
          <w:szCs w:val="20"/>
        </w:rPr>
      </w:pPr>
      <w:r w:rsidRPr="00AB31A4">
        <w:rPr>
          <w:rFonts w:ascii="Arial" w:hAnsi="Arial" w:cs="Arial"/>
          <w:i/>
          <w:snapToGrid w:val="0"/>
          <w:color w:val="000000"/>
          <w:sz w:val="20"/>
          <w:szCs w:val="20"/>
        </w:rPr>
        <w:t>к</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решению</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Собрания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депутатов</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бюджете</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городского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поселения</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Мариинско-Посадского</w:t>
      </w:r>
      <w:r w:rsidR="00391B54" w:rsidRPr="00AB31A4">
        <w:rPr>
          <w:rFonts w:ascii="Arial" w:hAnsi="Arial" w:cs="Arial"/>
          <w:i/>
          <w:snapToGrid w:val="0"/>
          <w:color w:val="000000"/>
          <w:sz w:val="20"/>
          <w:szCs w:val="20"/>
        </w:rPr>
        <w:t xml:space="preserve"> </w:t>
      </w:r>
      <w:r w:rsidRPr="00AB31A4">
        <w:rPr>
          <w:rFonts w:ascii="Arial" w:hAnsi="Arial" w:cs="Arial"/>
          <w:i/>
          <w:snapToGrid w:val="0"/>
          <w:color w:val="000000"/>
          <w:sz w:val="20"/>
          <w:szCs w:val="20"/>
        </w:rPr>
        <w:t>района</w:t>
      </w:r>
      <w:r w:rsidR="00391B54" w:rsidRPr="00AB31A4">
        <w:rPr>
          <w:rFonts w:ascii="Arial" w:hAnsi="Arial" w:cs="Arial"/>
          <w:i/>
          <w:snapToGrid w:val="0"/>
          <w:color w:val="000000"/>
          <w:sz w:val="20"/>
          <w:szCs w:val="20"/>
        </w:rPr>
        <w:t xml:space="preserve"> </w:t>
      </w:r>
      <w:proofErr w:type="gramStart"/>
      <w:r w:rsidRPr="00AB31A4">
        <w:rPr>
          <w:rFonts w:ascii="Arial" w:hAnsi="Arial" w:cs="Arial"/>
          <w:i/>
          <w:color w:val="000000"/>
          <w:sz w:val="20"/>
          <w:szCs w:val="20"/>
        </w:rPr>
        <w:t>Чувашской</w:t>
      </w:r>
      <w:proofErr w:type="gramEnd"/>
      <w:r w:rsidR="00391B54" w:rsidRPr="00AB31A4">
        <w:rPr>
          <w:rFonts w:ascii="Arial" w:hAnsi="Arial" w:cs="Arial"/>
          <w:i/>
          <w:color w:val="000000"/>
          <w:sz w:val="20"/>
          <w:szCs w:val="20"/>
        </w:rPr>
        <w:t xml:space="preserve"> </w:t>
      </w:r>
    </w:p>
    <w:p w:rsidR="009D7DA5" w:rsidRPr="00AB31A4" w:rsidRDefault="00391B54" w:rsidP="00AB31A4">
      <w:pPr>
        <w:keepNext/>
        <w:ind w:left="6237" w:hanging="708"/>
        <w:rPr>
          <w:rFonts w:ascii="Arial" w:hAnsi="Arial" w:cs="Arial"/>
          <w:color w:val="000000"/>
          <w:sz w:val="20"/>
          <w:szCs w:val="18"/>
        </w:rPr>
      </w:pPr>
      <w:r w:rsidRPr="00AB31A4">
        <w:rPr>
          <w:rFonts w:ascii="Arial" w:hAnsi="Arial" w:cs="Arial"/>
          <w:i/>
          <w:color w:val="000000"/>
          <w:sz w:val="20"/>
          <w:szCs w:val="20"/>
        </w:rPr>
        <w:t xml:space="preserve"> </w:t>
      </w:r>
      <w:r w:rsidR="002C0211" w:rsidRPr="00AB31A4">
        <w:rPr>
          <w:rFonts w:ascii="Arial" w:hAnsi="Arial" w:cs="Arial"/>
          <w:i/>
          <w:color w:val="000000"/>
          <w:sz w:val="20"/>
          <w:szCs w:val="20"/>
        </w:rPr>
        <w:t>Республики</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на</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2021</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год</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и</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на</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плановый</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период</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2022</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и</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2023</w:t>
      </w:r>
      <w:r w:rsidRPr="00AB31A4">
        <w:rPr>
          <w:rFonts w:ascii="Arial" w:hAnsi="Arial" w:cs="Arial"/>
          <w:i/>
          <w:color w:val="000000"/>
          <w:sz w:val="20"/>
          <w:szCs w:val="20"/>
        </w:rPr>
        <w:t xml:space="preserve"> </w:t>
      </w:r>
      <w:r w:rsidR="002C0211" w:rsidRPr="00AB31A4">
        <w:rPr>
          <w:rFonts w:ascii="Arial" w:hAnsi="Arial" w:cs="Arial"/>
          <w:i/>
          <w:color w:val="000000"/>
          <w:sz w:val="20"/>
          <w:szCs w:val="20"/>
        </w:rPr>
        <w:t>год</w:t>
      </w:r>
    </w:p>
    <w:p w:rsidR="002C0211" w:rsidRPr="00AB31A4" w:rsidRDefault="002C0211" w:rsidP="00AB31A4">
      <w:pPr>
        <w:pStyle w:val="af2"/>
        <w:rPr>
          <w:rStyle w:val="af4"/>
          <w:rFonts w:ascii="Arial" w:hAnsi="Arial" w:cs="Arial"/>
          <w:color w:val="000000"/>
          <w:sz w:val="20"/>
          <w:szCs w:val="22"/>
        </w:rPr>
      </w:pPr>
      <w:r w:rsidRPr="00AB31A4">
        <w:rPr>
          <w:rStyle w:val="af4"/>
          <w:rFonts w:ascii="Arial" w:hAnsi="Arial" w:cs="Arial"/>
          <w:color w:val="000000"/>
          <w:sz w:val="20"/>
          <w:szCs w:val="22"/>
        </w:rPr>
        <w:t>Источники</w:t>
      </w:r>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внутреннего</w:t>
      </w:r>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финансирования</w:t>
      </w:r>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дефицита</w:t>
      </w:r>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бюджета</w:t>
      </w:r>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Мариинско-Посадского</w:t>
      </w:r>
      <w:r w:rsidR="00391B54" w:rsidRPr="00AB31A4">
        <w:rPr>
          <w:rStyle w:val="af4"/>
          <w:rFonts w:ascii="Arial" w:hAnsi="Arial" w:cs="Arial"/>
          <w:color w:val="000000"/>
          <w:sz w:val="20"/>
          <w:szCs w:val="22"/>
        </w:rPr>
        <w:t xml:space="preserve"> </w:t>
      </w:r>
    </w:p>
    <w:p w:rsidR="002C0211" w:rsidRPr="00AB31A4" w:rsidRDefault="002C0211" w:rsidP="00AB31A4">
      <w:pPr>
        <w:pStyle w:val="af2"/>
        <w:rPr>
          <w:rFonts w:ascii="Arial" w:hAnsi="Arial" w:cs="Arial"/>
          <w:b/>
          <w:color w:val="000000"/>
          <w:sz w:val="20"/>
          <w:szCs w:val="22"/>
        </w:rPr>
      </w:pPr>
      <w:proofErr w:type="gramStart"/>
      <w:r w:rsidRPr="00AB31A4">
        <w:rPr>
          <w:rStyle w:val="af4"/>
          <w:rFonts w:ascii="Arial" w:hAnsi="Arial" w:cs="Arial"/>
          <w:color w:val="000000"/>
          <w:sz w:val="20"/>
          <w:szCs w:val="22"/>
        </w:rPr>
        <w:t>городского</w:t>
      </w:r>
      <w:proofErr w:type="gramEnd"/>
      <w:r w:rsidR="00391B54" w:rsidRPr="00AB31A4">
        <w:rPr>
          <w:rStyle w:val="af4"/>
          <w:rFonts w:ascii="Arial" w:hAnsi="Arial" w:cs="Arial"/>
          <w:color w:val="000000"/>
          <w:sz w:val="20"/>
          <w:szCs w:val="22"/>
        </w:rPr>
        <w:t xml:space="preserve"> </w:t>
      </w:r>
      <w:r w:rsidRPr="00AB31A4">
        <w:rPr>
          <w:rStyle w:val="af4"/>
          <w:rFonts w:ascii="Arial" w:hAnsi="Arial" w:cs="Arial"/>
          <w:color w:val="000000"/>
          <w:sz w:val="20"/>
          <w:szCs w:val="22"/>
        </w:rPr>
        <w:t>поселения</w:t>
      </w:r>
      <w:r w:rsidR="00391B54" w:rsidRPr="00AB31A4">
        <w:rPr>
          <w:rStyle w:val="af4"/>
          <w:rFonts w:ascii="Arial" w:hAnsi="Arial" w:cs="Arial"/>
          <w:color w:val="000000"/>
          <w:sz w:val="20"/>
          <w:szCs w:val="22"/>
        </w:rPr>
        <w:t xml:space="preserve"> </w:t>
      </w:r>
      <w:r w:rsidRPr="00AB31A4">
        <w:rPr>
          <w:rFonts w:ascii="Arial" w:hAnsi="Arial" w:cs="Arial"/>
          <w:b/>
          <w:color w:val="000000"/>
          <w:sz w:val="20"/>
          <w:szCs w:val="22"/>
        </w:rPr>
        <w:t>Мариинско-Посадского</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района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2021</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год</w:t>
      </w:r>
    </w:p>
    <w:p w:rsidR="002C0211" w:rsidRPr="00AB31A4" w:rsidRDefault="00391B54" w:rsidP="00AB31A4">
      <w:pPr>
        <w:widowControl w:val="0"/>
        <w:rPr>
          <w:rFonts w:ascii="Arial" w:hAnsi="Arial" w:cs="Arial"/>
          <w:color w:val="000000"/>
          <w:sz w:val="20"/>
          <w:szCs w:val="20"/>
        </w:rPr>
      </w:pPr>
      <w:r w:rsidRPr="00AB31A4">
        <w:rPr>
          <w:rFonts w:ascii="Arial" w:hAnsi="Arial" w:cs="Arial"/>
          <w:color w:val="000000"/>
          <w:sz w:val="20"/>
          <w:szCs w:val="20"/>
        </w:rPr>
        <w:t xml:space="preserve"> </w:t>
      </w:r>
      <w:r w:rsidR="002C0211" w:rsidRPr="00AB31A4">
        <w:rPr>
          <w:rFonts w:ascii="Arial" w:hAnsi="Arial" w:cs="Arial"/>
          <w:color w:val="000000"/>
          <w:sz w:val="20"/>
          <w:szCs w:val="20"/>
        </w:rPr>
        <w:t>(тыс</w:t>
      </w:r>
      <w:proofErr w:type="gramStart"/>
      <w:r w:rsidR="002C0211" w:rsidRPr="00AB31A4">
        <w:rPr>
          <w:rFonts w:ascii="Arial" w:hAnsi="Arial" w:cs="Arial"/>
          <w:color w:val="000000"/>
          <w:sz w:val="20"/>
          <w:szCs w:val="20"/>
        </w:rPr>
        <w:t>.р</w:t>
      </w:r>
      <w:proofErr w:type="gramEnd"/>
      <w:r w:rsidR="002C0211" w:rsidRPr="00AB31A4">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2C0211" w:rsidRPr="00AB31A4" w:rsidTr="00797253">
        <w:trPr>
          <w:cantSplit/>
        </w:trPr>
        <w:tc>
          <w:tcPr>
            <w:tcW w:w="1699" w:type="pct"/>
            <w:tcBorders>
              <w:bottom w:val="single" w:sz="4" w:space="0" w:color="auto"/>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Код</w:t>
            </w:r>
            <w:r w:rsidR="00391B54" w:rsidRPr="00AB31A4">
              <w:rPr>
                <w:rFonts w:ascii="Arial" w:hAnsi="Arial" w:cs="Arial"/>
                <w:color w:val="000000"/>
                <w:sz w:val="20"/>
                <w:szCs w:val="22"/>
              </w:rPr>
              <w:t xml:space="preserve"> </w:t>
            </w:r>
            <w:proofErr w:type="gramStart"/>
            <w:r w:rsidRPr="00AB31A4">
              <w:rPr>
                <w:rFonts w:ascii="Arial" w:hAnsi="Arial" w:cs="Arial"/>
                <w:color w:val="000000"/>
                <w:sz w:val="20"/>
                <w:szCs w:val="22"/>
              </w:rPr>
              <w:t>бюджетной</w:t>
            </w:r>
            <w:proofErr w:type="gramEnd"/>
          </w:p>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классификации</w:t>
            </w:r>
            <w:r w:rsidR="00391B54" w:rsidRPr="00AB31A4">
              <w:rPr>
                <w:rFonts w:ascii="Arial" w:hAnsi="Arial" w:cs="Arial"/>
                <w:color w:val="000000"/>
                <w:sz w:val="20"/>
                <w:szCs w:val="22"/>
              </w:rPr>
              <w:t xml:space="preserve"> </w:t>
            </w:r>
            <w:r w:rsidRPr="00AB31A4">
              <w:rPr>
                <w:rFonts w:ascii="Arial" w:hAnsi="Arial" w:cs="Arial"/>
                <w:color w:val="000000"/>
                <w:sz w:val="20"/>
                <w:szCs w:val="22"/>
              </w:rPr>
              <w:t>Российской</w:t>
            </w:r>
            <w:r w:rsidR="00391B54" w:rsidRPr="00AB31A4">
              <w:rPr>
                <w:rFonts w:ascii="Arial" w:hAnsi="Arial" w:cs="Arial"/>
                <w:color w:val="000000"/>
                <w:sz w:val="20"/>
                <w:szCs w:val="22"/>
              </w:rPr>
              <w:t xml:space="preserve"> </w:t>
            </w:r>
            <w:r w:rsidRPr="00AB31A4">
              <w:rPr>
                <w:rFonts w:ascii="Arial" w:hAnsi="Arial" w:cs="Arial"/>
                <w:color w:val="000000"/>
                <w:sz w:val="20"/>
                <w:szCs w:val="22"/>
              </w:rPr>
              <w:t>Федерации</w:t>
            </w:r>
          </w:p>
        </w:tc>
        <w:tc>
          <w:tcPr>
            <w:tcW w:w="2683" w:type="pct"/>
            <w:tcBorders>
              <w:bottom w:val="single" w:sz="4" w:space="0" w:color="auto"/>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Наименование</w:t>
            </w:r>
          </w:p>
        </w:tc>
        <w:tc>
          <w:tcPr>
            <w:tcW w:w="618" w:type="pct"/>
            <w:tcBorders>
              <w:bottom w:val="single" w:sz="4" w:space="0" w:color="auto"/>
            </w:tcBorders>
            <w:vAlign w:val="center"/>
          </w:tcPr>
          <w:p w:rsidR="002C0211" w:rsidRPr="00AB31A4" w:rsidRDefault="002C0211" w:rsidP="00797253">
            <w:pPr>
              <w:widowControl w:val="0"/>
              <w:jc w:val="center"/>
              <w:rPr>
                <w:rFonts w:ascii="Arial" w:hAnsi="Arial" w:cs="Arial"/>
                <w:color w:val="000000"/>
                <w:sz w:val="20"/>
                <w:szCs w:val="22"/>
              </w:rPr>
            </w:pPr>
            <w:r w:rsidRPr="00AB31A4">
              <w:rPr>
                <w:rFonts w:ascii="Arial" w:hAnsi="Arial" w:cs="Arial"/>
                <w:color w:val="000000"/>
                <w:sz w:val="20"/>
                <w:szCs w:val="22"/>
              </w:rPr>
              <w:t>Сумма</w:t>
            </w:r>
          </w:p>
        </w:tc>
      </w:tr>
      <w:tr w:rsidR="002C0211" w:rsidRPr="00AB31A4" w:rsidTr="00797253">
        <w:trPr>
          <w:cantSplit/>
        </w:trPr>
        <w:tc>
          <w:tcPr>
            <w:tcW w:w="1699" w:type="pct"/>
            <w:tcBorders>
              <w:top w:val="nil"/>
              <w:left w:val="nil"/>
              <w:bottom w:val="nil"/>
              <w:right w:val="nil"/>
            </w:tcBorders>
            <w:vAlign w:val="center"/>
          </w:tcPr>
          <w:p w:rsidR="002C0211" w:rsidRPr="00AB31A4" w:rsidRDefault="002C0211" w:rsidP="00797253">
            <w:pPr>
              <w:pStyle w:val="a5"/>
              <w:widowControl w:val="0"/>
              <w:tabs>
                <w:tab w:val="left" w:pos="708"/>
              </w:tabs>
              <w:jc w:val="center"/>
              <w:rPr>
                <w:rFonts w:ascii="Arial" w:hAnsi="Arial" w:cs="Arial"/>
                <w:b/>
                <w:color w:val="000000"/>
                <w:sz w:val="20"/>
                <w:szCs w:val="22"/>
              </w:rPr>
            </w:pPr>
            <w:r w:rsidRPr="00AB31A4">
              <w:rPr>
                <w:rFonts w:ascii="Arial" w:hAnsi="Arial" w:cs="Arial"/>
                <w:b/>
                <w:color w:val="000000"/>
                <w:sz w:val="20"/>
                <w:szCs w:val="22"/>
              </w:rPr>
              <w:t>000</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01</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05</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00</w:t>
            </w:r>
            <w:r w:rsidR="00391B54" w:rsidRPr="00AB31A4">
              <w:rPr>
                <w:rFonts w:ascii="Arial" w:hAnsi="Arial" w:cs="Arial"/>
                <w:b/>
                <w:color w:val="000000"/>
                <w:sz w:val="20"/>
                <w:szCs w:val="22"/>
              </w:rPr>
              <w:t xml:space="preserve"> </w:t>
            </w:r>
            <w:proofErr w:type="spellStart"/>
            <w:r w:rsidRPr="00AB31A4">
              <w:rPr>
                <w:rFonts w:ascii="Arial" w:hAnsi="Arial" w:cs="Arial"/>
                <w:b/>
                <w:color w:val="000000"/>
                <w:sz w:val="20"/>
                <w:szCs w:val="22"/>
              </w:rPr>
              <w:t>00</w:t>
            </w:r>
            <w:proofErr w:type="spellEnd"/>
            <w:r w:rsidR="00391B54" w:rsidRPr="00AB31A4">
              <w:rPr>
                <w:rFonts w:ascii="Arial" w:hAnsi="Arial" w:cs="Arial"/>
                <w:b/>
                <w:color w:val="000000"/>
                <w:sz w:val="20"/>
                <w:szCs w:val="22"/>
              </w:rPr>
              <w:t xml:space="preserve"> </w:t>
            </w:r>
            <w:proofErr w:type="spellStart"/>
            <w:r w:rsidRPr="00AB31A4">
              <w:rPr>
                <w:rFonts w:ascii="Arial" w:hAnsi="Arial" w:cs="Arial"/>
                <w:b/>
                <w:color w:val="000000"/>
                <w:sz w:val="20"/>
                <w:szCs w:val="22"/>
              </w:rPr>
              <w:t>00</w:t>
            </w:r>
            <w:proofErr w:type="spellEnd"/>
            <w:r w:rsidR="00391B54" w:rsidRPr="00AB31A4">
              <w:rPr>
                <w:rFonts w:ascii="Arial" w:hAnsi="Arial" w:cs="Arial"/>
                <w:b/>
                <w:color w:val="000000"/>
                <w:sz w:val="20"/>
                <w:szCs w:val="22"/>
              </w:rPr>
              <w:t xml:space="preserve"> </w:t>
            </w:r>
            <w:r w:rsidRPr="00AB31A4">
              <w:rPr>
                <w:rFonts w:ascii="Arial" w:hAnsi="Arial" w:cs="Arial"/>
                <w:b/>
                <w:color w:val="000000"/>
                <w:sz w:val="20"/>
                <w:szCs w:val="22"/>
              </w:rPr>
              <w:t>0000</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000</w:t>
            </w:r>
          </w:p>
        </w:tc>
        <w:tc>
          <w:tcPr>
            <w:tcW w:w="2683"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Изменение</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остатков</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средств</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счетах</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по</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учету</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средств</w:t>
            </w:r>
          </w:p>
        </w:tc>
        <w:tc>
          <w:tcPr>
            <w:tcW w:w="618" w:type="pct"/>
            <w:tcBorders>
              <w:top w:val="nil"/>
              <w:left w:val="nil"/>
              <w:bottom w:val="nil"/>
              <w:right w:val="nil"/>
            </w:tcBorders>
            <w:vAlign w:val="center"/>
          </w:tcPr>
          <w:p w:rsidR="002C0211" w:rsidRPr="00AB31A4" w:rsidRDefault="002C0211" w:rsidP="00797253">
            <w:pPr>
              <w:widowControl w:val="0"/>
              <w:jc w:val="center"/>
              <w:rPr>
                <w:rFonts w:ascii="Arial" w:hAnsi="Arial" w:cs="Arial"/>
                <w:b/>
                <w:color w:val="000000"/>
                <w:sz w:val="20"/>
                <w:szCs w:val="22"/>
              </w:rPr>
            </w:pPr>
            <w:r w:rsidRPr="00AB31A4">
              <w:rPr>
                <w:rFonts w:ascii="Arial" w:hAnsi="Arial" w:cs="Arial"/>
                <w:b/>
                <w:color w:val="000000"/>
                <w:sz w:val="20"/>
                <w:szCs w:val="22"/>
              </w:rPr>
              <w:t>17</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055,4</w:t>
            </w:r>
          </w:p>
        </w:tc>
      </w:tr>
      <w:tr w:rsidR="002C0211" w:rsidRPr="00AB31A4" w:rsidTr="00797253">
        <w:trPr>
          <w:cantSplit/>
        </w:trPr>
        <w:tc>
          <w:tcPr>
            <w:tcW w:w="1699" w:type="pct"/>
            <w:tcBorders>
              <w:top w:val="nil"/>
              <w:left w:val="nil"/>
              <w:bottom w:val="nil"/>
              <w:right w:val="nil"/>
            </w:tcBorders>
            <w:vAlign w:val="center"/>
          </w:tcPr>
          <w:p w:rsidR="002C0211" w:rsidRPr="00AB31A4" w:rsidRDefault="002C0211" w:rsidP="0079725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2C0211" w:rsidRPr="00AB31A4" w:rsidRDefault="002C0211" w:rsidP="00797253">
            <w:pPr>
              <w:widowControl w:val="0"/>
              <w:ind w:left="-43"/>
              <w:jc w:val="center"/>
              <w:rPr>
                <w:rFonts w:ascii="Arial" w:hAnsi="Arial" w:cs="Arial"/>
                <w:color w:val="000000"/>
                <w:sz w:val="20"/>
                <w:szCs w:val="20"/>
              </w:rPr>
            </w:pPr>
            <w:r w:rsidRPr="00AB31A4">
              <w:rPr>
                <w:rFonts w:ascii="Arial" w:hAnsi="Arial" w:cs="Arial"/>
                <w:color w:val="000000"/>
                <w:sz w:val="20"/>
                <w:szCs w:val="20"/>
              </w:rPr>
              <w:t>в</w:t>
            </w:r>
            <w:r w:rsidR="00391B54" w:rsidRPr="00AB31A4">
              <w:rPr>
                <w:rFonts w:ascii="Arial" w:hAnsi="Arial" w:cs="Arial"/>
                <w:color w:val="000000"/>
                <w:sz w:val="20"/>
                <w:szCs w:val="20"/>
              </w:rPr>
              <w:t xml:space="preserve"> </w:t>
            </w:r>
            <w:r w:rsidRPr="00AB31A4">
              <w:rPr>
                <w:rFonts w:ascii="Arial" w:hAnsi="Arial" w:cs="Arial"/>
                <w:color w:val="000000"/>
                <w:sz w:val="20"/>
                <w:szCs w:val="20"/>
              </w:rPr>
              <w:t>т.ч.</w:t>
            </w:r>
            <w:r w:rsidR="00391B54" w:rsidRPr="00AB31A4">
              <w:rPr>
                <w:rFonts w:ascii="Arial" w:hAnsi="Arial" w:cs="Arial"/>
                <w:color w:val="000000"/>
                <w:sz w:val="20"/>
                <w:szCs w:val="20"/>
              </w:rPr>
              <w:t xml:space="preserve"> </w:t>
            </w:r>
            <w:r w:rsidRPr="00AB31A4">
              <w:rPr>
                <w:rFonts w:ascii="Arial" w:hAnsi="Arial" w:cs="Arial"/>
                <w:color w:val="000000"/>
                <w:sz w:val="20"/>
                <w:szCs w:val="20"/>
              </w:rPr>
              <w:t>не</w:t>
            </w:r>
            <w:r w:rsidR="00391B54" w:rsidRPr="00AB31A4">
              <w:rPr>
                <w:rFonts w:ascii="Arial" w:hAnsi="Arial" w:cs="Arial"/>
                <w:color w:val="000000"/>
                <w:sz w:val="20"/>
                <w:szCs w:val="20"/>
              </w:rPr>
              <w:t xml:space="preserve"> </w:t>
            </w:r>
            <w:r w:rsidRPr="00AB31A4">
              <w:rPr>
                <w:rFonts w:ascii="Arial" w:hAnsi="Arial" w:cs="Arial"/>
                <w:color w:val="000000"/>
                <w:sz w:val="20"/>
                <w:szCs w:val="20"/>
              </w:rPr>
              <w:t>использованные</w:t>
            </w:r>
            <w:r w:rsidR="00391B54" w:rsidRPr="00AB31A4">
              <w:rPr>
                <w:rFonts w:ascii="Arial" w:hAnsi="Arial" w:cs="Arial"/>
                <w:color w:val="000000"/>
                <w:sz w:val="20"/>
                <w:szCs w:val="20"/>
              </w:rPr>
              <w:t xml:space="preserve"> </w:t>
            </w:r>
            <w:r w:rsidRPr="00AB31A4">
              <w:rPr>
                <w:rFonts w:ascii="Arial" w:hAnsi="Arial" w:cs="Arial"/>
                <w:color w:val="000000"/>
                <w:sz w:val="20"/>
                <w:szCs w:val="20"/>
              </w:rPr>
              <w:t>по</w:t>
            </w:r>
            <w:r w:rsidR="00391B54" w:rsidRPr="00AB31A4">
              <w:rPr>
                <w:rFonts w:ascii="Arial" w:hAnsi="Arial" w:cs="Arial"/>
                <w:color w:val="000000"/>
                <w:sz w:val="20"/>
                <w:szCs w:val="20"/>
              </w:rPr>
              <w:t xml:space="preserve"> </w:t>
            </w:r>
            <w:r w:rsidRPr="00AB31A4">
              <w:rPr>
                <w:rFonts w:ascii="Arial" w:hAnsi="Arial" w:cs="Arial"/>
                <w:color w:val="000000"/>
                <w:sz w:val="20"/>
                <w:szCs w:val="20"/>
              </w:rPr>
              <w:t>состоянию</w:t>
            </w:r>
            <w:r w:rsidR="00391B54" w:rsidRPr="00AB31A4">
              <w:rPr>
                <w:rFonts w:ascii="Arial" w:hAnsi="Arial" w:cs="Arial"/>
                <w:color w:val="000000"/>
                <w:sz w:val="20"/>
                <w:szCs w:val="20"/>
              </w:rPr>
              <w:t xml:space="preserve"> </w:t>
            </w:r>
            <w:r w:rsidRPr="00AB31A4">
              <w:rPr>
                <w:rFonts w:ascii="Arial" w:hAnsi="Arial" w:cs="Arial"/>
                <w:color w:val="000000"/>
                <w:sz w:val="20"/>
                <w:szCs w:val="20"/>
              </w:rPr>
              <w:t>на</w:t>
            </w:r>
            <w:r w:rsidR="00391B54" w:rsidRPr="00AB31A4">
              <w:rPr>
                <w:rFonts w:ascii="Arial" w:hAnsi="Arial" w:cs="Arial"/>
                <w:color w:val="000000"/>
                <w:sz w:val="20"/>
                <w:szCs w:val="20"/>
              </w:rPr>
              <w:t xml:space="preserve"> </w:t>
            </w:r>
            <w:r w:rsidRPr="00AB31A4">
              <w:rPr>
                <w:rFonts w:ascii="Arial" w:hAnsi="Arial" w:cs="Arial"/>
                <w:color w:val="000000"/>
                <w:sz w:val="20"/>
                <w:szCs w:val="20"/>
              </w:rPr>
              <w:t>01.01.2021</w:t>
            </w:r>
            <w:r w:rsidR="00391B54" w:rsidRPr="00AB31A4">
              <w:rPr>
                <w:rFonts w:ascii="Arial" w:hAnsi="Arial" w:cs="Arial"/>
                <w:color w:val="000000"/>
                <w:sz w:val="20"/>
                <w:szCs w:val="20"/>
              </w:rPr>
              <w:t xml:space="preserve"> </w:t>
            </w:r>
            <w:r w:rsidRPr="00AB31A4">
              <w:rPr>
                <w:rFonts w:ascii="Arial" w:hAnsi="Arial" w:cs="Arial"/>
                <w:color w:val="000000"/>
                <w:sz w:val="20"/>
                <w:szCs w:val="20"/>
              </w:rPr>
              <w:t>г.</w:t>
            </w:r>
            <w:r w:rsidR="00391B54" w:rsidRPr="00AB31A4">
              <w:rPr>
                <w:rFonts w:ascii="Arial" w:hAnsi="Arial" w:cs="Arial"/>
                <w:color w:val="000000"/>
                <w:sz w:val="20"/>
                <w:szCs w:val="20"/>
              </w:rPr>
              <w:t xml:space="preserve"> </w:t>
            </w:r>
            <w:r w:rsidRPr="00AB31A4">
              <w:rPr>
                <w:rFonts w:ascii="Arial" w:hAnsi="Arial" w:cs="Arial"/>
                <w:color w:val="000000"/>
                <w:sz w:val="20"/>
                <w:szCs w:val="20"/>
              </w:rPr>
              <w:t>остатки</w:t>
            </w:r>
            <w:r w:rsidR="00391B54" w:rsidRPr="00AB31A4">
              <w:rPr>
                <w:rFonts w:ascii="Arial" w:hAnsi="Arial" w:cs="Arial"/>
                <w:color w:val="000000"/>
                <w:sz w:val="20"/>
                <w:szCs w:val="20"/>
              </w:rPr>
              <w:t xml:space="preserve"> </w:t>
            </w:r>
            <w:r w:rsidRPr="00AB31A4">
              <w:rPr>
                <w:rFonts w:ascii="Arial" w:hAnsi="Arial" w:cs="Arial"/>
                <w:color w:val="000000"/>
                <w:sz w:val="20"/>
                <w:szCs w:val="20"/>
              </w:rPr>
              <w:t>межбюджетных</w:t>
            </w:r>
            <w:r w:rsidR="00391B54" w:rsidRPr="00AB31A4">
              <w:rPr>
                <w:rFonts w:ascii="Arial" w:hAnsi="Arial" w:cs="Arial"/>
                <w:color w:val="000000"/>
                <w:sz w:val="20"/>
                <w:szCs w:val="20"/>
              </w:rPr>
              <w:t xml:space="preserve"> </w:t>
            </w:r>
            <w:r w:rsidRPr="00AB31A4">
              <w:rPr>
                <w:rFonts w:ascii="Arial" w:hAnsi="Arial" w:cs="Arial"/>
                <w:color w:val="000000"/>
                <w:sz w:val="20"/>
                <w:szCs w:val="20"/>
              </w:rPr>
              <w:t>трансфертов,</w:t>
            </w:r>
            <w:r w:rsidR="00391B54" w:rsidRPr="00AB31A4">
              <w:rPr>
                <w:rFonts w:ascii="Arial" w:hAnsi="Arial" w:cs="Arial"/>
                <w:color w:val="000000"/>
                <w:sz w:val="20"/>
                <w:szCs w:val="20"/>
              </w:rPr>
              <w:t xml:space="preserve"> </w:t>
            </w:r>
            <w:r w:rsidRPr="00AB31A4">
              <w:rPr>
                <w:rFonts w:ascii="Arial" w:hAnsi="Arial" w:cs="Arial"/>
                <w:color w:val="000000"/>
                <w:sz w:val="20"/>
                <w:szCs w:val="20"/>
              </w:rPr>
              <w:t>предоставленных</w:t>
            </w:r>
            <w:r w:rsidR="00391B54" w:rsidRPr="00AB31A4">
              <w:rPr>
                <w:rFonts w:ascii="Arial" w:hAnsi="Arial" w:cs="Arial"/>
                <w:color w:val="000000"/>
                <w:sz w:val="20"/>
                <w:szCs w:val="20"/>
              </w:rPr>
              <w:t xml:space="preserve"> </w:t>
            </w:r>
            <w:r w:rsidRPr="00AB31A4">
              <w:rPr>
                <w:rFonts w:ascii="Arial" w:hAnsi="Arial" w:cs="Arial"/>
                <w:color w:val="000000"/>
                <w:sz w:val="20"/>
                <w:szCs w:val="20"/>
              </w:rPr>
              <w:t>из</w:t>
            </w:r>
            <w:r w:rsidR="00391B54" w:rsidRPr="00AB31A4">
              <w:rPr>
                <w:rFonts w:ascii="Arial" w:hAnsi="Arial" w:cs="Arial"/>
                <w:color w:val="000000"/>
                <w:sz w:val="20"/>
                <w:szCs w:val="20"/>
              </w:rPr>
              <w:t xml:space="preserve"> </w:t>
            </w:r>
            <w:r w:rsidRPr="00AB31A4">
              <w:rPr>
                <w:rFonts w:ascii="Arial" w:hAnsi="Arial" w:cs="Arial"/>
                <w:color w:val="000000"/>
                <w:sz w:val="20"/>
                <w:szCs w:val="20"/>
              </w:rPr>
              <w:t>республиканского</w:t>
            </w:r>
            <w:r w:rsidR="00391B54" w:rsidRPr="00AB31A4">
              <w:rPr>
                <w:rFonts w:ascii="Arial" w:hAnsi="Arial" w:cs="Arial"/>
                <w:color w:val="000000"/>
                <w:sz w:val="20"/>
                <w:szCs w:val="20"/>
              </w:rPr>
              <w:t xml:space="preserve"> </w:t>
            </w:r>
            <w:r w:rsidRPr="00AB31A4">
              <w:rPr>
                <w:rFonts w:ascii="Arial" w:hAnsi="Arial" w:cs="Arial"/>
                <w:color w:val="000000"/>
                <w:sz w:val="20"/>
                <w:szCs w:val="20"/>
              </w:rPr>
              <w:t>бюджета</w:t>
            </w:r>
            <w:r w:rsidR="00391B54" w:rsidRPr="00AB31A4">
              <w:rPr>
                <w:rFonts w:ascii="Arial" w:hAnsi="Arial" w:cs="Arial"/>
                <w:color w:val="000000"/>
                <w:sz w:val="20"/>
                <w:szCs w:val="20"/>
              </w:rPr>
              <w:t xml:space="preserve"> </w:t>
            </w:r>
            <w:r w:rsidRPr="00AB31A4">
              <w:rPr>
                <w:rFonts w:ascii="Arial" w:hAnsi="Arial" w:cs="Arial"/>
                <w:color w:val="000000"/>
                <w:sz w:val="20"/>
                <w:szCs w:val="20"/>
              </w:rPr>
              <w:t>Чувашской</w:t>
            </w:r>
            <w:r w:rsidR="00391B54" w:rsidRPr="00AB31A4">
              <w:rPr>
                <w:rFonts w:ascii="Arial" w:hAnsi="Arial" w:cs="Arial"/>
                <w:color w:val="000000"/>
                <w:sz w:val="20"/>
                <w:szCs w:val="20"/>
              </w:rPr>
              <w:t xml:space="preserve"> </w:t>
            </w:r>
            <w:r w:rsidRPr="00AB31A4">
              <w:rPr>
                <w:rFonts w:ascii="Arial" w:hAnsi="Arial" w:cs="Arial"/>
                <w:color w:val="000000"/>
                <w:sz w:val="20"/>
                <w:szCs w:val="20"/>
              </w:rPr>
              <w:t>Республики</w:t>
            </w:r>
            <w:r w:rsidR="00391B54" w:rsidRPr="00AB31A4">
              <w:rPr>
                <w:rFonts w:ascii="Arial" w:hAnsi="Arial" w:cs="Arial"/>
                <w:color w:val="000000"/>
                <w:sz w:val="20"/>
                <w:szCs w:val="20"/>
              </w:rPr>
              <w:t xml:space="preserve"> </w:t>
            </w:r>
            <w:r w:rsidRPr="00AB31A4">
              <w:rPr>
                <w:rFonts w:ascii="Arial" w:hAnsi="Arial" w:cs="Arial"/>
                <w:color w:val="000000"/>
                <w:sz w:val="20"/>
                <w:szCs w:val="20"/>
              </w:rPr>
              <w:t>бюджетам</w:t>
            </w:r>
            <w:r w:rsidR="00391B54" w:rsidRPr="00AB31A4">
              <w:rPr>
                <w:rFonts w:ascii="Arial" w:hAnsi="Arial" w:cs="Arial"/>
                <w:color w:val="000000"/>
                <w:sz w:val="20"/>
                <w:szCs w:val="20"/>
              </w:rPr>
              <w:t xml:space="preserve"> </w:t>
            </w:r>
            <w:r w:rsidRPr="00AB31A4">
              <w:rPr>
                <w:rFonts w:ascii="Arial" w:hAnsi="Arial" w:cs="Arial"/>
                <w:color w:val="000000"/>
                <w:sz w:val="20"/>
                <w:szCs w:val="20"/>
              </w:rPr>
              <w:t>муниципальных</w:t>
            </w:r>
            <w:r w:rsidR="00391B54" w:rsidRPr="00AB31A4">
              <w:rPr>
                <w:rFonts w:ascii="Arial" w:hAnsi="Arial" w:cs="Arial"/>
                <w:color w:val="000000"/>
                <w:sz w:val="20"/>
                <w:szCs w:val="20"/>
              </w:rPr>
              <w:t xml:space="preserve"> </w:t>
            </w:r>
            <w:r w:rsidRPr="00AB31A4">
              <w:rPr>
                <w:rFonts w:ascii="Arial" w:hAnsi="Arial" w:cs="Arial"/>
                <w:color w:val="000000"/>
                <w:sz w:val="20"/>
                <w:szCs w:val="20"/>
              </w:rPr>
              <w:t>районов</w:t>
            </w:r>
            <w:r w:rsidR="00391B54" w:rsidRPr="00AB31A4">
              <w:rPr>
                <w:rFonts w:ascii="Arial" w:hAnsi="Arial" w:cs="Arial"/>
                <w:color w:val="000000"/>
                <w:sz w:val="20"/>
                <w:szCs w:val="20"/>
              </w:rPr>
              <w:t xml:space="preserve"> </w:t>
            </w:r>
            <w:r w:rsidRPr="00AB31A4">
              <w:rPr>
                <w:rFonts w:ascii="Arial" w:hAnsi="Arial" w:cs="Arial"/>
                <w:color w:val="000000"/>
                <w:sz w:val="20"/>
                <w:szCs w:val="20"/>
              </w:rPr>
              <w:t>форме</w:t>
            </w:r>
            <w:r w:rsidR="00391B54" w:rsidRPr="00AB31A4">
              <w:rPr>
                <w:rFonts w:ascii="Arial" w:hAnsi="Arial" w:cs="Arial"/>
                <w:color w:val="000000"/>
                <w:sz w:val="20"/>
                <w:szCs w:val="20"/>
              </w:rPr>
              <w:t xml:space="preserve"> </w:t>
            </w:r>
            <w:r w:rsidRPr="00AB31A4">
              <w:rPr>
                <w:rFonts w:ascii="Arial" w:hAnsi="Arial" w:cs="Arial"/>
                <w:color w:val="000000"/>
                <w:sz w:val="20"/>
                <w:szCs w:val="20"/>
              </w:rPr>
              <w:t>субвенций,</w:t>
            </w:r>
            <w:r w:rsidR="00391B54" w:rsidRPr="00AB31A4">
              <w:rPr>
                <w:rFonts w:ascii="Arial" w:hAnsi="Arial" w:cs="Arial"/>
                <w:color w:val="000000"/>
                <w:sz w:val="20"/>
                <w:szCs w:val="20"/>
              </w:rPr>
              <w:t xml:space="preserve"> </w:t>
            </w:r>
            <w:r w:rsidRPr="00AB31A4">
              <w:rPr>
                <w:rFonts w:ascii="Arial" w:hAnsi="Arial" w:cs="Arial"/>
                <w:color w:val="000000"/>
                <w:sz w:val="20"/>
                <w:szCs w:val="20"/>
              </w:rPr>
              <w:t>субсидий</w:t>
            </w:r>
            <w:r w:rsidR="00391B54" w:rsidRPr="00AB31A4">
              <w:rPr>
                <w:rFonts w:ascii="Arial" w:hAnsi="Arial" w:cs="Arial"/>
                <w:color w:val="000000"/>
                <w:sz w:val="20"/>
                <w:szCs w:val="20"/>
              </w:rPr>
              <w:t xml:space="preserve"> </w:t>
            </w:r>
            <w:r w:rsidRPr="00AB31A4">
              <w:rPr>
                <w:rFonts w:ascii="Arial" w:hAnsi="Arial" w:cs="Arial"/>
                <w:color w:val="000000"/>
                <w:sz w:val="20"/>
                <w:szCs w:val="20"/>
              </w:rPr>
              <w:t>и</w:t>
            </w:r>
            <w:r w:rsidR="00391B54" w:rsidRPr="00AB31A4">
              <w:rPr>
                <w:rFonts w:ascii="Arial" w:hAnsi="Arial" w:cs="Arial"/>
                <w:color w:val="000000"/>
                <w:sz w:val="20"/>
                <w:szCs w:val="20"/>
              </w:rPr>
              <w:t xml:space="preserve"> </w:t>
            </w:r>
            <w:r w:rsidRPr="00AB31A4">
              <w:rPr>
                <w:rFonts w:ascii="Arial" w:hAnsi="Arial" w:cs="Arial"/>
                <w:color w:val="000000"/>
                <w:sz w:val="20"/>
                <w:szCs w:val="20"/>
              </w:rPr>
              <w:t>иных</w:t>
            </w:r>
            <w:r w:rsidR="00391B54" w:rsidRPr="00AB31A4">
              <w:rPr>
                <w:rFonts w:ascii="Arial" w:hAnsi="Arial" w:cs="Arial"/>
                <w:color w:val="000000"/>
                <w:sz w:val="20"/>
                <w:szCs w:val="20"/>
              </w:rPr>
              <w:t xml:space="preserve"> </w:t>
            </w:r>
            <w:r w:rsidRPr="00AB31A4">
              <w:rPr>
                <w:rFonts w:ascii="Arial" w:hAnsi="Arial" w:cs="Arial"/>
                <w:color w:val="000000"/>
                <w:sz w:val="20"/>
                <w:szCs w:val="20"/>
              </w:rPr>
              <w:t>межбюдже</w:t>
            </w:r>
            <w:r w:rsidRPr="00AB31A4">
              <w:rPr>
                <w:rFonts w:ascii="Arial" w:hAnsi="Arial" w:cs="Arial"/>
                <w:color w:val="000000"/>
                <w:sz w:val="20"/>
                <w:szCs w:val="20"/>
              </w:rPr>
              <w:t>т</w:t>
            </w:r>
            <w:r w:rsidRPr="00AB31A4">
              <w:rPr>
                <w:rFonts w:ascii="Arial" w:hAnsi="Arial" w:cs="Arial"/>
                <w:color w:val="000000"/>
                <w:sz w:val="20"/>
                <w:szCs w:val="20"/>
              </w:rPr>
              <w:t>ных</w:t>
            </w:r>
            <w:r w:rsidR="00391B54" w:rsidRPr="00AB31A4">
              <w:rPr>
                <w:rFonts w:ascii="Arial" w:hAnsi="Arial" w:cs="Arial"/>
                <w:color w:val="000000"/>
                <w:sz w:val="20"/>
                <w:szCs w:val="20"/>
              </w:rPr>
              <w:t xml:space="preserve"> </w:t>
            </w:r>
            <w:r w:rsidRPr="00AB31A4">
              <w:rPr>
                <w:rFonts w:ascii="Arial" w:hAnsi="Arial" w:cs="Arial"/>
                <w:color w:val="000000"/>
                <w:sz w:val="20"/>
                <w:szCs w:val="20"/>
              </w:rPr>
              <w:t>трансфертов,</w:t>
            </w:r>
            <w:r w:rsidR="00391B54" w:rsidRPr="00AB31A4">
              <w:rPr>
                <w:rFonts w:ascii="Arial" w:hAnsi="Arial" w:cs="Arial"/>
                <w:color w:val="000000"/>
                <w:sz w:val="20"/>
                <w:szCs w:val="20"/>
              </w:rPr>
              <w:t xml:space="preserve"> </w:t>
            </w:r>
            <w:r w:rsidRPr="00AB31A4">
              <w:rPr>
                <w:rFonts w:ascii="Arial" w:hAnsi="Arial" w:cs="Arial"/>
                <w:color w:val="000000"/>
                <w:sz w:val="20"/>
                <w:szCs w:val="20"/>
              </w:rPr>
              <w:t>имеющих</w:t>
            </w:r>
            <w:r w:rsidR="00391B54" w:rsidRPr="00AB31A4">
              <w:rPr>
                <w:rFonts w:ascii="Arial" w:hAnsi="Arial" w:cs="Arial"/>
                <w:color w:val="000000"/>
                <w:sz w:val="20"/>
                <w:szCs w:val="20"/>
              </w:rPr>
              <w:t xml:space="preserve"> </w:t>
            </w:r>
            <w:r w:rsidRPr="00AB31A4">
              <w:rPr>
                <w:rFonts w:ascii="Arial" w:hAnsi="Arial" w:cs="Arial"/>
                <w:color w:val="000000"/>
                <w:sz w:val="20"/>
                <w:szCs w:val="20"/>
              </w:rPr>
              <w:t>целевое</w:t>
            </w:r>
            <w:r w:rsidR="00391B54" w:rsidRPr="00AB31A4">
              <w:rPr>
                <w:rFonts w:ascii="Arial" w:hAnsi="Arial" w:cs="Arial"/>
                <w:color w:val="000000"/>
                <w:sz w:val="20"/>
                <w:szCs w:val="20"/>
              </w:rPr>
              <w:t xml:space="preserve"> </w:t>
            </w:r>
            <w:r w:rsidRPr="00AB31A4">
              <w:rPr>
                <w:rFonts w:ascii="Arial" w:hAnsi="Arial" w:cs="Arial"/>
                <w:color w:val="000000"/>
                <w:sz w:val="20"/>
                <w:szCs w:val="20"/>
              </w:rPr>
              <w:t>назначение</w:t>
            </w:r>
          </w:p>
        </w:tc>
        <w:tc>
          <w:tcPr>
            <w:tcW w:w="61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0"/>
              </w:rPr>
            </w:pPr>
            <w:r w:rsidRPr="00AB31A4">
              <w:rPr>
                <w:rFonts w:ascii="Arial" w:hAnsi="Arial" w:cs="Arial"/>
                <w:color w:val="000000"/>
                <w:sz w:val="20"/>
                <w:szCs w:val="20"/>
              </w:rPr>
              <w:t>14</w:t>
            </w:r>
            <w:r w:rsidR="00391B54" w:rsidRPr="00AB31A4">
              <w:rPr>
                <w:rFonts w:ascii="Arial" w:hAnsi="Arial" w:cs="Arial"/>
                <w:color w:val="000000"/>
                <w:sz w:val="20"/>
                <w:szCs w:val="20"/>
              </w:rPr>
              <w:t xml:space="preserve"> </w:t>
            </w:r>
            <w:r w:rsidRPr="00AB31A4">
              <w:rPr>
                <w:rFonts w:ascii="Arial" w:hAnsi="Arial" w:cs="Arial"/>
                <w:color w:val="000000"/>
                <w:sz w:val="20"/>
                <w:szCs w:val="20"/>
              </w:rPr>
              <w:t>106,7</w:t>
            </w:r>
          </w:p>
        </w:tc>
      </w:tr>
      <w:tr w:rsidR="002C0211" w:rsidRPr="00AB31A4" w:rsidTr="00797253">
        <w:trPr>
          <w:cantSplit/>
        </w:trPr>
        <w:tc>
          <w:tcPr>
            <w:tcW w:w="1699" w:type="pct"/>
            <w:tcBorders>
              <w:top w:val="nil"/>
              <w:left w:val="nil"/>
              <w:bottom w:val="nil"/>
              <w:right w:val="nil"/>
            </w:tcBorders>
            <w:vAlign w:val="center"/>
          </w:tcPr>
          <w:p w:rsidR="002C0211" w:rsidRPr="00AB31A4" w:rsidRDefault="002C0211" w:rsidP="0079725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2C0211" w:rsidRPr="00AB31A4" w:rsidRDefault="00391B54" w:rsidP="00797253">
            <w:pPr>
              <w:widowControl w:val="0"/>
              <w:ind w:left="-43"/>
              <w:jc w:val="center"/>
              <w:rPr>
                <w:rFonts w:ascii="Arial" w:hAnsi="Arial" w:cs="Arial"/>
                <w:color w:val="000000"/>
                <w:sz w:val="20"/>
                <w:szCs w:val="20"/>
              </w:rPr>
            </w:pPr>
            <w:r w:rsidRPr="00AB31A4">
              <w:rPr>
                <w:rFonts w:ascii="Arial" w:hAnsi="Arial" w:cs="Arial"/>
                <w:color w:val="000000"/>
                <w:sz w:val="20"/>
                <w:szCs w:val="20"/>
              </w:rPr>
              <w:t xml:space="preserve"> </w:t>
            </w:r>
            <w:r w:rsidR="002C0211" w:rsidRPr="00AB31A4">
              <w:rPr>
                <w:rFonts w:ascii="Arial" w:hAnsi="Arial" w:cs="Arial"/>
                <w:color w:val="000000"/>
                <w:sz w:val="20"/>
                <w:szCs w:val="20"/>
              </w:rPr>
              <w:t>на</w:t>
            </w:r>
            <w:r w:rsidRPr="00AB31A4">
              <w:rPr>
                <w:rFonts w:ascii="Arial" w:hAnsi="Arial" w:cs="Arial"/>
                <w:color w:val="000000"/>
                <w:sz w:val="20"/>
                <w:szCs w:val="20"/>
              </w:rPr>
              <w:t xml:space="preserve"> </w:t>
            </w:r>
            <w:r w:rsidR="002C0211" w:rsidRPr="00AB31A4">
              <w:rPr>
                <w:rFonts w:ascii="Arial" w:hAnsi="Arial" w:cs="Arial"/>
                <w:color w:val="000000"/>
                <w:sz w:val="20"/>
                <w:szCs w:val="20"/>
              </w:rPr>
              <w:t>начало</w:t>
            </w:r>
            <w:r w:rsidRPr="00AB31A4">
              <w:rPr>
                <w:rFonts w:ascii="Arial" w:hAnsi="Arial" w:cs="Arial"/>
                <w:color w:val="000000"/>
                <w:sz w:val="20"/>
                <w:szCs w:val="20"/>
              </w:rPr>
              <w:t xml:space="preserve"> </w:t>
            </w:r>
            <w:r w:rsidR="002C0211" w:rsidRPr="00AB31A4">
              <w:rPr>
                <w:rFonts w:ascii="Arial" w:hAnsi="Arial" w:cs="Arial"/>
                <w:color w:val="000000"/>
                <w:sz w:val="20"/>
                <w:szCs w:val="20"/>
              </w:rPr>
              <w:t>2021</w:t>
            </w:r>
            <w:r w:rsidRPr="00AB31A4">
              <w:rPr>
                <w:rFonts w:ascii="Arial" w:hAnsi="Arial" w:cs="Arial"/>
                <w:color w:val="000000"/>
                <w:sz w:val="20"/>
                <w:szCs w:val="20"/>
              </w:rPr>
              <w:t xml:space="preserve"> </w:t>
            </w:r>
            <w:r w:rsidR="002C0211" w:rsidRPr="00AB31A4">
              <w:rPr>
                <w:rFonts w:ascii="Arial" w:hAnsi="Arial" w:cs="Arial"/>
                <w:color w:val="000000"/>
                <w:sz w:val="20"/>
                <w:szCs w:val="20"/>
              </w:rPr>
              <w:t>г.</w:t>
            </w:r>
          </w:p>
        </w:tc>
        <w:tc>
          <w:tcPr>
            <w:tcW w:w="618" w:type="pct"/>
            <w:tcBorders>
              <w:top w:val="nil"/>
              <w:left w:val="nil"/>
              <w:bottom w:val="nil"/>
              <w:right w:val="nil"/>
            </w:tcBorders>
            <w:vAlign w:val="center"/>
          </w:tcPr>
          <w:p w:rsidR="002C0211" w:rsidRPr="00AB31A4" w:rsidRDefault="002C0211" w:rsidP="00797253">
            <w:pPr>
              <w:jc w:val="center"/>
              <w:rPr>
                <w:rFonts w:ascii="Arial" w:hAnsi="Arial" w:cs="Arial"/>
                <w:color w:val="000000"/>
                <w:sz w:val="20"/>
                <w:szCs w:val="20"/>
              </w:rPr>
            </w:pPr>
            <w:r w:rsidRPr="00AB31A4">
              <w:rPr>
                <w:rFonts w:ascii="Arial" w:hAnsi="Arial" w:cs="Arial"/>
                <w:color w:val="000000"/>
                <w:sz w:val="20"/>
                <w:szCs w:val="20"/>
              </w:rPr>
              <w:t>17</w:t>
            </w:r>
            <w:r w:rsidR="00391B54" w:rsidRPr="00AB31A4">
              <w:rPr>
                <w:rFonts w:ascii="Arial" w:hAnsi="Arial" w:cs="Arial"/>
                <w:color w:val="000000"/>
                <w:sz w:val="20"/>
                <w:szCs w:val="20"/>
              </w:rPr>
              <w:t xml:space="preserve"> </w:t>
            </w:r>
            <w:r w:rsidRPr="00AB31A4">
              <w:rPr>
                <w:rFonts w:ascii="Arial" w:hAnsi="Arial" w:cs="Arial"/>
                <w:color w:val="000000"/>
                <w:sz w:val="20"/>
                <w:szCs w:val="20"/>
              </w:rPr>
              <w:t>738,1</w:t>
            </w:r>
          </w:p>
        </w:tc>
      </w:tr>
      <w:tr w:rsidR="002C0211" w:rsidRPr="00AB31A4" w:rsidTr="00797253">
        <w:trPr>
          <w:cantSplit/>
        </w:trPr>
        <w:tc>
          <w:tcPr>
            <w:tcW w:w="1699" w:type="pct"/>
            <w:tcBorders>
              <w:top w:val="nil"/>
              <w:left w:val="nil"/>
              <w:bottom w:val="nil"/>
              <w:right w:val="nil"/>
            </w:tcBorders>
            <w:vAlign w:val="center"/>
          </w:tcPr>
          <w:p w:rsidR="002C0211" w:rsidRPr="00AB31A4" w:rsidRDefault="002C0211" w:rsidP="00797253">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2C0211" w:rsidRPr="00AB31A4" w:rsidRDefault="00391B54" w:rsidP="00797253">
            <w:pPr>
              <w:widowControl w:val="0"/>
              <w:ind w:left="-43"/>
              <w:jc w:val="center"/>
              <w:rPr>
                <w:rFonts w:ascii="Arial" w:hAnsi="Arial" w:cs="Arial"/>
                <w:color w:val="000000"/>
                <w:sz w:val="20"/>
                <w:szCs w:val="20"/>
              </w:rPr>
            </w:pPr>
            <w:r w:rsidRPr="00AB31A4">
              <w:rPr>
                <w:rFonts w:ascii="Arial" w:hAnsi="Arial" w:cs="Arial"/>
                <w:color w:val="000000"/>
                <w:sz w:val="20"/>
                <w:szCs w:val="20"/>
              </w:rPr>
              <w:t xml:space="preserve"> </w:t>
            </w:r>
            <w:r w:rsidR="002C0211" w:rsidRPr="00AB31A4">
              <w:rPr>
                <w:rFonts w:ascii="Arial" w:hAnsi="Arial" w:cs="Arial"/>
                <w:color w:val="000000"/>
                <w:sz w:val="20"/>
                <w:szCs w:val="20"/>
              </w:rPr>
              <w:t>на</w:t>
            </w:r>
            <w:r w:rsidRPr="00AB31A4">
              <w:rPr>
                <w:rFonts w:ascii="Arial" w:hAnsi="Arial" w:cs="Arial"/>
                <w:color w:val="000000"/>
                <w:sz w:val="20"/>
                <w:szCs w:val="20"/>
              </w:rPr>
              <w:t xml:space="preserve"> </w:t>
            </w:r>
            <w:r w:rsidR="002C0211" w:rsidRPr="00AB31A4">
              <w:rPr>
                <w:rFonts w:ascii="Arial" w:hAnsi="Arial" w:cs="Arial"/>
                <w:color w:val="000000"/>
                <w:sz w:val="20"/>
                <w:szCs w:val="20"/>
              </w:rPr>
              <w:t>отчетный</w:t>
            </w:r>
            <w:r w:rsidRPr="00AB31A4">
              <w:rPr>
                <w:rFonts w:ascii="Arial" w:hAnsi="Arial" w:cs="Arial"/>
                <w:color w:val="000000"/>
                <w:sz w:val="20"/>
                <w:szCs w:val="20"/>
              </w:rPr>
              <w:t xml:space="preserve"> </w:t>
            </w:r>
            <w:r w:rsidR="002C0211" w:rsidRPr="00AB31A4">
              <w:rPr>
                <w:rFonts w:ascii="Arial" w:hAnsi="Arial" w:cs="Arial"/>
                <w:color w:val="000000"/>
                <w:sz w:val="20"/>
                <w:szCs w:val="20"/>
              </w:rPr>
              <w:t>период</w:t>
            </w:r>
            <w:r w:rsidRPr="00AB31A4">
              <w:rPr>
                <w:rFonts w:ascii="Arial" w:hAnsi="Arial" w:cs="Arial"/>
                <w:color w:val="000000"/>
                <w:sz w:val="20"/>
                <w:szCs w:val="20"/>
              </w:rPr>
              <w:t xml:space="preserve"> </w:t>
            </w:r>
          </w:p>
        </w:tc>
        <w:tc>
          <w:tcPr>
            <w:tcW w:w="618" w:type="pct"/>
            <w:tcBorders>
              <w:top w:val="nil"/>
              <w:left w:val="nil"/>
              <w:bottom w:val="nil"/>
              <w:right w:val="nil"/>
            </w:tcBorders>
            <w:vAlign w:val="center"/>
          </w:tcPr>
          <w:p w:rsidR="002C0211" w:rsidRPr="00AB31A4" w:rsidRDefault="002C0211" w:rsidP="00797253">
            <w:pPr>
              <w:ind w:left="220"/>
              <w:jc w:val="center"/>
              <w:rPr>
                <w:rFonts w:ascii="Arial" w:hAnsi="Arial" w:cs="Arial"/>
                <w:color w:val="000000"/>
                <w:sz w:val="20"/>
                <w:szCs w:val="20"/>
              </w:rPr>
            </w:pPr>
            <w:r w:rsidRPr="00AB31A4">
              <w:rPr>
                <w:rFonts w:ascii="Arial" w:hAnsi="Arial" w:cs="Arial"/>
                <w:color w:val="000000"/>
                <w:sz w:val="20"/>
                <w:szCs w:val="20"/>
              </w:rPr>
              <w:t>682,7</w:t>
            </w:r>
          </w:p>
        </w:tc>
      </w:tr>
      <w:tr w:rsidR="002C0211" w:rsidRPr="00AB31A4" w:rsidTr="00797253">
        <w:trPr>
          <w:cantSplit/>
        </w:trPr>
        <w:tc>
          <w:tcPr>
            <w:tcW w:w="1699" w:type="pct"/>
            <w:tcBorders>
              <w:top w:val="nil"/>
              <w:left w:val="nil"/>
              <w:bottom w:val="nil"/>
              <w:right w:val="nil"/>
            </w:tcBorders>
            <w:vAlign w:val="center"/>
          </w:tcPr>
          <w:p w:rsidR="002C0211" w:rsidRPr="00AB31A4" w:rsidRDefault="002C0211" w:rsidP="00797253">
            <w:pPr>
              <w:widowControl w:val="0"/>
              <w:tabs>
                <w:tab w:val="left" w:pos="708"/>
                <w:tab w:val="center" w:pos="4677"/>
                <w:tab w:val="right" w:pos="9355"/>
              </w:tabs>
              <w:jc w:val="center"/>
              <w:rPr>
                <w:rFonts w:ascii="Arial" w:hAnsi="Arial" w:cs="Arial"/>
                <w:b/>
                <w:color w:val="000000"/>
                <w:sz w:val="20"/>
                <w:szCs w:val="20"/>
              </w:rPr>
            </w:pPr>
          </w:p>
        </w:tc>
        <w:tc>
          <w:tcPr>
            <w:tcW w:w="2683" w:type="pct"/>
            <w:tcBorders>
              <w:top w:val="nil"/>
              <w:left w:val="nil"/>
              <w:bottom w:val="nil"/>
              <w:right w:val="nil"/>
            </w:tcBorders>
            <w:vAlign w:val="center"/>
          </w:tcPr>
          <w:p w:rsidR="002C0211" w:rsidRPr="00AB31A4" w:rsidRDefault="002C0211" w:rsidP="00797253">
            <w:pPr>
              <w:widowControl w:val="0"/>
              <w:ind w:left="-43"/>
              <w:jc w:val="center"/>
              <w:rPr>
                <w:rFonts w:ascii="Arial" w:hAnsi="Arial" w:cs="Arial"/>
                <w:b/>
                <w:color w:val="000000"/>
                <w:sz w:val="20"/>
              </w:rPr>
            </w:pPr>
            <w:r w:rsidRPr="00AB31A4">
              <w:rPr>
                <w:rFonts w:ascii="Arial" w:hAnsi="Arial" w:cs="Arial"/>
                <w:b/>
                <w:color w:val="000000"/>
                <w:sz w:val="20"/>
              </w:rPr>
              <w:t>Итого</w:t>
            </w:r>
          </w:p>
        </w:tc>
        <w:tc>
          <w:tcPr>
            <w:tcW w:w="618" w:type="pct"/>
            <w:tcBorders>
              <w:top w:val="nil"/>
              <w:left w:val="nil"/>
              <w:bottom w:val="nil"/>
              <w:right w:val="nil"/>
            </w:tcBorders>
            <w:vAlign w:val="center"/>
          </w:tcPr>
          <w:p w:rsidR="002C0211" w:rsidRPr="00AB31A4" w:rsidRDefault="002C0211" w:rsidP="00797253">
            <w:pPr>
              <w:jc w:val="center"/>
              <w:rPr>
                <w:rFonts w:ascii="Arial" w:hAnsi="Arial" w:cs="Arial"/>
                <w:b/>
                <w:color w:val="000000"/>
                <w:sz w:val="20"/>
                <w:szCs w:val="22"/>
              </w:rPr>
            </w:pPr>
            <w:r w:rsidRPr="00AB31A4">
              <w:rPr>
                <w:rFonts w:ascii="Arial" w:hAnsi="Arial" w:cs="Arial"/>
                <w:b/>
                <w:color w:val="000000"/>
                <w:sz w:val="20"/>
                <w:szCs w:val="22"/>
              </w:rPr>
              <w:t>17</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055,4</w:t>
            </w:r>
          </w:p>
        </w:tc>
      </w:tr>
    </w:tbl>
    <w:p w:rsidR="002C0211" w:rsidRPr="00AB31A4" w:rsidRDefault="00391B54" w:rsidP="00AB31A4">
      <w:pPr>
        <w:pStyle w:val="af1"/>
        <w:rPr>
          <w:rFonts w:ascii="Arial" w:hAnsi="Arial" w:cs="Arial"/>
          <w:color w:val="000000"/>
          <w:sz w:val="20"/>
          <w:szCs w:val="18"/>
        </w:rPr>
      </w:pPr>
      <w:r w:rsidRPr="00AB31A4">
        <w:rPr>
          <w:rFonts w:ascii="Arial" w:hAnsi="Arial" w:cs="Arial"/>
          <w:b/>
          <w:color w:val="000000"/>
          <w:sz w:val="20"/>
          <w:szCs w:val="22"/>
        </w:rPr>
        <w:t xml:space="preserve"> </w:t>
      </w:r>
    </w:p>
    <w:p w:rsidR="009D7DA5" w:rsidRPr="00AB31A4" w:rsidRDefault="002C0211" w:rsidP="00AB31A4">
      <w:pPr>
        <w:ind w:firstLine="709"/>
        <w:jc w:val="both"/>
        <w:rPr>
          <w:rFonts w:ascii="Arial" w:hAnsi="Arial" w:cs="Arial"/>
          <w:color w:val="000000"/>
          <w:sz w:val="20"/>
        </w:rPr>
      </w:pPr>
      <w:r w:rsidRPr="00AB31A4">
        <w:rPr>
          <w:rFonts w:ascii="Arial" w:hAnsi="Arial" w:cs="Arial"/>
          <w:color w:val="000000"/>
          <w:sz w:val="20"/>
        </w:rPr>
        <w:t>9)</w:t>
      </w:r>
      <w:r w:rsidR="00391B54" w:rsidRPr="00AB31A4">
        <w:rPr>
          <w:rFonts w:ascii="Arial" w:hAnsi="Arial" w:cs="Arial"/>
          <w:color w:val="000000"/>
          <w:sz w:val="20"/>
        </w:rPr>
        <w:t xml:space="preserve"> </w:t>
      </w:r>
      <w:r w:rsidRPr="00AB31A4">
        <w:rPr>
          <w:rFonts w:ascii="Arial" w:hAnsi="Arial" w:cs="Arial"/>
          <w:color w:val="000000"/>
          <w:sz w:val="20"/>
        </w:rPr>
        <w:t>Настоящее</w:t>
      </w:r>
      <w:r w:rsidR="00391B54" w:rsidRPr="00AB31A4">
        <w:rPr>
          <w:rFonts w:ascii="Arial" w:hAnsi="Arial" w:cs="Arial"/>
          <w:color w:val="000000"/>
          <w:sz w:val="20"/>
        </w:rPr>
        <w:t xml:space="preserve"> </w:t>
      </w:r>
      <w:r w:rsidRPr="00AB31A4">
        <w:rPr>
          <w:rFonts w:ascii="Arial" w:hAnsi="Arial" w:cs="Arial"/>
          <w:color w:val="000000"/>
          <w:sz w:val="20"/>
        </w:rPr>
        <w:t>решение</w:t>
      </w:r>
      <w:r w:rsidR="00391B54" w:rsidRPr="00AB31A4">
        <w:rPr>
          <w:rFonts w:ascii="Arial" w:hAnsi="Arial" w:cs="Arial"/>
          <w:color w:val="000000"/>
          <w:sz w:val="20"/>
        </w:rPr>
        <w:t xml:space="preserve"> </w:t>
      </w:r>
      <w:r w:rsidRPr="00AB31A4">
        <w:rPr>
          <w:rFonts w:ascii="Arial" w:hAnsi="Arial" w:cs="Arial"/>
          <w:color w:val="000000"/>
          <w:sz w:val="20"/>
        </w:rPr>
        <w:t>подлежит</w:t>
      </w:r>
      <w:r w:rsidR="00391B54" w:rsidRPr="00AB31A4">
        <w:rPr>
          <w:rFonts w:ascii="Arial" w:hAnsi="Arial" w:cs="Arial"/>
          <w:color w:val="000000"/>
          <w:sz w:val="20"/>
        </w:rPr>
        <w:t xml:space="preserve"> </w:t>
      </w:r>
      <w:r w:rsidRPr="00AB31A4">
        <w:rPr>
          <w:rFonts w:ascii="Arial" w:hAnsi="Arial" w:cs="Arial"/>
          <w:color w:val="000000"/>
          <w:sz w:val="20"/>
        </w:rPr>
        <w:t>официальному</w:t>
      </w:r>
      <w:r w:rsidR="00391B54" w:rsidRPr="00AB31A4">
        <w:rPr>
          <w:rFonts w:ascii="Arial" w:hAnsi="Arial" w:cs="Arial"/>
          <w:color w:val="000000"/>
          <w:sz w:val="20"/>
        </w:rPr>
        <w:t xml:space="preserve"> </w:t>
      </w:r>
      <w:r w:rsidRPr="00AB31A4">
        <w:rPr>
          <w:rFonts w:ascii="Arial" w:hAnsi="Arial" w:cs="Arial"/>
          <w:color w:val="000000"/>
          <w:sz w:val="20"/>
        </w:rPr>
        <w:t>опубликованию.</w:t>
      </w:r>
    </w:p>
    <w:p w:rsidR="002C0211" w:rsidRPr="00AB31A4" w:rsidRDefault="002C0211" w:rsidP="00AB31A4">
      <w:pPr>
        <w:pStyle w:val="aff6"/>
        <w:jc w:val="both"/>
        <w:rPr>
          <w:rFonts w:ascii="Arial" w:hAnsi="Arial" w:cs="Arial"/>
          <w:color w:val="000000"/>
          <w:kern w:val="36"/>
          <w:sz w:val="20"/>
          <w:szCs w:val="24"/>
        </w:rPr>
      </w:pPr>
      <w:r w:rsidRPr="00AB31A4">
        <w:rPr>
          <w:rFonts w:ascii="Arial" w:hAnsi="Arial" w:cs="Arial"/>
          <w:color w:val="000000"/>
          <w:kern w:val="36"/>
          <w:sz w:val="20"/>
          <w:szCs w:val="24"/>
        </w:rPr>
        <w:t>Глава</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Мариинско-Посадского</w:t>
      </w:r>
      <w:r w:rsidR="00391B54" w:rsidRPr="00AB31A4">
        <w:rPr>
          <w:rFonts w:ascii="Arial" w:hAnsi="Arial" w:cs="Arial"/>
          <w:color w:val="000000"/>
          <w:kern w:val="36"/>
          <w:sz w:val="20"/>
          <w:szCs w:val="24"/>
        </w:rPr>
        <w:t xml:space="preserve"> </w:t>
      </w:r>
      <w:proofErr w:type="gramStart"/>
      <w:r w:rsidRPr="00AB31A4">
        <w:rPr>
          <w:rFonts w:ascii="Arial" w:hAnsi="Arial" w:cs="Arial"/>
          <w:color w:val="000000"/>
          <w:kern w:val="36"/>
          <w:sz w:val="20"/>
          <w:szCs w:val="24"/>
        </w:rPr>
        <w:t>городского</w:t>
      </w:r>
      <w:proofErr w:type="gramEnd"/>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поселения</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w:t>
      </w:r>
      <w:r w:rsidR="00391B54" w:rsidRPr="00AB31A4">
        <w:rPr>
          <w:rFonts w:ascii="Arial" w:hAnsi="Arial" w:cs="Arial"/>
          <w:color w:val="000000"/>
          <w:kern w:val="36"/>
          <w:sz w:val="20"/>
          <w:szCs w:val="24"/>
        </w:rPr>
        <w:t xml:space="preserve"> </w:t>
      </w:r>
    </w:p>
    <w:p w:rsidR="009D7DA5" w:rsidRPr="00AB31A4" w:rsidRDefault="002C0211" w:rsidP="00AB31A4">
      <w:pPr>
        <w:pStyle w:val="aff6"/>
        <w:jc w:val="both"/>
        <w:rPr>
          <w:rFonts w:ascii="Arial" w:hAnsi="Arial" w:cs="Arial"/>
          <w:color w:val="000000"/>
          <w:kern w:val="36"/>
          <w:sz w:val="20"/>
          <w:szCs w:val="24"/>
        </w:rPr>
      </w:pPr>
      <w:r w:rsidRPr="00AB31A4">
        <w:rPr>
          <w:rFonts w:ascii="Arial" w:hAnsi="Arial" w:cs="Arial"/>
          <w:color w:val="000000"/>
          <w:kern w:val="36"/>
          <w:sz w:val="20"/>
          <w:szCs w:val="24"/>
        </w:rPr>
        <w:t>Председатель</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собрания</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депутатов</w:t>
      </w:r>
      <w:r w:rsidR="00391B54" w:rsidRPr="00AB31A4">
        <w:rPr>
          <w:rFonts w:ascii="Arial" w:hAnsi="Arial" w:cs="Arial"/>
          <w:color w:val="000000"/>
          <w:kern w:val="36"/>
          <w:sz w:val="20"/>
          <w:szCs w:val="24"/>
        </w:rPr>
        <w:t xml:space="preserve"> </w:t>
      </w:r>
      <w:r w:rsidRPr="00AB31A4">
        <w:rPr>
          <w:rFonts w:ascii="Arial" w:hAnsi="Arial" w:cs="Arial"/>
          <w:color w:val="000000"/>
          <w:kern w:val="36"/>
          <w:sz w:val="20"/>
          <w:szCs w:val="24"/>
        </w:rPr>
        <w:t>П.Н.Михайлов</w:t>
      </w:r>
      <w:r w:rsidR="00391B54" w:rsidRPr="00AB31A4">
        <w:rPr>
          <w:rFonts w:ascii="Arial" w:hAnsi="Arial" w:cs="Arial"/>
          <w:color w:val="000000"/>
          <w:kern w:val="36"/>
          <w:sz w:val="20"/>
          <w:szCs w:val="24"/>
        </w:rPr>
        <w:t xml:space="preserve"> </w:t>
      </w:r>
    </w:p>
    <w:p w:rsidR="002C0211" w:rsidRPr="00AB31A4" w:rsidRDefault="00391B54" w:rsidP="00AB31A4">
      <w:pPr>
        <w:jc w:val="both"/>
        <w:rPr>
          <w:rFonts w:ascii="Arial" w:hAnsi="Arial" w:cs="Arial"/>
          <w:color w:val="000000"/>
          <w:sz w:val="20"/>
          <w:szCs w:val="20"/>
        </w:rPr>
      </w:pPr>
      <w:r w:rsidRPr="00AB31A4">
        <w:rPr>
          <w:rFonts w:ascii="Arial" w:hAnsi="Arial" w:cs="Arial"/>
          <w:color w:val="000000"/>
          <w:sz w:val="20"/>
          <w:szCs w:val="20"/>
        </w:rPr>
        <w:t xml:space="preserve"> </w:t>
      </w:r>
    </w:p>
    <w:p w:rsidR="002C0211" w:rsidRPr="00797253" w:rsidRDefault="002C0211" w:rsidP="00AB31A4">
      <w:pPr>
        <w:pStyle w:val="a7"/>
        <w:rPr>
          <w:rFonts w:ascii="Arial" w:hAnsi="Arial" w:cs="Arial"/>
          <w:color w:val="000000"/>
          <w:lang w:val="ru-RU"/>
        </w:rPr>
      </w:pPr>
    </w:p>
    <w:tbl>
      <w:tblPr>
        <w:tblW w:w="5000" w:type="pct"/>
        <w:tblLook w:val="04A0"/>
      </w:tblPr>
      <w:tblGrid>
        <w:gridCol w:w="6769"/>
        <w:gridCol w:w="2048"/>
        <w:gridCol w:w="6538"/>
      </w:tblGrid>
      <w:tr w:rsidR="002C0211" w:rsidRPr="00AB31A4" w:rsidTr="00797253">
        <w:trPr>
          <w:cantSplit/>
        </w:trPr>
        <w:tc>
          <w:tcPr>
            <w:tcW w:w="2204" w:type="pct"/>
            <w:vAlign w:val="center"/>
          </w:tcPr>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lastRenderedPageBreak/>
              <w:t>Чаваш</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Республикинчи</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С</w:t>
            </w:r>
            <w:r w:rsidR="00AB31A4" w:rsidRPr="00797253">
              <w:rPr>
                <w:rFonts w:ascii="Arial" w:hAnsi="Arial" w:cs="Arial"/>
                <w:color w:val="000000"/>
                <w:szCs w:val="24"/>
                <w:lang w:val="ru-RU"/>
              </w:rPr>
              <w:t>ĕ</w:t>
            </w:r>
            <w:r w:rsidRPr="00797253">
              <w:rPr>
                <w:rFonts w:ascii="Arial" w:hAnsi="Arial" w:cs="Arial"/>
                <w:color w:val="000000"/>
                <w:szCs w:val="24"/>
                <w:lang w:val="ru-RU"/>
              </w:rPr>
              <w:t>нт</w:t>
            </w:r>
            <w:r w:rsidR="00AB31A4" w:rsidRPr="00797253">
              <w:rPr>
                <w:rFonts w:ascii="Arial" w:hAnsi="Arial" w:cs="Arial"/>
                <w:color w:val="000000"/>
                <w:szCs w:val="24"/>
                <w:lang w:val="ru-RU"/>
              </w:rPr>
              <w:t>ĕ</w:t>
            </w:r>
            <w:r w:rsidRPr="00797253">
              <w:rPr>
                <w:rFonts w:ascii="Arial" w:hAnsi="Arial" w:cs="Arial"/>
                <w:color w:val="000000"/>
                <w:szCs w:val="24"/>
                <w:lang w:val="ru-RU"/>
              </w:rPr>
              <w:t>рв</w:t>
            </w:r>
            <w:r w:rsidR="00AB31A4" w:rsidRPr="00797253">
              <w:rPr>
                <w:rFonts w:ascii="Arial" w:hAnsi="Arial" w:cs="Arial"/>
                <w:color w:val="000000"/>
                <w:szCs w:val="24"/>
                <w:lang w:val="ru-RU"/>
              </w:rPr>
              <w:t>ă</w:t>
            </w:r>
            <w:r w:rsidRPr="00797253">
              <w:rPr>
                <w:rFonts w:ascii="Arial" w:hAnsi="Arial" w:cs="Arial"/>
                <w:color w:val="000000"/>
                <w:szCs w:val="24"/>
                <w:lang w:val="ru-RU"/>
              </w:rPr>
              <w:t>рри</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хулин</w:t>
            </w:r>
            <w:proofErr w:type="spellEnd"/>
          </w:p>
          <w:p w:rsidR="002C0211" w:rsidRPr="00797253" w:rsidRDefault="002C0211" w:rsidP="00797253">
            <w:pPr>
              <w:pStyle w:val="a7"/>
              <w:ind w:left="612"/>
              <w:jc w:val="center"/>
              <w:rPr>
                <w:rFonts w:ascii="Arial" w:hAnsi="Arial" w:cs="Arial"/>
                <w:color w:val="000000"/>
                <w:szCs w:val="24"/>
                <w:lang w:val="ru-RU"/>
              </w:rPr>
            </w:pPr>
            <w:proofErr w:type="spellStart"/>
            <w:r w:rsidRPr="00797253">
              <w:rPr>
                <w:rFonts w:ascii="Arial" w:hAnsi="Arial" w:cs="Arial"/>
                <w:color w:val="000000"/>
                <w:szCs w:val="24"/>
                <w:lang w:val="ru-RU"/>
              </w:rPr>
              <w:t>хутл</w:t>
            </w:r>
            <w:r w:rsidR="00AB31A4" w:rsidRPr="00797253">
              <w:rPr>
                <w:rFonts w:ascii="Arial" w:hAnsi="Arial" w:cs="Arial"/>
                <w:color w:val="000000"/>
                <w:szCs w:val="24"/>
                <w:lang w:val="ru-RU"/>
              </w:rPr>
              <w:t>ĕ</w:t>
            </w:r>
            <w:r w:rsidRPr="00797253">
              <w:rPr>
                <w:rFonts w:ascii="Arial" w:hAnsi="Arial" w:cs="Arial"/>
                <w:color w:val="000000"/>
                <w:szCs w:val="24"/>
                <w:lang w:val="ru-RU"/>
              </w:rPr>
              <w:t>х</w:t>
            </w:r>
            <w:r w:rsidR="00AB31A4" w:rsidRPr="00797253">
              <w:rPr>
                <w:rFonts w:ascii="Arial" w:hAnsi="Arial" w:cs="Arial"/>
                <w:color w:val="000000"/>
                <w:szCs w:val="24"/>
                <w:lang w:val="ru-RU"/>
              </w:rPr>
              <w:t>ĕ</w:t>
            </w:r>
            <w:r w:rsidRPr="00797253">
              <w:rPr>
                <w:rFonts w:ascii="Arial" w:hAnsi="Arial" w:cs="Arial"/>
                <w:color w:val="000000"/>
                <w:szCs w:val="24"/>
                <w:lang w:val="ru-RU"/>
              </w:rPr>
              <w:t>н</w:t>
            </w:r>
            <w:proofErr w:type="spellEnd"/>
            <w:r w:rsidR="00391B54" w:rsidRPr="00797253">
              <w:rPr>
                <w:rFonts w:ascii="Arial" w:hAnsi="Arial" w:cs="Arial"/>
                <w:color w:val="000000"/>
                <w:szCs w:val="24"/>
                <w:lang w:val="ru-RU"/>
              </w:rPr>
              <w:t xml:space="preserve"> </w:t>
            </w:r>
            <w:proofErr w:type="spellStart"/>
            <w:r w:rsidRPr="00797253">
              <w:rPr>
                <w:rFonts w:ascii="Arial" w:hAnsi="Arial" w:cs="Arial"/>
                <w:color w:val="000000"/>
                <w:szCs w:val="24"/>
                <w:lang w:val="ru-RU"/>
              </w:rPr>
              <w:t>депутач</w:t>
            </w:r>
            <w:r w:rsidR="00AB31A4" w:rsidRPr="00797253">
              <w:rPr>
                <w:rFonts w:ascii="Arial" w:hAnsi="Arial" w:cs="Arial"/>
                <w:color w:val="000000"/>
                <w:szCs w:val="24"/>
                <w:lang w:val="ru-RU"/>
              </w:rPr>
              <w:t>ĕ</w:t>
            </w:r>
            <w:r w:rsidRPr="00797253">
              <w:rPr>
                <w:rFonts w:ascii="Arial" w:hAnsi="Arial" w:cs="Arial"/>
                <w:color w:val="000000"/>
                <w:szCs w:val="24"/>
                <w:lang w:val="ru-RU"/>
              </w:rPr>
              <w:t>сен</w:t>
            </w:r>
            <w:proofErr w:type="spellEnd"/>
          </w:p>
          <w:p w:rsidR="002C0211" w:rsidRPr="00797253" w:rsidRDefault="002C0211" w:rsidP="00797253">
            <w:pPr>
              <w:pStyle w:val="a7"/>
              <w:jc w:val="center"/>
              <w:rPr>
                <w:rFonts w:ascii="Arial" w:hAnsi="Arial" w:cs="Arial"/>
                <w:color w:val="000000"/>
                <w:szCs w:val="24"/>
                <w:lang w:val="ru-RU"/>
              </w:rPr>
            </w:pPr>
            <w:proofErr w:type="spellStart"/>
            <w:r w:rsidRPr="00797253">
              <w:rPr>
                <w:rFonts w:ascii="Arial" w:hAnsi="Arial" w:cs="Arial"/>
                <w:color w:val="000000"/>
                <w:szCs w:val="24"/>
                <w:lang w:val="ru-RU"/>
              </w:rPr>
              <w:t>пух</w:t>
            </w:r>
            <w:r w:rsidR="00AB31A4" w:rsidRPr="00797253">
              <w:rPr>
                <w:rFonts w:ascii="Arial" w:hAnsi="Arial" w:cs="Arial"/>
                <w:color w:val="000000"/>
                <w:szCs w:val="24"/>
                <w:lang w:val="ru-RU"/>
              </w:rPr>
              <w:t>ĕ</w:t>
            </w:r>
            <w:proofErr w:type="gramStart"/>
            <w:r w:rsidRPr="00797253">
              <w:rPr>
                <w:rFonts w:ascii="Arial" w:hAnsi="Arial" w:cs="Arial"/>
                <w:color w:val="000000"/>
                <w:szCs w:val="24"/>
                <w:lang w:val="ru-RU"/>
              </w:rPr>
              <w:t>в</w:t>
            </w:r>
            <w:proofErr w:type="gramEnd"/>
            <w:r w:rsidR="00AB31A4" w:rsidRPr="00797253">
              <w:rPr>
                <w:rFonts w:ascii="Arial" w:hAnsi="Arial" w:cs="Arial"/>
                <w:color w:val="000000"/>
                <w:szCs w:val="24"/>
                <w:lang w:val="ru-RU"/>
              </w:rPr>
              <w:t>ĕ</w:t>
            </w:r>
            <w:proofErr w:type="spellEnd"/>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Й</w:t>
            </w:r>
            <w:r w:rsidR="00391B54" w:rsidRPr="00797253">
              <w:rPr>
                <w:rFonts w:ascii="Arial" w:hAnsi="Arial" w:cs="Arial"/>
                <w:color w:val="000000"/>
                <w:szCs w:val="24"/>
                <w:lang w:val="ru-RU"/>
              </w:rPr>
              <w:t xml:space="preserve"> </w:t>
            </w:r>
            <w:proofErr w:type="gramStart"/>
            <w:r w:rsidRPr="00797253">
              <w:rPr>
                <w:rFonts w:ascii="Arial" w:hAnsi="Arial" w:cs="Arial"/>
                <w:color w:val="000000"/>
                <w:szCs w:val="24"/>
                <w:lang w:val="ru-RU"/>
              </w:rPr>
              <w:t>Ы</w:t>
            </w:r>
            <w:proofErr w:type="gramEnd"/>
            <w:r w:rsidR="00391B54" w:rsidRPr="00797253">
              <w:rPr>
                <w:rFonts w:ascii="Arial" w:hAnsi="Arial" w:cs="Arial"/>
                <w:color w:val="000000"/>
                <w:szCs w:val="24"/>
                <w:lang w:val="ru-RU"/>
              </w:rPr>
              <w:t xml:space="preserve"> </w:t>
            </w:r>
            <w:r w:rsidRPr="00797253">
              <w:rPr>
                <w:rFonts w:ascii="Arial" w:hAnsi="Arial" w:cs="Arial"/>
                <w:color w:val="000000"/>
                <w:szCs w:val="24"/>
                <w:lang w:val="ru-RU"/>
              </w:rPr>
              <w:t>Ш</w:t>
            </w:r>
            <w:r w:rsidR="00391B54" w:rsidRPr="00797253">
              <w:rPr>
                <w:rFonts w:ascii="Arial" w:hAnsi="Arial" w:cs="Arial"/>
                <w:color w:val="000000"/>
                <w:szCs w:val="24"/>
                <w:lang w:val="ru-RU"/>
              </w:rPr>
              <w:t xml:space="preserve"> </w:t>
            </w:r>
            <w:r w:rsidR="00AB31A4" w:rsidRPr="00797253">
              <w:rPr>
                <w:rFonts w:ascii="Arial" w:hAnsi="Arial" w:cs="Arial"/>
                <w:color w:val="000000"/>
                <w:szCs w:val="24"/>
                <w:lang w:val="ru-RU"/>
              </w:rPr>
              <w:t>Ă</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Н</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У</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p>
          <w:p w:rsidR="009D7DA5" w:rsidRPr="00AB31A4" w:rsidRDefault="002C0211" w:rsidP="00797253">
            <w:pPr>
              <w:jc w:val="center"/>
              <w:rPr>
                <w:rFonts w:ascii="Arial" w:hAnsi="Arial" w:cs="Arial"/>
                <w:b/>
                <w:color w:val="000000"/>
                <w:sz w:val="20"/>
              </w:rPr>
            </w:pPr>
            <w:proofErr w:type="spellStart"/>
            <w:r w:rsidRPr="00AB31A4">
              <w:rPr>
                <w:rFonts w:ascii="Arial" w:hAnsi="Arial" w:cs="Arial"/>
                <w:color w:val="000000"/>
                <w:sz w:val="20"/>
              </w:rPr>
              <w:t>С</w:t>
            </w:r>
            <w:r w:rsidR="00AB31A4" w:rsidRPr="00AB31A4">
              <w:rPr>
                <w:rFonts w:ascii="Arial" w:hAnsi="Arial" w:cs="Arial"/>
                <w:color w:val="000000"/>
                <w:sz w:val="20"/>
              </w:rPr>
              <w:t>ĕ</w:t>
            </w:r>
            <w:r w:rsidRPr="00AB31A4">
              <w:rPr>
                <w:rFonts w:ascii="Arial" w:hAnsi="Arial" w:cs="Arial"/>
                <w:color w:val="000000"/>
                <w:sz w:val="20"/>
              </w:rPr>
              <w:t>нт</w:t>
            </w:r>
            <w:r w:rsidR="00AB31A4" w:rsidRPr="00AB31A4">
              <w:rPr>
                <w:rFonts w:ascii="Arial" w:hAnsi="Arial" w:cs="Arial"/>
                <w:color w:val="000000"/>
                <w:sz w:val="20"/>
              </w:rPr>
              <w:t>ĕ</w:t>
            </w:r>
            <w:r w:rsidRPr="00AB31A4">
              <w:rPr>
                <w:rFonts w:ascii="Arial" w:hAnsi="Arial" w:cs="Arial"/>
                <w:color w:val="000000"/>
                <w:sz w:val="20"/>
              </w:rPr>
              <w:t>рв</w:t>
            </w:r>
            <w:r w:rsidR="00AB31A4" w:rsidRPr="00AB31A4">
              <w:rPr>
                <w:rFonts w:ascii="Arial" w:hAnsi="Arial" w:cs="Arial"/>
                <w:color w:val="000000"/>
                <w:sz w:val="20"/>
              </w:rPr>
              <w:t>ă</w:t>
            </w:r>
            <w:r w:rsidRPr="00AB31A4">
              <w:rPr>
                <w:rFonts w:ascii="Arial" w:hAnsi="Arial" w:cs="Arial"/>
                <w:color w:val="000000"/>
                <w:sz w:val="20"/>
              </w:rPr>
              <w:t>рри</w:t>
            </w:r>
            <w:proofErr w:type="spellEnd"/>
            <w:r w:rsidR="00391B54" w:rsidRPr="00AB31A4">
              <w:rPr>
                <w:rFonts w:ascii="Arial" w:hAnsi="Arial" w:cs="Arial"/>
                <w:color w:val="000000"/>
                <w:sz w:val="20"/>
              </w:rPr>
              <w:t xml:space="preserve"> </w:t>
            </w:r>
            <w:r w:rsidRPr="00AB31A4">
              <w:rPr>
                <w:rFonts w:ascii="Arial" w:hAnsi="Arial" w:cs="Arial"/>
                <w:color w:val="000000"/>
                <w:sz w:val="20"/>
              </w:rPr>
              <w:t>хули</w:t>
            </w:r>
          </w:p>
          <w:p w:rsidR="002C0211" w:rsidRPr="00AB31A4" w:rsidRDefault="002C0211" w:rsidP="00797253">
            <w:pPr>
              <w:jc w:val="center"/>
              <w:rPr>
                <w:rFonts w:ascii="Arial" w:hAnsi="Arial" w:cs="Arial"/>
                <w:b/>
                <w:color w:val="000000"/>
                <w:sz w:val="20"/>
              </w:rPr>
            </w:pPr>
            <w:r w:rsidRPr="00AB31A4">
              <w:rPr>
                <w:rFonts w:ascii="Arial" w:hAnsi="Arial" w:cs="Arial"/>
                <w:b/>
                <w:color w:val="000000"/>
                <w:sz w:val="20"/>
              </w:rPr>
              <w:t>Об</w:t>
            </w:r>
            <w:r w:rsidR="00391B54" w:rsidRPr="00AB31A4">
              <w:rPr>
                <w:rFonts w:ascii="Arial" w:hAnsi="Arial" w:cs="Arial"/>
                <w:b/>
                <w:color w:val="000000"/>
                <w:sz w:val="20"/>
              </w:rPr>
              <w:t xml:space="preserve"> </w:t>
            </w:r>
            <w:r w:rsidRPr="00AB31A4">
              <w:rPr>
                <w:rFonts w:ascii="Arial" w:hAnsi="Arial" w:cs="Arial"/>
                <w:b/>
                <w:color w:val="000000"/>
                <w:sz w:val="20"/>
              </w:rPr>
              <w:t>утверждении</w:t>
            </w:r>
            <w:r w:rsidR="00391B54" w:rsidRPr="00AB31A4">
              <w:rPr>
                <w:rFonts w:ascii="Arial" w:hAnsi="Arial" w:cs="Arial"/>
                <w:b/>
                <w:color w:val="000000"/>
                <w:sz w:val="20"/>
              </w:rPr>
              <w:t xml:space="preserve"> </w:t>
            </w:r>
            <w:r w:rsidRPr="00AB31A4">
              <w:rPr>
                <w:rFonts w:ascii="Arial" w:hAnsi="Arial" w:cs="Arial"/>
                <w:b/>
                <w:color w:val="000000"/>
                <w:sz w:val="20"/>
              </w:rPr>
              <w:t>порядка</w:t>
            </w:r>
            <w:r w:rsidR="00391B54" w:rsidRPr="00AB31A4">
              <w:rPr>
                <w:rFonts w:ascii="Arial" w:hAnsi="Arial" w:cs="Arial"/>
                <w:b/>
                <w:color w:val="000000"/>
                <w:sz w:val="20"/>
              </w:rPr>
              <w:t xml:space="preserve"> </w:t>
            </w:r>
            <w:r w:rsidRPr="00AB31A4">
              <w:rPr>
                <w:rFonts w:ascii="Arial" w:hAnsi="Arial" w:cs="Arial"/>
                <w:b/>
                <w:color w:val="000000"/>
                <w:sz w:val="20"/>
              </w:rPr>
              <w:t>определения</w:t>
            </w:r>
            <w:r w:rsidR="00391B54" w:rsidRPr="00AB31A4">
              <w:rPr>
                <w:rFonts w:ascii="Arial" w:hAnsi="Arial" w:cs="Arial"/>
                <w:b/>
                <w:color w:val="000000"/>
                <w:sz w:val="20"/>
              </w:rPr>
              <w:t xml:space="preserve"> </w:t>
            </w:r>
            <w:r w:rsidRPr="00AB31A4">
              <w:rPr>
                <w:rFonts w:ascii="Arial" w:hAnsi="Arial" w:cs="Arial"/>
                <w:b/>
                <w:color w:val="000000"/>
                <w:sz w:val="20"/>
              </w:rPr>
              <w:t>цены</w:t>
            </w:r>
            <w:r w:rsidR="00391B54" w:rsidRPr="00AB31A4">
              <w:rPr>
                <w:rFonts w:ascii="Arial" w:hAnsi="Arial" w:cs="Arial"/>
                <w:b/>
                <w:color w:val="000000"/>
                <w:sz w:val="20"/>
              </w:rPr>
              <w:t xml:space="preserve"> </w:t>
            </w:r>
            <w:r w:rsidRPr="00AB31A4">
              <w:rPr>
                <w:rFonts w:ascii="Arial" w:hAnsi="Arial" w:cs="Arial"/>
                <w:b/>
                <w:color w:val="000000"/>
                <w:sz w:val="20"/>
              </w:rPr>
              <w:t>земельных</w:t>
            </w:r>
            <w:r w:rsidR="00391B54" w:rsidRPr="00AB31A4">
              <w:rPr>
                <w:rFonts w:ascii="Arial" w:hAnsi="Arial" w:cs="Arial"/>
                <w:b/>
                <w:color w:val="000000"/>
                <w:sz w:val="20"/>
              </w:rPr>
              <w:t xml:space="preserve"> </w:t>
            </w:r>
            <w:r w:rsidRPr="00AB31A4">
              <w:rPr>
                <w:rFonts w:ascii="Arial" w:hAnsi="Arial" w:cs="Arial"/>
                <w:b/>
                <w:color w:val="000000"/>
                <w:sz w:val="20"/>
              </w:rPr>
              <w:t>учас</w:t>
            </w:r>
            <w:r w:rsidRPr="00AB31A4">
              <w:rPr>
                <w:rFonts w:ascii="Arial" w:hAnsi="Arial" w:cs="Arial"/>
                <w:b/>
                <w:color w:val="000000"/>
                <w:sz w:val="20"/>
              </w:rPr>
              <w:t>т</w:t>
            </w:r>
            <w:r w:rsidRPr="00AB31A4">
              <w:rPr>
                <w:rFonts w:ascii="Arial" w:hAnsi="Arial" w:cs="Arial"/>
                <w:b/>
                <w:color w:val="000000"/>
                <w:sz w:val="20"/>
              </w:rPr>
              <w:t>ков,</w:t>
            </w:r>
            <w:r w:rsidR="00391B54" w:rsidRPr="00AB31A4">
              <w:rPr>
                <w:rFonts w:ascii="Arial" w:hAnsi="Arial" w:cs="Arial"/>
                <w:b/>
                <w:color w:val="000000"/>
                <w:sz w:val="20"/>
              </w:rPr>
              <w:t xml:space="preserve"> </w:t>
            </w:r>
            <w:r w:rsidRPr="00AB31A4">
              <w:rPr>
                <w:rFonts w:ascii="Arial" w:hAnsi="Arial" w:cs="Arial"/>
                <w:b/>
                <w:color w:val="000000"/>
                <w:sz w:val="20"/>
              </w:rPr>
              <w:t>находящихся</w:t>
            </w:r>
            <w:r w:rsidR="00391B54" w:rsidRPr="00AB31A4">
              <w:rPr>
                <w:rFonts w:ascii="Arial" w:hAnsi="Arial" w:cs="Arial"/>
                <w:b/>
                <w:color w:val="000000"/>
                <w:sz w:val="20"/>
              </w:rPr>
              <w:t xml:space="preserve"> </w:t>
            </w:r>
            <w:r w:rsidRPr="00AB31A4">
              <w:rPr>
                <w:rFonts w:ascii="Arial" w:hAnsi="Arial" w:cs="Arial"/>
                <w:b/>
                <w:color w:val="000000"/>
                <w:sz w:val="20"/>
              </w:rPr>
              <w:t>в</w:t>
            </w:r>
            <w:r w:rsidR="00391B54" w:rsidRPr="00AB31A4">
              <w:rPr>
                <w:rFonts w:ascii="Arial" w:hAnsi="Arial" w:cs="Arial"/>
                <w:b/>
                <w:color w:val="000000"/>
                <w:sz w:val="20"/>
              </w:rPr>
              <w:t xml:space="preserve"> </w:t>
            </w:r>
            <w:r w:rsidRPr="00AB31A4">
              <w:rPr>
                <w:rFonts w:ascii="Arial" w:hAnsi="Arial" w:cs="Arial"/>
                <w:b/>
                <w:color w:val="000000"/>
                <w:sz w:val="20"/>
              </w:rPr>
              <w:t>муниципальной</w:t>
            </w:r>
            <w:r w:rsidR="00391B54" w:rsidRPr="00AB31A4">
              <w:rPr>
                <w:rFonts w:ascii="Arial" w:hAnsi="Arial" w:cs="Arial"/>
                <w:b/>
                <w:color w:val="000000"/>
                <w:sz w:val="20"/>
              </w:rPr>
              <w:t xml:space="preserve"> </w:t>
            </w:r>
            <w:r w:rsidRPr="00AB31A4">
              <w:rPr>
                <w:rFonts w:ascii="Arial" w:hAnsi="Arial" w:cs="Arial"/>
                <w:b/>
                <w:color w:val="000000"/>
                <w:sz w:val="20"/>
              </w:rPr>
              <w:t>собственности</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муниц</w:t>
            </w:r>
            <w:r w:rsidRPr="00AB31A4">
              <w:rPr>
                <w:rFonts w:ascii="Arial" w:hAnsi="Arial" w:cs="Arial"/>
                <w:b/>
                <w:color w:val="000000"/>
                <w:sz w:val="20"/>
              </w:rPr>
              <w:t>и</w:t>
            </w:r>
            <w:r w:rsidRPr="00AB31A4">
              <w:rPr>
                <w:rFonts w:ascii="Arial" w:hAnsi="Arial" w:cs="Arial"/>
                <w:b/>
                <w:color w:val="000000"/>
                <w:sz w:val="20"/>
              </w:rPr>
              <w:t>пальная</w:t>
            </w:r>
            <w:r w:rsidR="00391B54" w:rsidRPr="00AB31A4">
              <w:rPr>
                <w:rFonts w:ascii="Arial" w:hAnsi="Arial" w:cs="Arial"/>
                <w:b/>
                <w:color w:val="000000"/>
                <w:sz w:val="20"/>
              </w:rPr>
              <w:t xml:space="preserve"> </w:t>
            </w:r>
            <w:r w:rsidRPr="00AB31A4">
              <w:rPr>
                <w:rFonts w:ascii="Arial" w:hAnsi="Arial" w:cs="Arial"/>
                <w:b/>
                <w:color w:val="000000"/>
                <w:sz w:val="20"/>
              </w:rPr>
              <w:t>собственность</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которые</w:t>
            </w:r>
            <w:r w:rsidR="00391B54" w:rsidRPr="00AB31A4">
              <w:rPr>
                <w:rFonts w:ascii="Arial" w:hAnsi="Arial" w:cs="Arial"/>
                <w:b/>
                <w:color w:val="000000"/>
                <w:sz w:val="20"/>
              </w:rPr>
              <w:t xml:space="preserve"> </w:t>
            </w:r>
            <w:r w:rsidRPr="00AB31A4">
              <w:rPr>
                <w:rFonts w:ascii="Arial" w:hAnsi="Arial" w:cs="Arial"/>
                <w:b/>
                <w:color w:val="000000"/>
                <w:sz w:val="20"/>
              </w:rPr>
              <w:t>не</w:t>
            </w:r>
            <w:r w:rsidR="00391B54" w:rsidRPr="00AB31A4">
              <w:rPr>
                <w:rFonts w:ascii="Arial" w:hAnsi="Arial" w:cs="Arial"/>
                <w:b/>
                <w:color w:val="000000"/>
                <w:sz w:val="20"/>
              </w:rPr>
              <w:t xml:space="preserve"> </w:t>
            </w:r>
            <w:r w:rsidRPr="00AB31A4">
              <w:rPr>
                <w:rFonts w:ascii="Arial" w:hAnsi="Arial" w:cs="Arial"/>
                <w:b/>
                <w:color w:val="000000"/>
                <w:sz w:val="20"/>
              </w:rPr>
              <w:t>разграничена</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городского</w:t>
            </w:r>
            <w:r w:rsidR="00391B54" w:rsidRPr="00AB31A4">
              <w:rPr>
                <w:rFonts w:ascii="Arial" w:hAnsi="Arial" w:cs="Arial"/>
                <w:b/>
                <w:color w:val="000000"/>
                <w:sz w:val="20"/>
              </w:rPr>
              <w:t xml:space="preserve"> </w:t>
            </w:r>
          </w:p>
          <w:p w:rsidR="002C0211" w:rsidRPr="00AB31A4" w:rsidRDefault="002C0211" w:rsidP="00797253">
            <w:pPr>
              <w:jc w:val="center"/>
              <w:rPr>
                <w:rFonts w:ascii="Arial" w:hAnsi="Arial" w:cs="Arial"/>
                <w:b/>
                <w:color w:val="000000"/>
                <w:sz w:val="20"/>
              </w:rPr>
            </w:pPr>
            <w:proofErr w:type="gramStart"/>
            <w:r w:rsidRPr="00AB31A4">
              <w:rPr>
                <w:rFonts w:ascii="Arial" w:hAnsi="Arial" w:cs="Arial"/>
                <w:b/>
                <w:color w:val="000000"/>
                <w:sz w:val="20"/>
              </w:rPr>
              <w:t>городского</w:t>
            </w:r>
            <w:r w:rsidR="00391B54" w:rsidRPr="00AB31A4">
              <w:rPr>
                <w:rFonts w:ascii="Arial" w:hAnsi="Arial" w:cs="Arial"/>
                <w:b/>
                <w:color w:val="000000"/>
                <w:sz w:val="20"/>
              </w:rPr>
              <w:t xml:space="preserve"> </w:t>
            </w:r>
            <w:r w:rsidRPr="00AB31A4">
              <w:rPr>
                <w:rFonts w:ascii="Arial" w:hAnsi="Arial" w:cs="Arial"/>
                <w:b/>
                <w:color w:val="000000"/>
                <w:sz w:val="20"/>
              </w:rPr>
              <w:t>поселения</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r w:rsidRPr="00AB31A4">
              <w:rPr>
                <w:rFonts w:ascii="Arial" w:hAnsi="Arial" w:cs="Arial"/>
                <w:b/>
                <w:color w:val="000000"/>
                <w:sz w:val="20"/>
              </w:rPr>
              <w:t>района</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предоставляемых</w:t>
            </w:r>
            <w:r w:rsidR="00391B54" w:rsidRPr="00AB31A4">
              <w:rPr>
                <w:rFonts w:ascii="Arial" w:hAnsi="Arial" w:cs="Arial"/>
                <w:b/>
                <w:color w:val="000000"/>
                <w:sz w:val="20"/>
              </w:rPr>
              <w:t xml:space="preserve"> </w:t>
            </w:r>
            <w:r w:rsidRPr="00AB31A4">
              <w:rPr>
                <w:rFonts w:ascii="Arial" w:hAnsi="Arial" w:cs="Arial"/>
                <w:b/>
                <w:color w:val="000000"/>
                <w:sz w:val="20"/>
              </w:rPr>
              <w:t>без</w:t>
            </w:r>
            <w:r w:rsidR="00391B54" w:rsidRPr="00AB31A4">
              <w:rPr>
                <w:rFonts w:ascii="Arial" w:hAnsi="Arial" w:cs="Arial"/>
                <w:b/>
                <w:color w:val="000000"/>
                <w:sz w:val="20"/>
              </w:rPr>
              <w:t xml:space="preserve"> </w:t>
            </w:r>
            <w:r w:rsidRPr="00AB31A4">
              <w:rPr>
                <w:rFonts w:ascii="Arial" w:hAnsi="Arial" w:cs="Arial"/>
                <w:b/>
                <w:color w:val="000000"/>
                <w:sz w:val="20"/>
              </w:rPr>
              <w:t>проведения</w:t>
            </w:r>
            <w:r w:rsidR="00391B54" w:rsidRPr="00AB31A4">
              <w:rPr>
                <w:rFonts w:ascii="Arial" w:hAnsi="Arial" w:cs="Arial"/>
                <w:b/>
                <w:color w:val="000000"/>
                <w:sz w:val="20"/>
              </w:rPr>
              <w:t xml:space="preserve"> </w:t>
            </w:r>
            <w:r w:rsidRPr="00AB31A4">
              <w:rPr>
                <w:rFonts w:ascii="Arial" w:hAnsi="Arial" w:cs="Arial"/>
                <w:b/>
                <w:color w:val="000000"/>
                <w:sz w:val="20"/>
              </w:rPr>
              <w:t>торгов</w:t>
            </w:r>
            <w:proofErr w:type="gramEnd"/>
          </w:p>
          <w:p w:rsidR="002C0211" w:rsidRPr="00797253" w:rsidRDefault="002C0211" w:rsidP="00797253">
            <w:pPr>
              <w:pStyle w:val="a7"/>
              <w:jc w:val="center"/>
              <w:rPr>
                <w:rFonts w:ascii="Arial" w:hAnsi="Arial" w:cs="Arial"/>
                <w:color w:val="000000"/>
                <w:szCs w:val="24"/>
                <w:lang w:val="ru-RU"/>
              </w:rPr>
            </w:pPr>
          </w:p>
        </w:tc>
        <w:tc>
          <w:tcPr>
            <w:tcW w:w="667" w:type="pct"/>
            <w:vAlign w:val="center"/>
          </w:tcPr>
          <w:p w:rsidR="002C0211" w:rsidRPr="00AB31A4" w:rsidRDefault="002C0211" w:rsidP="00797253">
            <w:pPr>
              <w:jc w:val="center"/>
              <w:rPr>
                <w:rFonts w:ascii="Arial" w:hAnsi="Arial" w:cs="Arial"/>
                <w:color w:val="000000"/>
                <w:sz w:val="20"/>
              </w:rPr>
            </w:pPr>
            <w:r w:rsidRPr="00AB31A4">
              <w:rPr>
                <w:rFonts w:ascii="Arial" w:hAnsi="Arial" w:cs="Arial"/>
                <w:color w:val="000000"/>
                <w:sz w:val="20"/>
              </w:rPr>
              <w:object w:dxaOrig="1605" w:dyaOrig="1530">
                <v:shape id="_x0000_i1029" type="#_x0000_t75" style="width:65.25pt;height:62.25pt" o:ole="">
                  <v:imagedata r:id="rId14" o:title=""/>
                </v:shape>
                <o:OLEObject Type="Embed" ProgID="MSPhotoEd.3" ShapeID="_x0000_i1029" DrawAspect="Content" ObjectID="_1686397669" r:id="rId18"/>
              </w:object>
            </w:r>
          </w:p>
          <w:p w:rsidR="002C0211" w:rsidRPr="00AB31A4" w:rsidRDefault="002C0211" w:rsidP="00797253">
            <w:pPr>
              <w:jc w:val="center"/>
              <w:rPr>
                <w:rFonts w:ascii="Arial" w:hAnsi="Arial" w:cs="Arial"/>
                <w:color w:val="000000"/>
                <w:sz w:val="20"/>
              </w:rPr>
            </w:pPr>
          </w:p>
        </w:tc>
        <w:tc>
          <w:tcPr>
            <w:tcW w:w="2129" w:type="pct"/>
            <w:vAlign w:val="center"/>
          </w:tcPr>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Чувашская</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Республика</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Собрание</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депутатов</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Мариинско-Посадского</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городского</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поселения</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РЕШЕНИЕ</w:t>
            </w:r>
          </w:p>
          <w:p w:rsidR="002C0211" w:rsidRPr="00797253" w:rsidRDefault="002C0211" w:rsidP="00797253">
            <w:pPr>
              <w:pStyle w:val="a7"/>
              <w:jc w:val="center"/>
              <w:rPr>
                <w:rFonts w:ascii="Arial" w:hAnsi="Arial" w:cs="Arial"/>
                <w:color w:val="000000"/>
                <w:szCs w:val="24"/>
                <w:lang w:val="ru-RU"/>
              </w:rPr>
            </w:pPr>
            <w:r w:rsidRPr="00797253">
              <w:rPr>
                <w:rFonts w:ascii="Arial" w:hAnsi="Arial" w:cs="Arial"/>
                <w:color w:val="000000"/>
                <w:szCs w:val="24"/>
                <w:lang w:val="ru-RU"/>
              </w:rPr>
              <w:t>23.06.2021</w:t>
            </w:r>
            <w:proofErr w:type="gramStart"/>
            <w:r w:rsidR="00391B54" w:rsidRPr="00797253">
              <w:rPr>
                <w:rFonts w:ascii="Arial" w:hAnsi="Arial" w:cs="Arial"/>
                <w:color w:val="000000"/>
                <w:szCs w:val="24"/>
                <w:lang w:val="ru-RU"/>
              </w:rPr>
              <w:t xml:space="preserve"> </w:t>
            </w:r>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С</w:t>
            </w:r>
            <w:proofErr w:type="gramEnd"/>
            <w:r w:rsidRPr="00797253">
              <w:rPr>
                <w:rFonts w:ascii="Arial" w:hAnsi="Arial" w:cs="Arial"/>
                <w:color w:val="000000"/>
                <w:szCs w:val="24"/>
                <w:lang w:val="ru-RU"/>
              </w:rPr>
              <w:t>-</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10/04</w:t>
            </w:r>
          </w:p>
          <w:p w:rsidR="002C0211" w:rsidRPr="00797253" w:rsidRDefault="002C0211" w:rsidP="00797253">
            <w:pPr>
              <w:pStyle w:val="a7"/>
              <w:jc w:val="center"/>
              <w:rPr>
                <w:rFonts w:ascii="Arial" w:hAnsi="Arial" w:cs="Arial"/>
                <w:b w:val="0"/>
                <w:color w:val="000000"/>
                <w:lang w:val="ru-RU"/>
              </w:rPr>
            </w:pPr>
            <w:r w:rsidRPr="00797253">
              <w:rPr>
                <w:rFonts w:ascii="Arial" w:hAnsi="Arial" w:cs="Arial"/>
                <w:color w:val="000000"/>
                <w:szCs w:val="24"/>
                <w:lang w:val="ru-RU"/>
              </w:rPr>
              <w:t>г.</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Мариинский</w:t>
            </w:r>
            <w:r w:rsidR="00391B54" w:rsidRPr="00797253">
              <w:rPr>
                <w:rFonts w:ascii="Arial" w:hAnsi="Arial" w:cs="Arial"/>
                <w:color w:val="000000"/>
                <w:szCs w:val="24"/>
                <w:lang w:val="ru-RU"/>
              </w:rPr>
              <w:t xml:space="preserve"> </w:t>
            </w:r>
            <w:r w:rsidRPr="00797253">
              <w:rPr>
                <w:rFonts w:ascii="Arial" w:hAnsi="Arial" w:cs="Arial"/>
                <w:color w:val="000000"/>
                <w:szCs w:val="24"/>
                <w:lang w:val="ru-RU"/>
              </w:rPr>
              <w:t>Посад</w:t>
            </w:r>
          </w:p>
        </w:tc>
      </w:tr>
    </w:tbl>
    <w:p w:rsidR="009D7DA5" w:rsidRPr="00AB31A4" w:rsidRDefault="009D7DA5" w:rsidP="00AB31A4">
      <w:pPr>
        <w:rPr>
          <w:rFonts w:ascii="Arial" w:hAnsi="Arial" w:cs="Arial"/>
          <w:b/>
          <w:color w:val="000000"/>
          <w:sz w:val="20"/>
        </w:rPr>
      </w:pPr>
    </w:p>
    <w:p w:rsidR="009D7DA5"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соответствии</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подпунктом</w:t>
      </w:r>
      <w:r w:rsidRPr="00AB31A4">
        <w:rPr>
          <w:rFonts w:ascii="Arial" w:hAnsi="Arial" w:cs="Arial"/>
          <w:color w:val="000000"/>
          <w:sz w:val="20"/>
        </w:rPr>
        <w:t xml:space="preserve"> </w:t>
      </w:r>
      <w:r w:rsidR="002C0211" w:rsidRPr="00AB31A4">
        <w:rPr>
          <w:rFonts w:ascii="Arial" w:hAnsi="Arial" w:cs="Arial"/>
          <w:color w:val="000000"/>
          <w:sz w:val="20"/>
        </w:rPr>
        <w:t>3</w:t>
      </w:r>
      <w:r w:rsidRPr="00AB31A4">
        <w:rPr>
          <w:rFonts w:ascii="Arial" w:hAnsi="Arial" w:cs="Arial"/>
          <w:color w:val="000000"/>
          <w:sz w:val="20"/>
        </w:rPr>
        <w:t xml:space="preserve"> </w:t>
      </w:r>
      <w:r w:rsidR="002C0211" w:rsidRPr="00AB31A4">
        <w:rPr>
          <w:rFonts w:ascii="Arial" w:hAnsi="Arial" w:cs="Arial"/>
          <w:color w:val="000000"/>
          <w:sz w:val="20"/>
        </w:rPr>
        <w:t>пункта</w:t>
      </w: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r w:rsidR="002C0211" w:rsidRPr="00AB31A4">
        <w:rPr>
          <w:rFonts w:ascii="Arial" w:hAnsi="Arial" w:cs="Arial"/>
          <w:color w:val="000000"/>
          <w:sz w:val="20"/>
        </w:rPr>
        <w:t>статьи</w:t>
      </w:r>
      <w:r w:rsidRPr="00AB31A4">
        <w:rPr>
          <w:rFonts w:ascii="Arial" w:hAnsi="Arial" w:cs="Arial"/>
          <w:color w:val="000000"/>
          <w:sz w:val="20"/>
        </w:rPr>
        <w:t xml:space="preserve"> </w:t>
      </w:r>
      <w:r w:rsidR="002C0211" w:rsidRPr="00AB31A4">
        <w:rPr>
          <w:rFonts w:ascii="Arial" w:hAnsi="Arial" w:cs="Arial"/>
          <w:color w:val="000000"/>
          <w:sz w:val="20"/>
        </w:rPr>
        <w:t>39.4</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кодекса</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25.10.2001</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136-ФЗ</w:t>
      </w:r>
      <w:r w:rsidRPr="00AB31A4">
        <w:rPr>
          <w:rFonts w:ascii="Arial" w:hAnsi="Arial" w:cs="Arial"/>
          <w:color w:val="000000"/>
          <w:sz w:val="20"/>
        </w:rPr>
        <w:t xml:space="preserve"> </w:t>
      </w:r>
      <w:r w:rsidR="002C0211" w:rsidRPr="00AB31A4">
        <w:rPr>
          <w:rFonts w:ascii="Arial" w:hAnsi="Arial" w:cs="Arial"/>
          <w:color w:val="000000"/>
          <w:sz w:val="20"/>
        </w:rPr>
        <w:t>(ред.</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31.12.2017</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Положением</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порядке</w:t>
      </w:r>
      <w:r w:rsidRPr="00AB31A4">
        <w:rPr>
          <w:rFonts w:ascii="Arial" w:hAnsi="Arial" w:cs="Arial"/>
          <w:color w:val="000000"/>
          <w:sz w:val="20"/>
        </w:rPr>
        <w:t xml:space="preserve"> </w:t>
      </w:r>
      <w:r w:rsidR="002C0211" w:rsidRPr="00AB31A4">
        <w:rPr>
          <w:rFonts w:ascii="Arial" w:hAnsi="Arial" w:cs="Arial"/>
          <w:color w:val="000000"/>
          <w:sz w:val="20"/>
        </w:rPr>
        <w:t>управления</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распоряжения</w:t>
      </w:r>
      <w:r w:rsidRPr="00AB31A4">
        <w:rPr>
          <w:rFonts w:ascii="Arial" w:hAnsi="Arial" w:cs="Arial"/>
          <w:color w:val="000000"/>
          <w:sz w:val="20"/>
        </w:rPr>
        <w:t xml:space="preserve"> </w:t>
      </w:r>
      <w:r w:rsidR="002C0211" w:rsidRPr="00AB31A4">
        <w:rPr>
          <w:rFonts w:ascii="Arial" w:hAnsi="Arial" w:cs="Arial"/>
          <w:color w:val="000000"/>
          <w:sz w:val="20"/>
        </w:rPr>
        <w:t>имуществом,</w:t>
      </w:r>
      <w:r w:rsidRPr="00AB31A4">
        <w:rPr>
          <w:rFonts w:ascii="Arial" w:hAnsi="Arial" w:cs="Arial"/>
          <w:color w:val="000000"/>
          <w:sz w:val="20"/>
        </w:rPr>
        <w:t xml:space="preserve"> </w:t>
      </w:r>
      <w:r w:rsidR="002C0211" w:rsidRPr="00AB31A4">
        <w:rPr>
          <w:rFonts w:ascii="Arial" w:hAnsi="Arial" w:cs="Arial"/>
          <w:color w:val="000000"/>
          <w:sz w:val="20"/>
        </w:rPr>
        <w:t>находящимся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r w:rsidR="002C0211" w:rsidRPr="00AB31A4">
        <w:rPr>
          <w:rFonts w:ascii="Arial" w:hAnsi="Arial" w:cs="Arial"/>
          <w:color w:val="000000"/>
          <w:sz w:val="20"/>
        </w:rPr>
        <w:t>утве</w:t>
      </w:r>
      <w:r w:rsidR="002C0211" w:rsidRPr="00AB31A4">
        <w:rPr>
          <w:rFonts w:ascii="Arial" w:hAnsi="Arial" w:cs="Arial"/>
          <w:color w:val="000000"/>
          <w:sz w:val="20"/>
        </w:rPr>
        <w:t>р</w:t>
      </w:r>
      <w:r w:rsidR="002C0211" w:rsidRPr="00AB31A4">
        <w:rPr>
          <w:rFonts w:ascii="Arial" w:hAnsi="Arial" w:cs="Arial"/>
          <w:color w:val="000000"/>
          <w:sz w:val="20"/>
        </w:rPr>
        <w:t>жденным</w:t>
      </w:r>
      <w:r w:rsidRPr="00AB31A4">
        <w:rPr>
          <w:rFonts w:ascii="Arial" w:hAnsi="Arial" w:cs="Arial"/>
          <w:color w:val="000000"/>
          <w:sz w:val="20"/>
        </w:rPr>
        <w:t xml:space="preserve"> </w:t>
      </w:r>
      <w:r w:rsidR="002C0211" w:rsidRPr="00AB31A4">
        <w:rPr>
          <w:rFonts w:ascii="Arial" w:hAnsi="Arial" w:cs="Arial"/>
          <w:color w:val="000000"/>
          <w:sz w:val="20"/>
        </w:rPr>
        <w:t>решением</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районного</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депутатов</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06.07.2017</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С-33/02,</w:t>
      </w:r>
      <w:r w:rsidRPr="00AB31A4">
        <w:rPr>
          <w:rFonts w:ascii="Arial" w:hAnsi="Arial" w:cs="Arial"/>
          <w:color w:val="000000"/>
          <w:sz w:val="20"/>
        </w:rPr>
        <w:t xml:space="preserve"> </w:t>
      </w:r>
      <w:r w:rsidR="002C0211" w:rsidRPr="00AB31A4">
        <w:rPr>
          <w:rFonts w:ascii="Arial" w:hAnsi="Arial" w:cs="Arial"/>
          <w:color w:val="000000"/>
          <w:sz w:val="20"/>
        </w:rPr>
        <w:t>Уставом</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proofErr w:type="gramEnd"/>
    </w:p>
    <w:p w:rsidR="009D7DA5" w:rsidRPr="00AB31A4" w:rsidRDefault="002C0211" w:rsidP="00AB31A4">
      <w:pPr>
        <w:ind w:firstLine="567"/>
        <w:jc w:val="both"/>
        <w:rPr>
          <w:rFonts w:ascii="Arial" w:hAnsi="Arial" w:cs="Arial"/>
          <w:b/>
          <w:color w:val="000000"/>
          <w:sz w:val="20"/>
        </w:rPr>
      </w:pPr>
      <w:r w:rsidRPr="00AB31A4">
        <w:rPr>
          <w:rFonts w:ascii="Arial" w:hAnsi="Arial" w:cs="Arial"/>
          <w:b/>
          <w:color w:val="000000"/>
          <w:sz w:val="20"/>
        </w:rPr>
        <w:t>Собрание</w:t>
      </w:r>
      <w:r w:rsidR="00391B54" w:rsidRPr="00AB31A4">
        <w:rPr>
          <w:rFonts w:ascii="Arial" w:hAnsi="Arial" w:cs="Arial"/>
          <w:b/>
          <w:color w:val="000000"/>
          <w:sz w:val="20"/>
        </w:rPr>
        <w:t xml:space="preserve"> </w:t>
      </w:r>
      <w:r w:rsidRPr="00AB31A4">
        <w:rPr>
          <w:rFonts w:ascii="Arial" w:hAnsi="Arial" w:cs="Arial"/>
          <w:b/>
          <w:color w:val="000000"/>
          <w:sz w:val="20"/>
        </w:rPr>
        <w:t>депутатов</w:t>
      </w:r>
      <w:r w:rsidR="00391B54" w:rsidRPr="00AB31A4">
        <w:rPr>
          <w:rFonts w:ascii="Arial" w:hAnsi="Arial" w:cs="Arial"/>
          <w:b/>
          <w:color w:val="000000"/>
          <w:sz w:val="20"/>
        </w:rPr>
        <w:t xml:space="preserve"> </w:t>
      </w:r>
      <w:r w:rsidRPr="00AB31A4">
        <w:rPr>
          <w:rFonts w:ascii="Arial" w:hAnsi="Arial" w:cs="Arial"/>
          <w:b/>
          <w:color w:val="000000"/>
          <w:sz w:val="20"/>
        </w:rPr>
        <w:t>Мариинско-Посадского</w:t>
      </w:r>
      <w:r w:rsidR="00391B54" w:rsidRPr="00AB31A4">
        <w:rPr>
          <w:rFonts w:ascii="Arial" w:hAnsi="Arial" w:cs="Arial"/>
          <w:b/>
          <w:color w:val="000000"/>
          <w:sz w:val="20"/>
        </w:rPr>
        <w:t xml:space="preserve"> </w:t>
      </w:r>
      <w:proofErr w:type="gramStart"/>
      <w:r w:rsidRPr="00AB31A4">
        <w:rPr>
          <w:rFonts w:ascii="Arial" w:hAnsi="Arial" w:cs="Arial"/>
          <w:b/>
          <w:color w:val="000000"/>
          <w:sz w:val="20"/>
        </w:rPr>
        <w:t>городского</w:t>
      </w:r>
      <w:proofErr w:type="gramEnd"/>
      <w:r w:rsidR="00391B54" w:rsidRPr="00AB31A4">
        <w:rPr>
          <w:rFonts w:ascii="Arial" w:hAnsi="Arial" w:cs="Arial"/>
          <w:b/>
          <w:color w:val="000000"/>
          <w:sz w:val="20"/>
        </w:rPr>
        <w:t xml:space="preserve"> </w:t>
      </w:r>
      <w:r w:rsidRPr="00AB31A4">
        <w:rPr>
          <w:rFonts w:ascii="Arial" w:hAnsi="Arial" w:cs="Arial"/>
          <w:b/>
          <w:color w:val="000000"/>
          <w:sz w:val="20"/>
        </w:rPr>
        <w:t>поселение</w:t>
      </w:r>
      <w:r w:rsidR="00391B54" w:rsidRPr="00AB31A4">
        <w:rPr>
          <w:rFonts w:ascii="Arial" w:hAnsi="Arial" w:cs="Arial"/>
          <w:b/>
          <w:color w:val="000000"/>
          <w:sz w:val="20"/>
        </w:rPr>
        <w:t xml:space="preserve"> </w:t>
      </w:r>
      <w:r w:rsidRPr="00AB31A4">
        <w:rPr>
          <w:rFonts w:ascii="Arial" w:hAnsi="Arial" w:cs="Arial"/>
          <w:b/>
          <w:color w:val="000000"/>
          <w:sz w:val="20"/>
        </w:rPr>
        <w:t>решило:</w:t>
      </w:r>
    </w:p>
    <w:p w:rsidR="002C0211" w:rsidRPr="00AB31A4" w:rsidRDefault="002C0211" w:rsidP="00AB31A4">
      <w:pPr>
        <w:autoSpaceDE w:val="0"/>
        <w:autoSpaceDN w:val="0"/>
        <w:adjustRightInd w:val="0"/>
        <w:ind w:firstLine="720"/>
        <w:jc w:val="both"/>
        <w:rPr>
          <w:rFonts w:ascii="Arial" w:hAnsi="Arial" w:cs="Arial"/>
          <w:bCs/>
          <w:color w:val="000000"/>
          <w:sz w:val="20"/>
        </w:rPr>
      </w:pPr>
      <w:r w:rsidRPr="00AB31A4">
        <w:rPr>
          <w:rFonts w:ascii="Arial" w:hAnsi="Arial" w:cs="Arial"/>
          <w:color w:val="000000"/>
          <w:sz w:val="20"/>
        </w:rPr>
        <w:t>1.</w:t>
      </w:r>
      <w:r w:rsidR="00391B54" w:rsidRPr="00AB31A4">
        <w:rPr>
          <w:rFonts w:ascii="Arial" w:hAnsi="Arial" w:cs="Arial"/>
          <w:color w:val="000000"/>
          <w:sz w:val="20"/>
        </w:rPr>
        <w:t xml:space="preserve"> </w:t>
      </w:r>
      <w:r w:rsidRPr="00AB31A4">
        <w:rPr>
          <w:rFonts w:ascii="Arial" w:hAnsi="Arial" w:cs="Arial"/>
          <w:color w:val="000000"/>
          <w:sz w:val="20"/>
        </w:rPr>
        <w:t>Утвердить</w:t>
      </w:r>
      <w:r w:rsidR="00391B54" w:rsidRPr="00AB31A4">
        <w:rPr>
          <w:rFonts w:ascii="Arial" w:hAnsi="Arial" w:cs="Arial"/>
          <w:color w:val="000000"/>
          <w:sz w:val="20"/>
        </w:rPr>
        <w:t xml:space="preserve"> </w:t>
      </w:r>
      <w:bookmarkStart w:id="1" w:name="sub_7"/>
      <w:r w:rsidRPr="00AB31A4">
        <w:rPr>
          <w:rFonts w:ascii="Arial" w:hAnsi="Arial" w:cs="Arial"/>
          <w:color w:val="000000"/>
          <w:sz w:val="20"/>
        </w:rPr>
        <w:t>прилагаемые</w:t>
      </w:r>
      <w:r w:rsidR="00391B54" w:rsidRPr="00AB31A4">
        <w:rPr>
          <w:rFonts w:ascii="Arial" w:hAnsi="Arial" w:cs="Arial"/>
          <w:color w:val="000000"/>
          <w:sz w:val="20"/>
        </w:rPr>
        <w:t xml:space="preserve"> </w:t>
      </w:r>
      <w:r w:rsidRPr="00AB31A4">
        <w:rPr>
          <w:rFonts w:ascii="Arial" w:hAnsi="Arial" w:cs="Arial"/>
          <w:color w:val="000000"/>
          <w:sz w:val="20"/>
        </w:rPr>
        <w:t>Правила</w:t>
      </w:r>
      <w:r w:rsidR="00391B54" w:rsidRPr="00AB31A4">
        <w:rPr>
          <w:rFonts w:ascii="Arial" w:hAnsi="Arial" w:cs="Arial"/>
          <w:color w:val="000000"/>
          <w:sz w:val="20"/>
        </w:rPr>
        <w:t xml:space="preserve"> </w:t>
      </w:r>
      <w:bookmarkEnd w:id="1"/>
      <w:r w:rsidRPr="00AB31A4">
        <w:rPr>
          <w:rFonts w:ascii="Arial" w:hAnsi="Arial" w:cs="Arial"/>
          <w:bCs/>
          <w:color w:val="000000"/>
          <w:sz w:val="20"/>
        </w:rPr>
        <w:t>определения</w:t>
      </w:r>
      <w:r w:rsidR="00391B54" w:rsidRPr="00AB31A4">
        <w:rPr>
          <w:rFonts w:ascii="Arial" w:hAnsi="Arial" w:cs="Arial"/>
          <w:bCs/>
          <w:color w:val="000000"/>
          <w:sz w:val="20"/>
        </w:rPr>
        <w:t xml:space="preserve"> </w:t>
      </w:r>
      <w:r w:rsidRPr="00AB31A4">
        <w:rPr>
          <w:rFonts w:ascii="Arial" w:hAnsi="Arial" w:cs="Arial"/>
          <w:bCs/>
          <w:color w:val="000000"/>
          <w:sz w:val="20"/>
        </w:rPr>
        <w:t>цены</w:t>
      </w:r>
      <w:r w:rsidR="00391B54" w:rsidRPr="00AB31A4">
        <w:rPr>
          <w:rFonts w:ascii="Arial" w:hAnsi="Arial" w:cs="Arial"/>
          <w:bCs/>
          <w:color w:val="000000"/>
          <w:sz w:val="20"/>
        </w:rPr>
        <w:t xml:space="preserve"> </w:t>
      </w:r>
      <w:r w:rsidRPr="00AB31A4">
        <w:rPr>
          <w:rFonts w:ascii="Arial" w:hAnsi="Arial" w:cs="Arial"/>
          <w:bCs/>
          <w:color w:val="000000"/>
          <w:sz w:val="20"/>
        </w:rPr>
        <w:t>земельных</w:t>
      </w:r>
      <w:r w:rsidR="00391B54" w:rsidRPr="00AB31A4">
        <w:rPr>
          <w:rFonts w:ascii="Arial" w:hAnsi="Arial" w:cs="Arial"/>
          <w:bCs/>
          <w:color w:val="000000"/>
          <w:sz w:val="20"/>
        </w:rPr>
        <w:t xml:space="preserve"> </w:t>
      </w:r>
      <w:r w:rsidRPr="00AB31A4">
        <w:rPr>
          <w:rFonts w:ascii="Arial" w:hAnsi="Arial" w:cs="Arial"/>
          <w:bCs/>
          <w:color w:val="000000"/>
          <w:sz w:val="20"/>
        </w:rPr>
        <w:t>участков,</w:t>
      </w:r>
      <w:r w:rsidR="00391B54" w:rsidRPr="00AB31A4">
        <w:rPr>
          <w:rFonts w:ascii="Arial" w:hAnsi="Arial" w:cs="Arial"/>
          <w:bCs/>
          <w:color w:val="000000"/>
          <w:sz w:val="20"/>
        </w:rPr>
        <w:t xml:space="preserve"> </w:t>
      </w:r>
      <w:r w:rsidRPr="00AB31A4">
        <w:rPr>
          <w:rFonts w:ascii="Arial" w:hAnsi="Arial" w:cs="Arial"/>
          <w:bCs/>
          <w:color w:val="000000"/>
          <w:sz w:val="20"/>
        </w:rPr>
        <w:t>находящихся</w:t>
      </w:r>
      <w:r w:rsidR="00391B54" w:rsidRPr="00AB31A4">
        <w:rPr>
          <w:rFonts w:ascii="Arial" w:hAnsi="Arial" w:cs="Arial"/>
          <w:bCs/>
          <w:color w:val="000000"/>
          <w:sz w:val="20"/>
        </w:rPr>
        <w:t xml:space="preserve"> </w:t>
      </w:r>
      <w:r w:rsidRPr="00AB31A4">
        <w:rPr>
          <w:rFonts w:ascii="Arial" w:hAnsi="Arial" w:cs="Arial"/>
          <w:bCs/>
          <w:color w:val="000000"/>
          <w:sz w:val="20"/>
        </w:rPr>
        <w:t>в</w:t>
      </w:r>
      <w:r w:rsidR="00391B54" w:rsidRPr="00AB31A4">
        <w:rPr>
          <w:rFonts w:ascii="Arial" w:hAnsi="Arial" w:cs="Arial"/>
          <w:bCs/>
          <w:color w:val="000000"/>
          <w:sz w:val="20"/>
        </w:rPr>
        <w:t xml:space="preserve"> </w:t>
      </w:r>
      <w:r w:rsidRPr="00AB31A4">
        <w:rPr>
          <w:rFonts w:ascii="Arial" w:hAnsi="Arial" w:cs="Arial"/>
          <w:bCs/>
          <w:color w:val="000000"/>
          <w:sz w:val="20"/>
        </w:rPr>
        <w:t>муниципальной</w:t>
      </w:r>
      <w:r w:rsidR="00391B54" w:rsidRPr="00AB31A4">
        <w:rPr>
          <w:rFonts w:ascii="Arial" w:hAnsi="Arial" w:cs="Arial"/>
          <w:bCs/>
          <w:color w:val="000000"/>
          <w:sz w:val="20"/>
        </w:rPr>
        <w:t xml:space="preserve"> </w:t>
      </w:r>
      <w:r w:rsidRPr="00AB31A4">
        <w:rPr>
          <w:rFonts w:ascii="Arial" w:hAnsi="Arial" w:cs="Arial"/>
          <w:bCs/>
          <w:color w:val="000000"/>
          <w:sz w:val="20"/>
        </w:rPr>
        <w:t>собственности</w:t>
      </w:r>
      <w:r w:rsidR="00391B54" w:rsidRPr="00AB31A4">
        <w:rPr>
          <w:rFonts w:ascii="Arial" w:hAnsi="Arial" w:cs="Arial"/>
          <w:bCs/>
          <w:color w:val="000000"/>
          <w:sz w:val="20"/>
        </w:rPr>
        <w:t xml:space="preserve"> </w:t>
      </w:r>
      <w:r w:rsidRPr="00AB31A4">
        <w:rPr>
          <w:rFonts w:ascii="Arial" w:hAnsi="Arial" w:cs="Arial"/>
          <w:bCs/>
          <w:color w:val="000000"/>
          <w:sz w:val="20"/>
        </w:rPr>
        <w:t>и</w:t>
      </w:r>
      <w:r w:rsidR="00391B54" w:rsidRPr="00AB31A4">
        <w:rPr>
          <w:rFonts w:ascii="Arial" w:hAnsi="Arial" w:cs="Arial"/>
          <w:bCs/>
          <w:color w:val="000000"/>
          <w:sz w:val="20"/>
        </w:rPr>
        <w:t xml:space="preserve"> </w:t>
      </w:r>
      <w:r w:rsidRPr="00AB31A4">
        <w:rPr>
          <w:rFonts w:ascii="Arial" w:hAnsi="Arial" w:cs="Arial"/>
          <w:bCs/>
          <w:color w:val="000000"/>
          <w:sz w:val="20"/>
        </w:rPr>
        <w:t>муниципальная</w:t>
      </w:r>
      <w:r w:rsidR="00391B54" w:rsidRPr="00AB31A4">
        <w:rPr>
          <w:rFonts w:ascii="Arial" w:hAnsi="Arial" w:cs="Arial"/>
          <w:bCs/>
          <w:color w:val="000000"/>
          <w:sz w:val="20"/>
        </w:rPr>
        <w:t xml:space="preserve"> </w:t>
      </w:r>
      <w:r w:rsidRPr="00AB31A4">
        <w:rPr>
          <w:rFonts w:ascii="Arial" w:hAnsi="Arial" w:cs="Arial"/>
          <w:bCs/>
          <w:color w:val="000000"/>
          <w:sz w:val="20"/>
        </w:rPr>
        <w:t>собстве</w:t>
      </w:r>
      <w:r w:rsidRPr="00AB31A4">
        <w:rPr>
          <w:rFonts w:ascii="Arial" w:hAnsi="Arial" w:cs="Arial"/>
          <w:bCs/>
          <w:color w:val="000000"/>
          <w:sz w:val="20"/>
        </w:rPr>
        <w:t>н</w:t>
      </w:r>
      <w:r w:rsidRPr="00AB31A4">
        <w:rPr>
          <w:rFonts w:ascii="Arial" w:hAnsi="Arial" w:cs="Arial"/>
          <w:bCs/>
          <w:color w:val="000000"/>
          <w:sz w:val="20"/>
        </w:rPr>
        <w:t>ность</w:t>
      </w:r>
      <w:r w:rsidR="00391B54" w:rsidRPr="00AB31A4">
        <w:rPr>
          <w:rFonts w:ascii="Arial" w:hAnsi="Arial" w:cs="Arial"/>
          <w:bCs/>
          <w:color w:val="000000"/>
          <w:sz w:val="20"/>
        </w:rPr>
        <w:t xml:space="preserve"> </w:t>
      </w:r>
      <w:r w:rsidRPr="00AB31A4">
        <w:rPr>
          <w:rFonts w:ascii="Arial" w:hAnsi="Arial" w:cs="Arial"/>
          <w:bCs/>
          <w:color w:val="000000"/>
          <w:sz w:val="20"/>
        </w:rPr>
        <w:t>на</w:t>
      </w:r>
      <w:r w:rsidR="00391B54" w:rsidRPr="00AB31A4">
        <w:rPr>
          <w:rFonts w:ascii="Arial" w:hAnsi="Arial" w:cs="Arial"/>
          <w:bCs/>
          <w:color w:val="000000"/>
          <w:sz w:val="20"/>
        </w:rPr>
        <w:t xml:space="preserve"> </w:t>
      </w:r>
      <w:r w:rsidRPr="00AB31A4">
        <w:rPr>
          <w:rFonts w:ascii="Arial" w:hAnsi="Arial" w:cs="Arial"/>
          <w:bCs/>
          <w:color w:val="000000"/>
          <w:sz w:val="20"/>
        </w:rPr>
        <w:t>которые</w:t>
      </w:r>
      <w:r w:rsidR="00391B54" w:rsidRPr="00AB31A4">
        <w:rPr>
          <w:rFonts w:ascii="Arial" w:hAnsi="Arial" w:cs="Arial"/>
          <w:bCs/>
          <w:color w:val="000000"/>
          <w:sz w:val="20"/>
        </w:rPr>
        <w:t xml:space="preserve"> </w:t>
      </w:r>
      <w:r w:rsidRPr="00AB31A4">
        <w:rPr>
          <w:rFonts w:ascii="Arial" w:hAnsi="Arial" w:cs="Arial"/>
          <w:bCs/>
          <w:color w:val="000000"/>
          <w:sz w:val="20"/>
        </w:rPr>
        <w:t>не</w:t>
      </w:r>
      <w:r w:rsidR="00391B54" w:rsidRPr="00AB31A4">
        <w:rPr>
          <w:rFonts w:ascii="Arial" w:hAnsi="Arial" w:cs="Arial"/>
          <w:bCs/>
          <w:color w:val="000000"/>
          <w:sz w:val="20"/>
        </w:rPr>
        <w:t xml:space="preserve"> </w:t>
      </w:r>
      <w:r w:rsidRPr="00AB31A4">
        <w:rPr>
          <w:rFonts w:ascii="Arial" w:hAnsi="Arial" w:cs="Arial"/>
          <w:bCs/>
          <w:color w:val="000000"/>
          <w:sz w:val="20"/>
        </w:rPr>
        <w:t>разграничена</w:t>
      </w:r>
      <w:r w:rsidR="00391B54" w:rsidRPr="00AB31A4">
        <w:rPr>
          <w:rFonts w:ascii="Arial" w:hAnsi="Arial" w:cs="Arial"/>
          <w:bCs/>
          <w:color w:val="000000"/>
          <w:sz w:val="20"/>
        </w:rPr>
        <w:t xml:space="preserve"> </w:t>
      </w:r>
      <w:r w:rsidRPr="00AB31A4">
        <w:rPr>
          <w:rFonts w:ascii="Arial" w:hAnsi="Arial" w:cs="Arial"/>
          <w:bCs/>
          <w:color w:val="000000"/>
          <w:sz w:val="20"/>
        </w:rPr>
        <w:t>Мариинско-Посадского</w:t>
      </w:r>
      <w:r w:rsidR="00391B54" w:rsidRPr="00AB31A4">
        <w:rPr>
          <w:rFonts w:ascii="Arial" w:hAnsi="Arial" w:cs="Arial"/>
          <w:bCs/>
          <w:color w:val="000000"/>
          <w:sz w:val="20"/>
        </w:rPr>
        <w:t xml:space="preserve"> </w:t>
      </w:r>
      <w:r w:rsidRPr="00AB31A4">
        <w:rPr>
          <w:rFonts w:ascii="Arial" w:hAnsi="Arial" w:cs="Arial"/>
          <w:bCs/>
          <w:color w:val="000000"/>
          <w:sz w:val="20"/>
        </w:rPr>
        <w:t>городского</w:t>
      </w:r>
      <w:r w:rsidR="00391B54" w:rsidRPr="00AB31A4">
        <w:rPr>
          <w:rFonts w:ascii="Arial" w:hAnsi="Arial" w:cs="Arial"/>
          <w:bCs/>
          <w:color w:val="000000"/>
          <w:sz w:val="20"/>
        </w:rPr>
        <w:t xml:space="preserve"> </w:t>
      </w:r>
      <w:r w:rsidRPr="00AB31A4">
        <w:rPr>
          <w:rFonts w:ascii="Arial" w:hAnsi="Arial" w:cs="Arial"/>
          <w:bCs/>
          <w:color w:val="000000"/>
          <w:sz w:val="20"/>
        </w:rPr>
        <w:t>поселения</w:t>
      </w:r>
      <w:r w:rsidR="00391B54" w:rsidRPr="00AB31A4">
        <w:rPr>
          <w:rFonts w:ascii="Arial" w:hAnsi="Arial" w:cs="Arial"/>
          <w:bCs/>
          <w:color w:val="000000"/>
          <w:sz w:val="20"/>
        </w:rPr>
        <w:t xml:space="preserve"> </w:t>
      </w:r>
      <w:r w:rsidRPr="00AB31A4">
        <w:rPr>
          <w:rFonts w:ascii="Arial" w:hAnsi="Arial" w:cs="Arial"/>
          <w:bCs/>
          <w:color w:val="000000"/>
          <w:sz w:val="20"/>
        </w:rPr>
        <w:t>Мариинско-Посадского</w:t>
      </w:r>
      <w:r w:rsidR="00391B54" w:rsidRPr="00AB31A4">
        <w:rPr>
          <w:rFonts w:ascii="Arial" w:hAnsi="Arial" w:cs="Arial"/>
          <w:bCs/>
          <w:color w:val="000000"/>
          <w:sz w:val="20"/>
        </w:rPr>
        <w:t xml:space="preserve"> </w:t>
      </w:r>
      <w:r w:rsidRPr="00AB31A4">
        <w:rPr>
          <w:rFonts w:ascii="Arial" w:hAnsi="Arial" w:cs="Arial"/>
          <w:bCs/>
          <w:color w:val="000000"/>
          <w:sz w:val="20"/>
        </w:rPr>
        <w:t>района</w:t>
      </w:r>
      <w:r w:rsidR="00391B54" w:rsidRPr="00AB31A4">
        <w:rPr>
          <w:rFonts w:ascii="Arial" w:hAnsi="Arial" w:cs="Arial"/>
          <w:bCs/>
          <w:color w:val="000000"/>
          <w:sz w:val="20"/>
        </w:rPr>
        <w:t xml:space="preserve"> </w:t>
      </w:r>
      <w:r w:rsidRPr="00AB31A4">
        <w:rPr>
          <w:rFonts w:ascii="Arial" w:hAnsi="Arial" w:cs="Arial"/>
          <w:bCs/>
          <w:color w:val="000000"/>
          <w:sz w:val="20"/>
        </w:rPr>
        <w:t>Чувашской</w:t>
      </w:r>
      <w:r w:rsidR="00391B54" w:rsidRPr="00AB31A4">
        <w:rPr>
          <w:rFonts w:ascii="Arial" w:hAnsi="Arial" w:cs="Arial"/>
          <w:bCs/>
          <w:color w:val="000000"/>
          <w:sz w:val="20"/>
        </w:rPr>
        <w:t xml:space="preserve"> </w:t>
      </w:r>
      <w:r w:rsidRPr="00AB31A4">
        <w:rPr>
          <w:rFonts w:ascii="Arial" w:hAnsi="Arial" w:cs="Arial"/>
          <w:bCs/>
          <w:color w:val="000000"/>
          <w:sz w:val="20"/>
        </w:rPr>
        <w:t>Республики,</w:t>
      </w:r>
      <w:r w:rsidR="00391B54" w:rsidRPr="00AB31A4">
        <w:rPr>
          <w:rFonts w:ascii="Arial" w:hAnsi="Arial" w:cs="Arial"/>
          <w:bCs/>
          <w:color w:val="000000"/>
          <w:sz w:val="20"/>
        </w:rPr>
        <w:t xml:space="preserve"> </w:t>
      </w:r>
      <w:r w:rsidRPr="00AB31A4">
        <w:rPr>
          <w:rFonts w:ascii="Arial" w:hAnsi="Arial" w:cs="Arial"/>
          <w:bCs/>
          <w:color w:val="000000"/>
          <w:sz w:val="20"/>
        </w:rPr>
        <w:t>приобретаемых</w:t>
      </w:r>
      <w:r w:rsidR="00391B54" w:rsidRPr="00AB31A4">
        <w:rPr>
          <w:rFonts w:ascii="Arial" w:hAnsi="Arial" w:cs="Arial"/>
          <w:bCs/>
          <w:color w:val="000000"/>
          <w:sz w:val="20"/>
        </w:rPr>
        <w:t xml:space="preserve"> </w:t>
      </w:r>
      <w:r w:rsidRPr="00AB31A4">
        <w:rPr>
          <w:rFonts w:ascii="Arial" w:hAnsi="Arial" w:cs="Arial"/>
          <w:bCs/>
          <w:color w:val="000000"/>
          <w:sz w:val="20"/>
        </w:rPr>
        <w:t>без</w:t>
      </w:r>
      <w:r w:rsidR="00391B54" w:rsidRPr="00AB31A4">
        <w:rPr>
          <w:rFonts w:ascii="Arial" w:hAnsi="Arial" w:cs="Arial"/>
          <w:bCs/>
          <w:color w:val="000000"/>
          <w:sz w:val="20"/>
        </w:rPr>
        <w:t xml:space="preserve"> </w:t>
      </w:r>
      <w:r w:rsidRPr="00AB31A4">
        <w:rPr>
          <w:rFonts w:ascii="Arial" w:hAnsi="Arial" w:cs="Arial"/>
          <w:bCs/>
          <w:color w:val="000000"/>
          <w:sz w:val="20"/>
        </w:rPr>
        <w:t>проведения</w:t>
      </w:r>
      <w:r w:rsidR="00391B54" w:rsidRPr="00AB31A4">
        <w:rPr>
          <w:rFonts w:ascii="Arial" w:hAnsi="Arial" w:cs="Arial"/>
          <w:bCs/>
          <w:color w:val="000000"/>
          <w:sz w:val="20"/>
        </w:rPr>
        <w:t xml:space="preserve"> </w:t>
      </w:r>
      <w:r w:rsidRPr="00AB31A4">
        <w:rPr>
          <w:rFonts w:ascii="Arial" w:hAnsi="Arial" w:cs="Arial"/>
          <w:bCs/>
          <w:color w:val="000000"/>
          <w:sz w:val="20"/>
        </w:rPr>
        <w:t>торгов.</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w:t>
      </w:r>
      <w:r w:rsidR="002C0211" w:rsidRPr="00AB31A4">
        <w:rPr>
          <w:rFonts w:ascii="Arial" w:hAnsi="Arial" w:cs="Arial"/>
          <w:i/>
          <w:color w:val="000000"/>
          <w:sz w:val="20"/>
        </w:rPr>
        <w:t>.</w:t>
      </w:r>
      <w:r w:rsidRPr="00AB31A4">
        <w:rPr>
          <w:rFonts w:ascii="Arial" w:hAnsi="Arial" w:cs="Arial"/>
          <w:i/>
          <w:color w:val="000000"/>
          <w:sz w:val="20"/>
        </w:rPr>
        <w:t xml:space="preserve"> </w:t>
      </w:r>
      <w:r w:rsidR="002C0211" w:rsidRPr="00AB31A4">
        <w:rPr>
          <w:rFonts w:ascii="Arial" w:hAnsi="Arial" w:cs="Arial"/>
          <w:color w:val="000000"/>
          <w:sz w:val="20"/>
        </w:rPr>
        <w:t>Признать</w:t>
      </w:r>
      <w:r w:rsidRPr="00AB31A4">
        <w:rPr>
          <w:rFonts w:ascii="Arial" w:hAnsi="Arial" w:cs="Arial"/>
          <w:color w:val="000000"/>
          <w:sz w:val="20"/>
        </w:rPr>
        <w:t xml:space="preserve"> </w:t>
      </w:r>
      <w:r w:rsidR="002C0211" w:rsidRPr="00AB31A4">
        <w:rPr>
          <w:rFonts w:ascii="Arial" w:hAnsi="Arial" w:cs="Arial"/>
          <w:color w:val="000000"/>
          <w:sz w:val="20"/>
        </w:rPr>
        <w:t>утратившим</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депутатов</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highlight w:val="yellow"/>
        </w:rPr>
        <w:t>28.02.2020г.</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С-71/03</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утверждении</w:t>
      </w:r>
      <w:r w:rsidRPr="00AB31A4">
        <w:rPr>
          <w:rFonts w:ascii="Arial" w:hAnsi="Arial" w:cs="Arial"/>
          <w:color w:val="000000"/>
          <w:sz w:val="20"/>
        </w:rPr>
        <w:t xml:space="preserve"> </w:t>
      </w:r>
      <w:r w:rsidR="002C0211" w:rsidRPr="00AB31A4">
        <w:rPr>
          <w:rFonts w:ascii="Arial" w:hAnsi="Arial" w:cs="Arial"/>
          <w:color w:val="000000"/>
          <w:sz w:val="20"/>
        </w:rPr>
        <w:t>Порядка</w:t>
      </w:r>
      <w:r w:rsidRPr="00AB31A4">
        <w:rPr>
          <w:rFonts w:ascii="Arial" w:hAnsi="Arial" w:cs="Arial"/>
          <w:color w:val="000000"/>
          <w:sz w:val="20"/>
        </w:rPr>
        <w:t xml:space="preserve"> </w:t>
      </w:r>
      <w:r w:rsidR="002C0211" w:rsidRPr="00AB31A4">
        <w:rPr>
          <w:rFonts w:ascii="Arial" w:hAnsi="Arial" w:cs="Arial"/>
          <w:color w:val="000000"/>
          <w:sz w:val="20"/>
        </w:rPr>
        <w:t>определения</w:t>
      </w:r>
      <w:r w:rsidRPr="00AB31A4">
        <w:rPr>
          <w:rFonts w:ascii="Arial" w:hAnsi="Arial" w:cs="Arial"/>
          <w:color w:val="000000"/>
          <w:sz w:val="20"/>
        </w:rPr>
        <w:t xml:space="preserve"> </w:t>
      </w:r>
      <w:r w:rsidR="002C0211" w:rsidRPr="00AB31A4">
        <w:rPr>
          <w:rFonts w:ascii="Arial" w:hAnsi="Arial" w:cs="Arial"/>
          <w:color w:val="000000"/>
          <w:sz w:val="20"/>
        </w:rPr>
        <w:t>цены</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государственная</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которые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разграничена</w:t>
      </w:r>
      <w:r w:rsidRPr="00AB31A4">
        <w:rPr>
          <w:rFonts w:ascii="Arial" w:hAnsi="Arial" w:cs="Arial"/>
          <w:color w:val="000000"/>
          <w:sz w:val="20"/>
        </w:rPr>
        <w:t xml:space="preserve"> </w:t>
      </w:r>
      <w:r w:rsidR="002C0211" w:rsidRPr="00AB31A4">
        <w:rPr>
          <w:rFonts w:ascii="Arial" w:hAnsi="Arial" w:cs="Arial"/>
          <w:color w:val="000000"/>
          <w:sz w:val="20"/>
        </w:rPr>
        <w:t>Марии</w:t>
      </w:r>
      <w:r w:rsidR="002C0211" w:rsidRPr="00AB31A4">
        <w:rPr>
          <w:rFonts w:ascii="Arial" w:hAnsi="Arial" w:cs="Arial"/>
          <w:color w:val="000000"/>
          <w:sz w:val="20"/>
        </w:rPr>
        <w:t>н</w:t>
      </w:r>
      <w:r w:rsidR="002C0211" w:rsidRPr="00AB31A4">
        <w:rPr>
          <w:rFonts w:ascii="Arial" w:hAnsi="Arial" w:cs="Arial"/>
          <w:color w:val="000000"/>
          <w:sz w:val="20"/>
        </w:rPr>
        <w:t>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r w:rsidR="002C0211" w:rsidRPr="00AB31A4">
        <w:rPr>
          <w:rFonts w:ascii="Arial" w:hAnsi="Arial" w:cs="Arial"/>
          <w:color w:val="000000"/>
          <w:sz w:val="20"/>
        </w:rPr>
        <w:t>предоставляемых</w:t>
      </w:r>
      <w:r w:rsidRPr="00AB31A4">
        <w:rPr>
          <w:rFonts w:ascii="Arial" w:hAnsi="Arial" w:cs="Arial"/>
          <w:color w:val="000000"/>
          <w:sz w:val="20"/>
        </w:rPr>
        <w:t xml:space="preserve"> </w:t>
      </w:r>
      <w:r w:rsidR="002C0211" w:rsidRPr="00AB31A4">
        <w:rPr>
          <w:rFonts w:ascii="Arial" w:hAnsi="Arial" w:cs="Arial"/>
          <w:color w:val="000000"/>
          <w:sz w:val="20"/>
        </w:rPr>
        <w:t>без</w:t>
      </w:r>
      <w:r w:rsidRPr="00AB31A4">
        <w:rPr>
          <w:rFonts w:ascii="Arial" w:hAnsi="Arial" w:cs="Arial"/>
          <w:color w:val="000000"/>
          <w:sz w:val="20"/>
        </w:rPr>
        <w:t xml:space="preserve"> </w:t>
      </w:r>
      <w:r w:rsidR="002C0211" w:rsidRPr="00AB31A4">
        <w:rPr>
          <w:rFonts w:ascii="Arial" w:hAnsi="Arial" w:cs="Arial"/>
          <w:color w:val="000000"/>
          <w:sz w:val="20"/>
        </w:rPr>
        <w:t>проведения</w:t>
      </w:r>
      <w:r w:rsidRPr="00AB31A4">
        <w:rPr>
          <w:rFonts w:ascii="Arial" w:hAnsi="Arial" w:cs="Arial"/>
          <w:color w:val="000000"/>
          <w:sz w:val="20"/>
        </w:rPr>
        <w:t xml:space="preserve"> </w:t>
      </w:r>
      <w:r w:rsidR="002C0211" w:rsidRPr="00AB31A4">
        <w:rPr>
          <w:rFonts w:ascii="Arial" w:hAnsi="Arial" w:cs="Arial"/>
          <w:color w:val="000000"/>
          <w:sz w:val="20"/>
        </w:rPr>
        <w:t>торгов»</w:t>
      </w:r>
    </w:p>
    <w:p w:rsidR="009D7DA5" w:rsidRPr="00AB31A4" w:rsidRDefault="00391B54" w:rsidP="00AB31A4">
      <w:pPr>
        <w:ind w:firstLine="567"/>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3.</w:t>
      </w:r>
      <w:r w:rsidRPr="00AB31A4">
        <w:rPr>
          <w:rFonts w:ascii="Arial" w:hAnsi="Arial" w:cs="Arial"/>
          <w:color w:val="000000"/>
          <w:sz w:val="20"/>
        </w:rPr>
        <w:t xml:space="preserve"> </w:t>
      </w:r>
      <w:r w:rsidR="002C0211" w:rsidRPr="00AB31A4">
        <w:rPr>
          <w:rFonts w:ascii="Arial" w:hAnsi="Arial" w:cs="Arial"/>
          <w:color w:val="000000"/>
          <w:sz w:val="20"/>
        </w:rPr>
        <w:t>Решение</w:t>
      </w:r>
      <w:r w:rsidRPr="00AB31A4">
        <w:rPr>
          <w:rFonts w:ascii="Arial" w:hAnsi="Arial" w:cs="Arial"/>
          <w:color w:val="000000"/>
          <w:sz w:val="20"/>
        </w:rPr>
        <w:t xml:space="preserve"> </w:t>
      </w:r>
      <w:r w:rsidR="002C0211" w:rsidRPr="00AB31A4">
        <w:rPr>
          <w:rFonts w:ascii="Arial" w:hAnsi="Arial" w:cs="Arial"/>
          <w:color w:val="000000"/>
          <w:sz w:val="20"/>
        </w:rPr>
        <w:t>вступает</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со</w:t>
      </w:r>
      <w:r w:rsidRPr="00AB31A4">
        <w:rPr>
          <w:rFonts w:ascii="Arial" w:hAnsi="Arial" w:cs="Arial"/>
          <w:color w:val="000000"/>
          <w:sz w:val="20"/>
        </w:rPr>
        <w:t xml:space="preserve"> </w:t>
      </w:r>
      <w:r w:rsidR="002C0211" w:rsidRPr="00AB31A4">
        <w:rPr>
          <w:rFonts w:ascii="Arial" w:hAnsi="Arial" w:cs="Arial"/>
          <w:color w:val="000000"/>
          <w:sz w:val="20"/>
        </w:rPr>
        <w:t>дня</w:t>
      </w:r>
      <w:r w:rsidRPr="00AB31A4">
        <w:rPr>
          <w:rFonts w:ascii="Arial" w:hAnsi="Arial" w:cs="Arial"/>
          <w:color w:val="000000"/>
          <w:sz w:val="20"/>
        </w:rPr>
        <w:t xml:space="preserve"> </w:t>
      </w:r>
      <w:r w:rsidR="002C0211" w:rsidRPr="00AB31A4">
        <w:rPr>
          <w:rFonts w:ascii="Arial" w:hAnsi="Arial" w:cs="Arial"/>
          <w:color w:val="000000"/>
          <w:sz w:val="20"/>
        </w:rPr>
        <w:t>его</w:t>
      </w:r>
      <w:r w:rsidRPr="00AB31A4">
        <w:rPr>
          <w:rFonts w:ascii="Arial" w:hAnsi="Arial" w:cs="Arial"/>
          <w:color w:val="000000"/>
          <w:sz w:val="20"/>
        </w:rPr>
        <w:t xml:space="preserve"> </w:t>
      </w:r>
      <w:r w:rsidR="002C0211" w:rsidRPr="00AB31A4">
        <w:rPr>
          <w:rFonts w:ascii="Arial" w:hAnsi="Arial" w:cs="Arial"/>
          <w:color w:val="000000"/>
          <w:sz w:val="20"/>
        </w:rPr>
        <w:t>официального</w:t>
      </w:r>
      <w:r w:rsidRPr="00AB31A4">
        <w:rPr>
          <w:rFonts w:ascii="Arial" w:hAnsi="Arial" w:cs="Arial"/>
          <w:color w:val="000000"/>
          <w:sz w:val="20"/>
        </w:rPr>
        <w:t xml:space="preserve"> </w:t>
      </w:r>
      <w:r w:rsidR="002C0211" w:rsidRPr="00AB31A4">
        <w:rPr>
          <w:rFonts w:ascii="Arial" w:hAnsi="Arial" w:cs="Arial"/>
          <w:color w:val="000000"/>
          <w:sz w:val="20"/>
        </w:rPr>
        <w:t>опубликования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газете</w:t>
      </w:r>
      <w:r w:rsidRPr="00AB31A4">
        <w:rPr>
          <w:rFonts w:ascii="Arial" w:hAnsi="Arial" w:cs="Arial"/>
          <w:color w:val="000000"/>
          <w:sz w:val="20"/>
        </w:rPr>
        <w:t xml:space="preserve"> </w:t>
      </w:r>
      <w:r w:rsidR="002C0211" w:rsidRPr="00AB31A4">
        <w:rPr>
          <w:rFonts w:ascii="Arial" w:hAnsi="Arial" w:cs="Arial"/>
          <w:color w:val="000000"/>
          <w:sz w:val="20"/>
        </w:rPr>
        <w:t>«Посадский</w:t>
      </w:r>
      <w:r w:rsidRPr="00AB31A4">
        <w:rPr>
          <w:rFonts w:ascii="Arial" w:hAnsi="Arial" w:cs="Arial"/>
          <w:color w:val="000000"/>
          <w:sz w:val="20"/>
        </w:rPr>
        <w:t xml:space="preserve"> </w:t>
      </w:r>
      <w:r w:rsidR="002C0211" w:rsidRPr="00AB31A4">
        <w:rPr>
          <w:rFonts w:ascii="Arial" w:hAnsi="Arial" w:cs="Arial"/>
          <w:color w:val="000000"/>
          <w:sz w:val="20"/>
        </w:rPr>
        <w:t>Вестник».</w:t>
      </w:r>
    </w:p>
    <w:p w:rsidR="002C0211" w:rsidRPr="00AB31A4" w:rsidRDefault="002C0211" w:rsidP="00AB31A4">
      <w:pPr>
        <w:autoSpaceDE w:val="0"/>
        <w:jc w:val="both"/>
        <w:rPr>
          <w:rFonts w:ascii="Arial" w:hAnsi="Arial" w:cs="Arial"/>
          <w:color w:val="000000"/>
          <w:sz w:val="20"/>
        </w:rPr>
      </w:pPr>
      <w:r w:rsidRPr="00AB31A4">
        <w:rPr>
          <w:rFonts w:ascii="Arial" w:hAnsi="Arial" w:cs="Arial"/>
          <w:color w:val="000000"/>
          <w:sz w:val="20"/>
        </w:rPr>
        <w:t>Глава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proofErr w:type="gramStart"/>
      <w:r w:rsidRPr="00AB31A4">
        <w:rPr>
          <w:rFonts w:ascii="Arial" w:hAnsi="Arial" w:cs="Arial"/>
          <w:color w:val="000000"/>
          <w:sz w:val="20"/>
        </w:rPr>
        <w:t>городского</w:t>
      </w:r>
      <w:proofErr w:type="gramEnd"/>
    </w:p>
    <w:p w:rsidR="009D7DA5" w:rsidRPr="00AB31A4" w:rsidRDefault="002C0211" w:rsidP="00AB31A4">
      <w:pPr>
        <w:autoSpaceDE w:val="0"/>
        <w:jc w:val="both"/>
        <w:rPr>
          <w:rFonts w:ascii="Arial" w:hAnsi="Arial" w:cs="Arial"/>
          <w:color w:val="000000"/>
          <w:sz w:val="20"/>
        </w:rPr>
      </w:pP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Председатель</w:t>
      </w:r>
      <w:r w:rsidR="00391B54" w:rsidRPr="00AB31A4">
        <w:rPr>
          <w:rFonts w:ascii="Arial" w:hAnsi="Arial" w:cs="Arial"/>
          <w:color w:val="000000"/>
          <w:sz w:val="20"/>
        </w:rPr>
        <w:t xml:space="preserve"> </w:t>
      </w:r>
      <w:r w:rsidRPr="00AB31A4">
        <w:rPr>
          <w:rFonts w:ascii="Arial" w:hAnsi="Arial" w:cs="Arial"/>
          <w:color w:val="000000"/>
          <w:sz w:val="20"/>
        </w:rPr>
        <w:t>собрания</w:t>
      </w:r>
      <w:r w:rsidR="00391B54" w:rsidRPr="00AB31A4">
        <w:rPr>
          <w:rFonts w:ascii="Arial" w:hAnsi="Arial" w:cs="Arial"/>
          <w:color w:val="000000"/>
          <w:sz w:val="20"/>
        </w:rPr>
        <w:t xml:space="preserve"> </w:t>
      </w:r>
      <w:r w:rsidRPr="00AB31A4">
        <w:rPr>
          <w:rFonts w:ascii="Arial" w:hAnsi="Arial" w:cs="Arial"/>
          <w:color w:val="000000"/>
          <w:sz w:val="20"/>
        </w:rPr>
        <w:t>депутатов</w:t>
      </w:r>
      <w:r w:rsidR="00391B54" w:rsidRPr="00AB31A4">
        <w:rPr>
          <w:rFonts w:ascii="Arial" w:hAnsi="Arial" w:cs="Arial"/>
          <w:color w:val="000000"/>
          <w:sz w:val="20"/>
        </w:rPr>
        <w:t xml:space="preserve"> </w:t>
      </w:r>
      <w:r w:rsidRPr="00AB31A4">
        <w:rPr>
          <w:rFonts w:ascii="Arial" w:hAnsi="Arial" w:cs="Arial"/>
          <w:color w:val="000000"/>
          <w:sz w:val="20"/>
        </w:rPr>
        <w:t>П.</w:t>
      </w:r>
      <w:r w:rsidR="00391B54" w:rsidRPr="00AB31A4">
        <w:rPr>
          <w:rFonts w:ascii="Arial" w:hAnsi="Arial" w:cs="Arial"/>
          <w:color w:val="000000"/>
          <w:sz w:val="20"/>
        </w:rPr>
        <w:t xml:space="preserve"> </w:t>
      </w:r>
      <w:r w:rsidRPr="00AB31A4">
        <w:rPr>
          <w:rFonts w:ascii="Arial" w:hAnsi="Arial" w:cs="Arial"/>
          <w:color w:val="000000"/>
          <w:sz w:val="20"/>
        </w:rPr>
        <w:t>Н.</w:t>
      </w:r>
      <w:r w:rsidR="00391B54" w:rsidRPr="00AB31A4">
        <w:rPr>
          <w:rFonts w:ascii="Arial" w:hAnsi="Arial" w:cs="Arial"/>
          <w:color w:val="000000"/>
          <w:sz w:val="20"/>
        </w:rPr>
        <w:t xml:space="preserve"> </w:t>
      </w:r>
      <w:r w:rsidRPr="00AB31A4">
        <w:rPr>
          <w:rFonts w:ascii="Arial" w:hAnsi="Arial" w:cs="Arial"/>
          <w:color w:val="000000"/>
          <w:sz w:val="20"/>
        </w:rPr>
        <w:t>Михайлов</w:t>
      </w:r>
    </w:p>
    <w:p w:rsidR="002C0211" w:rsidRPr="00AB31A4" w:rsidRDefault="002C0211" w:rsidP="00AB31A4">
      <w:pPr>
        <w:tabs>
          <w:tab w:val="left" w:pos="420"/>
          <w:tab w:val="right" w:pos="9689"/>
        </w:tabs>
        <w:jc w:val="center"/>
        <w:rPr>
          <w:rFonts w:ascii="Arial" w:hAnsi="Arial" w:cs="Arial"/>
          <w:b/>
          <w:bCs/>
          <w:color w:val="000000"/>
          <w:sz w:val="20"/>
        </w:rPr>
      </w:pPr>
      <w:r w:rsidRPr="00AB31A4">
        <w:rPr>
          <w:rFonts w:ascii="Arial" w:hAnsi="Arial" w:cs="Arial"/>
          <w:b/>
          <w:color w:val="000000"/>
          <w:sz w:val="20"/>
        </w:rPr>
        <w:t>ПРАВИЛА</w:t>
      </w:r>
    </w:p>
    <w:p w:rsidR="009D7DA5" w:rsidRPr="00AB31A4" w:rsidRDefault="002C0211" w:rsidP="00AB31A4">
      <w:pPr>
        <w:jc w:val="center"/>
        <w:rPr>
          <w:rFonts w:ascii="Arial" w:hAnsi="Arial" w:cs="Arial"/>
          <w:b/>
          <w:color w:val="000000"/>
          <w:sz w:val="20"/>
        </w:rPr>
      </w:pPr>
      <w:r w:rsidRPr="00AB31A4">
        <w:rPr>
          <w:rFonts w:ascii="Arial" w:hAnsi="Arial" w:cs="Arial"/>
          <w:b/>
          <w:bCs/>
          <w:color w:val="000000"/>
          <w:sz w:val="20"/>
        </w:rPr>
        <w:t>определения</w:t>
      </w:r>
      <w:r w:rsidR="00391B54" w:rsidRPr="00AB31A4">
        <w:rPr>
          <w:rFonts w:ascii="Arial" w:hAnsi="Arial" w:cs="Arial"/>
          <w:b/>
          <w:bCs/>
          <w:color w:val="000000"/>
          <w:sz w:val="20"/>
        </w:rPr>
        <w:t xml:space="preserve"> </w:t>
      </w:r>
      <w:r w:rsidRPr="00AB31A4">
        <w:rPr>
          <w:rFonts w:ascii="Arial" w:hAnsi="Arial" w:cs="Arial"/>
          <w:b/>
          <w:bCs/>
          <w:color w:val="000000"/>
          <w:sz w:val="20"/>
        </w:rPr>
        <w:t>цены</w:t>
      </w:r>
      <w:r w:rsidR="00391B54" w:rsidRPr="00AB31A4">
        <w:rPr>
          <w:rFonts w:ascii="Arial" w:hAnsi="Arial" w:cs="Arial"/>
          <w:b/>
          <w:bCs/>
          <w:color w:val="000000"/>
          <w:sz w:val="20"/>
        </w:rPr>
        <w:t xml:space="preserve"> </w:t>
      </w:r>
      <w:r w:rsidRPr="00AB31A4">
        <w:rPr>
          <w:rFonts w:ascii="Arial" w:hAnsi="Arial" w:cs="Arial"/>
          <w:b/>
          <w:bCs/>
          <w:color w:val="000000"/>
          <w:sz w:val="20"/>
        </w:rPr>
        <w:t>земельных</w:t>
      </w:r>
      <w:r w:rsidR="00391B54" w:rsidRPr="00AB31A4">
        <w:rPr>
          <w:rFonts w:ascii="Arial" w:hAnsi="Arial" w:cs="Arial"/>
          <w:b/>
          <w:bCs/>
          <w:color w:val="000000"/>
          <w:sz w:val="20"/>
        </w:rPr>
        <w:t xml:space="preserve"> </w:t>
      </w:r>
      <w:r w:rsidRPr="00AB31A4">
        <w:rPr>
          <w:rFonts w:ascii="Arial" w:hAnsi="Arial" w:cs="Arial"/>
          <w:b/>
          <w:bCs/>
          <w:color w:val="000000"/>
          <w:sz w:val="20"/>
        </w:rPr>
        <w:t>участков,</w:t>
      </w:r>
      <w:r w:rsidR="00391B54" w:rsidRPr="00AB31A4">
        <w:rPr>
          <w:rFonts w:ascii="Arial" w:hAnsi="Arial" w:cs="Arial"/>
          <w:b/>
          <w:bCs/>
          <w:color w:val="000000"/>
          <w:sz w:val="20"/>
        </w:rPr>
        <w:t xml:space="preserve"> </w:t>
      </w:r>
      <w:r w:rsidRPr="00AB31A4">
        <w:rPr>
          <w:rFonts w:ascii="Arial" w:hAnsi="Arial" w:cs="Arial"/>
          <w:b/>
          <w:bCs/>
          <w:color w:val="000000"/>
          <w:sz w:val="20"/>
        </w:rPr>
        <w:t>находящихся</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муниципальной</w:t>
      </w:r>
      <w:r w:rsidR="00391B54" w:rsidRPr="00AB31A4">
        <w:rPr>
          <w:rFonts w:ascii="Arial" w:hAnsi="Arial" w:cs="Arial"/>
          <w:b/>
          <w:bCs/>
          <w:color w:val="000000"/>
          <w:sz w:val="20"/>
        </w:rPr>
        <w:t xml:space="preserve"> </w:t>
      </w:r>
      <w:r w:rsidRPr="00AB31A4">
        <w:rPr>
          <w:rFonts w:ascii="Arial" w:hAnsi="Arial" w:cs="Arial"/>
          <w:b/>
          <w:bCs/>
          <w:color w:val="000000"/>
          <w:sz w:val="20"/>
        </w:rPr>
        <w:t>собственности</w:t>
      </w:r>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муниципальная</w:t>
      </w:r>
      <w:r w:rsidR="00391B54" w:rsidRPr="00AB31A4">
        <w:rPr>
          <w:rFonts w:ascii="Arial" w:hAnsi="Arial" w:cs="Arial"/>
          <w:b/>
          <w:bCs/>
          <w:color w:val="000000"/>
          <w:sz w:val="20"/>
        </w:rPr>
        <w:t xml:space="preserve"> </w:t>
      </w:r>
      <w:r w:rsidRPr="00AB31A4">
        <w:rPr>
          <w:rFonts w:ascii="Arial" w:hAnsi="Arial" w:cs="Arial"/>
          <w:b/>
          <w:bCs/>
          <w:color w:val="000000"/>
          <w:sz w:val="20"/>
        </w:rPr>
        <w:t>собственность</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которые</w:t>
      </w:r>
      <w:r w:rsidR="00391B54" w:rsidRPr="00AB31A4">
        <w:rPr>
          <w:rFonts w:ascii="Arial" w:hAnsi="Arial" w:cs="Arial"/>
          <w:b/>
          <w:bCs/>
          <w:color w:val="000000"/>
          <w:sz w:val="20"/>
        </w:rPr>
        <w:t xml:space="preserve"> </w:t>
      </w:r>
      <w:r w:rsidRPr="00AB31A4">
        <w:rPr>
          <w:rFonts w:ascii="Arial" w:hAnsi="Arial" w:cs="Arial"/>
          <w:b/>
          <w:bCs/>
          <w:color w:val="000000"/>
          <w:sz w:val="20"/>
        </w:rPr>
        <w:t>не</w:t>
      </w:r>
      <w:r w:rsidR="00391B54" w:rsidRPr="00AB31A4">
        <w:rPr>
          <w:rFonts w:ascii="Arial" w:hAnsi="Arial" w:cs="Arial"/>
          <w:b/>
          <w:bCs/>
          <w:color w:val="000000"/>
          <w:sz w:val="20"/>
        </w:rPr>
        <w:t xml:space="preserve"> </w:t>
      </w:r>
      <w:r w:rsidRPr="00AB31A4">
        <w:rPr>
          <w:rFonts w:ascii="Arial" w:hAnsi="Arial" w:cs="Arial"/>
          <w:b/>
          <w:bCs/>
          <w:color w:val="000000"/>
          <w:sz w:val="20"/>
        </w:rPr>
        <w:t>разграничена</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городского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Мариинско-Посадского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района</w:t>
      </w:r>
      <w:r w:rsidR="00391B54" w:rsidRPr="00AB31A4">
        <w:rPr>
          <w:rFonts w:ascii="Arial" w:hAnsi="Arial" w:cs="Arial"/>
          <w:b/>
          <w:bCs/>
          <w:color w:val="000000"/>
          <w:sz w:val="20"/>
        </w:rPr>
        <w:t xml:space="preserve"> </w:t>
      </w:r>
      <w:r w:rsidRPr="00AB31A4">
        <w:rPr>
          <w:rFonts w:ascii="Arial" w:hAnsi="Arial" w:cs="Arial"/>
          <w:b/>
          <w:bCs/>
          <w:color w:val="000000"/>
          <w:sz w:val="20"/>
        </w:rPr>
        <w:t>Чувашской</w:t>
      </w:r>
      <w:r w:rsidR="00391B54" w:rsidRPr="00AB31A4">
        <w:rPr>
          <w:rFonts w:ascii="Arial" w:hAnsi="Arial" w:cs="Arial"/>
          <w:b/>
          <w:bCs/>
          <w:color w:val="000000"/>
          <w:sz w:val="20"/>
        </w:rPr>
        <w:t xml:space="preserve"> </w:t>
      </w:r>
      <w:r w:rsidRPr="00AB31A4">
        <w:rPr>
          <w:rFonts w:ascii="Arial" w:hAnsi="Arial" w:cs="Arial"/>
          <w:b/>
          <w:bCs/>
          <w:color w:val="000000"/>
          <w:sz w:val="20"/>
        </w:rPr>
        <w:t>Республики,</w:t>
      </w:r>
      <w:r w:rsidR="00391B54" w:rsidRPr="00AB31A4">
        <w:rPr>
          <w:rFonts w:ascii="Arial" w:hAnsi="Arial" w:cs="Arial"/>
          <w:b/>
          <w:bCs/>
          <w:color w:val="000000"/>
          <w:sz w:val="20"/>
        </w:rPr>
        <w:t xml:space="preserve"> </w:t>
      </w:r>
      <w:r w:rsidRPr="00AB31A4">
        <w:rPr>
          <w:rFonts w:ascii="Arial" w:hAnsi="Arial" w:cs="Arial"/>
          <w:b/>
          <w:bCs/>
          <w:color w:val="000000"/>
          <w:sz w:val="20"/>
        </w:rPr>
        <w:t>приобретаемых</w:t>
      </w:r>
      <w:r w:rsidR="00391B54" w:rsidRPr="00AB31A4">
        <w:rPr>
          <w:rFonts w:ascii="Arial" w:hAnsi="Arial" w:cs="Arial"/>
          <w:b/>
          <w:bCs/>
          <w:color w:val="000000"/>
          <w:sz w:val="20"/>
        </w:rPr>
        <w:t xml:space="preserve"> </w:t>
      </w:r>
      <w:r w:rsidRPr="00AB31A4">
        <w:rPr>
          <w:rFonts w:ascii="Arial" w:hAnsi="Arial" w:cs="Arial"/>
          <w:b/>
          <w:bCs/>
          <w:color w:val="000000"/>
          <w:sz w:val="20"/>
        </w:rPr>
        <w:t>без</w:t>
      </w:r>
      <w:r w:rsidR="00391B54" w:rsidRPr="00AB31A4">
        <w:rPr>
          <w:rFonts w:ascii="Arial" w:hAnsi="Arial" w:cs="Arial"/>
          <w:b/>
          <w:bCs/>
          <w:color w:val="000000"/>
          <w:sz w:val="20"/>
        </w:rPr>
        <w:t xml:space="preserve"> </w:t>
      </w:r>
      <w:r w:rsidRPr="00AB31A4">
        <w:rPr>
          <w:rFonts w:ascii="Arial" w:hAnsi="Arial" w:cs="Arial"/>
          <w:b/>
          <w:bCs/>
          <w:color w:val="000000"/>
          <w:sz w:val="20"/>
        </w:rPr>
        <w:t>проведения</w:t>
      </w:r>
      <w:r w:rsidR="00391B54" w:rsidRPr="00AB31A4">
        <w:rPr>
          <w:rFonts w:ascii="Arial" w:hAnsi="Arial" w:cs="Arial"/>
          <w:b/>
          <w:bCs/>
          <w:color w:val="000000"/>
          <w:sz w:val="20"/>
        </w:rPr>
        <w:t xml:space="preserve"> </w:t>
      </w:r>
      <w:r w:rsidRPr="00AB31A4">
        <w:rPr>
          <w:rFonts w:ascii="Arial" w:hAnsi="Arial" w:cs="Arial"/>
          <w:b/>
          <w:bCs/>
          <w:color w:val="000000"/>
          <w:sz w:val="20"/>
        </w:rPr>
        <w:t>торгов</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Настоящие</w:t>
      </w:r>
      <w:r w:rsidRPr="00AB31A4">
        <w:rPr>
          <w:rFonts w:ascii="Arial" w:hAnsi="Arial" w:cs="Arial"/>
          <w:color w:val="000000"/>
          <w:sz w:val="20"/>
        </w:rPr>
        <w:t xml:space="preserve"> </w:t>
      </w:r>
      <w:r w:rsidR="002C0211" w:rsidRPr="00AB31A4">
        <w:rPr>
          <w:rFonts w:ascii="Arial" w:hAnsi="Arial" w:cs="Arial"/>
          <w:color w:val="000000"/>
          <w:sz w:val="20"/>
        </w:rPr>
        <w:t>правила</w:t>
      </w:r>
      <w:r w:rsidRPr="00AB31A4">
        <w:rPr>
          <w:rFonts w:ascii="Arial" w:hAnsi="Arial" w:cs="Arial"/>
          <w:color w:val="000000"/>
          <w:sz w:val="20"/>
        </w:rPr>
        <w:t xml:space="preserve"> </w:t>
      </w:r>
      <w:r w:rsidR="002C0211" w:rsidRPr="00AB31A4">
        <w:rPr>
          <w:rFonts w:ascii="Arial" w:hAnsi="Arial" w:cs="Arial"/>
          <w:color w:val="000000"/>
          <w:sz w:val="20"/>
        </w:rPr>
        <w:t>устанавливают</w:t>
      </w:r>
      <w:r w:rsidRPr="00AB31A4">
        <w:rPr>
          <w:rFonts w:ascii="Arial" w:hAnsi="Arial" w:cs="Arial"/>
          <w:color w:val="000000"/>
          <w:sz w:val="20"/>
        </w:rPr>
        <w:t xml:space="preserve"> </w:t>
      </w:r>
      <w:r w:rsidR="002C0211" w:rsidRPr="00AB31A4">
        <w:rPr>
          <w:rFonts w:ascii="Arial" w:hAnsi="Arial" w:cs="Arial"/>
          <w:color w:val="000000"/>
          <w:sz w:val="20"/>
        </w:rPr>
        <w:t>порядок</w:t>
      </w:r>
      <w:r w:rsidRPr="00AB31A4">
        <w:rPr>
          <w:rFonts w:ascii="Arial" w:hAnsi="Arial" w:cs="Arial"/>
          <w:color w:val="000000"/>
          <w:sz w:val="20"/>
        </w:rPr>
        <w:t xml:space="preserve"> </w:t>
      </w:r>
      <w:r w:rsidR="002C0211" w:rsidRPr="00AB31A4">
        <w:rPr>
          <w:rFonts w:ascii="Arial" w:hAnsi="Arial" w:cs="Arial"/>
          <w:color w:val="000000"/>
          <w:sz w:val="20"/>
        </w:rPr>
        <w:t>определения</w:t>
      </w:r>
      <w:r w:rsidRPr="00AB31A4">
        <w:rPr>
          <w:rFonts w:ascii="Arial" w:hAnsi="Arial" w:cs="Arial"/>
          <w:color w:val="000000"/>
          <w:sz w:val="20"/>
        </w:rPr>
        <w:t xml:space="preserve"> </w:t>
      </w:r>
      <w:r w:rsidR="002C0211" w:rsidRPr="00AB31A4">
        <w:rPr>
          <w:rFonts w:ascii="Arial" w:hAnsi="Arial" w:cs="Arial"/>
          <w:color w:val="000000"/>
          <w:sz w:val="20"/>
        </w:rPr>
        <w:t>цены</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bCs/>
          <w:color w:val="000000"/>
          <w:sz w:val="20"/>
        </w:rPr>
        <w:t>и</w:t>
      </w:r>
      <w:r w:rsidRPr="00AB31A4">
        <w:rPr>
          <w:rFonts w:ascii="Arial" w:hAnsi="Arial" w:cs="Arial"/>
          <w:bCs/>
          <w:color w:val="000000"/>
          <w:sz w:val="20"/>
        </w:rPr>
        <w:t xml:space="preserve"> </w:t>
      </w:r>
      <w:r w:rsidR="002C0211" w:rsidRPr="00AB31A4">
        <w:rPr>
          <w:rFonts w:ascii="Arial" w:hAnsi="Arial" w:cs="Arial"/>
          <w:bCs/>
          <w:color w:val="000000"/>
          <w:sz w:val="20"/>
        </w:rPr>
        <w:t>муниципальная</w:t>
      </w:r>
      <w:r w:rsidRPr="00AB31A4">
        <w:rPr>
          <w:rFonts w:ascii="Arial" w:hAnsi="Arial" w:cs="Arial"/>
          <w:bCs/>
          <w:color w:val="000000"/>
          <w:sz w:val="20"/>
        </w:rPr>
        <w:t xml:space="preserve"> </w:t>
      </w:r>
      <w:r w:rsidR="002C0211" w:rsidRPr="00AB31A4">
        <w:rPr>
          <w:rFonts w:ascii="Arial" w:hAnsi="Arial" w:cs="Arial"/>
          <w:bCs/>
          <w:color w:val="000000"/>
          <w:sz w:val="20"/>
        </w:rPr>
        <w:t>собс</w:t>
      </w:r>
      <w:r w:rsidR="002C0211" w:rsidRPr="00AB31A4">
        <w:rPr>
          <w:rFonts w:ascii="Arial" w:hAnsi="Arial" w:cs="Arial"/>
          <w:bCs/>
          <w:color w:val="000000"/>
          <w:sz w:val="20"/>
        </w:rPr>
        <w:t>т</w:t>
      </w:r>
      <w:r w:rsidR="002C0211" w:rsidRPr="00AB31A4">
        <w:rPr>
          <w:rFonts w:ascii="Arial" w:hAnsi="Arial" w:cs="Arial"/>
          <w:bCs/>
          <w:color w:val="000000"/>
          <w:sz w:val="20"/>
        </w:rPr>
        <w:t>венность</w:t>
      </w:r>
      <w:r w:rsidRPr="00AB31A4">
        <w:rPr>
          <w:rFonts w:ascii="Arial" w:hAnsi="Arial" w:cs="Arial"/>
          <w:bCs/>
          <w:color w:val="000000"/>
          <w:sz w:val="20"/>
        </w:rPr>
        <w:t xml:space="preserve"> </w:t>
      </w:r>
      <w:r w:rsidR="002C0211" w:rsidRPr="00AB31A4">
        <w:rPr>
          <w:rFonts w:ascii="Arial" w:hAnsi="Arial" w:cs="Arial"/>
          <w:bCs/>
          <w:color w:val="000000"/>
          <w:sz w:val="20"/>
        </w:rPr>
        <w:t>на</w:t>
      </w:r>
      <w:r w:rsidRPr="00AB31A4">
        <w:rPr>
          <w:rFonts w:ascii="Arial" w:hAnsi="Arial" w:cs="Arial"/>
          <w:bCs/>
          <w:color w:val="000000"/>
          <w:sz w:val="20"/>
        </w:rPr>
        <w:t xml:space="preserve"> </w:t>
      </w:r>
      <w:r w:rsidR="002C0211" w:rsidRPr="00AB31A4">
        <w:rPr>
          <w:rFonts w:ascii="Arial" w:hAnsi="Arial" w:cs="Arial"/>
          <w:bCs/>
          <w:color w:val="000000"/>
          <w:sz w:val="20"/>
        </w:rPr>
        <w:t>которые</w:t>
      </w:r>
      <w:r w:rsidRPr="00AB31A4">
        <w:rPr>
          <w:rFonts w:ascii="Arial" w:hAnsi="Arial" w:cs="Arial"/>
          <w:bCs/>
          <w:color w:val="000000"/>
          <w:sz w:val="20"/>
        </w:rPr>
        <w:t xml:space="preserve"> </w:t>
      </w:r>
      <w:r w:rsidR="002C0211" w:rsidRPr="00AB31A4">
        <w:rPr>
          <w:rFonts w:ascii="Arial" w:hAnsi="Arial" w:cs="Arial"/>
          <w:bCs/>
          <w:color w:val="000000"/>
          <w:sz w:val="20"/>
        </w:rPr>
        <w:t>не</w:t>
      </w:r>
      <w:r w:rsidRPr="00AB31A4">
        <w:rPr>
          <w:rFonts w:ascii="Arial" w:hAnsi="Arial" w:cs="Arial"/>
          <w:bCs/>
          <w:color w:val="000000"/>
          <w:sz w:val="20"/>
        </w:rPr>
        <w:t xml:space="preserve"> </w:t>
      </w:r>
      <w:r w:rsidR="002C0211" w:rsidRPr="00AB31A4">
        <w:rPr>
          <w:rFonts w:ascii="Arial" w:hAnsi="Arial" w:cs="Arial"/>
          <w:bCs/>
          <w:color w:val="000000"/>
          <w:sz w:val="20"/>
        </w:rPr>
        <w:t>разграничена</w:t>
      </w:r>
      <w:r w:rsidRPr="00AB31A4">
        <w:rPr>
          <w:rFonts w:ascii="Arial" w:hAnsi="Arial" w:cs="Arial"/>
          <w:bCs/>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r w:rsidR="002C0211" w:rsidRPr="00AB31A4">
        <w:rPr>
          <w:rFonts w:ascii="Arial" w:hAnsi="Arial" w:cs="Arial"/>
          <w:color w:val="000000"/>
          <w:sz w:val="20"/>
        </w:rPr>
        <w:t>приобретаемых</w:t>
      </w:r>
      <w:r w:rsidRPr="00AB31A4">
        <w:rPr>
          <w:rFonts w:ascii="Arial" w:hAnsi="Arial" w:cs="Arial"/>
          <w:color w:val="000000"/>
          <w:sz w:val="20"/>
        </w:rPr>
        <w:t xml:space="preserve"> </w:t>
      </w:r>
      <w:r w:rsidR="002C0211" w:rsidRPr="00AB31A4">
        <w:rPr>
          <w:rFonts w:ascii="Arial" w:hAnsi="Arial" w:cs="Arial"/>
          <w:color w:val="000000"/>
          <w:sz w:val="20"/>
        </w:rPr>
        <w:t>без</w:t>
      </w:r>
      <w:r w:rsidRPr="00AB31A4">
        <w:rPr>
          <w:rFonts w:ascii="Arial" w:hAnsi="Arial" w:cs="Arial"/>
          <w:color w:val="000000"/>
          <w:sz w:val="20"/>
        </w:rPr>
        <w:t xml:space="preserve"> </w:t>
      </w:r>
      <w:r w:rsidR="002C0211" w:rsidRPr="00AB31A4">
        <w:rPr>
          <w:rFonts w:ascii="Arial" w:hAnsi="Arial" w:cs="Arial"/>
          <w:color w:val="000000"/>
          <w:sz w:val="20"/>
        </w:rPr>
        <w:t>проведения</w:t>
      </w:r>
      <w:r w:rsidRPr="00AB31A4">
        <w:rPr>
          <w:rFonts w:ascii="Arial" w:hAnsi="Arial" w:cs="Arial"/>
          <w:color w:val="000000"/>
          <w:sz w:val="20"/>
        </w:rPr>
        <w:t xml:space="preserve"> </w:t>
      </w:r>
      <w:r w:rsidR="002C0211" w:rsidRPr="00AB31A4">
        <w:rPr>
          <w:rFonts w:ascii="Arial" w:hAnsi="Arial" w:cs="Arial"/>
          <w:color w:val="000000"/>
          <w:sz w:val="20"/>
        </w:rPr>
        <w:t>торгов.</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При</w:t>
      </w:r>
      <w:r w:rsidRPr="00AB31A4">
        <w:rPr>
          <w:rFonts w:ascii="Arial" w:hAnsi="Arial" w:cs="Arial"/>
          <w:color w:val="000000"/>
          <w:sz w:val="20"/>
        </w:rPr>
        <w:t xml:space="preserve"> </w:t>
      </w:r>
      <w:r w:rsidR="002C0211" w:rsidRPr="00AB31A4">
        <w:rPr>
          <w:rFonts w:ascii="Arial" w:hAnsi="Arial" w:cs="Arial"/>
          <w:color w:val="000000"/>
          <w:sz w:val="20"/>
        </w:rPr>
        <w:t>приобретении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июля</w:t>
      </w:r>
      <w:r w:rsidRPr="00AB31A4">
        <w:rPr>
          <w:rFonts w:ascii="Arial" w:hAnsi="Arial" w:cs="Arial"/>
          <w:color w:val="000000"/>
          <w:sz w:val="20"/>
        </w:rPr>
        <w:t xml:space="preserve"> </w:t>
      </w:r>
      <w:r w:rsidR="002C0211" w:rsidRPr="00AB31A4">
        <w:rPr>
          <w:rFonts w:ascii="Arial" w:hAnsi="Arial" w:cs="Arial"/>
          <w:color w:val="000000"/>
          <w:sz w:val="20"/>
        </w:rPr>
        <w:t>2012</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муниципальная</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которые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разграничены:</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коммерческими</w:t>
      </w:r>
      <w:r w:rsidRPr="00AB31A4">
        <w:rPr>
          <w:rFonts w:ascii="Arial" w:hAnsi="Arial" w:cs="Arial"/>
          <w:color w:val="000000"/>
          <w:sz w:val="20"/>
        </w:rPr>
        <w:t xml:space="preserve"> </w:t>
      </w:r>
      <w:r w:rsidR="002C0211" w:rsidRPr="00AB31A4">
        <w:rPr>
          <w:rFonts w:ascii="Arial" w:hAnsi="Arial" w:cs="Arial"/>
          <w:color w:val="000000"/>
          <w:sz w:val="20"/>
        </w:rPr>
        <w:t>организациями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индивидуальными</w:t>
      </w:r>
      <w:r w:rsidRPr="00AB31A4">
        <w:rPr>
          <w:rFonts w:ascii="Arial" w:hAnsi="Arial" w:cs="Arial"/>
          <w:color w:val="000000"/>
          <w:sz w:val="20"/>
        </w:rPr>
        <w:t xml:space="preserve"> </w:t>
      </w:r>
      <w:r w:rsidR="002C0211" w:rsidRPr="00AB31A4">
        <w:rPr>
          <w:rFonts w:ascii="Arial" w:hAnsi="Arial" w:cs="Arial"/>
          <w:color w:val="000000"/>
          <w:sz w:val="20"/>
        </w:rPr>
        <w:t>предпринимателями,</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расположенных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если</w:t>
      </w:r>
      <w:r w:rsidRPr="00AB31A4">
        <w:rPr>
          <w:rFonts w:ascii="Arial" w:hAnsi="Arial" w:cs="Arial"/>
          <w:color w:val="000000"/>
          <w:sz w:val="20"/>
        </w:rPr>
        <w:t xml:space="preserve"> </w:t>
      </w:r>
      <w:r w:rsidR="002C0211" w:rsidRPr="00AB31A4">
        <w:rPr>
          <w:rFonts w:ascii="Arial" w:hAnsi="Arial" w:cs="Arial"/>
          <w:color w:val="000000"/>
          <w:sz w:val="20"/>
        </w:rPr>
        <w:t>эти</w:t>
      </w:r>
      <w:r w:rsidRPr="00AB31A4">
        <w:rPr>
          <w:rFonts w:ascii="Arial" w:hAnsi="Arial" w:cs="Arial"/>
          <w:color w:val="000000"/>
          <w:sz w:val="20"/>
        </w:rPr>
        <w:t xml:space="preserve"> </w:t>
      </w:r>
      <w:r w:rsidR="002C0211" w:rsidRPr="00AB31A4">
        <w:rPr>
          <w:rFonts w:ascii="Arial" w:hAnsi="Arial" w:cs="Arial"/>
          <w:color w:val="000000"/>
          <w:sz w:val="20"/>
        </w:rPr>
        <w:t>здания,</w:t>
      </w:r>
      <w:r w:rsidRPr="00AB31A4">
        <w:rPr>
          <w:rFonts w:ascii="Arial" w:hAnsi="Arial" w:cs="Arial"/>
          <w:color w:val="000000"/>
          <w:sz w:val="20"/>
        </w:rPr>
        <w:t xml:space="preserve"> </w:t>
      </w:r>
      <w:r w:rsidR="002C0211" w:rsidRPr="00AB31A4">
        <w:rPr>
          <w:rFonts w:ascii="Arial" w:hAnsi="Arial" w:cs="Arial"/>
          <w:color w:val="000000"/>
          <w:sz w:val="20"/>
        </w:rPr>
        <w:t>строения,</w:t>
      </w:r>
      <w:r w:rsidRPr="00AB31A4">
        <w:rPr>
          <w:rFonts w:ascii="Arial" w:hAnsi="Arial" w:cs="Arial"/>
          <w:color w:val="000000"/>
          <w:sz w:val="20"/>
        </w:rPr>
        <w:t xml:space="preserve"> </w:t>
      </w:r>
      <w:r w:rsidR="002C0211" w:rsidRPr="00AB31A4">
        <w:rPr>
          <w:rFonts w:ascii="Arial" w:hAnsi="Arial" w:cs="Arial"/>
          <w:color w:val="000000"/>
          <w:sz w:val="20"/>
        </w:rPr>
        <w:t>сооружения</w:t>
      </w:r>
      <w:r w:rsidRPr="00AB31A4">
        <w:rPr>
          <w:rFonts w:ascii="Arial" w:hAnsi="Arial" w:cs="Arial"/>
          <w:color w:val="000000"/>
          <w:sz w:val="20"/>
        </w:rPr>
        <w:t xml:space="preserve"> </w:t>
      </w:r>
      <w:r w:rsidR="002C0211" w:rsidRPr="00AB31A4">
        <w:rPr>
          <w:rFonts w:ascii="Arial" w:hAnsi="Arial" w:cs="Arial"/>
          <w:color w:val="000000"/>
          <w:sz w:val="20"/>
        </w:rPr>
        <w:t>были</w:t>
      </w:r>
      <w:r w:rsidRPr="00AB31A4">
        <w:rPr>
          <w:rFonts w:ascii="Arial" w:hAnsi="Arial" w:cs="Arial"/>
          <w:color w:val="000000"/>
          <w:sz w:val="20"/>
        </w:rPr>
        <w:t xml:space="preserve"> </w:t>
      </w:r>
      <w:r w:rsidR="002C0211" w:rsidRPr="00AB31A4">
        <w:rPr>
          <w:rFonts w:ascii="Arial" w:hAnsi="Arial" w:cs="Arial"/>
          <w:color w:val="000000"/>
          <w:sz w:val="20"/>
        </w:rPr>
        <w:t>отчуждены</w:t>
      </w:r>
      <w:r w:rsidRPr="00AB31A4">
        <w:rPr>
          <w:rFonts w:ascii="Arial" w:hAnsi="Arial" w:cs="Arial"/>
          <w:color w:val="000000"/>
          <w:sz w:val="20"/>
        </w:rPr>
        <w:t xml:space="preserve"> </w:t>
      </w:r>
      <w:r w:rsidR="002C0211" w:rsidRPr="00AB31A4">
        <w:rPr>
          <w:rFonts w:ascii="Arial" w:hAnsi="Arial" w:cs="Arial"/>
          <w:color w:val="000000"/>
          <w:sz w:val="20"/>
        </w:rPr>
        <w:t>из</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муниципальная</w:t>
      </w:r>
      <w:r w:rsidRPr="00AB31A4">
        <w:rPr>
          <w:rFonts w:ascii="Arial" w:hAnsi="Arial" w:cs="Arial"/>
          <w:color w:val="000000"/>
          <w:sz w:val="20"/>
        </w:rPr>
        <w:t xml:space="preserve"> </w:t>
      </w:r>
      <w:proofErr w:type="gramStart"/>
      <w:r w:rsidR="002C0211" w:rsidRPr="00AB31A4">
        <w:rPr>
          <w:rFonts w:ascii="Arial" w:hAnsi="Arial" w:cs="Arial"/>
          <w:color w:val="000000"/>
          <w:sz w:val="20"/>
        </w:rPr>
        <w:t>собственность</w:t>
      </w:r>
      <w:proofErr w:type="gramEnd"/>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которые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разграничена,</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том</w:t>
      </w:r>
      <w:r w:rsidRPr="00AB31A4">
        <w:rPr>
          <w:rFonts w:ascii="Arial" w:hAnsi="Arial" w:cs="Arial"/>
          <w:color w:val="000000"/>
          <w:sz w:val="20"/>
        </w:rPr>
        <w:t xml:space="preserve"> </w:t>
      </w:r>
      <w:r w:rsidR="002C0211" w:rsidRPr="00AB31A4">
        <w:rPr>
          <w:rFonts w:ascii="Arial" w:hAnsi="Arial" w:cs="Arial"/>
          <w:color w:val="000000"/>
          <w:sz w:val="20"/>
        </w:rPr>
        <w:t>числе</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случае,</w:t>
      </w:r>
      <w:r w:rsidRPr="00AB31A4">
        <w:rPr>
          <w:rFonts w:ascii="Arial" w:hAnsi="Arial" w:cs="Arial"/>
          <w:color w:val="000000"/>
          <w:sz w:val="20"/>
        </w:rPr>
        <w:t xml:space="preserve"> </w:t>
      </w:r>
      <w:r w:rsidR="002C0211" w:rsidRPr="00AB31A4">
        <w:rPr>
          <w:rFonts w:ascii="Arial" w:hAnsi="Arial" w:cs="Arial"/>
          <w:color w:val="000000"/>
          <w:sz w:val="20"/>
        </w:rPr>
        <w:t>если</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возведены</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реконструированы</w:t>
      </w:r>
      <w:r w:rsidRPr="00AB31A4">
        <w:rPr>
          <w:rFonts w:ascii="Arial" w:hAnsi="Arial" w:cs="Arial"/>
          <w:color w:val="000000"/>
          <w:sz w:val="20"/>
        </w:rPr>
        <w:t xml:space="preserve"> </w:t>
      </w:r>
      <w:r w:rsidR="002C0211" w:rsidRPr="00AB31A4">
        <w:rPr>
          <w:rFonts w:ascii="Arial" w:hAnsi="Arial" w:cs="Arial"/>
          <w:color w:val="000000"/>
          <w:sz w:val="20"/>
        </w:rPr>
        <w:t>здания,</w:t>
      </w:r>
      <w:r w:rsidRPr="00AB31A4">
        <w:rPr>
          <w:rFonts w:ascii="Arial" w:hAnsi="Arial" w:cs="Arial"/>
          <w:color w:val="000000"/>
          <w:sz w:val="20"/>
        </w:rPr>
        <w:t xml:space="preserve"> </w:t>
      </w:r>
      <w:r w:rsidR="002C0211" w:rsidRPr="00AB31A4">
        <w:rPr>
          <w:rFonts w:ascii="Arial" w:hAnsi="Arial" w:cs="Arial"/>
          <w:color w:val="000000"/>
          <w:sz w:val="20"/>
        </w:rPr>
        <w:t>строения,</w:t>
      </w:r>
      <w:r w:rsidRPr="00AB31A4">
        <w:rPr>
          <w:rFonts w:ascii="Arial" w:hAnsi="Arial" w:cs="Arial"/>
          <w:color w:val="000000"/>
          <w:sz w:val="20"/>
        </w:rPr>
        <w:t xml:space="preserve"> </w:t>
      </w:r>
      <w:r w:rsidR="002C0211" w:rsidRPr="00AB31A4">
        <w:rPr>
          <w:rFonts w:ascii="Arial" w:hAnsi="Arial" w:cs="Arial"/>
          <w:color w:val="000000"/>
          <w:sz w:val="20"/>
        </w:rPr>
        <w:t>сооружения;</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коммерческими</w:t>
      </w:r>
      <w:r w:rsidRPr="00AB31A4">
        <w:rPr>
          <w:rFonts w:ascii="Arial" w:hAnsi="Arial" w:cs="Arial"/>
          <w:color w:val="000000"/>
          <w:sz w:val="20"/>
        </w:rPr>
        <w:t xml:space="preserve"> </w:t>
      </w:r>
      <w:r w:rsidR="002C0211" w:rsidRPr="00AB31A4">
        <w:rPr>
          <w:rFonts w:ascii="Arial" w:hAnsi="Arial" w:cs="Arial"/>
          <w:color w:val="000000"/>
          <w:sz w:val="20"/>
        </w:rPr>
        <w:t>организациями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индивидуальными</w:t>
      </w:r>
      <w:r w:rsidRPr="00AB31A4">
        <w:rPr>
          <w:rFonts w:ascii="Arial" w:hAnsi="Arial" w:cs="Arial"/>
          <w:color w:val="000000"/>
          <w:sz w:val="20"/>
        </w:rPr>
        <w:t xml:space="preserve"> </w:t>
      </w:r>
      <w:r w:rsidR="002C0211" w:rsidRPr="00AB31A4">
        <w:rPr>
          <w:rFonts w:ascii="Arial" w:hAnsi="Arial" w:cs="Arial"/>
          <w:color w:val="000000"/>
          <w:sz w:val="20"/>
        </w:rPr>
        <w:t>предпринимателями,</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расположенных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если</w:t>
      </w:r>
      <w:r w:rsidRPr="00AB31A4">
        <w:rPr>
          <w:rFonts w:ascii="Arial" w:hAnsi="Arial" w:cs="Arial"/>
          <w:color w:val="000000"/>
          <w:sz w:val="20"/>
        </w:rPr>
        <w:t xml:space="preserve"> </w:t>
      </w:r>
      <w:r w:rsidR="002C0211" w:rsidRPr="00AB31A4">
        <w:rPr>
          <w:rFonts w:ascii="Arial" w:hAnsi="Arial" w:cs="Arial"/>
          <w:color w:val="000000"/>
          <w:sz w:val="20"/>
        </w:rPr>
        <w:t>эти</w:t>
      </w:r>
      <w:r w:rsidRPr="00AB31A4">
        <w:rPr>
          <w:rFonts w:ascii="Arial" w:hAnsi="Arial" w:cs="Arial"/>
          <w:color w:val="000000"/>
          <w:sz w:val="20"/>
        </w:rPr>
        <w:t xml:space="preserve"> </w:t>
      </w:r>
      <w:r w:rsidR="002C0211" w:rsidRPr="00AB31A4">
        <w:rPr>
          <w:rFonts w:ascii="Arial" w:hAnsi="Arial" w:cs="Arial"/>
          <w:color w:val="000000"/>
          <w:sz w:val="20"/>
        </w:rPr>
        <w:t>здания,</w:t>
      </w:r>
      <w:r w:rsidRPr="00AB31A4">
        <w:rPr>
          <w:rFonts w:ascii="Arial" w:hAnsi="Arial" w:cs="Arial"/>
          <w:color w:val="000000"/>
          <w:sz w:val="20"/>
        </w:rPr>
        <w:t xml:space="preserve"> </w:t>
      </w:r>
      <w:r w:rsidR="002C0211" w:rsidRPr="00AB31A4">
        <w:rPr>
          <w:rFonts w:ascii="Arial" w:hAnsi="Arial" w:cs="Arial"/>
          <w:color w:val="000000"/>
          <w:sz w:val="20"/>
        </w:rPr>
        <w:t>строения,</w:t>
      </w:r>
      <w:r w:rsidRPr="00AB31A4">
        <w:rPr>
          <w:rFonts w:ascii="Arial" w:hAnsi="Arial" w:cs="Arial"/>
          <w:color w:val="000000"/>
          <w:sz w:val="20"/>
        </w:rPr>
        <w:t xml:space="preserve"> </w:t>
      </w:r>
      <w:r w:rsidR="002C0211" w:rsidRPr="00AB31A4">
        <w:rPr>
          <w:rFonts w:ascii="Arial" w:hAnsi="Arial" w:cs="Arial"/>
          <w:color w:val="000000"/>
          <w:sz w:val="20"/>
        </w:rPr>
        <w:t>сооружения</w:t>
      </w:r>
      <w:r w:rsidRPr="00AB31A4">
        <w:rPr>
          <w:rFonts w:ascii="Arial" w:hAnsi="Arial" w:cs="Arial"/>
          <w:color w:val="000000"/>
          <w:sz w:val="20"/>
        </w:rPr>
        <w:t xml:space="preserve"> </w:t>
      </w:r>
      <w:r w:rsidR="002C0211" w:rsidRPr="00AB31A4">
        <w:rPr>
          <w:rFonts w:ascii="Arial" w:hAnsi="Arial" w:cs="Arial"/>
          <w:color w:val="000000"/>
          <w:sz w:val="20"/>
        </w:rPr>
        <w:t>были</w:t>
      </w:r>
      <w:r w:rsidRPr="00AB31A4">
        <w:rPr>
          <w:rFonts w:ascii="Arial" w:hAnsi="Arial" w:cs="Arial"/>
          <w:color w:val="000000"/>
          <w:sz w:val="20"/>
        </w:rPr>
        <w:t xml:space="preserve"> </w:t>
      </w:r>
      <w:r w:rsidR="002C0211" w:rsidRPr="00AB31A4">
        <w:rPr>
          <w:rFonts w:ascii="Arial" w:hAnsi="Arial" w:cs="Arial"/>
          <w:color w:val="000000"/>
          <w:sz w:val="20"/>
        </w:rPr>
        <w:t>возведены</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вместо</w:t>
      </w:r>
      <w:r w:rsidRPr="00AB31A4">
        <w:rPr>
          <w:rFonts w:ascii="Arial" w:hAnsi="Arial" w:cs="Arial"/>
          <w:color w:val="000000"/>
          <w:sz w:val="20"/>
        </w:rPr>
        <w:t xml:space="preserve"> </w:t>
      </w:r>
      <w:r w:rsidR="002C0211" w:rsidRPr="00AB31A4">
        <w:rPr>
          <w:rFonts w:ascii="Arial" w:hAnsi="Arial" w:cs="Arial"/>
          <w:color w:val="000000"/>
          <w:sz w:val="20"/>
        </w:rPr>
        <w:t>разрушенных</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снесенных</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ране</w:t>
      </w:r>
      <w:r w:rsidRPr="00AB31A4">
        <w:rPr>
          <w:rFonts w:ascii="Arial" w:hAnsi="Arial" w:cs="Arial"/>
          <w:color w:val="000000"/>
          <w:sz w:val="20"/>
        </w:rPr>
        <w:t xml:space="preserve"> </w:t>
      </w:r>
      <w:r w:rsidR="002C0211" w:rsidRPr="00AB31A4">
        <w:rPr>
          <w:rFonts w:ascii="Arial" w:hAnsi="Arial" w:cs="Arial"/>
          <w:color w:val="000000"/>
          <w:sz w:val="20"/>
        </w:rPr>
        <w:t>отчу</w:t>
      </w:r>
      <w:r w:rsidR="002C0211" w:rsidRPr="00AB31A4">
        <w:rPr>
          <w:rFonts w:ascii="Arial" w:hAnsi="Arial" w:cs="Arial"/>
          <w:color w:val="000000"/>
          <w:sz w:val="20"/>
        </w:rPr>
        <w:t>ж</w:t>
      </w:r>
      <w:r w:rsidR="002C0211" w:rsidRPr="00AB31A4">
        <w:rPr>
          <w:rFonts w:ascii="Arial" w:hAnsi="Arial" w:cs="Arial"/>
          <w:color w:val="000000"/>
          <w:sz w:val="20"/>
        </w:rPr>
        <w:t>денных</w:t>
      </w:r>
      <w:r w:rsidRPr="00AB31A4">
        <w:rPr>
          <w:rFonts w:ascii="Arial" w:hAnsi="Arial" w:cs="Arial"/>
          <w:color w:val="000000"/>
          <w:sz w:val="20"/>
        </w:rPr>
        <w:t xml:space="preserve"> </w:t>
      </w:r>
      <w:r w:rsidR="002C0211" w:rsidRPr="00AB31A4">
        <w:rPr>
          <w:rFonts w:ascii="Arial" w:hAnsi="Arial" w:cs="Arial"/>
          <w:color w:val="000000"/>
          <w:sz w:val="20"/>
        </w:rPr>
        <w:t>из</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proofErr w:type="gramEnd"/>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юридическими</w:t>
      </w:r>
      <w:r w:rsidRPr="00AB31A4">
        <w:rPr>
          <w:rFonts w:ascii="Arial" w:hAnsi="Arial" w:cs="Arial"/>
          <w:color w:val="000000"/>
          <w:sz w:val="20"/>
        </w:rPr>
        <w:t xml:space="preserve"> </w:t>
      </w:r>
      <w:r w:rsidR="002C0211" w:rsidRPr="00AB31A4">
        <w:rPr>
          <w:rFonts w:ascii="Arial" w:hAnsi="Arial" w:cs="Arial"/>
          <w:color w:val="000000"/>
          <w:sz w:val="20"/>
        </w:rPr>
        <w:t>лицами,</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расположенных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при</w:t>
      </w:r>
      <w:r w:rsidRPr="00AB31A4">
        <w:rPr>
          <w:rFonts w:ascii="Arial" w:hAnsi="Arial" w:cs="Arial"/>
          <w:color w:val="000000"/>
          <w:sz w:val="20"/>
        </w:rPr>
        <w:t xml:space="preserve"> </w:t>
      </w:r>
      <w:r w:rsidR="002C0211" w:rsidRPr="00AB31A4">
        <w:rPr>
          <w:rFonts w:ascii="Arial" w:hAnsi="Arial" w:cs="Arial"/>
          <w:color w:val="000000"/>
          <w:sz w:val="20"/>
        </w:rPr>
        <w:t>переоформлении</w:t>
      </w:r>
      <w:r w:rsidRPr="00AB31A4">
        <w:rPr>
          <w:rFonts w:ascii="Arial" w:hAnsi="Arial" w:cs="Arial"/>
          <w:color w:val="000000"/>
          <w:sz w:val="20"/>
        </w:rPr>
        <w:t xml:space="preserve"> </w:t>
      </w:r>
      <w:r w:rsidR="002C0211" w:rsidRPr="00AB31A4">
        <w:rPr>
          <w:rFonts w:ascii="Arial" w:hAnsi="Arial" w:cs="Arial"/>
          <w:color w:val="000000"/>
          <w:sz w:val="20"/>
        </w:rPr>
        <w:t>ими</w:t>
      </w:r>
      <w:r w:rsidRPr="00AB31A4">
        <w:rPr>
          <w:rFonts w:ascii="Arial" w:hAnsi="Arial" w:cs="Arial"/>
          <w:color w:val="000000"/>
          <w:sz w:val="20"/>
        </w:rPr>
        <w:t xml:space="preserve"> </w:t>
      </w:r>
      <w:r w:rsidR="002C0211" w:rsidRPr="00AB31A4">
        <w:rPr>
          <w:rFonts w:ascii="Arial" w:hAnsi="Arial" w:cs="Arial"/>
          <w:color w:val="000000"/>
          <w:sz w:val="20"/>
        </w:rPr>
        <w:t>права</w:t>
      </w:r>
      <w:r w:rsidRPr="00AB31A4">
        <w:rPr>
          <w:rFonts w:ascii="Arial" w:hAnsi="Arial" w:cs="Arial"/>
          <w:color w:val="000000"/>
          <w:sz w:val="20"/>
        </w:rPr>
        <w:t xml:space="preserve"> </w:t>
      </w:r>
      <w:r w:rsidR="002C0211" w:rsidRPr="00AB31A4">
        <w:rPr>
          <w:rFonts w:ascii="Arial" w:hAnsi="Arial" w:cs="Arial"/>
          <w:color w:val="000000"/>
          <w:sz w:val="20"/>
        </w:rPr>
        <w:t>постоянного</w:t>
      </w:r>
      <w:r w:rsidRPr="00AB31A4">
        <w:rPr>
          <w:rFonts w:ascii="Arial" w:hAnsi="Arial" w:cs="Arial"/>
          <w:color w:val="000000"/>
          <w:sz w:val="20"/>
        </w:rPr>
        <w:t xml:space="preserve"> </w:t>
      </w:r>
      <w:r w:rsidR="002C0211" w:rsidRPr="00AB31A4">
        <w:rPr>
          <w:rFonts w:ascii="Arial" w:hAnsi="Arial" w:cs="Arial"/>
          <w:color w:val="000000"/>
          <w:sz w:val="20"/>
        </w:rPr>
        <w:t>(бессрочного)</w:t>
      </w:r>
      <w:r w:rsidRPr="00AB31A4">
        <w:rPr>
          <w:rFonts w:ascii="Arial" w:hAnsi="Arial" w:cs="Arial"/>
          <w:color w:val="000000"/>
          <w:sz w:val="20"/>
        </w:rPr>
        <w:t xml:space="preserve"> </w:t>
      </w:r>
      <w:r w:rsidR="002C0211" w:rsidRPr="00AB31A4">
        <w:rPr>
          <w:rFonts w:ascii="Arial" w:hAnsi="Arial" w:cs="Arial"/>
          <w:color w:val="000000"/>
          <w:sz w:val="20"/>
        </w:rPr>
        <w:t>пользования</w:t>
      </w:r>
      <w:r w:rsidRPr="00AB31A4">
        <w:rPr>
          <w:rFonts w:ascii="Arial" w:hAnsi="Arial" w:cs="Arial"/>
          <w:color w:val="000000"/>
          <w:sz w:val="20"/>
        </w:rPr>
        <w:t xml:space="preserve"> </w:t>
      </w:r>
      <w:r w:rsidR="002C0211" w:rsidRPr="00AB31A4">
        <w:rPr>
          <w:rFonts w:ascii="Arial" w:hAnsi="Arial" w:cs="Arial"/>
          <w:color w:val="000000"/>
          <w:sz w:val="20"/>
        </w:rPr>
        <w:t>земельными</w:t>
      </w:r>
      <w:r w:rsidRPr="00AB31A4">
        <w:rPr>
          <w:rFonts w:ascii="Arial" w:hAnsi="Arial" w:cs="Arial"/>
          <w:color w:val="000000"/>
          <w:sz w:val="20"/>
        </w:rPr>
        <w:t xml:space="preserve"> </w:t>
      </w:r>
      <w:r w:rsidR="002C0211" w:rsidRPr="00AB31A4">
        <w:rPr>
          <w:rFonts w:ascii="Arial" w:hAnsi="Arial" w:cs="Arial"/>
          <w:color w:val="000000"/>
          <w:sz w:val="20"/>
        </w:rPr>
        <w:t>участками;</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гражданами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некоммерческими</w:t>
      </w:r>
      <w:r w:rsidRPr="00AB31A4">
        <w:rPr>
          <w:rFonts w:ascii="Arial" w:hAnsi="Arial" w:cs="Arial"/>
          <w:color w:val="000000"/>
          <w:sz w:val="20"/>
        </w:rPr>
        <w:t xml:space="preserve"> </w:t>
      </w:r>
      <w:r w:rsidR="002C0211" w:rsidRPr="00AB31A4">
        <w:rPr>
          <w:rFonts w:ascii="Arial" w:hAnsi="Arial" w:cs="Arial"/>
          <w:color w:val="000000"/>
          <w:sz w:val="20"/>
        </w:rPr>
        <w:t>организациями,</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расположенных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если</w:t>
      </w:r>
      <w:r w:rsidRPr="00AB31A4">
        <w:rPr>
          <w:rFonts w:ascii="Arial" w:hAnsi="Arial" w:cs="Arial"/>
          <w:color w:val="000000"/>
          <w:sz w:val="20"/>
        </w:rPr>
        <w:t xml:space="preserve"> </w:t>
      </w:r>
      <w:r w:rsidR="002C0211" w:rsidRPr="00AB31A4">
        <w:rPr>
          <w:rFonts w:ascii="Arial" w:hAnsi="Arial" w:cs="Arial"/>
          <w:color w:val="000000"/>
          <w:sz w:val="20"/>
        </w:rPr>
        <w:t>право</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указанных</w:t>
      </w:r>
      <w:r w:rsidRPr="00AB31A4">
        <w:rPr>
          <w:rFonts w:ascii="Arial" w:hAnsi="Arial" w:cs="Arial"/>
          <w:color w:val="000000"/>
          <w:sz w:val="20"/>
        </w:rPr>
        <w:t xml:space="preserve"> </w:t>
      </w:r>
      <w:r w:rsidR="002C0211" w:rsidRPr="00AB31A4">
        <w:rPr>
          <w:rFonts w:ascii="Arial" w:hAnsi="Arial" w:cs="Arial"/>
          <w:color w:val="000000"/>
          <w:sz w:val="20"/>
        </w:rPr>
        <w:t>лиц</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эти</w:t>
      </w:r>
      <w:r w:rsidRPr="00AB31A4">
        <w:rPr>
          <w:rFonts w:ascii="Arial" w:hAnsi="Arial" w:cs="Arial"/>
          <w:color w:val="000000"/>
          <w:sz w:val="20"/>
        </w:rPr>
        <w:t xml:space="preserve"> </w:t>
      </w:r>
      <w:r w:rsidR="002C0211" w:rsidRPr="00AB31A4">
        <w:rPr>
          <w:rFonts w:ascii="Arial" w:hAnsi="Arial" w:cs="Arial"/>
          <w:color w:val="000000"/>
          <w:sz w:val="20"/>
        </w:rPr>
        <w:t>здания,</w:t>
      </w:r>
      <w:r w:rsidRPr="00AB31A4">
        <w:rPr>
          <w:rFonts w:ascii="Arial" w:hAnsi="Arial" w:cs="Arial"/>
          <w:color w:val="000000"/>
          <w:sz w:val="20"/>
        </w:rPr>
        <w:t xml:space="preserve"> </w:t>
      </w:r>
      <w:r w:rsidR="002C0211" w:rsidRPr="00AB31A4">
        <w:rPr>
          <w:rFonts w:ascii="Arial" w:hAnsi="Arial" w:cs="Arial"/>
          <w:color w:val="000000"/>
          <w:sz w:val="20"/>
        </w:rPr>
        <w:t>строения,</w:t>
      </w:r>
      <w:r w:rsidRPr="00AB31A4">
        <w:rPr>
          <w:rFonts w:ascii="Arial" w:hAnsi="Arial" w:cs="Arial"/>
          <w:color w:val="000000"/>
          <w:sz w:val="20"/>
        </w:rPr>
        <w:t xml:space="preserve"> </w:t>
      </w:r>
      <w:r w:rsidR="002C0211" w:rsidRPr="00AB31A4">
        <w:rPr>
          <w:rFonts w:ascii="Arial" w:hAnsi="Arial" w:cs="Arial"/>
          <w:color w:val="000000"/>
          <w:sz w:val="20"/>
        </w:rPr>
        <w:t>сооружения</w:t>
      </w:r>
      <w:r w:rsidRPr="00AB31A4">
        <w:rPr>
          <w:rFonts w:ascii="Arial" w:hAnsi="Arial" w:cs="Arial"/>
          <w:color w:val="000000"/>
          <w:sz w:val="20"/>
        </w:rPr>
        <w:t xml:space="preserve"> </w:t>
      </w:r>
      <w:r w:rsidR="002C0211" w:rsidRPr="00AB31A4">
        <w:rPr>
          <w:rFonts w:ascii="Arial" w:hAnsi="Arial" w:cs="Arial"/>
          <w:color w:val="000000"/>
          <w:sz w:val="20"/>
        </w:rPr>
        <w:t>возникло</w:t>
      </w:r>
      <w:r w:rsidRPr="00AB31A4">
        <w:rPr>
          <w:rFonts w:ascii="Arial" w:hAnsi="Arial" w:cs="Arial"/>
          <w:color w:val="000000"/>
          <w:sz w:val="20"/>
        </w:rPr>
        <w:t xml:space="preserve"> </w:t>
      </w:r>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вступления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кодекса</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е</w:t>
      </w:r>
      <w:r w:rsidR="002C0211" w:rsidRPr="00AB31A4">
        <w:rPr>
          <w:rFonts w:ascii="Arial" w:hAnsi="Arial" w:cs="Arial"/>
          <w:color w:val="000000"/>
          <w:sz w:val="20"/>
        </w:rPr>
        <w:t>с</w:t>
      </w:r>
      <w:r w:rsidR="002C0211" w:rsidRPr="00AB31A4">
        <w:rPr>
          <w:rFonts w:ascii="Arial" w:hAnsi="Arial" w:cs="Arial"/>
          <w:color w:val="000000"/>
          <w:sz w:val="20"/>
        </w:rPr>
        <w:t>ли</w:t>
      </w:r>
      <w:r w:rsidRPr="00AB31A4">
        <w:rPr>
          <w:rFonts w:ascii="Arial" w:hAnsi="Arial" w:cs="Arial"/>
          <w:color w:val="000000"/>
          <w:sz w:val="20"/>
        </w:rPr>
        <w:t xml:space="preserve"> </w:t>
      </w:r>
      <w:r w:rsidR="002C0211" w:rsidRPr="00AB31A4">
        <w:rPr>
          <w:rFonts w:ascii="Arial" w:hAnsi="Arial" w:cs="Arial"/>
          <w:color w:val="000000"/>
          <w:sz w:val="20"/>
        </w:rPr>
        <w:t>федеральными</w:t>
      </w:r>
      <w:r w:rsidRPr="00AB31A4">
        <w:rPr>
          <w:rFonts w:ascii="Arial" w:hAnsi="Arial" w:cs="Arial"/>
          <w:color w:val="000000"/>
          <w:sz w:val="20"/>
        </w:rPr>
        <w:t xml:space="preserve"> </w:t>
      </w:r>
      <w:r w:rsidR="002C0211" w:rsidRPr="00AB31A4">
        <w:rPr>
          <w:rFonts w:ascii="Arial" w:hAnsi="Arial" w:cs="Arial"/>
          <w:color w:val="000000"/>
          <w:sz w:val="20"/>
        </w:rPr>
        <w:t>законами</w:t>
      </w:r>
      <w:r w:rsidRPr="00AB31A4">
        <w:rPr>
          <w:rFonts w:ascii="Arial" w:hAnsi="Arial" w:cs="Arial"/>
          <w:color w:val="000000"/>
          <w:sz w:val="20"/>
        </w:rPr>
        <w:t xml:space="preserve"> </w:t>
      </w:r>
      <w:r w:rsidR="002C0211" w:rsidRPr="00AB31A4">
        <w:rPr>
          <w:rFonts w:ascii="Arial" w:hAnsi="Arial" w:cs="Arial"/>
          <w:color w:val="000000"/>
          <w:sz w:val="20"/>
        </w:rPr>
        <w:t>для</w:t>
      </w:r>
      <w:r w:rsidRPr="00AB31A4">
        <w:rPr>
          <w:rFonts w:ascii="Arial" w:hAnsi="Arial" w:cs="Arial"/>
          <w:color w:val="000000"/>
          <w:sz w:val="20"/>
        </w:rPr>
        <w:t xml:space="preserve"> </w:t>
      </w:r>
      <w:r w:rsidR="002C0211" w:rsidRPr="00AB31A4">
        <w:rPr>
          <w:rFonts w:ascii="Arial" w:hAnsi="Arial" w:cs="Arial"/>
          <w:color w:val="000000"/>
          <w:sz w:val="20"/>
        </w:rPr>
        <w:t>указанных</w:t>
      </w:r>
      <w:r w:rsidRPr="00AB31A4">
        <w:rPr>
          <w:rFonts w:ascii="Arial" w:hAnsi="Arial" w:cs="Arial"/>
          <w:color w:val="000000"/>
          <w:sz w:val="20"/>
        </w:rPr>
        <w:t xml:space="preserve"> </w:t>
      </w:r>
      <w:r w:rsidR="002C0211" w:rsidRPr="00AB31A4">
        <w:rPr>
          <w:rFonts w:ascii="Arial" w:hAnsi="Arial" w:cs="Arial"/>
          <w:color w:val="000000"/>
          <w:sz w:val="20"/>
        </w:rPr>
        <w:t>собственников</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установлен</w:t>
      </w:r>
      <w:r w:rsidRPr="00AB31A4">
        <w:rPr>
          <w:rFonts w:ascii="Arial" w:hAnsi="Arial" w:cs="Arial"/>
          <w:color w:val="000000"/>
          <w:sz w:val="20"/>
        </w:rPr>
        <w:t xml:space="preserve"> </w:t>
      </w:r>
      <w:r w:rsidR="002C0211" w:rsidRPr="00AB31A4">
        <w:rPr>
          <w:rFonts w:ascii="Arial" w:hAnsi="Arial" w:cs="Arial"/>
          <w:color w:val="000000"/>
          <w:sz w:val="20"/>
        </w:rPr>
        <w:t>иной</w:t>
      </w:r>
      <w:r w:rsidRPr="00AB31A4">
        <w:rPr>
          <w:rFonts w:ascii="Arial" w:hAnsi="Arial" w:cs="Arial"/>
          <w:color w:val="000000"/>
          <w:sz w:val="20"/>
        </w:rPr>
        <w:t xml:space="preserve"> </w:t>
      </w:r>
      <w:r w:rsidR="002C0211" w:rsidRPr="00AB31A4">
        <w:rPr>
          <w:rFonts w:ascii="Arial" w:hAnsi="Arial" w:cs="Arial"/>
          <w:color w:val="000000"/>
          <w:sz w:val="20"/>
        </w:rPr>
        <w:t>порядок</w:t>
      </w:r>
      <w:r w:rsidRPr="00AB31A4">
        <w:rPr>
          <w:rFonts w:ascii="Arial" w:hAnsi="Arial" w:cs="Arial"/>
          <w:color w:val="000000"/>
          <w:sz w:val="20"/>
        </w:rPr>
        <w:t xml:space="preserve"> </w:t>
      </w:r>
      <w:r w:rsidR="002C0211" w:rsidRPr="00AB31A4">
        <w:rPr>
          <w:rFonts w:ascii="Arial" w:hAnsi="Arial" w:cs="Arial"/>
          <w:color w:val="000000"/>
          <w:sz w:val="20"/>
        </w:rPr>
        <w:t>приобретения</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proofErr w:type="gramEnd"/>
    </w:p>
    <w:p w:rsidR="009D7DA5"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устанавливается</w:t>
      </w:r>
      <w:r w:rsidRPr="00AB31A4">
        <w:rPr>
          <w:rFonts w:ascii="Arial" w:hAnsi="Arial" w:cs="Arial"/>
          <w:color w:val="000000"/>
          <w:sz w:val="20"/>
        </w:rPr>
        <w:t xml:space="preserve"> </w:t>
      </w:r>
      <w:r w:rsidR="002C0211" w:rsidRPr="00AB31A4">
        <w:rPr>
          <w:rFonts w:ascii="Arial" w:hAnsi="Arial" w:cs="Arial"/>
          <w:color w:val="000000"/>
          <w:sz w:val="20"/>
        </w:rPr>
        <w:t>цена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размере</w:t>
      </w:r>
      <w:r w:rsidRPr="00AB31A4">
        <w:rPr>
          <w:rFonts w:ascii="Arial" w:hAnsi="Arial" w:cs="Arial"/>
          <w:color w:val="000000"/>
          <w:sz w:val="20"/>
        </w:rPr>
        <w:t xml:space="preserve"> </w:t>
      </w:r>
      <w:r w:rsidR="002C0211" w:rsidRPr="00AB31A4">
        <w:rPr>
          <w:rFonts w:ascii="Arial" w:hAnsi="Arial" w:cs="Arial"/>
          <w:color w:val="000000"/>
          <w:sz w:val="20"/>
        </w:rPr>
        <w:t>двух</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половиной</w:t>
      </w:r>
      <w:r w:rsidRPr="00AB31A4">
        <w:rPr>
          <w:rFonts w:ascii="Arial" w:hAnsi="Arial" w:cs="Arial"/>
          <w:color w:val="000000"/>
          <w:sz w:val="20"/>
        </w:rPr>
        <w:t xml:space="preserve"> </w:t>
      </w:r>
      <w:r w:rsidR="002C0211" w:rsidRPr="00AB31A4">
        <w:rPr>
          <w:rFonts w:ascii="Arial" w:hAnsi="Arial" w:cs="Arial"/>
          <w:color w:val="000000"/>
          <w:sz w:val="20"/>
        </w:rPr>
        <w:t>процентов</w:t>
      </w:r>
      <w:r w:rsidRPr="00AB31A4">
        <w:rPr>
          <w:rFonts w:ascii="Arial" w:hAnsi="Arial" w:cs="Arial"/>
          <w:color w:val="000000"/>
          <w:sz w:val="20"/>
        </w:rPr>
        <w:t xml:space="preserve"> </w:t>
      </w:r>
      <w:r w:rsidR="002C0211" w:rsidRPr="00AB31A4">
        <w:rPr>
          <w:rFonts w:ascii="Arial" w:hAnsi="Arial" w:cs="Arial"/>
          <w:color w:val="000000"/>
          <w:sz w:val="20"/>
        </w:rPr>
        <w:t>кадастровой</w:t>
      </w:r>
      <w:r w:rsidRPr="00AB31A4">
        <w:rPr>
          <w:rFonts w:ascii="Arial" w:hAnsi="Arial" w:cs="Arial"/>
          <w:color w:val="000000"/>
          <w:sz w:val="20"/>
        </w:rPr>
        <w:t xml:space="preserve"> </w:t>
      </w:r>
      <w:r w:rsidR="002C0211" w:rsidRPr="00AB31A4">
        <w:rPr>
          <w:rFonts w:ascii="Arial" w:hAnsi="Arial" w:cs="Arial"/>
          <w:color w:val="000000"/>
          <w:sz w:val="20"/>
        </w:rPr>
        <w:t>стоимости</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p>
    <w:p w:rsidR="009D7DA5"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proofErr w:type="gramStart"/>
      <w:r w:rsidR="002C0211" w:rsidRPr="00AB31A4">
        <w:rPr>
          <w:rFonts w:ascii="Arial" w:hAnsi="Arial" w:cs="Arial"/>
          <w:color w:val="000000"/>
          <w:sz w:val="20"/>
        </w:rPr>
        <w:t>При</w:t>
      </w:r>
      <w:r w:rsidRPr="00AB31A4">
        <w:rPr>
          <w:rFonts w:ascii="Arial" w:hAnsi="Arial" w:cs="Arial"/>
          <w:color w:val="000000"/>
          <w:sz w:val="20"/>
        </w:rPr>
        <w:t xml:space="preserve"> </w:t>
      </w:r>
      <w:r w:rsidR="002C0211" w:rsidRPr="00AB31A4">
        <w:rPr>
          <w:rFonts w:ascii="Arial" w:hAnsi="Arial" w:cs="Arial"/>
          <w:color w:val="000000"/>
          <w:sz w:val="20"/>
        </w:rPr>
        <w:t>приобретении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июля</w:t>
      </w:r>
      <w:r w:rsidRPr="00AB31A4">
        <w:rPr>
          <w:rFonts w:ascii="Arial" w:hAnsi="Arial" w:cs="Arial"/>
          <w:color w:val="000000"/>
          <w:sz w:val="20"/>
        </w:rPr>
        <w:t xml:space="preserve"> </w:t>
      </w:r>
      <w:r w:rsidR="002C0211" w:rsidRPr="00AB31A4">
        <w:rPr>
          <w:rFonts w:ascii="Arial" w:hAnsi="Arial" w:cs="Arial"/>
          <w:color w:val="000000"/>
          <w:sz w:val="20"/>
        </w:rPr>
        <w:t>2012</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муниципальная</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которые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разграничена,</w:t>
      </w:r>
      <w:r w:rsidRPr="00AB31A4">
        <w:rPr>
          <w:rFonts w:ascii="Arial" w:hAnsi="Arial" w:cs="Arial"/>
          <w:color w:val="000000"/>
          <w:sz w:val="20"/>
        </w:rPr>
        <w:t xml:space="preserve"> </w:t>
      </w:r>
      <w:r w:rsidR="002C0211" w:rsidRPr="00AB31A4">
        <w:rPr>
          <w:rFonts w:ascii="Arial" w:hAnsi="Arial" w:cs="Arial"/>
          <w:color w:val="000000"/>
          <w:sz w:val="20"/>
        </w:rPr>
        <w:t>лицами</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указанными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пункте</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постановления</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расп</w:t>
      </w:r>
      <w:r w:rsidR="002C0211" w:rsidRPr="00AB31A4">
        <w:rPr>
          <w:rFonts w:ascii="Arial" w:hAnsi="Arial" w:cs="Arial"/>
          <w:color w:val="000000"/>
          <w:sz w:val="20"/>
        </w:rPr>
        <w:t>о</w:t>
      </w:r>
      <w:r w:rsidR="002C0211" w:rsidRPr="00AB31A4">
        <w:rPr>
          <w:rFonts w:ascii="Arial" w:hAnsi="Arial" w:cs="Arial"/>
          <w:color w:val="000000"/>
          <w:sz w:val="20"/>
        </w:rPr>
        <w:t>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устанавливается</w:t>
      </w:r>
      <w:r w:rsidRPr="00AB31A4">
        <w:rPr>
          <w:rFonts w:ascii="Arial" w:hAnsi="Arial" w:cs="Arial"/>
          <w:color w:val="000000"/>
          <w:sz w:val="20"/>
        </w:rPr>
        <w:t xml:space="preserve"> </w:t>
      </w:r>
      <w:r w:rsidR="002C0211" w:rsidRPr="00AB31A4">
        <w:rPr>
          <w:rFonts w:ascii="Arial" w:hAnsi="Arial" w:cs="Arial"/>
          <w:color w:val="000000"/>
          <w:sz w:val="20"/>
        </w:rPr>
        <w:t>цена</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населенных</w:t>
      </w:r>
      <w:r w:rsidRPr="00AB31A4">
        <w:rPr>
          <w:rFonts w:ascii="Arial" w:hAnsi="Arial" w:cs="Arial"/>
          <w:color w:val="000000"/>
          <w:sz w:val="20"/>
        </w:rPr>
        <w:t xml:space="preserve"> </w:t>
      </w:r>
      <w:r w:rsidR="002C0211" w:rsidRPr="00AB31A4">
        <w:rPr>
          <w:rFonts w:ascii="Arial" w:hAnsi="Arial" w:cs="Arial"/>
          <w:color w:val="000000"/>
          <w:sz w:val="20"/>
        </w:rPr>
        <w:t>пунктах,</w:t>
      </w:r>
      <w:r w:rsidRPr="00AB31A4">
        <w:rPr>
          <w:rFonts w:ascii="Arial" w:hAnsi="Arial" w:cs="Arial"/>
          <w:color w:val="000000"/>
          <w:sz w:val="20"/>
        </w:rPr>
        <w:t xml:space="preserve"> </w:t>
      </w:r>
      <w:r w:rsidR="002C0211" w:rsidRPr="00AB31A4">
        <w:rPr>
          <w:rFonts w:ascii="Arial" w:hAnsi="Arial" w:cs="Arial"/>
          <w:color w:val="000000"/>
          <w:sz w:val="20"/>
        </w:rPr>
        <w:t>а</w:t>
      </w:r>
      <w:r w:rsidRPr="00AB31A4">
        <w:rPr>
          <w:rFonts w:ascii="Arial" w:hAnsi="Arial" w:cs="Arial"/>
          <w:color w:val="000000"/>
          <w:sz w:val="20"/>
        </w:rPr>
        <w:t xml:space="preserve"> </w:t>
      </w:r>
      <w:r w:rsidR="002C0211" w:rsidRPr="00AB31A4">
        <w:rPr>
          <w:rFonts w:ascii="Arial" w:hAnsi="Arial" w:cs="Arial"/>
          <w:color w:val="000000"/>
          <w:sz w:val="20"/>
        </w:rPr>
        <w:t>также</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пределами</w:t>
      </w:r>
      <w:r w:rsidRPr="00AB31A4">
        <w:rPr>
          <w:rFonts w:ascii="Arial" w:hAnsi="Arial" w:cs="Arial"/>
          <w:color w:val="000000"/>
          <w:sz w:val="20"/>
        </w:rPr>
        <w:t xml:space="preserve"> </w:t>
      </w:r>
      <w:r w:rsidR="002C0211" w:rsidRPr="00AB31A4">
        <w:rPr>
          <w:rFonts w:ascii="Arial" w:hAnsi="Arial" w:cs="Arial"/>
          <w:color w:val="000000"/>
          <w:sz w:val="20"/>
        </w:rPr>
        <w:t>границ</w:t>
      </w:r>
      <w:r w:rsidRPr="00AB31A4">
        <w:rPr>
          <w:rFonts w:ascii="Arial" w:hAnsi="Arial" w:cs="Arial"/>
          <w:color w:val="000000"/>
          <w:sz w:val="20"/>
        </w:rPr>
        <w:t xml:space="preserve"> </w:t>
      </w:r>
      <w:r w:rsidR="002C0211" w:rsidRPr="00AB31A4">
        <w:rPr>
          <w:rFonts w:ascii="Arial" w:hAnsi="Arial" w:cs="Arial"/>
          <w:color w:val="000000"/>
          <w:sz w:val="20"/>
        </w:rPr>
        <w:t>населенных</w:t>
      </w:r>
      <w:r w:rsidRPr="00AB31A4">
        <w:rPr>
          <w:rFonts w:ascii="Arial" w:hAnsi="Arial" w:cs="Arial"/>
          <w:color w:val="000000"/>
          <w:sz w:val="20"/>
        </w:rPr>
        <w:t xml:space="preserve"> </w:t>
      </w:r>
      <w:r w:rsidR="002C0211" w:rsidRPr="00AB31A4">
        <w:rPr>
          <w:rFonts w:ascii="Arial" w:hAnsi="Arial" w:cs="Arial"/>
          <w:color w:val="000000"/>
          <w:sz w:val="20"/>
        </w:rPr>
        <w:t>пунктов</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размере</w:t>
      </w:r>
      <w:r w:rsidRPr="00AB31A4">
        <w:rPr>
          <w:rFonts w:ascii="Arial" w:hAnsi="Arial" w:cs="Arial"/>
          <w:color w:val="000000"/>
          <w:sz w:val="20"/>
        </w:rPr>
        <w:t xml:space="preserve"> </w:t>
      </w:r>
      <w:r w:rsidR="002C0211" w:rsidRPr="00AB31A4">
        <w:rPr>
          <w:rFonts w:ascii="Arial" w:hAnsi="Arial" w:cs="Arial"/>
          <w:color w:val="000000"/>
          <w:sz w:val="20"/>
        </w:rPr>
        <w:t>десятикратной</w:t>
      </w:r>
      <w:r w:rsidRPr="00AB31A4">
        <w:rPr>
          <w:rFonts w:ascii="Arial" w:hAnsi="Arial" w:cs="Arial"/>
          <w:color w:val="000000"/>
          <w:sz w:val="20"/>
        </w:rPr>
        <w:t xml:space="preserve"> </w:t>
      </w:r>
      <w:r w:rsidR="002C0211" w:rsidRPr="00AB31A4">
        <w:rPr>
          <w:rFonts w:ascii="Arial" w:hAnsi="Arial" w:cs="Arial"/>
          <w:color w:val="000000"/>
          <w:sz w:val="20"/>
        </w:rPr>
        <w:t>ставки</w:t>
      </w:r>
      <w:r w:rsidRPr="00AB31A4">
        <w:rPr>
          <w:rFonts w:ascii="Arial" w:hAnsi="Arial" w:cs="Arial"/>
          <w:color w:val="000000"/>
          <w:sz w:val="20"/>
        </w:rPr>
        <w:t xml:space="preserve"> </w:t>
      </w:r>
      <w:r w:rsidR="002C0211" w:rsidRPr="00AB31A4">
        <w:rPr>
          <w:rFonts w:ascii="Arial" w:hAnsi="Arial" w:cs="Arial"/>
          <w:color w:val="000000"/>
          <w:sz w:val="20"/>
        </w:rPr>
        <w:t>земельного</w:t>
      </w:r>
      <w:proofErr w:type="gramEnd"/>
      <w:r w:rsidRPr="00AB31A4">
        <w:rPr>
          <w:rFonts w:ascii="Arial" w:hAnsi="Arial" w:cs="Arial"/>
          <w:color w:val="000000"/>
          <w:sz w:val="20"/>
        </w:rPr>
        <w:t xml:space="preserve"> </w:t>
      </w:r>
      <w:r w:rsidR="002C0211" w:rsidRPr="00AB31A4">
        <w:rPr>
          <w:rFonts w:ascii="Arial" w:hAnsi="Arial" w:cs="Arial"/>
          <w:color w:val="000000"/>
          <w:sz w:val="20"/>
        </w:rPr>
        <w:t>налога</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единицу</w:t>
      </w:r>
      <w:r w:rsidRPr="00AB31A4">
        <w:rPr>
          <w:rFonts w:ascii="Arial" w:hAnsi="Arial" w:cs="Arial"/>
          <w:color w:val="000000"/>
          <w:sz w:val="20"/>
        </w:rPr>
        <w:t xml:space="preserve"> </w:t>
      </w:r>
      <w:r w:rsidR="002C0211" w:rsidRPr="00AB31A4">
        <w:rPr>
          <w:rFonts w:ascii="Arial" w:hAnsi="Arial" w:cs="Arial"/>
          <w:color w:val="000000"/>
          <w:sz w:val="20"/>
        </w:rPr>
        <w:t>площади</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2.2.</w:t>
      </w:r>
      <w:r w:rsidRPr="00AB31A4">
        <w:rPr>
          <w:rFonts w:ascii="Arial" w:hAnsi="Arial" w:cs="Arial"/>
          <w:color w:val="000000"/>
          <w:sz w:val="20"/>
        </w:rPr>
        <w:t xml:space="preserve"> </w:t>
      </w:r>
      <w:r w:rsidR="002C0211" w:rsidRPr="00AB31A4">
        <w:rPr>
          <w:rFonts w:ascii="Arial" w:hAnsi="Arial" w:cs="Arial"/>
          <w:color w:val="000000"/>
          <w:sz w:val="20"/>
        </w:rPr>
        <w:t>С</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июля</w:t>
      </w:r>
      <w:r w:rsidRPr="00AB31A4">
        <w:rPr>
          <w:rFonts w:ascii="Arial" w:hAnsi="Arial" w:cs="Arial"/>
          <w:color w:val="000000"/>
          <w:sz w:val="20"/>
        </w:rPr>
        <w:t xml:space="preserve"> </w:t>
      </w:r>
      <w:r w:rsidR="002C0211" w:rsidRPr="00AB31A4">
        <w:rPr>
          <w:rFonts w:ascii="Arial" w:hAnsi="Arial" w:cs="Arial"/>
          <w:color w:val="000000"/>
          <w:sz w:val="20"/>
        </w:rPr>
        <w:t>2012</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собственники</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строений,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приобретается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находящиеся</w:t>
      </w:r>
      <w:r w:rsidRPr="00AB31A4">
        <w:rPr>
          <w:rFonts w:ascii="Arial" w:hAnsi="Arial" w:cs="Arial"/>
          <w:color w:val="000000"/>
          <w:sz w:val="20"/>
        </w:rPr>
        <w:t xml:space="preserve"> </w:t>
      </w:r>
      <w:r w:rsidR="002C0211" w:rsidRPr="00AB31A4">
        <w:rPr>
          <w:rFonts w:ascii="Arial" w:hAnsi="Arial" w:cs="Arial"/>
          <w:color w:val="000000"/>
          <w:sz w:val="20"/>
        </w:rPr>
        <w:t>у</w:t>
      </w:r>
      <w:r w:rsidRPr="00AB31A4">
        <w:rPr>
          <w:rFonts w:ascii="Arial" w:hAnsi="Arial" w:cs="Arial"/>
          <w:color w:val="000000"/>
          <w:sz w:val="20"/>
        </w:rPr>
        <w:t xml:space="preserve"> </w:t>
      </w:r>
      <w:r w:rsidR="002C0211" w:rsidRPr="00AB31A4">
        <w:rPr>
          <w:rFonts w:ascii="Arial" w:hAnsi="Arial" w:cs="Arial"/>
          <w:color w:val="000000"/>
          <w:sz w:val="20"/>
        </w:rPr>
        <w:t>них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праве</w:t>
      </w:r>
      <w:r w:rsidRPr="00AB31A4">
        <w:rPr>
          <w:rFonts w:ascii="Arial" w:hAnsi="Arial" w:cs="Arial"/>
          <w:color w:val="000000"/>
          <w:sz w:val="20"/>
        </w:rPr>
        <w:t xml:space="preserve"> </w:t>
      </w:r>
      <w:r w:rsidR="002C0211" w:rsidRPr="00AB31A4">
        <w:rPr>
          <w:rFonts w:ascii="Arial" w:hAnsi="Arial" w:cs="Arial"/>
          <w:color w:val="000000"/>
          <w:sz w:val="20"/>
        </w:rPr>
        <w:t>аренды</w:t>
      </w:r>
      <w:r w:rsidRPr="00AB31A4">
        <w:rPr>
          <w:rFonts w:ascii="Arial" w:hAnsi="Arial" w:cs="Arial"/>
          <w:color w:val="000000"/>
          <w:sz w:val="20"/>
        </w:rPr>
        <w:t xml:space="preserve"> </w:t>
      </w:r>
      <w:r w:rsidR="002C0211" w:rsidRPr="00AB31A4">
        <w:rPr>
          <w:rFonts w:ascii="Arial" w:hAnsi="Arial" w:cs="Arial"/>
          <w:color w:val="000000"/>
          <w:sz w:val="20"/>
        </w:rPr>
        <w:t>земельные</w:t>
      </w:r>
      <w:r w:rsidRPr="00AB31A4">
        <w:rPr>
          <w:rFonts w:ascii="Arial" w:hAnsi="Arial" w:cs="Arial"/>
          <w:color w:val="000000"/>
          <w:sz w:val="20"/>
        </w:rPr>
        <w:t xml:space="preserve"> </w:t>
      </w:r>
      <w:r w:rsidR="002C0211" w:rsidRPr="00AB31A4">
        <w:rPr>
          <w:rFonts w:ascii="Arial" w:hAnsi="Arial" w:cs="Arial"/>
          <w:color w:val="000000"/>
          <w:sz w:val="20"/>
        </w:rPr>
        <w:t>участки</w:t>
      </w:r>
      <w:r w:rsidRPr="00AB31A4">
        <w:rPr>
          <w:rFonts w:ascii="Arial" w:hAnsi="Arial" w:cs="Arial"/>
          <w:color w:val="000000"/>
          <w:sz w:val="20"/>
        </w:rPr>
        <w:t xml:space="preserve"> </w:t>
      </w:r>
      <w:r w:rsidR="002C0211" w:rsidRPr="00AB31A4">
        <w:rPr>
          <w:rFonts w:ascii="Arial" w:hAnsi="Arial" w:cs="Arial"/>
          <w:color w:val="000000"/>
          <w:sz w:val="20"/>
        </w:rPr>
        <w:t>по</w:t>
      </w:r>
      <w:r w:rsidRPr="00AB31A4">
        <w:rPr>
          <w:rFonts w:ascii="Arial" w:hAnsi="Arial" w:cs="Arial"/>
          <w:color w:val="000000"/>
          <w:sz w:val="20"/>
        </w:rPr>
        <w:t xml:space="preserve"> </w:t>
      </w:r>
      <w:r w:rsidR="002C0211" w:rsidRPr="00AB31A4">
        <w:rPr>
          <w:rFonts w:ascii="Arial" w:hAnsi="Arial" w:cs="Arial"/>
          <w:color w:val="000000"/>
          <w:sz w:val="20"/>
        </w:rPr>
        <w:t>цене,</w:t>
      </w:r>
      <w:r w:rsidRPr="00AB31A4">
        <w:rPr>
          <w:rFonts w:ascii="Arial" w:hAnsi="Arial" w:cs="Arial"/>
          <w:color w:val="000000"/>
          <w:sz w:val="20"/>
        </w:rPr>
        <w:t xml:space="preserve"> </w:t>
      </w:r>
      <w:r w:rsidR="002C0211" w:rsidRPr="00AB31A4">
        <w:rPr>
          <w:rFonts w:ascii="Arial" w:hAnsi="Arial" w:cs="Arial"/>
          <w:color w:val="000000"/>
          <w:sz w:val="20"/>
        </w:rPr>
        <w:t>установленной</w:t>
      </w:r>
      <w:r w:rsidRPr="00AB31A4">
        <w:rPr>
          <w:rFonts w:ascii="Arial" w:hAnsi="Arial" w:cs="Arial"/>
          <w:color w:val="000000"/>
          <w:sz w:val="20"/>
        </w:rPr>
        <w:t xml:space="preserve"> </w:t>
      </w:r>
      <w:r w:rsidR="002C0211" w:rsidRPr="00AB31A4">
        <w:rPr>
          <w:rFonts w:ascii="Arial" w:hAnsi="Arial" w:cs="Arial"/>
          <w:color w:val="000000"/>
          <w:sz w:val="20"/>
        </w:rPr>
        <w:t>по</w:t>
      </w:r>
      <w:r w:rsidRPr="00AB31A4">
        <w:rPr>
          <w:rFonts w:ascii="Arial" w:hAnsi="Arial" w:cs="Arial"/>
          <w:color w:val="000000"/>
          <w:sz w:val="20"/>
        </w:rPr>
        <w:t xml:space="preserve"> </w:t>
      </w:r>
      <w:r w:rsidR="002C0211" w:rsidRPr="00AB31A4">
        <w:rPr>
          <w:rFonts w:ascii="Arial" w:hAnsi="Arial" w:cs="Arial"/>
          <w:color w:val="000000"/>
          <w:sz w:val="20"/>
        </w:rPr>
        <w:t>правилам</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порядке,</w:t>
      </w:r>
      <w:r w:rsidRPr="00AB31A4">
        <w:rPr>
          <w:rFonts w:ascii="Arial" w:hAnsi="Arial" w:cs="Arial"/>
          <w:color w:val="000000"/>
          <w:sz w:val="20"/>
        </w:rPr>
        <w:t xml:space="preserve"> </w:t>
      </w:r>
      <w:r w:rsidR="002C0211" w:rsidRPr="00AB31A4">
        <w:rPr>
          <w:rFonts w:ascii="Arial" w:hAnsi="Arial" w:cs="Arial"/>
          <w:color w:val="000000"/>
          <w:sz w:val="20"/>
        </w:rPr>
        <w:t>которые</w:t>
      </w:r>
      <w:r w:rsidRPr="00AB31A4">
        <w:rPr>
          <w:rFonts w:ascii="Arial" w:hAnsi="Arial" w:cs="Arial"/>
          <w:color w:val="000000"/>
          <w:sz w:val="20"/>
        </w:rPr>
        <w:t xml:space="preserve"> </w:t>
      </w:r>
      <w:r w:rsidR="002C0211" w:rsidRPr="00AB31A4">
        <w:rPr>
          <w:rFonts w:ascii="Arial" w:hAnsi="Arial" w:cs="Arial"/>
          <w:color w:val="000000"/>
          <w:sz w:val="20"/>
        </w:rPr>
        <w:t>предусмотрены</w:t>
      </w:r>
      <w:r w:rsidRPr="00AB31A4">
        <w:rPr>
          <w:rFonts w:ascii="Arial" w:hAnsi="Arial" w:cs="Arial"/>
          <w:color w:val="000000"/>
          <w:sz w:val="20"/>
        </w:rPr>
        <w:t xml:space="preserve"> </w:t>
      </w:r>
      <w:r w:rsidR="002C0211" w:rsidRPr="00AB31A4">
        <w:rPr>
          <w:rFonts w:ascii="Arial" w:hAnsi="Arial" w:cs="Arial"/>
          <w:color w:val="000000"/>
          <w:sz w:val="20"/>
        </w:rPr>
        <w:t>пунктом</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постановления,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случаях,</w:t>
      </w:r>
      <w:r w:rsidRPr="00AB31A4">
        <w:rPr>
          <w:rFonts w:ascii="Arial" w:hAnsi="Arial" w:cs="Arial"/>
          <w:color w:val="000000"/>
          <w:sz w:val="20"/>
        </w:rPr>
        <w:t xml:space="preserve"> </w:t>
      </w:r>
      <w:r w:rsidR="002C0211" w:rsidRPr="00AB31A4">
        <w:rPr>
          <w:rFonts w:ascii="Arial" w:hAnsi="Arial" w:cs="Arial"/>
          <w:color w:val="000000"/>
          <w:sz w:val="20"/>
        </w:rPr>
        <w:t>если:</w:t>
      </w:r>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период</w:t>
      </w:r>
      <w:r w:rsidRPr="00AB31A4">
        <w:rPr>
          <w:rFonts w:ascii="Arial" w:hAnsi="Arial" w:cs="Arial"/>
          <w:color w:val="000000"/>
          <w:sz w:val="20"/>
        </w:rPr>
        <w:t xml:space="preserve"> </w:t>
      </w:r>
      <w:r w:rsidR="002C0211" w:rsidRPr="00AB31A4">
        <w:rPr>
          <w:rFonts w:ascii="Arial" w:hAnsi="Arial" w:cs="Arial"/>
          <w:color w:val="000000"/>
          <w:sz w:val="20"/>
        </w:rPr>
        <w:t>со</w:t>
      </w:r>
      <w:r w:rsidRPr="00AB31A4">
        <w:rPr>
          <w:rFonts w:ascii="Arial" w:hAnsi="Arial" w:cs="Arial"/>
          <w:color w:val="000000"/>
          <w:sz w:val="20"/>
        </w:rPr>
        <w:t xml:space="preserve"> </w:t>
      </w:r>
      <w:r w:rsidR="002C0211" w:rsidRPr="00AB31A4">
        <w:rPr>
          <w:rFonts w:ascii="Arial" w:hAnsi="Arial" w:cs="Arial"/>
          <w:color w:val="000000"/>
          <w:sz w:val="20"/>
        </w:rPr>
        <w:t>дня</w:t>
      </w:r>
      <w:r w:rsidRPr="00AB31A4">
        <w:rPr>
          <w:rFonts w:ascii="Arial" w:hAnsi="Arial" w:cs="Arial"/>
          <w:color w:val="000000"/>
          <w:sz w:val="20"/>
        </w:rPr>
        <w:t xml:space="preserve"> </w:t>
      </w:r>
      <w:r w:rsidR="002C0211" w:rsidRPr="00AB31A4">
        <w:rPr>
          <w:rFonts w:ascii="Arial" w:hAnsi="Arial" w:cs="Arial"/>
          <w:color w:val="000000"/>
          <w:sz w:val="20"/>
        </w:rPr>
        <w:t>вступления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силу</w:t>
      </w:r>
      <w:r w:rsidRPr="00AB31A4">
        <w:rPr>
          <w:rFonts w:ascii="Arial" w:hAnsi="Arial" w:cs="Arial"/>
          <w:color w:val="000000"/>
          <w:sz w:val="20"/>
        </w:rPr>
        <w:t xml:space="preserve"> </w:t>
      </w:r>
      <w:r w:rsidR="002C0211" w:rsidRPr="00AB31A4">
        <w:rPr>
          <w:rFonts w:ascii="Arial" w:hAnsi="Arial" w:cs="Arial"/>
          <w:color w:val="000000"/>
          <w:sz w:val="20"/>
        </w:rPr>
        <w:t>Федерального</w:t>
      </w:r>
      <w:r w:rsidRPr="00AB31A4">
        <w:rPr>
          <w:rFonts w:ascii="Arial" w:hAnsi="Arial" w:cs="Arial"/>
          <w:color w:val="000000"/>
          <w:sz w:val="20"/>
        </w:rPr>
        <w:t xml:space="preserve"> </w:t>
      </w:r>
      <w:r w:rsidR="002C0211" w:rsidRPr="00AB31A4">
        <w:rPr>
          <w:rFonts w:ascii="Arial" w:hAnsi="Arial" w:cs="Arial"/>
          <w:color w:val="000000"/>
          <w:sz w:val="20"/>
        </w:rPr>
        <w:t>закона</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введении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действие</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кодекса</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июля</w:t>
      </w:r>
      <w:r w:rsidRPr="00AB31A4">
        <w:rPr>
          <w:rFonts w:ascii="Arial" w:hAnsi="Arial" w:cs="Arial"/>
          <w:color w:val="000000"/>
          <w:sz w:val="20"/>
        </w:rPr>
        <w:t xml:space="preserve"> </w:t>
      </w:r>
      <w:r w:rsidR="002C0211" w:rsidRPr="00AB31A4">
        <w:rPr>
          <w:rFonts w:ascii="Arial" w:hAnsi="Arial" w:cs="Arial"/>
          <w:color w:val="000000"/>
          <w:sz w:val="20"/>
        </w:rPr>
        <w:t>2012</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отношении</w:t>
      </w:r>
      <w:r w:rsidRPr="00AB31A4">
        <w:rPr>
          <w:rFonts w:ascii="Arial" w:hAnsi="Arial" w:cs="Arial"/>
          <w:color w:val="000000"/>
          <w:sz w:val="20"/>
        </w:rPr>
        <w:t xml:space="preserve"> </w:t>
      </w:r>
      <w:r w:rsidR="002C0211" w:rsidRPr="00AB31A4">
        <w:rPr>
          <w:rFonts w:ascii="Arial" w:hAnsi="Arial" w:cs="Arial"/>
          <w:color w:val="000000"/>
          <w:sz w:val="20"/>
        </w:rPr>
        <w:t>таких</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осуществлено</w:t>
      </w:r>
      <w:r w:rsidRPr="00AB31A4">
        <w:rPr>
          <w:rFonts w:ascii="Arial" w:hAnsi="Arial" w:cs="Arial"/>
          <w:color w:val="000000"/>
          <w:sz w:val="20"/>
        </w:rPr>
        <w:t xml:space="preserve"> </w:t>
      </w:r>
      <w:r w:rsidR="002C0211" w:rsidRPr="00AB31A4">
        <w:rPr>
          <w:rFonts w:ascii="Arial" w:hAnsi="Arial" w:cs="Arial"/>
          <w:color w:val="000000"/>
          <w:sz w:val="20"/>
        </w:rPr>
        <w:t>переоформление</w:t>
      </w:r>
      <w:r w:rsidRPr="00AB31A4">
        <w:rPr>
          <w:rFonts w:ascii="Arial" w:hAnsi="Arial" w:cs="Arial"/>
          <w:color w:val="000000"/>
          <w:sz w:val="20"/>
        </w:rPr>
        <w:t xml:space="preserve"> </w:t>
      </w:r>
      <w:r w:rsidR="002C0211" w:rsidRPr="00AB31A4">
        <w:rPr>
          <w:rFonts w:ascii="Arial" w:hAnsi="Arial" w:cs="Arial"/>
          <w:color w:val="000000"/>
          <w:sz w:val="20"/>
        </w:rPr>
        <w:t>права</w:t>
      </w:r>
      <w:r w:rsidRPr="00AB31A4">
        <w:rPr>
          <w:rFonts w:ascii="Arial" w:hAnsi="Arial" w:cs="Arial"/>
          <w:color w:val="000000"/>
          <w:sz w:val="20"/>
        </w:rPr>
        <w:t xml:space="preserve"> </w:t>
      </w:r>
      <w:r w:rsidR="002C0211" w:rsidRPr="00AB31A4">
        <w:rPr>
          <w:rFonts w:ascii="Arial" w:hAnsi="Arial" w:cs="Arial"/>
          <w:color w:val="000000"/>
          <w:sz w:val="20"/>
        </w:rPr>
        <w:t>постоянного</w:t>
      </w:r>
      <w:r w:rsidRPr="00AB31A4">
        <w:rPr>
          <w:rFonts w:ascii="Arial" w:hAnsi="Arial" w:cs="Arial"/>
          <w:color w:val="000000"/>
          <w:sz w:val="20"/>
        </w:rPr>
        <w:t xml:space="preserve"> </w:t>
      </w:r>
      <w:r w:rsidR="002C0211" w:rsidRPr="00AB31A4">
        <w:rPr>
          <w:rFonts w:ascii="Arial" w:hAnsi="Arial" w:cs="Arial"/>
          <w:color w:val="000000"/>
          <w:sz w:val="20"/>
        </w:rPr>
        <w:t>(бессрочного)</w:t>
      </w:r>
      <w:r w:rsidRPr="00AB31A4">
        <w:rPr>
          <w:rFonts w:ascii="Arial" w:hAnsi="Arial" w:cs="Arial"/>
          <w:color w:val="000000"/>
          <w:sz w:val="20"/>
        </w:rPr>
        <w:t xml:space="preserve"> </w:t>
      </w:r>
      <w:r w:rsidR="002C0211" w:rsidRPr="00AB31A4">
        <w:rPr>
          <w:rFonts w:ascii="Arial" w:hAnsi="Arial" w:cs="Arial"/>
          <w:color w:val="000000"/>
          <w:sz w:val="20"/>
        </w:rPr>
        <w:t>пользования</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право</w:t>
      </w:r>
      <w:r w:rsidRPr="00AB31A4">
        <w:rPr>
          <w:rFonts w:ascii="Arial" w:hAnsi="Arial" w:cs="Arial"/>
          <w:color w:val="000000"/>
          <w:sz w:val="20"/>
        </w:rPr>
        <w:t xml:space="preserve"> </w:t>
      </w:r>
      <w:r w:rsidR="002C0211" w:rsidRPr="00AB31A4">
        <w:rPr>
          <w:rFonts w:ascii="Arial" w:hAnsi="Arial" w:cs="Arial"/>
          <w:color w:val="000000"/>
          <w:sz w:val="20"/>
        </w:rPr>
        <w:t>аренды,</w:t>
      </w:r>
    </w:p>
    <w:p w:rsidR="009D7DA5"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такие</w:t>
      </w:r>
      <w:r w:rsidRPr="00AB31A4">
        <w:rPr>
          <w:rFonts w:ascii="Arial" w:hAnsi="Arial" w:cs="Arial"/>
          <w:color w:val="000000"/>
          <w:sz w:val="20"/>
        </w:rPr>
        <w:t xml:space="preserve"> </w:t>
      </w:r>
      <w:r w:rsidR="002C0211" w:rsidRPr="00AB31A4">
        <w:rPr>
          <w:rFonts w:ascii="Arial" w:hAnsi="Arial" w:cs="Arial"/>
          <w:color w:val="000000"/>
          <w:sz w:val="20"/>
        </w:rPr>
        <w:t>земельные</w:t>
      </w:r>
      <w:r w:rsidRPr="00AB31A4">
        <w:rPr>
          <w:rFonts w:ascii="Arial" w:hAnsi="Arial" w:cs="Arial"/>
          <w:color w:val="000000"/>
          <w:sz w:val="20"/>
        </w:rPr>
        <w:t xml:space="preserve"> </w:t>
      </w:r>
      <w:r w:rsidR="002C0211" w:rsidRPr="00AB31A4">
        <w:rPr>
          <w:rFonts w:ascii="Arial" w:hAnsi="Arial" w:cs="Arial"/>
          <w:color w:val="000000"/>
          <w:sz w:val="20"/>
        </w:rPr>
        <w:t>участки</w:t>
      </w:r>
      <w:r w:rsidRPr="00AB31A4">
        <w:rPr>
          <w:rFonts w:ascii="Arial" w:hAnsi="Arial" w:cs="Arial"/>
          <w:color w:val="000000"/>
          <w:sz w:val="20"/>
        </w:rPr>
        <w:t xml:space="preserve"> </w:t>
      </w:r>
      <w:r w:rsidR="002C0211" w:rsidRPr="00AB31A4">
        <w:rPr>
          <w:rFonts w:ascii="Arial" w:hAnsi="Arial" w:cs="Arial"/>
          <w:color w:val="000000"/>
          <w:sz w:val="20"/>
        </w:rPr>
        <w:t>образованы</w:t>
      </w:r>
      <w:r w:rsidRPr="00AB31A4">
        <w:rPr>
          <w:rFonts w:ascii="Arial" w:hAnsi="Arial" w:cs="Arial"/>
          <w:color w:val="000000"/>
          <w:sz w:val="20"/>
        </w:rPr>
        <w:t xml:space="preserve"> </w:t>
      </w:r>
      <w:r w:rsidR="002C0211" w:rsidRPr="00AB31A4">
        <w:rPr>
          <w:rFonts w:ascii="Arial" w:hAnsi="Arial" w:cs="Arial"/>
          <w:color w:val="000000"/>
          <w:sz w:val="20"/>
        </w:rPr>
        <w:t>из</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указанных</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абзаце</w:t>
      </w:r>
      <w:r w:rsidRPr="00AB31A4">
        <w:rPr>
          <w:rFonts w:ascii="Arial" w:hAnsi="Arial" w:cs="Arial"/>
          <w:color w:val="000000"/>
          <w:sz w:val="20"/>
        </w:rPr>
        <w:t xml:space="preserve"> </w:t>
      </w:r>
      <w:r w:rsidR="002C0211" w:rsidRPr="00AB31A4">
        <w:rPr>
          <w:rFonts w:ascii="Arial" w:hAnsi="Arial" w:cs="Arial"/>
          <w:color w:val="000000"/>
          <w:sz w:val="20"/>
        </w:rPr>
        <w:t>втором</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пункта.</w:t>
      </w:r>
    </w:p>
    <w:p w:rsidR="009D7DA5"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До</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января</w:t>
      </w:r>
      <w:r w:rsidRPr="00AB31A4">
        <w:rPr>
          <w:rFonts w:ascii="Arial" w:hAnsi="Arial" w:cs="Arial"/>
          <w:color w:val="000000"/>
          <w:sz w:val="20"/>
        </w:rPr>
        <w:t xml:space="preserve"> </w:t>
      </w:r>
      <w:r w:rsidR="002C0211" w:rsidRPr="00AB31A4">
        <w:rPr>
          <w:rFonts w:ascii="Arial" w:hAnsi="Arial" w:cs="Arial"/>
          <w:color w:val="000000"/>
          <w:sz w:val="20"/>
        </w:rPr>
        <w:t>2016</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земельные</w:t>
      </w:r>
      <w:r w:rsidRPr="00AB31A4">
        <w:rPr>
          <w:rFonts w:ascii="Arial" w:hAnsi="Arial" w:cs="Arial"/>
          <w:color w:val="000000"/>
          <w:sz w:val="20"/>
        </w:rPr>
        <w:t xml:space="preserve"> </w:t>
      </w:r>
      <w:r w:rsidR="002C0211" w:rsidRPr="00AB31A4">
        <w:rPr>
          <w:rFonts w:ascii="Arial" w:hAnsi="Arial" w:cs="Arial"/>
          <w:color w:val="000000"/>
          <w:sz w:val="20"/>
        </w:rPr>
        <w:t>участки,</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которых</w:t>
      </w:r>
      <w:r w:rsidRPr="00AB31A4">
        <w:rPr>
          <w:rFonts w:ascii="Arial" w:hAnsi="Arial" w:cs="Arial"/>
          <w:color w:val="000000"/>
          <w:sz w:val="20"/>
        </w:rPr>
        <w:t xml:space="preserve"> </w:t>
      </w:r>
      <w:r w:rsidR="002C0211" w:rsidRPr="00AB31A4">
        <w:rPr>
          <w:rFonts w:ascii="Arial" w:hAnsi="Arial" w:cs="Arial"/>
          <w:color w:val="000000"/>
          <w:sz w:val="20"/>
        </w:rPr>
        <w:t>расположены</w:t>
      </w:r>
      <w:r w:rsidRPr="00AB31A4">
        <w:rPr>
          <w:rFonts w:ascii="Arial" w:hAnsi="Arial" w:cs="Arial"/>
          <w:color w:val="000000"/>
          <w:sz w:val="20"/>
        </w:rPr>
        <w:t xml:space="preserve"> </w:t>
      </w:r>
      <w:r w:rsidR="002C0211" w:rsidRPr="00AB31A4">
        <w:rPr>
          <w:rFonts w:ascii="Arial" w:hAnsi="Arial" w:cs="Arial"/>
          <w:color w:val="000000"/>
          <w:sz w:val="20"/>
        </w:rPr>
        <w:t>линии</w:t>
      </w:r>
      <w:r w:rsidRPr="00AB31A4">
        <w:rPr>
          <w:rFonts w:ascii="Arial" w:hAnsi="Arial" w:cs="Arial"/>
          <w:color w:val="000000"/>
          <w:sz w:val="20"/>
        </w:rPr>
        <w:t xml:space="preserve"> </w:t>
      </w:r>
      <w:r w:rsidR="002C0211" w:rsidRPr="00AB31A4">
        <w:rPr>
          <w:rFonts w:ascii="Arial" w:hAnsi="Arial" w:cs="Arial"/>
          <w:color w:val="000000"/>
          <w:sz w:val="20"/>
        </w:rPr>
        <w:t>электропередачи,</w:t>
      </w:r>
      <w:r w:rsidRPr="00AB31A4">
        <w:rPr>
          <w:rFonts w:ascii="Arial" w:hAnsi="Arial" w:cs="Arial"/>
          <w:color w:val="000000"/>
          <w:sz w:val="20"/>
        </w:rPr>
        <w:t xml:space="preserve"> </w:t>
      </w:r>
      <w:r w:rsidR="002C0211" w:rsidRPr="00AB31A4">
        <w:rPr>
          <w:rFonts w:ascii="Arial" w:hAnsi="Arial" w:cs="Arial"/>
          <w:color w:val="000000"/>
          <w:sz w:val="20"/>
        </w:rPr>
        <w:t>линии</w:t>
      </w:r>
      <w:r w:rsidRPr="00AB31A4">
        <w:rPr>
          <w:rFonts w:ascii="Arial" w:hAnsi="Arial" w:cs="Arial"/>
          <w:color w:val="000000"/>
          <w:sz w:val="20"/>
        </w:rPr>
        <w:t xml:space="preserve"> </w:t>
      </w:r>
      <w:r w:rsidR="002C0211" w:rsidRPr="00AB31A4">
        <w:rPr>
          <w:rFonts w:ascii="Arial" w:hAnsi="Arial" w:cs="Arial"/>
          <w:color w:val="000000"/>
          <w:sz w:val="20"/>
        </w:rPr>
        <w:t>связи,</w:t>
      </w:r>
      <w:r w:rsidRPr="00AB31A4">
        <w:rPr>
          <w:rFonts w:ascii="Arial" w:hAnsi="Arial" w:cs="Arial"/>
          <w:color w:val="000000"/>
          <w:sz w:val="20"/>
        </w:rPr>
        <w:t xml:space="preserve"> </w:t>
      </w:r>
      <w:r w:rsidR="002C0211" w:rsidRPr="00AB31A4">
        <w:rPr>
          <w:rFonts w:ascii="Arial" w:hAnsi="Arial" w:cs="Arial"/>
          <w:color w:val="000000"/>
          <w:sz w:val="20"/>
        </w:rPr>
        <w:t>трубопроводы,</w:t>
      </w:r>
      <w:r w:rsidRPr="00AB31A4">
        <w:rPr>
          <w:rFonts w:ascii="Arial" w:hAnsi="Arial" w:cs="Arial"/>
          <w:color w:val="000000"/>
          <w:sz w:val="20"/>
        </w:rPr>
        <w:t xml:space="preserve"> </w:t>
      </w:r>
      <w:r w:rsidR="002C0211" w:rsidRPr="00AB31A4">
        <w:rPr>
          <w:rFonts w:ascii="Arial" w:hAnsi="Arial" w:cs="Arial"/>
          <w:color w:val="000000"/>
          <w:sz w:val="20"/>
        </w:rPr>
        <w:t>дороги,</w:t>
      </w:r>
      <w:r w:rsidRPr="00AB31A4">
        <w:rPr>
          <w:rFonts w:ascii="Arial" w:hAnsi="Arial" w:cs="Arial"/>
          <w:color w:val="000000"/>
          <w:sz w:val="20"/>
        </w:rPr>
        <w:t xml:space="preserve"> </w:t>
      </w:r>
      <w:r w:rsidR="002C0211" w:rsidRPr="00AB31A4">
        <w:rPr>
          <w:rFonts w:ascii="Arial" w:hAnsi="Arial" w:cs="Arial"/>
          <w:color w:val="000000"/>
          <w:sz w:val="20"/>
        </w:rPr>
        <w:t>железнодорожные</w:t>
      </w:r>
      <w:r w:rsidRPr="00AB31A4">
        <w:rPr>
          <w:rFonts w:ascii="Arial" w:hAnsi="Arial" w:cs="Arial"/>
          <w:color w:val="000000"/>
          <w:sz w:val="20"/>
        </w:rPr>
        <w:t xml:space="preserve"> </w:t>
      </w:r>
      <w:r w:rsidR="002C0211" w:rsidRPr="00AB31A4">
        <w:rPr>
          <w:rFonts w:ascii="Arial" w:hAnsi="Arial" w:cs="Arial"/>
          <w:color w:val="000000"/>
          <w:sz w:val="20"/>
        </w:rPr>
        <w:t>линии</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др</w:t>
      </w:r>
      <w:r w:rsidR="002C0211" w:rsidRPr="00AB31A4">
        <w:rPr>
          <w:rFonts w:ascii="Arial" w:hAnsi="Arial" w:cs="Arial"/>
          <w:color w:val="000000"/>
          <w:sz w:val="20"/>
        </w:rPr>
        <w:t>у</w:t>
      </w:r>
      <w:r w:rsidR="002C0211" w:rsidRPr="00AB31A4">
        <w:rPr>
          <w:rFonts w:ascii="Arial" w:hAnsi="Arial" w:cs="Arial"/>
          <w:color w:val="000000"/>
          <w:sz w:val="20"/>
        </w:rPr>
        <w:t>гие</w:t>
      </w:r>
      <w:r w:rsidRPr="00AB31A4">
        <w:rPr>
          <w:rFonts w:ascii="Arial" w:hAnsi="Arial" w:cs="Arial"/>
          <w:color w:val="000000"/>
          <w:sz w:val="20"/>
        </w:rPr>
        <w:t xml:space="preserve"> </w:t>
      </w:r>
      <w:r w:rsidR="002C0211" w:rsidRPr="00AB31A4">
        <w:rPr>
          <w:rFonts w:ascii="Arial" w:hAnsi="Arial" w:cs="Arial"/>
          <w:color w:val="000000"/>
          <w:sz w:val="20"/>
        </w:rPr>
        <w:t>подобные</w:t>
      </w:r>
      <w:r w:rsidRPr="00AB31A4">
        <w:rPr>
          <w:rFonts w:ascii="Arial" w:hAnsi="Arial" w:cs="Arial"/>
          <w:color w:val="000000"/>
          <w:sz w:val="20"/>
        </w:rPr>
        <w:t xml:space="preserve"> </w:t>
      </w:r>
      <w:r w:rsidR="002C0211" w:rsidRPr="00AB31A4">
        <w:rPr>
          <w:rFonts w:ascii="Arial" w:hAnsi="Arial" w:cs="Arial"/>
          <w:color w:val="000000"/>
          <w:sz w:val="20"/>
        </w:rPr>
        <w:t>сооружения</w:t>
      </w:r>
      <w:r w:rsidRPr="00AB31A4">
        <w:rPr>
          <w:rFonts w:ascii="Arial" w:hAnsi="Arial" w:cs="Arial"/>
          <w:color w:val="000000"/>
          <w:sz w:val="20"/>
        </w:rPr>
        <w:t xml:space="preserve"> </w:t>
      </w:r>
      <w:r w:rsidR="002C0211" w:rsidRPr="00AB31A4">
        <w:rPr>
          <w:rFonts w:ascii="Arial" w:hAnsi="Arial" w:cs="Arial"/>
          <w:color w:val="000000"/>
          <w:sz w:val="20"/>
        </w:rPr>
        <w:t>(линейные</w:t>
      </w:r>
      <w:r w:rsidRPr="00AB31A4">
        <w:rPr>
          <w:rFonts w:ascii="Arial" w:hAnsi="Arial" w:cs="Arial"/>
          <w:color w:val="000000"/>
          <w:sz w:val="20"/>
        </w:rPr>
        <w:t xml:space="preserve"> </w:t>
      </w:r>
      <w:r w:rsidR="002C0211" w:rsidRPr="00AB31A4">
        <w:rPr>
          <w:rFonts w:ascii="Arial" w:hAnsi="Arial" w:cs="Arial"/>
          <w:color w:val="000000"/>
          <w:sz w:val="20"/>
        </w:rPr>
        <w:t>объекты),</w:t>
      </w:r>
      <w:r w:rsidRPr="00AB31A4">
        <w:rPr>
          <w:rFonts w:ascii="Arial" w:hAnsi="Arial" w:cs="Arial"/>
          <w:color w:val="000000"/>
          <w:sz w:val="20"/>
        </w:rPr>
        <w:t xml:space="preserve"> </w:t>
      </w:r>
      <w:r w:rsidR="002C0211" w:rsidRPr="00AB31A4">
        <w:rPr>
          <w:rFonts w:ascii="Arial" w:hAnsi="Arial" w:cs="Arial"/>
          <w:color w:val="000000"/>
          <w:sz w:val="20"/>
        </w:rPr>
        <w:t>могут</w:t>
      </w:r>
      <w:r w:rsidRPr="00AB31A4">
        <w:rPr>
          <w:rFonts w:ascii="Arial" w:hAnsi="Arial" w:cs="Arial"/>
          <w:color w:val="000000"/>
          <w:sz w:val="20"/>
        </w:rPr>
        <w:t xml:space="preserve"> </w:t>
      </w:r>
      <w:r w:rsidR="002C0211" w:rsidRPr="00AB31A4">
        <w:rPr>
          <w:rFonts w:ascii="Arial" w:hAnsi="Arial" w:cs="Arial"/>
          <w:color w:val="000000"/>
          <w:sz w:val="20"/>
        </w:rPr>
        <w:t>приобрести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юридические</w:t>
      </w:r>
      <w:r w:rsidRPr="00AB31A4">
        <w:rPr>
          <w:rFonts w:ascii="Arial" w:hAnsi="Arial" w:cs="Arial"/>
          <w:color w:val="000000"/>
          <w:sz w:val="20"/>
        </w:rPr>
        <w:t xml:space="preserve"> </w:t>
      </w:r>
      <w:r w:rsidR="002C0211" w:rsidRPr="00AB31A4">
        <w:rPr>
          <w:rFonts w:ascii="Arial" w:hAnsi="Arial" w:cs="Arial"/>
          <w:color w:val="000000"/>
          <w:sz w:val="20"/>
        </w:rPr>
        <w:t>лица,</w:t>
      </w:r>
      <w:r w:rsidRPr="00AB31A4">
        <w:rPr>
          <w:rFonts w:ascii="Arial" w:hAnsi="Arial" w:cs="Arial"/>
          <w:color w:val="000000"/>
          <w:sz w:val="20"/>
        </w:rPr>
        <w:t xml:space="preserve"> </w:t>
      </w:r>
      <w:r w:rsidR="002C0211" w:rsidRPr="00AB31A4">
        <w:rPr>
          <w:rFonts w:ascii="Arial" w:hAnsi="Arial" w:cs="Arial"/>
          <w:color w:val="000000"/>
          <w:sz w:val="20"/>
        </w:rPr>
        <w:t>указанные</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пункте</w:t>
      </w: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r w:rsidR="002C0211" w:rsidRPr="00AB31A4">
        <w:rPr>
          <w:rFonts w:ascii="Arial" w:hAnsi="Arial" w:cs="Arial"/>
          <w:color w:val="000000"/>
          <w:sz w:val="20"/>
        </w:rPr>
        <w:t>статьи</w:t>
      </w:r>
      <w:r w:rsidRPr="00AB31A4">
        <w:rPr>
          <w:rFonts w:ascii="Arial" w:hAnsi="Arial" w:cs="Arial"/>
          <w:color w:val="000000"/>
          <w:sz w:val="20"/>
        </w:rPr>
        <w:t xml:space="preserve"> </w:t>
      </w:r>
      <w:r w:rsidR="002C0211" w:rsidRPr="00AB31A4">
        <w:rPr>
          <w:rFonts w:ascii="Arial" w:hAnsi="Arial" w:cs="Arial"/>
          <w:color w:val="000000"/>
          <w:sz w:val="20"/>
        </w:rPr>
        <w:t>3</w:t>
      </w:r>
      <w:r w:rsidRPr="00AB31A4">
        <w:rPr>
          <w:rFonts w:ascii="Arial" w:hAnsi="Arial" w:cs="Arial"/>
          <w:color w:val="000000"/>
          <w:sz w:val="20"/>
        </w:rPr>
        <w:t xml:space="preserve"> </w:t>
      </w:r>
      <w:r w:rsidR="002C0211" w:rsidRPr="00AB31A4">
        <w:rPr>
          <w:rFonts w:ascii="Arial" w:hAnsi="Arial" w:cs="Arial"/>
          <w:color w:val="000000"/>
          <w:sz w:val="20"/>
        </w:rPr>
        <w:t>Федерального</w:t>
      </w:r>
      <w:r w:rsidRPr="00AB31A4">
        <w:rPr>
          <w:rFonts w:ascii="Arial" w:hAnsi="Arial" w:cs="Arial"/>
          <w:color w:val="000000"/>
          <w:sz w:val="20"/>
        </w:rPr>
        <w:t xml:space="preserve"> </w:t>
      </w:r>
      <w:r w:rsidR="002C0211" w:rsidRPr="00AB31A4">
        <w:rPr>
          <w:rFonts w:ascii="Arial" w:hAnsi="Arial" w:cs="Arial"/>
          <w:color w:val="000000"/>
          <w:sz w:val="20"/>
        </w:rPr>
        <w:t>закона</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введении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действие</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кодекса</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по</w:t>
      </w:r>
      <w:r w:rsidRPr="00AB31A4">
        <w:rPr>
          <w:rFonts w:ascii="Arial" w:hAnsi="Arial" w:cs="Arial"/>
          <w:color w:val="000000"/>
          <w:sz w:val="20"/>
        </w:rPr>
        <w:t xml:space="preserve"> </w:t>
      </w:r>
      <w:r w:rsidR="002C0211" w:rsidRPr="00AB31A4">
        <w:rPr>
          <w:rFonts w:ascii="Arial" w:hAnsi="Arial" w:cs="Arial"/>
          <w:color w:val="000000"/>
          <w:sz w:val="20"/>
        </w:rPr>
        <w:t>ценам,</w:t>
      </w:r>
      <w:r w:rsidRPr="00AB31A4">
        <w:rPr>
          <w:rFonts w:ascii="Arial" w:hAnsi="Arial" w:cs="Arial"/>
          <w:color w:val="000000"/>
          <w:sz w:val="20"/>
        </w:rPr>
        <w:t xml:space="preserve"> </w:t>
      </w:r>
      <w:r w:rsidR="002C0211" w:rsidRPr="00AB31A4">
        <w:rPr>
          <w:rFonts w:ascii="Arial" w:hAnsi="Arial" w:cs="Arial"/>
          <w:color w:val="000000"/>
          <w:sz w:val="20"/>
        </w:rPr>
        <w:t>предусмотренным</w:t>
      </w:r>
      <w:r w:rsidRPr="00AB31A4">
        <w:rPr>
          <w:rFonts w:ascii="Arial" w:hAnsi="Arial" w:cs="Arial"/>
          <w:color w:val="000000"/>
          <w:sz w:val="20"/>
        </w:rPr>
        <w:t xml:space="preserve"> </w:t>
      </w:r>
      <w:r w:rsidR="002C0211" w:rsidRPr="00AB31A4">
        <w:rPr>
          <w:rFonts w:ascii="Arial" w:hAnsi="Arial" w:cs="Arial"/>
          <w:color w:val="000000"/>
          <w:sz w:val="20"/>
        </w:rPr>
        <w:t>соответственно</w:t>
      </w:r>
      <w:r w:rsidRPr="00AB31A4">
        <w:rPr>
          <w:rFonts w:ascii="Arial" w:hAnsi="Arial" w:cs="Arial"/>
          <w:color w:val="000000"/>
          <w:sz w:val="20"/>
        </w:rPr>
        <w:t xml:space="preserve"> </w:t>
      </w:r>
      <w:r w:rsidR="002C0211" w:rsidRPr="00AB31A4">
        <w:rPr>
          <w:rFonts w:ascii="Arial" w:hAnsi="Arial" w:cs="Arial"/>
          <w:color w:val="000000"/>
          <w:sz w:val="20"/>
        </w:rPr>
        <w:t>пунктами</w:t>
      </w:r>
      <w:r w:rsidRPr="00AB31A4">
        <w:rPr>
          <w:rFonts w:ascii="Arial" w:hAnsi="Arial" w:cs="Arial"/>
          <w:color w:val="000000"/>
          <w:sz w:val="20"/>
        </w:rPr>
        <w:t xml:space="preserve"> </w:t>
      </w:r>
      <w:r w:rsidR="002C0211" w:rsidRPr="00AB31A4">
        <w:rPr>
          <w:rFonts w:ascii="Arial" w:hAnsi="Arial" w:cs="Arial"/>
          <w:color w:val="000000"/>
          <w:sz w:val="20"/>
        </w:rPr>
        <w:t>1</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2</w:t>
      </w:r>
      <w:r w:rsidRPr="00AB31A4">
        <w:rPr>
          <w:rFonts w:ascii="Arial" w:hAnsi="Arial" w:cs="Arial"/>
          <w:color w:val="000000"/>
          <w:sz w:val="20"/>
        </w:rPr>
        <w:t xml:space="preserve"> </w:t>
      </w:r>
      <w:r w:rsidR="002C0211" w:rsidRPr="00AB31A4">
        <w:rPr>
          <w:rFonts w:ascii="Arial" w:hAnsi="Arial" w:cs="Arial"/>
          <w:color w:val="000000"/>
          <w:sz w:val="20"/>
        </w:rPr>
        <w:t>настоящего</w:t>
      </w:r>
      <w:r w:rsidRPr="00AB31A4">
        <w:rPr>
          <w:rFonts w:ascii="Arial" w:hAnsi="Arial" w:cs="Arial"/>
          <w:color w:val="000000"/>
          <w:sz w:val="20"/>
        </w:rPr>
        <w:t xml:space="preserve"> </w:t>
      </w:r>
      <w:r w:rsidR="002C0211" w:rsidRPr="00AB31A4">
        <w:rPr>
          <w:rFonts w:ascii="Arial" w:hAnsi="Arial" w:cs="Arial"/>
          <w:color w:val="000000"/>
          <w:sz w:val="20"/>
        </w:rPr>
        <w:t>постановления.</w:t>
      </w:r>
      <w:proofErr w:type="gramEnd"/>
    </w:p>
    <w:p w:rsidR="002C0211" w:rsidRPr="00AB31A4" w:rsidRDefault="00391B54" w:rsidP="00AB31A4">
      <w:pPr>
        <w:autoSpaceDE w:val="0"/>
        <w:autoSpaceDN w:val="0"/>
        <w:adjustRightInd w:val="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2.3.</w:t>
      </w:r>
      <w:r w:rsidRPr="00AB31A4">
        <w:rPr>
          <w:rFonts w:ascii="Arial" w:hAnsi="Arial" w:cs="Arial"/>
          <w:color w:val="000000"/>
          <w:sz w:val="20"/>
        </w:rPr>
        <w:t xml:space="preserve"> </w:t>
      </w:r>
      <w:proofErr w:type="gramStart"/>
      <w:r w:rsidR="002C0211" w:rsidRPr="00AB31A4">
        <w:rPr>
          <w:rFonts w:ascii="Arial" w:hAnsi="Arial" w:cs="Arial"/>
          <w:color w:val="000000"/>
          <w:sz w:val="20"/>
        </w:rPr>
        <w:t>При</w:t>
      </w:r>
      <w:r w:rsidRPr="00AB31A4">
        <w:rPr>
          <w:rFonts w:ascii="Arial" w:hAnsi="Arial" w:cs="Arial"/>
          <w:color w:val="000000"/>
          <w:sz w:val="20"/>
        </w:rPr>
        <w:t xml:space="preserve"> </w:t>
      </w:r>
      <w:r w:rsidR="002C0211" w:rsidRPr="00AB31A4">
        <w:rPr>
          <w:rFonts w:ascii="Arial" w:hAnsi="Arial" w:cs="Arial"/>
          <w:color w:val="000000"/>
          <w:sz w:val="20"/>
        </w:rPr>
        <w:t>заключении</w:t>
      </w:r>
      <w:r w:rsidRPr="00AB31A4">
        <w:rPr>
          <w:rFonts w:ascii="Arial" w:hAnsi="Arial" w:cs="Arial"/>
          <w:color w:val="000000"/>
          <w:sz w:val="20"/>
        </w:rPr>
        <w:t xml:space="preserve"> </w:t>
      </w:r>
      <w:r w:rsidR="002C0211" w:rsidRPr="00AB31A4">
        <w:rPr>
          <w:rFonts w:ascii="Arial" w:hAnsi="Arial" w:cs="Arial"/>
          <w:color w:val="000000"/>
          <w:sz w:val="20"/>
        </w:rPr>
        <w:t>договоров</w:t>
      </w:r>
      <w:r w:rsidRPr="00AB31A4">
        <w:rPr>
          <w:rFonts w:ascii="Arial" w:hAnsi="Arial" w:cs="Arial"/>
          <w:color w:val="000000"/>
          <w:sz w:val="20"/>
        </w:rPr>
        <w:t xml:space="preserve"> </w:t>
      </w:r>
      <w:r w:rsidR="002C0211" w:rsidRPr="00AB31A4">
        <w:rPr>
          <w:rFonts w:ascii="Arial" w:hAnsi="Arial" w:cs="Arial"/>
          <w:color w:val="000000"/>
          <w:sz w:val="20"/>
        </w:rPr>
        <w:t>купли-продажи</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муниципальной</w:t>
      </w:r>
      <w:r w:rsidRPr="00AB31A4">
        <w:rPr>
          <w:rFonts w:ascii="Arial" w:hAnsi="Arial" w:cs="Arial"/>
          <w:color w:val="000000"/>
          <w:sz w:val="20"/>
        </w:rPr>
        <w:t xml:space="preserve"> </w:t>
      </w:r>
      <w:r w:rsidR="002C0211" w:rsidRPr="00AB31A4">
        <w:rPr>
          <w:rFonts w:ascii="Arial" w:hAnsi="Arial" w:cs="Arial"/>
          <w:color w:val="000000"/>
          <w:sz w:val="20"/>
        </w:rPr>
        <w:t>собственности</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муниципальная</w:t>
      </w:r>
      <w:r w:rsidRPr="00AB31A4">
        <w:rPr>
          <w:rFonts w:ascii="Arial" w:hAnsi="Arial" w:cs="Arial"/>
          <w:color w:val="000000"/>
          <w:sz w:val="20"/>
        </w:rPr>
        <w:t xml:space="preserve"> </w:t>
      </w:r>
      <w:r w:rsidR="002C0211" w:rsidRPr="00AB31A4">
        <w:rPr>
          <w:rFonts w:ascii="Arial" w:hAnsi="Arial" w:cs="Arial"/>
          <w:color w:val="000000"/>
          <w:sz w:val="20"/>
        </w:rPr>
        <w:t>собственность</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кот</w:t>
      </w:r>
      <w:r w:rsidR="002C0211" w:rsidRPr="00AB31A4">
        <w:rPr>
          <w:rFonts w:ascii="Arial" w:hAnsi="Arial" w:cs="Arial"/>
          <w:color w:val="000000"/>
          <w:sz w:val="20"/>
        </w:rPr>
        <w:t>о</w:t>
      </w:r>
      <w:r w:rsidR="002C0211" w:rsidRPr="00AB31A4">
        <w:rPr>
          <w:rFonts w:ascii="Arial" w:hAnsi="Arial" w:cs="Arial"/>
          <w:color w:val="000000"/>
          <w:sz w:val="20"/>
        </w:rPr>
        <w:t>рые</w:t>
      </w:r>
      <w:r w:rsidRPr="00AB31A4">
        <w:rPr>
          <w:rFonts w:ascii="Arial" w:hAnsi="Arial" w:cs="Arial"/>
          <w:color w:val="000000"/>
          <w:sz w:val="20"/>
        </w:rPr>
        <w:t xml:space="preserve"> </w:t>
      </w:r>
      <w:r w:rsidR="002C0211" w:rsidRPr="00AB31A4">
        <w:rPr>
          <w:rFonts w:ascii="Arial" w:hAnsi="Arial" w:cs="Arial"/>
          <w:color w:val="000000"/>
          <w:sz w:val="20"/>
        </w:rPr>
        <w:t>не</w:t>
      </w:r>
      <w:r w:rsidRPr="00AB31A4">
        <w:rPr>
          <w:rFonts w:ascii="Arial" w:hAnsi="Arial" w:cs="Arial"/>
          <w:color w:val="000000"/>
          <w:sz w:val="20"/>
        </w:rPr>
        <w:t xml:space="preserve"> </w:t>
      </w:r>
      <w:r w:rsidR="002C0211" w:rsidRPr="00AB31A4">
        <w:rPr>
          <w:rFonts w:ascii="Arial" w:hAnsi="Arial" w:cs="Arial"/>
          <w:color w:val="000000"/>
          <w:sz w:val="20"/>
        </w:rPr>
        <w:t>разграничена</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городского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Мариинско-Посадского</w:t>
      </w:r>
      <w:r w:rsidRPr="00AB31A4">
        <w:rPr>
          <w:rFonts w:ascii="Arial" w:hAnsi="Arial" w:cs="Arial"/>
          <w:color w:val="000000"/>
          <w:sz w:val="20"/>
        </w:rPr>
        <w:t xml:space="preserve"> </w:t>
      </w:r>
      <w:r w:rsidR="002C0211" w:rsidRPr="00AB31A4">
        <w:rPr>
          <w:rFonts w:ascii="Arial" w:hAnsi="Arial" w:cs="Arial"/>
          <w:color w:val="000000"/>
          <w:sz w:val="20"/>
        </w:rPr>
        <w:t>района</w:t>
      </w:r>
      <w:r w:rsidRPr="00AB31A4">
        <w:rPr>
          <w:rFonts w:ascii="Arial" w:hAnsi="Arial" w:cs="Arial"/>
          <w:color w:val="000000"/>
          <w:sz w:val="20"/>
        </w:rPr>
        <w:t xml:space="preserve"> </w:t>
      </w:r>
      <w:r w:rsidR="002C0211" w:rsidRPr="00AB31A4">
        <w:rPr>
          <w:rFonts w:ascii="Arial" w:hAnsi="Arial" w:cs="Arial"/>
          <w:color w:val="000000"/>
          <w:sz w:val="20"/>
        </w:rPr>
        <w:t>Чувашской</w:t>
      </w:r>
      <w:r w:rsidRPr="00AB31A4">
        <w:rPr>
          <w:rFonts w:ascii="Arial" w:hAnsi="Arial" w:cs="Arial"/>
          <w:color w:val="000000"/>
          <w:sz w:val="20"/>
        </w:rPr>
        <w:t xml:space="preserve"> </w:t>
      </w:r>
      <w:r w:rsidR="002C0211" w:rsidRPr="00AB31A4">
        <w:rPr>
          <w:rFonts w:ascii="Arial" w:hAnsi="Arial" w:cs="Arial"/>
          <w:color w:val="000000"/>
          <w:sz w:val="20"/>
        </w:rPr>
        <w:t>Республики,</w:t>
      </w:r>
      <w:r w:rsidRPr="00AB31A4">
        <w:rPr>
          <w:rFonts w:ascii="Arial" w:hAnsi="Arial" w:cs="Arial"/>
          <w:color w:val="000000"/>
          <w:sz w:val="20"/>
        </w:rPr>
        <w:t xml:space="preserve"> </w:t>
      </w:r>
      <w:r w:rsidR="002C0211" w:rsidRPr="00AB31A4">
        <w:rPr>
          <w:rFonts w:ascii="Arial" w:hAnsi="Arial" w:cs="Arial"/>
          <w:color w:val="000000"/>
          <w:sz w:val="20"/>
        </w:rPr>
        <w:t>без</w:t>
      </w:r>
      <w:r w:rsidRPr="00AB31A4">
        <w:rPr>
          <w:rFonts w:ascii="Arial" w:hAnsi="Arial" w:cs="Arial"/>
          <w:color w:val="000000"/>
          <w:sz w:val="20"/>
        </w:rPr>
        <w:t xml:space="preserve"> </w:t>
      </w:r>
      <w:r w:rsidR="002C0211" w:rsidRPr="00AB31A4">
        <w:rPr>
          <w:rFonts w:ascii="Arial" w:hAnsi="Arial" w:cs="Arial"/>
          <w:color w:val="000000"/>
          <w:sz w:val="20"/>
        </w:rPr>
        <w:t>проведения</w:t>
      </w:r>
      <w:r w:rsidRPr="00AB31A4">
        <w:rPr>
          <w:rFonts w:ascii="Arial" w:hAnsi="Arial" w:cs="Arial"/>
          <w:color w:val="000000"/>
          <w:sz w:val="20"/>
        </w:rPr>
        <w:t xml:space="preserve"> </w:t>
      </w:r>
      <w:r w:rsidR="002C0211" w:rsidRPr="00AB31A4">
        <w:rPr>
          <w:rFonts w:ascii="Arial" w:hAnsi="Arial" w:cs="Arial"/>
          <w:color w:val="000000"/>
          <w:sz w:val="20"/>
        </w:rPr>
        <w:t>торгов,</w:t>
      </w:r>
      <w:r w:rsidRPr="00AB31A4">
        <w:rPr>
          <w:rFonts w:ascii="Arial" w:hAnsi="Arial" w:cs="Arial"/>
          <w:color w:val="000000"/>
          <w:sz w:val="20"/>
        </w:rPr>
        <w:t xml:space="preserve"> </w:t>
      </w:r>
      <w:r w:rsidR="002C0211" w:rsidRPr="00AB31A4">
        <w:rPr>
          <w:rFonts w:ascii="Arial" w:hAnsi="Arial" w:cs="Arial"/>
          <w:color w:val="000000"/>
          <w:sz w:val="20"/>
        </w:rPr>
        <w:t>цена</w:t>
      </w:r>
      <w:r w:rsidRPr="00AB31A4">
        <w:rPr>
          <w:rFonts w:ascii="Arial" w:hAnsi="Arial" w:cs="Arial"/>
          <w:color w:val="000000"/>
          <w:sz w:val="20"/>
        </w:rPr>
        <w:t xml:space="preserve"> </w:t>
      </w:r>
      <w:r w:rsidR="002C0211" w:rsidRPr="00AB31A4">
        <w:rPr>
          <w:rFonts w:ascii="Arial" w:hAnsi="Arial" w:cs="Arial"/>
          <w:color w:val="000000"/>
          <w:sz w:val="20"/>
        </w:rPr>
        <w:t>земел</w:t>
      </w:r>
      <w:r w:rsidR="002C0211" w:rsidRPr="00AB31A4">
        <w:rPr>
          <w:rFonts w:ascii="Arial" w:hAnsi="Arial" w:cs="Arial"/>
          <w:color w:val="000000"/>
          <w:sz w:val="20"/>
        </w:rPr>
        <w:t>ь</w:t>
      </w:r>
      <w:r w:rsidR="002C0211" w:rsidRPr="00AB31A4">
        <w:rPr>
          <w:rFonts w:ascii="Arial" w:hAnsi="Arial" w:cs="Arial"/>
          <w:color w:val="000000"/>
          <w:sz w:val="20"/>
        </w:rPr>
        <w:t>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устанавливается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размере</w:t>
      </w:r>
      <w:r w:rsidRPr="00AB31A4">
        <w:rPr>
          <w:rFonts w:ascii="Arial" w:hAnsi="Arial" w:cs="Arial"/>
          <w:color w:val="000000"/>
          <w:sz w:val="20"/>
        </w:rPr>
        <w:t xml:space="preserve"> </w:t>
      </w:r>
      <w:r w:rsidR="002C0211" w:rsidRPr="00AB31A4">
        <w:rPr>
          <w:rFonts w:ascii="Arial" w:hAnsi="Arial" w:cs="Arial"/>
          <w:color w:val="000000"/>
          <w:sz w:val="20"/>
        </w:rPr>
        <w:t>их</w:t>
      </w:r>
      <w:r w:rsidRPr="00AB31A4">
        <w:rPr>
          <w:rFonts w:ascii="Arial" w:hAnsi="Arial" w:cs="Arial"/>
          <w:color w:val="000000"/>
          <w:sz w:val="20"/>
        </w:rPr>
        <w:t xml:space="preserve"> </w:t>
      </w:r>
      <w:r w:rsidR="002C0211" w:rsidRPr="00AB31A4">
        <w:rPr>
          <w:rFonts w:ascii="Arial" w:hAnsi="Arial" w:cs="Arial"/>
          <w:color w:val="000000"/>
          <w:sz w:val="20"/>
        </w:rPr>
        <w:t>кадастровой</w:t>
      </w:r>
      <w:r w:rsidRPr="00AB31A4">
        <w:rPr>
          <w:rFonts w:ascii="Arial" w:hAnsi="Arial" w:cs="Arial"/>
          <w:color w:val="000000"/>
          <w:sz w:val="20"/>
        </w:rPr>
        <w:t xml:space="preserve"> </w:t>
      </w:r>
      <w:r w:rsidR="002C0211" w:rsidRPr="00AB31A4">
        <w:rPr>
          <w:rFonts w:ascii="Arial" w:hAnsi="Arial" w:cs="Arial"/>
          <w:color w:val="000000"/>
          <w:sz w:val="20"/>
        </w:rPr>
        <w:t>стоимости,</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исключением</w:t>
      </w:r>
      <w:r w:rsidRPr="00AB31A4">
        <w:rPr>
          <w:rFonts w:ascii="Arial" w:hAnsi="Arial" w:cs="Arial"/>
          <w:color w:val="000000"/>
          <w:sz w:val="20"/>
        </w:rPr>
        <w:t xml:space="preserve"> </w:t>
      </w:r>
      <w:r w:rsidR="002C0211" w:rsidRPr="00AB31A4">
        <w:rPr>
          <w:rFonts w:ascii="Arial" w:hAnsi="Arial" w:cs="Arial"/>
          <w:color w:val="000000"/>
          <w:sz w:val="20"/>
        </w:rPr>
        <w:t>случаев</w:t>
      </w:r>
      <w:r w:rsidRPr="00AB31A4">
        <w:rPr>
          <w:rFonts w:ascii="Arial" w:hAnsi="Arial" w:cs="Arial"/>
          <w:color w:val="000000"/>
          <w:sz w:val="20"/>
        </w:rPr>
        <w:t xml:space="preserve"> </w:t>
      </w:r>
      <w:r w:rsidR="002C0211" w:rsidRPr="00AB31A4">
        <w:rPr>
          <w:rFonts w:ascii="Arial" w:hAnsi="Arial" w:cs="Arial"/>
          <w:color w:val="000000"/>
          <w:sz w:val="20"/>
        </w:rPr>
        <w:t>приобретения:</w:t>
      </w:r>
      <w:proofErr w:type="gramEnd"/>
    </w:p>
    <w:p w:rsidR="002C0211" w:rsidRPr="00AB31A4" w:rsidRDefault="002C0211" w:rsidP="00AB31A4">
      <w:pPr>
        <w:autoSpaceDE w:val="0"/>
        <w:autoSpaceDN w:val="0"/>
        <w:adjustRightInd w:val="0"/>
        <w:ind w:firstLine="720"/>
        <w:jc w:val="both"/>
        <w:rPr>
          <w:rFonts w:ascii="Arial" w:hAnsi="Arial" w:cs="Arial"/>
          <w:color w:val="000000"/>
          <w:sz w:val="20"/>
        </w:rPr>
      </w:pPr>
      <w:proofErr w:type="gramStart"/>
      <w:r w:rsidRPr="00AB31A4">
        <w:rPr>
          <w:rFonts w:ascii="Arial" w:hAnsi="Arial" w:cs="Arial"/>
          <w:color w:val="000000"/>
          <w:sz w:val="20"/>
        </w:rPr>
        <w:t>-гражданами,</w:t>
      </w:r>
      <w:r w:rsidR="00391B54" w:rsidRPr="00AB31A4">
        <w:rPr>
          <w:rFonts w:ascii="Arial" w:hAnsi="Arial" w:cs="Arial"/>
          <w:color w:val="000000"/>
          <w:sz w:val="20"/>
        </w:rPr>
        <w:t xml:space="preserve"> </w:t>
      </w:r>
      <w:r w:rsidRPr="00AB31A4">
        <w:rPr>
          <w:rFonts w:ascii="Arial" w:hAnsi="Arial" w:cs="Arial"/>
          <w:color w:val="000000"/>
          <w:sz w:val="20"/>
        </w:rPr>
        <w:t>являющимися</w:t>
      </w:r>
      <w:r w:rsidR="00391B54" w:rsidRPr="00AB31A4">
        <w:rPr>
          <w:rFonts w:ascii="Arial" w:hAnsi="Arial" w:cs="Arial"/>
          <w:color w:val="000000"/>
          <w:sz w:val="20"/>
        </w:rPr>
        <w:t xml:space="preserve"> </w:t>
      </w:r>
      <w:r w:rsidRPr="00AB31A4">
        <w:rPr>
          <w:rFonts w:ascii="Arial" w:hAnsi="Arial" w:cs="Arial"/>
          <w:color w:val="000000"/>
          <w:sz w:val="20"/>
        </w:rPr>
        <w:t>собственниками</w:t>
      </w:r>
      <w:r w:rsidR="00391B54" w:rsidRPr="00AB31A4">
        <w:rPr>
          <w:rFonts w:ascii="Arial" w:hAnsi="Arial" w:cs="Arial"/>
          <w:color w:val="000000"/>
          <w:sz w:val="20"/>
        </w:rPr>
        <w:t xml:space="preserve"> </w:t>
      </w:r>
      <w:r w:rsidRPr="00AB31A4">
        <w:rPr>
          <w:rFonts w:ascii="Arial" w:hAnsi="Arial" w:cs="Arial"/>
          <w:color w:val="000000"/>
          <w:sz w:val="20"/>
        </w:rPr>
        <w:t>зданий,</w:t>
      </w:r>
      <w:r w:rsidR="00391B54" w:rsidRPr="00AB31A4">
        <w:rPr>
          <w:rFonts w:ascii="Arial" w:hAnsi="Arial" w:cs="Arial"/>
          <w:color w:val="000000"/>
          <w:sz w:val="20"/>
        </w:rPr>
        <w:t xml:space="preserve"> </w:t>
      </w:r>
      <w:r w:rsidRPr="00AB31A4">
        <w:rPr>
          <w:rFonts w:ascii="Arial" w:hAnsi="Arial" w:cs="Arial"/>
          <w:color w:val="000000"/>
          <w:sz w:val="20"/>
        </w:rPr>
        <w:t>строений,</w:t>
      </w:r>
      <w:r w:rsidR="00391B54" w:rsidRPr="00AB31A4">
        <w:rPr>
          <w:rFonts w:ascii="Arial" w:hAnsi="Arial" w:cs="Arial"/>
          <w:color w:val="000000"/>
          <w:sz w:val="20"/>
        </w:rPr>
        <w:t xml:space="preserve"> </w:t>
      </w:r>
      <w:r w:rsidRPr="00AB31A4">
        <w:rPr>
          <w:rFonts w:ascii="Arial" w:hAnsi="Arial" w:cs="Arial"/>
          <w:color w:val="000000"/>
          <w:sz w:val="20"/>
        </w:rPr>
        <w:t>сооружений,</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таких</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участках,</w:t>
      </w:r>
      <w:r w:rsidR="00391B54" w:rsidRPr="00AB31A4">
        <w:rPr>
          <w:rFonts w:ascii="Arial" w:hAnsi="Arial" w:cs="Arial"/>
          <w:color w:val="000000"/>
          <w:sz w:val="20"/>
        </w:rPr>
        <w:t xml:space="preserve"> </w:t>
      </w:r>
      <w:r w:rsidRPr="00AB31A4">
        <w:rPr>
          <w:rFonts w:ascii="Arial" w:hAnsi="Arial" w:cs="Arial"/>
          <w:color w:val="000000"/>
          <w:sz w:val="20"/>
        </w:rPr>
        <w:t>предназначенных</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инд</w:t>
      </w:r>
      <w:r w:rsidRPr="00AB31A4">
        <w:rPr>
          <w:rFonts w:ascii="Arial" w:hAnsi="Arial" w:cs="Arial"/>
          <w:color w:val="000000"/>
          <w:sz w:val="20"/>
        </w:rPr>
        <w:t>и</w:t>
      </w:r>
      <w:r w:rsidRPr="00AB31A4">
        <w:rPr>
          <w:rFonts w:ascii="Arial" w:hAnsi="Arial" w:cs="Arial"/>
          <w:color w:val="000000"/>
          <w:sz w:val="20"/>
        </w:rPr>
        <w:t>видуального</w:t>
      </w:r>
      <w:r w:rsidR="00391B54" w:rsidRPr="00AB31A4">
        <w:rPr>
          <w:rFonts w:ascii="Arial" w:hAnsi="Arial" w:cs="Arial"/>
          <w:color w:val="000000"/>
          <w:sz w:val="20"/>
        </w:rPr>
        <w:t xml:space="preserve"> </w:t>
      </w:r>
      <w:r w:rsidRPr="00AB31A4">
        <w:rPr>
          <w:rFonts w:ascii="Arial" w:hAnsi="Arial" w:cs="Arial"/>
          <w:color w:val="000000"/>
          <w:sz w:val="20"/>
        </w:rPr>
        <w:t>жилищного</w:t>
      </w:r>
      <w:r w:rsidR="00391B54" w:rsidRPr="00AB31A4">
        <w:rPr>
          <w:rFonts w:ascii="Arial" w:hAnsi="Arial" w:cs="Arial"/>
          <w:color w:val="000000"/>
          <w:sz w:val="20"/>
        </w:rPr>
        <w:t xml:space="preserve"> </w:t>
      </w:r>
      <w:r w:rsidRPr="00AB31A4">
        <w:rPr>
          <w:rFonts w:ascii="Arial" w:hAnsi="Arial" w:cs="Arial"/>
          <w:color w:val="000000"/>
          <w:sz w:val="20"/>
        </w:rPr>
        <w:t>строительства,</w:t>
      </w:r>
      <w:r w:rsidR="00391B54" w:rsidRPr="00AB31A4">
        <w:rPr>
          <w:rFonts w:ascii="Arial" w:hAnsi="Arial" w:cs="Arial"/>
          <w:color w:val="000000"/>
          <w:sz w:val="20"/>
        </w:rPr>
        <w:t xml:space="preserve"> </w:t>
      </w:r>
      <w:r w:rsidRPr="00AB31A4">
        <w:rPr>
          <w:rFonts w:ascii="Arial" w:hAnsi="Arial" w:cs="Arial"/>
          <w:color w:val="000000"/>
          <w:sz w:val="20"/>
        </w:rPr>
        <w:t>гаражного</w:t>
      </w:r>
      <w:r w:rsidR="00391B54" w:rsidRPr="00AB31A4">
        <w:rPr>
          <w:rFonts w:ascii="Arial" w:hAnsi="Arial" w:cs="Arial"/>
          <w:color w:val="000000"/>
          <w:sz w:val="20"/>
        </w:rPr>
        <w:t xml:space="preserve"> </w:t>
      </w:r>
      <w:r w:rsidRPr="00AB31A4">
        <w:rPr>
          <w:rFonts w:ascii="Arial" w:hAnsi="Arial" w:cs="Arial"/>
          <w:color w:val="000000"/>
          <w:sz w:val="20"/>
        </w:rPr>
        <w:t>строительства,</w:t>
      </w:r>
      <w:r w:rsidR="00391B54" w:rsidRPr="00AB31A4">
        <w:rPr>
          <w:rFonts w:ascii="Arial" w:hAnsi="Arial" w:cs="Arial"/>
          <w:color w:val="000000"/>
          <w:sz w:val="20"/>
        </w:rPr>
        <w:t xml:space="preserve"> </w:t>
      </w:r>
      <w:r w:rsidRPr="00AB31A4">
        <w:rPr>
          <w:rFonts w:ascii="Arial" w:hAnsi="Arial" w:cs="Arial"/>
          <w:color w:val="000000"/>
          <w:sz w:val="20"/>
        </w:rPr>
        <w:t>садоводства,</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участках,</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границах</w:t>
      </w:r>
      <w:r w:rsidR="00391B54" w:rsidRPr="00AB31A4">
        <w:rPr>
          <w:rFonts w:ascii="Arial" w:hAnsi="Arial" w:cs="Arial"/>
          <w:color w:val="000000"/>
          <w:sz w:val="20"/>
        </w:rPr>
        <w:t xml:space="preserve"> </w:t>
      </w:r>
      <w:r w:rsidRPr="00AB31A4">
        <w:rPr>
          <w:rFonts w:ascii="Arial" w:hAnsi="Arial" w:cs="Arial"/>
          <w:color w:val="000000"/>
          <w:sz w:val="20"/>
        </w:rPr>
        <w:t>населенного</w:t>
      </w:r>
      <w:r w:rsidR="00391B54" w:rsidRPr="00AB31A4">
        <w:rPr>
          <w:rFonts w:ascii="Arial" w:hAnsi="Arial" w:cs="Arial"/>
          <w:color w:val="000000"/>
          <w:sz w:val="20"/>
        </w:rPr>
        <w:t xml:space="preserve"> </w:t>
      </w:r>
      <w:r w:rsidRPr="00AB31A4">
        <w:rPr>
          <w:rFonts w:ascii="Arial" w:hAnsi="Arial" w:cs="Arial"/>
          <w:color w:val="000000"/>
          <w:sz w:val="20"/>
        </w:rPr>
        <w:t>пункта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предназначенных</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ведения</w:t>
      </w:r>
      <w:r w:rsidR="00391B54" w:rsidRPr="00AB31A4">
        <w:rPr>
          <w:rFonts w:ascii="Arial" w:hAnsi="Arial" w:cs="Arial"/>
          <w:color w:val="000000"/>
          <w:sz w:val="20"/>
        </w:rPr>
        <w:t xml:space="preserve"> </w:t>
      </w:r>
      <w:r w:rsidRPr="00AB31A4">
        <w:rPr>
          <w:rFonts w:ascii="Arial" w:hAnsi="Arial" w:cs="Arial"/>
          <w:color w:val="000000"/>
          <w:sz w:val="20"/>
        </w:rPr>
        <w:t>личного</w:t>
      </w:r>
      <w:r w:rsidR="00391B54" w:rsidRPr="00AB31A4">
        <w:rPr>
          <w:rFonts w:ascii="Arial" w:hAnsi="Arial" w:cs="Arial"/>
          <w:color w:val="000000"/>
          <w:sz w:val="20"/>
        </w:rPr>
        <w:t xml:space="preserve"> </w:t>
      </w:r>
      <w:r w:rsidRPr="00AB31A4">
        <w:rPr>
          <w:rFonts w:ascii="Arial" w:hAnsi="Arial" w:cs="Arial"/>
          <w:color w:val="000000"/>
          <w:sz w:val="20"/>
        </w:rPr>
        <w:t>подсобного</w:t>
      </w:r>
      <w:r w:rsidR="00391B54" w:rsidRPr="00AB31A4">
        <w:rPr>
          <w:rFonts w:ascii="Arial" w:hAnsi="Arial" w:cs="Arial"/>
          <w:color w:val="000000"/>
          <w:sz w:val="20"/>
        </w:rPr>
        <w:t xml:space="preserve"> </w:t>
      </w:r>
      <w:r w:rsidRPr="00AB31A4">
        <w:rPr>
          <w:rFonts w:ascii="Arial" w:hAnsi="Arial" w:cs="Arial"/>
          <w:color w:val="000000"/>
          <w:sz w:val="20"/>
        </w:rPr>
        <w:t>хозяйства</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приусадебных</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участках),</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социально</w:t>
      </w:r>
      <w:r w:rsidR="00391B54" w:rsidRPr="00AB31A4">
        <w:rPr>
          <w:rFonts w:ascii="Arial" w:hAnsi="Arial" w:cs="Arial"/>
          <w:color w:val="000000"/>
          <w:sz w:val="20"/>
        </w:rPr>
        <w:t xml:space="preserve"> </w:t>
      </w:r>
      <w:r w:rsidRPr="00AB31A4">
        <w:rPr>
          <w:rFonts w:ascii="Arial" w:hAnsi="Arial" w:cs="Arial"/>
          <w:color w:val="000000"/>
          <w:sz w:val="20"/>
        </w:rPr>
        <w:t>ориентированными</w:t>
      </w:r>
      <w:r w:rsidR="00391B54" w:rsidRPr="00AB31A4">
        <w:rPr>
          <w:rFonts w:ascii="Arial" w:hAnsi="Arial" w:cs="Arial"/>
          <w:color w:val="000000"/>
          <w:sz w:val="20"/>
        </w:rPr>
        <w:t xml:space="preserve"> </w:t>
      </w:r>
      <w:r w:rsidRPr="00AB31A4">
        <w:rPr>
          <w:rFonts w:ascii="Arial" w:hAnsi="Arial" w:cs="Arial"/>
          <w:color w:val="000000"/>
          <w:sz w:val="20"/>
        </w:rPr>
        <w:t>некоммерческ</w:t>
      </w:r>
      <w:r w:rsidRPr="00AB31A4">
        <w:rPr>
          <w:rFonts w:ascii="Arial" w:hAnsi="Arial" w:cs="Arial"/>
          <w:color w:val="000000"/>
          <w:sz w:val="20"/>
        </w:rPr>
        <w:t>и</w:t>
      </w:r>
      <w:r w:rsidRPr="00AB31A4">
        <w:rPr>
          <w:rFonts w:ascii="Arial" w:hAnsi="Arial" w:cs="Arial"/>
          <w:color w:val="000000"/>
          <w:sz w:val="20"/>
        </w:rPr>
        <w:t>ми</w:t>
      </w:r>
      <w:r w:rsidR="00391B54" w:rsidRPr="00AB31A4">
        <w:rPr>
          <w:rFonts w:ascii="Arial" w:hAnsi="Arial" w:cs="Arial"/>
          <w:color w:val="000000"/>
          <w:sz w:val="20"/>
        </w:rPr>
        <w:t xml:space="preserve"> </w:t>
      </w:r>
      <w:r w:rsidRPr="00AB31A4">
        <w:rPr>
          <w:rFonts w:ascii="Arial" w:hAnsi="Arial" w:cs="Arial"/>
          <w:color w:val="000000"/>
          <w:sz w:val="20"/>
        </w:rPr>
        <w:t>организациями,</w:t>
      </w:r>
      <w:r w:rsidR="00391B54" w:rsidRPr="00AB31A4">
        <w:rPr>
          <w:rFonts w:ascii="Arial" w:hAnsi="Arial" w:cs="Arial"/>
          <w:color w:val="000000"/>
          <w:sz w:val="20"/>
        </w:rPr>
        <w:t xml:space="preserve"> </w:t>
      </w:r>
      <w:r w:rsidRPr="00AB31A4">
        <w:rPr>
          <w:rFonts w:ascii="Arial" w:hAnsi="Arial" w:cs="Arial"/>
          <w:color w:val="000000"/>
          <w:sz w:val="20"/>
        </w:rPr>
        <w:t>являющимися</w:t>
      </w:r>
      <w:r w:rsidR="00391B54" w:rsidRPr="00AB31A4">
        <w:rPr>
          <w:rFonts w:ascii="Arial" w:hAnsi="Arial" w:cs="Arial"/>
          <w:color w:val="000000"/>
          <w:sz w:val="20"/>
        </w:rPr>
        <w:t xml:space="preserve"> </w:t>
      </w:r>
      <w:r w:rsidRPr="00AB31A4">
        <w:rPr>
          <w:rFonts w:ascii="Arial" w:hAnsi="Arial" w:cs="Arial"/>
          <w:color w:val="000000"/>
          <w:sz w:val="20"/>
        </w:rPr>
        <w:t>собственниками</w:t>
      </w:r>
      <w:r w:rsidR="00391B54" w:rsidRPr="00AB31A4">
        <w:rPr>
          <w:rFonts w:ascii="Arial" w:hAnsi="Arial" w:cs="Arial"/>
          <w:color w:val="000000"/>
          <w:sz w:val="20"/>
        </w:rPr>
        <w:t xml:space="preserve"> </w:t>
      </w:r>
      <w:r w:rsidRPr="00AB31A4">
        <w:rPr>
          <w:rFonts w:ascii="Arial" w:hAnsi="Arial" w:cs="Arial"/>
          <w:color w:val="000000"/>
          <w:sz w:val="20"/>
        </w:rPr>
        <w:t>расположенных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таких</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участках</w:t>
      </w:r>
      <w:r w:rsidR="00391B54" w:rsidRPr="00AB31A4">
        <w:rPr>
          <w:rFonts w:ascii="Arial" w:hAnsi="Arial" w:cs="Arial"/>
          <w:color w:val="000000"/>
          <w:sz w:val="20"/>
        </w:rPr>
        <w:t xml:space="preserve"> </w:t>
      </w:r>
      <w:r w:rsidRPr="00AB31A4">
        <w:rPr>
          <w:rFonts w:ascii="Arial" w:hAnsi="Arial" w:cs="Arial"/>
          <w:color w:val="000000"/>
          <w:sz w:val="20"/>
        </w:rPr>
        <w:t>зданий,</w:t>
      </w:r>
      <w:r w:rsidR="00391B54" w:rsidRPr="00AB31A4">
        <w:rPr>
          <w:rFonts w:ascii="Arial" w:hAnsi="Arial" w:cs="Arial"/>
          <w:color w:val="000000"/>
          <w:sz w:val="20"/>
        </w:rPr>
        <w:t xml:space="preserve"> </w:t>
      </w:r>
      <w:r w:rsidRPr="00AB31A4">
        <w:rPr>
          <w:rFonts w:ascii="Arial" w:hAnsi="Arial" w:cs="Arial"/>
          <w:color w:val="000000"/>
          <w:sz w:val="20"/>
        </w:rPr>
        <w:t>строений,</w:t>
      </w:r>
      <w:r w:rsidR="00391B54" w:rsidRPr="00AB31A4">
        <w:rPr>
          <w:rFonts w:ascii="Arial" w:hAnsi="Arial" w:cs="Arial"/>
          <w:color w:val="000000"/>
          <w:sz w:val="20"/>
        </w:rPr>
        <w:t xml:space="preserve"> </w:t>
      </w:r>
      <w:r w:rsidRPr="00AB31A4">
        <w:rPr>
          <w:rFonts w:ascii="Arial" w:hAnsi="Arial" w:cs="Arial"/>
          <w:color w:val="000000"/>
          <w:sz w:val="20"/>
        </w:rPr>
        <w:t>сооружений</w:t>
      </w:r>
      <w:r w:rsidR="00391B54" w:rsidRPr="00AB31A4">
        <w:rPr>
          <w:rFonts w:ascii="Arial" w:hAnsi="Arial" w:cs="Arial"/>
          <w:color w:val="000000"/>
          <w:sz w:val="20"/>
        </w:rPr>
        <w:t xml:space="preserve"> </w:t>
      </w:r>
      <w:r w:rsidRPr="00AB31A4">
        <w:rPr>
          <w:rFonts w:ascii="Arial" w:hAnsi="Arial" w:cs="Arial"/>
          <w:color w:val="000000"/>
          <w:sz w:val="20"/>
        </w:rPr>
        <w:t>либо</w:t>
      </w:r>
      <w:r w:rsidR="00391B54" w:rsidRPr="00AB31A4">
        <w:rPr>
          <w:rFonts w:ascii="Arial" w:hAnsi="Arial" w:cs="Arial"/>
          <w:color w:val="000000"/>
          <w:sz w:val="20"/>
        </w:rPr>
        <w:t xml:space="preserve"> </w:t>
      </w:r>
      <w:r w:rsidRPr="00AB31A4">
        <w:rPr>
          <w:rFonts w:ascii="Arial" w:hAnsi="Arial" w:cs="Arial"/>
          <w:color w:val="000000"/>
          <w:sz w:val="20"/>
        </w:rPr>
        <w:t>помещений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них</w:t>
      </w:r>
      <w:proofErr w:type="gram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если</w:t>
      </w:r>
      <w:r w:rsidR="00391B54" w:rsidRPr="00AB31A4">
        <w:rPr>
          <w:rFonts w:ascii="Arial" w:hAnsi="Arial" w:cs="Arial"/>
          <w:color w:val="000000"/>
          <w:sz w:val="20"/>
        </w:rPr>
        <w:t xml:space="preserve"> </w:t>
      </w:r>
      <w:r w:rsidRPr="00AB31A4">
        <w:rPr>
          <w:rFonts w:ascii="Arial" w:hAnsi="Arial" w:cs="Arial"/>
          <w:color w:val="000000"/>
          <w:sz w:val="20"/>
        </w:rPr>
        <w:t>ф</w:t>
      </w:r>
      <w:r w:rsidRPr="00AB31A4">
        <w:rPr>
          <w:rFonts w:ascii="Arial" w:hAnsi="Arial" w:cs="Arial"/>
          <w:color w:val="000000"/>
          <w:sz w:val="20"/>
        </w:rPr>
        <w:t>е</w:t>
      </w:r>
      <w:r w:rsidRPr="00AB31A4">
        <w:rPr>
          <w:rFonts w:ascii="Arial" w:hAnsi="Arial" w:cs="Arial"/>
          <w:color w:val="000000"/>
          <w:sz w:val="20"/>
        </w:rPr>
        <w:t>деральными</w:t>
      </w:r>
      <w:r w:rsidR="00391B54" w:rsidRPr="00AB31A4">
        <w:rPr>
          <w:rFonts w:ascii="Arial" w:hAnsi="Arial" w:cs="Arial"/>
          <w:color w:val="000000"/>
          <w:sz w:val="20"/>
        </w:rPr>
        <w:t xml:space="preserve"> </w:t>
      </w:r>
      <w:r w:rsidRPr="00AB31A4">
        <w:rPr>
          <w:rFonts w:ascii="Arial" w:hAnsi="Arial" w:cs="Arial"/>
          <w:color w:val="000000"/>
          <w:sz w:val="20"/>
        </w:rPr>
        <w:t>законами</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указанных</w:t>
      </w:r>
      <w:r w:rsidR="00391B54" w:rsidRPr="00AB31A4">
        <w:rPr>
          <w:rFonts w:ascii="Arial" w:hAnsi="Arial" w:cs="Arial"/>
          <w:color w:val="000000"/>
          <w:sz w:val="20"/>
        </w:rPr>
        <w:t xml:space="preserve"> </w:t>
      </w:r>
      <w:r w:rsidRPr="00AB31A4">
        <w:rPr>
          <w:rFonts w:ascii="Arial" w:hAnsi="Arial" w:cs="Arial"/>
          <w:color w:val="000000"/>
          <w:sz w:val="20"/>
        </w:rPr>
        <w:t>собственников</w:t>
      </w:r>
      <w:r w:rsidR="00391B54" w:rsidRPr="00AB31A4">
        <w:rPr>
          <w:rFonts w:ascii="Arial" w:hAnsi="Arial" w:cs="Arial"/>
          <w:color w:val="000000"/>
          <w:sz w:val="20"/>
        </w:rPr>
        <w:t xml:space="preserve"> </w:t>
      </w:r>
      <w:r w:rsidRPr="00AB31A4">
        <w:rPr>
          <w:rFonts w:ascii="Arial" w:hAnsi="Arial" w:cs="Arial"/>
          <w:color w:val="000000"/>
          <w:sz w:val="20"/>
        </w:rPr>
        <w:t>не</w:t>
      </w:r>
      <w:r w:rsidR="00391B54" w:rsidRPr="00AB31A4">
        <w:rPr>
          <w:rFonts w:ascii="Arial" w:hAnsi="Arial" w:cs="Arial"/>
          <w:color w:val="000000"/>
          <w:sz w:val="20"/>
        </w:rPr>
        <w:t xml:space="preserve"> </w:t>
      </w:r>
      <w:r w:rsidRPr="00AB31A4">
        <w:rPr>
          <w:rFonts w:ascii="Arial" w:hAnsi="Arial" w:cs="Arial"/>
          <w:color w:val="000000"/>
          <w:sz w:val="20"/>
        </w:rPr>
        <w:t>установлен</w:t>
      </w:r>
      <w:r w:rsidR="00391B54" w:rsidRPr="00AB31A4">
        <w:rPr>
          <w:rFonts w:ascii="Arial" w:hAnsi="Arial" w:cs="Arial"/>
          <w:color w:val="000000"/>
          <w:sz w:val="20"/>
        </w:rPr>
        <w:t xml:space="preserve"> </w:t>
      </w:r>
      <w:r w:rsidRPr="00AB31A4">
        <w:rPr>
          <w:rFonts w:ascii="Arial" w:hAnsi="Arial" w:cs="Arial"/>
          <w:color w:val="000000"/>
          <w:sz w:val="20"/>
        </w:rPr>
        <w:t>иной</w:t>
      </w:r>
      <w:r w:rsidR="00391B54" w:rsidRPr="00AB31A4">
        <w:rPr>
          <w:rFonts w:ascii="Arial" w:hAnsi="Arial" w:cs="Arial"/>
          <w:color w:val="000000"/>
          <w:sz w:val="20"/>
        </w:rPr>
        <w:t xml:space="preserve"> </w:t>
      </w:r>
      <w:r w:rsidRPr="00AB31A4">
        <w:rPr>
          <w:rFonts w:ascii="Arial" w:hAnsi="Arial" w:cs="Arial"/>
          <w:color w:val="000000"/>
          <w:sz w:val="20"/>
        </w:rPr>
        <w:t>порядок</w:t>
      </w:r>
      <w:r w:rsidR="00391B54" w:rsidRPr="00AB31A4">
        <w:rPr>
          <w:rFonts w:ascii="Arial" w:hAnsi="Arial" w:cs="Arial"/>
          <w:color w:val="000000"/>
          <w:sz w:val="20"/>
        </w:rPr>
        <w:t xml:space="preserve"> </w:t>
      </w:r>
      <w:r w:rsidRPr="00AB31A4">
        <w:rPr>
          <w:rFonts w:ascii="Arial" w:hAnsi="Arial" w:cs="Arial"/>
          <w:color w:val="000000"/>
          <w:sz w:val="20"/>
        </w:rPr>
        <w:t>заключения</w:t>
      </w:r>
      <w:r w:rsidR="00391B54" w:rsidRPr="00AB31A4">
        <w:rPr>
          <w:rFonts w:ascii="Arial" w:hAnsi="Arial" w:cs="Arial"/>
          <w:color w:val="000000"/>
          <w:sz w:val="20"/>
        </w:rPr>
        <w:t xml:space="preserve"> </w:t>
      </w:r>
      <w:proofErr w:type="gramStart"/>
      <w:r w:rsidRPr="00AB31A4">
        <w:rPr>
          <w:rFonts w:ascii="Arial" w:hAnsi="Arial" w:cs="Arial"/>
          <w:color w:val="000000"/>
          <w:sz w:val="20"/>
        </w:rPr>
        <w:t>договоров</w:t>
      </w:r>
      <w:proofErr w:type="gramEnd"/>
      <w:r w:rsidR="00391B54" w:rsidRPr="00AB31A4">
        <w:rPr>
          <w:rFonts w:ascii="Arial" w:hAnsi="Arial" w:cs="Arial"/>
          <w:color w:val="000000"/>
          <w:sz w:val="20"/>
        </w:rPr>
        <w:t xml:space="preserve"> </w:t>
      </w:r>
      <w:r w:rsidRPr="00AB31A4">
        <w:rPr>
          <w:rFonts w:ascii="Arial" w:hAnsi="Arial" w:cs="Arial"/>
          <w:color w:val="000000"/>
          <w:sz w:val="20"/>
        </w:rPr>
        <w:t>купли-продажи</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highlight w:val="yellow"/>
        </w:rPr>
        <w:t>предоставляется</w:t>
      </w:r>
      <w:r w:rsidR="00391B54" w:rsidRPr="00AB31A4">
        <w:rPr>
          <w:rFonts w:ascii="Arial" w:hAnsi="Arial" w:cs="Arial"/>
          <w:color w:val="000000"/>
          <w:sz w:val="20"/>
          <w:highlight w:val="yellow"/>
        </w:rPr>
        <w:t xml:space="preserve"> </w:t>
      </w:r>
      <w:r w:rsidRPr="00AB31A4">
        <w:rPr>
          <w:rFonts w:ascii="Arial" w:hAnsi="Arial" w:cs="Arial"/>
          <w:color w:val="000000"/>
          <w:sz w:val="20"/>
          <w:highlight w:val="yellow"/>
        </w:rPr>
        <w:t>рассрочка</w:t>
      </w:r>
      <w:r w:rsidRPr="00AB31A4">
        <w:rPr>
          <w:rFonts w:ascii="Arial" w:hAnsi="Arial" w:cs="Arial"/>
          <w:color w:val="000000"/>
          <w:sz w:val="20"/>
        </w:rPr>
        <w:t>.</w:t>
      </w:r>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членами</w:t>
      </w:r>
      <w:r w:rsidRPr="00AB31A4">
        <w:rPr>
          <w:rFonts w:ascii="Arial" w:hAnsi="Arial" w:cs="Arial"/>
          <w:color w:val="000000"/>
          <w:sz w:val="20"/>
        </w:rPr>
        <w:t xml:space="preserve"> </w:t>
      </w:r>
      <w:r w:rsidR="002C0211" w:rsidRPr="00AB31A4">
        <w:rPr>
          <w:rFonts w:ascii="Arial" w:hAnsi="Arial" w:cs="Arial"/>
          <w:color w:val="000000"/>
          <w:sz w:val="20"/>
        </w:rPr>
        <w:t>некоммерческой</w:t>
      </w:r>
      <w:r w:rsidRPr="00AB31A4">
        <w:rPr>
          <w:rFonts w:ascii="Arial" w:hAnsi="Arial" w:cs="Arial"/>
          <w:color w:val="000000"/>
          <w:sz w:val="20"/>
        </w:rPr>
        <w:t xml:space="preserve"> </w:t>
      </w:r>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созданной</w:t>
      </w:r>
      <w:r w:rsidRPr="00AB31A4">
        <w:rPr>
          <w:rFonts w:ascii="Arial" w:hAnsi="Arial" w:cs="Arial"/>
          <w:color w:val="000000"/>
          <w:sz w:val="20"/>
        </w:rPr>
        <w:t xml:space="preserve"> </w:t>
      </w:r>
      <w:r w:rsidR="002C0211" w:rsidRPr="00AB31A4">
        <w:rPr>
          <w:rFonts w:ascii="Arial" w:hAnsi="Arial" w:cs="Arial"/>
          <w:color w:val="000000"/>
          <w:sz w:val="20"/>
        </w:rPr>
        <w:t>гражданами,</w:t>
      </w:r>
      <w:r w:rsidRPr="00AB31A4">
        <w:rPr>
          <w:rFonts w:ascii="Arial" w:hAnsi="Arial" w:cs="Arial"/>
          <w:color w:val="000000"/>
          <w:sz w:val="20"/>
        </w:rPr>
        <w:t xml:space="preserve"> </w:t>
      </w:r>
      <w:r w:rsidR="002C0211" w:rsidRPr="00AB31A4">
        <w:rPr>
          <w:rFonts w:ascii="Arial" w:hAnsi="Arial" w:cs="Arial"/>
          <w:color w:val="000000"/>
          <w:sz w:val="20"/>
        </w:rPr>
        <w:t>или</w:t>
      </w:r>
      <w:r w:rsidRPr="00AB31A4">
        <w:rPr>
          <w:rFonts w:ascii="Arial" w:hAnsi="Arial" w:cs="Arial"/>
          <w:color w:val="000000"/>
          <w:sz w:val="20"/>
        </w:rPr>
        <w:t xml:space="preserve"> </w:t>
      </w:r>
      <w:r w:rsidR="002C0211" w:rsidRPr="00AB31A4">
        <w:rPr>
          <w:rFonts w:ascii="Arial" w:hAnsi="Arial" w:cs="Arial"/>
          <w:color w:val="000000"/>
          <w:sz w:val="20"/>
        </w:rPr>
        <w:t>некоммерческой</w:t>
      </w:r>
      <w:r w:rsidRPr="00AB31A4">
        <w:rPr>
          <w:rFonts w:ascii="Arial" w:hAnsi="Arial" w:cs="Arial"/>
          <w:color w:val="000000"/>
          <w:sz w:val="20"/>
        </w:rPr>
        <w:t xml:space="preserve"> </w:t>
      </w:r>
      <w:r w:rsidR="002C0211" w:rsidRPr="00AB31A4">
        <w:rPr>
          <w:rFonts w:ascii="Arial" w:hAnsi="Arial" w:cs="Arial"/>
          <w:color w:val="000000"/>
          <w:sz w:val="20"/>
        </w:rPr>
        <w:t>организацией,</w:t>
      </w:r>
      <w:r w:rsidRPr="00AB31A4">
        <w:rPr>
          <w:rFonts w:ascii="Arial" w:hAnsi="Arial" w:cs="Arial"/>
          <w:color w:val="000000"/>
          <w:sz w:val="20"/>
        </w:rPr>
        <w:t xml:space="preserve"> </w:t>
      </w:r>
      <w:r w:rsidR="002C0211" w:rsidRPr="00AB31A4">
        <w:rPr>
          <w:rFonts w:ascii="Arial" w:hAnsi="Arial" w:cs="Arial"/>
          <w:color w:val="000000"/>
          <w:sz w:val="20"/>
        </w:rPr>
        <w:t>если</w:t>
      </w:r>
      <w:r w:rsidRPr="00AB31A4">
        <w:rPr>
          <w:rFonts w:ascii="Arial" w:hAnsi="Arial" w:cs="Arial"/>
          <w:color w:val="000000"/>
          <w:sz w:val="20"/>
        </w:rPr>
        <w:t xml:space="preserve"> </w:t>
      </w:r>
      <w:r w:rsidR="002C0211" w:rsidRPr="00AB31A4">
        <w:rPr>
          <w:rFonts w:ascii="Arial" w:hAnsi="Arial" w:cs="Arial"/>
          <w:color w:val="000000"/>
          <w:sz w:val="20"/>
        </w:rPr>
        <w:t>это</w:t>
      </w:r>
      <w:r w:rsidRPr="00AB31A4">
        <w:rPr>
          <w:rFonts w:ascii="Arial" w:hAnsi="Arial" w:cs="Arial"/>
          <w:color w:val="000000"/>
          <w:sz w:val="20"/>
        </w:rPr>
        <w:t xml:space="preserve"> </w:t>
      </w:r>
      <w:r w:rsidR="002C0211" w:rsidRPr="00AB31A4">
        <w:rPr>
          <w:rFonts w:ascii="Arial" w:hAnsi="Arial" w:cs="Arial"/>
          <w:color w:val="000000"/>
          <w:sz w:val="20"/>
        </w:rPr>
        <w:t>предусмотрено</w:t>
      </w:r>
      <w:r w:rsidRPr="00AB31A4">
        <w:rPr>
          <w:rFonts w:ascii="Arial" w:hAnsi="Arial" w:cs="Arial"/>
          <w:color w:val="000000"/>
          <w:sz w:val="20"/>
        </w:rPr>
        <w:t xml:space="preserve"> </w:t>
      </w:r>
      <w:r w:rsidR="002C0211" w:rsidRPr="00AB31A4">
        <w:rPr>
          <w:rFonts w:ascii="Arial" w:hAnsi="Arial" w:cs="Arial"/>
          <w:color w:val="000000"/>
          <w:sz w:val="20"/>
        </w:rPr>
        <w:t>решением</w:t>
      </w:r>
      <w:r w:rsidRPr="00AB31A4">
        <w:rPr>
          <w:rFonts w:ascii="Arial" w:hAnsi="Arial" w:cs="Arial"/>
          <w:color w:val="000000"/>
          <w:sz w:val="20"/>
        </w:rPr>
        <w:t xml:space="preserve"> </w:t>
      </w:r>
      <w:r w:rsidR="002C0211" w:rsidRPr="00AB31A4">
        <w:rPr>
          <w:rFonts w:ascii="Arial" w:hAnsi="Arial" w:cs="Arial"/>
          <w:color w:val="000000"/>
          <w:sz w:val="20"/>
        </w:rPr>
        <w:t>общего</w:t>
      </w:r>
      <w:r w:rsidRPr="00AB31A4">
        <w:rPr>
          <w:rFonts w:ascii="Arial" w:hAnsi="Arial" w:cs="Arial"/>
          <w:color w:val="000000"/>
          <w:sz w:val="20"/>
        </w:rPr>
        <w:t xml:space="preserve"> </w:t>
      </w:r>
      <w:r w:rsidR="002C0211" w:rsidRPr="00AB31A4">
        <w:rPr>
          <w:rFonts w:ascii="Arial" w:hAnsi="Arial" w:cs="Arial"/>
          <w:color w:val="000000"/>
          <w:sz w:val="20"/>
        </w:rPr>
        <w:t>собрания</w:t>
      </w:r>
      <w:r w:rsidRPr="00AB31A4">
        <w:rPr>
          <w:rFonts w:ascii="Arial" w:hAnsi="Arial" w:cs="Arial"/>
          <w:color w:val="000000"/>
          <w:sz w:val="20"/>
        </w:rPr>
        <w:t xml:space="preserve"> </w:t>
      </w:r>
      <w:r w:rsidR="002C0211" w:rsidRPr="00AB31A4">
        <w:rPr>
          <w:rFonts w:ascii="Arial" w:hAnsi="Arial" w:cs="Arial"/>
          <w:color w:val="000000"/>
          <w:sz w:val="20"/>
        </w:rPr>
        <w:t>чл</w:t>
      </w:r>
      <w:r w:rsidR="002C0211" w:rsidRPr="00AB31A4">
        <w:rPr>
          <w:rFonts w:ascii="Arial" w:hAnsi="Arial" w:cs="Arial"/>
          <w:color w:val="000000"/>
          <w:sz w:val="20"/>
        </w:rPr>
        <w:t>е</w:t>
      </w:r>
      <w:r w:rsidR="002C0211" w:rsidRPr="00AB31A4">
        <w:rPr>
          <w:rFonts w:ascii="Arial" w:hAnsi="Arial" w:cs="Arial"/>
          <w:color w:val="000000"/>
          <w:sz w:val="20"/>
        </w:rPr>
        <w:t>нов</w:t>
      </w:r>
      <w:r w:rsidRPr="00AB31A4">
        <w:rPr>
          <w:rFonts w:ascii="Arial" w:hAnsi="Arial" w:cs="Arial"/>
          <w:color w:val="000000"/>
          <w:sz w:val="20"/>
        </w:rPr>
        <w:t xml:space="preserve"> </w:t>
      </w:r>
      <w:r w:rsidR="002C0211" w:rsidRPr="00AB31A4">
        <w:rPr>
          <w:rFonts w:ascii="Arial" w:hAnsi="Arial" w:cs="Arial"/>
          <w:color w:val="000000"/>
          <w:sz w:val="20"/>
        </w:rPr>
        <w:t>этой</w:t>
      </w:r>
      <w:r w:rsidRPr="00AB31A4">
        <w:rPr>
          <w:rFonts w:ascii="Arial" w:hAnsi="Arial" w:cs="Arial"/>
          <w:color w:val="000000"/>
          <w:sz w:val="20"/>
        </w:rPr>
        <w:t xml:space="preserve"> </w:t>
      </w:r>
      <w:r w:rsidR="002C0211" w:rsidRPr="00AB31A4">
        <w:rPr>
          <w:rFonts w:ascii="Arial" w:hAnsi="Arial" w:cs="Arial"/>
          <w:color w:val="000000"/>
          <w:sz w:val="20"/>
        </w:rPr>
        <w:t>некоммерческой</w:t>
      </w:r>
      <w:r w:rsidRPr="00AB31A4">
        <w:rPr>
          <w:rFonts w:ascii="Arial" w:hAnsi="Arial" w:cs="Arial"/>
          <w:color w:val="000000"/>
          <w:sz w:val="20"/>
        </w:rPr>
        <w:t xml:space="preserve"> </w:t>
      </w:r>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образованных</w:t>
      </w:r>
      <w:r w:rsidRPr="00AB31A4">
        <w:rPr>
          <w:rFonts w:ascii="Arial" w:hAnsi="Arial" w:cs="Arial"/>
          <w:color w:val="000000"/>
          <w:sz w:val="20"/>
        </w:rPr>
        <w:t xml:space="preserve"> </w:t>
      </w:r>
      <w:r w:rsidR="002C0211" w:rsidRPr="00AB31A4">
        <w:rPr>
          <w:rFonts w:ascii="Arial" w:hAnsi="Arial" w:cs="Arial"/>
          <w:color w:val="000000"/>
          <w:sz w:val="20"/>
        </w:rPr>
        <w:t>из</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r w:rsidRPr="00AB31A4">
        <w:rPr>
          <w:rFonts w:ascii="Arial" w:hAnsi="Arial" w:cs="Arial"/>
          <w:color w:val="000000"/>
          <w:sz w:val="20"/>
        </w:rPr>
        <w:t xml:space="preserve"> </w:t>
      </w:r>
      <w:r w:rsidR="002C0211" w:rsidRPr="00AB31A4">
        <w:rPr>
          <w:rFonts w:ascii="Arial" w:hAnsi="Arial" w:cs="Arial"/>
          <w:color w:val="000000"/>
          <w:sz w:val="20"/>
        </w:rPr>
        <w:t>предоставленного</w:t>
      </w:r>
      <w:r w:rsidRPr="00AB31A4">
        <w:rPr>
          <w:rFonts w:ascii="Arial" w:hAnsi="Arial" w:cs="Arial"/>
          <w:color w:val="000000"/>
          <w:sz w:val="20"/>
        </w:rPr>
        <w:t xml:space="preserve"> </w:t>
      </w:r>
      <w:r w:rsidR="002C0211" w:rsidRPr="00AB31A4">
        <w:rPr>
          <w:rFonts w:ascii="Arial" w:hAnsi="Arial" w:cs="Arial"/>
          <w:color w:val="000000"/>
          <w:sz w:val="20"/>
        </w:rPr>
        <w:t>такому</w:t>
      </w:r>
      <w:r w:rsidRPr="00AB31A4">
        <w:rPr>
          <w:rFonts w:ascii="Arial" w:hAnsi="Arial" w:cs="Arial"/>
          <w:color w:val="000000"/>
          <w:sz w:val="20"/>
        </w:rPr>
        <w:t xml:space="preserve"> </w:t>
      </w:r>
      <w:r w:rsidR="002C0211" w:rsidRPr="00AB31A4">
        <w:rPr>
          <w:rFonts w:ascii="Arial" w:hAnsi="Arial" w:cs="Arial"/>
          <w:color w:val="000000"/>
          <w:sz w:val="20"/>
        </w:rPr>
        <w:t>товариществу,</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исключением</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общего</w:t>
      </w:r>
      <w:r w:rsidRPr="00AB31A4">
        <w:rPr>
          <w:rFonts w:ascii="Arial" w:hAnsi="Arial" w:cs="Arial"/>
          <w:color w:val="000000"/>
          <w:sz w:val="20"/>
        </w:rPr>
        <w:t xml:space="preserve"> </w:t>
      </w:r>
      <w:r w:rsidR="002C0211" w:rsidRPr="00AB31A4">
        <w:rPr>
          <w:rFonts w:ascii="Arial" w:hAnsi="Arial" w:cs="Arial"/>
          <w:color w:val="000000"/>
          <w:sz w:val="20"/>
        </w:rPr>
        <w:t>назначения;</w:t>
      </w:r>
      <w:proofErr w:type="gramEnd"/>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-некоммерческой</w:t>
      </w:r>
      <w:r w:rsidRPr="00AB31A4">
        <w:rPr>
          <w:rFonts w:ascii="Arial" w:hAnsi="Arial" w:cs="Arial"/>
          <w:color w:val="000000"/>
          <w:sz w:val="20"/>
        </w:rPr>
        <w:t xml:space="preserve"> </w:t>
      </w:r>
      <w:r w:rsidR="002C0211" w:rsidRPr="00AB31A4">
        <w:rPr>
          <w:rFonts w:ascii="Arial" w:hAnsi="Arial" w:cs="Arial"/>
          <w:color w:val="000000"/>
          <w:sz w:val="20"/>
        </w:rPr>
        <w:t>организацией,</w:t>
      </w:r>
      <w:r w:rsidRPr="00AB31A4">
        <w:rPr>
          <w:rFonts w:ascii="Arial" w:hAnsi="Arial" w:cs="Arial"/>
          <w:color w:val="000000"/>
          <w:sz w:val="20"/>
        </w:rPr>
        <w:t xml:space="preserve"> </w:t>
      </w:r>
      <w:r w:rsidR="002C0211" w:rsidRPr="00AB31A4">
        <w:rPr>
          <w:rFonts w:ascii="Arial" w:hAnsi="Arial" w:cs="Arial"/>
          <w:color w:val="000000"/>
          <w:sz w:val="20"/>
        </w:rPr>
        <w:t>созданной</w:t>
      </w:r>
      <w:r w:rsidRPr="00AB31A4">
        <w:rPr>
          <w:rFonts w:ascii="Arial" w:hAnsi="Arial" w:cs="Arial"/>
          <w:color w:val="000000"/>
          <w:sz w:val="20"/>
        </w:rPr>
        <w:t xml:space="preserve"> </w:t>
      </w:r>
      <w:r w:rsidR="002C0211" w:rsidRPr="00AB31A4">
        <w:rPr>
          <w:rFonts w:ascii="Arial" w:hAnsi="Arial" w:cs="Arial"/>
          <w:color w:val="000000"/>
          <w:sz w:val="20"/>
        </w:rPr>
        <w:t>гражданами,</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образованных</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результате</w:t>
      </w:r>
      <w:r w:rsidRPr="00AB31A4">
        <w:rPr>
          <w:rFonts w:ascii="Arial" w:hAnsi="Arial" w:cs="Arial"/>
          <w:color w:val="000000"/>
          <w:sz w:val="20"/>
        </w:rPr>
        <w:t xml:space="preserve"> </w:t>
      </w:r>
      <w:r w:rsidR="002C0211" w:rsidRPr="00AB31A4">
        <w:rPr>
          <w:rFonts w:ascii="Arial" w:hAnsi="Arial" w:cs="Arial"/>
          <w:color w:val="000000"/>
          <w:sz w:val="20"/>
        </w:rPr>
        <w:t>раздела</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r w:rsidRPr="00AB31A4">
        <w:rPr>
          <w:rFonts w:ascii="Arial" w:hAnsi="Arial" w:cs="Arial"/>
          <w:color w:val="000000"/>
          <w:sz w:val="20"/>
        </w:rPr>
        <w:t xml:space="preserve"> </w:t>
      </w:r>
      <w:r w:rsidR="002C0211" w:rsidRPr="00AB31A4">
        <w:rPr>
          <w:rFonts w:ascii="Arial" w:hAnsi="Arial" w:cs="Arial"/>
          <w:color w:val="000000"/>
          <w:sz w:val="20"/>
        </w:rPr>
        <w:t>предоставленного</w:t>
      </w:r>
      <w:r w:rsidRPr="00AB31A4">
        <w:rPr>
          <w:rFonts w:ascii="Arial" w:hAnsi="Arial" w:cs="Arial"/>
          <w:color w:val="000000"/>
          <w:sz w:val="20"/>
        </w:rPr>
        <w:t xml:space="preserve"> </w:t>
      </w:r>
      <w:r w:rsidR="002C0211" w:rsidRPr="00AB31A4">
        <w:rPr>
          <w:rFonts w:ascii="Arial" w:hAnsi="Arial" w:cs="Arial"/>
          <w:color w:val="000000"/>
          <w:sz w:val="20"/>
        </w:rPr>
        <w:t>такой</w:t>
      </w:r>
      <w:r w:rsidRPr="00AB31A4">
        <w:rPr>
          <w:rFonts w:ascii="Arial" w:hAnsi="Arial" w:cs="Arial"/>
          <w:color w:val="000000"/>
          <w:sz w:val="20"/>
        </w:rPr>
        <w:t xml:space="preserve"> </w:t>
      </w:r>
      <w:r w:rsidR="002C0211" w:rsidRPr="00AB31A4">
        <w:rPr>
          <w:rFonts w:ascii="Arial" w:hAnsi="Arial" w:cs="Arial"/>
          <w:color w:val="000000"/>
          <w:sz w:val="20"/>
        </w:rPr>
        <w:t>некоммерческой</w:t>
      </w:r>
      <w:r w:rsidRPr="00AB31A4">
        <w:rPr>
          <w:rFonts w:ascii="Arial" w:hAnsi="Arial" w:cs="Arial"/>
          <w:color w:val="000000"/>
          <w:sz w:val="20"/>
        </w:rPr>
        <w:t xml:space="preserve"> </w:t>
      </w:r>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для</w:t>
      </w:r>
      <w:r w:rsidRPr="00AB31A4">
        <w:rPr>
          <w:rFonts w:ascii="Arial" w:hAnsi="Arial" w:cs="Arial"/>
          <w:color w:val="000000"/>
          <w:sz w:val="20"/>
        </w:rPr>
        <w:t xml:space="preserve"> </w:t>
      </w:r>
      <w:r w:rsidR="002C0211" w:rsidRPr="00AB31A4">
        <w:rPr>
          <w:rFonts w:ascii="Arial" w:hAnsi="Arial" w:cs="Arial"/>
          <w:color w:val="000000"/>
          <w:sz w:val="20"/>
        </w:rPr>
        <w:t>комплексного</w:t>
      </w:r>
      <w:r w:rsidRPr="00AB31A4">
        <w:rPr>
          <w:rFonts w:ascii="Arial" w:hAnsi="Arial" w:cs="Arial"/>
          <w:color w:val="000000"/>
          <w:sz w:val="20"/>
        </w:rPr>
        <w:t xml:space="preserve"> </w:t>
      </w:r>
      <w:r w:rsidR="002C0211" w:rsidRPr="00AB31A4">
        <w:rPr>
          <w:rFonts w:ascii="Arial" w:hAnsi="Arial" w:cs="Arial"/>
          <w:color w:val="000000"/>
          <w:sz w:val="20"/>
        </w:rPr>
        <w:t>освоения</w:t>
      </w:r>
      <w:r w:rsidRPr="00AB31A4">
        <w:rPr>
          <w:rFonts w:ascii="Arial" w:hAnsi="Arial" w:cs="Arial"/>
          <w:color w:val="000000"/>
          <w:sz w:val="20"/>
        </w:rPr>
        <w:t xml:space="preserve"> </w:t>
      </w:r>
      <w:r w:rsidR="002C0211" w:rsidRPr="00AB31A4">
        <w:rPr>
          <w:rFonts w:ascii="Arial" w:hAnsi="Arial" w:cs="Arial"/>
          <w:color w:val="000000"/>
          <w:sz w:val="20"/>
        </w:rPr>
        <w:t>территории</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целях</w:t>
      </w:r>
      <w:r w:rsidRPr="00AB31A4">
        <w:rPr>
          <w:rFonts w:ascii="Arial" w:hAnsi="Arial" w:cs="Arial"/>
          <w:color w:val="000000"/>
          <w:sz w:val="20"/>
        </w:rPr>
        <w:t xml:space="preserve"> </w:t>
      </w:r>
      <w:r w:rsidR="002C0211" w:rsidRPr="00AB31A4">
        <w:rPr>
          <w:rFonts w:ascii="Arial" w:hAnsi="Arial" w:cs="Arial"/>
          <w:color w:val="000000"/>
          <w:sz w:val="20"/>
        </w:rPr>
        <w:t>индивидуального</w:t>
      </w:r>
      <w:r w:rsidRPr="00AB31A4">
        <w:rPr>
          <w:rFonts w:ascii="Arial" w:hAnsi="Arial" w:cs="Arial"/>
          <w:color w:val="000000"/>
          <w:sz w:val="20"/>
        </w:rPr>
        <w:t xml:space="preserve"> </w:t>
      </w:r>
      <w:r w:rsidR="002C0211" w:rsidRPr="00AB31A4">
        <w:rPr>
          <w:rFonts w:ascii="Arial" w:hAnsi="Arial" w:cs="Arial"/>
          <w:color w:val="000000"/>
          <w:sz w:val="20"/>
        </w:rPr>
        <w:t>жилищного</w:t>
      </w:r>
      <w:r w:rsidRPr="00AB31A4">
        <w:rPr>
          <w:rFonts w:ascii="Arial" w:hAnsi="Arial" w:cs="Arial"/>
          <w:color w:val="000000"/>
          <w:sz w:val="20"/>
        </w:rPr>
        <w:t xml:space="preserve"> </w:t>
      </w:r>
      <w:r w:rsidR="002C0211" w:rsidRPr="00AB31A4">
        <w:rPr>
          <w:rFonts w:ascii="Arial" w:hAnsi="Arial" w:cs="Arial"/>
          <w:color w:val="000000"/>
          <w:sz w:val="20"/>
        </w:rPr>
        <w:t>строительства,</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относящихся</w:t>
      </w:r>
      <w:r w:rsidRPr="00AB31A4">
        <w:rPr>
          <w:rFonts w:ascii="Arial" w:hAnsi="Arial" w:cs="Arial"/>
          <w:color w:val="000000"/>
          <w:sz w:val="20"/>
        </w:rPr>
        <w:t xml:space="preserve"> </w:t>
      </w:r>
      <w:r w:rsidR="002C0211" w:rsidRPr="00AB31A4">
        <w:rPr>
          <w:rFonts w:ascii="Arial" w:hAnsi="Arial" w:cs="Arial"/>
          <w:color w:val="000000"/>
          <w:sz w:val="20"/>
        </w:rPr>
        <w:t>к</w:t>
      </w:r>
      <w:r w:rsidRPr="00AB31A4">
        <w:rPr>
          <w:rFonts w:ascii="Arial" w:hAnsi="Arial" w:cs="Arial"/>
          <w:color w:val="000000"/>
          <w:sz w:val="20"/>
        </w:rPr>
        <w:t xml:space="preserve"> </w:t>
      </w:r>
      <w:r w:rsidR="002C0211" w:rsidRPr="00AB31A4">
        <w:rPr>
          <w:rFonts w:ascii="Arial" w:hAnsi="Arial" w:cs="Arial"/>
          <w:color w:val="000000"/>
          <w:sz w:val="20"/>
        </w:rPr>
        <w:t>имуществу</w:t>
      </w:r>
      <w:r w:rsidRPr="00AB31A4">
        <w:rPr>
          <w:rFonts w:ascii="Arial" w:hAnsi="Arial" w:cs="Arial"/>
          <w:color w:val="000000"/>
          <w:sz w:val="20"/>
        </w:rPr>
        <w:t xml:space="preserve"> </w:t>
      </w:r>
      <w:r w:rsidR="002C0211" w:rsidRPr="00AB31A4">
        <w:rPr>
          <w:rFonts w:ascii="Arial" w:hAnsi="Arial" w:cs="Arial"/>
          <w:color w:val="000000"/>
          <w:sz w:val="20"/>
        </w:rPr>
        <w:t>общего</w:t>
      </w:r>
      <w:r w:rsidRPr="00AB31A4">
        <w:rPr>
          <w:rFonts w:ascii="Arial" w:hAnsi="Arial" w:cs="Arial"/>
          <w:color w:val="000000"/>
          <w:sz w:val="20"/>
        </w:rPr>
        <w:t xml:space="preserve"> </w:t>
      </w:r>
      <w:r w:rsidR="002C0211" w:rsidRPr="00AB31A4">
        <w:rPr>
          <w:rFonts w:ascii="Arial" w:hAnsi="Arial" w:cs="Arial"/>
          <w:color w:val="000000"/>
          <w:sz w:val="20"/>
        </w:rPr>
        <w:t>пользования;</w:t>
      </w:r>
      <w:proofErr w:type="gramEnd"/>
    </w:p>
    <w:p w:rsidR="002C0211"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proofErr w:type="gramStart"/>
      <w:r w:rsidR="002C0211" w:rsidRPr="00AB31A4">
        <w:rPr>
          <w:rFonts w:ascii="Arial" w:hAnsi="Arial" w:cs="Arial"/>
          <w:color w:val="000000"/>
          <w:sz w:val="20"/>
        </w:rPr>
        <w:t>отношении</w:t>
      </w:r>
      <w:proofErr w:type="gramEnd"/>
      <w:r w:rsidRPr="00AB31A4">
        <w:rPr>
          <w:rFonts w:ascii="Arial" w:hAnsi="Arial" w:cs="Arial"/>
          <w:color w:val="000000"/>
          <w:sz w:val="20"/>
        </w:rPr>
        <w:t xml:space="preserve"> </w:t>
      </w:r>
      <w:r w:rsidR="002C0211" w:rsidRPr="00AB31A4">
        <w:rPr>
          <w:rFonts w:ascii="Arial" w:hAnsi="Arial" w:cs="Arial"/>
          <w:color w:val="000000"/>
          <w:sz w:val="20"/>
        </w:rPr>
        <w:t>которых</w:t>
      </w:r>
      <w:r w:rsidRPr="00AB31A4">
        <w:rPr>
          <w:rFonts w:ascii="Arial" w:hAnsi="Arial" w:cs="Arial"/>
          <w:color w:val="000000"/>
          <w:sz w:val="20"/>
        </w:rPr>
        <w:t xml:space="preserve"> </w:t>
      </w:r>
      <w:r w:rsidR="002C0211" w:rsidRPr="00AB31A4">
        <w:rPr>
          <w:rFonts w:ascii="Arial" w:hAnsi="Arial" w:cs="Arial"/>
          <w:color w:val="000000"/>
          <w:sz w:val="20"/>
        </w:rPr>
        <w:t>цена</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устанавливается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размере</w:t>
      </w:r>
      <w:r w:rsidRPr="00AB31A4">
        <w:rPr>
          <w:rFonts w:ascii="Arial" w:hAnsi="Arial" w:cs="Arial"/>
          <w:color w:val="000000"/>
          <w:sz w:val="20"/>
        </w:rPr>
        <w:t xml:space="preserve"> </w:t>
      </w:r>
      <w:r w:rsidR="002C0211" w:rsidRPr="00AB31A4">
        <w:rPr>
          <w:rFonts w:ascii="Arial" w:hAnsi="Arial" w:cs="Arial"/>
          <w:color w:val="000000"/>
          <w:sz w:val="20"/>
        </w:rPr>
        <w:t>десятикратной</w:t>
      </w:r>
      <w:r w:rsidRPr="00AB31A4">
        <w:rPr>
          <w:rFonts w:ascii="Arial" w:hAnsi="Arial" w:cs="Arial"/>
          <w:color w:val="000000"/>
          <w:sz w:val="20"/>
        </w:rPr>
        <w:t xml:space="preserve"> </w:t>
      </w:r>
      <w:r w:rsidR="002C0211" w:rsidRPr="00AB31A4">
        <w:rPr>
          <w:rFonts w:ascii="Arial" w:hAnsi="Arial" w:cs="Arial"/>
          <w:color w:val="000000"/>
          <w:sz w:val="20"/>
        </w:rPr>
        <w:t>ставки</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налога</w:t>
      </w:r>
      <w:r w:rsidRPr="00AB31A4">
        <w:rPr>
          <w:rFonts w:ascii="Arial" w:hAnsi="Arial" w:cs="Arial"/>
          <w:color w:val="000000"/>
          <w:sz w:val="20"/>
        </w:rPr>
        <w:t xml:space="preserve"> </w:t>
      </w:r>
      <w:r w:rsidR="002C0211" w:rsidRPr="00AB31A4">
        <w:rPr>
          <w:rFonts w:ascii="Arial" w:hAnsi="Arial" w:cs="Arial"/>
          <w:color w:val="000000"/>
          <w:sz w:val="20"/>
        </w:rPr>
        <w:t>за</w:t>
      </w:r>
      <w:r w:rsidRPr="00AB31A4">
        <w:rPr>
          <w:rFonts w:ascii="Arial" w:hAnsi="Arial" w:cs="Arial"/>
          <w:color w:val="000000"/>
          <w:sz w:val="20"/>
        </w:rPr>
        <w:t xml:space="preserve"> </w:t>
      </w:r>
      <w:r w:rsidR="002C0211" w:rsidRPr="00AB31A4">
        <w:rPr>
          <w:rFonts w:ascii="Arial" w:hAnsi="Arial" w:cs="Arial"/>
          <w:color w:val="000000"/>
          <w:sz w:val="20"/>
        </w:rPr>
        <w:t>единицу</w:t>
      </w:r>
      <w:r w:rsidRPr="00AB31A4">
        <w:rPr>
          <w:rFonts w:ascii="Arial" w:hAnsi="Arial" w:cs="Arial"/>
          <w:color w:val="000000"/>
          <w:sz w:val="20"/>
        </w:rPr>
        <w:t xml:space="preserve"> </w:t>
      </w:r>
      <w:r w:rsidR="002C0211" w:rsidRPr="00AB31A4">
        <w:rPr>
          <w:rFonts w:ascii="Arial" w:hAnsi="Arial" w:cs="Arial"/>
          <w:color w:val="000000"/>
          <w:sz w:val="20"/>
        </w:rPr>
        <w:t>площади</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p>
    <w:p w:rsidR="009D7DA5" w:rsidRPr="00AB31A4" w:rsidRDefault="00391B54" w:rsidP="00AB31A4">
      <w:pPr>
        <w:jc w:val="both"/>
        <w:rPr>
          <w:rFonts w:ascii="Arial" w:hAnsi="Arial" w:cs="Arial"/>
          <w:color w:val="000000"/>
          <w:sz w:val="20"/>
        </w:rPr>
      </w:pPr>
      <w:r w:rsidRPr="00AB31A4">
        <w:rPr>
          <w:rFonts w:ascii="Arial" w:hAnsi="Arial" w:cs="Arial"/>
          <w:color w:val="000000"/>
          <w:sz w:val="20"/>
        </w:rPr>
        <w:t xml:space="preserve"> </w:t>
      </w:r>
      <w:proofErr w:type="gramStart"/>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"резидентами</w:t>
      </w:r>
      <w:r w:rsidRPr="00AB31A4">
        <w:rPr>
          <w:rFonts w:ascii="Arial" w:hAnsi="Arial" w:cs="Arial"/>
          <w:color w:val="000000"/>
          <w:sz w:val="20"/>
        </w:rPr>
        <w:t xml:space="preserve"> </w:t>
      </w:r>
      <w:r w:rsidR="002C0211" w:rsidRPr="00AB31A4">
        <w:rPr>
          <w:rFonts w:ascii="Arial" w:hAnsi="Arial" w:cs="Arial"/>
          <w:color w:val="000000"/>
          <w:sz w:val="20"/>
        </w:rPr>
        <w:t>индустриальных</w:t>
      </w:r>
      <w:r w:rsidRPr="00AB31A4">
        <w:rPr>
          <w:rFonts w:ascii="Arial" w:hAnsi="Arial" w:cs="Arial"/>
          <w:color w:val="000000"/>
          <w:sz w:val="20"/>
        </w:rPr>
        <w:t xml:space="preserve"> </w:t>
      </w:r>
      <w:r w:rsidR="002C0211" w:rsidRPr="00AB31A4">
        <w:rPr>
          <w:rFonts w:ascii="Arial" w:hAnsi="Arial" w:cs="Arial"/>
          <w:color w:val="000000"/>
          <w:sz w:val="20"/>
        </w:rPr>
        <w:t>(промышленных)</w:t>
      </w:r>
      <w:r w:rsidRPr="00AB31A4">
        <w:rPr>
          <w:rFonts w:ascii="Arial" w:hAnsi="Arial" w:cs="Arial"/>
          <w:color w:val="000000"/>
          <w:sz w:val="20"/>
        </w:rPr>
        <w:t xml:space="preserve"> </w:t>
      </w:r>
      <w:r w:rsidR="002C0211" w:rsidRPr="00AB31A4">
        <w:rPr>
          <w:rFonts w:ascii="Arial" w:hAnsi="Arial" w:cs="Arial"/>
          <w:color w:val="000000"/>
          <w:sz w:val="20"/>
        </w:rPr>
        <w:t>парков,</w:t>
      </w:r>
      <w:r w:rsidRPr="00AB31A4">
        <w:rPr>
          <w:rFonts w:ascii="Arial" w:hAnsi="Arial" w:cs="Arial"/>
          <w:color w:val="000000"/>
          <w:sz w:val="20"/>
        </w:rPr>
        <w:t xml:space="preserve"> </w:t>
      </w:r>
      <w:r w:rsidR="002C0211" w:rsidRPr="00AB31A4">
        <w:rPr>
          <w:rFonts w:ascii="Arial" w:hAnsi="Arial" w:cs="Arial"/>
          <w:color w:val="000000"/>
          <w:sz w:val="20"/>
        </w:rPr>
        <w:t>резидентами</w:t>
      </w:r>
      <w:r w:rsidRPr="00AB31A4">
        <w:rPr>
          <w:rFonts w:ascii="Arial" w:hAnsi="Arial" w:cs="Arial"/>
          <w:color w:val="000000"/>
          <w:sz w:val="20"/>
        </w:rPr>
        <w:t xml:space="preserve"> </w:t>
      </w:r>
      <w:r w:rsidR="002C0211" w:rsidRPr="00AB31A4">
        <w:rPr>
          <w:rFonts w:ascii="Arial" w:hAnsi="Arial" w:cs="Arial"/>
          <w:color w:val="000000"/>
          <w:sz w:val="20"/>
        </w:rPr>
        <w:t>территорий</w:t>
      </w:r>
      <w:r w:rsidRPr="00AB31A4">
        <w:rPr>
          <w:rFonts w:ascii="Arial" w:hAnsi="Arial" w:cs="Arial"/>
          <w:color w:val="000000"/>
          <w:sz w:val="20"/>
        </w:rPr>
        <w:t xml:space="preserve"> </w:t>
      </w:r>
      <w:r w:rsidR="002C0211" w:rsidRPr="00AB31A4">
        <w:rPr>
          <w:rFonts w:ascii="Arial" w:hAnsi="Arial" w:cs="Arial"/>
          <w:color w:val="000000"/>
          <w:sz w:val="20"/>
        </w:rPr>
        <w:t>опережающего</w:t>
      </w:r>
      <w:r w:rsidRPr="00AB31A4">
        <w:rPr>
          <w:rFonts w:ascii="Arial" w:hAnsi="Arial" w:cs="Arial"/>
          <w:color w:val="000000"/>
          <w:sz w:val="20"/>
        </w:rPr>
        <w:t xml:space="preserve"> </w:t>
      </w:r>
      <w:r w:rsidR="002C0211" w:rsidRPr="00AB31A4">
        <w:rPr>
          <w:rFonts w:ascii="Arial" w:hAnsi="Arial" w:cs="Arial"/>
          <w:color w:val="000000"/>
          <w:sz w:val="20"/>
        </w:rPr>
        <w:t>социально-экономического</w:t>
      </w:r>
      <w:r w:rsidRPr="00AB31A4">
        <w:rPr>
          <w:rFonts w:ascii="Arial" w:hAnsi="Arial" w:cs="Arial"/>
          <w:color w:val="000000"/>
          <w:sz w:val="20"/>
        </w:rPr>
        <w:t xml:space="preserve"> </w:t>
      </w:r>
      <w:r w:rsidR="002C0211" w:rsidRPr="00AB31A4">
        <w:rPr>
          <w:rFonts w:ascii="Arial" w:hAnsi="Arial" w:cs="Arial"/>
          <w:color w:val="000000"/>
          <w:sz w:val="20"/>
        </w:rPr>
        <w:t>развития,</w:t>
      </w:r>
      <w:r w:rsidRPr="00AB31A4">
        <w:rPr>
          <w:rFonts w:ascii="Arial" w:hAnsi="Arial" w:cs="Arial"/>
          <w:color w:val="000000"/>
          <w:sz w:val="20"/>
        </w:rPr>
        <w:t xml:space="preserve"> </w:t>
      </w:r>
      <w:r w:rsidR="002C0211" w:rsidRPr="00AB31A4">
        <w:rPr>
          <w:rFonts w:ascii="Arial" w:hAnsi="Arial" w:cs="Arial"/>
          <w:color w:val="000000"/>
          <w:sz w:val="20"/>
        </w:rPr>
        <w:t>создаваемых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терр</w:t>
      </w:r>
      <w:r w:rsidR="002C0211" w:rsidRPr="00AB31A4">
        <w:rPr>
          <w:rFonts w:ascii="Arial" w:hAnsi="Arial" w:cs="Arial"/>
          <w:color w:val="000000"/>
          <w:sz w:val="20"/>
        </w:rPr>
        <w:t>и</w:t>
      </w:r>
      <w:r w:rsidR="002C0211" w:rsidRPr="00AB31A4">
        <w:rPr>
          <w:rFonts w:ascii="Arial" w:hAnsi="Arial" w:cs="Arial"/>
          <w:color w:val="000000"/>
          <w:sz w:val="20"/>
        </w:rPr>
        <w:t>ториях</w:t>
      </w:r>
      <w:r w:rsidRPr="00AB31A4">
        <w:rPr>
          <w:rFonts w:ascii="Arial" w:hAnsi="Arial" w:cs="Arial"/>
          <w:color w:val="000000"/>
          <w:sz w:val="20"/>
        </w:rPr>
        <w:t xml:space="preserve"> </w:t>
      </w:r>
      <w:proofErr w:type="spellStart"/>
      <w:r w:rsidR="002C0211" w:rsidRPr="00AB31A4">
        <w:rPr>
          <w:rFonts w:ascii="Arial" w:hAnsi="Arial" w:cs="Arial"/>
          <w:color w:val="000000"/>
          <w:sz w:val="20"/>
        </w:rPr>
        <w:t>монопрофильных</w:t>
      </w:r>
      <w:proofErr w:type="spellEnd"/>
      <w:r w:rsidRPr="00AB31A4">
        <w:rPr>
          <w:rFonts w:ascii="Arial" w:hAnsi="Arial" w:cs="Arial"/>
          <w:color w:val="000000"/>
          <w:sz w:val="20"/>
        </w:rPr>
        <w:t xml:space="preserve"> </w:t>
      </w:r>
      <w:r w:rsidR="002C0211" w:rsidRPr="00AB31A4">
        <w:rPr>
          <w:rFonts w:ascii="Arial" w:hAnsi="Arial" w:cs="Arial"/>
          <w:color w:val="000000"/>
          <w:sz w:val="20"/>
        </w:rPr>
        <w:t>муниципальных</w:t>
      </w:r>
      <w:r w:rsidRPr="00AB31A4">
        <w:rPr>
          <w:rFonts w:ascii="Arial" w:hAnsi="Arial" w:cs="Arial"/>
          <w:color w:val="000000"/>
          <w:sz w:val="20"/>
        </w:rPr>
        <w:t xml:space="preserve"> </w:t>
      </w:r>
      <w:r w:rsidR="002C0211" w:rsidRPr="00AB31A4">
        <w:rPr>
          <w:rFonts w:ascii="Arial" w:hAnsi="Arial" w:cs="Arial"/>
          <w:color w:val="000000"/>
          <w:sz w:val="20"/>
        </w:rPr>
        <w:t>образований</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(моногородов),</w:t>
      </w:r>
      <w:r w:rsidRPr="00AB31A4">
        <w:rPr>
          <w:rFonts w:ascii="Arial" w:hAnsi="Arial" w:cs="Arial"/>
          <w:color w:val="000000"/>
          <w:sz w:val="20"/>
        </w:rPr>
        <w:t xml:space="preserve"> </w:t>
      </w:r>
      <w:r w:rsidR="002C0211" w:rsidRPr="00AB31A4">
        <w:rPr>
          <w:rFonts w:ascii="Arial" w:hAnsi="Arial" w:cs="Arial"/>
          <w:color w:val="000000"/>
          <w:sz w:val="20"/>
        </w:rPr>
        <w:t>инвесторами</w:t>
      </w:r>
      <w:r w:rsidRPr="00AB31A4">
        <w:rPr>
          <w:rFonts w:ascii="Arial" w:hAnsi="Arial" w:cs="Arial"/>
          <w:color w:val="000000"/>
          <w:sz w:val="20"/>
        </w:rPr>
        <w:t xml:space="preserve"> </w:t>
      </w:r>
      <w:r w:rsidR="002C0211" w:rsidRPr="00AB31A4">
        <w:rPr>
          <w:rFonts w:ascii="Arial" w:hAnsi="Arial" w:cs="Arial"/>
          <w:color w:val="000000"/>
          <w:sz w:val="20"/>
          <w:highlight w:val="yellow"/>
        </w:rPr>
        <w:t>масштабных</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и</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(или)</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приоритетных</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инвестиционных</w:t>
      </w:r>
      <w:r w:rsidRPr="00AB31A4">
        <w:rPr>
          <w:rFonts w:ascii="Arial" w:hAnsi="Arial" w:cs="Arial"/>
          <w:color w:val="000000"/>
          <w:sz w:val="20"/>
          <w:highlight w:val="yellow"/>
        </w:rPr>
        <w:t xml:space="preserve"> </w:t>
      </w:r>
      <w:r w:rsidR="002C0211" w:rsidRPr="00AB31A4">
        <w:rPr>
          <w:rFonts w:ascii="Arial" w:hAnsi="Arial" w:cs="Arial"/>
          <w:color w:val="000000"/>
          <w:sz w:val="20"/>
          <w:highlight w:val="yellow"/>
        </w:rPr>
        <w:t>проектов</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являющимися</w:t>
      </w:r>
      <w:r w:rsidRPr="00AB31A4">
        <w:rPr>
          <w:rFonts w:ascii="Arial" w:hAnsi="Arial" w:cs="Arial"/>
          <w:color w:val="000000"/>
          <w:sz w:val="20"/>
        </w:rPr>
        <w:t xml:space="preserve"> </w:t>
      </w:r>
      <w:r w:rsidR="002C0211" w:rsidRPr="00AB31A4">
        <w:rPr>
          <w:rFonts w:ascii="Arial" w:hAnsi="Arial" w:cs="Arial"/>
          <w:color w:val="000000"/>
          <w:sz w:val="20"/>
        </w:rPr>
        <w:t>собственниками</w:t>
      </w:r>
      <w:r w:rsidRPr="00AB31A4">
        <w:rPr>
          <w:rFonts w:ascii="Arial" w:hAnsi="Arial" w:cs="Arial"/>
          <w:color w:val="000000"/>
          <w:sz w:val="20"/>
        </w:rPr>
        <w:t xml:space="preserve"> </w:t>
      </w:r>
      <w:r w:rsidR="002C0211" w:rsidRPr="00AB31A4">
        <w:rPr>
          <w:rFonts w:ascii="Arial" w:hAnsi="Arial" w:cs="Arial"/>
          <w:color w:val="000000"/>
          <w:sz w:val="20"/>
        </w:rPr>
        <w:t>зданий,</w:t>
      </w:r>
      <w:r w:rsidRPr="00AB31A4">
        <w:rPr>
          <w:rFonts w:ascii="Arial" w:hAnsi="Arial" w:cs="Arial"/>
          <w:color w:val="000000"/>
          <w:sz w:val="20"/>
        </w:rPr>
        <w:t xml:space="preserve"> </w:t>
      </w:r>
      <w:r w:rsidR="002C0211" w:rsidRPr="00AB31A4">
        <w:rPr>
          <w:rFonts w:ascii="Arial" w:hAnsi="Arial" w:cs="Arial"/>
          <w:color w:val="000000"/>
          <w:sz w:val="20"/>
        </w:rPr>
        <w:t>сооружений,</w:t>
      </w:r>
      <w:r w:rsidRPr="00AB31A4">
        <w:rPr>
          <w:rFonts w:ascii="Arial" w:hAnsi="Arial" w:cs="Arial"/>
          <w:color w:val="000000"/>
          <w:sz w:val="20"/>
        </w:rPr>
        <w:t xml:space="preserve"> </w:t>
      </w:r>
      <w:r w:rsidR="002C0211" w:rsidRPr="00AB31A4">
        <w:rPr>
          <w:rFonts w:ascii="Arial" w:hAnsi="Arial" w:cs="Arial"/>
          <w:color w:val="000000"/>
          <w:sz w:val="20"/>
        </w:rPr>
        <w:t>расположенных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участках,</w:t>
      </w:r>
      <w:r w:rsidRPr="00AB31A4">
        <w:rPr>
          <w:rFonts w:ascii="Arial" w:hAnsi="Arial" w:cs="Arial"/>
          <w:color w:val="000000"/>
          <w:sz w:val="20"/>
        </w:rPr>
        <w:t xml:space="preserve"> </w:t>
      </w:r>
      <w:r w:rsidR="002C0211" w:rsidRPr="00AB31A4">
        <w:rPr>
          <w:rFonts w:ascii="Arial" w:hAnsi="Arial" w:cs="Arial"/>
          <w:color w:val="000000"/>
          <w:sz w:val="20"/>
        </w:rPr>
        <w:t>находящихся</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территориях</w:t>
      </w:r>
      <w:r w:rsidRPr="00AB31A4">
        <w:rPr>
          <w:rFonts w:ascii="Arial" w:hAnsi="Arial" w:cs="Arial"/>
          <w:color w:val="000000"/>
          <w:sz w:val="20"/>
        </w:rPr>
        <w:t xml:space="preserve"> </w:t>
      </w:r>
      <w:r w:rsidR="002C0211" w:rsidRPr="00AB31A4">
        <w:rPr>
          <w:rFonts w:ascii="Arial" w:hAnsi="Arial" w:cs="Arial"/>
          <w:color w:val="000000"/>
          <w:sz w:val="20"/>
        </w:rPr>
        <w:t>индустриальных</w:t>
      </w:r>
      <w:r w:rsidRPr="00AB31A4">
        <w:rPr>
          <w:rFonts w:ascii="Arial" w:hAnsi="Arial" w:cs="Arial"/>
          <w:color w:val="000000"/>
          <w:sz w:val="20"/>
        </w:rPr>
        <w:t xml:space="preserve"> </w:t>
      </w:r>
      <w:r w:rsidR="002C0211" w:rsidRPr="00AB31A4">
        <w:rPr>
          <w:rFonts w:ascii="Arial" w:hAnsi="Arial" w:cs="Arial"/>
          <w:color w:val="000000"/>
          <w:sz w:val="20"/>
        </w:rPr>
        <w:t>(промы</w:t>
      </w:r>
      <w:r w:rsidR="002C0211" w:rsidRPr="00AB31A4">
        <w:rPr>
          <w:rFonts w:ascii="Arial" w:hAnsi="Arial" w:cs="Arial"/>
          <w:color w:val="000000"/>
          <w:sz w:val="20"/>
        </w:rPr>
        <w:t>ш</w:t>
      </w:r>
      <w:r w:rsidR="002C0211" w:rsidRPr="00AB31A4">
        <w:rPr>
          <w:rFonts w:ascii="Arial" w:hAnsi="Arial" w:cs="Arial"/>
          <w:color w:val="000000"/>
          <w:sz w:val="20"/>
        </w:rPr>
        <w:t>ленных)</w:t>
      </w:r>
      <w:r w:rsidRPr="00AB31A4">
        <w:rPr>
          <w:rFonts w:ascii="Arial" w:hAnsi="Arial" w:cs="Arial"/>
          <w:color w:val="000000"/>
          <w:sz w:val="20"/>
        </w:rPr>
        <w:t xml:space="preserve"> </w:t>
      </w:r>
      <w:r w:rsidR="002C0211" w:rsidRPr="00AB31A4">
        <w:rPr>
          <w:rFonts w:ascii="Arial" w:hAnsi="Arial" w:cs="Arial"/>
          <w:color w:val="000000"/>
          <w:sz w:val="20"/>
        </w:rPr>
        <w:t>парков,</w:t>
      </w:r>
      <w:r w:rsidRPr="00AB31A4">
        <w:rPr>
          <w:rFonts w:ascii="Arial" w:hAnsi="Arial" w:cs="Arial"/>
          <w:color w:val="000000"/>
          <w:sz w:val="20"/>
        </w:rPr>
        <w:t xml:space="preserve"> </w:t>
      </w:r>
      <w:r w:rsidR="002C0211" w:rsidRPr="00AB31A4">
        <w:rPr>
          <w:rFonts w:ascii="Arial" w:hAnsi="Arial" w:cs="Arial"/>
          <w:color w:val="000000"/>
          <w:sz w:val="20"/>
        </w:rPr>
        <w:t>территориях</w:t>
      </w:r>
      <w:r w:rsidRPr="00AB31A4">
        <w:rPr>
          <w:rFonts w:ascii="Arial" w:hAnsi="Arial" w:cs="Arial"/>
          <w:color w:val="000000"/>
          <w:sz w:val="20"/>
        </w:rPr>
        <w:t xml:space="preserve"> </w:t>
      </w:r>
      <w:r w:rsidR="002C0211" w:rsidRPr="00AB31A4">
        <w:rPr>
          <w:rFonts w:ascii="Arial" w:hAnsi="Arial" w:cs="Arial"/>
          <w:color w:val="000000"/>
          <w:sz w:val="20"/>
        </w:rPr>
        <w:t>опережающего</w:t>
      </w:r>
      <w:r w:rsidRPr="00AB31A4">
        <w:rPr>
          <w:rFonts w:ascii="Arial" w:hAnsi="Arial" w:cs="Arial"/>
          <w:color w:val="000000"/>
          <w:sz w:val="20"/>
        </w:rPr>
        <w:t xml:space="preserve"> </w:t>
      </w:r>
      <w:r w:rsidR="002C0211" w:rsidRPr="00AB31A4">
        <w:rPr>
          <w:rFonts w:ascii="Arial" w:hAnsi="Arial" w:cs="Arial"/>
          <w:color w:val="000000"/>
          <w:sz w:val="20"/>
        </w:rPr>
        <w:t>социально-экономического</w:t>
      </w:r>
      <w:r w:rsidRPr="00AB31A4">
        <w:rPr>
          <w:rFonts w:ascii="Arial" w:hAnsi="Arial" w:cs="Arial"/>
          <w:color w:val="000000"/>
          <w:sz w:val="20"/>
        </w:rPr>
        <w:t xml:space="preserve"> </w:t>
      </w:r>
      <w:r w:rsidR="002C0211" w:rsidRPr="00AB31A4">
        <w:rPr>
          <w:rFonts w:ascii="Arial" w:hAnsi="Arial" w:cs="Arial"/>
          <w:color w:val="000000"/>
          <w:sz w:val="20"/>
        </w:rPr>
        <w:t>развития,</w:t>
      </w:r>
      <w:r w:rsidRPr="00AB31A4">
        <w:rPr>
          <w:rFonts w:ascii="Arial" w:hAnsi="Arial" w:cs="Arial"/>
          <w:color w:val="000000"/>
          <w:sz w:val="20"/>
        </w:rPr>
        <w:t xml:space="preserve"> </w:t>
      </w:r>
      <w:r w:rsidR="002C0211" w:rsidRPr="00AB31A4">
        <w:rPr>
          <w:rFonts w:ascii="Arial" w:hAnsi="Arial" w:cs="Arial"/>
          <w:color w:val="000000"/>
          <w:sz w:val="20"/>
        </w:rPr>
        <w:t>создаваемых</w:t>
      </w:r>
      <w:r w:rsidRPr="00AB31A4">
        <w:rPr>
          <w:rFonts w:ascii="Arial" w:hAnsi="Arial" w:cs="Arial"/>
          <w:color w:val="000000"/>
          <w:sz w:val="20"/>
        </w:rPr>
        <w:t xml:space="preserve"> </w:t>
      </w:r>
      <w:r w:rsidR="002C0211" w:rsidRPr="00AB31A4">
        <w:rPr>
          <w:rFonts w:ascii="Arial" w:hAnsi="Arial" w:cs="Arial"/>
          <w:color w:val="000000"/>
          <w:sz w:val="20"/>
        </w:rPr>
        <w:t>на</w:t>
      </w:r>
      <w:r w:rsidRPr="00AB31A4">
        <w:rPr>
          <w:rFonts w:ascii="Arial" w:hAnsi="Arial" w:cs="Arial"/>
          <w:color w:val="000000"/>
          <w:sz w:val="20"/>
        </w:rPr>
        <w:t xml:space="preserve"> </w:t>
      </w:r>
      <w:r w:rsidR="002C0211" w:rsidRPr="00AB31A4">
        <w:rPr>
          <w:rFonts w:ascii="Arial" w:hAnsi="Arial" w:cs="Arial"/>
          <w:color w:val="000000"/>
          <w:sz w:val="20"/>
        </w:rPr>
        <w:t>территориях</w:t>
      </w:r>
      <w:r w:rsidRPr="00AB31A4">
        <w:rPr>
          <w:rFonts w:ascii="Arial" w:hAnsi="Arial" w:cs="Arial"/>
          <w:color w:val="000000"/>
          <w:sz w:val="20"/>
        </w:rPr>
        <w:t xml:space="preserve"> </w:t>
      </w:r>
      <w:proofErr w:type="spellStart"/>
      <w:r w:rsidR="002C0211" w:rsidRPr="00AB31A4">
        <w:rPr>
          <w:rFonts w:ascii="Arial" w:hAnsi="Arial" w:cs="Arial"/>
          <w:color w:val="000000"/>
          <w:sz w:val="20"/>
        </w:rPr>
        <w:t>монопрофильных</w:t>
      </w:r>
      <w:proofErr w:type="spellEnd"/>
      <w:r w:rsidRPr="00AB31A4">
        <w:rPr>
          <w:rFonts w:ascii="Arial" w:hAnsi="Arial" w:cs="Arial"/>
          <w:color w:val="000000"/>
          <w:sz w:val="20"/>
        </w:rPr>
        <w:t xml:space="preserve"> </w:t>
      </w:r>
      <w:r w:rsidR="002C0211" w:rsidRPr="00AB31A4">
        <w:rPr>
          <w:rFonts w:ascii="Arial" w:hAnsi="Arial" w:cs="Arial"/>
          <w:color w:val="000000"/>
          <w:sz w:val="20"/>
        </w:rPr>
        <w:t>муниципальных</w:t>
      </w:r>
      <w:r w:rsidRPr="00AB31A4">
        <w:rPr>
          <w:rFonts w:ascii="Arial" w:hAnsi="Arial" w:cs="Arial"/>
          <w:color w:val="000000"/>
          <w:sz w:val="20"/>
        </w:rPr>
        <w:t xml:space="preserve"> </w:t>
      </w:r>
      <w:r w:rsidR="002C0211" w:rsidRPr="00AB31A4">
        <w:rPr>
          <w:rFonts w:ascii="Arial" w:hAnsi="Arial" w:cs="Arial"/>
          <w:color w:val="000000"/>
          <w:sz w:val="20"/>
        </w:rPr>
        <w:t>образований</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(моногородов),</w:t>
      </w:r>
      <w:r w:rsidRPr="00AB31A4">
        <w:rPr>
          <w:rFonts w:ascii="Arial" w:hAnsi="Arial" w:cs="Arial"/>
          <w:color w:val="000000"/>
          <w:sz w:val="20"/>
        </w:rPr>
        <w:t xml:space="preserve"> </w:t>
      </w:r>
      <w:r w:rsidR="002C0211" w:rsidRPr="00AB31A4">
        <w:rPr>
          <w:rFonts w:ascii="Arial" w:hAnsi="Arial" w:cs="Arial"/>
          <w:color w:val="000000"/>
          <w:sz w:val="20"/>
        </w:rPr>
        <w:t>реализации</w:t>
      </w:r>
      <w:r w:rsidRPr="00AB31A4">
        <w:rPr>
          <w:rFonts w:ascii="Arial" w:hAnsi="Arial" w:cs="Arial"/>
          <w:color w:val="000000"/>
          <w:sz w:val="20"/>
        </w:rPr>
        <w:t xml:space="preserve"> </w:t>
      </w:r>
      <w:r w:rsidR="002C0211" w:rsidRPr="00AB31A4">
        <w:rPr>
          <w:rFonts w:ascii="Arial" w:hAnsi="Arial" w:cs="Arial"/>
          <w:color w:val="000000"/>
          <w:sz w:val="20"/>
        </w:rPr>
        <w:t>масштабных</w:t>
      </w:r>
      <w:r w:rsidRPr="00AB31A4">
        <w:rPr>
          <w:rFonts w:ascii="Arial" w:hAnsi="Arial" w:cs="Arial"/>
          <w:color w:val="000000"/>
          <w:sz w:val="20"/>
        </w:rPr>
        <w:t xml:space="preserve"> </w:t>
      </w:r>
      <w:r w:rsidR="002C0211" w:rsidRPr="00AB31A4">
        <w:rPr>
          <w:rFonts w:ascii="Arial" w:hAnsi="Arial" w:cs="Arial"/>
          <w:color w:val="000000"/>
          <w:sz w:val="20"/>
        </w:rPr>
        <w:t>инвестиционных</w:t>
      </w:r>
      <w:r w:rsidRPr="00AB31A4">
        <w:rPr>
          <w:rFonts w:ascii="Arial" w:hAnsi="Arial" w:cs="Arial"/>
          <w:color w:val="000000"/>
          <w:sz w:val="20"/>
        </w:rPr>
        <w:t xml:space="preserve"> </w:t>
      </w:r>
      <w:r w:rsidR="002C0211" w:rsidRPr="00AB31A4">
        <w:rPr>
          <w:rFonts w:ascii="Arial" w:hAnsi="Arial" w:cs="Arial"/>
          <w:color w:val="000000"/>
          <w:sz w:val="20"/>
        </w:rPr>
        <w:t>проектов,</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отношении</w:t>
      </w:r>
      <w:r w:rsidRPr="00AB31A4">
        <w:rPr>
          <w:rFonts w:ascii="Arial" w:hAnsi="Arial" w:cs="Arial"/>
          <w:color w:val="000000"/>
          <w:sz w:val="20"/>
        </w:rPr>
        <w:t xml:space="preserve"> </w:t>
      </w:r>
      <w:r w:rsidR="002C0211" w:rsidRPr="00AB31A4">
        <w:rPr>
          <w:rFonts w:ascii="Arial" w:hAnsi="Arial" w:cs="Arial"/>
          <w:color w:val="000000"/>
          <w:sz w:val="20"/>
        </w:rPr>
        <w:t>которых</w:t>
      </w:r>
      <w:r w:rsidRPr="00AB31A4">
        <w:rPr>
          <w:rFonts w:ascii="Arial" w:hAnsi="Arial" w:cs="Arial"/>
          <w:color w:val="000000"/>
          <w:sz w:val="20"/>
        </w:rPr>
        <w:t xml:space="preserve"> </w:t>
      </w:r>
      <w:r w:rsidR="002C0211" w:rsidRPr="00AB31A4">
        <w:rPr>
          <w:rFonts w:ascii="Arial" w:hAnsi="Arial" w:cs="Arial"/>
          <w:color w:val="000000"/>
          <w:sz w:val="20"/>
        </w:rPr>
        <w:t>цена</w:t>
      </w:r>
      <w:proofErr w:type="gramEnd"/>
      <w:r w:rsidRPr="00AB31A4">
        <w:rPr>
          <w:rFonts w:ascii="Arial" w:hAnsi="Arial" w:cs="Arial"/>
          <w:color w:val="000000"/>
          <w:sz w:val="20"/>
        </w:rPr>
        <w:t xml:space="preserve"> </w:t>
      </w:r>
      <w:r w:rsidR="002C0211" w:rsidRPr="00AB31A4">
        <w:rPr>
          <w:rFonts w:ascii="Arial" w:hAnsi="Arial" w:cs="Arial"/>
          <w:color w:val="000000"/>
          <w:sz w:val="20"/>
        </w:rPr>
        <w:t>земельных</w:t>
      </w:r>
      <w:r w:rsidRPr="00AB31A4">
        <w:rPr>
          <w:rFonts w:ascii="Arial" w:hAnsi="Arial" w:cs="Arial"/>
          <w:color w:val="000000"/>
          <w:sz w:val="20"/>
        </w:rPr>
        <w:t xml:space="preserve"> </w:t>
      </w:r>
      <w:r w:rsidR="002C0211" w:rsidRPr="00AB31A4">
        <w:rPr>
          <w:rFonts w:ascii="Arial" w:hAnsi="Arial" w:cs="Arial"/>
          <w:color w:val="000000"/>
          <w:sz w:val="20"/>
        </w:rPr>
        <w:t>участков</w:t>
      </w:r>
      <w:r w:rsidRPr="00AB31A4">
        <w:rPr>
          <w:rFonts w:ascii="Arial" w:hAnsi="Arial" w:cs="Arial"/>
          <w:color w:val="000000"/>
          <w:sz w:val="20"/>
        </w:rPr>
        <w:t xml:space="preserve"> </w:t>
      </w:r>
      <w:r w:rsidR="002C0211" w:rsidRPr="00AB31A4">
        <w:rPr>
          <w:rFonts w:ascii="Arial" w:hAnsi="Arial" w:cs="Arial"/>
          <w:color w:val="000000"/>
          <w:sz w:val="20"/>
        </w:rPr>
        <w:t>устанавливается</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размере</w:t>
      </w:r>
      <w:r w:rsidRPr="00AB31A4">
        <w:rPr>
          <w:rFonts w:ascii="Arial" w:hAnsi="Arial" w:cs="Arial"/>
          <w:color w:val="000000"/>
          <w:sz w:val="20"/>
        </w:rPr>
        <w:t xml:space="preserve"> </w:t>
      </w:r>
      <w:r w:rsidR="002C0211" w:rsidRPr="00AB31A4">
        <w:rPr>
          <w:rFonts w:ascii="Arial" w:hAnsi="Arial" w:cs="Arial"/>
          <w:color w:val="000000"/>
          <w:sz w:val="20"/>
        </w:rPr>
        <w:t>15</w:t>
      </w:r>
      <w:r w:rsidRPr="00AB31A4">
        <w:rPr>
          <w:rFonts w:ascii="Arial" w:hAnsi="Arial" w:cs="Arial"/>
          <w:color w:val="000000"/>
          <w:sz w:val="20"/>
        </w:rPr>
        <w:t xml:space="preserve"> </w:t>
      </w:r>
      <w:r w:rsidR="002C0211" w:rsidRPr="00AB31A4">
        <w:rPr>
          <w:rFonts w:ascii="Arial" w:hAnsi="Arial" w:cs="Arial"/>
          <w:color w:val="000000"/>
          <w:sz w:val="20"/>
        </w:rPr>
        <w:t>процентов</w:t>
      </w:r>
      <w:r w:rsidRPr="00AB31A4">
        <w:rPr>
          <w:rFonts w:ascii="Arial" w:hAnsi="Arial" w:cs="Arial"/>
          <w:color w:val="000000"/>
          <w:sz w:val="20"/>
        </w:rPr>
        <w:t xml:space="preserve"> </w:t>
      </w:r>
      <w:r w:rsidR="002C0211" w:rsidRPr="00AB31A4">
        <w:rPr>
          <w:rFonts w:ascii="Arial" w:hAnsi="Arial" w:cs="Arial"/>
          <w:color w:val="000000"/>
          <w:sz w:val="20"/>
        </w:rPr>
        <w:t>кадастровой</w:t>
      </w:r>
      <w:r w:rsidRPr="00AB31A4">
        <w:rPr>
          <w:rFonts w:ascii="Arial" w:hAnsi="Arial" w:cs="Arial"/>
          <w:color w:val="000000"/>
          <w:sz w:val="20"/>
        </w:rPr>
        <w:t xml:space="preserve"> </w:t>
      </w:r>
      <w:r w:rsidR="002C0211" w:rsidRPr="00AB31A4">
        <w:rPr>
          <w:rFonts w:ascii="Arial" w:hAnsi="Arial" w:cs="Arial"/>
          <w:color w:val="000000"/>
          <w:sz w:val="20"/>
        </w:rPr>
        <w:t>стоимости</w:t>
      </w:r>
      <w:r w:rsidRPr="00AB31A4">
        <w:rPr>
          <w:rFonts w:ascii="Arial" w:hAnsi="Arial" w:cs="Arial"/>
          <w:color w:val="000000"/>
          <w:sz w:val="20"/>
        </w:rPr>
        <w:t xml:space="preserve"> </w:t>
      </w:r>
      <w:r w:rsidR="002C0211" w:rsidRPr="00AB31A4">
        <w:rPr>
          <w:rFonts w:ascii="Arial" w:hAnsi="Arial" w:cs="Arial"/>
          <w:color w:val="000000"/>
          <w:sz w:val="20"/>
        </w:rPr>
        <w:t>земельного</w:t>
      </w:r>
      <w:r w:rsidRPr="00AB31A4">
        <w:rPr>
          <w:rFonts w:ascii="Arial" w:hAnsi="Arial" w:cs="Arial"/>
          <w:color w:val="000000"/>
          <w:sz w:val="20"/>
        </w:rPr>
        <w:t xml:space="preserve"> </w:t>
      </w:r>
      <w:r w:rsidR="002C0211" w:rsidRPr="00AB31A4">
        <w:rPr>
          <w:rFonts w:ascii="Arial" w:hAnsi="Arial" w:cs="Arial"/>
          <w:color w:val="000000"/>
          <w:sz w:val="20"/>
        </w:rPr>
        <w:t>участка";</w:t>
      </w:r>
    </w:p>
    <w:p w:rsidR="009D7DA5" w:rsidRPr="00AB31A4" w:rsidRDefault="002C0211" w:rsidP="00AB31A4">
      <w:pPr>
        <w:ind w:firstLine="360"/>
        <w:jc w:val="both"/>
        <w:rPr>
          <w:rFonts w:ascii="Arial" w:hAnsi="Arial" w:cs="Arial"/>
          <w:color w:val="000000"/>
          <w:sz w:val="20"/>
        </w:rPr>
      </w:pP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порядок</w:t>
      </w:r>
      <w:r w:rsidR="00391B54" w:rsidRPr="00AB31A4">
        <w:rPr>
          <w:rFonts w:ascii="Arial" w:hAnsi="Arial" w:cs="Arial"/>
          <w:color w:val="000000"/>
          <w:sz w:val="20"/>
        </w:rPr>
        <w:t xml:space="preserve"> </w:t>
      </w:r>
      <w:r w:rsidRPr="00AB31A4">
        <w:rPr>
          <w:rFonts w:ascii="Arial" w:hAnsi="Arial" w:cs="Arial"/>
          <w:color w:val="000000"/>
          <w:sz w:val="20"/>
        </w:rPr>
        <w:t>предоставления</w:t>
      </w:r>
      <w:r w:rsidR="00391B54" w:rsidRPr="00AB31A4">
        <w:rPr>
          <w:rFonts w:ascii="Arial" w:hAnsi="Arial" w:cs="Arial"/>
          <w:color w:val="000000"/>
          <w:sz w:val="20"/>
        </w:rPr>
        <w:t xml:space="preserve"> </w:t>
      </w:r>
      <w:r w:rsidRPr="00AB31A4">
        <w:rPr>
          <w:rFonts w:ascii="Arial" w:hAnsi="Arial" w:cs="Arial"/>
          <w:color w:val="000000"/>
          <w:sz w:val="20"/>
        </w:rPr>
        <w:t>рассрочки</w:t>
      </w:r>
      <w:r w:rsidR="00391B54" w:rsidRPr="00AB31A4">
        <w:rPr>
          <w:rFonts w:ascii="Arial" w:hAnsi="Arial" w:cs="Arial"/>
          <w:color w:val="000000"/>
          <w:sz w:val="20"/>
        </w:rPr>
        <w:t xml:space="preserve"> </w:t>
      </w:r>
      <w:r w:rsidRPr="00AB31A4">
        <w:rPr>
          <w:rFonts w:ascii="Arial" w:hAnsi="Arial" w:cs="Arial"/>
          <w:color w:val="000000"/>
          <w:sz w:val="20"/>
        </w:rPr>
        <w:t>предоставляется</w:t>
      </w:r>
      <w:r w:rsidR="00391B54" w:rsidRPr="00AB31A4">
        <w:rPr>
          <w:rFonts w:ascii="Arial" w:hAnsi="Arial" w:cs="Arial"/>
          <w:color w:val="000000"/>
          <w:sz w:val="20"/>
        </w:rPr>
        <w:t xml:space="preserve"> </w:t>
      </w:r>
      <w:r w:rsidRPr="00AB31A4">
        <w:rPr>
          <w:rFonts w:ascii="Arial" w:hAnsi="Arial" w:cs="Arial"/>
          <w:color w:val="000000"/>
          <w:sz w:val="20"/>
        </w:rPr>
        <w:t>администрацией</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городского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Чува</w:t>
      </w:r>
      <w:r w:rsidRPr="00AB31A4">
        <w:rPr>
          <w:rFonts w:ascii="Arial" w:hAnsi="Arial" w:cs="Arial"/>
          <w:color w:val="000000"/>
          <w:sz w:val="20"/>
        </w:rPr>
        <w:t>ш</w:t>
      </w:r>
      <w:r w:rsidRPr="00AB31A4">
        <w:rPr>
          <w:rFonts w:ascii="Arial" w:hAnsi="Arial" w:cs="Arial"/>
          <w:color w:val="000000"/>
          <w:sz w:val="20"/>
        </w:rPr>
        <w:t>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jc w:val="center"/>
        <w:rPr>
          <w:rFonts w:ascii="Arial" w:hAnsi="Arial" w:cs="Arial"/>
          <w:b/>
          <w:color w:val="000000"/>
          <w:sz w:val="20"/>
        </w:rPr>
      </w:pPr>
      <w:r w:rsidRPr="00AB31A4">
        <w:rPr>
          <w:rFonts w:ascii="Arial" w:hAnsi="Arial" w:cs="Arial"/>
          <w:b/>
          <w:color w:val="000000"/>
          <w:sz w:val="20"/>
        </w:rPr>
        <w:t>Извещение</w:t>
      </w:r>
      <w:r w:rsidR="00391B54" w:rsidRPr="00AB31A4">
        <w:rPr>
          <w:rFonts w:ascii="Arial" w:hAnsi="Arial" w:cs="Arial"/>
          <w:b/>
          <w:color w:val="000000"/>
          <w:sz w:val="20"/>
        </w:rPr>
        <w:t xml:space="preserve"> </w:t>
      </w:r>
      <w:r w:rsidRPr="00AB31A4">
        <w:rPr>
          <w:rFonts w:ascii="Arial" w:hAnsi="Arial" w:cs="Arial"/>
          <w:b/>
          <w:color w:val="000000"/>
          <w:sz w:val="20"/>
        </w:rPr>
        <w:t>о</w:t>
      </w:r>
      <w:r w:rsidR="00391B54" w:rsidRPr="00AB31A4">
        <w:rPr>
          <w:rFonts w:ascii="Arial" w:hAnsi="Arial" w:cs="Arial"/>
          <w:b/>
          <w:color w:val="000000"/>
          <w:sz w:val="20"/>
        </w:rPr>
        <w:t xml:space="preserve"> </w:t>
      </w:r>
      <w:r w:rsidRPr="00AB31A4">
        <w:rPr>
          <w:rFonts w:ascii="Arial" w:hAnsi="Arial" w:cs="Arial"/>
          <w:b/>
          <w:color w:val="000000"/>
          <w:sz w:val="20"/>
        </w:rPr>
        <w:t>согласовании</w:t>
      </w:r>
      <w:r w:rsidR="00391B54" w:rsidRPr="00AB31A4">
        <w:rPr>
          <w:rFonts w:ascii="Arial" w:hAnsi="Arial" w:cs="Arial"/>
          <w:b/>
          <w:color w:val="000000"/>
          <w:sz w:val="20"/>
        </w:rPr>
        <w:t xml:space="preserve"> </w:t>
      </w:r>
      <w:r w:rsidRPr="00AB31A4">
        <w:rPr>
          <w:rFonts w:ascii="Arial" w:hAnsi="Arial" w:cs="Arial"/>
          <w:b/>
          <w:color w:val="000000"/>
          <w:sz w:val="20"/>
        </w:rPr>
        <w:t>проекта</w:t>
      </w:r>
      <w:r w:rsidR="00391B54" w:rsidRPr="00AB31A4">
        <w:rPr>
          <w:rFonts w:ascii="Arial" w:hAnsi="Arial" w:cs="Arial"/>
          <w:b/>
          <w:color w:val="000000"/>
          <w:sz w:val="20"/>
        </w:rPr>
        <w:t xml:space="preserve"> </w:t>
      </w:r>
      <w:r w:rsidRPr="00AB31A4">
        <w:rPr>
          <w:rFonts w:ascii="Arial" w:hAnsi="Arial" w:cs="Arial"/>
          <w:b/>
          <w:color w:val="000000"/>
          <w:sz w:val="20"/>
        </w:rPr>
        <w:t>межевания</w:t>
      </w:r>
      <w:r w:rsidR="00391B54" w:rsidRPr="00AB31A4">
        <w:rPr>
          <w:rFonts w:ascii="Arial" w:hAnsi="Arial" w:cs="Arial"/>
          <w:b/>
          <w:color w:val="000000"/>
          <w:sz w:val="20"/>
        </w:rPr>
        <w:t xml:space="preserve"> </w:t>
      </w:r>
      <w:r w:rsidRPr="00AB31A4">
        <w:rPr>
          <w:rFonts w:ascii="Arial" w:hAnsi="Arial" w:cs="Arial"/>
          <w:b/>
          <w:color w:val="000000"/>
          <w:sz w:val="20"/>
        </w:rPr>
        <w:t>земельных</w:t>
      </w:r>
      <w:r w:rsidR="00391B54" w:rsidRPr="00AB31A4">
        <w:rPr>
          <w:rFonts w:ascii="Arial" w:hAnsi="Arial" w:cs="Arial"/>
          <w:b/>
          <w:color w:val="000000"/>
          <w:sz w:val="20"/>
        </w:rPr>
        <w:t xml:space="preserve"> </w:t>
      </w:r>
      <w:r w:rsidRPr="00AB31A4">
        <w:rPr>
          <w:rFonts w:ascii="Arial" w:hAnsi="Arial" w:cs="Arial"/>
          <w:b/>
          <w:color w:val="000000"/>
          <w:sz w:val="20"/>
        </w:rPr>
        <w:t>участков.</w:t>
      </w:r>
    </w:p>
    <w:p w:rsidR="002C0211" w:rsidRPr="00AB31A4" w:rsidRDefault="002C0211" w:rsidP="00AB31A4">
      <w:pPr>
        <w:ind w:firstLine="708"/>
        <w:jc w:val="both"/>
        <w:rPr>
          <w:rFonts w:ascii="Arial" w:hAnsi="Arial" w:cs="Arial"/>
          <w:color w:val="000000"/>
          <w:sz w:val="20"/>
        </w:rPr>
      </w:pPr>
      <w:r w:rsidRPr="00AB31A4">
        <w:rPr>
          <w:rFonts w:ascii="Arial" w:hAnsi="Arial" w:cs="Arial"/>
          <w:color w:val="000000"/>
          <w:sz w:val="20"/>
        </w:rPr>
        <w:t>Настоящим</w:t>
      </w:r>
      <w:r w:rsidR="00391B54" w:rsidRPr="00AB31A4">
        <w:rPr>
          <w:rFonts w:ascii="Arial" w:hAnsi="Arial" w:cs="Arial"/>
          <w:color w:val="000000"/>
          <w:sz w:val="20"/>
        </w:rPr>
        <w:t xml:space="preserve"> </w:t>
      </w:r>
      <w:r w:rsidRPr="00AB31A4">
        <w:rPr>
          <w:rFonts w:ascii="Arial" w:hAnsi="Arial" w:cs="Arial"/>
          <w:color w:val="000000"/>
          <w:sz w:val="20"/>
        </w:rPr>
        <w:t>извещением</w:t>
      </w:r>
      <w:r w:rsidR="00391B54" w:rsidRPr="00AB31A4">
        <w:rPr>
          <w:rFonts w:ascii="Arial" w:hAnsi="Arial" w:cs="Arial"/>
          <w:color w:val="000000"/>
          <w:sz w:val="20"/>
        </w:rPr>
        <w:t xml:space="preserve"> </w:t>
      </w:r>
      <w:r w:rsidRPr="00AB31A4">
        <w:rPr>
          <w:rFonts w:ascii="Arial" w:hAnsi="Arial" w:cs="Arial"/>
          <w:color w:val="000000"/>
          <w:sz w:val="20"/>
        </w:rPr>
        <w:t>уведомляем</w:t>
      </w:r>
      <w:r w:rsidR="00391B54" w:rsidRPr="00AB31A4">
        <w:rPr>
          <w:rFonts w:ascii="Arial" w:hAnsi="Arial" w:cs="Arial"/>
          <w:color w:val="000000"/>
          <w:sz w:val="20"/>
        </w:rPr>
        <w:t xml:space="preserve"> </w:t>
      </w:r>
      <w:r w:rsidRPr="00AB31A4">
        <w:rPr>
          <w:rFonts w:ascii="Arial" w:hAnsi="Arial" w:cs="Arial"/>
          <w:color w:val="000000"/>
          <w:sz w:val="20"/>
        </w:rPr>
        <w:t>участников</w:t>
      </w:r>
      <w:r w:rsidR="00391B54" w:rsidRPr="00AB31A4">
        <w:rPr>
          <w:rFonts w:ascii="Arial" w:hAnsi="Arial" w:cs="Arial"/>
          <w:color w:val="000000"/>
          <w:sz w:val="20"/>
        </w:rPr>
        <w:t xml:space="preserve"> </w:t>
      </w:r>
      <w:r w:rsidRPr="00AB31A4">
        <w:rPr>
          <w:rFonts w:ascii="Arial" w:hAnsi="Arial" w:cs="Arial"/>
          <w:color w:val="000000"/>
          <w:sz w:val="20"/>
        </w:rPr>
        <w:t>долевой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земельный</w:t>
      </w:r>
      <w:r w:rsidR="00391B54" w:rsidRPr="00AB31A4">
        <w:rPr>
          <w:rFonts w:ascii="Arial" w:hAnsi="Arial" w:cs="Arial"/>
          <w:color w:val="000000"/>
          <w:sz w:val="20"/>
        </w:rPr>
        <w:t xml:space="preserve"> </w:t>
      </w:r>
      <w:r w:rsidRPr="00AB31A4">
        <w:rPr>
          <w:rFonts w:ascii="Arial" w:hAnsi="Arial" w:cs="Arial"/>
          <w:color w:val="000000"/>
          <w:sz w:val="20"/>
        </w:rPr>
        <w:t>участок</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кадастровым</w:t>
      </w:r>
      <w:r w:rsidR="00391B54" w:rsidRPr="00AB31A4">
        <w:rPr>
          <w:rFonts w:ascii="Arial" w:hAnsi="Arial" w:cs="Arial"/>
          <w:color w:val="000000"/>
          <w:sz w:val="20"/>
        </w:rPr>
        <w:t xml:space="preserve"> </w:t>
      </w:r>
      <w:r w:rsidRPr="00AB31A4">
        <w:rPr>
          <w:rFonts w:ascii="Arial" w:hAnsi="Arial" w:cs="Arial"/>
          <w:color w:val="000000"/>
          <w:sz w:val="20"/>
        </w:rPr>
        <w:t>номером</w:t>
      </w:r>
      <w:r w:rsidR="00391B54" w:rsidRPr="00AB31A4">
        <w:rPr>
          <w:rFonts w:ascii="Arial" w:hAnsi="Arial" w:cs="Arial"/>
          <w:color w:val="000000"/>
          <w:sz w:val="20"/>
        </w:rPr>
        <w:t xml:space="preserve"> </w:t>
      </w:r>
      <w:r w:rsidRPr="00AB31A4">
        <w:rPr>
          <w:rFonts w:ascii="Arial" w:hAnsi="Arial" w:cs="Arial"/>
          <w:b/>
          <w:color w:val="000000"/>
          <w:sz w:val="20"/>
          <w:szCs w:val="22"/>
        </w:rPr>
        <w:t>21:16:000000:114</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и</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на</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земел</w:t>
      </w:r>
      <w:r w:rsidRPr="00AB31A4">
        <w:rPr>
          <w:rFonts w:ascii="Arial" w:hAnsi="Arial" w:cs="Arial"/>
          <w:b/>
          <w:color w:val="000000"/>
          <w:sz w:val="20"/>
          <w:szCs w:val="22"/>
        </w:rPr>
        <w:t>ь</w:t>
      </w:r>
      <w:r w:rsidRPr="00AB31A4">
        <w:rPr>
          <w:rFonts w:ascii="Arial" w:hAnsi="Arial" w:cs="Arial"/>
          <w:b/>
          <w:color w:val="000000"/>
          <w:sz w:val="20"/>
          <w:szCs w:val="22"/>
        </w:rPr>
        <w:t>ный</w:t>
      </w:r>
      <w:r w:rsidR="00391B54" w:rsidRPr="00AB31A4">
        <w:rPr>
          <w:rFonts w:ascii="Arial" w:hAnsi="Arial" w:cs="Arial"/>
          <w:b/>
          <w:color w:val="000000"/>
          <w:sz w:val="20"/>
          <w:szCs w:val="22"/>
        </w:rPr>
        <w:t xml:space="preserve"> </w:t>
      </w:r>
      <w:r w:rsidRPr="00AB31A4">
        <w:rPr>
          <w:rFonts w:ascii="Arial" w:hAnsi="Arial" w:cs="Arial"/>
          <w:b/>
          <w:color w:val="000000"/>
          <w:sz w:val="20"/>
          <w:szCs w:val="22"/>
        </w:rPr>
        <w:t>участок</w:t>
      </w:r>
      <w:r w:rsidR="00391B54" w:rsidRPr="00AB31A4">
        <w:rPr>
          <w:rFonts w:ascii="Arial" w:hAnsi="Arial" w:cs="Arial"/>
          <w:b/>
          <w:color w:val="000000"/>
          <w:sz w:val="20"/>
          <w:szCs w:val="22"/>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кадастровым</w:t>
      </w:r>
      <w:r w:rsidR="00391B54" w:rsidRPr="00AB31A4">
        <w:rPr>
          <w:rFonts w:ascii="Arial" w:hAnsi="Arial" w:cs="Arial"/>
          <w:color w:val="000000"/>
          <w:sz w:val="20"/>
        </w:rPr>
        <w:t xml:space="preserve"> </w:t>
      </w:r>
      <w:r w:rsidRPr="00AB31A4">
        <w:rPr>
          <w:rFonts w:ascii="Arial" w:hAnsi="Arial" w:cs="Arial"/>
          <w:color w:val="000000"/>
          <w:sz w:val="20"/>
        </w:rPr>
        <w:t>номером</w:t>
      </w:r>
      <w:r w:rsidR="00391B54" w:rsidRPr="00AB31A4">
        <w:rPr>
          <w:rFonts w:ascii="Arial" w:hAnsi="Arial" w:cs="Arial"/>
          <w:color w:val="000000"/>
          <w:sz w:val="20"/>
        </w:rPr>
        <w:t xml:space="preserve"> </w:t>
      </w:r>
      <w:r w:rsidRPr="00AB31A4">
        <w:rPr>
          <w:rFonts w:ascii="Arial" w:hAnsi="Arial" w:cs="Arial"/>
          <w:b/>
          <w:color w:val="000000"/>
          <w:sz w:val="20"/>
          <w:szCs w:val="22"/>
        </w:rPr>
        <w:t>21:16:000000:121</w:t>
      </w:r>
      <w:r w:rsidR="00391B54" w:rsidRPr="00AB31A4">
        <w:rPr>
          <w:rFonts w:ascii="Arial" w:hAnsi="Arial" w:cs="Arial"/>
          <w:b/>
          <w:color w:val="000000"/>
          <w:sz w:val="20"/>
          <w:szCs w:val="22"/>
        </w:rPr>
        <w:t xml:space="preserve"> </w:t>
      </w:r>
      <w:r w:rsidRPr="00AB31A4">
        <w:rPr>
          <w:rFonts w:ascii="Arial" w:hAnsi="Arial" w:cs="Arial"/>
          <w:color w:val="000000"/>
          <w:sz w:val="20"/>
        </w:rPr>
        <w:t>о</w:t>
      </w:r>
      <w:r w:rsidR="00391B54" w:rsidRPr="00AB31A4">
        <w:rPr>
          <w:rFonts w:ascii="Arial" w:hAnsi="Arial" w:cs="Arial"/>
          <w:color w:val="000000"/>
          <w:sz w:val="20"/>
        </w:rPr>
        <w:t xml:space="preserve"> </w:t>
      </w:r>
      <w:r w:rsidRPr="00AB31A4">
        <w:rPr>
          <w:rFonts w:ascii="Arial" w:hAnsi="Arial" w:cs="Arial"/>
          <w:color w:val="000000"/>
          <w:sz w:val="20"/>
        </w:rPr>
        <w:t>месте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порядке</w:t>
      </w:r>
      <w:r w:rsidR="00391B54" w:rsidRPr="00AB31A4">
        <w:rPr>
          <w:rFonts w:ascii="Arial" w:hAnsi="Arial" w:cs="Arial"/>
          <w:color w:val="000000"/>
          <w:sz w:val="20"/>
        </w:rPr>
        <w:t xml:space="preserve"> </w:t>
      </w:r>
      <w:r w:rsidRPr="00AB31A4">
        <w:rPr>
          <w:rFonts w:ascii="Arial" w:hAnsi="Arial" w:cs="Arial"/>
          <w:color w:val="000000"/>
          <w:sz w:val="20"/>
        </w:rPr>
        <w:t>ознакомления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проектом</w:t>
      </w:r>
      <w:r w:rsidR="00391B54" w:rsidRPr="00AB31A4">
        <w:rPr>
          <w:rFonts w:ascii="Arial" w:hAnsi="Arial" w:cs="Arial"/>
          <w:color w:val="000000"/>
          <w:sz w:val="20"/>
        </w:rPr>
        <w:t xml:space="preserve"> </w:t>
      </w:r>
      <w:r w:rsidRPr="00AB31A4">
        <w:rPr>
          <w:rFonts w:ascii="Arial" w:hAnsi="Arial" w:cs="Arial"/>
          <w:color w:val="000000"/>
          <w:sz w:val="20"/>
        </w:rPr>
        <w:t>межевания</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образованных</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счет</w:t>
      </w:r>
      <w:r w:rsidR="00391B54" w:rsidRPr="00AB31A4">
        <w:rPr>
          <w:rFonts w:ascii="Arial" w:hAnsi="Arial" w:cs="Arial"/>
          <w:color w:val="000000"/>
          <w:sz w:val="20"/>
        </w:rPr>
        <w:t xml:space="preserve"> </w:t>
      </w:r>
      <w:r w:rsidRPr="00AB31A4">
        <w:rPr>
          <w:rFonts w:ascii="Arial" w:hAnsi="Arial" w:cs="Arial"/>
          <w:color w:val="000000"/>
          <w:sz w:val="20"/>
        </w:rPr>
        <w:t>в</w:t>
      </w:r>
      <w:r w:rsidRPr="00AB31A4">
        <w:rPr>
          <w:rFonts w:ascii="Arial" w:hAnsi="Arial" w:cs="Arial"/>
          <w:color w:val="000000"/>
          <w:sz w:val="20"/>
        </w:rPr>
        <w:t>ы</w:t>
      </w:r>
      <w:r w:rsidRPr="00AB31A4">
        <w:rPr>
          <w:rFonts w:ascii="Arial" w:hAnsi="Arial" w:cs="Arial"/>
          <w:color w:val="000000"/>
          <w:sz w:val="20"/>
        </w:rPr>
        <w:t>дела</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долевой</w:t>
      </w:r>
      <w:r w:rsidR="00391B54" w:rsidRPr="00AB31A4">
        <w:rPr>
          <w:rFonts w:ascii="Arial" w:hAnsi="Arial" w:cs="Arial"/>
          <w:color w:val="000000"/>
          <w:sz w:val="20"/>
        </w:rPr>
        <w:t xml:space="preserve"> </w:t>
      </w:r>
      <w:r w:rsidRPr="00AB31A4">
        <w:rPr>
          <w:rFonts w:ascii="Arial" w:hAnsi="Arial" w:cs="Arial"/>
          <w:color w:val="000000"/>
          <w:sz w:val="20"/>
        </w:rPr>
        <w:t>собственности.</w:t>
      </w:r>
      <w:r w:rsidR="00391B54" w:rsidRPr="00AB31A4">
        <w:rPr>
          <w:rFonts w:ascii="Arial" w:hAnsi="Arial" w:cs="Arial"/>
          <w:color w:val="000000"/>
          <w:sz w:val="20"/>
        </w:rPr>
        <w:t xml:space="preserve"> </w:t>
      </w:r>
      <w:r w:rsidRPr="00AB31A4">
        <w:rPr>
          <w:rFonts w:ascii="Arial" w:hAnsi="Arial" w:cs="Arial"/>
          <w:color w:val="000000"/>
          <w:sz w:val="20"/>
        </w:rPr>
        <w:t>Предметом</w:t>
      </w:r>
      <w:r w:rsidR="00391B54" w:rsidRPr="00AB31A4">
        <w:rPr>
          <w:rFonts w:ascii="Arial" w:hAnsi="Arial" w:cs="Arial"/>
          <w:color w:val="000000"/>
          <w:sz w:val="20"/>
        </w:rPr>
        <w:t xml:space="preserve"> </w:t>
      </w:r>
      <w:r w:rsidRPr="00AB31A4">
        <w:rPr>
          <w:rFonts w:ascii="Arial" w:hAnsi="Arial" w:cs="Arial"/>
          <w:color w:val="000000"/>
          <w:sz w:val="20"/>
        </w:rPr>
        <w:t>согласования</w:t>
      </w:r>
      <w:r w:rsidR="00391B54" w:rsidRPr="00AB31A4">
        <w:rPr>
          <w:rFonts w:ascii="Arial" w:hAnsi="Arial" w:cs="Arial"/>
          <w:color w:val="000000"/>
          <w:sz w:val="20"/>
        </w:rPr>
        <w:t xml:space="preserve"> </w:t>
      </w:r>
      <w:r w:rsidRPr="00AB31A4">
        <w:rPr>
          <w:rFonts w:ascii="Arial" w:hAnsi="Arial" w:cs="Arial"/>
          <w:color w:val="000000"/>
          <w:sz w:val="20"/>
        </w:rPr>
        <w:t>являются</w:t>
      </w:r>
      <w:r w:rsidR="00391B54" w:rsidRPr="00AB31A4">
        <w:rPr>
          <w:rFonts w:ascii="Arial" w:hAnsi="Arial" w:cs="Arial"/>
          <w:color w:val="000000"/>
          <w:sz w:val="20"/>
        </w:rPr>
        <w:t xml:space="preserve"> </w:t>
      </w:r>
      <w:r w:rsidRPr="00AB31A4">
        <w:rPr>
          <w:rFonts w:ascii="Arial" w:hAnsi="Arial" w:cs="Arial"/>
          <w:color w:val="000000"/>
          <w:sz w:val="20"/>
        </w:rPr>
        <w:t>размер</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местоположение</w:t>
      </w:r>
      <w:r w:rsidR="00391B54" w:rsidRPr="00AB31A4">
        <w:rPr>
          <w:rFonts w:ascii="Arial" w:hAnsi="Arial" w:cs="Arial"/>
          <w:color w:val="000000"/>
          <w:sz w:val="20"/>
        </w:rPr>
        <w:t xml:space="preserve"> </w:t>
      </w:r>
      <w:r w:rsidRPr="00AB31A4">
        <w:rPr>
          <w:rFonts w:ascii="Arial" w:hAnsi="Arial" w:cs="Arial"/>
          <w:color w:val="000000"/>
          <w:sz w:val="20"/>
        </w:rPr>
        <w:t>границ</w:t>
      </w:r>
      <w:r w:rsidR="00391B54" w:rsidRPr="00AB31A4">
        <w:rPr>
          <w:rFonts w:ascii="Arial" w:hAnsi="Arial" w:cs="Arial"/>
          <w:color w:val="000000"/>
          <w:sz w:val="20"/>
        </w:rPr>
        <w:t xml:space="preserve"> </w:t>
      </w:r>
      <w:r w:rsidRPr="00AB31A4">
        <w:rPr>
          <w:rFonts w:ascii="Arial" w:hAnsi="Arial" w:cs="Arial"/>
          <w:color w:val="000000"/>
          <w:sz w:val="20"/>
        </w:rPr>
        <w:t>выделяемого</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p>
    <w:p w:rsidR="002C0211" w:rsidRPr="00AB31A4" w:rsidRDefault="002C0211" w:rsidP="00AB31A4">
      <w:pPr>
        <w:ind w:firstLine="708"/>
        <w:jc w:val="both"/>
        <w:rPr>
          <w:rFonts w:ascii="Arial" w:hAnsi="Arial" w:cs="Arial"/>
          <w:color w:val="000000"/>
          <w:sz w:val="20"/>
        </w:rPr>
      </w:pPr>
      <w:r w:rsidRPr="00AB31A4">
        <w:rPr>
          <w:rFonts w:ascii="Arial" w:hAnsi="Arial" w:cs="Arial"/>
          <w:color w:val="000000"/>
          <w:sz w:val="20"/>
        </w:rPr>
        <w:t>Заказчиком</w:t>
      </w:r>
      <w:r w:rsidR="00391B54" w:rsidRPr="00AB31A4">
        <w:rPr>
          <w:rFonts w:ascii="Arial" w:hAnsi="Arial" w:cs="Arial"/>
          <w:color w:val="000000"/>
          <w:sz w:val="20"/>
        </w:rPr>
        <w:t xml:space="preserve"> </w:t>
      </w:r>
      <w:r w:rsidRPr="00AB31A4">
        <w:rPr>
          <w:rFonts w:ascii="Arial" w:hAnsi="Arial" w:cs="Arial"/>
          <w:color w:val="000000"/>
          <w:sz w:val="20"/>
        </w:rPr>
        <w:t>проекта</w:t>
      </w:r>
      <w:r w:rsidR="00391B54" w:rsidRPr="00AB31A4">
        <w:rPr>
          <w:rFonts w:ascii="Arial" w:hAnsi="Arial" w:cs="Arial"/>
          <w:color w:val="000000"/>
          <w:sz w:val="20"/>
        </w:rPr>
        <w:t xml:space="preserve"> </w:t>
      </w:r>
      <w:r w:rsidRPr="00AB31A4">
        <w:rPr>
          <w:rFonts w:ascii="Arial" w:hAnsi="Arial" w:cs="Arial"/>
          <w:color w:val="000000"/>
          <w:sz w:val="20"/>
        </w:rPr>
        <w:t>межевания</w:t>
      </w:r>
      <w:r w:rsidR="00391B54" w:rsidRPr="00AB31A4">
        <w:rPr>
          <w:rFonts w:ascii="Arial" w:hAnsi="Arial" w:cs="Arial"/>
          <w:color w:val="000000"/>
          <w:sz w:val="20"/>
        </w:rPr>
        <w:t xml:space="preserve"> </w:t>
      </w:r>
      <w:r w:rsidRPr="00AB31A4">
        <w:rPr>
          <w:rFonts w:ascii="Arial" w:hAnsi="Arial" w:cs="Arial"/>
          <w:color w:val="000000"/>
          <w:sz w:val="20"/>
        </w:rPr>
        <w:t>является:</w:t>
      </w:r>
      <w:r w:rsidR="00391B54" w:rsidRPr="00AB31A4">
        <w:rPr>
          <w:rFonts w:ascii="Arial" w:hAnsi="Arial" w:cs="Arial"/>
          <w:color w:val="000000"/>
          <w:sz w:val="20"/>
        </w:rPr>
        <w:t xml:space="preserve"> </w:t>
      </w:r>
      <w:r w:rsidRPr="00AB31A4">
        <w:rPr>
          <w:rFonts w:ascii="Arial" w:hAnsi="Arial" w:cs="Arial"/>
          <w:color w:val="000000"/>
          <w:sz w:val="20"/>
        </w:rPr>
        <w:t>Администрация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Аксаринского</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сельского</w:t>
      </w:r>
      <w:r w:rsidR="00391B54" w:rsidRPr="00AB31A4">
        <w:rPr>
          <w:rFonts w:ascii="Arial" w:hAnsi="Arial" w:cs="Arial"/>
          <w:color w:val="000000"/>
          <w:sz w:val="20"/>
        </w:rPr>
        <w:t xml:space="preserve"> </w:t>
      </w:r>
      <w:r w:rsidRPr="00AB31A4">
        <w:rPr>
          <w:rFonts w:ascii="Arial" w:hAnsi="Arial" w:cs="Arial"/>
          <w:color w:val="000000"/>
          <w:sz w:val="20"/>
        </w:rPr>
        <w:t>поселения</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429567,</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r w:rsidRPr="00AB31A4">
        <w:rPr>
          <w:rFonts w:ascii="Arial" w:hAnsi="Arial" w:cs="Arial"/>
          <w:color w:val="000000"/>
          <w:sz w:val="20"/>
        </w:rPr>
        <w:t>д.</w:t>
      </w:r>
      <w:r w:rsidR="00391B54" w:rsidRPr="00AB31A4">
        <w:rPr>
          <w:rFonts w:ascii="Arial" w:hAnsi="Arial" w:cs="Arial"/>
          <w:color w:val="000000"/>
          <w:sz w:val="20"/>
        </w:rPr>
        <w:t xml:space="preserve"> </w:t>
      </w:r>
      <w:proofErr w:type="spellStart"/>
      <w:r w:rsidRPr="00AB31A4">
        <w:rPr>
          <w:rFonts w:ascii="Arial" w:hAnsi="Arial" w:cs="Arial"/>
          <w:color w:val="000000"/>
          <w:sz w:val="20"/>
        </w:rPr>
        <w:t>Аксарино</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Усадьба,</w:t>
      </w:r>
      <w:r w:rsidR="00391B54" w:rsidRPr="00AB31A4">
        <w:rPr>
          <w:rFonts w:ascii="Arial" w:hAnsi="Arial" w:cs="Arial"/>
          <w:color w:val="000000"/>
          <w:sz w:val="20"/>
        </w:rPr>
        <w:t xml:space="preserve"> </w:t>
      </w:r>
      <w:r w:rsidRPr="00AB31A4">
        <w:rPr>
          <w:rFonts w:ascii="Arial" w:hAnsi="Arial" w:cs="Arial"/>
          <w:color w:val="000000"/>
          <w:sz w:val="20"/>
        </w:rPr>
        <w:t>д.</w:t>
      </w:r>
      <w:r w:rsidR="00391B54" w:rsidRPr="00AB31A4">
        <w:rPr>
          <w:rFonts w:ascii="Arial" w:hAnsi="Arial" w:cs="Arial"/>
          <w:color w:val="000000"/>
          <w:sz w:val="20"/>
        </w:rPr>
        <w:t xml:space="preserve"> </w:t>
      </w:r>
      <w:r w:rsidRPr="00AB31A4">
        <w:rPr>
          <w:rFonts w:ascii="Arial" w:hAnsi="Arial" w:cs="Arial"/>
          <w:color w:val="000000"/>
          <w:sz w:val="20"/>
        </w:rPr>
        <w:t>11.</w:t>
      </w:r>
    </w:p>
    <w:p w:rsidR="002C0211" w:rsidRPr="00AB31A4" w:rsidRDefault="002C0211" w:rsidP="00AB31A4">
      <w:pPr>
        <w:ind w:firstLine="708"/>
        <w:jc w:val="both"/>
        <w:rPr>
          <w:rFonts w:ascii="Arial" w:hAnsi="Arial" w:cs="Arial"/>
          <w:color w:val="000000"/>
          <w:sz w:val="20"/>
        </w:rPr>
      </w:pPr>
      <w:r w:rsidRPr="00AB31A4">
        <w:rPr>
          <w:rFonts w:ascii="Arial" w:hAnsi="Arial" w:cs="Arial"/>
          <w:color w:val="000000"/>
          <w:sz w:val="20"/>
        </w:rPr>
        <w:t>Проект</w:t>
      </w:r>
      <w:r w:rsidR="00391B54" w:rsidRPr="00AB31A4">
        <w:rPr>
          <w:rFonts w:ascii="Arial" w:hAnsi="Arial" w:cs="Arial"/>
          <w:color w:val="000000"/>
          <w:sz w:val="20"/>
        </w:rPr>
        <w:t xml:space="preserve"> </w:t>
      </w:r>
      <w:r w:rsidRPr="00AB31A4">
        <w:rPr>
          <w:rFonts w:ascii="Arial" w:hAnsi="Arial" w:cs="Arial"/>
          <w:color w:val="000000"/>
          <w:sz w:val="20"/>
        </w:rPr>
        <w:t>межевания</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подготовлен</w:t>
      </w:r>
      <w:r w:rsidR="00391B54" w:rsidRPr="00AB31A4">
        <w:rPr>
          <w:rFonts w:ascii="Arial" w:hAnsi="Arial" w:cs="Arial"/>
          <w:color w:val="000000"/>
          <w:sz w:val="20"/>
        </w:rPr>
        <w:t xml:space="preserve"> </w:t>
      </w:r>
      <w:r w:rsidRPr="00AB31A4">
        <w:rPr>
          <w:rFonts w:ascii="Arial" w:hAnsi="Arial" w:cs="Arial"/>
          <w:color w:val="000000"/>
          <w:sz w:val="20"/>
        </w:rPr>
        <w:t>кадастровым</w:t>
      </w:r>
      <w:r w:rsidR="00391B54" w:rsidRPr="00AB31A4">
        <w:rPr>
          <w:rFonts w:ascii="Arial" w:hAnsi="Arial" w:cs="Arial"/>
          <w:color w:val="000000"/>
          <w:sz w:val="20"/>
        </w:rPr>
        <w:t xml:space="preserve"> </w:t>
      </w:r>
      <w:r w:rsidRPr="00AB31A4">
        <w:rPr>
          <w:rFonts w:ascii="Arial" w:hAnsi="Arial" w:cs="Arial"/>
          <w:color w:val="000000"/>
          <w:sz w:val="20"/>
        </w:rPr>
        <w:t>инженером</w:t>
      </w:r>
      <w:r w:rsidR="00391B54" w:rsidRPr="00AB31A4">
        <w:rPr>
          <w:rFonts w:ascii="Arial" w:hAnsi="Arial" w:cs="Arial"/>
          <w:color w:val="000000"/>
          <w:sz w:val="20"/>
        </w:rPr>
        <w:t xml:space="preserve"> </w:t>
      </w:r>
      <w:proofErr w:type="spellStart"/>
      <w:r w:rsidRPr="00AB31A4">
        <w:rPr>
          <w:rFonts w:ascii="Arial" w:hAnsi="Arial" w:cs="Arial"/>
          <w:color w:val="000000"/>
          <w:sz w:val="20"/>
        </w:rPr>
        <w:t>Мидуркиной</w:t>
      </w:r>
      <w:proofErr w:type="spellEnd"/>
      <w:r w:rsidR="00391B54" w:rsidRPr="00AB31A4">
        <w:rPr>
          <w:rFonts w:ascii="Arial" w:hAnsi="Arial" w:cs="Arial"/>
          <w:color w:val="000000"/>
          <w:sz w:val="20"/>
        </w:rPr>
        <w:t xml:space="preserve"> </w:t>
      </w:r>
      <w:r w:rsidRPr="00AB31A4">
        <w:rPr>
          <w:rFonts w:ascii="Arial" w:hAnsi="Arial" w:cs="Arial"/>
          <w:color w:val="000000"/>
          <w:sz w:val="20"/>
        </w:rPr>
        <w:t>А.В.</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квалификационного</w:t>
      </w:r>
      <w:r w:rsidR="00391B54" w:rsidRPr="00AB31A4">
        <w:rPr>
          <w:rFonts w:ascii="Arial" w:hAnsi="Arial" w:cs="Arial"/>
          <w:color w:val="000000"/>
          <w:sz w:val="20"/>
        </w:rPr>
        <w:t xml:space="preserve"> </w:t>
      </w:r>
      <w:r w:rsidRPr="00AB31A4">
        <w:rPr>
          <w:rFonts w:ascii="Arial" w:hAnsi="Arial" w:cs="Arial"/>
          <w:color w:val="000000"/>
          <w:sz w:val="20"/>
        </w:rPr>
        <w:t>аттестата</w:t>
      </w:r>
      <w:r w:rsidR="00391B54" w:rsidRPr="00AB31A4">
        <w:rPr>
          <w:rFonts w:ascii="Arial" w:hAnsi="Arial" w:cs="Arial"/>
          <w:color w:val="000000"/>
          <w:sz w:val="20"/>
        </w:rPr>
        <w:t xml:space="preserve"> </w:t>
      </w:r>
      <w:r w:rsidRPr="00AB31A4">
        <w:rPr>
          <w:rFonts w:ascii="Arial" w:hAnsi="Arial" w:cs="Arial"/>
          <w:color w:val="000000"/>
          <w:sz w:val="20"/>
        </w:rPr>
        <w:t>21-12-29</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20.08.2012</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почтовый</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428032,</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г</w:t>
      </w:r>
      <w:proofErr w:type="gramStart"/>
      <w:r w:rsidRPr="00AB31A4">
        <w:rPr>
          <w:rFonts w:ascii="Arial" w:hAnsi="Arial" w:cs="Arial"/>
          <w:color w:val="000000"/>
          <w:sz w:val="20"/>
        </w:rPr>
        <w:t>.Ч</w:t>
      </w:r>
      <w:proofErr w:type="gramEnd"/>
      <w:r w:rsidRPr="00AB31A4">
        <w:rPr>
          <w:rFonts w:ascii="Arial" w:hAnsi="Arial" w:cs="Arial"/>
          <w:color w:val="000000"/>
          <w:sz w:val="20"/>
        </w:rPr>
        <w:t>ебоксары,</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Ярославская,</w:t>
      </w:r>
      <w:r w:rsidR="00391B54" w:rsidRPr="00AB31A4">
        <w:rPr>
          <w:rFonts w:ascii="Arial" w:hAnsi="Arial" w:cs="Arial"/>
          <w:color w:val="000000"/>
          <w:sz w:val="20"/>
        </w:rPr>
        <w:t xml:space="preserve"> </w:t>
      </w:r>
      <w:r w:rsidRPr="00AB31A4">
        <w:rPr>
          <w:rFonts w:ascii="Arial" w:hAnsi="Arial" w:cs="Arial"/>
          <w:color w:val="000000"/>
          <w:sz w:val="20"/>
        </w:rPr>
        <w:t>д.25,</w:t>
      </w:r>
      <w:r w:rsidR="00391B54" w:rsidRPr="00AB31A4">
        <w:rPr>
          <w:rFonts w:ascii="Arial" w:hAnsi="Arial" w:cs="Arial"/>
          <w:color w:val="000000"/>
          <w:sz w:val="20"/>
        </w:rPr>
        <w:t xml:space="preserve"> </w:t>
      </w:r>
      <w:r w:rsidRPr="00AB31A4">
        <w:rPr>
          <w:rFonts w:ascii="Arial" w:hAnsi="Arial" w:cs="Arial"/>
          <w:color w:val="000000"/>
          <w:sz w:val="20"/>
        </w:rPr>
        <w:t>электронная</w:t>
      </w:r>
      <w:r w:rsidR="00391B54" w:rsidRPr="00AB31A4">
        <w:rPr>
          <w:rFonts w:ascii="Arial" w:hAnsi="Arial" w:cs="Arial"/>
          <w:color w:val="000000"/>
          <w:sz w:val="20"/>
        </w:rPr>
        <w:t xml:space="preserve"> </w:t>
      </w:r>
      <w:r w:rsidRPr="00AB31A4">
        <w:rPr>
          <w:rFonts w:ascii="Arial" w:hAnsi="Arial" w:cs="Arial"/>
          <w:color w:val="000000"/>
          <w:sz w:val="20"/>
        </w:rPr>
        <w:t>почта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hyperlink r:id="rId19" w:history="1">
        <w:r w:rsidRPr="00AB31A4">
          <w:rPr>
            <w:rStyle w:val="af"/>
            <w:rFonts w:ascii="Arial" w:hAnsi="Arial" w:cs="Arial"/>
            <w:color w:val="000000"/>
            <w:sz w:val="20"/>
          </w:rPr>
          <w:t>–</w:t>
        </w:r>
        <w:r w:rsidRPr="00AB31A4">
          <w:rPr>
            <w:rStyle w:val="af"/>
            <w:rFonts w:ascii="Arial" w:hAnsi="Arial" w:cs="Arial"/>
            <w:color w:val="000000"/>
            <w:sz w:val="20"/>
            <w:lang w:val="en-US"/>
          </w:rPr>
          <w:t>ooozemly</w:t>
        </w:r>
        <w:r w:rsidRPr="00AB31A4">
          <w:rPr>
            <w:rStyle w:val="af"/>
            <w:rFonts w:ascii="Arial" w:hAnsi="Arial" w:cs="Arial"/>
            <w:color w:val="000000"/>
            <w:sz w:val="20"/>
          </w:rPr>
          <w:t>@</w:t>
        </w:r>
        <w:r w:rsidRPr="00AB31A4">
          <w:rPr>
            <w:rStyle w:val="af"/>
            <w:rFonts w:ascii="Arial" w:hAnsi="Arial" w:cs="Arial"/>
            <w:color w:val="000000"/>
            <w:sz w:val="20"/>
            <w:lang w:val="en-US"/>
          </w:rPr>
          <w:t>rambler</w:t>
        </w:r>
        <w:r w:rsidRPr="00AB31A4">
          <w:rPr>
            <w:rStyle w:val="af"/>
            <w:rFonts w:ascii="Arial" w:hAnsi="Arial" w:cs="Arial"/>
            <w:color w:val="000000"/>
            <w:sz w:val="20"/>
          </w:rPr>
          <w:t>.</w:t>
        </w:r>
        <w:r w:rsidRPr="00AB31A4">
          <w:rPr>
            <w:rStyle w:val="af"/>
            <w:rFonts w:ascii="Arial" w:hAnsi="Arial" w:cs="Arial"/>
            <w:color w:val="000000"/>
            <w:sz w:val="20"/>
            <w:lang w:val="en-US"/>
          </w:rPr>
          <w:t>ru</w:t>
        </w:r>
      </w:hyperlink>
    </w:p>
    <w:p w:rsidR="002C0211" w:rsidRPr="00AB31A4" w:rsidRDefault="002C0211" w:rsidP="00AB31A4">
      <w:pPr>
        <w:ind w:firstLine="708"/>
        <w:jc w:val="both"/>
        <w:rPr>
          <w:rFonts w:ascii="Arial" w:hAnsi="Arial" w:cs="Arial"/>
          <w:color w:val="000000"/>
          <w:sz w:val="20"/>
        </w:rPr>
      </w:pPr>
      <w:r w:rsidRPr="00AB31A4">
        <w:rPr>
          <w:rFonts w:ascii="Arial" w:hAnsi="Arial" w:cs="Arial"/>
          <w:color w:val="000000"/>
          <w:sz w:val="20"/>
        </w:rPr>
        <w:lastRenderedPageBreak/>
        <w:t>Кадастровый</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исходного</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b/>
          <w:color w:val="000000"/>
          <w:sz w:val="20"/>
          <w:szCs w:val="22"/>
        </w:rPr>
        <w:t>21:16:000000:114</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(местоположение):</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А</w:t>
      </w:r>
      <w:r w:rsidRPr="00AB31A4">
        <w:rPr>
          <w:rFonts w:ascii="Arial" w:hAnsi="Arial" w:cs="Arial"/>
          <w:color w:val="000000"/>
          <w:sz w:val="20"/>
        </w:rPr>
        <w:t>к</w:t>
      </w:r>
      <w:r w:rsidRPr="00AB31A4">
        <w:rPr>
          <w:rFonts w:ascii="Arial" w:hAnsi="Arial" w:cs="Arial"/>
          <w:color w:val="000000"/>
          <w:sz w:val="20"/>
        </w:rPr>
        <w:t>саринское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сельское</w:t>
      </w:r>
      <w:r w:rsidR="00391B54" w:rsidRPr="00AB31A4">
        <w:rPr>
          <w:rFonts w:ascii="Arial" w:hAnsi="Arial" w:cs="Arial"/>
          <w:color w:val="000000"/>
          <w:sz w:val="20"/>
        </w:rPr>
        <w:t xml:space="preserve"> </w:t>
      </w:r>
      <w:r w:rsidRPr="00AB31A4">
        <w:rPr>
          <w:rFonts w:ascii="Arial" w:hAnsi="Arial" w:cs="Arial"/>
          <w:color w:val="000000"/>
          <w:sz w:val="20"/>
        </w:rPr>
        <w:t>поселение.</w:t>
      </w:r>
      <w:r w:rsidR="00391B54" w:rsidRPr="00AB31A4">
        <w:rPr>
          <w:rFonts w:ascii="Arial" w:hAnsi="Arial" w:cs="Arial"/>
          <w:color w:val="000000"/>
          <w:sz w:val="20"/>
        </w:rPr>
        <w:t xml:space="preserve"> </w:t>
      </w:r>
      <w:r w:rsidRPr="00AB31A4">
        <w:rPr>
          <w:rFonts w:ascii="Arial" w:hAnsi="Arial" w:cs="Arial"/>
          <w:color w:val="000000"/>
          <w:sz w:val="20"/>
        </w:rPr>
        <w:t>Кадастровый</w:t>
      </w:r>
      <w:r w:rsidR="00391B54" w:rsidRPr="00AB31A4">
        <w:rPr>
          <w:rFonts w:ascii="Arial" w:hAnsi="Arial" w:cs="Arial"/>
          <w:color w:val="000000"/>
          <w:sz w:val="20"/>
        </w:rPr>
        <w:t xml:space="preserve"> </w:t>
      </w:r>
      <w:r w:rsidRPr="00AB31A4">
        <w:rPr>
          <w:rFonts w:ascii="Arial" w:hAnsi="Arial" w:cs="Arial"/>
          <w:color w:val="000000"/>
          <w:sz w:val="20"/>
        </w:rPr>
        <w:t>номер</w:t>
      </w:r>
      <w:r w:rsidR="00391B54" w:rsidRPr="00AB31A4">
        <w:rPr>
          <w:rFonts w:ascii="Arial" w:hAnsi="Arial" w:cs="Arial"/>
          <w:color w:val="000000"/>
          <w:sz w:val="20"/>
        </w:rPr>
        <w:t xml:space="preserve"> </w:t>
      </w:r>
      <w:r w:rsidRPr="00AB31A4">
        <w:rPr>
          <w:rFonts w:ascii="Arial" w:hAnsi="Arial" w:cs="Arial"/>
          <w:color w:val="000000"/>
          <w:sz w:val="20"/>
        </w:rPr>
        <w:t>исходного</w:t>
      </w:r>
      <w:r w:rsidR="00391B54" w:rsidRPr="00AB31A4">
        <w:rPr>
          <w:rFonts w:ascii="Arial" w:hAnsi="Arial" w:cs="Arial"/>
          <w:color w:val="000000"/>
          <w:sz w:val="20"/>
        </w:rPr>
        <w:t xml:space="preserve"> </w:t>
      </w:r>
      <w:r w:rsidRPr="00AB31A4">
        <w:rPr>
          <w:rFonts w:ascii="Arial" w:hAnsi="Arial" w:cs="Arial"/>
          <w:color w:val="000000"/>
          <w:sz w:val="20"/>
        </w:rPr>
        <w:t>земельного</w:t>
      </w:r>
      <w:r w:rsidR="00391B54" w:rsidRPr="00AB31A4">
        <w:rPr>
          <w:rFonts w:ascii="Arial" w:hAnsi="Arial" w:cs="Arial"/>
          <w:color w:val="000000"/>
          <w:sz w:val="20"/>
        </w:rPr>
        <w:t xml:space="preserve"> </w:t>
      </w:r>
      <w:r w:rsidRPr="00AB31A4">
        <w:rPr>
          <w:rFonts w:ascii="Arial" w:hAnsi="Arial" w:cs="Arial"/>
          <w:color w:val="000000"/>
          <w:sz w:val="20"/>
        </w:rPr>
        <w:t>участка</w:t>
      </w:r>
      <w:r w:rsidR="00391B54" w:rsidRPr="00AB31A4">
        <w:rPr>
          <w:rFonts w:ascii="Arial" w:hAnsi="Arial" w:cs="Arial"/>
          <w:color w:val="000000"/>
          <w:sz w:val="20"/>
        </w:rPr>
        <w:t xml:space="preserve"> </w:t>
      </w:r>
      <w:r w:rsidRPr="00AB31A4">
        <w:rPr>
          <w:rFonts w:ascii="Arial" w:hAnsi="Arial" w:cs="Arial"/>
          <w:b/>
          <w:color w:val="000000"/>
          <w:sz w:val="20"/>
          <w:szCs w:val="22"/>
        </w:rPr>
        <w:t>21:16:000000:121</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адрес</w:t>
      </w:r>
      <w:r w:rsidR="00391B54" w:rsidRPr="00AB31A4">
        <w:rPr>
          <w:rFonts w:ascii="Arial" w:hAnsi="Arial" w:cs="Arial"/>
          <w:color w:val="000000"/>
          <w:sz w:val="20"/>
        </w:rPr>
        <w:t xml:space="preserve"> </w:t>
      </w:r>
      <w:r w:rsidRPr="00AB31A4">
        <w:rPr>
          <w:rFonts w:ascii="Arial" w:hAnsi="Arial" w:cs="Arial"/>
          <w:color w:val="000000"/>
          <w:sz w:val="20"/>
        </w:rPr>
        <w:t>(местоположение):</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w:t>
      </w:r>
      <w:r w:rsidR="00391B54" w:rsidRPr="00AB31A4">
        <w:rPr>
          <w:rFonts w:ascii="Arial" w:hAnsi="Arial" w:cs="Arial"/>
          <w:color w:val="000000"/>
          <w:sz w:val="20"/>
        </w:rPr>
        <w:t xml:space="preserve"> </w:t>
      </w:r>
      <w:r w:rsidRPr="00AB31A4">
        <w:rPr>
          <w:rFonts w:ascii="Arial" w:hAnsi="Arial" w:cs="Arial"/>
          <w:color w:val="000000"/>
          <w:sz w:val="20"/>
        </w:rPr>
        <w:t>Марии</w:t>
      </w:r>
      <w:r w:rsidRPr="00AB31A4">
        <w:rPr>
          <w:rFonts w:ascii="Arial" w:hAnsi="Arial" w:cs="Arial"/>
          <w:color w:val="000000"/>
          <w:sz w:val="20"/>
        </w:rPr>
        <w:t>н</w:t>
      </w:r>
      <w:r w:rsidRPr="00AB31A4">
        <w:rPr>
          <w:rFonts w:ascii="Arial" w:hAnsi="Arial" w:cs="Arial"/>
          <w:color w:val="000000"/>
          <w:sz w:val="20"/>
        </w:rPr>
        <w:t>ско-Посадский</w:t>
      </w:r>
      <w:r w:rsidR="00391B54" w:rsidRPr="00AB31A4">
        <w:rPr>
          <w:rFonts w:ascii="Arial" w:hAnsi="Arial" w:cs="Arial"/>
          <w:color w:val="000000"/>
          <w:sz w:val="20"/>
        </w:rPr>
        <w:t xml:space="preserve"> </w:t>
      </w:r>
      <w:r w:rsidRPr="00AB31A4">
        <w:rPr>
          <w:rFonts w:ascii="Arial" w:hAnsi="Arial" w:cs="Arial"/>
          <w:color w:val="000000"/>
          <w:sz w:val="20"/>
        </w:rPr>
        <w:t>район,</w:t>
      </w:r>
      <w:r w:rsidR="00391B54" w:rsidRPr="00AB31A4">
        <w:rPr>
          <w:rFonts w:ascii="Arial" w:hAnsi="Arial" w:cs="Arial"/>
          <w:color w:val="000000"/>
          <w:sz w:val="20"/>
        </w:rPr>
        <w:t xml:space="preserve"> </w:t>
      </w:r>
      <w:proofErr w:type="spellStart"/>
      <w:r w:rsidRPr="00AB31A4">
        <w:rPr>
          <w:rFonts w:ascii="Arial" w:hAnsi="Arial" w:cs="Arial"/>
          <w:color w:val="000000"/>
          <w:sz w:val="20"/>
        </w:rPr>
        <w:t>Аксаринское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сельское</w:t>
      </w:r>
      <w:r w:rsidR="00391B54" w:rsidRPr="00AB31A4">
        <w:rPr>
          <w:rFonts w:ascii="Arial" w:hAnsi="Arial" w:cs="Arial"/>
          <w:color w:val="000000"/>
          <w:sz w:val="20"/>
        </w:rPr>
        <w:t xml:space="preserve"> </w:t>
      </w:r>
      <w:r w:rsidRPr="00AB31A4">
        <w:rPr>
          <w:rFonts w:ascii="Arial" w:hAnsi="Arial" w:cs="Arial"/>
          <w:color w:val="000000"/>
          <w:sz w:val="20"/>
        </w:rPr>
        <w:t>поселение.</w:t>
      </w:r>
      <w:r w:rsidR="00391B54" w:rsidRPr="00AB31A4">
        <w:rPr>
          <w:rFonts w:ascii="Arial" w:hAnsi="Arial" w:cs="Arial"/>
          <w:color w:val="000000"/>
          <w:sz w:val="20"/>
        </w:rPr>
        <w:t xml:space="preserve"> </w:t>
      </w:r>
    </w:p>
    <w:p w:rsidR="002C0211" w:rsidRPr="00AB31A4" w:rsidRDefault="002C0211" w:rsidP="00AB31A4">
      <w:pPr>
        <w:ind w:firstLine="708"/>
        <w:jc w:val="both"/>
        <w:rPr>
          <w:rFonts w:ascii="Arial" w:hAnsi="Arial" w:cs="Arial"/>
          <w:color w:val="000000"/>
          <w:sz w:val="20"/>
        </w:rPr>
      </w:pP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проектом</w:t>
      </w:r>
      <w:r w:rsidR="00391B54" w:rsidRPr="00AB31A4">
        <w:rPr>
          <w:rFonts w:ascii="Arial" w:hAnsi="Arial" w:cs="Arial"/>
          <w:color w:val="000000"/>
          <w:sz w:val="20"/>
        </w:rPr>
        <w:t xml:space="preserve"> </w:t>
      </w:r>
      <w:r w:rsidRPr="00AB31A4">
        <w:rPr>
          <w:rFonts w:ascii="Arial" w:hAnsi="Arial" w:cs="Arial"/>
          <w:color w:val="000000"/>
          <w:sz w:val="20"/>
        </w:rPr>
        <w:t>межевания</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можно</w:t>
      </w:r>
      <w:r w:rsidR="00391B54" w:rsidRPr="00AB31A4">
        <w:rPr>
          <w:rFonts w:ascii="Arial" w:hAnsi="Arial" w:cs="Arial"/>
          <w:color w:val="000000"/>
          <w:sz w:val="20"/>
        </w:rPr>
        <w:t xml:space="preserve"> </w:t>
      </w:r>
      <w:r w:rsidRPr="00AB31A4">
        <w:rPr>
          <w:rFonts w:ascii="Arial" w:hAnsi="Arial" w:cs="Arial"/>
          <w:color w:val="000000"/>
          <w:sz w:val="20"/>
        </w:rPr>
        <w:t>ознакомиться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428032,</w:t>
      </w:r>
      <w:r w:rsidR="00391B54" w:rsidRPr="00AB31A4">
        <w:rPr>
          <w:rFonts w:ascii="Arial" w:hAnsi="Arial" w:cs="Arial"/>
          <w:color w:val="000000"/>
          <w:sz w:val="20"/>
        </w:rPr>
        <w:t xml:space="preserve"> </w:t>
      </w:r>
      <w:proofErr w:type="gramStart"/>
      <w:r w:rsidRPr="00AB31A4">
        <w:rPr>
          <w:rFonts w:ascii="Arial" w:hAnsi="Arial" w:cs="Arial"/>
          <w:color w:val="000000"/>
          <w:sz w:val="20"/>
        </w:rPr>
        <w:t>Чувашская</w:t>
      </w:r>
      <w:proofErr w:type="gramEnd"/>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Ярославская,</w:t>
      </w:r>
      <w:r w:rsidR="00391B54" w:rsidRPr="00AB31A4">
        <w:rPr>
          <w:rFonts w:ascii="Arial" w:hAnsi="Arial" w:cs="Arial"/>
          <w:color w:val="000000"/>
          <w:sz w:val="20"/>
        </w:rPr>
        <w:t xml:space="preserve"> </w:t>
      </w:r>
      <w:r w:rsidRPr="00AB31A4">
        <w:rPr>
          <w:rFonts w:ascii="Arial" w:hAnsi="Arial" w:cs="Arial"/>
          <w:color w:val="000000"/>
          <w:sz w:val="20"/>
        </w:rPr>
        <w:t>д.25</w:t>
      </w:r>
    </w:p>
    <w:p w:rsidR="009D7DA5" w:rsidRPr="00AB31A4" w:rsidRDefault="002C0211" w:rsidP="00AB31A4">
      <w:pPr>
        <w:ind w:firstLine="708"/>
        <w:jc w:val="both"/>
        <w:rPr>
          <w:rFonts w:ascii="Arial" w:hAnsi="Arial" w:cs="Arial"/>
          <w:color w:val="000000"/>
          <w:sz w:val="20"/>
        </w:rPr>
      </w:pPr>
      <w:proofErr w:type="gramStart"/>
      <w:r w:rsidRPr="00AB31A4">
        <w:rPr>
          <w:rFonts w:ascii="Arial" w:hAnsi="Arial" w:cs="Arial"/>
          <w:color w:val="000000"/>
          <w:sz w:val="20"/>
        </w:rPr>
        <w:t>Обоснованные</w:t>
      </w:r>
      <w:r w:rsidR="00391B54" w:rsidRPr="00AB31A4">
        <w:rPr>
          <w:rFonts w:ascii="Arial" w:hAnsi="Arial" w:cs="Arial"/>
          <w:color w:val="000000"/>
          <w:sz w:val="20"/>
        </w:rPr>
        <w:t xml:space="preserve"> </w:t>
      </w:r>
      <w:r w:rsidRPr="00AB31A4">
        <w:rPr>
          <w:rFonts w:ascii="Arial" w:hAnsi="Arial" w:cs="Arial"/>
          <w:color w:val="000000"/>
          <w:sz w:val="20"/>
        </w:rPr>
        <w:t>возражения</w:t>
      </w:r>
      <w:r w:rsidR="00391B54" w:rsidRPr="00AB31A4">
        <w:rPr>
          <w:rFonts w:ascii="Arial" w:hAnsi="Arial" w:cs="Arial"/>
          <w:color w:val="000000"/>
          <w:sz w:val="20"/>
        </w:rPr>
        <w:t xml:space="preserve"> </w:t>
      </w:r>
      <w:r w:rsidRPr="00AB31A4">
        <w:rPr>
          <w:rFonts w:ascii="Arial" w:hAnsi="Arial" w:cs="Arial"/>
          <w:color w:val="000000"/>
          <w:sz w:val="20"/>
        </w:rPr>
        <w:t>после</w:t>
      </w:r>
      <w:r w:rsidR="00391B54" w:rsidRPr="00AB31A4">
        <w:rPr>
          <w:rFonts w:ascii="Arial" w:hAnsi="Arial" w:cs="Arial"/>
          <w:color w:val="000000"/>
          <w:sz w:val="20"/>
        </w:rPr>
        <w:t xml:space="preserve"> </w:t>
      </w:r>
      <w:r w:rsidRPr="00AB31A4">
        <w:rPr>
          <w:rFonts w:ascii="Arial" w:hAnsi="Arial" w:cs="Arial"/>
          <w:color w:val="000000"/>
          <w:sz w:val="20"/>
        </w:rPr>
        <w:t>ознакомления</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проектом</w:t>
      </w:r>
      <w:r w:rsidR="00391B54" w:rsidRPr="00AB31A4">
        <w:rPr>
          <w:rFonts w:ascii="Arial" w:hAnsi="Arial" w:cs="Arial"/>
          <w:color w:val="000000"/>
          <w:sz w:val="20"/>
        </w:rPr>
        <w:t xml:space="preserve"> </w:t>
      </w:r>
      <w:r w:rsidRPr="00AB31A4">
        <w:rPr>
          <w:rFonts w:ascii="Arial" w:hAnsi="Arial" w:cs="Arial"/>
          <w:color w:val="000000"/>
          <w:sz w:val="20"/>
        </w:rPr>
        <w:t>межевания</w:t>
      </w:r>
      <w:r w:rsidR="00391B54" w:rsidRPr="00AB31A4">
        <w:rPr>
          <w:rFonts w:ascii="Arial" w:hAnsi="Arial" w:cs="Arial"/>
          <w:color w:val="000000"/>
          <w:sz w:val="20"/>
        </w:rPr>
        <w:t xml:space="preserve"> </w:t>
      </w:r>
      <w:r w:rsidRPr="00AB31A4">
        <w:rPr>
          <w:rFonts w:ascii="Arial" w:hAnsi="Arial" w:cs="Arial"/>
          <w:color w:val="000000"/>
          <w:sz w:val="20"/>
        </w:rPr>
        <w:t>относительно</w:t>
      </w:r>
      <w:r w:rsidR="00391B54" w:rsidRPr="00AB31A4">
        <w:rPr>
          <w:rFonts w:ascii="Arial" w:hAnsi="Arial" w:cs="Arial"/>
          <w:color w:val="000000"/>
          <w:sz w:val="20"/>
        </w:rPr>
        <w:t xml:space="preserve"> </w:t>
      </w:r>
      <w:r w:rsidRPr="00AB31A4">
        <w:rPr>
          <w:rFonts w:ascii="Arial" w:hAnsi="Arial" w:cs="Arial"/>
          <w:color w:val="000000"/>
          <w:sz w:val="20"/>
        </w:rPr>
        <w:t>размера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местоположения</w:t>
      </w:r>
      <w:r w:rsidR="00391B54" w:rsidRPr="00AB31A4">
        <w:rPr>
          <w:rFonts w:ascii="Arial" w:hAnsi="Arial" w:cs="Arial"/>
          <w:color w:val="000000"/>
          <w:sz w:val="20"/>
        </w:rPr>
        <w:t xml:space="preserve"> </w:t>
      </w:r>
      <w:r w:rsidRPr="00AB31A4">
        <w:rPr>
          <w:rFonts w:ascii="Arial" w:hAnsi="Arial" w:cs="Arial"/>
          <w:color w:val="000000"/>
          <w:sz w:val="20"/>
        </w:rPr>
        <w:t>границ</w:t>
      </w:r>
      <w:r w:rsidR="00391B54" w:rsidRPr="00AB31A4">
        <w:rPr>
          <w:rFonts w:ascii="Arial" w:hAnsi="Arial" w:cs="Arial"/>
          <w:color w:val="000000"/>
          <w:sz w:val="20"/>
        </w:rPr>
        <w:t xml:space="preserve"> </w:t>
      </w:r>
      <w:r w:rsidRPr="00AB31A4">
        <w:rPr>
          <w:rFonts w:ascii="Arial" w:hAnsi="Arial" w:cs="Arial"/>
          <w:color w:val="000000"/>
          <w:sz w:val="20"/>
        </w:rPr>
        <w:t>земельных</w:t>
      </w:r>
      <w:r w:rsidR="00391B54" w:rsidRPr="00AB31A4">
        <w:rPr>
          <w:rFonts w:ascii="Arial" w:hAnsi="Arial" w:cs="Arial"/>
          <w:color w:val="000000"/>
          <w:sz w:val="20"/>
        </w:rPr>
        <w:t xml:space="preserve"> </w:t>
      </w:r>
      <w:r w:rsidRPr="00AB31A4">
        <w:rPr>
          <w:rFonts w:ascii="Arial" w:hAnsi="Arial" w:cs="Arial"/>
          <w:color w:val="000000"/>
          <w:sz w:val="20"/>
        </w:rPr>
        <w:t>участков</w:t>
      </w:r>
      <w:r w:rsidR="00391B54" w:rsidRPr="00AB31A4">
        <w:rPr>
          <w:rFonts w:ascii="Arial" w:hAnsi="Arial" w:cs="Arial"/>
          <w:color w:val="000000"/>
          <w:sz w:val="20"/>
        </w:rPr>
        <w:t xml:space="preserve"> </w:t>
      </w:r>
      <w:r w:rsidRPr="00AB31A4">
        <w:rPr>
          <w:rFonts w:ascii="Arial" w:hAnsi="Arial" w:cs="Arial"/>
          <w:color w:val="000000"/>
          <w:sz w:val="20"/>
        </w:rPr>
        <w:t>приним</w:t>
      </w:r>
      <w:r w:rsidRPr="00AB31A4">
        <w:rPr>
          <w:rFonts w:ascii="Arial" w:hAnsi="Arial" w:cs="Arial"/>
          <w:color w:val="000000"/>
          <w:sz w:val="20"/>
        </w:rPr>
        <w:t>а</w:t>
      </w:r>
      <w:r w:rsidRPr="00AB31A4">
        <w:rPr>
          <w:rFonts w:ascii="Arial" w:hAnsi="Arial" w:cs="Arial"/>
          <w:color w:val="000000"/>
          <w:sz w:val="20"/>
        </w:rPr>
        <w:t>ются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течение</w:t>
      </w:r>
      <w:r w:rsidR="00391B54" w:rsidRPr="00AB31A4">
        <w:rPr>
          <w:rFonts w:ascii="Arial" w:hAnsi="Arial" w:cs="Arial"/>
          <w:color w:val="000000"/>
          <w:sz w:val="20"/>
        </w:rPr>
        <w:t xml:space="preserve"> </w:t>
      </w:r>
      <w:r w:rsidRPr="00AB31A4">
        <w:rPr>
          <w:rFonts w:ascii="Arial" w:hAnsi="Arial" w:cs="Arial"/>
          <w:color w:val="000000"/>
          <w:sz w:val="20"/>
        </w:rPr>
        <w:t>30</w:t>
      </w:r>
      <w:r w:rsidR="00391B54" w:rsidRPr="00AB31A4">
        <w:rPr>
          <w:rFonts w:ascii="Arial" w:hAnsi="Arial" w:cs="Arial"/>
          <w:color w:val="000000"/>
          <w:sz w:val="20"/>
        </w:rPr>
        <w:t xml:space="preserve"> </w:t>
      </w:r>
      <w:r w:rsidRPr="00AB31A4">
        <w:rPr>
          <w:rFonts w:ascii="Arial" w:hAnsi="Arial" w:cs="Arial"/>
          <w:color w:val="000000"/>
          <w:sz w:val="20"/>
        </w:rPr>
        <w:t>дней</w:t>
      </w:r>
      <w:r w:rsidR="00391B54" w:rsidRPr="00AB31A4">
        <w:rPr>
          <w:rFonts w:ascii="Arial" w:hAnsi="Arial" w:cs="Arial"/>
          <w:color w:val="000000"/>
          <w:sz w:val="20"/>
        </w:rPr>
        <w:t xml:space="preserve"> </w:t>
      </w:r>
      <w:r w:rsidRPr="00AB31A4">
        <w:rPr>
          <w:rFonts w:ascii="Arial" w:hAnsi="Arial" w:cs="Arial"/>
          <w:color w:val="000000"/>
          <w:sz w:val="20"/>
        </w:rPr>
        <w:t>со</w:t>
      </w:r>
      <w:r w:rsidR="00391B54" w:rsidRPr="00AB31A4">
        <w:rPr>
          <w:rFonts w:ascii="Arial" w:hAnsi="Arial" w:cs="Arial"/>
          <w:color w:val="000000"/>
          <w:sz w:val="20"/>
        </w:rPr>
        <w:t xml:space="preserve"> </w:t>
      </w:r>
      <w:r w:rsidRPr="00AB31A4">
        <w:rPr>
          <w:rFonts w:ascii="Arial" w:hAnsi="Arial" w:cs="Arial"/>
          <w:color w:val="000000"/>
          <w:sz w:val="20"/>
        </w:rPr>
        <w:t>дня</w:t>
      </w:r>
      <w:r w:rsidR="00391B54" w:rsidRPr="00AB31A4">
        <w:rPr>
          <w:rFonts w:ascii="Arial" w:hAnsi="Arial" w:cs="Arial"/>
          <w:color w:val="000000"/>
          <w:sz w:val="20"/>
        </w:rPr>
        <w:t xml:space="preserve"> </w:t>
      </w:r>
      <w:r w:rsidRPr="00AB31A4">
        <w:rPr>
          <w:rFonts w:ascii="Arial" w:hAnsi="Arial" w:cs="Arial"/>
          <w:color w:val="000000"/>
          <w:sz w:val="20"/>
        </w:rPr>
        <w:t>опубликования</w:t>
      </w:r>
      <w:r w:rsidR="00391B54" w:rsidRPr="00AB31A4">
        <w:rPr>
          <w:rFonts w:ascii="Arial" w:hAnsi="Arial" w:cs="Arial"/>
          <w:color w:val="000000"/>
          <w:sz w:val="20"/>
        </w:rPr>
        <w:t xml:space="preserve"> </w:t>
      </w:r>
      <w:r w:rsidRPr="00AB31A4">
        <w:rPr>
          <w:rFonts w:ascii="Arial" w:hAnsi="Arial" w:cs="Arial"/>
          <w:color w:val="000000"/>
          <w:sz w:val="20"/>
        </w:rPr>
        <w:t>данного</w:t>
      </w:r>
      <w:r w:rsidR="00391B54" w:rsidRPr="00AB31A4">
        <w:rPr>
          <w:rFonts w:ascii="Arial" w:hAnsi="Arial" w:cs="Arial"/>
          <w:color w:val="000000"/>
          <w:sz w:val="20"/>
        </w:rPr>
        <w:t xml:space="preserve"> </w:t>
      </w:r>
      <w:r w:rsidRPr="00AB31A4">
        <w:rPr>
          <w:rFonts w:ascii="Arial" w:hAnsi="Arial" w:cs="Arial"/>
          <w:color w:val="000000"/>
          <w:sz w:val="20"/>
        </w:rPr>
        <w:t>извещения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адресам:</w:t>
      </w:r>
      <w:r w:rsidR="00391B54" w:rsidRPr="00AB31A4">
        <w:rPr>
          <w:rFonts w:ascii="Arial" w:hAnsi="Arial" w:cs="Arial"/>
          <w:color w:val="000000"/>
          <w:sz w:val="20"/>
        </w:rPr>
        <w:t xml:space="preserve"> </w:t>
      </w:r>
      <w:r w:rsidRPr="00AB31A4">
        <w:rPr>
          <w:rFonts w:ascii="Arial" w:hAnsi="Arial" w:cs="Arial"/>
          <w:color w:val="000000"/>
          <w:sz w:val="20"/>
        </w:rPr>
        <w:t>428032,</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ул.</w:t>
      </w:r>
      <w:r w:rsidR="00391B54" w:rsidRPr="00AB31A4">
        <w:rPr>
          <w:rFonts w:ascii="Arial" w:hAnsi="Arial" w:cs="Arial"/>
          <w:color w:val="000000"/>
          <w:sz w:val="20"/>
        </w:rPr>
        <w:t xml:space="preserve"> </w:t>
      </w:r>
      <w:r w:rsidRPr="00AB31A4">
        <w:rPr>
          <w:rFonts w:ascii="Arial" w:hAnsi="Arial" w:cs="Arial"/>
          <w:color w:val="000000"/>
          <w:sz w:val="20"/>
        </w:rPr>
        <w:t>Ярославская,</w:t>
      </w:r>
      <w:r w:rsidR="00391B54" w:rsidRPr="00AB31A4">
        <w:rPr>
          <w:rFonts w:ascii="Arial" w:hAnsi="Arial" w:cs="Arial"/>
          <w:color w:val="000000"/>
          <w:sz w:val="20"/>
        </w:rPr>
        <w:t xml:space="preserve"> </w:t>
      </w:r>
      <w:r w:rsidRPr="00AB31A4">
        <w:rPr>
          <w:rFonts w:ascii="Arial" w:hAnsi="Arial" w:cs="Arial"/>
          <w:color w:val="000000"/>
          <w:sz w:val="20"/>
        </w:rPr>
        <w:t>д.25,</w:t>
      </w:r>
      <w:r w:rsidR="00391B54" w:rsidRPr="00AB31A4">
        <w:rPr>
          <w:rFonts w:ascii="Arial" w:hAnsi="Arial" w:cs="Arial"/>
          <w:color w:val="000000"/>
          <w:sz w:val="20"/>
        </w:rPr>
        <w:t xml:space="preserve"> </w:t>
      </w:r>
      <w:r w:rsidRPr="00AB31A4">
        <w:rPr>
          <w:rFonts w:ascii="Arial" w:hAnsi="Arial" w:cs="Arial"/>
          <w:color w:val="000000"/>
          <w:sz w:val="20"/>
        </w:rPr>
        <w:t>а</w:t>
      </w:r>
      <w:r w:rsidR="00391B54" w:rsidRPr="00AB31A4">
        <w:rPr>
          <w:rFonts w:ascii="Arial" w:hAnsi="Arial" w:cs="Arial"/>
          <w:color w:val="000000"/>
          <w:sz w:val="20"/>
        </w:rPr>
        <w:t xml:space="preserve"> </w:t>
      </w:r>
      <w:r w:rsidRPr="00AB31A4">
        <w:rPr>
          <w:rFonts w:ascii="Arial" w:hAnsi="Arial" w:cs="Arial"/>
          <w:color w:val="000000"/>
          <w:sz w:val="20"/>
        </w:rPr>
        <w:t>также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филиале</w:t>
      </w:r>
      <w:r w:rsidR="00391B54" w:rsidRPr="00AB31A4">
        <w:rPr>
          <w:rFonts w:ascii="Arial" w:hAnsi="Arial" w:cs="Arial"/>
          <w:color w:val="000000"/>
          <w:sz w:val="20"/>
        </w:rPr>
        <w:t xml:space="preserve"> </w:t>
      </w:r>
      <w:r w:rsidRPr="00AB31A4">
        <w:rPr>
          <w:rFonts w:ascii="Arial" w:hAnsi="Arial" w:cs="Arial"/>
          <w:color w:val="000000"/>
          <w:sz w:val="20"/>
        </w:rPr>
        <w:t>ФГБУ</w:t>
      </w:r>
      <w:r w:rsidR="00391B54" w:rsidRPr="00AB31A4">
        <w:rPr>
          <w:rFonts w:ascii="Arial" w:hAnsi="Arial" w:cs="Arial"/>
          <w:color w:val="000000"/>
          <w:sz w:val="20"/>
        </w:rPr>
        <w:t xml:space="preserve"> </w:t>
      </w:r>
      <w:r w:rsidRPr="00AB31A4">
        <w:rPr>
          <w:rFonts w:ascii="Arial" w:hAnsi="Arial" w:cs="Arial"/>
          <w:color w:val="000000"/>
          <w:sz w:val="20"/>
        </w:rPr>
        <w:t>"ФКП</w:t>
      </w:r>
      <w:r w:rsidR="00391B54" w:rsidRPr="00AB31A4">
        <w:rPr>
          <w:rFonts w:ascii="Arial" w:hAnsi="Arial" w:cs="Arial"/>
          <w:color w:val="000000"/>
          <w:sz w:val="20"/>
        </w:rPr>
        <w:t xml:space="preserve"> </w:t>
      </w:r>
      <w:proofErr w:type="spellStart"/>
      <w:r w:rsidRPr="00AB31A4">
        <w:rPr>
          <w:rFonts w:ascii="Arial" w:hAnsi="Arial" w:cs="Arial"/>
          <w:color w:val="000000"/>
          <w:sz w:val="20"/>
        </w:rPr>
        <w:t>Росреестра</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Чувашии</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адресу:</w:t>
      </w:r>
      <w:r w:rsidR="00391B54" w:rsidRPr="00AB31A4">
        <w:rPr>
          <w:rFonts w:ascii="Arial" w:hAnsi="Arial" w:cs="Arial"/>
          <w:color w:val="000000"/>
          <w:sz w:val="20"/>
        </w:rPr>
        <w:t xml:space="preserve"> </w:t>
      </w:r>
      <w:r w:rsidRPr="00AB31A4">
        <w:rPr>
          <w:rFonts w:ascii="Arial" w:hAnsi="Arial" w:cs="Arial"/>
          <w:color w:val="000000"/>
          <w:sz w:val="20"/>
        </w:rPr>
        <w:t>428000,</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г.</w:t>
      </w:r>
      <w:r w:rsidR="00391B54" w:rsidRPr="00AB31A4">
        <w:rPr>
          <w:rFonts w:ascii="Arial" w:hAnsi="Arial" w:cs="Arial"/>
          <w:color w:val="000000"/>
          <w:sz w:val="20"/>
        </w:rPr>
        <w:t xml:space="preserve"> </w:t>
      </w:r>
      <w:r w:rsidRPr="00AB31A4">
        <w:rPr>
          <w:rFonts w:ascii="Arial" w:hAnsi="Arial" w:cs="Arial"/>
          <w:color w:val="000000"/>
          <w:sz w:val="20"/>
        </w:rPr>
        <w:t>Чебоксары,</w:t>
      </w:r>
      <w:r w:rsidR="00391B54" w:rsidRPr="00AB31A4">
        <w:rPr>
          <w:rFonts w:ascii="Arial" w:hAnsi="Arial" w:cs="Arial"/>
          <w:color w:val="000000"/>
          <w:sz w:val="20"/>
        </w:rPr>
        <w:t xml:space="preserve"> </w:t>
      </w:r>
      <w:r w:rsidRPr="00AB31A4">
        <w:rPr>
          <w:rFonts w:ascii="Arial" w:hAnsi="Arial" w:cs="Arial"/>
          <w:color w:val="000000"/>
          <w:sz w:val="20"/>
        </w:rPr>
        <w:t>Московский</w:t>
      </w:r>
      <w:r w:rsidR="00391B54" w:rsidRPr="00AB31A4">
        <w:rPr>
          <w:rFonts w:ascii="Arial" w:hAnsi="Arial" w:cs="Arial"/>
          <w:color w:val="000000"/>
          <w:sz w:val="20"/>
        </w:rPr>
        <w:t xml:space="preserve"> </w:t>
      </w:r>
      <w:proofErr w:type="spellStart"/>
      <w:r w:rsidRPr="00AB31A4">
        <w:rPr>
          <w:rFonts w:ascii="Arial" w:hAnsi="Arial" w:cs="Arial"/>
          <w:color w:val="000000"/>
          <w:sz w:val="20"/>
        </w:rPr>
        <w:t>пр-т</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д.37.</w:t>
      </w:r>
      <w:proofErr w:type="gramEnd"/>
    </w:p>
    <w:p w:rsidR="00797253" w:rsidRDefault="00797253" w:rsidP="00AB31A4">
      <w:pPr>
        <w:tabs>
          <w:tab w:val="left" w:pos="0"/>
          <w:tab w:val="left" w:pos="1418"/>
        </w:tabs>
        <w:ind w:firstLine="567"/>
        <w:jc w:val="center"/>
        <w:rPr>
          <w:rFonts w:ascii="Arial" w:hAnsi="Arial" w:cs="Arial"/>
          <w:b/>
          <w:color w:val="000000"/>
          <w:sz w:val="20"/>
        </w:rPr>
      </w:pPr>
    </w:p>
    <w:p w:rsidR="00797253" w:rsidRDefault="00797253" w:rsidP="00AB31A4">
      <w:pPr>
        <w:tabs>
          <w:tab w:val="left" w:pos="0"/>
          <w:tab w:val="left" w:pos="1418"/>
        </w:tabs>
        <w:ind w:firstLine="567"/>
        <w:jc w:val="center"/>
        <w:rPr>
          <w:rFonts w:ascii="Arial" w:hAnsi="Arial" w:cs="Arial"/>
          <w:b/>
          <w:color w:val="000000"/>
          <w:sz w:val="20"/>
        </w:rPr>
      </w:pPr>
    </w:p>
    <w:p w:rsidR="002C0211" w:rsidRPr="00AB31A4" w:rsidRDefault="002C0211" w:rsidP="00AB31A4">
      <w:pPr>
        <w:tabs>
          <w:tab w:val="left" w:pos="0"/>
          <w:tab w:val="left" w:pos="1418"/>
        </w:tabs>
        <w:ind w:firstLine="567"/>
        <w:jc w:val="center"/>
        <w:rPr>
          <w:rFonts w:ascii="Arial" w:hAnsi="Arial" w:cs="Arial"/>
          <w:b/>
          <w:color w:val="000000"/>
          <w:sz w:val="20"/>
        </w:rPr>
      </w:pPr>
      <w:r w:rsidRPr="00AB31A4">
        <w:rPr>
          <w:rFonts w:ascii="Arial" w:hAnsi="Arial" w:cs="Arial"/>
          <w:b/>
          <w:color w:val="000000"/>
          <w:sz w:val="20"/>
        </w:rPr>
        <w:t>Список</w:t>
      </w:r>
    </w:p>
    <w:p w:rsidR="009D7DA5" w:rsidRPr="00AB31A4" w:rsidRDefault="002C0211" w:rsidP="00AB31A4">
      <w:pPr>
        <w:tabs>
          <w:tab w:val="left" w:pos="0"/>
          <w:tab w:val="left" w:pos="1418"/>
        </w:tabs>
        <w:ind w:firstLine="567"/>
        <w:jc w:val="center"/>
        <w:rPr>
          <w:rFonts w:ascii="Arial" w:hAnsi="Arial" w:cs="Arial"/>
          <w:b/>
          <w:color w:val="000000"/>
          <w:sz w:val="20"/>
        </w:rPr>
      </w:pPr>
      <w:r w:rsidRPr="00AB31A4">
        <w:rPr>
          <w:rFonts w:ascii="Arial" w:hAnsi="Arial" w:cs="Arial"/>
          <w:b/>
          <w:color w:val="000000"/>
          <w:sz w:val="20"/>
        </w:rPr>
        <w:t>политических</w:t>
      </w:r>
      <w:r w:rsidR="00391B54" w:rsidRPr="00AB31A4">
        <w:rPr>
          <w:rFonts w:ascii="Arial" w:hAnsi="Arial" w:cs="Arial"/>
          <w:b/>
          <w:color w:val="000000"/>
          <w:sz w:val="20"/>
        </w:rPr>
        <w:t xml:space="preserve"> </w:t>
      </w:r>
      <w:r w:rsidRPr="00AB31A4">
        <w:rPr>
          <w:rFonts w:ascii="Arial" w:hAnsi="Arial" w:cs="Arial"/>
          <w:b/>
          <w:color w:val="000000"/>
          <w:sz w:val="20"/>
        </w:rPr>
        <w:t>партий,</w:t>
      </w:r>
      <w:r w:rsidR="00391B54" w:rsidRPr="00AB31A4">
        <w:rPr>
          <w:rFonts w:ascii="Arial" w:hAnsi="Arial" w:cs="Arial"/>
          <w:b/>
          <w:color w:val="000000"/>
          <w:sz w:val="20"/>
        </w:rPr>
        <w:t xml:space="preserve"> </w:t>
      </w:r>
      <w:r w:rsidRPr="00AB31A4">
        <w:rPr>
          <w:rFonts w:ascii="Arial" w:hAnsi="Arial" w:cs="Arial"/>
          <w:b/>
          <w:color w:val="000000"/>
          <w:sz w:val="20"/>
        </w:rPr>
        <w:t>их</w:t>
      </w:r>
      <w:r w:rsidR="00391B54" w:rsidRPr="00AB31A4">
        <w:rPr>
          <w:rFonts w:ascii="Arial" w:hAnsi="Arial" w:cs="Arial"/>
          <w:b/>
          <w:color w:val="000000"/>
          <w:sz w:val="20"/>
        </w:rPr>
        <w:t xml:space="preserve"> </w:t>
      </w:r>
      <w:r w:rsidRPr="00AB31A4">
        <w:rPr>
          <w:rFonts w:ascii="Arial" w:hAnsi="Arial" w:cs="Arial"/>
          <w:b/>
          <w:color w:val="000000"/>
          <w:sz w:val="20"/>
        </w:rPr>
        <w:t>региональных</w:t>
      </w:r>
      <w:r w:rsidR="00391B54" w:rsidRPr="00AB31A4">
        <w:rPr>
          <w:rFonts w:ascii="Arial" w:hAnsi="Arial" w:cs="Arial"/>
          <w:b/>
          <w:color w:val="000000"/>
          <w:sz w:val="20"/>
        </w:rPr>
        <w:t xml:space="preserve"> </w:t>
      </w:r>
      <w:r w:rsidRPr="00AB31A4">
        <w:rPr>
          <w:rFonts w:ascii="Arial" w:hAnsi="Arial" w:cs="Arial"/>
          <w:b/>
          <w:color w:val="000000"/>
          <w:sz w:val="20"/>
        </w:rPr>
        <w:t>отделений</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иных</w:t>
      </w:r>
      <w:r w:rsidR="00391B54" w:rsidRPr="00AB31A4">
        <w:rPr>
          <w:rFonts w:ascii="Arial" w:hAnsi="Arial" w:cs="Arial"/>
          <w:b/>
          <w:color w:val="000000"/>
          <w:sz w:val="20"/>
        </w:rPr>
        <w:t xml:space="preserve"> </w:t>
      </w:r>
      <w:r w:rsidRPr="00AB31A4">
        <w:rPr>
          <w:rFonts w:ascii="Arial" w:hAnsi="Arial" w:cs="Arial"/>
          <w:b/>
          <w:color w:val="000000"/>
          <w:sz w:val="20"/>
        </w:rPr>
        <w:t>структурных</w:t>
      </w:r>
      <w:r w:rsidR="00391B54" w:rsidRPr="00AB31A4">
        <w:rPr>
          <w:rFonts w:ascii="Arial" w:hAnsi="Arial" w:cs="Arial"/>
          <w:b/>
          <w:color w:val="000000"/>
          <w:sz w:val="20"/>
        </w:rPr>
        <w:t xml:space="preserve"> </w:t>
      </w:r>
      <w:r w:rsidRPr="00AB31A4">
        <w:rPr>
          <w:rFonts w:ascii="Arial" w:hAnsi="Arial" w:cs="Arial"/>
          <w:b/>
          <w:color w:val="000000"/>
          <w:sz w:val="20"/>
        </w:rPr>
        <w:t>подразделений,</w:t>
      </w:r>
      <w:r w:rsidR="00391B54" w:rsidRPr="00AB31A4">
        <w:rPr>
          <w:rFonts w:ascii="Arial" w:hAnsi="Arial" w:cs="Arial"/>
          <w:b/>
          <w:color w:val="000000"/>
          <w:sz w:val="20"/>
        </w:rPr>
        <w:t xml:space="preserve"> </w:t>
      </w:r>
      <w:r w:rsidRPr="00AB31A4">
        <w:rPr>
          <w:rFonts w:ascii="Arial" w:hAnsi="Arial" w:cs="Arial"/>
          <w:b/>
          <w:color w:val="000000"/>
          <w:sz w:val="20"/>
        </w:rPr>
        <w:t>общероссийских</w:t>
      </w:r>
      <w:r w:rsidR="00391B54" w:rsidRPr="00AB31A4">
        <w:rPr>
          <w:rFonts w:ascii="Arial" w:hAnsi="Arial" w:cs="Arial"/>
          <w:b/>
          <w:color w:val="000000"/>
          <w:sz w:val="20"/>
        </w:rPr>
        <w:t xml:space="preserve"> </w:t>
      </w:r>
      <w:r w:rsidRPr="00AB31A4">
        <w:rPr>
          <w:rFonts w:ascii="Arial" w:hAnsi="Arial" w:cs="Arial"/>
          <w:b/>
          <w:color w:val="000000"/>
          <w:sz w:val="20"/>
        </w:rPr>
        <w:t>общественных</w:t>
      </w:r>
      <w:r w:rsidR="00391B54" w:rsidRPr="00AB31A4">
        <w:rPr>
          <w:rFonts w:ascii="Arial" w:hAnsi="Arial" w:cs="Arial"/>
          <w:b/>
          <w:color w:val="000000"/>
          <w:sz w:val="20"/>
        </w:rPr>
        <w:t xml:space="preserve"> </w:t>
      </w:r>
      <w:r w:rsidRPr="00AB31A4">
        <w:rPr>
          <w:rFonts w:ascii="Arial" w:hAnsi="Arial" w:cs="Arial"/>
          <w:b/>
          <w:color w:val="000000"/>
          <w:sz w:val="20"/>
        </w:rPr>
        <w:t>объединений</w:t>
      </w:r>
      <w:r w:rsidR="00391B54" w:rsidRPr="00AB31A4">
        <w:rPr>
          <w:rFonts w:ascii="Arial" w:hAnsi="Arial" w:cs="Arial"/>
          <w:b/>
          <w:color w:val="000000"/>
          <w:sz w:val="20"/>
        </w:rPr>
        <w:t xml:space="preserve"> </w:t>
      </w:r>
      <w:r w:rsidRPr="00AB31A4">
        <w:rPr>
          <w:rFonts w:ascii="Arial" w:hAnsi="Arial" w:cs="Arial"/>
          <w:b/>
          <w:color w:val="000000"/>
          <w:sz w:val="20"/>
        </w:rPr>
        <w:t>и</w:t>
      </w:r>
      <w:r w:rsidR="00391B54" w:rsidRPr="00AB31A4">
        <w:rPr>
          <w:rFonts w:ascii="Arial" w:hAnsi="Arial" w:cs="Arial"/>
          <w:b/>
          <w:color w:val="000000"/>
          <w:sz w:val="20"/>
        </w:rPr>
        <w:t xml:space="preserve"> </w:t>
      </w:r>
      <w:r w:rsidRPr="00AB31A4">
        <w:rPr>
          <w:rFonts w:ascii="Arial" w:hAnsi="Arial" w:cs="Arial"/>
          <w:b/>
          <w:color w:val="000000"/>
          <w:sz w:val="20"/>
        </w:rPr>
        <w:t>иных</w:t>
      </w:r>
      <w:r w:rsidR="00391B54" w:rsidRPr="00AB31A4">
        <w:rPr>
          <w:rFonts w:ascii="Arial" w:hAnsi="Arial" w:cs="Arial"/>
          <w:b/>
          <w:color w:val="000000"/>
          <w:sz w:val="20"/>
        </w:rPr>
        <w:t xml:space="preserve"> </w:t>
      </w:r>
      <w:r w:rsidRPr="00AB31A4">
        <w:rPr>
          <w:rFonts w:ascii="Arial" w:hAnsi="Arial" w:cs="Arial"/>
          <w:b/>
          <w:color w:val="000000"/>
          <w:sz w:val="20"/>
        </w:rPr>
        <w:t>общественных</w:t>
      </w:r>
      <w:r w:rsidR="00391B54" w:rsidRPr="00AB31A4">
        <w:rPr>
          <w:rFonts w:ascii="Arial" w:hAnsi="Arial" w:cs="Arial"/>
          <w:b/>
          <w:color w:val="000000"/>
          <w:sz w:val="20"/>
        </w:rPr>
        <w:t xml:space="preserve"> </w:t>
      </w:r>
      <w:r w:rsidRPr="00AB31A4">
        <w:rPr>
          <w:rFonts w:ascii="Arial" w:hAnsi="Arial" w:cs="Arial"/>
          <w:b/>
          <w:color w:val="000000"/>
          <w:sz w:val="20"/>
        </w:rPr>
        <w:t>объединений,</w:t>
      </w:r>
      <w:r w:rsidR="00391B54" w:rsidRPr="00AB31A4">
        <w:rPr>
          <w:rFonts w:ascii="Arial" w:hAnsi="Arial" w:cs="Arial"/>
          <w:b/>
          <w:color w:val="000000"/>
          <w:sz w:val="20"/>
        </w:rPr>
        <w:t xml:space="preserve"> </w:t>
      </w:r>
      <w:r w:rsidRPr="00AB31A4">
        <w:rPr>
          <w:rFonts w:ascii="Arial" w:hAnsi="Arial" w:cs="Arial"/>
          <w:b/>
          <w:color w:val="000000"/>
          <w:sz w:val="20"/>
        </w:rPr>
        <w:t>зарегистрированных</w:t>
      </w:r>
      <w:r w:rsidR="00391B54" w:rsidRPr="00AB31A4">
        <w:rPr>
          <w:rFonts w:ascii="Arial" w:hAnsi="Arial" w:cs="Arial"/>
          <w:b/>
          <w:color w:val="000000"/>
          <w:sz w:val="20"/>
        </w:rPr>
        <w:t xml:space="preserve"> </w:t>
      </w:r>
      <w:r w:rsidRPr="00AB31A4">
        <w:rPr>
          <w:rFonts w:ascii="Arial" w:hAnsi="Arial" w:cs="Arial"/>
          <w:b/>
          <w:color w:val="000000"/>
          <w:sz w:val="20"/>
        </w:rPr>
        <w:t>на</w:t>
      </w:r>
      <w:r w:rsidR="00391B54" w:rsidRPr="00AB31A4">
        <w:rPr>
          <w:rFonts w:ascii="Arial" w:hAnsi="Arial" w:cs="Arial"/>
          <w:b/>
          <w:color w:val="000000"/>
          <w:sz w:val="20"/>
        </w:rPr>
        <w:t xml:space="preserve"> </w:t>
      </w:r>
      <w:r w:rsidRPr="00AB31A4">
        <w:rPr>
          <w:rFonts w:ascii="Arial" w:hAnsi="Arial" w:cs="Arial"/>
          <w:b/>
          <w:color w:val="000000"/>
          <w:sz w:val="20"/>
        </w:rPr>
        <w:t>территории</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Республики,</w:t>
      </w:r>
      <w:r w:rsidR="00391B54" w:rsidRPr="00AB31A4">
        <w:rPr>
          <w:rFonts w:ascii="Arial" w:hAnsi="Arial" w:cs="Arial"/>
          <w:b/>
          <w:color w:val="000000"/>
          <w:sz w:val="20"/>
        </w:rPr>
        <w:t xml:space="preserve"> </w:t>
      </w:r>
      <w:r w:rsidRPr="00AB31A4">
        <w:rPr>
          <w:rFonts w:ascii="Arial" w:hAnsi="Arial" w:cs="Arial"/>
          <w:b/>
          <w:color w:val="000000"/>
          <w:sz w:val="20"/>
        </w:rPr>
        <w:t>имеющих</w:t>
      </w:r>
      <w:r w:rsidR="00391B54" w:rsidRPr="00AB31A4">
        <w:rPr>
          <w:rFonts w:ascii="Arial" w:hAnsi="Arial" w:cs="Arial"/>
          <w:b/>
          <w:color w:val="000000"/>
          <w:sz w:val="20"/>
        </w:rPr>
        <w:t xml:space="preserve"> </w:t>
      </w:r>
      <w:r w:rsidRPr="00AB31A4">
        <w:rPr>
          <w:rFonts w:ascii="Arial" w:hAnsi="Arial" w:cs="Arial"/>
          <w:b/>
          <w:color w:val="000000"/>
          <w:sz w:val="20"/>
        </w:rPr>
        <w:t>право</w:t>
      </w:r>
      <w:r w:rsidR="00391B54" w:rsidRPr="00AB31A4">
        <w:rPr>
          <w:rFonts w:ascii="Arial" w:hAnsi="Arial" w:cs="Arial"/>
          <w:b/>
          <w:color w:val="000000"/>
          <w:sz w:val="20"/>
        </w:rPr>
        <w:t xml:space="preserve"> </w:t>
      </w:r>
      <w:r w:rsidRPr="00AB31A4">
        <w:rPr>
          <w:rFonts w:ascii="Arial" w:hAnsi="Arial" w:cs="Arial"/>
          <w:b/>
          <w:color w:val="000000"/>
          <w:sz w:val="20"/>
        </w:rPr>
        <w:t>принимать</w:t>
      </w:r>
      <w:r w:rsidR="00391B54" w:rsidRPr="00AB31A4">
        <w:rPr>
          <w:rFonts w:ascii="Arial" w:hAnsi="Arial" w:cs="Arial"/>
          <w:b/>
          <w:color w:val="000000"/>
          <w:sz w:val="20"/>
        </w:rPr>
        <w:t xml:space="preserve"> </w:t>
      </w:r>
      <w:r w:rsidRPr="00AB31A4">
        <w:rPr>
          <w:rFonts w:ascii="Arial" w:hAnsi="Arial" w:cs="Arial"/>
          <w:b/>
          <w:color w:val="000000"/>
          <w:sz w:val="20"/>
        </w:rPr>
        <w:t>участие</w:t>
      </w:r>
      <w:r w:rsidR="00391B54" w:rsidRPr="00AB31A4">
        <w:rPr>
          <w:rFonts w:ascii="Arial" w:hAnsi="Arial" w:cs="Arial"/>
          <w:b/>
          <w:color w:val="000000"/>
          <w:sz w:val="20"/>
        </w:rPr>
        <w:t xml:space="preserve"> </w:t>
      </w:r>
      <w:r w:rsidRPr="00AB31A4">
        <w:rPr>
          <w:rFonts w:ascii="Arial" w:hAnsi="Arial" w:cs="Arial"/>
          <w:b/>
          <w:color w:val="000000"/>
          <w:sz w:val="20"/>
        </w:rPr>
        <w:t>в</w:t>
      </w:r>
      <w:r w:rsidR="00391B54" w:rsidRPr="00AB31A4">
        <w:rPr>
          <w:rFonts w:ascii="Arial" w:hAnsi="Arial" w:cs="Arial"/>
          <w:b/>
          <w:color w:val="000000"/>
          <w:sz w:val="20"/>
        </w:rPr>
        <w:t xml:space="preserve"> </w:t>
      </w:r>
      <w:r w:rsidRPr="00AB31A4">
        <w:rPr>
          <w:rFonts w:ascii="Arial" w:hAnsi="Arial" w:cs="Arial"/>
          <w:b/>
          <w:color w:val="000000"/>
          <w:sz w:val="20"/>
        </w:rPr>
        <w:t>выборах</w:t>
      </w:r>
      <w:r w:rsidR="00391B54" w:rsidRPr="00AB31A4">
        <w:rPr>
          <w:rFonts w:ascii="Arial" w:hAnsi="Arial" w:cs="Arial"/>
          <w:b/>
          <w:color w:val="000000"/>
          <w:sz w:val="20"/>
        </w:rPr>
        <w:t xml:space="preserve"> </w:t>
      </w:r>
      <w:r w:rsidRPr="00AB31A4">
        <w:rPr>
          <w:rFonts w:ascii="Arial" w:hAnsi="Arial" w:cs="Arial"/>
          <w:b/>
          <w:color w:val="000000"/>
          <w:sz w:val="20"/>
        </w:rPr>
        <w:t>в</w:t>
      </w:r>
      <w:r w:rsidR="00391B54" w:rsidRPr="00AB31A4">
        <w:rPr>
          <w:rFonts w:ascii="Arial" w:hAnsi="Arial" w:cs="Arial"/>
          <w:b/>
          <w:color w:val="000000"/>
          <w:sz w:val="20"/>
        </w:rPr>
        <w:t xml:space="preserve"> </w:t>
      </w:r>
      <w:r w:rsidRPr="00AB31A4">
        <w:rPr>
          <w:rFonts w:ascii="Arial" w:hAnsi="Arial" w:cs="Arial"/>
          <w:b/>
          <w:color w:val="000000"/>
          <w:sz w:val="20"/>
        </w:rPr>
        <w:t>органы</w:t>
      </w:r>
      <w:r w:rsidR="00391B54" w:rsidRPr="00AB31A4">
        <w:rPr>
          <w:rFonts w:ascii="Arial" w:hAnsi="Arial" w:cs="Arial"/>
          <w:b/>
          <w:color w:val="000000"/>
          <w:sz w:val="20"/>
        </w:rPr>
        <w:t xml:space="preserve"> </w:t>
      </w:r>
      <w:r w:rsidRPr="00AB31A4">
        <w:rPr>
          <w:rFonts w:ascii="Arial" w:hAnsi="Arial" w:cs="Arial"/>
          <w:b/>
          <w:color w:val="000000"/>
          <w:sz w:val="20"/>
        </w:rPr>
        <w:t>местного</w:t>
      </w:r>
      <w:r w:rsidR="00391B54" w:rsidRPr="00AB31A4">
        <w:rPr>
          <w:rFonts w:ascii="Arial" w:hAnsi="Arial" w:cs="Arial"/>
          <w:b/>
          <w:color w:val="000000"/>
          <w:sz w:val="20"/>
        </w:rPr>
        <w:t xml:space="preserve"> </w:t>
      </w:r>
      <w:r w:rsidRPr="00AB31A4">
        <w:rPr>
          <w:rFonts w:ascii="Arial" w:hAnsi="Arial" w:cs="Arial"/>
          <w:b/>
          <w:color w:val="000000"/>
          <w:sz w:val="20"/>
        </w:rPr>
        <w:t>самоуправления</w:t>
      </w:r>
      <w:r w:rsidR="00391B54" w:rsidRPr="00AB31A4">
        <w:rPr>
          <w:rFonts w:ascii="Arial" w:hAnsi="Arial" w:cs="Arial"/>
          <w:b/>
          <w:color w:val="000000"/>
          <w:sz w:val="20"/>
        </w:rPr>
        <w:t xml:space="preserve"> </w:t>
      </w:r>
      <w:r w:rsidRPr="00AB31A4">
        <w:rPr>
          <w:rFonts w:ascii="Arial" w:hAnsi="Arial" w:cs="Arial"/>
          <w:b/>
          <w:color w:val="000000"/>
          <w:sz w:val="20"/>
        </w:rPr>
        <w:t>в</w:t>
      </w:r>
      <w:r w:rsidR="00391B54" w:rsidRPr="00AB31A4">
        <w:rPr>
          <w:rFonts w:ascii="Arial" w:hAnsi="Arial" w:cs="Arial"/>
          <w:b/>
          <w:color w:val="000000"/>
          <w:sz w:val="20"/>
        </w:rPr>
        <w:t xml:space="preserve"> </w:t>
      </w:r>
      <w:r w:rsidRPr="00AB31A4">
        <w:rPr>
          <w:rFonts w:ascii="Arial" w:hAnsi="Arial" w:cs="Arial"/>
          <w:b/>
          <w:color w:val="000000"/>
          <w:sz w:val="20"/>
        </w:rPr>
        <w:t>Чувашской</w:t>
      </w:r>
      <w:r w:rsidR="00391B54" w:rsidRPr="00AB31A4">
        <w:rPr>
          <w:rFonts w:ascii="Arial" w:hAnsi="Arial" w:cs="Arial"/>
          <w:b/>
          <w:color w:val="000000"/>
          <w:sz w:val="20"/>
        </w:rPr>
        <w:t xml:space="preserve"> </w:t>
      </w:r>
      <w:r w:rsidRPr="00AB31A4">
        <w:rPr>
          <w:rFonts w:ascii="Arial" w:hAnsi="Arial" w:cs="Arial"/>
          <w:b/>
          <w:color w:val="000000"/>
          <w:sz w:val="20"/>
        </w:rPr>
        <w:t>Республике</w:t>
      </w:r>
      <w:r w:rsidR="00391B54" w:rsidRPr="00AB31A4">
        <w:rPr>
          <w:rFonts w:ascii="Arial" w:hAnsi="Arial" w:cs="Arial"/>
          <w:b/>
          <w:color w:val="000000"/>
          <w:sz w:val="20"/>
        </w:rPr>
        <w:t xml:space="preserve"> </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«ЕДИНАЯ</w:t>
      </w:r>
      <w:r w:rsidR="00391B54" w:rsidRPr="00AB31A4">
        <w:rPr>
          <w:rFonts w:ascii="Arial" w:hAnsi="Arial" w:cs="Arial"/>
          <w:b/>
          <w:color w:val="000000"/>
          <w:sz w:val="20"/>
        </w:rPr>
        <w:t xml:space="preserve"> </w:t>
      </w:r>
      <w:r w:rsidRPr="00AB31A4">
        <w:rPr>
          <w:rFonts w:ascii="Arial" w:hAnsi="Arial" w:cs="Arial"/>
          <w:b/>
          <w:color w:val="000000"/>
          <w:sz w:val="20"/>
        </w:rPr>
        <w:t>РОССИЯ»</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aps/>
          <w:color w:val="000000"/>
          <w:sz w:val="20"/>
        </w:rPr>
        <w:t>Коммунистическая</w:t>
      </w:r>
      <w:r w:rsidR="00391B54" w:rsidRPr="00AB31A4">
        <w:rPr>
          <w:rFonts w:ascii="Arial" w:hAnsi="Arial" w:cs="Arial"/>
          <w:b/>
          <w:caps/>
          <w:color w:val="000000"/>
          <w:sz w:val="20"/>
        </w:rPr>
        <w:t xml:space="preserve"> </w:t>
      </w:r>
      <w:r w:rsidRPr="00AB31A4">
        <w:rPr>
          <w:rFonts w:ascii="Arial" w:hAnsi="Arial" w:cs="Arial"/>
          <w:b/>
          <w:caps/>
          <w:color w:val="000000"/>
          <w:sz w:val="20"/>
        </w:rPr>
        <w:t>партия</w:t>
      </w:r>
      <w:r w:rsidR="00391B54" w:rsidRPr="00AB31A4">
        <w:rPr>
          <w:rFonts w:ascii="Arial" w:hAnsi="Arial" w:cs="Arial"/>
          <w:b/>
          <w:caps/>
          <w:color w:val="000000"/>
          <w:sz w:val="20"/>
        </w:rPr>
        <w:t xml:space="preserve"> </w:t>
      </w:r>
      <w:r w:rsidRPr="00AB31A4">
        <w:rPr>
          <w:rFonts w:ascii="Arial" w:hAnsi="Arial" w:cs="Arial"/>
          <w:b/>
          <w:caps/>
          <w:color w:val="000000"/>
          <w:sz w:val="20"/>
        </w:rPr>
        <w:t>Российской</w:t>
      </w:r>
      <w:r w:rsidR="00391B54" w:rsidRPr="00AB31A4">
        <w:rPr>
          <w:rFonts w:ascii="Arial" w:hAnsi="Arial" w:cs="Arial"/>
          <w:b/>
          <w:caps/>
          <w:color w:val="000000"/>
          <w:sz w:val="20"/>
        </w:rPr>
        <w:t xml:space="preserve"> </w:t>
      </w:r>
      <w:r w:rsidRPr="00AB31A4">
        <w:rPr>
          <w:rFonts w:ascii="Arial" w:hAnsi="Arial" w:cs="Arial"/>
          <w:b/>
          <w:caps/>
          <w:color w:val="000000"/>
          <w:sz w:val="20"/>
        </w:rPr>
        <w:t>Федерации</w:t>
      </w:r>
      <w:r w:rsidRPr="00AB31A4">
        <w:rPr>
          <w:rFonts w:ascii="Arial" w:hAnsi="Arial" w:cs="Arial"/>
          <w:color w:val="000000"/>
          <w:sz w:val="20"/>
        </w:rPr>
        <w:t>»</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ЛДПР</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color w:val="000000"/>
          <w:sz w:val="20"/>
        </w:rPr>
        <w:t>Либерально-демократическая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РОСТА»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b/>
          <w:color w:val="000000"/>
          <w:sz w:val="20"/>
        </w:rPr>
      </w:pPr>
      <w:r w:rsidRPr="00AB31A4">
        <w:rPr>
          <w:rFonts w:ascii="Arial" w:hAnsi="Arial" w:cs="Arial"/>
          <w:color w:val="000000"/>
          <w:sz w:val="20"/>
        </w:rPr>
        <w:t>Социалистическая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«СПРАВЕДЛИВАЯ</w:t>
      </w:r>
      <w:r w:rsidR="00391B54" w:rsidRPr="00AB31A4">
        <w:rPr>
          <w:rFonts w:ascii="Arial" w:hAnsi="Arial" w:cs="Arial"/>
          <w:b/>
          <w:color w:val="000000"/>
          <w:sz w:val="20"/>
        </w:rPr>
        <w:t xml:space="preserve"> </w:t>
      </w:r>
      <w:r w:rsidRPr="00AB31A4">
        <w:rPr>
          <w:rFonts w:ascii="Arial" w:hAnsi="Arial" w:cs="Arial"/>
          <w:b/>
          <w:color w:val="000000"/>
          <w:sz w:val="20"/>
        </w:rPr>
        <w:t>РОССИЯ</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ПАТРИОТЫ</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ПРАВДУ»</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объединенная</w:t>
      </w:r>
      <w:r w:rsidR="00391B54" w:rsidRPr="00AB31A4">
        <w:rPr>
          <w:rFonts w:ascii="Arial" w:hAnsi="Arial" w:cs="Arial"/>
          <w:color w:val="000000"/>
          <w:sz w:val="20"/>
        </w:rPr>
        <w:t xml:space="preserve"> </w:t>
      </w:r>
      <w:r w:rsidRPr="00AB31A4">
        <w:rPr>
          <w:rFonts w:ascii="Arial" w:hAnsi="Arial" w:cs="Arial"/>
          <w:color w:val="000000"/>
          <w:sz w:val="20"/>
        </w:rPr>
        <w:t>демократическая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«ЯБЛОКО»</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народной</w:t>
      </w:r>
      <w:r w:rsidR="00391B54" w:rsidRPr="00AB31A4">
        <w:rPr>
          <w:rFonts w:ascii="Arial" w:hAnsi="Arial" w:cs="Arial"/>
          <w:b/>
          <w:color w:val="000000"/>
          <w:sz w:val="20"/>
        </w:rPr>
        <w:t xml:space="preserve"> </w:t>
      </w:r>
      <w:r w:rsidRPr="00AB31A4">
        <w:rPr>
          <w:rFonts w:ascii="Arial" w:hAnsi="Arial" w:cs="Arial"/>
          <w:b/>
          <w:color w:val="000000"/>
          <w:sz w:val="20"/>
        </w:rPr>
        <w:t>свободы»</w:t>
      </w:r>
      <w:r w:rsidR="00391B54" w:rsidRPr="00AB31A4">
        <w:rPr>
          <w:rFonts w:ascii="Arial" w:hAnsi="Arial" w:cs="Arial"/>
          <w:b/>
          <w:color w:val="000000"/>
          <w:sz w:val="20"/>
        </w:rPr>
        <w:t xml:space="preserve"> </w:t>
      </w:r>
      <w:r w:rsidRPr="00AB31A4">
        <w:rPr>
          <w:rFonts w:ascii="Arial" w:hAnsi="Arial" w:cs="Arial"/>
          <w:b/>
          <w:color w:val="000000"/>
          <w:sz w:val="20"/>
        </w:rPr>
        <w:t>(ПАРНАС)</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«Демократическая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экологическая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«Зелёные»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
          <w:color w:val="000000"/>
          <w:sz w:val="20"/>
          <w:bdr w:val="none" w:sz="0" w:space="0" w:color="auto" w:frame="1"/>
        </w:rPr>
        <w:t>Политическая</w:t>
      </w:r>
      <w:r w:rsidR="00391B54" w:rsidRPr="00AB31A4">
        <w:rPr>
          <w:rFonts w:ascii="Arial" w:hAnsi="Arial" w:cs="Arial"/>
          <w:b/>
          <w:color w:val="000000"/>
          <w:sz w:val="20"/>
          <w:bdr w:val="none" w:sz="0" w:space="0" w:color="auto" w:frame="1"/>
        </w:rPr>
        <w:t xml:space="preserve"> </w:t>
      </w:r>
      <w:r w:rsidRPr="00AB31A4">
        <w:rPr>
          <w:rFonts w:ascii="Arial" w:hAnsi="Arial" w:cs="Arial"/>
          <w:b/>
          <w:color w:val="000000"/>
          <w:sz w:val="20"/>
          <w:bdr w:val="none" w:sz="0" w:space="0" w:color="auto" w:frame="1"/>
        </w:rPr>
        <w:t>партия</w:t>
      </w:r>
      <w:r w:rsidR="00391B54" w:rsidRPr="00AB31A4">
        <w:rPr>
          <w:rFonts w:ascii="Arial" w:hAnsi="Arial" w:cs="Arial"/>
          <w:b/>
          <w:color w:val="000000"/>
          <w:sz w:val="20"/>
          <w:bdr w:val="none" w:sz="0" w:space="0" w:color="auto" w:frame="1"/>
        </w:rPr>
        <w:t xml:space="preserve"> </w:t>
      </w:r>
      <w:r w:rsidRPr="00AB31A4">
        <w:rPr>
          <w:rFonts w:ascii="Arial" w:hAnsi="Arial" w:cs="Arial"/>
          <w:b/>
          <w:color w:val="000000"/>
          <w:sz w:val="20"/>
          <w:bdr w:val="none" w:sz="0" w:space="0" w:color="auto" w:frame="1"/>
        </w:rPr>
        <w:t>КОММУНИСТИЧЕСКАЯ</w:t>
      </w:r>
      <w:r w:rsidR="00391B54" w:rsidRPr="00AB31A4">
        <w:rPr>
          <w:rFonts w:ascii="Arial" w:hAnsi="Arial" w:cs="Arial"/>
          <w:b/>
          <w:color w:val="000000"/>
          <w:sz w:val="20"/>
          <w:bdr w:val="none" w:sz="0" w:space="0" w:color="auto" w:frame="1"/>
        </w:rPr>
        <w:t xml:space="preserve"> </w:t>
      </w:r>
      <w:r w:rsidRPr="00AB31A4">
        <w:rPr>
          <w:rFonts w:ascii="Arial" w:hAnsi="Arial" w:cs="Arial"/>
          <w:b/>
          <w:color w:val="000000"/>
          <w:sz w:val="20"/>
          <w:bdr w:val="none" w:sz="0" w:space="0" w:color="auto" w:frame="1"/>
        </w:rPr>
        <w:t>ПАРТИЯ</w:t>
      </w:r>
      <w:r w:rsidR="00391B54" w:rsidRPr="00AB31A4">
        <w:rPr>
          <w:rFonts w:ascii="Arial" w:hAnsi="Arial" w:cs="Arial"/>
          <w:b/>
          <w:color w:val="000000"/>
          <w:sz w:val="20"/>
          <w:bdr w:val="none" w:sz="0" w:space="0" w:color="auto" w:frame="1"/>
        </w:rPr>
        <w:t xml:space="preserve"> </w:t>
      </w:r>
      <w:r w:rsidRPr="00AB31A4">
        <w:rPr>
          <w:rFonts w:ascii="Arial" w:hAnsi="Arial" w:cs="Arial"/>
          <w:b/>
          <w:color w:val="000000"/>
          <w:sz w:val="20"/>
          <w:bdr w:val="none" w:sz="0" w:space="0" w:color="auto" w:frame="1"/>
        </w:rPr>
        <w:t>КОММУНИСТЫ</w:t>
      </w:r>
      <w:r w:rsidR="00391B54" w:rsidRPr="00AB31A4">
        <w:rPr>
          <w:rFonts w:ascii="Arial" w:hAnsi="Arial" w:cs="Arial"/>
          <w:b/>
          <w:color w:val="000000"/>
          <w:sz w:val="20"/>
          <w:bdr w:val="none" w:sz="0" w:space="0" w:color="auto" w:frame="1"/>
        </w:rPr>
        <w:t xml:space="preserve"> </w:t>
      </w:r>
      <w:r w:rsidRPr="00AB31A4">
        <w:rPr>
          <w:rFonts w:ascii="Arial" w:hAnsi="Arial" w:cs="Arial"/>
          <w:b/>
          <w:color w:val="000000"/>
          <w:sz w:val="20"/>
          <w:bdr w:val="none" w:sz="0" w:space="0" w:color="auto" w:frame="1"/>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proofErr w:type="spellStart"/>
      <w:r w:rsidRPr="00AB31A4">
        <w:rPr>
          <w:rFonts w:ascii="Arial" w:hAnsi="Arial" w:cs="Arial"/>
          <w:b/>
          <w:color w:val="000000"/>
          <w:sz w:val="20"/>
        </w:rPr>
        <w:t>ПАРТИЯ</w:t>
      </w:r>
      <w:proofErr w:type="spellEnd"/>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СПРАВЕДЛИВОСТЬ!</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ПРОГРЕССА»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РОССИЙСКАЯ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СВОБОДЫ</w:t>
      </w:r>
      <w:r w:rsidR="00391B54" w:rsidRPr="00AB31A4">
        <w:rPr>
          <w:rFonts w:ascii="Arial" w:hAnsi="Arial" w:cs="Arial"/>
          <w:b/>
          <w:color w:val="000000"/>
          <w:sz w:val="20"/>
        </w:rPr>
        <w:t xml:space="preserve"> </w:t>
      </w:r>
      <w:r w:rsidRPr="00AB31A4">
        <w:rPr>
          <w:rFonts w:ascii="Arial" w:hAnsi="Arial" w:cs="Arial"/>
          <w:b/>
          <w:color w:val="000000"/>
          <w:sz w:val="20"/>
        </w:rPr>
        <w:br/>
        <w:t>И</w:t>
      </w:r>
      <w:r w:rsidR="00391B54" w:rsidRPr="00AB31A4">
        <w:rPr>
          <w:rFonts w:ascii="Arial" w:hAnsi="Arial" w:cs="Arial"/>
          <w:b/>
          <w:color w:val="000000"/>
          <w:sz w:val="20"/>
        </w:rPr>
        <w:t xml:space="preserve"> </w:t>
      </w:r>
      <w:r w:rsidRPr="00AB31A4">
        <w:rPr>
          <w:rFonts w:ascii="Arial" w:hAnsi="Arial" w:cs="Arial"/>
          <w:b/>
          <w:color w:val="000000"/>
          <w:sz w:val="20"/>
        </w:rPr>
        <w:t>СПРАВЕДЛИВОСТИ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СОЦИАЛЬНОЙ</w:t>
      </w:r>
      <w:r w:rsidR="00391B54" w:rsidRPr="00AB31A4">
        <w:rPr>
          <w:rFonts w:ascii="Arial" w:hAnsi="Arial" w:cs="Arial"/>
          <w:b/>
          <w:color w:val="000000"/>
          <w:sz w:val="20"/>
        </w:rPr>
        <w:t xml:space="preserve"> </w:t>
      </w:r>
      <w:r w:rsidRPr="00AB31A4">
        <w:rPr>
          <w:rFonts w:ascii="Arial" w:hAnsi="Arial" w:cs="Arial"/>
          <w:b/>
          <w:color w:val="000000"/>
          <w:sz w:val="20"/>
        </w:rPr>
        <w:t>ЗАЩИТЫ</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Сила»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
          <w:color w:val="000000"/>
          <w:sz w:val="20"/>
        </w:rPr>
        <w:t>ОБЩЕСТВЕННАЯ</w:t>
      </w:r>
      <w:r w:rsidR="00391B54" w:rsidRPr="00AB31A4">
        <w:rPr>
          <w:rFonts w:ascii="Arial" w:hAnsi="Arial" w:cs="Arial"/>
          <w:b/>
          <w:color w:val="000000"/>
          <w:sz w:val="20"/>
        </w:rPr>
        <w:t xml:space="preserve"> </w:t>
      </w:r>
      <w:r w:rsidRPr="00AB31A4">
        <w:rPr>
          <w:rFonts w:ascii="Arial" w:hAnsi="Arial" w:cs="Arial"/>
          <w:b/>
          <w:color w:val="000000"/>
          <w:sz w:val="20"/>
        </w:rPr>
        <w:t>ОРГАНИЗАЦИЯ</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ПОЛИТИЧЕСКАЯ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«РОССИЙСКИЙ</w:t>
      </w:r>
      <w:r w:rsidR="00391B54" w:rsidRPr="00AB31A4">
        <w:rPr>
          <w:rFonts w:ascii="Arial" w:hAnsi="Arial" w:cs="Arial"/>
          <w:b/>
          <w:color w:val="000000"/>
          <w:sz w:val="20"/>
        </w:rPr>
        <w:t xml:space="preserve"> </w:t>
      </w:r>
      <w:r w:rsidRPr="00AB31A4">
        <w:rPr>
          <w:rFonts w:ascii="Arial" w:hAnsi="Arial" w:cs="Arial"/>
          <w:b/>
          <w:color w:val="000000"/>
          <w:sz w:val="20"/>
        </w:rPr>
        <w:t>ОБЩЕНАРОДНЫЙ</w:t>
      </w:r>
      <w:r w:rsidR="00391B54" w:rsidRPr="00AB31A4">
        <w:rPr>
          <w:rFonts w:ascii="Arial" w:hAnsi="Arial" w:cs="Arial"/>
          <w:b/>
          <w:color w:val="000000"/>
          <w:sz w:val="20"/>
        </w:rPr>
        <w:t xml:space="preserve"> </w:t>
      </w:r>
      <w:r w:rsidRPr="00AB31A4">
        <w:rPr>
          <w:rFonts w:ascii="Arial" w:hAnsi="Arial" w:cs="Arial"/>
          <w:b/>
          <w:color w:val="000000"/>
          <w:sz w:val="20"/>
        </w:rPr>
        <w:t>СОЮЗ»</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«Российская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пенсионеров</w:t>
      </w:r>
      <w:r w:rsidR="00391B54" w:rsidRPr="00AB31A4">
        <w:rPr>
          <w:rFonts w:ascii="Arial" w:hAnsi="Arial" w:cs="Arial"/>
          <w:b/>
          <w:color w:val="000000"/>
          <w:sz w:val="20"/>
        </w:rPr>
        <w:t xml:space="preserve"> </w:t>
      </w:r>
      <w:r w:rsidRPr="00AB31A4">
        <w:rPr>
          <w:rFonts w:ascii="Arial" w:hAnsi="Arial" w:cs="Arial"/>
          <w:b/>
          <w:color w:val="000000"/>
          <w:sz w:val="20"/>
        </w:rPr>
        <w:br/>
        <w:t>за</w:t>
      </w:r>
      <w:r w:rsidR="00391B54" w:rsidRPr="00AB31A4">
        <w:rPr>
          <w:rFonts w:ascii="Arial" w:hAnsi="Arial" w:cs="Arial"/>
          <w:b/>
          <w:color w:val="000000"/>
          <w:sz w:val="20"/>
        </w:rPr>
        <w:t xml:space="preserve"> </w:t>
      </w:r>
      <w:r w:rsidRPr="00AB31A4">
        <w:rPr>
          <w:rFonts w:ascii="Arial" w:hAnsi="Arial" w:cs="Arial"/>
          <w:b/>
          <w:color w:val="000000"/>
          <w:sz w:val="20"/>
        </w:rPr>
        <w:t>социальную</w:t>
      </w:r>
      <w:r w:rsidR="00391B54" w:rsidRPr="00AB31A4">
        <w:rPr>
          <w:rFonts w:ascii="Arial" w:hAnsi="Arial" w:cs="Arial"/>
          <w:b/>
          <w:color w:val="000000"/>
          <w:sz w:val="20"/>
        </w:rPr>
        <w:t xml:space="preserve"> </w:t>
      </w:r>
      <w:r w:rsidRPr="00AB31A4">
        <w:rPr>
          <w:rFonts w:ascii="Arial" w:hAnsi="Arial" w:cs="Arial"/>
          <w:b/>
          <w:color w:val="000000"/>
          <w:sz w:val="20"/>
        </w:rPr>
        <w:t>справедливость»</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Платформа»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
          <w:color w:val="000000"/>
          <w:sz w:val="20"/>
        </w:rPr>
        <w:t>ВСЕРОССИЙСКАЯ</w:t>
      </w:r>
      <w:r w:rsidR="00391B54" w:rsidRPr="00AB31A4">
        <w:rPr>
          <w:rFonts w:ascii="Arial" w:hAnsi="Arial" w:cs="Arial"/>
          <w:b/>
          <w:color w:val="000000"/>
          <w:sz w:val="20"/>
        </w:rPr>
        <w:t xml:space="preserve"> </w:t>
      </w:r>
      <w:r w:rsidRPr="00AB31A4">
        <w:rPr>
          <w:rFonts w:ascii="Arial" w:hAnsi="Arial" w:cs="Arial"/>
          <w:b/>
          <w:color w:val="000000"/>
          <w:sz w:val="20"/>
        </w:rPr>
        <w:t>ПОЛИТИЧЕСКАЯ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«РОДИНА»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«Казачья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ДЕЛА»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Cs/>
          <w:color w:val="000000"/>
          <w:sz w:val="20"/>
        </w:rPr>
        <w:t>Всероссийская</w:t>
      </w:r>
      <w:r w:rsidR="00391B54" w:rsidRPr="00AB31A4">
        <w:rPr>
          <w:rFonts w:ascii="Arial" w:hAnsi="Arial" w:cs="Arial"/>
          <w:bCs/>
          <w:color w:val="000000"/>
          <w:sz w:val="20"/>
        </w:rPr>
        <w:t xml:space="preserve"> </w:t>
      </w:r>
      <w:r w:rsidRPr="00AB31A4">
        <w:rPr>
          <w:rFonts w:ascii="Arial" w:hAnsi="Arial" w:cs="Arial"/>
          <w:bCs/>
          <w:color w:val="000000"/>
          <w:sz w:val="20"/>
        </w:rPr>
        <w:t>политическая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«Гражданская</w:t>
      </w:r>
      <w:r w:rsidR="00391B54" w:rsidRPr="00AB31A4">
        <w:rPr>
          <w:rFonts w:ascii="Arial" w:hAnsi="Arial" w:cs="Arial"/>
          <w:bCs/>
          <w:color w:val="000000"/>
          <w:sz w:val="20"/>
        </w:rPr>
        <w:t xml:space="preserve"> </w:t>
      </w:r>
      <w:r w:rsidRPr="00AB31A4">
        <w:rPr>
          <w:rFonts w:ascii="Arial" w:hAnsi="Arial" w:cs="Arial"/>
          <w:bCs/>
          <w:color w:val="000000"/>
          <w:sz w:val="20"/>
        </w:rPr>
        <w:t>инициатива»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
          <w:bCs/>
          <w:color w:val="000000"/>
          <w:sz w:val="20"/>
        </w:rPr>
        <w:t>Политическая</w:t>
      </w:r>
      <w:r w:rsidR="00391B54" w:rsidRPr="00AB31A4">
        <w:rPr>
          <w:rFonts w:ascii="Arial" w:hAnsi="Arial" w:cs="Arial"/>
          <w:b/>
          <w:bCs/>
          <w:color w:val="000000"/>
          <w:sz w:val="20"/>
        </w:rPr>
        <w:t xml:space="preserve"> </w:t>
      </w:r>
      <w:r w:rsidRPr="00AB31A4">
        <w:rPr>
          <w:rFonts w:ascii="Arial" w:hAnsi="Arial" w:cs="Arial"/>
          <w:b/>
          <w:bCs/>
          <w:color w:val="000000"/>
          <w:sz w:val="20"/>
        </w:rPr>
        <w:t>партия</w:t>
      </w:r>
      <w:r w:rsidR="00391B54" w:rsidRPr="00AB31A4">
        <w:rPr>
          <w:rFonts w:ascii="Arial" w:hAnsi="Arial" w:cs="Arial"/>
          <w:b/>
          <w:bCs/>
          <w:color w:val="000000"/>
          <w:sz w:val="20"/>
        </w:rPr>
        <w:t xml:space="preserve"> </w:t>
      </w:r>
      <w:r w:rsidRPr="00AB31A4">
        <w:rPr>
          <w:rFonts w:ascii="Arial" w:hAnsi="Arial" w:cs="Arial"/>
          <w:b/>
          <w:bCs/>
          <w:color w:val="000000"/>
          <w:sz w:val="20"/>
        </w:rPr>
        <w:t>«Партия</w:t>
      </w:r>
      <w:r w:rsidR="00391B54" w:rsidRPr="00AB31A4">
        <w:rPr>
          <w:rFonts w:ascii="Arial" w:hAnsi="Arial" w:cs="Arial"/>
          <w:b/>
          <w:bCs/>
          <w:color w:val="000000"/>
          <w:sz w:val="20"/>
        </w:rPr>
        <w:t xml:space="preserve"> </w:t>
      </w:r>
      <w:r w:rsidRPr="00AB31A4">
        <w:rPr>
          <w:rFonts w:ascii="Arial" w:hAnsi="Arial" w:cs="Arial"/>
          <w:b/>
          <w:bCs/>
          <w:color w:val="000000"/>
          <w:sz w:val="20"/>
        </w:rPr>
        <w:t>Возрождения</w:t>
      </w:r>
      <w:r w:rsidR="00391B54" w:rsidRPr="00AB31A4">
        <w:rPr>
          <w:rFonts w:ascii="Arial" w:hAnsi="Arial" w:cs="Arial"/>
          <w:b/>
          <w:bCs/>
          <w:color w:val="000000"/>
          <w:sz w:val="20"/>
        </w:rPr>
        <w:t xml:space="preserve"> </w:t>
      </w:r>
      <w:r w:rsidRPr="00AB31A4">
        <w:rPr>
          <w:rFonts w:ascii="Arial" w:hAnsi="Arial" w:cs="Arial"/>
          <w:b/>
          <w:bCs/>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Cs/>
          <w:color w:val="000000"/>
          <w:sz w:val="20"/>
        </w:rPr>
        <w:t>Политическая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Социальных</w:t>
      </w:r>
      <w:r w:rsidR="00391B54" w:rsidRPr="00AB31A4">
        <w:rPr>
          <w:rFonts w:ascii="Arial" w:hAnsi="Arial" w:cs="Arial"/>
          <w:bCs/>
          <w:color w:val="000000"/>
          <w:sz w:val="20"/>
        </w:rPr>
        <w:t xml:space="preserve"> </w:t>
      </w:r>
      <w:r w:rsidRPr="00AB31A4">
        <w:rPr>
          <w:rFonts w:ascii="Arial" w:hAnsi="Arial" w:cs="Arial"/>
          <w:bCs/>
          <w:color w:val="000000"/>
          <w:sz w:val="20"/>
        </w:rPr>
        <w:t>Реформ</w:t>
      </w:r>
      <w:r w:rsidR="00391B54" w:rsidRPr="00AB31A4">
        <w:rPr>
          <w:rFonts w:ascii="Arial" w:hAnsi="Arial" w:cs="Arial"/>
          <w:bCs/>
          <w:color w:val="000000"/>
          <w:sz w:val="20"/>
        </w:rPr>
        <w:t xml:space="preserve"> </w:t>
      </w:r>
      <w:r w:rsidRPr="00AB31A4">
        <w:rPr>
          <w:rFonts w:ascii="Arial" w:hAnsi="Arial" w:cs="Arial"/>
          <w:bCs/>
          <w:color w:val="000000"/>
          <w:sz w:val="20"/>
        </w:rPr>
        <w:t>-</w:t>
      </w:r>
      <w:r w:rsidR="00391B54" w:rsidRPr="00AB31A4">
        <w:rPr>
          <w:rFonts w:ascii="Arial" w:hAnsi="Arial" w:cs="Arial"/>
          <w:bCs/>
          <w:color w:val="000000"/>
          <w:sz w:val="20"/>
        </w:rPr>
        <w:t xml:space="preserve"> </w:t>
      </w:r>
      <w:r w:rsidRPr="00AB31A4">
        <w:rPr>
          <w:rFonts w:ascii="Arial" w:hAnsi="Arial" w:cs="Arial"/>
          <w:bCs/>
          <w:color w:val="000000"/>
          <w:sz w:val="20"/>
        </w:rPr>
        <w:t>Прибыль</w:t>
      </w:r>
      <w:r w:rsidR="00391B54" w:rsidRPr="00AB31A4">
        <w:rPr>
          <w:rFonts w:ascii="Arial" w:hAnsi="Arial" w:cs="Arial"/>
          <w:bCs/>
          <w:color w:val="000000"/>
          <w:sz w:val="20"/>
        </w:rPr>
        <w:t xml:space="preserve"> </w:t>
      </w:r>
      <w:r w:rsidRPr="00AB31A4">
        <w:rPr>
          <w:rFonts w:ascii="Arial" w:hAnsi="Arial" w:cs="Arial"/>
          <w:bCs/>
          <w:color w:val="000000"/>
          <w:sz w:val="20"/>
        </w:rPr>
        <w:br/>
        <w:t>от</w:t>
      </w:r>
      <w:r w:rsidR="00391B54" w:rsidRPr="00AB31A4">
        <w:rPr>
          <w:rFonts w:ascii="Arial" w:hAnsi="Arial" w:cs="Arial"/>
          <w:bCs/>
          <w:color w:val="000000"/>
          <w:sz w:val="20"/>
        </w:rPr>
        <w:t xml:space="preserve"> </w:t>
      </w:r>
      <w:r w:rsidRPr="00AB31A4">
        <w:rPr>
          <w:rFonts w:ascii="Arial" w:hAnsi="Arial" w:cs="Arial"/>
          <w:bCs/>
          <w:color w:val="000000"/>
          <w:sz w:val="20"/>
        </w:rPr>
        <w:t>природных</w:t>
      </w:r>
      <w:r w:rsidR="00391B54" w:rsidRPr="00AB31A4">
        <w:rPr>
          <w:rFonts w:ascii="Arial" w:hAnsi="Arial" w:cs="Arial"/>
          <w:bCs/>
          <w:color w:val="000000"/>
          <w:sz w:val="20"/>
        </w:rPr>
        <w:t xml:space="preserve"> </w:t>
      </w:r>
      <w:r w:rsidRPr="00AB31A4">
        <w:rPr>
          <w:rFonts w:ascii="Arial" w:hAnsi="Arial" w:cs="Arial"/>
          <w:bCs/>
          <w:color w:val="000000"/>
          <w:sz w:val="20"/>
        </w:rPr>
        <w:t>ресурсов</w:t>
      </w:r>
      <w:r w:rsidR="00391B54" w:rsidRPr="00AB31A4">
        <w:rPr>
          <w:rFonts w:ascii="Arial" w:hAnsi="Arial" w:cs="Arial"/>
          <w:bCs/>
          <w:color w:val="000000"/>
          <w:sz w:val="20"/>
        </w:rPr>
        <w:t xml:space="preserve"> </w:t>
      </w:r>
      <w:r w:rsidRPr="00AB31A4">
        <w:rPr>
          <w:rFonts w:ascii="Arial" w:hAnsi="Arial" w:cs="Arial"/>
          <w:bCs/>
          <w:color w:val="000000"/>
          <w:sz w:val="20"/>
        </w:rPr>
        <w:t>-</w:t>
      </w:r>
      <w:r w:rsidR="00391B54" w:rsidRPr="00AB31A4">
        <w:rPr>
          <w:rFonts w:ascii="Arial" w:hAnsi="Arial" w:cs="Arial"/>
          <w:bCs/>
          <w:color w:val="000000"/>
          <w:sz w:val="20"/>
        </w:rPr>
        <w:t xml:space="preserve"> </w:t>
      </w:r>
      <w:r w:rsidRPr="00AB31A4">
        <w:rPr>
          <w:rFonts w:ascii="Arial" w:hAnsi="Arial" w:cs="Arial"/>
          <w:bCs/>
          <w:color w:val="000000"/>
          <w:sz w:val="20"/>
        </w:rPr>
        <w:t>Народу»</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Cs/>
          <w:color w:val="000000"/>
          <w:sz w:val="20"/>
        </w:rPr>
        <w:t>Всероссийская</w:t>
      </w:r>
      <w:r w:rsidR="00391B54" w:rsidRPr="00AB31A4">
        <w:rPr>
          <w:rFonts w:ascii="Arial" w:hAnsi="Arial" w:cs="Arial"/>
          <w:bCs/>
          <w:color w:val="000000"/>
          <w:sz w:val="20"/>
        </w:rPr>
        <w:t xml:space="preserve"> </w:t>
      </w:r>
      <w:r w:rsidRPr="00AB31A4">
        <w:rPr>
          <w:rFonts w:ascii="Arial" w:hAnsi="Arial" w:cs="Arial"/>
          <w:bCs/>
          <w:color w:val="000000"/>
          <w:sz w:val="20"/>
        </w:rPr>
        <w:t>политическая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«Интернациональная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Cs/>
          <w:color w:val="000000"/>
          <w:sz w:val="20"/>
        </w:rPr>
        <w:t>Политическая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«Добрых</w:t>
      </w:r>
      <w:r w:rsidR="00391B54" w:rsidRPr="00AB31A4">
        <w:rPr>
          <w:rFonts w:ascii="Arial" w:hAnsi="Arial" w:cs="Arial"/>
          <w:bCs/>
          <w:color w:val="000000"/>
          <w:sz w:val="20"/>
        </w:rPr>
        <w:t xml:space="preserve"> </w:t>
      </w:r>
      <w:r w:rsidRPr="00AB31A4">
        <w:rPr>
          <w:rFonts w:ascii="Arial" w:hAnsi="Arial" w:cs="Arial"/>
          <w:bCs/>
          <w:color w:val="000000"/>
          <w:sz w:val="20"/>
        </w:rPr>
        <w:t>дел,</w:t>
      </w:r>
      <w:r w:rsidR="00391B54" w:rsidRPr="00AB31A4">
        <w:rPr>
          <w:rFonts w:ascii="Arial" w:hAnsi="Arial" w:cs="Arial"/>
          <w:bCs/>
          <w:color w:val="000000"/>
          <w:sz w:val="20"/>
        </w:rPr>
        <w:t xml:space="preserve"> </w:t>
      </w:r>
      <w:r w:rsidRPr="00AB31A4">
        <w:rPr>
          <w:rFonts w:ascii="Arial" w:hAnsi="Arial" w:cs="Arial"/>
          <w:bCs/>
          <w:color w:val="000000"/>
          <w:sz w:val="20"/>
        </w:rPr>
        <w:t>защиты</w:t>
      </w:r>
      <w:r w:rsidR="00391B54" w:rsidRPr="00AB31A4">
        <w:rPr>
          <w:rFonts w:ascii="Arial" w:hAnsi="Arial" w:cs="Arial"/>
          <w:bCs/>
          <w:color w:val="000000"/>
          <w:sz w:val="20"/>
        </w:rPr>
        <w:t xml:space="preserve"> </w:t>
      </w:r>
      <w:r w:rsidRPr="00AB31A4">
        <w:rPr>
          <w:rFonts w:ascii="Arial" w:hAnsi="Arial" w:cs="Arial"/>
          <w:bCs/>
          <w:color w:val="000000"/>
          <w:sz w:val="20"/>
        </w:rPr>
        <w:t>детей,</w:t>
      </w:r>
      <w:r w:rsidR="00391B54" w:rsidRPr="00AB31A4">
        <w:rPr>
          <w:rFonts w:ascii="Arial" w:hAnsi="Arial" w:cs="Arial"/>
          <w:bCs/>
          <w:color w:val="000000"/>
          <w:sz w:val="20"/>
        </w:rPr>
        <w:t xml:space="preserve"> </w:t>
      </w:r>
      <w:r w:rsidRPr="00AB31A4">
        <w:rPr>
          <w:rFonts w:ascii="Arial" w:hAnsi="Arial" w:cs="Arial"/>
          <w:bCs/>
          <w:color w:val="000000"/>
          <w:sz w:val="20"/>
        </w:rPr>
        <w:t>женщин,</w:t>
      </w:r>
      <w:r w:rsidR="00391B54" w:rsidRPr="00AB31A4">
        <w:rPr>
          <w:rFonts w:ascii="Arial" w:hAnsi="Arial" w:cs="Arial"/>
          <w:bCs/>
          <w:color w:val="000000"/>
          <w:sz w:val="20"/>
        </w:rPr>
        <w:t xml:space="preserve"> </w:t>
      </w:r>
      <w:r w:rsidRPr="00AB31A4">
        <w:rPr>
          <w:rFonts w:ascii="Arial" w:hAnsi="Arial" w:cs="Arial"/>
          <w:bCs/>
          <w:color w:val="000000"/>
          <w:sz w:val="20"/>
        </w:rPr>
        <w:t>свободы,</w:t>
      </w:r>
      <w:r w:rsidR="00391B54" w:rsidRPr="00AB31A4">
        <w:rPr>
          <w:rFonts w:ascii="Arial" w:hAnsi="Arial" w:cs="Arial"/>
          <w:bCs/>
          <w:color w:val="000000"/>
          <w:sz w:val="20"/>
        </w:rPr>
        <w:t xml:space="preserve"> </w:t>
      </w:r>
      <w:r w:rsidRPr="00AB31A4">
        <w:rPr>
          <w:rFonts w:ascii="Arial" w:hAnsi="Arial" w:cs="Arial"/>
          <w:bCs/>
          <w:color w:val="000000"/>
          <w:sz w:val="20"/>
        </w:rPr>
        <w:t>природы</w:t>
      </w:r>
      <w:r w:rsidR="00391B54" w:rsidRPr="00AB31A4">
        <w:rPr>
          <w:rFonts w:ascii="Arial" w:hAnsi="Arial" w:cs="Arial"/>
          <w:bCs/>
          <w:color w:val="000000"/>
          <w:sz w:val="20"/>
        </w:rPr>
        <w:t xml:space="preserve"> </w:t>
      </w:r>
      <w:r w:rsidRPr="00AB31A4">
        <w:rPr>
          <w:rFonts w:ascii="Arial" w:hAnsi="Arial" w:cs="Arial"/>
          <w:bCs/>
          <w:color w:val="000000"/>
          <w:sz w:val="20"/>
        </w:rPr>
        <w:t>и</w:t>
      </w:r>
      <w:r w:rsidR="00391B54" w:rsidRPr="00AB31A4">
        <w:rPr>
          <w:rFonts w:ascii="Arial" w:hAnsi="Arial" w:cs="Arial"/>
          <w:bCs/>
          <w:color w:val="000000"/>
          <w:sz w:val="20"/>
        </w:rPr>
        <w:t xml:space="preserve"> </w:t>
      </w:r>
      <w:r w:rsidRPr="00AB31A4">
        <w:rPr>
          <w:rFonts w:ascii="Arial" w:hAnsi="Arial" w:cs="Arial"/>
          <w:bCs/>
          <w:color w:val="000000"/>
          <w:sz w:val="20"/>
        </w:rPr>
        <w:t>пенсионеров,</w:t>
      </w:r>
      <w:r w:rsidR="00391B54" w:rsidRPr="00AB31A4">
        <w:rPr>
          <w:rFonts w:ascii="Arial" w:hAnsi="Arial" w:cs="Arial"/>
          <w:bCs/>
          <w:color w:val="000000"/>
          <w:sz w:val="20"/>
        </w:rPr>
        <w:t xml:space="preserve"> </w:t>
      </w:r>
      <w:r w:rsidRPr="00AB31A4">
        <w:rPr>
          <w:rFonts w:ascii="Arial" w:hAnsi="Arial" w:cs="Arial"/>
          <w:bCs/>
          <w:color w:val="000000"/>
          <w:sz w:val="20"/>
        </w:rPr>
        <w:t>против</w:t>
      </w:r>
      <w:r w:rsidR="00391B54" w:rsidRPr="00AB31A4">
        <w:rPr>
          <w:rFonts w:ascii="Arial" w:hAnsi="Arial" w:cs="Arial"/>
          <w:bCs/>
          <w:color w:val="000000"/>
          <w:sz w:val="20"/>
        </w:rPr>
        <w:t xml:space="preserve"> </w:t>
      </w:r>
      <w:r w:rsidRPr="00AB31A4">
        <w:rPr>
          <w:rFonts w:ascii="Arial" w:hAnsi="Arial" w:cs="Arial"/>
          <w:bCs/>
          <w:color w:val="000000"/>
          <w:sz w:val="20"/>
        </w:rPr>
        <w:t>насилия</w:t>
      </w:r>
      <w:r w:rsidR="00391B54" w:rsidRPr="00AB31A4">
        <w:rPr>
          <w:rFonts w:ascii="Arial" w:hAnsi="Arial" w:cs="Arial"/>
          <w:bCs/>
          <w:color w:val="000000"/>
          <w:sz w:val="20"/>
        </w:rPr>
        <w:t xml:space="preserve"> </w:t>
      </w:r>
      <w:r w:rsidRPr="00AB31A4">
        <w:rPr>
          <w:rFonts w:ascii="Arial" w:hAnsi="Arial" w:cs="Arial"/>
          <w:bCs/>
          <w:color w:val="000000"/>
          <w:sz w:val="20"/>
        </w:rPr>
        <w:t>над</w:t>
      </w:r>
      <w:r w:rsidR="00391B54" w:rsidRPr="00AB31A4">
        <w:rPr>
          <w:rFonts w:ascii="Arial" w:hAnsi="Arial" w:cs="Arial"/>
          <w:bCs/>
          <w:color w:val="000000"/>
          <w:sz w:val="20"/>
        </w:rPr>
        <w:t xml:space="preserve"> </w:t>
      </w:r>
      <w:r w:rsidRPr="00AB31A4">
        <w:rPr>
          <w:rFonts w:ascii="Arial" w:hAnsi="Arial" w:cs="Arial"/>
          <w:bCs/>
          <w:color w:val="000000"/>
          <w:sz w:val="20"/>
        </w:rPr>
        <w:t>животными»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«Альтернатива</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Социалистического</w:t>
      </w:r>
      <w:r w:rsidR="00391B54" w:rsidRPr="00AB31A4">
        <w:rPr>
          <w:rFonts w:ascii="Arial" w:hAnsi="Arial" w:cs="Arial"/>
          <w:color w:val="000000"/>
          <w:sz w:val="20"/>
        </w:rPr>
        <w:t xml:space="preserve"> </w:t>
      </w:r>
      <w:r w:rsidRPr="00AB31A4">
        <w:rPr>
          <w:rFonts w:ascii="Arial" w:hAnsi="Arial" w:cs="Arial"/>
          <w:color w:val="000000"/>
          <w:sz w:val="20"/>
        </w:rPr>
        <w:t>Выбора)»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Бизнеса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bCs/>
          <w:color w:val="000000"/>
          <w:sz w:val="20"/>
        </w:rPr>
        <w:t>Политическая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«Народно-патриотическая</w:t>
      </w:r>
      <w:r w:rsidR="00391B54" w:rsidRPr="00AB31A4">
        <w:rPr>
          <w:rFonts w:ascii="Arial" w:hAnsi="Arial" w:cs="Arial"/>
          <w:bCs/>
          <w:color w:val="000000"/>
          <w:sz w:val="20"/>
        </w:rPr>
        <w:t xml:space="preserve"> </w:t>
      </w:r>
      <w:r w:rsidRPr="00AB31A4">
        <w:rPr>
          <w:rFonts w:ascii="Arial" w:hAnsi="Arial" w:cs="Arial"/>
          <w:bCs/>
          <w:color w:val="000000"/>
          <w:sz w:val="20"/>
        </w:rPr>
        <w:t>партия</w:t>
      </w:r>
      <w:r w:rsidR="00391B54" w:rsidRPr="00AB31A4">
        <w:rPr>
          <w:rFonts w:ascii="Arial" w:hAnsi="Arial" w:cs="Arial"/>
          <w:bCs/>
          <w:color w:val="000000"/>
          <w:sz w:val="20"/>
        </w:rPr>
        <w:t xml:space="preserve"> </w:t>
      </w:r>
      <w:r w:rsidRPr="00AB31A4">
        <w:rPr>
          <w:rFonts w:ascii="Arial" w:hAnsi="Arial" w:cs="Arial"/>
          <w:bCs/>
          <w:color w:val="000000"/>
          <w:sz w:val="20"/>
        </w:rPr>
        <w:t>России</w:t>
      </w:r>
      <w:r w:rsidR="00391B54" w:rsidRPr="00AB31A4">
        <w:rPr>
          <w:rFonts w:ascii="Arial" w:hAnsi="Arial" w:cs="Arial"/>
          <w:bCs/>
          <w:color w:val="000000"/>
          <w:sz w:val="20"/>
        </w:rPr>
        <w:t xml:space="preserve"> </w:t>
      </w:r>
      <w:r w:rsidRPr="00AB31A4">
        <w:rPr>
          <w:rFonts w:ascii="Arial" w:hAnsi="Arial" w:cs="Arial"/>
          <w:bCs/>
          <w:color w:val="000000"/>
          <w:sz w:val="20"/>
        </w:rPr>
        <w:t>–</w:t>
      </w:r>
      <w:r w:rsidR="00391B54" w:rsidRPr="00AB31A4">
        <w:rPr>
          <w:rFonts w:ascii="Arial" w:hAnsi="Arial" w:cs="Arial"/>
          <w:bCs/>
          <w:color w:val="000000"/>
          <w:sz w:val="20"/>
        </w:rPr>
        <w:t xml:space="preserve"> </w:t>
      </w:r>
      <w:r w:rsidRPr="00AB31A4">
        <w:rPr>
          <w:rFonts w:ascii="Arial" w:hAnsi="Arial" w:cs="Arial"/>
          <w:bCs/>
          <w:color w:val="000000"/>
          <w:sz w:val="20"/>
        </w:rPr>
        <w:t>Власть</w:t>
      </w:r>
      <w:r w:rsidR="00391B54" w:rsidRPr="00AB31A4">
        <w:rPr>
          <w:rFonts w:ascii="Arial" w:hAnsi="Arial" w:cs="Arial"/>
          <w:bCs/>
          <w:color w:val="000000"/>
          <w:sz w:val="20"/>
        </w:rPr>
        <w:t xml:space="preserve"> </w:t>
      </w:r>
      <w:r w:rsidRPr="00AB31A4">
        <w:rPr>
          <w:rFonts w:ascii="Arial" w:hAnsi="Arial" w:cs="Arial"/>
          <w:bCs/>
          <w:color w:val="000000"/>
          <w:sz w:val="20"/>
        </w:rPr>
        <w:t>Народу»</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ЗЕЛЕНАЯ</w:t>
      </w:r>
      <w:r w:rsidR="00391B54" w:rsidRPr="00AB31A4">
        <w:rPr>
          <w:rFonts w:ascii="Arial" w:hAnsi="Arial" w:cs="Arial"/>
          <w:b/>
          <w:color w:val="000000"/>
          <w:sz w:val="20"/>
        </w:rPr>
        <w:t xml:space="preserve"> </w:t>
      </w:r>
      <w:r w:rsidRPr="00AB31A4">
        <w:rPr>
          <w:rFonts w:ascii="Arial" w:hAnsi="Arial" w:cs="Arial"/>
          <w:b/>
          <w:color w:val="000000"/>
          <w:sz w:val="20"/>
        </w:rPr>
        <w:t>АЛЬТЕРНАТИВА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прямой</w:t>
      </w:r>
      <w:r w:rsidR="00391B54" w:rsidRPr="00AB31A4">
        <w:rPr>
          <w:rFonts w:ascii="Arial" w:hAnsi="Arial" w:cs="Arial"/>
          <w:color w:val="000000"/>
          <w:sz w:val="20"/>
        </w:rPr>
        <w:t xml:space="preserve"> </w:t>
      </w:r>
      <w:r w:rsidRPr="00AB31A4">
        <w:rPr>
          <w:rFonts w:ascii="Arial" w:hAnsi="Arial" w:cs="Arial"/>
          <w:color w:val="000000"/>
          <w:sz w:val="20"/>
        </w:rPr>
        <w:t>демократии»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«НОВЫЕ</w:t>
      </w:r>
      <w:r w:rsidR="00391B54" w:rsidRPr="00AB31A4">
        <w:rPr>
          <w:rFonts w:ascii="Arial" w:hAnsi="Arial" w:cs="Arial"/>
          <w:b/>
          <w:color w:val="000000"/>
          <w:sz w:val="20"/>
        </w:rPr>
        <w:t xml:space="preserve"> </w:t>
      </w:r>
      <w:r w:rsidRPr="00AB31A4">
        <w:rPr>
          <w:rFonts w:ascii="Arial" w:hAnsi="Arial" w:cs="Arial"/>
          <w:b/>
          <w:color w:val="000000"/>
          <w:sz w:val="20"/>
        </w:rPr>
        <w:t>ЛЮДИ»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объединенная</w:t>
      </w:r>
      <w:r w:rsidR="00391B54" w:rsidRPr="00AB31A4">
        <w:rPr>
          <w:rFonts w:ascii="Arial" w:hAnsi="Arial" w:cs="Arial"/>
          <w:color w:val="000000"/>
          <w:sz w:val="20"/>
        </w:rPr>
        <w:t xml:space="preserve"> </w:t>
      </w:r>
      <w:r w:rsidRPr="00AB31A4">
        <w:rPr>
          <w:rFonts w:ascii="Arial" w:hAnsi="Arial" w:cs="Arial"/>
          <w:color w:val="000000"/>
          <w:sz w:val="20"/>
        </w:rPr>
        <w:t>демократическая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b/>
          <w:color w:val="000000"/>
          <w:sz w:val="20"/>
        </w:rPr>
        <w:t>«ЯБЛОКО»</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ЛДПР</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color w:val="000000"/>
          <w:sz w:val="20"/>
        </w:rPr>
        <w:t>Либерально</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демократической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«ЕДИНАЯ</w:t>
      </w:r>
      <w:r w:rsidR="00391B54" w:rsidRPr="00AB31A4">
        <w:rPr>
          <w:rFonts w:ascii="Arial" w:hAnsi="Arial" w:cs="Arial"/>
          <w:b/>
          <w:color w:val="000000"/>
          <w:sz w:val="20"/>
        </w:rPr>
        <w:t xml:space="preserve"> </w:t>
      </w:r>
      <w:r w:rsidRPr="00AB31A4">
        <w:rPr>
          <w:rFonts w:ascii="Arial" w:hAnsi="Arial" w:cs="Arial"/>
          <w:b/>
          <w:color w:val="000000"/>
          <w:sz w:val="20"/>
        </w:rPr>
        <w:t>РОССИЯ»</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народной</w:t>
      </w:r>
      <w:r w:rsidR="00391B54" w:rsidRPr="00AB31A4">
        <w:rPr>
          <w:rFonts w:ascii="Arial" w:hAnsi="Arial" w:cs="Arial"/>
          <w:b/>
          <w:color w:val="000000"/>
          <w:sz w:val="20"/>
        </w:rPr>
        <w:t xml:space="preserve"> </w:t>
      </w:r>
      <w:r w:rsidRPr="00AB31A4">
        <w:rPr>
          <w:rFonts w:ascii="Arial" w:hAnsi="Arial" w:cs="Arial"/>
          <w:b/>
          <w:color w:val="000000"/>
          <w:sz w:val="20"/>
        </w:rPr>
        <w:t>свободы»</w:t>
      </w:r>
      <w:r w:rsidR="00391B54" w:rsidRPr="00AB31A4">
        <w:rPr>
          <w:rFonts w:ascii="Arial" w:hAnsi="Arial" w:cs="Arial"/>
          <w:b/>
          <w:color w:val="000000"/>
          <w:sz w:val="20"/>
        </w:rPr>
        <w:t xml:space="preserve"> </w:t>
      </w:r>
      <w:r w:rsidRPr="00AB31A4">
        <w:rPr>
          <w:rFonts w:ascii="Arial" w:hAnsi="Arial" w:cs="Arial"/>
          <w:b/>
          <w:color w:val="000000"/>
          <w:sz w:val="20"/>
        </w:rPr>
        <w:t>(ПАРНАС)</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республиканское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«КОММУНИСТИЧЕСКАЯ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РОССИЙСКОЙ</w:t>
      </w:r>
      <w:r w:rsidR="00391B54" w:rsidRPr="00AB31A4">
        <w:rPr>
          <w:rFonts w:ascii="Arial" w:hAnsi="Arial" w:cs="Arial"/>
          <w:b/>
          <w:color w:val="000000"/>
          <w:sz w:val="20"/>
        </w:rPr>
        <w:t xml:space="preserve"> </w:t>
      </w:r>
      <w:r w:rsidRPr="00AB31A4">
        <w:rPr>
          <w:rFonts w:ascii="Arial" w:hAnsi="Arial" w:cs="Arial"/>
          <w:b/>
          <w:color w:val="000000"/>
          <w:sz w:val="20"/>
        </w:rPr>
        <w:t>ФЕДЕРАЦИИ»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Социалистической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«СПРАВЕДЛИВАЯ</w:t>
      </w:r>
      <w:r w:rsidR="00391B54" w:rsidRPr="00AB31A4">
        <w:rPr>
          <w:rFonts w:ascii="Arial" w:hAnsi="Arial" w:cs="Arial"/>
          <w:b/>
          <w:color w:val="000000"/>
          <w:sz w:val="20"/>
        </w:rPr>
        <w:t xml:space="preserve"> </w:t>
      </w:r>
      <w:r w:rsidRPr="00AB31A4">
        <w:rPr>
          <w:rFonts w:ascii="Arial" w:hAnsi="Arial" w:cs="Arial"/>
          <w:b/>
          <w:color w:val="000000"/>
          <w:sz w:val="20"/>
        </w:rPr>
        <w:t>РОССИЯ</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ПАТРИОТЫ</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ПРАВДУ»</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РОСТА</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РЕСПУБЛИКАНСКОЕ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b/>
          <w:color w:val="000000"/>
          <w:sz w:val="20"/>
        </w:rPr>
        <w:t>Политической</w:t>
      </w:r>
      <w:r w:rsidR="00391B54" w:rsidRPr="00AB31A4">
        <w:rPr>
          <w:rFonts w:ascii="Arial" w:hAnsi="Arial" w:cs="Arial"/>
          <w:b/>
          <w:color w:val="000000"/>
          <w:sz w:val="20"/>
        </w:rPr>
        <w:t xml:space="preserve"> </w:t>
      </w:r>
      <w:r w:rsidRPr="00AB31A4">
        <w:rPr>
          <w:rFonts w:ascii="Arial" w:hAnsi="Arial" w:cs="Arial"/>
          <w:b/>
          <w:color w:val="000000"/>
          <w:sz w:val="20"/>
        </w:rPr>
        <w:t>партии</w:t>
      </w:r>
      <w:r w:rsidR="00391B54" w:rsidRPr="00AB31A4">
        <w:rPr>
          <w:rFonts w:ascii="Arial" w:hAnsi="Arial" w:cs="Arial"/>
          <w:b/>
          <w:color w:val="000000"/>
          <w:sz w:val="20"/>
        </w:rPr>
        <w:t xml:space="preserve"> </w:t>
      </w:r>
      <w:r w:rsidRPr="00AB31A4">
        <w:rPr>
          <w:rFonts w:ascii="Arial" w:hAnsi="Arial" w:cs="Arial"/>
          <w:b/>
          <w:color w:val="000000"/>
          <w:sz w:val="20"/>
        </w:rPr>
        <w:t>КОММУНИСТИЧЕСКАЯ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КОММУНИСТЫ</w:t>
      </w:r>
      <w:r w:rsidR="00391B54" w:rsidRPr="00AB31A4">
        <w:rPr>
          <w:rFonts w:ascii="Arial" w:hAnsi="Arial" w:cs="Arial"/>
          <w:b/>
          <w:color w:val="000000"/>
          <w:sz w:val="20"/>
        </w:rPr>
        <w:t xml:space="preserve"> </w:t>
      </w:r>
      <w:r w:rsidRPr="00AB31A4">
        <w:rPr>
          <w:rFonts w:ascii="Arial" w:hAnsi="Arial" w:cs="Arial"/>
          <w:b/>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«Российская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пенсионеров</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социальную</w:t>
      </w:r>
      <w:r w:rsidR="00391B54" w:rsidRPr="00AB31A4">
        <w:rPr>
          <w:rFonts w:ascii="Arial" w:hAnsi="Arial" w:cs="Arial"/>
          <w:b/>
          <w:color w:val="000000"/>
          <w:sz w:val="20"/>
        </w:rPr>
        <w:t xml:space="preserve"> </w:t>
      </w:r>
      <w:r w:rsidRPr="00AB31A4">
        <w:rPr>
          <w:rFonts w:ascii="Arial" w:hAnsi="Arial" w:cs="Arial"/>
          <w:b/>
          <w:color w:val="000000"/>
          <w:sz w:val="20"/>
        </w:rPr>
        <w:t>справедливость»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политическая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Сила»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ДЕЛА»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b/>
          <w:color w:val="000000"/>
          <w:sz w:val="20"/>
        </w:rPr>
        <w:t>ВСЕРОССИЙСКОЙ</w:t>
      </w:r>
      <w:r w:rsidR="00391B54" w:rsidRPr="00AB31A4">
        <w:rPr>
          <w:rFonts w:ascii="Arial" w:hAnsi="Arial" w:cs="Arial"/>
          <w:b/>
          <w:color w:val="000000"/>
          <w:sz w:val="20"/>
        </w:rPr>
        <w:t xml:space="preserve"> </w:t>
      </w:r>
      <w:r w:rsidRPr="00AB31A4">
        <w:rPr>
          <w:rFonts w:ascii="Arial" w:hAnsi="Arial" w:cs="Arial"/>
          <w:b/>
          <w:color w:val="000000"/>
          <w:sz w:val="20"/>
        </w:rPr>
        <w:t>ПОЛИТИЧЕСКОЙ</w:t>
      </w:r>
      <w:r w:rsidR="00391B54" w:rsidRPr="00AB31A4">
        <w:rPr>
          <w:rFonts w:ascii="Arial" w:hAnsi="Arial" w:cs="Arial"/>
          <w:b/>
          <w:color w:val="000000"/>
          <w:sz w:val="20"/>
        </w:rPr>
        <w:t xml:space="preserve"> </w:t>
      </w:r>
      <w:r w:rsidRPr="00AB31A4">
        <w:rPr>
          <w:rFonts w:ascii="Arial" w:hAnsi="Arial" w:cs="Arial"/>
          <w:b/>
          <w:color w:val="000000"/>
          <w:sz w:val="20"/>
        </w:rPr>
        <w:t>ПАРТИИ</w:t>
      </w:r>
      <w:r w:rsidR="00391B54" w:rsidRPr="00AB31A4">
        <w:rPr>
          <w:rFonts w:ascii="Arial" w:hAnsi="Arial" w:cs="Arial"/>
          <w:b/>
          <w:color w:val="000000"/>
          <w:sz w:val="20"/>
        </w:rPr>
        <w:t xml:space="preserve"> </w:t>
      </w:r>
      <w:r w:rsidRPr="00AB31A4">
        <w:rPr>
          <w:rFonts w:ascii="Arial" w:hAnsi="Arial" w:cs="Arial"/>
          <w:b/>
          <w:color w:val="000000"/>
          <w:sz w:val="20"/>
        </w:rPr>
        <w:t>«РОДИНА»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инициатива»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b/>
          <w:bCs/>
          <w:color w:val="000000"/>
          <w:sz w:val="20"/>
        </w:rPr>
        <w:t>Политической</w:t>
      </w:r>
      <w:r w:rsidR="00391B54" w:rsidRPr="00AB31A4">
        <w:rPr>
          <w:rFonts w:ascii="Arial" w:hAnsi="Arial" w:cs="Arial"/>
          <w:b/>
          <w:bCs/>
          <w:color w:val="000000"/>
          <w:sz w:val="20"/>
        </w:rPr>
        <w:t xml:space="preserve"> </w:t>
      </w:r>
      <w:r w:rsidRPr="00AB31A4">
        <w:rPr>
          <w:rFonts w:ascii="Arial" w:hAnsi="Arial" w:cs="Arial"/>
          <w:b/>
          <w:bCs/>
          <w:color w:val="000000"/>
          <w:sz w:val="20"/>
        </w:rPr>
        <w:t>партии</w:t>
      </w:r>
      <w:r w:rsidR="00391B54" w:rsidRPr="00AB31A4">
        <w:rPr>
          <w:rFonts w:ascii="Arial" w:hAnsi="Arial" w:cs="Arial"/>
          <w:b/>
          <w:bCs/>
          <w:color w:val="000000"/>
          <w:sz w:val="20"/>
        </w:rPr>
        <w:t xml:space="preserve"> </w:t>
      </w:r>
      <w:r w:rsidRPr="00AB31A4">
        <w:rPr>
          <w:rFonts w:ascii="Arial" w:hAnsi="Arial" w:cs="Arial"/>
          <w:b/>
          <w:bCs/>
          <w:color w:val="000000"/>
          <w:sz w:val="20"/>
        </w:rPr>
        <w:t>«Партия</w:t>
      </w:r>
      <w:r w:rsidR="00391B54" w:rsidRPr="00AB31A4">
        <w:rPr>
          <w:rFonts w:ascii="Arial" w:hAnsi="Arial" w:cs="Arial"/>
          <w:b/>
          <w:bCs/>
          <w:color w:val="000000"/>
          <w:sz w:val="20"/>
        </w:rPr>
        <w:t xml:space="preserve"> </w:t>
      </w:r>
      <w:r w:rsidRPr="00AB31A4">
        <w:rPr>
          <w:rFonts w:ascii="Arial" w:hAnsi="Arial" w:cs="Arial"/>
          <w:b/>
          <w:bCs/>
          <w:color w:val="000000"/>
          <w:sz w:val="20"/>
        </w:rPr>
        <w:t>Возрождения</w:t>
      </w:r>
      <w:r w:rsidR="00391B54" w:rsidRPr="00AB31A4">
        <w:rPr>
          <w:rFonts w:ascii="Arial" w:hAnsi="Arial" w:cs="Arial"/>
          <w:b/>
          <w:bCs/>
          <w:color w:val="000000"/>
          <w:sz w:val="20"/>
        </w:rPr>
        <w:t xml:space="preserve"> </w:t>
      </w:r>
      <w:r w:rsidRPr="00AB31A4">
        <w:rPr>
          <w:rFonts w:ascii="Arial" w:hAnsi="Arial" w:cs="Arial"/>
          <w:b/>
          <w:bCs/>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Социальных</w:t>
      </w:r>
      <w:r w:rsidR="00391B54" w:rsidRPr="00AB31A4">
        <w:rPr>
          <w:rFonts w:ascii="Arial" w:hAnsi="Arial" w:cs="Arial"/>
          <w:color w:val="000000"/>
          <w:sz w:val="20"/>
        </w:rPr>
        <w:t xml:space="preserve"> </w:t>
      </w:r>
      <w:r w:rsidRPr="00AB31A4">
        <w:rPr>
          <w:rFonts w:ascii="Arial" w:hAnsi="Arial" w:cs="Arial"/>
          <w:color w:val="000000"/>
          <w:sz w:val="20"/>
        </w:rPr>
        <w:t>Реформ</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Прибыль</w:t>
      </w:r>
      <w:r w:rsidR="00391B54" w:rsidRPr="00AB31A4">
        <w:rPr>
          <w:rFonts w:ascii="Arial" w:hAnsi="Arial" w:cs="Arial"/>
          <w:color w:val="000000"/>
          <w:sz w:val="20"/>
        </w:rPr>
        <w:t xml:space="preserve"> </w:t>
      </w:r>
      <w:r w:rsidRPr="00AB31A4">
        <w:rPr>
          <w:rFonts w:ascii="Arial" w:hAnsi="Arial" w:cs="Arial"/>
          <w:color w:val="000000"/>
          <w:sz w:val="20"/>
        </w:rPr>
        <w:t>от</w:t>
      </w:r>
      <w:r w:rsidR="00391B54" w:rsidRPr="00AB31A4">
        <w:rPr>
          <w:rFonts w:ascii="Arial" w:hAnsi="Arial" w:cs="Arial"/>
          <w:color w:val="000000"/>
          <w:sz w:val="20"/>
        </w:rPr>
        <w:t xml:space="preserve"> </w:t>
      </w:r>
      <w:r w:rsidRPr="00AB31A4">
        <w:rPr>
          <w:rFonts w:ascii="Arial" w:hAnsi="Arial" w:cs="Arial"/>
          <w:color w:val="000000"/>
          <w:sz w:val="20"/>
        </w:rPr>
        <w:t>природных</w:t>
      </w:r>
      <w:r w:rsidR="00391B54" w:rsidRPr="00AB31A4">
        <w:rPr>
          <w:rFonts w:ascii="Arial" w:hAnsi="Arial" w:cs="Arial"/>
          <w:color w:val="000000"/>
          <w:sz w:val="20"/>
        </w:rPr>
        <w:t xml:space="preserve"> </w:t>
      </w:r>
      <w:r w:rsidRPr="00AB31A4">
        <w:rPr>
          <w:rFonts w:ascii="Arial" w:hAnsi="Arial" w:cs="Arial"/>
          <w:color w:val="000000"/>
          <w:sz w:val="20"/>
        </w:rPr>
        <w:t>ресурсов</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Народу»</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«Альтернатива</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Социалистического</w:t>
      </w:r>
      <w:r w:rsidR="00391B54" w:rsidRPr="00AB31A4">
        <w:rPr>
          <w:rFonts w:ascii="Arial" w:hAnsi="Arial" w:cs="Arial"/>
          <w:color w:val="000000"/>
          <w:sz w:val="20"/>
        </w:rPr>
        <w:t xml:space="preserve"> </w:t>
      </w:r>
      <w:r w:rsidRPr="00AB31A4">
        <w:rPr>
          <w:rFonts w:ascii="Arial" w:hAnsi="Arial" w:cs="Arial"/>
          <w:color w:val="000000"/>
          <w:sz w:val="20"/>
        </w:rPr>
        <w:t>Выбора)»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Чувашии</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Платформа»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b/>
          <w:bCs/>
          <w:color w:val="000000"/>
          <w:sz w:val="20"/>
        </w:rPr>
        <w:t xml:space="preserve"> </w:t>
      </w:r>
      <w:r w:rsidRPr="00AB31A4">
        <w:rPr>
          <w:rFonts w:ascii="Arial" w:hAnsi="Arial" w:cs="Arial"/>
          <w:b/>
          <w:bCs/>
          <w:color w:val="000000"/>
          <w:sz w:val="20"/>
        </w:rPr>
        <w:t>СОЦИАЛЬНОЙ</w:t>
      </w:r>
      <w:r w:rsidR="00391B54" w:rsidRPr="00AB31A4">
        <w:rPr>
          <w:rFonts w:ascii="Arial" w:hAnsi="Arial" w:cs="Arial"/>
          <w:b/>
          <w:bCs/>
          <w:color w:val="000000"/>
          <w:sz w:val="20"/>
        </w:rPr>
        <w:t xml:space="preserve"> </w:t>
      </w:r>
      <w:r w:rsidRPr="00AB31A4">
        <w:rPr>
          <w:rFonts w:ascii="Arial" w:hAnsi="Arial" w:cs="Arial"/>
          <w:b/>
          <w:bCs/>
          <w:color w:val="000000"/>
          <w:sz w:val="20"/>
        </w:rPr>
        <w:t>ЗАЩИТЫ</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bCs/>
          <w:color w:val="000000"/>
          <w:sz w:val="20"/>
        </w:rPr>
        <w:t>НОВЫЕ</w:t>
      </w:r>
      <w:r w:rsidR="00391B54" w:rsidRPr="00AB31A4">
        <w:rPr>
          <w:rFonts w:ascii="Arial" w:hAnsi="Arial" w:cs="Arial"/>
          <w:b/>
          <w:bCs/>
          <w:color w:val="000000"/>
          <w:sz w:val="20"/>
        </w:rPr>
        <w:t xml:space="preserve"> </w:t>
      </w:r>
      <w:r w:rsidRPr="00AB31A4">
        <w:rPr>
          <w:rFonts w:ascii="Arial" w:hAnsi="Arial" w:cs="Arial"/>
          <w:b/>
          <w:bCs/>
          <w:color w:val="000000"/>
          <w:sz w:val="20"/>
        </w:rPr>
        <w:t>ЛЮДИ»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экологическая</w:t>
      </w:r>
      <w:r w:rsidR="00391B54" w:rsidRPr="00AB31A4">
        <w:rPr>
          <w:rFonts w:ascii="Arial" w:hAnsi="Arial" w:cs="Arial"/>
          <w:color w:val="000000"/>
          <w:sz w:val="20"/>
        </w:rPr>
        <w:t xml:space="preserve"> </w:t>
      </w:r>
      <w:r w:rsidRPr="00AB31A4">
        <w:rPr>
          <w:rFonts w:ascii="Arial" w:hAnsi="Arial" w:cs="Arial"/>
          <w:color w:val="000000"/>
          <w:sz w:val="20"/>
        </w:rPr>
        <w:t>партия</w:t>
      </w:r>
      <w:r w:rsidR="00391B54" w:rsidRPr="00AB31A4">
        <w:rPr>
          <w:rFonts w:ascii="Arial" w:hAnsi="Arial" w:cs="Arial"/>
          <w:color w:val="000000"/>
          <w:sz w:val="20"/>
        </w:rPr>
        <w:t xml:space="preserve"> </w:t>
      </w:r>
      <w:r w:rsidRPr="00AB31A4">
        <w:rPr>
          <w:rFonts w:ascii="Arial" w:hAnsi="Arial" w:cs="Arial"/>
          <w:color w:val="000000"/>
          <w:sz w:val="20"/>
        </w:rPr>
        <w:t>«Зелёные»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proofErr w:type="spellStart"/>
      <w:r w:rsidRPr="00AB31A4">
        <w:rPr>
          <w:rFonts w:ascii="Arial" w:hAnsi="Arial" w:cs="Arial"/>
          <w:color w:val="000000"/>
          <w:sz w:val="20"/>
        </w:rPr>
        <w:t>Марпосадское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районное</w:t>
      </w:r>
      <w:r w:rsidR="00391B54" w:rsidRPr="00AB31A4">
        <w:rPr>
          <w:rFonts w:ascii="Arial" w:hAnsi="Arial" w:cs="Arial"/>
          <w:color w:val="000000"/>
          <w:sz w:val="20"/>
        </w:rPr>
        <w:t xml:space="preserve"> </w:t>
      </w:r>
      <w:r w:rsidRPr="00AB31A4">
        <w:rPr>
          <w:rFonts w:ascii="Arial" w:hAnsi="Arial" w:cs="Arial"/>
          <w:color w:val="000000"/>
          <w:sz w:val="20"/>
        </w:rPr>
        <w:t>местное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Чувашского</w:t>
      </w:r>
      <w:r w:rsidR="00391B54" w:rsidRPr="00AB31A4">
        <w:rPr>
          <w:rFonts w:ascii="Arial" w:hAnsi="Arial" w:cs="Arial"/>
          <w:color w:val="000000"/>
          <w:sz w:val="20"/>
        </w:rPr>
        <w:t xml:space="preserve"> </w:t>
      </w:r>
      <w:r w:rsidRPr="00AB31A4">
        <w:rPr>
          <w:rFonts w:ascii="Arial" w:hAnsi="Arial" w:cs="Arial"/>
          <w:color w:val="000000"/>
          <w:sz w:val="20"/>
        </w:rPr>
        <w:t>регионального</w:t>
      </w:r>
      <w:r w:rsidR="00391B54" w:rsidRPr="00AB31A4">
        <w:rPr>
          <w:rFonts w:ascii="Arial" w:hAnsi="Arial" w:cs="Arial"/>
          <w:color w:val="000000"/>
          <w:sz w:val="20"/>
        </w:rPr>
        <w:t xml:space="preserve"> </w:t>
      </w:r>
      <w:r w:rsidRPr="00AB31A4">
        <w:rPr>
          <w:rFonts w:ascii="Arial" w:hAnsi="Arial" w:cs="Arial"/>
          <w:color w:val="000000"/>
          <w:sz w:val="20"/>
        </w:rPr>
        <w:t>отделения</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ЛДПР</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Либерально-демократической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Мариинско-Посадское</w:t>
      </w:r>
      <w:r w:rsidR="00391B54" w:rsidRPr="00AB31A4">
        <w:rPr>
          <w:rFonts w:ascii="Arial" w:hAnsi="Arial" w:cs="Arial"/>
          <w:color w:val="000000"/>
          <w:sz w:val="20"/>
        </w:rPr>
        <w:t xml:space="preserve"> </w:t>
      </w:r>
      <w:r w:rsidRPr="00AB31A4">
        <w:rPr>
          <w:rFonts w:ascii="Arial" w:hAnsi="Arial" w:cs="Arial"/>
          <w:color w:val="000000"/>
          <w:sz w:val="20"/>
        </w:rPr>
        <w:t>районное</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местное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olor w:val="000000"/>
          <w:sz w:val="20"/>
        </w:rPr>
        <w:t>ЕДИНАЯ</w:t>
      </w:r>
      <w:r w:rsidR="00391B54" w:rsidRPr="00AB31A4">
        <w:rPr>
          <w:rFonts w:ascii="Arial" w:hAnsi="Arial" w:cs="Arial"/>
          <w:b/>
          <w:color w:val="000000"/>
          <w:sz w:val="20"/>
        </w:rPr>
        <w:t xml:space="preserve"> </w:t>
      </w:r>
      <w:r w:rsidRPr="00AB31A4">
        <w:rPr>
          <w:rFonts w:ascii="Arial" w:hAnsi="Arial" w:cs="Arial"/>
          <w:b/>
          <w:color w:val="000000"/>
          <w:sz w:val="20"/>
        </w:rPr>
        <w:t>РОССИЯ</w:t>
      </w: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proofErr w:type="spellStart"/>
      <w:r w:rsidRPr="00AB31A4">
        <w:rPr>
          <w:rFonts w:ascii="Arial" w:hAnsi="Arial" w:cs="Arial"/>
          <w:color w:val="000000"/>
          <w:sz w:val="20"/>
        </w:rPr>
        <w:t>Марпосадское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районное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Чувашского</w:t>
      </w:r>
      <w:r w:rsidR="00391B54" w:rsidRPr="00AB31A4">
        <w:rPr>
          <w:rFonts w:ascii="Arial" w:hAnsi="Arial" w:cs="Arial"/>
          <w:color w:val="000000"/>
          <w:sz w:val="20"/>
        </w:rPr>
        <w:t xml:space="preserve"> </w:t>
      </w:r>
      <w:r w:rsidRPr="00AB31A4">
        <w:rPr>
          <w:rFonts w:ascii="Arial" w:hAnsi="Arial" w:cs="Arial"/>
          <w:color w:val="000000"/>
          <w:sz w:val="20"/>
        </w:rPr>
        <w:t>республиканского</w:t>
      </w:r>
      <w:r w:rsidR="00391B54" w:rsidRPr="00AB31A4">
        <w:rPr>
          <w:rFonts w:ascii="Arial" w:hAnsi="Arial" w:cs="Arial"/>
          <w:color w:val="000000"/>
          <w:sz w:val="20"/>
        </w:rPr>
        <w:t xml:space="preserve"> </w:t>
      </w:r>
      <w:r w:rsidRPr="00AB31A4">
        <w:rPr>
          <w:rFonts w:ascii="Arial" w:hAnsi="Arial" w:cs="Arial"/>
          <w:color w:val="000000"/>
          <w:sz w:val="20"/>
        </w:rPr>
        <w:t>отделения</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olor w:val="000000"/>
          <w:sz w:val="20"/>
        </w:rPr>
        <w:t>КОММУНИСТИЧЕСКАЯ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РОССИЙСКОЙ</w:t>
      </w:r>
      <w:r w:rsidR="00391B54" w:rsidRPr="00AB31A4">
        <w:rPr>
          <w:rFonts w:ascii="Arial" w:hAnsi="Arial" w:cs="Arial"/>
          <w:b/>
          <w:color w:val="000000"/>
          <w:sz w:val="20"/>
        </w:rPr>
        <w:t xml:space="preserve"> </w:t>
      </w:r>
      <w:r w:rsidRPr="00AB31A4">
        <w:rPr>
          <w:rFonts w:ascii="Arial" w:hAnsi="Arial" w:cs="Arial"/>
          <w:b/>
          <w:color w:val="000000"/>
          <w:sz w:val="20"/>
        </w:rPr>
        <w:t>ФЕДЕРАЦИИ</w:t>
      </w:r>
      <w:r w:rsidRPr="00AB31A4">
        <w:rPr>
          <w:rFonts w:ascii="Arial" w:hAnsi="Arial" w:cs="Arial"/>
          <w:color w:val="000000"/>
          <w:sz w:val="20"/>
        </w:rPr>
        <w:t>»</w:t>
      </w:r>
      <w:r w:rsidR="00391B54" w:rsidRPr="00AB31A4">
        <w:rPr>
          <w:rFonts w:ascii="Arial" w:hAnsi="Arial" w:cs="Arial"/>
          <w:color w:val="000000"/>
          <w:sz w:val="20"/>
        </w:rPr>
        <w:t xml:space="preserve"> </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Местное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Социалистической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«СПРАВЕДЛИВАЯ</w:t>
      </w:r>
      <w:r w:rsidR="00391B54" w:rsidRPr="00AB31A4">
        <w:rPr>
          <w:rFonts w:ascii="Arial" w:hAnsi="Arial" w:cs="Arial"/>
          <w:b/>
          <w:color w:val="000000"/>
          <w:sz w:val="20"/>
        </w:rPr>
        <w:t xml:space="preserve"> </w:t>
      </w:r>
      <w:r w:rsidRPr="00AB31A4">
        <w:rPr>
          <w:rFonts w:ascii="Arial" w:hAnsi="Arial" w:cs="Arial"/>
          <w:b/>
          <w:color w:val="000000"/>
          <w:sz w:val="20"/>
        </w:rPr>
        <w:t>РОССИЯ</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ПАТРИОТЫ</w:t>
      </w:r>
      <w:r w:rsidR="00391B54" w:rsidRPr="00AB31A4">
        <w:rPr>
          <w:rFonts w:ascii="Arial" w:hAnsi="Arial" w:cs="Arial"/>
          <w:b/>
          <w:color w:val="000000"/>
          <w:sz w:val="20"/>
        </w:rPr>
        <w:t xml:space="preserve"> </w:t>
      </w:r>
      <w:r w:rsidRPr="00AB31A4">
        <w:rPr>
          <w:rFonts w:ascii="Arial" w:hAnsi="Arial" w:cs="Arial"/>
          <w:b/>
          <w:color w:val="000000"/>
          <w:sz w:val="20"/>
        </w:rPr>
        <w:t>-</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ПРАВДУ»</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Мариинско-Посадском</w:t>
      </w:r>
      <w:r w:rsidR="00391B54" w:rsidRPr="00AB31A4">
        <w:rPr>
          <w:rFonts w:ascii="Arial" w:hAnsi="Arial" w:cs="Arial"/>
          <w:color w:val="000000"/>
          <w:sz w:val="20"/>
        </w:rPr>
        <w:t xml:space="preserve"> </w:t>
      </w:r>
      <w:r w:rsidRPr="00AB31A4">
        <w:rPr>
          <w:rFonts w:ascii="Arial" w:hAnsi="Arial" w:cs="Arial"/>
          <w:color w:val="000000"/>
          <w:sz w:val="20"/>
        </w:rPr>
        <w:t>районе</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Мариинско-Посадское</w:t>
      </w:r>
      <w:r w:rsidR="00391B54" w:rsidRPr="00AB31A4">
        <w:rPr>
          <w:rFonts w:ascii="Arial" w:hAnsi="Arial" w:cs="Arial"/>
          <w:color w:val="000000"/>
          <w:sz w:val="20"/>
        </w:rPr>
        <w:t xml:space="preserve"> </w:t>
      </w:r>
      <w:r w:rsidRPr="00AB31A4">
        <w:rPr>
          <w:rFonts w:ascii="Arial" w:hAnsi="Arial" w:cs="Arial"/>
          <w:color w:val="000000"/>
          <w:sz w:val="20"/>
        </w:rPr>
        <w:t>местное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Регионального</w:t>
      </w:r>
      <w:r w:rsidR="00391B54" w:rsidRPr="00AB31A4">
        <w:rPr>
          <w:rFonts w:ascii="Arial" w:hAnsi="Arial" w:cs="Arial"/>
          <w:color w:val="000000"/>
          <w:sz w:val="20"/>
        </w:rPr>
        <w:t xml:space="preserve"> </w:t>
      </w:r>
      <w:r w:rsidRPr="00AB31A4">
        <w:rPr>
          <w:rFonts w:ascii="Arial" w:hAnsi="Arial" w:cs="Arial"/>
          <w:color w:val="000000"/>
          <w:sz w:val="20"/>
        </w:rPr>
        <w:t>отделения</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color w:val="000000"/>
          <w:sz w:val="20"/>
        </w:rPr>
        <w:t>"</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РОСТА</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Местное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Политической</w:t>
      </w:r>
      <w:r w:rsidR="00391B54" w:rsidRPr="00AB31A4">
        <w:rPr>
          <w:rFonts w:ascii="Arial" w:hAnsi="Arial" w:cs="Arial"/>
          <w:color w:val="000000"/>
          <w:sz w:val="20"/>
        </w:rPr>
        <w:t xml:space="preserve"> </w:t>
      </w:r>
      <w:r w:rsidRPr="00AB31A4">
        <w:rPr>
          <w:rFonts w:ascii="Arial" w:hAnsi="Arial" w:cs="Arial"/>
          <w:color w:val="000000"/>
          <w:sz w:val="20"/>
        </w:rPr>
        <w:t>партии</w:t>
      </w:r>
      <w:r w:rsidR="00391B54" w:rsidRPr="00AB31A4">
        <w:rPr>
          <w:rFonts w:ascii="Arial" w:hAnsi="Arial" w:cs="Arial"/>
          <w:color w:val="000000"/>
          <w:sz w:val="20"/>
        </w:rPr>
        <w:t xml:space="preserve"> </w:t>
      </w:r>
      <w:r w:rsidRPr="00AB31A4">
        <w:rPr>
          <w:rFonts w:ascii="Arial" w:hAnsi="Arial" w:cs="Arial"/>
          <w:b/>
          <w:color w:val="000000"/>
          <w:sz w:val="20"/>
        </w:rPr>
        <w:t>«Российская</w:t>
      </w:r>
      <w:r w:rsidR="00391B54" w:rsidRPr="00AB31A4">
        <w:rPr>
          <w:rFonts w:ascii="Arial" w:hAnsi="Arial" w:cs="Arial"/>
          <w:b/>
          <w:color w:val="000000"/>
          <w:sz w:val="20"/>
        </w:rPr>
        <w:t xml:space="preserve"> </w:t>
      </w:r>
      <w:r w:rsidRPr="00AB31A4">
        <w:rPr>
          <w:rFonts w:ascii="Arial" w:hAnsi="Arial" w:cs="Arial"/>
          <w:b/>
          <w:color w:val="000000"/>
          <w:sz w:val="20"/>
        </w:rPr>
        <w:t>партия</w:t>
      </w:r>
      <w:r w:rsidR="00391B54" w:rsidRPr="00AB31A4">
        <w:rPr>
          <w:rFonts w:ascii="Arial" w:hAnsi="Arial" w:cs="Arial"/>
          <w:b/>
          <w:color w:val="000000"/>
          <w:sz w:val="20"/>
        </w:rPr>
        <w:t xml:space="preserve"> </w:t>
      </w:r>
      <w:r w:rsidRPr="00AB31A4">
        <w:rPr>
          <w:rFonts w:ascii="Arial" w:hAnsi="Arial" w:cs="Arial"/>
          <w:b/>
          <w:color w:val="000000"/>
          <w:sz w:val="20"/>
        </w:rPr>
        <w:t>пенсионеров</w:t>
      </w:r>
      <w:r w:rsidR="00391B54" w:rsidRPr="00AB31A4">
        <w:rPr>
          <w:rFonts w:ascii="Arial" w:hAnsi="Arial" w:cs="Arial"/>
          <w:b/>
          <w:color w:val="000000"/>
          <w:sz w:val="20"/>
        </w:rPr>
        <w:t xml:space="preserve"> </w:t>
      </w:r>
      <w:r w:rsidRPr="00AB31A4">
        <w:rPr>
          <w:rFonts w:ascii="Arial" w:hAnsi="Arial" w:cs="Arial"/>
          <w:b/>
          <w:color w:val="000000"/>
          <w:sz w:val="20"/>
        </w:rPr>
        <w:t>за</w:t>
      </w:r>
      <w:r w:rsidR="00391B54" w:rsidRPr="00AB31A4">
        <w:rPr>
          <w:rFonts w:ascii="Arial" w:hAnsi="Arial" w:cs="Arial"/>
          <w:b/>
          <w:color w:val="000000"/>
          <w:sz w:val="20"/>
        </w:rPr>
        <w:t xml:space="preserve"> </w:t>
      </w:r>
      <w:r w:rsidRPr="00AB31A4">
        <w:rPr>
          <w:rFonts w:ascii="Arial" w:hAnsi="Arial" w:cs="Arial"/>
          <w:b/>
          <w:color w:val="000000"/>
          <w:sz w:val="20"/>
        </w:rPr>
        <w:t>социальную</w:t>
      </w:r>
      <w:r w:rsidR="00391B54" w:rsidRPr="00AB31A4">
        <w:rPr>
          <w:rFonts w:ascii="Arial" w:hAnsi="Arial" w:cs="Arial"/>
          <w:b/>
          <w:color w:val="000000"/>
          <w:sz w:val="20"/>
        </w:rPr>
        <w:t xml:space="preserve"> </w:t>
      </w:r>
      <w:r w:rsidRPr="00AB31A4">
        <w:rPr>
          <w:rFonts w:ascii="Arial" w:hAnsi="Arial" w:cs="Arial"/>
          <w:b/>
          <w:color w:val="000000"/>
          <w:sz w:val="20"/>
        </w:rPr>
        <w:t>справедливость»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Мариинско-Посадском</w:t>
      </w:r>
      <w:r w:rsidR="00391B54" w:rsidRPr="00AB31A4">
        <w:rPr>
          <w:rFonts w:ascii="Arial" w:hAnsi="Arial" w:cs="Arial"/>
          <w:color w:val="000000"/>
          <w:sz w:val="20"/>
        </w:rPr>
        <w:t xml:space="preserve"> </w:t>
      </w:r>
      <w:r w:rsidRPr="00AB31A4">
        <w:rPr>
          <w:rFonts w:ascii="Arial" w:hAnsi="Arial" w:cs="Arial"/>
          <w:color w:val="000000"/>
          <w:sz w:val="20"/>
        </w:rPr>
        <w:t>районе</w:t>
      </w:r>
      <w:r w:rsidR="00391B54" w:rsidRPr="00AB31A4">
        <w:rPr>
          <w:rFonts w:ascii="Arial" w:hAnsi="Arial" w:cs="Arial"/>
          <w:color w:val="000000"/>
          <w:sz w:val="20"/>
        </w:rPr>
        <w:t xml:space="preserve"> </w:t>
      </w:r>
      <w:r w:rsidRPr="00AB31A4">
        <w:rPr>
          <w:rFonts w:ascii="Arial" w:hAnsi="Arial" w:cs="Arial"/>
          <w:color w:val="000000"/>
          <w:sz w:val="20"/>
        </w:rPr>
        <w:t>Ч</w:t>
      </w:r>
      <w:r w:rsidRPr="00AB31A4">
        <w:rPr>
          <w:rFonts w:ascii="Arial" w:hAnsi="Arial" w:cs="Arial"/>
          <w:color w:val="000000"/>
          <w:sz w:val="20"/>
        </w:rPr>
        <w:t>у</w:t>
      </w:r>
      <w:r w:rsidRPr="00AB31A4">
        <w:rPr>
          <w:rFonts w:ascii="Arial" w:hAnsi="Arial" w:cs="Arial"/>
          <w:color w:val="000000"/>
          <w:sz w:val="20"/>
        </w:rPr>
        <w:t>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дзюдо</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здоровья"</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горных</w:t>
      </w:r>
      <w:r w:rsidR="00391B54" w:rsidRPr="00AB31A4">
        <w:rPr>
          <w:rFonts w:ascii="Arial" w:hAnsi="Arial" w:cs="Arial"/>
          <w:color w:val="000000"/>
          <w:sz w:val="20"/>
        </w:rPr>
        <w:t xml:space="preserve"> </w:t>
      </w:r>
      <w:r w:rsidRPr="00AB31A4">
        <w:rPr>
          <w:rFonts w:ascii="Arial" w:hAnsi="Arial" w:cs="Arial"/>
          <w:color w:val="000000"/>
          <w:sz w:val="20"/>
        </w:rPr>
        <w:t>гидов,</w:t>
      </w:r>
      <w:r w:rsidR="00391B54" w:rsidRPr="00AB31A4">
        <w:rPr>
          <w:rFonts w:ascii="Arial" w:hAnsi="Arial" w:cs="Arial"/>
          <w:color w:val="000000"/>
          <w:sz w:val="20"/>
        </w:rPr>
        <w:t xml:space="preserve"> </w:t>
      </w:r>
      <w:r w:rsidRPr="00AB31A4">
        <w:rPr>
          <w:rFonts w:ascii="Arial" w:hAnsi="Arial" w:cs="Arial"/>
          <w:color w:val="000000"/>
          <w:sz w:val="20"/>
        </w:rPr>
        <w:t>спасателей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промышленных</w:t>
      </w:r>
      <w:r w:rsidR="00391B54" w:rsidRPr="00AB31A4">
        <w:rPr>
          <w:rFonts w:ascii="Arial" w:hAnsi="Arial" w:cs="Arial"/>
          <w:color w:val="000000"/>
          <w:sz w:val="20"/>
        </w:rPr>
        <w:t xml:space="preserve"> </w:t>
      </w:r>
      <w:r w:rsidRPr="00AB31A4">
        <w:rPr>
          <w:rFonts w:ascii="Arial" w:hAnsi="Arial" w:cs="Arial"/>
          <w:color w:val="000000"/>
          <w:sz w:val="20"/>
        </w:rPr>
        <w:t>альпинистов"</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скорой</w:t>
      </w:r>
      <w:r w:rsidR="00391B54" w:rsidRPr="00AB31A4">
        <w:rPr>
          <w:rFonts w:ascii="Arial" w:hAnsi="Arial" w:cs="Arial"/>
          <w:color w:val="000000"/>
          <w:sz w:val="20"/>
        </w:rPr>
        <w:t xml:space="preserve"> </w:t>
      </w:r>
      <w:r w:rsidRPr="00AB31A4">
        <w:rPr>
          <w:rFonts w:ascii="Arial" w:hAnsi="Arial" w:cs="Arial"/>
          <w:color w:val="000000"/>
          <w:sz w:val="20"/>
        </w:rPr>
        <w:t>медицинской</w:t>
      </w:r>
      <w:r w:rsidR="00391B54" w:rsidRPr="00AB31A4">
        <w:rPr>
          <w:rFonts w:ascii="Arial" w:hAnsi="Arial" w:cs="Arial"/>
          <w:color w:val="000000"/>
          <w:sz w:val="20"/>
        </w:rPr>
        <w:t xml:space="preserve"> </w:t>
      </w:r>
      <w:r w:rsidRPr="00AB31A4">
        <w:rPr>
          <w:rFonts w:ascii="Arial" w:hAnsi="Arial" w:cs="Arial"/>
          <w:color w:val="000000"/>
          <w:sz w:val="20"/>
        </w:rPr>
        <w:t>помощи"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хирургическим</w:t>
      </w:r>
      <w:r w:rsidR="00391B54" w:rsidRPr="00AB31A4">
        <w:rPr>
          <w:rFonts w:ascii="Arial" w:hAnsi="Arial" w:cs="Arial"/>
          <w:color w:val="000000"/>
          <w:sz w:val="20"/>
        </w:rPr>
        <w:t xml:space="preserve"> </w:t>
      </w:r>
      <w:r w:rsidRPr="00AB31A4">
        <w:rPr>
          <w:rFonts w:ascii="Arial" w:hAnsi="Arial" w:cs="Arial"/>
          <w:color w:val="000000"/>
          <w:sz w:val="20"/>
        </w:rPr>
        <w:t>инфекциям"</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"ВСЕНАРОДНОЕ</w:t>
      </w:r>
      <w:r w:rsidR="00391B54" w:rsidRPr="00AB31A4">
        <w:rPr>
          <w:rFonts w:ascii="Arial" w:hAnsi="Arial" w:cs="Arial"/>
          <w:color w:val="000000"/>
          <w:sz w:val="20"/>
        </w:rPr>
        <w:t xml:space="preserve"> </w:t>
      </w:r>
      <w:r w:rsidRPr="00AB31A4">
        <w:rPr>
          <w:rFonts w:ascii="Arial" w:hAnsi="Arial" w:cs="Arial"/>
          <w:color w:val="000000"/>
          <w:sz w:val="20"/>
        </w:rPr>
        <w:t>ЭКОЛОГИЧЕСКОЕ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ЗЕЛЕНЫЕ</w:t>
      </w:r>
      <w:r w:rsidR="00391B54" w:rsidRPr="00AB31A4">
        <w:rPr>
          <w:rFonts w:ascii="Arial" w:hAnsi="Arial" w:cs="Arial"/>
          <w:color w:val="000000"/>
          <w:sz w:val="20"/>
        </w:rPr>
        <w:t xml:space="preserve"> </w:t>
      </w:r>
      <w:r w:rsidRPr="00AB31A4">
        <w:rPr>
          <w:rFonts w:ascii="Arial" w:hAnsi="Arial" w:cs="Arial"/>
          <w:color w:val="000000"/>
          <w:sz w:val="20"/>
        </w:rPr>
        <w:t>3000"</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"Общественный</w:t>
      </w:r>
      <w:r w:rsidR="00391B54" w:rsidRPr="00AB31A4">
        <w:rPr>
          <w:rFonts w:ascii="Arial" w:hAnsi="Arial" w:cs="Arial"/>
          <w:color w:val="000000"/>
          <w:sz w:val="20"/>
        </w:rPr>
        <w:t xml:space="preserve"> </w:t>
      </w:r>
      <w:r w:rsidRPr="00AB31A4">
        <w:rPr>
          <w:rFonts w:ascii="Arial" w:hAnsi="Arial" w:cs="Arial"/>
          <w:color w:val="000000"/>
          <w:sz w:val="20"/>
        </w:rPr>
        <w:t>Комитет</w:t>
      </w:r>
      <w:r w:rsidR="00391B54" w:rsidRPr="00AB31A4">
        <w:rPr>
          <w:rFonts w:ascii="Arial" w:hAnsi="Arial" w:cs="Arial"/>
          <w:color w:val="000000"/>
          <w:sz w:val="20"/>
        </w:rPr>
        <w:t xml:space="preserve"> </w:t>
      </w:r>
      <w:r w:rsidRPr="00AB31A4">
        <w:rPr>
          <w:rFonts w:ascii="Arial" w:hAnsi="Arial" w:cs="Arial"/>
          <w:color w:val="000000"/>
          <w:sz w:val="20"/>
        </w:rPr>
        <w:t>народного</w:t>
      </w:r>
      <w:r w:rsidR="00391B54" w:rsidRPr="00AB31A4">
        <w:rPr>
          <w:rFonts w:ascii="Arial" w:hAnsi="Arial" w:cs="Arial"/>
          <w:color w:val="000000"/>
          <w:sz w:val="20"/>
        </w:rPr>
        <w:t xml:space="preserve"> </w:t>
      </w:r>
      <w:r w:rsidRPr="00AB31A4">
        <w:rPr>
          <w:rFonts w:ascii="Arial" w:hAnsi="Arial" w:cs="Arial"/>
          <w:color w:val="000000"/>
          <w:sz w:val="20"/>
        </w:rPr>
        <w:t>контроля"</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"Интеграция"</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защиты</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образовательных</w:t>
      </w:r>
      <w:r w:rsidR="00391B54" w:rsidRPr="00AB31A4">
        <w:rPr>
          <w:rFonts w:ascii="Arial" w:hAnsi="Arial" w:cs="Arial"/>
          <w:color w:val="000000"/>
          <w:sz w:val="20"/>
        </w:rPr>
        <w:t xml:space="preserve"> </w:t>
      </w:r>
      <w:r w:rsidRPr="00AB31A4">
        <w:rPr>
          <w:rFonts w:ascii="Arial" w:hAnsi="Arial" w:cs="Arial"/>
          <w:color w:val="000000"/>
          <w:sz w:val="20"/>
        </w:rPr>
        <w:t>услуг"</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"Казачество</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среднего</w:t>
      </w:r>
      <w:r w:rsidR="00391B54" w:rsidRPr="00AB31A4">
        <w:rPr>
          <w:rFonts w:ascii="Arial" w:hAnsi="Arial" w:cs="Arial"/>
          <w:color w:val="000000"/>
          <w:sz w:val="20"/>
        </w:rPr>
        <w:t xml:space="preserve"> </w:t>
      </w:r>
      <w:r w:rsidRPr="00AB31A4">
        <w:rPr>
          <w:rFonts w:ascii="Arial" w:hAnsi="Arial" w:cs="Arial"/>
          <w:color w:val="000000"/>
          <w:sz w:val="20"/>
        </w:rPr>
        <w:t>предпринимательства</w:t>
      </w:r>
      <w:r w:rsidR="00391B54" w:rsidRPr="00AB31A4">
        <w:rPr>
          <w:rFonts w:ascii="Arial" w:hAnsi="Arial" w:cs="Arial"/>
          <w:color w:val="000000"/>
          <w:sz w:val="20"/>
        </w:rPr>
        <w:t xml:space="preserve"> </w:t>
      </w:r>
      <w:r w:rsidRPr="00AB31A4">
        <w:rPr>
          <w:rFonts w:ascii="Arial" w:hAnsi="Arial" w:cs="Arial"/>
          <w:color w:val="000000"/>
          <w:sz w:val="20"/>
        </w:rPr>
        <w:t>"ОПОРА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Христианско-Демократическая</w:t>
      </w:r>
      <w:r w:rsidR="00391B54" w:rsidRPr="00AB31A4">
        <w:rPr>
          <w:rFonts w:ascii="Arial" w:hAnsi="Arial" w:cs="Arial"/>
          <w:color w:val="000000"/>
          <w:sz w:val="20"/>
        </w:rPr>
        <w:t xml:space="preserve"> </w:t>
      </w:r>
      <w:r w:rsidRPr="00AB31A4">
        <w:rPr>
          <w:rFonts w:ascii="Arial" w:hAnsi="Arial" w:cs="Arial"/>
          <w:color w:val="000000"/>
          <w:sz w:val="20"/>
        </w:rPr>
        <w:t>перспектива"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медико-социальной</w:t>
      </w:r>
      <w:r w:rsidR="00391B54" w:rsidRPr="00AB31A4">
        <w:rPr>
          <w:rFonts w:ascii="Arial" w:hAnsi="Arial" w:cs="Arial"/>
          <w:color w:val="000000"/>
          <w:sz w:val="20"/>
        </w:rPr>
        <w:t xml:space="preserve"> </w:t>
      </w:r>
      <w:r w:rsidRPr="00AB31A4">
        <w:rPr>
          <w:rFonts w:ascii="Arial" w:hAnsi="Arial" w:cs="Arial"/>
          <w:color w:val="000000"/>
          <w:sz w:val="20"/>
        </w:rPr>
        <w:t>экспертизе,</w:t>
      </w:r>
      <w:r w:rsidR="00391B54" w:rsidRPr="00AB31A4">
        <w:rPr>
          <w:rFonts w:ascii="Arial" w:hAnsi="Arial" w:cs="Arial"/>
          <w:color w:val="000000"/>
          <w:sz w:val="20"/>
        </w:rPr>
        <w:t xml:space="preserve"> </w:t>
      </w:r>
      <w:r w:rsidRPr="00AB31A4">
        <w:rPr>
          <w:rFonts w:ascii="Arial" w:hAnsi="Arial" w:cs="Arial"/>
          <w:color w:val="000000"/>
          <w:sz w:val="20"/>
        </w:rPr>
        <w:t>реабилитации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реабилитац</w:t>
      </w:r>
      <w:r w:rsidRPr="00AB31A4">
        <w:rPr>
          <w:rFonts w:ascii="Arial" w:hAnsi="Arial" w:cs="Arial"/>
          <w:color w:val="000000"/>
          <w:sz w:val="20"/>
        </w:rPr>
        <w:t>и</w:t>
      </w:r>
      <w:r w:rsidRPr="00AB31A4">
        <w:rPr>
          <w:rFonts w:ascii="Arial" w:hAnsi="Arial" w:cs="Arial"/>
          <w:color w:val="000000"/>
          <w:sz w:val="20"/>
        </w:rPr>
        <w:t>онной</w:t>
      </w:r>
      <w:r w:rsidR="00391B54" w:rsidRPr="00AB31A4">
        <w:rPr>
          <w:rFonts w:ascii="Arial" w:hAnsi="Arial" w:cs="Arial"/>
          <w:color w:val="000000"/>
          <w:sz w:val="20"/>
        </w:rPr>
        <w:t xml:space="preserve"> </w:t>
      </w:r>
      <w:r w:rsidRPr="00AB31A4">
        <w:rPr>
          <w:rFonts w:ascii="Arial" w:hAnsi="Arial" w:cs="Arial"/>
          <w:color w:val="000000"/>
          <w:sz w:val="20"/>
        </w:rPr>
        <w:t>индустрии"</w:t>
      </w:r>
      <w:r w:rsidR="00391B54" w:rsidRPr="00AB31A4">
        <w:rPr>
          <w:rFonts w:ascii="Arial" w:hAnsi="Arial" w:cs="Arial"/>
          <w:color w:val="000000"/>
          <w:sz w:val="20"/>
        </w:rPr>
        <w:t xml:space="preserve"> </w:t>
      </w:r>
      <w:r w:rsidRPr="00AB31A4">
        <w:rPr>
          <w:rFonts w:ascii="Arial" w:hAnsi="Arial" w:cs="Arial"/>
          <w:color w:val="000000"/>
          <w:sz w:val="20"/>
        </w:rPr>
        <w:t>"ВРОСЭРРИ"</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lastRenderedPageBreak/>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благотворительная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"Молодая</w:t>
      </w:r>
      <w:r w:rsidR="00391B54" w:rsidRPr="00AB31A4">
        <w:rPr>
          <w:rFonts w:ascii="Arial" w:hAnsi="Arial" w:cs="Arial"/>
          <w:color w:val="000000"/>
          <w:sz w:val="20"/>
        </w:rPr>
        <w:t xml:space="preserve"> </w:t>
      </w:r>
      <w:r w:rsidRPr="00AB31A4">
        <w:rPr>
          <w:rFonts w:ascii="Arial" w:hAnsi="Arial" w:cs="Arial"/>
          <w:color w:val="000000"/>
          <w:sz w:val="20"/>
        </w:rPr>
        <w:t>Европа"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Афганистана"</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жертв</w:t>
      </w:r>
      <w:r w:rsidR="00391B54" w:rsidRPr="00AB31A4">
        <w:rPr>
          <w:rFonts w:ascii="Arial" w:hAnsi="Arial" w:cs="Arial"/>
          <w:color w:val="000000"/>
          <w:sz w:val="20"/>
        </w:rPr>
        <w:t xml:space="preserve"> </w:t>
      </w:r>
      <w:r w:rsidRPr="00AB31A4">
        <w:rPr>
          <w:rFonts w:ascii="Arial" w:hAnsi="Arial" w:cs="Arial"/>
          <w:color w:val="000000"/>
          <w:sz w:val="20"/>
        </w:rPr>
        <w:t>политических</w:t>
      </w:r>
      <w:r w:rsidR="00391B54" w:rsidRPr="00AB31A4">
        <w:rPr>
          <w:rFonts w:ascii="Arial" w:hAnsi="Arial" w:cs="Arial"/>
          <w:color w:val="000000"/>
          <w:sz w:val="20"/>
        </w:rPr>
        <w:t xml:space="preserve"> </w:t>
      </w:r>
      <w:r w:rsidRPr="00AB31A4">
        <w:rPr>
          <w:rFonts w:ascii="Arial" w:hAnsi="Arial" w:cs="Arial"/>
          <w:color w:val="000000"/>
          <w:sz w:val="20"/>
        </w:rPr>
        <w:t>репрессий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тоталитарных</w:t>
      </w:r>
      <w:r w:rsidR="00391B54" w:rsidRPr="00AB31A4">
        <w:rPr>
          <w:rFonts w:ascii="Arial" w:hAnsi="Arial" w:cs="Arial"/>
          <w:color w:val="000000"/>
          <w:sz w:val="20"/>
        </w:rPr>
        <w:t xml:space="preserve"> </w:t>
      </w:r>
      <w:r w:rsidRPr="00AB31A4">
        <w:rPr>
          <w:rFonts w:ascii="Arial" w:hAnsi="Arial" w:cs="Arial"/>
          <w:color w:val="000000"/>
          <w:sz w:val="20"/>
        </w:rPr>
        <w:t>режимов</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войны,</w:t>
      </w:r>
      <w:r w:rsidR="00391B54" w:rsidRPr="00AB31A4">
        <w:rPr>
          <w:rFonts w:ascii="Arial" w:hAnsi="Arial" w:cs="Arial"/>
          <w:color w:val="000000"/>
          <w:sz w:val="20"/>
        </w:rPr>
        <w:t xml:space="preserve"> </w:t>
      </w:r>
      <w:r w:rsidRPr="00AB31A4">
        <w:rPr>
          <w:rFonts w:ascii="Arial" w:hAnsi="Arial" w:cs="Arial"/>
          <w:color w:val="000000"/>
          <w:sz w:val="20"/>
        </w:rPr>
        <w:t>труда,</w:t>
      </w:r>
      <w:r w:rsidR="00391B54" w:rsidRPr="00AB31A4">
        <w:rPr>
          <w:rFonts w:ascii="Arial" w:hAnsi="Arial" w:cs="Arial"/>
          <w:color w:val="000000"/>
          <w:sz w:val="20"/>
        </w:rPr>
        <w:t xml:space="preserve"> </w:t>
      </w:r>
      <w:r w:rsidRPr="00AB31A4">
        <w:rPr>
          <w:rFonts w:ascii="Arial" w:hAnsi="Arial" w:cs="Arial"/>
          <w:color w:val="000000"/>
          <w:sz w:val="20"/>
        </w:rPr>
        <w:t>Вооруженных</w:t>
      </w:r>
      <w:r w:rsidR="00391B54" w:rsidRPr="00AB31A4">
        <w:rPr>
          <w:rFonts w:ascii="Arial" w:hAnsi="Arial" w:cs="Arial"/>
          <w:color w:val="000000"/>
          <w:sz w:val="20"/>
        </w:rPr>
        <w:t xml:space="preserve"> </w:t>
      </w:r>
      <w:r w:rsidRPr="00AB31A4">
        <w:rPr>
          <w:rFonts w:ascii="Arial" w:hAnsi="Arial" w:cs="Arial"/>
          <w:color w:val="000000"/>
          <w:sz w:val="20"/>
        </w:rPr>
        <w:t>Сил</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правоохранительных</w:t>
      </w:r>
      <w:r w:rsidR="00391B54" w:rsidRPr="00AB31A4">
        <w:rPr>
          <w:rFonts w:ascii="Arial" w:hAnsi="Arial" w:cs="Arial"/>
          <w:color w:val="000000"/>
          <w:sz w:val="20"/>
        </w:rPr>
        <w:t xml:space="preserve"> </w:t>
      </w:r>
      <w:r w:rsidRPr="00AB31A4">
        <w:rPr>
          <w:rFonts w:ascii="Arial" w:hAnsi="Arial" w:cs="Arial"/>
          <w:color w:val="000000"/>
          <w:sz w:val="20"/>
        </w:rPr>
        <w:t>органов</w:t>
      </w:r>
    </w:p>
    <w:p w:rsidR="002C0211" w:rsidRPr="00AB31A4" w:rsidRDefault="002C0211" w:rsidP="00AB31A4">
      <w:pPr>
        <w:numPr>
          <w:ilvl w:val="0"/>
          <w:numId w:val="39"/>
        </w:numPr>
        <w:tabs>
          <w:tab w:val="left" w:pos="284"/>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Репродукции</w:t>
      </w:r>
      <w:r w:rsidR="00391B54" w:rsidRPr="00AB31A4">
        <w:rPr>
          <w:rFonts w:ascii="Arial" w:hAnsi="Arial" w:cs="Arial"/>
          <w:color w:val="000000"/>
          <w:sz w:val="20"/>
        </w:rPr>
        <w:t xml:space="preserve"> </w:t>
      </w:r>
      <w:r w:rsidRPr="00AB31A4">
        <w:rPr>
          <w:rFonts w:ascii="Arial" w:hAnsi="Arial" w:cs="Arial"/>
          <w:color w:val="000000"/>
          <w:sz w:val="20"/>
        </w:rPr>
        <w:t>Человека"</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Ордена</w:t>
      </w:r>
      <w:r w:rsidR="00391B54" w:rsidRPr="00AB31A4">
        <w:rPr>
          <w:rFonts w:ascii="Arial" w:hAnsi="Arial" w:cs="Arial"/>
          <w:color w:val="000000"/>
          <w:sz w:val="20"/>
        </w:rPr>
        <w:t xml:space="preserve"> </w:t>
      </w:r>
      <w:r w:rsidRPr="00AB31A4">
        <w:rPr>
          <w:rFonts w:ascii="Arial" w:hAnsi="Arial" w:cs="Arial"/>
          <w:color w:val="000000"/>
          <w:sz w:val="20"/>
        </w:rPr>
        <w:t>Трудового</w:t>
      </w:r>
      <w:r w:rsidR="00391B54" w:rsidRPr="00AB31A4">
        <w:rPr>
          <w:rFonts w:ascii="Arial" w:hAnsi="Arial" w:cs="Arial"/>
          <w:color w:val="000000"/>
          <w:sz w:val="20"/>
        </w:rPr>
        <w:t xml:space="preserve"> </w:t>
      </w:r>
      <w:r w:rsidRPr="00AB31A4">
        <w:rPr>
          <w:rFonts w:ascii="Arial" w:hAnsi="Arial" w:cs="Arial"/>
          <w:color w:val="000000"/>
          <w:sz w:val="20"/>
        </w:rPr>
        <w:t>Красного</w:t>
      </w:r>
      <w:r w:rsidR="00391B54" w:rsidRPr="00AB31A4">
        <w:rPr>
          <w:rFonts w:ascii="Arial" w:hAnsi="Arial" w:cs="Arial"/>
          <w:color w:val="000000"/>
          <w:sz w:val="20"/>
        </w:rPr>
        <w:t xml:space="preserve"> </w:t>
      </w:r>
      <w:r w:rsidRPr="00AB31A4">
        <w:rPr>
          <w:rFonts w:ascii="Arial" w:hAnsi="Arial" w:cs="Arial"/>
          <w:color w:val="000000"/>
          <w:sz w:val="20"/>
        </w:rPr>
        <w:t>Знамени</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слепых"</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Кикбоксинга</w:t>
      </w:r>
      <w:proofErr w:type="spellEnd"/>
      <w:r w:rsidR="00391B54" w:rsidRPr="00AB31A4">
        <w:rPr>
          <w:rFonts w:ascii="Arial" w:hAnsi="Arial" w:cs="Arial"/>
          <w:color w:val="000000"/>
          <w:sz w:val="20"/>
        </w:rPr>
        <w:t xml:space="preserve"> </w:t>
      </w:r>
      <w:r w:rsidRPr="00AB31A4">
        <w:rPr>
          <w:rFonts w:ascii="Arial" w:hAnsi="Arial" w:cs="Arial"/>
          <w:color w:val="000000"/>
          <w:sz w:val="20"/>
        </w:rPr>
        <w:t>ВПКА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"Образование</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инвалидов"</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"Шахматные</w:t>
      </w:r>
      <w:r w:rsidR="00391B54" w:rsidRPr="00AB31A4">
        <w:rPr>
          <w:rFonts w:ascii="Arial" w:hAnsi="Arial" w:cs="Arial"/>
          <w:color w:val="000000"/>
          <w:sz w:val="20"/>
        </w:rPr>
        <w:t xml:space="preserve"> </w:t>
      </w:r>
      <w:r w:rsidRPr="00AB31A4">
        <w:rPr>
          <w:rFonts w:ascii="Arial" w:hAnsi="Arial" w:cs="Arial"/>
          <w:color w:val="000000"/>
          <w:sz w:val="20"/>
        </w:rPr>
        <w:t>надежды</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"Первая</w:t>
      </w:r>
      <w:r w:rsidR="00391B54" w:rsidRPr="00AB31A4">
        <w:rPr>
          <w:rFonts w:ascii="Arial" w:hAnsi="Arial" w:cs="Arial"/>
          <w:color w:val="000000"/>
          <w:sz w:val="20"/>
        </w:rPr>
        <w:t xml:space="preserve"> </w:t>
      </w: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врачей</w:t>
      </w:r>
      <w:r w:rsidR="00391B54" w:rsidRPr="00AB31A4">
        <w:rPr>
          <w:rFonts w:ascii="Arial" w:hAnsi="Arial" w:cs="Arial"/>
          <w:color w:val="000000"/>
          <w:sz w:val="20"/>
        </w:rPr>
        <w:t xml:space="preserve"> </w:t>
      </w:r>
      <w:r w:rsidRPr="00AB31A4">
        <w:rPr>
          <w:rFonts w:ascii="Arial" w:hAnsi="Arial" w:cs="Arial"/>
          <w:color w:val="000000"/>
          <w:sz w:val="20"/>
        </w:rPr>
        <w:t>частной</w:t>
      </w:r>
      <w:r w:rsidR="00391B54" w:rsidRPr="00AB31A4">
        <w:rPr>
          <w:rFonts w:ascii="Arial" w:hAnsi="Arial" w:cs="Arial"/>
          <w:color w:val="000000"/>
          <w:sz w:val="20"/>
        </w:rPr>
        <w:t xml:space="preserve"> </w:t>
      </w:r>
      <w:r w:rsidRPr="00AB31A4">
        <w:rPr>
          <w:rFonts w:ascii="Arial" w:hAnsi="Arial" w:cs="Arial"/>
          <w:color w:val="000000"/>
          <w:sz w:val="20"/>
        </w:rPr>
        <w:t>практики"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творческий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культуры"</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ревматологов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"Молодая</w:t>
      </w:r>
      <w:r w:rsidR="00391B54" w:rsidRPr="00AB31A4">
        <w:rPr>
          <w:rFonts w:ascii="Arial" w:hAnsi="Arial" w:cs="Arial"/>
          <w:color w:val="000000"/>
          <w:sz w:val="20"/>
        </w:rPr>
        <w:t xml:space="preserve"> </w:t>
      </w:r>
      <w:r w:rsidRPr="00AB31A4">
        <w:rPr>
          <w:rFonts w:ascii="Arial" w:hAnsi="Arial" w:cs="Arial"/>
          <w:color w:val="000000"/>
          <w:sz w:val="20"/>
        </w:rPr>
        <w:t>Гвардия</w:t>
      </w:r>
      <w:r w:rsidR="00391B54" w:rsidRPr="00AB31A4">
        <w:rPr>
          <w:rFonts w:ascii="Arial" w:hAnsi="Arial" w:cs="Arial"/>
          <w:color w:val="000000"/>
          <w:sz w:val="20"/>
        </w:rPr>
        <w:t xml:space="preserve"> </w:t>
      </w:r>
      <w:r w:rsidRPr="00AB31A4">
        <w:rPr>
          <w:rFonts w:ascii="Arial" w:hAnsi="Arial" w:cs="Arial"/>
          <w:color w:val="000000"/>
          <w:sz w:val="20"/>
        </w:rPr>
        <w:t>Единой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офтальмологов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благотворительная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гемофилии"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рукопашного</w:t>
      </w:r>
      <w:r w:rsidR="00391B54" w:rsidRPr="00AB31A4">
        <w:rPr>
          <w:rFonts w:ascii="Arial" w:hAnsi="Arial" w:cs="Arial"/>
          <w:color w:val="000000"/>
          <w:sz w:val="20"/>
        </w:rPr>
        <w:t xml:space="preserve"> </w:t>
      </w:r>
      <w:r w:rsidRPr="00AB31A4">
        <w:rPr>
          <w:rFonts w:ascii="Arial" w:hAnsi="Arial" w:cs="Arial"/>
          <w:color w:val="000000"/>
          <w:sz w:val="20"/>
        </w:rPr>
        <w:t>боя"</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хитиновое</w:t>
      </w:r>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судомодельного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армейского</w:t>
      </w:r>
      <w:r w:rsidR="00391B54" w:rsidRPr="00AB31A4">
        <w:rPr>
          <w:rFonts w:ascii="Arial" w:hAnsi="Arial" w:cs="Arial"/>
          <w:color w:val="000000"/>
          <w:sz w:val="20"/>
        </w:rPr>
        <w:t xml:space="preserve"> </w:t>
      </w:r>
      <w:r w:rsidRPr="00AB31A4">
        <w:rPr>
          <w:rFonts w:ascii="Arial" w:hAnsi="Arial" w:cs="Arial"/>
          <w:color w:val="000000"/>
          <w:sz w:val="20"/>
        </w:rPr>
        <w:t>рукопашного</w:t>
      </w:r>
      <w:r w:rsidR="00391B54" w:rsidRPr="00AB31A4">
        <w:rPr>
          <w:rFonts w:ascii="Arial" w:hAnsi="Arial" w:cs="Arial"/>
          <w:color w:val="000000"/>
          <w:sz w:val="20"/>
        </w:rPr>
        <w:t xml:space="preserve"> </w:t>
      </w:r>
      <w:r w:rsidRPr="00AB31A4">
        <w:rPr>
          <w:rFonts w:ascii="Arial" w:hAnsi="Arial" w:cs="Arial"/>
          <w:color w:val="000000"/>
          <w:sz w:val="20"/>
        </w:rPr>
        <w:t>боя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Железнодорожных</w:t>
      </w:r>
      <w:r w:rsidR="00391B54" w:rsidRPr="00AB31A4">
        <w:rPr>
          <w:rFonts w:ascii="Arial" w:hAnsi="Arial" w:cs="Arial"/>
          <w:color w:val="000000"/>
          <w:sz w:val="20"/>
        </w:rPr>
        <w:t xml:space="preserve"> </w:t>
      </w:r>
      <w:r w:rsidRPr="00AB31A4">
        <w:rPr>
          <w:rFonts w:ascii="Arial" w:hAnsi="Arial" w:cs="Arial"/>
          <w:color w:val="000000"/>
          <w:sz w:val="20"/>
        </w:rPr>
        <w:t>войск</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Окинава</w:t>
      </w:r>
      <w:r w:rsidR="00391B54" w:rsidRPr="00AB31A4">
        <w:rPr>
          <w:rFonts w:ascii="Arial" w:hAnsi="Arial" w:cs="Arial"/>
          <w:color w:val="000000"/>
          <w:sz w:val="20"/>
        </w:rPr>
        <w:t xml:space="preserve"> </w:t>
      </w:r>
      <w:proofErr w:type="spellStart"/>
      <w:r w:rsidRPr="00AB31A4">
        <w:rPr>
          <w:rFonts w:ascii="Arial" w:hAnsi="Arial" w:cs="Arial"/>
          <w:color w:val="000000"/>
          <w:sz w:val="20"/>
        </w:rPr>
        <w:t>Годзю-рю</w:t>
      </w:r>
      <w:proofErr w:type="spellEnd"/>
      <w:r w:rsidR="00391B54" w:rsidRPr="00AB31A4">
        <w:rPr>
          <w:rFonts w:ascii="Arial" w:hAnsi="Arial" w:cs="Arial"/>
          <w:color w:val="000000"/>
          <w:sz w:val="20"/>
        </w:rPr>
        <w:t xml:space="preserve"> </w:t>
      </w:r>
      <w:r w:rsidRPr="00AB31A4">
        <w:rPr>
          <w:rFonts w:ascii="Arial" w:hAnsi="Arial" w:cs="Arial"/>
          <w:color w:val="000000"/>
          <w:sz w:val="20"/>
        </w:rPr>
        <w:t>каратэ-до"</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"Народно-Патриотическое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"РОДИНА"</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академия</w:t>
      </w:r>
      <w:r w:rsidR="00391B54" w:rsidRPr="00AB31A4">
        <w:rPr>
          <w:rFonts w:ascii="Arial" w:hAnsi="Arial" w:cs="Arial"/>
          <w:color w:val="000000"/>
          <w:sz w:val="20"/>
        </w:rPr>
        <w:t xml:space="preserve"> </w:t>
      </w:r>
      <w:r w:rsidRPr="00AB31A4">
        <w:rPr>
          <w:rFonts w:ascii="Arial" w:hAnsi="Arial" w:cs="Arial"/>
          <w:color w:val="000000"/>
          <w:sz w:val="20"/>
        </w:rPr>
        <w:t>юридических</w:t>
      </w:r>
      <w:r w:rsidR="00391B54" w:rsidRPr="00AB31A4">
        <w:rPr>
          <w:rFonts w:ascii="Arial" w:hAnsi="Arial" w:cs="Arial"/>
          <w:color w:val="000000"/>
          <w:sz w:val="20"/>
        </w:rPr>
        <w:t xml:space="preserve"> </w:t>
      </w:r>
      <w:r w:rsidRPr="00AB31A4">
        <w:rPr>
          <w:rFonts w:ascii="Arial" w:hAnsi="Arial" w:cs="Arial"/>
          <w:color w:val="000000"/>
          <w:sz w:val="20"/>
        </w:rPr>
        <w:t>наук"</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"Барменская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"Ассамблея</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"Деловые</w:t>
      </w:r>
      <w:r w:rsidR="00391B54" w:rsidRPr="00AB31A4">
        <w:rPr>
          <w:rFonts w:ascii="Arial" w:hAnsi="Arial" w:cs="Arial"/>
          <w:color w:val="000000"/>
          <w:sz w:val="20"/>
        </w:rPr>
        <w:t xml:space="preserve"> </w:t>
      </w:r>
      <w:r w:rsidRPr="00AB31A4">
        <w:rPr>
          <w:rFonts w:ascii="Arial" w:hAnsi="Arial" w:cs="Arial"/>
          <w:color w:val="000000"/>
          <w:sz w:val="20"/>
        </w:rPr>
        <w:t>женщины</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709"/>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объединенный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юристов,</w:t>
      </w:r>
      <w:r w:rsidR="00391B54" w:rsidRPr="00AB31A4">
        <w:rPr>
          <w:rFonts w:ascii="Arial" w:hAnsi="Arial" w:cs="Arial"/>
          <w:color w:val="000000"/>
          <w:sz w:val="20"/>
        </w:rPr>
        <w:t xml:space="preserve"> </w:t>
      </w:r>
      <w:r w:rsidRPr="00AB31A4">
        <w:rPr>
          <w:rFonts w:ascii="Arial" w:hAnsi="Arial" w:cs="Arial"/>
          <w:color w:val="000000"/>
          <w:sz w:val="20"/>
        </w:rPr>
        <w:t>экономистов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финансистов"</w:t>
      </w:r>
    </w:p>
    <w:p w:rsidR="002C0211" w:rsidRPr="00AB31A4" w:rsidRDefault="00391B54"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 xml:space="preserve"> </w:t>
      </w:r>
      <w:r w:rsidR="002C0211" w:rsidRPr="00AB31A4">
        <w:rPr>
          <w:rFonts w:ascii="Arial" w:hAnsi="Arial" w:cs="Arial"/>
          <w:color w:val="000000"/>
          <w:sz w:val="20"/>
        </w:rPr>
        <w:t>Общероссийская</w:t>
      </w:r>
      <w:r w:rsidRPr="00AB31A4">
        <w:rPr>
          <w:rFonts w:ascii="Arial" w:hAnsi="Arial" w:cs="Arial"/>
          <w:color w:val="000000"/>
          <w:sz w:val="20"/>
        </w:rPr>
        <w:t xml:space="preserve"> </w:t>
      </w:r>
      <w:r w:rsidR="002C0211" w:rsidRPr="00AB31A4">
        <w:rPr>
          <w:rFonts w:ascii="Arial" w:hAnsi="Arial" w:cs="Arial"/>
          <w:color w:val="000000"/>
          <w:sz w:val="20"/>
        </w:rPr>
        <w:t>общественная</w:t>
      </w:r>
      <w:r w:rsidRPr="00AB31A4">
        <w:rPr>
          <w:rFonts w:ascii="Arial" w:hAnsi="Arial" w:cs="Arial"/>
          <w:color w:val="000000"/>
          <w:sz w:val="20"/>
        </w:rPr>
        <w:t xml:space="preserve"> </w:t>
      </w:r>
      <w:r w:rsidR="002C0211" w:rsidRPr="00AB31A4">
        <w:rPr>
          <w:rFonts w:ascii="Arial" w:hAnsi="Arial" w:cs="Arial"/>
          <w:color w:val="000000"/>
          <w:sz w:val="20"/>
        </w:rPr>
        <w:t>организация</w:t>
      </w:r>
      <w:r w:rsidRPr="00AB31A4">
        <w:rPr>
          <w:rFonts w:ascii="Arial" w:hAnsi="Arial" w:cs="Arial"/>
          <w:color w:val="000000"/>
          <w:sz w:val="20"/>
        </w:rPr>
        <w:t xml:space="preserve"> </w:t>
      </w:r>
      <w:r w:rsidR="002C0211" w:rsidRPr="00AB31A4">
        <w:rPr>
          <w:rFonts w:ascii="Arial" w:hAnsi="Arial" w:cs="Arial"/>
          <w:color w:val="000000"/>
          <w:sz w:val="20"/>
        </w:rPr>
        <w:t>"Молодежный</w:t>
      </w:r>
      <w:r w:rsidRPr="00AB31A4">
        <w:rPr>
          <w:rFonts w:ascii="Arial" w:hAnsi="Arial" w:cs="Arial"/>
          <w:color w:val="000000"/>
          <w:sz w:val="20"/>
        </w:rPr>
        <w:t xml:space="preserve"> </w:t>
      </w:r>
      <w:r w:rsidR="002C0211" w:rsidRPr="00AB31A4">
        <w:rPr>
          <w:rFonts w:ascii="Arial" w:hAnsi="Arial" w:cs="Arial"/>
          <w:color w:val="000000"/>
          <w:sz w:val="20"/>
        </w:rPr>
        <w:t>союз</w:t>
      </w:r>
      <w:r w:rsidRPr="00AB31A4">
        <w:rPr>
          <w:rFonts w:ascii="Arial" w:hAnsi="Arial" w:cs="Arial"/>
          <w:color w:val="000000"/>
          <w:sz w:val="20"/>
        </w:rPr>
        <w:t xml:space="preserve"> </w:t>
      </w:r>
      <w:r w:rsidR="002C0211" w:rsidRPr="00AB31A4">
        <w:rPr>
          <w:rFonts w:ascii="Arial" w:hAnsi="Arial" w:cs="Arial"/>
          <w:color w:val="000000"/>
          <w:sz w:val="20"/>
        </w:rPr>
        <w:t>экономистов</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финансистов"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"Национальный</w:t>
      </w:r>
      <w:r w:rsidR="00391B54" w:rsidRPr="00AB31A4">
        <w:rPr>
          <w:rFonts w:ascii="Arial" w:hAnsi="Arial" w:cs="Arial"/>
          <w:color w:val="000000"/>
          <w:sz w:val="20"/>
        </w:rPr>
        <w:t xml:space="preserve"> </w:t>
      </w:r>
      <w:r w:rsidRPr="00AB31A4">
        <w:rPr>
          <w:rFonts w:ascii="Arial" w:hAnsi="Arial" w:cs="Arial"/>
          <w:color w:val="000000"/>
          <w:sz w:val="20"/>
        </w:rPr>
        <w:t>совет</w:t>
      </w:r>
      <w:r w:rsidR="00391B54" w:rsidRPr="00AB31A4">
        <w:rPr>
          <w:rFonts w:ascii="Arial" w:hAnsi="Arial" w:cs="Arial"/>
          <w:color w:val="000000"/>
          <w:sz w:val="20"/>
        </w:rPr>
        <w:t xml:space="preserve"> </w:t>
      </w:r>
      <w:r w:rsidRPr="00AB31A4">
        <w:rPr>
          <w:rFonts w:ascii="Arial" w:hAnsi="Arial" w:cs="Arial"/>
          <w:color w:val="000000"/>
          <w:sz w:val="20"/>
        </w:rPr>
        <w:t>защиты</w:t>
      </w:r>
      <w:r w:rsidR="00391B54" w:rsidRPr="00AB31A4">
        <w:rPr>
          <w:rFonts w:ascii="Arial" w:hAnsi="Arial" w:cs="Arial"/>
          <w:color w:val="000000"/>
          <w:sz w:val="20"/>
        </w:rPr>
        <w:t xml:space="preserve"> </w:t>
      </w:r>
      <w:r w:rsidRPr="00AB31A4">
        <w:rPr>
          <w:rFonts w:ascii="Arial" w:hAnsi="Arial" w:cs="Arial"/>
          <w:color w:val="000000"/>
          <w:sz w:val="20"/>
        </w:rPr>
        <w:t>экологии"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медицинское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среднего</w:t>
      </w:r>
      <w:r w:rsidR="00391B54" w:rsidRPr="00AB31A4">
        <w:rPr>
          <w:rFonts w:ascii="Arial" w:hAnsi="Arial" w:cs="Arial"/>
          <w:color w:val="000000"/>
          <w:sz w:val="20"/>
        </w:rPr>
        <w:t xml:space="preserve"> </w:t>
      </w:r>
      <w:r w:rsidRPr="00AB31A4">
        <w:rPr>
          <w:rFonts w:ascii="Arial" w:hAnsi="Arial" w:cs="Arial"/>
          <w:color w:val="000000"/>
          <w:sz w:val="20"/>
        </w:rPr>
        <w:t>бизнеса</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конфедерация</w:t>
      </w:r>
      <w:r w:rsidR="00391B54" w:rsidRPr="00AB31A4">
        <w:rPr>
          <w:rFonts w:ascii="Arial" w:hAnsi="Arial" w:cs="Arial"/>
          <w:color w:val="000000"/>
          <w:sz w:val="20"/>
        </w:rPr>
        <w:t xml:space="preserve"> </w:t>
      </w:r>
      <w:r w:rsidRPr="00AB31A4">
        <w:rPr>
          <w:rFonts w:ascii="Arial" w:hAnsi="Arial" w:cs="Arial"/>
          <w:color w:val="000000"/>
          <w:sz w:val="20"/>
        </w:rPr>
        <w:t>предпринимателей"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нейрохирургов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Частных</w:t>
      </w:r>
      <w:r w:rsidR="00391B54" w:rsidRPr="00AB31A4">
        <w:rPr>
          <w:rFonts w:ascii="Arial" w:hAnsi="Arial" w:cs="Arial"/>
          <w:color w:val="000000"/>
          <w:sz w:val="20"/>
        </w:rPr>
        <w:t xml:space="preserve"> </w:t>
      </w:r>
      <w:r w:rsidRPr="00AB31A4">
        <w:rPr>
          <w:rFonts w:ascii="Arial" w:hAnsi="Arial" w:cs="Arial"/>
          <w:color w:val="000000"/>
          <w:sz w:val="20"/>
        </w:rPr>
        <w:t>Инвесторов"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лесопромышленников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лесоэкспортеров</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дел</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войск</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proofErr w:type="spellStart"/>
      <w:r w:rsidRPr="00AB31A4">
        <w:rPr>
          <w:rFonts w:ascii="Arial" w:hAnsi="Arial" w:cs="Arial"/>
          <w:color w:val="000000"/>
          <w:sz w:val="20"/>
        </w:rPr>
        <w:t>общественая</w:t>
      </w:r>
      <w:proofErr w:type="spellEnd"/>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глухих»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"Азербайджанское</w:t>
      </w:r>
      <w:r w:rsidR="00391B54" w:rsidRPr="00AB31A4">
        <w:rPr>
          <w:rFonts w:ascii="Arial" w:hAnsi="Arial" w:cs="Arial"/>
          <w:color w:val="000000"/>
          <w:sz w:val="20"/>
        </w:rPr>
        <w:t xml:space="preserve"> </w:t>
      </w:r>
      <w:r w:rsidRPr="00AB31A4">
        <w:rPr>
          <w:rFonts w:ascii="Arial" w:hAnsi="Arial" w:cs="Arial"/>
          <w:color w:val="000000"/>
          <w:sz w:val="20"/>
        </w:rPr>
        <w:t>молодежное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адвокатов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"Российские</w:t>
      </w:r>
      <w:r w:rsidR="00391B54" w:rsidRPr="00AB31A4">
        <w:rPr>
          <w:rFonts w:ascii="Arial" w:hAnsi="Arial" w:cs="Arial"/>
          <w:color w:val="000000"/>
          <w:sz w:val="20"/>
        </w:rPr>
        <w:t xml:space="preserve"> </w:t>
      </w:r>
      <w:r w:rsidRPr="00AB31A4">
        <w:rPr>
          <w:rFonts w:ascii="Arial" w:hAnsi="Arial" w:cs="Arial"/>
          <w:color w:val="000000"/>
          <w:sz w:val="20"/>
        </w:rPr>
        <w:t>ученые</w:t>
      </w:r>
      <w:r w:rsidR="00391B54" w:rsidRPr="00AB31A4">
        <w:rPr>
          <w:rFonts w:ascii="Arial" w:hAnsi="Arial" w:cs="Arial"/>
          <w:color w:val="000000"/>
          <w:sz w:val="20"/>
        </w:rPr>
        <w:t xml:space="preserve"> </w:t>
      </w:r>
      <w:r w:rsidRPr="00AB31A4">
        <w:rPr>
          <w:rFonts w:ascii="Arial" w:hAnsi="Arial" w:cs="Arial"/>
          <w:color w:val="000000"/>
          <w:sz w:val="20"/>
        </w:rPr>
        <w:t>социалистической</w:t>
      </w:r>
      <w:r w:rsidR="00391B54" w:rsidRPr="00AB31A4">
        <w:rPr>
          <w:rFonts w:ascii="Arial" w:hAnsi="Arial" w:cs="Arial"/>
          <w:color w:val="000000"/>
          <w:sz w:val="20"/>
        </w:rPr>
        <w:t xml:space="preserve"> </w:t>
      </w:r>
      <w:r w:rsidRPr="00AB31A4">
        <w:rPr>
          <w:rFonts w:ascii="Arial" w:hAnsi="Arial" w:cs="Arial"/>
          <w:color w:val="000000"/>
          <w:sz w:val="20"/>
        </w:rPr>
        <w:t>ориентации"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proofErr w:type="spellStart"/>
      <w:r w:rsidRPr="00AB31A4">
        <w:rPr>
          <w:rFonts w:ascii="Arial" w:hAnsi="Arial" w:cs="Arial"/>
          <w:color w:val="000000"/>
          <w:sz w:val="20"/>
        </w:rPr>
        <w:t>нефтегазопромышленников</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коренных</w:t>
      </w:r>
      <w:r w:rsidR="00391B54" w:rsidRPr="00AB31A4">
        <w:rPr>
          <w:rFonts w:ascii="Arial" w:hAnsi="Arial" w:cs="Arial"/>
          <w:color w:val="000000"/>
          <w:sz w:val="20"/>
        </w:rPr>
        <w:t xml:space="preserve"> </w:t>
      </w:r>
      <w:r w:rsidRPr="00AB31A4">
        <w:rPr>
          <w:rFonts w:ascii="Arial" w:hAnsi="Arial" w:cs="Arial"/>
          <w:color w:val="000000"/>
          <w:sz w:val="20"/>
        </w:rPr>
        <w:t>малочисленных</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Севера,</w:t>
      </w:r>
      <w:r w:rsidR="00391B54" w:rsidRPr="00AB31A4">
        <w:rPr>
          <w:rFonts w:ascii="Arial" w:hAnsi="Arial" w:cs="Arial"/>
          <w:color w:val="000000"/>
          <w:sz w:val="20"/>
        </w:rPr>
        <w:t xml:space="preserve"> </w:t>
      </w:r>
      <w:r w:rsidRPr="00AB31A4">
        <w:rPr>
          <w:rFonts w:ascii="Arial" w:hAnsi="Arial" w:cs="Arial"/>
          <w:color w:val="000000"/>
          <w:sz w:val="20"/>
        </w:rPr>
        <w:t>Сибири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Дальнего</w:t>
      </w:r>
      <w:r w:rsidR="00391B54" w:rsidRPr="00AB31A4">
        <w:rPr>
          <w:rFonts w:ascii="Arial" w:hAnsi="Arial" w:cs="Arial"/>
          <w:color w:val="000000"/>
          <w:sz w:val="20"/>
        </w:rPr>
        <w:t xml:space="preserve"> </w:t>
      </w:r>
      <w:r w:rsidRPr="00AB31A4">
        <w:rPr>
          <w:rFonts w:ascii="Arial" w:hAnsi="Arial" w:cs="Arial"/>
          <w:color w:val="000000"/>
          <w:sz w:val="20"/>
        </w:rPr>
        <w:t>Востока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w:t>
      </w:r>
      <w:r w:rsidRPr="00AB31A4">
        <w:rPr>
          <w:rFonts w:ascii="Arial" w:hAnsi="Arial" w:cs="Arial"/>
          <w:color w:val="000000"/>
          <w:sz w:val="20"/>
        </w:rPr>
        <w:t>а</w:t>
      </w:r>
      <w:r w:rsidRPr="00AB31A4">
        <w:rPr>
          <w:rFonts w:ascii="Arial" w:hAnsi="Arial" w:cs="Arial"/>
          <w:color w:val="000000"/>
          <w:sz w:val="20"/>
        </w:rPr>
        <w:t>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историко-просветительское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правозащитное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"Мемориал"</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"Женщины</w:t>
      </w:r>
      <w:r w:rsidR="00391B54" w:rsidRPr="00AB31A4">
        <w:rPr>
          <w:rFonts w:ascii="Arial" w:hAnsi="Arial" w:cs="Arial"/>
          <w:color w:val="000000"/>
          <w:sz w:val="20"/>
        </w:rPr>
        <w:t xml:space="preserve"> </w:t>
      </w:r>
      <w:r w:rsidRPr="00AB31A4">
        <w:rPr>
          <w:rFonts w:ascii="Arial" w:hAnsi="Arial" w:cs="Arial"/>
          <w:color w:val="000000"/>
          <w:sz w:val="20"/>
        </w:rPr>
        <w:t>бизнеса"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радиоспорта</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радиолюбителей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глухих"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кинематографистов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геологоразведчиков</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"Ветеран-геологоразведчик"</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дел</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войск</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офицеров</w:t>
      </w:r>
      <w:r w:rsidR="00391B54" w:rsidRPr="00AB31A4">
        <w:rPr>
          <w:rFonts w:ascii="Arial" w:hAnsi="Arial" w:cs="Arial"/>
          <w:color w:val="000000"/>
          <w:sz w:val="20"/>
        </w:rPr>
        <w:t xml:space="preserve"> </w:t>
      </w:r>
      <w:r w:rsidRPr="00AB31A4">
        <w:rPr>
          <w:rFonts w:ascii="Arial" w:hAnsi="Arial" w:cs="Arial"/>
          <w:color w:val="000000"/>
          <w:sz w:val="20"/>
        </w:rPr>
        <w:t>запаса"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анестезиологов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реаниматологов"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"Объединенная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сверхлегкой</w:t>
      </w:r>
      <w:r w:rsidR="00391B54" w:rsidRPr="00AB31A4">
        <w:rPr>
          <w:rFonts w:ascii="Arial" w:hAnsi="Arial" w:cs="Arial"/>
          <w:color w:val="000000"/>
          <w:sz w:val="20"/>
        </w:rPr>
        <w:t xml:space="preserve"> </w:t>
      </w:r>
      <w:r w:rsidRPr="00AB31A4">
        <w:rPr>
          <w:rFonts w:ascii="Arial" w:hAnsi="Arial" w:cs="Arial"/>
          <w:color w:val="000000"/>
          <w:sz w:val="20"/>
        </w:rPr>
        <w:t>авиации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Дизайнеров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историков-архивистов"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корейцев"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космонавтики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гандбола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"Гильдия</w:t>
      </w:r>
      <w:r w:rsidR="00391B54" w:rsidRPr="00AB31A4">
        <w:rPr>
          <w:rFonts w:ascii="Arial" w:hAnsi="Arial" w:cs="Arial"/>
          <w:color w:val="000000"/>
          <w:sz w:val="20"/>
        </w:rPr>
        <w:t xml:space="preserve"> </w:t>
      </w:r>
      <w:r w:rsidRPr="00AB31A4">
        <w:rPr>
          <w:rFonts w:ascii="Arial" w:hAnsi="Arial" w:cs="Arial"/>
          <w:color w:val="000000"/>
          <w:sz w:val="20"/>
        </w:rPr>
        <w:t>кинорежиссеров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охраны</w:t>
      </w:r>
      <w:r w:rsidR="00391B54" w:rsidRPr="00AB31A4">
        <w:rPr>
          <w:rFonts w:ascii="Arial" w:hAnsi="Arial" w:cs="Arial"/>
          <w:color w:val="000000"/>
          <w:sz w:val="20"/>
        </w:rPr>
        <w:t xml:space="preserve"> </w:t>
      </w:r>
      <w:r w:rsidRPr="00AB31A4">
        <w:rPr>
          <w:rFonts w:ascii="Arial" w:hAnsi="Arial" w:cs="Arial"/>
          <w:color w:val="000000"/>
          <w:sz w:val="20"/>
        </w:rPr>
        <w:t>природы"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сотрудников</w:t>
      </w:r>
      <w:r w:rsidR="00391B54" w:rsidRPr="00AB31A4">
        <w:rPr>
          <w:rFonts w:ascii="Arial" w:hAnsi="Arial" w:cs="Arial"/>
          <w:color w:val="000000"/>
          <w:sz w:val="20"/>
        </w:rPr>
        <w:t xml:space="preserve"> </w:t>
      </w:r>
      <w:r w:rsidRPr="00AB31A4">
        <w:rPr>
          <w:rFonts w:ascii="Arial" w:hAnsi="Arial" w:cs="Arial"/>
          <w:color w:val="000000"/>
          <w:sz w:val="20"/>
        </w:rPr>
        <w:t>служб</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писателей</w:t>
      </w:r>
      <w:r w:rsidR="00391B54" w:rsidRPr="00AB31A4">
        <w:rPr>
          <w:rFonts w:ascii="Arial" w:hAnsi="Arial" w:cs="Arial"/>
          <w:color w:val="000000"/>
          <w:sz w:val="20"/>
        </w:rPr>
        <w:t xml:space="preserve"> </w:t>
      </w:r>
      <w:r w:rsidRPr="00AB31A4">
        <w:rPr>
          <w:rFonts w:ascii="Arial" w:hAnsi="Arial" w:cs="Arial"/>
          <w:color w:val="000000"/>
          <w:sz w:val="20"/>
        </w:rPr>
        <w:t>"Литературное</w:t>
      </w:r>
      <w:r w:rsidR="00391B54" w:rsidRPr="00AB31A4">
        <w:rPr>
          <w:rFonts w:ascii="Arial" w:hAnsi="Arial" w:cs="Arial"/>
          <w:color w:val="000000"/>
          <w:sz w:val="20"/>
        </w:rPr>
        <w:t xml:space="preserve"> </w:t>
      </w:r>
      <w:r w:rsidRPr="00AB31A4">
        <w:rPr>
          <w:rFonts w:ascii="Arial" w:hAnsi="Arial" w:cs="Arial"/>
          <w:color w:val="000000"/>
          <w:sz w:val="20"/>
        </w:rPr>
        <w:t>сообщество</w:t>
      </w:r>
      <w:r w:rsidR="00391B54" w:rsidRPr="00AB31A4">
        <w:rPr>
          <w:rFonts w:ascii="Arial" w:hAnsi="Arial" w:cs="Arial"/>
          <w:color w:val="000000"/>
          <w:sz w:val="20"/>
        </w:rPr>
        <w:t xml:space="preserve"> </w:t>
      </w:r>
      <w:r w:rsidRPr="00AB31A4">
        <w:rPr>
          <w:rFonts w:ascii="Arial" w:hAnsi="Arial" w:cs="Arial"/>
          <w:color w:val="000000"/>
          <w:sz w:val="20"/>
        </w:rPr>
        <w:t>писателей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охраны</w:t>
      </w:r>
      <w:r w:rsidR="00391B54" w:rsidRPr="00AB31A4">
        <w:rPr>
          <w:rFonts w:ascii="Arial" w:hAnsi="Arial" w:cs="Arial"/>
          <w:color w:val="000000"/>
          <w:sz w:val="20"/>
        </w:rPr>
        <w:t xml:space="preserve"> </w:t>
      </w:r>
      <w:r w:rsidRPr="00AB31A4">
        <w:rPr>
          <w:rFonts w:ascii="Arial" w:hAnsi="Arial" w:cs="Arial"/>
          <w:color w:val="000000"/>
          <w:sz w:val="20"/>
        </w:rPr>
        <w:t>памятников</w:t>
      </w:r>
      <w:r w:rsidR="00391B54" w:rsidRPr="00AB31A4">
        <w:rPr>
          <w:rFonts w:ascii="Arial" w:hAnsi="Arial" w:cs="Arial"/>
          <w:color w:val="000000"/>
          <w:sz w:val="20"/>
        </w:rPr>
        <w:t xml:space="preserve"> </w:t>
      </w:r>
      <w:r w:rsidRPr="00AB31A4">
        <w:rPr>
          <w:rFonts w:ascii="Arial" w:hAnsi="Arial" w:cs="Arial"/>
          <w:color w:val="000000"/>
          <w:sz w:val="20"/>
        </w:rPr>
        <w:t>истории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культуры"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"Совет</w:t>
      </w:r>
      <w:r w:rsidR="00391B54" w:rsidRPr="00AB31A4">
        <w:rPr>
          <w:rFonts w:ascii="Arial" w:hAnsi="Arial" w:cs="Arial"/>
          <w:color w:val="000000"/>
          <w:sz w:val="20"/>
        </w:rPr>
        <w:t xml:space="preserve"> </w:t>
      </w:r>
      <w:r w:rsidRPr="00AB31A4">
        <w:rPr>
          <w:rFonts w:ascii="Arial" w:hAnsi="Arial" w:cs="Arial"/>
          <w:color w:val="000000"/>
          <w:sz w:val="20"/>
        </w:rPr>
        <w:t>родителей</w:t>
      </w:r>
      <w:r w:rsidR="00391B54" w:rsidRPr="00AB31A4">
        <w:rPr>
          <w:rFonts w:ascii="Arial" w:hAnsi="Arial" w:cs="Arial"/>
          <w:color w:val="000000"/>
          <w:sz w:val="20"/>
        </w:rPr>
        <w:t xml:space="preserve"> </w:t>
      </w:r>
      <w:r w:rsidRPr="00AB31A4">
        <w:rPr>
          <w:rFonts w:ascii="Arial" w:hAnsi="Arial" w:cs="Arial"/>
          <w:color w:val="000000"/>
          <w:sz w:val="20"/>
        </w:rPr>
        <w:t>военнослужащих</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композиторов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творческая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художников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спасания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водах"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Правообладателей"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общественно-государственная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женщин</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изобретателей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рационализаторов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академия</w:t>
      </w:r>
      <w:r w:rsidR="00391B54" w:rsidRPr="00AB31A4">
        <w:rPr>
          <w:rFonts w:ascii="Arial" w:hAnsi="Arial" w:cs="Arial"/>
          <w:color w:val="000000"/>
          <w:sz w:val="20"/>
        </w:rPr>
        <w:t xml:space="preserve"> </w:t>
      </w:r>
      <w:r w:rsidRPr="00AB31A4">
        <w:rPr>
          <w:rFonts w:ascii="Arial" w:hAnsi="Arial" w:cs="Arial"/>
          <w:color w:val="000000"/>
          <w:sz w:val="20"/>
        </w:rPr>
        <w:t>естественных</w:t>
      </w:r>
      <w:r w:rsidR="00391B54" w:rsidRPr="00AB31A4">
        <w:rPr>
          <w:rFonts w:ascii="Arial" w:hAnsi="Arial" w:cs="Arial"/>
          <w:color w:val="000000"/>
          <w:sz w:val="20"/>
        </w:rPr>
        <w:t xml:space="preserve"> </w:t>
      </w:r>
      <w:r w:rsidRPr="00AB31A4">
        <w:rPr>
          <w:rFonts w:ascii="Arial" w:hAnsi="Arial" w:cs="Arial"/>
          <w:color w:val="000000"/>
          <w:sz w:val="20"/>
        </w:rPr>
        <w:t>наук"</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Молодежи"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болельщиков</w:t>
      </w:r>
      <w:r w:rsidR="00391B54" w:rsidRPr="00AB31A4">
        <w:rPr>
          <w:rFonts w:ascii="Arial" w:hAnsi="Arial" w:cs="Arial"/>
          <w:color w:val="000000"/>
          <w:sz w:val="20"/>
        </w:rPr>
        <w:t xml:space="preserve"> </w:t>
      </w:r>
      <w:r w:rsidRPr="00AB31A4">
        <w:rPr>
          <w:rFonts w:ascii="Arial" w:hAnsi="Arial" w:cs="Arial"/>
          <w:color w:val="000000"/>
          <w:sz w:val="20"/>
        </w:rPr>
        <w:t>спортивных</w:t>
      </w:r>
      <w:r w:rsidR="00391B54" w:rsidRPr="00AB31A4">
        <w:rPr>
          <w:rFonts w:ascii="Arial" w:hAnsi="Arial" w:cs="Arial"/>
          <w:color w:val="000000"/>
          <w:sz w:val="20"/>
        </w:rPr>
        <w:t xml:space="preserve"> </w:t>
      </w:r>
      <w:r w:rsidRPr="00AB31A4">
        <w:rPr>
          <w:rFonts w:ascii="Arial" w:hAnsi="Arial" w:cs="Arial"/>
          <w:color w:val="000000"/>
          <w:sz w:val="20"/>
        </w:rPr>
        <w:t>команд</w:t>
      </w:r>
      <w:r w:rsidR="00391B54" w:rsidRPr="00AB31A4">
        <w:rPr>
          <w:rFonts w:ascii="Arial" w:hAnsi="Arial" w:cs="Arial"/>
          <w:color w:val="000000"/>
          <w:sz w:val="20"/>
        </w:rPr>
        <w:t xml:space="preserve"> </w:t>
      </w:r>
      <w:r w:rsidRPr="00AB31A4">
        <w:rPr>
          <w:rFonts w:ascii="Arial" w:hAnsi="Arial" w:cs="Arial"/>
          <w:color w:val="000000"/>
          <w:sz w:val="20"/>
        </w:rPr>
        <w:t>"КРАСНО-БЕЛАЯ</w:t>
      </w:r>
      <w:r w:rsidR="00391B54" w:rsidRPr="00AB31A4">
        <w:rPr>
          <w:rFonts w:ascii="Arial" w:hAnsi="Arial" w:cs="Arial"/>
          <w:color w:val="000000"/>
          <w:sz w:val="20"/>
        </w:rPr>
        <w:t xml:space="preserve"> </w:t>
      </w:r>
      <w:r w:rsidRPr="00AB31A4">
        <w:rPr>
          <w:rFonts w:ascii="Arial" w:hAnsi="Arial" w:cs="Arial"/>
          <w:color w:val="000000"/>
          <w:sz w:val="20"/>
        </w:rPr>
        <w:t>ГВАРДИЯ"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Совет</w:t>
      </w:r>
      <w:r w:rsidR="00391B54" w:rsidRPr="00AB31A4">
        <w:rPr>
          <w:rFonts w:ascii="Arial" w:hAnsi="Arial" w:cs="Arial"/>
          <w:color w:val="000000"/>
          <w:sz w:val="20"/>
        </w:rPr>
        <w:t xml:space="preserve"> </w:t>
      </w:r>
      <w:r w:rsidRPr="00AB31A4">
        <w:rPr>
          <w:rFonts w:ascii="Arial" w:hAnsi="Arial" w:cs="Arial"/>
          <w:color w:val="000000"/>
          <w:sz w:val="20"/>
        </w:rPr>
        <w:t>местного</w:t>
      </w:r>
      <w:r w:rsidR="00391B54" w:rsidRPr="00AB31A4">
        <w:rPr>
          <w:rFonts w:ascii="Arial" w:hAnsi="Arial" w:cs="Arial"/>
          <w:color w:val="000000"/>
          <w:sz w:val="20"/>
        </w:rPr>
        <w:t xml:space="preserve"> </w:t>
      </w:r>
      <w:r w:rsidRPr="00AB31A4">
        <w:rPr>
          <w:rFonts w:ascii="Arial" w:hAnsi="Arial" w:cs="Arial"/>
          <w:color w:val="000000"/>
          <w:sz w:val="20"/>
        </w:rPr>
        <w:t>самоуправления"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"БОЕВОЕ</w:t>
      </w:r>
      <w:r w:rsidR="00391B54" w:rsidRPr="00AB31A4">
        <w:rPr>
          <w:rFonts w:ascii="Arial" w:hAnsi="Arial" w:cs="Arial"/>
          <w:color w:val="000000"/>
          <w:sz w:val="20"/>
        </w:rPr>
        <w:t xml:space="preserve"> </w:t>
      </w:r>
      <w:r w:rsidRPr="00AB31A4">
        <w:rPr>
          <w:rFonts w:ascii="Arial" w:hAnsi="Arial" w:cs="Arial"/>
          <w:color w:val="000000"/>
          <w:sz w:val="20"/>
        </w:rPr>
        <w:t>БРАТСТВО"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Героев,</w:t>
      </w:r>
      <w:r w:rsidR="00391B54" w:rsidRPr="00AB31A4">
        <w:rPr>
          <w:rFonts w:ascii="Arial" w:hAnsi="Arial" w:cs="Arial"/>
          <w:color w:val="000000"/>
          <w:sz w:val="20"/>
        </w:rPr>
        <w:t xml:space="preserve"> </w:t>
      </w:r>
      <w:r w:rsidRPr="00AB31A4">
        <w:rPr>
          <w:rFonts w:ascii="Arial" w:hAnsi="Arial" w:cs="Arial"/>
          <w:color w:val="000000"/>
          <w:sz w:val="20"/>
        </w:rPr>
        <w:t>Кавалеров</w:t>
      </w:r>
      <w:r w:rsidR="00391B54" w:rsidRPr="00AB31A4">
        <w:rPr>
          <w:rFonts w:ascii="Arial" w:hAnsi="Arial" w:cs="Arial"/>
          <w:color w:val="000000"/>
          <w:sz w:val="20"/>
        </w:rPr>
        <w:t xml:space="preserve"> </w:t>
      </w:r>
      <w:r w:rsidRPr="00AB31A4">
        <w:rPr>
          <w:rFonts w:ascii="Arial" w:hAnsi="Arial" w:cs="Arial"/>
          <w:color w:val="000000"/>
          <w:sz w:val="20"/>
        </w:rPr>
        <w:t>Государственных</w:t>
      </w:r>
      <w:r w:rsidR="00391B54" w:rsidRPr="00AB31A4">
        <w:rPr>
          <w:rFonts w:ascii="Arial" w:hAnsi="Arial" w:cs="Arial"/>
          <w:color w:val="000000"/>
          <w:sz w:val="20"/>
        </w:rPr>
        <w:t xml:space="preserve"> </w:t>
      </w:r>
      <w:r w:rsidRPr="00AB31A4">
        <w:rPr>
          <w:rFonts w:ascii="Arial" w:hAnsi="Arial" w:cs="Arial"/>
          <w:color w:val="000000"/>
          <w:sz w:val="20"/>
        </w:rPr>
        <w:t>наград</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Лауреатов</w:t>
      </w:r>
      <w:r w:rsidR="00391B54" w:rsidRPr="00AB31A4">
        <w:rPr>
          <w:rFonts w:ascii="Arial" w:hAnsi="Arial" w:cs="Arial"/>
          <w:color w:val="000000"/>
          <w:sz w:val="20"/>
        </w:rPr>
        <w:t xml:space="preserve"> </w:t>
      </w:r>
      <w:r w:rsidRPr="00AB31A4">
        <w:rPr>
          <w:rFonts w:ascii="Arial" w:hAnsi="Arial" w:cs="Arial"/>
          <w:color w:val="000000"/>
          <w:sz w:val="20"/>
        </w:rPr>
        <w:t>Государственной</w:t>
      </w:r>
      <w:r w:rsidR="00391B54" w:rsidRPr="00AB31A4">
        <w:rPr>
          <w:rFonts w:ascii="Arial" w:hAnsi="Arial" w:cs="Arial"/>
          <w:color w:val="000000"/>
          <w:sz w:val="20"/>
        </w:rPr>
        <w:t xml:space="preserve"> </w:t>
      </w:r>
      <w:r w:rsidRPr="00AB31A4">
        <w:rPr>
          <w:rFonts w:ascii="Arial" w:hAnsi="Arial" w:cs="Arial"/>
          <w:color w:val="000000"/>
          <w:sz w:val="20"/>
        </w:rPr>
        <w:t>премий</w:t>
      </w:r>
      <w:r w:rsidR="00391B54" w:rsidRPr="00AB31A4">
        <w:rPr>
          <w:rFonts w:ascii="Arial" w:hAnsi="Arial" w:cs="Arial"/>
          <w:color w:val="000000"/>
          <w:sz w:val="20"/>
        </w:rPr>
        <w:t xml:space="preserve"> </w:t>
      </w:r>
      <w:r w:rsidRPr="00AB31A4">
        <w:rPr>
          <w:rFonts w:ascii="Arial" w:hAnsi="Arial" w:cs="Arial"/>
          <w:color w:val="000000"/>
          <w:sz w:val="20"/>
        </w:rPr>
        <w:t>"Трудовая</w:t>
      </w:r>
      <w:r w:rsidR="00391B54" w:rsidRPr="00AB31A4">
        <w:rPr>
          <w:rFonts w:ascii="Arial" w:hAnsi="Arial" w:cs="Arial"/>
          <w:color w:val="000000"/>
          <w:sz w:val="20"/>
        </w:rPr>
        <w:t xml:space="preserve"> </w:t>
      </w:r>
      <w:r w:rsidRPr="00AB31A4">
        <w:rPr>
          <w:rFonts w:ascii="Arial" w:hAnsi="Arial" w:cs="Arial"/>
          <w:color w:val="000000"/>
          <w:sz w:val="20"/>
        </w:rPr>
        <w:t>доблесть</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профсоюзов</w:t>
      </w:r>
      <w:r w:rsidR="00391B54" w:rsidRPr="00AB31A4">
        <w:rPr>
          <w:rFonts w:ascii="Arial" w:hAnsi="Arial" w:cs="Arial"/>
          <w:color w:val="000000"/>
          <w:sz w:val="20"/>
        </w:rPr>
        <w:t xml:space="preserve"> </w:t>
      </w:r>
      <w:r w:rsidRPr="00AB31A4">
        <w:rPr>
          <w:rFonts w:ascii="Arial" w:hAnsi="Arial" w:cs="Arial"/>
          <w:color w:val="000000"/>
          <w:sz w:val="20"/>
        </w:rPr>
        <w:t>"Россия"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НАЦИОНАЛЬНЫЕ</w:t>
      </w:r>
      <w:r w:rsidR="00391B54" w:rsidRPr="00AB31A4">
        <w:rPr>
          <w:rFonts w:ascii="Arial" w:hAnsi="Arial" w:cs="Arial"/>
          <w:color w:val="000000"/>
          <w:sz w:val="20"/>
        </w:rPr>
        <w:t xml:space="preserve"> </w:t>
      </w:r>
      <w:r w:rsidRPr="00AB31A4">
        <w:rPr>
          <w:rFonts w:ascii="Arial" w:hAnsi="Arial" w:cs="Arial"/>
          <w:color w:val="000000"/>
          <w:sz w:val="20"/>
        </w:rPr>
        <w:t>ИНТЕРЕСЫ,</w:t>
      </w:r>
      <w:r w:rsidR="00391B54" w:rsidRPr="00AB31A4">
        <w:rPr>
          <w:rFonts w:ascii="Arial" w:hAnsi="Arial" w:cs="Arial"/>
          <w:color w:val="000000"/>
          <w:sz w:val="20"/>
        </w:rPr>
        <w:t xml:space="preserve"> </w:t>
      </w:r>
      <w:r w:rsidRPr="00AB31A4">
        <w:rPr>
          <w:rFonts w:ascii="Arial" w:hAnsi="Arial" w:cs="Arial"/>
          <w:color w:val="000000"/>
          <w:sz w:val="20"/>
        </w:rPr>
        <w:t>СУВЕРЕНИТЕТ</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ТЕРРИТОРИАЛЬНУЮ</w:t>
      </w:r>
      <w:r w:rsidR="00391B54" w:rsidRPr="00AB31A4">
        <w:rPr>
          <w:rFonts w:ascii="Arial" w:hAnsi="Arial" w:cs="Arial"/>
          <w:color w:val="000000"/>
          <w:sz w:val="20"/>
        </w:rPr>
        <w:t xml:space="preserve"> </w:t>
      </w:r>
      <w:r w:rsidRPr="00AB31A4">
        <w:rPr>
          <w:rFonts w:ascii="Arial" w:hAnsi="Arial" w:cs="Arial"/>
          <w:color w:val="000000"/>
          <w:sz w:val="20"/>
        </w:rPr>
        <w:t>ЦЕЛОСТНОСТЬ"</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ЭКОЛОГИЧЕСКОЙ</w:t>
      </w:r>
      <w:r w:rsidR="00391B54" w:rsidRPr="00AB31A4">
        <w:rPr>
          <w:rFonts w:ascii="Arial" w:hAnsi="Arial" w:cs="Arial"/>
          <w:color w:val="000000"/>
          <w:sz w:val="20"/>
        </w:rPr>
        <w:t xml:space="preserve"> </w:t>
      </w:r>
      <w:r w:rsidRPr="00AB31A4">
        <w:rPr>
          <w:rFonts w:ascii="Arial" w:hAnsi="Arial" w:cs="Arial"/>
          <w:color w:val="000000"/>
          <w:sz w:val="20"/>
        </w:rPr>
        <w:t>ПОЛИТИКИ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КУЛЬТУРЫ"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машиностроителей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научное</w:t>
      </w:r>
      <w:r w:rsidR="00391B54" w:rsidRPr="00AB31A4">
        <w:rPr>
          <w:rFonts w:ascii="Arial" w:hAnsi="Arial" w:cs="Arial"/>
          <w:color w:val="000000"/>
          <w:sz w:val="20"/>
        </w:rPr>
        <w:t xml:space="preserve"> </w:t>
      </w:r>
      <w:r w:rsidRPr="00AB31A4">
        <w:rPr>
          <w:rFonts w:ascii="Arial" w:hAnsi="Arial" w:cs="Arial"/>
          <w:color w:val="000000"/>
          <w:sz w:val="20"/>
        </w:rPr>
        <w:t>медицинское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терапевтов"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экономистов-аграрников"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содействию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сохранении</w:t>
      </w:r>
      <w:r w:rsidR="00391B54" w:rsidRPr="00AB31A4">
        <w:rPr>
          <w:rFonts w:ascii="Arial" w:hAnsi="Arial" w:cs="Arial"/>
          <w:color w:val="000000"/>
          <w:sz w:val="20"/>
        </w:rPr>
        <w:t xml:space="preserve"> </w:t>
      </w:r>
      <w:r w:rsidRPr="00AB31A4">
        <w:rPr>
          <w:rFonts w:ascii="Arial" w:hAnsi="Arial" w:cs="Arial"/>
          <w:color w:val="000000"/>
          <w:sz w:val="20"/>
        </w:rPr>
        <w:t>национально-культурных</w:t>
      </w:r>
      <w:r w:rsidR="00391B54" w:rsidRPr="00AB31A4">
        <w:rPr>
          <w:rFonts w:ascii="Arial" w:hAnsi="Arial" w:cs="Arial"/>
          <w:color w:val="000000"/>
          <w:sz w:val="20"/>
        </w:rPr>
        <w:t xml:space="preserve"> </w:t>
      </w:r>
      <w:r w:rsidRPr="00AB31A4">
        <w:rPr>
          <w:rFonts w:ascii="Arial" w:hAnsi="Arial" w:cs="Arial"/>
          <w:color w:val="000000"/>
          <w:sz w:val="20"/>
        </w:rPr>
        <w:t>ценностей</w:t>
      </w:r>
      <w:r w:rsidR="00391B54" w:rsidRPr="00AB31A4">
        <w:rPr>
          <w:rFonts w:ascii="Arial" w:hAnsi="Arial" w:cs="Arial"/>
          <w:color w:val="000000"/>
          <w:sz w:val="20"/>
        </w:rPr>
        <w:t xml:space="preserve"> </w:t>
      </w:r>
      <w:r w:rsidRPr="00AB31A4">
        <w:rPr>
          <w:rFonts w:ascii="Arial" w:hAnsi="Arial" w:cs="Arial"/>
          <w:color w:val="000000"/>
          <w:sz w:val="20"/>
        </w:rPr>
        <w:t>узбеков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Узбекистана,</w:t>
      </w:r>
      <w:r w:rsidR="00391B54" w:rsidRPr="00AB31A4">
        <w:rPr>
          <w:rFonts w:ascii="Arial" w:hAnsi="Arial" w:cs="Arial"/>
          <w:color w:val="000000"/>
          <w:sz w:val="20"/>
        </w:rPr>
        <w:t xml:space="preserve"> </w:t>
      </w:r>
      <w:r w:rsidRPr="00AB31A4">
        <w:rPr>
          <w:rFonts w:ascii="Arial" w:hAnsi="Arial" w:cs="Arial"/>
          <w:color w:val="000000"/>
          <w:sz w:val="20"/>
        </w:rPr>
        <w:t>прож</w:t>
      </w:r>
      <w:r w:rsidRPr="00AB31A4">
        <w:rPr>
          <w:rFonts w:ascii="Arial" w:hAnsi="Arial" w:cs="Arial"/>
          <w:color w:val="000000"/>
          <w:sz w:val="20"/>
        </w:rPr>
        <w:t>и</w:t>
      </w:r>
      <w:r w:rsidRPr="00AB31A4">
        <w:rPr>
          <w:rFonts w:ascii="Arial" w:hAnsi="Arial" w:cs="Arial"/>
          <w:color w:val="000000"/>
          <w:sz w:val="20"/>
        </w:rPr>
        <w:t>вающих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территории</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Конгресс</w:t>
      </w:r>
      <w:r w:rsidR="00391B54" w:rsidRPr="00AB31A4">
        <w:rPr>
          <w:rFonts w:ascii="Arial" w:hAnsi="Arial" w:cs="Arial"/>
          <w:color w:val="000000"/>
          <w:sz w:val="20"/>
        </w:rPr>
        <w:t xml:space="preserve"> </w:t>
      </w:r>
      <w:r w:rsidRPr="00AB31A4">
        <w:rPr>
          <w:rFonts w:ascii="Arial" w:hAnsi="Arial" w:cs="Arial"/>
          <w:color w:val="000000"/>
          <w:sz w:val="20"/>
        </w:rPr>
        <w:t>узбеков,</w:t>
      </w:r>
      <w:r w:rsidR="00391B54" w:rsidRPr="00AB31A4">
        <w:rPr>
          <w:rFonts w:ascii="Arial" w:hAnsi="Arial" w:cs="Arial"/>
          <w:color w:val="000000"/>
          <w:sz w:val="20"/>
        </w:rPr>
        <w:t xml:space="preserve"> </w:t>
      </w:r>
      <w:proofErr w:type="spellStart"/>
      <w:r w:rsidRPr="00AB31A4">
        <w:rPr>
          <w:rFonts w:ascii="Arial" w:hAnsi="Arial" w:cs="Arial"/>
          <w:color w:val="000000"/>
          <w:sz w:val="20"/>
        </w:rPr>
        <w:t>узбекистанцев</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уголовно-исполнительной</w:t>
      </w:r>
      <w:r w:rsidR="00391B54" w:rsidRPr="00AB31A4">
        <w:rPr>
          <w:rFonts w:ascii="Arial" w:hAnsi="Arial" w:cs="Arial"/>
          <w:color w:val="000000"/>
          <w:sz w:val="20"/>
        </w:rPr>
        <w:t xml:space="preserve"> </w:t>
      </w:r>
      <w:r w:rsidRPr="00AB31A4">
        <w:rPr>
          <w:rFonts w:ascii="Arial" w:hAnsi="Arial" w:cs="Arial"/>
          <w:color w:val="000000"/>
          <w:sz w:val="20"/>
        </w:rPr>
        <w:t>системы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морских</w:t>
      </w:r>
      <w:r w:rsidR="00391B54" w:rsidRPr="00AB31A4">
        <w:rPr>
          <w:rFonts w:ascii="Arial" w:hAnsi="Arial" w:cs="Arial"/>
          <w:color w:val="000000"/>
          <w:sz w:val="20"/>
        </w:rPr>
        <w:t xml:space="preserve"> </w:t>
      </w:r>
      <w:r w:rsidRPr="00AB31A4">
        <w:rPr>
          <w:rFonts w:ascii="Arial" w:hAnsi="Arial" w:cs="Arial"/>
          <w:color w:val="000000"/>
          <w:sz w:val="20"/>
        </w:rPr>
        <w:t>пехотинцев</w:t>
      </w:r>
      <w:r w:rsidR="00391B54" w:rsidRPr="00AB31A4">
        <w:rPr>
          <w:rFonts w:ascii="Arial" w:hAnsi="Arial" w:cs="Arial"/>
          <w:color w:val="000000"/>
          <w:sz w:val="20"/>
        </w:rPr>
        <w:t xml:space="preserve"> </w:t>
      </w:r>
      <w:r w:rsidRPr="00AB31A4">
        <w:rPr>
          <w:rFonts w:ascii="Arial" w:hAnsi="Arial" w:cs="Arial"/>
          <w:color w:val="000000"/>
          <w:sz w:val="20"/>
        </w:rPr>
        <w:t>"Тайфун"</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"Народно-патриотическая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прокуратуры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молодых</w:t>
      </w:r>
      <w:r w:rsidR="00391B54" w:rsidRPr="00AB31A4">
        <w:rPr>
          <w:rFonts w:ascii="Arial" w:hAnsi="Arial" w:cs="Arial"/>
          <w:color w:val="000000"/>
          <w:sz w:val="20"/>
        </w:rPr>
        <w:t xml:space="preserve"> </w:t>
      </w:r>
      <w:r w:rsidRPr="00AB31A4">
        <w:rPr>
          <w:rFonts w:ascii="Arial" w:hAnsi="Arial" w:cs="Arial"/>
          <w:color w:val="000000"/>
          <w:sz w:val="20"/>
        </w:rPr>
        <w:t>ученых"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Врачей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трансплантологов</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proofErr w:type="spellStart"/>
      <w:r w:rsidRPr="00AB31A4">
        <w:rPr>
          <w:rFonts w:ascii="Arial" w:hAnsi="Arial" w:cs="Arial"/>
          <w:color w:val="000000"/>
          <w:sz w:val="20"/>
        </w:rPr>
        <w:t>трансплантологическое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сельской</w:t>
      </w:r>
      <w:r w:rsidR="00391B54" w:rsidRPr="00AB31A4">
        <w:rPr>
          <w:rFonts w:ascii="Arial" w:hAnsi="Arial" w:cs="Arial"/>
          <w:color w:val="000000"/>
          <w:sz w:val="20"/>
        </w:rPr>
        <w:t xml:space="preserve"> </w:t>
      </w:r>
      <w:r w:rsidRPr="00AB31A4">
        <w:rPr>
          <w:rFonts w:ascii="Arial" w:hAnsi="Arial" w:cs="Arial"/>
          <w:color w:val="000000"/>
          <w:sz w:val="20"/>
        </w:rPr>
        <w:t>молодежи"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противодействия</w:t>
      </w:r>
      <w:r w:rsidR="00391B54" w:rsidRPr="00AB31A4">
        <w:rPr>
          <w:rFonts w:ascii="Arial" w:hAnsi="Arial" w:cs="Arial"/>
          <w:color w:val="000000"/>
          <w:sz w:val="20"/>
        </w:rPr>
        <w:t xml:space="preserve"> </w:t>
      </w:r>
      <w:r w:rsidRPr="00AB31A4">
        <w:rPr>
          <w:rFonts w:ascii="Arial" w:hAnsi="Arial" w:cs="Arial"/>
          <w:color w:val="000000"/>
          <w:sz w:val="20"/>
        </w:rPr>
        <w:t>коррупции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органах</w:t>
      </w:r>
      <w:r w:rsidR="00391B54" w:rsidRPr="00AB31A4">
        <w:rPr>
          <w:rFonts w:ascii="Arial" w:hAnsi="Arial" w:cs="Arial"/>
          <w:color w:val="000000"/>
          <w:sz w:val="20"/>
        </w:rPr>
        <w:t xml:space="preserve"> </w:t>
      </w:r>
      <w:r w:rsidRPr="00AB31A4">
        <w:rPr>
          <w:rFonts w:ascii="Arial" w:hAnsi="Arial" w:cs="Arial"/>
          <w:color w:val="000000"/>
          <w:sz w:val="20"/>
        </w:rPr>
        <w:t>государственной</w:t>
      </w:r>
      <w:r w:rsidR="00391B54" w:rsidRPr="00AB31A4">
        <w:rPr>
          <w:rFonts w:ascii="Arial" w:hAnsi="Arial" w:cs="Arial"/>
          <w:color w:val="000000"/>
          <w:sz w:val="20"/>
        </w:rPr>
        <w:t xml:space="preserve"> </w:t>
      </w:r>
      <w:r w:rsidRPr="00AB31A4">
        <w:rPr>
          <w:rFonts w:ascii="Arial" w:hAnsi="Arial" w:cs="Arial"/>
          <w:color w:val="000000"/>
          <w:sz w:val="20"/>
        </w:rPr>
        <w:t>власти"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lastRenderedPageBreak/>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Панкратиона"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школьного</w:t>
      </w:r>
      <w:r w:rsidR="00391B54" w:rsidRPr="00AB31A4">
        <w:rPr>
          <w:rFonts w:ascii="Arial" w:hAnsi="Arial" w:cs="Arial"/>
          <w:color w:val="000000"/>
          <w:sz w:val="20"/>
        </w:rPr>
        <w:t xml:space="preserve"> </w:t>
      </w:r>
      <w:r w:rsidRPr="00AB31A4">
        <w:rPr>
          <w:rFonts w:ascii="Arial" w:hAnsi="Arial" w:cs="Arial"/>
          <w:color w:val="000000"/>
          <w:sz w:val="20"/>
        </w:rPr>
        <w:t>спорта"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искусствоведов"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восточных</w:t>
      </w:r>
      <w:r w:rsidR="00391B54" w:rsidRPr="00AB31A4">
        <w:rPr>
          <w:rFonts w:ascii="Arial" w:hAnsi="Arial" w:cs="Arial"/>
          <w:color w:val="000000"/>
          <w:sz w:val="20"/>
        </w:rPr>
        <w:t xml:space="preserve"> </w:t>
      </w:r>
      <w:r w:rsidRPr="00AB31A4">
        <w:rPr>
          <w:rFonts w:ascii="Arial" w:hAnsi="Arial" w:cs="Arial"/>
          <w:color w:val="000000"/>
          <w:sz w:val="20"/>
        </w:rPr>
        <w:t>единобо</w:t>
      </w:r>
      <w:proofErr w:type="gramStart"/>
      <w:r w:rsidRPr="00AB31A4">
        <w:rPr>
          <w:rFonts w:ascii="Arial" w:hAnsi="Arial" w:cs="Arial"/>
          <w:color w:val="000000"/>
          <w:sz w:val="20"/>
        </w:rPr>
        <w:t>рств</w:t>
      </w:r>
      <w:r w:rsidR="00391B54" w:rsidRPr="00AB31A4">
        <w:rPr>
          <w:rFonts w:ascii="Arial" w:hAnsi="Arial" w:cs="Arial"/>
          <w:color w:val="000000"/>
          <w:sz w:val="20"/>
        </w:rPr>
        <w:t xml:space="preserve"> </w:t>
      </w:r>
      <w:r w:rsidRPr="00AB31A4">
        <w:rPr>
          <w:rFonts w:ascii="Arial" w:hAnsi="Arial" w:cs="Arial"/>
          <w:color w:val="000000"/>
          <w:sz w:val="20"/>
        </w:rPr>
        <w:t>гл</w:t>
      </w:r>
      <w:proofErr w:type="gramEnd"/>
      <w:r w:rsidRPr="00AB31A4">
        <w:rPr>
          <w:rFonts w:ascii="Arial" w:hAnsi="Arial" w:cs="Arial"/>
          <w:color w:val="000000"/>
          <w:sz w:val="20"/>
        </w:rPr>
        <w:t>ухих"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proofErr w:type="spellStart"/>
      <w:r w:rsidRPr="00AB31A4">
        <w:rPr>
          <w:rFonts w:ascii="Arial" w:hAnsi="Arial" w:cs="Arial"/>
          <w:color w:val="000000"/>
          <w:sz w:val="20"/>
        </w:rPr>
        <w:t>чир</w:t>
      </w:r>
      <w:proofErr w:type="spellEnd"/>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черлидинга</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собаководов</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любителей</w:t>
      </w:r>
      <w:r w:rsidR="00391B54" w:rsidRPr="00AB31A4">
        <w:rPr>
          <w:rFonts w:ascii="Arial" w:hAnsi="Arial" w:cs="Arial"/>
          <w:color w:val="000000"/>
          <w:sz w:val="20"/>
        </w:rPr>
        <w:t xml:space="preserve"> </w:t>
      </w:r>
      <w:r w:rsidRPr="00AB31A4">
        <w:rPr>
          <w:rFonts w:ascii="Arial" w:hAnsi="Arial" w:cs="Arial"/>
          <w:color w:val="000000"/>
          <w:sz w:val="20"/>
        </w:rPr>
        <w:t>немецкой</w:t>
      </w:r>
      <w:r w:rsidR="00391B54" w:rsidRPr="00AB31A4">
        <w:rPr>
          <w:rFonts w:ascii="Arial" w:hAnsi="Arial" w:cs="Arial"/>
          <w:color w:val="000000"/>
          <w:sz w:val="20"/>
        </w:rPr>
        <w:t xml:space="preserve"> </w:t>
      </w:r>
      <w:r w:rsidRPr="00AB31A4">
        <w:rPr>
          <w:rFonts w:ascii="Arial" w:hAnsi="Arial" w:cs="Arial"/>
          <w:color w:val="000000"/>
          <w:sz w:val="20"/>
        </w:rPr>
        <w:t>овчарки"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ЛЕНИНСКИЙ</w:t>
      </w:r>
      <w:r w:rsidR="00391B54" w:rsidRPr="00AB31A4">
        <w:rPr>
          <w:rFonts w:ascii="Arial" w:hAnsi="Arial" w:cs="Arial"/>
          <w:color w:val="000000"/>
          <w:sz w:val="20"/>
        </w:rPr>
        <w:t xml:space="preserve"> </w:t>
      </w:r>
      <w:r w:rsidRPr="00AB31A4">
        <w:rPr>
          <w:rFonts w:ascii="Arial" w:hAnsi="Arial" w:cs="Arial"/>
          <w:color w:val="000000"/>
          <w:sz w:val="20"/>
        </w:rPr>
        <w:t>КОММУНИСТИЧЕСКИЙ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МОЛОДЕЖИ"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"Гильдия</w:t>
      </w:r>
      <w:r w:rsidR="00391B54" w:rsidRPr="00AB31A4">
        <w:rPr>
          <w:rFonts w:ascii="Arial" w:hAnsi="Arial" w:cs="Arial"/>
          <w:color w:val="000000"/>
          <w:sz w:val="20"/>
        </w:rPr>
        <w:t xml:space="preserve"> </w:t>
      </w:r>
      <w:r w:rsidRPr="00AB31A4">
        <w:rPr>
          <w:rFonts w:ascii="Arial" w:hAnsi="Arial" w:cs="Arial"/>
          <w:color w:val="000000"/>
          <w:sz w:val="20"/>
        </w:rPr>
        <w:t>отечественных</w:t>
      </w:r>
      <w:r w:rsidR="00391B54" w:rsidRPr="00AB31A4">
        <w:rPr>
          <w:rFonts w:ascii="Arial" w:hAnsi="Arial" w:cs="Arial"/>
          <w:color w:val="000000"/>
          <w:sz w:val="20"/>
        </w:rPr>
        <w:t xml:space="preserve"> </w:t>
      </w:r>
      <w:r w:rsidRPr="00AB31A4">
        <w:rPr>
          <w:rFonts w:ascii="Arial" w:hAnsi="Arial" w:cs="Arial"/>
          <w:color w:val="000000"/>
          <w:sz w:val="20"/>
        </w:rPr>
        <w:t>закупщиков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закупкам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продажам"</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детско-молодежная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proofErr w:type="gramStart"/>
      <w:r w:rsidRPr="00AB31A4">
        <w:rPr>
          <w:rFonts w:ascii="Arial" w:hAnsi="Arial" w:cs="Arial"/>
          <w:color w:val="000000"/>
          <w:sz w:val="20"/>
        </w:rPr>
        <w:t>карате-до</w:t>
      </w:r>
      <w:proofErr w:type="gram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"Российские</w:t>
      </w:r>
      <w:r w:rsidR="00391B54" w:rsidRPr="00AB31A4">
        <w:rPr>
          <w:rFonts w:ascii="Arial" w:hAnsi="Arial" w:cs="Arial"/>
          <w:color w:val="000000"/>
          <w:sz w:val="20"/>
        </w:rPr>
        <w:t xml:space="preserve"> </w:t>
      </w:r>
      <w:r w:rsidRPr="00AB31A4">
        <w:rPr>
          <w:rFonts w:ascii="Arial" w:hAnsi="Arial" w:cs="Arial"/>
          <w:color w:val="000000"/>
          <w:sz w:val="20"/>
        </w:rPr>
        <w:t>Студенческие</w:t>
      </w:r>
      <w:r w:rsidR="00391B54" w:rsidRPr="00AB31A4">
        <w:rPr>
          <w:rFonts w:ascii="Arial" w:hAnsi="Arial" w:cs="Arial"/>
          <w:color w:val="000000"/>
          <w:sz w:val="20"/>
        </w:rPr>
        <w:t xml:space="preserve"> </w:t>
      </w:r>
      <w:r w:rsidRPr="00AB31A4">
        <w:rPr>
          <w:rFonts w:ascii="Arial" w:hAnsi="Arial" w:cs="Arial"/>
          <w:color w:val="000000"/>
          <w:sz w:val="20"/>
        </w:rPr>
        <w:t>Отряды"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содействию</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профилактике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лечении</w:t>
      </w:r>
      <w:r w:rsidR="00391B54" w:rsidRPr="00AB31A4">
        <w:rPr>
          <w:rFonts w:ascii="Arial" w:hAnsi="Arial" w:cs="Arial"/>
          <w:color w:val="000000"/>
          <w:sz w:val="20"/>
        </w:rPr>
        <w:t xml:space="preserve"> </w:t>
      </w:r>
      <w:r w:rsidRPr="00AB31A4">
        <w:rPr>
          <w:rFonts w:ascii="Arial" w:hAnsi="Arial" w:cs="Arial"/>
          <w:color w:val="000000"/>
          <w:sz w:val="20"/>
        </w:rPr>
        <w:t>наркологических</w:t>
      </w:r>
      <w:r w:rsidR="00391B54" w:rsidRPr="00AB31A4">
        <w:rPr>
          <w:rFonts w:ascii="Arial" w:hAnsi="Arial" w:cs="Arial"/>
          <w:color w:val="000000"/>
          <w:sz w:val="20"/>
        </w:rPr>
        <w:t xml:space="preserve"> </w:t>
      </w:r>
      <w:r w:rsidRPr="00AB31A4">
        <w:rPr>
          <w:rFonts w:ascii="Arial" w:hAnsi="Arial" w:cs="Arial"/>
          <w:color w:val="000000"/>
          <w:sz w:val="20"/>
        </w:rPr>
        <w:t>заболеваний</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наркологическая</w:t>
      </w:r>
      <w:r w:rsidR="00391B54" w:rsidRPr="00AB31A4">
        <w:rPr>
          <w:rFonts w:ascii="Arial" w:hAnsi="Arial" w:cs="Arial"/>
          <w:color w:val="000000"/>
          <w:sz w:val="20"/>
        </w:rPr>
        <w:t xml:space="preserve"> </w:t>
      </w:r>
      <w:r w:rsidRPr="00AB31A4">
        <w:rPr>
          <w:rFonts w:ascii="Arial" w:hAnsi="Arial" w:cs="Arial"/>
          <w:color w:val="000000"/>
          <w:sz w:val="20"/>
        </w:rPr>
        <w:t>л</w:t>
      </w:r>
      <w:r w:rsidRPr="00AB31A4">
        <w:rPr>
          <w:rFonts w:ascii="Arial" w:hAnsi="Arial" w:cs="Arial"/>
          <w:color w:val="000000"/>
          <w:sz w:val="20"/>
        </w:rPr>
        <w:t>и</w:t>
      </w:r>
      <w:r w:rsidRPr="00AB31A4">
        <w:rPr>
          <w:rFonts w:ascii="Arial" w:hAnsi="Arial" w:cs="Arial"/>
          <w:color w:val="000000"/>
          <w:sz w:val="20"/>
        </w:rPr>
        <w:t>га"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Молодых</w:t>
      </w:r>
      <w:r w:rsidR="00391B54" w:rsidRPr="00AB31A4">
        <w:rPr>
          <w:rFonts w:ascii="Arial" w:hAnsi="Arial" w:cs="Arial"/>
          <w:color w:val="000000"/>
          <w:sz w:val="20"/>
        </w:rPr>
        <w:t xml:space="preserve"> </w:t>
      </w:r>
      <w:r w:rsidRPr="00AB31A4">
        <w:rPr>
          <w:rFonts w:ascii="Arial" w:hAnsi="Arial" w:cs="Arial"/>
          <w:color w:val="000000"/>
          <w:sz w:val="20"/>
        </w:rPr>
        <w:t>Предпринимателей"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"РОДИНА-Конгресс</w:t>
      </w:r>
      <w:r w:rsidR="00391B54" w:rsidRPr="00AB31A4">
        <w:rPr>
          <w:rFonts w:ascii="Arial" w:hAnsi="Arial" w:cs="Arial"/>
          <w:color w:val="000000"/>
          <w:sz w:val="20"/>
        </w:rPr>
        <w:t xml:space="preserve"> </w:t>
      </w:r>
      <w:r w:rsidRPr="00AB31A4">
        <w:rPr>
          <w:rFonts w:ascii="Arial" w:hAnsi="Arial" w:cs="Arial"/>
          <w:color w:val="000000"/>
          <w:sz w:val="20"/>
        </w:rPr>
        <w:t>Русских</w:t>
      </w:r>
      <w:r w:rsidR="00391B54" w:rsidRPr="00AB31A4">
        <w:rPr>
          <w:rFonts w:ascii="Arial" w:hAnsi="Arial" w:cs="Arial"/>
          <w:color w:val="000000"/>
          <w:sz w:val="20"/>
        </w:rPr>
        <w:t xml:space="preserve"> </w:t>
      </w:r>
      <w:r w:rsidRPr="00AB31A4">
        <w:rPr>
          <w:rFonts w:ascii="Arial" w:hAnsi="Arial" w:cs="Arial"/>
          <w:color w:val="000000"/>
          <w:sz w:val="20"/>
        </w:rPr>
        <w:t>Общин"</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"Конгресс</w:t>
      </w:r>
      <w:r w:rsidR="00391B54" w:rsidRPr="00AB31A4">
        <w:rPr>
          <w:rFonts w:ascii="Arial" w:hAnsi="Arial" w:cs="Arial"/>
          <w:color w:val="000000"/>
          <w:sz w:val="20"/>
        </w:rPr>
        <w:t xml:space="preserve"> </w:t>
      </w:r>
      <w:r w:rsidRPr="00AB31A4">
        <w:rPr>
          <w:rFonts w:ascii="Arial" w:hAnsi="Arial" w:cs="Arial"/>
          <w:color w:val="000000"/>
          <w:sz w:val="20"/>
        </w:rPr>
        <w:t>туркмен</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выходцев</w:t>
      </w:r>
      <w:r w:rsidR="00391B54" w:rsidRPr="00AB31A4">
        <w:rPr>
          <w:rFonts w:ascii="Arial" w:hAnsi="Arial" w:cs="Arial"/>
          <w:color w:val="000000"/>
          <w:sz w:val="20"/>
        </w:rPr>
        <w:t xml:space="preserve"> </w:t>
      </w:r>
      <w:r w:rsidRPr="00AB31A4">
        <w:rPr>
          <w:rFonts w:ascii="Arial" w:hAnsi="Arial" w:cs="Arial"/>
          <w:color w:val="000000"/>
          <w:sz w:val="20"/>
        </w:rPr>
        <w:t>из</w:t>
      </w:r>
      <w:r w:rsidR="00391B54" w:rsidRPr="00AB31A4">
        <w:rPr>
          <w:rFonts w:ascii="Arial" w:hAnsi="Arial" w:cs="Arial"/>
          <w:color w:val="000000"/>
          <w:sz w:val="20"/>
        </w:rPr>
        <w:t xml:space="preserve"> </w:t>
      </w:r>
      <w:r w:rsidRPr="00AB31A4">
        <w:rPr>
          <w:rFonts w:ascii="Arial" w:hAnsi="Arial" w:cs="Arial"/>
          <w:color w:val="000000"/>
          <w:sz w:val="20"/>
        </w:rPr>
        <w:t>Туркменистана"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окружающей</w:t>
      </w:r>
      <w:r w:rsidR="00391B54" w:rsidRPr="00AB31A4">
        <w:rPr>
          <w:rFonts w:ascii="Arial" w:hAnsi="Arial" w:cs="Arial"/>
          <w:color w:val="000000"/>
          <w:sz w:val="20"/>
        </w:rPr>
        <w:t xml:space="preserve"> </w:t>
      </w:r>
      <w:r w:rsidRPr="00AB31A4">
        <w:rPr>
          <w:rFonts w:ascii="Arial" w:hAnsi="Arial" w:cs="Arial"/>
          <w:color w:val="000000"/>
          <w:sz w:val="20"/>
        </w:rPr>
        <w:t>среды</w:t>
      </w:r>
      <w:r w:rsidR="00391B54" w:rsidRPr="00AB31A4">
        <w:rPr>
          <w:rFonts w:ascii="Arial" w:hAnsi="Arial" w:cs="Arial"/>
          <w:color w:val="000000"/>
          <w:sz w:val="20"/>
        </w:rPr>
        <w:t xml:space="preserve"> </w:t>
      </w:r>
      <w:r w:rsidRPr="00AB31A4">
        <w:rPr>
          <w:rFonts w:ascii="Arial" w:hAnsi="Arial" w:cs="Arial"/>
          <w:color w:val="000000"/>
          <w:sz w:val="20"/>
        </w:rPr>
        <w:t>"Общественный</w:t>
      </w:r>
      <w:r w:rsidR="00391B54" w:rsidRPr="00AB31A4">
        <w:rPr>
          <w:rFonts w:ascii="Arial" w:hAnsi="Arial" w:cs="Arial"/>
          <w:color w:val="000000"/>
          <w:sz w:val="20"/>
        </w:rPr>
        <w:t xml:space="preserve"> </w:t>
      </w:r>
      <w:r w:rsidRPr="00AB31A4">
        <w:rPr>
          <w:rFonts w:ascii="Arial" w:hAnsi="Arial" w:cs="Arial"/>
          <w:color w:val="000000"/>
          <w:sz w:val="20"/>
        </w:rPr>
        <w:t>экологический</w:t>
      </w:r>
      <w:r w:rsidR="00391B54" w:rsidRPr="00AB31A4">
        <w:rPr>
          <w:rFonts w:ascii="Arial" w:hAnsi="Arial" w:cs="Arial"/>
          <w:color w:val="000000"/>
          <w:sz w:val="20"/>
        </w:rPr>
        <w:t xml:space="preserve"> </w:t>
      </w:r>
      <w:r w:rsidRPr="00AB31A4">
        <w:rPr>
          <w:rFonts w:ascii="Arial" w:hAnsi="Arial" w:cs="Arial"/>
          <w:color w:val="000000"/>
          <w:sz w:val="20"/>
        </w:rPr>
        <w:t>контроль</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патриотическая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"Военно-спортивный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М.Т.</w:t>
      </w:r>
      <w:r w:rsidR="00391B54" w:rsidRPr="00AB31A4">
        <w:rPr>
          <w:rFonts w:ascii="Arial" w:hAnsi="Arial" w:cs="Arial"/>
          <w:color w:val="000000"/>
          <w:sz w:val="20"/>
        </w:rPr>
        <w:t xml:space="preserve"> </w:t>
      </w:r>
      <w:r w:rsidRPr="00AB31A4">
        <w:rPr>
          <w:rFonts w:ascii="Arial" w:hAnsi="Arial" w:cs="Arial"/>
          <w:color w:val="000000"/>
          <w:sz w:val="20"/>
        </w:rPr>
        <w:t>Калашникова"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"Медицинская</w:t>
      </w:r>
      <w:r w:rsidR="00391B54" w:rsidRPr="00AB31A4">
        <w:rPr>
          <w:rFonts w:ascii="Arial" w:hAnsi="Arial" w:cs="Arial"/>
          <w:color w:val="000000"/>
          <w:sz w:val="20"/>
        </w:rPr>
        <w:t xml:space="preserve"> </w:t>
      </w:r>
      <w:r w:rsidRPr="00AB31A4">
        <w:rPr>
          <w:rFonts w:ascii="Arial" w:hAnsi="Arial" w:cs="Arial"/>
          <w:color w:val="000000"/>
          <w:sz w:val="20"/>
        </w:rPr>
        <w:t>Лига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инженеров"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спортивно-прикладного</w:t>
      </w:r>
      <w:r w:rsidR="00391B54" w:rsidRPr="00AB31A4">
        <w:rPr>
          <w:rFonts w:ascii="Arial" w:hAnsi="Arial" w:cs="Arial"/>
          <w:color w:val="000000"/>
          <w:sz w:val="20"/>
        </w:rPr>
        <w:t xml:space="preserve"> </w:t>
      </w:r>
      <w:r w:rsidRPr="00AB31A4">
        <w:rPr>
          <w:rFonts w:ascii="Arial" w:hAnsi="Arial" w:cs="Arial"/>
          <w:color w:val="000000"/>
          <w:sz w:val="20"/>
        </w:rPr>
        <w:t>собаководства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системе</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Кинологической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финансовых</w:t>
      </w:r>
      <w:r w:rsidR="00391B54" w:rsidRPr="00AB31A4">
        <w:rPr>
          <w:rFonts w:ascii="Arial" w:hAnsi="Arial" w:cs="Arial"/>
          <w:color w:val="000000"/>
          <w:sz w:val="20"/>
        </w:rPr>
        <w:t xml:space="preserve"> </w:t>
      </w:r>
      <w:r w:rsidRPr="00AB31A4">
        <w:rPr>
          <w:rFonts w:ascii="Arial" w:hAnsi="Arial" w:cs="Arial"/>
          <w:color w:val="000000"/>
          <w:sz w:val="20"/>
        </w:rPr>
        <w:t>директоров"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нокдаун</w:t>
      </w:r>
      <w:r w:rsidR="00391B54" w:rsidRPr="00AB31A4">
        <w:rPr>
          <w:rFonts w:ascii="Arial" w:hAnsi="Arial" w:cs="Arial"/>
          <w:color w:val="000000"/>
          <w:sz w:val="20"/>
        </w:rPr>
        <w:t xml:space="preserve"> </w:t>
      </w:r>
      <w:r w:rsidRPr="00AB31A4">
        <w:rPr>
          <w:rFonts w:ascii="Arial" w:hAnsi="Arial" w:cs="Arial"/>
          <w:color w:val="000000"/>
          <w:sz w:val="20"/>
        </w:rPr>
        <w:t>каратэ</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граждан</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r w:rsidR="00391B54" w:rsidRPr="00AB31A4">
        <w:rPr>
          <w:rFonts w:ascii="Arial" w:hAnsi="Arial" w:cs="Arial"/>
          <w:color w:val="000000"/>
          <w:sz w:val="20"/>
        </w:rPr>
        <w:t xml:space="preserve"> </w:t>
      </w:r>
      <w:r w:rsidRPr="00AB31A4">
        <w:rPr>
          <w:rFonts w:ascii="Arial" w:hAnsi="Arial" w:cs="Arial"/>
          <w:color w:val="000000"/>
          <w:sz w:val="20"/>
        </w:rPr>
        <w:t>общества</w:t>
      </w:r>
      <w:r w:rsidR="00391B54" w:rsidRPr="00AB31A4">
        <w:rPr>
          <w:rFonts w:ascii="Arial" w:hAnsi="Arial" w:cs="Arial"/>
          <w:color w:val="000000"/>
          <w:sz w:val="20"/>
        </w:rPr>
        <w:t xml:space="preserve"> </w:t>
      </w:r>
      <w:r w:rsidRPr="00AB31A4">
        <w:rPr>
          <w:rFonts w:ascii="Arial" w:hAnsi="Arial" w:cs="Arial"/>
          <w:color w:val="000000"/>
          <w:sz w:val="20"/>
        </w:rPr>
        <w:t>"Безопасное</w:t>
      </w:r>
      <w:r w:rsidR="00391B54" w:rsidRPr="00AB31A4">
        <w:rPr>
          <w:rFonts w:ascii="Arial" w:hAnsi="Arial" w:cs="Arial"/>
          <w:color w:val="000000"/>
          <w:sz w:val="20"/>
        </w:rPr>
        <w:t xml:space="preserve"> </w:t>
      </w:r>
      <w:r w:rsidRPr="00AB31A4">
        <w:rPr>
          <w:rFonts w:ascii="Arial" w:hAnsi="Arial" w:cs="Arial"/>
          <w:color w:val="000000"/>
          <w:sz w:val="20"/>
        </w:rPr>
        <w:t>Отечество"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proofErr w:type="spellStart"/>
      <w:r w:rsidRPr="00AB31A4">
        <w:rPr>
          <w:rFonts w:ascii="Arial" w:hAnsi="Arial" w:cs="Arial"/>
          <w:color w:val="000000"/>
          <w:sz w:val="20"/>
        </w:rPr>
        <w:t>симуляционного</w:t>
      </w:r>
      <w:proofErr w:type="spellEnd"/>
      <w:r w:rsidR="00391B54" w:rsidRPr="00AB31A4">
        <w:rPr>
          <w:rFonts w:ascii="Arial" w:hAnsi="Arial" w:cs="Arial"/>
          <w:color w:val="000000"/>
          <w:sz w:val="20"/>
        </w:rPr>
        <w:t xml:space="preserve"> </w:t>
      </w:r>
      <w:r w:rsidRPr="00AB31A4">
        <w:rPr>
          <w:rFonts w:ascii="Arial" w:hAnsi="Arial" w:cs="Arial"/>
          <w:color w:val="000000"/>
          <w:sz w:val="20"/>
        </w:rPr>
        <w:t>обучения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медицине"</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Боулспорта</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"Дети</w:t>
      </w:r>
      <w:r w:rsidR="00391B54" w:rsidRPr="00AB31A4">
        <w:rPr>
          <w:rFonts w:ascii="Arial" w:hAnsi="Arial" w:cs="Arial"/>
          <w:color w:val="000000"/>
          <w:sz w:val="20"/>
        </w:rPr>
        <w:t xml:space="preserve"> </w:t>
      </w:r>
      <w:r w:rsidRPr="00AB31A4">
        <w:rPr>
          <w:rFonts w:ascii="Arial" w:hAnsi="Arial" w:cs="Arial"/>
          <w:color w:val="000000"/>
          <w:sz w:val="20"/>
        </w:rPr>
        <w:t>войны"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комитет</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разрешению</w:t>
      </w:r>
      <w:r w:rsidR="00391B54" w:rsidRPr="00AB31A4">
        <w:rPr>
          <w:rFonts w:ascii="Arial" w:hAnsi="Arial" w:cs="Arial"/>
          <w:color w:val="000000"/>
          <w:sz w:val="20"/>
        </w:rPr>
        <w:t xml:space="preserve"> </w:t>
      </w:r>
      <w:r w:rsidRPr="00AB31A4">
        <w:rPr>
          <w:rFonts w:ascii="Arial" w:hAnsi="Arial" w:cs="Arial"/>
          <w:color w:val="000000"/>
          <w:sz w:val="20"/>
        </w:rPr>
        <w:t>экономических</w:t>
      </w:r>
      <w:r w:rsidR="00391B54" w:rsidRPr="00AB31A4">
        <w:rPr>
          <w:rFonts w:ascii="Arial" w:hAnsi="Arial" w:cs="Arial"/>
          <w:color w:val="000000"/>
          <w:sz w:val="20"/>
        </w:rPr>
        <w:t xml:space="preserve"> </w:t>
      </w:r>
      <w:r w:rsidRPr="00AB31A4">
        <w:rPr>
          <w:rFonts w:ascii="Arial" w:hAnsi="Arial" w:cs="Arial"/>
          <w:color w:val="000000"/>
          <w:sz w:val="20"/>
        </w:rPr>
        <w:t>конфликтов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граждан"</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культурных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деловых</w:t>
      </w:r>
      <w:r w:rsidR="00391B54" w:rsidRPr="00AB31A4">
        <w:rPr>
          <w:rFonts w:ascii="Arial" w:hAnsi="Arial" w:cs="Arial"/>
          <w:color w:val="000000"/>
          <w:sz w:val="20"/>
        </w:rPr>
        <w:t xml:space="preserve"> </w:t>
      </w:r>
      <w:r w:rsidRPr="00AB31A4">
        <w:rPr>
          <w:rFonts w:ascii="Arial" w:hAnsi="Arial" w:cs="Arial"/>
          <w:color w:val="000000"/>
          <w:sz w:val="20"/>
        </w:rPr>
        <w:t>связей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Украинцев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охраны</w:t>
      </w:r>
      <w:r w:rsidR="00391B54" w:rsidRPr="00AB31A4">
        <w:rPr>
          <w:rFonts w:ascii="Arial" w:hAnsi="Arial" w:cs="Arial"/>
          <w:color w:val="000000"/>
          <w:sz w:val="20"/>
        </w:rPr>
        <w:t xml:space="preserve"> </w:t>
      </w:r>
      <w:r w:rsidRPr="00AB31A4">
        <w:rPr>
          <w:rFonts w:ascii="Arial" w:hAnsi="Arial" w:cs="Arial"/>
          <w:color w:val="000000"/>
          <w:sz w:val="20"/>
        </w:rPr>
        <w:t>здоровья</w:t>
      </w:r>
      <w:r w:rsidR="00391B54" w:rsidRPr="00AB31A4">
        <w:rPr>
          <w:rFonts w:ascii="Arial" w:hAnsi="Arial" w:cs="Arial"/>
          <w:color w:val="000000"/>
          <w:sz w:val="20"/>
        </w:rPr>
        <w:t xml:space="preserve"> </w:t>
      </w:r>
      <w:r w:rsidRPr="00AB31A4">
        <w:rPr>
          <w:rFonts w:ascii="Arial" w:hAnsi="Arial" w:cs="Arial"/>
          <w:color w:val="000000"/>
          <w:sz w:val="20"/>
        </w:rPr>
        <w:t>"Национальная</w:t>
      </w:r>
      <w:r w:rsidR="00391B54" w:rsidRPr="00AB31A4">
        <w:rPr>
          <w:rFonts w:ascii="Arial" w:hAnsi="Arial" w:cs="Arial"/>
          <w:color w:val="000000"/>
          <w:sz w:val="20"/>
        </w:rPr>
        <w:t xml:space="preserve"> </w:t>
      </w:r>
      <w:r w:rsidRPr="00AB31A4">
        <w:rPr>
          <w:rFonts w:ascii="Arial" w:hAnsi="Arial" w:cs="Arial"/>
          <w:color w:val="000000"/>
          <w:sz w:val="20"/>
        </w:rPr>
        <w:t>Академия</w:t>
      </w:r>
      <w:r w:rsidR="00391B54" w:rsidRPr="00AB31A4">
        <w:rPr>
          <w:rFonts w:ascii="Arial" w:hAnsi="Arial" w:cs="Arial"/>
          <w:color w:val="000000"/>
          <w:sz w:val="20"/>
        </w:rPr>
        <w:t xml:space="preserve"> </w:t>
      </w:r>
      <w:r w:rsidRPr="00AB31A4">
        <w:rPr>
          <w:rFonts w:ascii="Arial" w:hAnsi="Arial" w:cs="Arial"/>
          <w:color w:val="000000"/>
          <w:sz w:val="20"/>
        </w:rPr>
        <w:t>Здоровья"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"Национальная</w:t>
      </w:r>
      <w:r w:rsidR="00391B54" w:rsidRPr="00AB31A4">
        <w:rPr>
          <w:rFonts w:ascii="Arial" w:hAnsi="Arial" w:cs="Arial"/>
          <w:color w:val="000000"/>
          <w:sz w:val="20"/>
        </w:rPr>
        <w:t xml:space="preserve"> </w:t>
      </w:r>
      <w:r w:rsidRPr="00AB31A4">
        <w:rPr>
          <w:rFonts w:ascii="Arial" w:hAnsi="Arial" w:cs="Arial"/>
          <w:color w:val="000000"/>
          <w:sz w:val="20"/>
        </w:rPr>
        <w:t>родительская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социальной</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семьи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защиты</w:t>
      </w:r>
      <w:r w:rsidR="00391B54" w:rsidRPr="00AB31A4">
        <w:rPr>
          <w:rFonts w:ascii="Arial" w:hAnsi="Arial" w:cs="Arial"/>
          <w:color w:val="000000"/>
          <w:sz w:val="20"/>
        </w:rPr>
        <w:t xml:space="preserve"> </w:t>
      </w:r>
      <w:r w:rsidRPr="00AB31A4">
        <w:rPr>
          <w:rFonts w:ascii="Arial" w:hAnsi="Arial" w:cs="Arial"/>
          <w:color w:val="000000"/>
          <w:sz w:val="20"/>
        </w:rPr>
        <w:t>семейных</w:t>
      </w:r>
      <w:r w:rsidR="00391B54" w:rsidRPr="00AB31A4">
        <w:rPr>
          <w:rFonts w:ascii="Arial" w:hAnsi="Arial" w:cs="Arial"/>
          <w:color w:val="000000"/>
          <w:sz w:val="20"/>
        </w:rPr>
        <w:t xml:space="preserve"> </w:t>
      </w:r>
      <w:r w:rsidRPr="00AB31A4">
        <w:rPr>
          <w:rFonts w:ascii="Arial" w:hAnsi="Arial" w:cs="Arial"/>
          <w:color w:val="000000"/>
          <w:sz w:val="20"/>
        </w:rPr>
        <w:t>ценностей"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функционального</w:t>
      </w:r>
      <w:r w:rsidR="00391B54" w:rsidRPr="00AB31A4">
        <w:rPr>
          <w:rFonts w:ascii="Arial" w:hAnsi="Arial" w:cs="Arial"/>
          <w:color w:val="000000"/>
          <w:sz w:val="20"/>
        </w:rPr>
        <w:t xml:space="preserve"> </w:t>
      </w:r>
      <w:r w:rsidRPr="00AB31A4">
        <w:rPr>
          <w:rFonts w:ascii="Arial" w:hAnsi="Arial" w:cs="Arial"/>
          <w:color w:val="000000"/>
          <w:sz w:val="20"/>
        </w:rPr>
        <w:t>многоборья"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дружбе</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НАЦИЙ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сноуборда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ПОДДЕРЖКЕ</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ИСПОЛЬЗОВАНИЯ</w:t>
      </w:r>
      <w:r w:rsidR="00391B54" w:rsidRPr="00AB31A4">
        <w:rPr>
          <w:rFonts w:ascii="Arial" w:hAnsi="Arial" w:cs="Arial"/>
          <w:color w:val="000000"/>
          <w:sz w:val="20"/>
        </w:rPr>
        <w:t xml:space="preserve"> </w:t>
      </w:r>
      <w:r w:rsidRPr="00AB31A4">
        <w:rPr>
          <w:rFonts w:ascii="Arial" w:hAnsi="Arial" w:cs="Arial"/>
          <w:color w:val="000000"/>
          <w:sz w:val="20"/>
        </w:rPr>
        <w:t>ЧИСТОПОРОДНЫХ</w:t>
      </w:r>
      <w:r w:rsidR="00391B54" w:rsidRPr="00AB31A4">
        <w:rPr>
          <w:rFonts w:ascii="Arial" w:hAnsi="Arial" w:cs="Arial"/>
          <w:color w:val="000000"/>
          <w:sz w:val="20"/>
        </w:rPr>
        <w:t xml:space="preserve"> </w:t>
      </w:r>
      <w:r w:rsidRPr="00AB31A4">
        <w:rPr>
          <w:rFonts w:ascii="Arial" w:hAnsi="Arial" w:cs="Arial"/>
          <w:color w:val="000000"/>
          <w:sz w:val="20"/>
        </w:rPr>
        <w:t>СОБАК</w:t>
      </w:r>
      <w:r w:rsidR="00391B54" w:rsidRPr="00AB31A4">
        <w:rPr>
          <w:rFonts w:ascii="Arial" w:hAnsi="Arial" w:cs="Arial"/>
          <w:color w:val="000000"/>
          <w:sz w:val="20"/>
        </w:rPr>
        <w:t xml:space="preserve"> </w:t>
      </w:r>
      <w:r w:rsidRPr="00AB31A4">
        <w:rPr>
          <w:rFonts w:ascii="Arial" w:hAnsi="Arial" w:cs="Arial"/>
          <w:color w:val="000000"/>
          <w:sz w:val="20"/>
        </w:rPr>
        <w:t>"РОССИ</w:t>
      </w:r>
      <w:r w:rsidRPr="00AB31A4">
        <w:rPr>
          <w:rFonts w:ascii="Arial" w:hAnsi="Arial" w:cs="Arial"/>
          <w:color w:val="000000"/>
          <w:sz w:val="20"/>
        </w:rPr>
        <w:t>Й</w:t>
      </w:r>
      <w:r w:rsidRPr="00AB31A4">
        <w:rPr>
          <w:rFonts w:ascii="Arial" w:hAnsi="Arial" w:cs="Arial"/>
          <w:color w:val="000000"/>
          <w:sz w:val="20"/>
        </w:rPr>
        <w:t>СКИЙ</w:t>
      </w:r>
      <w:r w:rsidR="00391B54" w:rsidRPr="00AB31A4">
        <w:rPr>
          <w:rFonts w:ascii="Arial" w:hAnsi="Arial" w:cs="Arial"/>
          <w:color w:val="000000"/>
          <w:sz w:val="20"/>
        </w:rPr>
        <w:t xml:space="preserve"> </w:t>
      </w:r>
      <w:r w:rsidRPr="00AB31A4">
        <w:rPr>
          <w:rFonts w:ascii="Arial" w:hAnsi="Arial" w:cs="Arial"/>
          <w:color w:val="000000"/>
          <w:sz w:val="20"/>
        </w:rPr>
        <w:t>КИНОЛОГИЧЕСКИЙ</w:t>
      </w:r>
      <w:r w:rsidR="00391B54" w:rsidRPr="00AB31A4">
        <w:rPr>
          <w:rFonts w:ascii="Arial" w:hAnsi="Arial" w:cs="Arial"/>
          <w:color w:val="000000"/>
          <w:sz w:val="20"/>
        </w:rPr>
        <w:t xml:space="preserve"> </w:t>
      </w:r>
      <w:r w:rsidRPr="00AB31A4">
        <w:rPr>
          <w:rFonts w:ascii="Arial" w:hAnsi="Arial" w:cs="Arial"/>
          <w:color w:val="000000"/>
          <w:sz w:val="20"/>
        </w:rPr>
        <w:t>СОЮЗ"</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травматологов-ортопедов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клинической</w:t>
      </w:r>
      <w:r w:rsidR="00391B54" w:rsidRPr="00AB31A4">
        <w:rPr>
          <w:rFonts w:ascii="Arial" w:hAnsi="Arial" w:cs="Arial"/>
          <w:color w:val="000000"/>
          <w:sz w:val="20"/>
        </w:rPr>
        <w:t xml:space="preserve"> </w:t>
      </w:r>
      <w:r w:rsidRPr="00AB31A4">
        <w:rPr>
          <w:rFonts w:ascii="Arial" w:hAnsi="Arial" w:cs="Arial"/>
          <w:color w:val="000000"/>
          <w:sz w:val="20"/>
        </w:rPr>
        <w:t>онкологии"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казачества</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Казаков</w:t>
      </w:r>
      <w:r w:rsidR="00391B54" w:rsidRPr="00AB31A4">
        <w:rPr>
          <w:rFonts w:ascii="Arial" w:hAnsi="Arial" w:cs="Arial"/>
          <w:color w:val="000000"/>
          <w:sz w:val="20"/>
        </w:rPr>
        <w:t xml:space="preserve"> </w:t>
      </w:r>
      <w:r w:rsidRPr="00AB31A4">
        <w:rPr>
          <w:rFonts w:ascii="Arial" w:hAnsi="Arial" w:cs="Arial"/>
          <w:color w:val="000000"/>
          <w:sz w:val="20"/>
        </w:rPr>
        <w:t>Воинов</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Зарубежья"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патриотических</w:t>
      </w:r>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"Служу</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привлечению</w:t>
      </w:r>
      <w:r w:rsidR="00391B54" w:rsidRPr="00AB31A4">
        <w:rPr>
          <w:rFonts w:ascii="Arial" w:hAnsi="Arial" w:cs="Arial"/>
          <w:color w:val="000000"/>
          <w:sz w:val="20"/>
        </w:rPr>
        <w:t xml:space="preserve"> </w:t>
      </w:r>
      <w:r w:rsidRPr="00AB31A4">
        <w:rPr>
          <w:rFonts w:ascii="Arial" w:hAnsi="Arial" w:cs="Arial"/>
          <w:color w:val="000000"/>
          <w:sz w:val="20"/>
        </w:rPr>
        <w:t>инвестиций</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Российскую</w:t>
      </w:r>
      <w:r w:rsidR="00391B54" w:rsidRPr="00AB31A4">
        <w:rPr>
          <w:rFonts w:ascii="Arial" w:hAnsi="Arial" w:cs="Arial"/>
          <w:color w:val="000000"/>
          <w:sz w:val="20"/>
        </w:rPr>
        <w:t xml:space="preserve"> </w:t>
      </w:r>
      <w:r w:rsidRPr="00AB31A4">
        <w:rPr>
          <w:rFonts w:ascii="Arial" w:hAnsi="Arial" w:cs="Arial"/>
          <w:color w:val="000000"/>
          <w:sz w:val="20"/>
        </w:rPr>
        <w:t>Федерацию</w:t>
      </w:r>
      <w:r w:rsidR="00391B54" w:rsidRPr="00AB31A4">
        <w:rPr>
          <w:rFonts w:ascii="Arial" w:hAnsi="Arial" w:cs="Arial"/>
          <w:color w:val="000000"/>
          <w:sz w:val="20"/>
        </w:rPr>
        <w:t xml:space="preserve"> </w:t>
      </w:r>
      <w:r w:rsidRPr="00AB31A4">
        <w:rPr>
          <w:rFonts w:ascii="Arial" w:hAnsi="Arial" w:cs="Arial"/>
          <w:color w:val="000000"/>
          <w:sz w:val="20"/>
        </w:rPr>
        <w:t>"Инвестиционная</w:t>
      </w:r>
      <w:r w:rsidR="00391B54" w:rsidRPr="00AB31A4">
        <w:rPr>
          <w:rFonts w:ascii="Arial" w:hAnsi="Arial" w:cs="Arial"/>
          <w:color w:val="000000"/>
          <w:sz w:val="20"/>
        </w:rPr>
        <w:t xml:space="preserve"> </w:t>
      </w:r>
      <w:r w:rsidRPr="00AB31A4">
        <w:rPr>
          <w:rFonts w:ascii="Arial" w:hAnsi="Arial" w:cs="Arial"/>
          <w:color w:val="000000"/>
          <w:sz w:val="20"/>
        </w:rPr>
        <w:t>Россия"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воспитанию</w:t>
      </w:r>
      <w:r w:rsidR="00391B54" w:rsidRPr="00AB31A4">
        <w:rPr>
          <w:rFonts w:ascii="Arial" w:hAnsi="Arial" w:cs="Arial"/>
          <w:color w:val="000000"/>
          <w:sz w:val="20"/>
        </w:rPr>
        <w:t xml:space="preserve"> </w:t>
      </w:r>
      <w:r w:rsidRPr="00AB31A4">
        <w:rPr>
          <w:rFonts w:ascii="Arial" w:hAnsi="Arial" w:cs="Arial"/>
          <w:color w:val="000000"/>
          <w:sz w:val="20"/>
        </w:rPr>
        <w:t>молодёжи</w:t>
      </w:r>
      <w:r w:rsidR="00391B54" w:rsidRPr="00AB31A4">
        <w:rPr>
          <w:rFonts w:ascii="Arial" w:hAnsi="Arial" w:cs="Arial"/>
          <w:color w:val="000000"/>
          <w:sz w:val="20"/>
        </w:rPr>
        <w:t xml:space="preserve"> </w:t>
      </w:r>
      <w:r w:rsidRPr="00AB31A4">
        <w:rPr>
          <w:rFonts w:ascii="Arial" w:hAnsi="Arial" w:cs="Arial"/>
          <w:color w:val="000000"/>
          <w:sz w:val="20"/>
        </w:rPr>
        <w:t>"ВОСПИТАННИКИ</w:t>
      </w:r>
      <w:r w:rsidR="00391B54" w:rsidRPr="00AB31A4">
        <w:rPr>
          <w:rFonts w:ascii="Arial" w:hAnsi="Arial" w:cs="Arial"/>
          <w:color w:val="000000"/>
          <w:sz w:val="20"/>
        </w:rPr>
        <w:t xml:space="preserve"> </w:t>
      </w:r>
      <w:r w:rsidRPr="00AB31A4">
        <w:rPr>
          <w:rFonts w:ascii="Arial" w:hAnsi="Arial" w:cs="Arial"/>
          <w:color w:val="000000"/>
          <w:sz w:val="20"/>
        </w:rPr>
        <w:t>КОМСОМОЛА</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МОЁ</w:t>
      </w:r>
      <w:r w:rsidR="00391B54" w:rsidRPr="00AB31A4">
        <w:rPr>
          <w:rFonts w:ascii="Arial" w:hAnsi="Arial" w:cs="Arial"/>
          <w:color w:val="000000"/>
          <w:sz w:val="20"/>
        </w:rPr>
        <w:t xml:space="preserve"> </w:t>
      </w:r>
      <w:r w:rsidRPr="00AB31A4">
        <w:rPr>
          <w:rFonts w:ascii="Arial" w:hAnsi="Arial" w:cs="Arial"/>
          <w:color w:val="000000"/>
          <w:sz w:val="20"/>
        </w:rPr>
        <w:t>ОТЕЧЕСТВО"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вовлечению</w:t>
      </w:r>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развитие</w:t>
      </w:r>
      <w:r w:rsidR="00391B54" w:rsidRPr="00AB31A4">
        <w:rPr>
          <w:rFonts w:ascii="Arial" w:hAnsi="Arial" w:cs="Arial"/>
          <w:color w:val="000000"/>
          <w:sz w:val="20"/>
        </w:rPr>
        <w:t xml:space="preserve"> </w:t>
      </w:r>
      <w:r w:rsidRPr="00AB31A4">
        <w:rPr>
          <w:rFonts w:ascii="Arial" w:hAnsi="Arial" w:cs="Arial"/>
          <w:color w:val="000000"/>
          <w:sz w:val="20"/>
        </w:rPr>
        <w:t>территорий</w:t>
      </w:r>
      <w:r w:rsidR="00391B54" w:rsidRPr="00AB31A4">
        <w:rPr>
          <w:rFonts w:ascii="Arial" w:hAnsi="Arial" w:cs="Arial"/>
          <w:color w:val="000000"/>
          <w:sz w:val="20"/>
        </w:rPr>
        <w:t xml:space="preserve"> </w:t>
      </w:r>
      <w:r w:rsidRPr="00AB31A4">
        <w:rPr>
          <w:rFonts w:ascii="Arial" w:hAnsi="Arial" w:cs="Arial"/>
          <w:color w:val="000000"/>
          <w:sz w:val="20"/>
        </w:rPr>
        <w:t>"Городские</w:t>
      </w:r>
      <w:r w:rsidR="00391B54" w:rsidRPr="00AB31A4">
        <w:rPr>
          <w:rFonts w:ascii="Arial" w:hAnsi="Arial" w:cs="Arial"/>
          <w:color w:val="000000"/>
          <w:sz w:val="20"/>
        </w:rPr>
        <w:t xml:space="preserve"> </w:t>
      </w:r>
      <w:r w:rsidRPr="00AB31A4">
        <w:rPr>
          <w:rFonts w:ascii="Arial" w:hAnsi="Arial" w:cs="Arial"/>
          <w:color w:val="000000"/>
          <w:sz w:val="20"/>
        </w:rPr>
        <w:t>реновации"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proofErr w:type="spellStart"/>
      <w:r w:rsidRPr="00AB31A4">
        <w:rPr>
          <w:rFonts w:ascii="Arial" w:hAnsi="Arial" w:cs="Arial"/>
          <w:color w:val="000000"/>
          <w:sz w:val="20"/>
        </w:rPr>
        <w:t>герниологов</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ВОРКАУТА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гандбола</w:t>
      </w:r>
      <w:r w:rsidR="00391B54" w:rsidRPr="00AB31A4">
        <w:rPr>
          <w:rFonts w:ascii="Arial" w:hAnsi="Arial" w:cs="Arial"/>
          <w:color w:val="000000"/>
          <w:sz w:val="20"/>
        </w:rPr>
        <w:t xml:space="preserve"> </w:t>
      </w:r>
      <w:r w:rsidRPr="00AB31A4">
        <w:rPr>
          <w:rFonts w:ascii="Arial" w:hAnsi="Arial" w:cs="Arial"/>
          <w:color w:val="000000"/>
          <w:sz w:val="20"/>
        </w:rPr>
        <w:t>глухих</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молодёжная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поддержку</w:t>
      </w:r>
      <w:r w:rsidR="00391B54" w:rsidRPr="00AB31A4">
        <w:rPr>
          <w:rFonts w:ascii="Arial" w:hAnsi="Arial" w:cs="Arial"/>
          <w:color w:val="000000"/>
          <w:sz w:val="20"/>
        </w:rPr>
        <w:t xml:space="preserve"> </w:t>
      </w:r>
      <w:r w:rsidRPr="00AB31A4">
        <w:rPr>
          <w:rFonts w:ascii="Arial" w:hAnsi="Arial" w:cs="Arial"/>
          <w:color w:val="000000"/>
          <w:sz w:val="20"/>
        </w:rPr>
        <w:t>молодёжных</w:t>
      </w:r>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"Ленинский</w:t>
      </w:r>
      <w:r w:rsidR="00391B54" w:rsidRPr="00AB31A4">
        <w:rPr>
          <w:rFonts w:ascii="Arial" w:hAnsi="Arial" w:cs="Arial"/>
          <w:color w:val="000000"/>
          <w:sz w:val="20"/>
        </w:rPr>
        <w:t xml:space="preserve"> </w:t>
      </w:r>
      <w:r w:rsidRPr="00AB31A4">
        <w:rPr>
          <w:rFonts w:ascii="Arial" w:hAnsi="Arial" w:cs="Arial"/>
          <w:color w:val="000000"/>
          <w:sz w:val="20"/>
        </w:rPr>
        <w:t>коммунистический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молодёжи</w:t>
      </w:r>
      <w:r w:rsidR="00391B54" w:rsidRPr="00AB31A4">
        <w:rPr>
          <w:rFonts w:ascii="Arial" w:hAnsi="Arial" w:cs="Arial"/>
          <w:color w:val="000000"/>
          <w:sz w:val="20"/>
        </w:rPr>
        <w:t xml:space="preserve"> </w:t>
      </w:r>
      <w:r w:rsidRPr="00AB31A4">
        <w:rPr>
          <w:rFonts w:ascii="Arial" w:hAnsi="Arial" w:cs="Arial"/>
          <w:color w:val="000000"/>
          <w:sz w:val="20"/>
        </w:rPr>
        <w:t>Росси</w:t>
      </w:r>
      <w:r w:rsidRPr="00AB31A4">
        <w:rPr>
          <w:rFonts w:ascii="Arial" w:hAnsi="Arial" w:cs="Arial"/>
          <w:color w:val="000000"/>
          <w:sz w:val="20"/>
        </w:rPr>
        <w:t>й</w:t>
      </w:r>
      <w:r w:rsidRPr="00AB31A4">
        <w:rPr>
          <w:rFonts w:ascii="Arial" w:hAnsi="Arial" w:cs="Arial"/>
          <w:color w:val="000000"/>
          <w:sz w:val="20"/>
        </w:rPr>
        <w:t>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мотоциклистов</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Мото-Справедливость</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профилактике</w:t>
      </w:r>
      <w:r w:rsidR="00391B54" w:rsidRPr="00AB31A4">
        <w:rPr>
          <w:rFonts w:ascii="Arial" w:hAnsi="Arial" w:cs="Arial"/>
          <w:color w:val="000000"/>
          <w:sz w:val="20"/>
        </w:rPr>
        <w:t xml:space="preserve"> </w:t>
      </w:r>
      <w:r w:rsidRPr="00AB31A4">
        <w:rPr>
          <w:rFonts w:ascii="Arial" w:hAnsi="Arial" w:cs="Arial"/>
          <w:color w:val="000000"/>
          <w:sz w:val="20"/>
        </w:rPr>
        <w:t>алкоголизма</w:t>
      </w:r>
      <w:r w:rsidR="00391B54" w:rsidRPr="00AB31A4">
        <w:rPr>
          <w:rFonts w:ascii="Arial" w:hAnsi="Arial" w:cs="Arial"/>
          <w:color w:val="000000"/>
          <w:sz w:val="20"/>
        </w:rPr>
        <w:t xml:space="preserve"> </w:t>
      </w:r>
      <w:r w:rsidRPr="00AB31A4">
        <w:rPr>
          <w:rFonts w:ascii="Arial" w:hAnsi="Arial" w:cs="Arial"/>
          <w:color w:val="000000"/>
          <w:sz w:val="20"/>
        </w:rPr>
        <w:t>среди</w:t>
      </w:r>
      <w:r w:rsidR="00391B54" w:rsidRPr="00AB31A4">
        <w:rPr>
          <w:rFonts w:ascii="Arial" w:hAnsi="Arial" w:cs="Arial"/>
          <w:color w:val="000000"/>
          <w:sz w:val="20"/>
        </w:rPr>
        <w:t xml:space="preserve"> </w:t>
      </w:r>
      <w:r w:rsidRPr="00AB31A4">
        <w:rPr>
          <w:rFonts w:ascii="Arial" w:hAnsi="Arial" w:cs="Arial"/>
          <w:color w:val="000000"/>
          <w:sz w:val="20"/>
        </w:rPr>
        <w:t>населения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трезвенников"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ЖЕНЩИН-РУКОВОДИТЕЛЕЙ</w:t>
      </w:r>
      <w:r w:rsidR="00391B54" w:rsidRPr="00AB31A4">
        <w:rPr>
          <w:rFonts w:ascii="Arial" w:hAnsi="Arial" w:cs="Arial"/>
          <w:color w:val="000000"/>
          <w:sz w:val="20"/>
        </w:rPr>
        <w:t xml:space="preserve"> </w:t>
      </w:r>
      <w:r w:rsidRPr="00AB31A4">
        <w:rPr>
          <w:rFonts w:ascii="Arial" w:hAnsi="Arial" w:cs="Arial"/>
          <w:color w:val="000000"/>
          <w:sz w:val="20"/>
        </w:rPr>
        <w:t>"АССАМБЛЕЯ</w:t>
      </w:r>
      <w:r w:rsidR="00391B54" w:rsidRPr="00AB31A4">
        <w:rPr>
          <w:rFonts w:ascii="Arial" w:hAnsi="Arial" w:cs="Arial"/>
          <w:color w:val="000000"/>
          <w:sz w:val="20"/>
        </w:rPr>
        <w:t xml:space="preserve"> </w:t>
      </w:r>
      <w:r w:rsidRPr="00AB31A4">
        <w:rPr>
          <w:rFonts w:ascii="Arial" w:hAnsi="Arial" w:cs="Arial"/>
          <w:color w:val="000000"/>
          <w:sz w:val="20"/>
        </w:rPr>
        <w:t>ЖЕНЩИН-РУКОВОДИТЕЛЕЙ"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"Экологическая</w:t>
      </w:r>
      <w:r w:rsidR="00391B54" w:rsidRPr="00AB31A4">
        <w:rPr>
          <w:rFonts w:ascii="Arial" w:hAnsi="Arial" w:cs="Arial"/>
          <w:color w:val="000000"/>
          <w:sz w:val="20"/>
        </w:rPr>
        <w:t xml:space="preserve"> </w:t>
      </w:r>
      <w:r w:rsidRPr="00AB31A4">
        <w:rPr>
          <w:rFonts w:ascii="Arial" w:hAnsi="Arial" w:cs="Arial"/>
          <w:color w:val="000000"/>
          <w:sz w:val="20"/>
        </w:rPr>
        <w:t>палата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антропологов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этнологов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автомобильных</w:t>
      </w:r>
      <w:r w:rsidR="00391B54" w:rsidRPr="00AB31A4">
        <w:rPr>
          <w:rFonts w:ascii="Arial" w:hAnsi="Arial" w:cs="Arial"/>
          <w:color w:val="000000"/>
          <w:sz w:val="20"/>
        </w:rPr>
        <w:t xml:space="preserve"> </w:t>
      </w:r>
      <w:r w:rsidRPr="00AB31A4">
        <w:rPr>
          <w:rFonts w:ascii="Arial" w:hAnsi="Arial" w:cs="Arial"/>
          <w:color w:val="000000"/>
          <w:sz w:val="20"/>
        </w:rPr>
        <w:t>перевозок</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Перевозчиков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разработке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научных,</w:t>
      </w:r>
      <w:r w:rsidR="00391B54" w:rsidRPr="00AB31A4">
        <w:rPr>
          <w:rFonts w:ascii="Arial" w:hAnsi="Arial" w:cs="Arial"/>
          <w:color w:val="000000"/>
          <w:sz w:val="20"/>
        </w:rPr>
        <w:t xml:space="preserve"> </w:t>
      </w:r>
      <w:r w:rsidRPr="00AB31A4">
        <w:rPr>
          <w:rFonts w:ascii="Arial" w:hAnsi="Arial" w:cs="Arial"/>
          <w:color w:val="000000"/>
          <w:sz w:val="20"/>
        </w:rPr>
        <w:t>социальных</w:t>
      </w:r>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программ</w:t>
      </w:r>
      <w:r w:rsidR="00391B54" w:rsidRPr="00AB31A4">
        <w:rPr>
          <w:rFonts w:ascii="Arial" w:hAnsi="Arial" w:cs="Arial"/>
          <w:color w:val="000000"/>
          <w:sz w:val="20"/>
        </w:rPr>
        <w:t xml:space="preserve"> </w:t>
      </w:r>
      <w:r w:rsidRPr="00AB31A4">
        <w:rPr>
          <w:rFonts w:ascii="Arial" w:hAnsi="Arial" w:cs="Arial"/>
          <w:color w:val="000000"/>
          <w:sz w:val="20"/>
        </w:rPr>
        <w:t>патриотического</w:t>
      </w:r>
      <w:r w:rsidR="00391B54" w:rsidRPr="00AB31A4">
        <w:rPr>
          <w:rFonts w:ascii="Arial" w:hAnsi="Arial" w:cs="Arial"/>
          <w:color w:val="000000"/>
          <w:sz w:val="20"/>
        </w:rPr>
        <w:t xml:space="preserve"> </w:t>
      </w:r>
      <w:r w:rsidRPr="00AB31A4">
        <w:rPr>
          <w:rFonts w:ascii="Arial" w:hAnsi="Arial" w:cs="Arial"/>
          <w:color w:val="000000"/>
          <w:sz w:val="20"/>
        </w:rPr>
        <w:t>во</w:t>
      </w:r>
      <w:r w:rsidRPr="00AB31A4">
        <w:rPr>
          <w:rFonts w:ascii="Arial" w:hAnsi="Arial" w:cs="Arial"/>
          <w:color w:val="000000"/>
          <w:sz w:val="20"/>
        </w:rPr>
        <w:t>с</w:t>
      </w:r>
      <w:r w:rsidRPr="00AB31A4">
        <w:rPr>
          <w:rFonts w:ascii="Arial" w:hAnsi="Arial" w:cs="Arial"/>
          <w:color w:val="000000"/>
          <w:sz w:val="20"/>
        </w:rPr>
        <w:t>питания</w:t>
      </w:r>
      <w:r w:rsidR="00391B54" w:rsidRPr="00AB31A4">
        <w:rPr>
          <w:rFonts w:ascii="Arial" w:hAnsi="Arial" w:cs="Arial"/>
          <w:color w:val="000000"/>
          <w:sz w:val="20"/>
        </w:rPr>
        <w:t xml:space="preserve"> </w:t>
      </w:r>
      <w:r w:rsidRPr="00AB31A4">
        <w:rPr>
          <w:rFonts w:ascii="Arial" w:hAnsi="Arial" w:cs="Arial"/>
          <w:color w:val="000000"/>
          <w:sz w:val="20"/>
        </w:rPr>
        <w:t>граждан</w:t>
      </w:r>
      <w:r w:rsidR="00391B54" w:rsidRPr="00AB31A4">
        <w:rPr>
          <w:rFonts w:ascii="Arial" w:hAnsi="Arial" w:cs="Arial"/>
          <w:color w:val="000000"/>
          <w:sz w:val="20"/>
        </w:rPr>
        <w:t xml:space="preserve"> </w:t>
      </w:r>
      <w:r w:rsidRPr="00AB31A4">
        <w:rPr>
          <w:rFonts w:ascii="Arial" w:hAnsi="Arial" w:cs="Arial"/>
          <w:color w:val="000000"/>
          <w:sz w:val="20"/>
        </w:rPr>
        <w:t>"Во</w:t>
      </w:r>
      <w:r w:rsidR="00391B54" w:rsidRPr="00AB31A4">
        <w:rPr>
          <w:rFonts w:ascii="Arial" w:hAnsi="Arial" w:cs="Arial"/>
          <w:color w:val="000000"/>
          <w:sz w:val="20"/>
        </w:rPr>
        <w:t xml:space="preserve"> </w:t>
      </w:r>
      <w:r w:rsidRPr="00AB31A4">
        <w:rPr>
          <w:rFonts w:ascii="Arial" w:hAnsi="Arial" w:cs="Arial"/>
          <w:color w:val="000000"/>
          <w:sz w:val="20"/>
        </w:rPr>
        <w:t>славу</w:t>
      </w:r>
      <w:r w:rsidR="00391B54" w:rsidRPr="00AB31A4">
        <w:rPr>
          <w:rFonts w:ascii="Arial" w:hAnsi="Arial" w:cs="Arial"/>
          <w:color w:val="000000"/>
          <w:sz w:val="20"/>
        </w:rPr>
        <w:t xml:space="preserve"> </w:t>
      </w:r>
      <w:r w:rsidRPr="00AB31A4">
        <w:rPr>
          <w:rFonts w:ascii="Arial" w:hAnsi="Arial" w:cs="Arial"/>
          <w:color w:val="000000"/>
          <w:sz w:val="20"/>
        </w:rPr>
        <w:t>Отечества"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изучению</w:t>
      </w:r>
      <w:r w:rsidR="00391B54" w:rsidRPr="00AB31A4">
        <w:rPr>
          <w:rFonts w:ascii="Arial" w:hAnsi="Arial" w:cs="Arial"/>
          <w:color w:val="000000"/>
          <w:sz w:val="20"/>
        </w:rPr>
        <w:t xml:space="preserve"> </w:t>
      </w:r>
      <w:r w:rsidRPr="00AB31A4">
        <w:rPr>
          <w:rFonts w:ascii="Arial" w:hAnsi="Arial" w:cs="Arial"/>
          <w:color w:val="000000"/>
          <w:sz w:val="20"/>
        </w:rPr>
        <w:t>культурно-исторического</w:t>
      </w:r>
      <w:r w:rsidR="00391B54" w:rsidRPr="00AB31A4">
        <w:rPr>
          <w:rFonts w:ascii="Arial" w:hAnsi="Arial" w:cs="Arial"/>
          <w:color w:val="000000"/>
          <w:sz w:val="20"/>
        </w:rPr>
        <w:t xml:space="preserve"> </w:t>
      </w:r>
      <w:r w:rsidRPr="00AB31A4">
        <w:rPr>
          <w:rFonts w:ascii="Arial" w:hAnsi="Arial" w:cs="Arial"/>
          <w:color w:val="000000"/>
          <w:sz w:val="20"/>
        </w:rPr>
        <w:t>наследия</w:t>
      </w:r>
      <w:r w:rsidR="00391B54" w:rsidRPr="00AB31A4">
        <w:rPr>
          <w:rFonts w:ascii="Arial" w:hAnsi="Arial" w:cs="Arial"/>
          <w:color w:val="000000"/>
          <w:sz w:val="20"/>
        </w:rPr>
        <w:t xml:space="preserve"> </w:t>
      </w:r>
      <w:r w:rsidRPr="00AB31A4">
        <w:rPr>
          <w:rFonts w:ascii="Arial" w:hAnsi="Arial" w:cs="Arial"/>
          <w:color w:val="000000"/>
          <w:sz w:val="20"/>
        </w:rPr>
        <w:t>"Диалог</w:t>
      </w:r>
      <w:r w:rsidR="00391B54" w:rsidRPr="00AB31A4">
        <w:rPr>
          <w:rFonts w:ascii="Arial" w:hAnsi="Arial" w:cs="Arial"/>
          <w:color w:val="000000"/>
          <w:sz w:val="20"/>
        </w:rPr>
        <w:t xml:space="preserve"> </w:t>
      </w:r>
      <w:r w:rsidRPr="00AB31A4">
        <w:rPr>
          <w:rFonts w:ascii="Arial" w:hAnsi="Arial" w:cs="Arial"/>
          <w:color w:val="000000"/>
          <w:sz w:val="20"/>
        </w:rPr>
        <w:t>цивилизаций</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Кыргызский</w:t>
      </w:r>
      <w:proofErr w:type="spellEnd"/>
      <w:r w:rsidR="00391B54" w:rsidRPr="00AB31A4">
        <w:rPr>
          <w:rFonts w:ascii="Arial" w:hAnsi="Arial" w:cs="Arial"/>
          <w:color w:val="000000"/>
          <w:sz w:val="20"/>
        </w:rPr>
        <w:t xml:space="preserve"> </w:t>
      </w:r>
      <w:r w:rsidRPr="00AB31A4">
        <w:rPr>
          <w:rFonts w:ascii="Arial" w:hAnsi="Arial" w:cs="Arial"/>
          <w:color w:val="000000"/>
          <w:sz w:val="20"/>
        </w:rPr>
        <w:t>конгресс"</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добровольцев</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сфере</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"Волонтеры-медики"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представлении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интересов</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"Ветераны</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proofErr w:type="spellStart"/>
      <w:r w:rsidRPr="00AB31A4">
        <w:rPr>
          <w:rFonts w:ascii="Arial" w:hAnsi="Arial" w:cs="Arial"/>
          <w:color w:val="000000"/>
          <w:sz w:val="20"/>
        </w:rPr>
        <w:t>антикоррупционных</w:t>
      </w:r>
      <w:proofErr w:type="spellEnd"/>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"Федеральный</w:t>
      </w:r>
      <w:r w:rsidR="00391B54" w:rsidRPr="00AB31A4">
        <w:rPr>
          <w:rFonts w:ascii="Arial" w:hAnsi="Arial" w:cs="Arial"/>
          <w:color w:val="000000"/>
          <w:sz w:val="20"/>
        </w:rPr>
        <w:t xml:space="preserve"> </w:t>
      </w:r>
      <w:r w:rsidRPr="00AB31A4">
        <w:rPr>
          <w:rFonts w:ascii="Arial" w:hAnsi="Arial" w:cs="Arial"/>
          <w:color w:val="000000"/>
          <w:sz w:val="20"/>
        </w:rPr>
        <w:t>проект</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борьбе</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коррупцией"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Брейк-данса"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бодибилдинга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"Содружество</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духовно-нравственному</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спортивно-патриотическому</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детей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"Росси</w:t>
      </w:r>
      <w:r w:rsidRPr="00AB31A4">
        <w:rPr>
          <w:rFonts w:ascii="Arial" w:hAnsi="Arial" w:cs="Arial"/>
          <w:color w:val="000000"/>
          <w:sz w:val="20"/>
        </w:rPr>
        <w:t>й</w:t>
      </w:r>
      <w:r w:rsidRPr="00AB31A4">
        <w:rPr>
          <w:rFonts w:ascii="Arial" w:hAnsi="Arial" w:cs="Arial"/>
          <w:color w:val="000000"/>
          <w:sz w:val="20"/>
        </w:rPr>
        <w:t>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Православных</w:t>
      </w:r>
      <w:r w:rsidR="00391B54" w:rsidRPr="00AB31A4">
        <w:rPr>
          <w:rFonts w:ascii="Arial" w:hAnsi="Arial" w:cs="Arial"/>
          <w:color w:val="000000"/>
          <w:sz w:val="20"/>
        </w:rPr>
        <w:t xml:space="preserve"> </w:t>
      </w:r>
      <w:r w:rsidRPr="00AB31A4">
        <w:rPr>
          <w:rFonts w:ascii="Arial" w:hAnsi="Arial" w:cs="Arial"/>
          <w:color w:val="000000"/>
          <w:sz w:val="20"/>
        </w:rPr>
        <w:t>Единоборцев"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профессиональной</w:t>
      </w:r>
      <w:r w:rsidR="00391B54" w:rsidRPr="00AB31A4">
        <w:rPr>
          <w:rFonts w:ascii="Arial" w:hAnsi="Arial" w:cs="Arial"/>
          <w:color w:val="000000"/>
          <w:sz w:val="20"/>
        </w:rPr>
        <w:t xml:space="preserve"> </w:t>
      </w:r>
      <w:r w:rsidRPr="00AB31A4">
        <w:rPr>
          <w:rFonts w:ascii="Arial" w:hAnsi="Arial" w:cs="Arial"/>
          <w:color w:val="000000"/>
          <w:sz w:val="20"/>
        </w:rPr>
        <w:t>сферы</w:t>
      </w:r>
      <w:r w:rsidR="00391B54" w:rsidRPr="00AB31A4">
        <w:rPr>
          <w:rFonts w:ascii="Arial" w:hAnsi="Arial" w:cs="Arial"/>
          <w:color w:val="000000"/>
          <w:sz w:val="20"/>
        </w:rPr>
        <w:t xml:space="preserve"> </w:t>
      </w:r>
      <w:r w:rsidRPr="00AB31A4">
        <w:rPr>
          <w:rFonts w:ascii="Arial" w:hAnsi="Arial" w:cs="Arial"/>
          <w:color w:val="000000"/>
          <w:sz w:val="20"/>
        </w:rPr>
        <w:t>дошкольного</w:t>
      </w:r>
      <w:r w:rsidR="00391B54" w:rsidRPr="00AB31A4">
        <w:rPr>
          <w:rFonts w:ascii="Arial" w:hAnsi="Arial" w:cs="Arial"/>
          <w:color w:val="000000"/>
          <w:sz w:val="20"/>
        </w:rPr>
        <w:t xml:space="preserve"> </w:t>
      </w:r>
      <w:r w:rsidRPr="00AB31A4">
        <w:rPr>
          <w:rFonts w:ascii="Arial" w:hAnsi="Arial" w:cs="Arial"/>
          <w:color w:val="000000"/>
          <w:sz w:val="20"/>
        </w:rPr>
        <w:t>образования</w:t>
      </w:r>
      <w:r w:rsidR="00391B54" w:rsidRPr="00AB31A4">
        <w:rPr>
          <w:rFonts w:ascii="Arial" w:hAnsi="Arial" w:cs="Arial"/>
          <w:color w:val="000000"/>
          <w:sz w:val="20"/>
        </w:rPr>
        <w:t xml:space="preserve"> </w:t>
      </w:r>
      <w:r w:rsidRPr="00AB31A4">
        <w:rPr>
          <w:rFonts w:ascii="Arial" w:hAnsi="Arial" w:cs="Arial"/>
          <w:color w:val="000000"/>
          <w:sz w:val="20"/>
        </w:rPr>
        <w:t>"Воспитатели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интеграции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адаптации</w:t>
      </w:r>
      <w:r w:rsidR="00391B54" w:rsidRPr="00AB31A4">
        <w:rPr>
          <w:rFonts w:ascii="Arial" w:hAnsi="Arial" w:cs="Arial"/>
          <w:color w:val="000000"/>
          <w:sz w:val="20"/>
        </w:rPr>
        <w:t xml:space="preserve"> </w:t>
      </w:r>
      <w:r w:rsidRPr="00AB31A4">
        <w:rPr>
          <w:rFonts w:ascii="Arial" w:hAnsi="Arial" w:cs="Arial"/>
          <w:color w:val="000000"/>
          <w:sz w:val="20"/>
        </w:rPr>
        <w:t>инвалидов"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профилактике</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лечению</w:t>
      </w:r>
      <w:r w:rsidR="00391B54" w:rsidRPr="00AB31A4">
        <w:rPr>
          <w:rFonts w:ascii="Arial" w:hAnsi="Arial" w:cs="Arial"/>
          <w:color w:val="000000"/>
          <w:sz w:val="20"/>
        </w:rPr>
        <w:t xml:space="preserve"> </w:t>
      </w:r>
      <w:r w:rsidRPr="00AB31A4">
        <w:rPr>
          <w:rFonts w:ascii="Arial" w:hAnsi="Arial" w:cs="Arial"/>
          <w:color w:val="000000"/>
          <w:sz w:val="20"/>
        </w:rPr>
        <w:t>опухолей</w:t>
      </w:r>
      <w:r w:rsidR="00391B54" w:rsidRPr="00AB31A4">
        <w:rPr>
          <w:rFonts w:ascii="Arial" w:hAnsi="Arial" w:cs="Arial"/>
          <w:color w:val="000000"/>
          <w:sz w:val="20"/>
        </w:rPr>
        <w:t xml:space="preserve"> </w:t>
      </w:r>
      <w:r w:rsidRPr="00AB31A4">
        <w:rPr>
          <w:rFonts w:ascii="Arial" w:hAnsi="Arial" w:cs="Arial"/>
          <w:color w:val="000000"/>
          <w:sz w:val="20"/>
        </w:rPr>
        <w:t>репродуктивной</w:t>
      </w:r>
      <w:r w:rsidR="00391B54" w:rsidRPr="00AB31A4">
        <w:rPr>
          <w:rFonts w:ascii="Arial" w:hAnsi="Arial" w:cs="Arial"/>
          <w:color w:val="000000"/>
          <w:sz w:val="20"/>
        </w:rPr>
        <w:t xml:space="preserve"> </w:t>
      </w:r>
      <w:r w:rsidRPr="00AB31A4">
        <w:rPr>
          <w:rFonts w:ascii="Arial" w:hAnsi="Arial" w:cs="Arial"/>
          <w:color w:val="000000"/>
          <w:sz w:val="20"/>
        </w:rPr>
        <w:t>системы"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гонок</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препятствиями"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"Трудовые</w:t>
      </w:r>
      <w:r w:rsidR="00391B54" w:rsidRPr="00AB31A4">
        <w:rPr>
          <w:rFonts w:ascii="Arial" w:hAnsi="Arial" w:cs="Arial"/>
          <w:color w:val="000000"/>
          <w:sz w:val="20"/>
        </w:rPr>
        <w:t xml:space="preserve"> </w:t>
      </w:r>
      <w:r w:rsidRPr="00AB31A4">
        <w:rPr>
          <w:rFonts w:ascii="Arial" w:hAnsi="Arial" w:cs="Arial"/>
          <w:color w:val="000000"/>
          <w:sz w:val="20"/>
        </w:rPr>
        <w:t>резервы"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социальной</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инвалидов"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гидрометеорологическое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регионах</w:t>
      </w:r>
      <w:r w:rsidR="00391B54" w:rsidRPr="00AB31A4">
        <w:rPr>
          <w:rFonts w:ascii="Arial" w:hAnsi="Arial" w:cs="Arial"/>
          <w:color w:val="000000"/>
          <w:sz w:val="20"/>
        </w:rPr>
        <w:t xml:space="preserve"> </w:t>
      </w:r>
      <w:r w:rsidRPr="00AB31A4">
        <w:rPr>
          <w:rFonts w:ascii="Arial" w:hAnsi="Arial" w:cs="Arial"/>
          <w:color w:val="000000"/>
          <w:sz w:val="20"/>
        </w:rPr>
        <w:t>"Прогресс</w:t>
      </w:r>
      <w:r w:rsidR="00391B54" w:rsidRPr="00AB31A4">
        <w:rPr>
          <w:rFonts w:ascii="Arial" w:hAnsi="Arial" w:cs="Arial"/>
          <w:color w:val="000000"/>
          <w:sz w:val="20"/>
        </w:rPr>
        <w:t xml:space="preserve"> </w:t>
      </w:r>
      <w:r w:rsidRPr="00AB31A4">
        <w:rPr>
          <w:rFonts w:ascii="Arial" w:hAnsi="Arial" w:cs="Arial"/>
          <w:color w:val="000000"/>
          <w:sz w:val="20"/>
        </w:rPr>
        <w:t>2030"</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КЮШО</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гражданских</w:t>
      </w:r>
      <w:r w:rsidR="00391B54" w:rsidRPr="00AB31A4">
        <w:rPr>
          <w:rFonts w:ascii="Arial" w:hAnsi="Arial" w:cs="Arial"/>
          <w:color w:val="000000"/>
          <w:sz w:val="20"/>
        </w:rPr>
        <w:t xml:space="preserve"> </w:t>
      </w:r>
      <w:proofErr w:type="spellStart"/>
      <w:r w:rsidRPr="00AB31A4">
        <w:rPr>
          <w:rFonts w:ascii="Arial" w:hAnsi="Arial" w:cs="Arial"/>
          <w:color w:val="000000"/>
          <w:sz w:val="20"/>
        </w:rPr>
        <w:t>антикоррупционных</w:t>
      </w:r>
      <w:proofErr w:type="spellEnd"/>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"Комиссия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борьбе</w:t>
      </w:r>
      <w:r w:rsidR="00391B54" w:rsidRPr="00AB31A4">
        <w:rPr>
          <w:rFonts w:ascii="Arial" w:hAnsi="Arial" w:cs="Arial"/>
          <w:color w:val="000000"/>
          <w:sz w:val="20"/>
        </w:rPr>
        <w:t xml:space="preserve"> </w:t>
      </w:r>
      <w:r w:rsidRPr="00AB31A4">
        <w:rPr>
          <w:rFonts w:ascii="Arial" w:hAnsi="Arial" w:cs="Arial"/>
          <w:color w:val="000000"/>
          <w:sz w:val="20"/>
        </w:rPr>
        <w:t>с</w:t>
      </w:r>
      <w:r w:rsidR="00391B54" w:rsidRPr="00AB31A4">
        <w:rPr>
          <w:rFonts w:ascii="Arial" w:hAnsi="Arial" w:cs="Arial"/>
          <w:color w:val="000000"/>
          <w:sz w:val="20"/>
        </w:rPr>
        <w:t xml:space="preserve"> </w:t>
      </w:r>
      <w:r w:rsidRPr="00AB31A4">
        <w:rPr>
          <w:rFonts w:ascii="Arial" w:hAnsi="Arial" w:cs="Arial"/>
          <w:color w:val="000000"/>
          <w:sz w:val="20"/>
        </w:rPr>
        <w:t>коррупцией"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социально-трудовой</w:t>
      </w:r>
      <w:r w:rsidR="00391B54" w:rsidRPr="00AB31A4">
        <w:rPr>
          <w:rFonts w:ascii="Arial" w:hAnsi="Arial" w:cs="Arial"/>
          <w:color w:val="000000"/>
          <w:sz w:val="20"/>
        </w:rPr>
        <w:t xml:space="preserve"> </w:t>
      </w:r>
      <w:r w:rsidRPr="00AB31A4">
        <w:rPr>
          <w:rFonts w:ascii="Arial" w:hAnsi="Arial" w:cs="Arial"/>
          <w:color w:val="000000"/>
          <w:sz w:val="20"/>
        </w:rPr>
        <w:t>адаптации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реабилитации"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военных</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ВоИн</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автомодельного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петанка</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судебно-экспертной</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r w:rsidR="00391B54" w:rsidRPr="00AB31A4">
        <w:rPr>
          <w:rFonts w:ascii="Arial" w:hAnsi="Arial" w:cs="Arial"/>
          <w:color w:val="000000"/>
          <w:sz w:val="20"/>
        </w:rPr>
        <w:t xml:space="preserve"> </w:t>
      </w:r>
      <w:r w:rsidRPr="00AB31A4">
        <w:rPr>
          <w:rFonts w:ascii="Arial" w:hAnsi="Arial" w:cs="Arial"/>
          <w:color w:val="000000"/>
          <w:sz w:val="20"/>
        </w:rPr>
        <w:t>"Судебно-экспертная</w:t>
      </w:r>
      <w:r w:rsidR="00391B54" w:rsidRPr="00AB31A4">
        <w:rPr>
          <w:rFonts w:ascii="Arial" w:hAnsi="Arial" w:cs="Arial"/>
          <w:color w:val="000000"/>
          <w:sz w:val="20"/>
        </w:rPr>
        <w:t xml:space="preserve"> </w:t>
      </w:r>
      <w:r w:rsidRPr="00AB31A4">
        <w:rPr>
          <w:rFonts w:ascii="Arial" w:hAnsi="Arial" w:cs="Arial"/>
          <w:color w:val="000000"/>
          <w:sz w:val="20"/>
        </w:rPr>
        <w:t>палата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Шорт</w:t>
      </w:r>
      <w:r w:rsidR="00391B54" w:rsidRPr="00AB31A4">
        <w:rPr>
          <w:rFonts w:ascii="Arial" w:hAnsi="Arial" w:cs="Arial"/>
          <w:color w:val="000000"/>
          <w:sz w:val="20"/>
        </w:rPr>
        <w:t xml:space="preserve"> </w:t>
      </w:r>
      <w:r w:rsidRPr="00AB31A4">
        <w:rPr>
          <w:rFonts w:ascii="Arial" w:hAnsi="Arial" w:cs="Arial"/>
          <w:color w:val="000000"/>
          <w:sz w:val="20"/>
        </w:rPr>
        <w:t>хоккея</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сохранению</w:t>
      </w:r>
      <w:r w:rsidR="00391B54" w:rsidRPr="00AB31A4">
        <w:rPr>
          <w:rFonts w:ascii="Arial" w:hAnsi="Arial" w:cs="Arial"/>
          <w:color w:val="000000"/>
          <w:sz w:val="20"/>
        </w:rPr>
        <w:t xml:space="preserve"> </w:t>
      </w:r>
      <w:r w:rsidRPr="00AB31A4">
        <w:rPr>
          <w:rFonts w:ascii="Arial" w:hAnsi="Arial" w:cs="Arial"/>
          <w:color w:val="000000"/>
          <w:sz w:val="20"/>
        </w:rPr>
        <w:t>животного</w:t>
      </w:r>
      <w:r w:rsidR="00391B54" w:rsidRPr="00AB31A4">
        <w:rPr>
          <w:rFonts w:ascii="Arial" w:hAnsi="Arial" w:cs="Arial"/>
          <w:color w:val="000000"/>
          <w:sz w:val="20"/>
        </w:rPr>
        <w:t xml:space="preserve"> </w:t>
      </w:r>
      <w:r w:rsidRPr="00AB31A4">
        <w:rPr>
          <w:rFonts w:ascii="Arial" w:hAnsi="Arial" w:cs="Arial"/>
          <w:color w:val="000000"/>
          <w:sz w:val="20"/>
        </w:rPr>
        <w:t>мира</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биологическое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шашки</w:t>
      </w:r>
      <w:r w:rsidR="00391B54" w:rsidRPr="00AB31A4">
        <w:rPr>
          <w:rFonts w:ascii="Arial" w:hAnsi="Arial" w:cs="Arial"/>
          <w:color w:val="000000"/>
          <w:sz w:val="20"/>
        </w:rPr>
        <w:t xml:space="preserve"> </w:t>
      </w:r>
      <w:r w:rsidRPr="00AB31A4">
        <w:rPr>
          <w:rFonts w:ascii="Arial" w:hAnsi="Arial" w:cs="Arial"/>
          <w:color w:val="000000"/>
          <w:sz w:val="20"/>
        </w:rPr>
        <w:t>"Содружество</w:t>
      </w:r>
      <w:r w:rsidR="00391B54" w:rsidRPr="00AB31A4">
        <w:rPr>
          <w:rFonts w:ascii="Arial" w:hAnsi="Arial" w:cs="Arial"/>
          <w:color w:val="000000"/>
          <w:sz w:val="20"/>
        </w:rPr>
        <w:t xml:space="preserve"> </w:t>
      </w:r>
      <w:r w:rsidRPr="00AB31A4">
        <w:rPr>
          <w:rFonts w:ascii="Arial" w:hAnsi="Arial" w:cs="Arial"/>
          <w:color w:val="000000"/>
          <w:sz w:val="20"/>
        </w:rPr>
        <w:t>шашистов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армреслинга</w:t>
      </w:r>
      <w:proofErr w:type="spellEnd"/>
      <w:r w:rsidR="00391B54" w:rsidRPr="00AB31A4">
        <w:rPr>
          <w:rFonts w:ascii="Arial" w:hAnsi="Arial" w:cs="Arial"/>
          <w:color w:val="000000"/>
          <w:sz w:val="20"/>
        </w:rPr>
        <w:t xml:space="preserve"> </w:t>
      </w:r>
      <w:r w:rsidRPr="00AB31A4">
        <w:rPr>
          <w:rFonts w:ascii="Arial" w:hAnsi="Arial" w:cs="Arial"/>
          <w:color w:val="000000"/>
          <w:sz w:val="20"/>
        </w:rPr>
        <w:t>(спорт</w:t>
      </w:r>
      <w:r w:rsidR="00391B54" w:rsidRPr="00AB31A4">
        <w:rPr>
          <w:rFonts w:ascii="Arial" w:hAnsi="Arial" w:cs="Arial"/>
          <w:color w:val="000000"/>
          <w:sz w:val="20"/>
        </w:rPr>
        <w:t xml:space="preserve"> </w:t>
      </w:r>
      <w:r w:rsidRPr="00AB31A4">
        <w:rPr>
          <w:rFonts w:ascii="Arial" w:hAnsi="Arial" w:cs="Arial"/>
          <w:color w:val="000000"/>
          <w:sz w:val="20"/>
        </w:rPr>
        <w:t>глухих)"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высокоточной</w:t>
      </w:r>
      <w:r w:rsidR="00391B54" w:rsidRPr="00AB31A4">
        <w:rPr>
          <w:rFonts w:ascii="Arial" w:hAnsi="Arial" w:cs="Arial"/>
          <w:color w:val="000000"/>
          <w:sz w:val="20"/>
        </w:rPr>
        <w:t xml:space="preserve"> </w:t>
      </w:r>
      <w:r w:rsidRPr="00AB31A4">
        <w:rPr>
          <w:rFonts w:ascii="Arial" w:hAnsi="Arial" w:cs="Arial"/>
          <w:color w:val="000000"/>
          <w:sz w:val="20"/>
        </w:rPr>
        <w:t>винтовочной</w:t>
      </w:r>
      <w:r w:rsidR="00391B54" w:rsidRPr="00AB31A4">
        <w:rPr>
          <w:rFonts w:ascii="Arial" w:hAnsi="Arial" w:cs="Arial"/>
          <w:color w:val="000000"/>
          <w:sz w:val="20"/>
        </w:rPr>
        <w:t xml:space="preserve"> </w:t>
      </w:r>
      <w:r w:rsidRPr="00AB31A4">
        <w:rPr>
          <w:rFonts w:ascii="Arial" w:hAnsi="Arial" w:cs="Arial"/>
          <w:color w:val="000000"/>
          <w:sz w:val="20"/>
        </w:rPr>
        <w:t>стрельбы</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Ф-класса</w:t>
      </w:r>
      <w:r w:rsidR="00391B54" w:rsidRPr="00AB31A4">
        <w:rPr>
          <w:rFonts w:ascii="Arial" w:hAnsi="Arial" w:cs="Arial"/>
          <w:color w:val="000000"/>
          <w:sz w:val="20"/>
        </w:rPr>
        <w:t xml:space="preserve"> </w:t>
      </w:r>
      <w:r w:rsidRPr="00AB31A4">
        <w:rPr>
          <w:rFonts w:ascii="Arial" w:hAnsi="Arial" w:cs="Arial"/>
          <w:color w:val="000000"/>
          <w:sz w:val="20"/>
        </w:rPr>
        <w:t>Ро</w:t>
      </w:r>
      <w:r w:rsidRPr="00AB31A4">
        <w:rPr>
          <w:rFonts w:ascii="Arial" w:hAnsi="Arial" w:cs="Arial"/>
          <w:color w:val="000000"/>
          <w:sz w:val="20"/>
        </w:rPr>
        <w:t>с</w:t>
      </w:r>
      <w:r w:rsidRPr="00AB31A4">
        <w:rPr>
          <w:rFonts w:ascii="Arial" w:hAnsi="Arial" w:cs="Arial"/>
          <w:color w:val="000000"/>
          <w:sz w:val="20"/>
        </w:rPr>
        <w:t>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proofErr w:type="spellStart"/>
      <w:r w:rsidRPr="00AB31A4">
        <w:rPr>
          <w:rFonts w:ascii="Arial" w:hAnsi="Arial" w:cs="Arial"/>
          <w:color w:val="000000"/>
          <w:sz w:val="20"/>
        </w:rPr>
        <w:t>Общероссийсская</w:t>
      </w:r>
      <w:proofErr w:type="spellEnd"/>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Хапкидо</w:t>
      </w:r>
      <w:proofErr w:type="spellEnd"/>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социальной</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детей</w:t>
      </w:r>
      <w:r w:rsidR="00391B54" w:rsidRPr="00AB31A4">
        <w:rPr>
          <w:rFonts w:ascii="Arial" w:hAnsi="Arial" w:cs="Arial"/>
          <w:color w:val="000000"/>
          <w:sz w:val="20"/>
        </w:rPr>
        <w:t xml:space="preserve"> </w:t>
      </w:r>
      <w:r w:rsidRPr="00AB31A4">
        <w:rPr>
          <w:rFonts w:ascii="Arial" w:hAnsi="Arial" w:cs="Arial"/>
          <w:color w:val="000000"/>
          <w:sz w:val="20"/>
        </w:rPr>
        <w:t>инвалидов"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управления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делам</w:t>
      </w:r>
      <w:r w:rsidR="00391B54" w:rsidRPr="00AB31A4">
        <w:rPr>
          <w:rFonts w:ascii="Arial" w:hAnsi="Arial" w:cs="Arial"/>
          <w:color w:val="000000"/>
          <w:sz w:val="20"/>
        </w:rPr>
        <w:t xml:space="preserve"> </w:t>
      </w:r>
      <w:r w:rsidRPr="00AB31A4">
        <w:rPr>
          <w:rFonts w:ascii="Arial" w:hAnsi="Arial" w:cs="Arial"/>
          <w:color w:val="000000"/>
          <w:sz w:val="20"/>
        </w:rPr>
        <w:t>гражданской</w:t>
      </w:r>
      <w:r w:rsidR="00391B54" w:rsidRPr="00AB31A4">
        <w:rPr>
          <w:rFonts w:ascii="Arial" w:hAnsi="Arial" w:cs="Arial"/>
          <w:color w:val="000000"/>
          <w:sz w:val="20"/>
        </w:rPr>
        <w:t xml:space="preserve"> </w:t>
      </w:r>
      <w:r w:rsidRPr="00AB31A4">
        <w:rPr>
          <w:rFonts w:ascii="Arial" w:hAnsi="Arial" w:cs="Arial"/>
          <w:color w:val="000000"/>
          <w:sz w:val="20"/>
        </w:rPr>
        <w:t>обороны,</w:t>
      </w:r>
      <w:r w:rsidR="00391B54" w:rsidRPr="00AB31A4">
        <w:rPr>
          <w:rFonts w:ascii="Arial" w:hAnsi="Arial" w:cs="Arial"/>
          <w:color w:val="000000"/>
          <w:sz w:val="20"/>
        </w:rPr>
        <w:t xml:space="preserve"> </w:t>
      </w:r>
      <w:r w:rsidRPr="00AB31A4">
        <w:rPr>
          <w:rFonts w:ascii="Arial" w:hAnsi="Arial" w:cs="Arial"/>
          <w:color w:val="000000"/>
          <w:sz w:val="20"/>
        </w:rPr>
        <w:t>чрезвычайным</w:t>
      </w:r>
      <w:r w:rsidR="00391B54" w:rsidRPr="00AB31A4">
        <w:rPr>
          <w:rFonts w:ascii="Arial" w:hAnsi="Arial" w:cs="Arial"/>
          <w:color w:val="000000"/>
          <w:sz w:val="20"/>
        </w:rPr>
        <w:t xml:space="preserve"> </w:t>
      </w:r>
      <w:r w:rsidRPr="00AB31A4">
        <w:rPr>
          <w:rFonts w:ascii="Arial" w:hAnsi="Arial" w:cs="Arial"/>
          <w:color w:val="000000"/>
          <w:sz w:val="20"/>
        </w:rPr>
        <w:t>ситуациям</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пожарной</w:t>
      </w:r>
      <w:r w:rsidR="00391B54" w:rsidRPr="00AB31A4">
        <w:rPr>
          <w:rFonts w:ascii="Arial" w:hAnsi="Arial" w:cs="Arial"/>
          <w:color w:val="000000"/>
          <w:sz w:val="20"/>
        </w:rPr>
        <w:t xml:space="preserve"> </w:t>
      </w:r>
      <w:r w:rsidRPr="00AB31A4">
        <w:rPr>
          <w:rFonts w:ascii="Arial" w:hAnsi="Arial" w:cs="Arial"/>
          <w:color w:val="000000"/>
          <w:sz w:val="20"/>
        </w:rPr>
        <w:t>о</w:t>
      </w:r>
      <w:r w:rsidRPr="00AB31A4">
        <w:rPr>
          <w:rFonts w:ascii="Arial" w:hAnsi="Arial" w:cs="Arial"/>
          <w:color w:val="000000"/>
          <w:sz w:val="20"/>
        </w:rPr>
        <w:t>х</w:t>
      </w:r>
      <w:r w:rsidRPr="00AB31A4">
        <w:rPr>
          <w:rFonts w:ascii="Arial" w:hAnsi="Arial" w:cs="Arial"/>
          <w:color w:val="000000"/>
          <w:sz w:val="20"/>
        </w:rPr>
        <w:t>раны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Косики</w:t>
      </w:r>
      <w:proofErr w:type="spellEnd"/>
      <w:r w:rsidR="00391B54" w:rsidRPr="00AB31A4">
        <w:rPr>
          <w:rFonts w:ascii="Arial" w:hAnsi="Arial" w:cs="Arial"/>
          <w:color w:val="000000"/>
          <w:sz w:val="20"/>
        </w:rPr>
        <w:t xml:space="preserve"> </w:t>
      </w:r>
      <w:r w:rsidRPr="00AB31A4">
        <w:rPr>
          <w:rFonts w:ascii="Arial" w:hAnsi="Arial" w:cs="Arial"/>
          <w:color w:val="000000"/>
          <w:sz w:val="20"/>
        </w:rPr>
        <w:t>каратэ"</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lastRenderedPageBreak/>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шахбокса</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фелинологии</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proofErr w:type="spellStart"/>
      <w:r w:rsidRPr="00AB31A4">
        <w:rPr>
          <w:rFonts w:ascii="Arial" w:hAnsi="Arial" w:cs="Arial"/>
          <w:color w:val="000000"/>
          <w:sz w:val="20"/>
        </w:rPr>
        <w:t>Фелинологическое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кинологов</w:t>
      </w:r>
      <w:r w:rsidR="00391B54" w:rsidRPr="00AB31A4">
        <w:rPr>
          <w:rFonts w:ascii="Arial" w:hAnsi="Arial" w:cs="Arial"/>
          <w:color w:val="000000"/>
          <w:sz w:val="20"/>
        </w:rPr>
        <w:t xml:space="preserve"> </w:t>
      </w:r>
      <w:r w:rsidRPr="00AB31A4">
        <w:rPr>
          <w:rFonts w:ascii="Arial" w:hAnsi="Arial" w:cs="Arial"/>
          <w:color w:val="000000"/>
          <w:sz w:val="20"/>
        </w:rPr>
        <w:t>"Кинологический</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"Элита"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инвалидов</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военной</w:t>
      </w:r>
      <w:r w:rsidR="00391B54" w:rsidRPr="00AB31A4">
        <w:rPr>
          <w:rFonts w:ascii="Arial" w:hAnsi="Arial" w:cs="Arial"/>
          <w:color w:val="000000"/>
          <w:sz w:val="20"/>
        </w:rPr>
        <w:t xml:space="preserve"> </w:t>
      </w:r>
      <w:r w:rsidRPr="00AB31A4">
        <w:rPr>
          <w:rFonts w:ascii="Arial" w:hAnsi="Arial" w:cs="Arial"/>
          <w:color w:val="000000"/>
          <w:sz w:val="20"/>
        </w:rPr>
        <w:t>службы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Политики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"ЗВЕЗДА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сферы</w:t>
      </w:r>
      <w:r w:rsidR="00391B54" w:rsidRPr="00AB31A4">
        <w:rPr>
          <w:rFonts w:ascii="Arial" w:hAnsi="Arial" w:cs="Arial"/>
          <w:color w:val="000000"/>
          <w:sz w:val="20"/>
        </w:rPr>
        <w:t xml:space="preserve"> </w:t>
      </w:r>
      <w:r w:rsidRPr="00AB31A4">
        <w:rPr>
          <w:rFonts w:ascii="Arial" w:hAnsi="Arial" w:cs="Arial"/>
          <w:color w:val="000000"/>
          <w:sz w:val="20"/>
        </w:rPr>
        <w:t>занятости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управления</w:t>
      </w:r>
      <w:r w:rsidR="00391B54" w:rsidRPr="00AB31A4">
        <w:rPr>
          <w:rFonts w:ascii="Arial" w:hAnsi="Arial" w:cs="Arial"/>
          <w:color w:val="000000"/>
          <w:sz w:val="20"/>
        </w:rPr>
        <w:t xml:space="preserve"> </w:t>
      </w:r>
      <w:r w:rsidRPr="00AB31A4">
        <w:rPr>
          <w:rFonts w:ascii="Arial" w:hAnsi="Arial" w:cs="Arial"/>
          <w:color w:val="000000"/>
          <w:sz w:val="20"/>
        </w:rPr>
        <w:t>персоналом</w:t>
      </w:r>
      <w:r w:rsidR="00391B54" w:rsidRPr="00AB31A4">
        <w:rPr>
          <w:rFonts w:ascii="Arial" w:hAnsi="Arial" w:cs="Arial"/>
          <w:color w:val="000000"/>
          <w:sz w:val="20"/>
        </w:rPr>
        <w:t xml:space="preserve"> </w:t>
      </w:r>
      <w:r w:rsidRPr="00AB31A4">
        <w:rPr>
          <w:rFonts w:ascii="Arial" w:hAnsi="Arial" w:cs="Arial"/>
          <w:color w:val="000000"/>
          <w:sz w:val="20"/>
        </w:rPr>
        <w:t>"Кадровый</w:t>
      </w:r>
      <w:r w:rsidR="00391B54" w:rsidRPr="00AB31A4">
        <w:rPr>
          <w:rFonts w:ascii="Arial" w:hAnsi="Arial" w:cs="Arial"/>
          <w:color w:val="000000"/>
          <w:sz w:val="20"/>
        </w:rPr>
        <w:t xml:space="preserve"> </w:t>
      </w:r>
      <w:r w:rsidRPr="00AB31A4">
        <w:rPr>
          <w:rFonts w:ascii="Arial" w:hAnsi="Arial" w:cs="Arial"/>
          <w:color w:val="000000"/>
          <w:sz w:val="20"/>
        </w:rPr>
        <w:t>работник"</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искусства</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дизайнеров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азиатских</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искусств</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НОМАД</w:t>
      </w:r>
      <w:r w:rsidR="00391B54" w:rsidRPr="00AB31A4">
        <w:rPr>
          <w:rFonts w:ascii="Arial" w:hAnsi="Arial" w:cs="Arial"/>
          <w:color w:val="000000"/>
          <w:sz w:val="20"/>
        </w:rPr>
        <w:t xml:space="preserve"> </w:t>
      </w:r>
      <w:r w:rsidRPr="00AB31A4">
        <w:rPr>
          <w:rFonts w:ascii="Arial" w:hAnsi="Arial" w:cs="Arial"/>
          <w:color w:val="000000"/>
          <w:sz w:val="20"/>
        </w:rPr>
        <w:t>ММА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гигиенистов,</w:t>
      </w:r>
      <w:r w:rsidR="00391B54" w:rsidRPr="00AB31A4">
        <w:rPr>
          <w:rFonts w:ascii="Arial" w:hAnsi="Arial" w:cs="Arial"/>
          <w:color w:val="000000"/>
          <w:sz w:val="20"/>
        </w:rPr>
        <w:t xml:space="preserve"> </w:t>
      </w:r>
      <w:r w:rsidRPr="00AB31A4">
        <w:rPr>
          <w:rFonts w:ascii="Arial" w:hAnsi="Arial" w:cs="Arial"/>
          <w:color w:val="000000"/>
          <w:sz w:val="20"/>
        </w:rPr>
        <w:t>токсикологов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санитарных</w:t>
      </w:r>
      <w:r w:rsidR="00391B54" w:rsidRPr="00AB31A4">
        <w:rPr>
          <w:rFonts w:ascii="Arial" w:hAnsi="Arial" w:cs="Arial"/>
          <w:color w:val="000000"/>
          <w:sz w:val="20"/>
        </w:rPr>
        <w:t xml:space="preserve"> </w:t>
      </w:r>
      <w:r w:rsidRPr="00AB31A4">
        <w:rPr>
          <w:rFonts w:ascii="Arial" w:hAnsi="Arial" w:cs="Arial"/>
          <w:color w:val="000000"/>
          <w:sz w:val="20"/>
        </w:rPr>
        <w:t>врачей"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мыльного</w:t>
      </w:r>
      <w:r w:rsidR="00391B54" w:rsidRPr="00AB31A4">
        <w:rPr>
          <w:rFonts w:ascii="Arial" w:hAnsi="Arial" w:cs="Arial"/>
          <w:color w:val="000000"/>
          <w:sz w:val="20"/>
        </w:rPr>
        <w:t xml:space="preserve"> </w:t>
      </w:r>
      <w:r w:rsidRPr="00AB31A4">
        <w:rPr>
          <w:rFonts w:ascii="Arial" w:hAnsi="Arial" w:cs="Arial"/>
          <w:color w:val="000000"/>
          <w:sz w:val="20"/>
        </w:rPr>
        <w:t>футбола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политического</w:t>
      </w:r>
      <w:r w:rsidR="00391B54" w:rsidRPr="00AB31A4">
        <w:rPr>
          <w:rFonts w:ascii="Arial" w:hAnsi="Arial" w:cs="Arial"/>
          <w:color w:val="000000"/>
          <w:sz w:val="20"/>
        </w:rPr>
        <w:t xml:space="preserve"> </w:t>
      </w:r>
      <w:r w:rsidRPr="00AB31A4">
        <w:rPr>
          <w:rFonts w:ascii="Arial" w:hAnsi="Arial" w:cs="Arial"/>
          <w:color w:val="000000"/>
          <w:sz w:val="20"/>
        </w:rPr>
        <w:t>просвещения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инициатив</w:t>
      </w:r>
      <w:r w:rsidR="00391B54" w:rsidRPr="00AB31A4">
        <w:rPr>
          <w:rFonts w:ascii="Arial" w:hAnsi="Arial" w:cs="Arial"/>
          <w:color w:val="000000"/>
          <w:sz w:val="20"/>
        </w:rPr>
        <w:t xml:space="preserve"> </w:t>
      </w:r>
      <w:r w:rsidRPr="00AB31A4">
        <w:rPr>
          <w:rFonts w:ascii="Arial" w:hAnsi="Arial" w:cs="Arial"/>
          <w:color w:val="000000"/>
          <w:sz w:val="20"/>
        </w:rPr>
        <w:t>"Молодёжь</w:t>
      </w:r>
      <w:r w:rsidR="00391B54" w:rsidRPr="00AB31A4">
        <w:rPr>
          <w:rFonts w:ascii="Arial" w:hAnsi="Arial" w:cs="Arial"/>
          <w:color w:val="000000"/>
          <w:sz w:val="20"/>
        </w:rPr>
        <w:t xml:space="preserve"> </w:t>
      </w:r>
      <w:r w:rsidRPr="00AB31A4">
        <w:rPr>
          <w:rFonts w:ascii="Arial" w:hAnsi="Arial" w:cs="Arial"/>
          <w:color w:val="000000"/>
          <w:sz w:val="20"/>
        </w:rPr>
        <w:t>СПРАВЕДЛИВОЙ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джампинг</w:t>
      </w:r>
      <w:proofErr w:type="spellEnd"/>
      <w:r w:rsidR="00391B54" w:rsidRPr="00AB31A4">
        <w:rPr>
          <w:rFonts w:ascii="Arial" w:hAnsi="Arial" w:cs="Arial"/>
          <w:color w:val="000000"/>
          <w:sz w:val="20"/>
        </w:rPr>
        <w:t xml:space="preserve"> </w:t>
      </w:r>
      <w:r w:rsidRPr="00AB31A4">
        <w:rPr>
          <w:rFonts w:ascii="Arial" w:hAnsi="Arial" w:cs="Arial"/>
          <w:color w:val="000000"/>
          <w:sz w:val="20"/>
        </w:rPr>
        <w:t>фитнеса"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абсолютно</w:t>
      </w:r>
      <w:r w:rsidR="00391B54" w:rsidRPr="00AB31A4">
        <w:rPr>
          <w:rFonts w:ascii="Arial" w:hAnsi="Arial" w:cs="Arial"/>
          <w:color w:val="000000"/>
          <w:sz w:val="20"/>
        </w:rPr>
        <w:t xml:space="preserve"> </w:t>
      </w:r>
      <w:r w:rsidRPr="00AB31A4">
        <w:rPr>
          <w:rFonts w:ascii="Arial" w:hAnsi="Arial" w:cs="Arial"/>
          <w:color w:val="000000"/>
          <w:sz w:val="20"/>
        </w:rPr>
        <w:t>реального</w:t>
      </w:r>
      <w:r w:rsidR="00391B54" w:rsidRPr="00AB31A4">
        <w:rPr>
          <w:rFonts w:ascii="Arial" w:hAnsi="Arial" w:cs="Arial"/>
          <w:color w:val="000000"/>
          <w:sz w:val="20"/>
        </w:rPr>
        <w:t xml:space="preserve"> </w:t>
      </w:r>
      <w:r w:rsidRPr="00AB31A4">
        <w:rPr>
          <w:rFonts w:ascii="Arial" w:hAnsi="Arial" w:cs="Arial"/>
          <w:color w:val="000000"/>
          <w:sz w:val="20"/>
        </w:rPr>
        <w:t>боя"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хоккея</w:t>
      </w:r>
      <w:r w:rsidR="00391B54" w:rsidRPr="00AB31A4">
        <w:rPr>
          <w:rFonts w:ascii="Arial" w:hAnsi="Arial" w:cs="Arial"/>
          <w:color w:val="000000"/>
          <w:sz w:val="20"/>
        </w:rPr>
        <w:t xml:space="preserve"> </w:t>
      </w:r>
      <w:r w:rsidRPr="00AB31A4">
        <w:rPr>
          <w:rFonts w:ascii="Arial" w:hAnsi="Arial" w:cs="Arial"/>
          <w:color w:val="000000"/>
          <w:sz w:val="20"/>
        </w:rPr>
        <w:t>4х4</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Содружество</w:t>
      </w:r>
      <w:r w:rsidR="00391B54" w:rsidRPr="00AB31A4">
        <w:rPr>
          <w:rFonts w:ascii="Arial" w:hAnsi="Arial" w:cs="Arial"/>
          <w:color w:val="000000"/>
          <w:sz w:val="20"/>
        </w:rPr>
        <w:t xml:space="preserve"> </w:t>
      </w:r>
      <w:r w:rsidRPr="00AB31A4">
        <w:rPr>
          <w:rFonts w:ascii="Arial" w:hAnsi="Arial" w:cs="Arial"/>
          <w:color w:val="000000"/>
          <w:sz w:val="20"/>
        </w:rPr>
        <w:t>специалистов,</w:t>
      </w:r>
      <w:r w:rsidR="00391B54" w:rsidRPr="00AB31A4">
        <w:rPr>
          <w:rFonts w:ascii="Arial" w:hAnsi="Arial" w:cs="Arial"/>
          <w:color w:val="000000"/>
          <w:sz w:val="20"/>
        </w:rPr>
        <w:t xml:space="preserve"> </w:t>
      </w:r>
      <w:r w:rsidRPr="00AB31A4">
        <w:rPr>
          <w:rFonts w:ascii="Arial" w:hAnsi="Arial" w:cs="Arial"/>
          <w:color w:val="000000"/>
          <w:sz w:val="20"/>
        </w:rPr>
        <w:t>преподавателей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студентов</w:t>
      </w:r>
      <w:r w:rsidR="00391B54" w:rsidRPr="00AB31A4">
        <w:rPr>
          <w:rFonts w:ascii="Arial" w:hAnsi="Arial" w:cs="Arial"/>
          <w:color w:val="000000"/>
          <w:sz w:val="20"/>
        </w:rPr>
        <w:t xml:space="preserve"> </w:t>
      </w:r>
      <w:r w:rsidRPr="00AB31A4">
        <w:rPr>
          <w:rFonts w:ascii="Arial" w:hAnsi="Arial" w:cs="Arial"/>
          <w:color w:val="000000"/>
          <w:sz w:val="20"/>
        </w:rPr>
        <w:t>колледжей"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достойную</w:t>
      </w:r>
      <w:r w:rsidR="00391B54" w:rsidRPr="00AB31A4">
        <w:rPr>
          <w:rFonts w:ascii="Arial" w:hAnsi="Arial" w:cs="Arial"/>
          <w:color w:val="000000"/>
          <w:sz w:val="20"/>
        </w:rPr>
        <w:t xml:space="preserve"> </w:t>
      </w:r>
      <w:r w:rsidRPr="00AB31A4">
        <w:rPr>
          <w:rFonts w:ascii="Arial" w:hAnsi="Arial" w:cs="Arial"/>
          <w:color w:val="000000"/>
          <w:sz w:val="20"/>
        </w:rPr>
        <w:t>жизнь</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справедливость</w:t>
      </w:r>
      <w:r w:rsidR="00391B54" w:rsidRPr="00AB31A4">
        <w:rPr>
          <w:rFonts w:ascii="Arial" w:hAnsi="Arial" w:cs="Arial"/>
          <w:color w:val="000000"/>
          <w:sz w:val="20"/>
        </w:rPr>
        <w:t xml:space="preserve"> </w:t>
      </w:r>
      <w:r w:rsidRPr="00AB31A4">
        <w:rPr>
          <w:rFonts w:ascii="Arial" w:hAnsi="Arial" w:cs="Arial"/>
          <w:color w:val="000000"/>
          <w:sz w:val="20"/>
        </w:rPr>
        <w:t>"ГРАЖДАНСКОЕ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Женский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Надежда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содействие</w:t>
      </w:r>
      <w:r w:rsidR="00391B54" w:rsidRPr="00AB31A4">
        <w:rPr>
          <w:rFonts w:ascii="Arial" w:hAnsi="Arial" w:cs="Arial"/>
          <w:color w:val="000000"/>
          <w:sz w:val="20"/>
        </w:rPr>
        <w:t xml:space="preserve"> </w:t>
      </w:r>
      <w:r w:rsidRPr="00AB31A4">
        <w:rPr>
          <w:rFonts w:ascii="Arial" w:hAnsi="Arial" w:cs="Arial"/>
          <w:color w:val="000000"/>
          <w:sz w:val="20"/>
        </w:rPr>
        <w:t>построению</w:t>
      </w:r>
      <w:r w:rsidR="00391B54" w:rsidRPr="00AB31A4">
        <w:rPr>
          <w:rFonts w:ascii="Arial" w:hAnsi="Arial" w:cs="Arial"/>
          <w:color w:val="000000"/>
          <w:sz w:val="20"/>
        </w:rPr>
        <w:t xml:space="preserve"> </w:t>
      </w:r>
      <w:r w:rsidRPr="00AB31A4">
        <w:rPr>
          <w:rFonts w:ascii="Arial" w:hAnsi="Arial" w:cs="Arial"/>
          <w:color w:val="000000"/>
          <w:sz w:val="20"/>
        </w:rPr>
        <w:t>социального</w:t>
      </w:r>
      <w:r w:rsidR="00391B54" w:rsidRPr="00AB31A4">
        <w:rPr>
          <w:rFonts w:ascii="Arial" w:hAnsi="Arial" w:cs="Arial"/>
          <w:color w:val="000000"/>
          <w:sz w:val="20"/>
        </w:rPr>
        <w:t xml:space="preserve"> </w:t>
      </w:r>
      <w:r w:rsidRPr="00AB31A4">
        <w:rPr>
          <w:rFonts w:ascii="Arial" w:hAnsi="Arial" w:cs="Arial"/>
          <w:color w:val="000000"/>
          <w:sz w:val="20"/>
        </w:rPr>
        <w:t>государства</w:t>
      </w:r>
      <w:r w:rsidR="00391B54" w:rsidRPr="00AB31A4">
        <w:rPr>
          <w:rFonts w:ascii="Arial" w:hAnsi="Arial" w:cs="Arial"/>
          <w:color w:val="000000"/>
          <w:sz w:val="20"/>
        </w:rPr>
        <w:t xml:space="preserve"> </w:t>
      </w:r>
      <w:r w:rsidRPr="00AB31A4">
        <w:rPr>
          <w:rFonts w:ascii="Arial" w:hAnsi="Arial" w:cs="Arial"/>
          <w:color w:val="000000"/>
          <w:sz w:val="20"/>
        </w:rPr>
        <w:t>"РОССИЯ"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Зеленых</w:t>
      </w:r>
      <w:r w:rsidR="00391B54" w:rsidRPr="00AB31A4">
        <w:rPr>
          <w:rFonts w:ascii="Arial" w:hAnsi="Arial" w:cs="Arial"/>
          <w:color w:val="000000"/>
          <w:sz w:val="20"/>
        </w:rPr>
        <w:t xml:space="preserve"> </w:t>
      </w:r>
      <w:r w:rsidRPr="00AB31A4">
        <w:rPr>
          <w:rFonts w:ascii="Arial" w:hAnsi="Arial" w:cs="Arial"/>
          <w:color w:val="000000"/>
          <w:sz w:val="20"/>
        </w:rPr>
        <w:t>"Родина"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избирателей"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традиционных</w:t>
      </w:r>
      <w:r w:rsidR="00391B54" w:rsidRPr="00AB31A4">
        <w:rPr>
          <w:rFonts w:ascii="Arial" w:hAnsi="Arial" w:cs="Arial"/>
          <w:color w:val="000000"/>
          <w:sz w:val="20"/>
        </w:rPr>
        <w:t xml:space="preserve"> </w:t>
      </w:r>
      <w:r w:rsidRPr="00AB31A4">
        <w:rPr>
          <w:rFonts w:ascii="Arial" w:hAnsi="Arial" w:cs="Arial"/>
          <w:color w:val="000000"/>
          <w:sz w:val="20"/>
        </w:rPr>
        <w:t>духовных</w:t>
      </w:r>
      <w:r w:rsidR="00391B54" w:rsidRPr="00AB31A4">
        <w:rPr>
          <w:rFonts w:ascii="Arial" w:hAnsi="Arial" w:cs="Arial"/>
          <w:color w:val="000000"/>
          <w:sz w:val="20"/>
        </w:rPr>
        <w:t xml:space="preserve"> </w:t>
      </w:r>
      <w:r w:rsidRPr="00AB31A4">
        <w:rPr>
          <w:rFonts w:ascii="Arial" w:hAnsi="Arial" w:cs="Arial"/>
          <w:color w:val="000000"/>
          <w:sz w:val="20"/>
        </w:rPr>
        <w:t>ценностей</w:t>
      </w:r>
      <w:r w:rsidR="00391B54" w:rsidRPr="00AB31A4">
        <w:rPr>
          <w:rFonts w:ascii="Arial" w:hAnsi="Arial" w:cs="Arial"/>
          <w:color w:val="000000"/>
          <w:sz w:val="20"/>
        </w:rPr>
        <w:t xml:space="preserve"> </w:t>
      </w:r>
      <w:r w:rsidRPr="00AB31A4">
        <w:rPr>
          <w:rFonts w:ascii="Arial" w:hAnsi="Arial" w:cs="Arial"/>
          <w:color w:val="000000"/>
          <w:sz w:val="20"/>
        </w:rPr>
        <w:t>"Благоденствие"</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сельских</w:t>
      </w:r>
      <w:r w:rsidR="00391B54" w:rsidRPr="00AB31A4">
        <w:rPr>
          <w:rFonts w:ascii="Arial" w:hAnsi="Arial" w:cs="Arial"/>
          <w:color w:val="000000"/>
          <w:sz w:val="20"/>
        </w:rPr>
        <w:t xml:space="preserve"> </w:t>
      </w:r>
      <w:r w:rsidRPr="00AB31A4">
        <w:rPr>
          <w:rFonts w:ascii="Arial" w:hAnsi="Arial" w:cs="Arial"/>
          <w:color w:val="000000"/>
          <w:sz w:val="20"/>
        </w:rPr>
        <w:t>женщин</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поддержку</w:t>
      </w:r>
      <w:r w:rsidR="00391B54" w:rsidRPr="00AB31A4">
        <w:rPr>
          <w:rFonts w:ascii="Arial" w:hAnsi="Arial" w:cs="Arial"/>
          <w:color w:val="000000"/>
          <w:sz w:val="20"/>
        </w:rPr>
        <w:t xml:space="preserve"> </w:t>
      </w:r>
      <w:r w:rsidRPr="00AB31A4">
        <w:rPr>
          <w:rFonts w:ascii="Arial" w:hAnsi="Arial" w:cs="Arial"/>
          <w:color w:val="000000"/>
          <w:sz w:val="20"/>
        </w:rPr>
        <w:t>армии,</w:t>
      </w:r>
      <w:r w:rsidR="00391B54" w:rsidRPr="00AB31A4">
        <w:rPr>
          <w:rFonts w:ascii="Arial" w:hAnsi="Arial" w:cs="Arial"/>
          <w:color w:val="000000"/>
          <w:sz w:val="20"/>
        </w:rPr>
        <w:t xml:space="preserve"> </w:t>
      </w:r>
      <w:r w:rsidRPr="00AB31A4">
        <w:rPr>
          <w:rFonts w:ascii="Arial" w:hAnsi="Arial" w:cs="Arial"/>
          <w:color w:val="000000"/>
          <w:sz w:val="20"/>
        </w:rPr>
        <w:t>оборонной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военной</w:t>
      </w:r>
      <w:r w:rsidR="00391B54" w:rsidRPr="00AB31A4">
        <w:rPr>
          <w:rFonts w:ascii="Arial" w:hAnsi="Arial" w:cs="Arial"/>
          <w:color w:val="000000"/>
          <w:sz w:val="20"/>
        </w:rPr>
        <w:t xml:space="preserve"> </w:t>
      </w:r>
      <w:r w:rsidRPr="00AB31A4">
        <w:rPr>
          <w:rFonts w:ascii="Arial" w:hAnsi="Arial" w:cs="Arial"/>
          <w:color w:val="000000"/>
          <w:sz w:val="20"/>
        </w:rPr>
        <w:t>науки"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"Российская</w:t>
      </w:r>
      <w:r w:rsidR="00391B54" w:rsidRPr="00AB31A4">
        <w:rPr>
          <w:rFonts w:ascii="Arial" w:hAnsi="Arial" w:cs="Arial"/>
          <w:color w:val="000000"/>
          <w:sz w:val="20"/>
        </w:rPr>
        <w:t xml:space="preserve"> </w:t>
      </w:r>
      <w:r w:rsidRPr="00AB31A4">
        <w:rPr>
          <w:rFonts w:ascii="Arial" w:hAnsi="Arial" w:cs="Arial"/>
          <w:color w:val="000000"/>
          <w:sz w:val="20"/>
        </w:rPr>
        <w:t>коммунистическая</w:t>
      </w:r>
      <w:r w:rsidR="00391B54" w:rsidRPr="00AB31A4">
        <w:rPr>
          <w:rFonts w:ascii="Arial" w:hAnsi="Arial" w:cs="Arial"/>
          <w:color w:val="000000"/>
          <w:sz w:val="20"/>
        </w:rPr>
        <w:t xml:space="preserve"> </w:t>
      </w:r>
      <w:r w:rsidRPr="00AB31A4">
        <w:rPr>
          <w:rFonts w:ascii="Arial" w:hAnsi="Arial" w:cs="Arial"/>
          <w:color w:val="000000"/>
          <w:sz w:val="20"/>
        </w:rPr>
        <w:t>рабочая</w:t>
      </w:r>
      <w:r w:rsidR="00391B54" w:rsidRPr="00AB31A4">
        <w:rPr>
          <w:rFonts w:ascii="Arial" w:hAnsi="Arial" w:cs="Arial"/>
          <w:color w:val="000000"/>
          <w:sz w:val="20"/>
        </w:rPr>
        <w:t xml:space="preserve"> </w:t>
      </w:r>
      <w:r w:rsidRPr="00AB31A4">
        <w:rPr>
          <w:rFonts w:ascii="Arial" w:hAnsi="Arial" w:cs="Arial"/>
          <w:color w:val="000000"/>
          <w:sz w:val="20"/>
        </w:rPr>
        <w:t>перспектива"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формированию</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сознания</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основе</w:t>
      </w:r>
      <w:r w:rsidR="00391B54" w:rsidRPr="00AB31A4">
        <w:rPr>
          <w:rFonts w:ascii="Arial" w:hAnsi="Arial" w:cs="Arial"/>
          <w:color w:val="000000"/>
          <w:sz w:val="20"/>
        </w:rPr>
        <w:t xml:space="preserve"> </w:t>
      </w:r>
      <w:r w:rsidRPr="00AB31A4">
        <w:rPr>
          <w:rFonts w:ascii="Arial" w:hAnsi="Arial" w:cs="Arial"/>
          <w:color w:val="000000"/>
          <w:sz w:val="20"/>
        </w:rPr>
        <w:t>духовных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исторических</w:t>
      </w:r>
      <w:r w:rsidR="00391B54" w:rsidRPr="00AB31A4">
        <w:rPr>
          <w:rFonts w:ascii="Arial" w:hAnsi="Arial" w:cs="Arial"/>
          <w:color w:val="000000"/>
          <w:sz w:val="20"/>
        </w:rPr>
        <w:t xml:space="preserve"> </w:t>
      </w:r>
      <w:r w:rsidRPr="00AB31A4">
        <w:rPr>
          <w:rFonts w:ascii="Arial" w:hAnsi="Arial" w:cs="Arial"/>
          <w:color w:val="000000"/>
          <w:sz w:val="20"/>
        </w:rPr>
        <w:t>традиций</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"Россия</w:t>
      </w:r>
      <w:r w:rsidR="00391B54" w:rsidRPr="00AB31A4">
        <w:rPr>
          <w:rFonts w:ascii="Arial" w:hAnsi="Arial" w:cs="Arial"/>
          <w:color w:val="000000"/>
          <w:sz w:val="20"/>
        </w:rPr>
        <w:t xml:space="preserve"> </w:t>
      </w:r>
      <w:r w:rsidRPr="00AB31A4">
        <w:rPr>
          <w:rFonts w:ascii="Arial" w:hAnsi="Arial" w:cs="Arial"/>
          <w:color w:val="000000"/>
          <w:sz w:val="20"/>
        </w:rPr>
        <w:t>Православная"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"Сотворчество</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во</w:t>
      </w:r>
      <w:r w:rsidR="00391B54" w:rsidRPr="00AB31A4">
        <w:rPr>
          <w:rFonts w:ascii="Arial" w:hAnsi="Arial" w:cs="Arial"/>
          <w:color w:val="000000"/>
          <w:sz w:val="20"/>
        </w:rPr>
        <w:t xml:space="preserve"> </w:t>
      </w:r>
      <w:r w:rsidRPr="00AB31A4">
        <w:rPr>
          <w:rFonts w:ascii="Arial" w:hAnsi="Arial" w:cs="Arial"/>
          <w:color w:val="000000"/>
          <w:sz w:val="20"/>
        </w:rPr>
        <w:t>имя</w:t>
      </w:r>
      <w:r w:rsidR="00391B54" w:rsidRPr="00AB31A4">
        <w:rPr>
          <w:rFonts w:ascii="Arial" w:hAnsi="Arial" w:cs="Arial"/>
          <w:color w:val="000000"/>
          <w:sz w:val="20"/>
        </w:rPr>
        <w:t xml:space="preserve"> </w:t>
      </w:r>
      <w:r w:rsidRPr="00AB31A4">
        <w:rPr>
          <w:rFonts w:ascii="Arial" w:hAnsi="Arial" w:cs="Arial"/>
          <w:color w:val="000000"/>
          <w:sz w:val="20"/>
        </w:rPr>
        <w:t>жизни"</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Сенежский</w:t>
      </w:r>
      <w:proofErr w:type="spellEnd"/>
      <w:r w:rsidR="00391B54" w:rsidRPr="00AB31A4">
        <w:rPr>
          <w:rFonts w:ascii="Arial" w:hAnsi="Arial" w:cs="Arial"/>
          <w:color w:val="000000"/>
          <w:sz w:val="20"/>
        </w:rPr>
        <w:t xml:space="preserve"> </w:t>
      </w:r>
      <w:r w:rsidRPr="00AB31A4">
        <w:rPr>
          <w:rFonts w:ascii="Arial" w:hAnsi="Arial" w:cs="Arial"/>
          <w:color w:val="000000"/>
          <w:sz w:val="20"/>
        </w:rPr>
        <w:t>форум)</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"Национальное</w:t>
      </w:r>
      <w:r w:rsidR="00391B54" w:rsidRPr="00AB31A4">
        <w:rPr>
          <w:rFonts w:ascii="Arial" w:hAnsi="Arial" w:cs="Arial"/>
          <w:color w:val="000000"/>
          <w:sz w:val="20"/>
        </w:rPr>
        <w:t xml:space="preserve"> </w:t>
      </w:r>
      <w:proofErr w:type="spellStart"/>
      <w:r w:rsidRPr="00AB31A4">
        <w:rPr>
          <w:rFonts w:ascii="Arial" w:hAnsi="Arial" w:cs="Arial"/>
          <w:color w:val="000000"/>
          <w:sz w:val="20"/>
        </w:rPr>
        <w:t>Артийское</w:t>
      </w:r>
      <w:proofErr w:type="spellEnd"/>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гражданско-патриотическое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"БЕССМЕРТНЫЙ</w:t>
      </w:r>
      <w:r w:rsidR="00391B54" w:rsidRPr="00AB31A4">
        <w:rPr>
          <w:rFonts w:ascii="Arial" w:hAnsi="Arial" w:cs="Arial"/>
          <w:color w:val="000000"/>
          <w:sz w:val="20"/>
        </w:rPr>
        <w:t xml:space="preserve"> </w:t>
      </w:r>
      <w:r w:rsidRPr="00AB31A4">
        <w:rPr>
          <w:rFonts w:ascii="Arial" w:hAnsi="Arial" w:cs="Arial"/>
          <w:color w:val="000000"/>
          <w:sz w:val="20"/>
        </w:rPr>
        <w:t>ПОЛК</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защиту</w:t>
      </w:r>
      <w:r w:rsidR="00391B54" w:rsidRPr="00AB31A4">
        <w:rPr>
          <w:rFonts w:ascii="Arial" w:hAnsi="Arial" w:cs="Arial"/>
          <w:color w:val="000000"/>
          <w:sz w:val="20"/>
        </w:rPr>
        <w:t xml:space="preserve"> </w:t>
      </w:r>
      <w:r w:rsidRPr="00AB31A4">
        <w:rPr>
          <w:rFonts w:ascii="Arial" w:hAnsi="Arial" w:cs="Arial"/>
          <w:color w:val="000000"/>
          <w:sz w:val="20"/>
        </w:rPr>
        <w:t>Детства"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"Выбор</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Конструктивно-экологическое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"КЕДР"</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Демократических</w:t>
      </w:r>
      <w:r w:rsidR="00391B54" w:rsidRPr="00AB31A4">
        <w:rPr>
          <w:rFonts w:ascii="Arial" w:hAnsi="Arial" w:cs="Arial"/>
          <w:color w:val="000000"/>
          <w:sz w:val="20"/>
        </w:rPr>
        <w:t xml:space="preserve"> </w:t>
      </w:r>
      <w:r w:rsidRPr="00AB31A4">
        <w:rPr>
          <w:rFonts w:ascii="Arial" w:hAnsi="Arial" w:cs="Arial"/>
          <w:color w:val="000000"/>
          <w:sz w:val="20"/>
        </w:rPr>
        <w:t>Реформ"</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конгресс</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Кавказа"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защиту</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интересов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ПРАВЫХ</w:t>
      </w:r>
      <w:r w:rsidR="00391B54" w:rsidRPr="00AB31A4">
        <w:rPr>
          <w:rFonts w:ascii="Arial" w:hAnsi="Arial" w:cs="Arial"/>
          <w:color w:val="000000"/>
          <w:sz w:val="20"/>
        </w:rPr>
        <w:t xml:space="preserve"> </w:t>
      </w:r>
      <w:r w:rsidRPr="00AB31A4">
        <w:rPr>
          <w:rFonts w:ascii="Arial" w:hAnsi="Arial" w:cs="Arial"/>
          <w:color w:val="000000"/>
          <w:sz w:val="20"/>
        </w:rPr>
        <w:t>СИЛ"</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"Путь</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сбережение</w:t>
      </w:r>
      <w:r w:rsidR="00391B54" w:rsidRPr="00AB31A4">
        <w:rPr>
          <w:rFonts w:ascii="Arial" w:hAnsi="Arial" w:cs="Arial"/>
          <w:color w:val="000000"/>
          <w:sz w:val="20"/>
        </w:rPr>
        <w:t xml:space="preserve"> </w:t>
      </w:r>
      <w:r w:rsidRPr="00AB31A4">
        <w:rPr>
          <w:rFonts w:ascii="Arial" w:hAnsi="Arial" w:cs="Arial"/>
          <w:color w:val="000000"/>
          <w:sz w:val="20"/>
        </w:rPr>
        <w:t>народа"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"Социал-демократический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женщин</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"Матери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"Корпус</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чистые</w:t>
      </w:r>
      <w:r w:rsidR="00391B54" w:rsidRPr="00AB31A4">
        <w:rPr>
          <w:rFonts w:ascii="Arial" w:hAnsi="Arial" w:cs="Arial"/>
          <w:color w:val="000000"/>
          <w:sz w:val="20"/>
        </w:rPr>
        <w:t xml:space="preserve"> </w:t>
      </w:r>
      <w:r w:rsidRPr="00AB31A4">
        <w:rPr>
          <w:rFonts w:ascii="Arial" w:hAnsi="Arial" w:cs="Arial"/>
          <w:color w:val="000000"/>
          <w:sz w:val="20"/>
        </w:rPr>
        <w:t>выборы"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увековечению</w:t>
      </w:r>
      <w:r w:rsidR="00391B54" w:rsidRPr="00AB31A4">
        <w:rPr>
          <w:rFonts w:ascii="Arial" w:hAnsi="Arial" w:cs="Arial"/>
          <w:color w:val="000000"/>
          <w:sz w:val="20"/>
        </w:rPr>
        <w:t xml:space="preserve"> </w:t>
      </w:r>
      <w:r w:rsidRPr="00AB31A4">
        <w:rPr>
          <w:rFonts w:ascii="Arial" w:hAnsi="Arial" w:cs="Arial"/>
          <w:color w:val="000000"/>
          <w:sz w:val="20"/>
        </w:rPr>
        <w:t>памяти</w:t>
      </w:r>
      <w:r w:rsidR="00391B54" w:rsidRPr="00AB31A4">
        <w:rPr>
          <w:rFonts w:ascii="Arial" w:hAnsi="Arial" w:cs="Arial"/>
          <w:color w:val="000000"/>
          <w:sz w:val="20"/>
        </w:rPr>
        <w:t xml:space="preserve"> </w:t>
      </w:r>
      <w:r w:rsidRPr="00AB31A4">
        <w:rPr>
          <w:rFonts w:ascii="Arial" w:hAnsi="Arial" w:cs="Arial"/>
          <w:color w:val="000000"/>
          <w:sz w:val="20"/>
        </w:rPr>
        <w:t>погибших</w:t>
      </w:r>
      <w:r w:rsidR="00391B54" w:rsidRPr="00AB31A4">
        <w:rPr>
          <w:rFonts w:ascii="Arial" w:hAnsi="Arial" w:cs="Arial"/>
          <w:color w:val="000000"/>
          <w:sz w:val="20"/>
        </w:rPr>
        <w:t xml:space="preserve"> </w:t>
      </w:r>
      <w:r w:rsidRPr="00AB31A4">
        <w:rPr>
          <w:rFonts w:ascii="Arial" w:hAnsi="Arial" w:cs="Arial"/>
          <w:color w:val="000000"/>
          <w:sz w:val="20"/>
        </w:rPr>
        <w:t>при</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Отечества</w:t>
      </w:r>
      <w:r w:rsidR="00391B54" w:rsidRPr="00AB31A4">
        <w:rPr>
          <w:rFonts w:ascii="Arial" w:hAnsi="Arial" w:cs="Arial"/>
          <w:color w:val="000000"/>
          <w:sz w:val="20"/>
        </w:rPr>
        <w:t xml:space="preserve"> </w:t>
      </w:r>
      <w:r w:rsidRPr="00AB31A4">
        <w:rPr>
          <w:rFonts w:ascii="Arial" w:hAnsi="Arial" w:cs="Arial"/>
          <w:color w:val="000000"/>
          <w:sz w:val="20"/>
        </w:rPr>
        <w:t>"Поисковое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"НАРОДНЫЙ</w:t>
      </w:r>
      <w:r w:rsidR="00391B54" w:rsidRPr="00AB31A4">
        <w:rPr>
          <w:rFonts w:ascii="Arial" w:hAnsi="Arial" w:cs="Arial"/>
          <w:color w:val="000000"/>
          <w:sz w:val="20"/>
        </w:rPr>
        <w:t xml:space="preserve"> </w:t>
      </w:r>
      <w:r w:rsidRPr="00AB31A4">
        <w:rPr>
          <w:rFonts w:ascii="Arial" w:hAnsi="Arial" w:cs="Arial"/>
          <w:color w:val="000000"/>
          <w:sz w:val="20"/>
        </w:rPr>
        <w:t>ФРОНТ</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РОССИЮ"</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возрождению</w:t>
      </w:r>
      <w:r w:rsidR="00391B54" w:rsidRPr="00AB31A4">
        <w:rPr>
          <w:rFonts w:ascii="Arial" w:hAnsi="Arial" w:cs="Arial"/>
          <w:color w:val="000000"/>
          <w:sz w:val="20"/>
        </w:rPr>
        <w:t xml:space="preserve"> </w:t>
      </w:r>
      <w:r w:rsidRPr="00AB31A4">
        <w:rPr>
          <w:rFonts w:ascii="Arial" w:hAnsi="Arial" w:cs="Arial"/>
          <w:color w:val="000000"/>
          <w:sz w:val="20"/>
        </w:rPr>
        <w:t>традиций</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созидательное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"Русский</w:t>
      </w:r>
      <w:r w:rsidR="00391B54" w:rsidRPr="00AB31A4">
        <w:rPr>
          <w:rFonts w:ascii="Arial" w:hAnsi="Arial" w:cs="Arial"/>
          <w:color w:val="000000"/>
          <w:sz w:val="20"/>
        </w:rPr>
        <w:t xml:space="preserve"> </w:t>
      </w:r>
      <w:r w:rsidRPr="00AB31A4">
        <w:rPr>
          <w:rFonts w:ascii="Arial" w:hAnsi="Arial" w:cs="Arial"/>
          <w:color w:val="000000"/>
          <w:sz w:val="20"/>
        </w:rPr>
        <w:t>Лад"</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ПРАВА</w:t>
      </w:r>
      <w:r w:rsidR="00391B54" w:rsidRPr="00AB31A4">
        <w:rPr>
          <w:rFonts w:ascii="Arial" w:hAnsi="Arial" w:cs="Arial"/>
          <w:color w:val="000000"/>
          <w:sz w:val="20"/>
        </w:rPr>
        <w:t xml:space="preserve"> </w:t>
      </w:r>
      <w:r w:rsidRPr="00AB31A4">
        <w:rPr>
          <w:rFonts w:ascii="Arial" w:hAnsi="Arial" w:cs="Arial"/>
          <w:color w:val="000000"/>
          <w:sz w:val="20"/>
        </w:rPr>
        <w:t>ЖЕНЩИН</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МАТЕРЕЙ</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"СТОПНАРКОТИК"</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социально-ответственное</w:t>
      </w:r>
      <w:r w:rsidR="00391B54" w:rsidRPr="00AB31A4">
        <w:rPr>
          <w:rFonts w:ascii="Arial" w:hAnsi="Arial" w:cs="Arial"/>
          <w:color w:val="000000"/>
          <w:sz w:val="20"/>
        </w:rPr>
        <w:t xml:space="preserve"> </w:t>
      </w:r>
      <w:r w:rsidRPr="00AB31A4">
        <w:rPr>
          <w:rFonts w:ascii="Arial" w:hAnsi="Arial" w:cs="Arial"/>
          <w:color w:val="000000"/>
          <w:sz w:val="20"/>
        </w:rPr>
        <w:t>государство</w:t>
      </w:r>
      <w:r w:rsidR="00391B54" w:rsidRPr="00AB31A4">
        <w:rPr>
          <w:rFonts w:ascii="Arial" w:hAnsi="Arial" w:cs="Arial"/>
          <w:color w:val="000000"/>
          <w:sz w:val="20"/>
        </w:rPr>
        <w:t xml:space="preserve"> </w:t>
      </w:r>
      <w:r w:rsidRPr="00AB31A4">
        <w:rPr>
          <w:rFonts w:ascii="Arial" w:hAnsi="Arial" w:cs="Arial"/>
          <w:color w:val="000000"/>
          <w:sz w:val="20"/>
        </w:rPr>
        <w:t>"НАРОДНОЕ</w:t>
      </w:r>
      <w:r w:rsidR="00391B54" w:rsidRPr="00AB31A4">
        <w:rPr>
          <w:rFonts w:ascii="Arial" w:hAnsi="Arial" w:cs="Arial"/>
          <w:color w:val="000000"/>
          <w:sz w:val="20"/>
        </w:rPr>
        <w:t xml:space="preserve"> </w:t>
      </w:r>
      <w:r w:rsidRPr="00AB31A4">
        <w:rPr>
          <w:rFonts w:ascii="Arial" w:hAnsi="Arial" w:cs="Arial"/>
          <w:color w:val="000000"/>
          <w:sz w:val="20"/>
        </w:rPr>
        <w:t>ЕДИНСТВО</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"ВОЛОНТЁРЫ</w:t>
      </w:r>
      <w:r w:rsidR="00391B54" w:rsidRPr="00AB31A4">
        <w:rPr>
          <w:rFonts w:ascii="Arial" w:hAnsi="Arial" w:cs="Arial"/>
          <w:color w:val="000000"/>
          <w:sz w:val="20"/>
        </w:rPr>
        <w:t xml:space="preserve"> </w:t>
      </w:r>
      <w:r w:rsidRPr="00AB31A4">
        <w:rPr>
          <w:rFonts w:ascii="Arial" w:hAnsi="Arial" w:cs="Arial"/>
          <w:color w:val="000000"/>
          <w:sz w:val="20"/>
        </w:rPr>
        <w:t>ПОБЕДЫ"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добровольческое</w:t>
      </w:r>
      <w:r w:rsidR="00391B54" w:rsidRPr="00AB31A4">
        <w:rPr>
          <w:rFonts w:ascii="Arial" w:hAnsi="Arial" w:cs="Arial"/>
          <w:color w:val="000000"/>
          <w:sz w:val="20"/>
        </w:rPr>
        <w:t xml:space="preserve"> </w:t>
      </w:r>
      <w:r w:rsidRPr="00AB31A4">
        <w:rPr>
          <w:rFonts w:ascii="Arial" w:hAnsi="Arial" w:cs="Arial"/>
          <w:color w:val="000000"/>
          <w:sz w:val="20"/>
        </w:rPr>
        <w:t>молодежное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"За</w:t>
      </w:r>
      <w:r w:rsidR="00391B54" w:rsidRPr="00AB31A4">
        <w:rPr>
          <w:rFonts w:ascii="Arial" w:hAnsi="Arial" w:cs="Arial"/>
          <w:color w:val="000000"/>
          <w:sz w:val="20"/>
        </w:rPr>
        <w:t xml:space="preserve"> </w:t>
      </w:r>
      <w:r w:rsidRPr="00AB31A4">
        <w:rPr>
          <w:rFonts w:ascii="Arial" w:hAnsi="Arial" w:cs="Arial"/>
          <w:color w:val="000000"/>
          <w:sz w:val="20"/>
        </w:rPr>
        <w:t>патриотическое,</w:t>
      </w:r>
      <w:r w:rsidR="00391B54" w:rsidRPr="00AB31A4">
        <w:rPr>
          <w:rFonts w:ascii="Arial" w:hAnsi="Arial" w:cs="Arial"/>
          <w:color w:val="000000"/>
          <w:sz w:val="20"/>
        </w:rPr>
        <w:t xml:space="preserve"> </w:t>
      </w:r>
      <w:r w:rsidRPr="00AB31A4">
        <w:rPr>
          <w:rFonts w:ascii="Arial" w:hAnsi="Arial" w:cs="Arial"/>
          <w:color w:val="000000"/>
          <w:sz w:val="20"/>
        </w:rPr>
        <w:t>духовно-нравственное</w:t>
      </w:r>
      <w:r w:rsidR="00391B54" w:rsidRPr="00AB31A4">
        <w:rPr>
          <w:rFonts w:ascii="Arial" w:hAnsi="Arial" w:cs="Arial"/>
          <w:color w:val="000000"/>
          <w:sz w:val="20"/>
        </w:rPr>
        <w:t xml:space="preserve"> </w:t>
      </w:r>
      <w:r w:rsidRPr="00AB31A4">
        <w:rPr>
          <w:rFonts w:ascii="Arial" w:hAnsi="Arial" w:cs="Arial"/>
          <w:color w:val="000000"/>
          <w:sz w:val="20"/>
        </w:rPr>
        <w:t>воспитание</w:t>
      </w:r>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"Волонте</w:t>
      </w:r>
      <w:r w:rsidRPr="00AB31A4">
        <w:rPr>
          <w:rFonts w:ascii="Arial" w:hAnsi="Arial" w:cs="Arial"/>
          <w:color w:val="000000"/>
          <w:sz w:val="20"/>
        </w:rPr>
        <w:t>р</w:t>
      </w:r>
      <w:r w:rsidRPr="00AB31A4">
        <w:rPr>
          <w:rFonts w:ascii="Arial" w:hAnsi="Arial" w:cs="Arial"/>
          <w:color w:val="000000"/>
          <w:sz w:val="20"/>
        </w:rPr>
        <w:t>ская</w:t>
      </w:r>
      <w:r w:rsidR="00391B54" w:rsidRPr="00AB31A4">
        <w:rPr>
          <w:rFonts w:ascii="Arial" w:hAnsi="Arial" w:cs="Arial"/>
          <w:color w:val="000000"/>
          <w:sz w:val="20"/>
        </w:rPr>
        <w:t xml:space="preserve"> </w:t>
      </w:r>
      <w:r w:rsidRPr="00AB31A4">
        <w:rPr>
          <w:rFonts w:ascii="Arial" w:hAnsi="Arial" w:cs="Arial"/>
          <w:color w:val="000000"/>
          <w:sz w:val="20"/>
        </w:rPr>
        <w:t>Рота</w:t>
      </w:r>
      <w:r w:rsidR="00391B54" w:rsidRPr="00AB31A4">
        <w:rPr>
          <w:rFonts w:ascii="Arial" w:hAnsi="Arial" w:cs="Arial"/>
          <w:color w:val="000000"/>
          <w:sz w:val="20"/>
        </w:rPr>
        <w:t xml:space="preserve"> </w:t>
      </w:r>
      <w:r w:rsidRPr="00AB31A4">
        <w:rPr>
          <w:rFonts w:ascii="Arial" w:hAnsi="Arial" w:cs="Arial"/>
          <w:color w:val="000000"/>
          <w:sz w:val="20"/>
        </w:rPr>
        <w:t>Боевого</w:t>
      </w:r>
      <w:r w:rsidR="00391B54" w:rsidRPr="00AB31A4">
        <w:rPr>
          <w:rFonts w:ascii="Arial" w:hAnsi="Arial" w:cs="Arial"/>
          <w:color w:val="000000"/>
          <w:sz w:val="20"/>
        </w:rPr>
        <w:t xml:space="preserve"> </w:t>
      </w:r>
      <w:r w:rsidRPr="00AB31A4">
        <w:rPr>
          <w:rFonts w:ascii="Arial" w:hAnsi="Arial" w:cs="Arial"/>
          <w:color w:val="000000"/>
          <w:sz w:val="20"/>
        </w:rPr>
        <w:t>Братства"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proofErr w:type="spellStart"/>
      <w:r w:rsidRPr="00AB31A4">
        <w:rPr>
          <w:rFonts w:ascii="Arial" w:hAnsi="Arial" w:cs="Arial"/>
          <w:color w:val="000000"/>
          <w:sz w:val="20"/>
        </w:rPr>
        <w:t>тюркоязычной</w:t>
      </w:r>
      <w:proofErr w:type="spellEnd"/>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"ИНДЖИ"</w:t>
      </w:r>
      <w:r w:rsidR="00391B54" w:rsidRPr="00AB31A4">
        <w:rPr>
          <w:rFonts w:ascii="Arial" w:hAnsi="Arial" w:cs="Arial"/>
          <w:color w:val="000000"/>
          <w:sz w:val="20"/>
        </w:rPr>
        <w:t xml:space="preserve"> </w:t>
      </w:r>
      <w:r w:rsidRPr="00AB31A4">
        <w:rPr>
          <w:rFonts w:ascii="Arial" w:hAnsi="Arial" w:cs="Arial"/>
          <w:color w:val="000000"/>
          <w:sz w:val="20"/>
        </w:rPr>
        <w:t>(ЖЕМЧУЖИНА)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"Клубы</w:t>
      </w:r>
      <w:r w:rsidR="00391B54" w:rsidRPr="00AB31A4">
        <w:rPr>
          <w:rFonts w:ascii="Arial" w:hAnsi="Arial" w:cs="Arial"/>
          <w:color w:val="000000"/>
          <w:sz w:val="20"/>
        </w:rPr>
        <w:t xml:space="preserve"> </w:t>
      </w:r>
      <w:r w:rsidRPr="00AB31A4">
        <w:rPr>
          <w:rFonts w:ascii="Arial" w:hAnsi="Arial" w:cs="Arial"/>
          <w:color w:val="000000"/>
          <w:sz w:val="20"/>
        </w:rPr>
        <w:t>исторической</w:t>
      </w:r>
      <w:r w:rsidR="00391B54" w:rsidRPr="00AB31A4">
        <w:rPr>
          <w:rFonts w:ascii="Arial" w:hAnsi="Arial" w:cs="Arial"/>
          <w:color w:val="000000"/>
          <w:sz w:val="20"/>
        </w:rPr>
        <w:t xml:space="preserve"> </w:t>
      </w:r>
      <w:r w:rsidRPr="00AB31A4">
        <w:rPr>
          <w:rFonts w:ascii="Arial" w:hAnsi="Arial" w:cs="Arial"/>
          <w:color w:val="000000"/>
          <w:sz w:val="20"/>
        </w:rPr>
        <w:t>реконструкции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наставников</w:t>
      </w:r>
      <w:r w:rsidR="00391B54" w:rsidRPr="00AB31A4">
        <w:rPr>
          <w:rFonts w:ascii="Arial" w:hAnsi="Arial" w:cs="Arial"/>
          <w:color w:val="000000"/>
          <w:sz w:val="20"/>
        </w:rPr>
        <w:t xml:space="preserve"> </w:t>
      </w:r>
      <w:r w:rsidRPr="00AB31A4">
        <w:rPr>
          <w:rFonts w:ascii="Arial" w:hAnsi="Arial" w:cs="Arial"/>
          <w:color w:val="000000"/>
          <w:sz w:val="20"/>
        </w:rPr>
        <w:t>детей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молодежи</w:t>
      </w:r>
      <w:r w:rsidR="00391B54" w:rsidRPr="00AB31A4">
        <w:rPr>
          <w:rFonts w:ascii="Arial" w:hAnsi="Arial" w:cs="Arial"/>
          <w:color w:val="000000"/>
          <w:sz w:val="20"/>
        </w:rPr>
        <w:t xml:space="preserve"> </w:t>
      </w:r>
      <w:r w:rsidRPr="00AB31A4">
        <w:rPr>
          <w:rFonts w:ascii="Arial" w:hAnsi="Arial" w:cs="Arial"/>
          <w:color w:val="000000"/>
          <w:sz w:val="20"/>
        </w:rPr>
        <w:t>"Наставники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почетных</w:t>
      </w:r>
      <w:r w:rsidR="00391B54" w:rsidRPr="00AB31A4">
        <w:rPr>
          <w:rFonts w:ascii="Arial" w:hAnsi="Arial" w:cs="Arial"/>
          <w:color w:val="000000"/>
          <w:sz w:val="20"/>
        </w:rPr>
        <w:t xml:space="preserve"> </w:t>
      </w:r>
      <w:r w:rsidRPr="00AB31A4">
        <w:rPr>
          <w:rFonts w:ascii="Arial" w:hAnsi="Arial" w:cs="Arial"/>
          <w:color w:val="000000"/>
          <w:sz w:val="20"/>
        </w:rPr>
        <w:t>граждан,</w:t>
      </w:r>
      <w:r w:rsidR="00391B54" w:rsidRPr="00AB31A4">
        <w:rPr>
          <w:rFonts w:ascii="Arial" w:hAnsi="Arial" w:cs="Arial"/>
          <w:color w:val="000000"/>
          <w:sz w:val="20"/>
        </w:rPr>
        <w:t xml:space="preserve"> </w:t>
      </w:r>
      <w:r w:rsidRPr="00AB31A4">
        <w:rPr>
          <w:rFonts w:ascii="Arial" w:hAnsi="Arial" w:cs="Arial"/>
          <w:color w:val="000000"/>
          <w:sz w:val="20"/>
        </w:rPr>
        <w:t>наставников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талантливой</w:t>
      </w:r>
      <w:r w:rsidR="00391B54" w:rsidRPr="00AB31A4">
        <w:rPr>
          <w:rFonts w:ascii="Arial" w:hAnsi="Arial" w:cs="Arial"/>
          <w:color w:val="000000"/>
          <w:sz w:val="20"/>
        </w:rPr>
        <w:t xml:space="preserve"> </w:t>
      </w:r>
      <w:r w:rsidRPr="00AB31A4">
        <w:rPr>
          <w:rFonts w:ascii="Arial" w:hAnsi="Arial" w:cs="Arial"/>
          <w:color w:val="000000"/>
          <w:sz w:val="20"/>
        </w:rPr>
        <w:t>молодежи"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общественно-государственная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"Добровольное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армии,</w:t>
      </w:r>
      <w:r w:rsidR="00391B54" w:rsidRPr="00AB31A4">
        <w:rPr>
          <w:rFonts w:ascii="Arial" w:hAnsi="Arial" w:cs="Arial"/>
          <w:color w:val="000000"/>
          <w:sz w:val="20"/>
        </w:rPr>
        <w:t xml:space="preserve"> </w:t>
      </w:r>
      <w:r w:rsidRPr="00AB31A4">
        <w:rPr>
          <w:rFonts w:ascii="Arial" w:hAnsi="Arial" w:cs="Arial"/>
          <w:color w:val="000000"/>
          <w:sz w:val="20"/>
        </w:rPr>
        <w:t>авиации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флоту</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общественно-государственная</w:t>
      </w:r>
      <w:r w:rsidR="00391B54" w:rsidRPr="00AB31A4">
        <w:rPr>
          <w:rFonts w:ascii="Arial" w:hAnsi="Arial" w:cs="Arial"/>
          <w:color w:val="000000"/>
          <w:sz w:val="20"/>
        </w:rPr>
        <w:t xml:space="preserve"> </w:t>
      </w:r>
      <w:r w:rsidRPr="00AB31A4">
        <w:rPr>
          <w:rFonts w:ascii="Arial" w:hAnsi="Arial" w:cs="Arial"/>
          <w:color w:val="000000"/>
          <w:sz w:val="20"/>
        </w:rPr>
        <w:t>детско-юношеская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школьников"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общественно-государственная</w:t>
      </w:r>
      <w:r w:rsidR="00391B54" w:rsidRPr="00AB31A4">
        <w:rPr>
          <w:rFonts w:ascii="Arial" w:hAnsi="Arial" w:cs="Arial"/>
          <w:color w:val="000000"/>
          <w:sz w:val="20"/>
        </w:rPr>
        <w:t xml:space="preserve"> </w:t>
      </w:r>
      <w:r w:rsidRPr="00AB31A4">
        <w:rPr>
          <w:rFonts w:ascii="Arial" w:hAnsi="Arial" w:cs="Arial"/>
          <w:color w:val="000000"/>
          <w:sz w:val="20"/>
        </w:rPr>
        <w:t>просветительская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"Знание"</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спортсменов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Всероссийский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академии</w:t>
      </w:r>
      <w:r w:rsidR="00391B54" w:rsidRPr="00AB31A4">
        <w:rPr>
          <w:rFonts w:ascii="Arial" w:hAnsi="Arial" w:cs="Arial"/>
          <w:color w:val="000000"/>
          <w:sz w:val="20"/>
        </w:rPr>
        <w:t xml:space="preserve"> </w:t>
      </w:r>
      <w:r w:rsidRPr="00AB31A4">
        <w:rPr>
          <w:rFonts w:ascii="Arial" w:hAnsi="Arial" w:cs="Arial"/>
          <w:color w:val="000000"/>
          <w:sz w:val="20"/>
        </w:rPr>
        <w:t>наук</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авиационных</w:t>
      </w:r>
      <w:r w:rsidR="00391B54" w:rsidRPr="00AB31A4">
        <w:rPr>
          <w:rFonts w:ascii="Arial" w:hAnsi="Arial" w:cs="Arial"/>
          <w:color w:val="000000"/>
          <w:sz w:val="20"/>
        </w:rPr>
        <w:t xml:space="preserve"> </w:t>
      </w:r>
      <w:r w:rsidRPr="00AB31A4">
        <w:rPr>
          <w:rFonts w:ascii="Arial" w:hAnsi="Arial" w:cs="Arial"/>
          <w:color w:val="000000"/>
          <w:sz w:val="20"/>
        </w:rPr>
        <w:t>работников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Независимых</w:t>
      </w:r>
      <w:r w:rsidR="00391B54" w:rsidRPr="00AB31A4">
        <w:rPr>
          <w:rFonts w:ascii="Arial" w:hAnsi="Arial" w:cs="Arial"/>
          <w:color w:val="000000"/>
          <w:sz w:val="20"/>
        </w:rPr>
        <w:t xml:space="preserve"> </w:t>
      </w:r>
      <w:r w:rsidRPr="00AB31A4">
        <w:rPr>
          <w:rFonts w:ascii="Arial" w:hAnsi="Arial" w:cs="Arial"/>
          <w:color w:val="000000"/>
          <w:sz w:val="20"/>
        </w:rPr>
        <w:t>Профсоюзов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трудящихся</w:t>
      </w:r>
      <w:r w:rsidR="00391B54" w:rsidRPr="00AB31A4">
        <w:rPr>
          <w:rFonts w:ascii="Arial" w:hAnsi="Arial" w:cs="Arial"/>
          <w:color w:val="000000"/>
          <w:sz w:val="20"/>
        </w:rPr>
        <w:t xml:space="preserve"> </w:t>
      </w:r>
      <w:r w:rsidRPr="00AB31A4">
        <w:rPr>
          <w:rFonts w:ascii="Arial" w:hAnsi="Arial" w:cs="Arial"/>
          <w:color w:val="000000"/>
          <w:sz w:val="20"/>
        </w:rPr>
        <w:t>авиационной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водного</w:t>
      </w:r>
      <w:r w:rsidR="00391B54" w:rsidRPr="00AB31A4">
        <w:rPr>
          <w:rFonts w:ascii="Arial" w:hAnsi="Arial" w:cs="Arial"/>
          <w:color w:val="000000"/>
          <w:sz w:val="20"/>
        </w:rPr>
        <w:t xml:space="preserve"> </w:t>
      </w:r>
      <w:r w:rsidRPr="00AB31A4">
        <w:rPr>
          <w:rFonts w:ascii="Arial" w:hAnsi="Arial" w:cs="Arial"/>
          <w:color w:val="000000"/>
          <w:sz w:val="20"/>
        </w:rPr>
        <w:t>транспорта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независимый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угольной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радиоэлектронной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железнодорожников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транспортных</w:t>
      </w:r>
      <w:r w:rsidR="00391B54" w:rsidRPr="00AB31A4">
        <w:rPr>
          <w:rFonts w:ascii="Arial" w:hAnsi="Arial" w:cs="Arial"/>
          <w:color w:val="000000"/>
          <w:sz w:val="20"/>
        </w:rPr>
        <w:t xml:space="preserve"> </w:t>
      </w:r>
      <w:r w:rsidRPr="00AB31A4">
        <w:rPr>
          <w:rFonts w:ascii="Arial" w:hAnsi="Arial" w:cs="Arial"/>
          <w:color w:val="000000"/>
          <w:sz w:val="20"/>
        </w:rPr>
        <w:t>строителей</w:t>
      </w:r>
      <w:r w:rsidR="00391B54" w:rsidRPr="00AB31A4">
        <w:rPr>
          <w:rFonts w:ascii="Arial" w:hAnsi="Arial" w:cs="Arial"/>
          <w:color w:val="000000"/>
          <w:sz w:val="20"/>
        </w:rPr>
        <w:t xml:space="preserve"> </w:t>
      </w:r>
      <w:r w:rsidRPr="00AB31A4">
        <w:rPr>
          <w:rFonts w:ascii="Arial" w:hAnsi="Arial" w:cs="Arial"/>
          <w:color w:val="000000"/>
          <w:sz w:val="20"/>
        </w:rPr>
        <w:t>(РОСПРОФЖЕЛ)</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торговли,</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питания,</w:t>
      </w:r>
      <w:r w:rsidR="00391B54" w:rsidRPr="00AB31A4">
        <w:rPr>
          <w:rFonts w:ascii="Arial" w:hAnsi="Arial" w:cs="Arial"/>
          <w:color w:val="000000"/>
          <w:sz w:val="20"/>
        </w:rPr>
        <w:t xml:space="preserve"> </w:t>
      </w:r>
      <w:r w:rsidRPr="00AB31A4">
        <w:rPr>
          <w:rFonts w:ascii="Arial" w:hAnsi="Arial" w:cs="Arial"/>
          <w:color w:val="000000"/>
          <w:sz w:val="20"/>
        </w:rPr>
        <w:t>потребительской</w:t>
      </w:r>
      <w:r w:rsidR="00391B54" w:rsidRPr="00AB31A4">
        <w:rPr>
          <w:rFonts w:ascii="Arial" w:hAnsi="Arial" w:cs="Arial"/>
          <w:color w:val="000000"/>
          <w:sz w:val="20"/>
        </w:rPr>
        <w:t xml:space="preserve"> </w:t>
      </w:r>
      <w:r w:rsidRPr="00AB31A4">
        <w:rPr>
          <w:rFonts w:ascii="Arial" w:hAnsi="Arial" w:cs="Arial"/>
          <w:color w:val="000000"/>
          <w:sz w:val="20"/>
        </w:rPr>
        <w:t>кооперации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предприним</w:t>
      </w:r>
      <w:r w:rsidRPr="00AB31A4">
        <w:rPr>
          <w:rFonts w:ascii="Arial" w:hAnsi="Arial" w:cs="Arial"/>
          <w:color w:val="000000"/>
          <w:sz w:val="20"/>
        </w:rPr>
        <w:t>а</w:t>
      </w:r>
      <w:r w:rsidRPr="00AB31A4">
        <w:rPr>
          <w:rFonts w:ascii="Arial" w:hAnsi="Arial" w:cs="Arial"/>
          <w:color w:val="000000"/>
          <w:sz w:val="20"/>
        </w:rPr>
        <w:t>тельства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"Торговое</w:t>
      </w:r>
      <w:r w:rsidR="00391B54" w:rsidRPr="00AB31A4">
        <w:rPr>
          <w:rFonts w:ascii="Arial" w:hAnsi="Arial" w:cs="Arial"/>
          <w:color w:val="000000"/>
          <w:sz w:val="20"/>
        </w:rPr>
        <w:t xml:space="preserve"> </w:t>
      </w:r>
      <w:r w:rsidRPr="00AB31A4">
        <w:rPr>
          <w:rFonts w:ascii="Arial" w:hAnsi="Arial" w:cs="Arial"/>
          <w:color w:val="000000"/>
          <w:sz w:val="20"/>
        </w:rPr>
        <w:t>единство"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автомобильного</w:t>
      </w:r>
      <w:r w:rsidR="00391B54" w:rsidRPr="00AB31A4">
        <w:rPr>
          <w:rFonts w:ascii="Arial" w:hAnsi="Arial" w:cs="Arial"/>
          <w:color w:val="000000"/>
          <w:sz w:val="20"/>
        </w:rPr>
        <w:t xml:space="preserve"> </w:t>
      </w:r>
      <w:r w:rsidRPr="00AB31A4">
        <w:rPr>
          <w:rFonts w:ascii="Arial" w:hAnsi="Arial" w:cs="Arial"/>
          <w:color w:val="000000"/>
          <w:sz w:val="20"/>
        </w:rPr>
        <w:t>транспорта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дорожного</w:t>
      </w:r>
      <w:r w:rsidR="00391B54" w:rsidRPr="00AB31A4">
        <w:rPr>
          <w:rFonts w:ascii="Arial" w:hAnsi="Arial" w:cs="Arial"/>
          <w:color w:val="000000"/>
          <w:sz w:val="20"/>
        </w:rPr>
        <w:t xml:space="preserve"> </w:t>
      </w:r>
      <w:r w:rsidRPr="00AB31A4">
        <w:rPr>
          <w:rFonts w:ascii="Arial" w:hAnsi="Arial" w:cs="Arial"/>
          <w:color w:val="000000"/>
          <w:sz w:val="20"/>
        </w:rPr>
        <w:t>хозяйства"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объединенный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предприятий</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машиностроения,</w:t>
      </w:r>
      <w:r w:rsidR="00391B54" w:rsidRPr="00AB31A4">
        <w:rPr>
          <w:rFonts w:ascii="Arial" w:hAnsi="Arial" w:cs="Arial"/>
          <w:color w:val="000000"/>
          <w:sz w:val="20"/>
        </w:rPr>
        <w:t xml:space="preserve"> </w:t>
      </w:r>
      <w:r w:rsidRPr="00AB31A4">
        <w:rPr>
          <w:rFonts w:ascii="Arial" w:hAnsi="Arial" w:cs="Arial"/>
          <w:color w:val="000000"/>
          <w:sz w:val="20"/>
        </w:rPr>
        <w:t>оборонной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r w:rsidR="00391B54" w:rsidRPr="00AB31A4">
        <w:rPr>
          <w:rFonts w:ascii="Arial" w:hAnsi="Arial" w:cs="Arial"/>
          <w:color w:val="000000"/>
          <w:sz w:val="20"/>
        </w:rPr>
        <w:t xml:space="preserve"> </w:t>
      </w:r>
      <w:r w:rsidRPr="00AB31A4">
        <w:rPr>
          <w:rFonts w:ascii="Arial" w:hAnsi="Arial" w:cs="Arial"/>
          <w:color w:val="000000"/>
          <w:sz w:val="20"/>
        </w:rPr>
        <w:t>металлургии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металлообработки</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металлистов</w:t>
      </w:r>
      <w:r w:rsidR="00391B54" w:rsidRPr="00AB31A4">
        <w:rPr>
          <w:rFonts w:ascii="Arial" w:hAnsi="Arial" w:cs="Arial"/>
          <w:color w:val="000000"/>
          <w:sz w:val="20"/>
        </w:rPr>
        <w:t xml:space="preserve"> </w:t>
      </w:r>
      <w:r w:rsidRPr="00AB31A4">
        <w:rPr>
          <w:rFonts w:ascii="Arial" w:hAnsi="Arial" w:cs="Arial"/>
          <w:color w:val="000000"/>
          <w:sz w:val="20"/>
        </w:rPr>
        <w:t>СОЦПРОФ)</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арбитражных</w:t>
      </w:r>
      <w:r w:rsidR="00391B54" w:rsidRPr="00AB31A4">
        <w:rPr>
          <w:rFonts w:ascii="Arial" w:hAnsi="Arial" w:cs="Arial"/>
          <w:color w:val="000000"/>
          <w:sz w:val="20"/>
        </w:rPr>
        <w:t xml:space="preserve"> </w:t>
      </w:r>
      <w:r w:rsidRPr="00AB31A4">
        <w:rPr>
          <w:rFonts w:ascii="Arial" w:hAnsi="Arial" w:cs="Arial"/>
          <w:color w:val="000000"/>
          <w:sz w:val="20"/>
        </w:rPr>
        <w:t>управляющих</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общего</w:t>
      </w:r>
      <w:r w:rsidR="00391B54" w:rsidRPr="00AB31A4">
        <w:rPr>
          <w:rFonts w:ascii="Arial" w:hAnsi="Arial" w:cs="Arial"/>
          <w:color w:val="000000"/>
          <w:sz w:val="20"/>
        </w:rPr>
        <w:t xml:space="preserve"> </w:t>
      </w:r>
      <w:r w:rsidRPr="00AB31A4">
        <w:rPr>
          <w:rFonts w:ascii="Arial" w:hAnsi="Arial" w:cs="Arial"/>
          <w:color w:val="000000"/>
          <w:sz w:val="20"/>
        </w:rPr>
        <w:t>машиностроения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организаций</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торговли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услуг</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потребительской</w:t>
      </w:r>
      <w:r w:rsidR="00391B54" w:rsidRPr="00AB31A4">
        <w:rPr>
          <w:rFonts w:ascii="Arial" w:hAnsi="Arial" w:cs="Arial"/>
          <w:color w:val="000000"/>
          <w:sz w:val="20"/>
        </w:rPr>
        <w:t xml:space="preserve"> </w:t>
      </w:r>
      <w:r w:rsidRPr="00AB31A4">
        <w:rPr>
          <w:rFonts w:ascii="Arial" w:hAnsi="Arial" w:cs="Arial"/>
          <w:color w:val="000000"/>
          <w:sz w:val="20"/>
        </w:rPr>
        <w:t>кооперации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предпринимательства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атомной</w:t>
      </w:r>
      <w:r w:rsidR="00391B54" w:rsidRPr="00AB31A4">
        <w:rPr>
          <w:rFonts w:ascii="Arial" w:hAnsi="Arial" w:cs="Arial"/>
          <w:color w:val="000000"/>
          <w:sz w:val="20"/>
        </w:rPr>
        <w:t xml:space="preserve"> </w:t>
      </w:r>
      <w:r w:rsidRPr="00AB31A4">
        <w:rPr>
          <w:rFonts w:ascii="Arial" w:hAnsi="Arial" w:cs="Arial"/>
          <w:color w:val="000000"/>
          <w:sz w:val="20"/>
        </w:rPr>
        <w:t>энергетики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физической</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туризма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Конгресс</w:t>
      </w:r>
      <w:r w:rsidR="00391B54" w:rsidRPr="00AB31A4">
        <w:rPr>
          <w:rFonts w:ascii="Arial" w:hAnsi="Arial" w:cs="Arial"/>
          <w:color w:val="000000"/>
          <w:sz w:val="20"/>
        </w:rPr>
        <w:t xml:space="preserve"> </w:t>
      </w:r>
      <w:r w:rsidRPr="00AB31A4">
        <w:rPr>
          <w:rFonts w:ascii="Arial" w:hAnsi="Arial" w:cs="Arial"/>
          <w:color w:val="000000"/>
          <w:sz w:val="20"/>
        </w:rPr>
        <w:t>российских</w:t>
      </w:r>
      <w:r w:rsidR="00391B54" w:rsidRPr="00AB31A4">
        <w:rPr>
          <w:rFonts w:ascii="Arial" w:hAnsi="Arial" w:cs="Arial"/>
          <w:color w:val="000000"/>
          <w:sz w:val="20"/>
        </w:rPr>
        <w:t xml:space="preserve"> </w:t>
      </w:r>
      <w:r w:rsidRPr="00AB31A4">
        <w:rPr>
          <w:rFonts w:ascii="Arial" w:hAnsi="Arial" w:cs="Arial"/>
          <w:color w:val="000000"/>
          <w:sz w:val="20"/>
        </w:rPr>
        <w:t>профсоюзов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лётного</w:t>
      </w:r>
      <w:r w:rsidR="00391B54" w:rsidRPr="00AB31A4">
        <w:rPr>
          <w:rFonts w:ascii="Arial" w:hAnsi="Arial" w:cs="Arial"/>
          <w:color w:val="000000"/>
          <w:sz w:val="20"/>
        </w:rPr>
        <w:t xml:space="preserve"> </w:t>
      </w:r>
      <w:r w:rsidRPr="00AB31A4">
        <w:rPr>
          <w:rFonts w:ascii="Arial" w:hAnsi="Arial" w:cs="Arial"/>
          <w:color w:val="000000"/>
          <w:sz w:val="20"/>
        </w:rPr>
        <w:t>состава</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докеров</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судостроения"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персонала</w:t>
      </w:r>
      <w:r w:rsidR="00391B54" w:rsidRPr="00AB31A4">
        <w:rPr>
          <w:rFonts w:ascii="Arial" w:hAnsi="Arial" w:cs="Arial"/>
          <w:color w:val="000000"/>
          <w:sz w:val="20"/>
        </w:rPr>
        <w:t xml:space="preserve"> </w:t>
      </w:r>
      <w:r w:rsidRPr="00AB31A4">
        <w:rPr>
          <w:rFonts w:ascii="Arial" w:hAnsi="Arial" w:cs="Arial"/>
          <w:color w:val="000000"/>
          <w:sz w:val="20"/>
        </w:rPr>
        <w:t>Вооруженных</w:t>
      </w:r>
      <w:r w:rsidR="00391B54" w:rsidRPr="00AB31A4">
        <w:rPr>
          <w:rFonts w:ascii="Arial" w:hAnsi="Arial" w:cs="Arial"/>
          <w:color w:val="000000"/>
          <w:sz w:val="20"/>
        </w:rPr>
        <w:t xml:space="preserve"> </w:t>
      </w:r>
      <w:r w:rsidRPr="00AB31A4">
        <w:rPr>
          <w:rFonts w:ascii="Arial" w:hAnsi="Arial" w:cs="Arial"/>
          <w:color w:val="000000"/>
          <w:sz w:val="20"/>
        </w:rPr>
        <w:t>Сил</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профсоюзов</w:t>
      </w:r>
      <w:r w:rsidR="00391B54" w:rsidRPr="00AB31A4">
        <w:rPr>
          <w:rFonts w:ascii="Arial" w:hAnsi="Arial" w:cs="Arial"/>
          <w:color w:val="000000"/>
          <w:sz w:val="20"/>
        </w:rPr>
        <w:t xml:space="preserve"> </w:t>
      </w:r>
      <w:r w:rsidRPr="00AB31A4">
        <w:rPr>
          <w:rFonts w:ascii="Arial" w:hAnsi="Arial" w:cs="Arial"/>
          <w:color w:val="000000"/>
          <w:sz w:val="20"/>
        </w:rPr>
        <w:t>"Конфедерация</w:t>
      </w:r>
      <w:r w:rsidR="00391B54" w:rsidRPr="00AB31A4">
        <w:rPr>
          <w:rFonts w:ascii="Arial" w:hAnsi="Arial" w:cs="Arial"/>
          <w:color w:val="000000"/>
          <w:sz w:val="20"/>
        </w:rPr>
        <w:t xml:space="preserve"> </w:t>
      </w:r>
      <w:r w:rsidRPr="00AB31A4">
        <w:rPr>
          <w:rFonts w:ascii="Arial" w:hAnsi="Arial" w:cs="Arial"/>
          <w:color w:val="000000"/>
          <w:sz w:val="20"/>
        </w:rPr>
        <w:t>труда</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(КТР)</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автомобильного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сельскохозяйственного</w:t>
      </w:r>
      <w:r w:rsidR="00391B54" w:rsidRPr="00AB31A4">
        <w:rPr>
          <w:rFonts w:ascii="Arial" w:hAnsi="Arial" w:cs="Arial"/>
          <w:color w:val="000000"/>
          <w:sz w:val="20"/>
        </w:rPr>
        <w:t xml:space="preserve"> </w:t>
      </w:r>
      <w:r w:rsidRPr="00AB31A4">
        <w:rPr>
          <w:rFonts w:ascii="Arial" w:hAnsi="Arial" w:cs="Arial"/>
          <w:color w:val="000000"/>
          <w:sz w:val="20"/>
        </w:rPr>
        <w:t>машиностроения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инновационных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малых</w:t>
      </w:r>
      <w:r w:rsidR="00391B54" w:rsidRPr="00AB31A4">
        <w:rPr>
          <w:rFonts w:ascii="Arial" w:hAnsi="Arial" w:cs="Arial"/>
          <w:color w:val="000000"/>
          <w:sz w:val="20"/>
        </w:rPr>
        <w:t xml:space="preserve"> </w:t>
      </w:r>
      <w:r w:rsidRPr="00AB31A4">
        <w:rPr>
          <w:rFonts w:ascii="Arial" w:hAnsi="Arial" w:cs="Arial"/>
          <w:color w:val="000000"/>
          <w:sz w:val="20"/>
        </w:rPr>
        <w:t>предприятий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строительства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r w:rsidR="00391B54" w:rsidRPr="00AB31A4">
        <w:rPr>
          <w:rFonts w:ascii="Arial" w:hAnsi="Arial" w:cs="Arial"/>
          <w:color w:val="000000"/>
          <w:sz w:val="20"/>
        </w:rPr>
        <w:t xml:space="preserve"> </w:t>
      </w:r>
      <w:r w:rsidRPr="00AB31A4">
        <w:rPr>
          <w:rFonts w:ascii="Arial" w:hAnsi="Arial" w:cs="Arial"/>
          <w:color w:val="000000"/>
          <w:sz w:val="20"/>
        </w:rPr>
        <w:t>строительных</w:t>
      </w:r>
      <w:r w:rsidR="00391B54" w:rsidRPr="00AB31A4">
        <w:rPr>
          <w:rFonts w:ascii="Arial" w:hAnsi="Arial" w:cs="Arial"/>
          <w:color w:val="000000"/>
          <w:sz w:val="20"/>
        </w:rPr>
        <w:t xml:space="preserve"> </w:t>
      </w:r>
      <w:r w:rsidRPr="00AB31A4">
        <w:rPr>
          <w:rFonts w:ascii="Arial" w:hAnsi="Arial" w:cs="Arial"/>
          <w:color w:val="000000"/>
          <w:sz w:val="20"/>
        </w:rPr>
        <w:t>материалов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proofErr w:type="spellStart"/>
      <w:r w:rsidRPr="00AB31A4">
        <w:rPr>
          <w:rFonts w:ascii="Arial" w:hAnsi="Arial" w:cs="Arial"/>
          <w:color w:val="000000"/>
          <w:sz w:val="20"/>
        </w:rPr>
        <w:t>природноресурсного</w:t>
      </w:r>
      <w:proofErr w:type="spellEnd"/>
      <w:r w:rsidR="00391B54" w:rsidRPr="00AB31A4">
        <w:rPr>
          <w:rFonts w:ascii="Arial" w:hAnsi="Arial" w:cs="Arial"/>
          <w:color w:val="000000"/>
          <w:sz w:val="20"/>
        </w:rPr>
        <w:t xml:space="preserve"> </w:t>
      </w:r>
      <w:r w:rsidRPr="00AB31A4">
        <w:rPr>
          <w:rFonts w:ascii="Arial" w:hAnsi="Arial" w:cs="Arial"/>
          <w:color w:val="000000"/>
          <w:sz w:val="20"/>
        </w:rPr>
        <w:t>комплекса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жизнеобеспечения"</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народного</w:t>
      </w:r>
      <w:r w:rsidR="00391B54" w:rsidRPr="00AB31A4">
        <w:rPr>
          <w:rFonts w:ascii="Arial" w:hAnsi="Arial" w:cs="Arial"/>
          <w:color w:val="000000"/>
          <w:sz w:val="20"/>
        </w:rPr>
        <w:t xml:space="preserve"> </w:t>
      </w:r>
      <w:r w:rsidRPr="00AB31A4">
        <w:rPr>
          <w:rFonts w:ascii="Arial" w:hAnsi="Arial" w:cs="Arial"/>
          <w:color w:val="000000"/>
          <w:sz w:val="20"/>
        </w:rPr>
        <w:t>образования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науки</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lastRenderedPageBreak/>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нефтяной,</w:t>
      </w:r>
      <w:r w:rsidR="00391B54" w:rsidRPr="00AB31A4">
        <w:rPr>
          <w:rFonts w:ascii="Arial" w:hAnsi="Arial" w:cs="Arial"/>
          <w:color w:val="000000"/>
          <w:sz w:val="20"/>
        </w:rPr>
        <w:t xml:space="preserve"> </w:t>
      </w:r>
      <w:r w:rsidRPr="00AB31A4">
        <w:rPr>
          <w:rFonts w:ascii="Arial" w:hAnsi="Arial" w:cs="Arial"/>
          <w:color w:val="000000"/>
          <w:sz w:val="20"/>
        </w:rPr>
        <w:t>газовой</w:t>
      </w:r>
      <w:r w:rsidR="00391B54" w:rsidRPr="00AB31A4">
        <w:rPr>
          <w:rFonts w:ascii="Arial" w:hAnsi="Arial" w:cs="Arial"/>
          <w:color w:val="000000"/>
          <w:sz w:val="20"/>
        </w:rPr>
        <w:t xml:space="preserve"> </w:t>
      </w:r>
      <w:r w:rsidRPr="00AB31A4">
        <w:rPr>
          <w:rFonts w:ascii="Arial" w:hAnsi="Arial" w:cs="Arial"/>
          <w:color w:val="000000"/>
          <w:sz w:val="20"/>
        </w:rPr>
        <w:t>отраслей</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строительства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среднего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бизнеса</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связи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proofErr w:type="gramStart"/>
      <w:r w:rsidRPr="00AB31A4">
        <w:rPr>
          <w:rFonts w:ascii="Arial" w:hAnsi="Arial" w:cs="Arial"/>
          <w:color w:val="000000"/>
          <w:sz w:val="20"/>
        </w:rPr>
        <w:t>Всероссийский</w:t>
      </w:r>
      <w:proofErr w:type="gramEnd"/>
      <w:r w:rsidR="00391B54" w:rsidRPr="00AB31A4">
        <w:rPr>
          <w:rFonts w:ascii="Arial" w:hAnsi="Arial" w:cs="Arial"/>
          <w:color w:val="000000"/>
          <w:sz w:val="20"/>
        </w:rPr>
        <w:t xml:space="preserve"> </w:t>
      </w:r>
      <w:proofErr w:type="spellStart"/>
      <w:r w:rsidRPr="00AB31A4">
        <w:rPr>
          <w:rFonts w:ascii="Arial" w:hAnsi="Arial" w:cs="Arial"/>
          <w:color w:val="000000"/>
          <w:sz w:val="20"/>
        </w:rPr>
        <w:t>Электропрофсоюз</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лесных</w:t>
      </w:r>
      <w:r w:rsidR="00391B54" w:rsidRPr="00AB31A4">
        <w:rPr>
          <w:rFonts w:ascii="Arial" w:hAnsi="Arial" w:cs="Arial"/>
          <w:color w:val="000000"/>
          <w:sz w:val="20"/>
        </w:rPr>
        <w:t xml:space="preserve"> </w:t>
      </w:r>
      <w:r w:rsidRPr="00AB31A4">
        <w:rPr>
          <w:rFonts w:ascii="Arial" w:hAnsi="Arial" w:cs="Arial"/>
          <w:color w:val="000000"/>
          <w:sz w:val="20"/>
        </w:rPr>
        <w:t>отраслей</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агропромышленного</w:t>
      </w:r>
      <w:r w:rsidR="00391B54" w:rsidRPr="00AB31A4">
        <w:rPr>
          <w:rFonts w:ascii="Arial" w:hAnsi="Arial" w:cs="Arial"/>
          <w:color w:val="000000"/>
          <w:sz w:val="20"/>
        </w:rPr>
        <w:t xml:space="preserve"> </w:t>
      </w:r>
      <w:r w:rsidRPr="00AB31A4">
        <w:rPr>
          <w:rFonts w:ascii="Arial" w:hAnsi="Arial" w:cs="Arial"/>
          <w:color w:val="000000"/>
          <w:sz w:val="20"/>
        </w:rPr>
        <w:t>комплекса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культуры</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Независимый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охранных</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детективных</w:t>
      </w:r>
      <w:r w:rsidR="00391B54" w:rsidRPr="00AB31A4">
        <w:rPr>
          <w:rFonts w:ascii="Arial" w:hAnsi="Arial" w:cs="Arial"/>
          <w:color w:val="000000"/>
          <w:sz w:val="20"/>
        </w:rPr>
        <w:t xml:space="preserve"> </w:t>
      </w:r>
      <w:r w:rsidRPr="00AB31A4">
        <w:rPr>
          <w:rFonts w:ascii="Arial" w:hAnsi="Arial" w:cs="Arial"/>
          <w:color w:val="000000"/>
          <w:sz w:val="20"/>
        </w:rPr>
        <w:t>служб</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строительных</w:t>
      </w:r>
      <w:r w:rsidR="00391B54" w:rsidRPr="00AB31A4">
        <w:rPr>
          <w:rFonts w:ascii="Arial" w:hAnsi="Arial" w:cs="Arial"/>
          <w:color w:val="000000"/>
          <w:sz w:val="20"/>
        </w:rPr>
        <w:t xml:space="preserve"> </w:t>
      </w:r>
      <w:r w:rsidRPr="00AB31A4">
        <w:rPr>
          <w:rFonts w:ascii="Arial" w:hAnsi="Arial" w:cs="Arial"/>
          <w:color w:val="000000"/>
          <w:sz w:val="20"/>
        </w:rPr>
        <w:t>специальностей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сервисных</w:t>
      </w:r>
      <w:r w:rsidR="00391B54" w:rsidRPr="00AB31A4">
        <w:rPr>
          <w:rFonts w:ascii="Arial" w:hAnsi="Arial" w:cs="Arial"/>
          <w:color w:val="000000"/>
          <w:sz w:val="20"/>
        </w:rPr>
        <w:t xml:space="preserve"> </w:t>
      </w:r>
      <w:r w:rsidRPr="00AB31A4">
        <w:rPr>
          <w:rFonts w:ascii="Arial" w:hAnsi="Arial" w:cs="Arial"/>
          <w:color w:val="000000"/>
          <w:sz w:val="20"/>
        </w:rPr>
        <w:t>организаций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физической</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туризма</w:t>
      </w:r>
      <w:r w:rsidR="00391B54" w:rsidRPr="00AB31A4">
        <w:rPr>
          <w:rFonts w:ascii="Arial" w:hAnsi="Arial" w:cs="Arial"/>
          <w:color w:val="000000"/>
          <w:sz w:val="20"/>
        </w:rPr>
        <w:t xml:space="preserve"> </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отечественных</w:t>
      </w:r>
      <w:r w:rsidR="00391B54" w:rsidRPr="00AB31A4">
        <w:rPr>
          <w:rFonts w:ascii="Arial" w:hAnsi="Arial" w:cs="Arial"/>
          <w:color w:val="000000"/>
          <w:sz w:val="20"/>
        </w:rPr>
        <w:t xml:space="preserve"> </w:t>
      </w:r>
      <w:r w:rsidRPr="00AB31A4">
        <w:rPr>
          <w:rFonts w:ascii="Arial" w:hAnsi="Arial" w:cs="Arial"/>
          <w:color w:val="000000"/>
          <w:sz w:val="20"/>
        </w:rPr>
        <w:t>сельхозпроизводителей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переработчиков</w:t>
      </w:r>
      <w:r w:rsidR="00391B54" w:rsidRPr="00AB31A4">
        <w:rPr>
          <w:rFonts w:ascii="Arial" w:hAnsi="Arial" w:cs="Arial"/>
          <w:color w:val="000000"/>
          <w:sz w:val="20"/>
        </w:rPr>
        <w:t xml:space="preserve"> </w:t>
      </w:r>
      <w:r w:rsidRPr="00AB31A4">
        <w:rPr>
          <w:rFonts w:ascii="Arial" w:hAnsi="Arial" w:cs="Arial"/>
          <w:color w:val="000000"/>
          <w:sz w:val="20"/>
        </w:rPr>
        <w:t>сельскохозяйственного</w:t>
      </w:r>
      <w:r w:rsidR="00391B54" w:rsidRPr="00AB31A4">
        <w:rPr>
          <w:rFonts w:ascii="Arial" w:hAnsi="Arial" w:cs="Arial"/>
          <w:color w:val="000000"/>
          <w:sz w:val="20"/>
        </w:rPr>
        <w:t xml:space="preserve"> </w:t>
      </w:r>
      <w:r w:rsidRPr="00AB31A4">
        <w:rPr>
          <w:rFonts w:ascii="Arial" w:hAnsi="Arial" w:cs="Arial"/>
          <w:color w:val="000000"/>
          <w:sz w:val="20"/>
        </w:rPr>
        <w:t>сырья</w:t>
      </w:r>
      <w:r w:rsidR="00391B54" w:rsidRPr="00AB31A4">
        <w:rPr>
          <w:rFonts w:ascii="Arial" w:hAnsi="Arial" w:cs="Arial"/>
          <w:color w:val="000000"/>
          <w:sz w:val="20"/>
        </w:rPr>
        <w:t xml:space="preserve"> </w:t>
      </w:r>
      <w:r w:rsidRPr="00AB31A4">
        <w:rPr>
          <w:rFonts w:ascii="Arial" w:hAnsi="Arial" w:cs="Arial"/>
          <w:color w:val="000000"/>
          <w:sz w:val="20"/>
        </w:rPr>
        <w:t>"РОССЕЛЬПРОФ"</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казначеев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строителей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смежных</w:t>
      </w:r>
      <w:r w:rsidR="00391B54" w:rsidRPr="00AB31A4">
        <w:rPr>
          <w:rFonts w:ascii="Arial" w:hAnsi="Arial" w:cs="Arial"/>
          <w:color w:val="000000"/>
          <w:sz w:val="20"/>
        </w:rPr>
        <w:t xml:space="preserve"> </w:t>
      </w:r>
      <w:r w:rsidRPr="00AB31A4">
        <w:rPr>
          <w:rFonts w:ascii="Arial" w:hAnsi="Arial" w:cs="Arial"/>
          <w:color w:val="000000"/>
          <w:sz w:val="20"/>
        </w:rPr>
        <w:t>профессий</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промышленной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экологической</w:t>
      </w:r>
      <w:r w:rsidR="00391B54" w:rsidRPr="00AB31A4">
        <w:rPr>
          <w:rFonts w:ascii="Arial" w:hAnsi="Arial" w:cs="Arial"/>
          <w:color w:val="000000"/>
          <w:sz w:val="20"/>
        </w:rPr>
        <w:t xml:space="preserve"> </w:t>
      </w:r>
      <w:r w:rsidRPr="00AB31A4">
        <w:rPr>
          <w:rFonts w:ascii="Arial" w:hAnsi="Arial" w:cs="Arial"/>
          <w:color w:val="000000"/>
          <w:sz w:val="20"/>
        </w:rPr>
        <w:t>безопасности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МЕДИЦИНСКИХ</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среднего</w:t>
      </w:r>
      <w:r w:rsidR="00391B54" w:rsidRPr="00AB31A4">
        <w:rPr>
          <w:rFonts w:ascii="Arial" w:hAnsi="Arial" w:cs="Arial"/>
          <w:color w:val="000000"/>
          <w:sz w:val="20"/>
        </w:rPr>
        <w:t xml:space="preserve"> </w:t>
      </w:r>
      <w:r w:rsidRPr="00AB31A4">
        <w:rPr>
          <w:rFonts w:ascii="Arial" w:hAnsi="Arial" w:cs="Arial"/>
          <w:color w:val="000000"/>
          <w:sz w:val="20"/>
        </w:rPr>
        <w:t>предпринимательства</w:t>
      </w:r>
      <w:r w:rsidR="00391B54" w:rsidRPr="00AB31A4">
        <w:rPr>
          <w:rFonts w:ascii="Arial" w:hAnsi="Arial" w:cs="Arial"/>
          <w:color w:val="000000"/>
          <w:sz w:val="20"/>
        </w:rPr>
        <w:t xml:space="preserve"> </w:t>
      </w:r>
      <w:r w:rsidRPr="00AB31A4">
        <w:rPr>
          <w:rFonts w:ascii="Arial" w:hAnsi="Arial" w:cs="Arial"/>
          <w:color w:val="000000"/>
          <w:sz w:val="20"/>
        </w:rPr>
        <w:t>"Единение"</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Федеральный</w:t>
      </w:r>
      <w:r w:rsidR="00391B54" w:rsidRPr="00AB31A4">
        <w:rPr>
          <w:rFonts w:ascii="Arial" w:hAnsi="Arial" w:cs="Arial"/>
          <w:color w:val="000000"/>
          <w:sz w:val="20"/>
        </w:rPr>
        <w:t xml:space="preserve"> </w:t>
      </w: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профессиональный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сферы</w:t>
      </w:r>
      <w:r w:rsidR="00391B54" w:rsidRPr="00AB31A4">
        <w:rPr>
          <w:rFonts w:ascii="Arial" w:hAnsi="Arial" w:cs="Arial"/>
          <w:color w:val="000000"/>
          <w:sz w:val="20"/>
        </w:rPr>
        <w:t xml:space="preserve"> </w:t>
      </w:r>
      <w:r w:rsidRPr="00AB31A4">
        <w:rPr>
          <w:rFonts w:ascii="Arial" w:hAnsi="Arial" w:cs="Arial"/>
          <w:color w:val="000000"/>
          <w:sz w:val="20"/>
        </w:rPr>
        <w:t>обслуживания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рабочего</w:t>
      </w:r>
      <w:r w:rsidR="00391B54" w:rsidRPr="00AB31A4">
        <w:rPr>
          <w:rFonts w:ascii="Arial" w:hAnsi="Arial" w:cs="Arial"/>
          <w:color w:val="000000"/>
          <w:sz w:val="20"/>
        </w:rPr>
        <w:t xml:space="preserve"> </w:t>
      </w:r>
      <w:r w:rsidRPr="00AB31A4">
        <w:rPr>
          <w:rFonts w:ascii="Arial" w:hAnsi="Arial" w:cs="Arial"/>
          <w:color w:val="000000"/>
          <w:sz w:val="20"/>
        </w:rPr>
        <w:t>персонала</w:t>
      </w:r>
      <w:r w:rsidR="00391B54" w:rsidRPr="00AB31A4">
        <w:rPr>
          <w:rFonts w:ascii="Arial" w:hAnsi="Arial" w:cs="Arial"/>
          <w:color w:val="000000"/>
          <w:sz w:val="20"/>
        </w:rPr>
        <w:t xml:space="preserve"> </w:t>
      </w:r>
      <w:r w:rsidRPr="00AB31A4">
        <w:rPr>
          <w:rFonts w:ascii="Arial" w:hAnsi="Arial" w:cs="Arial"/>
          <w:color w:val="000000"/>
          <w:sz w:val="20"/>
        </w:rPr>
        <w:t>"СОДРУЖЕСТВО"</w:t>
      </w:r>
    </w:p>
    <w:p w:rsidR="002C0211" w:rsidRPr="00AB31A4" w:rsidRDefault="002C0211" w:rsidP="00AB31A4">
      <w:pPr>
        <w:pStyle w:val="aff8"/>
        <w:numPr>
          <w:ilvl w:val="0"/>
          <w:numId w:val="39"/>
        </w:numPr>
        <w:tabs>
          <w:tab w:val="left" w:pos="0"/>
          <w:tab w:val="left" w:pos="284"/>
          <w:tab w:val="left" w:pos="567"/>
          <w:tab w:val="left" w:pos="851"/>
          <w:tab w:val="left" w:pos="1134"/>
        </w:tabs>
        <w:ind w:left="284" w:firstLine="0"/>
        <w:jc w:val="both"/>
        <w:rPr>
          <w:rFonts w:ascii="Arial" w:hAnsi="Arial" w:cs="Arial"/>
          <w:color w:val="000000"/>
          <w:sz w:val="20"/>
        </w:rPr>
      </w:pPr>
      <w:r w:rsidRPr="00AB31A4">
        <w:rPr>
          <w:rFonts w:ascii="Arial" w:hAnsi="Arial" w:cs="Arial"/>
          <w:color w:val="000000"/>
          <w:sz w:val="20"/>
        </w:rPr>
        <w:t>Общероссийский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реставрационной</w:t>
      </w:r>
      <w:r w:rsidR="00391B54" w:rsidRPr="00AB31A4">
        <w:rPr>
          <w:rFonts w:ascii="Arial" w:hAnsi="Arial" w:cs="Arial"/>
          <w:color w:val="000000"/>
          <w:sz w:val="20"/>
        </w:rPr>
        <w:t xml:space="preserve"> </w:t>
      </w:r>
      <w:r w:rsidRPr="00AB31A4">
        <w:rPr>
          <w:rFonts w:ascii="Arial" w:hAnsi="Arial" w:cs="Arial"/>
          <w:color w:val="000000"/>
          <w:sz w:val="20"/>
        </w:rPr>
        <w:t>сферы</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Межрегиональная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«Межрегиональный</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больных</w:t>
      </w:r>
      <w:r w:rsidR="00391B54" w:rsidRPr="00AB31A4">
        <w:rPr>
          <w:rFonts w:ascii="Arial" w:hAnsi="Arial" w:cs="Arial"/>
          <w:color w:val="000000"/>
          <w:sz w:val="20"/>
        </w:rPr>
        <w:t xml:space="preserve"> </w:t>
      </w:r>
      <w:proofErr w:type="spellStart"/>
      <w:r w:rsidRPr="00AB31A4">
        <w:rPr>
          <w:rFonts w:ascii="Arial" w:hAnsi="Arial" w:cs="Arial"/>
          <w:color w:val="000000"/>
          <w:sz w:val="20"/>
        </w:rPr>
        <w:t>аниридией</w:t>
      </w:r>
      <w:proofErr w:type="spellEnd"/>
      <w:r w:rsidR="00391B54" w:rsidRPr="00AB31A4">
        <w:rPr>
          <w:rFonts w:ascii="Arial" w:hAnsi="Arial" w:cs="Arial"/>
          <w:color w:val="000000"/>
          <w:sz w:val="20"/>
        </w:rPr>
        <w:t xml:space="preserve"> </w:t>
      </w:r>
      <w:r w:rsidRPr="00AB31A4">
        <w:rPr>
          <w:rFonts w:ascii="Arial" w:hAnsi="Arial" w:cs="Arial"/>
          <w:color w:val="000000"/>
          <w:sz w:val="20"/>
        </w:rPr>
        <w:t>«Радужка»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стоматологов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«Независимые</w:t>
      </w:r>
      <w:r w:rsidR="00391B54" w:rsidRPr="00AB31A4">
        <w:rPr>
          <w:rFonts w:ascii="Arial" w:hAnsi="Arial" w:cs="Arial"/>
          <w:color w:val="000000"/>
          <w:sz w:val="20"/>
        </w:rPr>
        <w:t xml:space="preserve"> </w:t>
      </w:r>
      <w:r w:rsidRPr="00AB31A4">
        <w:rPr>
          <w:rFonts w:ascii="Arial" w:hAnsi="Arial" w:cs="Arial"/>
          <w:color w:val="000000"/>
          <w:sz w:val="20"/>
        </w:rPr>
        <w:t>профсоюзы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«Община</w:t>
      </w:r>
      <w:r w:rsidR="00391B54" w:rsidRPr="00AB31A4">
        <w:rPr>
          <w:rFonts w:ascii="Arial" w:hAnsi="Arial" w:cs="Arial"/>
          <w:color w:val="000000"/>
          <w:sz w:val="20"/>
        </w:rPr>
        <w:t xml:space="preserve"> </w:t>
      </w:r>
      <w:r w:rsidRPr="00AB31A4">
        <w:rPr>
          <w:rFonts w:ascii="Arial" w:hAnsi="Arial" w:cs="Arial"/>
          <w:color w:val="000000"/>
          <w:sz w:val="20"/>
        </w:rPr>
        <w:t>казаков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Дизайнеров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общероссийской</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Дизайнеров</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Общероссийской</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«Всероссийская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гиревого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подводного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плавания»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организация-Объединение</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дел</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войск</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Общественный</w:t>
      </w:r>
      <w:r w:rsidR="00391B54" w:rsidRPr="00AB31A4">
        <w:rPr>
          <w:rFonts w:ascii="Arial" w:hAnsi="Arial" w:cs="Arial"/>
          <w:color w:val="000000"/>
          <w:sz w:val="20"/>
        </w:rPr>
        <w:t xml:space="preserve"> </w:t>
      </w:r>
      <w:r w:rsidRPr="00AB31A4">
        <w:rPr>
          <w:rFonts w:ascii="Arial" w:hAnsi="Arial" w:cs="Arial"/>
          <w:color w:val="000000"/>
          <w:sz w:val="20"/>
        </w:rPr>
        <w:t>фонд</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Общественный</w:t>
      </w:r>
      <w:r w:rsidR="00391B54" w:rsidRPr="00AB31A4">
        <w:rPr>
          <w:rFonts w:ascii="Arial" w:hAnsi="Arial" w:cs="Arial"/>
          <w:color w:val="000000"/>
          <w:sz w:val="20"/>
        </w:rPr>
        <w:t xml:space="preserve"> </w:t>
      </w:r>
      <w:r w:rsidRPr="00AB31A4">
        <w:rPr>
          <w:rFonts w:ascii="Arial" w:hAnsi="Arial" w:cs="Arial"/>
          <w:color w:val="000000"/>
          <w:sz w:val="20"/>
        </w:rPr>
        <w:t>фонд</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Елены</w:t>
      </w:r>
      <w:r w:rsidR="00391B54" w:rsidRPr="00AB31A4">
        <w:rPr>
          <w:rFonts w:ascii="Arial" w:hAnsi="Arial" w:cs="Arial"/>
          <w:color w:val="000000"/>
          <w:sz w:val="20"/>
        </w:rPr>
        <w:t xml:space="preserve"> </w:t>
      </w:r>
      <w:r w:rsidRPr="00AB31A4">
        <w:rPr>
          <w:rFonts w:ascii="Arial" w:hAnsi="Arial" w:cs="Arial"/>
          <w:color w:val="000000"/>
          <w:sz w:val="20"/>
        </w:rPr>
        <w:t>Николаевой</w:t>
      </w:r>
      <w:r w:rsidR="00391B54" w:rsidRPr="00AB31A4">
        <w:rPr>
          <w:rFonts w:ascii="Arial" w:hAnsi="Arial" w:cs="Arial"/>
          <w:color w:val="000000"/>
          <w:sz w:val="20"/>
        </w:rPr>
        <w:t xml:space="preserve"> </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журналистов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профессионального</w:t>
      </w:r>
      <w:r w:rsidR="00391B54" w:rsidRPr="00AB31A4">
        <w:rPr>
          <w:rFonts w:ascii="Arial" w:hAnsi="Arial" w:cs="Arial"/>
          <w:color w:val="000000"/>
          <w:sz w:val="20"/>
        </w:rPr>
        <w:t xml:space="preserve"> </w:t>
      </w:r>
      <w:r w:rsidRPr="00AB31A4">
        <w:rPr>
          <w:rFonts w:ascii="Arial" w:hAnsi="Arial" w:cs="Arial"/>
          <w:color w:val="000000"/>
          <w:sz w:val="20"/>
        </w:rPr>
        <w:t>бокса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регби</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чир</w:t>
      </w:r>
      <w:proofErr w:type="spellEnd"/>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экологическая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«Зеленый</w:t>
      </w:r>
      <w:r w:rsidR="00391B54" w:rsidRPr="00AB31A4">
        <w:rPr>
          <w:rFonts w:ascii="Arial" w:hAnsi="Arial" w:cs="Arial"/>
          <w:color w:val="000000"/>
          <w:sz w:val="20"/>
        </w:rPr>
        <w:t xml:space="preserve"> </w:t>
      </w:r>
      <w:r w:rsidRPr="00AB31A4">
        <w:rPr>
          <w:rFonts w:ascii="Arial" w:hAnsi="Arial" w:cs="Arial"/>
          <w:color w:val="000000"/>
          <w:sz w:val="20"/>
        </w:rPr>
        <w:t>город»</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восточного</w:t>
      </w:r>
      <w:r w:rsidR="00391B54" w:rsidRPr="00AB31A4">
        <w:rPr>
          <w:rFonts w:ascii="Arial" w:hAnsi="Arial" w:cs="Arial"/>
          <w:color w:val="000000"/>
          <w:sz w:val="20"/>
        </w:rPr>
        <w:t xml:space="preserve"> </w:t>
      </w:r>
      <w:r w:rsidRPr="00AB31A4">
        <w:rPr>
          <w:rFonts w:ascii="Arial" w:hAnsi="Arial" w:cs="Arial"/>
          <w:color w:val="000000"/>
          <w:sz w:val="20"/>
        </w:rPr>
        <w:t>боевого</w:t>
      </w:r>
      <w:r w:rsidR="00391B54" w:rsidRPr="00AB31A4">
        <w:rPr>
          <w:rFonts w:ascii="Arial" w:hAnsi="Arial" w:cs="Arial"/>
          <w:color w:val="000000"/>
          <w:sz w:val="20"/>
        </w:rPr>
        <w:t xml:space="preserve"> </w:t>
      </w:r>
      <w:r w:rsidRPr="00AB31A4">
        <w:rPr>
          <w:rFonts w:ascii="Arial" w:hAnsi="Arial" w:cs="Arial"/>
          <w:color w:val="000000"/>
          <w:sz w:val="20"/>
        </w:rPr>
        <w:t>единоборства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пауэрлифтинга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«Гражданская</w:t>
      </w:r>
      <w:r w:rsidR="00391B54" w:rsidRPr="00AB31A4">
        <w:rPr>
          <w:rFonts w:ascii="Arial" w:hAnsi="Arial" w:cs="Arial"/>
          <w:color w:val="000000"/>
          <w:sz w:val="20"/>
        </w:rPr>
        <w:t xml:space="preserve"> </w:t>
      </w:r>
      <w:r w:rsidRPr="00AB31A4">
        <w:rPr>
          <w:rFonts w:ascii="Arial" w:hAnsi="Arial" w:cs="Arial"/>
          <w:color w:val="000000"/>
          <w:sz w:val="20"/>
        </w:rPr>
        <w:t>инициатива»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закаливания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зимнего</w:t>
      </w:r>
      <w:r w:rsidR="00391B54" w:rsidRPr="00AB31A4">
        <w:rPr>
          <w:rFonts w:ascii="Arial" w:hAnsi="Arial" w:cs="Arial"/>
          <w:color w:val="000000"/>
          <w:sz w:val="20"/>
        </w:rPr>
        <w:t xml:space="preserve"> </w:t>
      </w:r>
      <w:r w:rsidRPr="00AB31A4">
        <w:rPr>
          <w:rFonts w:ascii="Arial" w:hAnsi="Arial" w:cs="Arial"/>
          <w:color w:val="000000"/>
          <w:sz w:val="20"/>
        </w:rPr>
        <w:t>плавания</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АквАйСпорт</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«Легион»</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«Чувашия</w:t>
      </w:r>
      <w:r w:rsidR="00391B54" w:rsidRPr="00AB31A4">
        <w:rPr>
          <w:rFonts w:ascii="Arial" w:hAnsi="Arial" w:cs="Arial"/>
          <w:color w:val="000000"/>
          <w:sz w:val="20"/>
        </w:rPr>
        <w:t xml:space="preserve"> </w:t>
      </w:r>
      <w:r w:rsidRPr="00AB31A4">
        <w:rPr>
          <w:rFonts w:ascii="Arial" w:hAnsi="Arial" w:cs="Arial"/>
          <w:color w:val="000000"/>
          <w:sz w:val="20"/>
        </w:rPr>
        <w:t>молодая»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киокусинкай</w:t>
      </w:r>
      <w:proofErr w:type="spellEnd"/>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«Кинологический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«Элита»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любителей</w:t>
      </w:r>
      <w:r w:rsidR="00391B54" w:rsidRPr="00AB31A4">
        <w:rPr>
          <w:rFonts w:ascii="Arial" w:hAnsi="Arial" w:cs="Arial"/>
          <w:color w:val="000000"/>
          <w:sz w:val="20"/>
        </w:rPr>
        <w:t xml:space="preserve"> </w:t>
      </w:r>
      <w:r w:rsidRPr="00AB31A4">
        <w:rPr>
          <w:rFonts w:ascii="Arial" w:hAnsi="Arial" w:cs="Arial"/>
          <w:color w:val="000000"/>
          <w:sz w:val="20"/>
        </w:rPr>
        <w:t>водно-моторной</w:t>
      </w:r>
      <w:r w:rsidR="00391B54" w:rsidRPr="00AB31A4">
        <w:rPr>
          <w:rFonts w:ascii="Arial" w:hAnsi="Arial" w:cs="Arial"/>
          <w:color w:val="000000"/>
          <w:sz w:val="20"/>
        </w:rPr>
        <w:t xml:space="preserve"> </w:t>
      </w:r>
      <w:r w:rsidRPr="00AB31A4">
        <w:rPr>
          <w:rFonts w:ascii="Arial" w:hAnsi="Arial" w:cs="Arial"/>
          <w:color w:val="000000"/>
          <w:sz w:val="20"/>
        </w:rPr>
        <w:t>техники</w:t>
      </w:r>
      <w:r w:rsidR="00391B54" w:rsidRPr="00AB31A4">
        <w:rPr>
          <w:rFonts w:ascii="Arial" w:hAnsi="Arial" w:cs="Arial"/>
          <w:color w:val="000000"/>
          <w:sz w:val="20"/>
        </w:rPr>
        <w:t xml:space="preserve"> </w:t>
      </w:r>
      <w:r w:rsidRPr="00AB31A4">
        <w:rPr>
          <w:rFonts w:ascii="Arial" w:hAnsi="Arial" w:cs="Arial"/>
          <w:color w:val="000000"/>
          <w:sz w:val="20"/>
        </w:rPr>
        <w:t>«Гладиатор»</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«Комитет</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человека»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«Немецкий</w:t>
      </w:r>
      <w:r w:rsidR="00391B54" w:rsidRPr="00AB31A4">
        <w:rPr>
          <w:rFonts w:ascii="Arial" w:hAnsi="Arial" w:cs="Arial"/>
          <w:color w:val="000000"/>
          <w:sz w:val="20"/>
        </w:rPr>
        <w:t xml:space="preserve"> </w:t>
      </w:r>
      <w:r w:rsidRPr="00AB31A4">
        <w:rPr>
          <w:rFonts w:ascii="Arial" w:hAnsi="Arial" w:cs="Arial"/>
          <w:color w:val="000000"/>
          <w:sz w:val="20"/>
        </w:rPr>
        <w:t>культурный</w:t>
      </w:r>
      <w:r w:rsidR="00391B54" w:rsidRPr="00AB31A4">
        <w:rPr>
          <w:rFonts w:ascii="Arial" w:hAnsi="Arial" w:cs="Arial"/>
          <w:color w:val="000000"/>
          <w:sz w:val="20"/>
        </w:rPr>
        <w:t xml:space="preserve"> </w:t>
      </w:r>
      <w:r w:rsidRPr="00AB31A4">
        <w:rPr>
          <w:rFonts w:ascii="Arial" w:hAnsi="Arial" w:cs="Arial"/>
          <w:color w:val="000000"/>
          <w:sz w:val="20"/>
        </w:rPr>
        <w:t>центр»</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обществ</w:t>
      </w:r>
      <w:r w:rsidR="00391B54" w:rsidRPr="00AB31A4">
        <w:rPr>
          <w:rFonts w:ascii="Arial" w:hAnsi="Arial" w:cs="Arial"/>
          <w:color w:val="000000"/>
          <w:sz w:val="20"/>
        </w:rPr>
        <w:t xml:space="preserve"> </w:t>
      </w:r>
      <w:r w:rsidRPr="00AB31A4">
        <w:rPr>
          <w:rFonts w:ascii="Arial" w:hAnsi="Arial" w:cs="Arial"/>
          <w:color w:val="000000"/>
          <w:sz w:val="20"/>
        </w:rPr>
        <w:t>охотников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рыболовов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чувашских</w:t>
      </w:r>
      <w:r w:rsidR="00391B54" w:rsidRPr="00AB31A4">
        <w:rPr>
          <w:rFonts w:ascii="Arial" w:hAnsi="Arial" w:cs="Arial"/>
          <w:color w:val="000000"/>
          <w:sz w:val="20"/>
        </w:rPr>
        <w:t xml:space="preserve"> </w:t>
      </w:r>
      <w:r w:rsidRPr="00AB31A4">
        <w:rPr>
          <w:rFonts w:ascii="Arial" w:hAnsi="Arial" w:cs="Arial"/>
          <w:color w:val="000000"/>
          <w:sz w:val="20"/>
        </w:rPr>
        <w:t>художников»</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«Студенческий</w:t>
      </w:r>
      <w:r w:rsidR="00391B54" w:rsidRPr="00AB31A4">
        <w:rPr>
          <w:rFonts w:ascii="Arial" w:hAnsi="Arial" w:cs="Arial"/>
          <w:color w:val="000000"/>
          <w:sz w:val="20"/>
        </w:rPr>
        <w:t xml:space="preserve"> </w:t>
      </w:r>
      <w:r w:rsidRPr="00AB31A4">
        <w:rPr>
          <w:rFonts w:ascii="Arial" w:hAnsi="Arial" w:cs="Arial"/>
          <w:color w:val="000000"/>
          <w:sz w:val="20"/>
        </w:rPr>
        <w:t>спортивный</w:t>
      </w:r>
      <w:r w:rsidR="00391B54" w:rsidRPr="00AB31A4">
        <w:rPr>
          <w:rFonts w:ascii="Arial" w:hAnsi="Arial" w:cs="Arial"/>
          <w:color w:val="000000"/>
          <w:sz w:val="20"/>
        </w:rPr>
        <w:t xml:space="preserve"> </w:t>
      </w:r>
      <w:r w:rsidRPr="00AB31A4">
        <w:rPr>
          <w:rFonts w:ascii="Arial" w:hAnsi="Arial" w:cs="Arial"/>
          <w:color w:val="000000"/>
          <w:sz w:val="20"/>
        </w:rPr>
        <w:t>союз»</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биатлона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лыжных</w:t>
      </w:r>
      <w:r w:rsidR="00391B54" w:rsidRPr="00AB31A4">
        <w:rPr>
          <w:rFonts w:ascii="Arial" w:hAnsi="Arial" w:cs="Arial"/>
          <w:color w:val="000000"/>
          <w:sz w:val="20"/>
        </w:rPr>
        <w:t xml:space="preserve"> </w:t>
      </w:r>
      <w:r w:rsidRPr="00AB31A4">
        <w:rPr>
          <w:rFonts w:ascii="Arial" w:hAnsi="Arial" w:cs="Arial"/>
          <w:color w:val="000000"/>
          <w:sz w:val="20"/>
        </w:rPr>
        <w:t>гонок</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«Фонд</w:t>
      </w:r>
      <w:r w:rsidR="00391B54" w:rsidRPr="00AB31A4">
        <w:rPr>
          <w:rFonts w:ascii="Arial" w:hAnsi="Arial" w:cs="Arial"/>
          <w:color w:val="000000"/>
          <w:sz w:val="20"/>
        </w:rPr>
        <w:t xml:space="preserve"> </w:t>
      </w:r>
      <w:r w:rsidRPr="00AB31A4">
        <w:rPr>
          <w:rFonts w:ascii="Arial" w:hAnsi="Arial" w:cs="Arial"/>
          <w:color w:val="000000"/>
          <w:sz w:val="20"/>
        </w:rPr>
        <w:t>Правосудие»</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духовно-нравственного</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«СЕМЬЯ»</w:t>
      </w:r>
      <w:r w:rsidR="00391B54" w:rsidRPr="00AB31A4">
        <w:rPr>
          <w:rFonts w:ascii="Arial" w:hAnsi="Arial" w:cs="Arial"/>
          <w:color w:val="000000"/>
          <w:sz w:val="20"/>
        </w:rPr>
        <w:t xml:space="preserve"> </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органов</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дел</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внутренних</w:t>
      </w:r>
      <w:r w:rsidR="00391B54" w:rsidRPr="00AB31A4">
        <w:rPr>
          <w:rFonts w:ascii="Arial" w:hAnsi="Arial" w:cs="Arial"/>
          <w:color w:val="000000"/>
          <w:sz w:val="20"/>
        </w:rPr>
        <w:t xml:space="preserve"> </w:t>
      </w:r>
      <w:r w:rsidRPr="00AB31A4">
        <w:rPr>
          <w:rFonts w:ascii="Arial" w:hAnsi="Arial" w:cs="Arial"/>
          <w:color w:val="000000"/>
          <w:sz w:val="20"/>
        </w:rPr>
        <w:t>войск</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боевых</w:t>
      </w:r>
      <w:r w:rsidR="00391B54" w:rsidRPr="00AB31A4">
        <w:rPr>
          <w:rFonts w:ascii="Arial" w:hAnsi="Arial" w:cs="Arial"/>
          <w:color w:val="000000"/>
          <w:sz w:val="20"/>
        </w:rPr>
        <w:t xml:space="preserve"> </w:t>
      </w:r>
      <w:r w:rsidRPr="00AB31A4">
        <w:rPr>
          <w:rFonts w:ascii="Arial" w:hAnsi="Arial" w:cs="Arial"/>
          <w:color w:val="000000"/>
          <w:sz w:val="20"/>
        </w:rPr>
        <w:t>действий</w:t>
      </w:r>
      <w:r w:rsidR="00391B54" w:rsidRPr="00AB31A4">
        <w:rPr>
          <w:rFonts w:ascii="Arial" w:hAnsi="Arial" w:cs="Arial"/>
          <w:color w:val="000000"/>
          <w:sz w:val="20"/>
        </w:rPr>
        <w:t xml:space="preserve"> </w:t>
      </w:r>
      <w:r w:rsidRPr="00AB31A4">
        <w:rPr>
          <w:rFonts w:ascii="Arial" w:hAnsi="Arial" w:cs="Arial"/>
          <w:color w:val="000000"/>
          <w:sz w:val="20"/>
        </w:rPr>
        <w:t>«Доблесть»</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Всероссийского</w:t>
      </w:r>
      <w:r w:rsidR="00391B54" w:rsidRPr="00AB31A4">
        <w:rPr>
          <w:rFonts w:ascii="Arial" w:hAnsi="Arial" w:cs="Arial"/>
          <w:color w:val="000000"/>
          <w:sz w:val="20"/>
        </w:rPr>
        <w:t xml:space="preserve"> </w:t>
      </w:r>
      <w:r w:rsidRPr="00AB31A4">
        <w:rPr>
          <w:rFonts w:ascii="Arial" w:hAnsi="Arial" w:cs="Arial"/>
          <w:color w:val="000000"/>
          <w:sz w:val="20"/>
        </w:rPr>
        <w:t>общества</w:t>
      </w:r>
      <w:r w:rsidR="00391B54" w:rsidRPr="00AB31A4">
        <w:rPr>
          <w:rFonts w:ascii="Arial" w:hAnsi="Arial" w:cs="Arial"/>
          <w:color w:val="000000"/>
          <w:sz w:val="20"/>
        </w:rPr>
        <w:t xml:space="preserve"> </w:t>
      </w:r>
      <w:r w:rsidRPr="00AB31A4">
        <w:rPr>
          <w:rFonts w:ascii="Arial" w:hAnsi="Arial" w:cs="Arial"/>
          <w:color w:val="000000"/>
          <w:sz w:val="20"/>
        </w:rPr>
        <w:t>изобретателей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рационализаторов</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«Опора»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помощи</w:t>
      </w:r>
      <w:r w:rsidR="00391B54" w:rsidRPr="00AB31A4">
        <w:rPr>
          <w:rFonts w:ascii="Arial" w:hAnsi="Arial" w:cs="Arial"/>
          <w:color w:val="000000"/>
          <w:sz w:val="20"/>
        </w:rPr>
        <w:t xml:space="preserve"> </w:t>
      </w:r>
      <w:r w:rsidRPr="00AB31A4">
        <w:rPr>
          <w:rFonts w:ascii="Arial" w:hAnsi="Arial" w:cs="Arial"/>
          <w:color w:val="000000"/>
          <w:sz w:val="20"/>
        </w:rPr>
        <w:t>инвалидам</w:t>
      </w:r>
      <w:r w:rsidR="00391B54" w:rsidRPr="00AB31A4">
        <w:rPr>
          <w:rFonts w:ascii="Arial" w:hAnsi="Arial" w:cs="Arial"/>
          <w:color w:val="000000"/>
          <w:sz w:val="20"/>
        </w:rPr>
        <w:t xml:space="preserve"> </w:t>
      </w:r>
      <w:r w:rsidRPr="00AB31A4">
        <w:rPr>
          <w:rFonts w:ascii="Arial" w:hAnsi="Arial" w:cs="Arial"/>
          <w:color w:val="000000"/>
          <w:sz w:val="20"/>
        </w:rPr>
        <w:t>«Опора»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предпринимательства</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деловых</w:t>
      </w:r>
      <w:r w:rsidR="00391B54" w:rsidRPr="00AB31A4">
        <w:rPr>
          <w:rFonts w:ascii="Arial" w:hAnsi="Arial" w:cs="Arial"/>
          <w:color w:val="000000"/>
          <w:sz w:val="20"/>
        </w:rPr>
        <w:t xml:space="preserve"> </w:t>
      </w:r>
      <w:r w:rsidRPr="00AB31A4">
        <w:rPr>
          <w:rFonts w:ascii="Arial" w:hAnsi="Arial" w:cs="Arial"/>
          <w:color w:val="000000"/>
          <w:sz w:val="20"/>
        </w:rPr>
        <w:t>людей</w:t>
      </w:r>
      <w:r w:rsidR="00391B54" w:rsidRPr="00AB31A4">
        <w:rPr>
          <w:rFonts w:ascii="Arial" w:hAnsi="Arial" w:cs="Arial"/>
          <w:color w:val="000000"/>
          <w:sz w:val="20"/>
        </w:rPr>
        <w:t xml:space="preserve"> </w:t>
      </w:r>
      <w:r w:rsidRPr="00AB31A4">
        <w:rPr>
          <w:rFonts w:ascii="Arial" w:hAnsi="Arial" w:cs="Arial"/>
          <w:color w:val="000000"/>
          <w:sz w:val="20"/>
        </w:rPr>
        <w:t>«Сура»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защиту</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территориальная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Общероссийского</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профессионального</w:t>
      </w:r>
      <w:r w:rsidR="00391B54" w:rsidRPr="00AB31A4">
        <w:rPr>
          <w:rFonts w:ascii="Arial" w:hAnsi="Arial" w:cs="Arial"/>
          <w:color w:val="000000"/>
          <w:sz w:val="20"/>
        </w:rPr>
        <w:t xml:space="preserve"> </w:t>
      </w:r>
      <w:r w:rsidRPr="00AB31A4">
        <w:rPr>
          <w:rFonts w:ascii="Arial" w:hAnsi="Arial" w:cs="Arial"/>
          <w:color w:val="000000"/>
          <w:sz w:val="20"/>
        </w:rPr>
        <w:t>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государственных</w:t>
      </w:r>
      <w:r w:rsidR="00391B54" w:rsidRPr="00AB31A4">
        <w:rPr>
          <w:rFonts w:ascii="Arial" w:hAnsi="Arial" w:cs="Arial"/>
          <w:color w:val="000000"/>
          <w:sz w:val="20"/>
        </w:rPr>
        <w:t xml:space="preserve"> </w:t>
      </w:r>
      <w:r w:rsidRPr="00AB31A4">
        <w:rPr>
          <w:rFonts w:ascii="Arial" w:hAnsi="Arial" w:cs="Arial"/>
          <w:color w:val="000000"/>
          <w:sz w:val="20"/>
        </w:rPr>
        <w:t>учреждений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обслуживания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proofErr w:type="gramStart"/>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электросвязи</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связи</w:t>
      </w:r>
      <w:r w:rsidR="00391B54" w:rsidRPr="00AB31A4">
        <w:rPr>
          <w:rFonts w:ascii="Arial" w:hAnsi="Arial" w:cs="Arial"/>
          <w:color w:val="000000"/>
          <w:sz w:val="20"/>
        </w:rPr>
        <w:t xml:space="preserve"> </w:t>
      </w:r>
      <w:r w:rsidRPr="00AB31A4">
        <w:rPr>
          <w:rFonts w:ascii="Arial" w:hAnsi="Arial" w:cs="Arial"/>
          <w:color w:val="000000"/>
          <w:sz w:val="20"/>
        </w:rPr>
        <w:t>России</w:t>
      </w:r>
      <w:proofErr w:type="gramEnd"/>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Чувашский</w:t>
      </w:r>
      <w:r w:rsidR="00391B54" w:rsidRPr="00AB31A4">
        <w:rPr>
          <w:rFonts w:ascii="Arial" w:hAnsi="Arial" w:cs="Arial"/>
          <w:color w:val="000000"/>
          <w:sz w:val="20"/>
        </w:rPr>
        <w:t xml:space="preserve"> </w:t>
      </w:r>
      <w:r w:rsidRPr="00AB31A4">
        <w:rPr>
          <w:rFonts w:ascii="Arial" w:hAnsi="Arial" w:cs="Arial"/>
          <w:color w:val="000000"/>
          <w:sz w:val="20"/>
        </w:rPr>
        <w:t>региональный</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территориальное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первичных</w:t>
      </w:r>
      <w:r w:rsidR="00391B54" w:rsidRPr="00AB31A4">
        <w:rPr>
          <w:rFonts w:ascii="Arial" w:hAnsi="Arial" w:cs="Arial"/>
          <w:color w:val="000000"/>
          <w:sz w:val="20"/>
        </w:rPr>
        <w:t xml:space="preserve"> </w:t>
      </w:r>
      <w:r w:rsidRPr="00AB31A4">
        <w:rPr>
          <w:rFonts w:ascii="Arial" w:hAnsi="Arial" w:cs="Arial"/>
          <w:color w:val="000000"/>
          <w:sz w:val="20"/>
        </w:rPr>
        <w:t>профсоюзных</w:t>
      </w:r>
      <w:r w:rsidR="00391B54" w:rsidRPr="00AB31A4">
        <w:rPr>
          <w:rFonts w:ascii="Arial" w:hAnsi="Arial" w:cs="Arial"/>
          <w:color w:val="000000"/>
          <w:sz w:val="20"/>
        </w:rPr>
        <w:t xml:space="preserve"> </w:t>
      </w:r>
      <w:r w:rsidRPr="00AB31A4">
        <w:rPr>
          <w:rFonts w:ascii="Arial" w:hAnsi="Arial" w:cs="Arial"/>
          <w:color w:val="000000"/>
          <w:sz w:val="20"/>
        </w:rPr>
        <w:t>организаций</w:t>
      </w:r>
      <w:r w:rsidR="00391B54" w:rsidRPr="00AB31A4">
        <w:rPr>
          <w:rFonts w:ascii="Arial" w:hAnsi="Arial" w:cs="Arial"/>
          <w:color w:val="000000"/>
          <w:sz w:val="20"/>
        </w:rPr>
        <w:t xml:space="preserve"> </w:t>
      </w:r>
      <w:r w:rsidRPr="00AB31A4">
        <w:rPr>
          <w:rFonts w:ascii="Arial" w:hAnsi="Arial" w:cs="Arial"/>
          <w:color w:val="000000"/>
          <w:sz w:val="20"/>
        </w:rPr>
        <w:t>Объединения</w:t>
      </w:r>
      <w:r w:rsidR="00391B54" w:rsidRPr="00AB31A4">
        <w:rPr>
          <w:rFonts w:ascii="Arial" w:hAnsi="Arial" w:cs="Arial"/>
          <w:color w:val="000000"/>
          <w:sz w:val="20"/>
        </w:rPr>
        <w:t xml:space="preserve"> </w:t>
      </w:r>
      <w:r w:rsidRPr="00AB31A4">
        <w:rPr>
          <w:rFonts w:ascii="Arial" w:hAnsi="Arial" w:cs="Arial"/>
          <w:color w:val="000000"/>
          <w:sz w:val="20"/>
        </w:rPr>
        <w:t>профсоюзов</w:t>
      </w:r>
      <w:r w:rsidR="00391B54" w:rsidRPr="00AB31A4">
        <w:rPr>
          <w:rFonts w:ascii="Arial" w:hAnsi="Arial" w:cs="Arial"/>
          <w:color w:val="000000"/>
          <w:sz w:val="20"/>
        </w:rPr>
        <w:t xml:space="preserve"> </w:t>
      </w:r>
      <w:r w:rsidRPr="00AB31A4">
        <w:rPr>
          <w:rFonts w:ascii="Arial" w:hAnsi="Arial" w:cs="Arial"/>
          <w:color w:val="000000"/>
          <w:sz w:val="20"/>
        </w:rPr>
        <w:t>России</w:t>
      </w:r>
      <w:r w:rsidR="00391B54" w:rsidRPr="00AB31A4">
        <w:rPr>
          <w:rFonts w:ascii="Arial" w:hAnsi="Arial" w:cs="Arial"/>
          <w:color w:val="000000"/>
          <w:sz w:val="20"/>
        </w:rPr>
        <w:t xml:space="preserve"> </w:t>
      </w:r>
      <w:r w:rsidRPr="00AB31A4">
        <w:rPr>
          <w:rFonts w:ascii="Arial" w:hAnsi="Arial" w:cs="Arial"/>
          <w:color w:val="000000"/>
          <w:sz w:val="20"/>
        </w:rPr>
        <w:t>СОЦПРОФ</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Чувашский</w:t>
      </w:r>
      <w:r w:rsidR="00391B54" w:rsidRPr="00AB31A4">
        <w:rPr>
          <w:rFonts w:ascii="Arial" w:hAnsi="Arial" w:cs="Arial"/>
          <w:color w:val="000000"/>
          <w:sz w:val="20"/>
        </w:rPr>
        <w:t xml:space="preserve"> </w:t>
      </w:r>
      <w:r w:rsidRPr="00AB31A4">
        <w:rPr>
          <w:rFonts w:ascii="Arial" w:hAnsi="Arial" w:cs="Arial"/>
          <w:color w:val="000000"/>
          <w:sz w:val="20"/>
        </w:rPr>
        <w:t>республиканский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предпринимателей</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«Волга»</w:t>
      </w:r>
      <w:r w:rsidR="00391B54" w:rsidRPr="00AB31A4">
        <w:rPr>
          <w:rFonts w:ascii="Arial" w:hAnsi="Arial" w:cs="Arial"/>
          <w:color w:val="000000"/>
          <w:sz w:val="20"/>
        </w:rPr>
        <w:t xml:space="preserve"> </w:t>
      </w:r>
      <w:r w:rsidRPr="00AB31A4">
        <w:rPr>
          <w:rFonts w:ascii="Arial" w:hAnsi="Arial" w:cs="Arial"/>
          <w:color w:val="000000"/>
          <w:sz w:val="20"/>
        </w:rPr>
        <w:t>Общероссийской</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охотничьего</w:t>
      </w:r>
      <w:r w:rsidR="00391B54" w:rsidRPr="00AB31A4">
        <w:rPr>
          <w:rFonts w:ascii="Arial" w:hAnsi="Arial" w:cs="Arial"/>
          <w:color w:val="000000"/>
          <w:sz w:val="20"/>
        </w:rPr>
        <w:t xml:space="preserve"> </w:t>
      </w:r>
      <w:r w:rsidRPr="00AB31A4">
        <w:rPr>
          <w:rFonts w:ascii="Arial" w:hAnsi="Arial" w:cs="Arial"/>
          <w:color w:val="000000"/>
          <w:sz w:val="20"/>
        </w:rPr>
        <w:t>собаководства»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решении</w:t>
      </w:r>
      <w:r w:rsidR="00391B54" w:rsidRPr="00AB31A4">
        <w:rPr>
          <w:rFonts w:ascii="Arial" w:hAnsi="Arial" w:cs="Arial"/>
          <w:color w:val="000000"/>
          <w:sz w:val="20"/>
        </w:rPr>
        <w:t xml:space="preserve"> </w:t>
      </w:r>
      <w:r w:rsidRPr="00AB31A4">
        <w:rPr>
          <w:rFonts w:ascii="Arial" w:hAnsi="Arial" w:cs="Arial"/>
          <w:color w:val="000000"/>
          <w:sz w:val="20"/>
        </w:rPr>
        <w:t>социальных</w:t>
      </w:r>
      <w:r w:rsidR="00391B54" w:rsidRPr="00AB31A4">
        <w:rPr>
          <w:rFonts w:ascii="Arial" w:hAnsi="Arial" w:cs="Arial"/>
          <w:color w:val="000000"/>
          <w:sz w:val="20"/>
        </w:rPr>
        <w:t xml:space="preserve"> </w:t>
      </w:r>
      <w:r w:rsidRPr="00AB31A4">
        <w:rPr>
          <w:rFonts w:ascii="Arial" w:hAnsi="Arial" w:cs="Arial"/>
          <w:color w:val="000000"/>
          <w:sz w:val="20"/>
        </w:rPr>
        <w:t>проблем</w:t>
      </w:r>
      <w:r w:rsidR="00391B54" w:rsidRPr="00AB31A4">
        <w:rPr>
          <w:rFonts w:ascii="Arial" w:hAnsi="Arial" w:cs="Arial"/>
          <w:color w:val="000000"/>
          <w:sz w:val="20"/>
        </w:rPr>
        <w:t xml:space="preserve"> </w:t>
      </w:r>
      <w:r w:rsidRPr="00AB31A4">
        <w:rPr>
          <w:rFonts w:ascii="Arial" w:hAnsi="Arial" w:cs="Arial"/>
          <w:color w:val="000000"/>
          <w:sz w:val="20"/>
        </w:rPr>
        <w:t>семьи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человека</w:t>
      </w:r>
      <w:r w:rsidR="00391B54" w:rsidRPr="00AB31A4">
        <w:rPr>
          <w:rFonts w:ascii="Arial" w:hAnsi="Arial" w:cs="Arial"/>
          <w:color w:val="000000"/>
          <w:sz w:val="20"/>
        </w:rPr>
        <w:t xml:space="preserve"> </w:t>
      </w:r>
      <w:r w:rsidRPr="00AB31A4">
        <w:rPr>
          <w:rFonts w:ascii="Arial" w:hAnsi="Arial" w:cs="Arial"/>
          <w:color w:val="000000"/>
          <w:sz w:val="20"/>
        </w:rPr>
        <w:t>«Право</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жизнь»</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пограничников</w:t>
      </w:r>
      <w:r w:rsidR="00391B54" w:rsidRPr="00AB31A4">
        <w:rPr>
          <w:rFonts w:ascii="Arial" w:hAnsi="Arial" w:cs="Arial"/>
          <w:color w:val="000000"/>
          <w:sz w:val="20"/>
        </w:rPr>
        <w:t xml:space="preserve"> </w:t>
      </w:r>
      <w:r w:rsidRPr="00AB31A4">
        <w:rPr>
          <w:rFonts w:ascii="Arial" w:hAnsi="Arial" w:cs="Arial"/>
          <w:color w:val="000000"/>
          <w:sz w:val="20"/>
        </w:rPr>
        <w:t>«Пограничное</w:t>
      </w:r>
      <w:r w:rsidR="00391B54" w:rsidRPr="00AB31A4">
        <w:rPr>
          <w:rFonts w:ascii="Arial" w:hAnsi="Arial" w:cs="Arial"/>
          <w:color w:val="000000"/>
          <w:sz w:val="20"/>
        </w:rPr>
        <w:t xml:space="preserve"> </w:t>
      </w:r>
      <w:r w:rsidRPr="00AB31A4">
        <w:rPr>
          <w:rFonts w:ascii="Arial" w:hAnsi="Arial" w:cs="Arial"/>
          <w:color w:val="000000"/>
          <w:sz w:val="20"/>
        </w:rPr>
        <w:t>братство»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«Правозащитный</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Виктора</w:t>
      </w:r>
      <w:r w:rsidR="00391B54" w:rsidRPr="00AB31A4">
        <w:rPr>
          <w:rFonts w:ascii="Arial" w:hAnsi="Arial" w:cs="Arial"/>
          <w:color w:val="000000"/>
          <w:sz w:val="20"/>
        </w:rPr>
        <w:t xml:space="preserve"> </w:t>
      </w:r>
      <w:r w:rsidRPr="00AB31A4">
        <w:rPr>
          <w:rFonts w:ascii="Arial" w:hAnsi="Arial" w:cs="Arial"/>
          <w:color w:val="000000"/>
          <w:sz w:val="20"/>
        </w:rPr>
        <w:t>Ильина»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помощи</w:t>
      </w:r>
      <w:r w:rsidR="00391B54" w:rsidRPr="00AB31A4">
        <w:rPr>
          <w:rFonts w:ascii="Arial" w:hAnsi="Arial" w:cs="Arial"/>
          <w:color w:val="000000"/>
          <w:sz w:val="20"/>
        </w:rPr>
        <w:t xml:space="preserve"> </w:t>
      </w:r>
      <w:r w:rsidRPr="00AB31A4">
        <w:rPr>
          <w:rFonts w:ascii="Arial" w:hAnsi="Arial" w:cs="Arial"/>
          <w:color w:val="000000"/>
          <w:sz w:val="20"/>
        </w:rPr>
        <w:t>людям,</w:t>
      </w:r>
      <w:r w:rsidR="00391B54" w:rsidRPr="00AB31A4">
        <w:rPr>
          <w:rFonts w:ascii="Arial" w:hAnsi="Arial" w:cs="Arial"/>
          <w:color w:val="000000"/>
          <w:sz w:val="20"/>
        </w:rPr>
        <w:t xml:space="preserve"> </w:t>
      </w:r>
      <w:r w:rsidRPr="00AB31A4">
        <w:rPr>
          <w:rFonts w:ascii="Arial" w:hAnsi="Arial" w:cs="Arial"/>
          <w:color w:val="000000"/>
          <w:sz w:val="20"/>
        </w:rPr>
        <w:t>попавшим</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трудную</w:t>
      </w:r>
      <w:r w:rsidR="00391B54" w:rsidRPr="00AB31A4">
        <w:rPr>
          <w:rFonts w:ascii="Arial" w:hAnsi="Arial" w:cs="Arial"/>
          <w:color w:val="000000"/>
          <w:sz w:val="20"/>
        </w:rPr>
        <w:t xml:space="preserve"> </w:t>
      </w:r>
      <w:r w:rsidRPr="00AB31A4">
        <w:rPr>
          <w:rFonts w:ascii="Arial" w:hAnsi="Arial" w:cs="Arial"/>
          <w:color w:val="000000"/>
          <w:sz w:val="20"/>
        </w:rPr>
        <w:t>жизненную</w:t>
      </w:r>
      <w:r w:rsidR="00391B54" w:rsidRPr="00AB31A4">
        <w:rPr>
          <w:rFonts w:ascii="Arial" w:hAnsi="Arial" w:cs="Arial"/>
          <w:color w:val="000000"/>
          <w:sz w:val="20"/>
        </w:rPr>
        <w:t xml:space="preserve"> </w:t>
      </w:r>
      <w:r w:rsidRPr="00AB31A4">
        <w:rPr>
          <w:rFonts w:ascii="Arial" w:hAnsi="Arial" w:cs="Arial"/>
          <w:color w:val="000000"/>
          <w:sz w:val="20"/>
        </w:rPr>
        <w:t>ситуацию</w:t>
      </w:r>
      <w:r w:rsidR="00391B54" w:rsidRPr="00AB31A4">
        <w:rPr>
          <w:rFonts w:ascii="Arial" w:hAnsi="Arial" w:cs="Arial"/>
          <w:color w:val="000000"/>
          <w:sz w:val="20"/>
        </w:rPr>
        <w:t xml:space="preserve"> </w:t>
      </w:r>
      <w:r w:rsidRPr="00AB31A4">
        <w:rPr>
          <w:rFonts w:ascii="Arial" w:hAnsi="Arial" w:cs="Arial"/>
          <w:color w:val="000000"/>
          <w:sz w:val="20"/>
        </w:rPr>
        <w:t>"Новая</w:t>
      </w:r>
      <w:r w:rsidR="00391B54" w:rsidRPr="00AB31A4">
        <w:rPr>
          <w:rFonts w:ascii="Arial" w:hAnsi="Arial" w:cs="Arial"/>
          <w:color w:val="000000"/>
          <w:sz w:val="20"/>
        </w:rPr>
        <w:t xml:space="preserve"> </w:t>
      </w:r>
      <w:r w:rsidRPr="00AB31A4">
        <w:rPr>
          <w:rFonts w:ascii="Arial" w:hAnsi="Arial" w:cs="Arial"/>
          <w:color w:val="000000"/>
          <w:sz w:val="20"/>
        </w:rPr>
        <w:t>жизнь"</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утверждения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сохранения</w:t>
      </w:r>
      <w:r w:rsidR="00391B54" w:rsidRPr="00AB31A4">
        <w:rPr>
          <w:rFonts w:ascii="Arial" w:hAnsi="Arial" w:cs="Arial"/>
          <w:color w:val="000000"/>
          <w:sz w:val="20"/>
        </w:rPr>
        <w:t xml:space="preserve"> </w:t>
      </w:r>
      <w:r w:rsidRPr="00AB31A4">
        <w:rPr>
          <w:rFonts w:ascii="Arial" w:hAnsi="Arial" w:cs="Arial"/>
          <w:color w:val="000000"/>
          <w:sz w:val="20"/>
        </w:rPr>
        <w:t>Трезвости</w:t>
      </w:r>
      <w:r w:rsidR="00391B54" w:rsidRPr="00AB31A4">
        <w:rPr>
          <w:rFonts w:ascii="Arial" w:hAnsi="Arial" w:cs="Arial"/>
          <w:color w:val="000000"/>
          <w:sz w:val="20"/>
        </w:rPr>
        <w:t xml:space="preserve"> </w:t>
      </w:r>
      <w:r w:rsidRPr="00AB31A4">
        <w:rPr>
          <w:rFonts w:ascii="Arial" w:hAnsi="Arial" w:cs="Arial"/>
          <w:color w:val="000000"/>
          <w:sz w:val="20"/>
        </w:rPr>
        <w:t>"Трезвая</w:t>
      </w:r>
      <w:r w:rsidR="00391B54" w:rsidRPr="00AB31A4">
        <w:rPr>
          <w:rFonts w:ascii="Arial" w:hAnsi="Arial" w:cs="Arial"/>
          <w:color w:val="000000"/>
          <w:sz w:val="20"/>
        </w:rPr>
        <w:t xml:space="preserve"> </w:t>
      </w:r>
      <w:r w:rsidRPr="00AB31A4">
        <w:rPr>
          <w:rFonts w:ascii="Arial" w:hAnsi="Arial" w:cs="Arial"/>
          <w:color w:val="000000"/>
          <w:sz w:val="20"/>
        </w:rPr>
        <w:t>Чувашия"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детей-инвалидов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их</w:t>
      </w:r>
      <w:r w:rsidR="00391B54" w:rsidRPr="00AB31A4">
        <w:rPr>
          <w:rFonts w:ascii="Arial" w:hAnsi="Arial" w:cs="Arial"/>
          <w:color w:val="000000"/>
          <w:sz w:val="20"/>
        </w:rPr>
        <w:t xml:space="preserve"> </w:t>
      </w:r>
      <w:r w:rsidRPr="00AB31A4">
        <w:rPr>
          <w:rFonts w:ascii="Arial" w:hAnsi="Arial" w:cs="Arial"/>
          <w:color w:val="000000"/>
          <w:sz w:val="20"/>
        </w:rPr>
        <w:t>родителей</w:t>
      </w:r>
      <w:r w:rsidR="00391B54" w:rsidRPr="00AB31A4">
        <w:rPr>
          <w:rFonts w:ascii="Arial" w:hAnsi="Arial" w:cs="Arial"/>
          <w:color w:val="000000"/>
          <w:sz w:val="20"/>
        </w:rPr>
        <w:t xml:space="preserve"> </w:t>
      </w:r>
      <w:r w:rsidRPr="00AB31A4">
        <w:rPr>
          <w:rFonts w:ascii="Arial" w:hAnsi="Arial" w:cs="Arial"/>
          <w:color w:val="000000"/>
          <w:sz w:val="20"/>
        </w:rPr>
        <w:t>"Дети-Ангелы"</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ветеранам</w:t>
      </w:r>
      <w:r w:rsidR="00391B54" w:rsidRPr="00AB31A4">
        <w:rPr>
          <w:rFonts w:ascii="Arial" w:hAnsi="Arial" w:cs="Arial"/>
          <w:color w:val="000000"/>
          <w:sz w:val="20"/>
        </w:rPr>
        <w:t xml:space="preserve"> </w:t>
      </w:r>
      <w:r w:rsidRPr="00AB31A4">
        <w:rPr>
          <w:rFonts w:ascii="Arial" w:hAnsi="Arial" w:cs="Arial"/>
          <w:color w:val="000000"/>
          <w:sz w:val="20"/>
        </w:rPr>
        <w:t>десантных</w:t>
      </w:r>
      <w:r w:rsidR="00391B54" w:rsidRPr="00AB31A4">
        <w:rPr>
          <w:rFonts w:ascii="Arial" w:hAnsi="Arial" w:cs="Arial"/>
          <w:color w:val="000000"/>
          <w:sz w:val="20"/>
        </w:rPr>
        <w:t xml:space="preserve"> </w:t>
      </w:r>
      <w:r w:rsidRPr="00AB31A4">
        <w:rPr>
          <w:rFonts w:ascii="Arial" w:hAnsi="Arial" w:cs="Arial"/>
          <w:color w:val="000000"/>
          <w:sz w:val="20"/>
        </w:rPr>
        <w:t>войск</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десантников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защиты</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"Комитет</w:t>
      </w:r>
      <w:r w:rsidR="00391B54" w:rsidRPr="00AB31A4">
        <w:rPr>
          <w:rFonts w:ascii="Arial" w:hAnsi="Arial" w:cs="Arial"/>
          <w:color w:val="000000"/>
          <w:sz w:val="20"/>
        </w:rPr>
        <w:t xml:space="preserve"> </w:t>
      </w:r>
      <w:r w:rsidRPr="00AB31A4">
        <w:rPr>
          <w:rFonts w:ascii="Arial" w:hAnsi="Arial" w:cs="Arial"/>
          <w:color w:val="000000"/>
          <w:sz w:val="20"/>
        </w:rPr>
        <w:t>Народного</w:t>
      </w:r>
      <w:r w:rsidR="00391B54" w:rsidRPr="00AB31A4">
        <w:rPr>
          <w:rFonts w:ascii="Arial" w:hAnsi="Arial" w:cs="Arial"/>
          <w:color w:val="000000"/>
          <w:sz w:val="20"/>
        </w:rPr>
        <w:t xml:space="preserve"> </w:t>
      </w:r>
      <w:r w:rsidRPr="00AB31A4">
        <w:rPr>
          <w:rFonts w:ascii="Arial" w:hAnsi="Arial" w:cs="Arial"/>
          <w:color w:val="000000"/>
          <w:sz w:val="20"/>
        </w:rPr>
        <w:t>Контроля"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практической</w:t>
      </w:r>
      <w:r w:rsidR="00391B54" w:rsidRPr="00AB31A4">
        <w:rPr>
          <w:rFonts w:ascii="Arial" w:hAnsi="Arial" w:cs="Arial"/>
          <w:color w:val="000000"/>
          <w:sz w:val="20"/>
        </w:rPr>
        <w:t xml:space="preserve"> </w:t>
      </w:r>
      <w:r w:rsidRPr="00AB31A4">
        <w:rPr>
          <w:rFonts w:ascii="Arial" w:hAnsi="Arial" w:cs="Arial"/>
          <w:color w:val="000000"/>
          <w:sz w:val="20"/>
        </w:rPr>
        <w:t>стрельбы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proofErr w:type="spellStart"/>
      <w:proofErr w:type="gramStart"/>
      <w:r w:rsidRPr="00AB31A4">
        <w:rPr>
          <w:rFonts w:ascii="Arial" w:hAnsi="Arial" w:cs="Arial"/>
          <w:color w:val="000000"/>
          <w:sz w:val="20"/>
        </w:rPr>
        <w:t>Республики-Чувашия</w:t>
      </w:r>
      <w:proofErr w:type="spellEnd"/>
      <w:proofErr w:type="gram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proofErr w:type="gramStart"/>
      <w:r w:rsidRPr="00AB31A4">
        <w:rPr>
          <w:rFonts w:ascii="Arial" w:hAnsi="Arial" w:cs="Arial"/>
          <w:color w:val="000000"/>
          <w:sz w:val="20"/>
        </w:rPr>
        <w:t>общественной</w:t>
      </w:r>
      <w:proofErr w:type="gramEnd"/>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самолетного</w:t>
      </w:r>
      <w:r w:rsidR="00391B54" w:rsidRPr="00AB31A4">
        <w:rPr>
          <w:rFonts w:ascii="Arial" w:hAnsi="Arial" w:cs="Arial"/>
          <w:color w:val="000000"/>
          <w:sz w:val="20"/>
        </w:rPr>
        <w:t xml:space="preserve"> </w:t>
      </w:r>
      <w:r w:rsidRPr="00AB31A4">
        <w:rPr>
          <w:rFonts w:ascii="Arial" w:hAnsi="Arial" w:cs="Arial"/>
          <w:color w:val="000000"/>
          <w:sz w:val="20"/>
        </w:rPr>
        <w:t>спорта"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Военно-Патриотический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Ушаковцы</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конного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ушу</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"Кинологическая</w:t>
      </w:r>
      <w:r w:rsidR="00391B54" w:rsidRPr="00AB31A4">
        <w:rPr>
          <w:rFonts w:ascii="Arial" w:hAnsi="Arial" w:cs="Arial"/>
          <w:color w:val="000000"/>
          <w:sz w:val="20"/>
        </w:rPr>
        <w:t xml:space="preserve"> </w:t>
      </w:r>
      <w:r w:rsidRPr="00AB31A4">
        <w:rPr>
          <w:rFonts w:ascii="Arial" w:hAnsi="Arial" w:cs="Arial"/>
          <w:color w:val="000000"/>
          <w:sz w:val="20"/>
        </w:rPr>
        <w:t>Федерация"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юристов</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"Доброе</w:t>
      </w:r>
      <w:r w:rsidR="00391B54" w:rsidRPr="00AB31A4">
        <w:rPr>
          <w:rFonts w:ascii="Arial" w:hAnsi="Arial" w:cs="Arial"/>
          <w:color w:val="000000"/>
          <w:sz w:val="20"/>
        </w:rPr>
        <w:t xml:space="preserve"> </w:t>
      </w:r>
      <w:r w:rsidRPr="00AB31A4">
        <w:rPr>
          <w:rFonts w:ascii="Arial" w:hAnsi="Arial" w:cs="Arial"/>
          <w:color w:val="000000"/>
          <w:sz w:val="20"/>
        </w:rPr>
        <w:t>дело"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"Православные</w:t>
      </w:r>
      <w:r w:rsidR="00391B54" w:rsidRPr="00AB31A4">
        <w:rPr>
          <w:rFonts w:ascii="Arial" w:hAnsi="Arial" w:cs="Arial"/>
          <w:color w:val="000000"/>
          <w:sz w:val="20"/>
        </w:rPr>
        <w:t xml:space="preserve"> </w:t>
      </w:r>
      <w:r w:rsidRPr="00AB31A4">
        <w:rPr>
          <w:rFonts w:ascii="Arial" w:hAnsi="Arial" w:cs="Arial"/>
          <w:color w:val="000000"/>
          <w:sz w:val="20"/>
        </w:rPr>
        <w:t>добровольцы</w:t>
      </w:r>
      <w:r w:rsidR="00391B54" w:rsidRPr="00AB31A4">
        <w:rPr>
          <w:rFonts w:ascii="Arial" w:hAnsi="Arial" w:cs="Arial"/>
          <w:color w:val="000000"/>
          <w:sz w:val="20"/>
        </w:rPr>
        <w:t xml:space="preserve"> </w:t>
      </w:r>
      <w:r w:rsidRPr="00AB31A4">
        <w:rPr>
          <w:rFonts w:ascii="Arial" w:hAnsi="Arial" w:cs="Arial"/>
          <w:color w:val="000000"/>
          <w:sz w:val="20"/>
        </w:rPr>
        <w:t>Чувашии"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Сётокан</w:t>
      </w:r>
      <w:proofErr w:type="spellEnd"/>
      <w:r w:rsidR="00391B54" w:rsidRPr="00AB31A4">
        <w:rPr>
          <w:rFonts w:ascii="Arial" w:hAnsi="Arial" w:cs="Arial"/>
          <w:color w:val="000000"/>
          <w:sz w:val="20"/>
        </w:rPr>
        <w:t xml:space="preserve"> </w:t>
      </w:r>
      <w:r w:rsidRPr="00AB31A4">
        <w:rPr>
          <w:rFonts w:ascii="Arial" w:hAnsi="Arial" w:cs="Arial"/>
          <w:color w:val="000000"/>
          <w:sz w:val="20"/>
        </w:rPr>
        <w:t>каратэ-до"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танцевального</w:t>
      </w:r>
      <w:r w:rsidR="00391B54" w:rsidRPr="00AB31A4">
        <w:rPr>
          <w:rFonts w:ascii="Arial" w:hAnsi="Arial" w:cs="Arial"/>
          <w:color w:val="000000"/>
          <w:sz w:val="20"/>
        </w:rPr>
        <w:t xml:space="preserve"> </w:t>
      </w:r>
      <w:r w:rsidRPr="00AB31A4">
        <w:rPr>
          <w:rFonts w:ascii="Arial" w:hAnsi="Arial" w:cs="Arial"/>
          <w:color w:val="000000"/>
          <w:sz w:val="20"/>
        </w:rPr>
        <w:t>искусства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Фелинологический</w:t>
      </w:r>
      <w:proofErr w:type="spellEnd"/>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"Милый</w:t>
      </w:r>
      <w:r w:rsidR="00391B54" w:rsidRPr="00AB31A4">
        <w:rPr>
          <w:rFonts w:ascii="Arial" w:hAnsi="Arial" w:cs="Arial"/>
          <w:color w:val="000000"/>
          <w:sz w:val="20"/>
        </w:rPr>
        <w:t xml:space="preserve"> </w:t>
      </w:r>
      <w:r w:rsidRPr="00AB31A4">
        <w:rPr>
          <w:rFonts w:ascii="Arial" w:hAnsi="Arial" w:cs="Arial"/>
          <w:color w:val="000000"/>
          <w:sz w:val="20"/>
        </w:rPr>
        <w:t>друг"</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воднолыжного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вейкборда</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помощи</w:t>
      </w:r>
      <w:r w:rsidR="00391B54" w:rsidRPr="00AB31A4">
        <w:rPr>
          <w:rFonts w:ascii="Arial" w:hAnsi="Arial" w:cs="Arial"/>
          <w:color w:val="000000"/>
          <w:sz w:val="20"/>
        </w:rPr>
        <w:t xml:space="preserve"> </w:t>
      </w:r>
      <w:r w:rsidRPr="00AB31A4">
        <w:rPr>
          <w:rFonts w:ascii="Arial" w:hAnsi="Arial" w:cs="Arial"/>
          <w:color w:val="000000"/>
          <w:sz w:val="20"/>
        </w:rPr>
        <w:t>бездомным</w:t>
      </w:r>
      <w:r w:rsidR="00391B54" w:rsidRPr="00AB31A4">
        <w:rPr>
          <w:rFonts w:ascii="Arial" w:hAnsi="Arial" w:cs="Arial"/>
          <w:color w:val="000000"/>
          <w:sz w:val="20"/>
        </w:rPr>
        <w:t xml:space="preserve"> </w:t>
      </w:r>
      <w:r w:rsidRPr="00AB31A4">
        <w:rPr>
          <w:rFonts w:ascii="Arial" w:hAnsi="Arial" w:cs="Arial"/>
          <w:color w:val="000000"/>
          <w:sz w:val="20"/>
        </w:rPr>
        <w:t>животным</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proofErr w:type="gramStart"/>
      <w:r w:rsidRPr="00AB31A4">
        <w:rPr>
          <w:rFonts w:ascii="Arial" w:hAnsi="Arial" w:cs="Arial"/>
          <w:color w:val="000000"/>
          <w:sz w:val="20"/>
        </w:rPr>
        <w:t>Усатые-Полосатые</w:t>
      </w:r>
      <w:proofErr w:type="spellEnd"/>
      <w:proofErr w:type="gram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футбольной</w:t>
      </w:r>
      <w:r w:rsidR="00391B54" w:rsidRPr="00AB31A4">
        <w:rPr>
          <w:rFonts w:ascii="Arial" w:hAnsi="Arial" w:cs="Arial"/>
          <w:color w:val="000000"/>
          <w:sz w:val="20"/>
        </w:rPr>
        <w:t xml:space="preserve"> </w:t>
      </w:r>
      <w:r w:rsidRPr="00AB31A4">
        <w:rPr>
          <w:rFonts w:ascii="Arial" w:hAnsi="Arial" w:cs="Arial"/>
          <w:color w:val="000000"/>
          <w:sz w:val="20"/>
        </w:rPr>
        <w:t>команды</w:t>
      </w:r>
      <w:r w:rsidR="00391B54" w:rsidRPr="00AB31A4">
        <w:rPr>
          <w:rFonts w:ascii="Arial" w:hAnsi="Arial" w:cs="Arial"/>
          <w:color w:val="000000"/>
          <w:sz w:val="20"/>
        </w:rPr>
        <w:t xml:space="preserve"> </w:t>
      </w:r>
      <w:r w:rsidRPr="00AB31A4">
        <w:rPr>
          <w:rFonts w:ascii="Arial" w:hAnsi="Arial" w:cs="Arial"/>
          <w:color w:val="000000"/>
          <w:sz w:val="20"/>
        </w:rPr>
        <w:t>"Динамо"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"Спортивный</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художественной</w:t>
      </w:r>
      <w:r w:rsidR="00391B54" w:rsidRPr="00AB31A4">
        <w:rPr>
          <w:rFonts w:ascii="Arial" w:hAnsi="Arial" w:cs="Arial"/>
          <w:color w:val="000000"/>
          <w:sz w:val="20"/>
        </w:rPr>
        <w:t xml:space="preserve"> </w:t>
      </w:r>
      <w:r w:rsidRPr="00AB31A4">
        <w:rPr>
          <w:rFonts w:ascii="Arial" w:hAnsi="Arial" w:cs="Arial"/>
          <w:color w:val="000000"/>
          <w:sz w:val="20"/>
        </w:rPr>
        <w:t>гимнастики</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Олимпикс</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"Волжские</w:t>
      </w:r>
      <w:r w:rsidR="00391B54" w:rsidRPr="00AB31A4">
        <w:rPr>
          <w:rFonts w:ascii="Arial" w:hAnsi="Arial" w:cs="Arial"/>
          <w:color w:val="000000"/>
          <w:sz w:val="20"/>
        </w:rPr>
        <w:t xml:space="preserve"> </w:t>
      </w:r>
      <w:r w:rsidRPr="00AB31A4">
        <w:rPr>
          <w:rFonts w:ascii="Arial" w:hAnsi="Arial" w:cs="Arial"/>
          <w:color w:val="000000"/>
          <w:sz w:val="20"/>
        </w:rPr>
        <w:t>культурные</w:t>
      </w:r>
      <w:r w:rsidR="00391B54" w:rsidRPr="00AB31A4">
        <w:rPr>
          <w:rFonts w:ascii="Arial" w:hAnsi="Arial" w:cs="Arial"/>
          <w:color w:val="000000"/>
          <w:sz w:val="20"/>
        </w:rPr>
        <w:t xml:space="preserve"> </w:t>
      </w:r>
      <w:r w:rsidRPr="00AB31A4">
        <w:rPr>
          <w:rFonts w:ascii="Arial" w:hAnsi="Arial" w:cs="Arial"/>
          <w:color w:val="000000"/>
          <w:sz w:val="20"/>
        </w:rPr>
        <w:t>инициативы"</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Всероссийского</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движения</w:t>
      </w:r>
      <w:r w:rsidR="00391B54" w:rsidRPr="00AB31A4">
        <w:rPr>
          <w:rFonts w:ascii="Arial" w:hAnsi="Arial" w:cs="Arial"/>
          <w:color w:val="000000"/>
          <w:sz w:val="20"/>
        </w:rPr>
        <w:t xml:space="preserve"> </w:t>
      </w:r>
      <w:r w:rsidRPr="00AB31A4">
        <w:rPr>
          <w:rFonts w:ascii="Arial" w:hAnsi="Arial" w:cs="Arial"/>
          <w:color w:val="000000"/>
          <w:sz w:val="20"/>
        </w:rPr>
        <w:t>"ВОЛОНТЕРЫ</w:t>
      </w:r>
      <w:r w:rsidR="00391B54" w:rsidRPr="00AB31A4">
        <w:rPr>
          <w:rFonts w:ascii="Arial" w:hAnsi="Arial" w:cs="Arial"/>
          <w:color w:val="000000"/>
          <w:sz w:val="20"/>
        </w:rPr>
        <w:t xml:space="preserve"> </w:t>
      </w:r>
      <w:r w:rsidRPr="00AB31A4">
        <w:rPr>
          <w:rFonts w:ascii="Arial" w:hAnsi="Arial" w:cs="Arial"/>
          <w:color w:val="000000"/>
          <w:sz w:val="20"/>
        </w:rPr>
        <w:t>ПОБЕДЫ"</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оздоровительного</w:t>
      </w:r>
      <w:r w:rsidR="00391B54" w:rsidRPr="00AB31A4">
        <w:rPr>
          <w:rFonts w:ascii="Arial" w:hAnsi="Arial" w:cs="Arial"/>
          <w:color w:val="000000"/>
          <w:sz w:val="20"/>
        </w:rPr>
        <w:t xml:space="preserve"> </w:t>
      </w:r>
      <w:proofErr w:type="spellStart"/>
      <w:r w:rsidRPr="00AB31A4">
        <w:rPr>
          <w:rFonts w:ascii="Arial" w:hAnsi="Arial" w:cs="Arial"/>
          <w:color w:val="000000"/>
          <w:sz w:val="20"/>
        </w:rPr>
        <w:t>Цигун</w:t>
      </w:r>
      <w:proofErr w:type="spellEnd"/>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proofErr w:type="spellStart"/>
      <w:r w:rsidRPr="00AB31A4">
        <w:rPr>
          <w:rFonts w:ascii="Arial" w:hAnsi="Arial" w:cs="Arial"/>
          <w:color w:val="000000"/>
          <w:sz w:val="20"/>
        </w:rPr>
        <w:t>Тайцзицюань</w:t>
      </w:r>
      <w:proofErr w:type="spellEnd"/>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Ушу</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lastRenderedPageBreak/>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формированию</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общества</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активной</w:t>
      </w:r>
      <w:r w:rsidR="00391B54" w:rsidRPr="00AB31A4">
        <w:rPr>
          <w:rFonts w:ascii="Arial" w:hAnsi="Arial" w:cs="Arial"/>
          <w:color w:val="000000"/>
          <w:sz w:val="20"/>
        </w:rPr>
        <w:t xml:space="preserve"> </w:t>
      </w:r>
      <w:r w:rsidRPr="00AB31A4">
        <w:rPr>
          <w:rFonts w:ascii="Arial" w:hAnsi="Arial" w:cs="Arial"/>
          <w:color w:val="000000"/>
          <w:sz w:val="20"/>
        </w:rPr>
        <w:t>молодежи"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"Ассамблея</w:t>
      </w:r>
      <w:r w:rsidR="00391B54" w:rsidRPr="00AB31A4">
        <w:rPr>
          <w:rFonts w:ascii="Arial" w:hAnsi="Arial" w:cs="Arial"/>
          <w:color w:val="000000"/>
          <w:sz w:val="20"/>
        </w:rPr>
        <w:t xml:space="preserve"> </w:t>
      </w:r>
      <w:r w:rsidRPr="00AB31A4">
        <w:rPr>
          <w:rFonts w:ascii="Arial" w:hAnsi="Arial" w:cs="Arial"/>
          <w:color w:val="000000"/>
          <w:sz w:val="20"/>
        </w:rPr>
        <w:t>представителей</w:t>
      </w:r>
      <w:r w:rsidR="00391B54" w:rsidRPr="00AB31A4">
        <w:rPr>
          <w:rFonts w:ascii="Arial" w:hAnsi="Arial" w:cs="Arial"/>
          <w:color w:val="000000"/>
          <w:sz w:val="20"/>
        </w:rPr>
        <w:t xml:space="preserve"> </w:t>
      </w:r>
      <w:r w:rsidRPr="00AB31A4">
        <w:rPr>
          <w:rFonts w:ascii="Arial" w:hAnsi="Arial" w:cs="Arial"/>
          <w:color w:val="000000"/>
          <w:sz w:val="20"/>
        </w:rPr>
        <w:t>народов,</w:t>
      </w:r>
      <w:r w:rsidR="00391B54" w:rsidRPr="00AB31A4">
        <w:rPr>
          <w:rFonts w:ascii="Arial" w:hAnsi="Arial" w:cs="Arial"/>
          <w:color w:val="000000"/>
          <w:sz w:val="20"/>
        </w:rPr>
        <w:t xml:space="preserve"> </w:t>
      </w:r>
      <w:r w:rsidRPr="00AB31A4">
        <w:rPr>
          <w:rFonts w:ascii="Arial" w:hAnsi="Arial" w:cs="Arial"/>
          <w:color w:val="000000"/>
          <w:sz w:val="20"/>
        </w:rPr>
        <w:t>проживающих</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r w:rsidRPr="00AB31A4">
        <w:rPr>
          <w:rFonts w:ascii="Arial" w:hAnsi="Arial" w:cs="Arial"/>
          <w:color w:val="000000"/>
          <w:sz w:val="20"/>
        </w:rPr>
        <w:t>территории</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«СПОРТИВНЫЙ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АТНАШЕВО»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бодибилдинга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современного</w:t>
      </w:r>
      <w:r w:rsidR="00391B54" w:rsidRPr="00AB31A4">
        <w:rPr>
          <w:rFonts w:ascii="Arial" w:hAnsi="Arial" w:cs="Arial"/>
          <w:color w:val="000000"/>
          <w:sz w:val="20"/>
        </w:rPr>
        <w:t xml:space="preserve"> </w:t>
      </w:r>
      <w:r w:rsidRPr="00AB31A4">
        <w:rPr>
          <w:rFonts w:ascii="Arial" w:hAnsi="Arial" w:cs="Arial"/>
          <w:color w:val="000000"/>
          <w:sz w:val="20"/>
        </w:rPr>
        <w:t>пятиборья</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«Спортивный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велосипедного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«СУВАРЫ»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социальной</w:t>
      </w:r>
      <w:r w:rsidR="00391B54" w:rsidRPr="00AB31A4">
        <w:rPr>
          <w:rFonts w:ascii="Arial" w:hAnsi="Arial" w:cs="Arial"/>
          <w:color w:val="000000"/>
          <w:sz w:val="20"/>
        </w:rPr>
        <w:t xml:space="preserve"> </w:t>
      </w:r>
      <w:r w:rsidRPr="00AB31A4">
        <w:rPr>
          <w:rFonts w:ascii="Arial" w:hAnsi="Arial" w:cs="Arial"/>
          <w:color w:val="000000"/>
          <w:sz w:val="20"/>
        </w:rPr>
        <w:t>реабилитации</w:t>
      </w:r>
      <w:r w:rsidR="00391B54" w:rsidRPr="00AB31A4">
        <w:rPr>
          <w:rFonts w:ascii="Arial" w:hAnsi="Arial" w:cs="Arial"/>
          <w:color w:val="000000"/>
          <w:sz w:val="20"/>
        </w:rPr>
        <w:t xml:space="preserve"> </w:t>
      </w:r>
      <w:r w:rsidRPr="00AB31A4">
        <w:rPr>
          <w:rFonts w:ascii="Arial" w:hAnsi="Arial" w:cs="Arial"/>
          <w:color w:val="000000"/>
          <w:sz w:val="20"/>
        </w:rPr>
        <w:t>лиц,</w:t>
      </w:r>
      <w:r w:rsidR="00391B54" w:rsidRPr="00AB31A4">
        <w:rPr>
          <w:rFonts w:ascii="Arial" w:hAnsi="Arial" w:cs="Arial"/>
          <w:color w:val="000000"/>
          <w:sz w:val="20"/>
        </w:rPr>
        <w:t xml:space="preserve"> </w:t>
      </w:r>
      <w:r w:rsidRPr="00AB31A4">
        <w:rPr>
          <w:rFonts w:ascii="Arial" w:hAnsi="Arial" w:cs="Arial"/>
          <w:color w:val="000000"/>
          <w:sz w:val="20"/>
        </w:rPr>
        <w:t>находящихся</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трудной</w:t>
      </w:r>
      <w:r w:rsidR="00391B54" w:rsidRPr="00AB31A4">
        <w:rPr>
          <w:rFonts w:ascii="Arial" w:hAnsi="Arial" w:cs="Arial"/>
          <w:color w:val="000000"/>
          <w:sz w:val="20"/>
        </w:rPr>
        <w:t xml:space="preserve"> </w:t>
      </w:r>
      <w:r w:rsidRPr="00AB31A4">
        <w:rPr>
          <w:rFonts w:ascii="Arial" w:hAnsi="Arial" w:cs="Arial"/>
          <w:color w:val="000000"/>
          <w:sz w:val="20"/>
        </w:rPr>
        <w:t>жизненной</w:t>
      </w:r>
      <w:r w:rsidR="00391B54" w:rsidRPr="00AB31A4">
        <w:rPr>
          <w:rFonts w:ascii="Arial" w:hAnsi="Arial" w:cs="Arial"/>
          <w:color w:val="000000"/>
          <w:sz w:val="20"/>
        </w:rPr>
        <w:t xml:space="preserve"> </w:t>
      </w:r>
      <w:r w:rsidRPr="00AB31A4">
        <w:rPr>
          <w:rFonts w:ascii="Arial" w:hAnsi="Arial" w:cs="Arial"/>
          <w:color w:val="000000"/>
          <w:sz w:val="20"/>
        </w:rPr>
        <w:t>ситуации»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социального</w:t>
      </w:r>
      <w:r w:rsidR="00391B54" w:rsidRPr="00AB31A4">
        <w:rPr>
          <w:rFonts w:ascii="Arial" w:hAnsi="Arial" w:cs="Arial"/>
          <w:color w:val="000000"/>
          <w:sz w:val="20"/>
        </w:rPr>
        <w:t xml:space="preserve"> </w:t>
      </w:r>
      <w:r w:rsidRPr="00AB31A4">
        <w:rPr>
          <w:rFonts w:ascii="Arial" w:hAnsi="Arial" w:cs="Arial"/>
          <w:color w:val="000000"/>
          <w:sz w:val="20"/>
        </w:rPr>
        <w:t>проектирования»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формированию</w:t>
      </w:r>
      <w:r w:rsidR="00391B54" w:rsidRPr="00AB31A4">
        <w:rPr>
          <w:rFonts w:ascii="Arial" w:hAnsi="Arial" w:cs="Arial"/>
          <w:color w:val="000000"/>
          <w:sz w:val="20"/>
        </w:rPr>
        <w:t xml:space="preserve"> </w:t>
      </w:r>
      <w:r w:rsidRPr="00AB31A4">
        <w:rPr>
          <w:rFonts w:ascii="Arial" w:hAnsi="Arial" w:cs="Arial"/>
          <w:color w:val="000000"/>
          <w:sz w:val="20"/>
        </w:rPr>
        <w:t>гражданского</w:t>
      </w:r>
      <w:r w:rsidR="00391B54" w:rsidRPr="00AB31A4">
        <w:rPr>
          <w:rFonts w:ascii="Arial" w:hAnsi="Arial" w:cs="Arial"/>
          <w:color w:val="000000"/>
          <w:sz w:val="20"/>
        </w:rPr>
        <w:t xml:space="preserve"> </w:t>
      </w:r>
      <w:r w:rsidRPr="00AB31A4">
        <w:rPr>
          <w:rFonts w:ascii="Arial" w:hAnsi="Arial" w:cs="Arial"/>
          <w:color w:val="000000"/>
          <w:sz w:val="20"/>
        </w:rPr>
        <w:t>общества</w:t>
      </w:r>
      <w:r w:rsidR="00391B54" w:rsidRPr="00AB31A4">
        <w:rPr>
          <w:rFonts w:ascii="Arial" w:hAnsi="Arial" w:cs="Arial"/>
          <w:color w:val="000000"/>
          <w:sz w:val="20"/>
        </w:rPr>
        <w:t xml:space="preserve"> </w:t>
      </w:r>
      <w:r w:rsidRPr="00AB31A4">
        <w:rPr>
          <w:rFonts w:ascii="Arial" w:hAnsi="Arial" w:cs="Arial"/>
          <w:color w:val="000000"/>
          <w:sz w:val="20"/>
        </w:rPr>
        <w:t>«Совет</w:t>
      </w:r>
      <w:r w:rsidR="00391B54" w:rsidRPr="00AB31A4">
        <w:rPr>
          <w:rFonts w:ascii="Arial" w:hAnsi="Arial" w:cs="Arial"/>
          <w:color w:val="000000"/>
          <w:sz w:val="20"/>
        </w:rPr>
        <w:t xml:space="preserve"> </w:t>
      </w:r>
      <w:r w:rsidRPr="00AB31A4">
        <w:rPr>
          <w:rFonts w:ascii="Arial" w:hAnsi="Arial" w:cs="Arial"/>
          <w:color w:val="000000"/>
          <w:sz w:val="20"/>
        </w:rPr>
        <w:t>отцов</w:t>
      </w:r>
      <w:r w:rsidR="00391B54" w:rsidRPr="00AB31A4">
        <w:rPr>
          <w:rFonts w:ascii="Arial" w:hAnsi="Arial" w:cs="Arial"/>
          <w:color w:val="000000"/>
          <w:sz w:val="20"/>
        </w:rPr>
        <w:t xml:space="preserve"> </w:t>
      </w:r>
      <w:r w:rsidRPr="00AB31A4">
        <w:rPr>
          <w:rFonts w:ascii="Arial" w:hAnsi="Arial" w:cs="Arial"/>
          <w:color w:val="000000"/>
          <w:sz w:val="20"/>
        </w:rPr>
        <w:t>Чувашии»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"Республиканский</w:t>
      </w:r>
      <w:r w:rsidR="00391B54" w:rsidRPr="00AB31A4">
        <w:rPr>
          <w:rFonts w:ascii="Arial" w:hAnsi="Arial" w:cs="Arial"/>
          <w:color w:val="000000"/>
          <w:sz w:val="20"/>
        </w:rPr>
        <w:t xml:space="preserve"> </w:t>
      </w:r>
      <w:r w:rsidRPr="00AB31A4">
        <w:rPr>
          <w:rFonts w:ascii="Arial" w:hAnsi="Arial" w:cs="Arial"/>
          <w:color w:val="000000"/>
          <w:sz w:val="20"/>
        </w:rPr>
        <w:t>волонтерский</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"Действуй"</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Всероссийского</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движения</w:t>
      </w:r>
      <w:r w:rsidR="00391B54" w:rsidRPr="00AB31A4">
        <w:rPr>
          <w:rFonts w:ascii="Arial" w:hAnsi="Arial" w:cs="Arial"/>
          <w:color w:val="000000"/>
          <w:sz w:val="20"/>
        </w:rPr>
        <w:t xml:space="preserve"> </w:t>
      </w:r>
      <w:r w:rsidRPr="00AB31A4">
        <w:rPr>
          <w:rFonts w:ascii="Arial" w:hAnsi="Arial" w:cs="Arial"/>
          <w:color w:val="000000"/>
          <w:sz w:val="20"/>
        </w:rPr>
        <w:t>добровольцев</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сфере</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"Волонтеры-медики"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"Землячество</w:t>
      </w:r>
      <w:r w:rsidR="00391B54" w:rsidRPr="00AB31A4">
        <w:rPr>
          <w:rFonts w:ascii="Arial" w:hAnsi="Arial" w:cs="Arial"/>
          <w:color w:val="000000"/>
          <w:sz w:val="20"/>
        </w:rPr>
        <w:t xml:space="preserve"> </w:t>
      </w:r>
      <w:r w:rsidRPr="00AB31A4">
        <w:rPr>
          <w:rFonts w:ascii="Arial" w:hAnsi="Arial" w:cs="Arial"/>
          <w:color w:val="000000"/>
          <w:sz w:val="20"/>
        </w:rPr>
        <w:t>Мариинско-Посадского</w:t>
      </w:r>
      <w:r w:rsidR="00391B54" w:rsidRPr="00AB31A4">
        <w:rPr>
          <w:rFonts w:ascii="Arial" w:hAnsi="Arial" w:cs="Arial"/>
          <w:color w:val="000000"/>
          <w:sz w:val="20"/>
        </w:rPr>
        <w:t xml:space="preserve"> </w:t>
      </w:r>
      <w:r w:rsidRPr="00AB31A4">
        <w:rPr>
          <w:rFonts w:ascii="Arial" w:hAnsi="Arial" w:cs="Arial"/>
          <w:color w:val="000000"/>
          <w:sz w:val="20"/>
        </w:rPr>
        <w:t>района</w:t>
      </w:r>
      <w:r w:rsidR="00391B54" w:rsidRPr="00AB31A4">
        <w:rPr>
          <w:rFonts w:ascii="Arial" w:hAnsi="Arial" w:cs="Arial"/>
          <w:color w:val="000000"/>
          <w:sz w:val="20"/>
        </w:rPr>
        <w:t xml:space="preserve"> </w:t>
      </w:r>
      <w:r w:rsidRPr="00AB31A4">
        <w:rPr>
          <w:rFonts w:ascii="Arial" w:hAnsi="Arial" w:cs="Arial"/>
          <w:color w:val="000000"/>
          <w:sz w:val="20"/>
        </w:rPr>
        <w:t>"СЕНТЕР</w:t>
      </w:r>
      <w:r w:rsidR="00391B54" w:rsidRPr="00AB31A4">
        <w:rPr>
          <w:rFonts w:ascii="Arial" w:hAnsi="Arial" w:cs="Arial"/>
          <w:color w:val="000000"/>
          <w:sz w:val="20"/>
        </w:rPr>
        <w:t xml:space="preserve"> </w:t>
      </w:r>
      <w:r w:rsidRPr="00AB31A4">
        <w:rPr>
          <w:rFonts w:ascii="Arial" w:hAnsi="Arial" w:cs="Arial"/>
          <w:color w:val="000000"/>
          <w:sz w:val="20"/>
        </w:rPr>
        <w:t>ЕН"</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велосипедного</w:t>
      </w:r>
      <w:r w:rsidR="00391B54" w:rsidRPr="00AB31A4">
        <w:rPr>
          <w:rFonts w:ascii="Arial" w:hAnsi="Arial" w:cs="Arial"/>
          <w:color w:val="000000"/>
          <w:sz w:val="20"/>
        </w:rPr>
        <w:t xml:space="preserve"> </w:t>
      </w:r>
      <w:r w:rsidRPr="00AB31A4">
        <w:rPr>
          <w:rFonts w:ascii="Arial" w:hAnsi="Arial" w:cs="Arial"/>
          <w:color w:val="000000"/>
          <w:sz w:val="20"/>
        </w:rPr>
        <w:t>спорта"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спорту</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соревновательной</w:t>
      </w:r>
      <w:r w:rsidR="00391B54" w:rsidRPr="00AB31A4">
        <w:rPr>
          <w:rFonts w:ascii="Arial" w:hAnsi="Arial" w:cs="Arial"/>
          <w:color w:val="000000"/>
          <w:sz w:val="20"/>
        </w:rPr>
        <w:t xml:space="preserve"> </w:t>
      </w:r>
      <w:r w:rsidRPr="00AB31A4">
        <w:rPr>
          <w:rFonts w:ascii="Arial" w:hAnsi="Arial" w:cs="Arial"/>
          <w:color w:val="000000"/>
          <w:sz w:val="20"/>
        </w:rPr>
        <w:t>деятельности</w:t>
      </w:r>
      <w:r w:rsidR="00391B54" w:rsidRPr="00AB31A4">
        <w:rPr>
          <w:rFonts w:ascii="Arial" w:hAnsi="Arial" w:cs="Arial"/>
          <w:color w:val="000000"/>
          <w:sz w:val="20"/>
        </w:rPr>
        <w:t xml:space="preserve"> </w:t>
      </w:r>
      <w:r w:rsidRPr="00AB31A4">
        <w:rPr>
          <w:rFonts w:ascii="Arial" w:hAnsi="Arial" w:cs="Arial"/>
          <w:color w:val="000000"/>
          <w:sz w:val="20"/>
        </w:rPr>
        <w:t>"ВМЕСТЕ"</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"Общее</w:t>
      </w:r>
      <w:r w:rsidR="00391B54" w:rsidRPr="00AB31A4">
        <w:rPr>
          <w:rFonts w:ascii="Arial" w:hAnsi="Arial" w:cs="Arial"/>
          <w:color w:val="000000"/>
          <w:sz w:val="20"/>
        </w:rPr>
        <w:t xml:space="preserve"> </w:t>
      </w:r>
      <w:r w:rsidRPr="00AB31A4">
        <w:rPr>
          <w:rFonts w:ascii="Arial" w:hAnsi="Arial" w:cs="Arial"/>
          <w:color w:val="000000"/>
          <w:sz w:val="20"/>
        </w:rPr>
        <w:t>дело"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национальная</w:t>
      </w:r>
      <w:r w:rsidR="00391B54" w:rsidRPr="00AB31A4">
        <w:rPr>
          <w:rFonts w:ascii="Arial" w:hAnsi="Arial" w:cs="Arial"/>
          <w:color w:val="000000"/>
          <w:sz w:val="20"/>
        </w:rPr>
        <w:t xml:space="preserve"> </w:t>
      </w:r>
      <w:r w:rsidRPr="00AB31A4">
        <w:rPr>
          <w:rFonts w:ascii="Arial" w:hAnsi="Arial" w:cs="Arial"/>
          <w:color w:val="000000"/>
          <w:sz w:val="20"/>
        </w:rPr>
        <w:t>академия</w:t>
      </w:r>
      <w:r w:rsidR="00391B54" w:rsidRPr="00AB31A4">
        <w:rPr>
          <w:rFonts w:ascii="Arial" w:hAnsi="Arial" w:cs="Arial"/>
          <w:color w:val="000000"/>
          <w:sz w:val="20"/>
        </w:rPr>
        <w:t xml:space="preserve"> </w:t>
      </w:r>
      <w:r w:rsidRPr="00AB31A4">
        <w:rPr>
          <w:rFonts w:ascii="Arial" w:hAnsi="Arial" w:cs="Arial"/>
          <w:color w:val="000000"/>
          <w:sz w:val="20"/>
        </w:rPr>
        <w:t>наук</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искусств"</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республиканское</w:t>
      </w:r>
      <w:r w:rsidR="00391B54" w:rsidRPr="00AB31A4">
        <w:rPr>
          <w:rFonts w:ascii="Arial" w:hAnsi="Arial" w:cs="Arial"/>
          <w:color w:val="000000"/>
          <w:sz w:val="20"/>
        </w:rPr>
        <w:t xml:space="preserve"> </w:t>
      </w:r>
      <w:r w:rsidRPr="00AB31A4">
        <w:rPr>
          <w:rFonts w:ascii="Arial" w:hAnsi="Arial" w:cs="Arial"/>
          <w:color w:val="000000"/>
          <w:sz w:val="20"/>
        </w:rPr>
        <w:t>физкультурное</w:t>
      </w:r>
      <w:r w:rsidR="00391B54" w:rsidRPr="00AB31A4">
        <w:rPr>
          <w:rFonts w:ascii="Arial" w:hAnsi="Arial" w:cs="Arial"/>
          <w:color w:val="000000"/>
          <w:sz w:val="20"/>
        </w:rPr>
        <w:t xml:space="preserve"> </w:t>
      </w:r>
      <w:r w:rsidRPr="00AB31A4">
        <w:rPr>
          <w:rFonts w:ascii="Arial" w:hAnsi="Arial" w:cs="Arial"/>
          <w:color w:val="000000"/>
          <w:sz w:val="20"/>
        </w:rPr>
        <w:t>спортивное</w:t>
      </w:r>
      <w:r w:rsidR="00391B54" w:rsidRPr="00AB31A4">
        <w:rPr>
          <w:rFonts w:ascii="Arial" w:hAnsi="Arial" w:cs="Arial"/>
          <w:color w:val="000000"/>
          <w:sz w:val="20"/>
        </w:rPr>
        <w:t xml:space="preserve"> </w:t>
      </w:r>
      <w:r w:rsidRPr="00AB31A4">
        <w:rPr>
          <w:rFonts w:ascii="Arial" w:hAnsi="Arial" w:cs="Arial"/>
          <w:color w:val="000000"/>
          <w:sz w:val="20"/>
        </w:rPr>
        <w:t>общество</w:t>
      </w:r>
      <w:r w:rsidR="00391B54" w:rsidRPr="00AB31A4">
        <w:rPr>
          <w:rFonts w:ascii="Arial" w:hAnsi="Arial" w:cs="Arial"/>
          <w:color w:val="000000"/>
          <w:sz w:val="20"/>
        </w:rPr>
        <w:t xml:space="preserve"> </w:t>
      </w:r>
      <w:r w:rsidRPr="00AB31A4">
        <w:rPr>
          <w:rFonts w:ascii="Arial" w:hAnsi="Arial" w:cs="Arial"/>
          <w:color w:val="000000"/>
          <w:sz w:val="20"/>
        </w:rPr>
        <w:t>"Урожай"</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молодежная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Военно-патриотический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"Берет"</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республиканское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Всероссийской</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"БОЕВОЕ</w:t>
      </w:r>
      <w:r w:rsidR="00391B54" w:rsidRPr="00AB31A4">
        <w:rPr>
          <w:rFonts w:ascii="Arial" w:hAnsi="Arial" w:cs="Arial"/>
          <w:color w:val="000000"/>
          <w:sz w:val="20"/>
        </w:rPr>
        <w:t xml:space="preserve"> </w:t>
      </w:r>
      <w:r w:rsidRPr="00AB31A4">
        <w:rPr>
          <w:rFonts w:ascii="Arial" w:hAnsi="Arial" w:cs="Arial"/>
          <w:color w:val="000000"/>
          <w:sz w:val="20"/>
        </w:rPr>
        <w:t>БРАТСТВО"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скейтбординга</w:t>
      </w:r>
      <w:proofErr w:type="spellEnd"/>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поддержки</w:t>
      </w:r>
      <w:r w:rsidR="00391B54" w:rsidRPr="00AB31A4">
        <w:rPr>
          <w:rFonts w:ascii="Arial" w:hAnsi="Arial" w:cs="Arial"/>
          <w:color w:val="000000"/>
          <w:sz w:val="20"/>
        </w:rPr>
        <w:t xml:space="preserve"> </w:t>
      </w:r>
      <w:r w:rsidRPr="00AB31A4">
        <w:rPr>
          <w:rFonts w:ascii="Arial" w:hAnsi="Arial" w:cs="Arial"/>
          <w:color w:val="000000"/>
          <w:sz w:val="20"/>
        </w:rPr>
        <w:t>вольной</w:t>
      </w:r>
      <w:r w:rsidR="00391B54" w:rsidRPr="00AB31A4">
        <w:rPr>
          <w:rFonts w:ascii="Arial" w:hAnsi="Arial" w:cs="Arial"/>
          <w:color w:val="000000"/>
          <w:sz w:val="20"/>
        </w:rPr>
        <w:t xml:space="preserve"> </w:t>
      </w:r>
      <w:r w:rsidRPr="00AB31A4">
        <w:rPr>
          <w:rFonts w:ascii="Arial" w:hAnsi="Arial" w:cs="Arial"/>
          <w:color w:val="000000"/>
          <w:sz w:val="20"/>
        </w:rPr>
        <w:t>борьбы"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"Землячество</w:t>
      </w:r>
      <w:r w:rsidR="00391B54" w:rsidRPr="00AB31A4">
        <w:rPr>
          <w:rFonts w:ascii="Arial" w:hAnsi="Arial" w:cs="Arial"/>
          <w:color w:val="000000"/>
          <w:sz w:val="20"/>
        </w:rPr>
        <w:t xml:space="preserve"> </w:t>
      </w:r>
      <w:proofErr w:type="spellStart"/>
      <w:r w:rsidRPr="00AB31A4">
        <w:rPr>
          <w:rFonts w:ascii="Arial" w:hAnsi="Arial" w:cs="Arial"/>
          <w:color w:val="000000"/>
          <w:sz w:val="20"/>
        </w:rPr>
        <w:t>красночетайцев</w:t>
      </w:r>
      <w:proofErr w:type="spellEnd"/>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Чавал</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реализации</w:t>
      </w:r>
      <w:r w:rsidR="00391B54" w:rsidRPr="00AB31A4">
        <w:rPr>
          <w:rFonts w:ascii="Arial" w:hAnsi="Arial" w:cs="Arial"/>
          <w:color w:val="000000"/>
          <w:sz w:val="20"/>
        </w:rPr>
        <w:t xml:space="preserve"> </w:t>
      </w:r>
      <w:r w:rsidRPr="00AB31A4">
        <w:rPr>
          <w:rFonts w:ascii="Arial" w:hAnsi="Arial" w:cs="Arial"/>
          <w:color w:val="000000"/>
          <w:sz w:val="20"/>
        </w:rPr>
        <w:t>социальных</w:t>
      </w:r>
      <w:r w:rsidR="00391B54" w:rsidRPr="00AB31A4">
        <w:rPr>
          <w:rFonts w:ascii="Arial" w:hAnsi="Arial" w:cs="Arial"/>
          <w:color w:val="000000"/>
          <w:sz w:val="20"/>
        </w:rPr>
        <w:t xml:space="preserve"> </w:t>
      </w:r>
      <w:r w:rsidRPr="00AB31A4">
        <w:rPr>
          <w:rFonts w:ascii="Arial" w:hAnsi="Arial" w:cs="Arial"/>
          <w:color w:val="000000"/>
          <w:sz w:val="20"/>
        </w:rPr>
        <w:t>программ</w:t>
      </w:r>
      <w:r w:rsidR="00391B54" w:rsidRPr="00AB31A4">
        <w:rPr>
          <w:rFonts w:ascii="Arial" w:hAnsi="Arial" w:cs="Arial"/>
          <w:color w:val="000000"/>
          <w:sz w:val="20"/>
        </w:rPr>
        <w:t xml:space="preserve"> </w:t>
      </w:r>
      <w:r w:rsidRPr="00AB31A4">
        <w:rPr>
          <w:rFonts w:ascii="Arial" w:hAnsi="Arial" w:cs="Arial"/>
          <w:color w:val="000000"/>
          <w:sz w:val="20"/>
        </w:rPr>
        <w:t>"Город</w:t>
      </w:r>
      <w:r w:rsidR="00391B54" w:rsidRPr="00AB31A4">
        <w:rPr>
          <w:rFonts w:ascii="Arial" w:hAnsi="Arial" w:cs="Arial"/>
          <w:color w:val="000000"/>
          <w:sz w:val="20"/>
        </w:rPr>
        <w:t xml:space="preserve"> </w:t>
      </w:r>
      <w:r w:rsidRPr="00AB31A4">
        <w:rPr>
          <w:rFonts w:ascii="Arial" w:hAnsi="Arial" w:cs="Arial"/>
          <w:color w:val="000000"/>
          <w:sz w:val="20"/>
        </w:rPr>
        <w:t>добрых</w:t>
      </w:r>
      <w:r w:rsidR="00391B54" w:rsidRPr="00AB31A4">
        <w:rPr>
          <w:rFonts w:ascii="Arial" w:hAnsi="Arial" w:cs="Arial"/>
          <w:color w:val="000000"/>
          <w:sz w:val="20"/>
        </w:rPr>
        <w:t xml:space="preserve"> </w:t>
      </w:r>
      <w:r w:rsidRPr="00AB31A4">
        <w:rPr>
          <w:rFonts w:ascii="Arial" w:hAnsi="Arial" w:cs="Arial"/>
          <w:color w:val="000000"/>
          <w:sz w:val="20"/>
        </w:rPr>
        <w:t>дел"</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физкультурно-спортивная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тайского</w:t>
      </w:r>
      <w:r w:rsidR="00391B54" w:rsidRPr="00AB31A4">
        <w:rPr>
          <w:rFonts w:ascii="Arial" w:hAnsi="Arial" w:cs="Arial"/>
          <w:color w:val="000000"/>
          <w:sz w:val="20"/>
        </w:rPr>
        <w:t xml:space="preserve"> </w:t>
      </w:r>
      <w:r w:rsidRPr="00AB31A4">
        <w:rPr>
          <w:rFonts w:ascii="Arial" w:hAnsi="Arial" w:cs="Arial"/>
          <w:color w:val="000000"/>
          <w:sz w:val="20"/>
        </w:rPr>
        <w:t>бокса"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"Колыбель</w:t>
      </w:r>
      <w:r w:rsidR="00391B54" w:rsidRPr="00AB31A4">
        <w:rPr>
          <w:rFonts w:ascii="Arial" w:hAnsi="Arial" w:cs="Arial"/>
          <w:color w:val="000000"/>
          <w:sz w:val="20"/>
        </w:rPr>
        <w:t xml:space="preserve"> </w:t>
      </w:r>
      <w:r w:rsidRPr="00AB31A4">
        <w:rPr>
          <w:rFonts w:ascii="Arial" w:hAnsi="Arial" w:cs="Arial"/>
          <w:color w:val="000000"/>
          <w:sz w:val="20"/>
        </w:rPr>
        <w:t>Надежды</w:t>
      </w:r>
      <w:r w:rsidR="00391B54" w:rsidRPr="00AB31A4">
        <w:rPr>
          <w:rFonts w:ascii="Arial" w:hAnsi="Arial" w:cs="Arial"/>
          <w:color w:val="000000"/>
          <w:sz w:val="20"/>
        </w:rPr>
        <w:t xml:space="preserve"> </w:t>
      </w:r>
      <w:r w:rsidRPr="00AB31A4">
        <w:rPr>
          <w:rFonts w:ascii="Arial" w:hAnsi="Arial" w:cs="Arial"/>
          <w:color w:val="000000"/>
          <w:sz w:val="20"/>
        </w:rPr>
        <w:t>детей-инвалидов</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сирот"</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детей</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пенсионеров</w:t>
      </w:r>
      <w:r w:rsidR="00391B54" w:rsidRPr="00AB31A4">
        <w:rPr>
          <w:rFonts w:ascii="Arial" w:hAnsi="Arial" w:cs="Arial"/>
          <w:color w:val="000000"/>
          <w:sz w:val="20"/>
        </w:rPr>
        <w:t xml:space="preserve"> </w:t>
      </w:r>
      <w:r w:rsidRPr="00AB31A4">
        <w:rPr>
          <w:rFonts w:ascii="Arial" w:hAnsi="Arial" w:cs="Arial"/>
          <w:color w:val="000000"/>
          <w:sz w:val="20"/>
        </w:rPr>
        <w:t>"Надежда"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хирургов</w:t>
      </w:r>
      <w:r w:rsidR="00391B54" w:rsidRPr="00AB31A4">
        <w:rPr>
          <w:rFonts w:ascii="Arial" w:hAnsi="Arial" w:cs="Arial"/>
          <w:color w:val="000000"/>
          <w:sz w:val="20"/>
        </w:rPr>
        <w:t xml:space="preserve"> </w:t>
      </w:r>
      <w:r w:rsidRPr="00AB31A4">
        <w:rPr>
          <w:rFonts w:ascii="Arial" w:hAnsi="Arial" w:cs="Arial"/>
          <w:color w:val="000000"/>
          <w:sz w:val="20"/>
        </w:rPr>
        <w:t>коленного</w:t>
      </w:r>
      <w:r w:rsidR="00391B54" w:rsidRPr="00AB31A4">
        <w:rPr>
          <w:rFonts w:ascii="Arial" w:hAnsi="Arial" w:cs="Arial"/>
          <w:color w:val="000000"/>
          <w:sz w:val="20"/>
        </w:rPr>
        <w:t xml:space="preserve"> </w:t>
      </w:r>
      <w:r w:rsidRPr="00AB31A4">
        <w:rPr>
          <w:rFonts w:ascii="Arial" w:hAnsi="Arial" w:cs="Arial"/>
          <w:color w:val="000000"/>
          <w:sz w:val="20"/>
        </w:rPr>
        <w:t>сустава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"Союз</w:t>
      </w:r>
      <w:r w:rsidR="00391B54" w:rsidRPr="00AB31A4">
        <w:rPr>
          <w:rFonts w:ascii="Arial" w:hAnsi="Arial" w:cs="Arial"/>
          <w:color w:val="000000"/>
          <w:sz w:val="20"/>
        </w:rPr>
        <w:t xml:space="preserve"> </w:t>
      </w:r>
      <w:r w:rsidRPr="00AB31A4">
        <w:rPr>
          <w:rFonts w:ascii="Arial" w:hAnsi="Arial" w:cs="Arial"/>
          <w:color w:val="000000"/>
          <w:sz w:val="20"/>
        </w:rPr>
        <w:t>ветеранов</w:t>
      </w:r>
      <w:r w:rsidR="00391B54" w:rsidRPr="00AB31A4">
        <w:rPr>
          <w:rFonts w:ascii="Arial" w:hAnsi="Arial" w:cs="Arial"/>
          <w:color w:val="000000"/>
          <w:sz w:val="20"/>
        </w:rPr>
        <w:t xml:space="preserve"> </w:t>
      </w:r>
      <w:r w:rsidRPr="00AB31A4">
        <w:rPr>
          <w:rFonts w:ascii="Arial" w:hAnsi="Arial" w:cs="Arial"/>
          <w:color w:val="000000"/>
          <w:sz w:val="20"/>
        </w:rPr>
        <w:t>Военно-Морского</w:t>
      </w:r>
      <w:r w:rsidR="00391B54" w:rsidRPr="00AB31A4">
        <w:rPr>
          <w:rFonts w:ascii="Arial" w:hAnsi="Arial" w:cs="Arial"/>
          <w:color w:val="000000"/>
          <w:sz w:val="20"/>
        </w:rPr>
        <w:t xml:space="preserve"> </w:t>
      </w:r>
      <w:r w:rsidRPr="00AB31A4">
        <w:rPr>
          <w:rFonts w:ascii="Arial" w:hAnsi="Arial" w:cs="Arial"/>
          <w:color w:val="000000"/>
          <w:sz w:val="20"/>
        </w:rPr>
        <w:t>Флота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изобразительного</w:t>
      </w:r>
      <w:r w:rsidR="00391B54" w:rsidRPr="00AB31A4">
        <w:rPr>
          <w:rFonts w:ascii="Arial" w:hAnsi="Arial" w:cs="Arial"/>
          <w:color w:val="000000"/>
          <w:sz w:val="20"/>
        </w:rPr>
        <w:t xml:space="preserve"> </w:t>
      </w:r>
      <w:r w:rsidRPr="00AB31A4">
        <w:rPr>
          <w:rFonts w:ascii="Arial" w:hAnsi="Arial" w:cs="Arial"/>
          <w:color w:val="000000"/>
          <w:sz w:val="20"/>
        </w:rPr>
        <w:t>искусства</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"Художественная</w:t>
      </w:r>
      <w:r w:rsidR="00391B54" w:rsidRPr="00AB31A4">
        <w:rPr>
          <w:rFonts w:ascii="Arial" w:hAnsi="Arial" w:cs="Arial"/>
          <w:color w:val="000000"/>
          <w:sz w:val="20"/>
        </w:rPr>
        <w:t xml:space="preserve"> </w:t>
      </w:r>
      <w:r w:rsidRPr="00AB31A4">
        <w:rPr>
          <w:rFonts w:ascii="Arial" w:hAnsi="Arial" w:cs="Arial"/>
          <w:color w:val="000000"/>
          <w:sz w:val="20"/>
        </w:rPr>
        <w:t>школа</w:t>
      </w:r>
      <w:r w:rsidR="00391B54" w:rsidRPr="00AB31A4">
        <w:rPr>
          <w:rFonts w:ascii="Arial" w:hAnsi="Arial" w:cs="Arial"/>
          <w:color w:val="000000"/>
          <w:sz w:val="20"/>
        </w:rPr>
        <w:t xml:space="preserve"> </w:t>
      </w:r>
      <w:r w:rsidRPr="00AB31A4">
        <w:rPr>
          <w:rFonts w:ascii="Arial" w:hAnsi="Arial" w:cs="Arial"/>
          <w:color w:val="000000"/>
          <w:sz w:val="20"/>
        </w:rPr>
        <w:t>Аксенова</w:t>
      </w:r>
      <w:r w:rsidR="00391B54" w:rsidRPr="00AB31A4">
        <w:rPr>
          <w:rFonts w:ascii="Arial" w:hAnsi="Arial" w:cs="Arial"/>
          <w:color w:val="000000"/>
          <w:sz w:val="20"/>
        </w:rPr>
        <w:t xml:space="preserve"> </w:t>
      </w:r>
      <w:r w:rsidRPr="00AB31A4">
        <w:rPr>
          <w:rFonts w:ascii="Arial" w:hAnsi="Arial" w:cs="Arial"/>
          <w:color w:val="000000"/>
          <w:sz w:val="20"/>
        </w:rPr>
        <w:t>В.В."</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защите</w:t>
      </w:r>
      <w:r w:rsidR="00391B54" w:rsidRPr="00AB31A4">
        <w:rPr>
          <w:rFonts w:ascii="Arial" w:hAnsi="Arial" w:cs="Arial"/>
          <w:color w:val="000000"/>
          <w:sz w:val="20"/>
        </w:rPr>
        <w:t xml:space="preserve"> </w:t>
      </w:r>
      <w:r w:rsidRPr="00AB31A4">
        <w:rPr>
          <w:rFonts w:ascii="Arial" w:hAnsi="Arial" w:cs="Arial"/>
          <w:color w:val="000000"/>
          <w:sz w:val="20"/>
        </w:rPr>
        <w:t>прав</w:t>
      </w:r>
      <w:r w:rsidR="00391B54" w:rsidRPr="00AB31A4">
        <w:rPr>
          <w:rFonts w:ascii="Arial" w:hAnsi="Arial" w:cs="Arial"/>
          <w:color w:val="000000"/>
          <w:sz w:val="20"/>
        </w:rPr>
        <w:t xml:space="preserve"> </w:t>
      </w:r>
      <w:r w:rsidRPr="00AB31A4">
        <w:rPr>
          <w:rFonts w:ascii="Arial" w:hAnsi="Arial" w:cs="Arial"/>
          <w:color w:val="000000"/>
          <w:sz w:val="20"/>
        </w:rPr>
        <w:t>потребителей</w:t>
      </w:r>
      <w:r w:rsidR="00391B54" w:rsidRPr="00AB31A4">
        <w:rPr>
          <w:rFonts w:ascii="Arial" w:hAnsi="Arial" w:cs="Arial"/>
          <w:color w:val="000000"/>
          <w:sz w:val="20"/>
        </w:rPr>
        <w:t xml:space="preserve"> </w:t>
      </w:r>
      <w:r w:rsidRPr="00AB31A4">
        <w:rPr>
          <w:rFonts w:ascii="Arial" w:hAnsi="Arial" w:cs="Arial"/>
          <w:color w:val="000000"/>
          <w:sz w:val="20"/>
        </w:rPr>
        <w:t>"Щит</w:t>
      </w:r>
      <w:r w:rsidR="00391B54" w:rsidRPr="00AB31A4">
        <w:rPr>
          <w:rFonts w:ascii="Arial" w:hAnsi="Arial" w:cs="Arial"/>
          <w:color w:val="000000"/>
          <w:sz w:val="20"/>
        </w:rPr>
        <w:t xml:space="preserve"> </w:t>
      </w:r>
      <w:r w:rsidRPr="00AB31A4">
        <w:rPr>
          <w:rFonts w:ascii="Arial" w:hAnsi="Arial" w:cs="Arial"/>
          <w:color w:val="000000"/>
          <w:sz w:val="20"/>
        </w:rPr>
        <w:t>потребителя"</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"Спортивный</w:t>
      </w:r>
      <w:r w:rsidR="00391B54" w:rsidRPr="00AB31A4">
        <w:rPr>
          <w:rFonts w:ascii="Arial" w:hAnsi="Arial" w:cs="Arial"/>
          <w:color w:val="000000"/>
          <w:sz w:val="20"/>
        </w:rPr>
        <w:t xml:space="preserve"> </w:t>
      </w:r>
      <w:r w:rsidRPr="00AB31A4">
        <w:rPr>
          <w:rFonts w:ascii="Arial" w:hAnsi="Arial" w:cs="Arial"/>
          <w:color w:val="000000"/>
          <w:sz w:val="20"/>
        </w:rPr>
        <w:t>клуб</w:t>
      </w:r>
      <w:r w:rsidR="00391B54" w:rsidRPr="00AB31A4">
        <w:rPr>
          <w:rFonts w:ascii="Arial" w:hAnsi="Arial" w:cs="Arial"/>
          <w:color w:val="000000"/>
          <w:sz w:val="20"/>
        </w:rPr>
        <w:t xml:space="preserve"> </w:t>
      </w:r>
      <w:r w:rsidRPr="00AB31A4">
        <w:rPr>
          <w:rFonts w:ascii="Arial" w:hAnsi="Arial" w:cs="Arial"/>
          <w:color w:val="000000"/>
          <w:sz w:val="20"/>
        </w:rPr>
        <w:t>БОБР"</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республиканское</w:t>
      </w:r>
      <w:r w:rsidR="00391B54" w:rsidRPr="00AB31A4">
        <w:rPr>
          <w:rFonts w:ascii="Arial" w:hAnsi="Arial" w:cs="Arial"/>
          <w:color w:val="000000"/>
          <w:sz w:val="20"/>
        </w:rPr>
        <w:t xml:space="preserve"> </w:t>
      </w:r>
      <w:r w:rsidRPr="00AB31A4">
        <w:rPr>
          <w:rFonts w:ascii="Arial" w:hAnsi="Arial" w:cs="Arial"/>
          <w:color w:val="000000"/>
          <w:sz w:val="20"/>
        </w:rPr>
        <w:t>общественное</w:t>
      </w:r>
      <w:r w:rsidR="00391B54" w:rsidRPr="00AB31A4">
        <w:rPr>
          <w:rFonts w:ascii="Arial" w:hAnsi="Arial" w:cs="Arial"/>
          <w:color w:val="000000"/>
          <w:sz w:val="20"/>
        </w:rPr>
        <w:t xml:space="preserve"> </w:t>
      </w:r>
      <w:r w:rsidRPr="00AB31A4">
        <w:rPr>
          <w:rFonts w:ascii="Arial" w:hAnsi="Arial" w:cs="Arial"/>
          <w:color w:val="000000"/>
          <w:sz w:val="20"/>
        </w:rPr>
        <w:t>движение</w:t>
      </w:r>
      <w:r w:rsidR="00391B54" w:rsidRPr="00AB31A4">
        <w:rPr>
          <w:rFonts w:ascii="Arial" w:hAnsi="Arial" w:cs="Arial"/>
          <w:color w:val="000000"/>
          <w:sz w:val="20"/>
        </w:rPr>
        <w:t xml:space="preserve"> </w:t>
      </w:r>
      <w:r w:rsidRPr="00AB31A4">
        <w:rPr>
          <w:rFonts w:ascii="Arial" w:hAnsi="Arial" w:cs="Arial"/>
          <w:color w:val="000000"/>
          <w:sz w:val="20"/>
        </w:rPr>
        <w:t>"Землячество</w:t>
      </w:r>
      <w:r w:rsidR="00391B54" w:rsidRPr="00AB31A4">
        <w:rPr>
          <w:rFonts w:ascii="Arial" w:hAnsi="Arial" w:cs="Arial"/>
          <w:color w:val="000000"/>
          <w:sz w:val="20"/>
        </w:rPr>
        <w:t xml:space="preserve"> </w:t>
      </w:r>
      <w:proofErr w:type="spellStart"/>
      <w:r w:rsidRPr="00AB31A4">
        <w:rPr>
          <w:rFonts w:ascii="Arial" w:hAnsi="Arial" w:cs="Arial"/>
          <w:color w:val="000000"/>
          <w:sz w:val="20"/>
        </w:rPr>
        <w:t>Ибресинцев</w:t>
      </w:r>
      <w:proofErr w:type="spellEnd"/>
      <w:r w:rsidRPr="00AB31A4">
        <w:rPr>
          <w:rFonts w:ascii="Arial" w:hAnsi="Arial" w:cs="Arial"/>
          <w:color w:val="000000"/>
          <w:sz w:val="20"/>
        </w:rPr>
        <w:t>"</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ЕЗДОВОГО</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"СЛЕД</w:t>
      </w:r>
      <w:r w:rsidR="00391B54" w:rsidRPr="00AB31A4">
        <w:rPr>
          <w:rFonts w:ascii="Arial" w:hAnsi="Arial" w:cs="Arial"/>
          <w:color w:val="000000"/>
          <w:sz w:val="20"/>
        </w:rPr>
        <w:t xml:space="preserve"> </w:t>
      </w:r>
      <w:r w:rsidRPr="00AB31A4">
        <w:rPr>
          <w:rFonts w:ascii="Arial" w:hAnsi="Arial" w:cs="Arial"/>
          <w:color w:val="000000"/>
          <w:sz w:val="20"/>
        </w:rPr>
        <w:t>СЕВЕРА"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регбола</w:t>
      </w:r>
      <w:proofErr w:type="spellEnd"/>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Межрегиональная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"Русская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хирургов</w:t>
      </w:r>
      <w:r w:rsidR="00391B54" w:rsidRPr="00AB31A4">
        <w:rPr>
          <w:rFonts w:ascii="Arial" w:hAnsi="Arial" w:cs="Arial"/>
          <w:color w:val="000000"/>
          <w:sz w:val="20"/>
        </w:rPr>
        <w:t xml:space="preserve"> </w:t>
      </w:r>
      <w:r w:rsidRPr="00AB31A4">
        <w:rPr>
          <w:rFonts w:ascii="Arial" w:hAnsi="Arial" w:cs="Arial"/>
          <w:color w:val="000000"/>
          <w:sz w:val="20"/>
        </w:rPr>
        <w:t>коленного</w:t>
      </w:r>
      <w:r w:rsidR="00391B54" w:rsidRPr="00AB31A4">
        <w:rPr>
          <w:rFonts w:ascii="Arial" w:hAnsi="Arial" w:cs="Arial"/>
          <w:color w:val="000000"/>
          <w:sz w:val="20"/>
        </w:rPr>
        <w:t xml:space="preserve"> </w:t>
      </w:r>
      <w:r w:rsidRPr="00AB31A4">
        <w:rPr>
          <w:rFonts w:ascii="Arial" w:hAnsi="Arial" w:cs="Arial"/>
          <w:color w:val="000000"/>
          <w:sz w:val="20"/>
        </w:rPr>
        <w:t>сустава"</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"Ассоциация</w:t>
      </w:r>
      <w:r w:rsidR="00391B54" w:rsidRPr="00AB31A4">
        <w:rPr>
          <w:rFonts w:ascii="Arial" w:hAnsi="Arial" w:cs="Arial"/>
          <w:color w:val="000000"/>
          <w:sz w:val="20"/>
        </w:rPr>
        <w:t xml:space="preserve"> </w:t>
      </w:r>
      <w:r w:rsidRPr="00AB31A4">
        <w:rPr>
          <w:rFonts w:ascii="Arial" w:hAnsi="Arial" w:cs="Arial"/>
          <w:color w:val="000000"/>
          <w:sz w:val="20"/>
        </w:rPr>
        <w:t>участников</w:t>
      </w:r>
      <w:r w:rsidR="00391B54" w:rsidRPr="00AB31A4">
        <w:rPr>
          <w:rFonts w:ascii="Arial" w:hAnsi="Arial" w:cs="Arial"/>
          <w:color w:val="000000"/>
          <w:sz w:val="20"/>
        </w:rPr>
        <w:t xml:space="preserve"> </w:t>
      </w:r>
      <w:r w:rsidRPr="00AB31A4">
        <w:rPr>
          <w:rFonts w:ascii="Arial" w:hAnsi="Arial" w:cs="Arial"/>
          <w:color w:val="000000"/>
          <w:sz w:val="20"/>
        </w:rPr>
        <w:t>Федеральной</w:t>
      </w:r>
      <w:r w:rsidR="00391B54" w:rsidRPr="00AB31A4">
        <w:rPr>
          <w:rFonts w:ascii="Arial" w:hAnsi="Arial" w:cs="Arial"/>
          <w:color w:val="000000"/>
          <w:sz w:val="20"/>
        </w:rPr>
        <w:t xml:space="preserve"> </w:t>
      </w:r>
      <w:r w:rsidRPr="00AB31A4">
        <w:rPr>
          <w:rFonts w:ascii="Arial" w:hAnsi="Arial" w:cs="Arial"/>
          <w:color w:val="000000"/>
          <w:sz w:val="20"/>
        </w:rPr>
        <w:t>программы</w:t>
      </w:r>
      <w:r w:rsidR="00391B54" w:rsidRPr="00AB31A4">
        <w:rPr>
          <w:rFonts w:ascii="Arial" w:hAnsi="Arial" w:cs="Arial"/>
          <w:color w:val="000000"/>
          <w:sz w:val="20"/>
        </w:rPr>
        <w:t xml:space="preserve"> </w:t>
      </w:r>
      <w:r w:rsidRPr="00AB31A4">
        <w:rPr>
          <w:rFonts w:ascii="Arial" w:hAnsi="Arial" w:cs="Arial"/>
          <w:color w:val="000000"/>
          <w:sz w:val="20"/>
        </w:rPr>
        <w:t>подготовки</w:t>
      </w:r>
      <w:r w:rsidR="00391B54" w:rsidRPr="00AB31A4">
        <w:rPr>
          <w:rFonts w:ascii="Arial" w:hAnsi="Arial" w:cs="Arial"/>
          <w:color w:val="000000"/>
          <w:sz w:val="20"/>
        </w:rPr>
        <w:t xml:space="preserve"> </w:t>
      </w:r>
      <w:r w:rsidRPr="00AB31A4">
        <w:rPr>
          <w:rFonts w:ascii="Arial" w:hAnsi="Arial" w:cs="Arial"/>
          <w:color w:val="000000"/>
          <w:sz w:val="20"/>
        </w:rPr>
        <w:t>управленческих</w:t>
      </w:r>
      <w:r w:rsidR="00391B54" w:rsidRPr="00AB31A4">
        <w:rPr>
          <w:rFonts w:ascii="Arial" w:hAnsi="Arial" w:cs="Arial"/>
          <w:color w:val="000000"/>
          <w:sz w:val="20"/>
        </w:rPr>
        <w:t xml:space="preserve"> </w:t>
      </w:r>
      <w:r w:rsidRPr="00AB31A4">
        <w:rPr>
          <w:rFonts w:ascii="Arial" w:hAnsi="Arial" w:cs="Arial"/>
          <w:color w:val="000000"/>
          <w:sz w:val="20"/>
        </w:rPr>
        <w:t>кадров</w:t>
      </w:r>
      <w:r w:rsidR="00391B54" w:rsidRPr="00AB31A4">
        <w:rPr>
          <w:rFonts w:ascii="Arial" w:hAnsi="Arial" w:cs="Arial"/>
          <w:color w:val="000000"/>
          <w:sz w:val="20"/>
        </w:rPr>
        <w:t xml:space="preserve"> </w:t>
      </w:r>
      <w:r w:rsidRPr="00AB31A4">
        <w:rPr>
          <w:rFonts w:ascii="Arial" w:hAnsi="Arial" w:cs="Arial"/>
          <w:color w:val="000000"/>
          <w:sz w:val="20"/>
        </w:rPr>
        <w:t>для</w:t>
      </w:r>
      <w:r w:rsidR="00391B54" w:rsidRPr="00AB31A4">
        <w:rPr>
          <w:rFonts w:ascii="Arial" w:hAnsi="Arial" w:cs="Arial"/>
          <w:color w:val="000000"/>
          <w:sz w:val="20"/>
        </w:rPr>
        <w:t xml:space="preserve"> </w:t>
      </w:r>
      <w:r w:rsidRPr="00AB31A4">
        <w:rPr>
          <w:rFonts w:ascii="Arial" w:hAnsi="Arial" w:cs="Arial"/>
          <w:color w:val="000000"/>
          <w:sz w:val="20"/>
        </w:rPr>
        <w:t>о</w:t>
      </w:r>
      <w:r w:rsidRPr="00AB31A4">
        <w:rPr>
          <w:rFonts w:ascii="Arial" w:hAnsi="Arial" w:cs="Arial"/>
          <w:color w:val="000000"/>
          <w:sz w:val="20"/>
        </w:rPr>
        <w:t>т</w:t>
      </w:r>
      <w:r w:rsidRPr="00AB31A4">
        <w:rPr>
          <w:rFonts w:ascii="Arial" w:hAnsi="Arial" w:cs="Arial"/>
          <w:color w:val="000000"/>
          <w:sz w:val="20"/>
        </w:rPr>
        <w:t>раслей</w:t>
      </w:r>
      <w:r w:rsidR="00391B54" w:rsidRPr="00AB31A4">
        <w:rPr>
          <w:rFonts w:ascii="Arial" w:hAnsi="Arial" w:cs="Arial"/>
          <w:color w:val="000000"/>
          <w:sz w:val="20"/>
        </w:rPr>
        <w:t xml:space="preserve"> </w:t>
      </w:r>
      <w:r w:rsidRPr="00AB31A4">
        <w:rPr>
          <w:rFonts w:ascii="Arial" w:hAnsi="Arial" w:cs="Arial"/>
          <w:color w:val="000000"/>
          <w:sz w:val="20"/>
        </w:rPr>
        <w:t>народного</w:t>
      </w:r>
      <w:r w:rsidR="00391B54" w:rsidRPr="00AB31A4">
        <w:rPr>
          <w:rFonts w:ascii="Arial" w:hAnsi="Arial" w:cs="Arial"/>
          <w:color w:val="000000"/>
          <w:sz w:val="20"/>
        </w:rPr>
        <w:t xml:space="preserve"> </w:t>
      </w:r>
      <w:r w:rsidRPr="00AB31A4">
        <w:rPr>
          <w:rFonts w:ascii="Arial" w:hAnsi="Arial" w:cs="Arial"/>
          <w:color w:val="000000"/>
          <w:sz w:val="20"/>
        </w:rPr>
        <w:t>хозяйства</w:t>
      </w:r>
      <w:r w:rsidR="00391B54" w:rsidRPr="00AB31A4">
        <w:rPr>
          <w:rFonts w:ascii="Arial" w:hAnsi="Arial" w:cs="Arial"/>
          <w:color w:val="000000"/>
          <w:sz w:val="20"/>
        </w:rPr>
        <w:t xml:space="preserve"> </w:t>
      </w:r>
      <w:r w:rsidRPr="00AB31A4">
        <w:rPr>
          <w:rFonts w:ascii="Arial" w:hAnsi="Arial" w:cs="Arial"/>
          <w:color w:val="000000"/>
          <w:sz w:val="20"/>
        </w:rPr>
        <w:t>РФ</w:t>
      </w:r>
      <w:r w:rsidR="00391B54" w:rsidRPr="00AB31A4">
        <w:rPr>
          <w:rFonts w:ascii="Arial" w:hAnsi="Arial" w:cs="Arial"/>
          <w:color w:val="000000"/>
          <w:sz w:val="20"/>
        </w:rPr>
        <w:t xml:space="preserve"> </w:t>
      </w:r>
      <w:r w:rsidRPr="00AB31A4">
        <w:rPr>
          <w:rFonts w:ascii="Arial" w:hAnsi="Arial" w:cs="Arial"/>
          <w:color w:val="000000"/>
          <w:sz w:val="20"/>
        </w:rPr>
        <w:t>"Развитие"</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социально-культурного</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"ФРАГМЕНТ"</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shd w:val="clear" w:color="auto" w:fill="FFFFFF"/>
        </w:rPr>
        <w:t>Чувашская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республиканская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общественная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организация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"Чувашская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республиканская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федерация</w:t>
      </w:r>
      <w:r w:rsidR="00391B54" w:rsidRPr="00AB31A4">
        <w:rPr>
          <w:rFonts w:ascii="Arial" w:hAnsi="Arial" w:cs="Arial"/>
          <w:color w:val="000000"/>
          <w:sz w:val="20"/>
          <w:shd w:val="clear" w:color="auto" w:fill="FFFFFF"/>
        </w:rPr>
        <w:t xml:space="preserve"> </w:t>
      </w:r>
      <w:r w:rsidRPr="00AB31A4">
        <w:rPr>
          <w:rFonts w:ascii="Arial" w:hAnsi="Arial" w:cs="Arial"/>
          <w:color w:val="000000"/>
          <w:sz w:val="20"/>
          <w:shd w:val="clear" w:color="auto" w:fill="FFFFFF"/>
        </w:rPr>
        <w:t>самбо"</w:t>
      </w:r>
    </w:p>
    <w:p w:rsidR="002C0211" w:rsidRPr="00AB31A4" w:rsidRDefault="002C0211" w:rsidP="00AB31A4">
      <w:pPr>
        <w:pStyle w:val="aff8"/>
        <w:numPr>
          <w:ilvl w:val="0"/>
          <w:numId w:val="39"/>
        </w:numPr>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Чувашское</w:t>
      </w:r>
      <w:r w:rsidR="00391B54" w:rsidRPr="00AB31A4">
        <w:rPr>
          <w:rFonts w:ascii="Arial" w:hAnsi="Arial" w:cs="Arial"/>
          <w:color w:val="000000"/>
          <w:sz w:val="20"/>
        </w:rPr>
        <w:t xml:space="preserve"> </w:t>
      </w:r>
      <w:r w:rsidRPr="00AB31A4">
        <w:rPr>
          <w:rFonts w:ascii="Arial" w:hAnsi="Arial" w:cs="Arial"/>
          <w:color w:val="000000"/>
          <w:sz w:val="20"/>
        </w:rPr>
        <w:t>региональное</w:t>
      </w:r>
      <w:r w:rsidR="00391B54" w:rsidRPr="00AB31A4">
        <w:rPr>
          <w:rFonts w:ascii="Arial" w:hAnsi="Arial" w:cs="Arial"/>
          <w:color w:val="000000"/>
          <w:sz w:val="20"/>
        </w:rPr>
        <w:t xml:space="preserve"> </w:t>
      </w:r>
      <w:r w:rsidRPr="00AB31A4">
        <w:rPr>
          <w:rFonts w:ascii="Arial" w:hAnsi="Arial" w:cs="Arial"/>
          <w:color w:val="000000"/>
          <w:sz w:val="20"/>
        </w:rPr>
        <w:t>отделение</w:t>
      </w:r>
      <w:r w:rsidR="00391B54" w:rsidRPr="00AB31A4">
        <w:rPr>
          <w:rFonts w:ascii="Arial" w:hAnsi="Arial" w:cs="Arial"/>
          <w:color w:val="000000"/>
          <w:sz w:val="20"/>
        </w:rPr>
        <w:t xml:space="preserve"> </w:t>
      </w:r>
      <w:r w:rsidRPr="00AB31A4">
        <w:rPr>
          <w:rFonts w:ascii="Arial" w:hAnsi="Arial" w:cs="Arial"/>
          <w:color w:val="000000"/>
          <w:sz w:val="20"/>
        </w:rPr>
        <w:t>Межрегионального</w:t>
      </w:r>
      <w:r w:rsidR="00391B54" w:rsidRPr="00AB31A4">
        <w:rPr>
          <w:rFonts w:ascii="Arial" w:hAnsi="Arial" w:cs="Arial"/>
          <w:color w:val="000000"/>
          <w:sz w:val="20"/>
        </w:rPr>
        <w:t xml:space="preserve"> </w:t>
      </w:r>
      <w:r w:rsidRPr="00AB31A4">
        <w:rPr>
          <w:rFonts w:ascii="Arial" w:hAnsi="Arial" w:cs="Arial"/>
          <w:color w:val="000000"/>
          <w:sz w:val="20"/>
        </w:rPr>
        <w:t>общественного</w:t>
      </w:r>
      <w:r w:rsidR="00391B54" w:rsidRPr="00AB31A4">
        <w:rPr>
          <w:rFonts w:ascii="Arial" w:hAnsi="Arial" w:cs="Arial"/>
          <w:color w:val="000000"/>
          <w:sz w:val="20"/>
        </w:rPr>
        <w:t xml:space="preserve"> </w:t>
      </w:r>
      <w:r w:rsidRPr="00AB31A4">
        <w:rPr>
          <w:rFonts w:ascii="Arial" w:hAnsi="Arial" w:cs="Arial"/>
          <w:color w:val="000000"/>
          <w:sz w:val="20"/>
        </w:rPr>
        <w:t>Движения</w:t>
      </w:r>
      <w:r w:rsidR="00391B54" w:rsidRPr="00AB31A4">
        <w:rPr>
          <w:rFonts w:ascii="Arial" w:hAnsi="Arial" w:cs="Arial"/>
          <w:color w:val="000000"/>
          <w:sz w:val="20"/>
        </w:rPr>
        <w:t xml:space="preserve"> </w:t>
      </w:r>
      <w:r w:rsidRPr="00AB31A4">
        <w:rPr>
          <w:rFonts w:ascii="Arial" w:hAnsi="Arial" w:cs="Arial"/>
          <w:color w:val="000000"/>
          <w:sz w:val="20"/>
        </w:rPr>
        <w:t>содействия</w:t>
      </w:r>
      <w:r w:rsidR="00391B54" w:rsidRPr="00AB31A4">
        <w:rPr>
          <w:rFonts w:ascii="Arial" w:hAnsi="Arial" w:cs="Arial"/>
          <w:color w:val="000000"/>
          <w:sz w:val="20"/>
        </w:rPr>
        <w:t xml:space="preserve"> </w:t>
      </w:r>
      <w:r w:rsidRPr="00AB31A4">
        <w:rPr>
          <w:rFonts w:ascii="Arial" w:hAnsi="Arial" w:cs="Arial"/>
          <w:color w:val="000000"/>
          <w:sz w:val="20"/>
        </w:rPr>
        <w:t>духовному</w:t>
      </w:r>
      <w:r w:rsidR="00391B54" w:rsidRPr="00AB31A4">
        <w:rPr>
          <w:rFonts w:ascii="Arial" w:hAnsi="Arial" w:cs="Arial"/>
          <w:color w:val="000000"/>
          <w:sz w:val="20"/>
        </w:rPr>
        <w:t xml:space="preserve"> </w:t>
      </w:r>
      <w:r w:rsidRPr="00AB31A4">
        <w:rPr>
          <w:rFonts w:ascii="Arial" w:hAnsi="Arial" w:cs="Arial"/>
          <w:color w:val="000000"/>
          <w:sz w:val="20"/>
        </w:rPr>
        <w:t>развитию</w:t>
      </w:r>
      <w:r w:rsidR="00391B54" w:rsidRPr="00AB31A4">
        <w:rPr>
          <w:rFonts w:ascii="Arial" w:hAnsi="Arial" w:cs="Arial"/>
          <w:color w:val="000000"/>
          <w:sz w:val="20"/>
        </w:rPr>
        <w:t xml:space="preserve"> </w:t>
      </w:r>
      <w:r w:rsidRPr="00AB31A4">
        <w:rPr>
          <w:rFonts w:ascii="Arial" w:hAnsi="Arial" w:cs="Arial"/>
          <w:color w:val="000000"/>
          <w:sz w:val="20"/>
        </w:rPr>
        <w:t>"Исток</w:t>
      </w:r>
      <w:r w:rsidR="00391B54" w:rsidRPr="00AB31A4">
        <w:rPr>
          <w:rFonts w:ascii="Arial" w:hAnsi="Arial" w:cs="Arial"/>
          <w:color w:val="000000"/>
          <w:sz w:val="20"/>
        </w:rPr>
        <w:t xml:space="preserve"> </w:t>
      </w:r>
      <w:r w:rsidRPr="00AB31A4">
        <w:rPr>
          <w:rFonts w:ascii="Arial" w:hAnsi="Arial" w:cs="Arial"/>
          <w:color w:val="000000"/>
          <w:sz w:val="20"/>
        </w:rPr>
        <w:t>Руси"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Региональная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r w:rsidRPr="00AB31A4">
        <w:rPr>
          <w:rFonts w:ascii="Arial" w:hAnsi="Arial" w:cs="Arial"/>
          <w:color w:val="000000"/>
          <w:sz w:val="20"/>
        </w:rPr>
        <w:t>шашек</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"Поисковое</w:t>
      </w:r>
      <w:r w:rsidR="00391B54" w:rsidRPr="00AB31A4">
        <w:rPr>
          <w:rFonts w:ascii="Arial" w:hAnsi="Arial" w:cs="Arial"/>
          <w:color w:val="000000"/>
          <w:sz w:val="20"/>
        </w:rPr>
        <w:t xml:space="preserve"> </w:t>
      </w:r>
      <w:r w:rsidRPr="00AB31A4">
        <w:rPr>
          <w:rFonts w:ascii="Arial" w:hAnsi="Arial" w:cs="Arial"/>
          <w:color w:val="000000"/>
          <w:sz w:val="20"/>
        </w:rPr>
        <w:t>объединение</w:t>
      </w:r>
      <w:r w:rsidR="00391B54" w:rsidRPr="00AB31A4">
        <w:rPr>
          <w:rFonts w:ascii="Arial" w:hAnsi="Arial" w:cs="Arial"/>
          <w:color w:val="000000"/>
          <w:sz w:val="20"/>
        </w:rPr>
        <w:t xml:space="preserve"> </w:t>
      </w:r>
      <w:r w:rsidRPr="00AB31A4">
        <w:rPr>
          <w:rFonts w:ascii="Arial" w:hAnsi="Arial" w:cs="Arial"/>
          <w:color w:val="000000"/>
          <w:sz w:val="20"/>
        </w:rPr>
        <w:t>"Алые</w:t>
      </w:r>
      <w:r w:rsidR="00391B54" w:rsidRPr="00AB31A4">
        <w:rPr>
          <w:rFonts w:ascii="Arial" w:hAnsi="Arial" w:cs="Arial"/>
          <w:color w:val="000000"/>
          <w:sz w:val="20"/>
        </w:rPr>
        <w:t xml:space="preserve"> </w:t>
      </w:r>
      <w:r w:rsidRPr="00AB31A4">
        <w:rPr>
          <w:rFonts w:ascii="Arial" w:hAnsi="Arial" w:cs="Arial"/>
          <w:color w:val="000000"/>
          <w:sz w:val="20"/>
        </w:rPr>
        <w:t>маки"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"Центр</w:t>
      </w:r>
      <w:r w:rsidR="00391B54" w:rsidRPr="00AB31A4">
        <w:rPr>
          <w:rFonts w:ascii="Arial" w:hAnsi="Arial" w:cs="Arial"/>
          <w:color w:val="000000"/>
          <w:sz w:val="20"/>
        </w:rPr>
        <w:t xml:space="preserve"> </w:t>
      </w:r>
      <w:r w:rsidRPr="00AB31A4">
        <w:rPr>
          <w:rFonts w:ascii="Arial" w:hAnsi="Arial" w:cs="Arial"/>
          <w:color w:val="000000"/>
          <w:sz w:val="20"/>
        </w:rPr>
        <w:t>русской</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"Федерация</w:t>
      </w:r>
      <w:r w:rsidR="00391B54" w:rsidRPr="00AB31A4">
        <w:rPr>
          <w:rFonts w:ascii="Arial" w:hAnsi="Arial" w:cs="Arial"/>
          <w:color w:val="000000"/>
          <w:sz w:val="20"/>
        </w:rPr>
        <w:t xml:space="preserve"> </w:t>
      </w:r>
      <w:proofErr w:type="spellStart"/>
      <w:r w:rsidRPr="00AB31A4">
        <w:rPr>
          <w:rFonts w:ascii="Arial" w:hAnsi="Arial" w:cs="Arial"/>
          <w:color w:val="000000"/>
          <w:sz w:val="20"/>
        </w:rPr>
        <w:t>Тхэквондо</w:t>
      </w:r>
      <w:proofErr w:type="spellEnd"/>
      <w:r w:rsidR="00391B54" w:rsidRPr="00AB31A4">
        <w:rPr>
          <w:rFonts w:ascii="Arial" w:hAnsi="Arial" w:cs="Arial"/>
          <w:color w:val="000000"/>
          <w:sz w:val="20"/>
        </w:rPr>
        <w:t xml:space="preserve"> </w:t>
      </w:r>
      <w:r w:rsidRPr="00AB31A4">
        <w:rPr>
          <w:rFonts w:ascii="Arial" w:hAnsi="Arial" w:cs="Arial"/>
          <w:color w:val="000000"/>
          <w:sz w:val="20"/>
        </w:rPr>
        <w:t>по</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Республике"</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Чувашский</w:t>
      </w:r>
      <w:r w:rsidR="00391B54" w:rsidRPr="00AB31A4">
        <w:rPr>
          <w:rFonts w:ascii="Arial" w:hAnsi="Arial" w:cs="Arial"/>
          <w:color w:val="000000"/>
          <w:sz w:val="20"/>
        </w:rPr>
        <w:t xml:space="preserve"> </w:t>
      </w:r>
      <w:r w:rsidRPr="00AB31A4">
        <w:rPr>
          <w:rFonts w:ascii="Arial" w:hAnsi="Arial" w:cs="Arial"/>
          <w:color w:val="000000"/>
          <w:sz w:val="20"/>
        </w:rPr>
        <w:t>республиканский</w:t>
      </w:r>
      <w:r w:rsidR="00391B54" w:rsidRPr="00AB31A4">
        <w:rPr>
          <w:rFonts w:ascii="Arial" w:hAnsi="Arial" w:cs="Arial"/>
          <w:color w:val="000000"/>
          <w:sz w:val="20"/>
        </w:rPr>
        <w:t xml:space="preserve"> </w:t>
      </w:r>
      <w:r w:rsidRPr="00AB31A4">
        <w:rPr>
          <w:rFonts w:ascii="Arial" w:hAnsi="Arial" w:cs="Arial"/>
          <w:color w:val="000000"/>
          <w:sz w:val="20"/>
        </w:rPr>
        <w:t>профсоюз</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потребкооперации</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предпринимательства</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Общероссийского</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профессионального</w:t>
      </w:r>
      <w:r w:rsidR="00391B54" w:rsidRPr="00AB31A4">
        <w:rPr>
          <w:rFonts w:ascii="Arial" w:hAnsi="Arial" w:cs="Arial"/>
          <w:color w:val="000000"/>
          <w:sz w:val="20"/>
        </w:rPr>
        <w:t xml:space="preserve"> </w:t>
      </w:r>
      <w:r w:rsidRPr="00AB31A4">
        <w:rPr>
          <w:rFonts w:ascii="Arial" w:hAnsi="Arial" w:cs="Arial"/>
          <w:color w:val="000000"/>
          <w:sz w:val="20"/>
        </w:rPr>
        <w:t>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физической</w:t>
      </w:r>
      <w:r w:rsidR="00391B54" w:rsidRPr="00AB31A4">
        <w:rPr>
          <w:rFonts w:ascii="Arial" w:hAnsi="Arial" w:cs="Arial"/>
          <w:color w:val="000000"/>
          <w:sz w:val="20"/>
        </w:rPr>
        <w:t xml:space="preserve"> </w:t>
      </w:r>
      <w:r w:rsidRPr="00AB31A4">
        <w:rPr>
          <w:rFonts w:ascii="Arial" w:hAnsi="Arial" w:cs="Arial"/>
          <w:color w:val="000000"/>
          <w:sz w:val="20"/>
        </w:rPr>
        <w:t>культуры,</w:t>
      </w:r>
      <w:r w:rsidR="00391B54" w:rsidRPr="00AB31A4">
        <w:rPr>
          <w:rFonts w:ascii="Arial" w:hAnsi="Arial" w:cs="Arial"/>
          <w:color w:val="000000"/>
          <w:sz w:val="20"/>
        </w:rPr>
        <w:t xml:space="preserve"> </w:t>
      </w:r>
      <w:r w:rsidRPr="00AB31A4">
        <w:rPr>
          <w:rFonts w:ascii="Arial" w:hAnsi="Arial" w:cs="Arial"/>
          <w:color w:val="000000"/>
          <w:sz w:val="20"/>
        </w:rPr>
        <w:t>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туризма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профсоюзная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автомобильного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сельскохозяйственного</w:t>
      </w:r>
      <w:r w:rsidR="00391B54" w:rsidRPr="00AB31A4">
        <w:rPr>
          <w:rFonts w:ascii="Arial" w:hAnsi="Arial" w:cs="Arial"/>
          <w:color w:val="000000"/>
          <w:sz w:val="20"/>
        </w:rPr>
        <w:t xml:space="preserve"> </w:t>
      </w:r>
      <w:r w:rsidRPr="00AB31A4">
        <w:rPr>
          <w:rFonts w:ascii="Arial" w:hAnsi="Arial" w:cs="Arial"/>
          <w:color w:val="000000"/>
          <w:sz w:val="20"/>
        </w:rPr>
        <w:t>машиностроения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народного</w:t>
      </w:r>
      <w:r w:rsidR="00391B54" w:rsidRPr="00AB31A4">
        <w:rPr>
          <w:rFonts w:ascii="Arial" w:hAnsi="Arial" w:cs="Arial"/>
          <w:color w:val="000000"/>
          <w:sz w:val="20"/>
        </w:rPr>
        <w:t xml:space="preserve"> </w:t>
      </w:r>
      <w:r w:rsidRPr="00AB31A4">
        <w:rPr>
          <w:rFonts w:ascii="Arial" w:hAnsi="Arial" w:cs="Arial"/>
          <w:color w:val="000000"/>
          <w:sz w:val="20"/>
        </w:rPr>
        <w:t>образования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науки</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Общероссийского</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жизнеобеспечения</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Общероссийского</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автомобильного</w:t>
      </w:r>
      <w:r w:rsidR="00391B54" w:rsidRPr="00AB31A4">
        <w:rPr>
          <w:rFonts w:ascii="Arial" w:hAnsi="Arial" w:cs="Arial"/>
          <w:color w:val="000000"/>
          <w:sz w:val="20"/>
        </w:rPr>
        <w:t xml:space="preserve"> </w:t>
      </w:r>
      <w:r w:rsidRPr="00AB31A4">
        <w:rPr>
          <w:rFonts w:ascii="Arial" w:hAnsi="Arial" w:cs="Arial"/>
          <w:color w:val="000000"/>
          <w:sz w:val="20"/>
        </w:rPr>
        <w:t>транспорта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доро</w:t>
      </w:r>
      <w:r w:rsidRPr="00AB31A4">
        <w:rPr>
          <w:rFonts w:ascii="Arial" w:hAnsi="Arial" w:cs="Arial"/>
          <w:color w:val="000000"/>
          <w:sz w:val="20"/>
        </w:rPr>
        <w:t>ж</w:t>
      </w:r>
      <w:r w:rsidRPr="00AB31A4">
        <w:rPr>
          <w:rFonts w:ascii="Arial" w:hAnsi="Arial" w:cs="Arial"/>
          <w:color w:val="000000"/>
          <w:sz w:val="20"/>
        </w:rPr>
        <w:t>ного</w:t>
      </w:r>
      <w:r w:rsidR="00391B54" w:rsidRPr="00AB31A4">
        <w:rPr>
          <w:rFonts w:ascii="Arial" w:hAnsi="Arial" w:cs="Arial"/>
          <w:color w:val="000000"/>
          <w:sz w:val="20"/>
        </w:rPr>
        <w:t xml:space="preserve"> </w:t>
      </w:r>
      <w:r w:rsidRPr="00AB31A4">
        <w:rPr>
          <w:rFonts w:ascii="Arial" w:hAnsi="Arial" w:cs="Arial"/>
          <w:color w:val="000000"/>
          <w:sz w:val="20"/>
        </w:rPr>
        <w:t>хозяйства</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Профессионального</w:t>
      </w:r>
      <w:r w:rsidR="00391B54" w:rsidRPr="00AB31A4">
        <w:rPr>
          <w:rFonts w:ascii="Arial" w:hAnsi="Arial" w:cs="Arial"/>
          <w:color w:val="000000"/>
          <w:sz w:val="20"/>
        </w:rPr>
        <w:t xml:space="preserve"> </w:t>
      </w:r>
      <w:r w:rsidRPr="00AB31A4">
        <w:rPr>
          <w:rFonts w:ascii="Arial" w:hAnsi="Arial" w:cs="Arial"/>
          <w:color w:val="000000"/>
          <w:sz w:val="20"/>
        </w:rPr>
        <w:t>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агропромышленного</w:t>
      </w:r>
      <w:r w:rsidR="00391B54" w:rsidRPr="00AB31A4">
        <w:rPr>
          <w:rFonts w:ascii="Arial" w:hAnsi="Arial" w:cs="Arial"/>
          <w:color w:val="000000"/>
          <w:sz w:val="20"/>
        </w:rPr>
        <w:t xml:space="preserve"> </w:t>
      </w:r>
      <w:r w:rsidRPr="00AB31A4">
        <w:rPr>
          <w:rFonts w:ascii="Arial" w:hAnsi="Arial" w:cs="Arial"/>
          <w:color w:val="000000"/>
          <w:sz w:val="20"/>
        </w:rPr>
        <w:t>комплекса</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Чувашский</w:t>
      </w:r>
      <w:r w:rsidR="00391B54" w:rsidRPr="00AB31A4">
        <w:rPr>
          <w:rFonts w:ascii="Arial" w:hAnsi="Arial" w:cs="Arial"/>
          <w:color w:val="000000"/>
          <w:sz w:val="20"/>
        </w:rPr>
        <w:t xml:space="preserve"> </w:t>
      </w:r>
      <w:r w:rsidRPr="00AB31A4">
        <w:rPr>
          <w:rFonts w:ascii="Arial" w:hAnsi="Arial" w:cs="Arial"/>
          <w:color w:val="000000"/>
          <w:sz w:val="20"/>
        </w:rPr>
        <w:t>республиканский</w:t>
      </w:r>
      <w:r w:rsidR="00391B54" w:rsidRPr="00AB31A4">
        <w:rPr>
          <w:rFonts w:ascii="Arial" w:hAnsi="Arial" w:cs="Arial"/>
          <w:color w:val="000000"/>
          <w:sz w:val="20"/>
        </w:rPr>
        <w:t xml:space="preserve"> </w:t>
      </w:r>
      <w:r w:rsidRPr="00AB31A4">
        <w:rPr>
          <w:rFonts w:ascii="Arial" w:hAnsi="Arial" w:cs="Arial"/>
          <w:color w:val="000000"/>
          <w:sz w:val="20"/>
        </w:rPr>
        <w:t>комитет</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культуры</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связи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Общественная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Профессионального</w:t>
      </w:r>
      <w:r w:rsidR="00391B54" w:rsidRPr="00AB31A4">
        <w:rPr>
          <w:rFonts w:ascii="Arial" w:hAnsi="Arial" w:cs="Arial"/>
          <w:color w:val="000000"/>
          <w:sz w:val="20"/>
        </w:rPr>
        <w:t xml:space="preserve"> </w:t>
      </w:r>
      <w:r w:rsidRPr="00AB31A4">
        <w:rPr>
          <w:rFonts w:ascii="Arial" w:hAnsi="Arial" w:cs="Arial"/>
          <w:color w:val="000000"/>
          <w:sz w:val="20"/>
        </w:rPr>
        <w:t>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строительства</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промышленности</w:t>
      </w:r>
      <w:r w:rsidR="00391B54" w:rsidRPr="00AB31A4">
        <w:rPr>
          <w:rFonts w:ascii="Arial" w:hAnsi="Arial" w:cs="Arial"/>
          <w:color w:val="000000"/>
          <w:sz w:val="20"/>
        </w:rPr>
        <w:t xml:space="preserve"> </w:t>
      </w:r>
      <w:r w:rsidRPr="00AB31A4">
        <w:rPr>
          <w:rFonts w:ascii="Arial" w:hAnsi="Arial" w:cs="Arial"/>
          <w:color w:val="000000"/>
          <w:sz w:val="20"/>
        </w:rPr>
        <w:t>строительных</w:t>
      </w:r>
      <w:r w:rsidR="00391B54" w:rsidRPr="00AB31A4">
        <w:rPr>
          <w:rFonts w:ascii="Arial" w:hAnsi="Arial" w:cs="Arial"/>
          <w:color w:val="000000"/>
          <w:sz w:val="20"/>
        </w:rPr>
        <w:t xml:space="preserve"> </w:t>
      </w:r>
      <w:r w:rsidRPr="00AB31A4">
        <w:rPr>
          <w:rFonts w:ascii="Arial" w:hAnsi="Arial" w:cs="Arial"/>
          <w:color w:val="000000"/>
          <w:sz w:val="20"/>
        </w:rPr>
        <w:t>материалов</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лесных</w:t>
      </w:r>
      <w:r w:rsidR="00391B54" w:rsidRPr="00AB31A4">
        <w:rPr>
          <w:rFonts w:ascii="Arial" w:hAnsi="Arial" w:cs="Arial"/>
          <w:color w:val="000000"/>
          <w:sz w:val="20"/>
        </w:rPr>
        <w:t xml:space="preserve"> </w:t>
      </w:r>
      <w:r w:rsidRPr="00AB31A4">
        <w:rPr>
          <w:rFonts w:ascii="Arial" w:hAnsi="Arial" w:cs="Arial"/>
          <w:color w:val="000000"/>
          <w:sz w:val="20"/>
        </w:rPr>
        <w:t>отраслей</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Федерации</w:t>
      </w:r>
      <w:r w:rsidR="00391B54" w:rsidRPr="00AB31A4">
        <w:rPr>
          <w:rFonts w:ascii="Arial" w:hAnsi="Arial" w:cs="Arial"/>
          <w:color w:val="000000"/>
          <w:sz w:val="20"/>
        </w:rPr>
        <w:t xml:space="preserve"> </w:t>
      </w:r>
      <w:r w:rsidRPr="00AB31A4">
        <w:rPr>
          <w:rFonts w:ascii="Arial" w:hAnsi="Arial" w:cs="Arial"/>
          <w:color w:val="000000"/>
          <w:sz w:val="20"/>
        </w:rPr>
        <w:t>(России)</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Общественной</w:t>
      </w:r>
      <w:r w:rsidR="00391B54" w:rsidRPr="00AB31A4">
        <w:rPr>
          <w:rFonts w:ascii="Arial" w:hAnsi="Arial" w:cs="Arial"/>
          <w:color w:val="000000"/>
          <w:sz w:val="20"/>
        </w:rPr>
        <w:t xml:space="preserve"> </w:t>
      </w:r>
      <w:r w:rsidRPr="00AB31A4">
        <w:rPr>
          <w:rFonts w:ascii="Arial" w:hAnsi="Arial" w:cs="Arial"/>
          <w:color w:val="000000"/>
          <w:sz w:val="20"/>
        </w:rPr>
        <w:t>организации</w:t>
      </w:r>
      <w:r w:rsidR="00391B54" w:rsidRPr="00AB31A4">
        <w:rPr>
          <w:rFonts w:ascii="Arial" w:hAnsi="Arial" w:cs="Arial"/>
          <w:color w:val="000000"/>
          <w:sz w:val="20"/>
        </w:rPr>
        <w:t xml:space="preserve"> </w:t>
      </w:r>
      <w:r w:rsidRPr="00AB31A4">
        <w:rPr>
          <w:rFonts w:ascii="Arial" w:hAnsi="Arial" w:cs="Arial"/>
          <w:color w:val="000000"/>
          <w:sz w:val="20"/>
        </w:rPr>
        <w:t>"</w:t>
      </w:r>
      <w:proofErr w:type="gramStart"/>
      <w:r w:rsidRPr="00AB31A4">
        <w:rPr>
          <w:rFonts w:ascii="Arial" w:hAnsi="Arial" w:cs="Arial"/>
          <w:color w:val="000000"/>
          <w:sz w:val="20"/>
        </w:rPr>
        <w:t>Всероссийский</w:t>
      </w:r>
      <w:proofErr w:type="gramEnd"/>
      <w:r w:rsidR="00391B54" w:rsidRPr="00AB31A4">
        <w:rPr>
          <w:rFonts w:ascii="Arial" w:hAnsi="Arial" w:cs="Arial"/>
          <w:color w:val="000000"/>
          <w:sz w:val="20"/>
        </w:rPr>
        <w:t xml:space="preserve"> </w:t>
      </w:r>
      <w:proofErr w:type="spellStart"/>
      <w:r w:rsidRPr="00AB31A4">
        <w:rPr>
          <w:rFonts w:ascii="Arial" w:hAnsi="Arial" w:cs="Arial"/>
          <w:color w:val="000000"/>
          <w:sz w:val="20"/>
        </w:rPr>
        <w:t>Электропрофсоюз</w:t>
      </w:r>
      <w:proofErr w:type="spellEnd"/>
      <w:r w:rsidRPr="00AB31A4">
        <w:rPr>
          <w:rFonts w:ascii="Arial" w:hAnsi="Arial" w:cs="Arial"/>
          <w:color w:val="000000"/>
          <w:sz w:val="20"/>
        </w:rPr>
        <w:t>"</w:t>
      </w:r>
    </w:p>
    <w:p w:rsidR="002C0211" w:rsidRPr="00AB31A4" w:rsidRDefault="002C0211" w:rsidP="00AB31A4">
      <w:pPr>
        <w:pStyle w:val="aff8"/>
        <w:numPr>
          <w:ilvl w:val="0"/>
          <w:numId w:val="39"/>
        </w:numPr>
        <w:shd w:val="clear" w:color="auto" w:fill="FFFFFF"/>
        <w:tabs>
          <w:tab w:val="left" w:pos="0"/>
          <w:tab w:val="left" w:pos="284"/>
          <w:tab w:val="left" w:pos="567"/>
          <w:tab w:val="left" w:pos="851"/>
          <w:tab w:val="left" w:pos="993"/>
          <w:tab w:val="left" w:pos="1134"/>
        </w:tabs>
        <w:ind w:left="284" w:firstLine="0"/>
        <w:jc w:val="both"/>
        <w:rPr>
          <w:rFonts w:ascii="Arial" w:hAnsi="Arial" w:cs="Arial"/>
          <w:color w:val="000000"/>
          <w:sz w:val="20"/>
        </w:rPr>
      </w:pPr>
      <w:r w:rsidRPr="00AB31A4">
        <w:rPr>
          <w:rFonts w:ascii="Arial" w:hAnsi="Arial" w:cs="Arial"/>
          <w:color w:val="000000"/>
          <w:sz w:val="20"/>
        </w:rPr>
        <w:t>Чувашская</w:t>
      </w:r>
      <w:r w:rsidR="00391B54" w:rsidRPr="00AB31A4">
        <w:rPr>
          <w:rFonts w:ascii="Arial" w:hAnsi="Arial" w:cs="Arial"/>
          <w:color w:val="000000"/>
          <w:sz w:val="20"/>
        </w:rPr>
        <w:t xml:space="preserve"> </w:t>
      </w:r>
      <w:r w:rsidRPr="00AB31A4">
        <w:rPr>
          <w:rFonts w:ascii="Arial" w:hAnsi="Arial" w:cs="Arial"/>
          <w:color w:val="000000"/>
          <w:sz w:val="20"/>
        </w:rPr>
        <w:t>республиканская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Российского</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среднего</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малого</w:t>
      </w:r>
      <w:r w:rsidR="00391B54" w:rsidRPr="00AB31A4">
        <w:rPr>
          <w:rFonts w:ascii="Arial" w:hAnsi="Arial" w:cs="Arial"/>
          <w:color w:val="000000"/>
          <w:sz w:val="20"/>
        </w:rPr>
        <w:t xml:space="preserve"> </w:t>
      </w:r>
      <w:r w:rsidRPr="00AB31A4">
        <w:rPr>
          <w:rFonts w:ascii="Arial" w:hAnsi="Arial" w:cs="Arial"/>
          <w:color w:val="000000"/>
          <w:sz w:val="20"/>
        </w:rPr>
        <w:t>бизнеса</w:t>
      </w:r>
    </w:p>
    <w:p w:rsidR="009D7DA5" w:rsidRPr="00AB31A4" w:rsidRDefault="002C0211" w:rsidP="00AB31A4">
      <w:pPr>
        <w:numPr>
          <w:ilvl w:val="0"/>
          <w:numId w:val="39"/>
        </w:numPr>
        <w:tabs>
          <w:tab w:val="left" w:pos="284"/>
          <w:tab w:val="left" w:pos="851"/>
          <w:tab w:val="left" w:pos="1134"/>
        </w:tabs>
        <w:ind w:left="284" w:firstLine="0"/>
        <w:jc w:val="both"/>
        <w:rPr>
          <w:rFonts w:ascii="Arial" w:hAnsi="Arial" w:cs="Arial"/>
          <w:color w:val="000000"/>
          <w:sz w:val="20"/>
        </w:rPr>
      </w:pPr>
      <w:r w:rsidRPr="00AB31A4">
        <w:rPr>
          <w:rFonts w:ascii="Arial" w:hAnsi="Arial" w:cs="Arial"/>
          <w:color w:val="000000"/>
          <w:sz w:val="20"/>
        </w:rPr>
        <w:t>Первичная</w:t>
      </w:r>
      <w:r w:rsidR="00391B54" w:rsidRPr="00AB31A4">
        <w:rPr>
          <w:rFonts w:ascii="Arial" w:hAnsi="Arial" w:cs="Arial"/>
          <w:color w:val="000000"/>
          <w:sz w:val="20"/>
        </w:rPr>
        <w:t xml:space="preserve"> </w:t>
      </w:r>
      <w:r w:rsidRPr="00AB31A4">
        <w:rPr>
          <w:rFonts w:ascii="Arial" w:hAnsi="Arial" w:cs="Arial"/>
          <w:color w:val="000000"/>
          <w:sz w:val="20"/>
        </w:rPr>
        <w:t>профсоюзная</w:t>
      </w:r>
      <w:r w:rsidR="00391B54" w:rsidRPr="00AB31A4">
        <w:rPr>
          <w:rFonts w:ascii="Arial" w:hAnsi="Arial" w:cs="Arial"/>
          <w:color w:val="000000"/>
          <w:sz w:val="20"/>
        </w:rPr>
        <w:t xml:space="preserve"> </w:t>
      </w:r>
      <w:r w:rsidRPr="00AB31A4">
        <w:rPr>
          <w:rFonts w:ascii="Arial" w:hAnsi="Arial" w:cs="Arial"/>
          <w:color w:val="000000"/>
          <w:sz w:val="20"/>
        </w:rPr>
        <w:t>организация</w:t>
      </w:r>
      <w:r w:rsidR="00391B54" w:rsidRPr="00AB31A4">
        <w:rPr>
          <w:rFonts w:ascii="Arial" w:hAnsi="Arial" w:cs="Arial"/>
          <w:color w:val="000000"/>
          <w:sz w:val="20"/>
        </w:rPr>
        <w:t xml:space="preserve"> </w:t>
      </w:r>
      <w:r w:rsidRPr="00AB31A4">
        <w:rPr>
          <w:rFonts w:ascii="Arial" w:hAnsi="Arial" w:cs="Arial"/>
          <w:color w:val="000000"/>
          <w:sz w:val="20"/>
        </w:rPr>
        <w:t>бюджетного</w:t>
      </w:r>
      <w:r w:rsidR="00391B54" w:rsidRPr="00AB31A4">
        <w:rPr>
          <w:rFonts w:ascii="Arial" w:hAnsi="Arial" w:cs="Arial"/>
          <w:color w:val="000000"/>
          <w:sz w:val="20"/>
        </w:rPr>
        <w:t xml:space="preserve"> </w:t>
      </w:r>
      <w:r w:rsidRPr="00AB31A4">
        <w:rPr>
          <w:rFonts w:ascii="Arial" w:hAnsi="Arial" w:cs="Arial"/>
          <w:color w:val="000000"/>
          <w:sz w:val="20"/>
        </w:rPr>
        <w:t>учреждения</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w:t>
      </w:r>
      <w:proofErr w:type="spellStart"/>
      <w:r w:rsidRPr="00AB31A4">
        <w:rPr>
          <w:rFonts w:ascii="Arial" w:hAnsi="Arial" w:cs="Arial"/>
          <w:color w:val="000000"/>
          <w:sz w:val="20"/>
        </w:rPr>
        <w:t>Мариинско-Посадская</w:t>
      </w:r>
      <w:proofErr w:type="spellEnd"/>
      <w:r w:rsidR="00391B54" w:rsidRPr="00AB31A4">
        <w:rPr>
          <w:rFonts w:ascii="Arial" w:hAnsi="Arial" w:cs="Arial"/>
          <w:color w:val="000000"/>
          <w:sz w:val="20"/>
        </w:rPr>
        <w:t xml:space="preserve"> </w:t>
      </w:r>
      <w:r w:rsidRPr="00AB31A4">
        <w:rPr>
          <w:rFonts w:ascii="Arial" w:hAnsi="Arial" w:cs="Arial"/>
          <w:color w:val="000000"/>
          <w:sz w:val="20"/>
        </w:rPr>
        <w:t>центральная</w:t>
      </w:r>
      <w:r w:rsidR="00391B54" w:rsidRPr="00AB31A4">
        <w:rPr>
          <w:rFonts w:ascii="Arial" w:hAnsi="Arial" w:cs="Arial"/>
          <w:color w:val="000000"/>
          <w:sz w:val="20"/>
        </w:rPr>
        <w:t xml:space="preserve"> </w:t>
      </w:r>
      <w:r w:rsidRPr="00AB31A4">
        <w:rPr>
          <w:rFonts w:ascii="Arial" w:hAnsi="Arial" w:cs="Arial"/>
          <w:color w:val="000000"/>
          <w:sz w:val="20"/>
        </w:rPr>
        <w:t>районная</w:t>
      </w:r>
      <w:r w:rsidR="00391B54" w:rsidRPr="00AB31A4">
        <w:rPr>
          <w:rFonts w:ascii="Arial" w:hAnsi="Arial" w:cs="Arial"/>
          <w:color w:val="000000"/>
          <w:sz w:val="20"/>
        </w:rPr>
        <w:t xml:space="preserve"> </w:t>
      </w:r>
      <w:r w:rsidRPr="00AB31A4">
        <w:rPr>
          <w:rFonts w:ascii="Arial" w:hAnsi="Arial" w:cs="Arial"/>
          <w:color w:val="000000"/>
          <w:sz w:val="20"/>
        </w:rPr>
        <w:t>больница</w:t>
      </w:r>
      <w:r w:rsidR="00391B54" w:rsidRPr="00AB31A4">
        <w:rPr>
          <w:rFonts w:ascii="Arial" w:hAnsi="Arial" w:cs="Arial"/>
          <w:color w:val="000000"/>
          <w:sz w:val="20"/>
        </w:rPr>
        <w:t xml:space="preserve"> </w:t>
      </w:r>
      <w:r w:rsidRPr="00AB31A4">
        <w:rPr>
          <w:rFonts w:ascii="Arial" w:hAnsi="Arial" w:cs="Arial"/>
          <w:color w:val="000000"/>
          <w:sz w:val="20"/>
        </w:rPr>
        <w:t>им.</w:t>
      </w:r>
      <w:r w:rsidR="00391B54" w:rsidRPr="00AB31A4">
        <w:rPr>
          <w:rFonts w:ascii="Arial" w:hAnsi="Arial" w:cs="Arial"/>
          <w:color w:val="000000"/>
          <w:sz w:val="20"/>
        </w:rPr>
        <w:t xml:space="preserve"> </w:t>
      </w:r>
      <w:r w:rsidRPr="00AB31A4">
        <w:rPr>
          <w:rFonts w:ascii="Arial" w:hAnsi="Arial" w:cs="Arial"/>
          <w:color w:val="000000"/>
          <w:sz w:val="20"/>
        </w:rPr>
        <w:t>Н.А.</w:t>
      </w:r>
      <w:r w:rsidR="00391B54" w:rsidRPr="00AB31A4">
        <w:rPr>
          <w:rFonts w:ascii="Arial" w:hAnsi="Arial" w:cs="Arial"/>
          <w:color w:val="000000"/>
          <w:sz w:val="20"/>
        </w:rPr>
        <w:t xml:space="preserve"> </w:t>
      </w:r>
      <w:proofErr w:type="spellStart"/>
      <w:r w:rsidRPr="00AB31A4">
        <w:rPr>
          <w:rFonts w:ascii="Arial" w:hAnsi="Arial" w:cs="Arial"/>
          <w:color w:val="000000"/>
          <w:sz w:val="20"/>
        </w:rPr>
        <w:t>Геркена</w:t>
      </w:r>
      <w:proofErr w:type="spellEnd"/>
      <w:r w:rsidRPr="00AB31A4">
        <w:rPr>
          <w:rFonts w:ascii="Arial" w:hAnsi="Arial" w:cs="Arial"/>
          <w:color w:val="000000"/>
          <w:sz w:val="20"/>
        </w:rPr>
        <w:t>"</w:t>
      </w:r>
      <w:r w:rsidR="00391B54" w:rsidRPr="00AB31A4">
        <w:rPr>
          <w:rFonts w:ascii="Arial" w:hAnsi="Arial" w:cs="Arial"/>
          <w:color w:val="000000"/>
          <w:sz w:val="20"/>
        </w:rPr>
        <w:t xml:space="preserve"> </w:t>
      </w:r>
      <w:r w:rsidRPr="00AB31A4">
        <w:rPr>
          <w:rFonts w:ascii="Arial" w:hAnsi="Arial" w:cs="Arial"/>
          <w:color w:val="000000"/>
          <w:sz w:val="20"/>
        </w:rPr>
        <w:t>Министерства</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и</w:t>
      </w:r>
      <w:r w:rsidR="00391B54" w:rsidRPr="00AB31A4">
        <w:rPr>
          <w:rFonts w:ascii="Arial" w:hAnsi="Arial" w:cs="Arial"/>
          <w:color w:val="000000"/>
          <w:sz w:val="20"/>
        </w:rPr>
        <w:t xml:space="preserve"> </w:t>
      </w:r>
      <w:r w:rsidRPr="00AB31A4">
        <w:rPr>
          <w:rFonts w:ascii="Arial" w:hAnsi="Arial" w:cs="Arial"/>
          <w:color w:val="000000"/>
          <w:sz w:val="20"/>
        </w:rPr>
        <w:t>социального</w:t>
      </w:r>
      <w:r w:rsidR="00391B54" w:rsidRPr="00AB31A4">
        <w:rPr>
          <w:rFonts w:ascii="Arial" w:hAnsi="Arial" w:cs="Arial"/>
          <w:color w:val="000000"/>
          <w:sz w:val="20"/>
        </w:rPr>
        <w:t xml:space="preserve"> </w:t>
      </w:r>
      <w:r w:rsidRPr="00AB31A4">
        <w:rPr>
          <w:rFonts w:ascii="Arial" w:hAnsi="Arial" w:cs="Arial"/>
          <w:color w:val="000000"/>
          <w:sz w:val="20"/>
        </w:rPr>
        <w:t>развития</w:t>
      </w:r>
      <w:r w:rsidR="00391B54" w:rsidRPr="00AB31A4">
        <w:rPr>
          <w:rFonts w:ascii="Arial" w:hAnsi="Arial" w:cs="Arial"/>
          <w:color w:val="000000"/>
          <w:sz w:val="20"/>
        </w:rPr>
        <w:t xml:space="preserve"> </w:t>
      </w:r>
      <w:r w:rsidRPr="00AB31A4">
        <w:rPr>
          <w:rFonts w:ascii="Arial" w:hAnsi="Arial" w:cs="Arial"/>
          <w:color w:val="000000"/>
          <w:sz w:val="20"/>
        </w:rPr>
        <w:t>Чувашской</w:t>
      </w:r>
      <w:r w:rsidR="00391B54" w:rsidRPr="00AB31A4">
        <w:rPr>
          <w:rFonts w:ascii="Arial" w:hAnsi="Arial" w:cs="Arial"/>
          <w:color w:val="000000"/>
          <w:sz w:val="20"/>
        </w:rPr>
        <w:t xml:space="preserve"> </w:t>
      </w:r>
      <w:proofErr w:type="gramStart"/>
      <w:r w:rsidRPr="00AB31A4">
        <w:rPr>
          <w:rFonts w:ascii="Arial" w:hAnsi="Arial" w:cs="Arial"/>
          <w:color w:val="000000"/>
          <w:sz w:val="20"/>
        </w:rPr>
        <w:t>Республики</w:t>
      </w:r>
      <w:r w:rsidR="00391B54" w:rsidRPr="00AB31A4">
        <w:rPr>
          <w:rFonts w:ascii="Arial" w:hAnsi="Arial" w:cs="Arial"/>
          <w:color w:val="000000"/>
          <w:sz w:val="20"/>
        </w:rPr>
        <w:t xml:space="preserve"> </w:t>
      </w:r>
      <w:r w:rsidRPr="00AB31A4">
        <w:rPr>
          <w:rFonts w:ascii="Arial" w:hAnsi="Arial" w:cs="Arial"/>
          <w:color w:val="000000"/>
          <w:sz w:val="20"/>
        </w:rPr>
        <w:t>профсоюза</w:t>
      </w:r>
      <w:r w:rsidR="00391B54" w:rsidRPr="00AB31A4">
        <w:rPr>
          <w:rFonts w:ascii="Arial" w:hAnsi="Arial" w:cs="Arial"/>
          <w:color w:val="000000"/>
          <w:sz w:val="20"/>
        </w:rPr>
        <w:t xml:space="preserve"> </w:t>
      </w:r>
      <w:r w:rsidRPr="00AB31A4">
        <w:rPr>
          <w:rFonts w:ascii="Arial" w:hAnsi="Arial" w:cs="Arial"/>
          <w:color w:val="000000"/>
          <w:sz w:val="20"/>
        </w:rPr>
        <w:t>работников</w:t>
      </w:r>
      <w:r w:rsidR="00391B54" w:rsidRPr="00AB31A4">
        <w:rPr>
          <w:rFonts w:ascii="Arial" w:hAnsi="Arial" w:cs="Arial"/>
          <w:color w:val="000000"/>
          <w:sz w:val="20"/>
        </w:rPr>
        <w:t xml:space="preserve"> </w:t>
      </w:r>
      <w:r w:rsidRPr="00AB31A4">
        <w:rPr>
          <w:rFonts w:ascii="Arial" w:hAnsi="Arial" w:cs="Arial"/>
          <w:color w:val="000000"/>
          <w:sz w:val="20"/>
        </w:rPr>
        <w:t>здравоохранения</w:t>
      </w:r>
      <w:r w:rsidR="00391B54" w:rsidRPr="00AB31A4">
        <w:rPr>
          <w:rFonts w:ascii="Arial" w:hAnsi="Arial" w:cs="Arial"/>
          <w:color w:val="000000"/>
          <w:sz w:val="20"/>
        </w:rPr>
        <w:t xml:space="preserve"> </w:t>
      </w:r>
      <w:r w:rsidRPr="00AB31A4">
        <w:rPr>
          <w:rFonts w:ascii="Arial" w:hAnsi="Arial" w:cs="Arial"/>
          <w:color w:val="000000"/>
          <w:sz w:val="20"/>
        </w:rPr>
        <w:t>Российской</w:t>
      </w:r>
      <w:r w:rsidR="00391B54" w:rsidRPr="00AB31A4">
        <w:rPr>
          <w:rFonts w:ascii="Arial" w:hAnsi="Arial" w:cs="Arial"/>
          <w:color w:val="000000"/>
          <w:sz w:val="20"/>
        </w:rPr>
        <w:t xml:space="preserve"> </w:t>
      </w:r>
      <w:r w:rsidRPr="00AB31A4">
        <w:rPr>
          <w:rFonts w:ascii="Arial" w:hAnsi="Arial" w:cs="Arial"/>
          <w:color w:val="000000"/>
          <w:sz w:val="20"/>
        </w:rPr>
        <w:t>Федер</w:t>
      </w:r>
      <w:r w:rsidRPr="00AB31A4">
        <w:rPr>
          <w:rFonts w:ascii="Arial" w:hAnsi="Arial" w:cs="Arial"/>
          <w:color w:val="000000"/>
          <w:sz w:val="20"/>
        </w:rPr>
        <w:t>а</w:t>
      </w:r>
      <w:r w:rsidRPr="00AB31A4">
        <w:rPr>
          <w:rFonts w:ascii="Arial" w:hAnsi="Arial" w:cs="Arial"/>
          <w:color w:val="000000"/>
          <w:sz w:val="20"/>
        </w:rPr>
        <w:t>ции</w:t>
      </w:r>
      <w:proofErr w:type="gramEnd"/>
    </w:p>
    <w:p w:rsidR="002C0211" w:rsidRDefault="002C0211" w:rsidP="00AB31A4">
      <w:pPr>
        <w:tabs>
          <w:tab w:val="left" w:pos="0"/>
          <w:tab w:val="left" w:pos="1134"/>
          <w:tab w:val="left" w:pos="1418"/>
        </w:tabs>
        <w:ind w:left="567" w:firstLine="142"/>
        <w:jc w:val="both"/>
        <w:rPr>
          <w:rFonts w:ascii="Arial" w:eastAsia="Calibri" w:hAnsi="Arial" w:cs="Arial"/>
          <w:b/>
          <w:color w:val="000000"/>
          <w:sz w:val="20"/>
          <w:lang w:eastAsia="en-US"/>
        </w:rPr>
      </w:pPr>
      <w:r w:rsidRPr="00AB31A4">
        <w:rPr>
          <w:rFonts w:ascii="Arial" w:eastAsia="Calibri" w:hAnsi="Arial" w:cs="Arial"/>
          <w:b/>
          <w:color w:val="000000"/>
          <w:sz w:val="20"/>
          <w:lang w:eastAsia="en-US"/>
        </w:rPr>
        <w:t>Список</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предоставлен</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Управлением</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Минюста</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России</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по</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Чувашской</w:t>
      </w:r>
      <w:r w:rsidR="00391B54" w:rsidRPr="00AB31A4">
        <w:rPr>
          <w:rFonts w:ascii="Arial" w:eastAsia="Calibri" w:hAnsi="Arial" w:cs="Arial"/>
          <w:b/>
          <w:color w:val="000000"/>
          <w:sz w:val="20"/>
          <w:lang w:eastAsia="en-US"/>
        </w:rPr>
        <w:t xml:space="preserve"> </w:t>
      </w:r>
      <w:r w:rsidRPr="00AB31A4">
        <w:rPr>
          <w:rFonts w:ascii="Arial" w:eastAsia="Calibri" w:hAnsi="Arial" w:cs="Arial"/>
          <w:b/>
          <w:color w:val="000000"/>
          <w:sz w:val="20"/>
          <w:lang w:eastAsia="en-US"/>
        </w:rPr>
        <w:t>Республике</w:t>
      </w:r>
    </w:p>
    <w:p w:rsidR="00797253" w:rsidRDefault="00797253" w:rsidP="00AB31A4">
      <w:pPr>
        <w:tabs>
          <w:tab w:val="left" w:pos="0"/>
          <w:tab w:val="left" w:pos="1134"/>
          <w:tab w:val="left" w:pos="1418"/>
        </w:tabs>
        <w:ind w:left="567" w:firstLine="142"/>
        <w:jc w:val="both"/>
        <w:rPr>
          <w:rFonts w:ascii="Arial" w:eastAsia="Calibri" w:hAnsi="Arial" w:cs="Arial"/>
          <w:b/>
          <w:color w:val="000000"/>
          <w:sz w:val="20"/>
          <w:lang w:eastAsia="en-US"/>
        </w:rPr>
      </w:pPr>
    </w:p>
    <w:p w:rsidR="00797253" w:rsidRPr="00AB31A4" w:rsidRDefault="00797253" w:rsidP="00AB31A4">
      <w:pPr>
        <w:tabs>
          <w:tab w:val="left" w:pos="0"/>
          <w:tab w:val="left" w:pos="1134"/>
          <w:tab w:val="left" w:pos="1418"/>
        </w:tabs>
        <w:ind w:left="567" w:firstLine="142"/>
        <w:jc w:val="both"/>
        <w:rPr>
          <w:rFonts w:ascii="Arial" w:hAnsi="Arial" w:cs="Arial"/>
          <w:b/>
          <w:color w:val="000000"/>
          <w:sz w:val="20"/>
        </w:rPr>
      </w:pPr>
    </w:p>
    <w:tbl>
      <w:tblPr>
        <w:tblW w:w="5000" w:type="pct"/>
        <w:tblLook w:val="04A0"/>
      </w:tblPr>
      <w:tblGrid>
        <w:gridCol w:w="6897"/>
        <w:gridCol w:w="1812"/>
        <w:gridCol w:w="6646"/>
      </w:tblGrid>
      <w:tr w:rsidR="002C0211" w:rsidRPr="00AB31A4" w:rsidTr="00797253">
        <w:trPr>
          <w:cantSplit/>
        </w:trPr>
        <w:tc>
          <w:tcPr>
            <w:tcW w:w="2246" w:type="pct"/>
            <w:vAlign w:val="center"/>
          </w:tcPr>
          <w:p w:rsidR="002C0211"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Ч</w:t>
            </w:r>
            <w:r w:rsidR="00AB31A4" w:rsidRPr="00AB31A4">
              <w:rPr>
                <w:rFonts w:ascii="Arial" w:hAnsi="Arial" w:cs="Arial"/>
                <w:color w:val="000000"/>
                <w:sz w:val="20"/>
                <w:szCs w:val="20"/>
              </w:rPr>
              <w:t>Ă</w:t>
            </w:r>
            <w:proofErr w:type="gramStart"/>
            <w:r w:rsidRPr="00AB31A4">
              <w:rPr>
                <w:rFonts w:ascii="Arial" w:hAnsi="Arial" w:cs="Arial"/>
                <w:color w:val="000000"/>
                <w:sz w:val="20"/>
                <w:szCs w:val="20"/>
              </w:rPr>
              <w:t>ВАШ</w:t>
            </w:r>
            <w:proofErr w:type="gramEnd"/>
            <w:r w:rsidR="00391B54" w:rsidRPr="00AB31A4">
              <w:rPr>
                <w:rFonts w:ascii="Arial" w:hAnsi="Arial" w:cs="Arial"/>
                <w:color w:val="000000"/>
                <w:sz w:val="20"/>
                <w:szCs w:val="20"/>
              </w:rPr>
              <w:t xml:space="preserve"> </w:t>
            </w:r>
            <w:r w:rsidRPr="00AB31A4">
              <w:rPr>
                <w:rFonts w:ascii="Arial" w:hAnsi="Arial" w:cs="Arial"/>
                <w:color w:val="000000"/>
                <w:sz w:val="20"/>
                <w:szCs w:val="20"/>
              </w:rPr>
              <w:t>РЕСПУБЛИКИ</w:t>
            </w:r>
          </w:p>
          <w:p w:rsidR="009D7DA5"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С</w:t>
            </w:r>
            <w:r w:rsidR="00AB31A4" w:rsidRPr="00AB31A4">
              <w:rPr>
                <w:rFonts w:ascii="Arial" w:hAnsi="Arial" w:cs="Arial"/>
                <w:color w:val="000000"/>
                <w:sz w:val="20"/>
                <w:szCs w:val="20"/>
              </w:rPr>
              <w:t>Ĕ</w:t>
            </w:r>
            <w:r w:rsidRPr="00AB31A4">
              <w:rPr>
                <w:rFonts w:ascii="Arial" w:hAnsi="Arial" w:cs="Arial"/>
                <w:color w:val="000000"/>
                <w:sz w:val="20"/>
                <w:szCs w:val="20"/>
              </w:rPr>
              <w:t>НТ</w:t>
            </w:r>
            <w:r w:rsidR="00AB31A4" w:rsidRPr="00AB31A4">
              <w:rPr>
                <w:rFonts w:ascii="Arial" w:hAnsi="Arial" w:cs="Arial"/>
                <w:color w:val="000000"/>
                <w:sz w:val="20"/>
                <w:szCs w:val="20"/>
              </w:rPr>
              <w:t>Ĕ</w:t>
            </w:r>
            <w:r w:rsidRPr="00AB31A4">
              <w:rPr>
                <w:rFonts w:ascii="Arial" w:hAnsi="Arial" w:cs="Arial"/>
                <w:color w:val="000000"/>
                <w:sz w:val="20"/>
                <w:szCs w:val="20"/>
              </w:rPr>
              <w:t>РВЁРРИ</w:t>
            </w:r>
            <w:r w:rsidR="00391B54" w:rsidRPr="00AB31A4">
              <w:rPr>
                <w:rFonts w:ascii="Arial" w:hAnsi="Arial" w:cs="Arial"/>
                <w:color w:val="000000"/>
                <w:sz w:val="20"/>
                <w:szCs w:val="20"/>
              </w:rPr>
              <w:t xml:space="preserve"> </w:t>
            </w:r>
            <w:proofErr w:type="gramStart"/>
            <w:r w:rsidRPr="00AB31A4">
              <w:rPr>
                <w:rFonts w:ascii="Arial" w:hAnsi="Arial" w:cs="Arial"/>
                <w:color w:val="000000"/>
                <w:sz w:val="20"/>
                <w:szCs w:val="20"/>
              </w:rPr>
              <w:t>РАЙОНЕ</w:t>
            </w:r>
            <w:proofErr w:type="gramEnd"/>
          </w:p>
          <w:p w:rsidR="002C0211"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ХУРАКАССИ</w:t>
            </w:r>
            <w:r w:rsidR="00391B54" w:rsidRPr="00AB31A4">
              <w:rPr>
                <w:rFonts w:ascii="Arial" w:hAnsi="Arial" w:cs="Arial"/>
                <w:color w:val="000000"/>
                <w:sz w:val="20"/>
                <w:szCs w:val="20"/>
              </w:rPr>
              <w:t xml:space="preserve"> </w:t>
            </w:r>
            <w:r w:rsidRPr="00AB31A4">
              <w:rPr>
                <w:rFonts w:ascii="Arial" w:hAnsi="Arial" w:cs="Arial"/>
                <w:color w:val="000000"/>
                <w:sz w:val="20"/>
                <w:szCs w:val="20"/>
              </w:rPr>
              <w:t>ЯЛ</w:t>
            </w:r>
            <w:r w:rsidR="00391B54" w:rsidRPr="00AB31A4">
              <w:rPr>
                <w:rFonts w:ascii="Arial" w:hAnsi="Arial" w:cs="Arial"/>
                <w:color w:val="000000"/>
                <w:sz w:val="20"/>
                <w:szCs w:val="20"/>
              </w:rPr>
              <w:t xml:space="preserve"> </w:t>
            </w:r>
            <w:r w:rsidRPr="00AB31A4">
              <w:rPr>
                <w:rFonts w:ascii="Arial" w:hAnsi="Arial" w:cs="Arial"/>
                <w:color w:val="000000"/>
                <w:sz w:val="20"/>
                <w:szCs w:val="20"/>
              </w:rPr>
              <w:t>ПОСЕЛЕНИЙ</w:t>
            </w:r>
            <w:r w:rsidR="00AB31A4" w:rsidRPr="00AB31A4">
              <w:rPr>
                <w:rFonts w:ascii="Arial" w:hAnsi="Arial" w:cs="Arial"/>
                <w:color w:val="000000"/>
                <w:sz w:val="20"/>
                <w:szCs w:val="20"/>
              </w:rPr>
              <w:t>Ĕ</w:t>
            </w:r>
            <w:r w:rsidRPr="00AB31A4">
              <w:rPr>
                <w:rFonts w:ascii="Arial" w:hAnsi="Arial" w:cs="Arial"/>
                <w:color w:val="000000"/>
                <w:sz w:val="20"/>
                <w:szCs w:val="20"/>
              </w:rPr>
              <w:t>Н</w:t>
            </w:r>
          </w:p>
          <w:p w:rsidR="009D7DA5"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ПУСЛАХЕ</w:t>
            </w:r>
          </w:p>
          <w:p w:rsidR="009D7DA5"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ЙЫШ</w:t>
            </w:r>
            <w:r w:rsidR="00AB31A4" w:rsidRPr="00AB31A4">
              <w:rPr>
                <w:rFonts w:ascii="Arial" w:hAnsi="Arial" w:cs="Arial"/>
                <w:color w:val="000000"/>
                <w:sz w:val="20"/>
                <w:szCs w:val="20"/>
              </w:rPr>
              <w:t>Ă</w:t>
            </w:r>
            <w:r w:rsidRPr="00AB31A4">
              <w:rPr>
                <w:rFonts w:ascii="Arial" w:hAnsi="Arial" w:cs="Arial"/>
                <w:color w:val="000000"/>
                <w:sz w:val="20"/>
                <w:szCs w:val="20"/>
              </w:rPr>
              <w:t>НУ</w:t>
            </w:r>
          </w:p>
          <w:p w:rsidR="009D7DA5" w:rsidRPr="00AB31A4" w:rsidRDefault="002C0211" w:rsidP="00797253">
            <w:pPr>
              <w:pStyle w:val="aff6"/>
              <w:jc w:val="center"/>
              <w:rPr>
                <w:rFonts w:ascii="Arial" w:hAnsi="Arial" w:cs="Arial"/>
                <w:b/>
                <w:noProof/>
                <w:color w:val="000000"/>
                <w:sz w:val="20"/>
              </w:rPr>
            </w:pPr>
            <w:r w:rsidRPr="00AB31A4">
              <w:rPr>
                <w:rFonts w:ascii="Arial" w:hAnsi="Arial" w:cs="Arial"/>
                <w:b/>
                <w:bCs/>
                <w:noProof/>
                <w:color w:val="000000"/>
                <w:sz w:val="20"/>
              </w:rPr>
              <w:t>21.06.2021</w:t>
            </w:r>
            <w:r w:rsidRPr="00AB31A4">
              <w:rPr>
                <w:rFonts w:ascii="Arial" w:eastAsia="MS Mincho" w:hAnsi="Arial" w:cs="Arial"/>
                <w:b/>
                <w:bCs/>
                <w:noProof/>
                <w:color w:val="000000"/>
                <w:sz w:val="20"/>
              </w:rPr>
              <w:t>ҫ</w:t>
            </w:r>
            <w:r w:rsidR="00391B54" w:rsidRPr="00AB31A4">
              <w:rPr>
                <w:rFonts w:ascii="Arial" w:hAnsi="Arial" w:cs="Arial"/>
                <w:b/>
                <w:bCs/>
                <w:noProof/>
                <w:color w:val="000000"/>
                <w:sz w:val="20"/>
              </w:rPr>
              <w:t xml:space="preserve"> </w:t>
            </w:r>
            <w:r w:rsidRPr="00AB31A4">
              <w:rPr>
                <w:rFonts w:ascii="Arial" w:hAnsi="Arial" w:cs="Arial"/>
                <w:b/>
                <w:noProof/>
                <w:color w:val="000000"/>
                <w:sz w:val="20"/>
              </w:rPr>
              <w:t>№</w:t>
            </w:r>
            <w:r w:rsidR="00391B54" w:rsidRPr="00AB31A4">
              <w:rPr>
                <w:rFonts w:ascii="Arial" w:hAnsi="Arial" w:cs="Arial"/>
                <w:b/>
                <w:noProof/>
                <w:color w:val="000000"/>
                <w:sz w:val="20"/>
              </w:rPr>
              <w:t xml:space="preserve"> </w:t>
            </w:r>
            <w:r w:rsidRPr="00AB31A4">
              <w:rPr>
                <w:rFonts w:ascii="Arial" w:hAnsi="Arial" w:cs="Arial"/>
                <w:b/>
                <w:noProof/>
                <w:color w:val="000000"/>
                <w:sz w:val="20"/>
              </w:rPr>
              <w:t>35</w:t>
            </w:r>
          </w:p>
          <w:p w:rsidR="002C0211" w:rsidRPr="00AB31A4" w:rsidRDefault="002C0211" w:rsidP="00797253">
            <w:pPr>
              <w:pStyle w:val="aff6"/>
              <w:jc w:val="center"/>
              <w:rPr>
                <w:rFonts w:ascii="Arial" w:hAnsi="Arial" w:cs="Arial"/>
                <w:color w:val="000000"/>
                <w:sz w:val="20"/>
                <w:szCs w:val="20"/>
              </w:rPr>
            </w:pPr>
            <w:proofErr w:type="spellStart"/>
            <w:r w:rsidRPr="00AB31A4">
              <w:rPr>
                <w:rFonts w:ascii="Arial" w:hAnsi="Arial" w:cs="Arial"/>
                <w:color w:val="000000"/>
                <w:sz w:val="20"/>
                <w:szCs w:val="20"/>
              </w:rPr>
              <w:t>Хуракасси</w:t>
            </w:r>
            <w:proofErr w:type="spellEnd"/>
            <w:r w:rsidR="00391B54" w:rsidRPr="00AB31A4">
              <w:rPr>
                <w:rFonts w:ascii="Arial" w:hAnsi="Arial" w:cs="Arial"/>
                <w:color w:val="000000"/>
                <w:sz w:val="20"/>
                <w:szCs w:val="20"/>
              </w:rPr>
              <w:t xml:space="preserve"> </w:t>
            </w:r>
            <w:proofErr w:type="spellStart"/>
            <w:r w:rsidRPr="00AB31A4">
              <w:rPr>
                <w:rFonts w:ascii="Arial" w:hAnsi="Arial" w:cs="Arial"/>
                <w:color w:val="000000"/>
                <w:sz w:val="20"/>
                <w:szCs w:val="20"/>
              </w:rPr>
              <w:t>ял</w:t>
            </w:r>
            <w:r w:rsidR="00AB31A4" w:rsidRPr="00AB31A4">
              <w:rPr>
                <w:rFonts w:ascii="Arial" w:hAnsi="Arial" w:cs="Arial"/>
                <w:color w:val="000000"/>
                <w:sz w:val="20"/>
                <w:szCs w:val="20"/>
              </w:rPr>
              <w:t>ĕ</w:t>
            </w:r>
            <w:proofErr w:type="spellEnd"/>
          </w:p>
          <w:p w:rsidR="002C0211" w:rsidRPr="00AB31A4" w:rsidRDefault="002C0211" w:rsidP="00797253">
            <w:pPr>
              <w:jc w:val="center"/>
              <w:rPr>
                <w:rFonts w:ascii="Arial" w:hAnsi="Arial" w:cs="Arial"/>
                <w:noProof/>
                <w:color w:val="000000"/>
                <w:sz w:val="20"/>
              </w:rPr>
            </w:pPr>
          </w:p>
        </w:tc>
        <w:tc>
          <w:tcPr>
            <w:tcW w:w="590" w:type="pct"/>
            <w:vAlign w:val="center"/>
            <w:hideMark/>
          </w:tcPr>
          <w:p w:rsidR="002C0211" w:rsidRPr="00AB31A4" w:rsidRDefault="002C0211" w:rsidP="00797253">
            <w:pPr>
              <w:jc w:val="center"/>
              <w:rPr>
                <w:rFonts w:ascii="Arial" w:hAnsi="Arial" w:cs="Arial"/>
                <w:color w:val="000000"/>
                <w:sz w:val="20"/>
              </w:rPr>
            </w:pPr>
            <w:r w:rsidRPr="00AB31A4">
              <w:rPr>
                <w:rFonts w:ascii="Arial" w:hAnsi="Arial" w:cs="Arial"/>
                <w:noProof/>
                <w:color w:val="000000"/>
                <w:sz w:val="20"/>
              </w:rPr>
              <w:drawing>
                <wp:inline distT="0" distB="0" distL="0" distR="0">
                  <wp:extent cx="561975" cy="5048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c>
          <w:tcPr>
            <w:tcW w:w="2164" w:type="pct"/>
            <w:vAlign w:val="center"/>
          </w:tcPr>
          <w:p w:rsidR="002C0211"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ЧУВАШСКАЯ</w:t>
            </w:r>
            <w:r w:rsidR="00391B54" w:rsidRPr="00AB31A4">
              <w:rPr>
                <w:rFonts w:ascii="Arial" w:hAnsi="Arial" w:cs="Arial"/>
                <w:color w:val="000000"/>
                <w:sz w:val="20"/>
                <w:szCs w:val="20"/>
              </w:rPr>
              <w:t xml:space="preserve"> </w:t>
            </w:r>
            <w:r w:rsidRPr="00AB31A4">
              <w:rPr>
                <w:rFonts w:ascii="Arial" w:hAnsi="Arial" w:cs="Arial"/>
                <w:color w:val="000000"/>
                <w:sz w:val="20"/>
                <w:szCs w:val="20"/>
              </w:rPr>
              <w:t>РЕСПУБЛИКА</w:t>
            </w:r>
          </w:p>
          <w:p w:rsidR="002C0211"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МАРИИНСКО-ПОСАДСКИЙ</w:t>
            </w:r>
            <w:r w:rsidR="00391B54" w:rsidRPr="00AB31A4">
              <w:rPr>
                <w:rFonts w:ascii="Arial" w:hAnsi="Arial" w:cs="Arial"/>
                <w:color w:val="000000"/>
                <w:sz w:val="20"/>
                <w:szCs w:val="20"/>
              </w:rPr>
              <w:t xml:space="preserve"> </w:t>
            </w:r>
            <w:r w:rsidRPr="00AB31A4">
              <w:rPr>
                <w:rFonts w:ascii="Arial" w:hAnsi="Arial" w:cs="Arial"/>
                <w:color w:val="000000"/>
                <w:sz w:val="20"/>
                <w:szCs w:val="20"/>
              </w:rPr>
              <w:t>РАЙОН</w:t>
            </w:r>
          </w:p>
          <w:p w:rsidR="002C0211"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ГЛАВА</w:t>
            </w:r>
          </w:p>
          <w:p w:rsidR="009D7DA5"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ЭЛЬБАРУСОВСКОГО</w:t>
            </w:r>
            <w:r w:rsidR="00391B54" w:rsidRPr="00AB31A4">
              <w:rPr>
                <w:rFonts w:ascii="Arial" w:hAnsi="Arial" w:cs="Arial"/>
                <w:color w:val="000000"/>
                <w:sz w:val="20"/>
                <w:szCs w:val="20"/>
              </w:rPr>
              <w:t xml:space="preserve"> </w:t>
            </w:r>
            <w:r w:rsidRPr="00AB31A4">
              <w:rPr>
                <w:rFonts w:ascii="Arial" w:hAnsi="Arial" w:cs="Arial"/>
                <w:color w:val="000000"/>
                <w:sz w:val="20"/>
                <w:szCs w:val="20"/>
              </w:rPr>
              <w:t>СЕЛЬСКОГО</w:t>
            </w:r>
            <w:r w:rsidR="00391B54" w:rsidRPr="00AB31A4">
              <w:rPr>
                <w:rFonts w:ascii="Arial" w:hAnsi="Arial" w:cs="Arial"/>
                <w:color w:val="000000"/>
                <w:sz w:val="20"/>
                <w:szCs w:val="20"/>
              </w:rPr>
              <w:t xml:space="preserve"> </w:t>
            </w:r>
            <w:r w:rsidRPr="00AB31A4">
              <w:rPr>
                <w:rFonts w:ascii="Arial" w:hAnsi="Arial" w:cs="Arial"/>
                <w:color w:val="000000"/>
                <w:sz w:val="20"/>
                <w:szCs w:val="20"/>
              </w:rPr>
              <w:t>ПОСЕЛЕНИЯ</w:t>
            </w:r>
          </w:p>
          <w:p w:rsidR="009D7DA5" w:rsidRPr="00AB31A4" w:rsidRDefault="002C0211" w:rsidP="00797253">
            <w:pPr>
              <w:pStyle w:val="aff6"/>
              <w:jc w:val="center"/>
              <w:rPr>
                <w:rFonts w:ascii="Arial" w:hAnsi="Arial" w:cs="Arial"/>
                <w:color w:val="000000"/>
                <w:sz w:val="20"/>
                <w:szCs w:val="20"/>
              </w:rPr>
            </w:pPr>
            <w:r w:rsidRPr="00AB31A4">
              <w:rPr>
                <w:rFonts w:ascii="Arial" w:hAnsi="Arial" w:cs="Arial"/>
                <w:color w:val="000000"/>
                <w:sz w:val="20"/>
                <w:szCs w:val="20"/>
              </w:rPr>
              <w:t>ПОСТАНОВЛЕНИЕ</w:t>
            </w:r>
          </w:p>
          <w:p w:rsidR="009D7DA5" w:rsidRPr="00AB31A4" w:rsidRDefault="002C0211" w:rsidP="00797253">
            <w:pPr>
              <w:pStyle w:val="aff6"/>
              <w:tabs>
                <w:tab w:val="left" w:pos="513"/>
                <w:tab w:val="center" w:pos="1957"/>
              </w:tabs>
              <w:jc w:val="center"/>
              <w:rPr>
                <w:rFonts w:ascii="Arial" w:hAnsi="Arial" w:cs="Arial"/>
                <w:b/>
                <w:noProof/>
                <w:color w:val="000000"/>
                <w:sz w:val="20"/>
              </w:rPr>
            </w:pPr>
            <w:r w:rsidRPr="00AB31A4">
              <w:rPr>
                <w:rFonts w:ascii="Arial" w:hAnsi="Arial" w:cs="Arial"/>
                <w:b/>
                <w:bCs/>
                <w:noProof/>
                <w:color w:val="000000"/>
                <w:sz w:val="20"/>
              </w:rPr>
              <w:t>21</w:t>
            </w:r>
            <w:r w:rsidR="00391B54" w:rsidRPr="00AB31A4">
              <w:rPr>
                <w:rFonts w:ascii="Arial" w:hAnsi="Arial" w:cs="Arial"/>
                <w:b/>
                <w:bCs/>
                <w:noProof/>
                <w:color w:val="000000"/>
                <w:sz w:val="20"/>
              </w:rPr>
              <w:t xml:space="preserve"> </w:t>
            </w:r>
            <w:r w:rsidRPr="00AB31A4">
              <w:rPr>
                <w:rFonts w:ascii="Arial" w:hAnsi="Arial" w:cs="Arial"/>
                <w:b/>
                <w:bCs/>
                <w:noProof/>
                <w:color w:val="000000"/>
                <w:sz w:val="20"/>
              </w:rPr>
              <w:t>июня</w:t>
            </w:r>
            <w:r w:rsidR="00391B54" w:rsidRPr="00AB31A4">
              <w:rPr>
                <w:rFonts w:ascii="Arial" w:hAnsi="Arial" w:cs="Arial"/>
                <w:b/>
                <w:bCs/>
                <w:noProof/>
                <w:color w:val="000000"/>
                <w:sz w:val="20"/>
              </w:rPr>
              <w:t xml:space="preserve"> </w:t>
            </w:r>
            <w:r w:rsidRPr="00AB31A4">
              <w:rPr>
                <w:rFonts w:ascii="Arial" w:hAnsi="Arial" w:cs="Arial"/>
                <w:b/>
                <w:noProof/>
                <w:color w:val="000000"/>
                <w:sz w:val="20"/>
              </w:rPr>
              <w:t>2021</w:t>
            </w:r>
            <w:r w:rsidR="00391B54" w:rsidRPr="00AB31A4">
              <w:rPr>
                <w:rFonts w:ascii="Arial" w:hAnsi="Arial" w:cs="Arial"/>
                <w:b/>
                <w:noProof/>
                <w:color w:val="000000"/>
                <w:sz w:val="20"/>
              </w:rPr>
              <w:t xml:space="preserve"> </w:t>
            </w:r>
            <w:r w:rsidRPr="00AB31A4">
              <w:rPr>
                <w:rFonts w:ascii="Arial" w:hAnsi="Arial" w:cs="Arial"/>
                <w:b/>
                <w:noProof/>
                <w:color w:val="000000"/>
                <w:sz w:val="20"/>
              </w:rPr>
              <w:t>№</w:t>
            </w:r>
            <w:r w:rsidR="00391B54" w:rsidRPr="00AB31A4">
              <w:rPr>
                <w:rFonts w:ascii="Arial" w:hAnsi="Arial" w:cs="Arial"/>
                <w:b/>
                <w:noProof/>
                <w:color w:val="000000"/>
                <w:sz w:val="20"/>
              </w:rPr>
              <w:t xml:space="preserve"> </w:t>
            </w:r>
            <w:r w:rsidRPr="00AB31A4">
              <w:rPr>
                <w:rFonts w:ascii="Arial" w:hAnsi="Arial" w:cs="Arial"/>
                <w:b/>
                <w:noProof/>
                <w:color w:val="000000"/>
                <w:sz w:val="20"/>
              </w:rPr>
              <w:t>35</w:t>
            </w:r>
            <w:r w:rsidR="00391B54" w:rsidRPr="00AB31A4">
              <w:rPr>
                <w:rFonts w:ascii="Arial" w:hAnsi="Arial" w:cs="Arial"/>
                <w:b/>
                <w:noProof/>
                <w:color w:val="000000"/>
                <w:sz w:val="20"/>
              </w:rPr>
              <w:t xml:space="preserve"> </w:t>
            </w:r>
          </w:p>
          <w:p w:rsidR="002C0211" w:rsidRPr="00AB31A4" w:rsidRDefault="002C0211" w:rsidP="00797253">
            <w:pPr>
              <w:jc w:val="center"/>
              <w:rPr>
                <w:rFonts w:ascii="Arial" w:hAnsi="Arial" w:cs="Arial"/>
                <w:noProof/>
                <w:color w:val="000000"/>
                <w:sz w:val="20"/>
              </w:rPr>
            </w:pPr>
            <w:r w:rsidRPr="00AB31A4">
              <w:rPr>
                <w:rFonts w:ascii="Arial" w:hAnsi="Arial" w:cs="Arial"/>
                <w:color w:val="000000"/>
                <w:sz w:val="20"/>
                <w:szCs w:val="20"/>
              </w:rPr>
              <w:t>деревня</w:t>
            </w:r>
            <w:r w:rsidR="00391B54" w:rsidRPr="00AB31A4">
              <w:rPr>
                <w:rFonts w:ascii="Arial" w:hAnsi="Arial" w:cs="Arial"/>
                <w:color w:val="000000"/>
                <w:sz w:val="20"/>
                <w:szCs w:val="20"/>
              </w:rPr>
              <w:t xml:space="preserve"> </w:t>
            </w:r>
            <w:proofErr w:type="spellStart"/>
            <w:r w:rsidRPr="00AB31A4">
              <w:rPr>
                <w:rFonts w:ascii="Arial" w:hAnsi="Arial" w:cs="Arial"/>
                <w:color w:val="000000"/>
                <w:sz w:val="20"/>
                <w:szCs w:val="20"/>
              </w:rPr>
              <w:t>Эльбарусово</w:t>
            </w:r>
            <w:proofErr w:type="spellEnd"/>
          </w:p>
        </w:tc>
      </w:tr>
    </w:tbl>
    <w:p w:rsidR="009D7DA5" w:rsidRPr="00AB31A4" w:rsidRDefault="002C0211" w:rsidP="00AB31A4">
      <w:pPr>
        <w:widowControl w:val="0"/>
        <w:shd w:val="clear" w:color="auto" w:fill="FFFFFF" w:themeFill="background1"/>
        <w:tabs>
          <w:tab w:val="left" w:pos="567"/>
          <w:tab w:val="left" w:pos="4253"/>
        </w:tabs>
        <w:ind w:left="142" w:right="4535" w:firstLine="425"/>
        <w:jc w:val="both"/>
        <w:rPr>
          <w:rFonts w:ascii="Arial" w:hAnsi="Arial" w:cs="Arial"/>
          <w:b/>
          <w:bCs/>
          <w:color w:val="000000"/>
          <w:sz w:val="20"/>
        </w:rPr>
      </w:pPr>
      <w:r w:rsidRPr="00AB31A4">
        <w:rPr>
          <w:rFonts w:ascii="Arial" w:hAnsi="Arial" w:cs="Arial"/>
          <w:b/>
          <w:bCs/>
          <w:color w:val="000000"/>
          <w:sz w:val="20"/>
        </w:rPr>
        <w:t>О</w:t>
      </w:r>
      <w:r w:rsidR="00391B54" w:rsidRPr="00AB31A4">
        <w:rPr>
          <w:rFonts w:ascii="Arial" w:hAnsi="Arial" w:cs="Arial"/>
          <w:b/>
          <w:bCs/>
          <w:color w:val="000000"/>
          <w:sz w:val="20"/>
        </w:rPr>
        <w:t xml:space="preserve"> </w:t>
      </w:r>
      <w:r w:rsidRPr="00AB31A4">
        <w:rPr>
          <w:rFonts w:ascii="Arial" w:hAnsi="Arial" w:cs="Arial"/>
          <w:b/>
          <w:bCs/>
          <w:color w:val="000000"/>
          <w:sz w:val="20"/>
        </w:rPr>
        <w:t>признании</w:t>
      </w:r>
      <w:r w:rsidR="00391B54" w:rsidRPr="00AB31A4">
        <w:rPr>
          <w:rFonts w:ascii="Arial" w:hAnsi="Arial" w:cs="Arial"/>
          <w:b/>
          <w:bCs/>
          <w:color w:val="000000"/>
          <w:sz w:val="20"/>
        </w:rPr>
        <w:t xml:space="preserve"> </w:t>
      </w:r>
      <w:proofErr w:type="gramStart"/>
      <w:r w:rsidRPr="00AB31A4">
        <w:rPr>
          <w:rFonts w:ascii="Arial" w:hAnsi="Arial" w:cs="Arial"/>
          <w:b/>
          <w:bCs/>
          <w:color w:val="000000"/>
          <w:sz w:val="20"/>
        </w:rPr>
        <w:t>утратившим</w:t>
      </w:r>
      <w:proofErr w:type="gramEnd"/>
      <w:r w:rsidR="00391B54" w:rsidRPr="00AB31A4">
        <w:rPr>
          <w:rFonts w:ascii="Arial" w:hAnsi="Arial" w:cs="Arial"/>
          <w:b/>
          <w:bCs/>
          <w:color w:val="000000"/>
          <w:sz w:val="20"/>
        </w:rPr>
        <w:t xml:space="preserve"> </w:t>
      </w:r>
      <w:r w:rsidRPr="00AB31A4">
        <w:rPr>
          <w:rFonts w:ascii="Arial" w:hAnsi="Arial" w:cs="Arial"/>
          <w:b/>
          <w:bCs/>
          <w:color w:val="000000"/>
          <w:sz w:val="20"/>
        </w:rPr>
        <w:t>силу</w:t>
      </w:r>
      <w:r w:rsidR="00391B54" w:rsidRPr="00AB31A4">
        <w:rPr>
          <w:rFonts w:ascii="Arial" w:hAnsi="Arial" w:cs="Arial"/>
          <w:b/>
          <w:bCs/>
          <w:color w:val="000000"/>
          <w:sz w:val="20"/>
        </w:rPr>
        <w:t xml:space="preserve"> </w:t>
      </w:r>
      <w:r w:rsidRPr="00AB31A4">
        <w:rPr>
          <w:rFonts w:ascii="Arial" w:hAnsi="Arial" w:cs="Arial"/>
          <w:b/>
          <w:bCs/>
          <w:color w:val="000000"/>
          <w:sz w:val="20"/>
        </w:rPr>
        <w:t>постановление</w:t>
      </w:r>
      <w:r w:rsidR="00391B54" w:rsidRPr="00AB31A4">
        <w:rPr>
          <w:rFonts w:ascii="Arial" w:hAnsi="Arial" w:cs="Arial"/>
          <w:b/>
          <w:bCs/>
          <w:color w:val="000000"/>
          <w:sz w:val="20"/>
        </w:rPr>
        <w:t xml:space="preserve"> </w:t>
      </w:r>
      <w:r w:rsidRPr="00AB31A4">
        <w:rPr>
          <w:rFonts w:ascii="Arial" w:hAnsi="Arial" w:cs="Arial"/>
          <w:b/>
          <w:bCs/>
          <w:color w:val="000000"/>
          <w:sz w:val="20"/>
        </w:rPr>
        <w:t>главы</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Эльбарусовского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r w:rsidR="00391B54" w:rsidRPr="00AB31A4">
        <w:rPr>
          <w:rFonts w:ascii="Arial" w:hAnsi="Arial" w:cs="Arial"/>
          <w:b/>
          <w:bCs/>
          <w:color w:val="000000"/>
          <w:sz w:val="20"/>
        </w:rPr>
        <w:t xml:space="preserve"> </w:t>
      </w:r>
      <w:r w:rsidRPr="00AB31A4">
        <w:rPr>
          <w:rFonts w:ascii="Arial" w:hAnsi="Arial" w:cs="Arial"/>
          <w:b/>
          <w:bCs/>
          <w:color w:val="000000"/>
          <w:sz w:val="20"/>
        </w:rPr>
        <w:t>Мар</w:t>
      </w:r>
      <w:r w:rsidRPr="00AB31A4">
        <w:rPr>
          <w:rFonts w:ascii="Arial" w:hAnsi="Arial" w:cs="Arial"/>
          <w:b/>
          <w:bCs/>
          <w:color w:val="000000"/>
          <w:sz w:val="20"/>
        </w:rPr>
        <w:t>и</w:t>
      </w:r>
      <w:r w:rsidRPr="00AB31A4">
        <w:rPr>
          <w:rFonts w:ascii="Arial" w:hAnsi="Arial" w:cs="Arial"/>
          <w:b/>
          <w:bCs/>
          <w:color w:val="000000"/>
          <w:sz w:val="20"/>
        </w:rPr>
        <w:t>инско-Посадского</w:t>
      </w:r>
      <w:r w:rsidR="00391B54" w:rsidRPr="00AB31A4">
        <w:rPr>
          <w:rFonts w:ascii="Arial" w:hAnsi="Arial" w:cs="Arial"/>
          <w:b/>
          <w:bCs/>
          <w:color w:val="000000"/>
          <w:sz w:val="20"/>
        </w:rPr>
        <w:t xml:space="preserve"> </w:t>
      </w:r>
      <w:r w:rsidRPr="00AB31A4">
        <w:rPr>
          <w:rFonts w:ascii="Arial" w:hAnsi="Arial" w:cs="Arial"/>
          <w:b/>
          <w:bCs/>
          <w:color w:val="000000"/>
          <w:sz w:val="20"/>
        </w:rPr>
        <w:t>района</w:t>
      </w:r>
      <w:r w:rsidR="00391B54" w:rsidRPr="00AB31A4">
        <w:rPr>
          <w:rFonts w:ascii="Arial" w:hAnsi="Arial" w:cs="Arial"/>
          <w:b/>
          <w:bCs/>
          <w:color w:val="000000"/>
          <w:sz w:val="20"/>
        </w:rPr>
        <w:t xml:space="preserve"> </w:t>
      </w:r>
      <w:r w:rsidRPr="00AB31A4">
        <w:rPr>
          <w:rFonts w:ascii="Arial" w:hAnsi="Arial" w:cs="Arial"/>
          <w:b/>
          <w:bCs/>
          <w:color w:val="000000"/>
          <w:sz w:val="20"/>
        </w:rPr>
        <w:t>Чувашской</w:t>
      </w:r>
      <w:r w:rsidR="00391B54" w:rsidRPr="00AB31A4">
        <w:rPr>
          <w:rFonts w:ascii="Arial" w:hAnsi="Arial" w:cs="Arial"/>
          <w:b/>
          <w:bCs/>
          <w:color w:val="000000"/>
          <w:sz w:val="20"/>
        </w:rPr>
        <w:t xml:space="preserve"> </w:t>
      </w:r>
      <w:r w:rsidRPr="00AB31A4">
        <w:rPr>
          <w:rFonts w:ascii="Arial" w:hAnsi="Arial" w:cs="Arial"/>
          <w:b/>
          <w:bCs/>
          <w:color w:val="000000"/>
          <w:sz w:val="20"/>
        </w:rPr>
        <w:t>Республики</w:t>
      </w:r>
      <w:r w:rsidR="00391B54" w:rsidRPr="00AB31A4">
        <w:rPr>
          <w:rFonts w:ascii="Arial" w:hAnsi="Arial" w:cs="Arial"/>
          <w:b/>
          <w:bCs/>
          <w:color w:val="000000"/>
          <w:sz w:val="20"/>
        </w:rPr>
        <w:t xml:space="preserve"> </w:t>
      </w:r>
      <w:r w:rsidRPr="00AB31A4">
        <w:rPr>
          <w:rFonts w:ascii="Arial" w:hAnsi="Arial" w:cs="Arial"/>
          <w:b/>
          <w:bCs/>
          <w:color w:val="000000"/>
          <w:sz w:val="20"/>
        </w:rPr>
        <w:t>от</w:t>
      </w:r>
      <w:r w:rsidR="00391B54" w:rsidRPr="00AB31A4">
        <w:rPr>
          <w:rFonts w:ascii="Arial" w:hAnsi="Arial" w:cs="Arial"/>
          <w:b/>
          <w:bCs/>
          <w:color w:val="000000"/>
          <w:sz w:val="20"/>
        </w:rPr>
        <w:t xml:space="preserve"> </w:t>
      </w:r>
      <w:r w:rsidRPr="00AB31A4">
        <w:rPr>
          <w:rFonts w:ascii="Arial" w:hAnsi="Arial" w:cs="Arial"/>
          <w:b/>
          <w:bCs/>
          <w:color w:val="000000"/>
          <w:sz w:val="20"/>
        </w:rPr>
        <w:t>14.05.2021</w:t>
      </w:r>
      <w:r w:rsidR="00391B54" w:rsidRPr="00AB31A4">
        <w:rPr>
          <w:rFonts w:ascii="Arial" w:hAnsi="Arial" w:cs="Arial"/>
          <w:b/>
          <w:bCs/>
          <w:color w:val="000000"/>
          <w:sz w:val="20"/>
        </w:rPr>
        <w:t xml:space="preserve"> </w:t>
      </w:r>
      <w:r w:rsidRPr="00AB31A4">
        <w:rPr>
          <w:rFonts w:ascii="Arial" w:hAnsi="Arial" w:cs="Arial"/>
          <w:b/>
          <w:bCs/>
          <w:color w:val="000000"/>
          <w:sz w:val="20"/>
        </w:rPr>
        <w:t>№31</w:t>
      </w:r>
      <w:r w:rsidR="00391B54" w:rsidRPr="00AB31A4">
        <w:rPr>
          <w:rFonts w:ascii="Arial" w:hAnsi="Arial" w:cs="Arial"/>
          <w:b/>
          <w:bCs/>
          <w:color w:val="000000"/>
          <w:sz w:val="20"/>
        </w:rPr>
        <w:t xml:space="preserve"> </w:t>
      </w:r>
      <w:r w:rsidRPr="00AB31A4">
        <w:rPr>
          <w:rFonts w:ascii="Arial" w:hAnsi="Arial" w:cs="Arial"/>
          <w:b/>
          <w:bCs/>
          <w:color w:val="000000"/>
          <w:sz w:val="20"/>
        </w:rPr>
        <w:t>«О</w:t>
      </w:r>
      <w:r w:rsidR="00391B54" w:rsidRPr="00AB31A4">
        <w:rPr>
          <w:rFonts w:ascii="Arial" w:hAnsi="Arial" w:cs="Arial"/>
          <w:b/>
          <w:bCs/>
          <w:color w:val="000000"/>
          <w:sz w:val="20"/>
        </w:rPr>
        <w:t xml:space="preserve"> </w:t>
      </w:r>
      <w:r w:rsidRPr="00AB31A4">
        <w:rPr>
          <w:rFonts w:ascii="Arial" w:hAnsi="Arial" w:cs="Arial"/>
          <w:b/>
          <w:bCs/>
          <w:color w:val="000000"/>
          <w:sz w:val="20"/>
        </w:rPr>
        <w:t>назначении</w:t>
      </w:r>
      <w:r w:rsidR="00391B54" w:rsidRPr="00AB31A4">
        <w:rPr>
          <w:rFonts w:ascii="Arial" w:hAnsi="Arial" w:cs="Arial"/>
          <w:b/>
          <w:bCs/>
          <w:color w:val="000000"/>
          <w:sz w:val="20"/>
        </w:rPr>
        <w:t xml:space="preserve"> </w:t>
      </w:r>
      <w:hyperlink r:id="rId21" w:history="1">
        <w:r w:rsidRPr="00AB31A4">
          <w:rPr>
            <w:rFonts w:ascii="Arial" w:hAnsi="Arial" w:cs="Arial"/>
            <w:b/>
            <w:bCs/>
            <w:color w:val="000000"/>
            <w:sz w:val="20"/>
          </w:rPr>
          <w:t>публичных</w:t>
        </w:r>
        <w:r w:rsidR="00391B54" w:rsidRPr="00AB31A4">
          <w:rPr>
            <w:rFonts w:ascii="Arial" w:hAnsi="Arial" w:cs="Arial"/>
            <w:b/>
            <w:bCs/>
            <w:color w:val="000000"/>
            <w:sz w:val="20"/>
          </w:rPr>
          <w:t xml:space="preserve"> </w:t>
        </w:r>
        <w:r w:rsidRPr="00AB31A4">
          <w:rPr>
            <w:rFonts w:ascii="Arial" w:hAnsi="Arial" w:cs="Arial"/>
            <w:b/>
            <w:bCs/>
            <w:color w:val="000000"/>
            <w:sz w:val="20"/>
          </w:rPr>
          <w:t>слуш</w:t>
        </w:r>
        <w:r w:rsidRPr="00AB31A4">
          <w:rPr>
            <w:rFonts w:ascii="Arial" w:hAnsi="Arial" w:cs="Arial"/>
            <w:b/>
            <w:bCs/>
            <w:color w:val="000000"/>
            <w:sz w:val="20"/>
          </w:rPr>
          <w:t>а</w:t>
        </w:r>
        <w:r w:rsidRPr="00AB31A4">
          <w:rPr>
            <w:rFonts w:ascii="Arial" w:hAnsi="Arial" w:cs="Arial"/>
            <w:b/>
            <w:bCs/>
            <w:color w:val="000000"/>
            <w:sz w:val="20"/>
          </w:rPr>
          <w:t>ний</w:t>
        </w:r>
      </w:hyperlink>
      <w:r w:rsidR="00391B54" w:rsidRPr="00AB31A4">
        <w:rPr>
          <w:rFonts w:ascii="Arial" w:hAnsi="Arial" w:cs="Arial"/>
          <w:b/>
          <w:bCs/>
          <w:color w:val="000000"/>
          <w:sz w:val="20"/>
        </w:rPr>
        <w:t xml:space="preserve"> </w:t>
      </w:r>
      <w:r w:rsidRPr="00AB31A4">
        <w:rPr>
          <w:rFonts w:ascii="Arial" w:hAnsi="Arial" w:cs="Arial"/>
          <w:b/>
          <w:bCs/>
          <w:color w:val="000000"/>
          <w:sz w:val="20"/>
        </w:rPr>
        <w:t>по</w:t>
      </w:r>
      <w:r w:rsidR="00391B54" w:rsidRPr="00AB31A4">
        <w:rPr>
          <w:rFonts w:ascii="Arial" w:hAnsi="Arial" w:cs="Arial"/>
          <w:b/>
          <w:bCs/>
          <w:color w:val="000000"/>
          <w:sz w:val="20"/>
        </w:rPr>
        <w:t xml:space="preserve"> </w:t>
      </w:r>
      <w:r w:rsidRPr="00AB31A4">
        <w:rPr>
          <w:rFonts w:ascii="Arial" w:hAnsi="Arial" w:cs="Arial"/>
          <w:b/>
          <w:bCs/>
          <w:color w:val="000000"/>
          <w:sz w:val="20"/>
        </w:rPr>
        <w:t>проекту</w:t>
      </w:r>
      <w:r w:rsidR="00391B54" w:rsidRPr="00AB31A4">
        <w:rPr>
          <w:rFonts w:ascii="Arial" w:hAnsi="Arial" w:cs="Arial"/>
          <w:b/>
          <w:bCs/>
          <w:color w:val="000000"/>
          <w:sz w:val="20"/>
        </w:rPr>
        <w:t xml:space="preserve"> </w:t>
      </w:r>
      <w:r w:rsidRPr="00AB31A4">
        <w:rPr>
          <w:rFonts w:ascii="Arial" w:hAnsi="Arial" w:cs="Arial"/>
          <w:b/>
          <w:bCs/>
          <w:color w:val="000000"/>
          <w:sz w:val="20"/>
        </w:rPr>
        <w:t>внесения</w:t>
      </w:r>
      <w:r w:rsidR="00391B54" w:rsidRPr="00AB31A4">
        <w:rPr>
          <w:rFonts w:ascii="Arial" w:hAnsi="Arial" w:cs="Arial"/>
          <w:b/>
          <w:bCs/>
          <w:color w:val="000000"/>
          <w:sz w:val="20"/>
        </w:rPr>
        <w:t xml:space="preserve"> </w:t>
      </w:r>
      <w:r w:rsidRPr="00AB31A4">
        <w:rPr>
          <w:rFonts w:ascii="Arial" w:hAnsi="Arial" w:cs="Arial"/>
          <w:b/>
          <w:bCs/>
          <w:color w:val="000000"/>
          <w:sz w:val="20"/>
        </w:rPr>
        <w:t>изменений</w:t>
      </w:r>
      <w:r w:rsidR="00391B54" w:rsidRPr="00AB31A4">
        <w:rPr>
          <w:rFonts w:ascii="Arial" w:hAnsi="Arial" w:cs="Arial"/>
          <w:b/>
          <w:bCs/>
          <w:color w:val="000000"/>
          <w:sz w:val="20"/>
        </w:rPr>
        <w:t xml:space="preserve"> </w:t>
      </w:r>
      <w:r w:rsidRPr="00AB31A4">
        <w:rPr>
          <w:rFonts w:ascii="Arial" w:hAnsi="Arial" w:cs="Arial"/>
          <w:b/>
          <w:bCs/>
          <w:color w:val="000000"/>
          <w:sz w:val="20"/>
        </w:rPr>
        <w:t>в</w:t>
      </w:r>
      <w:r w:rsidR="00391B54" w:rsidRPr="00AB31A4">
        <w:rPr>
          <w:rFonts w:ascii="Arial" w:hAnsi="Arial" w:cs="Arial"/>
          <w:b/>
          <w:bCs/>
          <w:color w:val="000000"/>
          <w:sz w:val="20"/>
        </w:rPr>
        <w:t xml:space="preserve"> </w:t>
      </w:r>
      <w:r w:rsidRPr="00AB31A4">
        <w:rPr>
          <w:rFonts w:ascii="Arial" w:hAnsi="Arial" w:cs="Arial"/>
          <w:b/>
          <w:bCs/>
          <w:color w:val="000000"/>
          <w:sz w:val="20"/>
        </w:rPr>
        <w:t>Правила</w:t>
      </w:r>
      <w:r w:rsidR="00391B54" w:rsidRPr="00AB31A4">
        <w:rPr>
          <w:rFonts w:ascii="Arial" w:hAnsi="Arial" w:cs="Arial"/>
          <w:b/>
          <w:bCs/>
          <w:color w:val="000000"/>
          <w:sz w:val="20"/>
        </w:rPr>
        <w:t xml:space="preserve"> </w:t>
      </w:r>
      <w:hyperlink r:id="rId22" w:history="1">
        <w:r w:rsidRPr="00AB31A4">
          <w:rPr>
            <w:rFonts w:ascii="Arial" w:hAnsi="Arial" w:cs="Arial"/>
            <w:b/>
            <w:bCs/>
            <w:color w:val="000000"/>
            <w:sz w:val="20"/>
          </w:rPr>
          <w:t>землепользования</w:t>
        </w:r>
      </w:hyperlink>
      <w:r w:rsidR="00391B54" w:rsidRPr="00AB31A4">
        <w:rPr>
          <w:rFonts w:ascii="Arial" w:hAnsi="Arial" w:cs="Arial"/>
          <w:b/>
          <w:bCs/>
          <w:color w:val="000000"/>
          <w:sz w:val="20"/>
        </w:rPr>
        <w:t xml:space="preserve"> </w:t>
      </w:r>
      <w:r w:rsidRPr="00AB31A4">
        <w:rPr>
          <w:rFonts w:ascii="Arial" w:hAnsi="Arial" w:cs="Arial"/>
          <w:b/>
          <w:bCs/>
          <w:color w:val="000000"/>
          <w:sz w:val="20"/>
        </w:rPr>
        <w:t>и</w:t>
      </w:r>
      <w:r w:rsidR="00391B54" w:rsidRPr="00AB31A4">
        <w:rPr>
          <w:rFonts w:ascii="Arial" w:hAnsi="Arial" w:cs="Arial"/>
          <w:b/>
          <w:bCs/>
          <w:color w:val="000000"/>
          <w:sz w:val="20"/>
        </w:rPr>
        <w:t xml:space="preserve"> </w:t>
      </w:r>
      <w:r w:rsidRPr="00AB31A4">
        <w:rPr>
          <w:rFonts w:ascii="Arial" w:hAnsi="Arial" w:cs="Arial"/>
          <w:b/>
          <w:bCs/>
          <w:color w:val="000000"/>
          <w:sz w:val="20"/>
        </w:rPr>
        <w:t>застройки</w:t>
      </w:r>
      <w:r w:rsidR="00391B54" w:rsidRPr="00AB31A4">
        <w:rPr>
          <w:rFonts w:ascii="Arial" w:hAnsi="Arial" w:cs="Arial"/>
          <w:b/>
          <w:bCs/>
          <w:color w:val="000000"/>
          <w:sz w:val="20"/>
        </w:rPr>
        <w:t xml:space="preserve"> </w:t>
      </w:r>
      <w:r w:rsidRPr="00AB31A4">
        <w:rPr>
          <w:rFonts w:ascii="Arial" w:hAnsi="Arial" w:cs="Arial"/>
          <w:b/>
          <w:bCs/>
          <w:color w:val="000000"/>
          <w:sz w:val="20"/>
        </w:rPr>
        <w:t>на</w:t>
      </w:r>
      <w:r w:rsidR="00391B54" w:rsidRPr="00AB31A4">
        <w:rPr>
          <w:rFonts w:ascii="Arial" w:hAnsi="Arial" w:cs="Arial"/>
          <w:b/>
          <w:bCs/>
          <w:color w:val="000000"/>
          <w:sz w:val="20"/>
        </w:rPr>
        <w:t xml:space="preserve"> </w:t>
      </w:r>
      <w:r w:rsidRPr="00AB31A4">
        <w:rPr>
          <w:rFonts w:ascii="Arial" w:hAnsi="Arial" w:cs="Arial"/>
          <w:b/>
          <w:bCs/>
          <w:color w:val="000000"/>
          <w:sz w:val="20"/>
        </w:rPr>
        <w:t>территории</w:t>
      </w:r>
      <w:r w:rsidR="00391B54" w:rsidRPr="00AB31A4">
        <w:rPr>
          <w:rFonts w:ascii="Arial" w:hAnsi="Arial" w:cs="Arial"/>
          <w:b/>
          <w:bCs/>
          <w:color w:val="000000"/>
          <w:sz w:val="20"/>
        </w:rPr>
        <w:t xml:space="preserve"> </w:t>
      </w:r>
      <w:proofErr w:type="spellStart"/>
      <w:r w:rsidRPr="00AB31A4">
        <w:rPr>
          <w:rFonts w:ascii="Arial" w:hAnsi="Arial" w:cs="Arial"/>
          <w:b/>
          <w:bCs/>
          <w:color w:val="000000"/>
          <w:sz w:val="20"/>
        </w:rPr>
        <w:t>Эльб</w:t>
      </w:r>
      <w:r w:rsidRPr="00AB31A4">
        <w:rPr>
          <w:rFonts w:ascii="Arial" w:hAnsi="Arial" w:cs="Arial"/>
          <w:b/>
          <w:bCs/>
          <w:color w:val="000000"/>
          <w:sz w:val="20"/>
        </w:rPr>
        <w:t>а</w:t>
      </w:r>
      <w:r w:rsidRPr="00AB31A4">
        <w:rPr>
          <w:rFonts w:ascii="Arial" w:hAnsi="Arial" w:cs="Arial"/>
          <w:b/>
          <w:bCs/>
          <w:color w:val="000000"/>
          <w:sz w:val="20"/>
        </w:rPr>
        <w:t>русовского</w:t>
      </w:r>
      <w:proofErr w:type="spellEnd"/>
      <w:r w:rsidR="00391B54" w:rsidRPr="00AB31A4">
        <w:rPr>
          <w:rFonts w:ascii="Arial" w:hAnsi="Arial" w:cs="Arial"/>
          <w:b/>
          <w:bCs/>
          <w:color w:val="000000"/>
          <w:sz w:val="20"/>
        </w:rPr>
        <w:t xml:space="preserve"> </w:t>
      </w:r>
      <w:r w:rsidRPr="00AB31A4">
        <w:rPr>
          <w:rFonts w:ascii="Arial" w:hAnsi="Arial" w:cs="Arial"/>
          <w:b/>
          <w:bCs/>
          <w:color w:val="000000"/>
          <w:sz w:val="20"/>
        </w:rPr>
        <w:t>сельского</w:t>
      </w:r>
      <w:r w:rsidR="00391B54" w:rsidRPr="00AB31A4">
        <w:rPr>
          <w:rFonts w:ascii="Arial" w:hAnsi="Arial" w:cs="Arial"/>
          <w:b/>
          <w:bCs/>
          <w:color w:val="000000"/>
          <w:sz w:val="20"/>
        </w:rPr>
        <w:t xml:space="preserve"> </w:t>
      </w:r>
      <w:r w:rsidRPr="00AB31A4">
        <w:rPr>
          <w:rFonts w:ascii="Arial" w:hAnsi="Arial" w:cs="Arial"/>
          <w:b/>
          <w:bCs/>
          <w:color w:val="000000"/>
          <w:sz w:val="20"/>
        </w:rPr>
        <w:t>поселения»</w:t>
      </w:r>
    </w:p>
    <w:p w:rsidR="00797253" w:rsidRDefault="00797253" w:rsidP="00AB31A4">
      <w:pPr>
        <w:shd w:val="clear" w:color="auto" w:fill="FFFFFF" w:themeFill="background1"/>
        <w:ind w:firstLine="300"/>
        <w:jc w:val="both"/>
        <w:rPr>
          <w:rFonts w:ascii="Arial" w:hAnsi="Arial" w:cs="Arial"/>
          <w:b/>
          <w:bCs/>
          <w:color w:val="000000"/>
          <w:sz w:val="20"/>
        </w:rPr>
      </w:pPr>
    </w:p>
    <w:p w:rsidR="002C0211" w:rsidRPr="00AB31A4" w:rsidRDefault="00391B54" w:rsidP="00AB31A4">
      <w:pPr>
        <w:shd w:val="clear" w:color="auto" w:fill="FFFFFF" w:themeFill="background1"/>
        <w:ind w:firstLine="300"/>
        <w:jc w:val="both"/>
        <w:rPr>
          <w:rFonts w:ascii="Arial" w:hAnsi="Arial" w:cs="Arial"/>
          <w:color w:val="000000"/>
          <w:sz w:val="20"/>
        </w:rPr>
      </w:pPr>
      <w:r w:rsidRPr="00AB31A4">
        <w:rPr>
          <w:rFonts w:ascii="Arial" w:hAnsi="Arial" w:cs="Arial"/>
          <w:b/>
          <w:bCs/>
          <w:color w:val="000000"/>
          <w:sz w:val="20"/>
        </w:rPr>
        <w:t xml:space="preserve"> </w:t>
      </w:r>
      <w:r w:rsidR="002C0211" w:rsidRPr="00AB31A4">
        <w:rPr>
          <w:rFonts w:ascii="Arial" w:hAnsi="Arial" w:cs="Arial"/>
          <w:color w:val="000000"/>
          <w:sz w:val="20"/>
        </w:rPr>
        <w:t>Руководствуясь</w:t>
      </w:r>
      <w:r w:rsidRPr="00AB31A4">
        <w:rPr>
          <w:rFonts w:ascii="Arial" w:hAnsi="Arial" w:cs="Arial"/>
          <w:color w:val="000000"/>
          <w:sz w:val="20"/>
        </w:rPr>
        <w:t xml:space="preserve"> </w:t>
      </w:r>
      <w:r w:rsidR="002C0211" w:rsidRPr="00AB31A4">
        <w:rPr>
          <w:rFonts w:ascii="Arial" w:hAnsi="Arial" w:cs="Arial"/>
          <w:color w:val="000000"/>
          <w:sz w:val="20"/>
        </w:rPr>
        <w:t>Градостроительным</w:t>
      </w:r>
      <w:r w:rsidRPr="00AB31A4">
        <w:rPr>
          <w:rFonts w:ascii="Arial" w:hAnsi="Arial" w:cs="Arial"/>
          <w:color w:val="000000"/>
          <w:sz w:val="20"/>
        </w:rPr>
        <w:t xml:space="preserve"> </w:t>
      </w:r>
      <w:r w:rsidR="002C0211" w:rsidRPr="00AB31A4">
        <w:rPr>
          <w:rFonts w:ascii="Arial" w:hAnsi="Arial" w:cs="Arial"/>
          <w:color w:val="000000"/>
          <w:sz w:val="20"/>
        </w:rPr>
        <w:t>кодексом</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Федеральным</w:t>
      </w:r>
      <w:r w:rsidRPr="00AB31A4">
        <w:rPr>
          <w:rFonts w:ascii="Arial" w:hAnsi="Arial" w:cs="Arial"/>
          <w:color w:val="000000"/>
          <w:sz w:val="20"/>
        </w:rPr>
        <w:t xml:space="preserve"> </w:t>
      </w:r>
      <w:r w:rsidR="002C0211" w:rsidRPr="00AB31A4">
        <w:rPr>
          <w:rFonts w:ascii="Arial" w:hAnsi="Arial" w:cs="Arial"/>
          <w:color w:val="000000"/>
          <w:sz w:val="20"/>
        </w:rPr>
        <w:t>законом</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01.01.2001</w:t>
      </w:r>
      <w:r w:rsidRPr="00AB31A4">
        <w:rPr>
          <w:rFonts w:ascii="Arial" w:hAnsi="Arial" w:cs="Arial"/>
          <w:color w:val="000000"/>
          <w:sz w:val="20"/>
        </w:rPr>
        <w:t xml:space="preserve"> </w:t>
      </w:r>
      <w:r w:rsidR="002C0211" w:rsidRPr="00AB31A4">
        <w:rPr>
          <w:rFonts w:ascii="Arial" w:hAnsi="Arial" w:cs="Arial"/>
          <w:color w:val="000000"/>
          <w:sz w:val="20"/>
        </w:rPr>
        <w:t>г.</w:t>
      </w:r>
      <w:r w:rsidRPr="00AB31A4">
        <w:rPr>
          <w:rFonts w:ascii="Arial" w:hAnsi="Arial" w:cs="Arial"/>
          <w:color w:val="000000"/>
          <w:sz w:val="20"/>
        </w:rPr>
        <w:t xml:space="preserve"> </w:t>
      </w:r>
      <w:r w:rsidR="002C0211" w:rsidRPr="00AB31A4">
        <w:rPr>
          <w:rFonts w:ascii="Arial" w:hAnsi="Arial" w:cs="Arial"/>
          <w:color w:val="000000"/>
          <w:sz w:val="20"/>
        </w:rPr>
        <w:t>«Об</w:t>
      </w:r>
      <w:r w:rsidRPr="00AB31A4">
        <w:rPr>
          <w:rFonts w:ascii="Arial" w:hAnsi="Arial" w:cs="Arial"/>
          <w:color w:val="000000"/>
          <w:sz w:val="20"/>
        </w:rPr>
        <w:t xml:space="preserve"> </w:t>
      </w:r>
      <w:r w:rsidR="002C0211" w:rsidRPr="00AB31A4">
        <w:rPr>
          <w:rFonts w:ascii="Arial" w:hAnsi="Arial" w:cs="Arial"/>
          <w:color w:val="000000"/>
          <w:sz w:val="20"/>
        </w:rPr>
        <w:t>общих</w:t>
      </w:r>
      <w:r w:rsidRPr="00AB31A4">
        <w:rPr>
          <w:rFonts w:ascii="Arial" w:hAnsi="Arial" w:cs="Arial"/>
          <w:color w:val="000000"/>
          <w:sz w:val="20"/>
        </w:rPr>
        <w:t xml:space="preserve"> </w:t>
      </w:r>
      <w:r w:rsidR="002C0211" w:rsidRPr="00AB31A4">
        <w:rPr>
          <w:rFonts w:ascii="Arial" w:hAnsi="Arial" w:cs="Arial"/>
          <w:color w:val="000000"/>
          <w:sz w:val="20"/>
        </w:rPr>
        <w:t>принципах</w:t>
      </w:r>
      <w:r w:rsidRPr="00AB31A4">
        <w:rPr>
          <w:rFonts w:ascii="Arial" w:hAnsi="Arial" w:cs="Arial"/>
          <w:color w:val="000000"/>
          <w:sz w:val="20"/>
        </w:rPr>
        <w:t xml:space="preserve"> </w:t>
      </w:r>
      <w:hyperlink r:id="rId23" w:history="1">
        <w:r w:rsidR="002C0211" w:rsidRPr="00AB31A4">
          <w:rPr>
            <w:rFonts w:ascii="Arial" w:hAnsi="Arial" w:cs="Arial"/>
            <w:color w:val="000000"/>
            <w:sz w:val="20"/>
          </w:rPr>
          <w:t>организации</w:t>
        </w:r>
        <w:r w:rsidRPr="00AB31A4">
          <w:rPr>
            <w:rFonts w:ascii="Arial" w:hAnsi="Arial" w:cs="Arial"/>
            <w:color w:val="000000"/>
            <w:sz w:val="20"/>
          </w:rPr>
          <w:t xml:space="preserve"> </w:t>
        </w:r>
        <w:r w:rsidR="002C0211" w:rsidRPr="00AB31A4">
          <w:rPr>
            <w:rFonts w:ascii="Arial" w:hAnsi="Arial" w:cs="Arial"/>
            <w:color w:val="000000"/>
            <w:sz w:val="20"/>
          </w:rPr>
          <w:t>местного</w:t>
        </w:r>
        <w:r w:rsidRPr="00AB31A4">
          <w:rPr>
            <w:rFonts w:ascii="Arial" w:hAnsi="Arial" w:cs="Arial"/>
            <w:color w:val="000000"/>
            <w:sz w:val="20"/>
          </w:rPr>
          <w:t xml:space="preserve"> </w:t>
        </w:r>
        <w:r w:rsidR="002C0211" w:rsidRPr="00AB31A4">
          <w:rPr>
            <w:rFonts w:ascii="Arial" w:hAnsi="Arial" w:cs="Arial"/>
            <w:color w:val="000000"/>
            <w:sz w:val="20"/>
          </w:rPr>
          <w:t>самоуправления</w:t>
        </w:r>
      </w:hyperlink>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Российской</w:t>
      </w:r>
      <w:r w:rsidRPr="00AB31A4">
        <w:rPr>
          <w:rFonts w:ascii="Arial" w:hAnsi="Arial" w:cs="Arial"/>
          <w:color w:val="000000"/>
          <w:sz w:val="20"/>
        </w:rPr>
        <w:t xml:space="preserve"> </w:t>
      </w:r>
      <w:r w:rsidR="002C0211" w:rsidRPr="00AB31A4">
        <w:rPr>
          <w:rFonts w:ascii="Arial" w:hAnsi="Arial" w:cs="Arial"/>
          <w:color w:val="000000"/>
          <w:sz w:val="20"/>
        </w:rPr>
        <w:t>Федерации»,</w:t>
      </w:r>
      <w:r w:rsidRPr="00AB31A4">
        <w:rPr>
          <w:rFonts w:ascii="Arial" w:hAnsi="Arial" w:cs="Arial"/>
          <w:color w:val="000000"/>
          <w:sz w:val="20"/>
        </w:rPr>
        <w:t xml:space="preserve"> </w:t>
      </w:r>
      <w:r w:rsidR="002C0211" w:rsidRPr="00AB31A4">
        <w:rPr>
          <w:rFonts w:ascii="Arial" w:hAnsi="Arial" w:cs="Arial"/>
          <w:color w:val="000000"/>
          <w:sz w:val="20"/>
        </w:rPr>
        <w:t>Уставом</w:t>
      </w:r>
      <w:r w:rsidRPr="00AB31A4">
        <w:rPr>
          <w:rFonts w:ascii="Arial" w:hAnsi="Arial" w:cs="Arial"/>
          <w:color w:val="000000"/>
          <w:sz w:val="20"/>
        </w:rPr>
        <w:t xml:space="preserve"> </w:t>
      </w:r>
      <w:proofErr w:type="spellStart"/>
      <w:r w:rsidR="002C0211" w:rsidRPr="00AB31A4">
        <w:rPr>
          <w:rFonts w:ascii="Arial" w:hAnsi="Arial" w:cs="Arial"/>
          <w:color w:val="000000"/>
          <w:sz w:val="20"/>
        </w:rPr>
        <w:t>Эльбарусовского</w:t>
      </w:r>
      <w:proofErr w:type="spellEnd"/>
      <w:r w:rsidRPr="00AB31A4">
        <w:rPr>
          <w:rFonts w:ascii="Arial" w:hAnsi="Arial" w:cs="Arial"/>
          <w:color w:val="000000"/>
          <w:sz w:val="20"/>
        </w:rPr>
        <w:t xml:space="preserve"> </w:t>
      </w:r>
      <w:r w:rsidR="002C0211" w:rsidRPr="00AB31A4">
        <w:rPr>
          <w:rFonts w:ascii="Arial" w:hAnsi="Arial" w:cs="Arial"/>
          <w:color w:val="000000"/>
          <w:sz w:val="20"/>
        </w:rPr>
        <w:t>сельского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постановлением</w:t>
      </w:r>
      <w:r w:rsidRPr="00AB31A4">
        <w:rPr>
          <w:rFonts w:ascii="Arial" w:hAnsi="Arial" w:cs="Arial"/>
          <w:color w:val="000000"/>
          <w:sz w:val="20"/>
        </w:rPr>
        <w:t xml:space="preserve"> </w:t>
      </w:r>
      <w:r w:rsidR="002C0211" w:rsidRPr="00AB31A4">
        <w:rPr>
          <w:rFonts w:ascii="Arial" w:hAnsi="Arial" w:cs="Arial"/>
          <w:color w:val="000000"/>
          <w:sz w:val="20"/>
        </w:rPr>
        <w:t>№</w:t>
      </w:r>
      <w:r w:rsidRPr="00AB31A4">
        <w:rPr>
          <w:rFonts w:ascii="Arial" w:hAnsi="Arial" w:cs="Arial"/>
          <w:color w:val="000000"/>
          <w:sz w:val="20"/>
        </w:rPr>
        <w:t xml:space="preserve"> </w:t>
      </w:r>
      <w:r w:rsidR="002C0211" w:rsidRPr="00AB31A4">
        <w:rPr>
          <w:rFonts w:ascii="Arial" w:hAnsi="Arial" w:cs="Arial"/>
          <w:color w:val="000000"/>
          <w:sz w:val="20"/>
        </w:rPr>
        <w:t>25</w:t>
      </w:r>
      <w:r w:rsidRPr="00AB31A4">
        <w:rPr>
          <w:rFonts w:ascii="Arial" w:hAnsi="Arial" w:cs="Arial"/>
          <w:color w:val="000000"/>
          <w:sz w:val="20"/>
        </w:rPr>
        <w:t xml:space="preserve"> </w:t>
      </w:r>
      <w:r w:rsidR="002C0211" w:rsidRPr="00AB31A4">
        <w:rPr>
          <w:rFonts w:ascii="Arial" w:hAnsi="Arial" w:cs="Arial"/>
          <w:color w:val="000000"/>
          <w:sz w:val="20"/>
        </w:rPr>
        <w:t>от</w:t>
      </w:r>
      <w:r w:rsidRPr="00AB31A4">
        <w:rPr>
          <w:rFonts w:ascii="Arial" w:hAnsi="Arial" w:cs="Arial"/>
          <w:color w:val="000000"/>
          <w:sz w:val="20"/>
        </w:rPr>
        <w:t xml:space="preserve"> </w:t>
      </w:r>
      <w:r w:rsidR="002C0211" w:rsidRPr="00AB31A4">
        <w:rPr>
          <w:rFonts w:ascii="Arial" w:hAnsi="Arial" w:cs="Arial"/>
          <w:color w:val="000000"/>
          <w:sz w:val="20"/>
        </w:rPr>
        <w:t>28.04.2021</w:t>
      </w:r>
      <w:r w:rsidRPr="00AB31A4">
        <w:rPr>
          <w:rFonts w:ascii="Arial" w:hAnsi="Arial" w:cs="Arial"/>
          <w:color w:val="000000"/>
          <w:sz w:val="20"/>
        </w:rPr>
        <w:t xml:space="preserve"> </w:t>
      </w:r>
      <w:r w:rsidR="002C0211" w:rsidRPr="00AB31A4">
        <w:rPr>
          <w:rFonts w:ascii="Arial" w:hAnsi="Arial" w:cs="Arial"/>
          <w:color w:val="000000"/>
          <w:sz w:val="20"/>
        </w:rPr>
        <w:t>главы</w:t>
      </w:r>
      <w:r w:rsidRPr="00AB31A4">
        <w:rPr>
          <w:rFonts w:ascii="Arial" w:hAnsi="Arial" w:cs="Arial"/>
          <w:color w:val="000000"/>
          <w:sz w:val="20"/>
        </w:rPr>
        <w:t xml:space="preserve"> </w:t>
      </w:r>
      <w:r w:rsidR="002C0211" w:rsidRPr="00AB31A4">
        <w:rPr>
          <w:rFonts w:ascii="Arial" w:hAnsi="Arial" w:cs="Arial"/>
          <w:color w:val="000000"/>
          <w:sz w:val="20"/>
        </w:rPr>
        <w:t>администрации</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по</w:t>
      </w:r>
      <w:r w:rsidR="002C0211" w:rsidRPr="00AB31A4">
        <w:rPr>
          <w:rFonts w:ascii="Arial" w:hAnsi="Arial" w:cs="Arial"/>
          <w:color w:val="000000"/>
          <w:sz w:val="20"/>
        </w:rPr>
        <w:t>д</w:t>
      </w:r>
      <w:r w:rsidR="002C0211" w:rsidRPr="00AB31A4">
        <w:rPr>
          <w:rFonts w:ascii="Arial" w:hAnsi="Arial" w:cs="Arial"/>
          <w:color w:val="000000"/>
          <w:sz w:val="20"/>
        </w:rPr>
        <w:t>готовке</w:t>
      </w:r>
      <w:r w:rsidRPr="00AB31A4">
        <w:rPr>
          <w:rFonts w:ascii="Arial" w:hAnsi="Arial" w:cs="Arial"/>
          <w:color w:val="000000"/>
          <w:sz w:val="20"/>
        </w:rPr>
        <w:t xml:space="preserve"> </w:t>
      </w:r>
      <w:r w:rsidR="002C0211" w:rsidRPr="00AB31A4">
        <w:rPr>
          <w:rFonts w:ascii="Arial" w:hAnsi="Arial" w:cs="Arial"/>
          <w:color w:val="000000"/>
          <w:sz w:val="20"/>
        </w:rPr>
        <w:t>проекта</w:t>
      </w:r>
      <w:r w:rsidRPr="00AB31A4">
        <w:rPr>
          <w:rFonts w:ascii="Arial" w:hAnsi="Arial" w:cs="Arial"/>
          <w:color w:val="000000"/>
          <w:sz w:val="20"/>
        </w:rPr>
        <w:t xml:space="preserve"> </w:t>
      </w:r>
      <w:r w:rsidR="002C0211" w:rsidRPr="00AB31A4">
        <w:rPr>
          <w:rFonts w:ascii="Arial" w:hAnsi="Arial" w:cs="Arial"/>
          <w:color w:val="000000"/>
          <w:sz w:val="20"/>
        </w:rPr>
        <w:t>решения</w:t>
      </w:r>
      <w:r w:rsidRPr="00AB31A4">
        <w:rPr>
          <w:rFonts w:ascii="Arial" w:hAnsi="Arial" w:cs="Arial"/>
          <w:color w:val="000000"/>
          <w:sz w:val="20"/>
        </w:rPr>
        <w:t xml:space="preserve"> </w:t>
      </w:r>
      <w:r w:rsidR="002C0211" w:rsidRPr="00AB31A4">
        <w:rPr>
          <w:rFonts w:ascii="Arial" w:hAnsi="Arial" w:cs="Arial"/>
          <w:color w:val="000000"/>
          <w:sz w:val="20"/>
        </w:rPr>
        <w:t>о</w:t>
      </w:r>
      <w:r w:rsidRPr="00AB31A4">
        <w:rPr>
          <w:rFonts w:ascii="Arial" w:hAnsi="Arial" w:cs="Arial"/>
          <w:color w:val="000000"/>
          <w:sz w:val="20"/>
        </w:rPr>
        <w:t xml:space="preserve"> </w:t>
      </w:r>
      <w:r w:rsidR="002C0211" w:rsidRPr="00AB31A4">
        <w:rPr>
          <w:rFonts w:ascii="Arial" w:hAnsi="Arial" w:cs="Arial"/>
          <w:color w:val="000000"/>
          <w:sz w:val="20"/>
        </w:rPr>
        <w:t>внесении</w:t>
      </w:r>
      <w:r w:rsidRPr="00AB31A4">
        <w:rPr>
          <w:rFonts w:ascii="Arial" w:hAnsi="Arial" w:cs="Arial"/>
          <w:color w:val="000000"/>
          <w:sz w:val="20"/>
        </w:rPr>
        <w:t xml:space="preserve"> </w:t>
      </w:r>
      <w:r w:rsidR="002C0211" w:rsidRPr="00AB31A4">
        <w:rPr>
          <w:rFonts w:ascii="Arial" w:hAnsi="Arial" w:cs="Arial"/>
          <w:color w:val="000000"/>
          <w:sz w:val="20"/>
        </w:rPr>
        <w:t>изменений</w:t>
      </w:r>
      <w:r w:rsidRPr="00AB31A4">
        <w:rPr>
          <w:rFonts w:ascii="Arial" w:hAnsi="Arial" w:cs="Arial"/>
          <w:color w:val="000000"/>
          <w:sz w:val="20"/>
        </w:rPr>
        <w:t xml:space="preserve"> </w:t>
      </w:r>
      <w:r w:rsidR="002C0211" w:rsidRPr="00AB31A4">
        <w:rPr>
          <w:rFonts w:ascii="Arial" w:hAnsi="Arial" w:cs="Arial"/>
          <w:color w:val="000000"/>
          <w:sz w:val="20"/>
        </w:rPr>
        <w:t>в</w:t>
      </w:r>
      <w:r w:rsidRPr="00AB31A4">
        <w:rPr>
          <w:rFonts w:ascii="Arial" w:hAnsi="Arial" w:cs="Arial"/>
          <w:color w:val="000000"/>
          <w:sz w:val="20"/>
        </w:rPr>
        <w:t xml:space="preserve"> </w:t>
      </w:r>
      <w:r w:rsidR="002C0211" w:rsidRPr="00AB31A4">
        <w:rPr>
          <w:rFonts w:ascii="Arial" w:hAnsi="Arial" w:cs="Arial"/>
          <w:color w:val="000000"/>
          <w:sz w:val="20"/>
        </w:rPr>
        <w:t>Правила</w:t>
      </w:r>
      <w:r w:rsidRPr="00AB31A4">
        <w:rPr>
          <w:rFonts w:ascii="Arial" w:hAnsi="Arial" w:cs="Arial"/>
          <w:color w:val="000000"/>
          <w:sz w:val="20"/>
        </w:rPr>
        <w:t xml:space="preserve"> </w:t>
      </w:r>
      <w:r w:rsidR="002C0211" w:rsidRPr="00AB31A4">
        <w:rPr>
          <w:rFonts w:ascii="Arial" w:hAnsi="Arial" w:cs="Arial"/>
          <w:color w:val="000000"/>
          <w:sz w:val="20"/>
        </w:rPr>
        <w:t>землепользования</w:t>
      </w:r>
      <w:r w:rsidRPr="00AB31A4">
        <w:rPr>
          <w:rFonts w:ascii="Arial" w:hAnsi="Arial" w:cs="Arial"/>
          <w:color w:val="000000"/>
          <w:sz w:val="20"/>
        </w:rPr>
        <w:t xml:space="preserve"> </w:t>
      </w:r>
      <w:r w:rsidR="002C0211" w:rsidRPr="00AB31A4">
        <w:rPr>
          <w:rFonts w:ascii="Arial" w:hAnsi="Arial" w:cs="Arial"/>
          <w:color w:val="000000"/>
          <w:sz w:val="20"/>
        </w:rPr>
        <w:t>и</w:t>
      </w:r>
      <w:r w:rsidRPr="00AB31A4">
        <w:rPr>
          <w:rFonts w:ascii="Arial" w:hAnsi="Arial" w:cs="Arial"/>
          <w:color w:val="000000"/>
          <w:sz w:val="20"/>
        </w:rPr>
        <w:t xml:space="preserve"> </w:t>
      </w:r>
      <w:r w:rsidR="002C0211" w:rsidRPr="00AB31A4">
        <w:rPr>
          <w:rFonts w:ascii="Arial" w:hAnsi="Arial" w:cs="Arial"/>
          <w:color w:val="000000"/>
          <w:sz w:val="20"/>
        </w:rPr>
        <w:t>застройки</w:t>
      </w:r>
      <w:r w:rsidRPr="00AB31A4">
        <w:rPr>
          <w:rFonts w:ascii="Arial" w:hAnsi="Arial" w:cs="Arial"/>
          <w:color w:val="000000"/>
          <w:sz w:val="20"/>
        </w:rPr>
        <w:t xml:space="preserve"> </w:t>
      </w:r>
      <w:proofErr w:type="spellStart"/>
      <w:r w:rsidR="002C0211" w:rsidRPr="00AB31A4">
        <w:rPr>
          <w:rFonts w:ascii="Arial" w:hAnsi="Arial" w:cs="Arial"/>
          <w:color w:val="000000"/>
          <w:sz w:val="20"/>
        </w:rPr>
        <w:t>Эльбарусовского</w:t>
      </w:r>
      <w:proofErr w:type="spellEnd"/>
      <w:r w:rsidRPr="00AB31A4">
        <w:rPr>
          <w:rFonts w:ascii="Arial" w:hAnsi="Arial" w:cs="Arial"/>
          <w:color w:val="000000"/>
          <w:sz w:val="20"/>
        </w:rPr>
        <w:t xml:space="preserve"> </w:t>
      </w:r>
      <w:r w:rsidR="002C0211" w:rsidRPr="00AB31A4">
        <w:rPr>
          <w:rFonts w:ascii="Arial" w:hAnsi="Arial" w:cs="Arial"/>
          <w:color w:val="000000"/>
          <w:sz w:val="20"/>
        </w:rPr>
        <w:t>сельского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администрация</w:t>
      </w:r>
      <w:r w:rsidRPr="00AB31A4">
        <w:rPr>
          <w:rFonts w:ascii="Arial" w:hAnsi="Arial" w:cs="Arial"/>
          <w:color w:val="000000"/>
          <w:sz w:val="20"/>
        </w:rPr>
        <w:t xml:space="preserve"> </w:t>
      </w:r>
      <w:proofErr w:type="spellStart"/>
      <w:r w:rsidR="002C0211" w:rsidRPr="00AB31A4">
        <w:rPr>
          <w:rFonts w:ascii="Arial" w:hAnsi="Arial" w:cs="Arial"/>
          <w:color w:val="000000"/>
          <w:sz w:val="20"/>
        </w:rPr>
        <w:t>Эльбарусо</w:t>
      </w:r>
      <w:r w:rsidR="002C0211" w:rsidRPr="00AB31A4">
        <w:rPr>
          <w:rFonts w:ascii="Arial" w:hAnsi="Arial" w:cs="Arial"/>
          <w:color w:val="000000"/>
          <w:sz w:val="20"/>
        </w:rPr>
        <w:t>в</w:t>
      </w:r>
      <w:r w:rsidR="002C0211" w:rsidRPr="00AB31A4">
        <w:rPr>
          <w:rFonts w:ascii="Arial" w:hAnsi="Arial" w:cs="Arial"/>
          <w:color w:val="000000"/>
          <w:sz w:val="20"/>
        </w:rPr>
        <w:t>ского</w:t>
      </w:r>
      <w:proofErr w:type="spellEnd"/>
      <w:r w:rsidRPr="00AB31A4">
        <w:rPr>
          <w:rFonts w:ascii="Arial" w:hAnsi="Arial" w:cs="Arial"/>
          <w:color w:val="000000"/>
          <w:sz w:val="20"/>
        </w:rPr>
        <w:t xml:space="preserve"> </w:t>
      </w:r>
      <w:r w:rsidR="002C0211" w:rsidRPr="00AB31A4">
        <w:rPr>
          <w:rFonts w:ascii="Arial" w:hAnsi="Arial" w:cs="Arial"/>
          <w:color w:val="000000"/>
          <w:sz w:val="20"/>
        </w:rPr>
        <w:t>сельского</w:t>
      </w:r>
      <w:r w:rsidRPr="00AB31A4">
        <w:rPr>
          <w:rFonts w:ascii="Arial" w:hAnsi="Arial" w:cs="Arial"/>
          <w:color w:val="000000"/>
          <w:sz w:val="20"/>
        </w:rPr>
        <w:t xml:space="preserve"> </w:t>
      </w:r>
      <w:r w:rsidR="002C0211" w:rsidRPr="00AB31A4">
        <w:rPr>
          <w:rFonts w:ascii="Arial" w:hAnsi="Arial" w:cs="Arial"/>
          <w:color w:val="000000"/>
          <w:sz w:val="20"/>
        </w:rPr>
        <w:t>поселения</w:t>
      </w:r>
      <w:r w:rsidRPr="00AB31A4">
        <w:rPr>
          <w:rFonts w:ascii="Arial" w:hAnsi="Arial" w:cs="Arial"/>
          <w:color w:val="000000"/>
          <w:sz w:val="20"/>
        </w:rPr>
        <w:t xml:space="preserve"> </w:t>
      </w:r>
      <w:r w:rsidR="002C0211" w:rsidRPr="00AB31A4">
        <w:rPr>
          <w:rFonts w:ascii="Arial" w:hAnsi="Arial" w:cs="Arial"/>
          <w:color w:val="000000"/>
          <w:sz w:val="20"/>
        </w:rPr>
        <w:t>ПОСТАНОВЛЯЕТ:</w:t>
      </w:r>
    </w:p>
    <w:p w:rsidR="002C0211" w:rsidRPr="00AB31A4" w:rsidRDefault="00391B54" w:rsidP="00AB31A4">
      <w:pPr>
        <w:pStyle w:val="aff6"/>
        <w:ind w:right="-1"/>
        <w:jc w:val="both"/>
        <w:rPr>
          <w:rFonts w:ascii="Arial" w:hAnsi="Arial" w:cs="Arial"/>
          <w:color w:val="000000"/>
          <w:sz w:val="20"/>
          <w:szCs w:val="24"/>
        </w:rPr>
      </w:pPr>
      <w:r w:rsidRPr="00AB31A4">
        <w:rPr>
          <w:rFonts w:ascii="Arial" w:hAnsi="Arial" w:cs="Arial"/>
          <w:color w:val="000000"/>
          <w:sz w:val="20"/>
          <w:szCs w:val="24"/>
        </w:rPr>
        <w:t xml:space="preserve"> </w:t>
      </w:r>
      <w:r w:rsidR="002C0211" w:rsidRPr="00AB31A4">
        <w:rPr>
          <w:rFonts w:ascii="Arial" w:hAnsi="Arial" w:cs="Arial"/>
          <w:color w:val="000000"/>
          <w:sz w:val="20"/>
          <w:szCs w:val="24"/>
        </w:rPr>
        <w:t>1.</w:t>
      </w:r>
      <w:r w:rsidRPr="00AB31A4">
        <w:rPr>
          <w:rFonts w:ascii="Arial" w:hAnsi="Arial" w:cs="Arial"/>
          <w:color w:val="000000"/>
          <w:sz w:val="20"/>
          <w:szCs w:val="24"/>
        </w:rPr>
        <w:t xml:space="preserve"> </w:t>
      </w:r>
      <w:r w:rsidR="002C0211" w:rsidRPr="00AB31A4">
        <w:rPr>
          <w:rFonts w:ascii="Arial" w:hAnsi="Arial" w:cs="Arial"/>
          <w:color w:val="000000"/>
          <w:sz w:val="20"/>
          <w:szCs w:val="24"/>
        </w:rPr>
        <w:t>Признать</w:t>
      </w:r>
      <w:r w:rsidRPr="00AB31A4">
        <w:rPr>
          <w:rFonts w:ascii="Arial" w:hAnsi="Arial" w:cs="Arial"/>
          <w:color w:val="000000"/>
          <w:sz w:val="20"/>
          <w:szCs w:val="24"/>
        </w:rPr>
        <w:t xml:space="preserve"> </w:t>
      </w:r>
      <w:r w:rsidR="002C0211" w:rsidRPr="00AB31A4">
        <w:rPr>
          <w:rFonts w:ascii="Arial" w:hAnsi="Arial" w:cs="Arial"/>
          <w:color w:val="000000"/>
          <w:sz w:val="20"/>
          <w:szCs w:val="24"/>
        </w:rPr>
        <w:t>утратившим</w:t>
      </w:r>
      <w:r w:rsidRPr="00AB31A4">
        <w:rPr>
          <w:rFonts w:ascii="Arial" w:hAnsi="Arial" w:cs="Arial"/>
          <w:color w:val="000000"/>
          <w:sz w:val="20"/>
          <w:szCs w:val="24"/>
        </w:rPr>
        <w:t xml:space="preserve"> </w:t>
      </w:r>
      <w:r w:rsidR="002C0211" w:rsidRPr="00AB31A4">
        <w:rPr>
          <w:rFonts w:ascii="Arial" w:hAnsi="Arial" w:cs="Arial"/>
          <w:color w:val="000000"/>
          <w:sz w:val="20"/>
          <w:szCs w:val="24"/>
        </w:rPr>
        <w:t>силу</w:t>
      </w:r>
      <w:r w:rsidRPr="00AB31A4">
        <w:rPr>
          <w:rFonts w:ascii="Arial" w:hAnsi="Arial" w:cs="Arial"/>
          <w:color w:val="000000"/>
          <w:sz w:val="20"/>
          <w:szCs w:val="24"/>
        </w:rPr>
        <w:t xml:space="preserve"> </w:t>
      </w:r>
      <w:r w:rsidR="002C0211" w:rsidRPr="00AB31A4">
        <w:rPr>
          <w:rFonts w:ascii="Arial" w:hAnsi="Arial" w:cs="Arial"/>
          <w:color w:val="000000"/>
          <w:sz w:val="20"/>
          <w:szCs w:val="24"/>
        </w:rPr>
        <w:t>постановление</w:t>
      </w:r>
      <w:r w:rsidRPr="00AB31A4">
        <w:rPr>
          <w:rFonts w:ascii="Arial" w:hAnsi="Arial" w:cs="Arial"/>
          <w:color w:val="000000"/>
          <w:sz w:val="20"/>
          <w:szCs w:val="24"/>
        </w:rPr>
        <w:t xml:space="preserve"> </w:t>
      </w:r>
      <w:r w:rsidR="002C0211" w:rsidRPr="00AB31A4">
        <w:rPr>
          <w:rFonts w:ascii="Arial" w:hAnsi="Arial" w:cs="Arial"/>
          <w:color w:val="000000"/>
          <w:sz w:val="20"/>
          <w:szCs w:val="24"/>
        </w:rPr>
        <w:t>главы</w:t>
      </w:r>
      <w:r w:rsidRPr="00AB31A4">
        <w:rPr>
          <w:rFonts w:ascii="Arial" w:hAnsi="Arial" w:cs="Arial"/>
          <w:color w:val="000000"/>
          <w:sz w:val="20"/>
          <w:szCs w:val="24"/>
        </w:rPr>
        <w:t xml:space="preserve"> </w:t>
      </w:r>
      <w:proofErr w:type="spellStart"/>
      <w:r w:rsidR="002C0211" w:rsidRPr="00AB31A4">
        <w:rPr>
          <w:rFonts w:ascii="Arial" w:hAnsi="Arial" w:cs="Arial"/>
          <w:color w:val="000000"/>
          <w:sz w:val="20"/>
          <w:szCs w:val="24"/>
        </w:rPr>
        <w:t>Эльбарусовского</w:t>
      </w:r>
      <w:proofErr w:type="spellEnd"/>
      <w:r w:rsidRPr="00AB31A4">
        <w:rPr>
          <w:rFonts w:ascii="Arial" w:hAnsi="Arial" w:cs="Arial"/>
          <w:color w:val="000000"/>
          <w:sz w:val="20"/>
          <w:szCs w:val="24"/>
        </w:rPr>
        <w:t xml:space="preserve"> </w:t>
      </w:r>
      <w:r w:rsidR="002C0211" w:rsidRPr="00AB31A4">
        <w:rPr>
          <w:rFonts w:ascii="Arial" w:hAnsi="Arial" w:cs="Arial"/>
          <w:color w:val="000000"/>
          <w:sz w:val="20"/>
          <w:szCs w:val="24"/>
        </w:rPr>
        <w:t>сельского</w:t>
      </w:r>
      <w:r w:rsidRPr="00AB31A4">
        <w:rPr>
          <w:rFonts w:ascii="Arial" w:hAnsi="Arial" w:cs="Arial"/>
          <w:color w:val="000000"/>
          <w:sz w:val="20"/>
          <w:szCs w:val="24"/>
        </w:rPr>
        <w:t xml:space="preserve"> </w:t>
      </w:r>
      <w:r w:rsidR="002C0211" w:rsidRPr="00AB31A4">
        <w:rPr>
          <w:rFonts w:ascii="Arial" w:hAnsi="Arial" w:cs="Arial"/>
          <w:color w:val="000000"/>
          <w:sz w:val="20"/>
          <w:szCs w:val="24"/>
        </w:rPr>
        <w:t>поселения</w:t>
      </w:r>
      <w:r w:rsidRPr="00AB31A4">
        <w:rPr>
          <w:rFonts w:ascii="Arial" w:hAnsi="Arial" w:cs="Arial"/>
          <w:color w:val="000000"/>
          <w:sz w:val="20"/>
          <w:szCs w:val="24"/>
        </w:rPr>
        <w:t xml:space="preserve"> </w:t>
      </w:r>
      <w:r w:rsidR="002C0211" w:rsidRPr="00AB31A4">
        <w:rPr>
          <w:rFonts w:ascii="Arial" w:hAnsi="Arial" w:cs="Arial"/>
          <w:color w:val="000000"/>
          <w:sz w:val="20"/>
          <w:szCs w:val="24"/>
        </w:rPr>
        <w:t>Мариинско-Посадского</w:t>
      </w:r>
      <w:r w:rsidRPr="00AB31A4">
        <w:rPr>
          <w:rFonts w:ascii="Arial" w:hAnsi="Arial" w:cs="Arial"/>
          <w:color w:val="000000"/>
          <w:sz w:val="20"/>
          <w:szCs w:val="24"/>
        </w:rPr>
        <w:t xml:space="preserve"> </w:t>
      </w:r>
      <w:r w:rsidR="002C0211" w:rsidRPr="00AB31A4">
        <w:rPr>
          <w:rFonts w:ascii="Arial" w:hAnsi="Arial" w:cs="Arial"/>
          <w:color w:val="000000"/>
          <w:sz w:val="20"/>
          <w:szCs w:val="24"/>
        </w:rPr>
        <w:t>района</w:t>
      </w:r>
      <w:r w:rsidRPr="00AB31A4">
        <w:rPr>
          <w:rFonts w:ascii="Arial" w:hAnsi="Arial" w:cs="Arial"/>
          <w:color w:val="000000"/>
          <w:sz w:val="20"/>
          <w:szCs w:val="24"/>
        </w:rPr>
        <w:t xml:space="preserve"> </w:t>
      </w:r>
      <w:r w:rsidR="002C0211" w:rsidRPr="00AB31A4">
        <w:rPr>
          <w:rFonts w:ascii="Arial" w:hAnsi="Arial" w:cs="Arial"/>
          <w:color w:val="000000"/>
          <w:sz w:val="20"/>
          <w:szCs w:val="24"/>
        </w:rPr>
        <w:t>Чувашской</w:t>
      </w:r>
      <w:r w:rsidRPr="00AB31A4">
        <w:rPr>
          <w:rFonts w:ascii="Arial" w:hAnsi="Arial" w:cs="Arial"/>
          <w:color w:val="000000"/>
          <w:sz w:val="20"/>
          <w:szCs w:val="24"/>
        </w:rPr>
        <w:t xml:space="preserve"> </w:t>
      </w:r>
      <w:r w:rsidR="002C0211" w:rsidRPr="00AB31A4">
        <w:rPr>
          <w:rFonts w:ascii="Arial" w:hAnsi="Arial" w:cs="Arial"/>
          <w:color w:val="000000"/>
          <w:sz w:val="20"/>
          <w:szCs w:val="24"/>
        </w:rPr>
        <w:t>Республики</w:t>
      </w:r>
      <w:r w:rsidRPr="00AB31A4">
        <w:rPr>
          <w:rFonts w:ascii="Arial" w:hAnsi="Arial" w:cs="Arial"/>
          <w:color w:val="000000"/>
          <w:sz w:val="20"/>
          <w:szCs w:val="24"/>
        </w:rPr>
        <w:t xml:space="preserve"> </w:t>
      </w:r>
      <w:r w:rsidR="002C0211" w:rsidRPr="00AB31A4">
        <w:rPr>
          <w:rFonts w:ascii="Arial" w:hAnsi="Arial" w:cs="Arial"/>
          <w:color w:val="000000"/>
          <w:sz w:val="20"/>
          <w:szCs w:val="24"/>
        </w:rPr>
        <w:t>от</w:t>
      </w:r>
      <w:r w:rsidRPr="00AB31A4">
        <w:rPr>
          <w:rFonts w:ascii="Arial" w:hAnsi="Arial" w:cs="Arial"/>
          <w:color w:val="000000"/>
          <w:sz w:val="20"/>
          <w:szCs w:val="24"/>
        </w:rPr>
        <w:t xml:space="preserve"> </w:t>
      </w:r>
      <w:r w:rsidR="002C0211" w:rsidRPr="00AB31A4">
        <w:rPr>
          <w:rFonts w:ascii="Arial" w:hAnsi="Arial" w:cs="Arial"/>
          <w:color w:val="000000"/>
          <w:sz w:val="20"/>
          <w:szCs w:val="24"/>
        </w:rPr>
        <w:t>14.05.2021</w:t>
      </w:r>
      <w:r w:rsidRPr="00AB31A4">
        <w:rPr>
          <w:rFonts w:ascii="Arial" w:hAnsi="Arial" w:cs="Arial"/>
          <w:color w:val="000000"/>
          <w:sz w:val="20"/>
          <w:szCs w:val="24"/>
        </w:rPr>
        <w:t xml:space="preserve"> </w:t>
      </w:r>
      <w:r w:rsidR="002C0211" w:rsidRPr="00AB31A4">
        <w:rPr>
          <w:rFonts w:ascii="Arial" w:hAnsi="Arial" w:cs="Arial"/>
          <w:color w:val="000000"/>
          <w:sz w:val="20"/>
          <w:szCs w:val="24"/>
        </w:rPr>
        <w:t>№</w:t>
      </w:r>
      <w:r w:rsidRPr="00AB31A4">
        <w:rPr>
          <w:rFonts w:ascii="Arial" w:hAnsi="Arial" w:cs="Arial"/>
          <w:color w:val="000000"/>
          <w:sz w:val="20"/>
          <w:szCs w:val="24"/>
        </w:rPr>
        <w:t xml:space="preserve"> </w:t>
      </w:r>
      <w:r w:rsidR="002C0211" w:rsidRPr="00AB31A4">
        <w:rPr>
          <w:rFonts w:ascii="Arial" w:hAnsi="Arial" w:cs="Arial"/>
          <w:color w:val="000000"/>
          <w:sz w:val="20"/>
          <w:szCs w:val="24"/>
        </w:rPr>
        <w:t>31</w:t>
      </w:r>
      <w:r w:rsidRPr="00AB31A4">
        <w:rPr>
          <w:rFonts w:ascii="Arial" w:hAnsi="Arial" w:cs="Arial"/>
          <w:color w:val="000000"/>
          <w:sz w:val="20"/>
          <w:szCs w:val="24"/>
        </w:rPr>
        <w:t xml:space="preserve"> </w:t>
      </w:r>
      <w:r w:rsidR="002C0211" w:rsidRPr="00AB31A4">
        <w:rPr>
          <w:rFonts w:ascii="Arial" w:hAnsi="Arial" w:cs="Arial"/>
          <w:color w:val="000000"/>
          <w:sz w:val="20"/>
          <w:szCs w:val="24"/>
        </w:rPr>
        <w:t>«О</w:t>
      </w:r>
      <w:r w:rsidRPr="00AB31A4">
        <w:rPr>
          <w:rFonts w:ascii="Arial" w:hAnsi="Arial" w:cs="Arial"/>
          <w:color w:val="000000"/>
          <w:sz w:val="20"/>
          <w:szCs w:val="24"/>
        </w:rPr>
        <w:t xml:space="preserve"> </w:t>
      </w:r>
      <w:r w:rsidR="002C0211" w:rsidRPr="00AB31A4">
        <w:rPr>
          <w:rFonts w:ascii="Arial" w:hAnsi="Arial" w:cs="Arial"/>
          <w:color w:val="000000"/>
          <w:sz w:val="20"/>
          <w:szCs w:val="24"/>
        </w:rPr>
        <w:t>назначении</w:t>
      </w:r>
      <w:r w:rsidRPr="00AB31A4">
        <w:rPr>
          <w:rFonts w:ascii="Arial" w:hAnsi="Arial" w:cs="Arial"/>
          <w:color w:val="000000"/>
          <w:sz w:val="20"/>
          <w:szCs w:val="24"/>
        </w:rPr>
        <w:t xml:space="preserve"> </w:t>
      </w:r>
      <w:r w:rsidR="002C0211" w:rsidRPr="00AB31A4">
        <w:rPr>
          <w:rFonts w:ascii="Arial" w:hAnsi="Arial" w:cs="Arial"/>
          <w:color w:val="000000"/>
          <w:sz w:val="20"/>
          <w:szCs w:val="24"/>
        </w:rPr>
        <w:t>публичных</w:t>
      </w:r>
      <w:r w:rsidRPr="00AB31A4">
        <w:rPr>
          <w:rFonts w:ascii="Arial" w:hAnsi="Arial" w:cs="Arial"/>
          <w:color w:val="000000"/>
          <w:sz w:val="20"/>
          <w:szCs w:val="24"/>
        </w:rPr>
        <w:t xml:space="preserve"> </w:t>
      </w:r>
      <w:r w:rsidR="002C0211" w:rsidRPr="00AB31A4">
        <w:rPr>
          <w:rFonts w:ascii="Arial" w:hAnsi="Arial" w:cs="Arial"/>
          <w:color w:val="000000"/>
          <w:sz w:val="20"/>
          <w:szCs w:val="24"/>
        </w:rPr>
        <w:t>слушаний</w:t>
      </w:r>
      <w:r w:rsidRPr="00AB31A4">
        <w:rPr>
          <w:rFonts w:ascii="Arial" w:hAnsi="Arial" w:cs="Arial"/>
          <w:color w:val="000000"/>
          <w:sz w:val="20"/>
          <w:szCs w:val="24"/>
        </w:rPr>
        <w:t xml:space="preserve"> </w:t>
      </w:r>
      <w:r w:rsidR="002C0211" w:rsidRPr="00AB31A4">
        <w:rPr>
          <w:rFonts w:ascii="Arial" w:hAnsi="Arial" w:cs="Arial"/>
          <w:color w:val="000000"/>
          <w:sz w:val="20"/>
          <w:szCs w:val="24"/>
        </w:rPr>
        <w:t>по</w:t>
      </w:r>
      <w:r w:rsidRPr="00AB31A4">
        <w:rPr>
          <w:rFonts w:ascii="Arial" w:hAnsi="Arial" w:cs="Arial"/>
          <w:color w:val="000000"/>
          <w:sz w:val="20"/>
          <w:szCs w:val="24"/>
        </w:rPr>
        <w:t xml:space="preserve"> </w:t>
      </w:r>
      <w:r w:rsidR="002C0211" w:rsidRPr="00AB31A4">
        <w:rPr>
          <w:rFonts w:ascii="Arial" w:hAnsi="Arial" w:cs="Arial"/>
          <w:color w:val="000000"/>
          <w:sz w:val="20"/>
          <w:szCs w:val="24"/>
        </w:rPr>
        <w:t>проекту</w:t>
      </w:r>
      <w:r w:rsidRPr="00AB31A4">
        <w:rPr>
          <w:rFonts w:ascii="Arial" w:hAnsi="Arial" w:cs="Arial"/>
          <w:color w:val="000000"/>
          <w:sz w:val="20"/>
          <w:szCs w:val="24"/>
        </w:rPr>
        <w:t xml:space="preserve"> </w:t>
      </w:r>
      <w:r w:rsidR="002C0211" w:rsidRPr="00AB31A4">
        <w:rPr>
          <w:rFonts w:ascii="Arial" w:hAnsi="Arial" w:cs="Arial"/>
          <w:color w:val="000000"/>
          <w:sz w:val="20"/>
          <w:szCs w:val="24"/>
        </w:rPr>
        <w:t>внесения</w:t>
      </w:r>
      <w:r w:rsidRPr="00AB31A4">
        <w:rPr>
          <w:rFonts w:ascii="Arial" w:hAnsi="Arial" w:cs="Arial"/>
          <w:color w:val="000000"/>
          <w:sz w:val="20"/>
          <w:szCs w:val="24"/>
        </w:rPr>
        <w:t xml:space="preserve"> </w:t>
      </w:r>
      <w:r w:rsidR="002C0211" w:rsidRPr="00AB31A4">
        <w:rPr>
          <w:rFonts w:ascii="Arial" w:hAnsi="Arial" w:cs="Arial"/>
          <w:color w:val="000000"/>
          <w:sz w:val="20"/>
          <w:szCs w:val="24"/>
        </w:rPr>
        <w:t>изменений</w:t>
      </w:r>
      <w:r w:rsidRPr="00AB31A4">
        <w:rPr>
          <w:rFonts w:ascii="Arial" w:hAnsi="Arial" w:cs="Arial"/>
          <w:color w:val="000000"/>
          <w:sz w:val="20"/>
          <w:szCs w:val="24"/>
        </w:rPr>
        <w:t xml:space="preserve"> </w:t>
      </w:r>
      <w:r w:rsidR="002C0211" w:rsidRPr="00AB31A4">
        <w:rPr>
          <w:rFonts w:ascii="Arial" w:hAnsi="Arial" w:cs="Arial"/>
          <w:color w:val="000000"/>
          <w:sz w:val="20"/>
          <w:szCs w:val="24"/>
        </w:rPr>
        <w:t>в</w:t>
      </w:r>
      <w:r w:rsidRPr="00AB31A4">
        <w:rPr>
          <w:rFonts w:ascii="Arial" w:hAnsi="Arial" w:cs="Arial"/>
          <w:color w:val="000000"/>
          <w:sz w:val="20"/>
          <w:szCs w:val="24"/>
        </w:rPr>
        <w:t xml:space="preserve"> </w:t>
      </w:r>
      <w:r w:rsidR="002C0211" w:rsidRPr="00AB31A4">
        <w:rPr>
          <w:rFonts w:ascii="Arial" w:hAnsi="Arial" w:cs="Arial"/>
          <w:color w:val="000000"/>
          <w:sz w:val="20"/>
          <w:szCs w:val="24"/>
        </w:rPr>
        <w:t>Правила</w:t>
      </w:r>
      <w:r w:rsidRPr="00AB31A4">
        <w:rPr>
          <w:rFonts w:ascii="Arial" w:hAnsi="Arial" w:cs="Arial"/>
          <w:color w:val="000000"/>
          <w:sz w:val="20"/>
          <w:szCs w:val="24"/>
        </w:rPr>
        <w:t xml:space="preserve"> </w:t>
      </w:r>
      <w:r w:rsidR="002C0211" w:rsidRPr="00AB31A4">
        <w:rPr>
          <w:rFonts w:ascii="Arial" w:hAnsi="Arial" w:cs="Arial"/>
          <w:color w:val="000000"/>
          <w:sz w:val="20"/>
          <w:szCs w:val="24"/>
        </w:rPr>
        <w:t>землепользования</w:t>
      </w:r>
      <w:r w:rsidRPr="00AB31A4">
        <w:rPr>
          <w:rFonts w:ascii="Arial" w:hAnsi="Arial" w:cs="Arial"/>
          <w:color w:val="000000"/>
          <w:sz w:val="20"/>
          <w:szCs w:val="24"/>
        </w:rPr>
        <w:t xml:space="preserve"> </w:t>
      </w:r>
      <w:r w:rsidR="002C0211" w:rsidRPr="00AB31A4">
        <w:rPr>
          <w:rFonts w:ascii="Arial" w:hAnsi="Arial" w:cs="Arial"/>
          <w:color w:val="000000"/>
          <w:sz w:val="20"/>
          <w:szCs w:val="24"/>
        </w:rPr>
        <w:t>и</w:t>
      </w:r>
      <w:r w:rsidRPr="00AB31A4">
        <w:rPr>
          <w:rFonts w:ascii="Arial" w:hAnsi="Arial" w:cs="Arial"/>
          <w:color w:val="000000"/>
          <w:sz w:val="20"/>
          <w:szCs w:val="24"/>
        </w:rPr>
        <w:t xml:space="preserve"> </w:t>
      </w:r>
      <w:r w:rsidR="002C0211" w:rsidRPr="00AB31A4">
        <w:rPr>
          <w:rFonts w:ascii="Arial" w:hAnsi="Arial" w:cs="Arial"/>
          <w:color w:val="000000"/>
          <w:sz w:val="20"/>
          <w:szCs w:val="24"/>
        </w:rPr>
        <w:t>застройки</w:t>
      </w:r>
      <w:r w:rsidRPr="00AB31A4">
        <w:rPr>
          <w:rFonts w:ascii="Arial" w:hAnsi="Arial" w:cs="Arial"/>
          <w:color w:val="000000"/>
          <w:sz w:val="20"/>
          <w:szCs w:val="24"/>
        </w:rPr>
        <w:t xml:space="preserve"> </w:t>
      </w:r>
      <w:r w:rsidR="002C0211" w:rsidRPr="00AB31A4">
        <w:rPr>
          <w:rFonts w:ascii="Arial" w:hAnsi="Arial" w:cs="Arial"/>
          <w:color w:val="000000"/>
          <w:sz w:val="20"/>
          <w:szCs w:val="24"/>
        </w:rPr>
        <w:t>на</w:t>
      </w:r>
      <w:r w:rsidRPr="00AB31A4">
        <w:rPr>
          <w:rFonts w:ascii="Arial" w:hAnsi="Arial" w:cs="Arial"/>
          <w:color w:val="000000"/>
          <w:sz w:val="20"/>
          <w:szCs w:val="24"/>
        </w:rPr>
        <w:t xml:space="preserve"> </w:t>
      </w:r>
      <w:r w:rsidR="002C0211" w:rsidRPr="00AB31A4">
        <w:rPr>
          <w:rFonts w:ascii="Arial" w:hAnsi="Arial" w:cs="Arial"/>
          <w:color w:val="000000"/>
          <w:sz w:val="20"/>
          <w:szCs w:val="24"/>
        </w:rPr>
        <w:t>территории</w:t>
      </w:r>
      <w:r w:rsidRPr="00AB31A4">
        <w:rPr>
          <w:rFonts w:ascii="Arial" w:hAnsi="Arial" w:cs="Arial"/>
          <w:color w:val="000000"/>
          <w:sz w:val="20"/>
          <w:szCs w:val="24"/>
        </w:rPr>
        <w:t xml:space="preserve"> </w:t>
      </w:r>
      <w:proofErr w:type="spellStart"/>
      <w:r w:rsidR="002C0211" w:rsidRPr="00AB31A4">
        <w:rPr>
          <w:rFonts w:ascii="Arial" w:hAnsi="Arial" w:cs="Arial"/>
          <w:color w:val="000000"/>
          <w:sz w:val="20"/>
          <w:szCs w:val="24"/>
        </w:rPr>
        <w:t>Эльбарусовского</w:t>
      </w:r>
      <w:proofErr w:type="spellEnd"/>
      <w:r w:rsidRPr="00AB31A4">
        <w:rPr>
          <w:rFonts w:ascii="Arial" w:hAnsi="Arial" w:cs="Arial"/>
          <w:color w:val="000000"/>
          <w:sz w:val="20"/>
          <w:szCs w:val="24"/>
        </w:rPr>
        <w:t xml:space="preserve"> </w:t>
      </w:r>
      <w:r w:rsidR="002C0211" w:rsidRPr="00AB31A4">
        <w:rPr>
          <w:rFonts w:ascii="Arial" w:hAnsi="Arial" w:cs="Arial"/>
          <w:color w:val="000000"/>
          <w:sz w:val="20"/>
          <w:szCs w:val="24"/>
        </w:rPr>
        <w:t>сельского</w:t>
      </w:r>
      <w:r w:rsidRPr="00AB31A4">
        <w:rPr>
          <w:rFonts w:ascii="Arial" w:hAnsi="Arial" w:cs="Arial"/>
          <w:color w:val="000000"/>
          <w:sz w:val="20"/>
          <w:szCs w:val="24"/>
        </w:rPr>
        <w:t xml:space="preserve"> </w:t>
      </w:r>
      <w:r w:rsidR="002C0211" w:rsidRPr="00AB31A4">
        <w:rPr>
          <w:rFonts w:ascii="Arial" w:hAnsi="Arial" w:cs="Arial"/>
          <w:color w:val="000000"/>
          <w:sz w:val="20"/>
          <w:szCs w:val="24"/>
        </w:rPr>
        <w:t>поселения».</w:t>
      </w:r>
    </w:p>
    <w:p w:rsidR="009D7DA5" w:rsidRPr="00AB31A4" w:rsidRDefault="002C0211" w:rsidP="00AB31A4">
      <w:pPr>
        <w:ind w:firstLine="690"/>
        <w:jc w:val="both"/>
        <w:rPr>
          <w:rFonts w:ascii="Arial" w:hAnsi="Arial" w:cs="Arial"/>
          <w:color w:val="000000"/>
          <w:sz w:val="20"/>
        </w:rPr>
      </w:pPr>
      <w:r w:rsidRPr="00AB31A4">
        <w:rPr>
          <w:rFonts w:ascii="Arial" w:hAnsi="Arial" w:cs="Arial"/>
          <w:color w:val="000000"/>
          <w:sz w:val="20"/>
        </w:rPr>
        <w:t>2.</w:t>
      </w:r>
      <w:r w:rsidR="00391B54" w:rsidRPr="00AB31A4">
        <w:rPr>
          <w:rFonts w:ascii="Arial" w:hAnsi="Arial" w:cs="Arial"/>
          <w:color w:val="000000"/>
          <w:sz w:val="20"/>
        </w:rPr>
        <w:t xml:space="preserve"> </w:t>
      </w:r>
      <w:r w:rsidRPr="00AB31A4">
        <w:rPr>
          <w:rFonts w:ascii="Arial" w:hAnsi="Arial" w:cs="Arial"/>
          <w:color w:val="000000"/>
          <w:sz w:val="20"/>
        </w:rPr>
        <w:t>Настоящее</w:t>
      </w:r>
      <w:r w:rsidR="00391B54" w:rsidRPr="00AB31A4">
        <w:rPr>
          <w:rFonts w:ascii="Arial" w:hAnsi="Arial" w:cs="Arial"/>
          <w:color w:val="000000"/>
          <w:sz w:val="20"/>
        </w:rPr>
        <w:t xml:space="preserve"> </w:t>
      </w:r>
      <w:r w:rsidRPr="00AB31A4">
        <w:rPr>
          <w:rFonts w:ascii="Arial" w:hAnsi="Arial" w:cs="Arial"/>
          <w:color w:val="000000"/>
          <w:sz w:val="20"/>
        </w:rPr>
        <w:t>постановление</w:t>
      </w:r>
      <w:r w:rsidR="00391B54" w:rsidRPr="00AB31A4">
        <w:rPr>
          <w:rFonts w:ascii="Arial" w:hAnsi="Arial" w:cs="Arial"/>
          <w:color w:val="000000"/>
          <w:sz w:val="20"/>
        </w:rPr>
        <w:t xml:space="preserve"> </w:t>
      </w:r>
      <w:r w:rsidRPr="00AB31A4">
        <w:rPr>
          <w:rFonts w:ascii="Arial" w:hAnsi="Arial" w:cs="Arial"/>
          <w:color w:val="000000"/>
          <w:sz w:val="20"/>
        </w:rPr>
        <w:t>опубликовать</w:t>
      </w:r>
      <w:r w:rsidR="00391B54" w:rsidRPr="00AB31A4">
        <w:rPr>
          <w:rFonts w:ascii="Arial" w:hAnsi="Arial" w:cs="Arial"/>
          <w:color w:val="000000"/>
          <w:sz w:val="20"/>
        </w:rPr>
        <w:t xml:space="preserve"> </w:t>
      </w:r>
      <w:r w:rsidRPr="00AB31A4">
        <w:rPr>
          <w:rFonts w:ascii="Arial" w:hAnsi="Arial" w:cs="Arial"/>
          <w:color w:val="000000"/>
          <w:sz w:val="20"/>
        </w:rPr>
        <w:t>в</w:t>
      </w:r>
      <w:r w:rsidR="00391B54" w:rsidRPr="00AB31A4">
        <w:rPr>
          <w:rFonts w:ascii="Arial" w:hAnsi="Arial" w:cs="Arial"/>
          <w:color w:val="000000"/>
          <w:sz w:val="20"/>
        </w:rPr>
        <w:t xml:space="preserve"> </w:t>
      </w:r>
      <w:r w:rsidRPr="00AB31A4">
        <w:rPr>
          <w:rFonts w:ascii="Arial" w:hAnsi="Arial" w:cs="Arial"/>
          <w:color w:val="000000"/>
          <w:sz w:val="20"/>
        </w:rPr>
        <w:t>муниципальной</w:t>
      </w:r>
      <w:r w:rsidR="00391B54" w:rsidRPr="00AB31A4">
        <w:rPr>
          <w:rFonts w:ascii="Arial" w:hAnsi="Arial" w:cs="Arial"/>
          <w:color w:val="000000"/>
          <w:sz w:val="20"/>
        </w:rPr>
        <w:t xml:space="preserve"> </w:t>
      </w:r>
      <w:r w:rsidRPr="00AB31A4">
        <w:rPr>
          <w:rFonts w:ascii="Arial" w:hAnsi="Arial" w:cs="Arial"/>
          <w:color w:val="000000"/>
          <w:sz w:val="20"/>
        </w:rPr>
        <w:t>газете</w:t>
      </w:r>
      <w:r w:rsidR="00391B54" w:rsidRPr="00AB31A4">
        <w:rPr>
          <w:rFonts w:ascii="Arial" w:hAnsi="Arial" w:cs="Arial"/>
          <w:color w:val="000000"/>
          <w:sz w:val="20"/>
        </w:rPr>
        <w:t xml:space="preserve"> </w:t>
      </w:r>
      <w:r w:rsidRPr="00AB31A4">
        <w:rPr>
          <w:rFonts w:ascii="Arial" w:hAnsi="Arial" w:cs="Arial"/>
          <w:color w:val="000000"/>
          <w:sz w:val="20"/>
        </w:rPr>
        <w:t>«Посадский</w:t>
      </w:r>
      <w:r w:rsidR="00391B54" w:rsidRPr="00AB31A4">
        <w:rPr>
          <w:rFonts w:ascii="Arial" w:hAnsi="Arial" w:cs="Arial"/>
          <w:color w:val="000000"/>
          <w:sz w:val="20"/>
        </w:rPr>
        <w:t xml:space="preserve"> </w:t>
      </w:r>
      <w:r w:rsidRPr="00AB31A4">
        <w:rPr>
          <w:rFonts w:ascii="Arial" w:hAnsi="Arial" w:cs="Arial"/>
          <w:color w:val="000000"/>
          <w:sz w:val="20"/>
        </w:rPr>
        <w:t>вестник».</w:t>
      </w:r>
    </w:p>
    <w:p w:rsidR="00797253" w:rsidRDefault="00797253" w:rsidP="00AB31A4">
      <w:pPr>
        <w:shd w:val="clear" w:color="auto" w:fill="FFFFFF" w:themeFill="background1"/>
        <w:ind w:firstLine="300"/>
        <w:rPr>
          <w:rFonts w:ascii="Arial" w:hAnsi="Arial" w:cs="Arial"/>
          <w:bCs/>
          <w:color w:val="000000"/>
          <w:sz w:val="20"/>
        </w:rPr>
      </w:pPr>
    </w:p>
    <w:p w:rsidR="009D7DA5" w:rsidRPr="00AB31A4" w:rsidRDefault="002C0211" w:rsidP="00AB31A4">
      <w:pPr>
        <w:shd w:val="clear" w:color="auto" w:fill="FFFFFF" w:themeFill="background1"/>
        <w:ind w:firstLine="300"/>
        <w:rPr>
          <w:rFonts w:ascii="Arial" w:hAnsi="Arial" w:cs="Arial"/>
          <w:color w:val="000000"/>
          <w:sz w:val="20"/>
        </w:rPr>
      </w:pPr>
      <w:r w:rsidRPr="00AB31A4">
        <w:rPr>
          <w:rFonts w:ascii="Arial" w:hAnsi="Arial" w:cs="Arial"/>
          <w:bCs/>
          <w:color w:val="000000"/>
          <w:sz w:val="20"/>
        </w:rPr>
        <w:t>Глава</w:t>
      </w:r>
      <w:r w:rsidR="00391B54" w:rsidRPr="00AB31A4">
        <w:rPr>
          <w:rFonts w:ascii="Arial" w:hAnsi="Arial" w:cs="Arial"/>
          <w:bCs/>
          <w:color w:val="000000"/>
          <w:sz w:val="20"/>
        </w:rPr>
        <w:t xml:space="preserve"> </w:t>
      </w:r>
      <w:proofErr w:type="spellStart"/>
      <w:r w:rsidRPr="00AB31A4">
        <w:rPr>
          <w:rFonts w:ascii="Arial" w:hAnsi="Arial" w:cs="Arial"/>
          <w:bCs/>
          <w:color w:val="000000"/>
          <w:sz w:val="20"/>
        </w:rPr>
        <w:t>Эльбарусовского</w:t>
      </w:r>
      <w:proofErr w:type="spellEnd"/>
      <w:r w:rsidR="00391B54" w:rsidRPr="00AB31A4">
        <w:rPr>
          <w:rFonts w:ascii="Arial" w:hAnsi="Arial" w:cs="Arial"/>
          <w:bCs/>
          <w:color w:val="000000"/>
          <w:sz w:val="20"/>
        </w:rPr>
        <w:t xml:space="preserve"> </w:t>
      </w:r>
      <w:r w:rsidRPr="00AB31A4">
        <w:rPr>
          <w:rFonts w:ascii="Arial" w:hAnsi="Arial" w:cs="Arial"/>
          <w:bCs/>
          <w:color w:val="000000"/>
          <w:sz w:val="20"/>
        </w:rPr>
        <w:t>сельского</w:t>
      </w:r>
      <w:r w:rsidR="00391B54" w:rsidRPr="00AB31A4">
        <w:rPr>
          <w:rFonts w:ascii="Arial" w:hAnsi="Arial" w:cs="Arial"/>
          <w:bCs/>
          <w:color w:val="000000"/>
          <w:sz w:val="20"/>
        </w:rPr>
        <w:t xml:space="preserve"> </w:t>
      </w:r>
      <w:r w:rsidRPr="00AB31A4">
        <w:rPr>
          <w:rFonts w:ascii="Arial" w:hAnsi="Arial" w:cs="Arial"/>
          <w:bCs/>
          <w:color w:val="000000"/>
          <w:sz w:val="20"/>
        </w:rPr>
        <w:t>поселения</w:t>
      </w:r>
      <w:r w:rsidR="00391B54" w:rsidRPr="00AB31A4">
        <w:rPr>
          <w:rFonts w:ascii="Arial" w:hAnsi="Arial" w:cs="Arial"/>
          <w:bCs/>
          <w:color w:val="000000"/>
          <w:sz w:val="20"/>
        </w:rPr>
        <w:t xml:space="preserve"> </w:t>
      </w:r>
      <w:r w:rsidRPr="00AB31A4">
        <w:rPr>
          <w:rFonts w:ascii="Arial" w:hAnsi="Arial" w:cs="Arial"/>
          <w:bCs/>
          <w:color w:val="000000"/>
          <w:sz w:val="20"/>
        </w:rPr>
        <w:t>Р.А.Кольцова</w:t>
      </w:r>
    </w:p>
    <w:tbl>
      <w:tblPr>
        <w:tblpPr w:leftFromText="180" w:rightFromText="180" w:vertAnchor="text" w:horzAnchor="margin" w:tblpY="24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7B5C04" w:rsidTr="007B5C0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lastRenderedPageBreak/>
              <w:t>Муниципальная газета «Посадский вестник»</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Адрес редакции и издателя:</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429570, г. Мариинский Посад, ул. Николаева, 47</w:t>
            </w:r>
          </w:p>
          <w:p w:rsidR="007B5C04" w:rsidRDefault="007B5C04" w:rsidP="007B5C04">
            <w:pPr>
              <w:ind w:firstLine="709"/>
              <w:jc w:val="center"/>
              <w:rPr>
                <w:rFonts w:ascii="Arial" w:hAnsi="Arial" w:cs="Arial"/>
                <w:b/>
                <w:bCs/>
                <w:i/>
                <w:iCs/>
                <w:color w:val="000000"/>
                <w:sz w:val="20"/>
                <w:szCs w:val="20"/>
                <w:lang w:val="en-US"/>
              </w:rPr>
            </w:pPr>
            <w:r>
              <w:rPr>
                <w:rFonts w:ascii="Arial" w:hAnsi="Arial" w:cs="Arial"/>
                <w:b/>
                <w:bCs/>
                <w:i/>
                <w:iCs/>
                <w:color w:val="000000"/>
                <w:sz w:val="20"/>
                <w:szCs w:val="20"/>
                <w:lang w:val="en-US"/>
              </w:rPr>
              <w:t xml:space="preserve">E-mail: </w:t>
            </w:r>
            <w:hyperlink r:id="rId24" w:history="1">
              <w:r>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Учредители – муниципал</w:t>
            </w:r>
            <w:r>
              <w:rPr>
                <w:rFonts w:ascii="Arial" w:hAnsi="Arial" w:cs="Arial"/>
                <w:b/>
                <w:bCs/>
                <w:i/>
                <w:iCs/>
                <w:color w:val="000000"/>
                <w:sz w:val="20"/>
                <w:szCs w:val="20"/>
              </w:rPr>
              <w:t>ь</w:t>
            </w:r>
            <w:r>
              <w:rPr>
                <w:rFonts w:ascii="Arial" w:hAnsi="Arial" w:cs="Arial"/>
                <w:b/>
                <w:bCs/>
                <w:i/>
                <w:iCs/>
                <w:color w:val="000000"/>
                <w:sz w:val="20"/>
                <w:szCs w:val="20"/>
              </w:rPr>
              <w:t xml:space="preserve">ные образования Мариинско-Посадского </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Главный редактор: Л.Н. Хлебнова</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Верстка: А.В. Максимова</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 xml:space="preserve">Тираж 30 экз. </w:t>
            </w:r>
          </w:p>
          <w:p w:rsidR="007B5C04" w:rsidRDefault="007B5C04" w:rsidP="007B5C04">
            <w:pPr>
              <w:ind w:firstLine="709"/>
              <w:jc w:val="center"/>
              <w:rPr>
                <w:rFonts w:ascii="Arial" w:hAnsi="Arial" w:cs="Arial"/>
                <w:b/>
                <w:bCs/>
                <w:i/>
                <w:iCs/>
                <w:color w:val="000000"/>
                <w:sz w:val="20"/>
                <w:szCs w:val="20"/>
              </w:rPr>
            </w:pPr>
            <w:r>
              <w:rPr>
                <w:rFonts w:ascii="Arial" w:hAnsi="Arial" w:cs="Arial"/>
                <w:b/>
                <w:bCs/>
                <w:i/>
                <w:iCs/>
                <w:color w:val="000000"/>
                <w:sz w:val="20"/>
                <w:szCs w:val="20"/>
              </w:rPr>
              <w:t>Формат А3</w:t>
            </w:r>
          </w:p>
        </w:tc>
      </w:tr>
    </w:tbl>
    <w:p w:rsidR="002C0211" w:rsidRDefault="002C0211" w:rsidP="00AB31A4">
      <w:pPr>
        <w:rPr>
          <w:rFonts w:ascii="Arial" w:hAnsi="Arial" w:cs="Arial"/>
          <w:color w:val="000000"/>
          <w:sz w:val="20"/>
          <w:szCs w:val="20"/>
        </w:rPr>
      </w:pPr>
    </w:p>
    <w:p w:rsidR="00797253" w:rsidRDefault="00797253" w:rsidP="00AB31A4">
      <w:pPr>
        <w:rPr>
          <w:rFonts w:ascii="Arial" w:hAnsi="Arial" w:cs="Arial"/>
          <w:color w:val="000000"/>
          <w:sz w:val="20"/>
          <w:szCs w:val="20"/>
        </w:rPr>
      </w:pPr>
    </w:p>
    <w:p w:rsidR="007B5C04" w:rsidRPr="00AB31A4" w:rsidRDefault="007B5C04" w:rsidP="00AB31A4">
      <w:pPr>
        <w:rPr>
          <w:rFonts w:ascii="Arial" w:hAnsi="Arial" w:cs="Arial"/>
          <w:color w:val="000000"/>
          <w:sz w:val="20"/>
          <w:szCs w:val="20"/>
        </w:rPr>
      </w:pPr>
    </w:p>
    <w:sectPr w:rsidR="007B5C04" w:rsidRPr="00AB31A4" w:rsidSect="00E51506">
      <w:headerReference w:type="even" r:id="rId25"/>
      <w:headerReference w:type="default" r:id="rId26"/>
      <w:footerReference w:type="first" r:id="rId27"/>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3B" w:rsidRDefault="00FF4E3B">
      <w:r>
        <w:separator/>
      </w:r>
    </w:p>
  </w:endnote>
  <w:endnote w:type="continuationSeparator" w:id="0">
    <w:p w:rsidR="00FF4E3B" w:rsidRDefault="00FF4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4" w:rsidRDefault="007B5C04"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3B" w:rsidRDefault="00FF4E3B">
      <w:r>
        <w:separator/>
      </w:r>
    </w:p>
  </w:footnote>
  <w:footnote w:type="continuationSeparator" w:id="0">
    <w:p w:rsidR="00FF4E3B" w:rsidRDefault="00FF4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4" w:rsidRDefault="007B5C04"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7B5C04" w:rsidRDefault="007B5C04"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04" w:rsidRDefault="007B5C04"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D92CF0">
      <w:rPr>
        <w:rStyle w:val="ab"/>
        <w:noProof/>
      </w:rPr>
      <w:t>21</w:t>
    </w:r>
    <w:r>
      <w:rPr>
        <w:rStyle w:val="ab"/>
      </w:rPr>
      <w:fldChar w:fldCharType="end"/>
    </w:r>
  </w:p>
  <w:p w:rsidR="007B5C04" w:rsidRDefault="007B5C04"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29, 28.06.2021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013E8F"/>
    <w:multiLevelType w:val="multilevel"/>
    <w:tmpl w:val="5686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8">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9">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3">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4">
    <w:nsid w:val="19C845B0"/>
    <w:multiLevelType w:val="hybridMultilevel"/>
    <w:tmpl w:val="6240ACF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7">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F395C18"/>
    <w:multiLevelType w:val="hybridMultilevel"/>
    <w:tmpl w:val="A298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1">
    <w:nsid w:val="61F66C28"/>
    <w:multiLevelType w:val="multilevel"/>
    <w:tmpl w:val="1282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34">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2921F4"/>
    <w:multiLevelType w:val="hybridMultilevel"/>
    <w:tmpl w:val="26CCDEBE"/>
    <w:lvl w:ilvl="0" w:tplc="538A30B6">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38">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0"/>
  </w:num>
  <w:num w:numId="4">
    <w:abstractNumId w:val="1"/>
  </w:num>
  <w:num w:numId="5">
    <w:abstractNumId w:val="24"/>
  </w:num>
  <w:num w:numId="6">
    <w:abstractNumId w:val="32"/>
  </w:num>
  <w:num w:numId="7">
    <w:abstractNumId w:val="2"/>
  </w:num>
  <w:num w:numId="8">
    <w:abstractNumId w:val="27"/>
  </w:num>
  <w:num w:numId="9">
    <w:abstractNumId w:val="25"/>
  </w:num>
  <w:num w:numId="10">
    <w:abstractNumId w:val="22"/>
  </w:num>
  <w:num w:numId="11">
    <w:abstractNumId w:val="11"/>
  </w:num>
  <w:num w:numId="12">
    <w:abstractNumId w:val="3"/>
  </w:num>
  <w:num w:numId="13">
    <w:abstractNumId w:val="8"/>
  </w:num>
  <w:num w:numId="14">
    <w:abstractNumId w:val="9"/>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33"/>
  </w:num>
  <w:num w:numId="20">
    <w:abstractNumId w:val="26"/>
  </w:num>
  <w:num w:numId="21">
    <w:abstractNumId w:val="20"/>
  </w:num>
  <w:num w:numId="22">
    <w:abstractNumId w:val="30"/>
  </w:num>
  <w:num w:numId="23">
    <w:abstractNumId w:val="23"/>
  </w:num>
  <w:num w:numId="24">
    <w:abstractNumId w:val="19"/>
  </w:num>
  <w:num w:numId="25">
    <w:abstractNumId w:val="5"/>
  </w:num>
  <w:num w:numId="26">
    <w:abstractNumId w:val="31"/>
  </w:num>
  <w:num w:numId="27">
    <w:abstractNumId w:val="28"/>
  </w:num>
  <w:num w:numId="28">
    <w:abstractNumId w:val="36"/>
  </w:num>
  <w:num w:numId="29">
    <w:abstractNumId w:val="29"/>
  </w:num>
  <w:num w:numId="30">
    <w:abstractNumId w:val="34"/>
  </w:num>
  <w:num w:numId="31">
    <w:abstractNumId w:val="21"/>
  </w:num>
  <w:num w:numId="32">
    <w:abstractNumId w:val="35"/>
  </w:num>
  <w:num w:numId="33">
    <w:abstractNumId w:val="4"/>
  </w:num>
  <w:num w:numId="34">
    <w:abstractNumId w:val="6"/>
  </w:num>
  <w:num w:numId="35">
    <w:abstractNumId w:val="10"/>
  </w:num>
  <w:num w:numId="36">
    <w:abstractNumId w:val="18"/>
  </w:num>
  <w:num w:numId="37">
    <w:abstractNumId w:val="7"/>
  </w:num>
  <w:num w:numId="38">
    <w:abstractNumId w:val="38"/>
  </w:num>
  <w:num w:numId="39">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9874"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0865"/>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4FFA"/>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0211"/>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1B54"/>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934"/>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5E03"/>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253"/>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5C04"/>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D7DA5"/>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1A4"/>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1F8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CF0"/>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4E3B"/>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uiPriority="99"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5233214">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andia.ru/text/category/publichnie_slushaniy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main.asp?govid=410/" TargetMode="External"/><Relationship Id="rId24"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pandia.ru/text/category/organi_mestnogo_samoupravleniya/" TargetMode="External"/><Relationship Id="rId28" Type="http://schemas.openxmlformats.org/officeDocument/2006/relationships/fontTable" Target="fontTable.xml"/><Relationship Id="rId10" Type="http://schemas.openxmlformats.org/officeDocument/2006/relationships/hyperlink" Target="http://www.torgi.gov/" TargetMode="External"/><Relationship Id="rId19" Type="http://schemas.openxmlformats.org/officeDocument/2006/relationships/hyperlink" Target="mailto:&#8211;ooozemly@ramble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pandia.ru/text/category/zemlepolmzzovani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9974-2019-4B59-8278-F5B576E5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19633</Words>
  <Characters>111912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131283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2021-06-28T11:43:00Z</cp:lastPrinted>
  <dcterms:created xsi:type="dcterms:W3CDTF">2021-06-28T11:36:00Z</dcterms:created>
  <dcterms:modified xsi:type="dcterms:W3CDTF">2021-06-28T12:01:00Z</dcterms:modified>
</cp:coreProperties>
</file>