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2" w:rsidRPr="00C86A10" w:rsidRDefault="00887112" w:rsidP="00C86A10">
      <w:pPr>
        <w:pStyle w:val="a8"/>
        <w:ind w:left="3540"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Утверждено</w:t>
      </w:r>
    </w:p>
    <w:p w:rsidR="00887112" w:rsidRPr="00C86A10" w:rsidRDefault="00C86A10" w:rsidP="00C86A10">
      <w:pPr>
        <w:pStyle w:val="a8"/>
        <w:ind w:left="3540"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</w:t>
      </w:r>
      <w:r w:rsidR="00887112" w:rsidRPr="00C86A1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887112" w:rsidRPr="00C86A10">
        <w:rPr>
          <w:sz w:val="28"/>
          <w:szCs w:val="28"/>
        </w:rPr>
        <w:t>администрации</w:t>
      </w:r>
    </w:p>
    <w:p w:rsidR="00887112" w:rsidRPr="00C86A10" w:rsidRDefault="00887112" w:rsidP="00C86A10">
      <w:pPr>
        <w:pStyle w:val="a8"/>
        <w:ind w:left="3540"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города Чебоксары</w:t>
      </w:r>
      <w:r w:rsidR="00C86A10">
        <w:rPr>
          <w:sz w:val="28"/>
          <w:szCs w:val="28"/>
        </w:rPr>
        <w:t xml:space="preserve"> </w:t>
      </w:r>
      <w:r w:rsidRPr="00C86A10">
        <w:rPr>
          <w:sz w:val="28"/>
          <w:szCs w:val="28"/>
        </w:rPr>
        <w:t xml:space="preserve">от 31.08.2012 </w:t>
      </w:r>
      <w:r w:rsidR="00C86A10">
        <w:rPr>
          <w:sz w:val="28"/>
          <w:szCs w:val="28"/>
        </w:rPr>
        <w:t>№</w:t>
      </w:r>
      <w:r w:rsidRPr="00C86A10">
        <w:rPr>
          <w:sz w:val="28"/>
          <w:szCs w:val="28"/>
        </w:rPr>
        <w:t xml:space="preserve"> 271</w:t>
      </w:r>
    </w:p>
    <w:p w:rsidR="00887112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C86A10" w:rsidRPr="00C86A10" w:rsidRDefault="00C86A10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C86A10" w:rsidRDefault="00887112" w:rsidP="00A56E85">
      <w:pPr>
        <w:pStyle w:val="a8"/>
        <w:jc w:val="center"/>
        <w:rPr>
          <w:b/>
          <w:sz w:val="28"/>
          <w:szCs w:val="28"/>
        </w:rPr>
      </w:pPr>
      <w:bookmarkStart w:id="0" w:name="P36"/>
      <w:bookmarkEnd w:id="0"/>
      <w:r w:rsidRPr="00C86A10">
        <w:rPr>
          <w:b/>
          <w:sz w:val="28"/>
          <w:szCs w:val="28"/>
        </w:rPr>
        <w:t>ПОЛОЖЕНИЕ</w:t>
      </w:r>
    </w:p>
    <w:p w:rsidR="00887112" w:rsidRPr="00C86A10" w:rsidRDefault="00887112" w:rsidP="00A56E85">
      <w:pPr>
        <w:pStyle w:val="a8"/>
        <w:jc w:val="center"/>
        <w:rPr>
          <w:b/>
          <w:sz w:val="28"/>
          <w:szCs w:val="28"/>
        </w:rPr>
      </w:pPr>
      <w:r w:rsidRPr="00C86A10">
        <w:rPr>
          <w:b/>
          <w:sz w:val="28"/>
          <w:szCs w:val="28"/>
        </w:rPr>
        <w:t>О КОНКУРСЕ "ЛУЧШИЙ МУНИЦИПАЛЬНЫЙ СЛУЖАЩИЙ</w:t>
      </w:r>
    </w:p>
    <w:p w:rsidR="00C86A10" w:rsidRDefault="00887112" w:rsidP="00A56E85">
      <w:pPr>
        <w:pStyle w:val="a8"/>
        <w:jc w:val="center"/>
        <w:rPr>
          <w:b/>
          <w:sz w:val="28"/>
          <w:szCs w:val="28"/>
        </w:rPr>
      </w:pPr>
      <w:r w:rsidRPr="00C86A10">
        <w:rPr>
          <w:b/>
          <w:sz w:val="28"/>
          <w:szCs w:val="28"/>
        </w:rPr>
        <w:t xml:space="preserve">В ОРГАНАХ МЕСТНОГО САМОУПРАВЛЕНИЯ </w:t>
      </w:r>
    </w:p>
    <w:p w:rsidR="00887112" w:rsidRPr="00C86A10" w:rsidRDefault="00887112" w:rsidP="00A56E85">
      <w:pPr>
        <w:pStyle w:val="a8"/>
        <w:jc w:val="center"/>
        <w:rPr>
          <w:b/>
          <w:sz w:val="28"/>
          <w:szCs w:val="28"/>
        </w:rPr>
      </w:pPr>
      <w:r w:rsidRPr="00C86A10">
        <w:rPr>
          <w:b/>
          <w:sz w:val="28"/>
          <w:szCs w:val="28"/>
        </w:rPr>
        <w:t>ГОРОДА ЧЕБОКСАРЫ"</w:t>
      </w:r>
    </w:p>
    <w:p w:rsidR="00887112" w:rsidRPr="00D34155" w:rsidRDefault="00C86A10" w:rsidP="00A56E85">
      <w:pPr>
        <w:pStyle w:val="a8"/>
        <w:jc w:val="center"/>
        <w:rPr>
          <w:sz w:val="28"/>
          <w:szCs w:val="28"/>
        </w:rPr>
      </w:pPr>
      <w:r w:rsidRPr="00D34155">
        <w:rPr>
          <w:sz w:val="28"/>
          <w:szCs w:val="28"/>
        </w:rPr>
        <w:t>(в ред. Постановления администрации г. Чебоксары  от 04.09.2019 № 2172, Постановления администрации г. Чебоксары от 03.06.2021  № 1014)</w:t>
      </w:r>
    </w:p>
    <w:p w:rsidR="00C86A10" w:rsidRDefault="00C86A10" w:rsidP="00C86A10">
      <w:pPr>
        <w:pStyle w:val="a8"/>
        <w:ind w:firstLine="709"/>
        <w:jc w:val="both"/>
        <w:rPr>
          <w:sz w:val="28"/>
          <w:szCs w:val="28"/>
        </w:rPr>
      </w:pPr>
    </w:p>
    <w:p w:rsidR="00C86A10" w:rsidRDefault="00C86A10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D34155" w:rsidRDefault="00887112" w:rsidP="00D34155">
      <w:pPr>
        <w:pStyle w:val="a8"/>
        <w:ind w:firstLine="709"/>
        <w:jc w:val="center"/>
        <w:rPr>
          <w:b/>
          <w:sz w:val="28"/>
          <w:szCs w:val="28"/>
        </w:rPr>
      </w:pPr>
      <w:r w:rsidRPr="00D34155">
        <w:rPr>
          <w:b/>
          <w:sz w:val="28"/>
          <w:szCs w:val="28"/>
        </w:rPr>
        <w:t>I. Общие положения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1.1. Настоящее Положение определяет порядок организации и проведения ежегодного конкурса "Лучший муниципальный служащий в органах местного самоуправления города Чебоксары" (далее - Конкурс).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1.2. Основными целями Конкурса являются: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C86A10">
        <w:rPr>
          <w:sz w:val="28"/>
          <w:szCs w:val="28"/>
        </w:rPr>
        <w:t>повышение престижа муниципальной службы в органах местного самоуправления города Чебоксары (далее - муниципальная служба) и профессионализма муниципальных служащих в органах местного самоуправления города Чебоксары (далее также - муниципальные служащие);</w:t>
      </w:r>
      <w:proofErr w:type="gramEnd"/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1.3. Задачами Конкурса являются: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определение победителей Конкурса по номинациям;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раскрытие творческого потенциала муниципальных служащих.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1.4. Конкурс проводится ежегодно.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D34155" w:rsidRDefault="00887112" w:rsidP="00D34155">
      <w:pPr>
        <w:pStyle w:val="a8"/>
        <w:ind w:firstLine="709"/>
        <w:jc w:val="center"/>
        <w:rPr>
          <w:b/>
          <w:sz w:val="28"/>
          <w:szCs w:val="28"/>
        </w:rPr>
      </w:pPr>
      <w:r w:rsidRPr="00D34155">
        <w:rPr>
          <w:b/>
          <w:sz w:val="28"/>
          <w:szCs w:val="28"/>
        </w:rPr>
        <w:t>II. Порядок подготовки Конкурса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bookmarkStart w:id="1" w:name="P56"/>
      <w:bookmarkEnd w:id="1"/>
      <w:r w:rsidRPr="00C86A10">
        <w:rPr>
          <w:sz w:val="28"/>
          <w:szCs w:val="28"/>
        </w:rPr>
        <w:t>2.1. Для организации и проведения Конкурса издается распоряжение администрации города Чебоксары,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2.2. Оргкомитет в своей деятельности руководствуется </w:t>
      </w:r>
      <w:r w:rsidRPr="00D34155">
        <w:rPr>
          <w:sz w:val="28"/>
          <w:szCs w:val="28"/>
        </w:rPr>
        <w:t>Конституцией</w:t>
      </w:r>
      <w:r w:rsidRPr="00C86A1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Pr="00D34155">
        <w:rPr>
          <w:sz w:val="28"/>
          <w:szCs w:val="28"/>
        </w:rPr>
        <w:t>Конституцией</w:t>
      </w:r>
      <w:r w:rsidRPr="00C86A10">
        <w:rPr>
          <w:sz w:val="28"/>
          <w:szCs w:val="28"/>
        </w:rPr>
        <w:t xml:space="preserve"> Чувашской Республики, законами </w:t>
      </w:r>
      <w:r w:rsidRPr="00C86A10">
        <w:rPr>
          <w:sz w:val="28"/>
          <w:szCs w:val="28"/>
        </w:rPr>
        <w:lastRenderedPageBreak/>
        <w:t>Чувашской Республики, иными нормативными правовыми актами Чувашской Республики и настоящим Положением.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</w:t>
      </w:r>
      <w:r w:rsidR="001A3C3E" w:rsidRPr="00C86A10">
        <w:rPr>
          <w:sz w:val="28"/>
          <w:szCs w:val="28"/>
        </w:rPr>
        <w:t>организаций</w:t>
      </w:r>
      <w:r w:rsidRPr="00C86A10">
        <w:rPr>
          <w:sz w:val="28"/>
          <w:szCs w:val="28"/>
        </w:rPr>
        <w:t>, других организаций, приглашаемых администрацией города Чебоксары в качестве независимых экспертов - специалистов по вопросам, связанным с муниципальной службой.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2.4. Основными задачами оргкомитета являются: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объективная оценка муниципальных служащих, представивших документы для участия в Конкурсе;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определение победителей Конкурса.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2.5.Оргкомитет для решения возложенных на него задач осуществляет следующие функции: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2.5.1. Председатель оргкомитета: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определяет номинации, по которым проводится Конкурс;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устанавливает срок представления документов на участие в Конкурсе;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принимает решение о допуске муниципальных служащих к участию в Конкурсе;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принимает решение о признании Конкурса </w:t>
      </w:r>
      <w:proofErr w:type="gramStart"/>
      <w:r w:rsidRPr="00C86A10">
        <w:rPr>
          <w:sz w:val="28"/>
          <w:szCs w:val="28"/>
        </w:rPr>
        <w:t>несостоявшимся</w:t>
      </w:r>
      <w:proofErr w:type="gramEnd"/>
      <w:r w:rsidRPr="00C86A10">
        <w:rPr>
          <w:sz w:val="28"/>
          <w:szCs w:val="28"/>
        </w:rPr>
        <w:t xml:space="preserve"> в случаях, предусмотренных </w:t>
      </w:r>
      <w:r w:rsidRPr="00D34155">
        <w:rPr>
          <w:sz w:val="28"/>
          <w:szCs w:val="28"/>
        </w:rPr>
        <w:t>пунктами 4.9</w:t>
      </w:r>
      <w:r w:rsidRPr="00C86A10">
        <w:rPr>
          <w:sz w:val="28"/>
          <w:szCs w:val="28"/>
        </w:rPr>
        <w:t xml:space="preserve">, </w:t>
      </w:r>
      <w:r w:rsidRPr="00D34155">
        <w:rPr>
          <w:sz w:val="28"/>
          <w:szCs w:val="28"/>
        </w:rPr>
        <w:t>5.1</w:t>
      </w:r>
      <w:r w:rsidRPr="00C86A10">
        <w:rPr>
          <w:sz w:val="28"/>
          <w:szCs w:val="28"/>
        </w:rPr>
        <w:t xml:space="preserve"> настоящего Положения.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2.5.2. Члены оргкомитета: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рассматривают документы, представленные муниципальными служащими для участия в Конкурсе;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дают всестороннюю и объективную оценку муниципальным служащим.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2.5.3. Секретарь оргкомитета: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подготавливает объявление о проведении Конкурса и обеспечивает его размещение на официальном сайте города Чебоксары в информационно-телекоммуникационной сети Интернет;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принимает, регистрирует, проверяет комплектность и систематизирует по номинациям документы муниципальных служащих;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- о времени и месте награждения;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ведет протоколы заседаний оргкомитета, в которых фиксирует его решения и результаты голосования;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осуществляет иные функции по обеспечению проведения Конкурса.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2.6. Оргкомитет для решения возложенных на него задач имеет право: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 города;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2.7. Заседания оргкомитета проводит председатель оргкомитета, а в его </w:t>
      </w:r>
      <w:r w:rsidRPr="00C86A10">
        <w:rPr>
          <w:sz w:val="28"/>
          <w:szCs w:val="28"/>
        </w:rPr>
        <w:lastRenderedPageBreak/>
        <w:t>отсутствие - заместитель председателя оргкомитета.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D34155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2.8. Утратил силу. 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2.9.</w:t>
      </w:r>
      <w:r w:rsidR="00D34155">
        <w:rPr>
          <w:sz w:val="28"/>
          <w:szCs w:val="28"/>
        </w:rPr>
        <w:t> </w:t>
      </w:r>
      <w:r w:rsidRPr="00C86A10">
        <w:rPr>
          <w:sz w:val="28"/>
          <w:szCs w:val="28"/>
        </w:rPr>
        <w:t>Организационно-техническое обеспечение деятельности оргкомитета осуществляется администрацией города Чебоксары.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D34155" w:rsidRDefault="00887112" w:rsidP="00D34155">
      <w:pPr>
        <w:pStyle w:val="a8"/>
        <w:ind w:firstLine="709"/>
        <w:jc w:val="center"/>
        <w:rPr>
          <w:b/>
          <w:sz w:val="28"/>
          <w:szCs w:val="28"/>
        </w:rPr>
      </w:pPr>
      <w:r w:rsidRPr="00D34155">
        <w:rPr>
          <w:b/>
          <w:sz w:val="28"/>
          <w:szCs w:val="28"/>
        </w:rPr>
        <w:t>III. Участники Конкурса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bookmarkStart w:id="2" w:name="P88"/>
      <w:bookmarkEnd w:id="2"/>
      <w:r w:rsidRPr="00C86A10">
        <w:rPr>
          <w:sz w:val="28"/>
          <w:szCs w:val="28"/>
        </w:rPr>
        <w:t>3.1. Требования, предъявляемые к конкурсантам: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стаж муниципальной службы не менее трех лет;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отсутствие дисциплинарных взысканий</w:t>
      </w:r>
      <w:r w:rsidR="007929EE" w:rsidRPr="00C86A10">
        <w:rPr>
          <w:sz w:val="28"/>
          <w:szCs w:val="28"/>
        </w:rPr>
        <w:t xml:space="preserve"> </w:t>
      </w:r>
      <w:r w:rsidR="007929EE" w:rsidRPr="00C86A10">
        <w:rPr>
          <w:sz w:val="28"/>
          <w:szCs w:val="28"/>
        </w:rPr>
        <w:t>и взысканий за коррупционные правонарушения</w:t>
      </w:r>
      <w:r w:rsidRPr="00C86A10">
        <w:rPr>
          <w:sz w:val="28"/>
          <w:szCs w:val="28"/>
        </w:rPr>
        <w:t>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наличие достижений в профессиональной служебной деятельности за предшествующие 3 года, которые оказали позитивное влияние на деятельность структурного подразделения и (или) выполнение органом местного самоуправления возложенных на него задач и функций).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3.2. Победитель Конкурса не допускается к участию в Конкурсе в течение последующих трех лет.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D34155" w:rsidRDefault="00887112" w:rsidP="00D34155">
      <w:pPr>
        <w:pStyle w:val="a8"/>
        <w:ind w:firstLine="709"/>
        <w:jc w:val="center"/>
        <w:rPr>
          <w:b/>
          <w:sz w:val="28"/>
          <w:szCs w:val="28"/>
        </w:rPr>
      </w:pPr>
      <w:r w:rsidRPr="00D34155">
        <w:rPr>
          <w:b/>
          <w:sz w:val="28"/>
          <w:szCs w:val="28"/>
        </w:rPr>
        <w:t>IV. Условия и порядок проведения Конкурса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4.1. Конкурс проводится в </w:t>
      </w:r>
      <w:r w:rsidR="007929EE" w:rsidRPr="00C86A10">
        <w:rPr>
          <w:sz w:val="28"/>
          <w:szCs w:val="28"/>
        </w:rPr>
        <w:t>два</w:t>
      </w:r>
      <w:r w:rsidRPr="00C86A10">
        <w:rPr>
          <w:sz w:val="28"/>
          <w:szCs w:val="28"/>
        </w:rPr>
        <w:t xml:space="preserve"> этапа.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4.2. На первом этапе Конкурса, в течение 3 рабочих дней после издания администрацией города Чебоксары распоряжения, указанного в </w:t>
      </w:r>
      <w:r w:rsidRPr="00D34155">
        <w:rPr>
          <w:sz w:val="28"/>
          <w:szCs w:val="28"/>
        </w:rPr>
        <w:t>пункте 2.1</w:t>
      </w:r>
      <w:r w:rsidRPr="00C86A10">
        <w:rPr>
          <w:sz w:val="28"/>
          <w:szCs w:val="28"/>
        </w:rPr>
        <w:t xml:space="preserve"> настоящего Положения, секретарь оргкомитета размещает на официальном сайте города Чебоксары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номинации, по которым проводится Конкурс;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требования, предъявляемые к муниципальным служащим в соответствии с </w:t>
      </w:r>
      <w:r w:rsidRPr="00D34155">
        <w:rPr>
          <w:sz w:val="28"/>
          <w:szCs w:val="28"/>
        </w:rPr>
        <w:t>пунктом 3.1</w:t>
      </w:r>
      <w:r w:rsidRPr="00C86A10">
        <w:rPr>
          <w:sz w:val="28"/>
          <w:szCs w:val="28"/>
        </w:rPr>
        <w:t xml:space="preserve"> настоящего Положения;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перечень документов, подлежащих представлению для участия в Конкурсе в соответствии с </w:t>
      </w:r>
      <w:r w:rsidRPr="00D34155">
        <w:rPr>
          <w:sz w:val="28"/>
          <w:szCs w:val="28"/>
        </w:rPr>
        <w:t>пунктом 4.3</w:t>
      </w:r>
      <w:r w:rsidRPr="00C86A10">
        <w:rPr>
          <w:sz w:val="28"/>
          <w:szCs w:val="28"/>
        </w:rPr>
        <w:t xml:space="preserve"> настоящего Положения;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место и время приема документов, подлежащих представлению для участия в Конкурсе;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срок приема документов на участие в Конкурсе</w:t>
      </w:r>
      <w:r w:rsidR="007929EE" w:rsidRPr="00C86A10">
        <w:rPr>
          <w:sz w:val="28"/>
          <w:szCs w:val="28"/>
        </w:rPr>
        <w:t>, который не может быть менее 30 календарных дней, следующих за днем размещения объявления о проведении Конкурса</w:t>
      </w:r>
      <w:r w:rsidRPr="00C86A10">
        <w:rPr>
          <w:sz w:val="28"/>
          <w:szCs w:val="28"/>
        </w:rPr>
        <w:t>;</w:t>
      </w:r>
    </w:p>
    <w:p w:rsidR="007929EE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сведения об источнике подробной информации о Конкурсе (телефон, факс, адрес электронной почты секретаря оргкомитета)</w:t>
      </w:r>
      <w:r w:rsidR="007929EE" w:rsidRPr="00C86A10">
        <w:rPr>
          <w:sz w:val="28"/>
          <w:szCs w:val="28"/>
        </w:rPr>
        <w:t>;</w:t>
      </w:r>
    </w:p>
    <w:p w:rsidR="00887112" w:rsidRPr="00C86A10" w:rsidRDefault="007929EE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утвержденный состав оргкомитета</w:t>
      </w:r>
      <w:r w:rsidR="00887112" w:rsidRPr="00C86A10">
        <w:rPr>
          <w:sz w:val="28"/>
          <w:szCs w:val="28"/>
        </w:rPr>
        <w:t>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bookmarkStart w:id="3" w:name="P106"/>
      <w:bookmarkEnd w:id="3"/>
      <w:r w:rsidRPr="00C86A10">
        <w:rPr>
          <w:sz w:val="28"/>
          <w:szCs w:val="28"/>
        </w:rP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1) </w:t>
      </w:r>
      <w:r w:rsidRPr="00791A1B">
        <w:rPr>
          <w:sz w:val="28"/>
          <w:szCs w:val="28"/>
        </w:rPr>
        <w:t>заявление</w:t>
      </w:r>
      <w:r w:rsidRPr="00C86A10">
        <w:rPr>
          <w:sz w:val="28"/>
          <w:szCs w:val="28"/>
        </w:rP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7929EE" w:rsidRPr="00791A1B" w:rsidRDefault="007929EE" w:rsidP="00C86A10">
      <w:pPr>
        <w:pStyle w:val="a8"/>
        <w:ind w:firstLine="709"/>
        <w:jc w:val="both"/>
        <w:rPr>
          <w:sz w:val="28"/>
          <w:szCs w:val="28"/>
        </w:rPr>
      </w:pPr>
      <w:r w:rsidRPr="00791A1B">
        <w:rPr>
          <w:sz w:val="28"/>
          <w:szCs w:val="28"/>
        </w:rPr>
        <w:lastRenderedPageBreak/>
        <w:t xml:space="preserve">1.1.) </w:t>
      </w:r>
      <w:r w:rsidRPr="00791A1B">
        <w:rPr>
          <w:sz w:val="28"/>
          <w:szCs w:val="28"/>
        </w:rPr>
        <w:t>проектную работу, направленную на повышение эффективности деятельности органа местного самоуправления и (или) профессиональной служебной деятельности муниципального служащего, на бумажном и электронном носителях, в объеме не более 10 листов печатного текста на стандартных листах бумаги формата А</w:t>
      </w:r>
      <w:proofErr w:type="gramStart"/>
      <w:r w:rsidRPr="00791A1B">
        <w:rPr>
          <w:sz w:val="28"/>
          <w:szCs w:val="28"/>
        </w:rPr>
        <w:t>4</w:t>
      </w:r>
      <w:proofErr w:type="gramEnd"/>
      <w:r w:rsidRPr="00791A1B">
        <w:rPr>
          <w:sz w:val="28"/>
          <w:szCs w:val="28"/>
        </w:rPr>
        <w:t xml:space="preserve"> шрифтом </w:t>
      </w:r>
      <w:proofErr w:type="spellStart"/>
      <w:r w:rsidRPr="00791A1B">
        <w:rPr>
          <w:sz w:val="28"/>
          <w:szCs w:val="28"/>
        </w:rPr>
        <w:t>Times</w:t>
      </w:r>
      <w:proofErr w:type="spellEnd"/>
      <w:r w:rsidRPr="00791A1B">
        <w:rPr>
          <w:sz w:val="28"/>
          <w:szCs w:val="28"/>
        </w:rPr>
        <w:t xml:space="preserve"> </w:t>
      </w:r>
      <w:proofErr w:type="spellStart"/>
      <w:r w:rsidRPr="00791A1B">
        <w:rPr>
          <w:sz w:val="28"/>
          <w:szCs w:val="28"/>
        </w:rPr>
        <w:t>New</w:t>
      </w:r>
      <w:proofErr w:type="spellEnd"/>
      <w:r w:rsidRPr="00791A1B">
        <w:rPr>
          <w:sz w:val="28"/>
          <w:szCs w:val="28"/>
        </w:rPr>
        <w:t xml:space="preserve"> </w:t>
      </w:r>
      <w:proofErr w:type="spellStart"/>
      <w:r w:rsidRPr="00791A1B">
        <w:rPr>
          <w:sz w:val="28"/>
          <w:szCs w:val="28"/>
        </w:rPr>
        <w:t>Roman</w:t>
      </w:r>
      <w:proofErr w:type="spellEnd"/>
      <w:r w:rsidRPr="00791A1B">
        <w:rPr>
          <w:sz w:val="28"/>
          <w:szCs w:val="28"/>
        </w:rPr>
        <w:t xml:space="preserve"> размера № 14 через межстрочный интервал 1,5 с размерами полей: левое – 35 мм, правое – 15 мм, верхнее – 20 мм, нижнее – 20 мм. К проектной работе прилагаются слайды в количестве не более 10 штук на стандартных листах бумаги формата А</w:t>
      </w:r>
      <w:proofErr w:type="gramStart"/>
      <w:r w:rsidRPr="00791A1B">
        <w:rPr>
          <w:sz w:val="28"/>
          <w:szCs w:val="28"/>
        </w:rPr>
        <w:t>4</w:t>
      </w:r>
      <w:proofErr w:type="gramEnd"/>
      <w:r w:rsidRPr="00791A1B">
        <w:rPr>
          <w:sz w:val="28"/>
          <w:szCs w:val="28"/>
        </w:rPr>
        <w:t xml:space="preserve"> на бумажном носителе и в электронном виде.</w:t>
      </w:r>
    </w:p>
    <w:p w:rsidR="007929EE" w:rsidRPr="00C86A10" w:rsidRDefault="007929EE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 конкретными предложениями по его реализации;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2) заполненную и подписанную </w:t>
      </w:r>
      <w:r w:rsidRPr="00791A1B">
        <w:rPr>
          <w:sz w:val="28"/>
          <w:szCs w:val="28"/>
        </w:rPr>
        <w:t>анкету</w:t>
      </w:r>
      <w:r w:rsidRPr="00C86A10">
        <w:rPr>
          <w:sz w:val="28"/>
          <w:szCs w:val="28"/>
        </w:rPr>
        <w:t xml:space="preserve"> по форме согласно приложению </w:t>
      </w:r>
      <w:r w:rsidR="00791A1B">
        <w:rPr>
          <w:sz w:val="28"/>
          <w:szCs w:val="28"/>
        </w:rPr>
        <w:t>№</w:t>
      </w:r>
      <w:r w:rsidRPr="00C86A10">
        <w:rPr>
          <w:sz w:val="28"/>
          <w:szCs w:val="28"/>
        </w:rPr>
        <w:t xml:space="preserve"> 2 к настоящему Положению;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3)</w:t>
      </w:r>
      <w:r w:rsidR="007E1BDD">
        <w:rPr>
          <w:sz w:val="28"/>
          <w:szCs w:val="28"/>
        </w:rPr>
        <w:t> </w:t>
      </w:r>
      <w:r w:rsidRPr="00C86A10">
        <w:rPr>
          <w:sz w:val="28"/>
          <w:szCs w:val="28"/>
        </w:rPr>
        <w:t>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4) копию утвержденной должностной инструкции участника Конкурса, заверенную по месту службы;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5)</w:t>
      </w:r>
      <w:r w:rsidR="007E1BDD">
        <w:rPr>
          <w:sz w:val="28"/>
          <w:szCs w:val="28"/>
        </w:rPr>
        <w:t> </w:t>
      </w:r>
      <w:r w:rsidRPr="00C86A10">
        <w:rPr>
          <w:sz w:val="28"/>
          <w:szCs w:val="28"/>
        </w:rPr>
        <w:t>для муниципальных служащих территориальных, отраслевых и функциональных органов администрации города Чебоксары - документы, подтверждающие признание муниципального служащего победителем конкурса по определению лучшего муниципального служащего, проведенного территориальными, отраслевыми или функциональными органами администрации города Чебоксары;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C86A10">
        <w:rPr>
          <w:sz w:val="28"/>
          <w:szCs w:val="28"/>
        </w:rPr>
        <w:t>6)</w:t>
      </w:r>
      <w:r w:rsidR="007E1BDD">
        <w:rPr>
          <w:sz w:val="28"/>
          <w:szCs w:val="28"/>
        </w:rPr>
        <w:t> </w:t>
      </w:r>
      <w:r w:rsidRPr="00C86A10">
        <w:rPr>
          <w:sz w:val="28"/>
          <w:szCs w:val="28"/>
        </w:rPr>
        <w:t>рекомендацию, подписанную представителем нанимателя (работодателя) муниципального служащего, заместителем главы администрации города, курирующего структурное подразделение муниципального служащего администрации города Чебоксары, с изложением основных достижений муниципального служащего на имя председателя оргкомитета, в которой необходимо отразить следующую информацию:</w:t>
      </w:r>
      <w:proofErr w:type="gramEnd"/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достигнутые в профессиональной служебной деятельности результаты;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C86A10">
        <w:rPr>
          <w:sz w:val="28"/>
          <w:szCs w:val="28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</w:t>
      </w:r>
      <w:r w:rsidRPr="00C86A10">
        <w:rPr>
          <w:sz w:val="28"/>
          <w:szCs w:val="28"/>
        </w:rPr>
        <w:lastRenderedPageBreak/>
        <w:t>должностного роста претендента);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отсутствие неснятых дисциплинарных взысканий.</w:t>
      </w:r>
    </w:p>
    <w:p w:rsidR="007929EE" w:rsidRPr="00C86A10" w:rsidRDefault="007929EE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7) </w:t>
      </w:r>
      <w:r w:rsidRPr="00C86A10">
        <w:rPr>
          <w:sz w:val="28"/>
          <w:szCs w:val="28"/>
        </w:rPr>
        <w:t>согласие на обработку персональных данных участника Конкурса по форме согласно приложению № 5 к настоящему Положению.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4.4. Муниципальный служащий не </w:t>
      </w:r>
      <w:proofErr w:type="gramStart"/>
      <w:r w:rsidRPr="00C86A10">
        <w:rPr>
          <w:sz w:val="28"/>
          <w:szCs w:val="28"/>
        </w:rPr>
        <w:t>позднее</w:t>
      </w:r>
      <w:proofErr w:type="gramEnd"/>
      <w:r w:rsidRPr="00C86A10">
        <w:rPr>
          <w:sz w:val="28"/>
          <w:szCs w:val="28"/>
        </w:rPr>
        <w:t xml:space="preserve"> чем за 3 рабочих дня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4.5.</w:t>
      </w:r>
      <w:r w:rsidR="007E1BDD">
        <w:rPr>
          <w:sz w:val="28"/>
          <w:szCs w:val="28"/>
        </w:rPr>
        <w:t> </w:t>
      </w:r>
      <w:r w:rsidRPr="00C86A10">
        <w:rPr>
          <w:sz w:val="28"/>
          <w:szCs w:val="28"/>
        </w:rPr>
        <w:t>По истечении срока приема документов от муниципальных служащих, претендующих на участие в Конкурсе, секретарь оргкомитета проверяет комплектность представленных документов и представляет председателю оргкомитета сводную информацию, необходимую для принятия решения о допуске муниципальных служащих к участию в Конкурсе.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 xml:space="preserve">Председатель оргкомитета в течение 5 рабочих дней после истечения срока приема документов на участие в Конкурсе на основании критериев, предусмотренных </w:t>
      </w:r>
      <w:r w:rsidRPr="006B1326">
        <w:rPr>
          <w:sz w:val="28"/>
          <w:szCs w:val="28"/>
        </w:rPr>
        <w:t>пунктом 4.6</w:t>
      </w:r>
      <w:r w:rsidRPr="00C86A10">
        <w:rPr>
          <w:sz w:val="28"/>
          <w:szCs w:val="28"/>
        </w:rPr>
        <w:t xml:space="preserve"> настоящего Положения, принимает решение о допуске муниципальных служащих к участию в Конкурсе либо об отказе в допуске к участию в Конкурсе.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Решение о допуске муниципальных служащих к участию в Конкурсе оформляется протоколом, который подписывается председателем оргкомитета и секретарем оргкомитета.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Секретарь оргкомитета письменно информирует муниципальных служащих, претендующих на участие в Конкурсе, о допуске или о принятия решения об отказе в допуске к участию в Конкурсе. В уведомлении указывается причина отказа и разъясняется порядок обжалования.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bookmarkStart w:id="4" w:name="P126"/>
      <w:bookmarkEnd w:id="4"/>
      <w:r w:rsidRPr="00C86A10">
        <w:rPr>
          <w:sz w:val="28"/>
          <w:szCs w:val="28"/>
        </w:rPr>
        <w:t>4.6. Решение об отказе в допуске к участию в Конкурсе принимается в следующих случаях: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1) если документы не соответствуют требованиям настоящего Положения;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3) стаж муниципальной службы муниципальных служащих, претендующих на участие в Конкурсе, менее 3 лет;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4) наличие неснятых дисциплинарных взысканий</w:t>
      </w:r>
      <w:r w:rsidR="007929EE" w:rsidRPr="00C86A10">
        <w:rPr>
          <w:sz w:val="28"/>
          <w:szCs w:val="28"/>
        </w:rPr>
        <w:t xml:space="preserve"> </w:t>
      </w:r>
      <w:r w:rsidR="007929EE" w:rsidRPr="00C86A10">
        <w:rPr>
          <w:sz w:val="28"/>
          <w:szCs w:val="28"/>
        </w:rPr>
        <w:t>и взысканий за коррупционные правонарушения</w:t>
      </w:r>
      <w:r w:rsidRPr="00C86A10">
        <w:rPr>
          <w:sz w:val="28"/>
          <w:szCs w:val="28"/>
        </w:rPr>
        <w:t>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4.8. Если по истечении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председателя оргкомитета. Данное решение оформляется протоколом, который подписывается председателем оргкомитета и секретарем оргкомитета.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bookmarkStart w:id="5" w:name="P134"/>
      <w:bookmarkEnd w:id="5"/>
      <w:r w:rsidRPr="00C86A10">
        <w:rPr>
          <w:sz w:val="28"/>
          <w:szCs w:val="28"/>
        </w:rPr>
        <w:t xml:space="preserve">4.9. Если по каждой из номинаций представлены документы только </w:t>
      </w:r>
      <w:r w:rsidRPr="00C86A10">
        <w:rPr>
          <w:sz w:val="28"/>
          <w:szCs w:val="28"/>
        </w:rPr>
        <w:lastRenderedPageBreak/>
        <w:t>одним муниципальным служащим и председатель оргкомитета не принимает решения о продлении сроков приема документов на участие в Конкурсе, Конкурс признается несостоявшимся.</w:t>
      </w:r>
    </w:p>
    <w:p w:rsidR="00C86A10" w:rsidRPr="00C86A10" w:rsidRDefault="00C86A10" w:rsidP="00C86A10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 w:rsidRPr="00C86A10">
        <w:rPr>
          <w:rFonts w:eastAsia="Times New Roman"/>
          <w:sz w:val="28"/>
          <w:szCs w:val="28"/>
        </w:rPr>
        <w:t>4.10. Второй этап Конкурса проводится не позднее 30 дней со дня окончания срока приема документов от муниципальных служащих.</w:t>
      </w:r>
    </w:p>
    <w:p w:rsidR="00C86A10" w:rsidRPr="00C86A10" w:rsidRDefault="00C86A10" w:rsidP="00C86A10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 w:rsidRPr="00C86A10">
        <w:rPr>
          <w:rFonts w:eastAsia="Times New Roman"/>
          <w:sz w:val="28"/>
          <w:szCs w:val="28"/>
        </w:rPr>
        <w:t>На втором этапе Конкурса проводится заседание оргкомитета, на котором члены оргкомитета:</w:t>
      </w:r>
    </w:p>
    <w:p w:rsidR="00C86A10" w:rsidRPr="00C86A10" w:rsidRDefault="00C86A10" w:rsidP="00C86A10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 w:rsidRPr="00C86A10">
        <w:rPr>
          <w:rFonts w:eastAsia="Times New Roman"/>
          <w:sz w:val="28"/>
          <w:szCs w:val="28"/>
        </w:rPr>
        <w:t>рассматривают документы, представленные муниципальными служащими в соответствии с пунктом 4.3 настоящего Положения;</w:t>
      </w:r>
    </w:p>
    <w:p w:rsidR="00C86A10" w:rsidRPr="00C86A10" w:rsidRDefault="00C86A10" w:rsidP="00C86A10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 w:rsidRPr="00C86A10">
        <w:rPr>
          <w:rFonts w:eastAsia="Times New Roman"/>
          <w:sz w:val="28"/>
          <w:szCs w:val="28"/>
        </w:rPr>
        <w:t xml:space="preserve">заслушивают выступления участников </w:t>
      </w:r>
      <w:proofErr w:type="gramStart"/>
      <w:r w:rsidRPr="00C86A10">
        <w:rPr>
          <w:rFonts w:eastAsia="Times New Roman"/>
          <w:sz w:val="28"/>
          <w:szCs w:val="28"/>
        </w:rPr>
        <w:t>Конкурса</w:t>
      </w:r>
      <w:proofErr w:type="gramEnd"/>
      <w:r w:rsidRPr="00C86A10">
        <w:rPr>
          <w:rFonts w:eastAsia="Times New Roman"/>
          <w:sz w:val="28"/>
          <w:szCs w:val="28"/>
        </w:rPr>
        <w:t xml:space="preserve"> по защите представленных ими проектных работ;</w:t>
      </w:r>
    </w:p>
    <w:p w:rsidR="00887112" w:rsidRPr="00C86A10" w:rsidRDefault="00C86A10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проводят собеседование с участниками Конкурса.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887112" w:rsidRPr="0065741B" w:rsidRDefault="00887112" w:rsidP="0065741B">
      <w:pPr>
        <w:pStyle w:val="a8"/>
        <w:ind w:firstLine="709"/>
        <w:jc w:val="center"/>
        <w:rPr>
          <w:b/>
          <w:sz w:val="28"/>
          <w:szCs w:val="28"/>
        </w:rPr>
      </w:pPr>
      <w:r w:rsidRPr="0065741B">
        <w:rPr>
          <w:b/>
          <w:sz w:val="28"/>
          <w:szCs w:val="28"/>
        </w:rPr>
        <w:t>V. Подведение итогов Конкурса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</w:p>
    <w:p w:rsidR="00C86A10" w:rsidRPr="00C86A10" w:rsidRDefault="00C86A10" w:rsidP="00C86A10">
      <w:pPr>
        <w:pStyle w:val="a8"/>
        <w:ind w:firstLine="709"/>
        <w:jc w:val="both"/>
        <w:rPr>
          <w:spacing w:val="-2"/>
          <w:sz w:val="28"/>
          <w:szCs w:val="28"/>
        </w:rPr>
      </w:pPr>
      <w:bookmarkStart w:id="6" w:name="P151"/>
      <w:bookmarkEnd w:id="6"/>
      <w:r w:rsidRPr="00C86A10">
        <w:rPr>
          <w:spacing w:val="-2"/>
          <w:sz w:val="28"/>
          <w:szCs w:val="28"/>
        </w:rPr>
        <w:t>5.1. Победитель Конкурса в соответствующей номинации определяется на заседании оргкомитета в отсутствие участников Конкурса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C86A10" w:rsidRPr="00C86A10" w:rsidRDefault="00C86A10" w:rsidP="00C86A10">
      <w:pPr>
        <w:pStyle w:val="a8"/>
        <w:ind w:firstLine="709"/>
        <w:jc w:val="both"/>
        <w:rPr>
          <w:spacing w:val="-2"/>
          <w:sz w:val="28"/>
          <w:szCs w:val="28"/>
        </w:rPr>
      </w:pPr>
      <w:r w:rsidRPr="00C86A10">
        <w:rPr>
          <w:spacing w:val="-2"/>
          <w:sz w:val="28"/>
          <w:szCs w:val="28"/>
        </w:rPr>
        <w:t>Решение оргкомитета оформляется протоколом, который подписывается председательствующим на заседании оргкомитета и секретарем оргкомитета в течение 3 рабочих дней со дня проведения заседания оргкомитета.</w:t>
      </w:r>
    </w:p>
    <w:p w:rsidR="00C86A10" w:rsidRPr="00C86A10" w:rsidRDefault="00C86A10" w:rsidP="00C86A10">
      <w:pPr>
        <w:pStyle w:val="a8"/>
        <w:ind w:firstLine="709"/>
        <w:jc w:val="both"/>
        <w:rPr>
          <w:spacing w:val="-2"/>
          <w:sz w:val="28"/>
          <w:szCs w:val="28"/>
        </w:rPr>
      </w:pPr>
      <w:r w:rsidRPr="00C86A10">
        <w:rPr>
          <w:spacing w:val="-2"/>
          <w:sz w:val="28"/>
          <w:szCs w:val="28"/>
        </w:rP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5.2.</w:t>
      </w:r>
      <w:r w:rsidR="00F8010E">
        <w:rPr>
          <w:sz w:val="28"/>
          <w:szCs w:val="28"/>
        </w:rPr>
        <w:t> </w:t>
      </w:r>
      <w:r w:rsidRPr="00C86A10">
        <w:rPr>
          <w:sz w:val="28"/>
          <w:szCs w:val="28"/>
        </w:rPr>
        <w:t>Победители Конкурса в соответствующих номинациях торжественно награждаются дипломами Конкурса</w:t>
      </w:r>
      <w:r w:rsidR="00C86A10" w:rsidRPr="00C86A10">
        <w:rPr>
          <w:sz w:val="28"/>
          <w:szCs w:val="28"/>
        </w:rPr>
        <w:t xml:space="preserve"> </w:t>
      </w:r>
      <w:r w:rsidR="00C86A10" w:rsidRPr="00C86A10">
        <w:rPr>
          <w:spacing w:val="-2"/>
          <w:sz w:val="28"/>
          <w:szCs w:val="28"/>
        </w:rPr>
        <w:t>и п</w:t>
      </w:r>
      <w:bookmarkStart w:id="7" w:name="_GoBack"/>
      <w:bookmarkEnd w:id="7"/>
      <w:r w:rsidR="00C86A10" w:rsidRPr="00C86A10">
        <w:rPr>
          <w:spacing w:val="-2"/>
          <w:sz w:val="28"/>
          <w:szCs w:val="28"/>
        </w:rPr>
        <w:t>оощряются ценными призами</w:t>
      </w:r>
      <w:r w:rsidRPr="00C86A10">
        <w:rPr>
          <w:sz w:val="28"/>
          <w:szCs w:val="28"/>
        </w:rPr>
        <w:t>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5.3. Награждение победителей Конкурса производится председателем оргкомитета.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5.4. Организационно-техническое обеспечение церемонии награждения победителей Конкурса осуществляется администрацией города Чебоксары.</w:t>
      </w:r>
    </w:p>
    <w:p w:rsidR="00887112" w:rsidRPr="00C86A10" w:rsidRDefault="00887112" w:rsidP="00C86A10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5.5. Информация об итогах Конкурса размещается на официальном сайте города Чебоксары в информационно-телекоммуникационной сети Интернет.</w:t>
      </w:r>
    </w:p>
    <w:p w:rsidR="00887112" w:rsidRDefault="00887112" w:rsidP="000C2B52">
      <w:pPr>
        <w:pStyle w:val="a8"/>
        <w:ind w:firstLine="709"/>
        <w:jc w:val="both"/>
        <w:rPr>
          <w:sz w:val="28"/>
          <w:szCs w:val="28"/>
        </w:rPr>
      </w:pPr>
      <w:r w:rsidRPr="00C86A10">
        <w:rPr>
          <w:sz w:val="28"/>
          <w:szCs w:val="28"/>
        </w:rPr>
        <w:t>5.6.</w:t>
      </w:r>
      <w:r w:rsidR="00F8010E">
        <w:rPr>
          <w:sz w:val="28"/>
          <w:szCs w:val="28"/>
        </w:rPr>
        <w:t> </w:t>
      </w:r>
      <w:r w:rsidRPr="00C86A10">
        <w:rPr>
          <w:sz w:val="28"/>
          <w:szCs w:val="28"/>
        </w:rPr>
        <w:t>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города Чебоксары, после чего подлежат уничтожению.</w:t>
      </w:r>
    </w:p>
    <w:p w:rsidR="000C2B52" w:rsidRPr="001A3C3E" w:rsidRDefault="000C2B52" w:rsidP="000C2B52">
      <w:pPr>
        <w:pStyle w:val="a8"/>
        <w:ind w:firstLine="709"/>
        <w:jc w:val="center"/>
      </w:pPr>
      <w:r>
        <w:rPr>
          <w:sz w:val="28"/>
          <w:szCs w:val="28"/>
        </w:rPr>
        <w:t>_____________________</w:t>
      </w:r>
    </w:p>
    <w:sectPr w:rsidR="000C2B52" w:rsidRPr="001A3C3E" w:rsidSect="001344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12"/>
    <w:rsid w:val="000C2B52"/>
    <w:rsid w:val="0013442F"/>
    <w:rsid w:val="001A3C3E"/>
    <w:rsid w:val="002E30C9"/>
    <w:rsid w:val="0065741B"/>
    <w:rsid w:val="006A2D4C"/>
    <w:rsid w:val="006B1326"/>
    <w:rsid w:val="0076625E"/>
    <w:rsid w:val="00791A1B"/>
    <w:rsid w:val="007929EE"/>
    <w:rsid w:val="007E1BDD"/>
    <w:rsid w:val="00887112"/>
    <w:rsid w:val="00A56E85"/>
    <w:rsid w:val="00C86A10"/>
    <w:rsid w:val="00D34155"/>
    <w:rsid w:val="00D76139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E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7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929EE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29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9EE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86A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6A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6A1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E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7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929EE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29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9EE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86A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6A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6A1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16</cp:revision>
  <cp:lastPrinted>2020-05-07T10:58:00Z</cp:lastPrinted>
  <dcterms:created xsi:type="dcterms:W3CDTF">2020-05-07T10:57:00Z</dcterms:created>
  <dcterms:modified xsi:type="dcterms:W3CDTF">2021-06-09T06:59:00Z</dcterms:modified>
</cp:coreProperties>
</file>