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32" w:rsidRPr="00FD0BEC" w:rsidRDefault="00901CCD" w:rsidP="00901CC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Известно, что вакцинация - самый эффективный способ защиты от инфекционных заболеваний. В декабре эта мера профилактики стала доступна и против коронавирусной инфекции. Эксперты уверены: проведение вакцинации не менее 70% населения позволит создать коллективный иммунитет и победить пандемию COVID-19.</w:t>
      </w:r>
    </w:p>
    <w:p w:rsidR="0069667F" w:rsidRPr="00FD0BEC" w:rsidRDefault="0069667F" w:rsidP="008F712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8F7129" w:rsidRPr="00FD0BEC" w:rsidRDefault="008F7129" w:rsidP="008F712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D0BEC">
        <w:rPr>
          <w:rFonts w:ascii="Times New Roman" w:hAnsi="Times New Roman" w:cs="Times New Roman"/>
          <w:b/>
          <w:color w:val="C00000"/>
          <w:sz w:val="26"/>
          <w:szCs w:val="26"/>
        </w:rPr>
        <w:t>Кого прививают в первую очередь?</w:t>
      </w:r>
    </w:p>
    <w:p w:rsidR="0069667F" w:rsidRPr="00FD0BEC" w:rsidRDefault="0069667F" w:rsidP="008F712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8F7129" w:rsidRPr="00FD0BEC" w:rsidRDefault="008F7129" w:rsidP="008F712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С 5 декабря 2020 года в России началась прививочная кампания.  Конечно, 150 миллионов россиян невозможно привить одновременно.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:rsidR="0059428C" w:rsidRPr="00FD0BEC" w:rsidRDefault="008F7129" w:rsidP="008F712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Кроме того, вакцинация необходима людям, для которых заражение коронавирусной инфекцией исключительно опасно -</w:t>
      </w:r>
      <w:r w:rsidRPr="008F7129">
        <w:rPr>
          <w:rFonts w:ascii="Times New Roman" w:hAnsi="Times New Roman" w:cs="Times New Roman"/>
          <w:color w:val="1F497D" w:themeColor="text2"/>
          <w:sz w:val="28"/>
        </w:rPr>
        <w:t xml:space="preserve"> лица с хроническими заболеваниями, в том числе с заболеваниями </w:t>
      </w: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бронхо-легочной системы, сердечно-сосудистыми заболеваниями,</w:t>
      </w:r>
      <w:r w:rsidRPr="008F7129">
        <w:rPr>
          <w:rFonts w:ascii="Times New Roman" w:hAnsi="Times New Roman" w:cs="Times New Roman"/>
          <w:color w:val="1F497D" w:themeColor="text2"/>
          <w:sz w:val="28"/>
        </w:rPr>
        <w:t xml:space="preserve"> </w:t>
      </w: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са</w:t>
      </w:r>
      <w:bookmarkStart w:id="0" w:name="_GoBack"/>
      <w:bookmarkEnd w:id="0"/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харным </w:t>
      </w: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диабетом и ожирением. В последующие недели, по мере поступления новых партий вакцины, этот перечень будет расширен.</w:t>
      </w:r>
    </w:p>
    <w:p w:rsidR="0069667F" w:rsidRPr="00FD0BEC" w:rsidRDefault="0069667F" w:rsidP="00D33332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59428C" w:rsidRPr="00FD0BEC" w:rsidRDefault="00C118B7" w:rsidP="00D33332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D0BEC">
        <w:rPr>
          <w:rFonts w:ascii="Times New Roman" w:hAnsi="Times New Roman" w:cs="Times New Roman"/>
          <w:b/>
          <w:color w:val="C00000"/>
          <w:sz w:val="26"/>
          <w:szCs w:val="26"/>
        </w:rPr>
        <w:t>Как проходит вакцинация?</w:t>
      </w:r>
    </w:p>
    <w:p w:rsidR="0059428C" w:rsidRPr="00FD0BEC" w:rsidRDefault="00C20400" w:rsidP="00C2040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Прививка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</w:t>
      </w:r>
    </w:p>
    <w:p w:rsidR="0059428C" w:rsidRPr="00FD0BEC" w:rsidRDefault="00C20400" w:rsidP="003D753D">
      <w:pPr>
        <w:spacing w:after="0" w:line="240" w:lineRule="atLeast"/>
        <w:jc w:val="center"/>
        <w:rPr>
          <w:rFonts w:ascii="Monotype Corsiva" w:hAnsi="Monotype Corsiva"/>
          <w:sz w:val="26"/>
          <w:szCs w:val="26"/>
        </w:rPr>
      </w:pPr>
      <w:r w:rsidRPr="00FD0BEC">
        <w:rPr>
          <w:rFonts w:ascii="Monotype Corsiva" w:hAnsi="Monotype Corsiva"/>
          <w:noProof/>
          <w:sz w:val="26"/>
          <w:szCs w:val="26"/>
        </w:rPr>
        <w:drawing>
          <wp:inline distT="0" distB="0" distL="0" distR="0">
            <wp:extent cx="2101932" cy="1102232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uFY4lLOyea3oPz66JmhVemePek76D01zLpdehH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99" cy="110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EC" w:rsidRDefault="00FD0BEC" w:rsidP="00714FBE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59428C" w:rsidRPr="00FD0BEC" w:rsidRDefault="00714FBE" w:rsidP="00714FBE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D0BEC">
        <w:rPr>
          <w:rFonts w:ascii="Times New Roman" w:hAnsi="Times New Roman" w:cs="Times New Roman"/>
          <w:b/>
          <w:color w:val="C00000"/>
          <w:sz w:val="26"/>
          <w:szCs w:val="26"/>
        </w:rPr>
        <w:t>Какие вакцины могут быть использованы?</w:t>
      </w:r>
    </w:p>
    <w:p w:rsidR="003D753D" w:rsidRPr="00FD0BEC" w:rsidRDefault="003D753D" w:rsidP="00714FBE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59428C" w:rsidRPr="00FD0BEC" w:rsidRDefault="00714FBE" w:rsidP="00714FBE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Для вакцинации на территории России перечисленных выше категорий граждан в настоящее время могут быть использованы две российские вакцины: </w:t>
      </w: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Гам-Ковид-Вак (торговая марка «Спутник V»), разработанная Национальным исследовательским центром эпидемиологии и микробиологии имени Н.Ф. Гамалеи МЗ РФ и «ЭпиВакКорона», разработанная Государственным научным центром вирусологии и биотехнологии «Вектор» Роспотребнадзора. Оба препарата доказали свою эффективность и безопасность и уже зарегистрированы. Важно понимать, что вакцины не содержат вируса, поэтому от них невозможно заразиться.</w:t>
      </w:r>
    </w:p>
    <w:p w:rsidR="003D753D" w:rsidRPr="00FD0BEC" w:rsidRDefault="003D753D" w:rsidP="00714FBE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714FBE" w:rsidRPr="00FD0BEC" w:rsidRDefault="00714FBE" w:rsidP="00714FBE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D0BEC">
        <w:rPr>
          <w:rFonts w:ascii="Times New Roman" w:hAnsi="Times New Roman" w:cs="Times New Roman"/>
          <w:b/>
          <w:color w:val="C00000"/>
          <w:sz w:val="26"/>
          <w:szCs w:val="26"/>
        </w:rPr>
        <w:t>Когда вакцина начинает действовать?</w:t>
      </w:r>
    </w:p>
    <w:p w:rsidR="003D753D" w:rsidRPr="00FD0BEC" w:rsidRDefault="003D753D" w:rsidP="00714FBE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714FBE" w:rsidRPr="00FD0BEC" w:rsidRDefault="0024144D" w:rsidP="00714FBE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Для того,</w:t>
      </w:r>
      <w:r w:rsidR="00714FBE"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чтобы устойчивый иммунитет сформировался, должно пройти 3-4 недели после второй вакцинации.</w:t>
      </w:r>
    </w:p>
    <w:p w:rsidR="0069667F" w:rsidRPr="00714FBE" w:rsidRDefault="0069667F" w:rsidP="00714FBE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97D" w:themeColor="text2"/>
          <w:sz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</w:rPr>
        <w:drawing>
          <wp:inline distT="0" distB="0" distL="0" distR="0">
            <wp:extent cx="2945081" cy="1721922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WM0ZapIJdBgD37AZPkMHt5k0lGJtREoYwX8sS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994" cy="17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8C" w:rsidRPr="003D753D" w:rsidRDefault="0059428C" w:rsidP="003D753D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FD0BEC" w:rsidRDefault="00FD0BEC" w:rsidP="003D75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FD0BEC" w:rsidRDefault="00FD0BEC" w:rsidP="003D75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FD0BEC" w:rsidRDefault="00FD0BEC" w:rsidP="003D75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FD0BEC" w:rsidRDefault="00FD0BEC" w:rsidP="003D75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3D753D" w:rsidRPr="003D753D" w:rsidRDefault="003D753D" w:rsidP="003D75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3D753D">
        <w:rPr>
          <w:rFonts w:ascii="Times New Roman" w:hAnsi="Times New Roman" w:cs="Times New Roman"/>
          <w:b/>
          <w:color w:val="C00000"/>
          <w:sz w:val="28"/>
        </w:rPr>
        <w:lastRenderedPageBreak/>
        <w:t>Побочные эффекты</w:t>
      </w:r>
    </w:p>
    <w:p w:rsidR="003D753D" w:rsidRPr="003D753D" w:rsidRDefault="003D753D" w:rsidP="003D753D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3D753D" w:rsidRPr="00FD0BEC" w:rsidRDefault="003D753D" w:rsidP="00155FB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55FB1">
        <w:rPr>
          <w:rFonts w:ascii="Times New Roman" w:hAnsi="Times New Roman" w:cs="Times New Roman"/>
          <w:color w:val="1F497D" w:themeColor="text2"/>
          <w:sz w:val="28"/>
        </w:rPr>
        <w:t xml:space="preserve">Как и после любой прививки, после вакцинации от COVID-19 </w:t>
      </w: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3D753D" w:rsidRPr="00FD0BEC" w:rsidRDefault="003D753D" w:rsidP="003D75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D753D" w:rsidRPr="00FD0BEC" w:rsidRDefault="003D753D" w:rsidP="003D75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D0BEC">
        <w:rPr>
          <w:rFonts w:ascii="Times New Roman" w:hAnsi="Times New Roman" w:cs="Times New Roman"/>
          <w:b/>
          <w:color w:val="C00000"/>
          <w:sz w:val="26"/>
          <w:szCs w:val="26"/>
        </w:rPr>
        <w:t>Какова длительность иммунитета?</w:t>
      </w:r>
    </w:p>
    <w:p w:rsidR="003D753D" w:rsidRPr="00FD0BEC" w:rsidRDefault="003D753D" w:rsidP="003D75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D753D" w:rsidRPr="00FD0BEC" w:rsidRDefault="003D753D" w:rsidP="003D75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привитыми и переболевшими. </w:t>
      </w:r>
    </w:p>
    <w:p w:rsidR="003D753D" w:rsidRPr="00FD0BEC" w:rsidRDefault="003D753D" w:rsidP="003D75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D753D" w:rsidRPr="00FD0BEC" w:rsidRDefault="003D753D" w:rsidP="003D75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D0BEC">
        <w:rPr>
          <w:rFonts w:ascii="Times New Roman" w:hAnsi="Times New Roman" w:cs="Times New Roman"/>
          <w:b/>
          <w:color w:val="C00000"/>
          <w:sz w:val="26"/>
          <w:szCs w:val="26"/>
        </w:rPr>
        <w:t>Можно ли заболеть после вакцинации?</w:t>
      </w:r>
    </w:p>
    <w:p w:rsidR="003D753D" w:rsidRPr="00FD0BEC" w:rsidRDefault="003D753D" w:rsidP="003D75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D753D" w:rsidRPr="00FD0BEC" w:rsidRDefault="003D753D" w:rsidP="00155FB1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Вакцинация не препятствует последующему попаданию вируса в организм человека, однако, в случае заражения, не дает развиться болезни. </w:t>
      </w:r>
    </w:p>
    <w:p w:rsidR="003D753D" w:rsidRPr="00FD0BEC" w:rsidRDefault="003D753D" w:rsidP="003D75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D0BEC" w:rsidRDefault="00FD0BEC" w:rsidP="003D75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3D753D" w:rsidRPr="00FD0BEC" w:rsidRDefault="003D753D" w:rsidP="003D75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D0BEC">
        <w:rPr>
          <w:rFonts w:ascii="Times New Roman" w:hAnsi="Times New Roman" w:cs="Times New Roman"/>
          <w:b/>
          <w:color w:val="C00000"/>
          <w:sz w:val="26"/>
          <w:szCs w:val="26"/>
        </w:rPr>
        <w:t>Можно ли не соблюдать меры профилактики после вакцинации?</w:t>
      </w:r>
    </w:p>
    <w:p w:rsidR="003D753D" w:rsidRPr="00FD0BEC" w:rsidRDefault="003D753D" w:rsidP="003D753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9428C" w:rsidRPr="00FD0BEC" w:rsidRDefault="003D753D" w:rsidP="00155FB1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FD0BEC">
        <w:rPr>
          <w:rFonts w:ascii="Times New Roman" w:hAnsi="Times New Roman" w:cs="Times New Roman"/>
          <w:color w:val="1F497D" w:themeColor="text2"/>
          <w:sz w:val="26"/>
          <w:szCs w:val="26"/>
        </w:rPr>
        <w:t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дистанцирования, соблюдения требований к гигиене рук.</w:t>
      </w:r>
    </w:p>
    <w:p w:rsidR="0059428C" w:rsidRPr="00FD0BEC" w:rsidRDefault="0059428C" w:rsidP="00D33332">
      <w:pPr>
        <w:spacing w:after="0" w:line="240" w:lineRule="atLeast"/>
        <w:jc w:val="center"/>
        <w:rPr>
          <w:rFonts w:ascii="Monotype Corsiva" w:hAnsi="Monotype Corsiva"/>
          <w:sz w:val="26"/>
          <w:szCs w:val="26"/>
        </w:rPr>
      </w:pPr>
    </w:p>
    <w:p w:rsidR="00FD0BEC" w:rsidRPr="00FD0BEC" w:rsidRDefault="00FD0BEC" w:rsidP="00FD0BEC">
      <w:pPr>
        <w:spacing w:after="0" w:line="240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FD0BEC">
        <w:rPr>
          <w:rFonts w:ascii="Times New Roman" w:hAnsi="Times New Roman"/>
          <w:b/>
          <w:sz w:val="24"/>
          <w:szCs w:val="24"/>
        </w:rPr>
        <w:t>Наши адреса:</w:t>
      </w:r>
    </w:p>
    <w:p w:rsidR="00FD0BEC" w:rsidRPr="00FD0BEC" w:rsidRDefault="00FD0BEC" w:rsidP="00FD0BE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D0BEC">
        <w:rPr>
          <w:rFonts w:ascii="Times New Roman" w:hAnsi="Times New Roman"/>
          <w:b/>
          <w:sz w:val="24"/>
          <w:szCs w:val="24"/>
        </w:rPr>
        <w:t>429330, Чувашская Республика, г. Канаш, ул. Пушкина, д. 45</w:t>
      </w:r>
    </w:p>
    <w:p w:rsidR="00FD0BEC" w:rsidRPr="00FD0BEC" w:rsidRDefault="00FD0BEC" w:rsidP="00FD0BE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D0BEC">
        <w:rPr>
          <w:rFonts w:ascii="Times New Roman" w:hAnsi="Times New Roman"/>
          <w:b/>
          <w:sz w:val="24"/>
          <w:szCs w:val="24"/>
        </w:rPr>
        <w:t>Тел.: 8 (83533) 2-24-79, 8 (83533) 2-32-76</w:t>
      </w:r>
    </w:p>
    <w:p w:rsidR="00FD0BEC" w:rsidRDefault="00FD0BEC" w:rsidP="00FD0BE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D0BEC">
        <w:rPr>
          <w:rFonts w:ascii="Times New Roman" w:hAnsi="Times New Roman"/>
          <w:b/>
          <w:sz w:val="24"/>
          <w:szCs w:val="24"/>
        </w:rPr>
        <w:t xml:space="preserve">Электронная почта: </w:t>
      </w:r>
      <w:hyperlink r:id="rId10" w:history="1">
        <w:r w:rsidRPr="00FD546D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prokur</w:t>
        </w:r>
        <w:r w:rsidRPr="00FD546D">
          <w:rPr>
            <w:rStyle w:val="a6"/>
            <w:rFonts w:ascii="Times New Roman" w:hAnsi="Times New Roman"/>
            <w:b/>
            <w:sz w:val="24"/>
            <w:szCs w:val="24"/>
          </w:rPr>
          <w:t>6@21.</w:t>
        </w:r>
        <w:r w:rsidRPr="00FD546D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mailop</w:t>
        </w:r>
        <w:r w:rsidRPr="00FD546D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FD546D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FD0BEC" w:rsidRPr="00FD0BEC" w:rsidRDefault="00FD0BEC" w:rsidP="00FD0BE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D0BEC" w:rsidRPr="00FD0BEC" w:rsidRDefault="00FD0BEC" w:rsidP="00FD0BE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D0BEC">
        <w:rPr>
          <w:rFonts w:ascii="Times New Roman" w:hAnsi="Times New Roman"/>
          <w:b/>
          <w:sz w:val="24"/>
          <w:szCs w:val="24"/>
        </w:rPr>
        <w:t>429330, Чувашская Республика, г. Канаш, ул. Кирова,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BEC">
        <w:rPr>
          <w:rFonts w:ascii="Times New Roman" w:hAnsi="Times New Roman"/>
          <w:b/>
          <w:sz w:val="24"/>
          <w:szCs w:val="24"/>
        </w:rPr>
        <w:t xml:space="preserve">д. </w:t>
      </w:r>
      <w:r w:rsidRPr="00FD0BEC">
        <w:rPr>
          <w:rFonts w:ascii="Times New Roman" w:hAnsi="Times New Roman"/>
          <w:b/>
          <w:sz w:val="24"/>
          <w:szCs w:val="24"/>
        </w:rPr>
        <w:t>31А</w:t>
      </w:r>
    </w:p>
    <w:p w:rsidR="00FD0BEC" w:rsidRPr="00FD0BEC" w:rsidRDefault="00FD0BEC" w:rsidP="00FD0BE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D0BEC">
        <w:rPr>
          <w:rFonts w:ascii="Times New Roman" w:hAnsi="Times New Roman"/>
          <w:b/>
          <w:sz w:val="24"/>
          <w:szCs w:val="24"/>
        </w:rPr>
        <w:t>Тел. 8 (83533) 2-19-46</w:t>
      </w:r>
    </w:p>
    <w:p w:rsidR="00FD0BEC" w:rsidRPr="00FD0BEC" w:rsidRDefault="00FD0BEC" w:rsidP="00FD0BE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D0BEC">
        <w:rPr>
          <w:rFonts w:ascii="Times New Roman" w:hAnsi="Times New Roman"/>
          <w:b/>
          <w:sz w:val="24"/>
          <w:szCs w:val="24"/>
        </w:rPr>
        <w:t xml:space="preserve">Электронный адрес: </w:t>
      </w:r>
      <w:r w:rsidRPr="00FD0BEC">
        <w:rPr>
          <w:rFonts w:ascii="Times New Roman" w:hAnsi="Times New Roman"/>
          <w:b/>
          <w:sz w:val="24"/>
          <w:szCs w:val="24"/>
          <w:lang w:val="en-US"/>
        </w:rPr>
        <w:t>kpriut</w:t>
      </w:r>
      <w:r w:rsidRPr="00FD0BEC">
        <w:rPr>
          <w:rFonts w:ascii="Times New Roman" w:hAnsi="Times New Roman"/>
          <w:b/>
          <w:sz w:val="24"/>
          <w:szCs w:val="24"/>
        </w:rPr>
        <w:t>@</w:t>
      </w:r>
      <w:r w:rsidRPr="00FD0BE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D0BEC">
        <w:rPr>
          <w:rFonts w:ascii="Times New Roman" w:hAnsi="Times New Roman"/>
          <w:b/>
          <w:sz w:val="24"/>
          <w:szCs w:val="24"/>
        </w:rPr>
        <w:t>.</w:t>
      </w:r>
      <w:r w:rsidRPr="00FD0BEC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D33332" w:rsidRPr="00FD0BEC" w:rsidRDefault="00D33332" w:rsidP="00D33332">
      <w:pPr>
        <w:spacing w:after="0"/>
        <w:jc w:val="center"/>
        <w:rPr>
          <w:rFonts w:ascii="Monotype Corsiva" w:hAnsi="Monotype Corsiva"/>
          <w:b/>
          <w:color w:val="76923C" w:themeColor="accent3" w:themeShade="BF"/>
          <w:sz w:val="26"/>
          <w:szCs w:val="26"/>
        </w:rPr>
      </w:pPr>
      <w:r w:rsidRPr="00FD0BEC">
        <w:rPr>
          <w:rFonts w:ascii="Monotype Corsiva" w:hAnsi="Monotype Corsiva"/>
          <w:b/>
          <w:color w:val="76923C" w:themeColor="accent3" w:themeShade="BF"/>
          <w:sz w:val="26"/>
          <w:szCs w:val="26"/>
        </w:rPr>
        <w:t>Отделение социальной помощи семье и детям</w:t>
      </w:r>
    </w:p>
    <w:p w:rsidR="00FD0BEC" w:rsidRDefault="00FD0BEC" w:rsidP="00D13172">
      <w:pPr>
        <w:pStyle w:val="2"/>
        <w:spacing w:before="0" w:line="240" w:lineRule="atLeast"/>
        <w:jc w:val="center"/>
        <w:rPr>
          <w:color w:val="auto"/>
        </w:rPr>
      </w:pPr>
    </w:p>
    <w:p w:rsidR="00FD0BEC" w:rsidRDefault="00FD0BEC" w:rsidP="00D13172">
      <w:pPr>
        <w:pStyle w:val="2"/>
        <w:spacing w:before="0" w:line="240" w:lineRule="atLeast"/>
        <w:jc w:val="center"/>
        <w:rPr>
          <w:color w:val="auto"/>
        </w:rPr>
      </w:pPr>
    </w:p>
    <w:p w:rsidR="00FD0BEC" w:rsidRDefault="00FD0BEC" w:rsidP="00D13172">
      <w:pPr>
        <w:pStyle w:val="2"/>
        <w:spacing w:before="0" w:line="240" w:lineRule="atLeast"/>
        <w:jc w:val="center"/>
        <w:rPr>
          <w:color w:val="auto"/>
        </w:rPr>
      </w:pPr>
    </w:p>
    <w:p w:rsidR="00FD0BEC" w:rsidRDefault="00FD0BEC" w:rsidP="00D13172">
      <w:pPr>
        <w:pStyle w:val="2"/>
        <w:spacing w:before="0" w:line="240" w:lineRule="atLeast"/>
        <w:jc w:val="center"/>
        <w:rPr>
          <w:color w:val="auto"/>
        </w:rPr>
      </w:pPr>
    </w:p>
    <w:p w:rsidR="00FD0BEC" w:rsidRDefault="00FD0BEC" w:rsidP="00D13172">
      <w:pPr>
        <w:pStyle w:val="2"/>
        <w:spacing w:before="0" w:line="240" w:lineRule="atLeast"/>
        <w:jc w:val="center"/>
        <w:rPr>
          <w:color w:val="auto"/>
        </w:rPr>
      </w:pPr>
    </w:p>
    <w:p w:rsidR="00FD0BEC" w:rsidRDefault="00FD0BEC" w:rsidP="00D13172">
      <w:pPr>
        <w:pStyle w:val="2"/>
        <w:spacing w:before="0" w:line="240" w:lineRule="atLeast"/>
        <w:jc w:val="center"/>
        <w:rPr>
          <w:color w:val="auto"/>
        </w:rPr>
      </w:pPr>
    </w:p>
    <w:p w:rsidR="00FD0BEC" w:rsidRDefault="00FD0BEC" w:rsidP="00D13172">
      <w:pPr>
        <w:pStyle w:val="2"/>
        <w:spacing w:before="0" w:line="240" w:lineRule="atLeast"/>
        <w:jc w:val="center"/>
        <w:rPr>
          <w:color w:val="auto"/>
        </w:rPr>
      </w:pPr>
    </w:p>
    <w:p w:rsidR="00FD0BEC" w:rsidRDefault="00FD0BEC" w:rsidP="00D13172">
      <w:pPr>
        <w:pStyle w:val="2"/>
        <w:spacing w:before="0" w:line="240" w:lineRule="atLeast"/>
        <w:jc w:val="center"/>
        <w:rPr>
          <w:color w:val="auto"/>
        </w:rPr>
      </w:pPr>
    </w:p>
    <w:p w:rsidR="00FD0BEC" w:rsidRDefault="00FD0BEC" w:rsidP="00D13172">
      <w:pPr>
        <w:pStyle w:val="2"/>
        <w:spacing w:before="0" w:line="240" w:lineRule="atLeast"/>
        <w:jc w:val="center"/>
        <w:rPr>
          <w:color w:val="auto"/>
        </w:rPr>
      </w:pPr>
    </w:p>
    <w:p w:rsidR="00066B15" w:rsidRDefault="00066B15" w:rsidP="00066B15"/>
    <w:p w:rsidR="00FD0BEC" w:rsidRDefault="00FD0BEC" w:rsidP="00FD0BEC">
      <w:pPr>
        <w:pStyle w:val="2"/>
        <w:spacing w:before="0" w:line="240" w:lineRule="atLeast"/>
        <w:jc w:val="center"/>
        <w:rPr>
          <w:color w:val="auto"/>
        </w:rPr>
      </w:pPr>
      <w:r>
        <w:rPr>
          <w:color w:val="auto"/>
        </w:rPr>
        <w:t>Канашская межрайонная прокуратура Чувашской Республики</w:t>
      </w:r>
    </w:p>
    <w:p w:rsidR="00FD0BEC" w:rsidRDefault="00FD0BEC" w:rsidP="00FD0BEC">
      <w:pPr>
        <w:pStyle w:val="2"/>
        <w:spacing w:before="0" w:line="240" w:lineRule="atLeast"/>
        <w:jc w:val="center"/>
        <w:rPr>
          <w:color w:val="auto"/>
        </w:rPr>
      </w:pPr>
    </w:p>
    <w:p w:rsidR="00FD0BEC" w:rsidRPr="00155FB1" w:rsidRDefault="00FD0BEC" w:rsidP="00FD0BEC">
      <w:pPr>
        <w:pStyle w:val="2"/>
        <w:spacing w:before="0" w:line="240" w:lineRule="atLeast"/>
        <w:jc w:val="center"/>
        <w:rPr>
          <w:color w:val="auto"/>
        </w:rPr>
      </w:pPr>
      <w:r w:rsidRPr="00155FB1">
        <w:rPr>
          <w:color w:val="auto"/>
        </w:rPr>
        <w:t xml:space="preserve">БУ «Канашский КЦСОН» </w:t>
      </w:r>
    </w:p>
    <w:p w:rsidR="00FD0BEC" w:rsidRPr="00155FB1" w:rsidRDefault="00FD0BEC" w:rsidP="00FD0BEC">
      <w:pPr>
        <w:pStyle w:val="2"/>
        <w:spacing w:before="0" w:line="240" w:lineRule="atLeast"/>
        <w:jc w:val="center"/>
        <w:rPr>
          <w:color w:val="auto"/>
        </w:rPr>
      </w:pPr>
      <w:r w:rsidRPr="00155FB1">
        <w:rPr>
          <w:color w:val="auto"/>
        </w:rPr>
        <w:t>Минтруда Чувашии</w:t>
      </w:r>
    </w:p>
    <w:p w:rsidR="00FD0BEC" w:rsidRDefault="00FD0BEC" w:rsidP="00F619DA">
      <w:pPr>
        <w:rPr>
          <w:rFonts w:ascii="Times New Roman" w:hAnsi="Times New Roman" w:cs="Times New Roman"/>
          <w:b/>
          <w:color w:val="FF0000"/>
          <w:sz w:val="40"/>
        </w:rPr>
      </w:pPr>
    </w:p>
    <w:p w:rsidR="00FD0BEC" w:rsidRDefault="00FD0BEC" w:rsidP="00F619DA">
      <w:pPr>
        <w:rPr>
          <w:rFonts w:ascii="Times New Roman" w:hAnsi="Times New Roman" w:cs="Times New Roman"/>
          <w:b/>
          <w:color w:val="FF0000"/>
          <w:sz w:val="40"/>
        </w:rPr>
      </w:pPr>
    </w:p>
    <w:p w:rsidR="00F619DA" w:rsidRPr="00901CCD" w:rsidRDefault="0059428C" w:rsidP="00F619DA">
      <w:pPr>
        <w:rPr>
          <w:rFonts w:ascii="Times New Roman" w:hAnsi="Times New Roman" w:cs="Times New Roman"/>
          <w:b/>
          <w:color w:val="FF0000"/>
          <w:sz w:val="40"/>
        </w:rPr>
      </w:pPr>
      <w:r w:rsidRPr="00901CCD">
        <w:rPr>
          <w:rFonts w:ascii="Times New Roman" w:hAnsi="Times New Roman" w:cs="Times New Roman"/>
          <w:b/>
          <w:color w:val="FF0000"/>
          <w:sz w:val="40"/>
        </w:rPr>
        <w:t>Прививка от COVID-19</w:t>
      </w:r>
    </w:p>
    <w:p w:rsidR="0066642A" w:rsidRPr="00901CCD" w:rsidRDefault="00901CCD" w:rsidP="00901CC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CA43F7C" wp14:editId="3424503D">
                <wp:extent cx="308610" cy="308610"/>
                <wp:effectExtent l="0" t="0" r="0" b="0"/>
                <wp:docPr id="3" name="AutoShape 4" descr="https://admin.cgon.ru/storage/uA3maLW3jQFiUFwDioOdXXhXukqOk4nBdUS2lGZ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C0B0E" id="AutoShape 4" o:spid="_x0000_s1026" alt="https://admin.cgon.ru/storage/uA3maLW3jQFiUFwDioOdXXhXukqOk4nBdUS2lGZH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GNRMrPQCAAAK&#10;BgAADgAAAAAAAAAAAAAAAAAuAgAAZHJzL2Uyb0RvYy54bWxQSwECLQAUAAYACAAAACEAmPZsD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901CCD">
        <w:rPr>
          <w:noProof/>
        </w:rPr>
        <mc:AlternateContent>
          <mc:Choice Requires="wps">
            <w:drawing>
              <wp:inline distT="0" distB="0" distL="0" distR="0" wp14:anchorId="702705FB" wp14:editId="241D5583">
                <wp:extent cx="308610" cy="308610"/>
                <wp:effectExtent l="0" t="0" r="0" b="0"/>
                <wp:docPr id="2" name="Прямоугольник 2" descr="https://admin.cgon.ru/storage/uA3maLW3jQFiUFwDioOdXXhXukqOk4nBdUS2lGZ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5F12B5" id="Прямоугольник 2" o:spid="_x0000_s1026" alt="https://admin.cgon.ru/storage/uA3maLW3jQFiUFwDioOdXXhXukqOk4nBdUS2lGZH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CTsklfIAMAABsGAAAOAAAAAAAAAAAA&#10;AAAAAC4CAABkcnMvZTJvRG9jLnhtbFBLAQItABQABgAIAAAAIQCY9mwN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683180" cy="229193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3maLW3jQFiUFwDioOdXXhXukqOk4nBdUS2lGZ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75" cy="228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D3" w:rsidRDefault="00A24ED3" w:rsidP="0066642A">
      <w:pPr>
        <w:jc w:val="center"/>
        <w:rPr>
          <w:b/>
        </w:rPr>
      </w:pPr>
    </w:p>
    <w:p w:rsidR="00C124D4" w:rsidRPr="0066642A" w:rsidRDefault="00C124D4" w:rsidP="0066642A">
      <w:pPr>
        <w:jc w:val="center"/>
        <w:rPr>
          <w:b/>
        </w:rPr>
      </w:pPr>
    </w:p>
    <w:p w:rsidR="0066642A" w:rsidRDefault="0066642A" w:rsidP="00F619DA"/>
    <w:p w:rsidR="001B473B" w:rsidRPr="001D0112" w:rsidRDefault="00D13172" w:rsidP="001D0112">
      <w:pPr>
        <w:jc w:val="center"/>
        <w:rPr>
          <w:rFonts w:ascii="Times New Roman" w:hAnsi="Times New Roman" w:cs="Times New Roman"/>
          <w:sz w:val="26"/>
          <w:szCs w:val="26"/>
        </w:rPr>
      </w:pPr>
      <w:r w:rsidRPr="001D0112">
        <w:rPr>
          <w:rFonts w:ascii="Times New Roman" w:hAnsi="Times New Roman" w:cs="Times New Roman"/>
          <w:b/>
          <w:sz w:val="26"/>
          <w:szCs w:val="26"/>
        </w:rPr>
        <w:t>2021</w:t>
      </w:r>
      <w:r w:rsidR="0066642A" w:rsidRPr="001D011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sectPr w:rsidR="001B473B" w:rsidRPr="001D0112" w:rsidSect="003D753D">
      <w:pgSz w:w="16838" w:h="11906" w:orient="landscape"/>
      <w:pgMar w:top="567" w:right="822" w:bottom="142" w:left="709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49" w:rsidRDefault="00106A49" w:rsidP="001B473B">
      <w:pPr>
        <w:spacing w:after="0" w:line="240" w:lineRule="auto"/>
      </w:pPr>
      <w:r>
        <w:separator/>
      </w:r>
    </w:p>
  </w:endnote>
  <w:endnote w:type="continuationSeparator" w:id="0">
    <w:p w:rsidR="00106A49" w:rsidRDefault="00106A49" w:rsidP="001B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49" w:rsidRDefault="00106A49" w:rsidP="001B473B">
      <w:pPr>
        <w:spacing w:after="0" w:line="240" w:lineRule="auto"/>
      </w:pPr>
      <w:r>
        <w:separator/>
      </w:r>
    </w:p>
  </w:footnote>
  <w:footnote w:type="continuationSeparator" w:id="0">
    <w:p w:rsidR="00106A49" w:rsidRDefault="00106A49" w:rsidP="001B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E4B1B"/>
    <w:multiLevelType w:val="hybridMultilevel"/>
    <w:tmpl w:val="15407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297A"/>
    <w:multiLevelType w:val="hybridMultilevel"/>
    <w:tmpl w:val="E3FA68DE"/>
    <w:lvl w:ilvl="0" w:tplc="CCC2C4DE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74"/>
    <w:rsid w:val="00036F5E"/>
    <w:rsid w:val="00040F04"/>
    <w:rsid w:val="000522F4"/>
    <w:rsid w:val="00052D3D"/>
    <w:rsid w:val="0006465E"/>
    <w:rsid w:val="00066B15"/>
    <w:rsid w:val="00106A49"/>
    <w:rsid w:val="00117E07"/>
    <w:rsid w:val="00155FB1"/>
    <w:rsid w:val="00184D55"/>
    <w:rsid w:val="001B473B"/>
    <w:rsid w:val="001D0112"/>
    <w:rsid w:val="001E090A"/>
    <w:rsid w:val="001F4A10"/>
    <w:rsid w:val="0024144D"/>
    <w:rsid w:val="00245603"/>
    <w:rsid w:val="00287FF6"/>
    <w:rsid w:val="00363C6B"/>
    <w:rsid w:val="003D09B7"/>
    <w:rsid w:val="003D753D"/>
    <w:rsid w:val="0059428C"/>
    <w:rsid w:val="00594721"/>
    <w:rsid w:val="005B7A74"/>
    <w:rsid w:val="0066642A"/>
    <w:rsid w:val="0069667F"/>
    <w:rsid w:val="00696EC9"/>
    <w:rsid w:val="006C28AC"/>
    <w:rsid w:val="00714FBE"/>
    <w:rsid w:val="00730554"/>
    <w:rsid w:val="00762E3E"/>
    <w:rsid w:val="00775C0F"/>
    <w:rsid w:val="007A2632"/>
    <w:rsid w:val="008A1CD2"/>
    <w:rsid w:val="008C42E6"/>
    <w:rsid w:val="008F6A4F"/>
    <w:rsid w:val="008F7129"/>
    <w:rsid w:val="00901CCD"/>
    <w:rsid w:val="00952AEC"/>
    <w:rsid w:val="00A24ED3"/>
    <w:rsid w:val="00A30360"/>
    <w:rsid w:val="00A33719"/>
    <w:rsid w:val="00A501B2"/>
    <w:rsid w:val="00AB6965"/>
    <w:rsid w:val="00B55FB9"/>
    <w:rsid w:val="00B71C75"/>
    <w:rsid w:val="00BF3589"/>
    <w:rsid w:val="00C118B7"/>
    <w:rsid w:val="00C124D4"/>
    <w:rsid w:val="00C20400"/>
    <w:rsid w:val="00C50D0D"/>
    <w:rsid w:val="00C6779F"/>
    <w:rsid w:val="00D13172"/>
    <w:rsid w:val="00D33332"/>
    <w:rsid w:val="00DB51F5"/>
    <w:rsid w:val="00DC36D7"/>
    <w:rsid w:val="00E04A19"/>
    <w:rsid w:val="00E07693"/>
    <w:rsid w:val="00E25001"/>
    <w:rsid w:val="00E3403C"/>
    <w:rsid w:val="00F619DA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A8D5"/>
  <w15:docId w15:val="{CC3B16D8-EF2B-43BD-B511-C02E051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F5"/>
  </w:style>
  <w:style w:type="paragraph" w:styleId="1">
    <w:name w:val="heading 1"/>
    <w:basedOn w:val="a"/>
    <w:next w:val="a"/>
    <w:link w:val="10"/>
    <w:uiPriority w:val="9"/>
    <w:qFormat/>
    <w:rsid w:val="0004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501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09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73B"/>
  </w:style>
  <w:style w:type="paragraph" w:styleId="a9">
    <w:name w:val="footer"/>
    <w:basedOn w:val="a"/>
    <w:link w:val="aa"/>
    <w:uiPriority w:val="99"/>
    <w:unhideWhenUsed/>
    <w:rsid w:val="001B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rokur6@21.mailo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81E8-A79C-4E64-8FC3-F38BC173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Карлина Ольга Владимировна</cp:lastModifiedBy>
  <cp:revision>2</cp:revision>
  <cp:lastPrinted>2021-05-27T09:38:00Z</cp:lastPrinted>
  <dcterms:created xsi:type="dcterms:W3CDTF">2021-05-27T09:39:00Z</dcterms:created>
  <dcterms:modified xsi:type="dcterms:W3CDTF">2021-05-27T09:39:00Z</dcterms:modified>
</cp:coreProperties>
</file>