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  <w:r w:rsidRPr="007163C5">
        <w:rPr>
          <w:b/>
          <w:sz w:val="22"/>
          <w:szCs w:val="22"/>
          <w:lang w:eastAsia="zh-CN"/>
        </w:rPr>
        <w:t>Комитет по управлению имуществом - Фонд имущества Алатырского района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7163C5" w:rsidRDefault="007163C5" w:rsidP="007163C5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>
        <w:rPr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 из </w:t>
      </w:r>
      <w:r>
        <w:rPr>
          <w:sz w:val="22"/>
          <w:szCs w:val="22"/>
        </w:rPr>
        <w:t xml:space="preserve">земель сельскохозяйственного назначения, </w:t>
      </w:r>
      <w:r>
        <w:rPr>
          <w:sz w:val="22"/>
          <w:szCs w:val="22"/>
        </w:rPr>
        <w:t>с кадастровым номером</w:t>
      </w:r>
      <w:r>
        <w:rPr>
          <w:sz w:val="22"/>
          <w:szCs w:val="22"/>
        </w:rPr>
        <w:t xml:space="preserve">  </w:t>
      </w:r>
      <w:r w:rsidRPr="007163C5">
        <w:rPr>
          <w:sz w:val="22"/>
          <w:szCs w:val="22"/>
        </w:rPr>
        <w:t xml:space="preserve">21:06:150501:292 площадью 28560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земли сельскохозяйственного назначения, расположенный по адресу:</w:t>
      </w:r>
      <w:proofErr w:type="gramEnd"/>
      <w:r w:rsidRPr="007163C5">
        <w:rPr>
          <w:sz w:val="22"/>
          <w:szCs w:val="22"/>
        </w:rPr>
        <w:t xml:space="preserve"> Чувашская Республика, Алатырский район, с/пос. </w:t>
      </w:r>
      <w:proofErr w:type="spellStart"/>
      <w:r w:rsidRPr="007163C5">
        <w:rPr>
          <w:sz w:val="22"/>
          <w:szCs w:val="22"/>
        </w:rPr>
        <w:t>Чуварлейское</w:t>
      </w:r>
      <w:proofErr w:type="spellEnd"/>
      <w:r w:rsidRPr="007163C5">
        <w:rPr>
          <w:sz w:val="22"/>
          <w:szCs w:val="22"/>
        </w:rPr>
        <w:t xml:space="preserve">, вид разрешенного использования – выращивание зерновых и иных сельскохозяйственных культур. 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(далее соответственно – извещение, аукцион, договор </w:t>
      </w:r>
      <w:r>
        <w:rPr>
          <w:sz w:val="22"/>
          <w:szCs w:val="22"/>
        </w:rPr>
        <w:t>купли-продажи</w:t>
      </w:r>
      <w:r>
        <w:rPr>
          <w:sz w:val="22"/>
          <w:szCs w:val="22"/>
        </w:rPr>
        <w:t>, Участок), размещенным на официальном сайте Российской Федерации в сети «Интернет» для размещения информации о проведении торгов (http://torgi.gov.ru), администрации Алатырского района Чувашской Республики (http</w:t>
      </w:r>
      <w:r>
        <w:rPr>
          <w:sz w:val="22"/>
          <w:szCs w:val="22"/>
        </w:rPr>
        <w:t xml:space="preserve">://alatr.cap.ru), администрации, </w:t>
      </w:r>
      <w:r>
        <w:rPr>
          <w:sz w:val="22"/>
          <w:szCs w:val="22"/>
        </w:rPr>
        <w:t>настоящей заявкой подтверждает свое намерение участвовать в аукционе, который состоится ___ _________ 20____ года в ____ часов ____ минут по адресу:</w:t>
      </w:r>
      <w:proofErr w:type="gramEnd"/>
      <w:r>
        <w:rPr>
          <w:sz w:val="22"/>
          <w:szCs w:val="22"/>
        </w:rPr>
        <w:t xml:space="preserve"> Чувашская Республика, г. Алатырь, ул. </w:t>
      </w:r>
      <w:r>
        <w:rPr>
          <w:sz w:val="22"/>
          <w:szCs w:val="22"/>
        </w:rPr>
        <w:t>Ленина, д. 29.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bookmarkStart w:id="0" w:name="_GoBack"/>
      <w:bookmarkEnd w:id="0"/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7163C5" w:rsidP="007163C5">
      <w:pPr>
        <w:keepNext/>
        <w:keepLines/>
        <w:suppressLineNumbers/>
        <w:suppressAutoHyphens/>
        <w:jc w:val="both"/>
        <w:outlineLvl w:val="1"/>
        <w:rPr>
          <w:b/>
          <w:sz w:val="22"/>
        </w:rPr>
      </w:pPr>
    </w:p>
    <w:p w:rsidR="007163C5" w:rsidRP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  <w:r w:rsidRPr="007163C5">
        <w:rPr>
          <w:b/>
          <w:sz w:val="22"/>
          <w:szCs w:val="22"/>
          <w:lang w:eastAsia="zh-CN"/>
        </w:rPr>
        <w:t>Комитет по управлению имуществом - Фонд имущества Алатырского района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участвовать в аукционе </w:t>
      </w:r>
      <w:r w:rsidRPr="007163C5">
        <w:rPr>
          <w:b/>
          <w:bCs/>
          <w:color w:val="000000"/>
          <w:spacing w:val="5"/>
          <w:sz w:val="22"/>
          <w:szCs w:val="22"/>
        </w:rPr>
        <w:t>«____»___________ 2021 г.</w:t>
      </w:r>
      <w:r w:rsidRPr="007163C5">
        <w:rPr>
          <w:bCs/>
          <w:color w:val="000000"/>
          <w:spacing w:val="5"/>
          <w:sz w:val="22"/>
          <w:szCs w:val="22"/>
        </w:rPr>
        <w:t xml:space="preserve"> по </w:t>
      </w:r>
      <w:r w:rsidRPr="007163C5">
        <w:rPr>
          <w:bCs/>
          <w:color w:val="000000"/>
          <w:spacing w:val="-1"/>
          <w:sz w:val="22"/>
          <w:szCs w:val="22"/>
        </w:rPr>
        <w:t xml:space="preserve">продаже в собственность лота № 1, а именно </w:t>
      </w:r>
      <w:r w:rsidRPr="007163C5">
        <w:rPr>
          <w:sz w:val="22"/>
          <w:szCs w:val="22"/>
        </w:rPr>
        <w:t xml:space="preserve">земельного участка с кадастровым номером 21:06:150501:292 площадью 28560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 xml:space="preserve">., земли сельскохозяйственного назначения, </w:t>
      </w:r>
      <w:proofErr w:type="gramStart"/>
      <w:r w:rsidRPr="007163C5">
        <w:rPr>
          <w:sz w:val="22"/>
          <w:szCs w:val="22"/>
        </w:rPr>
        <w:t>расположенный</w:t>
      </w:r>
      <w:proofErr w:type="gramEnd"/>
      <w:r w:rsidRPr="007163C5">
        <w:rPr>
          <w:sz w:val="22"/>
          <w:szCs w:val="22"/>
        </w:rPr>
        <w:t xml:space="preserve"> по адресу: Чувашская Республика, Алатырский район, с/пос. </w:t>
      </w:r>
      <w:proofErr w:type="spellStart"/>
      <w:r w:rsidRPr="007163C5">
        <w:rPr>
          <w:sz w:val="22"/>
          <w:szCs w:val="22"/>
        </w:rPr>
        <w:t>Чуварлейское</w:t>
      </w:r>
      <w:proofErr w:type="spellEnd"/>
      <w:r w:rsidRPr="007163C5">
        <w:rPr>
          <w:sz w:val="22"/>
          <w:szCs w:val="22"/>
        </w:rPr>
        <w:t xml:space="preserve">, вид разрешенного использования – выращивание зерновых и иных сельскохозяйственных культур.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ind w:left="6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2. Подтверждаю факт осмотра земельного участка, его техническое состояние, ознакомление с имеющейся технической документацией, проектом договора купли-продажи,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>4. В случае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>оговор купли-продажи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</w:t>
      </w:r>
      <w:proofErr w:type="gramStart"/>
      <w:r w:rsidRPr="007163C5">
        <w:rPr>
          <w:color w:val="000000"/>
          <w:spacing w:val="-1"/>
          <w:sz w:val="22"/>
          <w:szCs w:val="22"/>
        </w:rPr>
        <w:t>ии ау</w:t>
      </w:r>
      <w:proofErr w:type="gramEnd"/>
      <w:r w:rsidRPr="007163C5">
        <w:rPr>
          <w:color w:val="000000"/>
          <w:spacing w:val="-1"/>
          <w:sz w:val="22"/>
          <w:szCs w:val="22"/>
        </w:rPr>
        <w:t>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перехода права собственности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7163C5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2021-03-04T11:33:00Z</dcterms:created>
  <dcterms:modified xsi:type="dcterms:W3CDTF">2021-03-04T11:39:00Z</dcterms:modified>
</cp:coreProperties>
</file>