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46713F">
        <w:rPr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 из земель </w:t>
      </w:r>
      <w:r w:rsidR="00912BF4">
        <w:rPr>
          <w:sz w:val="22"/>
          <w:szCs w:val="22"/>
        </w:rPr>
        <w:t xml:space="preserve">сельскохозяйственного назначения, находящегося в </w:t>
      </w:r>
      <w:r w:rsidR="00300DA7">
        <w:rPr>
          <w:sz w:val="22"/>
          <w:szCs w:val="22"/>
        </w:rPr>
        <w:t xml:space="preserve">муниципальной собственности, с кадастровым номером </w:t>
      </w:r>
      <w:r w:rsidR="0046713F">
        <w:rPr>
          <w:sz w:val="22"/>
          <w:szCs w:val="22"/>
        </w:rPr>
        <w:t>_____________________</w:t>
      </w:r>
      <w:r w:rsidRPr="007163C5">
        <w:rPr>
          <w:sz w:val="22"/>
          <w:szCs w:val="22"/>
        </w:rPr>
        <w:t xml:space="preserve"> площадью </w:t>
      </w:r>
      <w:r w:rsidR="0046713F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 xml:space="preserve">Чувашская Республика, Алатырский район, с/пос. </w:t>
      </w:r>
      <w:proofErr w:type="spellStart"/>
      <w:r w:rsidR="0046713F">
        <w:rPr>
          <w:sz w:val="22"/>
          <w:szCs w:val="22"/>
        </w:rPr>
        <w:t>Староайбесинское</w:t>
      </w:r>
      <w:proofErr w:type="spellEnd"/>
      <w:r w:rsidRPr="007163C5">
        <w:rPr>
          <w:sz w:val="22"/>
          <w:szCs w:val="22"/>
        </w:rPr>
        <w:t xml:space="preserve">, вид разрешенного использования – </w:t>
      </w:r>
      <w:r w:rsidR="00300DA7">
        <w:rPr>
          <w:sz w:val="22"/>
          <w:szCs w:val="22"/>
        </w:rPr>
        <w:t xml:space="preserve">для </w:t>
      </w:r>
      <w:r w:rsidR="0046713F">
        <w:rPr>
          <w:sz w:val="22"/>
          <w:szCs w:val="22"/>
        </w:rPr>
        <w:t xml:space="preserve">сельскохозяйственного производства,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администрации </w:t>
      </w:r>
      <w:proofErr w:type="spellStart"/>
      <w:r w:rsidR="0046713F">
        <w:rPr>
          <w:sz w:val="22"/>
          <w:szCs w:val="22"/>
        </w:rPr>
        <w:t>Староайбесинского</w:t>
      </w:r>
      <w:proofErr w:type="spellEnd"/>
      <w:r w:rsidR="0046713F">
        <w:rPr>
          <w:sz w:val="22"/>
          <w:szCs w:val="22"/>
        </w:rPr>
        <w:t xml:space="preserve"> сельского поселения Алатырского района, </w:t>
      </w:r>
      <w:r>
        <w:rPr>
          <w:sz w:val="22"/>
          <w:szCs w:val="22"/>
        </w:rPr>
        <w:t>настоящей заявкой подтверждает свое намерение</w:t>
      </w:r>
      <w:proofErr w:type="gramEnd"/>
      <w:r>
        <w:rPr>
          <w:sz w:val="22"/>
          <w:szCs w:val="22"/>
        </w:rPr>
        <w:t xml:space="preserve">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912BF4" w:rsidRPr="00912BF4">
        <w:rPr>
          <w:b/>
          <w:sz w:val="22"/>
          <w:szCs w:val="22"/>
        </w:rPr>
        <w:t>26 мая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="0046713F">
        <w:rPr>
          <w:sz w:val="22"/>
          <w:szCs w:val="22"/>
        </w:rPr>
        <w:t>_____</w:t>
      </w:r>
      <w:r>
        <w:rPr>
          <w:sz w:val="22"/>
          <w:szCs w:val="22"/>
        </w:rPr>
        <w:t xml:space="preserve"> часов </w:t>
      </w:r>
      <w:r w:rsidR="0046713F">
        <w:rPr>
          <w:sz w:val="22"/>
          <w:szCs w:val="22"/>
        </w:rPr>
        <w:t>_____</w:t>
      </w:r>
      <w:r>
        <w:rPr>
          <w:sz w:val="22"/>
          <w:szCs w:val="22"/>
        </w:rPr>
        <w:t xml:space="preserve"> 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участвовать в аукционе </w:t>
      </w:r>
      <w:r w:rsidRPr="007163C5">
        <w:rPr>
          <w:b/>
          <w:bCs/>
          <w:color w:val="000000"/>
          <w:spacing w:val="5"/>
          <w:sz w:val="22"/>
          <w:szCs w:val="22"/>
        </w:rPr>
        <w:t>«</w:t>
      </w:r>
      <w:r w:rsidR="00912BF4">
        <w:rPr>
          <w:b/>
          <w:bCs/>
          <w:color w:val="FF0000"/>
          <w:spacing w:val="5"/>
          <w:sz w:val="22"/>
          <w:szCs w:val="22"/>
        </w:rPr>
        <w:t xml:space="preserve">26» мая 2021 </w:t>
      </w:r>
      <w:r w:rsidRPr="0046713F">
        <w:rPr>
          <w:b/>
          <w:bCs/>
          <w:color w:val="FF0000"/>
          <w:spacing w:val="5"/>
          <w:sz w:val="22"/>
          <w:szCs w:val="22"/>
        </w:rPr>
        <w:t>г</w:t>
      </w:r>
      <w:r w:rsidR="00912BF4">
        <w:rPr>
          <w:b/>
          <w:bCs/>
          <w:color w:val="FF0000"/>
          <w:spacing w:val="5"/>
          <w:sz w:val="22"/>
          <w:szCs w:val="22"/>
        </w:rPr>
        <w:t>ода</w:t>
      </w:r>
      <w:r w:rsidR="006C7987">
        <w:rPr>
          <w:sz w:val="22"/>
          <w:szCs w:val="22"/>
        </w:rPr>
        <w:t xml:space="preserve"> по продаже права на заключение договора аренды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сельскохозяйственного назначения, находящегося в муниципальной собственности, </w:t>
      </w:r>
      <w:r w:rsidRPr="007163C5">
        <w:rPr>
          <w:sz w:val="22"/>
          <w:szCs w:val="22"/>
        </w:rPr>
        <w:t xml:space="preserve">с кадастровым номером </w:t>
      </w:r>
      <w:r w:rsidR="006C7987">
        <w:rPr>
          <w:sz w:val="22"/>
          <w:szCs w:val="22"/>
        </w:rPr>
        <w:t>________________</w:t>
      </w:r>
      <w:r w:rsidR="00300DA7" w:rsidRPr="007163C5">
        <w:rPr>
          <w:sz w:val="22"/>
          <w:szCs w:val="22"/>
        </w:rPr>
        <w:t xml:space="preserve"> площадью </w:t>
      </w:r>
      <w:r w:rsidR="006C7987">
        <w:rPr>
          <w:sz w:val="22"/>
          <w:szCs w:val="22"/>
        </w:rPr>
        <w:t>_________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 xml:space="preserve">., </w:t>
      </w:r>
      <w:bookmarkStart w:id="0" w:name="_GoBack"/>
      <w:bookmarkEnd w:id="0"/>
      <w:r w:rsidR="00300DA7" w:rsidRPr="007163C5">
        <w:rPr>
          <w:sz w:val="22"/>
          <w:szCs w:val="22"/>
        </w:rPr>
        <w:t>расположенн</w:t>
      </w:r>
      <w:r w:rsidR="006C7987">
        <w:rPr>
          <w:sz w:val="22"/>
          <w:szCs w:val="22"/>
        </w:rPr>
        <w:t>ого</w:t>
      </w:r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с/пос. </w:t>
      </w:r>
      <w:proofErr w:type="spellStart"/>
      <w:r w:rsidR="006C7987">
        <w:rPr>
          <w:sz w:val="22"/>
          <w:szCs w:val="22"/>
        </w:rPr>
        <w:t>Староайбесинское</w:t>
      </w:r>
      <w:proofErr w:type="spellEnd"/>
      <w:r w:rsidR="006C7987">
        <w:rPr>
          <w:sz w:val="22"/>
          <w:szCs w:val="22"/>
        </w:rPr>
        <w:t>,</w:t>
      </w:r>
      <w:r w:rsidR="00300DA7" w:rsidRPr="007163C5">
        <w:rPr>
          <w:sz w:val="22"/>
          <w:szCs w:val="22"/>
        </w:rPr>
        <w:t xml:space="preserve"> вид разрешенного использования – </w:t>
      </w:r>
      <w:r w:rsidR="00300DA7">
        <w:rPr>
          <w:sz w:val="22"/>
          <w:szCs w:val="22"/>
        </w:rPr>
        <w:t xml:space="preserve">для </w:t>
      </w:r>
      <w:r w:rsidR="006C7987">
        <w:rPr>
          <w:sz w:val="22"/>
          <w:szCs w:val="22"/>
        </w:rPr>
        <w:t>сельскохозяйственного производства.</w:t>
      </w:r>
      <w:r w:rsidR="00300DA7" w:rsidRPr="007163C5">
        <w:rPr>
          <w:sz w:val="22"/>
          <w:szCs w:val="22"/>
        </w:rPr>
        <w:t xml:space="preserve">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6C7987"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300DA7"/>
    <w:rsid w:val="0046713F"/>
    <w:rsid w:val="006C7987"/>
    <w:rsid w:val="007163C5"/>
    <w:rsid w:val="00756D14"/>
    <w:rsid w:val="00912BF4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2021-03-04T11:33:00Z</dcterms:created>
  <dcterms:modified xsi:type="dcterms:W3CDTF">2021-04-26T06:22:00Z</dcterms:modified>
</cp:coreProperties>
</file>