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center"/>
        <w:tblInd w:w="0" w:type="dxa"/>
        <w:tblW w:w="9688" w:type="dxa"/>
      </w:tblPr>
      <w:tblGrid>
        <w:gridCol w:w="4844"/>
        <w:gridCol w:w="4844"/>
      </w:tblGrid>
      <w:tr>
        <w:trPr>
          <w:trHeight w:val="0" w:hRule="auto"/>
        </w:trPr>
        <w:tc>
          <w:tcPr>
            <w:tcW w:w="25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5312427" protected="0"/>
          </w:tcPr>
          <w:p>
            <w:pPr>
              <w:widowControl/>
              <w:tabs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</w:r>
          </w:p>
        </w:tc>
        <w:tc>
          <w:tcPr>
            <w:tcW w:w="25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5312427" protected="0"/>
          </w:tcPr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________________________________________________________________________</w:t>
            </w:r>
          </w:p>
          <w:p>
            <w:pPr>
              <w:spacing/>
              <w:jc w:val="center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(наименование уполномоченного структурного </w:t>
            </w:r>
          </w:p>
          <w:p>
            <w:pPr>
              <w:spacing/>
              <w:jc w:val="center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подразделения Министерства)</w:t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 _________________________________</w:t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________________________________________________________________________</w:t>
            </w:r>
          </w:p>
          <w:p>
            <w:pPr>
              <w:spacing/>
              <w:jc w:val="center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(ф.и.о., занимаемая должность)</w:t>
            </w:r>
          </w:p>
        </w:tc>
      </w:tr>
    </w:tbl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680"/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Уведомление о получении подарка от «___» ______________ 20__ г.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737"/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Извещаю о получении ________________________________________________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eastAsia="Times New Roman"/>
        </w:rPr>
        <w:t>(дата получения)</w:t>
      </w: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подарка(ов) на _____________________________________________________________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(наименование протокольного мероприятия, служебной командировки, 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другого официального мероприятия, место и дата проведения)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tbl>
      <w:tblPr>
        <w:name w:val="Таблица2"/>
        <w:tabOrder w:val="0"/>
        <w:jc w:val="left"/>
        <w:tblInd w:w="0" w:type="dxa"/>
        <w:tblW w:w="9688" w:type="dxa"/>
      </w:tblPr>
      <w:tblGrid>
        <w:gridCol w:w="2422"/>
        <w:gridCol w:w="2422"/>
        <w:gridCol w:w="2422"/>
        <w:gridCol w:w="2422"/>
      </w:tblGrid>
      <w:tr>
        <w:trPr>
          <w:trHeight w:val="0" w:hRule="auto"/>
        </w:trPr>
        <w:tc>
          <w:tcPr>
            <w:tcW w:w="125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312427" protected="0"/>
          </w:tcPr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125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312427" protected="0"/>
          </w:tcPr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25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312427" protected="0"/>
          </w:tcPr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25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312427" protected="0"/>
          </w:tcPr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ff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Стоимость в рублях </w:t>
            </w:r>
            <w:hyperlink w:anchor="Par55" w:history="1">
              <w:r>
                <w:rPr>
                  <w:rFonts w:eastAsia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</w:tbl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Приложение: ___________________________________________ на ________ листах.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</w:t>
      </w:r>
      <w:r>
        <w:rPr>
          <w:rFonts w:eastAsia="Times New Roman"/>
        </w:rPr>
        <w:t xml:space="preserve"> (наименование документа)</w:t>
      </w: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Лицо, представившее 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уведомление                  _________ _________________________ «__» ________ 20__ г.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</w:t>
      </w:r>
      <w:r>
        <w:rPr>
          <w:rFonts w:eastAsia="Times New Roman"/>
        </w:rPr>
        <w:t>(подпись)                 (расшифровка подписи)</w:t>
      </w: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Лицо, принявшее     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уведомление             ___________ _____________________ «__» ________ 20__ г.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</w:t>
      </w:r>
      <w:r>
        <w:rPr>
          <w:rFonts w:eastAsia="Times New Roman"/>
        </w:rPr>
        <w:t>(подпись)            (расшифровка подписи)</w:t>
      </w: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Регистрационный номер в журнале регистрации уведомлений 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«___» ________ 20__ г.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--------------------------------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bookmarkStart w:id="0" w:name="Par55"/>
      <w:bookmarkEnd w:id="0"/>
      <w:r>
        <w:rPr>
          <w:rFonts w:eastAsia="Times New Roman"/>
          <w:sz w:val="26"/>
          <w:szCs w:val="26"/>
        </w:rPr>
        <w:t>&lt;*&gt;   Заполняется  при  наличии  документов,  подтверждающих  стоимость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подарка.</w:t>
      </w:r>
    </w:p>
    <w:p>
      <w:pPr>
        <w: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701" w:top="1134" w:right="851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8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545312427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2018-12-20T13:15:46Z</dcterms:created>
  <dcterms:modified xsi:type="dcterms:W3CDTF">2018-12-20T13:27:07Z</dcterms:modified>
</cp:coreProperties>
</file>