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2"/>
        <w:tabOrder w:val="0"/>
        <w:jc w:val="left"/>
        <w:tblInd w:w="0" w:type="dxa"/>
        <w:tblW w:w="9356" w:type="dxa"/>
      </w:tblPr>
      <w:tblGrid>
        <w:gridCol w:w="4341"/>
        <w:gridCol w:w="5015"/>
      </w:tblGrid>
      <w:tr>
        <w:trPr>
          <w:trHeight w:val="0" w:hRule="auto"/>
        </w:trPr>
        <w:tc>
          <w:tcPr>
            <w:tcW w:w="4341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4327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kern w:val="1"/>
                <w:sz w:val="26"/>
                <w:szCs w:val="26"/>
              </w:rPr>
            </w:r>
          </w:p>
        </w:tc>
        <w:tc>
          <w:tcPr>
            <w:tcW w:w="5015" w:type="dxa"/>
            <w:tcMar>
              <w:top w:w="56" w:type="dxa"/>
              <w:left w:w="533" w:type="dxa"/>
              <w:bottom w:w="56" w:type="dxa"/>
              <w:right w:w="53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43278" protected="0"/>
          </w:tcPr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kern w:val="1"/>
                <w:sz w:val="26"/>
                <w:szCs w:val="26"/>
              </w:rPr>
              <w:t>Министру строительства, архитектуры</w:t>
            </w:r>
          </w:p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kern w:val="1"/>
                <w:sz w:val="26"/>
                <w:szCs w:val="26"/>
              </w:rPr>
              <w:t>и жилищно-коммунального хозяйства</w:t>
            </w:r>
          </w:p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kern w:val="1"/>
                <w:sz w:val="26"/>
                <w:szCs w:val="26"/>
              </w:rPr>
              <w:t>Чувашской Республики</w:t>
            </w:r>
          </w:p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kern w:val="1"/>
                <w:sz w:val="20"/>
                <w:szCs w:val="20"/>
              </w:rPr>
              <w:t>(или указывается лицо,</w:t>
            </w:r>
          </w:p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kern w:val="1"/>
                <w:sz w:val="20"/>
                <w:szCs w:val="20"/>
              </w:rPr>
              <w:t>исполняющее его обязанности)</w:t>
            </w:r>
          </w:p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kern w:val="1"/>
                <w:sz w:val="26"/>
                <w:szCs w:val="26"/>
              </w:rPr>
              <w:t>_________________________________</w:t>
            </w:r>
          </w:p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kern w:val="1"/>
                <w:sz w:val="20"/>
                <w:szCs w:val="20"/>
              </w:rPr>
              <w:t>(инициалы, фамилия)</w:t>
            </w:r>
          </w:p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kern w:val="1"/>
                <w:sz w:val="26"/>
                <w:szCs w:val="26"/>
              </w:rPr>
              <w:t>_________________________________</w:t>
            </w:r>
          </w:p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kern w:val="1"/>
                <w:sz w:val="26"/>
                <w:szCs w:val="26"/>
              </w:rPr>
              <w:t>_________________________________</w:t>
            </w:r>
          </w:p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kern w:val="1"/>
                <w:sz w:val="26"/>
                <w:szCs w:val="26"/>
              </w:rPr>
              <w:t>_________________________________</w:t>
            </w:r>
          </w:p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kern w:val="1"/>
                <w:sz w:val="20"/>
                <w:szCs w:val="20"/>
              </w:rPr>
              <w:t>(Ф.И.О., замещаемая должность</w:t>
            </w:r>
          </w:p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kern w:val="1"/>
                <w:sz w:val="20"/>
                <w:szCs w:val="20"/>
              </w:rPr>
              <w:t>государственного гражданского</w:t>
            </w:r>
          </w:p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kern w:val="1"/>
                <w:sz w:val="20"/>
                <w:szCs w:val="20"/>
              </w:rPr>
              <w:t>служащего Чувашской Республики)</w:t>
            </w:r>
          </w:p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kern w:val="1"/>
                <w:sz w:val="26"/>
                <w:szCs w:val="26"/>
              </w:rPr>
              <w:t>_________________________________</w:t>
            </w:r>
          </w:p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kern w:val="1"/>
                <w:sz w:val="26"/>
                <w:szCs w:val="26"/>
              </w:rPr>
              <w:t>_________________________________</w:t>
            </w:r>
          </w:p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kern w:val="1"/>
                <w:sz w:val="20"/>
                <w:szCs w:val="20"/>
              </w:rPr>
              <w:t>(адрес государственного гражданского</w:t>
            </w:r>
          </w:p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kern w:val="1"/>
                <w:sz w:val="20"/>
                <w:szCs w:val="20"/>
              </w:rPr>
              <w:t>служащего Чувашской Республики)</w:t>
            </w:r>
          </w:p>
        </w:tc>
      </w:tr>
    </w:tbl>
    <w:p>
      <w:pPr>
        <w:spacing w:after="0"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6"/>
          <w:szCs w:val="26"/>
        </w:rPr>
      </w:pPr>
      <w:r>
        <w:rPr>
          <w:rFonts w:ascii="Times New Roman" w:hAnsi="Times New Roman" w:eastAsia="Times New Roman"/>
          <w:kern w:val="1"/>
          <w:sz w:val="26"/>
          <w:szCs w:val="26"/>
        </w:rPr>
      </w:r>
    </w:p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6"/>
          <w:szCs w:val="26"/>
        </w:rPr>
      </w:pPr>
      <w:r>
        <w:rPr>
          <w:rFonts w:ascii="Times New Roman" w:hAnsi="Times New Roman" w:eastAsia="Times New Roman"/>
          <w:kern w:val="1"/>
          <w:sz w:val="26"/>
          <w:szCs w:val="26"/>
        </w:rPr>
        <w:t>Заявление</w:t>
      </w:r>
    </w:p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6"/>
          <w:szCs w:val="26"/>
        </w:rPr>
      </w:pPr>
      <w:r>
        <w:rPr>
          <w:rFonts w:ascii="Times New Roman" w:hAnsi="Times New Roman" w:eastAsia="Times New Roman"/>
          <w:kern w:val="1"/>
          <w:sz w:val="26"/>
          <w:szCs w:val="26"/>
        </w:rPr>
      </w:r>
    </w:p>
    <w:p>
      <w:pPr>
        <w:pStyle w:val="para3"/>
        <w: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разрешении на участие на безвозмездной основе в управлении </w:t>
      </w:r>
    </w:p>
    <w:p>
      <w:pPr>
        <w:pStyle w:val="para3"/>
        <w: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некоммерческой организацией (кроме участия в управлении политической </w:t>
      </w:r>
    </w:p>
    <w:p>
      <w:pPr>
        <w:pStyle w:val="para3"/>
        <w: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партией, органом профессионального союза, в том числе выборным органом </w:t>
      </w:r>
    </w:p>
    <w:p>
      <w:pPr>
        <w:pStyle w:val="para3"/>
        <w:spacing/>
        <w:jc w:val="center"/>
        <w:rPr>
          <w:sz w:val="26"/>
          <w:szCs w:val="26"/>
        </w:rPr>
      </w:pPr>
      <w:r>
        <w:rPr>
          <w:sz w:val="26"/>
          <w:szCs w:val="26"/>
        </w:rPr>
        <w:t>первичной профсоюзной организации, созданной в Министерстве строительства,</w:t>
      </w:r>
    </w:p>
    <w:p>
      <w:pPr>
        <w:pStyle w:val="para3"/>
        <w: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архитектуры и жилищно-коммунального хозяйства Чувашской Республики, </w:t>
      </w:r>
    </w:p>
    <w:p>
      <w:pPr>
        <w:pStyle w:val="para3"/>
        <w: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участия в съезде (конференции) или общем собрании иной общественной </w:t>
      </w:r>
    </w:p>
    <w:p>
      <w:pPr>
        <w:pStyle w:val="para3"/>
        <w: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организации, жилищного, жилищно-строительного, гаражного кооперативов, </w:t>
      </w:r>
    </w:p>
    <w:p>
      <w:pPr>
        <w:pStyle w:val="para3"/>
        <w:spacing/>
        <w:jc w:val="center"/>
        <w:rPr>
          <w:sz w:val="26"/>
          <w:szCs w:val="26"/>
        </w:rPr>
      </w:pPr>
      <w:r>
        <w:rPr>
          <w:sz w:val="26"/>
          <w:szCs w:val="26"/>
        </w:rPr>
        <w:t>товарищества собственников недвижимости)</w:t>
      </w:r>
    </w:p>
    <w:p>
      <w:pPr>
        <w:spacing w:after="0"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6"/>
          <w:szCs w:val="26"/>
        </w:rPr>
      </w:pPr>
      <w:r>
        <w:rPr>
          <w:rFonts w:ascii="Times New Roman" w:hAnsi="Times New Roman" w:eastAsia="Times New Roman"/>
          <w:kern w:val="1"/>
          <w:sz w:val="26"/>
          <w:szCs w:val="26"/>
        </w:rPr>
      </w:r>
    </w:p>
    <w:p>
      <w:pPr>
        <w:ind w:firstLine="680"/>
        <w:spacing w:after="0"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6"/>
          <w:szCs w:val="26"/>
        </w:rPr>
      </w:pPr>
      <w:r>
        <w:rPr>
          <w:rFonts w:ascii="Times New Roman" w:hAnsi="Times New Roman" w:eastAsia="Times New Roman"/>
          <w:kern w:val="1"/>
          <w:sz w:val="26"/>
          <w:szCs w:val="26"/>
        </w:rPr>
        <w:t>Прошу разрешить мне участвовать в управлении (войти в состав коллегиального органа управления) _________________________________________________</w:t>
      </w:r>
    </w:p>
    <w:p>
      <w:pPr>
        <w:spacing w:after="0"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6"/>
          <w:szCs w:val="26"/>
        </w:rPr>
      </w:pPr>
      <w:r>
        <w:rPr>
          <w:rFonts w:ascii="Times New Roman" w:hAnsi="Times New Roman" w:eastAsia="Times New Roman"/>
          <w:kern w:val="1"/>
          <w:sz w:val="26"/>
          <w:szCs w:val="26"/>
        </w:rPr>
        <w:t>_______________________________________________________________________</w:t>
      </w:r>
    </w:p>
    <w:p>
      <w:pPr>
        <w:pStyle w:val="para3"/>
        <w:spacing/>
        <w:jc w:val="center"/>
      </w:pPr>
      <w:r>
        <w:t>(наименование некоммерческой организацией (кроме участия в управлении</w:t>
      </w:r>
    </w:p>
    <w:p>
      <w:pPr>
        <w:pStyle w:val="para3"/>
        <w:spacing/>
        <w:jc w:val="center"/>
      </w:pPr>
      <w:r>
        <w:t xml:space="preserve"> политической партией, органом профессионального союза, в том числе</w:t>
      </w:r>
    </w:p>
    <w:p>
      <w:pPr>
        <w:pStyle w:val="para3"/>
        <w:spacing/>
        <w:jc w:val="center"/>
      </w:pPr>
      <w:r>
        <w:t xml:space="preserve"> выборном органом первичной профсоюзной организации, созданной</w:t>
      </w:r>
    </w:p>
    <w:p>
      <w:pPr>
        <w:pStyle w:val="para3"/>
        <w:spacing/>
        <w:jc w:val="center"/>
      </w:pPr>
      <w:r>
        <w:t xml:space="preserve"> в Министерстве строительства, архитектуры и жилищно-коммунального</w:t>
      </w:r>
    </w:p>
    <w:p>
      <w:pPr>
        <w:pStyle w:val="para3"/>
        <w:spacing/>
        <w:jc w:val="center"/>
      </w:pPr>
      <w:r>
        <w:t xml:space="preserve"> хозяйства Чувашской Республики, участия в съезде (конференции)</w:t>
      </w:r>
    </w:p>
    <w:p>
      <w:pPr>
        <w:pStyle w:val="para3"/>
        <w:spacing/>
        <w:jc w:val="center"/>
      </w:pPr>
      <w:r>
        <w:t xml:space="preserve"> или общем собрании иной общественной организации, жилищного,</w:t>
      </w:r>
    </w:p>
    <w:p>
      <w:pPr>
        <w:pStyle w:val="para3"/>
        <w:spacing/>
        <w:jc w:val="center"/>
      </w:pPr>
      <w:r>
        <w:t xml:space="preserve"> жилищно-строительного, гаражного кооперативов, товарищества</w:t>
      </w:r>
    </w:p>
    <w:p>
      <w:pPr>
        <w:pStyle w:val="para3"/>
        <w:spacing/>
        <w:jc w:val="center"/>
      </w:pPr>
      <w:r>
        <w:t xml:space="preserve"> собственников недвижимости)</w:t>
      </w:r>
    </w:p>
    <w:p>
      <w:pPr>
        <w:spacing w:after="0"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6"/>
          <w:szCs w:val="26"/>
        </w:rPr>
      </w:pPr>
      <w:r>
        <w:rPr>
          <w:rFonts w:ascii="Times New Roman" w:hAnsi="Times New Roman" w:eastAsia="Times New Roman"/>
          <w:kern w:val="1"/>
          <w:sz w:val="26"/>
          <w:szCs w:val="26"/>
        </w:rPr>
        <w:t>на безвозмездной основе в качестве ________________________________________</w:t>
      </w:r>
    </w:p>
    <w:p>
      <w:pPr>
        <w:spacing w:after="0"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6"/>
          <w:szCs w:val="26"/>
        </w:rPr>
      </w:pPr>
      <w:r>
        <w:rPr>
          <w:rFonts w:ascii="Times New Roman" w:hAnsi="Times New Roman" w:eastAsia="Times New Roman"/>
          <w:kern w:val="1"/>
          <w:sz w:val="26"/>
          <w:szCs w:val="26"/>
        </w:rPr>
        <w:t>_______________________________________________________________________.</w:t>
      </w:r>
    </w:p>
    <w:p>
      <w:pPr>
        <w:pStyle w:val="para3"/>
        <w:spacing/>
        <w:jc w:val="center"/>
      </w:pPr>
      <w:r>
        <w:t>(наименование органа управления некоммерческой организации)</w:t>
      </w:r>
    </w:p>
    <w:p>
      <w:pPr>
        <w:ind w:firstLine="737"/>
        <w:spacing w:after="0"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6"/>
          <w:szCs w:val="26"/>
        </w:rPr>
      </w:pPr>
      <w:r>
        <w:rPr>
          <w:rFonts w:ascii="Times New Roman" w:hAnsi="Times New Roman" w:eastAsia="Times New Roman"/>
          <w:kern w:val="1"/>
          <w:sz w:val="26"/>
          <w:szCs w:val="26"/>
        </w:rPr>
        <w:t>Выполнение указанной деятельности будет осуществляться в свободное от гражданской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>
      <w:pPr>
        <w:ind w:firstLine="680"/>
        <w:spacing w:after="0"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kern w:val="1"/>
          <w:sz w:val="26"/>
          <w:szCs w:val="26"/>
        </w:rPr>
      </w:pPr>
      <w:r>
        <w:rPr>
          <w:rFonts w:ascii="Times New Roman" w:hAnsi="Times New Roman" w:eastAsia="Times New Roman"/>
          <w:color w:val="000000"/>
          <w:kern w:val="1"/>
          <w:sz w:val="26"/>
          <w:szCs w:val="26"/>
        </w:rPr>
        <w:t xml:space="preserve">При выполнении указанной деятельности обязуюсь соблюдать требования, предусмотренные </w:t>
      </w:r>
      <w:hyperlink r:id="rId7" w:history="1">
        <w:r>
          <w:rPr>
            <w:rFonts w:ascii="Times New Roman" w:hAnsi="Times New Roman" w:eastAsia="Times New Roman"/>
            <w:color w:val="000000"/>
            <w:kern w:val="1"/>
            <w:sz w:val="26"/>
            <w:szCs w:val="26"/>
          </w:rPr>
          <w:t>статьями 17</w:t>
        </w:r>
      </w:hyperlink>
      <w:r>
        <w:rPr>
          <w:rFonts w:ascii="Times New Roman" w:hAnsi="Times New Roman" w:eastAsia="Times New Roman"/>
          <w:color w:val="000000"/>
          <w:kern w:val="1"/>
          <w:sz w:val="26"/>
          <w:szCs w:val="26"/>
        </w:rPr>
        <w:t xml:space="preserve"> и </w:t>
      </w:r>
      <w:hyperlink r:id="rId8" w:history="1">
        <w:r>
          <w:rPr>
            <w:rFonts w:ascii="Times New Roman" w:hAnsi="Times New Roman" w:eastAsia="Times New Roman"/>
            <w:color w:val="000000"/>
            <w:kern w:val="1"/>
            <w:sz w:val="26"/>
            <w:szCs w:val="26"/>
          </w:rPr>
          <w:t>18</w:t>
        </w:r>
      </w:hyperlink>
      <w:r>
        <w:rPr>
          <w:rFonts w:ascii="Times New Roman" w:hAnsi="Times New Roman" w:eastAsia="Times New Roman"/>
          <w:color w:val="000000"/>
          <w:kern w:val="1"/>
          <w:sz w:val="26"/>
          <w:szCs w:val="26"/>
        </w:rPr>
        <w:t xml:space="preserve"> Федерального закона от 27 июля 2004 г.              № 79-ФЗ «О государственной гражданской службе Российской Федерации».</w:t>
      </w:r>
    </w:p>
    <w:p>
      <w:pPr>
        <w:spacing w:after="0"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6"/>
          <w:szCs w:val="26"/>
        </w:rPr>
      </w:pPr>
      <w:r>
        <w:rPr>
          <w:rFonts w:ascii="Times New Roman" w:hAnsi="Times New Roman" w:eastAsia="Times New Roman"/>
          <w:kern w:val="1"/>
          <w:sz w:val="26"/>
          <w:szCs w:val="26"/>
        </w:rPr>
      </w:r>
    </w:p>
    <w:p>
      <w:pPr>
        <w:spacing w:after="0"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6"/>
          <w:szCs w:val="26"/>
        </w:rPr>
      </w:pPr>
      <w:r>
        <w:rPr>
          <w:rFonts w:ascii="Times New Roman" w:hAnsi="Times New Roman" w:eastAsia="Times New Roman"/>
          <w:kern w:val="1"/>
          <w:sz w:val="26"/>
          <w:szCs w:val="26"/>
        </w:rPr>
        <w:t>«___» ___________ 20__ г.    __________________     _______________________</w:t>
      </w:r>
    </w:p>
    <w:p>
      <w:pPr>
        <w:spacing w:after="0"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0"/>
          <w:szCs w:val="20"/>
        </w:rPr>
      </w:pPr>
      <w:r>
        <w:rPr>
          <w:rFonts w:ascii="Times New Roman" w:hAnsi="Times New Roman" w:eastAsia="Times New Roman"/>
          <w:kern w:val="1"/>
          <w:sz w:val="20"/>
          <w:szCs w:val="20"/>
        </w:rPr>
        <w:t xml:space="preserve">                                                                               (подпись)                                  (расшифровка подписи)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49" w:bottom="567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9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0543278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>
        <w:tab w:val="center" w:pos="4678" w:leader="none"/>
        <w:tab w:val="right" w:pos="9356" w:leader="none"/>
      </w:tabs>
    </w:pPr>
  </w:style>
  <w:style w:type="paragraph" w:styleId="para3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/>
      <w:kern w:val="1"/>
      <w:sz w:val="20"/>
      <w:szCs w:val="20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>
        <w:tab w:val="center" w:pos="4678" w:leader="none"/>
        <w:tab w:val="right" w:pos="9356" w:leader="none"/>
      </w:tabs>
    </w:pPr>
  </w:style>
  <w:style w:type="paragraph" w:styleId="para3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/>
      <w:kern w:val="1"/>
      <w:sz w:val="20"/>
      <w:szCs w:val="20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CAA42642F0213B9C2858AE73DA4D36DB57703416A2C618B751B15B61337A335966FD4A37CC91923B268E13389B59CA5EF790029EBD865868s626I" TargetMode="External"/><Relationship Id="rId8" Type="http://schemas.openxmlformats.org/officeDocument/2006/relationships/hyperlink" Target="consultantplus://offline/ref=CAA42642F0213B9C2858AE73DA4D36DB57703416A2C618B751B15B61337A335966FD4A37CC9192392B8E13389B59CA5EF790029EBD865868s62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construc49</dc:creator>
  <cp:keywords/>
  <dc:description/>
  <cp:lastModifiedBy>Маринкина</cp:lastModifiedBy>
  <cp:revision>15</cp:revision>
  <cp:lastPrinted>2018-12-28T10:57:50Z</cp:lastPrinted>
  <dcterms:created xsi:type="dcterms:W3CDTF">2018-10-15T07:50:00Z</dcterms:created>
  <dcterms:modified xsi:type="dcterms:W3CDTF">2021-01-13T13:07:58Z</dcterms:modified>
</cp:coreProperties>
</file>