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86" w:rsidRDefault="007C6D86" w:rsidP="007C6D8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C6D86" w:rsidRDefault="007C6D86">
      <w:pPr>
        <w:pStyle w:val="ConsPlusTitle"/>
        <w:jc w:val="center"/>
        <w:outlineLvl w:val="0"/>
      </w:pPr>
      <w:r>
        <w:t>КАБИНЕТ МИНИСТРОВ ЧУВАШСКОЙ РЕСПУБЛИКИ</w:t>
      </w:r>
    </w:p>
    <w:p w:rsidR="007C6D86" w:rsidRDefault="007C6D86">
      <w:pPr>
        <w:pStyle w:val="ConsPlusTitle"/>
        <w:jc w:val="center"/>
      </w:pPr>
    </w:p>
    <w:p w:rsidR="007C6D86" w:rsidRDefault="007C6D86">
      <w:pPr>
        <w:pStyle w:val="ConsPlusTitle"/>
        <w:jc w:val="center"/>
      </w:pPr>
      <w:r>
        <w:t>ПОСТАНОВЛЕНИЕ</w:t>
      </w:r>
    </w:p>
    <w:p w:rsidR="007C6D86" w:rsidRDefault="007C6D86">
      <w:pPr>
        <w:pStyle w:val="ConsPlusTitle"/>
        <w:jc w:val="center"/>
      </w:pPr>
      <w:r>
        <w:t>от 30 декабря 2013 г. N 563</w:t>
      </w:r>
    </w:p>
    <w:p w:rsidR="007C6D86" w:rsidRDefault="007C6D86">
      <w:pPr>
        <w:pStyle w:val="ConsPlusTitle"/>
        <w:jc w:val="center"/>
      </w:pPr>
    </w:p>
    <w:p w:rsidR="007C6D86" w:rsidRDefault="007C6D86">
      <w:pPr>
        <w:pStyle w:val="ConsPlusTitle"/>
        <w:jc w:val="center"/>
      </w:pPr>
      <w:r>
        <w:t>ОБ ОРГАНИЗАЦИИ ВЗАИМОДЕЙСТВИЯ УПОЛНОМОЧЕННОГО ОРГАНА</w:t>
      </w:r>
    </w:p>
    <w:p w:rsidR="007C6D86" w:rsidRDefault="007C6D86">
      <w:pPr>
        <w:pStyle w:val="ConsPlusTitle"/>
        <w:jc w:val="center"/>
      </w:pPr>
      <w:r>
        <w:t>ИСПОЛНИТЕЛЬНОЙ ВЛАСТИ ЧУВАШСКОЙ РЕСПУБЛИКИ, УПОЛНОМОЧЕННОГО</w:t>
      </w:r>
    </w:p>
    <w:p w:rsidR="007C6D86" w:rsidRDefault="007C6D86">
      <w:pPr>
        <w:pStyle w:val="ConsPlusTitle"/>
        <w:jc w:val="center"/>
      </w:pPr>
      <w:r>
        <w:t>УЧРЕЖДЕНИЯ ЧУВАШСКОЙ РЕСПУБЛИКИ НА ОПРЕДЕЛЕНИЕ ПОСТАВЩИКОВ</w:t>
      </w:r>
    </w:p>
    <w:p w:rsidR="007C6D86" w:rsidRDefault="007C6D86">
      <w:pPr>
        <w:pStyle w:val="ConsPlusTitle"/>
        <w:jc w:val="center"/>
      </w:pPr>
      <w:r>
        <w:t>(ПОДРЯДЧИКОВ, ИСПОЛНИТЕЛЕЙ) ДЛЯ ЗАКАЗЧИКОВ, ОСУЩЕСТВЛЯЮЩИХ</w:t>
      </w:r>
    </w:p>
    <w:p w:rsidR="007C6D86" w:rsidRDefault="007C6D86">
      <w:pPr>
        <w:pStyle w:val="ConsPlusTitle"/>
        <w:jc w:val="center"/>
      </w:pPr>
      <w:r>
        <w:t>ЗАКУПКИ ТОВАРОВ, РАБОТ, УСЛУГ ДЛЯ ОБЕСПЕЧЕНИЯ НУЖД</w:t>
      </w:r>
    </w:p>
    <w:p w:rsidR="007C6D86" w:rsidRDefault="007C6D86">
      <w:pPr>
        <w:pStyle w:val="ConsPlusTitle"/>
        <w:jc w:val="center"/>
      </w:pPr>
      <w:r>
        <w:t>ЧУВАШСКОЙ РЕСПУБЛИКИ И МУНИЦИПАЛЬНЫХ НУЖД, С ЗАКАЗЧИКАМИ</w:t>
      </w:r>
    </w:p>
    <w:p w:rsidR="007C6D86" w:rsidRDefault="007C6D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6D86">
        <w:trPr>
          <w:jc w:val="center"/>
        </w:trPr>
        <w:tc>
          <w:tcPr>
            <w:tcW w:w="9294" w:type="dxa"/>
            <w:tcBorders>
              <w:top w:val="nil"/>
              <w:left w:val="single" w:sz="24" w:space="0" w:color="CED3F1"/>
              <w:bottom w:val="nil"/>
              <w:right w:val="single" w:sz="24" w:space="0" w:color="F4F3F8"/>
            </w:tcBorders>
            <w:shd w:val="clear" w:color="auto" w:fill="F4F3F8"/>
          </w:tcPr>
          <w:p w:rsidR="007C6D86" w:rsidRDefault="007C6D86">
            <w:pPr>
              <w:pStyle w:val="ConsPlusNormal"/>
              <w:jc w:val="center"/>
            </w:pPr>
            <w:r>
              <w:rPr>
                <w:color w:val="392C69"/>
              </w:rPr>
              <w:t>Список изменяющих документов</w:t>
            </w:r>
          </w:p>
          <w:p w:rsidR="007C6D86" w:rsidRDefault="007C6D86">
            <w:pPr>
              <w:pStyle w:val="ConsPlusNormal"/>
              <w:jc w:val="center"/>
            </w:pPr>
            <w:proofErr w:type="gramStart"/>
            <w:r>
              <w:rPr>
                <w:color w:val="392C69"/>
              </w:rPr>
              <w:t xml:space="preserve">(в ред. Постановлений Кабинета Министров ЧР от 04.06.2014 </w:t>
            </w:r>
            <w:hyperlink r:id="rId6" w:history="1">
              <w:r>
                <w:rPr>
                  <w:color w:val="0000FF"/>
                </w:rPr>
                <w:t>N 197</w:t>
              </w:r>
            </w:hyperlink>
            <w:r>
              <w:rPr>
                <w:color w:val="392C69"/>
              </w:rPr>
              <w:t>,</w:t>
            </w:r>
            <w:proofErr w:type="gramEnd"/>
          </w:p>
          <w:p w:rsidR="007C6D86" w:rsidRDefault="007C6D86">
            <w:pPr>
              <w:pStyle w:val="ConsPlusNormal"/>
              <w:jc w:val="center"/>
            </w:pPr>
            <w:r>
              <w:rPr>
                <w:color w:val="392C69"/>
              </w:rPr>
              <w:t xml:space="preserve">от 14.12.2016 </w:t>
            </w:r>
            <w:hyperlink r:id="rId7" w:history="1">
              <w:r>
                <w:rPr>
                  <w:color w:val="0000FF"/>
                </w:rPr>
                <w:t>N 520</w:t>
              </w:r>
            </w:hyperlink>
            <w:r>
              <w:rPr>
                <w:color w:val="392C69"/>
              </w:rPr>
              <w:t xml:space="preserve">, от 26.07.2017 </w:t>
            </w:r>
            <w:hyperlink r:id="rId8" w:history="1">
              <w:r>
                <w:rPr>
                  <w:color w:val="0000FF"/>
                </w:rPr>
                <w:t>N 288</w:t>
              </w:r>
            </w:hyperlink>
            <w:r>
              <w:rPr>
                <w:color w:val="392C69"/>
              </w:rPr>
              <w:t xml:space="preserve">, от 15.12.2017 </w:t>
            </w:r>
            <w:hyperlink r:id="rId9" w:history="1">
              <w:r>
                <w:rPr>
                  <w:color w:val="0000FF"/>
                </w:rPr>
                <w:t>N 507</w:t>
              </w:r>
            </w:hyperlink>
            <w:r>
              <w:rPr>
                <w:color w:val="392C69"/>
              </w:rPr>
              <w:t>,</w:t>
            </w:r>
          </w:p>
          <w:p w:rsidR="007C6D86" w:rsidRDefault="007C6D86">
            <w:pPr>
              <w:pStyle w:val="ConsPlusNormal"/>
              <w:jc w:val="center"/>
            </w:pPr>
            <w:r>
              <w:rPr>
                <w:color w:val="392C69"/>
              </w:rPr>
              <w:t xml:space="preserve">от 11.04.2018 </w:t>
            </w:r>
            <w:hyperlink r:id="rId10" w:history="1">
              <w:r>
                <w:rPr>
                  <w:color w:val="0000FF"/>
                </w:rPr>
                <w:t>N 113</w:t>
              </w:r>
            </w:hyperlink>
            <w:r>
              <w:rPr>
                <w:color w:val="392C69"/>
              </w:rPr>
              <w:t xml:space="preserve">, от 25.07.2018 </w:t>
            </w:r>
            <w:hyperlink r:id="rId11" w:history="1">
              <w:r>
                <w:rPr>
                  <w:color w:val="0000FF"/>
                </w:rPr>
                <w:t>N 274</w:t>
              </w:r>
            </w:hyperlink>
            <w:r>
              <w:rPr>
                <w:color w:val="392C69"/>
              </w:rPr>
              <w:t xml:space="preserve">, от 13.03.2019 </w:t>
            </w:r>
            <w:hyperlink r:id="rId12" w:history="1">
              <w:r>
                <w:rPr>
                  <w:color w:val="0000FF"/>
                </w:rPr>
                <w:t>N 73</w:t>
              </w:r>
            </w:hyperlink>
            <w:r>
              <w:rPr>
                <w:color w:val="392C69"/>
              </w:rPr>
              <w:t>,</w:t>
            </w:r>
          </w:p>
          <w:p w:rsidR="007C6D86" w:rsidRDefault="007C6D86">
            <w:pPr>
              <w:pStyle w:val="ConsPlusNormal"/>
              <w:jc w:val="center"/>
            </w:pPr>
            <w:r>
              <w:rPr>
                <w:color w:val="392C69"/>
              </w:rPr>
              <w:t xml:space="preserve">от 24.07.2019 </w:t>
            </w:r>
            <w:hyperlink r:id="rId13" w:history="1">
              <w:r>
                <w:rPr>
                  <w:color w:val="0000FF"/>
                </w:rPr>
                <w:t>N 303</w:t>
              </w:r>
            </w:hyperlink>
            <w:r>
              <w:rPr>
                <w:color w:val="392C69"/>
              </w:rPr>
              <w:t xml:space="preserve">, от 27.05.2020 </w:t>
            </w:r>
            <w:hyperlink r:id="rId14" w:history="1">
              <w:r>
                <w:rPr>
                  <w:color w:val="0000FF"/>
                </w:rPr>
                <w:t>N 265</w:t>
              </w:r>
            </w:hyperlink>
            <w:r>
              <w:rPr>
                <w:color w:val="392C69"/>
              </w:rPr>
              <w:t xml:space="preserve">, от 30.07.2020 </w:t>
            </w:r>
            <w:hyperlink r:id="rId15" w:history="1">
              <w:r>
                <w:rPr>
                  <w:color w:val="0000FF"/>
                </w:rPr>
                <w:t>N 423</w:t>
              </w:r>
            </w:hyperlink>
            <w:r>
              <w:rPr>
                <w:color w:val="392C69"/>
              </w:rPr>
              <w:t>)</w:t>
            </w:r>
          </w:p>
        </w:tc>
      </w:tr>
    </w:tbl>
    <w:p w:rsidR="007C6D86" w:rsidRDefault="007C6D86">
      <w:pPr>
        <w:pStyle w:val="ConsPlusNormal"/>
        <w:jc w:val="both"/>
      </w:pPr>
    </w:p>
    <w:p w:rsidR="007C6D86" w:rsidRDefault="007C6D86">
      <w:pPr>
        <w:pStyle w:val="ConsPlusNormal"/>
        <w:ind w:firstLine="540"/>
        <w:jc w:val="both"/>
      </w:pPr>
      <w:r>
        <w:t xml:space="preserve">В соответствии со </w:t>
      </w:r>
      <w:hyperlink r:id="rId16" w:history="1">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целях повышения эффективности осуществления закупок товаров, работ, услуг для обеспечения нужд Чувашской Республики и муниципальных нужд Кабинет Министров Чувашской Республики постановляет:</w:t>
      </w:r>
    </w:p>
    <w:p w:rsidR="007C6D86" w:rsidRDefault="007C6D86">
      <w:pPr>
        <w:pStyle w:val="ConsPlusNormal"/>
        <w:jc w:val="both"/>
      </w:pPr>
      <w:r>
        <w:t xml:space="preserve">(в ред. </w:t>
      </w:r>
      <w:hyperlink r:id="rId17" w:history="1">
        <w:r>
          <w:rPr>
            <w:color w:val="0000FF"/>
          </w:rPr>
          <w:t>Постановления</w:t>
        </w:r>
      </w:hyperlink>
      <w:r>
        <w:t xml:space="preserve"> Кабинета Министров ЧР от 15.12.2017 N 507)</w:t>
      </w:r>
    </w:p>
    <w:p w:rsidR="007C6D86" w:rsidRDefault="007C6D86" w:rsidP="007C6D86">
      <w:pPr>
        <w:pStyle w:val="ConsPlusNormal"/>
        <w:ind w:firstLine="540"/>
        <w:jc w:val="both"/>
      </w:pPr>
      <w:r>
        <w:t xml:space="preserve">1. </w:t>
      </w:r>
      <w:proofErr w:type="gramStart"/>
      <w:r>
        <w:t xml:space="preserve">Определить Государственную службу Чувашской Республики по конкурентной политике и тарифам уполномоченным органом исполнительной власти Чувашской Республики на определение поставщиков (подрядчиков, исполнителей) для заказчиков, осуществляющих закупки товаров, работ, услуг для обеспечения нужд Чувашской Республики и муниципальных нужд, если условием предоставления субсидий из республиканского бюджета Чувашской Республики бюджетам муниципальных районов и бюджетам городских округов на </w:t>
      </w:r>
      <w:proofErr w:type="spellStart"/>
      <w:r>
        <w:t>софинансирование</w:t>
      </w:r>
      <w:proofErr w:type="spellEnd"/>
      <w:r>
        <w:t xml:space="preserve"> капитальных вложений в объекты муниципальной собственности</w:t>
      </w:r>
      <w:proofErr w:type="gramEnd"/>
      <w:r>
        <w:t xml:space="preserve">, </w:t>
      </w:r>
      <w:proofErr w:type="gramStart"/>
      <w:r>
        <w:t>которые осуществляются из местных бюджетов (далее - межбюджетная субсидия), является централизация закупок товаров, работ, услуг, финансовое обеспечение которых осуществляется за счет межбюджетных субсидий, в случае принятия Кабинетом Министров Чувашской Республики решения о централизации закупок товаров, работ, услуг, финансовое обеспечение которых осуществляется за счет межбюджетных субсидий, за исключением:</w:t>
      </w:r>
      <w:proofErr w:type="gramEnd"/>
    </w:p>
    <w:p w:rsidR="007C6D86" w:rsidRDefault="007C6D86" w:rsidP="007C6D86">
      <w:pPr>
        <w:pStyle w:val="ConsPlusNormal"/>
        <w:jc w:val="both"/>
      </w:pPr>
      <w:r>
        <w:t xml:space="preserve">(в ред. </w:t>
      </w:r>
      <w:hyperlink r:id="rId18" w:history="1">
        <w:r>
          <w:rPr>
            <w:color w:val="0000FF"/>
          </w:rPr>
          <w:t>Постановления</w:t>
        </w:r>
      </w:hyperlink>
      <w:r>
        <w:t xml:space="preserve"> Кабинета Министров ЧР от 15.12.2017 N 507)</w:t>
      </w:r>
    </w:p>
    <w:p w:rsidR="007C6D86" w:rsidRDefault="007C6D86" w:rsidP="007C6D86">
      <w:pPr>
        <w:pStyle w:val="ConsPlusNormal"/>
        <w:ind w:firstLine="540"/>
        <w:jc w:val="both"/>
      </w:pPr>
      <w:r>
        <w:t>определения поставщиков на закупку лекарственных препаратов и медицинских изделий для медицинских организаций Чувашской Республики (казенных и бюджетных учреждений Чувашской Республики);</w:t>
      </w:r>
    </w:p>
    <w:p w:rsidR="007C6D86" w:rsidRDefault="007C6D86" w:rsidP="007C6D86">
      <w:pPr>
        <w:pStyle w:val="ConsPlusNormal"/>
        <w:jc w:val="both"/>
      </w:pPr>
      <w:r>
        <w:t xml:space="preserve">(в ред. </w:t>
      </w:r>
      <w:hyperlink r:id="rId19" w:history="1">
        <w:r>
          <w:rPr>
            <w:color w:val="0000FF"/>
          </w:rPr>
          <w:t>Постановления</w:t>
        </w:r>
      </w:hyperlink>
      <w:r>
        <w:t xml:space="preserve"> Кабинета Министров ЧР от 26.07.2017 N 288)</w:t>
      </w:r>
    </w:p>
    <w:p w:rsidR="007C6D86" w:rsidRDefault="007C6D86" w:rsidP="007C6D86">
      <w:pPr>
        <w:pStyle w:val="ConsPlusNormal"/>
        <w:ind w:firstLine="540"/>
        <w:jc w:val="both"/>
      </w:pPr>
      <w:r>
        <w:t xml:space="preserve">абзац утратил силу. - </w:t>
      </w:r>
      <w:hyperlink r:id="rId20" w:history="1">
        <w:r>
          <w:rPr>
            <w:color w:val="0000FF"/>
          </w:rPr>
          <w:t>Постановление</w:t>
        </w:r>
      </w:hyperlink>
      <w:r>
        <w:t xml:space="preserve"> Кабинета Министров ЧР от 27.05.2020 N 265;</w:t>
      </w:r>
    </w:p>
    <w:p w:rsidR="007C6D86" w:rsidRDefault="007C6D86" w:rsidP="007C6D86">
      <w:pPr>
        <w:pStyle w:val="ConsPlusNormal"/>
        <w:ind w:firstLine="540"/>
        <w:jc w:val="both"/>
      </w:pPr>
      <w:r>
        <w:t>определения поставщиков (подрядчиков, исполнителей) для государственных унитарных предприятий Чувашской Республики;</w:t>
      </w:r>
    </w:p>
    <w:p w:rsidR="007C6D86" w:rsidRDefault="007C6D86" w:rsidP="007C6D86">
      <w:pPr>
        <w:pStyle w:val="ConsPlusNormal"/>
        <w:jc w:val="both"/>
      </w:pPr>
      <w:r>
        <w:t xml:space="preserve">(абзац введен </w:t>
      </w:r>
      <w:hyperlink r:id="rId21" w:history="1">
        <w:r>
          <w:rPr>
            <w:color w:val="0000FF"/>
          </w:rPr>
          <w:t>Постановлением</w:t>
        </w:r>
      </w:hyperlink>
      <w:r>
        <w:t xml:space="preserve"> Кабинета Министров ЧР от 14.12.2016 N 520)</w:t>
      </w:r>
    </w:p>
    <w:p w:rsidR="007C6D86" w:rsidRDefault="007C6D86" w:rsidP="007C6D86">
      <w:pPr>
        <w:pStyle w:val="ConsPlusNormal"/>
        <w:ind w:firstLine="540"/>
        <w:jc w:val="both"/>
      </w:pPr>
      <w:r>
        <w:t>определения подрядчиков на выполнение работ по капитальному ремонту и текущему ремонту зданий, сооружений и помещений, начальная (максимальная) цена контракта которых составляет 2 млн. рублей и более, для медицинских организаций Чувашской Республики (казенных и бюджетных учреждений Чувашской Республики);</w:t>
      </w:r>
    </w:p>
    <w:p w:rsidR="007C6D86" w:rsidRDefault="007C6D86" w:rsidP="007C6D86">
      <w:pPr>
        <w:pStyle w:val="ConsPlusNormal"/>
        <w:jc w:val="both"/>
      </w:pPr>
      <w:r>
        <w:t xml:space="preserve">(абзац введен </w:t>
      </w:r>
      <w:hyperlink r:id="rId22" w:history="1">
        <w:r>
          <w:rPr>
            <w:color w:val="0000FF"/>
          </w:rPr>
          <w:t>Постановлением</w:t>
        </w:r>
      </w:hyperlink>
      <w:r>
        <w:t xml:space="preserve"> Кабинета Министров ЧР от 11.04.2018 N 113)</w:t>
      </w:r>
    </w:p>
    <w:p w:rsidR="007C6D86" w:rsidRDefault="007C6D86" w:rsidP="007C6D86">
      <w:pPr>
        <w:pStyle w:val="ConsPlusNormal"/>
        <w:ind w:firstLine="540"/>
        <w:jc w:val="both"/>
      </w:pPr>
      <w:proofErr w:type="gramStart"/>
      <w:r>
        <w:t xml:space="preserve">определения поставщиков (подрядчиков, исполнителей) на поставку товаров, выполнение </w:t>
      </w:r>
      <w:r>
        <w:lastRenderedPageBreak/>
        <w:t>работ, оказание услуг для подведомственных органам исполнительной власти Чувашской Республики казенных учреждений Чувашской Республики, действующих от имени Чувашской Республики, бюджетных учреждений Чувашской Республики, в случае, если начальная (максимальная) цена контракта не превышает 300 тыс. рублей;</w:t>
      </w:r>
      <w:proofErr w:type="gramEnd"/>
    </w:p>
    <w:p w:rsidR="007C6D86" w:rsidRDefault="007C6D86" w:rsidP="007C6D86">
      <w:pPr>
        <w:pStyle w:val="ConsPlusNormal"/>
        <w:jc w:val="both"/>
      </w:pPr>
      <w:r>
        <w:t xml:space="preserve">(в ред. </w:t>
      </w:r>
      <w:hyperlink r:id="rId23" w:history="1">
        <w:r>
          <w:rPr>
            <w:color w:val="0000FF"/>
          </w:rPr>
          <w:t>Постановления</w:t>
        </w:r>
      </w:hyperlink>
      <w:r>
        <w:t xml:space="preserve"> Кабинета Министров ЧР от 24.07.2019 N 303)</w:t>
      </w:r>
    </w:p>
    <w:p w:rsidR="007C6D86" w:rsidRDefault="007C6D86" w:rsidP="007C6D86">
      <w:pPr>
        <w:pStyle w:val="ConsPlusNormal"/>
        <w:ind w:firstLine="540"/>
        <w:jc w:val="both"/>
      </w:pPr>
      <w:r>
        <w:t>определения поставщиков (подрядчиков, исполнителей) на поставку товаров, выполнение работ, оказание услуг на основании соглашений о проведении совместных конкурсов или аукционов между заказчиками Чувашской Республики и заказчиками других субъектов Российской Федерации.</w:t>
      </w:r>
    </w:p>
    <w:p w:rsidR="007C6D86" w:rsidRDefault="007C6D86" w:rsidP="007C6D86">
      <w:pPr>
        <w:pStyle w:val="ConsPlusNormal"/>
        <w:jc w:val="both"/>
      </w:pPr>
      <w:r>
        <w:t xml:space="preserve">(абзац введен </w:t>
      </w:r>
      <w:hyperlink r:id="rId24" w:history="1">
        <w:r>
          <w:rPr>
            <w:color w:val="0000FF"/>
          </w:rPr>
          <w:t>Постановлением</w:t>
        </w:r>
      </w:hyperlink>
      <w:r>
        <w:t xml:space="preserve"> Кабинета Министров ЧР от 30.07.2020 N 423)</w:t>
      </w:r>
    </w:p>
    <w:p w:rsidR="007C6D86" w:rsidRDefault="007C6D86" w:rsidP="007C6D86">
      <w:pPr>
        <w:pStyle w:val="ConsPlusNormal"/>
        <w:ind w:firstLine="540"/>
        <w:jc w:val="both"/>
      </w:pPr>
      <w:r>
        <w:t xml:space="preserve">Абзац утратил силу. - </w:t>
      </w:r>
      <w:hyperlink r:id="rId25" w:history="1">
        <w:r>
          <w:rPr>
            <w:color w:val="0000FF"/>
          </w:rPr>
          <w:t>Постановление</w:t>
        </w:r>
      </w:hyperlink>
      <w:r>
        <w:t xml:space="preserve"> Кабинета Министров ЧР от 11.04.2018 N 113.</w:t>
      </w:r>
    </w:p>
    <w:p w:rsidR="007C6D86" w:rsidRDefault="007C6D86" w:rsidP="007C6D86">
      <w:pPr>
        <w:pStyle w:val="ConsPlusNormal"/>
        <w:jc w:val="both"/>
      </w:pPr>
      <w:r>
        <w:t xml:space="preserve">(п. 1 в ред. </w:t>
      </w:r>
      <w:hyperlink r:id="rId26"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 xml:space="preserve">1.1. Определить казенное учреждение Чувашской Республики "Центр ресурсного обеспечения государственных учреждений здравоохранения" Министерства здравоохранения Чувашской Республики уполномоченным учреждением Чувашской Республики </w:t>
      </w:r>
      <w:proofErr w:type="gramStart"/>
      <w:r>
        <w:t>на</w:t>
      </w:r>
      <w:proofErr w:type="gramEnd"/>
      <w:r>
        <w:t>:</w:t>
      </w:r>
    </w:p>
    <w:p w:rsidR="007C6D86" w:rsidRDefault="007C6D86" w:rsidP="007C6D86">
      <w:pPr>
        <w:pStyle w:val="ConsPlusNormal"/>
        <w:ind w:firstLine="540"/>
        <w:jc w:val="both"/>
      </w:pPr>
      <w:r>
        <w:t>определение поставщиков на закупку лекарственных препаратов и медицинских изделий, начальная (максимальная) цена контракта которых составляет 300 тыс. рублей и более, для медицинских организаций Чувашской Республики (казенных и бюджетных учреждений Чувашской Республики);</w:t>
      </w:r>
    </w:p>
    <w:p w:rsidR="007C6D86" w:rsidRDefault="007C6D86" w:rsidP="007C6D86">
      <w:pPr>
        <w:pStyle w:val="ConsPlusNormal"/>
        <w:jc w:val="both"/>
      </w:pPr>
      <w:r>
        <w:t xml:space="preserve">(в ред. </w:t>
      </w:r>
      <w:hyperlink r:id="rId27" w:history="1">
        <w:r>
          <w:rPr>
            <w:color w:val="0000FF"/>
          </w:rPr>
          <w:t>Постановления</w:t>
        </w:r>
      </w:hyperlink>
      <w:r>
        <w:t xml:space="preserve"> Кабинета Министров ЧР от 24.07.2019 N 303)</w:t>
      </w:r>
    </w:p>
    <w:p w:rsidR="007C6D86" w:rsidRDefault="007C6D86" w:rsidP="007C6D86">
      <w:pPr>
        <w:pStyle w:val="ConsPlusNormal"/>
        <w:ind w:firstLine="540"/>
        <w:jc w:val="both"/>
      </w:pPr>
      <w:r>
        <w:t>определение подрядчиков на выполнение работ по капитальному ремонту и текущему ремонту зданий, сооружений и помещений, начальная (максимальная) цена контракта которых составляет 2 млн. рублей и более, для медицинских организаций Чувашской Республики (казенных и бюджетных учреждений Чувашской Республики).</w:t>
      </w:r>
    </w:p>
    <w:p w:rsidR="007C6D86" w:rsidRDefault="007C6D86" w:rsidP="007C6D86">
      <w:pPr>
        <w:pStyle w:val="ConsPlusNormal"/>
        <w:jc w:val="both"/>
      </w:pPr>
      <w:r>
        <w:t xml:space="preserve">(п. 1.1 </w:t>
      </w:r>
      <w:proofErr w:type="gramStart"/>
      <w:r>
        <w:t>введен</w:t>
      </w:r>
      <w:proofErr w:type="gramEnd"/>
      <w:r>
        <w:t xml:space="preserve"> </w:t>
      </w:r>
      <w:hyperlink r:id="rId28" w:history="1">
        <w:r>
          <w:rPr>
            <w:color w:val="0000FF"/>
          </w:rPr>
          <w:t>Постановлением</w:t>
        </w:r>
      </w:hyperlink>
      <w:r>
        <w:t xml:space="preserve"> Кабинета Министров ЧР от 11.04.2018 N 113)</w:t>
      </w:r>
    </w:p>
    <w:p w:rsidR="007C6D86" w:rsidRDefault="007C6D86" w:rsidP="007C6D86">
      <w:pPr>
        <w:pStyle w:val="ConsPlusNormal"/>
        <w:ind w:firstLine="540"/>
        <w:jc w:val="both"/>
      </w:pPr>
      <w:r>
        <w:t xml:space="preserve">2. Утвердить прилагаемый </w:t>
      </w:r>
      <w:hyperlink w:anchor="P62" w:history="1">
        <w:r>
          <w:rPr>
            <w:color w:val="0000FF"/>
          </w:rPr>
          <w:t>Порядок</w:t>
        </w:r>
      </w:hyperlink>
      <w:r>
        <w:t xml:space="preserve"> взаимодействия уполномоченного органа исполнительной власти Чувашской Республики, уполномоченного учреждения Чувашской Республики на определение поставщиков (подрядчиков, исполнителей) для заказчиков, осуществляющих закупки товаров, работ, услуг для обеспечения нужд Чувашской Республики и муниципальных нужд, с заказчиками.</w:t>
      </w:r>
    </w:p>
    <w:p w:rsidR="007C6D86" w:rsidRDefault="007C6D86" w:rsidP="007C6D86">
      <w:pPr>
        <w:pStyle w:val="ConsPlusNormal"/>
        <w:jc w:val="both"/>
      </w:pPr>
      <w:r>
        <w:t>(</w:t>
      </w:r>
      <w:proofErr w:type="gramStart"/>
      <w:r>
        <w:t>п</w:t>
      </w:r>
      <w:proofErr w:type="gramEnd"/>
      <w:r>
        <w:t xml:space="preserve">. 2 в ред. </w:t>
      </w:r>
      <w:hyperlink r:id="rId29" w:history="1">
        <w:r>
          <w:rPr>
            <w:color w:val="0000FF"/>
          </w:rPr>
          <w:t>Постановления</w:t>
        </w:r>
      </w:hyperlink>
      <w:r>
        <w:t xml:space="preserve"> Кабинета Министров ЧР от 15.12.2017 N 507)</w:t>
      </w:r>
    </w:p>
    <w:p w:rsidR="007C6D86" w:rsidRDefault="007C6D86" w:rsidP="007C6D86">
      <w:pPr>
        <w:pStyle w:val="ConsPlusNormal"/>
        <w:ind w:firstLine="540"/>
        <w:jc w:val="both"/>
      </w:pPr>
      <w:r>
        <w:t>3. Признать утратившими силу:</w:t>
      </w:r>
    </w:p>
    <w:p w:rsidR="007C6D86" w:rsidRDefault="007C6D86" w:rsidP="007C6D86">
      <w:pPr>
        <w:pStyle w:val="ConsPlusNormal"/>
        <w:ind w:firstLine="540"/>
        <w:jc w:val="both"/>
      </w:pPr>
      <w:hyperlink r:id="rId30" w:history="1">
        <w:proofErr w:type="gramStart"/>
        <w:r>
          <w:rPr>
            <w:color w:val="0000FF"/>
          </w:rPr>
          <w:t>постановление</w:t>
        </w:r>
      </w:hyperlink>
      <w:r>
        <w:t xml:space="preserve"> Кабинета Министров Чувашской Республики от 30 октября 2009 г. N 349 "Об утверждении Порядка взаимодействия Государственной службы Чувашской Республики по конкурентной политике и тарифам с государственными заказчиками";</w:t>
      </w:r>
      <w:proofErr w:type="gramEnd"/>
    </w:p>
    <w:p w:rsidR="007C6D86" w:rsidRDefault="007C6D86" w:rsidP="007C6D86">
      <w:pPr>
        <w:pStyle w:val="ConsPlusNormal"/>
        <w:ind w:firstLine="540"/>
        <w:jc w:val="both"/>
      </w:pPr>
      <w:hyperlink r:id="rId31" w:history="1">
        <w:r>
          <w:rPr>
            <w:color w:val="0000FF"/>
          </w:rPr>
          <w:t>подпункт 2 пункта 1</w:t>
        </w:r>
      </w:hyperlink>
      <w:r>
        <w:t xml:space="preserve"> постановления Кабинета Министров Чувашской Республики от 30 марта 2011 г. N 110 "Об изменении и признании утратившими силу некоторых решений Кабинета Министров Чувашской Республики";</w:t>
      </w:r>
    </w:p>
    <w:p w:rsidR="007C6D86" w:rsidRDefault="007C6D86" w:rsidP="007C6D86">
      <w:pPr>
        <w:pStyle w:val="ConsPlusNormal"/>
        <w:ind w:firstLine="540"/>
        <w:jc w:val="both"/>
      </w:pPr>
      <w:hyperlink r:id="rId32" w:history="1">
        <w:r>
          <w:rPr>
            <w:color w:val="0000FF"/>
          </w:rPr>
          <w:t>постановление</w:t>
        </w:r>
      </w:hyperlink>
      <w:r>
        <w:t xml:space="preserve"> Кабинета Министров Чувашской Республики от 29 марта 2012 г. N 111 "О внесении изменения в постановление Кабинета Министров Чувашской Республики от 30 октября 2009 г. N 349".</w:t>
      </w:r>
    </w:p>
    <w:p w:rsidR="007C6D86" w:rsidRDefault="007C6D86" w:rsidP="007C6D86">
      <w:pPr>
        <w:pStyle w:val="ConsPlusNormal"/>
        <w:ind w:firstLine="540"/>
        <w:jc w:val="both"/>
      </w:pPr>
      <w:r>
        <w:t>4. Настоящее постановление вступает в силу с 1 января 2014 года.</w:t>
      </w:r>
    </w:p>
    <w:p w:rsidR="007C6D86" w:rsidRDefault="007C6D86">
      <w:pPr>
        <w:pStyle w:val="ConsPlusNormal"/>
        <w:jc w:val="both"/>
      </w:pPr>
    </w:p>
    <w:p w:rsidR="007C6D86" w:rsidRDefault="007C6D86">
      <w:pPr>
        <w:pStyle w:val="ConsPlusNormal"/>
        <w:jc w:val="right"/>
      </w:pPr>
      <w:r>
        <w:t>Председатель Кабинета Министров</w:t>
      </w:r>
    </w:p>
    <w:p w:rsidR="007C6D86" w:rsidRDefault="007C6D86">
      <w:pPr>
        <w:pStyle w:val="ConsPlusNormal"/>
        <w:jc w:val="right"/>
      </w:pPr>
      <w:r>
        <w:t>Чувашской Республики</w:t>
      </w:r>
    </w:p>
    <w:p w:rsidR="007C6D86" w:rsidRDefault="007C6D86">
      <w:pPr>
        <w:pStyle w:val="ConsPlusNormal"/>
        <w:jc w:val="right"/>
      </w:pPr>
      <w:r>
        <w:t>И.МОТОРИН</w:t>
      </w:r>
    </w:p>
    <w:p w:rsidR="007C6D86" w:rsidRDefault="007C6D86">
      <w:pPr>
        <w:pStyle w:val="ConsPlusNormal"/>
        <w:jc w:val="both"/>
      </w:pPr>
    </w:p>
    <w:p w:rsidR="007C6D86" w:rsidRDefault="007C6D86">
      <w:pPr>
        <w:pStyle w:val="ConsPlusNormal"/>
        <w:jc w:val="both"/>
      </w:pPr>
    </w:p>
    <w:p w:rsidR="007C6D86" w:rsidRDefault="007C6D86">
      <w:pPr>
        <w:pStyle w:val="ConsPlusNormal"/>
        <w:jc w:val="both"/>
      </w:pPr>
    </w:p>
    <w:p w:rsidR="007C6D86" w:rsidRDefault="007C6D86">
      <w:pPr>
        <w:pStyle w:val="ConsPlusNormal"/>
        <w:jc w:val="both"/>
      </w:pPr>
    </w:p>
    <w:p w:rsidR="007C6D86" w:rsidRDefault="007C6D86">
      <w:pPr>
        <w:pStyle w:val="ConsPlusNormal"/>
        <w:jc w:val="both"/>
      </w:pPr>
    </w:p>
    <w:p w:rsidR="007C6D86" w:rsidRDefault="007C6D86">
      <w:pPr>
        <w:pStyle w:val="ConsPlusNormal"/>
        <w:jc w:val="both"/>
      </w:pPr>
    </w:p>
    <w:p w:rsidR="007C6D86" w:rsidRDefault="007C6D86">
      <w:pPr>
        <w:pStyle w:val="ConsPlusNormal"/>
        <w:jc w:val="both"/>
      </w:pPr>
    </w:p>
    <w:p w:rsidR="007C6D86" w:rsidRDefault="007C6D86">
      <w:pPr>
        <w:pStyle w:val="ConsPlusNormal"/>
        <w:jc w:val="both"/>
      </w:pPr>
    </w:p>
    <w:p w:rsidR="007C6D86" w:rsidRDefault="007C6D86">
      <w:pPr>
        <w:pStyle w:val="ConsPlusNormal"/>
        <w:jc w:val="right"/>
        <w:outlineLvl w:val="0"/>
      </w:pPr>
      <w:r>
        <w:lastRenderedPageBreak/>
        <w:t>Утвержден</w:t>
      </w:r>
    </w:p>
    <w:p w:rsidR="007C6D86" w:rsidRDefault="007C6D86">
      <w:pPr>
        <w:pStyle w:val="ConsPlusNormal"/>
        <w:jc w:val="right"/>
      </w:pPr>
      <w:r>
        <w:t>постановлением</w:t>
      </w:r>
    </w:p>
    <w:p w:rsidR="007C6D86" w:rsidRDefault="007C6D86">
      <w:pPr>
        <w:pStyle w:val="ConsPlusNormal"/>
        <w:jc w:val="right"/>
      </w:pPr>
      <w:r>
        <w:t>Кабинета Министров</w:t>
      </w:r>
    </w:p>
    <w:p w:rsidR="007C6D86" w:rsidRDefault="007C6D86">
      <w:pPr>
        <w:pStyle w:val="ConsPlusNormal"/>
        <w:jc w:val="right"/>
      </w:pPr>
      <w:r>
        <w:t>Чувашской Республики</w:t>
      </w:r>
    </w:p>
    <w:p w:rsidR="007C6D86" w:rsidRDefault="007C6D86">
      <w:pPr>
        <w:pStyle w:val="ConsPlusNormal"/>
        <w:jc w:val="right"/>
      </w:pPr>
      <w:r>
        <w:t>от 30.12.2013 N 563</w:t>
      </w:r>
    </w:p>
    <w:p w:rsidR="007C6D86" w:rsidRDefault="007C6D86">
      <w:pPr>
        <w:pStyle w:val="ConsPlusNormal"/>
        <w:jc w:val="both"/>
      </w:pPr>
    </w:p>
    <w:p w:rsidR="007C6D86" w:rsidRDefault="007C6D86">
      <w:pPr>
        <w:pStyle w:val="ConsPlusTitle"/>
        <w:jc w:val="center"/>
      </w:pPr>
      <w:bookmarkStart w:id="0" w:name="P62"/>
      <w:bookmarkEnd w:id="0"/>
      <w:r>
        <w:t>ПОРЯДОК</w:t>
      </w:r>
    </w:p>
    <w:p w:rsidR="007C6D86" w:rsidRDefault="007C6D86">
      <w:pPr>
        <w:pStyle w:val="ConsPlusTitle"/>
        <w:jc w:val="center"/>
      </w:pPr>
      <w:r>
        <w:t>ВЗАИМОДЕЙСТВИЯ УПОЛНОМОЧЕННОГО ОРГАНА ИСПОЛНИТЕЛЬНОЙ ВЛАСТИ</w:t>
      </w:r>
    </w:p>
    <w:p w:rsidR="007C6D86" w:rsidRDefault="007C6D86">
      <w:pPr>
        <w:pStyle w:val="ConsPlusTitle"/>
        <w:jc w:val="center"/>
      </w:pPr>
      <w:r>
        <w:t>ЧУВАШСКОЙ РЕСПУБЛИКИ, УПОЛНОМОЧЕННОГО УЧРЕЖДЕНИЯ</w:t>
      </w:r>
    </w:p>
    <w:p w:rsidR="007C6D86" w:rsidRDefault="007C6D86">
      <w:pPr>
        <w:pStyle w:val="ConsPlusTitle"/>
        <w:jc w:val="center"/>
      </w:pPr>
      <w:r>
        <w:t>ЧУВАШСКОЙ РЕСПУБЛИКИ НА ОПРЕДЕЛЕНИЕ ПОСТАВЩИКОВ</w:t>
      </w:r>
    </w:p>
    <w:p w:rsidR="007C6D86" w:rsidRDefault="007C6D86">
      <w:pPr>
        <w:pStyle w:val="ConsPlusTitle"/>
        <w:jc w:val="center"/>
      </w:pPr>
      <w:r>
        <w:t>(ПОДРЯДЧИКОВ, ИСПОЛНИТЕЛЕЙ) ДЛЯ ЗАКАЗЧИКОВ, ОСУЩЕСТВЛЯЮЩИХ</w:t>
      </w:r>
    </w:p>
    <w:p w:rsidR="007C6D86" w:rsidRDefault="007C6D86">
      <w:pPr>
        <w:pStyle w:val="ConsPlusTitle"/>
        <w:jc w:val="center"/>
      </w:pPr>
      <w:r>
        <w:t>ЗАКУПКИ ТОВАРОВ, РАБОТ, УСЛУГ ДЛЯ ОБЕСПЕЧЕНИЯ НУЖД</w:t>
      </w:r>
    </w:p>
    <w:p w:rsidR="007C6D86" w:rsidRDefault="007C6D86">
      <w:pPr>
        <w:pStyle w:val="ConsPlusTitle"/>
        <w:jc w:val="center"/>
      </w:pPr>
      <w:r>
        <w:t>ЧУВАШСКОЙ РЕСПУБЛИКИ И МУНИЦИПАЛЬНЫХ НУЖД, С ЗАКАЗЧИКАМИ</w:t>
      </w:r>
    </w:p>
    <w:p w:rsidR="007C6D86" w:rsidRDefault="007C6D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6D86">
        <w:trPr>
          <w:jc w:val="center"/>
        </w:trPr>
        <w:tc>
          <w:tcPr>
            <w:tcW w:w="9294" w:type="dxa"/>
            <w:tcBorders>
              <w:top w:val="nil"/>
              <w:left w:val="single" w:sz="24" w:space="0" w:color="CED3F1"/>
              <w:bottom w:val="nil"/>
              <w:right w:val="single" w:sz="24" w:space="0" w:color="F4F3F8"/>
            </w:tcBorders>
            <w:shd w:val="clear" w:color="auto" w:fill="F4F3F8"/>
          </w:tcPr>
          <w:p w:rsidR="007C6D86" w:rsidRDefault="007C6D86">
            <w:pPr>
              <w:pStyle w:val="ConsPlusNormal"/>
              <w:jc w:val="center"/>
            </w:pPr>
            <w:r>
              <w:rPr>
                <w:color w:val="392C69"/>
              </w:rPr>
              <w:t>Список изменяющих документов</w:t>
            </w:r>
          </w:p>
          <w:p w:rsidR="007C6D86" w:rsidRDefault="007C6D86">
            <w:pPr>
              <w:pStyle w:val="ConsPlusNormal"/>
              <w:jc w:val="center"/>
            </w:pPr>
            <w:proofErr w:type="gramStart"/>
            <w:r>
              <w:rPr>
                <w:color w:val="392C69"/>
              </w:rPr>
              <w:t xml:space="preserve">(в ред. Постановлений Кабинета Министров ЧР от 04.06.2014 </w:t>
            </w:r>
            <w:hyperlink r:id="rId33" w:history="1">
              <w:r>
                <w:rPr>
                  <w:color w:val="0000FF"/>
                </w:rPr>
                <w:t>N 197</w:t>
              </w:r>
            </w:hyperlink>
            <w:r>
              <w:rPr>
                <w:color w:val="392C69"/>
              </w:rPr>
              <w:t>,</w:t>
            </w:r>
            <w:proofErr w:type="gramEnd"/>
          </w:p>
          <w:p w:rsidR="007C6D86" w:rsidRDefault="007C6D86">
            <w:pPr>
              <w:pStyle w:val="ConsPlusNormal"/>
              <w:jc w:val="center"/>
            </w:pPr>
            <w:r>
              <w:rPr>
                <w:color w:val="392C69"/>
              </w:rPr>
              <w:t xml:space="preserve">от 14.12.2016 </w:t>
            </w:r>
            <w:hyperlink r:id="rId34" w:history="1">
              <w:r>
                <w:rPr>
                  <w:color w:val="0000FF"/>
                </w:rPr>
                <w:t>N 520</w:t>
              </w:r>
            </w:hyperlink>
            <w:r>
              <w:rPr>
                <w:color w:val="392C69"/>
              </w:rPr>
              <w:t xml:space="preserve">, от 26.07.2017 </w:t>
            </w:r>
            <w:hyperlink r:id="rId35" w:history="1">
              <w:r>
                <w:rPr>
                  <w:color w:val="0000FF"/>
                </w:rPr>
                <w:t>N 288</w:t>
              </w:r>
            </w:hyperlink>
            <w:r>
              <w:rPr>
                <w:color w:val="392C69"/>
              </w:rPr>
              <w:t xml:space="preserve">, от 15.12.2017 </w:t>
            </w:r>
            <w:hyperlink r:id="rId36" w:history="1">
              <w:r>
                <w:rPr>
                  <w:color w:val="0000FF"/>
                </w:rPr>
                <w:t>N 507</w:t>
              </w:r>
            </w:hyperlink>
            <w:r>
              <w:rPr>
                <w:color w:val="392C69"/>
              </w:rPr>
              <w:t>,</w:t>
            </w:r>
          </w:p>
          <w:p w:rsidR="007C6D86" w:rsidRDefault="007C6D86">
            <w:pPr>
              <w:pStyle w:val="ConsPlusNormal"/>
              <w:jc w:val="center"/>
            </w:pPr>
            <w:r>
              <w:rPr>
                <w:color w:val="392C69"/>
              </w:rPr>
              <w:t xml:space="preserve">от 11.04.2018 </w:t>
            </w:r>
            <w:hyperlink r:id="rId37" w:history="1">
              <w:r>
                <w:rPr>
                  <w:color w:val="0000FF"/>
                </w:rPr>
                <w:t>N 113</w:t>
              </w:r>
            </w:hyperlink>
            <w:r>
              <w:rPr>
                <w:color w:val="392C69"/>
              </w:rPr>
              <w:t xml:space="preserve">, от 13.03.2019 </w:t>
            </w:r>
            <w:hyperlink r:id="rId38" w:history="1">
              <w:r>
                <w:rPr>
                  <w:color w:val="0000FF"/>
                </w:rPr>
                <w:t>N 73</w:t>
              </w:r>
            </w:hyperlink>
            <w:r>
              <w:rPr>
                <w:color w:val="392C69"/>
              </w:rPr>
              <w:t xml:space="preserve">, от 24.07.2019 </w:t>
            </w:r>
            <w:hyperlink r:id="rId39" w:history="1">
              <w:r>
                <w:rPr>
                  <w:color w:val="0000FF"/>
                </w:rPr>
                <w:t>N 303</w:t>
              </w:r>
            </w:hyperlink>
            <w:r>
              <w:rPr>
                <w:color w:val="392C69"/>
              </w:rPr>
              <w:t>,</w:t>
            </w:r>
          </w:p>
          <w:p w:rsidR="007C6D86" w:rsidRDefault="007C6D86">
            <w:pPr>
              <w:pStyle w:val="ConsPlusNormal"/>
              <w:jc w:val="center"/>
            </w:pPr>
            <w:r>
              <w:rPr>
                <w:color w:val="392C69"/>
              </w:rPr>
              <w:t xml:space="preserve">от 27.05.2020 </w:t>
            </w:r>
            <w:hyperlink r:id="rId40" w:history="1">
              <w:r>
                <w:rPr>
                  <w:color w:val="0000FF"/>
                </w:rPr>
                <w:t>N 265</w:t>
              </w:r>
            </w:hyperlink>
            <w:r>
              <w:rPr>
                <w:color w:val="392C69"/>
              </w:rPr>
              <w:t>)</w:t>
            </w:r>
          </w:p>
        </w:tc>
      </w:tr>
    </w:tbl>
    <w:p w:rsidR="007C6D86" w:rsidRDefault="007C6D86">
      <w:pPr>
        <w:pStyle w:val="ConsPlusNormal"/>
        <w:jc w:val="both"/>
      </w:pPr>
    </w:p>
    <w:p w:rsidR="007C6D86" w:rsidRDefault="007C6D86">
      <w:pPr>
        <w:pStyle w:val="ConsPlusTitle"/>
        <w:jc w:val="center"/>
        <w:outlineLvl w:val="1"/>
      </w:pPr>
      <w:r>
        <w:t>I. Общие положения</w:t>
      </w:r>
    </w:p>
    <w:p w:rsidR="007C6D86" w:rsidRDefault="007C6D86">
      <w:pPr>
        <w:pStyle w:val="ConsPlusNormal"/>
        <w:jc w:val="both"/>
      </w:pPr>
    </w:p>
    <w:p w:rsidR="007C6D86" w:rsidRDefault="007C6D86">
      <w:pPr>
        <w:pStyle w:val="ConsPlusNormal"/>
        <w:ind w:firstLine="540"/>
        <w:jc w:val="both"/>
      </w:pPr>
      <w:r>
        <w:t xml:space="preserve">1.1. Настоящий Порядок разработан в соответствии с Федеральным </w:t>
      </w:r>
      <w:hyperlink r:id="rId4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7C6D86" w:rsidRDefault="007C6D86">
      <w:pPr>
        <w:pStyle w:val="ConsPlusNormal"/>
        <w:jc w:val="both"/>
      </w:pPr>
      <w:r>
        <w:t>(</w:t>
      </w:r>
      <w:proofErr w:type="gramStart"/>
      <w:r>
        <w:t>п</w:t>
      </w:r>
      <w:proofErr w:type="gramEnd"/>
      <w:r>
        <w:t xml:space="preserve">. 1.1 в ред. </w:t>
      </w:r>
      <w:hyperlink r:id="rId42" w:history="1">
        <w:r>
          <w:rPr>
            <w:color w:val="0000FF"/>
          </w:rPr>
          <w:t>Постановления</w:t>
        </w:r>
      </w:hyperlink>
      <w:r>
        <w:t xml:space="preserve"> Кабинета Министров ЧР от 15.12.2017 N 507)</w:t>
      </w:r>
    </w:p>
    <w:p w:rsidR="007C6D86" w:rsidRDefault="007C6D86" w:rsidP="007C6D86">
      <w:pPr>
        <w:pStyle w:val="ConsPlusNormal"/>
        <w:ind w:firstLine="540"/>
        <w:jc w:val="both"/>
      </w:pPr>
      <w:r>
        <w:t>1.2. Настоящий Порядок определяет процедуру взаимодействия:</w:t>
      </w:r>
    </w:p>
    <w:p w:rsidR="007C6D86" w:rsidRDefault="007C6D86" w:rsidP="007C6D86">
      <w:pPr>
        <w:pStyle w:val="ConsPlusNormal"/>
        <w:ind w:firstLine="540"/>
        <w:jc w:val="both"/>
      </w:pPr>
      <w:bookmarkStart w:id="1" w:name="P80"/>
      <w:bookmarkEnd w:id="1"/>
      <w:proofErr w:type="gramStart"/>
      <w:r>
        <w:t xml:space="preserve">уполномоченного органа исполнительной власти Чувашской Республики на определение поставщиков (подрядчиков, исполнителей) для заказчиков, осуществляющих закупки товаров, работ, услуг для обеспечения нужд Чувашской Республики и муниципальных нужд, если условием предоставления субсидий из республиканского бюджета Чувашской Республики бюджетам муниципальных районов и бюджетам городских округов на </w:t>
      </w:r>
      <w:proofErr w:type="spellStart"/>
      <w:r>
        <w:t>софинансирование</w:t>
      </w:r>
      <w:proofErr w:type="spellEnd"/>
      <w:r>
        <w:t xml:space="preserve"> капитальных вложений в объекты муниципальной собственности, которые осуществляются из местных бюджетов (далее - межбюджетная субсидия), является централизация</w:t>
      </w:r>
      <w:proofErr w:type="gramEnd"/>
      <w:r>
        <w:t xml:space="preserve"> </w:t>
      </w:r>
      <w:proofErr w:type="gramStart"/>
      <w:r>
        <w:t>закупок товаров, работ, услуг, финансовое обеспечение которых осуществляется за счет межбюджетных субсидий, в случае принятия Кабинетом Министров Чувашской Республики решения о централизации закупок товаров, работ, услуг, финансовое обеспечение которых осуществляется за счет межбюджетных субсидий (далее соответственно - уполномоченный орган, закупка), с государственными заказчиками Чувашской Республики, в том числе с Территориальным фондом обязательного медицинского страхования Чувашской Республики, подведомственными органам исполнительной власти Чувашской</w:t>
      </w:r>
      <w:proofErr w:type="gramEnd"/>
      <w:r>
        <w:t xml:space="preserve"> </w:t>
      </w:r>
      <w:proofErr w:type="gramStart"/>
      <w:r>
        <w:t>Республики казенными учреждениями Чувашской Республики, действующими от имени Чувашской Республики, бюджетными учреждениями Чувашской Республики при осуществлении ими закупок для обеспечения нужд Чувашской Республики, органами местного самоуправления муниципальных районов и городских округов, муниципальными казенными учреждениями, действующими от имени муниципального образования, муниципальными бюджетными учреждениями при осуществлении ими закупок для обеспечения муниципальных нужд и (или) уполномоченными учреждениями, полномочия которых определены решениями органов местного</w:t>
      </w:r>
      <w:proofErr w:type="gramEnd"/>
      <w:r>
        <w:t xml:space="preserve"> самоуправления муниципальных районов и городских округов (далее - заказчик), в соответствии с Федеральным </w:t>
      </w:r>
      <w:hyperlink r:id="rId43" w:history="1">
        <w:r>
          <w:rPr>
            <w:color w:val="0000FF"/>
          </w:rPr>
          <w:t>законом</w:t>
        </w:r>
      </w:hyperlink>
      <w:r>
        <w:t>;</w:t>
      </w:r>
    </w:p>
    <w:p w:rsidR="007C6D86" w:rsidRDefault="007C6D86" w:rsidP="007C6D86">
      <w:pPr>
        <w:pStyle w:val="ConsPlusNormal"/>
        <w:jc w:val="both"/>
      </w:pPr>
      <w:r>
        <w:t xml:space="preserve">(в ред. Постановлений Кабинета Министров ЧР от 15.12.2017 </w:t>
      </w:r>
      <w:hyperlink r:id="rId44" w:history="1">
        <w:r>
          <w:rPr>
            <w:color w:val="0000FF"/>
          </w:rPr>
          <w:t>N 507</w:t>
        </w:r>
      </w:hyperlink>
      <w:r>
        <w:t xml:space="preserve">, от 11.04.2018 </w:t>
      </w:r>
      <w:hyperlink r:id="rId45" w:history="1">
        <w:r>
          <w:rPr>
            <w:color w:val="0000FF"/>
          </w:rPr>
          <w:t>N 113</w:t>
        </w:r>
      </w:hyperlink>
      <w:r>
        <w:t xml:space="preserve">, от 24.07.2019 </w:t>
      </w:r>
      <w:hyperlink r:id="rId46" w:history="1">
        <w:r>
          <w:rPr>
            <w:color w:val="0000FF"/>
          </w:rPr>
          <w:t>N 303</w:t>
        </w:r>
      </w:hyperlink>
      <w:r>
        <w:t>)</w:t>
      </w:r>
    </w:p>
    <w:p w:rsidR="007C6D86" w:rsidRDefault="007C6D86" w:rsidP="007C6D86">
      <w:pPr>
        <w:pStyle w:val="ConsPlusNormal"/>
        <w:ind w:firstLine="540"/>
        <w:jc w:val="both"/>
      </w:pPr>
      <w:proofErr w:type="gramStart"/>
      <w:r>
        <w:t xml:space="preserve">уполномоченного учреждения Чувашской Республики на определение поставщиков на закупку лекарственных препаратов и медицинских изделий, начальная (максимальная) цена </w:t>
      </w:r>
      <w:r>
        <w:lastRenderedPageBreak/>
        <w:t>контракта которых составляет 300 тыс. рублей и более, для медицинских организаций Чувашской Республики (казенных и бюджетных учреждений Чувашской Республики), а также определение подрядчиков на выполнение работ по капитальному ремонту и текущему ремонту зданий, сооружений и помещений, начальная (максимальная) цена контракта которых составляет 2</w:t>
      </w:r>
      <w:proofErr w:type="gramEnd"/>
      <w:r>
        <w:t xml:space="preserve"> млн. рублей и более, для медицинских организаций Чувашской Республики (казенных и бюджетных учреждений Чувашской Республики) (далее - уполномоченное учреждение) с медицинскими организациями Чувашской Республики (казенными и бюджетными учреждениями Чувашской Республики) в соответствии с Федеральным </w:t>
      </w:r>
      <w:hyperlink r:id="rId47" w:history="1">
        <w:r>
          <w:rPr>
            <w:color w:val="0000FF"/>
          </w:rPr>
          <w:t>законом</w:t>
        </w:r>
      </w:hyperlink>
      <w:r>
        <w:t>.</w:t>
      </w:r>
    </w:p>
    <w:p w:rsidR="007C6D86" w:rsidRDefault="007C6D86" w:rsidP="007C6D86">
      <w:pPr>
        <w:pStyle w:val="ConsPlusNormal"/>
        <w:jc w:val="both"/>
      </w:pPr>
      <w:r>
        <w:t xml:space="preserve">(в ред. Постановлений Кабинета Министров ЧР от 11.04.2018 </w:t>
      </w:r>
      <w:hyperlink r:id="rId48" w:history="1">
        <w:r>
          <w:rPr>
            <w:color w:val="0000FF"/>
          </w:rPr>
          <w:t>N 113</w:t>
        </w:r>
      </w:hyperlink>
      <w:r>
        <w:t xml:space="preserve">, от 24.07.2019 </w:t>
      </w:r>
      <w:hyperlink r:id="rId49" w:history="1">
        <w:r>
          <w:rPr>
            <w:color w:val="0000FF"/>
          </w:rPr>
          <w:t>N 303</w:t>
        </w:r>
      </w:hyperlink>
      <w:r>
        <w:t>)</w:t>
      </w:r>
    </w:p>
    <w:p w:rsidR="007C6D86" w:rsidRDefault="007C6D86" w:rsidP="007C6D86">
      <w:pPr>
        <w:pStyle w:val="ConsPlusNormal"/>
        <w:jc w:val="both"/>
      </w:pPr>
      <w:r>
        <w:t xml:space="preserve">(п. 1.2 в ред. </w:t>
      </w:r>
      <w:hyperlink r:id="rId50"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 xml:space="preserve">1.2.1. </w:t>
      </w:r>
      <w:proofErr w:type="gramStart"/>
      <w:r>
        <w:t>Настоящий Порядок не распространяется на закупки для государственных унитарных предприятий Чувашской Республики, закупки товаров, работ, услуг для подведомственных органам исполнительной власти Чувашской Республики казенных учреждений Чувашской Республики, действующих от имени Чувашской Республики, бюджетных учреждений Чувашской Республики, в случае, если начальная (максимальная) цена контракта не превышает 300 тыс. рублей.</w:t>
      </w:r>
      <w:proofErr w:type="gramEnd"/>
    </w:p>
    <w:p w:rsidR="007C6D86" w:rsidRDefault="007C6D86" w:rsidP="007C6D86">
      <w:pPr>
        <w:pStyle w:val="ConsPlusNormal"/>
        <w:jc w:val="both"/>
      </w:pPr>
      <w:r>
        <w:t xml:space="preserve">(в ред. Постановлений Кабинета Министров ЧР от 24.07.2019 </w:t>
      </w:r>
      <w:hyperlink r:id="rId51" w:history="1">
        <w:r>
          <w:rPr>
            <w:color w:val="0000FF"/>
          </w:rPr>
          <w:t>N 303</w:t>
        </w:r>
      </w:hyperlink>
      <w:r>
        <w:t xml:space="preserve">, от 27.05.2020 </w:t>
      </w:r>
      <w:hyperlink r:id="rId52" w:history="1">
        <w:r>
          <w:rPr>
            <w:color w:val="0000FF"/>
          </w:rPr>
          <w:t>N 265</w:t>
        </w:r>
      </w:hyperlink>
      <w:r>
        <w:t>)</w:t>
      </w:r>
    </w:p>
    <w:p w:rsidR="007C6D86" w:rsidRDefault="007C6D86" w:rsidP="007C6D86">
      <w:pPr>
        <w:pStyle w:val="ConsPlusNormal"/>
        <w:ind w:firstLine="540"/>
        <w:jc w:val="both"/>
      </w:pPr>
      <w:r>
        <w:t>1.3. Уполномоченный орган (уполномоченное учреждение) осуществляет полномочия по определению поставщиков (подрядчиков, исполнителей) для заказчиков, осуществляющих закупки, используя конкурентные способы, путем проведения конкурсов в электронной форме (открытый конкурс в электронной форме, конкурс с ограниченным участием в электронной форме, двухэтапный конкурс в электронной форме) (далее - конкурсы) и электронных аукционов.</w:t>
      </w:r>
    </w:p>
    <w:p w:rsidR="007C6D86" w:rsidRDefault="007C6D86" w:rsidP="007C6D86">
      <w:pPr>
        <w:pStyle w:val="ConsPlusNormal"/>
        <w:jc w:val="both"/>
      </w:pPr>
      <w:r>
        <w:t>(</w:t>
      </w:r>
      <w:proofErr w:type="gramStart"/>
      <w:r>
        <w:t>п</w:t>
      </w:r>
      <w:proofErr w:type="gramEnd"/>
      <w:r>
        <w:t xml:space="preserve">. 1.3 в ред. </w:t>
      </w:r>
      <w:hyperlink r:id="rId53"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 xml:space="preserve">1.4. В настоящем Порядке используются понятия, применяемые в Федеральном </w:t>
      </w:r>
      <w:hyperlink r:id="rId54" w:history="1">
        <w:r>
          <w:rPr>
            <w:color w:val="0000FF"/>
          </w:rPr>
          <w:t>законе</w:t>
        </w:r>
      </w:hyperlink>
      <w:r>
        <w:t>.</w:t>
      </w:r>
    </w:p>
    <w:p w:rsidR="007C6D86" w:rsidRDefault="007C6D86">
      <w:pPr>
        <w:pStyle w:val="ConsPlusNormal"/>
        <w:jc w:val="both"/>
      </w:pPr>
    </w:p>
    <w:p w:rsidR="007C6D86" w:rsidRDefault="007C6D86">
      <w:pPr>
        <w:pStyle w:val="ConsPlusTitle"/>
        <w:jc w:val="center"/>
        <w:outlineLvl w:val="1"/>
      </w:pPr>
      <w:r>
        <w:t>II. Порядок взаимодействия</w:t>
      </w:r>
    </w:p>
    <w:p w:rsidR="007C6D86" w:rsidRDefault="007C6D86">
      <w:pPr>
        <w:pStyle w:val="ConsPlusNormal"/>
        <w:jc w:val="both"/>
      </w:pPr>
    </w:p>
    <w:p w:rsidR="007C6D86" w:rsidRDefault="007C6D86">
      <w:pPr>
        <w:pStyle w:val="ConsPlusNormal"/>
        <w:ind w:firstLine="540"/>
        <w:jc w:val="both"/>
      </w:pPr>
      <w:r>
        <w:t xml:space="preserve">2.1. </w:t>
      </w:r>
      <w:proofErr w:type="gramStart"/>
      <w:r>
        <w:t xml:space="preserve">Уполномоченный орган (уполномоченное учреждение) обеспечивает в соответствии с Федеральным </w:t>
      </w:r>
      <w:hyperlink r:id="rId55" w:history="1">
        <w:r>
          <w:rPr>
            <w:color w:val="0000FF"/>
          </w:rPr>
          <w:t>законом</w:t>
        </w:r>
      </w:hyperlink>
      <w:r>
        <w:t xml:space="preserve"> определение поставщика (исполнителя, подрядчика) в целях заключения с ним государственного контракта для обеспечения нужд Чувашской Республики или муниципального контракта для обеспечения муниципальных нужд в случаях, предусмотренных </w:t>
      </w:r>
      <w:hyperlink w:anchor="P80" w:history="1">
        <w:r>
          <w:rPr>
            <w:color w:val="0000FF"/>
          </w:rPr>
          <w:t>абзацем вторым пункта 1.2</w:t>
        </w:r>
      </w:hyperlink>
      <w:r>
        <w:t xml:space="preserve"> настоящего Порядка (далее - контракт), а также обеспечивает совместно с заказчиками эффективное функционирование и развитие контрактной системы в сфере закупок для</w:t>
      </w:r>
      <w:proofErr w:type="gramEnd"/>
      <w:r>
        <w:t xml:space="preserve"> обеспечения нужд Чувашской Республики и муниципальных нужд.</w:t>
      </w:r>
    </w:p>
    <w:p w:rsidR="007C6D86" w:rsidRDefault="007C6D86">
      <w:pPr>
        <w:pStyle w:val="ConsPlusNormal"/>
        <w:jc w:val="both"/>
      </w:pPr>
      <w:r>
        <w:t xml:space="preserve">(п. 2.1 в ред. </w:t>
      </w:r>
      <w:hyperlink r:id="rId56" w:history="1">
        <w:r>
          <w:rPr>
            <w:color w:val="0000FF"/>
          </w:rPr>
          <w:t>Постановления</w:t>
        </w:r>
      </w:hyperlink>
      <w:r>
        <w:t xml:space="preserve"> Кабинета Министров ЧР от 15.12.2017 N 507)</w:t>
      </w:r>
    </w:p>
    <w:p w:rsidR="007C6D86" w:rsidRDefault="007C6D86" w:rsidP="007C6D86">
      <w:pPr>
        <w:pStyle w:val="ConsPlusNormal"/>
        <w:ind w:firstLine="540"/>
        <w:jc w:val="both"/>
      </w:pPr>
      <w:r>
        <w:t>2.2. Уполномоченный орган (уполномоченное учреждение) в целях определения поставщиков (подрядчиков, исполнителей) для заказчиков:</w:t>
      </w:r>
    </w:p>
    <w:p w:rsidR="007C6D86" w:rsidRDefault="007C6D86" w:rsidP="007C6D86">
      <w:pPr>
        <w:pStyle w:val="ConsPlusNormal"/>
        <w:jc w:val="both"/>
      </w:pPr>
      <w:r>
        <w:t xml:space="preserve">(в ред. </w:t>
      </w:r>
      <w:hyperlink r:id="rId57"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2.2.1. Принимает решения о создании конкурсной, аукционной комиссий по осуществлению закупок (далее также - комиссия), определяет их состав и порядок работы. В состав комиссии в обязательном порядке включаются представители заказчика.</w:t>
      </w:r>
    </w:p>
    <w:p w:rsidR="007C6D86" w:rsidRDefault="007C6D86" w:rsidP="007C6D86">
      <w:pPr>
        <w:pStyle w:val="ConsPlusNormal"/>
        <w:ind w:firstLine="540"/>
        <w:jc w:val="both"/>
      </w:pPr>
      <w:r>
        <w:t>Обеспечивает присутствие на заседаниях комиссии не менее 50 процентов общего числа ее членов.</w:t>
      </w:r>
    </w:p>
    <w:p w:rsidR="007C6D86" w:rsidRDefault="007C6D86" w:rsidP="007C6D86">
      <w:pPr>
        <w:pStyle w:val="ConsPlusNormal"/>
        <w:ind w:firstLine="540"/>
        <w:jc w:val="both"/>
      </w:pPr>
      <w:r>
        <w:t xml:space="preserve">2.2.2. Рассматривает поступившие от заказчиков заявки на определение поставщиков (подрядчиков, исполнителей) на предмет соответствия требованиям Федерального </w:t>
      </w:r>
      <w:hyperlink r:id="rId58" w:history="1">
        <w:r>
          <w:rPr>
            <w:color w:val="0000FF"/>
          </w:rPr>
          <w:t>закона</w:t>
        </w:r>
      </w:hyperlink>
      <w:r>
        <w:t xml:space="preserve"> в течение пяти рабочих дней со дня регистрации такой заявки в уполномоченном органе (уполномоченном учреждении). В случае осуществления закупок технически сложных товаров, работ, услуг указанный срок может быть продлен по решению руководителя (заместителя руководителя) уполномоченного органа (уполномоченного учреждения), но не более чем на три рабочих дня.</w:t>
      </w:r>
    </w:p>
    <w:p w:rsidR="007C6D86" w:rsidRDefault="007C6D86" w:rsidP="007C6D86">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 xml:space="preserve">При соответствии заявок на определение поставщиков (подрядчиков, исполнителей) требованиям Федерального </w:t>
      </w:r>
      <w:hyperlink r:id="rId60" w:history="1">
        <w:r>
          <w:rPr>
            <w:color w:val="0000FF"/>
          </w:rPr>
          <w:t>закона</w:t>
        </w:r>
      </w:hyperlink>
      <w:r>
        <w:t xml:space="preserve"> в течение трех рабочих дней со дня окончания рассмотрения заявок формирует конкурсную документацию, документацию об электронном аукционе (далее - </w:t>
      </w:r>
      <w:r>
        <w:lastRenderedPageBreak/>
        <w:t>документация о закупке), которая состоит из общей части и технической части. Общая часть документации о закупке содержит информационную карту документации о закупке, в которой указаны требования к участникам закупок, требования к содержанию, составу заявки на участие в конкурсе, электронном аукционе, сформированные на основании заявки заказчика, порядок проведения конкурса, электронного аукциона и заключения контрактов в соответствии с требованиями Федерального закона. Техническая часть документации о закупке формируется на основании приложенных к заявке заказчиков технического задания, инструкции по заполнению заявки, обоснования начальной (максимальной) цены контракта, начальных цен единиц товара, работы, услуги и проекта контракта.</w:t>
      </w:r>
    </w:p>
    <w:p w:rsidR="007C6D86" w:rsidRDefault="007C6D86" w:rsidP="007C6D86">
      <w:pPr>
        <w:pStyle w:val="ConsPlusNormal"/>
        <w:jc w:val="both"/>
      </w:pPr>
      <w:r>
        <w:t>(</w:t>
      </w:r>
      <w:proofErr w:type="gramStart"/>
      <w:r>
        <w:t>в</w:t>
      </w:r>
      <w:proofErr w:type="gramEnd"/>
      <w:r>
        <w:t xml:space="preserve"> ред. Постановлений Кабинета Министров ЧР от 13.03.2019 </w:t>
      </w:r>
      <w:hyperlink r:id="rId61" w:history="1">
        <w:r>
          <w:rPr>
            <w:color w:val="0000FF"/>
          </w:rPr>
          <w:t>N 73</w:t>
        </w:r>
      </w:hyperlink>
      <w:r>
        <w:t xml:space="preserve">, от 24.07.2019 </w:t>
      </w:r>
      <w:hyperlink r:id="rId62" w:history="1">
        <w:r>
          <w:rPr>
            <w:color w:val="0000FF"/>
          </w:rPr>
          <w:t>N 303</w:t>
        </w:r>
      </w:hyperlink>
      <w:r>
        <w:t>)</w:t>
      </w:r>
    </w:p>
    <w:p w:rsidR="007C6D86" w:rsidRDefault="007C6D86" w:rsidP="007C6D86">
      <w:pPr>
        <w:pStyle w:val="ConsPlusNormal"/>
        <w:ind w:firstLine="540"/>
        <w:jc w:val="both"/>
      </w:pPr>
      <w:r>
        <w:t>2.2.3. Разрабатывает и утверждает общую часть документации о закупке.</w:t>
      </w:r>
    </w:p>
    <w:p w:rsidR="007C6D86" w:rsidRDefault="007C6D86" w:rsidP="007C6D86">
      <w:pPr>
        <w:pStyle w:val="ConsPlusNormal"/>
        <w:ind w:firstLine="540"/>
        <w:jc w:val="both"/>
      </w:pPr>
      <w:r>
        <w:t>2.2.4. Направляет заказчикам документацию о закупке для утверждения технической части документации о закупке.</w:t>
      </w:r>
    </w:p>
    <w:p w:rsidR="007C6D86" w:rsidRDefault="007C6D86" w:rsidP="007C6D86">
      <w:pPr>
        <w:pStyle w:val="ConsPlusNormal"/>
        <w:ind w:firstLine="540"/>
        <w:jc w:val="both"/>
      </w:pPr>
      <w:r>
        <w:t xml:space="preserve">2.2.5. При обнаружении положений, противоречащих требованиям Федерального </w:t>
      </w:r>
      <w:hyperlink r:id="rId63" w:history="1">
        <w:r>
          <w:rPr>
            <w:color w:val="0000FF"/>
          </w:rPr>
          <w:t>закона</w:t>
        </w:r>
      </w:hyperlink>
      <w:r>
        <w:t>, возвращает заказчику заявку на определение поставщика (подрядчика, исполнителя) с мотивированным обоснованием всех замечаний, выявленных в ходе рассмотрения указанной заявки, для доработки и устранения недостатков.</w:t>
      </w:r>
    </w:p>
    <w:p w:rsidR="007C6D86" w:rsidRDefault="007C6D86" w:rsidP="007C6D86">
      <w:pPr>
        <w:pStyle w:val="ConsPlusNormal"/>
        <w:ind w:firstLine="540"/>
        <w:jc w:val="both"/>
      </w:pPr>
      <w:r>
        <w:t>2.2.6. Размещает в единой информационной системе в сфере закупок документацию о закупке в течение 2 рабочих дней со дня представления заказчиком утвержденной технической части документации о закупке.</w:t>
      </w:r>
    </w:p>
    <w:p w:rsidR="007C6D86" w:rsidRDefault="007C6D86" w:rsidP="007C6D86">
      <w:pPr>
        <w:pStyle w:val="ConsPlusNormal"/>
        <w:ind w:firstLine="540"/>
        <w:jc w:val="both"/>
      </w:pPr>
      <w:r>
        <w:t>Разрабатывает и размещает в единой информационной системе в сфере закупок извещение о проведении конкурса, электронного аукциона (далее - извещение об осуществлении закупки), извещение о внесении изменений в извещение об осуществлении закупки в случае необходимости.</w:t>
      </w:r>
    </w:p>
    <w:p w:rsidR="007C6D86" w:rsidRDefault="007C6D86" w:rsidP="007C6D86">
      <w:pPr>
        <w:pStyle w:val="ConsPlusNormal"/>
        <w:jc w:val="both"/>
      </w:pPr>
      <w:r>
        <w:t xml:space="preserve">(в ред. </w:t>
      </w:r>
      <w:hyperlink r:id="rId64"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 xml:space="preserve">2.2.7. Утратил силу. - </w:t>
      </w:r>
      <w:hyperlink r:id="rId65" w:history="1">
        <w:r>
          <w:rPr>
            <w:color w:val="0000FF"/>
          </w:rPr>
          <w:t>Постановление</w:t>
        </w:r>
      </w:hyperlink>
      <w:r>
        <w:t xml:space="preserve"> Кабинета Министров ЧР от 13.03.2019 N 73.</w:t>
      </w:r>
    </w:p>
    <w:p w:rsidR="007C6D86" w:rsidRDefault="007C6D86" w:rsidP="007C6D86">
      <w:pPr>
        <w:pStyle w:val="ConsPlusNormal"/>
        <w:ind w:firstLine="540"/>
        <w:jc w:val="both"/>
      </w:pPr>
      <w:r>
        <w:t xml:space="preserve">2.2.8. Дает разъяснения положений документации о закупке, результатов определения поставщика (подрядчика, исполнителя) и привлекает в случае необходимости заказчиков к подготовке указанных разъяснений, направляет указанные разъяснения участникам закупок, размещает указанные разъяснения в единой информационной системе в сфере закупок в порядке и сроки, которые определены </w:t>
      </w:r>
      <w:hyperlink r:id="rId66" w:history="1">
        <w:r>
          <w:rPr>
            <w:color w:val="0000FF"/>
          </w:rPr>
          <w:t>статьями 54.3</w:t>
        </w:r>
      </w:hyperlink>
      <w:r>
        <w:t xml:space="preserve">, </w:t>
      </w:r>
      <w:hyperlink r:id="rId67" w:history="1">
        <w:r>
          <w:rPr>
            <w:color w:val="0000FF"/>
          </w:rPr>
          <w:t>54.7</w:t>
        </w:r>
      </w:hyperlink>
      <w:r>
        <w:t xml:space="preserve"> и </w:t>
      </w:r>
      <w:hyperlink r:id="rId68" w:history="1">
        <w:r>
          <w:rPr>
            <w:color w:val="0000FF"/>
          </w:rPr>
          <w:t>65</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 xml:space="preserve">2.2.9. В случае принятия заказчиками решения о внесении изменений в документацию о закупке размещает данную информацию в единой информационной системе в сфере закупок в порядке и сроки, которые установлены </w:t>
      </w:r>
      <w:hyperlink r:id="rId70" w:history="1">
        <w:r>
          <w:rPr>
            <w:color w:val="0000FF"/>
          </w:rPr>
          <w:t>частью 6 статьи 54.3</w:t>
        </w:r>
      </w:hyperlink>
      <w:r>
        <w:t xml:space="preserve"> и </w:t>
      </w:r>
      <w:hyperlink r:id="rId71" w:history="1">
        <w:r>
          <w:rPr>
            <w:color w:val="0000FF"/>
          </w:rPr>
          <w:t>частью 6 статьи 65</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w:t>
      </w:r>
      <w:hyperlink r:id="rId72"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 xml:space="preserve">2.2.10. В случае принятия заказчиками решения об отмене определения поставщика (подрядчика, исполнителя) уполномоченный орган (уполномоченное учреждение) размещает извещение об отмене определения поставщика (подрядчика, исполнителя) в единой информационной системе в сфере закупок в порядке и сроки, которые установлены </w:t>
      </w:r>
      <w:hyperlink r:id="rId73" w:history="1">
        <w:r>
          <w:rPr>
            <w:color w:val="0000FF"/>
          </w:rPr>
          <w:t>статьей 36</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Постановлений Кабинета Министров ЧР от 04.06.2014 </w:t>
      </w:r>
      <w:hyperlink r:id="rId74" w:history="1">
        <w:r>
          <w:rPr>
            <w:color w:val="0000FF"/>
          </w:rPr>
          <w:t>N 197</w:t>
        </w:r>
      </w:hyperlink>
      <w:r>
        <w:t xml:space="preserve">, от 13.03.2019 </w:t>
      </w:r>
      <w:hyperlink r:id="rId75" w:history="1">
        <w:r>
          <w:rPr>
            <w:color w:val="0000FF"/>
          </w:rPr>
          <w:t>N 73</w:t>
        </w:r>
      </w:hyperlink>
      <w:r>
        <w:t>)</w:t>
      </w:r>
    </w:p>
    <w:p w:rsidR="007C6D86" w:rsidRDefault="007C6D86" w:rsidP="007C6D86">
      <w:pPr>
        <w:pStyle w:val="ConsPlusNormal"/>
        <w:ind w:firstLine="540"/>
        <w:jc w:val="both"/>
      </w:pPr>
      <w:r>
        <w:t xml:space="preserve">2.2.11. Утратил силу. - </w:t>
      </w:r>
      <w:hyperlink r:id="rId76" w:history="1">
        <w:r>
          <w:rPr>
            <w:color w:val="0000FF"/>
          </w:rPr>
          <w:t>Постановление</w:t>
        </w:r>
      </w:hyperlink>
      <w:r>
        <w:t xml:space="preserve"> Кабинета Министров ЧР от 13.03.2019 N 73.</w:t>
      </w:r>
    </w:p>
    <w:p w:rsidR="007C6D86" w:rsidRDefault="007C6D86" w:rsidP="007C6D86">
      <w:pPr>
        <w:pStyle w:val="ConsPlusNormal"/>
        <w:ind w:firstLine="540"/>
        <w:jc w:val="both"/>
      </w:pPr>
      <w:r>
        <w:t>2.2.12. Определяет оператора электронной площадки для организации и проведения конкурсов и электронных аукционов.</w:t>
      </w:r>
    </w:p>
    <w:p w:rsidR="007C6D86" w:rsidRDefault="007C6D86" w:rsidP="007C6D86">
      <w:pPr>
        <w:pStyle w:val="ConsPlusNormal"/>
        <w:ind w:firstLine="540"/>
        <w:jc w:val="both"/>
      </w:pPr>
      <w:r>
        <w:t xml:space="preserve">Осуществляет </w:t>
      </w:r>
      <w:proofErr w:type="gramStart"/>
      <w:r>
        <w:t>при проведении закупок взаимодействие с оператором электронной площадки в электронном виде в соответствии с требованиями</w:t>
      </w:r>
      <w:proofErr w:type="gramEnd"/>
      <w:r>
        <w:t xml:space="preserve"> Федерального </w:t>
      </w:r>
      <w:hyperlink r:id="rId77" w:history="1">
        <w:r>
          <w:rPr>
            <w:color w:val="0000FF"/>
          </w:rPr>
          <w:t>закона</w:t>
        </w:r>
      </w:hyperlink>
      <w:r>
        <w:t xml:space="preserve"> и регламентом работы электронной площадки.</w:t>
      </w:r>
    </w:p>
    <w:p w:rsidR="007C6D86" w:rsidRDefault="007C6D86" w:rsidP="007C6D86">
      <w:pPr>
        <w:pStyle w:val="ConsPlusNormal"/>
        <w:jc w:val="both"/>
      </w:pPr>
      <w:r>
        <w:t xml:space="preserve">(п. 2.2.12 в ред. </w:t>
      </w:r>
      <w:hyperlink r:id="rId78" w:history="1">
        <w:r>
          <w:rPr>
            <w:color w:val="0000FF"/>
          </w:rPr>
          <w:t>Постановления</w:t>
        </w:r>
      </w:hyperlink>
      <w:r>
        <w:t xml:space="preserve"> Кабинета Министров ЧР от 27.05.2020 N 265)</w:t>
      </w:r>
    </w:p>
    <w:p w:rsidR="007C6D86" w:rsidRDefault="007C6D86" w:rsidP="007C6D86">
      <w:pPr>
        <w:pStyle w:val="ConsPlusNormal"/>
        <w:ind w:firstLine="540"/>
        <w:jc w:val="both"/>
      </w:pPr>
      <w:r>
        <w:t xml:space="preserve">2.2.13 - 2.2.15. Утратили силу. - </w:t>
      </w:r>
      <w:hyperlink r:id="rId79" w:history="1">
        <w:r>
          <w:rPr>
            <w:color w:val="0000FF"/>
          </w:rPr>
          <w:t>Постановление</w:t>
        </w:r>
      </w:hyperlink>
      <w:r>
        <w:t xml:space="preserve"> Кабинета Министров ЧР от 13.03.2019 N 73.</w:t>
      </w:r>
    </w:p>
    <w:p w:rsidR="007C6D86" w:rsidRDefault="007C6D86" w:rsidP="007C6D86">
      <w:pPr>
        <w:pStyle w:val="ConsPlusNormal"/>
        <w:ind w:firstLine="540"/>
        <w:jc w:val="both"/>
      </w:pPr>
      <w:r>
        <w:t>2.2.16. Обеспечивает равные возможности всем участникам двухэтапного конкурса в электронной форме для участия в обсуждении предложений каждого участника такого конкурса.</w:t>
      </w:r>
    </w:p>
    <w:p w:rsidR="007C6D86" w:rsidRDefault="007C6D86" w:rsidP="007C6D86">
      <w:pPr>
        <w:pStyle w:val="ConsPlusNormal"/>
        <w:jc w:val="both"/>
      </w:pPr>
      <w:r>
        <w:t>(</w:t>
      </w:r>
      <w:proofErr w:type="gramStart"/>
      <w:r>
        <w:t>в</w:t>
      </w:r>
      <w:proofErr w:type="gramEnd"/>
      <w:r>
        <w:t xml:space="preserve"> ред. </w:t>
      </w:r>
      <w:hyperlink r:id="rId80"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lastRenderedPageBreak/>
        <w:t xml:space="preserve">2.2.17. Организует с привлечением заказчиков, экспертов и экспертных организаций проверку заявок </w:t>
      </w:r>
      <w:proofErr w:type="gramStart"/>
      <w:r>
        <w:t>на</w:t>
      </w:r>
      <w:proofErr w:type="gramEnd"/>
      <w:r>
        <w:t>:</w:t>
      </w:r>
    </w:p>
    <w:p w:rsidR="007C6D86" w:rsidRDefault="007C6D86" w:rsidP="007C6D86">
      <w:pPr>
        <w:pStyle w:val="ConsPlusNormal"/>
        <w:ind w:firstLine="540"/>
        <w:jc w:val="both"/>
      </w:pPr>
      <w:r>
        <w:t xml:space="preserve">соответствие участников закупок требованиям, установленным </w:t>
      </w:r>
      <w:hyperlink r:id="rId81" w:history="1">
        <w:r>
          <w:rPr>
            <w:color w:val="0000FF"/>
          </w:rPr>
          <w:t>статьей 31</w:t>
        </w:r>
      </w:hyperlink>
      <w:r>
        <w:t xml:space="preserve"> Федерального закона;</w:t>
      </w:r>
    </w:p>
    <w:p w:rsidR="007C6D86" w:rsidRDefault="007C6D86" w:rsidP="007C6D86">
      <w:pPr>
        <w:pStyle w:val="ConsPlusNormal"/>
        <w:ind w:firstLine="540"/>
        <w:jc w:val="both"/>
      </w:pPr>
      <w:r>
        <w:t xml:space="preserve">соответствие требованиям условий документации и на наличие определенных </w:t>
      </w:r>
      <w:hyperlink r:id="rId82" w:history="1">
        <w:r>
          <w:rPr>
            <w:color w:val="0000FF"/>
          </w:rPr>
          <w:t>статьями 54.4</w:t>
        </w:r>
      </w:hyperlink>
      <w:r>
        <w:t xml:space="preserve">, </w:t>
      </w:r>
      <w:hyperlink r:id="rId83" w:history="1">
        <w:r>
          <w:rPr>
            <w:color w:val="0000FF"/>
          </w:rPr>
          <w:t>56.1</w:t>
        </w:r>
      </w:hyperlink>
      <w:r>
        <w:t xml:space="preserve">, </w:t>
      </w:r>
      <w:hyperlink r:id="rId84" w:history="1">
        <w:r>
          <w:rPr>
            <w:color w:val="0000FF"/>
          </w:rPr>
          <w:t>57.1</w:t>
        </w:r>
      </w:hyperlink>
      <w:r>
        <w:t xml:space="preserve"> и </w:t>
      </w:r>
      <w:hyperlink r:id="rId85" w:history="1">
        <w:r>
          <w:rPr>
            <w:color w:val="0000FF"/>
          </w:rPr>
          <w:t>66</w:t>
        </w:r>
      </w:hyperlink>
      <w:r>
        <w:t xml:space="preserve"> Федерального закона документов либо достоверность сведений об участнике закупки или о поставляемых товарах, выполняемых работах, оказываемых услугах.</w:t>
      </w:r>
    </w:p>
    <w:p w:rsidR="007C6D86" w:rsidRDefault="007C6D86" w:rsidP="007C6D86">
      <w:pPr>
        <w:pStyle w:val="ConsPlusNormal"/>
        <w:jc w:val="both"/>
      </w:pPr>
      <w:r>
        <w:t xml:space="preserve">(в ред. </w:t>
      </w:r>
      <w:hyperlink r:id="rId86"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 xml:space="preserve">2.2.18. </w:t>
      </w:r>
      <w:proofErr w:type="gramStart"/>
      <w:r>
        <w:t>Размещает протоколы первого этапа двухэтапного конкурса в электронной форме, рассмотрения и оценки первых частей заявок на участие в открытом конкурсе в электронной форме, конкурсе с ограниченным участием в электронной форме, рассмотрения и оценки вторых частей заявок на участие в открытом конкурсе в электронной форме, конкурсе с ограниченным участием в электронной форме, рассмотрения заявок на участие в электронном аукционе, протокол подведения</w:t>
      </w:r>
      <w:proofErr w:type="gramEnd"/>
      <w:r>
        <w:t xml:space="preserve"> </w:t>
      </w:r>
      <w:proofErr w:type="gramStart"/>
      <w:r>
        <w:t>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рассмотрения единственной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протокол рассмотрения заявки единственного участника открытого конкурса в электронной форме, конкурса с ограниченным участием в</w:t>
      </w:r>
      <w:proofErr w:type="gramEnd"/>
      <w:r>
        <w:t xml:space="preserve"> электронной форме, двухэтапного конкурса в электронной форме, электронного аукциона на электронной площадке в порядке и сроки, которые установлены </w:t>
      </w:r>
      <w:hyperlink r:id="rId87" w:history="1">
        <w:r>
          <w:rPr>
            <w:color w:val="0000FF"/>
          </w:rPr>
          <w:t>статьями 54.5</w:t>
        </w:r>
      </w:hyperlink>
      <w:r>
        <w:t xml:space="preserve">, </w:t>
      </w:r>
      <w:hyperlink r:id="rId88" w:history="1">
        <w:r>
          <w:rPr>
            <w:color w:val="0000FF"/>
          </w:rPr>
          <w:t>54.7</w:t>
        </w:r>
      </w:hyperlink>
      <w:r>
        <w:t xml:space="preserve">, </w:t>
      </w:r>
      <w:hyperlink r:id="rId89" w:history="1">
        <w:r>
          <w:rPr>
            <w:color w:val="0000FF"/>
          </w:rPr>
          <w:t>55.1</w:t>
        </w:r>
      </w:hyperlink>
      <w:r>
        <w:t xml:space="preserve">, </w:t>
      </w:r>
      <w:hyperlink r:id="rId90" w:history="1">
        <w:r>
          <w:rPr>
            <w:color w:val="0000FF"/>
          </w:rPr>
          <w:t>56.1</w:t>
        </w:r>
      </w:hyperlink>
      <w:r>
        <w:t xml:space="preserve">, </w:t>
      </w:r>
      <w:hyperlink r:id="rId91" w:history="1">
        <w:r>
          <w:rPr>
            <w:color w:val="0000FF"/>
          </w:rPr>
          <w:t>57.1</w:t>
        </w:r>
      </w:hyperlink>
      <w:r>
        <w:t xml:space="preserve">, </w:t>
      </w:r>
      <w:hyperlink r:id="rId92" w:history="1">
        <w:r>
          <w:rPr>
            <w:color w:val="0000FF"/>
          </w:rPr>
          <w:t>67</w:t>
        </w:r>
      </w:hyperlink>
      <w:r>
        <w:t xml:space="preserve">, </w:t>
      </w:r>
      <w:hyperlink r:id="rId93" w:history="1">
        <w:r>
          <w:rPr>
            <w:color w:val="0000FF"/>
          </w:rPr>
          <w:t>69</w:t>
        </w:r>
      </w:hyperlink>
      <w:r>
        <w:t xml:space="preserve"> Федерального закона.</w:t>
      </w:r>
    </w:p>
    <w:p w:rsidR="007C6D86" w:rsidRDefault="007C6D86" w:rsidP="007C6D86">
      <w:pPr>
        <w:pStyle w:val="ConsPlusNormal"/>
        <w:jc w:val="both"/>
      </w:pPr>
      <w:r>
        <w:t xml:space="preserve">(в ред. </w:t>
      </w:r>
      <w:hyperlink r:id="rId94"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Передает заказчикам один экземпляр протокола, составляемого в ходе проведения конкурса, аукциона в электронной форме, не позднее дня, следующего за днем подписания указанного протокола.</w:t>
      </w:r>
    </w:p>
    <w:p w:rsidR="007C6D86" w:rsidRDefault="007C6D86" w:rsidP="007C6D86">
      <w:pPr>
        <w:pStyle w:val="ConsPlusNormal"/>
        <w:ind w:firstLine="540"/>
        <w:jc w:val="both"/>
      </w:pPr>
      <w:r>
        <w:t xml:space="preserve">2.2.19. Утратил силу. - </w:t>
      </w:r>
      <w:hyperlink r:id="rId95" w:history="1">
        <w:r>
          <w:rPr>
            <w:color w:val="0000FF"/>
          </w:rPr>
          <w:t>Постановление</w:t>
        </w:r>
      </w:hyperlink>
      <w:r>
        <w:t xml:space="preserve"> Кабинета Министров ЧР от 13.03.2019 N 73.</w:t>
      </w:r>
    </w:p>
    <w:p w:rsidR="007C6D86" w:rsidRDefault="007C6D86" w:rsidP="007C6D86">
      <w:pPr>
        <w:pStyle w:val="ConsPlusNormal"/>
        <w:ind w:firstLine="540"/>
        <w:jc w:val="both"/>
      </w:pPr>
      <w:r>
        <w:t>2.2.19.1. Выступает организатором совместных конкурса или аукциона, если уполномоченному органу (уполномоченному учреждению) заказчики передали на основании соглашения часть своих полномочий на организацию и проведение совместных конкурсов или аукционов.</w:t>
      </w:r>
    </w:p>
    <w:p w:rsidR="007C6D86" w:rsidRDefault="007C6D86" w:rsidP="007C6D86">
      <w:pPr>
        <w:pStyle w:val="ConsPlusNormal"/>
        <w:ind w:firstLine="540"/>
        <w:jc w:val="both"/>
      </w:pPr>
      <w:proofErr w:type="gramStart"/>
      <w:r>
        <w:t xml:space="preserve">При проведении совместных конкурсов или аукционов взаимодействие уполномоченного органа (уполномоченного учреждения) и заказчиков осуществляется в соответствии с </w:t>
      </w:r>
      <w:hyperlink r:id="rId96" w:history="1">
        <w:r>
          <w:rPr>
            <w:color w:val="0000FF"/>
          </w:rPr>
          <w:t>Правилами</w:t>
        </w:r>
      </w:hyperlink>
      <w:r>
        <w:t xml:space="preserve"> проведения совместных конкурсов и аукционов, утвержденными постановлением Правительства Российской Федерации от 28 ноября 2013 г. N 1088, а также порядком взаимодействия организаторов совместного конкурса или аукциона с заказчиками при осуществлении закупок, утвержденным Кабинетом Министров Чувашской Республики.</w:t>
      </w:r>
      <w:proofErr w:type="gramEnd"/>
    </w:p>
    <w:p w:rsidR="007C6D86" w:rsidRDefault="007C6D86" w:rsidP="007C6D86">
      <w:pPr>
        <w:pStyle w:val="ConsPlusNormal"/>
        <w:jc w:val="both"/>
      </w:pPr>
      <w:r>
        <w:t xml:space="preserve">(в ред. </w:t>
      </w:r>
      <w:hyperlink r:id="rId97" w:history="1">
        <w:r>
          <w:rPr>
            <w:color w:val="0000FF"/>
          </w:rPr>
          <w:t>Постановления</w:t>
        </w:r>
      </w:hyperlink>
      <w:r>
        <w:t xml:space="preserve"> Кабинета Министров ЧР от 11.04.2018 N 113)</w:t>
      </w:r>
    </w:p>
    <w:p w:rsidR="007C6D86" w:rsidRDefault="007C6D86" w:rsidP="007C6D86">
      <w:pPr>
        <w:pStyle w:val="ConsPlusNormal"/>
        <w:jc w:val="both"/>
      </w:pPr>
      <w:r>
        <w:t>(</w:t>
      </w:r>
      <w:proofErr w:type="spellStart"/>
      <w:r>
        <w:t>пп</w:t>
      </w:r>
      <w:proofErr w:type="spellEnd"/>
      <w:r>
        <w:t xml:space="preserve">. 2.2.19.1 </w:t>
      </w:r>
      <w:proofErr w:type="gramStart"/>
      <w:r>
        <w:t>введен</w:t>
      </w:r>
      <w:proofErr w:type="gramEnd"/>
      <w:r>
        <w:t xml:space="preserve"> </w:t>
      </w:r>
      <w:hyperlink r:id="rId98" w:history="1">
        <w:r>
          <w:rPr>
            <w:color w:val="0000FF"/>
          </w:rPr>
          <w:t>Постановлением</w:t>
        </w:r>
      </w:hyperlink>
      <w:r>
        <w:t xml:space="preserve"> Кабинета Министров ЧР от 04.06.2014 N 197)</w:t>
      </w:r>
    </w:p>
    <w:p w:rsidR="007C6D86" w:rsidRDefault="007C6D86" w:rsidP="007C6D86">
      <w:pPr>
        <w:pStyle w:val="ConsPlusNormal"/>
        <w:ind w:firstLine="540"/>
        <w:jc w:val="both"/>
      </w:pPr>
      <w:r>
        <w:t>2.2.20. Хранит протоколы, составленные в ходе определения поставщиков (подрядчиков, исполнителей), заявки на участие в конкурсах, документацию о закупке, изменения, внесенные в документацию о закупке, разъяснения положений документации о закупке не менее чем три года.</w:t>
      </w:r>
    </w:p>
    <w:p w:rsidR="007C6D86" w:rsidRDefault="007C6D86" w:rsidP="007C6D86">
      <w:pPr>
        <w:pStyle w:val="ConsPlusNormal"/>
        <w:jc w:val="both"/>
      </w:pPr>
      <w:r>
        <w:t>(</w:t>
      </w:r>
      <w:proofErr w:type="gramStart"/>
      <w:r>
        <w:t>в</w:t>
      </w:r>
      <w:proofErr w:type="gramEnd"/>
      <w:r>
        <w:t xml:space="preserve"> ред. </w:t>
      </w:r>
      <w:hyperlink r:id="rId99"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2.2.21. В установленном законодательством Российской Федерации порядке представляет совместно с заказчиками интересы уполномоченного органа (уполномоченного учреждения) и заказчиков в государственных органах, уполномоченных на осуществление контроля в сфере закупок, в арбитражных судах.</w:t>
      </w:r>
    </w:p>
    <w:p w:rsidR="007C6D86" w:rsidRDefault="007C6D86" w:rsidP="007C6D86">
      <w:pPr>
        <w:pStyle w:val="ConsPlusNormal"/>
        <w:jc w:val="both"/>
      </w:pPr>
      <w:r>
        <w:t>(</w:t>
      </w:r>
      <w:proofErr w:type="gramStart"/>
      <w:r>
        <w:t>в</w:t>
      </w:r>
      <w:proofErr w:type="gramEnd"/>
      <w:r>
        <w:t xml:space="preserve"> ред. </w:t>
      </w:r>
      <w:hyperlink r:id="rId100"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2.2.22. Несет ответственность:</w:t>
      </w:r>
    </w:p>
    <w:p w:rsidR="007C6D86" w:rsidRDefault="007C6D86" w:rsidP="007C6D86">
      <w:pPr>
        <w:pStyle w:val="ConsPlusNormal"/>
        <w:ind w:firstLine="540"/>
        <w:jc w:val="both"/>
      </w:pPr>
      <w:r>
        <w:t xml:space="preserve">за формирование общей части документации о закупке в соответствии с требованиями Федерального </w:t>
      </w:r>
      <w:hyperlink r:id="rId101" w:history="1">
        <w:r>
          <w:rPr>
            <w:color w:val="0000FF"/>
          </w:rPr>
          <w:t>закона</w:t>
        </w:r>
      </w:hyperlink>
      <w:r>
        <w:t>;</w:t>
      </w:r>
    </w:p>
    <w:p w:rsidR="007C6D86" w:rsidRDefault="007C6D86" w:rsidP="007C6D86">
      <w:pPr>
        <w:pStyle w:val="ConsPlusNormal"/>
        <w:ind w:firstLine="540"/>
        <w:jc w:val="both"/>
      </w:pPr>
      <w:r>
        <w:t>за своевременное размещение в единой информационной системе в сфере закупок информации об определении поставщиков (подрядчиков, исполнителей);</w:t>
      </w:r>
    </w:p>
    <w:p w:rsidR="007C6D86" w:rsidRDefault="007C6D86" w:rsidP="007C6D86">
      <w:pPr>
        <w:pStyle w:val="ConsPlusNormal"/>
        <w:ind w:firstLine="540"/>
        <w:jc w:val="both"/>
      </w:pPr>
      <w:r>
        <w:t xml:space="preserve">за соблюдение процедуры определения поставщиков (подрядчиков, исполнителей) в </w:t>
      </w:r>
      <w:r>
        <w:lastRenderedPageBreak/>
        <w:t xml:space="preserve">соответствии с Федеральным </w:t>
      </w:r>
      <w:hyperlink r:id="rId102" w:history="1">
        <w:r>
          <w:rPr>
            <w:color w:val="0000FF"/>
          </w:rPr>
          <w:t>законом</w:t>
        </w:r>
      </w:hyperlink>
      <w:r>
        <w:t>.</w:t>
      </w:r>
    </w:p>
    <w:p w:rsidR="007C6D86" w:rsidRDefault="007C6D86" w:rsidP="007C6D86">
      <w:pPr>
        <w:pStyle w:val="ConsPlusNormal"/>
        <w:ind w:firstLine="540"/>
        <w:jc w:val="both"/>
      </w:pPr>
      <w:r>
        <w:t>2.3. Заказчики в целях обеспечения эффективного осуществления закупки:</w:t>
      </w:r>
    </w:p>
    <w:p w:rsidR="007C6D86" w:rsidRDefault="007C6D86" w:rsidP="007C6D86">
      <w:pPr>
        <w:pStyle w:val="ConsPlusNormal"/>
        <w:ind w:firstLine="540"/>
        <w:jc w:val="both"/>
      </w:pPr>
      <w:r>
        <w:t xml:space="preserve">2.3.1. Выбирают способ определения поставщика (подрядчика, исполнителя) в соответствии с требованиями, установленными </w:t>
      </w:r>
      <w:hyperlink r:id="rId103" w:history="1">
        <w:r>
          <w:rPr>
            <w:color w:val="0000FF"/>
          </w:rPr>
          <w:t>статьей 24</w:t>
        </w:r>
      </w:hyperlink>
      <w:r>
        <w:t xml:space="preserve"> Федерального закона.</w:t>
      </w:r>
    </w:p>
    <w:p w:rsidR="007C6D86" w:rsidRDefault="007C6D86" w:rsidP="007C6D86">
      <w:pPr>
        <w:pStyle w:val="ConsPlusNormal"/>
        <w:ind w:firstLine="540"/>
        <w:jc w:val="both"/>
      </w:pPr>
      <w:r>
        <w:t xml:space="preserve">2.3.2. Осуществляют описание объекта закупки в соответствии с Федеральным </w:t>
      </w:r>
      <w:hyperlink r:id="rId104" w:history="1">
        <w:r>
          <w:rPr>
            <w:color w:val="0000FF"/>
          </w:rPr>
          <w:t>законом</w:t>
        </w:r>
      </w:hyperlink>
      <w:r>
        <w:t xml:space="preserve"> и устанавливают показатели, позволяющие определить соответствие закупаемых товаров, работ, услуг установленным заказчиком требованиям. При этом устанавливаются максимальные и (или) минимальные значения таких показателей, а также значения показателей, которые не могут изменяться.</w:t>
      </w:r>
    </w:p>
    <w:p w:rsidR="007C6D86" w:rsidRDefault="007C6D86" w:rsidP="007C6D86">
      <w:pPr>
        <w:pStyle w:val="ConsPlusNormal"/>
        <w:jc w:val="both"/>
      </w:pPr>
      <w:r>
        <w:t>(</w:t>
      </w:r>
      <w:proofErr w:type="gramStart"/>
      <w:r>
        <w:t>в</w:t>
      </w:r>
      <w:proofErr w:type="gramEnd"/>
      <w:r>
        <w:t xml:space="preserve"> ред. </w:t>
      </w:r>
      <w:hyperlink r:id="rId105"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2.3.2.1. Формируют идентификационный код закупки.</w:t>
      </w:r>
    </w:p>
    <w:p w:rsidR="007C6D86" w:rsidRDefault="007C6D86" w:rsidP="007C6D86">
      <w:pPr>
        <w:pStyle w:val="ConsPlusNormal"/>
        <w:jc w:val="both"/>
      </w:pPr>
      <w:r>
        <w:t>(</w:t>
      </w:r>
      <w:proofErr w:type="spellStart"/>
      <w:r>
        <w:t>пп</w:t>
      </w:r>
      <w:proofErr w:type="spellEnd"/>
      <w:r>
        <w:t xml:space="preserve">. 2.3.2.1 </w:t>
      </w:r>
      <w:proofErr w:type="gramStart"/>
      <w:r>
        <w:t>введен</w:t>
      </w:r>
      <w:proofErr w:type="gramEnd"/>
      <w:r>
        <w:t xml:space="preserve"> </w:t>
      </w:r>
      <w:hyperlink r:id="rId106" w:history="1">
        <w:r>
          <w:rPr>
            <w:color w:val="0000FF"/>
          </w:rPr>
          <w:t>Постановлением</w:t>
        </w:r>
      </w:hyperlink>
      <w:r>
        <w:t xml:space="preserve"> Кабинета Министров ЧР от 27.05.2020 N 265)</w:t>
      </w:r>
    </w:p>
    <w:p w:rsidR="007C6D86" w:rsidRDefault="007C6D86" w:rsidP="007C6D86">
      <w:pPr>
        <w:pStyle w:val="ConsPlusNormal"/>
        <w:ind w:firstLine="540"/>
        <w:jc w:val="both"/>
      </w:pPr>
      <w:r>
        <w:t xml:space="preserve">2.3.2.2. Определяют код позиции каталога товаров, работ, услуг для обеспечения государственных и муниципальных нужд. В случае отсутствия соответствующего кода позиции в каталоге товаров, работ, услуг для обеспечения государственных и муниципальных нужд указывается код по Общероссийскому </w:t>
      </w:r>
      <w:hyperlink r:id="rId107" w:history="1">
        <w:r>
          <w:rPr>
            <w:color w:val="0000FF"/>
          </w:rPr>
          <w:t>классификатору</w:t>
        </w:r>
      </w:hyperlink>
      <w:r>
        <w:t xml:space="preserve"> продукции по видам экономической деятельности.</w:t>
      </w:r>
    </w:p>
    <w:p w:rsidR="007C6D86" w:rsidRDefault="007C6D86" w:rsidP="007C6D86">
      <w:pPr>
        <w:pStyle w:val="ConsPlusNormal"/>
        <w:jc w:val="both"/>
      </w:pPr>
      <w:r>
        <w:t>(</w:t>
      </w:r>
      <w:proofErr w:type="spellStart"/>
      <w:r>
        <w:t>пп</w:t>
      </w:r>
      <w:proofErr w:type="spellEnd"/>
      <w:r>
        <w:t xml:space="preserve">. 2.3.2.2 </w:t>
      </w:r>
      <w:proofErr w:type="gramStart"/>
      <w:r>
        <w:t>введен</w:t>
      </w:r>
      <w:proofErr w:type="gramEnd"/>
      <w:r>
        <w:t xml:space="preserve"> </w:t>
      </w:r>
      <w:hyperlink r:id="rId108" w:history="1">
        <w:r>
          <w:rPr>
            <w:color w:val="0000FF"/>
          </w:rPr>
          <w:t>Постановлением</w:t>
        </w:r>
      </w:hyperlink>
      <w:r>
        <w:t xml:space="preserve"> Кабинета Министров ЧР от 27.05.2020 N 265)</w:t>
      </w:r>
    </w:p>
    <w:p w:rsidR="007C6D86" w:rsidRDefault="007C6D86" w:rsidP="007C6D86">
      <w:pPr>
        <w:pStyle w:val="ConsPlusNormal"/>
        <w:ind w:firstLine="540"/>
        <w:jc w:val="both"/>
      </w:pPr>
      <w:r>
        <w:t>2.3.3. Определяют и обосновывают начальную (максимальную) цену контракта, начальную цену единицы товара, работы, услуги.</w:t>
      </w:r>
    </w:p>
    <w:p w:rsidR="007C6D86" w:rsidRDefault="007C6D86" w:rsidP="007C6D86">
      <w:pPr>
        <w:pStyle w:val="ConsPlusNormal"/>
        <w:jc w:val="both"/>
      </w:pPr>
      <w:r>
        <w:t>(</w:t>
      </w:r>
      <w:proofErr w:type="gramStart"/>
      <w:r>
        <w:t>в</w:t>
      </w:r>
      <w:proofErr w:type="gramEnd"/>
      <w:r>
        <w:t xml:space="preserve"> ред. </w:t>
      </w:r>
      <w:hyperlink r:id="rId109" w:history="1">
        <w:r>
          <w:rPr>
            <w:color w:val="0000FF"/>
          </w:rPr>
          <w:t>Постановления</w:t>
        </w:r>
      </w:hyperlink>
      <w:r>
        <w:t xml:space="preserve"> Кабинета Министров ЧР от 24.07.2019 N 303)</w:t>
      </w:r>
    </w:p>
    <w:p w:rsidR="007C6D86" w:rsidRDefault="007C6D86" w:rsidP="007C6D86">
      <w:pPr>
        <w:pStyle w:val="ConsPlusNormal"/>
        <w:ind w:firstLine="540"/>
        <w:jc w:val="both"/>
      </w:pPr>
      <w:r>
        <w:t xml:space="preserve">2.3.4. Устанавливают требования к участникам закупки в соответствии со </w:t>
      </w:r>
      <w:hyperlink r:id="rId110" w:history="1">
        <w:r>
          <w:rPr>
            <w:color w:val="0000FF"/>
          </w:rPr>
          <w:t>статьей 31</w:t>
        </w:r>
      </w:hyperlink>
      <w:r>
        <w:t xml:space="preserve"> Федерального закона.</w:t>
      </w:r>
    </w:p>
    <w:p w:rsidR="007C6D86" w:rsidRDefault="007C6D86" w:rsidP="007C6D86">
      <w:pPr>
        <w:pStyle w:val="ConsPlusNormal"/>
        <w:ind w:firstLine="540"/>
        <w:jc w:val="both"/>
      </w:pPr>
      <w:r>
        <w:t xml:space="preserve">2.3.5. Принимают решение об осуществлении закупок у субъектов малого предпринимательства, социально ориентированных некоммерческих организаций с учетом требований </w:t>
      </w:r>
      <w:hyperlink r:id="rId111" w:history="1">
        <w:r>
          <w:rPr>
            <w:color w:val="0000FF"/>
          </w:rPr>
          <w:t>части 1 статьи 30</w:t>
        </w:r>
      </w:hyperlink>
      <w:r>
        <w:t xml:space="preserve"> Федерального закона.</w:t>
      </w:r>
    </w:p>
    <w:p w:rsidR="007C6D86" w:rsidRDefault="007C6D86" w:rsidP="007C6D86">
      <w:pPr>
        <w:pStyle w:val="ConsPlusNormal"/>
        <w:ind w:firstLine="540"/>
        <w:jc w:val="both"/>
      </w:pPr>
      <w:r>
        <w:t>2.3.5.1. Принимают решение о предоставлении преимуще</w:t>
      </w:r>
      <w:proofErr w:type="gramStart"/>
      <w:r>
        <w:t>ств дл</w:t>
      </w:r>
      <w:proofErr w:type="gramEnd"/>
      <w:r>
        <w:t xml:space="preserve">я учреждений и предприятий уголовно-исполнительной системы, организаций инвалидов и устанавливают размер таких преимуществ в отношении предлагаемой ими цены контракта в соответствии со </w:t>
      </w:r>
      <w:hyperlink r:id="rId112" w:history="1">
        <w:r>
          <w:rPr>
            <w:color w:val="0000FF"/>
          </w:rPr>
          <w:t>статьями 28</w:t>
        </w:r>
      </w:hyperlink>
      <w:r>
        <w:t xml:space="preserve">, </w:t>
      </w:r>
      <w:hyperlink r:id="rId113" w:history="1">
        <w:r>
          <w:rPr>
            <w:color w:val="0000FF"/>
          </w:rPr>
          <w:t>29</w:t>
        </w:r>
      </w:hyperlink>
      <w:r>
        <w:t xml:space="preserve"> Федерального закона.</w:t>
      </w:r>
    </w:p>
    <w:p w:rsidR="007C6D86" w:rsidRDefault="007C6D86" w:rsidP="007C6D86">
      <w:pPr>
        <w:pStyle w:val="ConsPlusNormal"/>
        <w:jc w:val="both"/>
      </w:pPr>
      <w:r>
        <w:t>(</w:t>
      </w:r>
      <w:proofErr w:type="spellStart"/>
      <w:r>
        <w:t>пп</w:t>
      </w:r>
      <w:proofErr w:type="spellEnd"/>
      <w:r>
        <w:t xml:space="preserve">. 2.3.5.1 </w:t>
      </w:r>
      <w:proofErr w:type="gramStart"/>
      <w:r>
        <w:t>введен</w:t>
      </w:r>
      <w:proofErr w:type="gramEnd"/>
      <w:r>
        <w:t xml:space="preserve"> </w:t>
      </w:r>
      <w:hyperlink r:id="rId114" w:history="1">
        <w:r>
          <w:rPr>
            <w:color w:val="0000FF"/>
          </w:rPr>
          <w:t>Постановлением</w:t>
        </w:r>
      </w:hyperlink>
      <w:r>
        <w:t xml:space="preserve"> Кабинета Министров ЧР от 13.03.2019 N 73)</w:t>
      </w:r>
    </w:p>
    <w:p w:rsidR="007C6D86" w:rsidRDefault="007C6D86" w:rsidP="007C6D86">
      <w:pPr>
        <w:pStyle w:val="ConsPlusNormal"/>
        <w:ind w:firstLine="540"/>
        <w:jc w:val="both"/>
      </w:pPr>
      <w:r>
        <w:t xml:space="preserve">2.3.5.2. Устанавливают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в соответствии со </w:t>
      </w:r>
      <w:hyperlink r:id="rId115" w:history="1">
        <w:r>
          <w:rPr>
            <w:color w:val="0000FF"/>
          </w:rPr>
          <w:t>статьей 14</w:t>
        </w:r>
      </w:hyperlink>
      <w:r>
        <w:t xml:space="preserve"> Федерального закона.</w:t>
      </w:r>
    </w:p>
    <w:p w:rsidR="007C6D86" w:rsidRDefault="007C6D86" w:rsidP="007C6D86">
      <w:pPr>
        <w:pStyle w:val="ConsPlusNormal"/>
        <w:jc w:val="both"/>
      </w:pPr>
      <w:r>
        <w:t>(</w:t>
      </w:r>
      <w:proofErr w:type="spellStart"/>
      <w:r>
        <w:t>пп</w:t>
      </w:r>
      <w:proofErr w:type="spellEnd"/>
      <w:r>
        <w:t xml:space="preserve">. 2.3.5.2 </w:t>
      </w:r>
      <w:proofErr w:type="gramStart"/>
      <w:r>
        <w:t>введен</w:t>
      </w:r>
      <w:proofErr w:type="gramEnd"/>
      <w:r>
        <w:t xml:space="preserve"> </w:t>
      </w:r>
      <w:hyperlink r:id="rId116" w:history="1">
        <w:r>
          <w:rPr>
            <w:color w:val="0000FF"/>
          </w:rPr>
          <w:t>Постановлением</w:t>
        </w:r>
      </w:hyperlink>
      <w:r>
        <w:t xml:space="preserve"> Кабинета Министров ЧР от 13.03.2019 N 73)</w:t>
      </w:r>
    </w:p>
    <w:p w:rsidR="007C6D86" w:rsidRDefault="007C6D86" w:rsidP="007C6D86">
      <w:pPr>
        <w:pStyle w:val="ConsPlusNormal"/>
        <w:ind w:firstLine="540"/>
        <w:jc w:val="both"/>
      </w:pPr>
      <w:r>
        <w:t xml:space="preserve">2.3.6. Устанавливают требования к обеспечению заявки на участие в определении поставщика (подрядчика, исполнителя) в соответствии с требованиями, установленными </w:t>
      </w:r>
      <w:hyperlink r:id="rId117" w:history="1">
        <w:r>
          <w:rPr>
            <w:color w:val="0000FF"/>
          </w:rPr>
          <w:t>статьей 44</w:t>
        </w:r>
      </w:hyperlink>
      <w:r>
        <w:t xml:space="preserve"> Федерального закона.</w:t>
      </w:r>
    </w:p>
    <w:p w:rsidR="007C6D86" w:rsidRDefault="007C6D86" w:rsidP="007C6D86">
      <w:pPr>
        <w:pStyle w:val="ConsPlusNormal"/>
        <w:ind w:firstLine="540"/>
        <w:jc w:val="both"/>
      </w:pPr>
      <w:r>
        <w:t xml:space="preserve">2.3.7. Устанавливают размер обеспечения исполнения контракта, требования к такому обеспечению в соответствии с требованиями, определенными </w:t>
      </w:r>
      <w:hyperlink r:id="rId118" w:history="1">
        <w:r>
          <w:rPr>
            <w:color w:val="0000FF"/>
          </w:rPr>
          <w:t>статьей 96</w:t>
        </w:r>
      </w:hyperlink>
      <w:r>
        <w:t xml:space="preserve"> Федерального закона.</w:t>
      </w:r>
    </w:p>
    <w:p w:rsidR="007C6D86" w:rsidRDefault="007C6D86" w:rsidP="007C6D86">
      <w:pPr>
        <w:pStyle w:val="ConsPlusNormal"/>
        <w:ind w:firstLine="540"/>
        <w:jc w:val="both"/>
      </w:pPr>
      <w:r>
        <w:t xml:space="preserve">2.3.8. Формируют заявку на определение поставщика (подрядчика, исполнителя) в электронной форме и осуществляют ее подачу в уполномоченный орган (уполномоченное учреждение) с использованием информационной системы Чувашской Республики "Региональная информационная система управления закупками Чувашской Республики, интегрированная с единой информационной системой в сфере закупок" не </w:t>
      </w:r>
      <w:proofErr w:type="gramStart"/>
      <w:r>
        <w:t>позднее</w:t>
      </w:r>
      <w:proofErr w:type="gramEnd"/>
      <w:r>
        <w:t xml:space="preserve"> чем за 10 рабочих дней до планируемого срока размещения извещения о закупках в единой информационной системе в сфере закупок.</w:t>
      </w:r>
    </w:p>
    <w:p w:rsidR="007C6D86" w:rsidRDefault="007C6D86" w:rsidP="007C6D86">
      <w:pPr>
        <w:pStyle w:val="ConsPlusNormal"/>
        <w:jc w:val="both"/>
      </w:pPr>
      <w:r>
        <w:t xml:space="preserve">(в ред. </w:t>
      </w:r>
      <w:hyperlink r:id="rId119" w:history="1">
        <w:r>
          <w:rPr>
            <w:color w:val="0000FF"/>
          </w:rPr>
          <w:t>Постановления</w:t>
        </w:r>
      </w:hyperlink>
      <w:r>
        <w:t xml:space="preserve"> Кабинета Министров ЧР от 27.05.2020 N 265)</w:t>
      </w:r>
    </w:p>
    <w:p w:rsidR="007C6D86" w:rsidRDefault="007C6D86" w:rsidP="007C6D86">
      <w:pPr>
        <w:pStyle w:val="ConsPlusNormal"/>
        <w:ind w:firstLine="540"/>
        <w:jc w:val="both"/>
      </w:pPr>
      <w:r>
        <w:t xml:space="preserve">В составе заявки на определение поставщика (подрядчика, исполнителя) представляют утвержденные техническое задание и инструкцию по заполнению заявок, обоснование начальной (максимальной) цены контракта, начальных цен единиц товара, работы, услуги и проект контракта. В случае проведения конкурсов заказчик разрабатывает критерии оценки заявок на участие в конкурсе, величины значимости этих критериев, порядок рассмотрения и оценки заявок </w:t>
      </w:r>
      <w:r>
        <w:lastRenderedPageBreak/>
        <w:t>на участие в конкурсе.</w:t>
      </w:r>
    </w:p>
    <w:p w:rsidR="007C6D86" w:rsidRDefault="007C6D86" w:rsidP="007C6D86">
      <w:pPr>
        <w:pStyle w:val="ConsPlusNormal"/>
        <w:jc w:val="both"/>
      </w:pPr>
      <w:r>
        <w:t>(</w:t>
      </w:r>
      <w:proofErr w:type="gramStart"/>
      <w:r>
        <w:t>в</w:t>
      </w:r>
      <w:proofErr w:type="gramEnd"/>
      <w:r>
        <w:t xml:space="preserve"> ред. Постановлений Кабинета Министров ЧР от 13.03.2019 </w:t>
      </w:r>
      <w:hyperlink r:id="rId120" w:history="1">
        <w:r>
          <w:rPr>
            <w:color w:val="0000FF"/>
          </w:rPr>
          <w:t>N 73</w:t>
        </w:r>
      </w:hyperlink>
      <w:r>
        <w:t xml:space="preserve">, от 24.07.2019 </w:t>
      </w:r>
      <w:hyperlink r:id="rId121" w:history="1">
        <w:r>
          <w:rPr>
            <w:color w:val="0000FF"/>
          </w:rPr>
          <w:t>N 303</w:t>
        </w:r>
      </w:hyperlink>
      <w:r>
        <w:t>)</w:t>
      </w:r>
    </w:p>
    <w:p w:rsidR="007C6D86" w:rsidRDefault="007C6D86" w:rsidP="007C6D86">
      <w:pPr>
        <w:pStyle w:val="ConsPlusNormal"/>
        <w:ind w:firstLine="540"/>
        <w:jc w:val="both"/>
      </w:pPr>
      <w:r>
        <w:t>В случае определения подрядчика на выполнение работ по строительству, реконструкции, капитальному ремонту объектов капитального строительства представляют в уполномоченный орган (уполномоченное учреждение) проектную документацию, имеющую положительное заключение государственной экспертизы, или утвержденные заказчиком локальные сметные расчеты.</w:t>
      </w:r>
    </w:p>
    <w:p w:rsidR="007C6D86" w:rsidRDefault="007C6D86" w:rsidP="007C6D86">
      <w:pPr>
        <w:pStyle w:val="ConsPlusNormal"/>
        <w:jc w:val="both"/>
      </w:pPr>
      <w:r>
        <w:t xml:space="preserve">(в ред. Постановлений Кабинета Министров ЧР от 13.03.2019 </w:t>
      </w:r>
      <w:hyperlink r:id="rId122" w:history="1">
        <w:r>
          <w:rPr>
            <w:color w:val="0000FF"/>
          </w:rPr>
          <w:t>N 73</w:t>
        </w:r>
      </w:hyperlink>
      <w:r>
        <w:t xml:space="preserve">, от 27.05.2020 </w:t>
      </w:r>
      <w:hyperlink r:id="rId123" w:history="1">
        <w:r>
          <w:rPr>
            <w:color w:val="0000FF"/>
          </w:rPr>
          <w:t>N 265</w:t>
        </w:r>
      </w:hyperlink>
      <w:r>
        <w:t>)</w:t>
      </w:r>
    </w:p>
    <w:p w:rsidR="007C6D86" w:rsidRDefault="007C6D86" w:rsidP="007C6D86">
      <w:pPr>
        <w:pStyle w:val="ConsPlusNormal"/>
        <w:ind w:firstLine="540"/>
        <w:jc w:val="both"/>
      </w:pPr>
      <w:r>
        <w:t xml:space="preserve">2.3.9. </w:t>
      </w:r>
      <w:proofErr w:type="gramStart"/>
      <w:r>
        <w:t>Утверждают техническую часть документации</w:t>
      </w:r>
      <w:proofErr w:type="gramEnd"/>
      <w:r>
        <w:t xml:space="preserve"> о закупке.</w:t>
      </w:r>
    </w:p>
    <w:p w:rsidR="007C6D86" w:rsidRDefault="007C6D86" w:rsidP="007C6D86">
      <w:pPr>
        <w:pStyle w:val="ConsPlusNormal"/>
        <w:ind w:firstLine="540"/>
        <w:jc w:val="both"/>
      </w:pPr>
      <w:r>
        <w:t xml:space="preserve">2.3.10. В случае направления уполномоченным органом (уполномоченным учреждением) заказчику запроса о разъяснении положений технической части документации о закупке, поступившего в его адрес, представляют разъяснения по данному запросу </w:t>
      </w:r>
      <w:proofErr w:type="gramStart"/>
      <w:r>
        <w:t>в</w:t>
      </w:r>
      <w:proofErr w:type="gramEnd"/>
      <w:r>
        <w:t xml:space="preserve"> </w:t>
      </w:r>
      <w:proofErr w:type="gramStart"/>
      <w:r>
        <w:t>уполномоченный</w:t>
      </w:r>
      <w:proofErr w:type="gramEnd"/>
      <w:r>
        <w:t xml:space="preserve"> орган (уполномоченное учреждение) в сроки, определенные </w:t>
      </w:r>
      <w:hyperlink r:id="rId124" w:history="1">
        <w:r>
          <w:rPr>
            <w:color w:val="0000FF"/>
          </w:rPr>
          <w:t>частью 8 статьи 54.3</w:t>
        </w:r>
      </w:hyperlink>
      <w:r>
        <w:t xml:space="preserve"> и </w:t>
      </w:r>
      <w:hyperlink r:id="rId125" w:history="1">
        <w:r>
          <w:rPr>
            <w:color w:val="0000FF"/>
          </w:rPr>
          <w:t>частью 4 статьи 65</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Постановлений Кабинета Министров ЧР от 04.06.2014 </w:t>
      </w:r>
      <w:hyperlink r:id="rId126" w:history="1">
        <w:r>
          <w:rPr>
            <w:color w:val="0000FF"/>
          </w:rPr>
          <w:t>N 197</w:t>
        </w:r>
      </w:hyperlink>
      <w:r>
        <w:t xml:space="preserve">, от 13.03.2019 </w:t>
      </w:r>
      <w:hyperlink r:id="rId127" w:history="1">
        <w:r>
          <w:rPr>
            <w:color w:val="0000FF"/>
          </w:rPr>
          <w:t>N 73</w:t>
        </w:r>
      </w:hyperlink>
      <w:r>
        <w:t>)</w:t>
      </w:r>
    </w:p>
    <w:p w:rsidR="007C6D86" w:rsidRDefault="007C6D86" w:rsidP="007C6D86">
      <w:pPr>
        <w:pStyle w:val="ConsPlusNormal"/>
        <w:ind w:firstLine="540"/>
        <w:jc w:val="both"/>
      </w:pPr>
      <w:r>
        <w:t xml:space="preserve">2.3.11. Доводят до уполномоченного органа (уполномоченного учреждения) решение об отмене определения поставщика (подрядчика, исполнителя) и о необходимости размещения извещения об отмене определения поставщика (подрядчика, исполнителя) в единой информационной системе в сфере закупок в сроки, которые установлены </w:t>
      </w:r>
      <w:hyperlink r:id="rId128" w:history="1">
        <w:r>
          <w:rPr>
            <w:color w:val="0000FF"/>
          </w:rPr>
          <w:t>статьей 36</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w:t>
      </w:r>
      <w:hyperlink r:id="rId129"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 xml:space="preserve">2.3.12. Вносят предложения уполномоченному органу (уполномоченному учреждению) о необходимости внесения изменений в документацию о закупке в сроки, которые установлены </w:t>
      </w:r>
      <w:hyperlink r:id="rId130" w:history="1">
        <w:r>
          <w:rPr>
            <w:color w:val="0000FF"/>
          </w:rPr>
          <w:t>частью 6 статьи 54.3</w:t>
        </w:r>
      </w:hyperlink>
      <w:r>
        <w:t xml:space="preserve"> и </w:t>
      </w:r>
      <w:hyperlink r:id="rId131" w:history="1">
        <w:r>
          <w:rPr>
            <w:color w:val="0000FF"/>
          </w:rPr>
          <w:t>частью 6 статьи 65</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Постановлений Кабинета Министров ЧР от 04.06.2014 </w:t>
      </w:r>
      <w:hyperlink r:id="rId132" w:history="1">
        <w:r>
          <w:rPr>
            <w:color w:val="0000FF"/>
          </w:rPr>
          <w:t>N 197</w:t>
        </w:r>
      </w:hyperlink>
      <w:r>
        <w:t xml:space="preserve">, от 13.03.2019 </w:t>
      </w:r>
      <w:hyperlink r:id="rId133" w:history="1">
        <w:r>
          <w:rPr>
            <w:color w:val="0000FF"/>
          </w:rPr>
          <w:t>N 73</w:t>
        </w:r>
      </w:hyperlink>
      <w:r>
        <w:t>)</w:t>
      </w:r>
    </w:p>
    <w:p w:rsidR="007C6D86" w:rsidRDefault="007C6D86" w:rsidP="007C6D86">
      <w:pPr>
        <w:pStyle w:val="ConsPlusNormal"/>
        <w:ind w:firstLine="540"/>
        <w:jc w:val="both"/>
      </w:pPr>
      <w:r>
        <w:t xml:space="preserve">2.3.13. Утратил силу. - </w:t>
      </w:r>
      <w:hyperlink r:id="rId134" w:history="1">
        <w:r>
          <w:rPr>
            <w:color w:val="0000FF"/>
          </w:rPr>
          <w:t>Постановление</w:t>
        </w:r>
      </w:hyperlink>
      <w:r>
        <w:t xml:space="preserve"> Кабинета Министров ЧР от 27.05.2020 N 265.</w:t>
      </w:r>
    </w:p>
    <w:p w:rsidR="007C6D86" w:rsidRDefault="007C6D86" w:rsidP="007C6D86">
      <w:pPr>
        <w:pStyle w:val="ConsPlusNormal"/>
        <w:ind w:firstLine="540"/>
        <w:jc w:val="both"/>
      </w:pPr>
      <w:r>
        <w:t xml:space="preserve">2.3.14. Представляют в уполномоченный орган (уполномоченное учреждение) предложения о кандидатурах для включения в состав конкурсной и аукционной комиссий в соответствии с требованиями, установленными </w:t>
      </w:r>
      <w:hyperlink r:id="rId135" w:history="1">
        <w:r>
          <w:rPr>
            <w:color w:val="0000FF"/>
          </w:rPr>
          <w:t>частями 5</w:t>
        </w:r>
      </w:hyperlink>
      <w:r>
        <w:t xml:space="preserve"> и </w:t>
      </w:r>
      <w:hyperlink r:id="rId136" w:history="1">
        <w:r>
          <w:rPr>
            <w:color w:val="0000FF"/>
          </w:rPr>
          <w:t>6 статьи 39</w:t>
        </w:r>
      </w:hyperlink>
      <w:r>
        <w:t xml:space="preserve"> Федерального закона.</w:t>
      </w:r>
    </w:p>
    <w:p w:rsidR="007C6D86" w:rsidRDefault="007C6D86" w:rsidP="007C6D86">
      <w:pPr>
        <w:pStyle w:val="ConsPlusNormal"/>
        <w:jc w:val="both"/>
      </w:pPr>
      <w:r>
        <w:t xml:space="preserve">(в ред. </w:t>
      </w:r>
      <w:hyperlink r:id="rId137" w:history="1">
        <w:r>
          <w:rPr>
            <w:color w:val="0000FF"/>
          </w:rPr>
          <w:t>Постановления</w:t>
        </w:r>
      </w:hyperlink>
      <w:r>
        <w:t xml:space="preserve"> Кабинета Министров ЧР от 04.06.2014 N 197)</w:t>
      </w:r>
    </w:p>
    <w:p w:rsidR="007C6D86" w:rsidRDefault="007C6D86" w:rsidP="007C6D86">
      <w:pPr>
        <w:pStyle w:val="ConsPlusNormal"/>
        <w:ind w:firstLine="540"/>
        <w:jc w:val="both"/>
      </w:pPr>
      <w:r>
        <w:t xml:space="preserve">2.3.15. Утратил силу. - </w:t>
      </w:r>
      <w:hyperlink r:id="rId138" w:history="1">
        <w:r>
          <w:rPr>
            <w:color w:val="0000FF"/>
          </w:rPr>
          <w:t>Постановление</w:t>
        </w:r>
      </w:hyperlink>
      <w:r>
        <w:t xml:space="preserve"> Кабинета Министров ЧР от 13.03.2019 N 73.</w:t>
      </w:r>
    </w:p>
    <w:p w:rsidR="007C6D86" w:rsidRDefault="007C6D86" w:rsidP="007C6D86">
      <w:pPr>
        <w:pStyle w:val="ConsPlusNormal"/>
        <w:ind w:firstLine="540"/>
        <w:jc w:val="both"/>
      </w:pPr>
      <w:r>
        <w:t xml:space="preserve">2.3.16. Направляют оператору электронной площадки проект контракта и контракт, подписанный усиленной электронной подписью лица, имеющего право действовать от имени заказчика, в порядке и сроки, которые установлены </w:t>
      </w:r>
      <w:hyperlink r:id="rId139" w:history="1">
        <w:r>
          <w:rPr>
            <w:color w:val="0000FF"/>
          </w:rPr>
          <w:t>статьей 83.2</w:t>
        </w:r>
      </w:hyperlink>
      <w:r>
        <w:t xml:space="preserve"> Федерального закона.</w:t>
      </w:r>
    </w:p>
    <w:p w:rsidR="007C6D86" w:rsidRDefault="007C6D86" w:rsidP="007C6D86">
      <w:pPr>
        <w:pStyle w:val="ConsPlusNormal"/>
        <w:jc w:val="both"/>
      </w:pPr>
      <w:r>
        <w:t>(</w:t>
      </w:r>
      <w:proofErr w:type="gramStart"/>
      <w:r>
        <w:t>в</w:t>
      </w:r>
      <w:proofErr w:type="gramEnd"/>
      <w:r>
        <w:t xml:space="preserve"> ред. </w:t>
      </w:r>
      <w:hyperlink r:id="rId140" w:history="1">
        <w:r>
          <w:rPr>
            <w:color w:val="0000FF"/>
          </w:rPr>
          <w:t>Постановления</w:t>
        </w:r>
      </w:hyperlink>
      <w:r>
        <w:t xml:space="preserve"> Кабинета Министров ЧР от 13.03.2019 N 73)</w:t>
      </w:r>
    </w:p>
    <w:p w:rsidR="007C6D86" w:rsidRDefault="007C6D86" w:rsidP="007C6D86">
      <w:pPr>
        <w:pStyle w:val="ConsPlusNormal"/>
        <w:ind w:firstLine="540"/>
        <w:jc w:val="both"/>
      </w:pPr>
      <w:r>
        <w:t>2.3.17. Несут ответственность:</w:t>
      </w:r>
    </w:p>
    <w:p w:rsidR="007C6D86" w:rsidRDefault="007C6D86" w:rsidP="007C6D86">
      <w:pPr>
        <w:pStyle w:val="ConsPlusNormal"/>
        <w:ind w:firstLine="540"/>
        <w:jc w:val="both"/>
      </w:pPr>
      <w:r>
        <w:t xml:space="preserve">за полноту и обоснованность, соответствие техническим регламентам, нормам и правилам, требованиям </w:t>
      </w:r>
      <w:proofErr w:type="gramStart"/>
      <w:r>
        <w:t>законодательства Российской Федерации положений технической части документации</w:t>
      </w:r>
      <w:proofErr w:type="gramEnd"/>
      <w:r>
        <w:t xml:space="preserve"> о закупке;</w:t>
      </w:r>
    </w:p>
    <w:p w:rsidR="007C6D86" w:rsidRDefault="007C6D86" w:rsidP="007C6D86">
      <w:pPr>
        <w:pStyle w:val="ConsPlusNormal"/>
        <w:ind w:firstLine="540"/>
        <w:jc w:val="both"/>
      </w:pPr>
      <w:r>
        <w:t>за соответствие заявки на определение поставщиков (подрядчиков, исполнителей) плану-графику закупок.</w:t>
      </w:r>
    </w:p>
    <w:p w:rsidR="007C6D86" w:rsidRDefault="007C6D86" w:rsidP="007C6D86">
      <w:pPr>
        <w:pStyle w:val="ConsPlusNormal"/>
        <w:jc w:val="both"/>
      </w:pPr>
      <w:r>
        <w:t>(</w:t>
      </w:r>
      <w:proofErr w:type="spellStart"/>
      <w:r>
        <w:t>пп</w:t>
      </w:r>
      <w:proofErr w:type="spellEnd"/>
      <w:r>
        <w:t xml:space="preserve">. 2.3.17 в ред. </w:t>
      </w:r>
      <w:hyperlink r:id="rId141" w:history="1">
        <w:r>
          <w:rPr>
            <w:color w:val="0000FF"/>
          </w:rPr>
          <w:t>Постановления</w:t>
        </w:r>
      </w:hyperlink>
      <w:r>
        <w:t xml:space="preserve"> Кабинета Министров ЧР от 13.03.2019 N 73)</w:t>
      </w:r>
    </w:p>
    <w:p w:rsidR="007C6D86" w:rsidRDefault="007C6D86">
      <w:pPr>
        <w:pStyle w:val="ConsPlusNormal"/>
        <w:jc w:val="both"/>
      </w:pPr>
      <w:bookmarkStart w:id="2" w:name="_GoBack"/>
      <w:bookmarkEnd w:id="2"/>
    </w:p>
    <w:p w:rsidR="007C6D86" w:rsidRDefault="007C6D86">
      <w:pPr>
        <w:pStyle w:val="ConsPlusNormal"/>
        <w:pBdr>
          <w:top w:val="single" w:sz="6" w:space="0" w:color="auto"/>
        </w:pBdr>
        <w:spacing w:before="100" w:after="100"/>
        <w:jc w:val="both"/>
        <w:rPr>
          <w:sz w:val="2"/>
          <w:szCs w:val="2"/>
        </w:rPr>
      </w:pPr>
    </w:p>
    <w:p w:rsidR="000B1144" w:rsidRDefault="000B1144"/>
    <w:sectPr w:rsidR="000B1144" w:rsidSect="003B0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86"/>
    <w:rsid w:val="000B1144"/>
    <w:rsid w:val="007C6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D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D8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D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D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3DE1C8D8C802A833C3743C5D67BF3CDAE6360553D74631CA01E3AC36EE47773A96FD1E0C457C9DA1C2DA5AE80B96330AD29FAF4E7DB5F587FDF2CxE78F" TargetMode="External"/><Relationship Id="rId117" Type="http://schemas.openxmlformats.org/officeDocument/2006/relationships/hyperlink" Target="consultantplus://offline/ref=E3DE1C8D8C802A833C375DC8C017ADC9A56F395F3D7B6849FF41619E39ED7D24EE2088A2805ACDDB1C26F0F6CFB83F75F83AFBF7E7D95C44x77CF" TargetMode="External"/><Relationship Id="rId21" Type="http://schemas.openxmlformats.org/officeDocument/2006/relationships/hyperlink" Target="consultantplus://offline/ref=E3DE1C8D8C802A833C3743C5D67BF3CDAE636055327C6217A21E3AC36EE47773A96FD1E0C457C9DA1C2DA5A080B96330AD29FAF4E7DB5F587FDF2CxE78F" TargetMode="External"/><Relationship Id="rId42" Type="http://schemas.openxmlformats.org/officeDocument/2006/relationships/hyperlink" Target="consultantplus://offline/ref=E3DE1C8D8C802A833C3743C5D67BF3CDAE6360553A7E6A1FAB1367C966BD7B71AE608EF7C31EC5DB1C2DA4A28FE66625BC71F6F5F9C55C4563DD2EEBx57DF" TargetMode="External"/><Relationship Id="rId47" Type="http://schemas.openxmlformats.org/officeDocument/2006/relationships/hyperlink" Target="consultantplus://offline/ref=E3DE1C8D8C802A833C375DC8C017ADC9A56F395F3D7B6849FF41619E39ED7D24FC20D0AE815AD6DA1F33A6A789xE7CF" TargetMode="External"/><Relationship Id="rId63" Type="http://schemas.openxmlformats.org/officeDocument/2006/relationships/hyperlink" Target="consultantplus://offline/ref=E3DE1C8D8C802A833C375DC8C017ADC9A56F395F3D7B6849FF41619E39ED7D24FC20D0AE815AD6DA1F33A6A789xE7CF" TargetMode="External"/><Relationship Id="rId68" Type="http://schemas.openxmlformats.org/officeDocument/2006/relationships/hyperlink" Target="consultantplus://offline/ref=E3DE1C8D8C802A833C375DC8C017ADC9A56F395F3D7B6849FF41619E39ED7D24EE2088A2805AC0D91B26F0F6CFB83F75F83AFBF7E7D95C44x77CF" TargetMode="External"/><Relationship Id="rId84" Type="http://schemas.openxmlformats.org/officeDocument/2006/relationships/hyperlink" Target="consultantplus://offline/ref=E3DE1C8D8C802A833C375DC8C017ADC9A56F395F3D7B6849FF41619E39ED7D24EE2088A48052C38E4D69F1AA8AED2C74FB3AF9F4FBxD7AF" TargetMode="External"/><Relationship Id="rId89" Type="http://schemas.openxmlformats.org/officeDocument/2006/relationships/hyperlink" Target="consultantplus://offline/ref=E3DE1C8D8C802A833C375DC8C017ADC9A56F395F3D7B6849FF41619E39ED7D24EE2088A58758C38E4D69F1AA8AED2C74FB3AF9F4FBxD7AF" TargetMode="External"/><Relationship Id="rId112" Type="http://schemas.openxmlformats.org/officeDocument/2006/relationships/hyperlink" Target="consultantplus://offline/ref=E3DE1C8D8C802A833C375DC8C017ADC9A56F395F3D7B6849FF41619E39ED7D24EE2088A2805ACBDB1526F0F6CFB83F75F83AFBF7E7D95C44x77CF" TargetMode="External"/><Relationship Id="rId133" Type="http://schemas.openxmlformats.org/officeDocument/2006/relationships/hyperlink" Target="consultantplus://offline/ref=E3DE1C8D8C802A833C3743C5D67BF3CDAE6360553A7D611DAA1C67C966BD7B71AE608EF7C31EC5DB1C2DA4A48FE66625BC71F6F5F9C55C4563DD2EEBx57DF" TargetMode="External"/><Relationship Id="rId138" Type="http://schemas.openxmlformats.org/officeDocument/2006/relationships/hyperlink" Target="consultantplus://offline/ref=E3DE1C8D8C802A833C3743C5D67BF3CDAE6360553A7D611DAA1C67C966BD7B71AE608EF7C31EC5DB1C2DA4A48DE66625BC71F6F5F9C55C4563DD2EEBx57DF" TargetMode="External"/><Relationship Id="rId16" Type="http://schemas.openxmlformats.org/officeDocument/2006/relationships/hyperlink" Target="consultantplus://offline/ref=E3DE1C8D8C802A833C375DC8C017ADC9A56F395F3D7B6849FF41619E39ED7D24EE2088A2805ACAD31C26F0F6CFB83F75F83AFBF7E7D95C44x77CF" TargetMode="External"/><Relationship Id="rId107" Type="http://schemas.openxmlformats.org/officeDocument/2006/relationships/hyperlink" Target="consultantplus://offline/ref=E3DE1C8D8C802A833C375DC8C017ADC9A56F3659337E6849FF41619E39ED7D24FC20D0AE815AD6DA1F33A6A789xE7CF" TargetMode="External"/><Relationship Id="rId11" Type="http://schemas.openxmlformats.org/officeDocument/2006/relationships/hyperlink" Target="consultantplus://offline/ref=E3DE1C8D8C802A833C3743C5D67BF3CDAE6360553A7C6619A51267C966BD7B71AE608EF7C31EC5DB1C2DA4A78EE66625BC71F6F5F9C55C4563DD2EEBx57DF" TargetMode="External"/><Relationship Id="rId32" Type="http://schemas.openxmlformats.org/officeDocument/2006/relationships/hyperlink" Target="consultantplus://offline/ref=E3DE1C8D8C802A833C3743C5D67BF3CDAE6360553F75671DAB1E3AC36EE47773A96FD1F2C40FC5DB1C33A4A495EF3276xF79F" TargetMode="External"/><Relationship Id="rId37" Type="http://schemas.openxmlformats.org/officeDocument/2006/relationships/hyperlink" Target="consultantplus://offline/ref=E3DE1C8D8C802A833C3743C5D67BF3CDAE6360553A7C6117AA1167C966BD7B71AE608EF7C31EC5DB1C2DA4A68FE66625BC71F6F5F9C55C4563DD2EEBx57DF" TargetMode="External"/><Relationship Id="rId53" Type="http://schemas.openxmlformats.org/officeDocument/2006/relationships/hyperlink" Target="consultantplus://offline/ref=E3DE1C8D8C802A833C3743C5D67BF3CDAE6360553A7D611DAA1C67C966BD7B71AE608EF7C31EC5DB1C2DA4A78DE66625BC71F6F5F9C55C4563DD2EEBx57DF" TargetMode="External"/><Relationship Id="rId58" Type="http://schemas.openxmlformats.org/officeDocument/2006/relationships/hyperlink" Target="consultantplus://offline/ref=E3DE1C8D8C802A833C375DC8C017ADC9A56F395F3D7B6849FF41619E39ED7D24FC20D0AE815AD6DA1F33A6A789xE7CF" TargetMode="External"/><Relationship Id="rId74" Type="http://schemas.openxmlformats.org/officeDocument/2006/relationships/hyperlink" Target="consultantplus://offline/ref=E3DE1C8D8C802A833C3743C5D67BF3CDAE6360553D74631CA01E3AC36EE47773A96FD1E0C457C9DA1C2DA0A780B96330AD29FAF4E7DB5F587FDF2CxE78F" TargetMode="External"/><Relationship Id="rId79" Type="http://schemas.openxmlformats.org/officeDocument/2006/relationships/hyperlink" Target="consultantplus://offline/ref=E3DE1C8D8C802A833C3743C5D67BF3CDAE6360553A7D611DAA1C67C966BD7B71AE608EF7C31EC5DB1C2DA4A682E66625BC71F6F5F9C55C4563DD2EEBx57DF" TargetMode="External"/><Relationship Id="rId102" Type="http://schemas.openxmlformats.org/officeDocument/2006/relationships/hyperlink" Target="consultantplus://offline/ref=E3DE1C8D8C802A833C375DC8C017ADC9A56F395F3D7B6849FF41619E39ED7D24FC20D0AE815AD6DA1F33A6A789xE7CF" TargetMode="External"/><Relationship Id="rId123" Type="http://schemas.openxmlformats.org/officeDocument/2006/relationships/hyperlink" Target="consultantplus://offline/ref=E3DE1C8D8C802A833C3743C5D67BF3CDAE6360553A7E651AA01467C966BD7B71AE608EF7C31EC5DB1C2DA4A58BE66625BC71F6F5F9C55C4563DD2EEBx57DF" TargetMode="External"/><Relationship Id="rId128" Type="http://schemas.openxmlformats.org/officeDocument/2006/relationships/hyperlink" Target="consultantplus://offline/ref=E3DE1C8D8C802A833C375DC8C017ADC9A56F395F3D7B6849FF41619E39ED7D24EE2088A2805ACCD91E26F0F6CFB83F75F83AFBF7E7D95C44x77CF"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3DE1C8D8C802A833C375DC8C017ADC9A56F395F3D7B6849FF41619E39ED7D24EE2088A5895EC38E4D69F1AA8AED2C74FB3AF9F4FBxD7AF" TargetMode="External"/><Relationship Id="rId95" Type="http://schemas.openxmlformats.org/officeDocument/2006/relationships/hyperlink" Target="consultantplus://offline/ref=E3DE1C8D8C802A833C3743C5D67BF3CDAE6360553A7D611DAA1C67C966BD7B71AE608EF7C31EC5DB1C2DA4A58FE66625BC71F6F5F9C55C4563DD2EEBx57DF" TargetMode="External"/><Relationship Id="rId22" Type="http://schemas.openxmlformats.org/officeDocument/2006/relationships/hyperlink" Target="consultantplus://offline/ref=E3DE1C8D8C802A833C3743C5D67BF3CDAE6360553A7C6117AA1167C966BD7B71AE608EF7C31EC5DB1C2DA4A78CE66625BC71F6F5F9C55C4563DD2EEBx57DF" TargetMode="External"/><Relationship Id="rId27" Type="http://schemas.openxmlformats.org/officeDocument/2006/relationships/hyperlink" Target="consultantplus://offline/ref=E3DE1C8D8C802A833C3743C5D67BF3CDAE6360553A7D651FA11567C966BD7B71AE608EF7C31EC5DB1C2DA4A783E66625BC71F6F5F9C55C4563DD2EEBx57DF" TargetMode="External"/><Relationship Id="rId43" Type="http://schemas.openxmlformats.org/officeDocument/2006/relationships/hyperlink" Target="consultantplus://offline/ref=E3DE1C8D8C802A833C375DC8C017ADC9A56F395F3D7B6849FF41619E39ED7D24FC20D0AE815AD6DA1F33A6A789xE7CF" TargetMode="External"/><Relationship Id="rId48" Type="http://schemas.openxmlformats.org/officeDocument/2006/relationships/hyperlink" Target="consultantplus://offline/ref=E3DE1C8D8C802A833C3743C5D67BF3CDAE6360553A7C6117AA1167C966BD7B71AE608EF7C31EC5DB1C2DA4A683E66625BC71F6F5F9C55C4563DD2EEBx57DF" TargetMode="External"/><Relationship Id="rId64" Type="http://schemas.openxmlformats.org/officeDocument/2006/relationships/hyperlink" Target="consultantplus://offline/ref=E3DE1C8D8C802A833C3743C5D67BF3CDAE6360553A7D611DAA1C67C966BD7B71AE608EF7C31EC5DB1C2DA4A689E66625BC71F6F5F9C55C4563DD2EEBx57DF" TargetMode="External"/><Relationship Id="rId69" Type="http://schemas.openxmlformats.org/officeDocument/2006/relationships/hyperlink" Target="consultantplus://offline/ref=E3DE1C8D8C802A833C3743C5D67BF3CDAE6360553A7D611DAA1C67C966BD7B71AE608EF7C31EC5DB1C2DA4A68FE66625BC71F6F5F9C55C4563DD2EEBx57DF" TargetMode="External"/><Relationship Id="rId113" Type="http://schemas.openxmlformats.org/officeDocument/2006/relationships/hyperlink" Target="consultantplus://offline/ref=E3DE1C8D8C802A833C375DC8C017ADC9A56F395F3D7B6849FF41619E39ED7D24EE2088A2805ACBD81E26F0F6CFB83F75F83AFBF7E7D95C44x77CF" TargetMode="External"/><Relationship Id="rId118" Type="http://schemas.openxmlformats.org/officeDocument/2006/relationships/hyperlink" Target="consultantplus://offline/ref=E3DE1C8D8C802A833C375DC8C017ADC9A56F395F3D7B6849FF41619E39ED7D24EE2088A2805BCBDE1826F0F6CFB83F75F83AFBF7E7D95C44x77CF" TargetMode="External"/><Relationship Id="rId134" Type="http://schemas.openxmlformats.org/officeDocument/2006/relationships/hyperlink" Target="consultantplus://offline/ref=E3DE1C8D8C802A833C3743C5D67BF3CDAE6360553A7E651AA01467C966BD7B71AE608EF7C31EC5DB1C2DA4A58AE66625BC71F6F5F9C55C4563DD2EEBx57DF" TargetMode="External"/><Relationship Id="rId139" Type="http://schemas.openxmlformats.org/officeDocument/2006/relationships/hyperlink" Target="consultantplus://offline/ref=E3DE1C8D8C802A833C375DC8C017ADC9A56F395F3D7B6849FF41619E39ED7D24EE2088AA855DC38E4D69F1AA8AED2C74FB3AF9F4FBxD7AF" TargetMode="External"/><Relationship Id="rId8" Type="http://schemas.openxmlformats.org/officeDocument/2006/relationships/hyperlink" Target="consultantplus://offline/ref=E3DE1C8D8C802A833C3743C5D67BF3CDAE6360553279641DA71E3AC36EE47773A96FD1E0C457C9DA1C2DA4A280B96330AD29FAF4E7DB5F587FDF2CxE78F" TargetMode="External"/><Relationship Id="rId51" Type="http://schemas.openxmlformats.org/officeDocument/2006/relationships/hyperlink" Target="consultantplus://offline/ref=E3DE1C8D8C802A833C3743C5D67BF3CDAE6360553A7D651FA11567C966BD7B71AE608EF7C31EC5DB1C2DA4A68EE66625BC71F6F5F9C55C4563DD2EEBx57DF" TargetMode="External"/><Relationship Id="rId72" Type="http://schemas.openxmlformats.org/officeDocument/2006/relationships/hyperlink" Target="consultantplus://offline/ref=E3DE1C8D8C802A833C3743C5D67BF3CDAE6360553A7D611DAA1C67C966BD7B71AE608EF7C31EC5DB1C2DA4A68EE66625BC71F6F5F9C55C4563DD2EEBx57DF" TargetMode="External"/><Relationship Id="rId80" Type="http://schemas.openxmlformats.org/officeDocument/2006/relationships/hyperlink" Target="consultantplus://offline/ref=E3DE1C8D8C802A833C3743C5D67BF3CDAE6360553A7D611DAA1C67C966BD7B71AE608EF7C31EC5DB1C2DA4A58BE66625BC71F6F5F9C55C4563DD2EEBx57DF" TargetMode="External"/><Relationship Id="rId85" Type="http://schemas.openxmlformats.org/officeDocument/2006/relationships/hyperlink" Target="consultantplus://offline/ref=E3DE1C8D8C802A833C375DC8C017ADC9A56F395F3D7B6849FF41619E39ED7D24EE2088A2805AC0DE1826F0F6CFB83F75F83AFBF7E7D95C44x77CF" TargetMode="External"/><Relationship Id="rId93" Type="http://schemas.openxmlformats.org/officeDocument/2006/relationships/hyperlink" Target="consultantplus://offline/ref=E3DE1C8D8C802A833C375DC8C017ADC9A56F395F3D7B6849FF41619E39ED7D24EE2088A2805AC1D81826F0F6CFB83F75F83AFBF7E7D95C44x77CF" TargetMode="External"/><Relationship Id="rId98" Type="http://schemas.openxmlformats.org/officeDocument/2006/relationships/hyperlink" Target="consultantplus://offline/ref=E3DE1C8D8C802A833C3743C5D67BF3CDAE6360553D74631CA01E3AC36EE47773A96FD1E0C457C9DA1C2DA0A680B96330AD29FAF4E7DB5F587FDF2CxE78F" TargetMode="External"/><Relationship Id="rId121" Type="http://schemas.openxmlformats.org/officeDocument/2006/relationships/hyperlink" Target="consultantplus://offline/ref=E3DE1C8D8C802A833C3743C5D67BF3CDAE6360553A7D651FA11567C966BD7B71AE608EF7C31EC5DB1C2DA4A58AE66625BC71F6F5F9C55C4563DD2EEBx57DF"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3DE1C8D8C802A833C3743C5D67BF3CDAE6360553A7D611DAA1C67C966BD7B71AE608EF7C31EC5DB1C2DA4A78EE66625BC71F6F5F9C55C4563DD2EEBx57DF" TargetMode="External"/><Relationship Id="rId17" Type="http://schemas.openxmlformats.org/officeDocument/2006/relationships/hyperlink" Target="consultantplus://offline/ref=E3DE1C8D8C802A833C3743C5D67BF3CDAE6360553A7E6A1FAB1367C966BD7B71AE608EF7C31EC5DB1C2DA4A389E66625BC71F6F5F9C55C4563DD2EEBx57DF" TargetMode="External"/><Relationship Id="rId25" Type="http://schemas.openxmlformats.org/officeDocument/2006/relationships/hyperlink" Target="consultantplus://offline/ref=E3DE1C8D8C802A833C3743C5D67BF3CDAE6360553A7C6117AA1167C966BD7B71AE608EF7C31EC5DB1C2DA4A782E66625BC71F6F5F9C55C4563DD2EEBx57DF" TargetMode="External"/><Relationship Id="rId33" Type="http://schemas.openxmlformats.org/officeDocument/2006/relationships/hyperlink" Target="consultantplus://offline/ref=E3DE1C8D8C802A833C3743C5D67BF3CDAE6360553D74631CA01E3AC36EE47773A96FD1E0C457C9DA1C2DA6A280B96330AD29FAF4E7DB5F587FDF2CxE78F" TargetMode="External"/><Relationship Id="rId38" Type="http://schemas.openxmlformats.org/officeDocument/2006/relationships/hyperlink" Target="consultantplus://offline/ref=E3DE1C8D8C802A833C3743C5D67BF3CDAE6360553A7D611DAA1C67C966BD7B71AE608EF7C31EC5DB1C2DA4A78EE66625BC71F6F5F9C55C4563DD2EEBx57DF" TargetMode="External"/><Relationship Id="rId46" Type="http://schemas.openxmlformats.org/officeDocument/2006/relationships/hyperlink" Target="consultantplus://offline/ref=E3DE1C8D8C802A833C3743C5D67BF3CDAE6360553A7D651FA11567C966BD7B71AE608EF7C31EC5DB1C2DA4A688E66625BC71F6F5F9C55C4563DD2EEBx57DF" TargetMode="External"/><Relationship Id="rId59" Type="http://schemas.openxmlformats.org/officeDocument/2006/relationships/hyperlink" Target="consultantplus://offline/ref=E3DE1C8D8C802A833C3743C5D67BF3CDAE6360553D74631CA01E3AC36EE47773A96FD1E0C457C9DA1C2DA7AF80B96330AD29FAF4E7DB5F587FDF2CxE78F" TargetMode="External"/><Relationship Id="rId67" Type="http://schemas.openxmlformats.org/officeDocument/2006/relationships/hyperlink" Target="consultantplus://offline/ref=E3DE1C8D8C802A833C375DC8C017ADC9A56F395F3D7B6849FF41619E39ED7D24EE2088A58359C38E4D69F1AA8AED2C74FB3AF9F4FBxD7AF" TargetMode="External"/><Relationship Id="rId103" Type="http://schemas.openxmlformats.org/officeDocument/2006/relationships/hyperlink" Target="consultantplus://offline/ref=E3DE1C8D8C802A833C375DC8C017ADC9A56F395F3D7B6849FF41619E39ED7D24EE2088A2805ACADC1926F0F6CFB83F75F83AFBF7E7D95C44x77CF" TargetMode="External"/><Relationship Id="rId108" Type="http://schemas.openxmlformats.org/officeDocument/2006/relationships/hyperlink" Target="consultantplus://offline/ref=E3DE1C8D8C802A833C3743C5D67BF3CDAE6360553A7E651AA01467C966BD7B71AE608EF7C31EC5DB1C2DA4A68DE66625BC71F6F5F9C55C4563DD2EEBx57DF" TargetMode="External"/><Relationship Id="rId116" Type="http://schemas.openxmlformats.org/officeDocument/2006/relationships/hyperlink" Target="consultantplus://offline/ref=E3DE1C8D8C802A833C3743C5D67BF3CDAE6360553A7D611DAA1C67C966BD7B71AE608EF7C31EC5DB1C2DA4A582E66625BC71F6F5F9C55C4563DD2EEBx57DF" TargetMode="External"/><Relationship Id="rId124" Type="http://schemas.openxmlformats.org/officeDocument/2006/relationships/hyperlink" Target="consultantplus://offline/ref=E3DE1C8D8C802A833C375DC8C017ADC9A56F395F3D7B6849FF41619E39ED7D24EE2088A6865EC38E4D69F1AA8AED2C74FB3AF9F4FBxD7AF" TargetMode="External"/><Relationship Id="rId129" Type="http://schemas.openxmlformats.org/officeDocument/2006/relationships/hyperlink" Target="consultantplus://offline/ref=E3DE1C8D8C802A833C3743C5D67BF3CDAE6360553D74631CA01E3AC36EE47773A96FD1E0C457C9DA1C2DA1A780B96330AD29FAF4E7DB5F587FDF2CxE78F" TargetMode="External"/><Relationship Id="rId137" Type="http://schemas.openxmlformats.org/officeDocument/2006/relationships/hyperlink" Target="consultantplus://offline/ref=E3DE1C8D8C802A833C3743C5D67BF3CDAE6360553D74631CA01E3AC36EE47773A96FD1E0C457C9DA1C2DA1A780B96330AD29FAF4E7DB5F587FDF2CxE78F" TargetMode="External"/><Relationship Id="rId20" Type="http://schemas.openxmlformats.org/officeDocument/2006/relationships/hyperlink" Target="consultantplus://offline/ref=E3DE1C8D8C802A833C3743C5D67BF3CDAE6360553A7E651AA01467C966BD7B71AE608EF7C31EC5DB1C2DA4A78DE66625BC71F6F5F9C55C4563DD2EEBx57DF" TargetMode="External"/><Relationship Id="rId41" Type="http://schemas.openxmlformats.org/officeDocument/2006/relationships/hyperlink" Target="consultantplus://offline/ref=E3DE1C8D8C802A833C375DC8C017ADC9A56F395F3D7B6849FF41619E39ED7D24FC20D0AE815AD6DA1F33A6A789xE7CF" TargetMode="External"/><Relationship Id="rId54" Type="http://schemas.openxmlformats.org/officeDocument/2006/relationships/hyperlink" Target="consultantplus://offline/ref=E3DE1C8D8C802A833C375DC8C017ADC9A56F395F3D7B6849FF41619E39ED7D24FC20D0AE815AD6DA1F33A6A789xE7CF" TargetMode="External"/><Relationship Id="rId62" Type="http://schemas.openxmlformats.org/officeDocument/2006/relationships/hyperlink" Target="consultantplus://offline/ref=E3DE1C8D8C802A833C3743C5D67BF3CDAE6360553A7D651FA11567C966BD7B71AE608EF7C31EC5DB1C2DA4A683E66625BC71F6F5F9C55C4563DD2EEBx57DF" TargetMode="External"/><Relationship Id="rId70" Type="http://schemas.openxmlformats.org/officeDocument/2006/relationships/hyperlink" Target="consultantplus://offline/ref=E3DE1C8D8C802A833C375DC8C017ADC9A56F395F3D7B6849FF41619E39ED7D24EE2088A68658C38E4D69F1AA8AED2C74FB3AF9F4FBxD7AF" TargetMode="External"/><Relationship Id="rId75" Type="http://schemas.openxmlformats.org/officeDocument/2006/relationships/hyperlink" Target="consultantplus://offline/ref=E3DE1C8D8C802A833C3743C5D67BF3CDAE6360553A7D611DAA1C67C966BD7B71AE608EF7C31EC5DB1C2DA4A68DE66625BC71F6F5F9C55C4563DD2EEBx57DF" TargetMode="External"/><Relationship Id="rId83" Type="http://schemas.openxmlformats.org/officeDocument/2006/relationships/hyperlink" Target="consultantplus://offline/ref=E3DE1C8D8C802A833C375DC8C017ADC9A56F395F3D7B6849FF41619E39ED7D24EE2088A5895EC38E4D69F1AA8AED2C74FB3AF9F4FBxD7AF" TargetMode="External"/><Relationship Id="rId88" Type="http://schemas.openxmlformats.org/officeDocument/2006/relationships/hyperlink" Target="consultantplus://offline/ref=E3DE1C8D8C802A833C375DC8C017ADC9A56F395F3D7B6849FF41619E39ED7D24EE2088A58359C38E4D69F1AA8AED2C74FB3AF9F4FBxD7AF" TargetMode="External"/><Relationship Id="rId91" Type="http://schemas.openxmlformats.org/officeDocument/2006/relationships/hyperlink" Target="consultantplus://offline/ref=E3DE1C8D8C802A833C375DC8C017ADC9A56F395F3D7B6849FF41619E39ED7D24EE2088A48052C38E4D69F1AA8AED2C74FB3AF9F4FBxD7AF" TargetMode="External"/><Relationship Id="rId96" Type="http://schemas.openxmlformats.org/officeDocument/2006/relationships/hyperlink" Target="consultantplus://offline/ref=E3DE1C8D8C802A833C375DC8C017ADC9A56B3E5C3B746849FF41619E39ED7D24EE2088A2805AC8DB1E26F0F6CFB83F75F83AFBF7E7D95C44x77CF" TargetMode="External"/><Relationship Id="rId111" Type="http://schemas.openxmlformats.org/officeDocument/2006/relationships/hyperlink" Target="consultantplus://offline/ref=E3DE1C8D8C802A833C375DC8C017ADC9A56F395F3D7B6849FF41619E39ED7D24EE2088A2805ACBD81B26F0F6CFB83F75F83AFBF7E7D95C44x77CF" TargetMode="External"/><Relationship Id="rId132" Type="http://schemas.openxmlformats.org/officeDocument/2006/relationships/hyperlink" Target="consultantplus://offline/ref=E3DE1C8D8C802A833C3743C5D67BF3CDAE6360553D74631CA01E3AC36EE47773A96FD1E0C457C9DA1C2DA1A780B96330AD29FAF4E7DB5F587FDF2CxE78F" TargetMode="External"/><Relationship Id="rId140" Type="http://schemas.openxmlformats.org/officeDocument/2006/relationships/hyperlink" Target="consultantplus://offline/ref=E3DE1C8D8C802A833C3743C5D67BF3CDAE6360553A7D611DAA1C67C966BD7B71AE608EF7C31EC5DB1C2DA4A48CE66625BC71F6F5F9C55C4563DD2EEBx57DF" TargetMode="External"/><Relationship Id="rId1" Type="http://schemas.openxmlformats.org/officeDocument/2006/relationships/styles" Target="styles.xml"/><Relationship Id="rId6" Type="http://schemas.openxmlformats.org/officeDocument/2006/relationships/hyperlink" Target="consultantplus://offline/ref=E3DE1C8D8C802A833C3743C5D67BF3CDAE6360553D74631CA01E3AC36EE47773A96FD1E0C457C9DA1C2DA5A180B96330AD29FAF4E7DB5F587FDF2CxE78F" TargetMode="External"/><Relationship Id="rId15" Type="http://schemas.openxmlformats.org/officeDocument/2006/relationships/hyperlink" Target="consultantplus://offline/ref=E3DE1C8D8C802A833C3743C5D67BF3CDAE6360553A7E6B1BAA1267C966BD7B71AE608EF7C31EC5DB1C2DA4A78EE66625BC71F6F5F9C55C4563DD2EEBx57DF" TargetMode="External"/><Relationship Id="rId23" Type="http://schemas.openxmlformats.org/officeDocument/2006/relationships/hyperlink" Target="consultantplus://offline/ref=E3DE1C8D8C802A833C3743C5D67BF3CDAE6360553A7D651FA11567C966BD7B71AE608EF7C31EC5DB1C2DA4A78DE66625BC71F6F5F9C55C4563DD2EEBx57DF" TargetMode="External"/><Relationship Id="rId28" Type="http://schemas.openxmlformats.org/officeDocument/2006/relationships/hyperlink" Target="consultantplus://offline/ref=E3DE1C8D8C802A833C3743C5D67BF3CDAE6360553A7C6117AA1167C966BD7B71AE608EF7C31EC5DB1C2DA4A68BE66625BC71F6F5F9C55C4563DD2EEBx57DF" TargetMode="External"/><Relationship Id="rId36" Type="http://schemas.openxmlformats.org/officeDocument/2006/relationships/hyperlink" Target="consultantplus://offline/ref=E3DE1C8D8C802A833C3743C5D67BF3CDAE6360553A7E6A1FAB1367C966BD7B71AE608EF7C31EC5DB1C2DA4A28BE66625BC71F6F5F9C55C4563DD2EEBx57DF" TargetMode="External"/><Relationship Id="rId49" Type="http://schemas.openxmlformats.org/officeDocument/2006/relationships/hyperlink" Target="consultantplus://offline/ref=E3DE1C8D8C802A833C3743C5D67BF3CDAE6360553A7D651FA11567C966BD7B71AE608EF7C31EC5DB1C2DA4A68FE66625BC71F6F5F9C55C4563DD2EEBx57DF" TargetMode="External"/><Relationship Id="rId57" Type="http://schemas.openxmlformats.org/officeDocument/2006/relationships/hyperlink" Target="consultantplus://offline/ref=E3DE1C8D8C802A833C3743C5D67BF3CDAE6360553D74631CA01E3AC36EE47773A96FD1E0C457C9DA1C2DA7A080B96330AD29FAF4E7DB5F587FDF2CxE78F" TargetMode="External"/><Relationship Id="rId106" Type="http://schemas.openxmlformats.org/officeDocument/2006/relationships/hyperlink" Target="consultantplus://offline/ref=E3DE1C8D8C802A833C3743C5D67BF3CDAE6360553A7E651AA01467C966BD7B71AE608EF7C31EC5DB1C2DA4A68FE66625BC71F6F5F9C55C4563DD2EEBx57DF" TargetMode="External"/><Relationship Id="rId114" Type="http://schemas.openxmlformats.org/officeDocument/2006/relationships/hyperlink" Target="consultantplus://offline/ref=E3DE1C8D8C802A833C3743C5D67BF3CDAE6360553A7D611DAA1C67C966BD7B71AE608EF7C31EC5DB1C2DA4A58CE66625BC71F6F5F9C55C4563DD2EEBx57DF" TargetMode="External"/><Relationship Id="rId119" Type="http://schemas.openxmlformats.org/officeDocument/2006/relationships/hyperlink" Target="consultantplus://offline/ref=E3DE1C8D8C802A833C3743C5D67BF3CDAE6360553A7E651AA01467C966BD7B71AE608EF7C31EC5DB1C2DA4A683E66625BC71F6F5F9C55C4563DD2EEBx57DF" TargetMode="External"/><Relationship Id="rId127" Type="http://schemas.openxmlformats.org/officeDocument/2006/relationships/hyperlink" Target="consultantplus://offline/ref=E3DE1C8D8C802A833C3743C5D67BF3CDAE6360553A7D611DAA1C67C966BD7B71AE608EF7C31EC5DB1C2DA4A488E66625BC71F6F5F9C55C4563DD2EEBx57DF" TargetMode="External"/><Relationship Id="rId10" Type="http://schemas.openxmlformats.org/officeDocument/2006/relationships/hyperlink" Target="consultantplus://offline/ref=E3DE1C8D8C802A833C3743C5D67BF3CDAE6360553A7C6117AA1167C966BD7B71AE608EF7C31EC5DB1C2DA4A78EE66625BC71F6F5F9C55C4563DD2EEBx57DF" TargetMode="External"/><Relationship Id="rId31" Type="http://schemas.openxmlformats.org/officeDocument/2006/relationships/hyperlink" Target="consultantplus://offline/ref=E3DE1C8D8C802A833C3743C5D67BF3CDAE6360553F7F661AA71E3AC36EE47773A96FD1E0C457C9DA1C2DA4AE80B96330AD29FAF4E7DB5F587FDF2CxE78F" TargetMode="External"/><Relationship Id="rId44" Type="http://schemas.openxmlformats.org/officeDocument/2006/relationships/hyperlink" Target="consultantplus://offline/ref=E3DE1C8D8C802A833C3743C5D67BF3CDAE6360553A7E6A1FAB1367C966BD7B71AE608EF7C31EC5DB1C2DA4A28DE66625BC71F6F5F9C55C4563DD2EEBx57DF" TargetMode="External"/><Relationship Id="rId52" Type="http://schemas.openxmlformats.org/officeDocument/2006/relationships/hyperlink" Target="consultantplus://offline/ref=E3DE1C8D8C802A833C3743C5D67BF3CDAE6360553A7E651AA01467C966BD7B71AE608EF7C31EC5DB1C2DA4A783E66625BC71F6F5F9C55C4563DD2EEBx57DF" TargetMode="External"/><Relationship Id="rId60" Type="http://schemas.openxmlformats.org/officeDocument/2006/relationships/hyperlink" Target="consultantplus://offline/ref=E3DE1C8D8C802A833C375DC8C017ADC9A56F395F3D7B6849FF41619E39ED7D24FC20D0AE815AD6DA1F33A6A789xE7CF" TargetMode="External"/><Relationship Id="rId65" Type="http://schemas.openxmlformats.org/officeDocument/2006/relationships/hyperlink" Target="consultantplus://offline/ref=E3DE1C8D8C802A833C3743C5D67BF3CDAE6360553A7D611DAA1C67C966BD7B71AE608EF7C31EC5DB1C2DA4A688E66625BC71F6F5F9C55C4563DD2EEBx57DF" TargetMode="External"/><Relationship Id="rId73" Type="http://schemas.openxmlformats.org/officeDocument/2006/relationships/hyperlink" Target="consultantplus://offline/ref=E3DE1C8D8C802A833C375DC8C017ADC9A56F395F3D7B6849FF41619E39ED7D24EE2088A2805ACCD91E26F0F6CFB83F75F83AFBF7E7D95C44x77CF" TargetMode="External"/><Relationship Id="rId78" Type="http://schemas.openxmlformats.org/officeDocument/2006/relationships/hyperlink" Target="consultantplus://offline/ref=E3DE1C8D8C802A833C3743C5D67BF3CDAE6360553A7E651AA01467C966BD7B71AE608EF7C31EC5DB1C2DA4A68BE66625BC71F6F5F9C55C4563DD2EEBx57DF" TargetMode="External"/><Relationship Id="rId81" Type="http://schemas.openxmlformats.org/officeDocument/2006/relationships/hyperlink" Target="consultantplus://offline/ref=E3DE1C8D8C802A833C375DC8C017ADC9A56F395F3D7B6849FF41619E39ED7D24EE2088A2805ACBD91826F0F6CFB83F75F83AFBF7E7D95C44x77CF" TargetMode="External"/><Relationship Id="rId86" Type="http://schemas.openxmlformats.org/officeDocument/2006/relationships/hyperlink" Target="consultantplus://offline/ref=E3DE1C8D8C802A833C3743C5D67BF3CDAE6360553A7D611DAA1C67C966BD7B71AE608EF7C31EC5DB1C2DA4A58AE66625BC71F6F5F9C55C4563DD2EEBx57DF" TargetMode="External"/><Relationship Id="rId94" Type="http://schemas.openxmlformats.org/officeDocument/2006/relationships/hyperlink" Target="consultantplus://offline/ref=E3DE1C8D8C802A833C3743C5D67BF3CDAE6360553A7D611DAA1C67C966BD7B71AE608EF7C31EC5DB1C2DA4A589E66625BC71F6F5F9C55C4563DD2EEBx57DF" TargetMode="External"/><Relationship Id="rId99" Type="http://schemas.openxmlformats.org/officeDocument/2006/relationships/hyperlink" Target="consultantplus://offline/ref=E3DE1C8D8C802A833C3743C5D67BF3CDAE6360553A7D611DAA1C67C966BD7B71AE608EF7C31EC5DB1C2DA4A58EE66625BC71F6F5F9C55C4563DD2EEBx57DF" TargetMode="External"/><Relationship Id="rId101" Type="http://schemas.openxmlformats.org/officeDocument/2006/relationships/hyperlink" Target="consultantplus://offline/ref=E3DE1C8D8C802A833C375DC8C017ADC9A56F395F3D7B6849FF41619E39ED7D24FC20D0AE815AD6DA1F33A6A789xE7CF" TargetMode="External"/><Relationship Id="rId122" Type="http://schemas.openxmlformats.org/officeDocument/2006/relationships/hyperlink" Target="consultantplus://offline/ref=E3DE1C8D8C802A833C3743C5D67BF3CDAE6360553A7D611DAA1C67C966BD7B71AE608EF7C31EC5DB1C2DA4A489E66625BC71F6F5F9C55C4563DD2EEBx57DF" TargetMode="External"/><Relationship Id="rId130" Type="http://schemas.openxmlformats.org/officeDocument/2006/relationships/hyperlink" Target="consultantplus://offline/ref=E3DE1C8D8C802A833C375DC8C017ADC9A56F395F3D7B6849FF41619E39ED7D24EE2088A68658C38E4D69F1AA8AED2C74FB3AF9F4FBxD7AF" TargetMode="External"/><Relationship Id="rId135" Type="http://schemas.openxmlformats.org/officeDocument/2006/relationships/hyperlink" Target="consultantplus://offline/ref=E3DE1C8D8C802A833C375DC8C017ADC9A56F395F3D7B6849FF41619E39ED7D24EE2088A2805ACCDD1E26F0F6CFB83F75F83AFBF7E7D95C44x77CF"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3DE1C8D8C802A833C3743C5D67BF3CDAE6360553A7E6A1FAB1367C966BD7B71AE608EF7C31EC5DB1C2DA4A482E66625BC71F6F5F9C55C4563DD2EEBx57DF" TargetMode="External"/><Relationship Id="rId13" Type="http://schemas.openxmlformats.org/officeDocument/2006/relationships/hyperlink" Target="consultantplus://offline/ref=E3DE1C8D8C802A833C3743C5D67BF3CDAE6360553A7D651FA11567C966BD7B71AE608EF7C31EC5DB1C2DA4A78EE66625BC71F6F5F9C55C4563DD2EEBx57DF" TargetMode="External"/><Relationship Id="rId18" Type="http://schemas.openxmlformats.org/officeDocument/2006/relationships/hyperlink" Target="consultantplus://offline/ref=E3DE1C8D8C802A833C3743C5D67BF3CDAE6360553A7E6A1FAB1367C966BD7B71AE608EF7C31EC5DB1C2DA4A38FE66625BC71F6F5F9C55C4563DD2EEBx57DF" TargetMode="External"/><Relationship Id="rId39" Type="http://schemas.openxmlformats.org/officeDocument/2006/relationships/hyperlink" Target="consultantplus://offline/ref=E3DE1C8D8C802A833C3743C5D67BF3CDAE6360553A7D651FA11567C966BD7B71AE608EF7C31EC5DB1C2DA4A68BE66625BC71F6F5F9C55C4563DD2EEBx57DF" TargetMode="External"/><Relationship Id="rId109" Type="http://schemas.openxmlformats.org/officeDocument/2006/relationships/hyperlink" Target="consultantplus://offline/ref=E3DE1C8D8C802A833C3743C5D67BF3CDAE6360553A7D651FA11567C966BD7B71AE608EF7C31EC5DB1C2DA4A58BE66625BC71F6F5F9C55C4563DD2EEBx57DF" TargetMode="External"/><Relationship Id="rId34" Type="http://schemas.openxmlformats.org/officeDocument/2006/relationships/hyperlink" Target="consultantplus://offline/ref=E3DE1C8D8C802A833C3743C5D67BF3CDAE636055327C6217A21E3AC36EE47773A96FD1E0C457C9DA1C2DA6A780B96330AD29FAF4E7DB5F587FDF2CxE78F" TargetMode="External"/><Relationship Id="rId50" Type="http://schemas.openxmlformats.org/officeDocument/2006/relationships/hyperlink" Target="consultantplus://offline/ref=E3DE1C8D8C802A833C3743C5D67BF3CDAE6360553D74631CA01E3AC36EE47773A96FD1E0C457C9DA1C2DA7A780B96330AD29FAF4E7DB5F587FDF2CxE78F" TargetMode="External"/><Relationship Id="rId55" Type="http://schemas.openxmlformats.org/officeDocument/2006/relationships/hyperlink" Target="consultantplus://offline/ref=E3DE1C8D8C802A833C375DC8C017ADC9A56F395F3D7B6849FF41619E39ED7D24FC20D0AE815AD6DA1F33A6A789xE7CF" TargetMode="External"/><Relationship Id="rId76" Type="http://schemas.openxmlformats.org/officeDocument/2006/relationships/hyperlink" Target="consultantplus://offline/ref=E3DE1C8D8C802A833C3743C5D67BF3CDAE6360553A7D611DAA1C67C966BD7B71AE608EF7C31EC5DB1C2DA4A68CE66625BC71F6F5F9C55C4563DD2EEBx57DF" TargetMode="External"/><Relationship Id="rId97" Type="http://schemas.openxmlformats.org/officeDocument/2006/relationships/hyperlink" Target="consultantplus://offline/ref=E3DE1C8D8C802A833C3743C5D67BF3CDAE6360553A7C6117AA1167C966BD7B71AE608EF7C31EC5DB1C2DA4A58AE66625BC71F6F5F9C55C4563DD2EEBx57DF" TargetMode="External"/><Relationship Id="rId104" Type="http://schemas.openxmlformats.org/officeDocument/2006/relationships/hyperlink" Target="consultantplus://offline/ref=E3DE1C8D8C802A833C375DC8C017ADC9A56F395F3D7B6849FF41619E39ED7D24FC20D0AE815AD6DA1F33A6A789xE7CF" TargetMode="External"/><Relationship Id="rId120" Type="http://schemas.openxmlformats.org/officeDocument/2006/relationships/hyperlink" Target="consultantplus://offline/ref=E3DE1C8D8C802A833C3743C5D67BF3CDAE6360553A7D611DAA1C67C966BD7B71AE608EF7C31EC5DB1C2DA4A48BE66625BC71F6F5F9C55C4563DD2EEBx57DF" TargetMode="External"/><Relationship Id="rId125" Type="http://schemas.openxmlformats.org/officeDocument/2006/relationships/hyperlink" Target="consultantplus://offline/ref=E3DE1C8D8C802A833C375DC8C017ADC9A56F395F3D7B6849FF41619E39ED7D24EE2088A2805AC0DE1D26F0F6CFB83F75F83AFBF7E7D95C44x77CF" TargetMode="External"/><Relationship Id="rId141" Type="http://schemas.openxmlformats.org/officeDocument/2006/relationships/hyperlink" Target="consultantplus://offline/ref=E3DE1C8D8C802A833C3743C5D67BF3CDAE6360553A7D611DAA1C67C966BD7B71AE608EF7C31EC5DB1C2DA4A483E66625BC71F6F5F9C55C4563DD2EEBx57DF" TargetMode="External"/><Relationship Id="rId7" Type="http://schemas.openxmlformats.org/officeDocument/2006/relationships/hyperlink" Target="consultantplus://offline/ref=E3DE1C8D8C802A833C3743C5D67BF3CDAE636055327C6217A21E3AC36EE47773A96FD1E0C457C9DA1C2DA5A280B96330AD29FAF4E7DB5F587FDF2CxE78F" TargetMode="External"/><Relationship Id="rId71" Type="http://schemas.openxmlformats.org/officeDocument/2006/relationships/hyperlink" Target="consultantplus://offline/ref=E3DE1C8D8C802A833C375DC8C017ADC9A56F395F3D7B6849FF41619E39ED7D24EE2088A2805AC0DE1F26F0F6CFB83F75F83AFBF7E7D95C44x77CF" TargetMode="External"/><Relationship Id="rId92" Type="http://schemas.openxmlformats.org/officeDocument/2006/relationships/hyperlink" Target="consultantplus://offline/ref=E3DE1C8D8C802A833C375DC8C017ADC9A56F395F3D7B6849FF41619E39ED7D24EE2088A2805AC0DD1526F0F6CFB83F75F83AFBF7E7D95C44x77CF" TargetMode="External"/><Relationship Id="rId2" Type="http://schemas.microsoft.com/office/2007/relationships/stylesWithEffects" Target="stylesWithEffects.xml"/><Relationship Id="rId29" Type="http://schemas.openxmlformats.org/officeDocument/2006/relationships/hyperlink" Target="consultantplus://offline/ref=E3DE1C8D8C802A833C3743C5D67BF3CDAE6360553A7E6A1FAB1367C966BD7B71AE608EF7C31EC5DB1C2DA4A383E66625BC71F6F5F9C55C4563DD2EEBx57DF" TargetMode="External"/><Relationship Id="rId24" Type="http://schemas.openxmlformats.org/officeDocument/2006/relationships/hyperlink" Target="consultantplus://offline/ref=E3DE1C8D8C802A833C3743C5D67BF3CDAE6360553A7E6B1BAA1267C966BD7B71AE608EF7C31EC5DB1C2DA4A78EE66625BC71F6F5F9C55C4563DD2EEBx57DF" TargetMode="External"/><Relationship Id="rId40" Type="http://schemas.openxmlformats.org/officeDocument/2006/relationships/hyperlink" Target="consultantplus://offline/ref=E3DE1C8D8C802A833C3743C5D67BF3CDAE6360553A7E651AA01467C966BD7B71AE608EF7C31EC5DB1C2DA4A78CE66625BC71F6F5F9C55C4563DD2EEBx57DF" TargetMode="External"/><Relationship Id="rId45" Type="http://schemas.openxmlformats.org/officeDocument/2006/relationships/hyperlink" Target="consultantplus://offline/ref=E3DE1C8D8C802A833C3743C5D67BF3CDAE6360553A7C6117AA1167C966BD7B71AE608EF7C31EC5DB1C2DA4A68CE66625BC71F6F5F9C55C4563DD2EEBx57DF" TargetMode="External"/><Relationship Id="rId66" Type="http://schemas.openxmlformats.org/officeDocument/2006/relationships/hyperlink" Target="consultantplus://offline/ref=E3DE1C8D8C802A833C375DC8C017ADC9A56F395F3D7B6849FF41619E39ED7D24EE2088A68458C38E4D69F1AA8AED2C74FB3AF9F4FBxD7AF" TargetMode="External"/><Relationship Id="rId87" Type="http://schemas.openxmlformats.org/officeDocument/2006/relationships/hyperlink" Target="consultantplus://offline/ref=E3DE1C8D8C802A833C375DC8C017ADC9A56F395F3D7B6849FF41619E39ED7D24EE2088A5805BC38E4D69F1AA8AED2C74FB3AF9F4FBxD7AF" TargetMode="External"/><Relationship Id="rId110" Type="http://schemas.openxmlformats.org/officeDocument/2006/relationships/hyperlink" Target="consultantplus://offline/ref=E3DE1C8D8C802A833C375DC8C017ADC9A56F395F3D7B6849FF41619E39ED7D24EE2088A2805ACBD91826F0F6CFB83F75F83AFBF7E7D95C44x77CF" TargetMode="External"/><Relationship Id="rId115" Type="http://schemas.openxmlformats.org/officeDocument/2006/relationships/hyperlink" Target="consultantplus://offline/ref=E3DE1C8D8C802A833C375DC8C017ADC9A56F395F3D7B6849FF41619E39ED7D24EE2088A2805AC9DB1A26F0F6CFB83F75F83AFBF7E7D95C44x77CF" TargetMode="External"/><Relationship Id="rId131" Type="http://schemas.openxmlformats.org/officeDocument/2006/relationships/hyperlink" Target="consultantplus://offline/ref=E3DE1C8D8C802A833C375DC8C017ADC9A56F395F3D7B6849FF41619E39ED7D24EE2088A2805AC0DE1F26F0F6CFB83F75F83AFBF7E7D95C44x77CF" TargetMode="External"/><Relationship Id="rId136" Type="http://schemas.openxmlformats.org/officeDocument/2006/relationships/hyperlink" Target="consultantplus://offline/ref=E3DE1C8D8C802A833C375DC8C017ADC9A56F395F3D7B6849FF41619E39ED7D24EE2088A2805ACCDD1F26F0F6CFB83F75F83AFBF7E7D95C44x77CF" TargetMode="External"/><Relationship Id="rId61" Type="http://schemas.openxmlformats.org/officeDocument/2006/relationships/hyperlink" Target="consultantplus://offline/ref=E3DE1C8D8C802A833C3743C5D67BF3CDAE6360553A7D611DAA1C67C966BD7B71AE608EF7C31EC5DB1C2DA4A68BE66625BC71F6F5F9C55C4563DD2EEBx57DF" TargetMode="External"/><Relationship Id="rId82" Type="http://schemas.openxmlformats.org/officeDocument/2006/relationships/hyperlink" Target="consultantplus://offline/ref=E3DE1C8D8C802A833C375DC8C017ADC9A56F395F3D7B6849FF41619E39ED7D24EE2088A6865CC38E4D69F1AA8AED2C74FB3AF9F4FBxD7AF" TargetMode="External"/><Relationship Id="rId19" Type="http://schemas.openxmlformats.org/officeDocument/2006/relationships/hyperlink" Target="consultantplus://offline/ref=E3DE1C8D8C802A833C3743C5D67BF3CDAE6360553279641DA71E3AC36EE47773A96FD1E0C457C9DA1C2DA4A180B96330AD29FAF4E7DB5F587FDF2CxE78F" TargetMode="External"/><Relationship Id="rId14" Type="http://schemas.openxmlformats.org/officeDocument/2006/relationships/hyperlink" Target="consultantplus://offline/ref=E3DE1C8D8C802A833C3743C5D67BF3CDAE6360553A7E651AA01467C966BD7B71AE608EF7C31EC5DB1C2DA4A78EE66625BC71F6F5F9C55C4563DD2EEBx57DF" TargetMode="External"/><Relationship Id="rId30" Type="http://schemas.openxmlformats.org/officeDocument/2006/relationships/hyperlink" Target="consultantplus://offline/ref=E3DE1C8D8C802A833C3743C5D67BF3CDAE6360553F756719AA1E3AC36EE47773A96FD1F2C40FC5DB1C33A4A495EF3276xF79F" TargetMode="External"/><Relationship Id="rId35" Type="http://schemas.openxmlformats.org/officeDocument/2006/relationships/hyperlink" Target="consultantplus://offline/ref=E3DE1C8D8C802A833C3743C5D67BF3CDAE6360553279641DA71E3AC36EE47773A96FD1E0C457C9DA1C2DA4A080B96330AD29FAF4E7DB5F587FDF2CxE78F" TargetMode="External"/><Relationship Id="rId56" Type="http://schemas.openxmlformats.org/officeDocument/2006/relationships/hyperlink" Target="consultantplus://offline/ref=E3DE1C8D8C802A833C3743C5D67BF3CDAE6360553A7E6A1FAB1367C966BD7B71AE608EF7C31EC5DB1C2DA4A18BE66625BC71F6F5F9C55C4563DD2EEBx57DF" TargetMode="External"/><Relationship Id="rId77" Type="http://schemas.openxmlformats.org/officeDocument/2006/relationships/hyperlink" Target="consultantplus://offline/ref=E3DE1C8D8C802A833C375DC8C017ADC9A56F395F3D7B6849FF41619E39ED7D24FC20D0AE815AD6DA1F33A6A789xE7CF" TargetMode="External"/><Relationship Id="rId100" Type="http://schemas.openxmlformats.org/officeDocument/2006/relationships/hyperlink" Target="consultantplus://offline/ref=E3DE1C8D8C802A833C3743C5D67BF3CDAE6360553D74631CA01E3AC36EE47773A96FD1E0C457C9DA1C2DA0A380B96330AD29FAF4E7DB5F587FDF2CxE78F" TargetMode="External"/><Relationship Id="rId105" Type="http://schemas.openxmlformats.org/officeDocument/2006/relationships/hyperlink" Target="consultantplus://offline/ref=E3DE1C8D8C802A833C3743C5D67BF3CDAE6360553D74631CA01E3AC36EE47773A96FD1E0C457C9DA1C2DA0A180B96330AD29FAF4E7DB5F587FDF2CxE78F" TargetMode="External"/><Relationship Id="rId126" Type="http://schemas.openxmlformats.org/officeDocument/2006/relationships/hyperlink" Target="consultantplus://offline/ref=E3DE1C8D8C802A833C3743C5D67BF3CDAE6360553D74631CA01E3AC36EE47773A96FD1E0C457C9DA1C2DA0AF80B96330AD29FAF4E7DB5F587FDF2CxE7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7542</Words>
  <Characters>42996</Characters>
  <Application>Microsoft Office Word</Application>
  <DocSecurity>0</DocSecurity>
  <Lines>358</Lines>
  <Paragraphs>100</Paragraphs>
  <ScaleCrop>false</ScaleCrop>
  <Company/>
  <LinksUpToDate>false</LinksUpToDate>
  <CharactersWithSpaces>50438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Кудряшова Анастасия Петровна</dc:creator>
  <cp:lastModifiedBy>МЭ Кудряшова Анастасия Петровна</cp:lastModifiedBy>
  <cp:revision>1</cp:revision>
  <dcterms:created xsi:type="dcterms:W3CDTF">2021-03-10T05:59:00Z</dcterms:created>
  <dcterms:modified xsi:type="dcterms:W3CDTF">2021-03-10T06:04:00Z</dcterms:modified>
</cp:coreProperties>
</file>