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56" w:rsidRPr="00E30251" w:rsidRDefault="00ED3156" w:rsidP="005178F7">
      <w:pPr>
        <w:pStyle w:val="ab"/>
        <w:tabs>
          <w:tab w:val="left" w:pos="3119"/>
        </w:tabs>
        <w:rPr>
          <w:rFonts w:ascii="Times New Roman" w:hAnsi="Times New Roman"/>
          <w:bCs/>
          <w:caps/>
          <w:sz w:val="8"/>
          <w:szCs w:val="8"/>
        </w:rPr>
      </w:pPr>
    </w:p>
    <w:p w:rsidR="009D4A31" w:rsidRDefault="00E30251" w:rsidP="005178F7">
      <w:pPr>
        <w:pStyle w:val="ab"/>
        <w:tabs>
          <w:tab w:val="left" w:pos="3119"/>
        </w:tabs>
        <w:rPr>
          <w:rFonts w:ascii="Times New Roman" w:hAnsi="Times New Roman"/>
          <w:bCs/>
          <w:caps/>
          <w:szCs w:val="28"/>
        </w:rPr>
      </w:pPr>
      <w:r>
        <w:rPr>
          <w:noProof/>
        </w:rPr>
        <w:drawing>
          <wp:inline distT="0" distB="0" distL="0" distR="0" wp14:anchorId="2F4CF195" wp14:editId="35DCA803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251" w:rsidRPr="00E30251" w:rsidRDefault="00E30251" w:rsidP="005178F7">
      <w:pPr>
        <w:pStyle w:val="ab"/>
        <w:tabs>
          <w:tab w:val="left" w:pos="3119"/>
        </w:tabs>
        <w:rPr>
          <w:rFonts w:ascii="Times New Roman" w:hAnsi="Times New Roman"/>
          <w:bCs/>
          <w:caps/>
          <w:szCs w:val="28"/>
        </w:rPr>
      </w:pPr>
    </w:p>
    <w:p w:rsidR="00ED3156" w:rsidRPr="00E30251" w:rsidRDefault="00ED3156" w:rsidP="00E30251">
      <w:pPr>
        <w:pStyle w:val="ab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E30251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ED3156" w:rsidRPr="00E30251" w:rsidRDefault="00ED3156" w:rsidP="00E30251">
      <w:pPr>
        <w:pStyle w:val="ad"/>
        <w:tabs>
          <w:tab w:val="left" w:pos="3119"/>
        </w:tabs>
        <w:spacing w:line="312" w:lineRule="auto"/>
        <w:rPr>
          <w:rFonts w:ascii="Times New Roman" w:hAnsi="Times New Roman"/>
          <w:caps/>
          <w:sz w:val="40"/>
          <w:szCs w:val="40"/>
        </w:rPr>
      </w:pPr>
      <w:r w:rsidRPr="00E30251">
        <w:rPr>
          <w:rFonts w:ascii="Times New Roman" w:hAnsi="Times New Roman"/>
          <w:caps/>
          <w:sz w:val="40"/>
          <w:szCs w:val="40"/>
        </w:rPr>
        <w:t>Чувашской Республики</w:t>
      </w:r>
    </w:p>
    <w:p w:rsidR="00ED3156" w:rsidRPr="00E30251" w:rsidRDefault="00ED3156" w:rsidP="00E30251">
      <w:pPr>
        <w:pStyle w:val="ab"/>
        <w:tabs>
          <w:tab w:val="left" w:pos="3119"/>
        </w:tabs>
        <w:rPr>
          <w:rFonts w:ascii="Times New Roman" w:hAnsi="Times New Roman"/>
          <w:bCs/>
          <w:caps/>
          <w:szCs w:val="28"/>
        </w:rPr>
      </w:pPr>
    </w:p>
    <w:p w:rsidR="006E22AE" w:rsidRPr="00E30251" w:rsidRDefault="006E22AE" w:rsidP="006F6389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E30251">
        <w:rPr>
          <w:sz w:val="32"/>
          <w:szCs w:val="32"/>
        </w:rPr>
        <w:t>О ВНЕСЕНИИ ИЗМЕНЕНИ</w:t>
      </w:r>
      <w:r w:rsidR="00D45588" w:rsidRPr="00E30251">
        <w:rPr>
          <w:sz w:val="32"/>
          <w:szCs w:val="32"/>
        </w:rPr>
        <w:t>Й</w:t>
      </w:r>
      <w:r w:rsidRPr="00E30251">
        <w:rPr>
          <w:sz w:val="32"/>
          <w:szCs w:val="32"/>
        </w:rPr>
        <w:t xml:space="preserve"> </w:t>
      </w:r>
    </w:p>
    <w:p w:rsidR="006E22AE" w:rsidRPr="00E30251" w:rsidRDefault="006E22AE" w:rsidP="006F6389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E30251">
        <w:rPr>
          <w:sz w:val="32"/>
          <w:szCs w:val="32"/>
        </w:rPr>
        <w:t xml:space="preserve">В ЗАКОН ЧУВАШСКОЙ РЕСПУБЛИКИ </w:t>
      </w:r>
    </w:p>
    <w:p w:rsidR="006E76BB" w:rsidRPr="00E30251" w:rsidRDefault="00E30251" w:rsidP="006F6389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>
        <w:rPr>
          <w:spacing w:val="-4"/>
          <w:sz w:val="32"/>
          <w:szCs w:val="32"/>
        </w:rPr>
        <w:t>"</w:t>
      </w:r>
      <w:r w:rsidR="006E22AE" w:rsidRPr="00E30251">
        <w:rPr>
          <w:sz w:val="32"/>
          <w:szCs w:val="32"/>
        </w:rPr>
        <w:t xml:space="preserve">О ГОСУДАРСТВЕННОЙ ГРАЖДАНСКОЙ СЛУЖБЕ </w:t>
      </w:r>
    </w:p>
    <w:p w:rsidR="006E22AE" w:rsidRPr="00E30251" w:rsidRDefault="006E22AE" w:rsidP="006F6389">
      <w:pPr>
        <w:pStyle w:val="9"/>
        <w:keepNext w:val="0"/>
        <w:widowControl w:val="0"/>
        <w:spacing w:line="312" w:lineRule="auto"/>
        <w:rPr>
          <w:sz w:val="32"/>
          <w:szCs w:val="32"/>
        </w:rPr>
      </w:pPr>
      <w:r w:rsidRPr="00E30251">
        <w:rPr>
          <w:sz w:val="32"/>
          <w:szCs w:val="32"/>
        </w:rPr>
        <w:t>ЧУВАШСКОЙ РЕСПУБЛИКИ</w:t>
      </w:r>
      <w:r w:rsidR="00E30251">
        <w:rPr>
          <w:spacing w:val="-4"/>
          <w:sz w:val="32"/>
          <w:szCs w:val="32"/>
        </w:rPr>
        <w:t>"</w:t>
      </w:r>
    </w:p>
    <w:p w:rsidR="00E30251" w:rsidRPr="00E30251" w:rsidRDefault="00E30251" w:rsidP="00E302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30251" w:rsidRPr="00E30251" w:rsidRDefault="00E30251" w:rsidP="00E30251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E30251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E30251" w:rsidRPr="00E30251" w:rsidRDefault="00E30251" w:rsidP="00E30251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E30251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E30251" w:rsidRPr="00E30251" w:rsidRDefault="00E30251" w:rsidP="00E30251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E30251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E30251" w:rsidRPr="00E30251" w:rsidRDefault="00F85F36" w:rsidP="00E30251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18 марта </w:t>
      </w:r>
      <w:r w:rsidR="00E30251" w:rsidRPr="00E30251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E30251" w:rsidRPr="00E30251" w:rsidRDefault="00E30251" w:rsidP="00E302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6F6389" w:rsidRPr="006F6389" w:rsidRDefault="006F6389" w:rsidP="006F638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F6389">
        <w:rPr>
          <w:rFonts w:ascii="Times New Roman" w:hAnsi="Times New Roman"/>
          <w:b/>
          <w:iCs/>
          <w:sz w:val="28"/>
          <w:szCs w:val="28"/>
          <w:lang w:eastAsia="ru-RU"/>
        </w:rPr>
        <w:t>Статья 1</w:t>
      </w:r>
    </w:p>
    <w:p w:rsidR="00BB79CE" w:rsidRPr="006F6389" w:rsidRDefault="006F6389" w:rsidP="006F638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-2"/>
          <w:sz w:val="28"/>
          <w:szCs w:val="28"/>
        </w:rPr>
      </w:pPr>
      <w:proofErr w:type="gramStart"/>
      <w:r w:rsidRPr="006F6389">
        <w:rPr>
          <w:rFonts w:ascii="Times New Roman" w:hAnsi="Times New Roman"/>
          <w:iCs/>
          <w:spacing w:val="2"/>
          <w:sz w:val="28"/>
          <w:szCs w:val="28"/>
          <w:lang w:eastAsia="ru-RU"/>
        </w:rPr>
        <w:t>Внести в Закон Чувашск</w:t>
      </w:r>
      <w:r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ой Республики от 12 апреля 2005 </w:t>
      </w:r>
      <w:r w:rsidRPr="006F6389">
        <w:rPr>
          <w:rFonts w:ascii="Times New Roman" w:hAnsi="Times New Roman"/>
          <w:iCs/>
          <w:spacing w:val="2"/>
          <w:sz w:val="28"/>
          <w:szCs w:val="28"/>
          <w:lang w:eastAsia="ru-RU"/>
        </w:rPr>
        <w:t>года № 11 "О государственной гражданской службе Чувашской Республики" (Вед</w:t>
      </w:r>
      <w:r w:rsidRPr="006F6389">
        <w:rPr>
          <w:rFonts w:ascii="Times New Roman" w:hAnsi="Times New Roman"/>
          <w:iCs/>
          <w:spacing w:val="2"/>
          <w:sz w:val="28"/>
          <w:szCs w:val="28"/>
          <w:lang w:eastAsia="ru-RU"/>
        </w:rPr>
        <w:t>о</w:t>
      </w:r>
      <w:r w:rsidRPr="006F6389">
        <w:rPr>
          <w:rFonts w:ascii="Times New Roman" w:hAnsi="Times New Roman"/>
          <w:iCs/>
          <w:spacing w:val="2"/>
          <w:sz w:val="28"/>
          <w:szCs w:val="28"/>
          <w:lang w:eastAsia="ru-RU"/>
        </w:rPr>
        <w:t>мости Государственного Совета Чувашской Республики, 2005, № 62; 2006, № 67, 70; 2009, № 79; 2010, № 84, 85; 2012, № 92 (том I); Собрание законодательства Чувашской Республики, 2013, № 3, 7, 12; 2014, № 3, 12; 2015, № 5, 6;</w:t>
      </w:r>
      <w:proofErr w:type="gramEnd"/>
      <w:r w:rsidRPr="006F6389"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 </w:t>
      </w:r>
      <w:proofErr w:type="gramStart"/>
      <w:r w:rsidRPr="006F6389">
        <w:rPr>
          <w:rFonts w:ascii="Times New Roman" w:hAnsi="Times New Roman"/>
          <w:iCs/>
          <w:spacing w:val="2"/>
          <w:sz w:val="28"/>
          <w:szCs w:val="28"/>
          <w:lang w:eastAsia="ru-RU"/>
        </w:rPr>
        <w:t>2016, № 3, 10, 12; газета "Р</w:t>
      </w:r>
      <w:r>
        <w:rPr>
          <w:rFonts w:ascii="Times New Roman" w:hAnsi="Times New Roman"/>
          <w:iCs/>
          <w:spacing w:val="2"/>
          <w:sz w:val="28"/>
          <w:szCs w:val="28"/>
          <w:lang w:eastAsia="ru-RU"/>
        </w:rPr>
        <w:t xml:space="preserve">еспублика", 2017, 22 ноября, </w:t>
      </w:r>
      <w:r>
        <w:rPr>
          <w:rFonts w:ascii="Times New Roman" w:hAnsi="Times New Roman"/>
          <w:iCs/>
          <w:spacing w:val="2"/>
          <w:sz w:val="28"/>
          <w:szCs w:val="28"/>
          <w:lang w:eastAsia="ru-RU"/>
        </w:rPr>
        <w:br/>
        <w:t xml:space="preserve">27 </w:t>
      </w:r>
      <w:r w:rsidRPr="006F6389">
        <w:rPr>
          <w:rFonts w:ascii="Times New Roman" w:hAnsi="Times New Roman"/>
          <w:iCs/>
          <w:spacing w:val="2"/>
          <w:sz w:val="28"/>
          <w:szCs w:val="28"/>
          <w:lang w:eastAsia="ru-RU"/>
        </w:rPr>
        <w:t>декабря; 2018, 31 октября; 2019, 26 декабря; 2020, 13 мая) следующие изменения:</w:t>
      </w:r>
      <w:proofErr w:type="gramEnd"/>
    </w:p>
    <w:p w:rsidR="00DB3DD1" w:rsidRDefault="00F13899" w:rsidP="006F638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 xml:space="preserve">1) </w:t>
      </w:r>
      <w:r w:rsidR="00A82B10" w:rsidRPr="00747FB0">
        <w:rPr>
          <w:rFonts w:ascii="Times New Roman" w:hAnsi="Times New Roman"/>
          <w:iCs/>
          <w:spacing w:val="2"/>
          <w:sz w:val="28"/>
          <w:szCs w:val="28"/>
        </w:rPr>
        <w:t>част</w:t>
      </w:r>
      <w:r w:rsidR="00FF612A">
        <w:rPr>
          <w:rFonts w:ascii="Times New Roman" w:hAnsi="Times New Roman"/>
          <w:iCs/>
          <w:spacing w:val="2"/>
          <w:sz w:val="28"/>
          <w:szCs w:val="28"/>
        </w:rPr>
        <w:t>ь</w:t>
      </w:r>
      <w:r w:rsidR="00A82B10" w:rsidRPr="00747FB0">
        <w:rPr>
          <w:rFonts w:ascii="Times New Roman" w:hAnsi="Times New Roman"/>
          <w:iCs/>
          <w:spacing w:val="2"/>
          <w:sz w:val="28"/>
          <w:szCs w:val="28"/>
        </w:rPr>
        <w:t xml:space="preserve"> 20 статьи </w:t>
      </w:r>
      <w:r w:rsidR="00747FB0" w:rsidRPr="00747FB0">
        <w:rPr>
          <w:rFonts w:ascii="Times New Roman" w:hAnsi="Times New Roman"/>
          <w:iCs/>
          <w:spacing w:val="2"/>
          <w:sz w:val="28"/>
          <w:szCs w:val="28"/>
        </w:rPr>
        <w:t xml:space="preserve">6 </w:t>
      </w:r>
      <w:r w:rsidR="00DB3DD1" w:rsidRPr="001A33BF">
        <w:rPr>
          <w:rFonts w:ascii="Times New Roman" w:hAnsi="Times New Roman"/>
          <w:iCs/>
          <w:sz w:val="28"/>
          <w:szCs w:val="28"/>
        </w:rPr>
        <w:t>изложи</w:t>
      </w:r>
      <w:r w:rsidR="00DB3DD1">
        <w:rPr>
          <w:rFonts w:ascii="Times New Roman" w:hAnsi="Times New Roman"/>
          <w:iCs/>
          <w:sz w:val="28"/>
          <w:szCs w:val="28"/>
        </w:rPr>
        <w:t>ть</w:t>
      </w:r>
      <w:r w:rsidR="00DB3DD1" w:rsidRPr="001A33BF">
        <w:rPr>
          <w:rFonts w:ascii="Times New Roman" w:hAnsi="Times New Roman"/>
          <w:iCs/>
          <w:sz w:val="28"/>
          <w:szCs w:val="28"/>
        </w:rPr>
        <w:t xml:space="preserve"> в следующей редакции:</w:t>
      </w:r>
    </w:p>
    <w:p w:rsidR="00DB3DD1" w:rsidRDefault="00E30251" w:rsidP="006F638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>"</w:t>
      </w:r>
      <w:r w:rsidR="00DB3DD1">
        <w:rPr>
          <w:rFonts w:ascii="Times New Roman" w:eastAsia="Calibri" w:hAnsi="Times New Roman"/>
          <w:sz w:val="28"/>
          <w:szCs w:val="28"/>
          <w:lang w:eastAsia="ru-RU"/>
        </w:rPr>
        <w:t>20. Запись о присвоении классного чина вносится в личное дело</w:t>
      </w:r>
      <w:r w:rsidR="00CE6070">
        <w:rPr>
          <w:rFonts w:ascii="Times New Roman" w:eastAsia="Calibri" w:hAnsi="Times New Roman"/>
          <w:sz w:val="28"/>
          <w:szCs w:val="28"/>
          <w:lang w:eastAsia="ru-RU"/>
        </w:rPr>
        <w:t xml:space="preserve"> гражданского служащего</w:t>
      </w:r>
      <w:r w:rsidR="00DB3DD1">
        <w:rPr>
          <w:rFonts w:ascii="Times New Roman" w:eastAsia="Calibri" w:hAnsi="Times New Roman"/>
          <w:sz w:val="28"/>
          <w:szCs w:val="28"/>
          <w:lang w:eastAsia="ru-RU"/>
        </w:rPr>
        <w:t xml:space="preserve"> и </w:t>
      </w:r>
      <w:r w:rsidR="00BF7C37">
        <w:rPr>
          <w:rFonts w:ascii="Times New Roman" w:eastAsia="Calibri" w:hAnsi="Times New Roman"/>
          <w:sz w:val="28"/>
          <w:szCs w:val="28"/>
          <w:lang w:eastAsia="ru-RU"/>
        </w:rPr>
        <w:t xml:space="preserve">его </w:t>
      </w:r>
      <w:r w:rsidR="00DB3DD1">
        <w:rPr>
          <w:rFonts w:ascii="Times New Roman" w:eastAsia="Calibri" w:hAnsi="Times New Roman"/>
          <w:sz w:val="28"/>
          <w:szCs w:val="28"/>
          <w:lang w:eastAsia="ru-RU"/>
        </w:rPr>
        <w:t xml:space="preserve">трудовую книжку </w:t>
      </w:r>
      <w:r w:rsidR="00DB3DD1" w:rsidRPr="00747FB0">
        <w:rPr>
          <w:rFonts w:ascii="Times New Roman" w:hAnsi="Times New Roman"/>
          <w:iCs/>
          <w:spacing w:val="2"/>
          <w:sz w:val="28"/>
          <w:szCs w:val="28"/>
        </w:rPr>
        <w:t>(при наличии)</w:t>
      </w:r>
      <w:r w:rsidR="00DB3DD1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0B5B5F">
        <w:rPr>
          <w:rFonts w:ascii="Times New Roman" w:eastAsia="Calibri" w:hAnsi="Times New Roman"/>
          <w:sz w:val="28"/>
          <w:szCs w:val="28"/>
          <w:lang w:eastAsia="ru-RU"/>
        </w:rPr>
        <w:t xml:space="preserve"> Инфо</w:t>
      </w:r>
      <w:r w:rsidR="000B5B5F">
        <w:rPr>
          <w:rFonts w:ascii="Times New Roman" w:eastAsia="Calibri" w:hAnsi="Times New Roman"/>
          <w:sz w:val="28"/>
          <w:szCs w:val="28"/>
          <w:lang w:eastAsia="ru-RU"/>
        </w:rPr>
        <w:t>р</w:t>
      </w:r>
      <w:r w:rsidR="000B5B5F">
        <w:rPr>
          <w:rFonts w:ascii="Times New Roman" w:eastAsia="Calibri" w:hAnsi="Times New Roman"/>
          <w:sz w:val="28"/>
          <w:szCs w:val="28"/>
          <w:lang w:eastAsia="ru-RU"/>
        </w:rPr>
        <w:t>мация о присвоении классного чина гражданскому служащему также вн</w:t>
      </w:r>
      <w:r w:rsidR="000B5B5F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0B5B5F">
        <w:rPr>
          <w:rFonts w:ascii="Times New Roman" w:eastAsia="Calibri" w:hAnsi="Times New Roman"/>
          <w:sz w:val="28"/>
          <w:szCs w:val="28"/>
          <w:lang w:eastAsia="ru-RU"/>
        </w:rPr>
        <w:t>сится в сведения о его трудовой деятельности</w:t>
      </w:r>
      <w:proofErr w:type="gramStart"/>
      <w:r w:rsidR="000B5B5F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pacing w:val="2"/>
          <w:sz w:val="28"/>
          <w:szCs w:val="28"/>
        </w:rPr>
        <w:t>"</w:t>
      </w:r>
      <w:r w:rsidR="00DB3DD1">
        <w:rPr>
          <w:rFonts w:ascii="Times New Roman" w:hAnsi="Times New Roman"/>
          <w:iCs/>
          <w:spacing w:val="2"/>
          <w:sz w:val="28"/>
          <w:szCs w:val="28"/>
        </w:rPr>
        <w:t>;</w:t>
      </w:r>
      <w:proofErr w:type="gramEnd"/>
    </w:p>
    <w:p w:rsidR="00641ECA" w:rsidRPr="00C06E72" w:rsidRDefault="00641ECA" w:rsidP="006F6389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C06E72">
        <w:rPr>
          <w:rFonts w:ascii="Times New Roman" w:hAnsi="Times New Roman"/>
          <w:iCs/>
          <w:spacing w:val="-4"/>
          <w:sz w:val="28"/>
          <w:szCs w:val="28"/>
        </w:rPr>
        <w:t>2) часть 1 статьи 8</w:t>
      </w:r>
      <w:r w:rsidRPr="00C06E72">
        <w:rPr>
          <w:rFonts w:ascii="Times New Roman" w:hAnsi="Times New Roman"/>
          <w:iCs/>
          <w:spacing w:val="-4"/>
          <w:sz w:val="28"/>
          <w:szCs w:val="28"/>
          <w:vertAlign w:val="superscript"/>
        </w:rPr>
        <w:t>1</w:t>
      </w:r>
      <w:r w:rsidRPr="00C06E72">
        <w:rPr>
          <w:rFonts w:ascii="Times New Roman" w:hAnsi="Times New Roman"/>
          <w:iCs/>
          <w:spacing w:val="-4"/>
          <w:sz w:val="28"/>
          <w:szCs w:val="28"/>
        </w:rPr>
        <w:t xml:space="preserve"> после слов </w:t>
      </w:r>
      <w:r w:rsidR="00E30251" w:rsidRPr="00C06E72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C06E72">
        <w:rPr>
          <w:rFonts w:ascii="Times New Roman" w:hAnsi="Times New Roman"/>
          <w:iCs/>
          <w:spacing w:val="-4"/>
          <w:sz w:val="28"/>
          <w:szCs w:val="28"/>
        </w:rPr>
        <w:t>акций (долей участия, паев в уставных (складочных) капиталах организаций)</w:t>
      </w:r>
      <w:r w:rsidR="00E30251" w:rsidRPr="00C06E72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C06E72">
        <w:rPr>
          <w:rFonts w:ascii="Times New Roman" w:hAnsi="Times New Roman"/>
          <w:iCs/>
          <w:spacing w:val="-4"/>
          <w:sz w:val="28"/>
          <w:szCs w:val="28"/>
        </w:rPr>
        <w:t xml:space="preserve"> дополнить словами </w:t>
      </w:r>
      <w:r w:rsidR="00E30251" w:rsidRPr="00C06E72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C06E72">
        <w:rPr>
          <w:rFonts w:ascii="Times New Roman" w:hAnsi="Times New Roman"/>
          <w:iCs/>
          <w:spacing w:val="-4"/>
          <w:sz w:val="28"/>
          <w:szCs w:val="28"/>
        </w:rPr>
        <w:t>, цифровых ф</w:t>
      </w:r>
      <w:r w:rsidRPr="00C06E72">
        <w:rPr>
          <w:rFonts w:ascii="Times New Roman" w:hAnsi="Times New Roman"/>
          <w:iCs/>
          <w:spacing w:val="-4"/>
          <w:sz w:val="28"/>
          <w:szCs w:val="28"/>
        </w:rPr>
        <w:t>и</w:t>
      </w:r>
      <w:r w:rsidRPr="00C06E72">
        <w:rPr>
          <w:rFonts w:ascii="Times New Roman" w:hAnsi="Times New Roman"/>
          <w:iCs/>
          <w:spacing w:val="-4"/>
          <w:sz w:val="28"/>
          <w:szCs w:val="28"/>
        </w:rPr>
        <w:t>нансовых активов, цифровой валюты</w:t>
      </w:r>
      <w:r w:rsidR="00E30251" w:rsidRPr="00C06E72">
        <w:rPr>
          <w:rFonts w:ascii="Times New Roman" w:hAnsi="Times New Roman"/>
          <w:iCs/>
          <w:spacing w:val="-4"/>
          <w:sz w:val="28"/>
          <w:szCs w:val="28"/>
        </w:rPr>
        <w:t>"</w:t>
      </w:r>
      <w:r w:rsidRPr="00C06E72">
        <w:rPr>
          <w:rFonts w:ascii="Times New Roman" w:hAnsi="Times New Roman"/>
          <w:iCs/>
          <w:spacing w:val="-4"/>
          <w:sz w:val="28"/>
          <w:szCs w:val="28"/>
        </w:rPr>
        <w:t>;</w:t>
      </w:r>
    </w:p>
    <w:p w:rsidR="006F6389" w:rsidRPr="006F6389" w:rsidRDefault="006F6389" w:rsidP="00F85F36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F6389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3) часть 5 статьи 10 изложить в следующей редакции: </w:t>
      </w:r>
    </w:p>
    <w:p w:rsidR="006F6389" w:rsidRPr="006F6389" w:rsidRDefault="006F6389" w:rsidP="00F85F36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  <w:lang w:eastAsia="ru-RU"/>
        </w:rPr>
      </w:pPr>
      <w:r w:rsidRPr="006F6389">
        <w:rPr>
          <w:rFonts w:ascii="Times New Roman" w:hAnsi="Times New Roman"/>
          <w:iCs/>
          <w:spacing w:val="-4"/>
          <w:sz w:val="28"/>
          <w:szCs w:val="28"/>
          <w:lang w:eastAsia="ru-RU"/>
        </w:rPr>
        <w:t>"5. Порядок выплаты ежемесячной надбавки за особые условия гра</w:t>
      </w:r>
      <w:r w:rsidRPr="006F6389">
        <w:rPr>
          <w:rFonts w:ascii="Times New Roman" w:hAnsi="Times New Roman"/>
          <w:iCs/>
          <w:spacing w:val="-4"/>
          <w:sz w:val="28"/>
          <w:szCs w:val="28"/>
          <w:lang w:eastAsia="ru-RU"/>
        </w:rPr>
        <w:t>ж</w:t>
      </w:r>
      <w:r w:rsidRPr="006F6389">
        <w:rPr>
          <w:rFonts w:ascii="Times New Roman" w:hAnsi="Times New Roman"/>
          <w:iCs/>
          <w:spacing w:val="-4"/>
          <w:sz w:val="28"/>
          <w:szCs w:val="28"/>
          <w:lang w:eastAsia="ru-RU"/>
        </w:rPr>
        <w:t>данской службы определяется представителем нанимателя.</w:t>
      </w:r>
    </w:p>
    <w:p w:rsidR="009D418C" w:rsidRPr="006F6389" w:rsidRDefault="006F6389" w:rsidP="00F85F36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6F6389">
        <w:rPr>
          <w:rFonts w:ascii="Times New Roman" w:hAnsi="Times New Roman"/>
          <w:iCs/>
          <w:spacing w:val="-2"/>
          <w:sz w:val="28"/>
          <w:szCs w:val="28"/>
          <w:lang w:eastAsia="ru-RU"/>
        </w:rPr>
        <w:t>Порядок выплаты материальной помощи за счет средств фонда опл</w:t>
      </w:r>
      <w:r w:rsidRPr="006F6389">
        <w:rPr>
          <w:rFonts w:ascii="Times New Roman" w:hAnsi="Times New Roman"/>
          <w:iCs/>
          <w:spacing w:val="-2"/>
          <w:sz w:val="28"/>
          <w:szCs w:val="28"/>
          <w:lang w:eastAsia="ru-RU"/>
        </w:rPr>
        <w:t>а</w:t>
      </w:r>
      <w:r w:rsidRPr="006F6389">
        <w:rPr>
          <w:rFonts w:ascii="Times New Roman" w:hAnsi="Times New Roman"/>
          <w:iCs/>
          <w:spacing w:val="-2"/>
          <w:sz w:val="28"/>
          <w:szCs w:val="28"/>
          <w:lang w:eastAsia="ru-RU"/>
        </w:rPr>
        <w:t>ты труда гражданских служащих определяется в соответствии с законод</w:t>
      </w:r>
      <w:r w:rsidRPr="006F6389">
        <w:rPr>
          <w:rFonts w:ascii="Times New Roman" w:hAnsi="Times New Roman"/>
          <w:iCs/>
          <w:spacing w:val="-2"/>
          <w:sz w:val="28"/>
          <w:szCs w:val="28"/>
          <w:lang w:eastAsia="ru-RU"/>
        </w:rPr>
        <w:t>а</w:t>
      </w:r>
      <w:r w:rsidRPr="006F6389">
        <w:rPr>
          <w:rFonts w:ascii="Times New Roman" w:hAnsi="Times New Roman"/>
          <w:iCs/>
          <w:spacing w:val="-2"/>
          <w:sz w:val="28"/>
          <w:szCs w:val="28"/>
          <w:lang w:eastAsia="ru-RU"/>
        </w:rPr>
        <w:t>тельством Российской Федерации и законодательством Чувашской Респу</w:t>
      </w:r>
      <w:r w:rsidRPr="006F6389">
        <w:rPr>
          <w:rFonts w:ascii="Times New Roman" w:hAnsi="Times New Roman"/>
          <w:iCs/>
          <w:spacing w:val="-2"/>
          <w:sz w:val="28"/>
          <w:szCs w:val="28"/>
          <w:lang w:eastAsia="ru-RU"/>
        </w:rPr>
        <w:t>б</w:t>
      </w:r>
      <w:r w:rsidRPr="006F6389">
        <w:rPr>
          <w:rFonts w:ascii="Times New Roman" w:hAnsi="Times New Roman"/>
          <w:iCs/>
          <w:spacing w:val="-2"/>
          <w:sz w:val="28"/>
          <w:szCs w:val="28"/>
          <w:lang w:eastAsia="ru-RU"/>
        </w:rPr>
        <w:t>лики</w:t>
      </w:r>
      <w:proofErr w:type="gramStart"/>
      <w:r w:rsidRPr="006F6389">
        <w:rPr>
          <w:rFonts w:ascii="Times New Roman" w:hAnsi="Times New Roman"/>
          <w:iCs/>
          <w:spacing w:val="-2"/>
          <w:sz w:val="28"/>
          <w:szCs w:val="28"/>
          <w:lang w:eastAsia="ru-RU"/>
        </w:rPr>
        <w:t>.";</w:t>
      </w:r>
      <w:proofErr w:type="gramEnd"/>
    </w:p>
    <w:p w:rsidR="00ED5CAE" w:rsidRDefault="007B432C" w:rsidP="00F85F36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</w:t>
      </w:r>
      <w:r w:rsidR="00ED5CAE">
        <w:rPr>
          <w:rFonts w:ascii="Times New Roman" w:hAnsi="Times New Roman"/>
          <w:iCs/>
          <w:sz w:val="28"/>
          <w:szCs w:val="28"/>
        </w:rPr>
        <w:t>) статью 14 дополнить абзац</w:t>
      </w:r>
      <w:r w:rsidR="0027258C">
        <w:rPr>
          <w:rFonts w:ascii="Times New Roman" w:hAnsi="Times New Roman"/>
          <w:iCs/>
          <w:sz w:val="28"/>
          <w:szCs w:val="28"/>
        </w:rPr>
        <w:t>е</w:t>
      </w:r>
      <w:r w:rsidR="00ED5CAE">
        <w:rPr>
          <w:rFonts w:ascii="Times New Roman" w:hAnsi="Times New Roman"/>
          <w:iCs/>
          <w:sz w:val="28"/>
          <w:szCs w:val="28"/>
        </w:rPr>
        <w:t>м следующего содержания:</w:t>
      </w:r>
    </w:p>
    <w:p w:rsidR="00ED5CAE" w:rsidRPr="00C06E72" w:rsidRDefault="00E30251" w:rsidP="00F85F36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proofErr w:type="gramStart"/>
      <w:r w:rsidRPr="00C06E72">
        <w:rPr>
          <w:rFonts w:ascii="Times New Roman" w:hAnsi="Times New Roman"/>
          <w:iCs/>
          <w:sz w:val="28"/>
          <w:szCs w:val="28"/>
        </w:rPr>
        <w:t>"</w:t>
      </w:r>
      <w:bookmarkStart w:id="0" w:name="Par0"/>
      <w:bookmarkEnd w:id="0"/>
      <w:r w:rsidR="00374969" w:rsidRPr="00C06E72">
        <w:rPr>
          <w:rFonts w:ascii="Times New Roman" w:hAnsi="Times New Roman"/>
          <w:iCs/>
          <w:sz w:val="28"/>
          <w:szCs w:val="28"/>
        </w:rPr>
        <w:t>Размеры, порядок и условия выплаты единовременного поощрения гражданским служащим</w:t>
      </w:r>
      <w:r w:rsidR="00E53D8B" w:rsidRPr="00C06E72">
        <w:rPr>
          <w:rFonts w:ascii="Times New Roman" w:hAnsi="Times New Roman"/>
          <w:iCs/>
          <w:sz w:val="28"/>
          <w:szCs w:val="28"/>
        </w:rPr>
        <w:t xml:space="preserve"> и</w:t>
      </w:r>
      <w:r w:rsidR="00374969" w:rsidRPr="00C06E72">
        <w:rPr>
          <w:rFonts w:ascii="Times New Roman" w:hAnsi="Times New Roman"/>
          <w:iCs/>
          <w:sz w:val="28"/>
          <w:szCs w:val="28"/>
        </w:rPr>
        <w:t xml:space="preserve"> гражданам, уволенным с гражданской службы</w:t>
      </w:r>
      <w:r w:rsidR="00566FDE" w:rsidRPr="00C06E72">
        <w:rPr>
          <w:rFonts w:ascii="Times New Roman" w:hAnsi="Times New Roman"/>
          <w:iCs/>
          <w:sz w:val="28"/>
          <w:szCs w:val="28"/>
        </w:rPr>
        <w:t xml:space="preserve">, </w:t>
      </w:r>
      <w:r w:rsidR="00C06E72" w:rsidRPr="00C06E72">
        <w:rPr>
          <w:rFonts w:ascii="Times New Roman" w:hAnsi="Times New Roman"/>
          <w:iCs/>
          <w:sz w:val="28"/>
          <w:szCs w:val="28"/>
        </w:rPr>
        <w:br/>
      </w:r>
      <w:r w:rsidR="00566FDE" w:rsidRPr="00BB7710">
        <w:rPr>
          <w:rFonts w:ascii="Times New Roman" w:hAnsi="Times New Roman"/>
          <w:iCs/>
          <w:spacing w:val="2"/>
          <w:sz w:val="28"/>
          <w:szCs w:val="28"/>
        </w:rPr>
        <w:t xml:space="preserve">а также членам семей указанных лиц </w:t>
      </w:r>
      <w:r w:rsidR="00196B17" w:rsidRPr="00BB7710">
        <w:rPr>
          <w:rFonts w:ascii="Times New Roman" w:hAnsi="Times New Roman"/>
          <w:iCs/>
          <w:spacing w:val="2"/>
          <w:sz w:val="28"/>
          <w:szCs w:val="28"/>
        </w:rPr>
        <w:t>в случаях, предусмотренных част</w:t>
      </w:r>
      <w:r w:rsidR="00196B17" w:rsidRPr="00BB7710">
        <w:rPr>
          <w:rFonts w:ascii="Times New Roman" w:hAnsi="Times New Roman"/>
          <w:iCs/>
          <w:spacing w:val="2"/>
          <w:sz w:val="28"/>
          <w:szCs w:val="28"/>
        </w:rPr>
        <w:t>я</w:t>
      </w:r>
      <w:r w:rsidR="00196B17" w:rsidRPr="00BB7710">
        <w:rPr>
          <w:rFonts w:ascii="Times New Roman" w:hAnsi="Times New Roman"/>
          <w:iCs/>
          <w:spacing w:val="2"/>
          <w:sz w:val="28"/>
          <w:szCs w:val="28"/>
        </w:rPr>
        <w:t>ми 5</w:t>
      </w:r>
      <w:r w:rsidR="00196B17" w:rsidRPr="00F85F36">
        <w:rPr>
          <w:rFonts w:ascii="Times New Roman" w:hAnsi="Times New Roman"/>
          <w:iCs/>
          <w:spacing w:val="2"/>
          <w:sz w:val="28"/>
          <w:szCs w:val="28"/>
          <w:vertAlign w:val="superscript"/>
        </w:rPr>
        <w:t>1</w:t>
      </w:r>
      <w:r w:rsidR="00196B17" w:rsidRPr="00C06E72">
        <w:rPr>
          <w:rFonts w:ascii="Times New Roman" w:hAnsi="Times New Roman"/>
          <w:iCs/>
          <w:spacing w:val="-4"/>
          <w:sz w:val="28"/>
          <w:szCs w:val="28"/>
        </w:rPr>
        <w:t xml:space="preserve"> и 5</w:t>
      </w:r>
      <w:r w:rsidR="00196B17" w:rsidRPr="00F85F36">
        <w:rPr>
          <w:rFonts w:ascii="Times New Roman" w:hAnsi="Times New Roman"/>
          <w:iCs/>
          <w:spacing w:val="-4"/>
          <w:sz w:val="28"/>
          <w:szCs w:val="28"/>
          <w:vertAlign w:val="superscript"/>
        </w:rPr>
        <w:t>2</w:t>
      </w:r>
      <w:r w:rsidR="00196B17" w:rsidRPr="00C06E72">
        <w:rPr>
          <w:rFonts w:ascii="Times New Roman" w:hAnsi="Times New Roman"/>
          <w:iCs/>
          <w:spacing w:val="-4"/>
          <w:sz w:val="28"/>
          <w:szCs w:val="28"/>
        </w:rPr>
        <w:t xml:space="preserve"> статьи 55 Федерального закона, устанавливаются </w:t>
      </w:r>
      <w:r w:rsidR="00EA522E" w:rsidRPr="00C06E72">
        <w:rPr>
          <w:rFonts w:ascii="Times New Roman" w:hAnsi="Times New Roman"/>
          <w:iCs/>
          <w:spacing w:val="-4"/>
          <w:sz w:val="28"/>
          <w:szCs w:val="28"/>
        </w:rPr>
        <w:t xml:space="preserve">указом </w:t>
      </w:r>
      <w:r w:rsidR="00646945" w:rsidRPr="00C06E72">
        <w:rPr>
          <w:rFonts w:ascii="Times New Roman" w:hAnsi="Times New Roman"/>
          <w:iCs/>
          <w:spacing w:val="-4"/>
          <w:sz w:val="28"/>
          <w:szCs w:val="28"/>
        </w:rPr>
        <w:t>Глав</w:t>
      </w:r>
      <w:r w:rsidR="00EA522E" w:rsidRPr="00C06E72">
        <w:rPr>
          <w:rFonts w:ascii="Times New Roman" w:hAnsi="Times New Roman"/>
          <w:iCs/>
          <w:spacing w:val="-4"/>
          <w:sz w:val="28"/>
          <w:szCs w:val="28"/>
        </w:rPr>
        <w:t>ы</w:t>
      </w:r>
      <w:r w:rsidR="00646945" w:rsidRPr="00C06E72">
        <w:rPr>
          <w:rFonts w:ascii="Times New Roman" w:hAnsi="Times New Roman"/>
          <w:iCs/>
          <w:spacing w:val="-4"/>
          <w:sz w:val="28"/>
          <w:szCs w:val="28"/>
        </w:rPr>
        <w:t xml:space="preserve"> Чувашской Республики.</w:t>
      </w:r>
      <w:r w:rsidRPr="00C06E72">
        <w:rPr>
          <w:rFonts w:ascii="Times New Roman" w:hAnsi="Times New Roman"/>
          <w:iCs/>
          <w:spacing w:val="-4"/>
          <w:sz w:val="28"/>
          <w:szCs w:val="28"/>
        </w:rPr>
        <w:t>"</w:t>
      </w:r>
      <w:r w:rsidR="0084120C" w:rsidRPr="00C06E72">
        <w:rPr>
          <w:rFonts w:ascii="Times New Roman" w:hAnsi="Times New Roman"/>
          <w:iCs/>
          <w:spacing w:val="-4"/>
          <w:sz w:val="28"/>
          <w:szCs w:val="28"/>
        </w:rPr>
        <w:t>;</w:t>
      </w:r>
      <w:proofErr w:type="gramEnd"/>
    </w:p>
    <w:p w:rsidR="00641ECA" w:rsidRDefault="007B432C" w:rsidP="00F85F36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="00641ECA">
        <w:rPr>
          <w:rFonts w:ascii="Times New Roman" w:hAnsi="Times New Roman"/>
          <w:iCs/>
          <w:sz w:val="28"/>
          <w:szCs w:val="28"/>
        </w:rPr>
        <w:t xml:space="preserve">) </w:t>
      </w:r>
      <w:r w:rsidR="00641ECA" w:rsidRPr="001A33BF">
        <w:rPr>
          <w:rFonts w:ascii="Times New Roman" w:hAnsi="Times New Roman"/>
          <w:iCs/>
          <w:sz w:val="28"/>
          <w:szCs w:val="28"/>
        </w:rPr>
        <w:t>статью 16</w:t>
      </w:r>
      <w:r w:rsidR="00641ECA" w:rsidRPr="00350CE4">
        <w:rPr>
          <w:rFonts w:ascii="Times New Roman" w:hAnsi="Times New Roman"/>
          <w:iCs/>
          <w:sz w:val="28"/>
          <w:szCs w:val="28"/>
        </w:rPr>
        <w:t xml:space="preserve"> </w:t>
      </w:r>
      <w:r w:rsidR="00641ECA" w:rsidRPr="001A33BF">
        <w:rPr>
          <w:rFonts w:ascii="Times New Roman" w:hAnsi="Times New Roman"/>
          <w:iCs/>
          <w:sz w:val="28"/>
          <w:szCs w:val="28"/>
        </w:rPr>
        <w:t>изложи</w:t>
      </w:r>
      <w:r w:rsidR="00641ECA">
        <w:rPr>
          <w:rFonts w:ascii="Times New Roman" w:hAnsi="Times New Roman"/>
          <w:iCs/>
          <w:sz w:val="28"/>
          <w:szCs w:val="28"/>
        </w:rPr>
        <w:t>ть</w:t>
      </w:r>
      <w:r w:rsidR="00641ECA" w:rsidRPr="001A33BF">
        <w:rPr>
          <w:rFonts w:ascii="Times New Roman" w:hAnsi="Times New Roman"/>
          <w:iCs/>
          <w:sz w:val="28"/>
          <w:szCs w:val="28"/>
        </w:rPr>
        <w:t xml:space="preserve"> в следующей редакции:</w:t>
      </w:r>
    </w:p>
    <w:p w:rsidR="00E6512A" w:rsidRDefault="00E30251" w:rsidP="00F85F36">
      <w:pPr>
        <w:widowControl w:val="0"/>
        <w:tabs>
          <w:tab w:val="left" w:pos="2552"/>
          <w:tab w:val="left" w:pos="2694"/>
        </w:tabs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5C34FC" w:rsidRPr="005178F7">
        <w:rPr>
          <w:rFonts w:ascii="Times New Roman" w:hAnsi="Times New Roman"/>
          <w:sz w:val="28"/>
          <w:szCs w:val="28"/>
        </w:rPr>
        <w:t>Статья 16</w:t>
      </w:r>
      <w:r w:rsidR="00773FFB" w:rsidRPr="005178F7">
        <w:rPr>
          <w:rFonts w:ascii="Times New Roman" w:hAnsi="Times New Roman"/>
          <w:sz w:val="28"/>
          <w:szCs w:val="28"/>
        </w:rPr>
        <w:t>.</w:t>
      </w:r>
      <w:r w:rsidR="00E6512A">
        <w:rPr>
          <w:rFonts w:ascii="Times New Roman" w:hAnsi="Times New Roman"/>
          <w:b/>
          <w:sz w:val="28"/>
          <w:szCs w:val="28"/>
        </w:rPr>
        <w:t xml:space="preserve"> </w:t>
      </w:r>
      <w:r w:rsidR="00A47D36">
        <w:rPr>
          <w:rFonts w:ascii="Times New Roman" w:hAnsi="Times New Roman"/>
          <w:b/>
          <w:sz w:val="28"/>
          <w:szCs w:val="28"/>
        </w:rPr>
        <w:t>Развитие гражданской службы</w:t>
      </w:r>
    </w:p>
    <w:p w:rsidR="00F46731" w:rsidRPr="00BB7710" w:rsidRDefault="00FC0B5F" w:rsidP="00F85F36">
      <w:pPr>
        <w:widowControl w:val="0"/>
        <w:autoSpaceDE w:val="0"/>
        <w:autoSpaceDN w:val="0"/>
        <w:adjustRightInd w:val="0"/>
        <w:spacing w:after="0" w:line="319" w:lineRule="auto"/>
        <w:ind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BB7710">
        <w:rPr>
          <w:rFonts w:ascii="Times New Roman" w:hAnsi="Times New Roman"/>
          <w:iCs/>
          <w:spacing w:val="-4"/>
          <w:sz w:val="28"/>
          <w:szCs w:val="28"/>
        </w:rPr>
        <w:t xml:space="preserve">1. </w:t>
      </w:r>
      <w:r w:rsidR="00C06479" w:rsidRPr="00BB7710">
        <w:rPr>
          <w:rFonts w:ascii="Times New Roman" w:hAnsi="Times New Roman"/>
          <w:iCs/>
          <w:spacing w:val="-4"/>
          <w:sz w:val="28"/>
          <w:szCs w:val="28"/>
        </w:rPr>
        <w:t>Р</w:t>
      </w:r>
      <w:r w:rsidR="00F46731" w:rsidRPr="00BB7710">
        <w:rPr>
          <w:rFonts w:ascii="Times New Roman" w:hAnsi="Times New Roman"/>
          <w:iCs/>
          <w:spacing w:val="-4"/>
          <w:sz w:val="28"/>
          <w:szCs w:val="28"/>
        </w:rPr>
        <w:t>азвитие гражданской службы осуществляется в соответствии с о</w:t>
      </w:r>
      <w:r w:rsidR="00F46731" w:rsidRPr="00BB7710">
        <w:rPr>
          <w:rFonts w:ascii="Times New Roman" w:hAnsi="Times New Roman"/>
          <w:iCs/>
          <w:spacing w:val="-4"/>
          <w:sz w:val="28"/>
          <w:szCs w:val="28"/>
        </w:rPr>
        <w:t>с</w:t>
      </w:r>
      <w:r w:rsidR="00F46731" w:rsidRPr="00BB7710">
        <w:rPr>
          <w:rFonts w:ascii="Times New Roman" w:hAnsi="Times New Roman"/>
          <w:iCs/>
          <w:spacing w:val="-4"/>
          <w:sz w:val="28"/>
          <w:szCs w:val="28"/>
        </w:rPr>
        <w:t>новными направлениями</w:t>
      </w:r>
      <w:r w:rsidR="009D75B9" w:rsidRPr="00BB7710">
        <w:rPr>
          <w:rFonts w:ascii="Times New Roman" w:hAnsi="Times New Roman"/>
          <w:iCs/>
          <w:spacing w:val="-4"/>
          <w:sz w:val="28"/>
          <w:szCs w:val="28"/>
        </w:rPr>
        <w:t xml:space="preserve"> ее развития</w:t>
      </w:r>
      <w:r w:rsidR="00F46731" w:rsidRPr="00BB7710">
        <w:rPr>
          <w:rFonts w:ascii="Times New Roman" w:hAnsi="Times New Roman"/>
          <w:iCs/>
          <w:spacing w:val="-4"/>
          <w:sz w:val="28"/>
          <w:szCs w:val="28"/>
        </w:rPr>
        <w:t>, определяемыми нормативными прав</w:t>
      </w:r>
      <w:r w:rsidR="00F46731" w:rsidRPr="00BB7710">
        <w:rPr>
          <w:rFonts w:ascii="Times New Roman" w:hAnsi="Times New Roman"/>
          <w:iCs/>
          <w:spacing w:val="-4"/>
          <w:sz w:val="28"/>
          <w:szCs w:val="28"/>
        </w:rPr>
        <w:t>о</w:t>
      </w:r>
      <w:r w:rsidR="00F46731" w:rsidRPr="00BB7710">
        <w:rPr>
          <w:rFonts w:ascii="Times New Roman" w:hAnsi="Times New Roman"/>
          <w:iCs/>
          <w:spacing w:val="-4"/>
          <w:sz w:val="28"/>
          <w:szCs w:val="28"/>
        </w:rPr>
        <w:t xml:space="preserve">выми актами </w:t>
      </w:r>
      <w:r w:rsidR="00E01612" w:rsidRPr="00BB7710">
        <w:rPr>
          <w:rFonts w:ascii="Times New Roman" w:hAnsi="Times New Roman"/>
          <w:iCs/>
          <w:spacing w:val="-4"/>
          <w:sz w:val="28"/>
          <w:szCs w:val="28"/>
        </w:rPr>
        <w:t>Чувашской Республики</w:t>
      </w:r>
      <w:r w:rsidR="00F46731" w:rsidRPr="00BB7710">
        <w:rPr>
          <w:rFonts w:ascii="Times New Roman" w:hAnsi="Times New Roman"/>
          <w:iCs/>
          <w:spacing w:val="-4"/>
          <w:sz w:val="28"/>
          <w:szCs w:val="28"/>
        </w:rPr>
        <w:t>, и (или) с государственными про</w:t>
      </w:r>
      <w:r w:rsidR="00BB7710">
        <w:rPr>
          <w:rFonts w:ascii="Times New Roman" w:hAnsi="Times New Roman"/>
          <w:iCs/>
          <w:spacing w:val="-4"/>
          <w:sz w:val="28"/>
          <w:szCs w:val="28"/>
        </w:rPr>
        <w:softHyphen/>
      </w:r>
      <w:r w:rsidR="00F46731" w:rsidRPr="00BB7710">
        <w:rPr>
          <w:rFonts w:ascii="Times New Roman" w:hAnsi="Times New Roman"/>
          <w:iCs/>
          <w:spacing w:val="-4"/>
          <w:sz w:val="28"/>
          <w:szCs w:val="28"/>
        </w:rPr>
        <w:t xml:space="preserve">граммами </w:t>
      </w:r>
      <w:r w:rsidR="00E01612" w:rsidRPr="00BB7710">
        <w:rPr>
          <w:rFonts w:ascii="Times New Roman" w:hAnsi="Times New Roman"/>
          <w:iCs/>
          <w:spacing w:val="-4"/>
          <w:sz w:val="28"/>
          <w:szCs w:val="28"/>
        </w:rPr>
        <w:t xml:space="preserve">Чувашской Республики </w:t>
      </w:r>
      <w:r w:rsidR="00F46731" w:rsidRPr="00BB7710">
        <w:rPr>
          <w:rFonts w:ascii="Times New Roman" w:hAnsi="Times New Roman"/>
          <w:iCs/>
          <w:spacing w:val="-4"/>
          <w:sz w:val="28"/>
          <w:szCs w:val="28"/>
        </w:rPr>
        <w:t>и с учетом основных направлений раз</w:t>
      </w:r>
      <w:r w:rsidR="00BB7710">
        <w:rPr>
          <w:rFonts w:ascii="Times New Roman" w:hAnsi="Times New Roman"/>
          <w:iCs/>
          <w:spacing w:val="-4"/>
          <w:sz w:val="28"/>
          <w:szCs w:val="28"/>
        </w:rPr>
        <w:softHyphen/>
      </w:r>
      <w:r w:rsidR="00F46731" w:rsidRPr="00BB7710">
        <w:rPr>
          <w:rFonts w:ascii="Times New Roman" w:hAnsi="Times New Roman"/>
          <w:iCs/>
          <w:spacing w:val="-4"/>
          <w:sz w:val="28"/>
          <w:szCs w:val="28"/>
        </w:rPr>
        <w:t xml:space="preserve">вития федеральной </w:t>
      </w:r>
      <w:r w:rsidR="00980FB4" w:rsidRPr="00BB7710">
        <w:rPr>
          <w:rFonts w:ascii="Times New Roman" w:hAnsi="Times New Roman"/>
          <w:iCs/>
          <w:spacing w:val="-4"/>
          <w:sz w:val="28"/>
          <w:szCs w:val="28"/>
        </w:rPr>
        <w:t xml:space="preserve">государственной </w:t>
      </w:r>
      <w:r w:rsidR="00F46731" w:rsidRPr="00BB7710">
        <w:rPr>
          <w:rFonts w:ascii="Times New Roman" w:hAnsi="Times New Roman"/>
          <w:iCs/>
          <w:spacing w:val="-4"/>
          <w:sz w:val="28"/>
          <w:szCs w:val="28"/>
        </w:rPr>
        <w:t>гражданской службы, определяемых Президентом Российской Федерации.</w:t>
      </w:r>
    </w:p>
    <w:p w:rsidR="00980FB4" w:rsidRPr="00785A79" w:rsidRDefault="00FC0B5F" w:rsidP="00F85F36">
      <w:pPr>
        <w:pStyle w:val="ConsPlusNormal"/>
        <w:tabs>
          <w:tab w:val="left" w:pos="1134"/>
        </w:tabs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80FB4" w:rsidRPr="00785A79">
        <w:rPr>
          <w:rFonts w:ascii="Times New Roman" w:hAnsi="Times New Roman" w:cs="Times New Roman"/>
          <w:sz w:val="28"/>
          <w:szCs w:val="28"/>
        </w:rPr>
        <w:t>Эксперименты по применению новых подходов к организации гражданской службы и обеспечению деятельности гражданских служащих</w:t>
      </w:r>
      <w:r w:rsidR="00BB771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C5609">
        <w:rPr>
          <w:rFonts w:ascii="Times New Roman" w:hAnsi="Times New Roman" w:cs="Times New Roman"/>
          <w:sz w:val="28"/>
          <w:szCs w:val="28"/>
        </w:rPr>
        <w:t>–</w:t>
      </w:r>
      <w:r w:rsidR="00EC5609" w:rsidRPr="00785A79">
        <w:rPr>
          <w:rFonts w:ascii="Times New Roman" w:hAnsi="Times New Roman" w:cs="Times New Roman"/>
          <w:sz w:val="28"/>
          <w:szCs w:val="28"/>
        </w:rPr>
        <w:t xml:space="preserve"> эксперимент)</w:t>
      </w:r>
      <w:r w:rsidR="00980FB4" w:rsidRPr="00785A79">
        <w:rPr>
          <w:rFonts w:ascii="Times New Roman" w:hAnsi="Times New Roman" w:cs="Times New Roman"/>
          <w:sz w:val="28"/>
          <w:szCs w:val="28"/>
        </w:rPr>
        <w:t xml:space="preserve"> могут проводиться в государственном органе</w:t>
      </w:r>
      <w:r w:rsidR="008A6911">
        <w:rPr>
          <w:rFonts w:ascii="Times New Roman" w:hAnsi="Times New Roman" w:cs="Times New Roman"/>
          <w:sz w:val="28"/>
          <w:szCs w:val="28"/>
        </w:rPr>
        <w:t xml:space="preserve"> Ч</w:t>
      </w:r>
      <w:r w:rsidR="008A6911">
        <w:rPr>
          <w:rFonts w:ascii="Times New Roman" w:hAnsi="Times New Roman" w:cs="Times New Roman"/>
          <w:sz w:val="28"/>
          <w:szCs w:val="28"/>
        </w:rPr>
        <w:t>у</w:t>
      </w:r>
      <w:r w:rsidR="008A6911">
        <w:rPr>
          <w:rFonts w:ascii="Times New Roman" w:hAnsi="Times New Roman" w:cs="Times New Roman"/>
          <w:sz w:val="28"/>
          <w:szCs w:val="28"/>
        </w:rPr>
        <w:t>вашской Республики</w:t>
      </w:r>
      <w:r w:rsidR="00980FB4" w:rsidRPr="00785A79">
        <w:rPr>
          <w:rFonts w:ascii="Times New Roman" w:hAnsi="Times New Roman" w:cs="Times New Roman"/>
          <w:sz w:val="28"/>
          <w:szCs w:val="28"/>
        </w:rPr>
        <w:t xml:space="preserve">, его самостоятельном структурном подразделении или территориальном органе либо в нескольких государственных органах </w:t>
      </w:r>
      <w:r w:rsidR="008A6911">
        <w:rPr>
          <w:rFonts w:ascii="Times New Roman" w:hAnsi="Times New Roman" w:cs="Times New Roman"/>
          <w:sz w:val="28"/>
          <w:szCs w:val="28"/>
        </w:rPr>
        <w:t>Чувашской Республики</w:t>
      </w:r>
      <w:r w:rsidR="00980FB4" w:rsidRPr="00785A79">
        <w:rPr>
          <w:rFonts w:ascii="Times New Roman" w:hAnsi="Times New Roman" w:cs="Times New Roman"/>
          <w:sz w:val="28"/>
          <w:szCs w:val="28"/>
        </w:rPr>
        <w:t>.</w:t>
      </w:r>
    </w:p>
    <w:p w:rsidR="00980FB4" w:rsidRPr="00BB7710" w:rsidRDefault="00FC0B5F" w:rsidP="00F85F36">
      <w:pPr>
        <w:pStyle w:val="ConsPlusNormal"/>
        <w:tabs>
          <w:tab w:val="left" w:pos="1134"/>
        </w:tabs>
        <w:spacing w:line="319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7710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r w:rsidR="00980FB4" w:rsidRPr="00BB7710">
        <w:rPr>
          <w:rFonts w:ascii="Times New Roman" w:hAnsi="Times New Roman" w:cs="Times New Roman"/>
          <w:spacing w:val="-4"/>
          <w:sz w:val="28"/>
          <w:szCs w:val="28"/>
        </w:rPr>
        <w:t>На период проведения эксперимента, но не более чем на один год могут изменяться условия служебных контрактов гражданских служа</w:t>
      </w:r>
      <w:r w:rsidR="00BB7710" w:rsidRPr="00BB7710">
        <w:rPr>
          <w:rFonts w:ascii="Times New Roman" w:hAnsi="Times New Roman" w:cs="Times New Roman"/>
          <w:spacing w:val="-4"/>
          <w:sz w:val="28"/>
          <w:szCs w:val="28"/>
        </w:rPr>
        <w:t xml:space="preserve">щих </w:t>
      </w:r>
      <w:r w:rsidR="008A6911" w:rsidRPr="00BB771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980FB4" w:rsidRPr="00BB7710">
        <w:rPr>
          <w:rFonts w:ascii="Times New Roman" w:hAnsi="Times New Roman" w:cs="Times New Roman"/>
          <w:spacing w:val="-4"/>
          <w:sz w:val="28"/>
          <w:szCs w:val="28"/>
        </w:rPr>
        <w:t xml:space="preserve"> участников эксперимента. </w:t>
      </w:r>
      <w:proofErr w:type="gramStart"/>
      <w:r w:rsidR="00980FB4" w:rsidRPr="00BB7710">
        <w:rPr>
          <w:rFonts w:ascii="Times New Roman" w:hAnsi="Times New Roman" w:cs="Times New Roman"/>
          <w:spacing w:val="-4"/>
          <w:sz w:val="28"/>
          <w:szCs w:val="28"/>
        </w:rPr>
        <w:t>Изменение условий служебного контракта в этом случае осуществляется в порядке, установленном законодательством Росси</w:t>
      </w:r>
      <w:r w:rsidR="00980FB4" w:rsidRPr="00BB7710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="00980FB4" w:rsidRPr="00BB7710">
        <w:rPr>
          <w:rFonts w:ascii="Times New Roman" w:hAnsi="Times New Roman" w:cs="Times New Roman"/>
          <w:spacing w:val="-4"/>
          <w:sz w:val="28"/>
          <w:szCs w:val="28"/>
        </w:rPr>
        <w:t xml:space="preserve">ской Федерации, и не должно приводить к уменьшению размера денежного содержания гражданского служащего </w:t>
      </w:r>
      <w:r w:rsidR="000F038A" w:rsidRPr="00BB7710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980FB4" w:rsidRPr="00BB7710">
        <w:rPr>
          <w:rFonts w:ascii="Times New Roman" w:hAnsi="Times New Roman" w:cs="Times New Roman"/>
          <w:spacing w:val="-4"/>
          <w:sz w:val="28"/>
          <w:szCs w:val="28"/>
        </w:rPr>
        <w:t xml:space="preserve"> участника эксперимента по сравн</w:t>
      </w:r>
      <w:r w:rsidR="00980FB4" w:rsidRPr="00BB771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980FB4" w:rsidRPr="00BB7710">
        <w:rPr>
          <w:rFonts w:ascii="Times New Roman" w:hAnsi="Times New Roman" w:cs="Times New Roman"/>
          <w:spacing w:val="-4"/>
          <w:sz w:val="28"/>
          <w:szCs w:val="28"/>
        </w:rPr>
        <w:t xml:space="preserve">нию с его денежным содержанием на момент начала эксперимента, а также </w:t>
      </w:r>
      <w:r w:rsidR="00BB7710">
        <w:rPr>
          <w:rFonts w:ascii="Times New Roman" w:hAnsi="Times New Roman" w:cs="Times New Roman"/>
          <w:spacing w:val="-4"/>
          <w:sz w:val="28"/>
          <w:szCs w:val="28"/>
        </w:rPr>
        <w:br/>
      </w:r>
      <w:r w:rsidR="00980FB4" w:rsidRPr="00BB7710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к понижению этого гражданского служащего в должности по сравнению </w:t>
      </w:r>
      <w:r w:rsidR="00BB7710">
        <w:rPr>
          <w:rFonts w:ascii="Times New Roman" w:hAnsi="Times New Roman" w:cs="Times New Roman"/>
          <w:spacing w:val="-4"/>
          <w:sz w:val="28"/>
          <w:szCs w:val="28"/>
        </w:rPr>
        <w:br/>
      </w:r>
      <w:r w:rsidR="00980FB4" w:rsidRPr="00BB7710">
        <w:rPr>
          <w:rFonts w:ascii="Times New Roman" w:hAnsi="Times New Roman" w:cs="Times New Roman"/>
          <w:spacing w:val="-4"/>
          <w:sz w:val="28"/>
          <w:szCs w:val="28"/>
        </w:rPr>
        <w:t>с должностью, замещаемой им на момент начала эксперимента.</w:t>
      </w:r>
      <w:proofErr w:type="gramEnd"/>
    </w:p>
    <w:p w:rsidR="00980FB4" w:rsidRPr="001519A2" w:rsidRDefault="00FC0B5F" w:rsidP="00E3025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 xml:space="preserve">4. </w:t>
      </w:r>
      <w:r w:rsidR="00980FB4" w:rsidRPr="001519A2">
        <w:rPr>
          <w:rFonts w:ascii="Times New Roman" w:hAnsi="Times New Roman"/>
          <w:iCs/>
          <w:spacing w:val="2"/>
          <w:sz w:val="28"/>
          <w:szCs w:val="28"/>
        </w:rPr>
        <w:t xml:space="preserve">Порядок организации и требования к проведению экспериментов, направленных на развитие гражданской службы, устанавливаются </w:t>
      </w:r>
      <w:r w:rsidR="001519A2" w:rsidRPr="001519A2">
        <w:rPr>
          <w:rFonts w:ascii="Times New Roman" w:hAnsi="Times New Roman"/>
          <w:iCs/>
          <w:spacing w:val="2"/>
          <w:sz w:val="28"/>
          <w:szCs w:val="28"/>
        </w:rPr>
        <w:t>Каб</w:t>
      </w:r>
      <w:r w:rsidR="001519A2" w:rsidRPr="001519A2">
        <w:rPr>
          <w:rFonts w:ascii="Times New Roman" w:hAnsi="Times New Roman"/>
          <w:iCs/>
          <w:spacing w:val="2"/>
          <w:sz w:val="28"/>
          <w:szCs w:val="28"/>
        </w:rPr>
        <w:t>и</w:t>
      </w:r>
      <w:r w:rsidR="001519A2" w:rsidRPr="001519A2">
        <w:rPr>
          <w:rFonts w:ascii="Times New Roman" w:hAnsi="Times New Roman"/>
          <w:iCs/>
          <w:spacing w:val="2"/>
          <w:sz w:val="28"/>
          <w:szCs w:val="28"/>
        </w:rPr>
        <w:t>нетом Министров Чувашской Республики</w:t>
      </w:r>
      <w:proofErr w:type="gramStart"/>
      <w:r w:rsidR="00980FB4" w:rsidRPr="001519A2">
        <w:rPr>
          <w:rFonts w:ascii="Times New Roman" w:hAnsi="Times New Roman"/>
          <w:iCs/>
          <w:spacing w:val="2"/>
          <w:sz w:val="28"/>
          <w:szCs w:val="28"/>
        </w:rPr>
        <w:t>.</w:t>
      </w:r>
      <w:r w:rsidR="00E30251">
        <w:rPr>
          <w:rFonts w:ascii="Times New Roman" w:hAnsi="Times New Roman"/>
          <w:iCs/>
          <w:spacing w:val="2"/>
          <w:sz w:val="28"/>
          <w:szCs w:val="28"/>
        </w:rPr>
        <w:t>"</w:t>
      </w:r>
      <w:r w:rsidR="00B544BB">
        <w:rPr>
          <w:rFonts w:ascii="Times New Roman" w:hAnsi="Times New Roman"/>
          <w:iCs/>
          <w:spacing w:val="2"/>
          <w:sz w:val="28"/>
          <w:szCs w:val="28"/>
        </w:rPr>
        <w:t>;</w:t>
      </w:r>
      <w:proofErr w:type="gramEnd"/>
    </w:p>
    <w:p w:rsidR="000843CD" w:rsidRDefault="007B432C" w:rsidP="00E3025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>6</w:t>
      </w:r>
      <w:r w:rsidR="00587956">
        <w:rPr>
          <w:rFonts w:ascii="Times New Roman" w:hAnsi="Times New Roman"/>
          <w:iCs/>
          <w:spacing w:val="2"/>
          <w:sz w:val="28"/>
          <w:szCs w:val="28"/>
        </w:rPr>
        <w:t>) дополнить статьей 16</w:t>
      </w:r>
      <w:r w:rsidR="000843CD" w:rsidRPr="00587956">
        <w:rPr>
          <w:rFonts w:ascii="Times New Roman" w:hAnsi="Times New Roman"/>
          <w:iCs/>
          <w:spacing w:val="2"/>
          <w:sz w:val="28"/>
          <w:szCs w:val="28"/>
          <w:vertAlign w:val="superscript"/>
        </w:rPr>
        <w:t>1</w:t>
      </w:r>
      <w:r w:rsidR="000843CD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="000843CD" w:rsidRPr="000843CD">
        <w:rPr>
          <w:rFonts w:ascii="Times New Roman" w:hAnsi="Times New Roman"/>
          <w:iCs/>
          <w:spacing w:val="2"/>
          <w:sz w:val="28"/>
          <w:szCs w:val="28"/>
        </w:rPr>
        <w:t>следующего содержания:</w:t>
      </w:r>
    </w:p>
    <w:p w:rsidR="00B544BB" w:rsidRDefault="00E30251" w:rsidP="00E3025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r>
        <w:rPr>
          <w:rFonts w:ascii="Times New Roman" w:hAnsi="Times New Roman"/>
          <w:iCs/>
          <w:spacing w:val="2"/>
          <w:sz w:val="28"/>
          <w:szCs w:val="28"/>
        </w:rPr>
        <w:t>"</w:t>
      </w:r>
      <w:r w:rsidR="00587956" w:rsidRPr="005178F7">
        <w:rPr>
          <w:rFonts w:ascii="Times New Roman" w:hAnsi="Times New Roman"/>
          <w:sz w:val="28"/>
          <w:szCs w:val="28"/>
        </w:rPr>
        <w:t>Статья 16</w:t>
      </w:r>
      <w:r w:rsidR="00B544BB" w:rsidRPr="005178F7">
        <w:rPr>
          <w:rFonts w:ascii="Times New Roman" w:hAnsi="Times New Roman"/>
          <w:sz w:val="28"/>
          <w:szCs w:val="28"/>
          <w:vertAlign w:val="superscript"/>
        </w:rPr>
        <w:t>1</w:t>
      </w:r>
      <w:r w:rsidR="00B544BB" w:rsidRPr="005178F7">
        <w:rPr>
          <w:rFonts w:ascii="Times New Roman" w:hAnsi="Times New Roman"/>
          <w:sz w:val="28"/>
          <w:szCs w:val="28"/>
        </w:rPr>
        <w:t>.</w:t>
      </w:r>
      <w:r w:rsidR="00B544BB">
        <w:rPr>
          <w:rFonts w:ascii="Times New Roman" w:hAnsi="Times New Roman"/>
          <w:b/>
          <w:sz w:val="28"/>
          <w:szCs w:val="28"/>
        </w:rPr>
        <w:t xml:space="preserve"> </w:t>
      </w:r>
      <w:r w:rsidR="00587956">
        <w:rPr>
          <w:rFonts w:ascii="Times New Roman" w:hAnsi="Times New Roman"/>
          <w:b/>
          <w:sz w:val="28"/>
          <w:szCs w:val="28"/>
        </w:rPr>
        <w:t>Ф</w:t>
      </w:r>
      <w:r w:rsidR="00B544BB">
        <w:rPr>
          <w:rFonts w:ascii="Times New Roman" w:hAnsi="Times New Roman"/>
          <w:b/>
          <w:sz w:val="28"/>
          <w:szCs w:val="28"/>
        </w:rPr>
        <w:t>инансирование гражданской службы</w:t>
      </w:r>
    </w:p>
    <w:p w:rsidR="00AC593A" w:rsidRPr="00BB7710" w:rsidRDefault="00AC593A" w:rsidP="00E3025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BB7710">
        <w:rPr>
          <w:rFonts w:ascii="Times New Roman" w:hAnsi="Times New Roman"/>
          <w:iCs/>
          <w:spacing w:val="-4"/>
          <w:sz w:val="28"/>
          <w:szCs w:val="28"/>
        </w:rPr>
        <w:t xml:space="preserve">Финансирование гражданской службы осуществляется за счет средств республиканского бюджета Чувашской Республики в </w:t>
      </w:r>
      <w:proofErr w:type="gramStart"/>
      <w:r w:rsidRPr="00BB7710">
        <w:rPr>
          <w:rFonts w:ascii="Times New Roman" w:hAnsi="Times New Roman"/>
          <w:iCs/>
          <w:spacing w:val="-4"/>
          <w:sz w:val="28"/>
          <w:szCs w:val="28"/>
        </w:rPr>
        <w:t>порядке</w:t>
      </w:r>
      <w:proofErr w:type="gramEnd"/>
      <w:r w:rsidRPr="00BB7710">
        <w:rPr>
          <w:rFonts w:ascii="Times New Roman" w:hAnsi="Times New Roman"/>
          <w:iCs/>
          <w:spacing w:val="-4"/>
          <w:sz w:val="28"/>
          <w:szCs w:val="28"/>
        </w:rPr>
        <w:t>, определяемом законами</w:t>
      </w:r>
      <w:r w:rsidR="00D72791" w:rsidRPr="00BB7710">
        <w:rPr>
          <w:rFonts w:ascii="Times New Roman" w:hAnsi="Times New Roman"/>
          <w:iCs/>
          <w:spacing w:val="-4"/>
          <w:sz w:val="28"/>
          <w:szCs w:val="28"/>
        </w:rPr>
        <w:t xml:space="preserve"> Чувашской Республики</w:t>
      </w:r>
      <w:r w:rsidRPr="00BB7710">
        <w:rPr>
          <w:rFonts w:ascii="Times New Roman" w:hAnsi="Times New Roman"/>
          <w:iCs/>
          <w:spacing w:val="-4"/>
          <w:sz w:val="28"/>
          <w:szCs w:val="28"/>
        </w:rPr>
        <w:t xml:space="preserve"> и иными нормативными правовыми актами Чувашской Республики.</w:t>
      </w:r>
      <w:r w:rsidR="00E30251" w:rsidRPr="00BB7710">
        <w:rPr>
          <w:rFonts w:ascii="Times New Roman" w:hAnsi="Times New Roman"/>
          <w:spacing w:val="-4"/>
          <w:sz w:val="28"/>
          <w:szCs w:val="28"/>
        </w:rPr>
        <w:t>"</w:t>
      </w:r>
      <w:r w:rsidRPr="00BB7710">
        <w:rPr>
          <w:rFonts w:ascii="Times New Roman" w:hAnsi="Times New Roman"/>
          <w:spacing w:val="-4"/>
          <w:sz w:val="28"/>
          <w:szCs w:val="28"/>
        </w:rPr>
        <w:t>.</w:t>
      </w:r>
    </w:p>
    <w:p w:rsidR="00E30251" w:rsidRPr="00AC593A" w:rsidRDefault="00E30251" w:rsidP="00BB7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</w:p>
    <w:p w:rsidR="001F74CB" w:rsidRPr="00815F74" w:rsidRDefault="001F74CB" w:rsidP="00E30251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15F74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</w:p>
    <w:p w:rsidR="001F74CB" w:rsidRDefault="001F74CB" w:rsidP="00E30251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  <w:proofErr w:type="gramStart"/>
      <w:r w:rsidRPr="001F74CB">
        <w:rPr>
          <w:rFonts w:ascii="Times New Roman" w:hAnsi="Times New Roman"/>
          <w:iCs/>
          <w:spacing w:val="2"/>
          <w:sz w:val="28"/>
          <w:szCs w:val="28"/>
        </w:rPr>
        <w:t xml:space="preserve">Приостановить до 1 января 2022 года действие </w:t>
      </w:r>
      <w:r w:rsidR="00683CD6">
        <w:rPr>
          <w:rFonts w:ascii="Times New Roman" w:hAnsi="Times New Roman"/>
          <w:iCs/>
          <w:spacing w:val="2"/>
          <w:sz w:val="28"/>
          <w:szCs w:val="28"/>
        </w:rPr>
        <w:t xml:space="preserve">части 6 статьи 10 </w:t>
      </w:r>
      <w:r w:rsidR="00BB7710">
        <w:rPr>
          <w:rFonts w:ascii="Times New Roman" w:hAnsi="Times New Roman"/>
          <w:iCs/>
          <w:spacing w:val="2"/>
          <w:sz w:val="28"/>
          <w:szCs w:val="28"/>
        </w:rPr>
        <w:br/>
      </w:r>
      <w:r w:rsidR="00683CD6">
        <w:rPr>
          <w:rFonts w:ascii="Times New Roman" w:hAnsi="Times New Roman"/>
          <w:iCs/>
          <w:spacing w:val="2"/>
          <w:sz w:val="28"/>
          <w:szCs w:val="28"/>
        </w:rPr>
        <w:t xml:space="preserve">и </w:t>
      </w:r>
      <w:hyperlink r:id="rId10" w:history="1">
        <w:r w:rsidRPr="001F74CB">
          <w:rPr>
            <w:rFonts w:ascii="Times New Roman" w:hAnsi="Times New Roman"/>
            <w:iCs/>
            <w:spacing w:val="2"/>
            <w:sz w:val="28"/>
            <w:szCs w:val="28"/>
          </w:rPr>
          <w:t>пункта 4 статьи 13</w:t>
        </w:r>
      </w:hyperlink>
      <w:r w:rsidRPr="001F74CB">
        <w:rPr>
          <w:rFonts w:ascii="Times New Roman" w:hAnsi="Times New Roman"/>
          <w:iCs/>
          <w:spacing w:val="2"/>
          <w:sz w:val="28"/>
          <w:szCs w:val="28"/>
        </w:rPr>
        <w:t xml:space="preserve"> Закона Чувашской Республики от 12 апреля 2005 г</w:t>
      </w:r>
      <w:r w:rsidRPr="001F74CB">
        <w:rPr>
          <w:rFonts w:ascii="Times New Roman" w:hAnsi="Times New Roman"/>
          <w:iCs/>
          <w:spacing w:val="2"/>
          <w:sz w:val="28"/>
          <w:szCs w:val="28"/>
        </w:rPr>
        <w:t>о</w:t>
      </w:r>
      <w:r w:rsidRPr="001F74CB">
        <w:rPr>
          <w:rFonts w:ascii="Times New Roman" w:hAnsi="Times New Roman"/>
          <w:iCs/>
          <w:spacing w:val="2"/>
          <w:sz w:val="28"/>
          <w:szCs w:val="28"/>
        </w:rPr>
        <w:t xml:space="preserve">да № 11 </w:t>
      </w:r>
      <w:r w:rsidR="00E30251">
        <w:rPr>
          <w:rFonts w:ascii="Times New Roman" w:hAnsi="Times New Roman"/>
          <w:iCs/>
          <w:spacing w:val="2"/>
          <w:sz w:val="28"/>
          <w:szCs w:val="28"/>
        </w:rPr>
        <w:t>"</w:t>
      </w:r>
      <w:r w:rsidR="00BB7710">
        <w:rPr>
          <w:rFonts w:ascii="Times New Roman" w:hAnsi="Times New Roman"/>
          <w:iCs/>
          <w:spacing w:val="2"/>
          <w:sz w:val="28"/>
          <w:szCs w:val="28"/>
        </w:rPr>
        <w:t xml:space="preserve">О </w:t>
      </w:r>
      <w:r w:rsidRPr="001F74CB">
        <w:rPr>
          <w:rFonts w:ascii="Times New Roman" w:hAnsi="Times New Roman"/>
          <w:iCs/>
          <w:spacing w:val="2"/>
          <w:sz w:val="28"/>
          <w:szCs w:val="28"/>
        </w:rPr>
        <w:t>государственной гражданской службе Чувашской Республ</w:t>
      </w:r>
      <w:r w:rsidRPr="001F74CB">
        <w:rPr>
          <w:rFonts w:ascii="Times New Roman" w:hAnsi="Times New Roman"/>
          <w:iCs/>
          <w:spacing w:val="2"/>
          <w:sz w:val="28"/>
          <w:szCs w:val="28"/>
        </w:rPr>
        <w:t>и</w:t>
      </w:r>
      <w:r w:rsidRPr="001F74CB">
        <w:rPr>
          <w:rFonts w:ascii="Times New Roman" w:hAnsi="Times New Roman"/>
          <w:iCs/>
          <w:spacing w:val="2"/>
          <w:sz w:val="28"/>
          <w:szCs w:val="28"/>
        </w:rPr>
        <w:t>ки</w:t>
      </w:r>
      <w:r w:rsidR="00E30251">
        <w:rPr>
          <w:rFonts w:ascii="Times New Roman" w:hAnsi="Times New Roman"/>
          <w:iCs/>
          <w:spacing w:val="2"/>
          <w:sz w:val="28"/>
          <w:szCs w:val="28"/>
        </w:rPr>
        <w:t>"</w:t>
      </w:r>
      <w:r w:rsidR="003171DD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 w:rsidR="003171DD" w:rsidRPr="008C2FF3">
        <w:rPr>
          <w:rFonts w:ascii="Times New Roman" w:hAnsi="Times New Roman"/>
          <w:iCs/>
          <w:spacing w:val="2"/>
          <w:sz w:val="28"/>
          <w:szCs w:val="28"/>
        </w:rPr>
        <w:t>(Ведомости Государственного Совета Чувашской Республики, 2005, №</w:t>
      </w:r>
      <w:r w:rsidR="00D45588">
        <w:rPr>
          <w:rFonts w:ascii="Times New Roman" w:hAnsi="Times New Roman"/>
          <w:iCs/>
          <w:spacing w:val="2"/>
          <w:sz w:val="28"/>
          <w:szCs w:val="28"/>
        </w:rPr>
        <w:t> </w:t>
      </w:r>
      <w:r w:rsidR="003171DD" w:rsidRPr="008C2FF3">
        <w:rPr>
          <w:rFonts w:ascii="Times New Roman" w:hAnsi="Times New Roman"/>
          <w:iCs/>
          <w:spacing w:val="2"/>
          <w:sz w:val="28"/>
          <w:szCs w:val="28"/>
        </w:rPr>
        <w:t xml:space="preserve">62; 2006, № 67, 70; 2009, № 79; </w:t>
      </w:r>
      <w:r w:rsidR="00BB7710">
        <w:rPr>
          <w:rFonts w:ascii="Times New Roman" w:hAnsi="Times New Roman"/>
          <w:iCs/>
          <w:spacing w:val="2"/>
          <w:sz w:val="28"/>
          <w:szCs w:val="28"/>
        </w:rPr>
        <w:t xml:space="preserve">2010, № 84, 85; 2012, № 92 (том </w:t>
      </w:r>
      <w:r w:rsidR="003171DD" w:rsidRPr="008C2FF3">
        <w:rPr>
          <w:rFonts w:ascii="Times New Roman" w:hAnsi="Times New Roman"/>
          <w:iCs/>
          <w:spacing w:val="2"/>
          <w:sz w:val="28"/>
          <w:szCs w:val="28"/>
        </w:rPr>
        <w:t>I);</w:t>
      </w:r>
      <w:proofErr w:type="gramEnd"/>
      <w:r w:rsidR="003171DD" w:rsidRPr="008C2FF3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proofErr w:type="gramStart"/>
      <w:r w:rsidR="003171DD" w:rsidRPr="008C2FF3">
        <w:rPr>
          <w:rFonts w:ascii="Times New Roman" w:hAnsi="Times New Roman"/>
          <w:iCs/>
          <w:spacing w:val="2"/>
          <w:sz w:val="28"/>
          <w:szCs w:val="28"/>
        </w:rPr>
        <w:t>С</w:t>
      </w:r>
      <w:r w:rsidR="003171DD" w:rsidRPr="008C2FF3">
        <w:rPr>
          <w:rFonts w:ascii="Times New Roman" w:hAnsi="Times New Roman"/>
          <w:iCs/>
          <w:spacing w:val="2"/>
          <w:sz w:val="28"/>
          <w:szCs w:val="28"/>
        </w:rPr>
        <w:t>о</w:t>
      </w:r>
      <w:r w:rsidR="003171DD" w:rsidRPr="008C2FF3">
        <w:rPr>
          <w:rFonts w:ascii="Times New Roman" w:hAnsi="Times New Roman"/>
          <w:iCs/>
          <w:spacing w:val="2"/>
          <w:sz w:val="28"/>
          <w:szCs w:val="28"/>
        </w:rPr>
        <w:t xml:space="preserve">брание законодательства Чувашской Республики, 2013, № 3, 7, 12; 2014, № 3, 12; 2015, № 5, 6; 2016, № 3, 10, 12; газета </w:t>
      </w:r>
      <w:r w:rsidR="00E30251">
        <w:rPr>
          <w:rFonts w:ascii="Times New Roman" w:hAnsi="Times New Roman"/>
          <w:spacing w:val="-4"/>
          <w:sz w:val="28"/>
          <w:szCs w:val="28"/>
        </w:rPr>
        <w:t>"</w:t>
      </w:r>
      <w:r w:rsidR="003171DD" w:rsidRPr="008C2FF3">
        <w:rPr>
          <w:rFonts w:ascii="Times New Roman" w:hAnsi="Times New Roman"/>
          <w:iCs/>
          <w:spacing w:val="2"/>
          <w:sz w:val="28"/>
          <w:szCs w:val="28"/>
        </w:rPr>
        <w:t>Республика</w:t>
      </w:r>
      <w:r w:rsidR="00E30251">
        <w:rPr>
          <w:rFonts w:ascii="Times New Roman" w:hAnsi="Times New Roman"/>
          <w:spacing w:val="-4"/>
          <w:sz w:val="28"/>
          <w:szCs w:val="28"/>
        </w:rPr>
        <w:t>"</w:t>
      </w:r>
      <w:r w:rsidR="003171DD" w:rsidRPr="008C2FF3">
        <w:rPr>
          <w:rFonts w:ascii="Times New Roman" w:hAnsi="Times New Roman"/>
          <w:iCs/>
          <w:spacing w:val="2"/>
          <w:sz w:val="28"/>
          <w:szCs w:val="28"/>
        </w:rPr>
        <w:t>, 2017, 22 н</w:t>
      </w:r>
      <w:r w:rsidR="003171DD" w:rsidRPr="008C2FF3">
        <w:rPr>
          <w:rFonts w:ascii="Times New Roman" w:hAnsi="Times New Roman"/>
          <w:iCs/>
          <w:spacing w:val="2"/>
          <w:sz w:val="28"/>
          <w:szCs w:val="28"/>
        </w:rPr>
        <w:t>о</w:t>
      </w:r>
      <w:r w:rsidR="00AC3FEF">
        <w:rPr>
          <w:rFonts w:ascii="Times New Roman" w:hAnsi="Times New Roman"/>
          <w:iCs/>
          <w:spacing w:val="2"/>
          <w:sz w:val="28"/>
          <w:szCs w:val="28"/>
        </w:rPr>
        <w:t xml:space="preserve">ября, 27 </w:t>
      </w:r>
      <w:r w:rsidR="003171DD" w:rsidRPr="008C2FF3">
        <w:rPr>
          <w:rFonts w:ascii="Times New Roman" w:hAnsi="Times New Roman"/>
          <w:iCs/>
          <w:spacing w:val="2"/>
          <w:sz w:val="28"/>
          <w:szCs w:val="28"/>
        </w:rPr>
        <w:t>декабря; 2018, 31 октября; 2019, 26 декабря; 2020, 13 мая)</w:t>
      </w:r>
      <w:r>
        <w:rPr>
          <w:rFonts w:ascii="Times New Roman" w:hAnsi="Times New Roman"/>
          <w:iCs/>
          <w:spacing w:val="2"/>
          <w:sz w:val="28"/>
          <w:szCs w:val="28"/>
        </w:rPr>
        <w:t>.</w:t>
      </w:r>
      <w:proofErr w:type="gramEnd"/>
    </w:p>
    <w:p w:rsidR="001F74CB" w:rsidRDefault="001F74CB" w:rsidP="00BB7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pacing w:val="2"/>
          <w:sz w:val="28"/>
          <w:szCs w:val="28"/>
        </w:rPr>
      </w:pPr>
    </w:p>
    <w:p w:rsidR="006F6389" w:rsidRPr="006F6389" w:rsidRDefault="006F6389" w:rsidP="006F638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F6389">
        <w:rPr>
          <w:rFonts w:ascii="Times New Roman" w:hAnsi="Times New Roman"/>
          <w:b/>
          <w:sz w:val="28"/>
          <w:szCs w:val="28"/>
          <w:lang w:eastAsia="ru-RU"/>
        </w:rPr>
        <w:t>Статья 3</w:t>
      </w:r>
    </w:p>
    <w:p w:rsidR="006F6389" w:rsidRPr="006F6389" w:rsidRDefault="006F6389" w:rsidP="006F638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F6389">
        <w:rPr>
          <w:rFonts w:ascii="Times New Roman" w:hAnsi="Times New Roman"/>
          <w:color w:val="000000"/>
          <w:sz w:val="28"/>
          <w:szCs w:val="28"/>
          <w:lang w:eastAsia="ru-RU"/>
        </w:rPr>
        <w:t>1. Настоящий Закон вступает в силу по истечении десяти дней после дня его официального опубликования.</w:t>
      </w:r>
    </w:p>
    <w:p w:rsidR="003F3BCC" w:rsidRPr="006F6389" w:rsidRDefault="006F6389" w:rsidP="006F638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6389">
        <w:rPr>
          <w:rFonts w:ascii="Times New Roman" w:hAnsi="Times New Roman"/>
          <w:color w:val="000000"/>
          <w:sz w:val="28"/>
          <w:szCs w:val="28"/>
          <w:lang w:eastAsia="ru-RU"/>
        </w:rPr>
        <w:t>2. Действие положений статьи 2 настоящего Закона распространяе</w:t>
      </w:r>
      <w:r w:rsidRPr="006F6389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6F6389">
        <w:rPr>
          <w:rFonts w:ascii="Times New Roman" w:hAnsi="Times New Roman"/>
          <w:color w:val="000000"/>
          <w:sz w:val="28"/>
          <w:szCs w:val="28"/>
          <w:lang w:eastAsia="ru-RU"/>
        </w:rPr>
        <w:t>ся на правоотношения, возникшие с 1 января 2021 года.</w:t>
      </w:r>
    </w:p>
    <w:p w:rsidR="00E30251" w:rsidRPr="00E30251" w:rsidRDefault="00E30251" w:rsidP="00E30251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6201"/>
      </w:tblGrid>
      <w:tr w:rsidR="00E30251" w:rsidRPr="00E30251" w:rsidTr="00C06E72">
        <w:tc>
          <w:tcPr>
            <w:tcW w:w="1661" w:type="pct"/>
          </w:tcPr>
          <w:p w:rsidR="00E30251" w:rsidRPr="00E30251" w:rsidRDefault="00E30251" w:rsidP="00E3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251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30251" w:rsidRPr="00E30251" w:rsidRDefault="00E30251" w:rsidP="00E302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251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E30251" w:rsidRPr="00E30251" w:rsidRDefault="00E30251" w:rsidP="00E302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30251" w:rsidRPr="00E30251" w:rsidRDefault="00E30251" w:rsidP="00E3025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30251">
              <w:rPr>
                <w:rFonts w:ascii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E30251" w:rsidRPr="00E30251" w:rsidRDefault="00E30251" w:rsidP="00E302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30251" w:rsidRPr="00E30251" w:rsidRDefault="00E30251" w:rsidP="00E3025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30251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9A30E1" w:rsidRDefault="00831884" w:rsidP="009A30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bookmarkStart w:id="1" w:name="_GoBack"/>
      <w:bookmarkEnd w:id="1"/>
      <w:r w:rsidR="009A30E1">
        <w:rPr>
          <w:rFonts w:ascii="Times New Roman" w:hAnsi="Times New Roman"/>
          <w:sz w:val="28"/>
          <w:szCs w:val="28"/>
          <w:lang w:eastAsia="ru-RU"/>
        </w:rPr>
        <w:t xml:space="preserve"> марта 2021 года</w:t>
      </w:r>
    </w:p>
    <w:p w:rsidR="009A30E1" w:rsidRDefault="009A30E1" w:rsidP="009A30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 16</w:t>
      </w:r>
    </w:p>
    <w:p w:rsidR="006E22AE" w:rsidRPr="004C5CBE" w:rsidRDefault="006E22AE" w:rsidP="00E302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22AE" w:rsidRPr="004C5CBE" w:rsidSect="00E30251">
      <w:headerReference w:type="default" r:id="rId11"/>
      <w:pgSz w:w="11905" w:h="16838" w:code="9"/>
      <w:pgMar w:top="1134" w:right="851" w:bottom="1134" w:left="1985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72" w:rsidRDefault="00C06E72" w:rsidP="0040333D">
      <w:pPr>
        <w:spacing w:after="0" w:line="240" w:lineRule="auto"/>
      </w:pPr>
      <w:r>
        <w:separator/>
      </w:r>
    </w:p>
  </w:endnote>
  <w:endnote w:type="continuationSeparator" w:id="0">
    <w:p w:rsidR="00C06E72" w:rsidRDefault="00C06E72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72" w:rsidRDefault="00C06E72" w:rsidP="0040333D">
      <w:pPr>
        <w:spacing w:after="0" w:line="240" w:lineRule="auto"/>
      </w:pPr>
      <w:r>
        <w:separator/>
      </w:r>
    </w:p>
  </w:footnote>
  <w:footnote w:type="continuationSeparator" w:id="0">
    <w:p w:rsidR="00C06E72" w:rsidRDefault="00C06E72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E72" w:rsidRPr="003C4053" w:rsidRDefault="00C06E72" w:rsidP="003C4053">
    <w:pPr>
      <w:pStyle w:val="a4"/>
      <w:jc w:val="center"/>
      <w:rPr>
        <w:rFonts w:ascii="Times New Roman" w:hAnsi="Times New Roman"/>
        <w:sz w:val="24"/>
        <w:szCs w:val="24"/>
      </w:rPr>
    </w:pPr>
    <w:r w:rsidRPr="0000135C">
      <w:rPr>
        <w:rFonts w:ascii="Times New Roman" w:hAnsi="Times New Roman"/>
        <w:sz w:val="24"/>
        <w:szCs w:val="24"/>
      </w:rPr>
      <w:fldChar w:fldCharType="begin"/>
    </w:r>
    <w:r w:rsidRPr="0000135C">
      <w:rPr>
        <w:rFonts w:ascii="Times New Roman" w:hAnsi="Times New Roman"/>
        <w:sz w:val="24"/>
        <w:szCs w:val="24"/>
      </w:rPr>
      <w:instrText>PAGE   \* MERGEFORMAT</w:instrText>
    </w:r>
    <w:r w:rsidRPr="0000135C">
      <w:rPr>
        <w:rFonts w:ascii="Times New Roman" w:hAnsi="Times New Roman"/>
        <w:sz w:val="24"/>
        <w:szCs w:val="24"/>
      </w:rPr>
      <w:fldChar w:fldCharType="separate"/>
    </w:r>
    <w:r w:rsidR="00831884">
      <w:rPr>
        <w:rFonts w:ascii="Times New Roman" w:hAnsi="Times New Roman"/>
        <w:noProof/>
        <w:sz w:val="24"/>
        <w:szCs w:val="24"/>
      </w:rPr>
      <w:t>3</w:t>
    </w:r>
    <w:r w:rsidRPr="0000135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6973"/>
    <w:multiLevelType w:val="multilevel"/>
    <w:tmpl w:val="C834F510"/>
    <w:lvl w:ilvl="0">
      <w:start w:val="1"/>
      <w:numFmt w:val="decimal"/>
      <w:lvlText w:val="%1."/>
      <w:lvlJc w:val="left"/>
      <w:pPr>
        <w:ind w:left="214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50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2869" w:hanging="1080"/>
      </w:pPr>
    </w:lvl>
    <w:lvl w:ilvl="5">
      <w:start w:val="1"/>
      <w:numFmt w:val="decimal"/>
      <w:isLgl/>
      <w:lvlText w:val="%1.%2.%3.%4.%5.%6."/>
      <w:lvlJc w:val="left"/>
      <w:pPr>
        <w:ind w:left="3229" w:hanging="1440"/>
      </w:pPr>
    </w:lvl>
    <w:lvl w:ilvl="6">
      <w:start w:val="1"/>
      <w:numFmt w:val="decimal"/>
      <w:isLgl/>
      <w:lvlText w:val="%1.%2.%3.%4.%5.%6.%7."/>
      <w:lvlJc w:val="left"/>
      <w:pPr>
        <w:ind w:left="3589" w:hanging="1800"/>
      </w:p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1D4D"/>
    <w:rsid w:val="00013100"/>
    <w:rsid w:val="000176A8"/>
    <w:rsid w:val="00017F86"/>
    <w:rsid w:val="00022B09"/>
    <w:rsid w:val="00037D2A"/>
    <w:rsid w:val="000402C0"/>
    <w:rsid w:val="0004672D"/>
    <w:rsid w:val="00051C31"/>
    <w:rsid w:val="00053F55"/>
    <w:rsid w:val="00054CC9"/>
    <w:rsid w:val="0006344C"/>
    <w:rsid w:val="0006666D"/>
    <w:rsid w:val="00070958"/>
    <w:rsid w:val="000755DD"/>
    <w:rsid w:val="00075D25"/>
    <w:rsid w:val="000843CD"/>
    <w:rsid w:val="00092681"/>
    <w:rsid w:val="000A00BD"/>
    <w:rsid w:val="000B0B13"/>
    <w:rsid w:val="000B1F76"/>
    <w:rsid w:val="000B5B5F"/>
    <w:rsid w:val="000B7194"/>
    <w:rsid w:val="000B7D49"/>
    <w:rsid w:val="000C5138"/>
    <w:rsid w:val="000D0B35"/>
    <w:rsid w:val="000E2A13"/>
    <w:rsid w:val="000E2E99"/>
    <w:rsid w:val="000E6B16"/>
    <w:rsid w:val="000F038A"/>
    <w:rsid w:val="000F3446"/>
    <w:rsid w:val="000F70B4"/>
    <w:rsid w:val="000F77B3"/>
    <w:rsid w:val="001077EE"/>
    <w:rsid w:val="00112674"/>
    <w:rsid w:val="00122AC1"/>
    <w:rsid w:val="00125143"/>
    <w:rsid w:val="00134AB5"/>
    <w:rsid w:val="001375C7"/>
    <w:rsid w:val="00137BFA"/>
    <w:rsid w:val="00137C47"/>
    <w:rsid w:val="001414D5"/>
    <w:rsid w:val="00142EE6"/>
    <w:rsid w:val="00144957"/>
    <w:rsid w:val="001519A2"/>
    <w:rsid w:val="00152EFA"/>
    <w:rsid w:val="001664EF"/>
    <w:rsid w:val="00167373"/>
    <w:rsid w:val="001808CD"/>
    <w:rsid w:val="00183275"/>
    <w:rsid w:val="00184B0D"/>
    <w:rsid w:val="00185506"/>
    <w:rsid w:val="00192DA4"/>
    <w:rsid w:val="00196B17"/>
    <w:rsid w:val="001A0BF1"/>
    <w:rsid w:val="001B140A"/>
    <w:rsid w:val="001B289A"/>
    <w:rsid w:val="001B29B2"/>
    <w:rsid w:val="001B2BEC"/>
    <w:rsid w:val="001C48E1"/>
    <w:rsid w:val="001D4D72"/>
    <w:rsid w:val="001F3B8F"/>
    <w:rsid w:val="001F497E"/>
    <w:rsid w:val="001F74CB"/>
    <w:rsid w:val="00204BE3"/>
    <w:rsid w:val="00204C0B"/>
    <w:rsid w:val="002058E9"/>
    <w:rsid w:val="002204AF"/>
    <w:rsid w:val="00221844"/>
    <w:rsid w:val="00226E2B"/>
    <w:rsid w:val="00232487"/>
    <w:rsid w:val="00233D69"/>
    <w:rsid w:val="00233DF9"/>
    <w:rsid w:val="0023530E"/>
    <w:rsid w:val="00235BF7"/>
    <w:rsid w:val="0024342D"/>
    <w:rsid w:val="00243E10"/>
    <w:rsid w:val="00245133"/>
    <w:rsid w:val="00247F68"/>
    <w:rsid w:val="00251E44"/>
    <w:rsid w:val="002535E3"/>
    <w:rsid w:val="002565A3"/>
    <w:rsid w:val="00256E42"/>
    <w:rsid w:val="00263C92"/>
    <w:rsid w:val="0027258C"/>
    <w:rsid w:val="00282234"/>
    <w:rsid w:val="00284F59"/>
    <w:rsid w:val="0028674A"/>
    <w:rsid w:val="00293ED0"/>
    <w:rsid w:val="00294EB2"/>
    <w:rsid w:val="002A1AD9"/>
    <w:rsid w:val="002A1CDF"/>
    <w:rsid w:val="002A4937"/>
    <w:rsid w:val="002B7B0B"/>
    <w:rsid w:val="002C1035"/>
    <w:rsid w:val="002C3917"/>
    <w:rsid w:val="002D0EDA"/>
    <w:rsid w:val="002E2964"/>
    <w:rsid w:val="002E3A96"/>
    <w:rsid w:val="002F07DE"/>
    <w:rsid w:val="002F3EBA"/>
    <w:rsid w:val="002F7526"/>
    <w:rsid w:val="003003C8"/>
    <w:rsid w:val="00305F82"/>
    <w:rsid w:val="003071CE"/>
    <w:rsid w:val="00314041"/>
    <w:rsid w:val="003171DD"/>
    <w:rsid w:val="0032543D"/>
    <w:rsid w:val="003319A3"/>
    <w:rsid w:val="00332F87"/>
    <w:rsid w:val="003360C4"/>
    <w:rsid w:val="0034094B"/>
    <w:rsid w:val="003451E7"/>
    <w:rsid w:val="00351A9B"/>
    <w:rsid w:val="00351E77"/>
    <w:rsid w:val="0035721C"/>
    <w:rsid w:val="003607E1"/>
    <w:rsid w:val="003624F9"/>
    <w:rsid w:val="00366CC8"/>
    <w:rsid w:val="00374969"/>
    <w:rsid w:val="00375DF8"/>
    <w:rsid w:val="003854E5"/>
    <w:rsid w:val="00392244"/>
    <w:rsid w:val="003A2B38"/>
    <w:rsid w:val="003A39F7"/>
    <w:rsid w:val="003A5798"/>
    <w:rsid w:val="003A603D"/>
    <w:rsid w:val="003C0C1A"/>
    <w:rsid w:val="003C4053"/>
    <w:rsid w:val="003C5448"/>
    <w:rsid w:val="003D0B01"/>
    <w:rsid w:val="003D6EB6"/>
    <w:rsid w:val="003E195D"/>
    <w:rsid w:val="003E6062"/>
    <w:rsid w:val="003F1DD2"/>
    <w:rsid w:val="003F3BCC"/>
    <w:rsid w:val="00400367"/>
    <w:rsid w:val="00402488"/>
    <w:rsid w:val="0040333D"/>
    <w:rsid w:val="00415C82"/>
    <w:rsid w:val="00415E31"/>
    <w:rsid w:val="00416B2D"/>
    <w:rsid w:val="00424821"/>
    <w:rsid w:val="004322C3"/>
    <w:rsid w:val="00433015"/>
    <w:rsid w:val="00435957"/>
    <w:rsid w:val="004466D3"/>
    <w:rsid w:val="004506E3"/>
    <w:rsid w:val="0045140D"/>
    <w:rsid w:val="00451DB1"/>
    <w:rsid w:val="004575E1"/>
    <w:rsid w:val="00457E65"/>
    <w:rsid w:val="004610E0"/>
    <w:rsid w:val="00470AAE"/>
    <w:rsid w:val="00470DD7"/>
    <w:rsid w:val="0047356C"/>
    <w:rsid w:val="0047598D"/>
    <w:rsid w:val="00477CC5"/>
    <w:rsid w:val="004822A0"/>
    <w:rsid w:val="004849AE"/>
    <w:rsid w:val="0049559A"/>
    <w:rsid w:val="0049737C"/>
    <w:rsid w:val="004A0CE3"/>
    <w:rsid w:val="004A4B78"/>
    <w:rsid w:val="004B0107"/>
    <w:rsid w:val="004B2C5A"/>
    <w:rsid w:val="004B611A"/>
    <w:rsid w:val="004B6A7A"/>
    <w:rsid w:val="004C5074"/>
    <w:rsid w:val="004C53B8"/>
    <w:rsid w:val="004C5CBE"/>
    <w:rsid w:val="004D3001"/>
    <w:rsid w:val="004D4B00"/>
    <w:rsid w:val="004D6E6C"/>
    <w:rsid w:val="004E5C10"/>
    <w:rsid w:val="004E6C12"/>
    <w:rsid w:val="004F6CF5"/>
    <w:rsid w:val="004F7B62"/>
    <w:rsid w:val="005002CE"/>
    <w:rsid w:val="005022EA"/>
    <w:rsid w:val="00503DED"/>
    <w:rsid w:val="005143B3"/>
    <w:rsid w:val="005143FF"/>
    <w:rsid w:val="005178F7"/>
    <w:rsid w:val="00522C02"/>
    <w:rsid w:val="0052744E"/>
    <w:rsid w:val="00532031"/>
    <w:rsid w:val="00535862"/>
    <w:rsid w:val="00541EBC"/>
    <w:rsid w:val="00543F5C"/>
    <w:rsid w:val="00544B61"/>
    <w:rsid w:val="00546310"/>
    <w:rsid w:val="00547587"/>
    <w:rsid w:val="00553960"/>
    <w:rsid w:val="00566F9D"/>
    <w:rsid w:val="00566FDE"/>
    <w:rsid w:val="00567928"/>
    <w:rsid w:val="00573B62"/>
    <w:rsid w:val="00575879"/>
    <w:rsid w:val="00584F4E"/>
    <w:rsid w:val="00585A7F"/>
    <w:rsid w:val="00586561"/>
    <w:rsid w:val="00587956"/>
    <w:rsid w:val="005A4B46"/>
    <w:rsid w:val="005A630E"/>
    <w:rsid w:val="005B0238"/>
    <w:rsid w:val="005B0A34"/>
    <w:rsid w:val="005B1B8F"/>
    <w:rsid w:val="005C34FC"/>
    <w:rsid w:val="005D0C86"/>
    <w:rsid w:val="005D3F72"/>
    <w:rsid w:val="005D5CFC"/>
    <w:rsid w:val="005D7663"/>
    <w:rsid w:val="005F2177"/>
    <w:rsid w:val="00600CF4"/>
    <w:rsid w:val="00607B7F"/>
    <w:rsid w:val="00613B83"/>
    <w:rsid w:val="0061677C"/>
    <w:rsid w:val="00616E18"/>
    <w:rsid w:val="0062111A"/>
    <w:rsid w:val="00625698"/>
    <w:rsid w:val="00626EA3"/>
    <w:rsid w:val="00631151"/>
    <w:rsid w:val="00632448"/>
    <w:rsid w:val="00636245"/>
    <w:rsid w:val="006375E4"/>
    <w:rsid w:val="00641ECA"/>
    <w:rsid w:val="00646945"/>
    <w:rsid w:val="00653B75"/>
    <w:rsid w:val="006550D6"/>
    <w:rsid w:val="00666B45"/>
    <w:rsid w:val="00672164"/>
    <w:rsid w:val="00676EE1"/>
    <w:rsid w:val="00677237"/>
    <w:rsid w:val="006778E8"/>
    <w:rsid w:val="00680873"/>
    <w:rsid w:val="00683CD6"/>
    <w:rsid w:val="00687781"/>
    <w:rsid w:val="0069182B"/>
    <w:rsid w:val="00694D8D"/>
    <w:rsid w:val="00696153"/>
    <w:rsid w:val="006A474E"/>
    <w:rsid w:val="006B0727"/>
    <w:rsid w:val="006B41BB"/>
    <w:rsid w:val="006B7BB3"/>
    <w:rsid w:val="006C470D"/>
    <w:rsid w:val="006C4CA9"/>
    <w:rsid w:val="006C50C7"/>
    <w:rsid w:val="006C6044"/>
    <w:rsid w:val="006C7EEC"/>
    <w:rsid w:val="006D5E3C"/>
    <w:rsid w:val="006E22AE"/>
    <w:rsid w:val="006E418F"/>
    <w:rsid w:val="006E41A7"/>
    <w:rsid w:val="006E4E6C"/>
    <w:rsid w:val="006E76BB"/>
    <w:rsid w:val="006E7CA1"/>
    <w:rsid w:val="006F2CD3"/>
    <w:rsid w:val="006F34CE"/>
    <w:rsid w:val="006F360D"/>
    <w:rsid w:val="006F6389"/>
    <w:rsid w:val="006F776F"/>
    <w:rsid w:val="00702C53"/>
    <w:rsid w:val="007056FE"/>
    <w:rsid w:val="007105DA"/>
    <w:rsid w:val="00711CB2"/>
    <w:rsid w:val="00711E9C"/>
    <w:rsid w:val="007121F1"/>
    <w:rsid w:val="00715AED"/>
    <w:rsid w:val="0072505F"/>
    <w:rsid w:val="0072780E"/>
    <w:rsid w:val="00733A2E"/>
    <w:rsid w:val="00735454"/>
    <w:rsid w:val="007407A6"/>
    <w:rsid w:val="0074351D"/>
    <w:rsid w:val="00746556"/>
    <w:rsid w:val="00747FB0"/>
    <w:rsid w:val="0075171A"/>
    <w:rsid w:val="00756629"/>
    <w:rsid w:val="00757688"/>
    <w:rsid w:val="00767985"/>
    <w:rsid w:val="00773E2C"/>
    <w:rsid w:val="00773FFB"/>
    <w:rsid w:val="00774C6D"/>
    <w:rsid w:val="00784255"/>
    <w:rsid w:val="00785A79"/>
    <w:rsid w:val="00793B9C"/>
    <w:rsid w:val="00796D2E"/>
    <w:rsid w:val="007A302E"/>
    <w:rsid w:val="007A3F63"/>
    <w:rsid w:val="007B432C"/>
    <w:rsid w:val="007B6240"/>
    <w:rsid w:val="007C5A66"/>
    <w:rsid w:val="007D60F0"/>
    <w:rsid w:val="007D7EFA"/>
    <w:rsid w:val="007D7F2C"/>
    <w:rsid w:val="007E0A0C"/>
    <w:rsid w:val="007E470A"/>
    <w:rsid w:val="007E4F1F"/>
    <w:rsid w:val="007F1931"/>
    <w:rsid w:val="007F270C"/>
    <w:rsid w:val="00803BB4"/>
    <w:rsid w:val="00805171"/>
    <w:rsid w:val="0080557D"/>
    <w:rsid w:val="008068DB"/>
    <w:rsid w:val="00806983"/>
    <w:rsid w:val="00810E5E"/>
    <w:rsid w:val="00811E89"/>
    <w:rsid w:val="00812D5A"/>
    <w:rsid w:val="00812D92"/>
    <w:rsid w:val="00813AFC"/>
    <w:rsid w:val="00815343"/>
    <w:rsid w:val="00815F74"/>
    <w:rsid w:val="00820433"/>
    <w:rsid w:val="00821AA7"/>
    <w:rsid w:val="00831884"/>
    <w:rsid w:val="008328FE"/>
    <w:rsid w:val="008329FB"/>
    <w:rsid w:val="008367B5"/>
    <w:rsid w:val="00836C17"/>
    <w:rsid w:val="008408C3"/>
    <w:rsid w:val="0084120C"/>
    <w:rsid w:val="00842F90"/>
    <w:rsid w:val="008448D0"/>
    <w:rsid w:val="008535D2"/>
    <w:rsid w:val="0086081B"/>
    <w:rsid w:val="00866D80"/>
    <w:rsid w:val="00867C97"/>
    <w:rsid w:val="0087079B"/>
    <w:rsid w:val="008767BC"/>
    <w:rsid w:val="00877064"/>
    <w:rsid w:val="00882994"/>
    <w:rsid w:val="00887EE6"/>
    <w:rsid w:val="008922E3"/>
    <w:rsid w:val="0089356B"/>
    <w:rsid w:val="008A1AC4"/>
    <w:rsid w:val="008A470B"/>
    <w:rsid w:val="008A6911"/>
    <w:rsid w:val="008B5262"/>
    <w:rsid w:val="008C28C8"/>
    <w:rsid w:val="008C2CF6"/>
    <w:rsid w:val="008C2FF3"/>
    <w:rsid w:val="008C4E65"/>
    <w:rsid w:val="008D0367"/>
    <w:rsid w:val="008D77B1"/>
    <w:rsid w:val="008E038D"/>
    <w:rsid w:val="008E435B"/>
    <w:rsid w:val="008F19E1"/>
    <w:rsid w:val="008F53EA"/>
    <w:rsid w:val="008F7307"/>
    <w:rsid w:val="00900F9F"/>
    <w:rsid w:val="00901D23"/>
    <w:rsid w:val="00902A9B"/>
    <w:rsid w:val="009161EB"/>
    <w:rsid w:val="0092117C"/>
    <w:rsid w:val="00921BA4"/>
    <w:rsid w:val="009266E7"/>
    <w:rsid w:val="00930CCF"/>
    <w:rsid w:val="00953411"/>
    <w:rsid w:val="00954DED"/>
    <w:rsid w:val="009576BB"/>
    <w:rsid w:val="00960C41"/>
    <w:rsid w:val="00965DD1"/>
    <w:rsid w:val="0096783A"/>
    <w:rsid w:val="00967B49"/>
    <w:rsid w:val="00971B6C"/>
    <w:rsid w:val="00972A59"/>
    <w:rsid w:val="0097423C"/>
    <w:rsid w:val="00974D1A"/>
    <w:rsid w:val="00975144"/>
    <w:rsid w:val="00980FB4"/>
    <w:rsid w:val="0098458E"/>
    <w:rsid w:val="00984651"/>
    <w:rsid w:val="00984895"/>
    <w:rsid w:val="009927F0"/>
    <w:rsid w:val="009961B3"/>
    <w:rsid w:val="009A11D6"/>
    <w:rsid w:val="009A1A7B"/>
    <w:rsid w:val="009A30E1"/>
    <w:rsid w:val="009B1804"/>
    <w:rsid w:val="009B3A65"/>
    <w:rsid w:val="009B628C"/>
    <w:rsid w:val="009C1CC0"/>
    <w:rsid w:val="009C7416"/>
    <w:rsid w:val="009D08D0"/>
    <w:rsid w:val="009D2F01"/>
    <w:rsid w:val="009D418C"/>
    <w:rsid w:val="009D4A31"/>
    <w:rsid w:val="009D74B2"/>
    <w:rsid w:val="009D75B9"/>
    <w:rsid w:val="009E179D"/>
    <w:rsid w:val="009E380D"/>
    <w:rsid w:val="009F1333"/>
    <w:rsid w:val="00A00CC4"/>
    <w:rsid w:val="00A17F32"/>
    <w:rsid w:val="00A31237"/>
    <w:rsid w:val="00A344D5"/>
    <w:rsid w:val="00A438D1"/>
    <w:rsid w:val="00A4427F"/>
    <w:rsid w:val="00A4597B"/>
    <w:rsid w:val="00A47D36"/>
    <w:rsid w:val="00A56922"/>
    <w:rsid w:val="00A65DC1"/>
    <w:rsid w:val="00A65E4C"/>
    <w:rsid w:val="00A7290C"/>
    <w:rsid w:val="00A775A3"/>
    <w:rsid w:val="00A80024"/>
    <w:rsid w:val="00A818ED"/>
    <w:rsid w:val="00A82B10"/>
    <w:rsid w:val="00A83CF8"/>
    <w:rsid w:val="00A87CC4"/>
    <w:rsid w:val="00A974CA"/>
    <w:rsid w:val="00AA0D3E"/>
    <w:rsid w:val="00AA4AFA"/>
    <w:rsid w:val="00AB017E"/>
    <w:rsid w:val="00AB0A11"/>
    <w:rsid w:val="00AB4D6E"/>
    <w:rsid w:val="00AC23C3"/>
    <w:rsid w:val="00AC3FEF"/>
    <w:rsid w:val="00AC506D"/>
    <w:rsid w:val="00AC593A"/>
    <w:rsid w:val="00AC7B96"/>
    <w:rsid w:val="00AD3488"/>
    <w:rsid w:val="00AD6865"/>
    <w:rsid w:val="00AE2E48"/>
    <w:rsid w:val="00AE4A67"/>
    <w:rsid w:val="00AF6C8A"/>
    <w:rsid w:val="00B00D46"/>
    <w:rsid w:val="00B021FC"/>
    <w:rsid w:val="00B07B76"/>
    <w:rsid w:val="00B1117D"/>
    <w:rsid w:val="00B12437"/>
    <w:rsid w:val="00B1459F"/>
    <w:rsid w:val="00B21583"/>
    <w:rsid w:val="00B264B6"/>
    <w:rsid w:val="00B4008C"/>
    <w:rsid w:val="00B45216"/>
    <w:rsid w:val="00B544BB"/>
    <w:rsid w:val="00B57E2F"/>
    <w:rsid w:val="00B6081A"/>
    <w:rsid w:val="00B62438"/>
    <w:rsid w:val="00B630B9"/>
    <w:rsid w:val="00B63233"/>
    <w:rsid w:val="00B6535B"/>
    <w:rsid w:val="00B66293"/>
    <w:rsid w:val="00B712C6"/>
    <w:rsid w:val="00B752A9"/>
    <w:rsid w:val="00B84F36"/>
    <w:rsid w:val="00B85A0A"/>
    <w:rsid w:val="00B87DF0"/>
    <w:rsid w:val="00B94BFD"/>
    <w:rsid w:val="00B95CFE"/>
    <w:rsid w:val="00B961F5"/>
    <w:rsid w:val="00B97D39"/>
    <w:rsid w:val="00BA2575"/>
    <w:rsid w:val="00BA480F"/>
    <w:rsid w:val="00BA5FA6"/>
    <w:rsid w:val="00BB47F5"/>
    <w:rsid w:val="00BB7710"/>
    <w:rsid w:val="00BB79CE"/>
    <w:rsid w:val="00BC0816"/>
    <w:rsid w:val="00BC222B"/>
    <w:rsid w:val="00BD14F0"/>
    <w:rsid w:val="00BD7F73"/>
    <w:rsid w:val="00BF244D"/>
    <w:rsid w:val="00BF3191"/>
    <w:rsid w:val="00BF6552"/>
    <w:rsid w:val="00BF7C37"/>
    <w:rsid w:val="00C0382D"/>
    <w:rsid w:val="00C03C03"/>
    <w:rsid w:val="00C051EB"/>
    <w:rsid w:val="00C06479"/>
    <w:rsid w:val="00C06E72"/>
    <w:rsid w:val="00C11F47"/>
    <w:rsid w:val="00C13109"/>
    <w:rsid w:val="00C1544C"/>
    <w:rsid w:val="00C16464"/>
    <w:rsid w:val="00C16C55"/>
    <w:rsid w:val="00C355AF"/>
    <w:rsid w:val="00C3676F"/>
    <w:rsid w:val="00C45E71"/>
    <w:rsid w:val="00C523D8"/>
    <w:rsid w:val="00C57D08"/>
    <w:rsid w:val="00C62FD5"/>
    <w:rsid w:val="00C651B6"/>
    <w:rsid w:val="00C66DB6"/>
    <w:rsid w:val="00C70478"/>
    <w:rsid w:val="00C7366B"/>
    <w:rsid w:val="00C737AC"/>
    <w:rsid w:val="00C74A63"/>
    <w:rsid w:val="00C82FD1"/>
    <w:rsid w:val="00C87867"/>
    <w:rsid w:val="00C9043B"/>
    <w:rsid w:val="00C92671"/>
    <w:rsid w:val="00C92730"/>
    <w:rsid w:val="00C9327F"/>
    <w:rsid w:val="00C93534"/>
    <w:rsid w:val="00C9556C"/>
    <w:rsid w:val="00C95768"/>
    <w:rsid w:val="00C97ED9"/>
    <w:rsid w:val="00CA006B"/>
    <w:rsid w:val="00CA5024"/>
    <w:rsid w:val="00CA5CDF"/>
    <w:rsid w:val="00CA778E"/>
    <w:rsid w:val="00CB0C8A"/>
    <w:rsid w:val="00CB4C90"/>
    <w:rsid w:val="00CB781C"/>
    <w:rsid w:val="00CC77E9"/>
    <w:rsid w:val="00CC7AB9"/>
    <w:rsid w:val="00CD16E5"/>
    <w:rsid w:val="00CD34AC"/>
    <w:rsid w:val="00CD3882"/>
    <w:rsid w:val="00CD51FC"/>
    <w:rsid w:val="00CD5289"/>
    <w:rsid w:val="00CD6717"/>
    <w:rsid w:val="00CE50B1"/>
    <w:rsid w:val="00CE6070"/>
    <w:rsid w:val="00CF148A"/>
    <w:rsid w:val="00CF647B"/>
    <w:rsid w:val="00CF7498"/>
    <w:rsid w:val="00D1314F"/>
    <w:rsid w:val="00D1461A"/>
    <w:rsid w:val="00D150AC"/>
    <w:rsid w:val="00D15B08"/>
    <w:rsid w:val="00D41145"/>
    <w:rsid w:val="00D41B98"/>
    <w:rsid w:val="00D44516"/>
    <w:rsid w:val="00D45588"/>
    <w:rsid w:val="00D46949"/>
    <w:rsid w:val="00D509A6"/>
    <w:rsid w:val="00D5120F"/>
    <w:rsid w:val="00D541A7"/>
    <w:rsid w:val="00D54EBC"/>
    <w:rsid w:val="00D573C2"/>
    <w:rsid w:val="00D65ECB"/>
    <w:rsid w:val="00D721DE"/>
    <w:rsid w:val="00D72791"/>
    <w:rsid w:val="00D74E3C"/>
    <w:rsid w:val="00D802DD"/>
    <w:rsid w:val="00D8407C"/>
    <w:rsid w:val="00D87CFA"/>
    <w:rsid w:val="00D9172F"/>
    <w:rsid w:val="00D91EEE"/>
    <w:rsid w:val="00DA1CE3"/>
    <w:rsid w:val="00DB0394"/>
    <w:rsid w:val="00DB05C4"/>
    <w:rsid w:val="00DB3DD1"/>
    <w:rsid w:val="00DC14B8"/>
    <w:rsid w:val="00DC2344"/>
    <w:rsid w:val="00DC67EF"/>
    <w:rsid w:val="00DD483E"/>
    <w:rsid w:val="00DD5181"/>
    <w:rsid w:val="00DD6A5F"/>
    <w:rsid w:val="00DE0401"/>
    <w:rsid w:val="00DE215F"/>
    <w:rsid w:val="00DE3FF9"/>
    <w:rsid w:val="00DE506C"/>
    <w:rsid w:val="00E01612"/>
    <w:rsid w:val="00E076E7"/>
    <w:rsid w:val="00E11B38"/>
    <w:rsid w:val="00E2279C"/>
    <w:rsid w:val="00E30157"/>
    <w:rsid w:val="00E30251"/>
    <w:rsid w:val="00E347E8"/>
    <w:rsid w:val="00E3706E"/>
    <w:rsid w:val="00E42329"/>
    <w:rsid w:val="00E4545F"/>
    <w:rsid w:val="00E53D8B"/>
    <w:rsid w:val="00E53DD1"/>
    <w:rsid w:val="00E551B0"/>
    <w:rsid w:val="00E62237"/>
    <w:rsid w:val="00E6512A"/>
    <w:rsid w:val="00E670E6"/>
    <w:rsid w:val="00E709CB"/>
    <w:rsid w:val="00E7178F"/>
    <w:rsid w:val="00E81061"/>
    <w:rsid w:val="00E8146D"/>
    <w:rsid w:val="00E814F6"/>
    <w:rsid w:val="00E81CC3"/>
    <w:rsid w:val="00E953EE"/>
    <w:rsid w:val="00E97122"/>
    <w:rsid w:val="00EA4BB2"/>
    <w:rsid w:val="00EA522E"/>
    <w:rsid w:val="00EB1061"/>
    <w:rsid w:val="00EB6218"/>
    <w:rsid w:val="00EC5609"/>
    <w:rsid w:val="00ED1503"/>
    <w:rsid w:val="00ED3156"/>
    <w:rsid w:val="00ED4766"/>
    <w:rsid w:val="00ED5702"/>
    <w:rsid w:val="00ED5CAE"/>
    <w:rsid w:val="00EF0939"/>
    <w:rsid w:val="00EF440F"/>
    <w:rsid w:val="00F04712"/>
    <w:rsid w:val="00F07B49"/>
    <w:rsid w:val="00F10EDE"/>
    <w:rsid w:val="00F12781"/>
    <w:rsid w:val="00F13899"/>
    <w:rsid w:val="00F149F4"/>
    <w:rsid w:val="00F17127"/>
    <w:rsid w:val="00F17274"/>
    <w:rsid w:val="00F200EA"/>
    <w:rsid w:val="00F20A63"/>
    <w:rsid w:val="00F24D55"/>
    <w:rsid w:val="00F31404"/>
    <w:rsid w:val="00F320DB"/>
    <w:rsid w:val="00F378F8"/>
    <w:rsid w:val="00F43EAF"/>
    <w:rsid w:val="00F45722"/>
    <w:rsid w:val="00F46731"/>
    <w:rsid w:val="00F50FA7"/>
    <w:rsid w:val="00F601F5"/>
    <w:rsid w:val="00F64C3E"/>
    <w:rsid w:val="00F66933"/>
    <w:rsid w:val="00F66F27"/>
    <w:rsid w:val="00F71897"/>
    <w:rsid w:val="00F73AD1"/>
    <w:rsid w:val="00F85F36"/>
    <w:rsid w:val="00F86219"/>
    <w:rsid w:val="00F923B8"/>
    <w:rsid w:val="00F92E2B"/>
    <w:rsid w:val="00F93CC1"/>
    <w:rsid w:val="00F96D48"/>
    <w:rsid w:val="00FA4485"/>
    <w:rsid w:val="00FA6CA6"/>
    <w:rsid w:val="00FB5CF7"/>
    <w:rsid w:val="00FC0B5F"/>
    <w:rsid w:val="00FC1100"/>
    <w:rsid w:val="00FC1DA8"/>
    <w:rsid w:val="00FC36A9"/>
    <w:rsid w:val="00FC4348"/>
    <w:rsid w:val="00FC4B4C"/>
    <w:rsid w:val="00FD1C2F"/>
    <w:rsid w:val="00FD41F8"/>
    <w:rsid w:val="00FD5378"/>
    <w:rsid w:val="00FD71D9"/>
    <w:rsid w:val="00FD78FC"/>
    <w:rsid w:val="00FF11D3"/>
    <w:rsid w:val="00FF473B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0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 w:cs="Times New Roman"/>
      <w:i/>
      <w:iCs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40333D"/>
    <w:rPr>
      <w:rFonts w:cs="Times New Roman"/>
    </w:rPr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40333D"/>
    <w:rPr>
      <w:rFonts w:cs="Times New Roman"/>
    </w:rPr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C4053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locked/>
    <w:rsid w:val="00567928"/>
    <w:rPr>
      <w:rFonts w:ascii="Times New Roman" w:hAnsi="Times New Roman"/>
      <w:b/>
      <w:sz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567928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rFonts w:ascii="Times New Roman" w:eastAsia="Calibri" w:hAnsi="Times New Roman"/>
      <w:b/>
      <w:sz w:val="32"/>
      <w:szCs w:val="20"/>
      <w:lang w:val="x-none" w:eastAsia="x-none"/>
    </w:rPr>
  </w:style>
  <w:style w:type="paragraph" w:customStyle="1" w:styleId="12">
    <w:name w:val="Абзац списка1"/>
    <w:basedOn w:val="a"/>
    <w:rsid w:val="008F19E1"/>
    <w:pPr>
      <w:ind w:left="720"/>
      <w:contextualSpacing/>
    </w:pPr>
  </w:style>
  <w:style w:type="table" w:styleId="aa">
    <w:name w:val="Table Grid"/>
    <w:basedOn w:val="a1"/>
    <w:rsid w:val="002F3E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locked/>
    <w:rsid w:val="003F1DD2"/>
    <w:pPr>
      <w:spacing w:after="0" w:line="240" w:lineRule="auto"/>
      <w:jc w:val="center"/>
    </w:pPr>
    <w:rPr>
      <w:rFonts w:ascii="TimesET" w:hAnsi="TimesET"/>
      <w:sz w:val="28"/>
      <w:szCs w:val="20"/>
      <w:lang w:eastAsia="ru-RU"/>
    </w:rPr>
  </w:style>
  <w:style w:type="character" w:customStyle="1" w:styleId="ac">
    <w:name w:val="Название Знак"/>
    <w:link w:val="ab"/>
    <w:rsid w:val="003F1DD2"/>
    <w:rPr>
      <w:rFonts w:ascii="TimesET" w:eastAsia="Times New Roman" w:hAnsi="TimesET"/>
      <w:sz w:val="28"/>
    </w:rPr>
  </w:style>
  <w:style w:type="paragraph" w:styleId="ad">
    <w:name w:val="Subtitle"/>
    <w:basedOn w:val="a"/>
    <w:qFormat/>
    <w:locked/>
    <w:rsid w:val="00ED3156"/>
    <w:pPr>
      <w:spacing w:after="0" w:line="240" w:lineRule="auto"/>
      <w:jc w:val="center"/>
    </w:pPr>
    <w:rPr>
      <w:rFonts w:ascii="TimesET" w:hAnsi="TimesET"/>
      <w:b/>
      <w:bCs/>
      <w:sz w:val="32"/>
      <w:szCs w:val="20"/>
      <w:lang w:val="x-none" w:eastAsia="x-none"/>
    </w:rPr>
  </w:style>
  <w:style w:type="paragraph" w:customStyle="1" w:styleId="ConsPlusNormal">
    <w:name w:val="ConsPlusNormal"/>
    <w:rsid w:val="00773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2">
    <w:name w:val="Body text (2)_"/>
    <w:link w:val="Bodytext20"/>
    <w:rsid w:val="00D13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314F"/>
    <w:pPr>
      <w:widowControl w:val="0"/>
      <w:shd w:val="clear" w:color="auto" w:fill="FFFFFF"/>
      <w:spacing w:after="300" w:line="317" w:lineRule="exact"/>
      <w:ind w:firstLine="600"/>
      <w:jc w:val="both"/>
    </w:pPr>
    <w:rPr>
      <w:rFonts w:ascii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0B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iCs/>
      <w:color w:val="00000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 w:cs="Times New Roman"/>
      <w:i/>
      <w:iCs/>
      <w:color w:val="000000"/>
      <w:sz w:val="28"/>
      <w:shd w:val="clear" w:color="auto" w:fill="FFFFFF"/>
      <w:lang w:val="x-none" w:eastAsia="ru-RU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40333D"/>
    <w:rPr>
      <w:rFonts w:cs="Times New Roman"/>
    </w:rPr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40333D"/>
    <w:rPr>
      <w:rFonts w:cs="Times New Roman"/>
    </w:rPr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3C4053"/>
    <w:rPr>
      <w:rFonts w:ascii="Tahoma" w:hAnsi="Tahoma" w:cs="Tahoma"/>
      <w:sz w:val="16"/>
      <w:szCs w:val="16"/>
    </w:rPr>
  </w:style>
  <w:style w:type="character" w:customStyle="1" w:styleId="2">
    <w:name w:val="Заголовок №2_"/>
    <w:link w:val="20"/>
    <w:locked/>
    <w:rsid w:val="00567928"/>
    <w:rPr>
      <w:rFonts w:ascii="Times New Roman" w:hAnsi="Times New Roman"/>
      <w:b/>
      <w:sz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567928"/>
    <w:pPr>
      <w:widowControl w:val="0"/>
      <w:shd w:val="clear" w:color="auto" w:fill="FFFFFF"/>
      <w:spacing w:before="720" w:after="0" w:line="240" w:lineRule="atLeast"/>
      <w:jc w:val="center"/>
      <w:outlineLvl w:val="1"/>
    </w:pPr>
    <w:rPr>
      <w:rFonts w:ascii="Times New Roman" w:eastAsia="Calibri" w:hAnsi="Times New Roman"/>
      <w:b/>
      <w:sz w:val="32"/>
      <w:szCs w:val="20"/>
      <w:lang w:val="x-none" w:eastAsia="x-none"/>
    </w:rPr>
  </w:style>
  <w:style w:type="paragraph" w:customStyle="1" w:styleId="12">
    <w:name w:val="Абзац списка1"/>
    <w:basedOn w:val="a"/>
    <w:rsid w:val="008F19E1"/>
    <w:pPr>
      <w:ind w:left="720"/>
      <w:contextualSpacing/>
    </w:pPr>
  </w:style>
  <w:style w:type="table" w:styleId="aa">
    <w:name w:val="Table Grid"/>
    <w:basedOn w:val="a1"/>
    <w:rsid w:val="002F3EB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locked/>
    <w:rsid w:val="003F1DD2"/>
    <w:pPr>
      <w:spacing w:after="0" w:line="240" w:lineRule="auto"/>
      <w:jc w:val="center"/>
    </w:pPr>
    <w:rPr>
      <w:rFonts w:ascii="TimesET" w:hAnsi="TimesET"/>
      <w:sz w:val="28"/>
      <w:szCs w:val="20"/>
      <w:lang w:eastAsia="ru-RU"/>
    </w:rPr>
  </w:style>
  <w:style w:type="character" w:customStyle="1" w:styleId="ac">
    <w:name w:val="Название Знак"/>
    <w:link w:val="ab"/>
    <w:rsid w:val="003F1DD2"/>
    <w:rPr>
      <w:rFonts w:ascii="TimesET" w:eastAsia="Times New Roman" w:hAnsi="TimesET"/>
      <w:sz w:val="28"/>
    </w:rPr>
  </w:style>
  <w:style w:type="paragraph" w:styleId="ad">
    <w:name w:val="Subtitle"/>
    <w:basedOn w:val="a"/>
    <w:qFormat/>
    <w:locked/>
    <w:rsid w:val="00ED3156"/>
    <w:pPr>
      <w:spacing w:after="0" w:line="240" w:lineRule="auto"/>
      <w:jc w:val="center"/>
    </w:pPr>
    <w:rPr>
      <w:rFonts w:ascii="TimesET" w:hAnsi="TimesET"/>
      <w:b/>
      <w:bCs/>
      <w:sz w:val="32"/>
      <w:szCs w:val="20"/>
      <w:lang w:val="x-none" w:eastAsia="x-none"/>
    </w:rPr>
  </w:style>
  <w:style w:type="paragraph" w:customStyle="1" w:styleId="ConsPlusNormal">
    <w:name w:val="ConsPlusNormal"/>
    <w:rsid w:val="00773F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dytext2">
    <w:name w:val="Body text (2)_"/>
    <w:link w:val="Bodytext20"/>
    <w:rsid w:val="00D131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314F"/>
    <w:pPr>
      <w:widowControl w:val="0"/>
      <w:shd w:val="clear" w:color="auto" w:fill="FFFFFF"/>
      <w:spacing w:after="300" w:line="317" w:lineRule="exact"/>
      <w:ind w:firstLine="600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D227A11785A94796A9EE3B5BF933203B25388BA1DA4E97C11943C289421DEC93BBC2506FC73F28E72992E3D52D70DC277B3F5126C8346CE1A56DEy1r1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6ABE-3031-43F2-B339-72164673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4840</CharactersWithSpaces>
  <SharedDoc>false</SharedDoc>
  <HLinks>
    <vt:vector size="6" baseType="variant">
      <vt:variant>
        <vt:i4>1835102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consultantplus://offline/ref=5D227A11785A94796A9EE3B5BF933203B25388BA1DA4E97C11943C289421DEC93BBC2506FC73F28E72992E3D52D70DC277B3F5126C8346CE1A56DEy1r1N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Борисов Борис Викторович</cp:lastModifiedBy>
  <cp:revision>10</cp:revision>
  <cp:lastPrinted>2021-03-15T12:00:00Z</cp:lastPrinted>
  <dcterms:created xsi:type="dcterms:W3CDTF">2021-03-04T05:42:00Z</dcterms:created>
  <dcterms:modified xsi:type="dcterms:W3CDTF">2021-03-20T06:22:00Z</dcterms:modified>
</cp:coreProperties>
</file>