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CD" w:rsidRPr="00AB65A7" w:rsidRDefault="002646CD" w:rsidP="008B5C7F">
      <w:pPr>
        <w:pStyle w:val="31"/>
        <w:tabs>
          <w:tab w:val="left" w:pos="180"/>
        </w:tabs>
        <w:spacing w:after="240" w:line="360" w:lineRule="auto"/>
        <w:ind w:left="0" w:firstLine="709"/>
        <w:jc w:val="center"/>
        <w:textAlignment w:val="auto"/>
        <w:outlineLvl w:val="0"/>
        <w:rPr>
          <w:rFonts w:ascii="Times New Roman" w:hAnsi="Times New Roman" w:cs="Times New Roman"/>
          <w:b/>
        </w:rPr>
      </w:pPr>
      <w:r w:rsidRPr="00AB65A7">
        <w:rPr>
          <w:rFonts w:ascii="Times New Roman" w:hAnsi="Times New Roman" w:cs="Times New Roman"/>
          <w:b/>
        </w:rPr>
        <w:t>Описание мест сбора и накопления отходов от населения - муниц</w:t>
      </w:r>
      <w:r w:rsidR="0001372B">
        <w:rPr>
          <w:rFonts w:ascii="Times New Roman" w:hAnsi="Times New Roman" w:cs="Times New Roman"/>
          <w:b/>
        </w:rPr>
        <w:t xml:space="preserve">ипальное образование </w:t>
      </w:r>
      <w:r w:rsidRPr="003F6AD0">
        <w:rPr>
          <w:rFonts w:ascii="Times New Roman" w:hAnsi="Times New Roman" w:cs="Times New Roman"/>
          <w:b/>
        </w:rPr>
        <w:t>Козловский</w:t>
      </w:r>
      <w:r>
        <w:rPr>
          <w:rFonts w:ascii="Times New Roman" w:hAnsi="Times New Roman" w:cs="Times New Roman"/>
          <w:b/>
        </w:rPr>
        <w:t xml:space="preserve"> </w:t>
      </w:r>
      <w:r w:rsidRPr="00AB65A7">
        <w:rPr>
          <w:rFonts w:ascii="Times New Roman" w:hAnsi="Times New Roman" w:cs="Times New Roman"/>
          <w:b/>
        </w:rPr>
        <w:t>район.</w:t>
      </w:r>
    </w:p>
    <w:p w:rsidR="002646CD" w:rsidRDefault="002646CD" w:rsidP="002646CD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</w:pPr>
      <w:r w:rsidRPr="00AB65A7">
        <w:rPr>
          <w:rFonts w:ascii="Times New Roman" w:hAnsi="Times New Roman" w:cs="Times New Roman"/>
        </w:rPr>
        <w:t xml:space="preserve">Муниципальное образование </w:t>
      </w:r>
      <w:r w:rsidR="008B5C7F">
        <w:rPr>
          <w:rFonts w:ascii="Times New Roman" w:hAnsi="Times New Roman" w:cs="Times New Roman"/>
        </w:rPr>
        <w:t xml:space="preserve">Чувашской Республики </w:t>
      </w:r>
      <w:r w:rsidRPr="003F6AD0">
        <w:rPr>
          <w:rFonts w:ascii="Times New Roman" w:hAnsi="Times New Roman" w:cs="Times New Roman"/>
        </w:rPr>
        <w:t>Козловский</w:t>
      </w:r>
      <w:r>
        <w:rPr>
          <w:rFonts w:ascii="Times New Roman" w:hAnsi="Times New Roman" w:cs="Times New Roman"/>
        </w:rPr>
        <w:t xml:space="preserve">  район</w:t>
      </w:r>
      <w:r w:rsidRPr="00AB65A7">
        <w:rPr>
          <w:rFonts w:ascii="Times New Roman" w:hAnsi="Times New Roman" w:cs="Times New Roman"/>
        </w:rPr>
        <w:t xml:space="preserve"> включает в себя</w:t>
      </w:r>
      <w:r w:rsidR="0001372B">
        <w:rPr>
          <w:rFonts w:ascii="Times New Roman" w:hAnsi="Times New Roman" w:cs="Times New Roman"/>
        </w:rPr>
        <w:t xml:space="preserve"> одно городское и</w:t>
      </w:r>
      <w:r>
        <w:rPr>
          <w:rFonts w:ascii="Times New Roman" w:hAnsi="Times New Roman" w:cs="Times New Roman"/>
        </w:rPr>
        <w:t xml:space="preserve"> 9</w:t>
      </w:r>
      <w:r w:rsidRPr="00023174">
        <w:rPr>
          <w:rFonts w:ascii="Times New Roman" w:hAnsi="Times New Roman" w:cs="Times New Roman"/>
        </w:rPr>
        <w:t xml:space="preserve"> </w:t>
      </w:r>
      <w:r w:rsidRPr="00AB65A7">
        <w:rPr>
          <w:rFonts w:ascii="Times New Roman" w:hAnsi="Times New Roman" w:cs="Times New Roman"/>
        </w:rPr>
        <w:t>сельских поселений, а именно:</w:t>
      </w:r>
    </w:p>
    <w:p w:rsidR="002646CD" w:rsidRPr="003F6AD0" w:rsidRDefault="002646CD" w:rsidP="00992FC7">
      <w:pPr>
        <w:pStyle w:val="af4"/>
        <w:outlineLvl w:val="0"/>
        <w:rPr>
          <w:sz w:val="28"/>
          <w:szCs w:val="28"/>
        </w:rPr>
      </w:pPr>
      <w:proofErr w:type="spellStart"/>
      <w:r w:rsidRPr="003F6AD0">
        <w:rPr>
          <w:sz w:val="28"/>
          <w:szCs w:val="28"/>
        </w:rPr>
        <w:t>Аттиковское</w:t>
      </w:r>
      <w:proofErr w:type="spellEnd"/>
      <w:r w:rsidRPr="003F6AD0">
        <w:rPr>
          <w:sz w:val="28"/>
          <w:szCs w:val="28"/>
        </w:rPr>
        <w:t xml:space="preserve"> сельское поселение </w:t>
      </w:r>
    </w:p>
    <w:p w:rsidR="002646CD" w:rsidRPr="003F6AD0" w:rsidRDefault="002646CD" w:rsidP="00992FC7">
      <w:pPr>
        <w:pStyle w:val="af4"/>
        <w:outlineLvl w:val="0"/>
        <w:rPr>
          <w:sz w:val="28"/>
          <w:szCs w:val="28"/>
        </w:rPr>
      </w:pPr>
      <w:proofErr w:type="spellStart"/>
      <w:r w:rsidRPr="003F6AD0">
        <w:rPr>
          <w:sz w:val="28"/>
          <w:szCs w:val="28"/>
        </w:rPr>
        <w:t>Андреево-Базарское</w:t>
      </w:r>
      <w:proofErr w:type="spellEnd"/>
      <w:r w:rsidRPr="003F6AD0">
        <w:rPr>
          <w:sz w:val="28"/>
          <w:szCs w:val="28"/>
        </w:rPr>
        <w:t xml:space="preserve"> сельское поселение </w:t>
      </w:r>
    </w:p>
    <w:p w:rsidR="002646CD" w:rsidRPr="003F6AD0" w:rsidRDefault="002646CD" w:rsidP="00992FC7">
      <w:pPr>
        <w:pStyle w:val="af4"/>
        <w:outlineLvl w:val="0"/>
        <w:rPr>
          <w:sz w:val="28"/>
          <w:szCs w:val="28"/>
        </w:rPr>
      </w:pPr>
      <w:proofErr w:type="spellStart"/>
      <w:r w:rsidRPr="003F6AD0">
        <w:rPr>
          <w:sz w:val="28"/>
          <w:szCs w:val="28"/>
        </w:rPr>
        <w:t>Байгуловское</w:t>
      </w:r>
      <w:proofErr w:type="spellEnd"/>
      <w:r w:rsidRPr="003F6AD0">
        <w:rPr>
          <w:sz w:val="28"/>
          <w:szCs w:val="28"/>
        </w:rPr>
        <w:t xml:space="preserve"> сельское поселение </w:t>
      </w:r>
    </w:p>
    <w:p w:rsidR="002646CD" w:rsidRPr="003F6AD0" w:rsidRDefault="002646CD" w:rsidP="00992FC7">
      <w:pPr>
        <w:pStyle w:val="af4"/>
        <w:outlineLvl w:val="0"/>
        <w:rPr>
          <w:sz w:val="28"/>
          <w:szCs w:val="28"/>
        </w:rPr>
      </w:pPr>
      <w:proofErr w:type="spellStart"/>
      <w:r w:rsidRPr="003F6AD0">
        <w:rPr>
          <w:sz w:val="28"/>
          <w:szCs w:val="28"/>
        </w:rPr>
        <w:t>Еметкинское</w:t>
      </w:r>
      <w:proofErr w:type="spellEnd"/>
      <w:r w:rsidRPr="003F6AD0">
        <w:rPr>
          <w:sz w:val="28"/>
          <w:szCs w:val="28"/>
        </w:rPr>
        <w:t xml:space="preserve"> сельское поселение</w:t>
      </w:r>
    </w:p>
    <w:p w:rsidR="002646CD" w:rsidRPr="003F6AD0" w:rsidRDefault="002646CD" w:rsidP="00992FC7">
      <w:pPr>
        <w:pStyle w:val="af4"/>
        <w:outlineLvl w:val="0"/>
        <w:rPr>
          <w:sz w:val="28"/>
          <w:szCs w:val="28"/>
        </w:rPr>
      </w:pPr>
      <w:proofErr w:type="spellStart"/>
      <w:r w:rsidRPr="003F6AD0">
        <w:rPr>
          <w:sz w:val="28"/>
          <w:szCs w:val="28"/>
        </w:rPr>
        <w:t>Карачевское</w:t>
      </w:r>
      <w:proofErr w:type="spellEnd"/>
      <w:r w:rsidRPr="003F6AD0">
        <w:rPr>
          <w:sz w:val="28"/>
          <w:szCs w:val="28"/>
        </w:rPr>
        <w:t xml:space="preserve"> сельское поселение</w:t>
      </w:r>
    </w:p>
    <w:p w:rsidR="002646CD" w:rsidRPr="003F6AD0" w:rsidRDefault="002646CD" w:rsidP="00992FC7">
      <w:pPr>
        <w:pStyle w:val="af4"/>
        <w:outlineLvl w:val="0"/>
        <w:rPr>
          <w:sz w:val="28"/>
          <w:szCs w:val="28"/>
        </w:rPr>
      </w:pPr>
      <w:proofErr w:type="spellStart"/>
      <w:r w:rsidRPr="003F6AD0">
        <w:rPr>
          <w:sz w:val="28"/>
          <w:szCs w:val="28"/>
        </w:rPr>
        <w:t>Карамышевское</w:t>
      </w:r>
      <w:proofErr w:type="spellEnd"/>
      <w:r w:rsidRPr="003F6AD0">
        <w:rPr>
          <w:sz w:val="28"/>
          <w:szCs w:val="28"/>
        </w:rPr>
        <w:t xml:space="preserve"> сельское поселение</w:t>
      </w:r>
    </w:p>
    <w:p w:rsidR="002646CD" w:rsidRPr="003F6AD0" w:rsidRDefault="002646CD" w:rsidP="00992FC7">
      <w:pPr>
        <w:pStyle w:val="af4"/>
        <w:outlineLvl w:val="0"/>
        <w:rPr>
          <w:sz w:val="28"/>
          <w:szCs w:val="28"/>
        </w:rPr>
      </w:pPr>
      <w:proofErr w:type="spellStart"/>
      <w:r w:rsidRPr="003F6AD0">
        <w:rPr>
          <w:sz w:val="28"/>
          <w:szCs w:val="28"/>
        </w:rPr>
        <w:t>Козловское</w:t>
      </w:r>
      <w:proofErr w:type="spellEnd"/>
      <w:r w:rsidRPr="003F6AD0">
        <w:rPr>
          <w:sz w:val="28"/>
          <w:szCs w:val="28"/>
        </w:rPr>
        <w:t xml:space="preserve"> городское поселение</w:t>
      </w:r>
    </w:p>
    <w:p w:rsidR="002646CD" w:rsidRPr="003F6AD0" w:rsidRDefault="002646CD" w:rsidP="00992FC7">
      <w:pPr>
        <w:pStyle w:val="af4"/>
        <w:outlineLvl w:val="0"/>
        <w:rPr>
          <w:sz w:val="28"/>
          <w:szCs w:val="28"/>
        </w:rPr>
      </w:pPr>
      <w:proofErr w:type="spellStart"/>
      <w:r w:rsidRPr="003F6AD0">
        <w:rPr>
          <w:sz w:val="28"/>
          <w:szCs w:val="28"/>
        </w:rPr>
        <w:t>Солдыбаевское</w:t>
      </w:r>
      <w:proofErr w:type="spellEnd"/>
      <w:r w:rsidRPr="003F6AD0">
        <w:rPr>
          <w:sz w:val="28"/>
          <w:szCs w:val="28"/>
        </w:rPr>
        <w:t xml:space="preserve"> сельское поселение</w:t>
      </w:r>
    </w:p>
    <w:p w:rsidR="002646CD" w:rsidRPr="003F6AD0" w:rsidRDefault="002646CD" w:rsidP="00992FC7">
      <w:pPr>
        <w:pStyle w:val="af4"/>
        <w:outlineLvl w:val="0"/>
        <w:rPr>
          <w:sz w:val="28"/>
          <w:szCs w:val="28"/>
        </w:rPr>
      </w:pPr>
      <w:proofErr w:type="spellStart"/>
      <w:r w:rsidRPr="003F6AD0">
        <w:rPr>
          <w:sz w:val="28"/>
          <w:szCs w:val="28"/>
        </w:rPr>
        <w:t>Тюрлеминское</w:t>
      </w:r>
      <w:proofErr w:type="spellEnd"/>
      <w:r w:rsidRPr="003F6AD0">
        <w:rPr>
          <w:sz w:val="28"/>
          <w:szCs w:val="28"/>
        </w:rPr>
        <w:t xml:space="preserve"> сельское поселение</w:t>
      </w:r>
    </w:p>
    <w:p w:rsidR="002646CD" w:rsidRDefault="002646CD" w:rsidP="00992FC7">
      <w:pPr>
        <w:pStyle w:val="af4"/>
        <w:outlineLvl w:val="0"/>
        <w:rPr>
          <w:sz w:val="24"/>
          <w:szCs w:val="24"/>
        </w:rPr>
      </w:pPr>
      <w:proofErr w:type="spellStart"/>
      <w:r w:rsidRPr="003F6AD0">
        <w:rPr>
          <w:sz w:val="28"/>
          <w:szCs w:val="28"/>
        </w:rPr>
        <w:t>Янгильдинское</w:t>
      </w:r>
      <w:proofErr w:type="spellEnd"/>
      <w:r w:rsidRPr="003F6AD0">
        <w:rPr>
          <w:sz w:val="28"/>
          <w:szCs w:val="28"/>
        </w:rPr>
        <w:t xml:space="preserve"> сельское поселение</w:t>
      </w:r>
    </w:p>
    <w:p w:rsidR="002646CD" w:rsidRPr="00AB65A7" w:rsidRDefault="002646CD" w:rsidP="002646CD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</w:pPr>
      <w:r w:rsidRPr="001B2FBE">
        <w:rPr>
          <w:rFonts w:ascii="Times New Roman" w:hAnsi="Times New Roman" w:cs="Times New Roman"/>
        </w:rPr>
        <w:t xml:space="preserve">Общая численность, проживающего на территории муниципального образования населения, составляет </w:t>
      </w:r>
      <w:r w:rsidRPr="003F6AD0">
        <w:rPr>
          <w:rFonts w:ascii="Times New Roman" w:hAnsi="Times New Roman"/>
          <w:snapToGrid w:val="0"/>
        </w:rPr>
        <w:t>18445</w:t>
      </w:r>
      <w:r w:rsidRPr="001B2FBE">
        <w:rPr>
          <w:rFonts w:ascii="Times New Roman" w:hAnsi="Times New Roman" w:cs="Times New Roman"/>
        </w:rPr>
        <w:t xml:space="preserve"> человек, в том числе городское население </w:t>
      </w:r>
      <w:r w:rsidRPr="00464B04">
        <w:rPr>
          <w:rFonts w:ascii="Times New Roman" w:hAnsi="Times New Roman" w:cs="Times New Roman"/>
        </w:rPr>
        <w:t>–</w:t>
      </w:r>
      <w:r w:rsidRPr="00932ED7">
        <w:rPr>
          <w:rFonts w:ascii="Times New Roman" w:hAnsi="Times New Roman" w:cs="Times New Roman"/>
          <w:color w:val="FF0000"/>
        </w:rPr>
        <w:t xml:space="preserve"> </w:t>
      </w:r>
      <w:r w:rsidRPr="003F6AD0">
        <w:rPr>
          <w:rFonts w:ascii="Times New Roman" w:hAnsi="Times New Roman" w:cs="Times New Roman"/>
        </w:rPr>
        <w:t>8680</w:t>
      </w:r>
      <w:r w:rsidRPr="008828CB">
        <w:rPr>
          <w:rFonts w:ascii="Times New Roman" w:hAnsi="Times New Roman" w:cs="Times New Roman"/>
        </w:rPr>
        <w:t xml:space="preserve"> человек</w:t>
      </w:r>
      <w:r w:rsidRPr="001B2FBE">
        <w:rPr>
          <w:rFonts w:ascii="Times New Roman" w:hAnsi="Times New Roman" w:cs="Times New Roman"/>
        </w:rPr>
        <w:t xml:space="preserve">, сельское население – </w:t>
      </w:r>
      <w:r w:rsidRPr="003F6AD0">
        <w:rPr>
          <w:rFonts w:ascii="Times New Roman" w:hAnsi="Times New Roman"/>
          <w:snapToGrid w:val="0"/>
        </w:rPr>
        <w:t>9765</w:t>
      </w:r>
      <w:r>
        <w:rPr>
          <w:rFonts w:ascii="Times New Roman" w:hAnsi="Times New Roman"/>
          <w:snapToGrid w:val="0"/>
        </w:rPr>
        <w:t xml:space="preserve"> </w:t>
      </w:r>
      <w:r w:rsidRPr="001B2FBE">
        <w:rPr>
          <w:rFonts w:ascii="Times New Roman" w:hAnsi="Times New Roman" w:cs="Times New Roman"/>
        </w:rPr>
        <w:t>человек</w:t>
      </w:r>
      <w:r w:rsidRPr="00AB65A7">
        <w:rPr>
          <w:rFonts w:ascii="Times New Roman" w:hAnsi="Times New Roman" w:cs="Times New Roman"/>
        </w:rPr>
        <w:t>.</w:t>
      </w:r>
    </w:p>
    <w:p w:rsidR="002646CD" w:rsidRPr="00167E75" w:rsidRDefault="002646CD" w:rsidP="00264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E75">
        <w:rPr>
          <w:rFonts w:ascii="Times New Roman" w:hAnsi="Times New Roman" w:cs="Times New Roman"/>
          <w:sz w:val="28"/>
          <w:szCs w:val="28"/>
          <w:lang w:val="ru-RU"/>
        </w:rPr>
        <w:t>Количество образуемых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7E75">
        <w:rPr>
          <w:rFonts w:ascii="Times New Roman" w:hAnsi="Times New Roman" w:cs="Times New Roman"/>
          <w:sz w:val="28"/>
          <w:szCs w:val="28"/>
          <w:lang w:val="ru-RU"/>
        </w:rPr>
        <w:t xml:space="preserve"> на терри</w:t>
      </w:r>
      <w:r>
        <w:rPr>
          <w:rFonts w:ascii="Times New Roman" w:hAnsi="Times New Roman" w:cs="Times New Roman"/>
          <w:sz w:val="28"/>
          <w:szCs w:val="28"/>
          <w:lang w:val="ru-RU"/>
        </w:rPr>
        <w:t>тории муниципального образования</w:t>
      </w:r>
      <w:r w:rsidRPr="00167E75">
        <w:rPr>
          <w:rFonts w:ascii="Times New Roman" w:hAnsi="Times New Roman" w:cs="Times New Roman"/>
          <w:sz w:val="28"/>
          <w:szCs w:val="28"/>
          <w:lang w:val="ru-RU"/>
        </w:rPr>
        <w:t xml:space="preserve"> 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и, </w:t>
      </w:r>
      <w:r w:rsidRPr="00E07839">
        <w:rPr>
          <w:rFonts w:ascii="Times New Roman" w:hAnsi="Times New Roman" w:cs="Times New Roman"/>
          <w:sz w:val="28"/>
          <w:szCs w:val="28"/>
          <w:lang w:val="ru-RU"/>
        </w:rPr>
        <w:t>подобны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07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им по составу, объектами общественного назначения</w:t>
      </w:r>
      <w:r w:rsidRPr="00167E75">
        <w:rPr>
          <w:rFonts w:ascii="Times New Roman" w:hAnsi="Times New Roman" w:cs="Times New Roman"/>
          <w:sz w:val="28"/>
          <w:szCs w:val="28"/>
          <w:lang w:val="ru-RU"/>
        </w:rPr>
        <w:t xml:space="preserve">, рассчитанное на основании установленных нормативов накопления ТКО,  </w:t>
      </w:r>
      <w:r w:rsidRPr="003609C3">
        <w:rPr>
          <w:rFonts w:ascii="Times New Roman" w:hAnsi="Times New Roman" w:cs="Times New Roman"/>
          <w:sz w:val="28"/>
          <w:szCs w:val="28"/>
          <w:lang w:val="ru-RU"/>
        </w:rPr>
        <w:t>составляет</w:t>
      </w:r>
      <w:r w:rsidRPr="001B2FB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95C1C">
        <w:rPr>
          <w:rFonts w:ascii="Times New Roman" w:hAnsi="Times New Roman" w:cs="Times New Roman"/>
          <w:sz w:val="28"/>
          <w:szCs w:val="28"/>
          <w:lang w:val="ru-RU"/>
        </w:rPr>
        <w:t>60271,74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C87040">
        <w:rPr>
          <w:rFonts w:ascii="Times New Roman" w:hAnsi="Times New Roman" w:cs="Times New Roman"/>
          <w:sz w:val="28"/>
          <w:szCs w:val="28"/>
          <w:lang w:val="ru-RU"/>
        </w:rPr>
        <w:t xml:space="preserve"> в го</w:t>
      </w:r>
      <w:r w:rsidR="004F2F32">
        <w:rPr>
          <w:rFonts w:ascii="Times New Roman" w:hAnsi="Times New Roman" w:cs="Times New Roman"/>
          <w:sz w:val="28"/>
          <w:szCs w:val="28"/>
          <w:lang w:val="ru-RU"/>
        </w:rPr>
        <w:t xml:space="preserve">д.  </w:t>
      </w:r>
      <w:r w:rsidRPr="00167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46CD" w:rsidRDefault="002646CD" w:rsidP="002646CD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</w:pPr>
      <w:r w:rsidRPr="006E275A">
        <w:rPr>
          <w:rFonts w:ascii="Times New Roman" w:hAnsi="Times New Roman" w:cs="Times New Roman"/>
        </w:rPr>
        <w:t xml:space="preserve">На территории муниципального образования оборудовано </w:t>
      </w:r>
      <w:r w:rsidR="008041F3">
        <w:rPr>
          <w:rFonts w:ascii="Times New Roman" w:hAnsi="Times New Roman" w:cs="Times New Roman"/>
        </w:rPr>
        <w:t>202</w:t>
      </w:r>
      <w:r w:rsidRPr="006E275A">
        <w:rPr>
          <w:rFonts w:ascii="Times New Roman" w:hAnsi="Times New Roman" w:cs="Times New Roman"/>
        </w:rPr>
        <w:t xml:space="preserve"> мест накопления ТКО</w:t>
      </w:r>
      <w:r>
        <w:rPr>
          <w:rFonts w:ascii="Times New Roman" w:hAnsi="Times New Roman" w:cs="Times New Roman"/>
        </w:rPr>
        <w:t>.</w:t>
      </w:r>
      <w:r w:rsidR="00B12970">
        <w:rPr>
          <w:rFonts w:ascii="Times New Roman" w:hAnsi="Times New Roman" w:cs="Times New Roman"/>
        </w:rPr>
        <w:t xml:space="preserve"> Количество контейнеров - 3</w:t>
      </w:r>
      <w:r w:rsidR="000373BB">
        <w:rPr>
          <w:rFonts w:ascii="Times New Roman" w:hAnsi="Times New Roman" w:cs="Times New Roman"/>
        </w:rPr>
        <w:t>8</w:t>
      </w:r>
      <w:r w:rsidR="008041F3">
        <w:rPr>
          <w:rFonts w:ascii="Times New Roman" w:hAnsi="Times New Roman" w:cs="Times New Roman"/>
        </w:rPr>
        <w:t>9</w:t>
      </w:r>
      <w:r w:rsidR="00B12970">
        <w:rPr>
          <w:rFonts w:ascii="Times New Roman" w:hAnsi="Times New Roman" w:cs="Times New Roman"/>
        </w:rPr>
        <w:t xml:space="preserve"> шт.</w:t>
      </w:r>
    </w:p>
    <w:p w:rsidR="00992FC7" w:rsidRPr="00445AF0" w:rsidRDefault="00992FC7" w:rsidP="002646CD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</w:pPr>
      <w:r w:rsidRPr="00992FC7">
        <w:rPr>
          <w:rFonts w:ascii="Times New Roman" w:hAnsi="Times New Roman" w:cs="Times New Roman"/>
        </w:rPr>
        <w:t xml:space="preserve">Количество дополнительных необходимых контейнеров для сбора расчетного количества ТКО </w:t>
      </w:r>
      <w:r w:rsidR="008041F3">
        <w:rPr>
          <w:rFonts w:ascii="Times New Roman" w:hAnsi="Times New Roman" w:cs="Times New Roman"/>
        </w:rPr>
        <w:t>209</w:t>
      </w:r>
      <w:r>
        <w:rPr>
          <w:rFonts w:ascii="Times New Roman" w:hAnsi="Times New Roman" w:cs="Times New Roman"/>
        </w:rPr>
        <w:t xml:space="preserve"> </w:t>
      </w:r>
      <w:r w:rsidRPr="00992FC7">
        <w:rPr>
          <w:rFonts w:ascii="Times New Roman" w:hAnsi="Times New Roman" w:cs="Times New Roman"/>
        </w:rPr>
        <w:t>шт</w:t>
      </w:r>
      <w:r>
        <w:rPr>
          <w:rFonts w:ascii="Times New Roman" w:hAnsi="Times New Roman" w:cs="Times New Roman"/>
        </w:rPr>
        <w:t>.</w:t>
      </w:r>
    </w:p>
    <w:p w:rsidR="00992FC7" w:rsidRDefault="00992FC7">
      <w:pPr>
        <w:rPr>
          <w:lang w:val="ru-RU"/>
        </w:rPr>
        <w:sectPr w:rsidR="00992FC7" w:rsidSect="00992FC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903" w:type="dxa"/>
        <w:tblInd w:w="89" w:type="dxa"/>
        <w:tblLayout w:type="fixed"/>
        <w:tblLook w:val="04A0"/>
      </w:tblPr>
      <w:tblGrid>
        <w:gridCol w:w="546"/>
        <w:gridCol w:w="1590"/>
        <w:gridCol w:w="2278"/>
        <w:gridCol w:w="1417"/>
        <w:gridCol w:w="1276"/>
        <w:gridCol w:w="1134"/>
        <w:gridCol w:w="1261"/>
        <w:gridCol w:w="1007"/>
        <w:gridCol w:w="1134"/>
        <w:gridCol w:w="838"/>
        <w:gridCol w:w="1146"/>
        <w:gridCol w:w="1276"/>
      </w:tblGrid>
      <w:tr w:rsidR="004F2F32" w:rsidRPr="00C775BF" w:rsidTr="004F2F32">
        <w:trPr>
          <w:trHeight w:val="390"/>
        </w:trPr>
        <w:tc>
          <w:tcPr>
            <w:tcW w:w="14903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F32" w:rsidRPr="00C775BF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r w:rsidRPr="00C775B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lastRenderedPageBreak/>
              <w:t>РЕЕСТР МЕСТ (ПЛОЩАДОК) НАКОПЛЕНИЯ ТВЕРДЫХ КОММУНАЛЬНЫХ ОТХОДОВ</w:t>
            </w:r>
          </w:p>
        </w:tc>
      </w:tr>
      <w:tr w:rsidR="004F2F32" w:rsidRPr="00C775BF" w:rsidTr="004F2F32">
        <w:trPr>
          <w:trHeight w:val="67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2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Местоположение</w:t>
            </w:r>
          </w:p>
        </w:tc>
        <w:tc>
          <w:tcPr>
            <w:tcW w:w="36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Площадки для сбора КГМ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Количество дополнительных необходимых контейнеров для сбора расчетного количества ТКО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шт</w:t>
            </w:r>
            <w:proofErr w:type="spellEnd"/>
          </w:p>
        </w:tc>
      </w:tr>
      <w:tr w:rsidR="004F2F32" w:rsidRPr="00C775BF" w:rsidTr="004F2F32">
        <w:trPr>
          <w:trHeight w:val="13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№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Объем бака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шт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Имеющиеся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Планируемые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Объем бака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шт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Аттиково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55.776114, 48.126402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Аттиково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Горчакова,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55.776148, 48.119892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Байметево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Пролетарская,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55.775592, 48.102673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Карма Маркса,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55.785828, 48.115597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Школьная,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55.789350, 48.109153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Тельмана,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55.792712, 48.115632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Нижнее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Анчиково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Бутякова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55.820083, 48.142223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Верхнее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Анчиково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Карла Маркса,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55.810822, 48.143672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Казаково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Клубная,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55.762414, 48.141875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Решетниково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55.803468, 48.168585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Тоганашево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Школьная,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55.800258, 48.152029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Тоганашево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К. Иванова,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55.802081, 48.153951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Чешлама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55.755097, 48.093686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Чешлама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55.754973, 48.090361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Чешлама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Школьная,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55.799908, 48.150944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Андреево-Базары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55.792427, 47.816685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Андреево-Базары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55.792129, 47.816298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Андреево-Базары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55.793055, 47.817592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Андреево-Базары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Центральная,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55.790717, 47.810954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Андреево-Базары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Береговая,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55.793146, 47.810298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Андреево-Базары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Лесная,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55.789006, 47.803713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 раз в неделю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Аблязово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Н.М. Николаева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55.835705, 47.868571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Айдарово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Лесная,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55.846229, 47.804540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Калугино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Нагорная,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55.836034, 47.859732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Кудемеры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П. Осипова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55.840204, 47.823431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Новое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Шутнерово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Центральная,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55.778026, 47.827015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Олмалуй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Речная,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55.828172, 47.871491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Пиженькасы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Овражная,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55.822640, 47.903723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Чувашское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Исенево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ул. Степная,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55.818124,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47.855896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 раз в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Шималахово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Овражная,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55.786187, 47.849330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Шутнерово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Дорожная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55.813334, 47.812382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Янтиково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Центральная,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55.819929, 47.906840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Янтиково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55.087502, 47.854441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Байгулово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55.844133, 47.971072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Байгулово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55.844133, 47.971102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Байгулово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55.842627, 47.976399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Байгулово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Центральная,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55.840639, 47.964581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Байгулово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Учительская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55.837232, 47.959743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Байгулово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Пер. Церковный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55.837591, 47.956519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Байгулово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М. Трубиной,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55.838070, 47.959072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Байгулово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70 лет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55.841961, 47.957023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Байгулово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55.831638, 47.961245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Байгулово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Тугай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55.833849, 47.951953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Верхнее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Байгулово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Бутякова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55.849093, 47.960789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Верхнее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Байгулово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Бутякова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55.849798, 47.953938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Еметкино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50 лет Победы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55.795246, 48.044632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Еметкино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Братьев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Шулаевых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55.800210, 48.042378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Еметкино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55.798323, 48.047210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Еметкино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Горная,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55.802209, 48.040841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Осиново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Почтовая,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55.792068, 48.041910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Осиново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Школьная,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55.791628, 48.038676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Катергино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Братьев Николаевых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55.792564, 48.025211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Бишево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Механизаторская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55.778239, 48.016219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Бишево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55.780846, 48.015141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Сирекли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55.775905, 48.026145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Вурманкасы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Красноармейская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55.779423, 48.009167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Липово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Шоссейная,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55.800747, 48.060910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Липово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Шоссейная,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55.804116, 48.071779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Гришкино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Николаева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55.812024, 48.090770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Новая Деревня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Ворошилова,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55.806181, 48.080727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Еметкино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55.798323, 48.047210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Карамышво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55.883275, 48.052110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Карамышво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55.886665, 48.051510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Картлуево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55.871544,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58.094583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 раза в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Картлуево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Лесная,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55.876479, 48.097362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Кинеры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Клубная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55.905779, 48.052110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Криуши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55.913098, 48.099968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Можары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Коричева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55.898904, 48.071625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Можары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Школьная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55.901899, 48.065952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Мурзаево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Мурзаевская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55.892334, 48.030680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Мурзаево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Шименеевская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55.899505, 48.077430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Илебары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Новая,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55.828925, 48.043545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Илебары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Новая,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55.828627, 48.041344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Илебары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Зеленая,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55.831362, 48.039197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Баланово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Шоссейная,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55.824430, 48.009104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Баланово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Шоссейная,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55.824430, 48.009104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Бигильдино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Бигильдинская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55.841574, 48.088344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Малое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Бишево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55.833966, 48.013236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Малое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Бишево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Клубная,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55.831828, 48.016856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Малое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Карачево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Луговая,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55.845294, 48.011655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Карачево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Первая Нагорная,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55.835225, 48.032146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Карачево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Первая Нагорная,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55.840538, 48.035398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Осиново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Горная,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55.828925, 48.112734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Осиново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Горная,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55.827439, 48.112060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Ягунькино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Капитана Петрова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55.833713, 48.047830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Ягунькино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Капитана Петрова,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55.834123, 48.047552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Толбаево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Овражная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55.839072, 48.064063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Солдыбаево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Верхняя,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55.861754, 48.125115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Солдыбаево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Нижняя,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55.872465, 48.149530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Солдыбаево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Нижняя,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55.878710, 48.149716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Солдыбаево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Новая,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55.868492, 48.132261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Солдыбаево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Новая,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55.871384, 48.137838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Солдыбаево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Кладбище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55.856819, 48.138140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Дятлино</w:t>
            </w:r>
            <w:proofErr w:type="spellEnd"/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Краснознаменная,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55.865867, 48.111310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Дятлино</w:t>
            </w:r>
            <w:proofErr w:type="spellEnd"/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Краснознаменная,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55.871975, 48.116393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Дятлино</w:t>
            </w:r>
            <w:proofErr w:type="spellEnd"/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Краснознаменная,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55.879243, 48.119813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Дятлино</w:t>
            </w:r>
            <w:proofErr w:type="spellEnd"/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У Мая,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55.873665, 48.113109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Дятлино</w:t>
            </w:r>
            <w:proofErr w:type="spellEnd"/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Парижской Коммуны,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55.874925, 48.111247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Дятлино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Парижской Коммуны,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55.881421, 48.106933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Пиндиково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Овражная,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55.866279, 48.153941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Пиндиково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Полевая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55.863752, 48.157460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Пиндиково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Полевая,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55.870051, 48.156339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Токташево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Токташевская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55.833395, 48.145626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ст.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Железнодорожная,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55.756938, 48.226056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ст.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55.762237, 48.221564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ст.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Лесная,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55.761107, 48.223819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ст.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Школьная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55.768633, 48.216785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ст.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Станционная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55.756898, 48.224601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ст.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Красногвардейская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55.764480, 48.217657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ст.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Садовая,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55.767874, 48.223532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ст.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Складская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55.755859, 48.227916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ст.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Почтовая,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55.758732, 48.222957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Новая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Большая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55.776092, 48.220756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Новая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55.767266, 48.215959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Старая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Харитонова,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55.767630, 48.205215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Старая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Коренькова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55.768258, 48.207120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Старая Тюрлема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Коренькова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55.770395, 48.207928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Уразметево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Садовая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55.769403, 48.176460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Уразметево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Садовая,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55.774219, 48.178248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Уразметево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Нагорная,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55.771991, 48.186494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Курочкино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55.813126, 48.368313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Янгильдино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55.720474, 48.185003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Янгильдино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Южная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55.722213, 48.180125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Янгильдино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М. Салихова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55.722203, 48.185623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Янгильдино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Ключевая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55.719571, 48.184491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Янгильдино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Московская,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55.721889, 48.189504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Янгильдино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Центральная,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55.720474, 48.185003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Семенчино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Центральная,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55.719794, 48.173792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Семенчино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Центральная,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55.717371, 48.170953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Альменево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Центральная,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55.723379, 48.228778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Альменево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Трактористов,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55.726360, 48.228194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Альменево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Полевая,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55.725757, 48.225131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Масловка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Главная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55.700562, 48.169624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55.836413, 48.248550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Горького,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55.838617, 48.243322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30 лет Победы,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55.840336, 48.243825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Мичурина,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55.841958, 48.243726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55.843849, 48.239899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Герцена,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55.837395, 48.241600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Герцена,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9 (бывшая у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55.836620, 48.240546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Герцена,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55.836445, 48.239272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Герцена,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(Маг.«Радуга»)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55.838005, 48.238174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Герцена,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55.837785, 48.236944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Лобачевского,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(9 кот.)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55.840649, 48.238745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55.841767, 48.237967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55.840736, 48.247827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ул. Садовая,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55.844566, 48.258162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Садовая,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55.847614, 48.256931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Калинина,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55.839906, 48.245639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Лобачевского,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55.840253, 48.247979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Лобачевского,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55.840740, 48.249736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Лобачевского,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55.840668, 48.252287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Лобачевского,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55.841553, 48.025545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ул. Лобачевского,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55.840689, 48.253860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Николаева,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55.836080, 48.247060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Николаева,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55.833487, 48.244325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Калинина,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55.836500, 48.244061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55.845638, 48.246672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55.844945, 48.244867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Чапаева,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55.843464, 48.244984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Дружбы,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55.844303, 48.237968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Кутузова,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1(Мир рыболов)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55.841331, 48.253149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Пушкина,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55.845036, 48.253365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Крупская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55.848145, 48.253085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Пролетарская,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55.849687, 48.254968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Свободной России,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(во дворе БТИ)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55.843075, 48.260830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Свободной России,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(кинотеатр «Октябрь»)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55.843961, 48.263463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Речная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55.840181, 48.261000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Тимирязева,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55.840927, 48.256850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Тимирязева,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55.839186, 48.253127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Дорожная,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55.809054, 48.243681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Карцево-Починская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55.809937, 48.204497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55.811305, 48.211995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Мелиораторов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55.815979, 48.241807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Нижнекурганская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55.820647, 48.248110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Совхозная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55.828875, 48.251595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Рабочая,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55.832035, 48.260812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55.833021, 48.261872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К. Маркса,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55.833548, 48.266578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К. Маркса,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(у завода ККАФ)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55.838925, 48.266947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К. Маркса,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(за домом Культуры)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55.833501, 48.268457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Чкалова,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55.834533, 48.263807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Чкалова,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(маг. «Заходи»)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55.830494, 48.266720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Рабочая,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55.832075, 48.265330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К. Маркса,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55.826771, 48.262986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Комаровская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55.829396, 48.268888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Комаровская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55.824010, 48.271978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Комаровская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55.821760, 48.272454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В. Курганская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55.804415, 48.267774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Слободская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55.836019, 48.293385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Лобачевского,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56а (за остановкой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Беловолжская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55.837303, 48.227925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Лобачевского,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(возле церкви)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55.835791, 48.225939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Беловолжская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55.835302, 48.221349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Беловолжская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55.835720, 48.215770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Рябиновая,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55.840821, 48.225283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Восточная,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55.840988, 48.229613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Звездная,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55.839027, 48.224733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60 лет ККАФ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55.839330, 48.219678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Виноградова,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55.838309, 48.217468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Беловолжская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55.834421, 48.231176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Беловолжская</w:t>
            </w:r>
            <w:proofErr w:type="spellEnd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(кладбище)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55.833596, 48.236111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</w:tr>
      <w:tr w:rsidR="004F2F32" w:rsidRPr="004F2F32" w:rsidTr="008041F3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г. </w:t>
            </w:r>
            <w:proofErr w:type="spellStart"/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ул. Шоссейная,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д.  </w:t>
            </w: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55.834866, 48.259680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F32" w:rsidRPr="004F2F32" w:rsidRDefault="004F2F32" w:rsidP="004F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4F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F2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F32" w:rsidRPr="004F2F32" w:rsidRDefault="004F2F32" w:rsidP="0080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</w:tbl>
    <w:p w:rsidR="002646CD" w:rsidRPr="002646CD" w:rsidRDefault="002646CD">
      <w:pPr>
        <w:rPr>
          <w:lang w:val="ru-RU"/>
        </w:rPr>
      </w:pPr>
    </w:p>
    <w:p w:rsidR="0030038A" w:rsidRPr="004B5390" w:rsidRDefault="0030038A">
      <w:pPr>
        <w:rPr>
          <w:lang w:val="ru-RU"/>
        </w:rPr>
      </w:pPr>
    </w:p>
    <w:sectPr w:rsidR="0030038A" w:rsidRPr="004B5390" w:rsidSect="001509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509C7"/>
    <w:rsid w:val="0001372B"/>
    <w:rsid w:val="000373BB"/>
    <w:rsid w:val="000609F8"/>
    <w:rsid w:val="00094464"/>
    <w:rsid w:val="000A40FB"/>
    <w:rsid w:val="000F7840"/>
    <w:rsid w:val="00132346"/>
    <w:rsid w:val="00142F5E"/>
    <w:rsid w:val="00143614"/>
    <w:rsid w:val="001509C7"/>
    <w:rsid w:val="00162C29"/>
    <w:rsid w:val="00165A46"/>
    <w:rsid w:val="001718C5"/>
    <w:rsid w:val="0018565C"/>
    <w:rsid w:val="001A417B"/>
    <w:rsid w:val="001C70FA"/>
    <w:rsid w:val="001D7556"/>
    <w:rsid w:val="0020052D"/>
    <w:rsid w:val="00207BDE"/>
    <w:rsid w:val="002551A8"/>
    <w:rsid w:val="00260F30"/>
    <w:rsid w:val="002646CD"/>
    <w:rsid w:val="002D1F6F"/>
    <w:rsid w:val="0030038A"/>
    <w:rsid w:val="0031408E"/>
    <w:rsid w:val="003300F1"/>
    <w:rsid w:val="00352E3F"/>
    <w:rsid w:val="003541D1"/>
    <w:rsid w:val="0035611D"/>
    <w:rsid w:val="0039755D"/>
    <w:rsid w:val="003A0E70"/>
    <w:rsid w:val="003B04FB"/>
    <w:rsid w:val="003D7D80"/>
    <w:rsid w:val="003E718D"/>
    <w:rsid w:val="003E75AB"/>
    <w:rsid w:val="00412B38"/>
    <w:rsid w:val="004260F2"/>
    <w:rsid w:val="00426E3D"/>
    <w:rsid w:val="004878C7"/>
    <w:rsid w:val="004A49B6"/>
    <w:rsid w:val="004B5390"/>
    <w:rsid w:val="004B5E20"/>
    <w:rsid w:val="004F2F32"/>
    <w:rsid w:val="0054704D"/>
    <w:rsid w:val="0055496C"/>
    <w:rsid w:val="005A45D8"/>
    <w:rsid w:val="005B609E"/>
    <w:rsid w:val="005D3D45"/>
    <w:rsid w:val="00602606"/>
    <w:rsid w:val="0065202B"/>
    <w:rsid w:val="006B41CE"/>
    <w:rsid w:val="0075198E"/>
    <w:rsid w:val="00754F78"/>
    <w:rsid w:val="00756681"/>
    <w:rsid w:val="00757014"/>
    <w:rsid w:val="007D779A"/>
    <w:rsid w:val="007F2E02"/>
    <w:rsid w:val="008041F3"/>
    <w:rsid w:val="00832289"/>
    <w:rsid w:val="008769F1"/>
    <w:rsid w:val="00884553"/>
    <w:rsid w:val="008B5C7F"/>
    <w:rsid w:val="008C0240"/>
    <w:rsid w:val="00964A77"/>
    <w:rsid w:val="009712A6"/>
    <w:rsid w:val="00977D0E"/>
    <w:rsid w:val="00992FC7"/>
    <w:rsid w:val="009B6725"/>
    <w:rsid w:val="009E6114"/>
    <w:rsid w:val="009F123C"/>
    <w:rsid w:val="009F359C"/>
    <w:rsid w:val="00A21634"/>
    <w:rsid w:val="00AF22D0"/>
    <w:rsid w:val="00B069D0"/>
    <w:rsid w:val="00B12970"/>
    <w:rsid w:val="00B13A9D"/>
    <w:rsid w:val="00B238C3"/>
    <w:rsid w:val="00B33924"/>
    <w:rsid w:val="00B823EE"/>
    <w:rsid w:val="00B92741"/>
    <w:rsid w:val="00BA1329"/>
    <w:rsid w:val="00BC16FA"/>
    <w:rsid w:val="00BD4B25"/>
    <w:rsid w:val="00BE6796"/>
    <w:rsid w:val="00BF6458"/>
    <w:rsid w:val="00C0056D"/>
    <w:rsid w:val="00C775BF"/>
    <w:rsid w:val="00C83D9F"/>
    <w:rsid w:val="00C940AA"/>
    <w:rsid w:val="00CA7418"/>
    <w:rsid w:val="00CD4C20"/>
    <w:rsid w:val="00D34FDE"/>
    <w:rsid w:val="00D4345F"/>
    <w:rsid w:val="00D46046"/>
    <w:rsid w:val="00D66C6E"/>
    <w:rsid w:val="00D67955"/>
    <w:rsid w:val="00DD17AB"/>
    <w:rsid w:val="00DF4F1F"/>
    <w:rsid w:val="00E33CB4"/>
    <w:rsid w:val="00EE25E9"/>
    <w:rsid w:val="00EF298F"/>
    <w:rsid w:val="00F01014"/>
    <w:rsid w:val="00F0470F"/>
    <w:rsid w:val="00F90254"/>
    <w:rsid w:val="00FC328F"/>
    <w:rsid w:val="00FD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7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509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509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09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9C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509C7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509C7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09C7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09C7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09C7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09C7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09C7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09C7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1509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09C7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1509C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9C7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7">
    <w:name w:val="Strong"/>
    <w:uiPriority w:val="22"/>
    <w:qFormat/>
    <w:rsid w:val="001509C7"/>
    <w:rPr>
      <w:b/>
      <w:bCs/>
    </w:rPr>
  </w:style>
  <w:style w:type="character" w:styleId="a8">
    <w:name w:val="Emphasis"/>
    <w:uiPriority w:val="20"/>
    <w:qFormat/>
    <w:rsid w:val="001509C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509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509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9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09C7"/>
    <w:rPr>
      <w:rFonts w:asciiTheme="majorHAnsi" w:hAnsiTheme="majorHAnsi" w:cstheme="majorBidi"/>
      <w:i/>
      <w:iCs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1509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509C7"/>
    <w:rPr>
      <w:rFonts w:asciiTheme="majorHAnsi" w:hAnsiTheme="majorHAnsi" w:cstheme="majorBidi"/>
      <w:i/>
      <w:iCs/>
      <w:lang w:val="en-US" w:bidi="en-US"/>
    </w:rPr>
  </w:style>
  <w:style w:type="character" w:styleId="ad">
    <w:name w:val="Subtle Emphasis"/>
    <w:uiPriority w:val="19"/>
    <w:qFormat/>
    <w:rsid w:val="001509C7"/>
    <w:rPr>
      <w:i/>
      <w:iCs/>
    </w:rPr>
  </w:style>
  <w:style w:type="character" w:styleId="ae">
    <w:name w:val="Intense Emphasis"/>
    <w:uiPriority w:val="21"/>
    <w:qFormat/>
    <w:rsid w:val="001509C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9C7"/>
    <w:rPr>
      <w:smallCaps/>
    </w:rPr>
  </w:style>
  <w:style w:type="character" w:styleId="af0">
    <w:name w:val="Intense Reference"/>
    <w:uiPriority w:val="32"/>
    <w:qFormat/>
    <w:rsid w:val="001509C7"/>
    <w:rPr>
      <w:b/>
      <w:bCs/>
      <w:smallCaps/>
    </w:rPr>
  </w:style>
  <w:style w:type="character" w:styleId="af1">
    <w:name w:val="Book Title"/>
    <w:basedOn w:val="a0"/>
    <w:uiPriority w:val="33"/>
    <w:qFormat/>
    <w:rsid w:val="001509C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509C7"/>
    <w:pPr>
      <w:outlineLvl w:val="9"/>
    </w:pPr>
  </w:style>
  <w:style w:type="paragraph" w:styleId="31">
    <w:name w:val="Body Text Indent 3"/>
    <w:basedOn w:val="a"/>
    <w:link w:val="32"/>
    <w:rsid w:val="001509C7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1509C7"/>
    <w:rPr>
      <w:rFonts w:ascii="Arial" w:eastAsia="Times New Roman" w:hAnsi="Arial" w:cs="Arial"/>
      <w:sz w:val="28"/>
      <w:szCs w:val="28"/>
      <w:lang w:eastAsia="ru-RU"/>
    </w:rPr>
  </w:style>
  <w:style w:type="table" w:styleId="af3">
    <w:name w:val="Table Grid"/>
    <w:basedOn w:val="a1"/>
    <w:uiPriority w:val="39"/>
    <w:rsid w:val="0015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509C7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509C7"/>
    <w:rPr>
      <w:rFonts w:ascii="Times New Roman" w:hAnsi="Times New Roman" w:cs="Times New Roman"/>
      <w:sz w:val="26"/>
      <w:szCs w:val="26"/>
    </w:rPr>
  </w:style>
  <w:style w:type="paragraph" w:customStyle="1" w:styleId="af6">
    <w:name w:val="Подлежащее таблицы"/>
    <w:basedOn w:val="a"/>
    <w:link w:val="af7"/>
    <w:rsid w:val="001509C7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509C7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509C7"/>
    <w:rPr>
      <w:color w:val="0000FF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15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509C7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F0F5-C278-46AC-8D1F-A7655A42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3053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2020-10-06T09:04:00Z</cp:lastPrinted>
  <dcterms:created xsi:type="dcterms:W3CDTF">2020-10-06T12:07:00Z</dcterms:created>
  <dcterms:modified xsi:type="dcterms:W3CDTF">2020-12-25T10:40:00Z</dcterms:modified>
</cp:coreProperties>
</file>