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0C" w:rsidRPr="001D5834" w:rsidRDefault="005C360C" w:rsidP="006D7B66">
      <w:pPr>
        <w:spacing w:line="264" w:lineRule="auto"/>
        <w:ind w:firstLine="709"/>
        <w:jc w:val="center"/>
        <w:rPr>
          <w:b/>
          <w:sz w:val="26"/>
          <w:szCs w:val="26"/>
        </w:rPr>
      </w:pPr>
      <w:r w:rsidRPr="001D5834">
        <w:rPr>
          <w:b/>
          <w:sz w:val="26"/>
          <w:szCs w:val="26"/>
        </w:rPr>
        <w:t xml:space="preserve">Рекомендации по обеспечению пожарной безопасности на сельскохозяйственных объектах при проведении сезонных </w:t>
      </w:r>
      <w:r w:rsidR="006D7B66" w:rsidRPr="001D5834">
        <w:rPr>
          <w:b/>
          <w:sz w:val="26"/>
          <w:szCs w:val="26"/>
        </w:rPr>
        <w:t xml:space="preserve">полевых </w:t>
      </w:r>
      <w:r w:rsidRPr="001D5834">
        <w:rPr>
          <w:b/>
          <w:sz w:val="26"/>
          <w:szCs w:val="26"/>
        </w:rPr>
        <w:t>работ</w:t>
      </w:r>
    </w:p>
    <w:p w:rsidR="006D7B66" w:rsidRPr="006D7B66" w:rsidRDefault="006D7B66" w:rsidP="006D7B66">
      <w:pPr>
        <w:spacing w:line="264" w:lineRule="auto"/>
        <w:ind w:firstLine="709"/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D7B66" w:rsidRPr="006D7B66" w:rsidTr="005C360C">
        <w:tc>
          <w:tcPr>
            <w:tcW w:w="959" w:type="dxa"/>
          </w:tcPr>
          <w:p w:rsidR="005C360C" w:rsidRPr="006D7B66" w:rsidRDefault="005C360C" w:rsidP="005C360C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№</w:t>
            </w:r>
          </w:p>
          <w:p w:rsidR="005C360C" w:rsidRPr="006D7B66" w:rsidRDefault="005C360C" w:rsidP="005C360C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п/п</w:t>
            </w:r>
          </w:p>
        </w:tc>
        <w:tc>
          <w:tcPr>
            <w:tcW w:w="8612" w:type="dxa"/>
          </w:tcPr>
          <w:p w:rsidR="005C360C" w:rsidRPr="006D7B66" w:rsidRDefault="00771346" w:rsidP="00771346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Наименование мероприятий</w:t>
            </w:r>
          </w:p>
        </w:tc>
      </w:tr>
      <w:tr w:rsidR="006D7B66" w:rsidRPr="006D7B66" w:rsidTr="005C360C">
        <w:tc>
          <w:tcPr>
            <w:tcW w:w="959" w:type="dxa"/>
          </w:tcPr>
          <w:p w:rsidR="005C360C" w:rsidRPr="006D7B66" w:rsidRDefault="005C360C" w:rsidP="005C360C">
            <w:pPr>
              <w:pStyle w:val="a7"/>
              <w:numPr>
                <w:ilvl w:val="0"/>
                <w:numId w:val="1"/>
              </w:num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612" w:type="dxa"/>
          </w:tcPr>
          <w:p w:rsidR="005C360C" w:rsidRPr="006D7B66" w:rsidRDefault="005C360C" w:rsidP="005C360C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Сформировать оперативные штабы для обеспечения скоординированной работы по профилактике и предупреждению природных пожаров на объектах сельскохозяйственного производства, в том числе по подготовке плана защитных мероприятий</w:t>
            </w:r>
          </w:p>
        </w:tc>
      </w:tr>
      <w:tr w:rsidR="006D7B66" w:rsidRPr="006D7B66" w:rsidTr="005C360C">
        <w:tc>
          <w:tcPr>
            <w:tcW w:w="959" w:type="dxa"/>
          </w:tcPr>
          <w:p w:rsidR="005C360C" w:rsidRPr="006D7B66" w:rsidRDefault="005C360C" w:rsidP="005C360C">
            <w:pPr>
              <w:pStyle w:val="a7"/>
              <w:numPr>
                <w:ilvl w:val="0"/>
                <w:numId w:val="1"/>
              </w:num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612" w:type="dxa"/>
          </w:tcPr>
          <w:p w:rsidR="005C360C" w:rsidRPr="006D7B66" w:rsidRDefault="005C360C" w:rsidP="005C360C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На производственных объектах назначить ответственных лиц за противопожарную безопасность. Предусмотреть дежурство и обеспечение объектов телефонной связью</w:t>
            </w:r>
          </w:p>
        </w:tc>
      </w:tr>
      <w:tr w:rsidR="006D7B66" w:rsidRPr="006D7B66" w:rsidTr="005C360C">
        <w:tc>
          <w:tcPr>
            <w:tcW w:w="959" w:type="dxa"/>
          </w:tcPr>
          <w:p w:rsidR="005C360C" w:rsidRPr="006D7B66" w:rsidRDefault="005C360C" w:rsidP="005C360C">
            <w:pPr>
              <w:pStyle w:val="a7"/>
              <w:numPr>
                <w:ilvl w:val="0"/>
                <w:numId w:val="1"/>
              </w:num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612" w:type="dxa"/>
          </w:tcPr>
          <w:p w:rsidR="005C360C" w:rsidRPr="00756280" w:rsidRDefault="00756280" w:rsidP="00756280">
            <w:r w:rsidRPr="00776173">
              <w:rPr>
                <w:sz w:val="26"/>
                <w:szCs w:val="26"/>
              </w:rPr>
              <w:t>Разработать и довести до глав сельских поселений, руководителей сельхозпредприятий и фермерских хозяйств  рекомендации организационно-технического характера по соблюдению норм и правил пожарной безопасности на землях сельхозназначения, в том числе примыкающих к лесному фонду, предусмотренных Правилами противопожарного режима в Российской Федерации (утверждены постановлением Правительства Российской Федерации от 16.09.2020        № 1479)</w:t>
            </w:r>
            <w:bookmarkStart w:id="0" w:name="_GoBack"/>
            <w:bookmarkEnd w:id="0"/>
          </w:p>
        </w:tc>
      </w:tr>
      <w:tr w:rsidR="006D7B66" w:rsidRPr="006D7B66" w:rsidTr="005C360C">
        <w:tc>
          <w:tcPr>
            <w:tcW w:w="959" w:type="dxa"/>
          </w:tcPr>
          <w:p w:rsidR="005C360C" w:rsidRPr="006D7B66" w:rsidRDefault="005C360C" w:rsidP="005C360C">
            <w:pPr>
              <w:pStyle w:val="a7"/>
              <w:numPr>
                <w:ilvl w:val="0"/>
                <w:numId w:val="1"/>
              </w:num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612" w:type="dxa"/>
          </w:tcPr>
          <w:p w:rsidR="005C360C" w:rsidRPr="006D7B66" w:rsidRDefault="005C360C" w:rsidP="005C360C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Использовать средства массовой информации и наглядную агитацию для разъяснения сельскохозяйственным товаропроизводителям и владельцам личных подсобных хозяйств требований по необходимости соблюдения правил пожарной безопасности</w:t>
            </w:r>
          </w:p>
        </w:tc>
      </w:tr>
      <w:tr w:rsidR="006D7B66" w:rsidRPr="006D7B66" w:rsidTr="005C360C">
        <w:tc>
          <w:tcPr>
            <w:tcW w:w="959" w:type="dxa"/>
          </w:tcPr>
          <w:p w:rsidR="005C360C" w:rsidRPr="006D7B66" w:rsidRDefault="005C360C" w:rsidP="005C360C">
            <w:pPr>
              <w:pStyle w:val="a7"/>
              <w:numPr>
                <w:ilvl w:val="0"/>
                <w:numId w:val="1"/>
              </w:num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612" w:type="dxa"/>
          </w:tcPr>
          <w:p w:rsidR="005C360C" w:rsidRPr="006D7B66" w:rsidRDefault="005C360C" w:rsidP="005C360C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На машинно-тракторных станах, механических мастерских, складах нефтепродуктов, провести мероприятия по обеспечению соблюдения правил пожарной безопасности: установить ящики с песком, оборудовать противопожарные щиты необходимым инвентарем, поддерживать в исправном состоянии водозаборы, гидранты, иметь емкости с водой для целей пожаротушения</w:t>
            </w:r>
          </w:p>
        </w:tc>
      </w:tr>
      <w:tr w:rsidR="006D7B66" w:rsidRPr="006D7B66" w:rsidTr="005C360C">
        <w:tc>
          <w:tcPr>
            <w:tcW w:w="959" w:type="dxa"/>
          </w:tcPr>
          <w:p w:rsidR="005C360C" w:rsidRPr="006D7B66" w:rsidRDefault="005C360C" w:rsidP="005C360C">
            <w:pPr>
              <w:pStyle w:val="a7"/>
              <w:numPr>
                <w:ilvl w:val="0"/>
                <w:numId w:val="1"/>
              </w:num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612" w:type="dxa"/>
          </w:tcPr>
          <w:p w:rsidR="005C360C" w:rsidRPr="006D7B66" w:rsidRDefault="005C360C" w:rsidP="005C360C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Выполнить ремонт дорог к водозаборам, подходы и подъезды к зданиям и сооружениям. Убрать территории сельскохозяйственных объектов от мусора и в дальнейшем осуществлять контроль за соблюдением порядка и чистоты</w:t>
            </w:r>
          </w:p>
        </w:tc>
      </w:tr>
      <w:tr w:rsidR="006D7B66" w:rsidRPr="006D7B66" w:rsidTr="005C360C">
        <w:tc>
          <w:tcPr>
            <w:tcW w:w="959" w:type="dxa"/>
          </w:tcPr>
          <w:p w:rsidR="005C360C" w:rsidRPr="006D7B66" w:rsidRDefault="005C360C" w:rsidP="005C360C">
            <w:pPr>
              <w:pStyle w:val="a7"/>
              <w:numPr>
                <w:ilvl w:val="0"/>
                <w:numId w:val="1"/>
              </w:num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612" w:type="dxa"/>
          </w:tcPr>
          <w:p w:rsidR="005C360C" w:rsidRPr="006D7B66" w:rsidRDefault="005C360C" w:rsidP="005C360C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Организовать профилактические противопожарные мероприятия, такие как очистка сельскохозяйственных угодий от кустарников, сухой травы, мусора и другого горючего материала</w:t>
            </w:r>
          </w:p>
        </w:tc>
      </w:tr>
      <w:tr w:rsidR="006D7B66" w:rsidRPr="006D7B66" w:rsidTr="005C360C">
        <w:tc>
          <w:tcPr>
            <w:tcW w:w="959" w:type="dxa"/>
          </w:tcPr>
          <w:p w:rsidR="005C360C" w:rsidRPr="006D7B66" w:rsidRDefault="005C360C" w:rsidP="005C360C">
            <w:pPr>
              <w:pStyle w:val="a7"/>
              <w:numPr>
                <w:ilvl w:val="0"/>
                <w:numId w:val="1"/>
              </w:num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612" w:type="dxa"/>
          </w:tcPr>
          <w:p w:rsidR="005C360C" w:rsidRPr="006D7B66" w:rsidRDefault="005C360C" w:rsidP="005C360C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Осуществлять мониторинг противопожарного состояния объектов АПК, а также пожароопасных объектов (проведение профилактических обследований на предмет имеющихся нарушений требований пожарной безопасности)</w:t>
            </w:r>
          </w:p>
        </w:tc>
      </w:tr>
      <w:tr w:rsidR="006D7B66" w:rsidRPr="006D7B66" w:rsidTr="005C360C">
        <w:tc>
          <w:tcPr>
            <w:tcW w:w="959" w:type="dxa"/>
          </w:tcPr>
          <w:p w:rsidR="005C360C" w:rsidRPr="006D7B66" w:rsidRDefault="005C360C" w:rsidP="005C360C">
            <w:pPr>
              <w:pStyle w:val="a7"/>
              <w:numPr>
                <w:ilvl w:val="0"/>
                <w:numId w:val="1"/>
              </w:num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612" w:type="dxa"/>
          </w:tcPr>
          <w:p w:rsidR="005C360C" w:rsidRPr="006D7B66" w:rsidRDefault="005C360C" w:rsidP="005C360C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 xml:space="preserve">Предусмотреть возможность проведения мероприятий по введению неиспользуемых земельных участков в сельскохозяйственный оборот, в </w:t>
            </w:r>
            <w:r w:rsidRPr="006D7B66">
              <w:rPr>
                <w:sz w:val="26"/>
                <w:szCs w:val="26"/>
              </w:rPr>
              <w:lastRenderedPageBreak/>
              <w:t>том числе за счет стимулирования работ по землеустройству и землепользованию в рамках региональных программ</w:t>
            </w:r>
          </w:p>
        </w:tc>
      </w:tr>
      <w:tr w:rsidR="006D7B66" w:rsidRPr="006D7B66" w:rsidTr="005C360C">
        <w:tc>
          <w:tcPr>
            <w:tcW w:w="959" w:type="dxa"/>
          </w:tcPr>
          <w:p w:rsidR="005C360C" w:rsidRPr="006D7B66" w:rsidRDefault="005C360C" w:rsidP="005C360C">
            <w:pPr>
              <w:pStyle w:val="a7"/>
              <w:numPr>
                <w:ilvl w:val="0"/>
                <w:numId w:val="1"/>
              </w:num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612" w:type="dxa"/>
          </w:tcPr>
          <w:p w:rsidR="00771346" w:rsidRPr="006D7B66" w:rsidRDefault="005C360C" w:rsidP="005C360C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 xml:space="preserve">Организовать работу с собственниками и арендаторами различных категорий земель по соблюдению ими законодательства Российской Федерации в области обеспечения пожарной безопасности, в том числе: </w:t>
            </w:r>
          </w:p>
          <w:p w:rsidR="00771346" w:rsidRPr="006D7B66" w:rsidRDefault="005C360C" w:rsidP="005C360C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по созданию защитных противопожарных минерализованных полос</w:t>
            </w:r>
            <w:r w:rsidR="00771346" w:rsidRPr="006D7B66">
              <w:rPr>
                <w:sz w:val="26"/>
                <w:szCs w:val="26"/>
              </w:rPr>
              <w:t>;</w:t>
            </w:r>
          </w:p>
          <w:p w:rsidR="00771346" w:rsidRPr="006D7B66" w:rsidRDefault="005C360C" w:rsidP="005C360C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удалению (сбору) в летний период сухой растительности</w:t>
            </w:r>
            <w:r w:rsidR="00771346" w:rsidRPr="006D7B66">
              <w:rPr>
                <w:sz w:val="26"/>
                <w:szCs w:val="26"/>
              </w:rPr>
              <w:t>;</w:t>
            </w:r>
          </w:p>
          <w:p w:rsidR="00771346" w:rsidRPr="006D7B66" w:rsidRDefault="005C360C" w:rsidP="005C360C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размещению информации о требованиях пожарной безопасности на информационных стендах и на официальном сайте в сети Интернет</w:t>
            </w:r>
            <w:r w:rsidR="00771346" w:rsidRPr="006D7B66">
              <w:rPr>
                <w:sz w:val="26"/>
                <w:szCs w:val="26"/>
              </w:rPr>
              <w:t>;</w:t>
            </w:r>
            <w:r w:rsidRPr="006D7B66">
              <w:rPr>
                <w:sz w:val="26"/>
                <w:szCs w:val="26"/>
              </w:rPr>
              <w:t xml:space="preserve"> изготовлению и установке знаков (баннеров) на противопожарную тематику</w:t>
            </w:r>
            <w:r w:rsidR="00771346" w:rsidRPr="006D7B66">
              <w:rPr>
                <w:sz w:val="26"/>
                <w:szCs w:val="26"/>
              </w:rPr>
              <w:t>;</w:t>
            </w:r>
          </w:p>
          <w:p w:rsidR="005C360C" w:rsidRPr="006D7B66" w:rsidRDefault="005C360C" w:rsidP="00771346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распространению памяток (листовок) о соблюдении правил противопожарного режима</w:t>
            </w:r>
          </w:p>
        </w:tc>
      </w:tr>
    </w:tbl>
    <w:p w:rsidR="005C360C" w:rsidRPr="00A42BBD" w:rsidRDefault="005C360C" w:rsidP="005C360C">
      <w:pPr>
        <w:spacing w:line="264" w:lineRule="auto"/>
        <w:ind w:firstLine="709"/>
        <w:rPr>
          <w:sz w:val="16"/>
          <w:szCs w:val="16"/>
        </w:rPr>
      </w:pPr>
    </w:p>
    <w:p w:rsidR="00771346" w:rsidRPr="001D5834" w:rsidRDefault="00771346" w:rsidP="00771346">
      <w:pPr>
        <w:spacing w:line="264" w:lineRule="auto"/>
        <w:ind w:firstLine="709"/>
        <w:jc w:val="center"/>
        <w:rPr>
          <w:b/>
          <w:sz w:val="26"/>
          <w:szCs w:val="26"/>
        </w:rPr>
      </w:pPr>
      <w:r w:rsidRPr="001D5834">
        <w:rPr>
          <w:b/>
          <w:sz w:val="26"/>
          <w:szCs w:val="26"/>
        </w:rPr>
        <w:t>В период уборки урожая зерновых культур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D7B66" w:rsidRPr="006D7B66" w:rsidTr="00771346">
        <w:tc>
          <w:tcPr>
            <w:tcW w:w="959" w:type="dxa"/>
          </w:tcPr>
          <w:p w:rsidR="00771346" w:rsidRPr="006D7B66" w:rsidRDefault="00771346" w:rsidP="002B40B7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№</w:t>
            </w:r>
          </w:p>
          <w:p w:rsidR="00771346" w:rsidRPr="006D7B66" w:rsidRDefault="00771346" w:rsidP="002B40B7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п/п</w:t>
            </w:r>
          </w:p>
        </w:tc>
        <w:tc>
          <w:tcPr>
            <w:tcW w:w="8612" w:type="dxa"/>
          </w:tcPr>
          <w:p w:rsidR="00771346" w:rsidRPr="006D7B66" w:rsidRDefault="00771346" w:rsidP="002B40B7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Наименование мероприятий</w:t>
            </w:r>
          </w:p>
        </w:tc>
      </w:tr>
      <w:tr w:rsidR="006D7B66" w:rsidRPr="006D7B66" w:rsidTr="00771346">
        <w:tc>
          <w:tcPr>
            <w:tcW w:w="959" w:type="dxa"/>
          </w:tcPr>
          <w:p w:rsidR="00771346" w:rsidRPr="006D7B66" w:rsidRDefault="00771346" w:rsidP="00771346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1.</w:t>
            </w:r>
          </w:p>
        </w:tc>
        <w:tc>
          <w:tcPr>
            <w:tcW w:w="8612" w:type="dxa"/>
          </w:tcPr>
          <w:p w:rsidR="00771346" w:rsidRPr="006D7B66" w:rsidRDefault="00771346" w:rsidP="00771346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Назначить ответственных лиц за исполнение правил пожарной безопасности. Провести инструктажи с участниками уборки (на тракторных станах, токах, зерносушилках, зерноскладах)</w:t>
            </w:r>
          </w:p>
        </w:tc>
      </w:tr>
      <w:tr w:rsidR="006D7B66" w:rsidRPr="006D7B66" w:rsidTr="00771346">
        <w:tc>
          <w:tcPr>
            <w:tcW w:w="959" w:type="dxa"/>
          </w:tcPr>
          <w:p w:rsidR="00771346" w:rsidRPr="006D7B66" w:rsidRDefault="00771346" w:rsidP="00771346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2.</w:t>
            </w:r>
          </w:p>
        </w:tc>
        <w:tc>
          <w:tcPr>
            <w:tcW w:w="8612" w:type="dxa"/>
          </w:tcPr>
          <w:p w:rsidR="00771346" w:rsidRPr="006D7B66" w:rsidRDefault="00771346" w:rsidP="00771346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Оборудовать первичными средствами пожаротушения (огнетушителями, ящиками с песком, емкостями с водой, ведрами, лопатами) все объекты, задействованные в процессе уборки, переработки и хранения зерна</w:t>
            </w:r>
          </w:p>
        </w:tc>
      </w:tr>
      <w:tr w:rsidR="006D7B66" w:rsidRPr="006D7B66" w:rsidTr="00771346">
        <w:tc>
          <w:tcPr>
            <w:tcW w:w="959" w:type="dxa"/>
          </w:tcPr>
          <w:p w:rsidR="00771346" w:rsidRPr="006D7B66" w:rsidRDefault="00771346" w:rsidP="00771346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3.</w:t>
            </w:r>
          </w:p>
        </w:tc>
        <w:tc>
          <w:tcPr>
            <w:tcW w:w="8612" w:type="dxa"/>
          </w:tcPr>
          <w:p w:rsidR="00771346" w:rsidRPr="006D7B66" w:rsidRDefault="00771346" w:rsidP="00771346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Использовать технически исправную зерноуборочную технику, не имеющую течи горюче-смазочных материалов, исключить наличие растительных остатков на агрегатах комбайна</w:t>
            </w:r>
          </w:p>
        </w:tc>
      </w:tr>
      <w:tr w:rsidR="006D7B66" w:rsidRPr="006D7B66" w:rsidTr="00771346">
        <w:tc>
          <w:tcPr>
            <w:tcW w:w="959" w:type="dxa"/>
          </w:tcPr>
          <w:p w:rsidR="00771346" w:rsidRPr="006D7B66" w:rsidRDefault="00771346" w:rsidP="00771346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4.</w:t>
            </w:r>
          </w:p>
        </w:tc>
        <w:tc>
          <w:tcPr>
            <w:tcW w:w="8612" w:type="dxa"/>
          </w:tcPr>
          <w:p w:rsidR="00771346" w:rsidRPr="006D7B66" w:rsidRDefault="00771346" w:rsidP="00771346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Организовать дежурство в поле пожарных машин, приспособленной для тушения пожаров техники, тракторов с плугами</w:t>
            </w:r>
          </w:p>
        </w:tc>
      </w:tr>
      <w:tr w:rsidR="006D7B66" w:rsidRPr="006D7B66" w:rsidTr="00771346">
        <w:tc>
          <w:tcPr>
            <w:tcW w:w="959" w:type="dxa"/>
          </w:tcPr>
          <w:p w:rsidR="00771346" w:rsidRPr="006D7B66" w:rsidRDefault="00771346" w:rsidP="00771346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5.</w:t>
            </w:r>
          </w:p>
        </w:tc>
        <w:tc>
          <w:tcPr>
            <w:tcW w:w="8612" w:type="dxa"/>
          </w:tcPr>
          <w:p w:rsidR="00771346" w:rsidRPr="006D7B66" w:rsidRDefault="00771346" w:rsidP="00771346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Обеспечить освещение зерноскладов, токов в ночное время. Содержать в исправном состоянии электрооборудование</w:t>
            </w:r>
          </w:p>
        </w:tc>
      </w:tr>
      <w:tr w:rsidR="006D7B66" w:rsidRPr="006D7B66" w:rsidTr="00771346">
        <w:tc>
          <w:tcPr>
            <w:tcW w:w="959" w:type="dxa"/>
          </w:tcPr>
          <w:p w:rsidR="00771346" w:rsidRPr="006D7B66" w:rsidRDefault="006D7B66" w:rsidP="00771346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6.</w:t>
            </w:r>
          </w:p>
        </w:tc>
        <w:tc>
          <w:tcPr>
            <w:tcW w:w="8612" w:type="dxa"/>
          </w:tcPr>
          <w:p w:rsidR="00771346" w:rsidRPr="006D7B66" w:rsidRDefault="006D7B66" w:rsidP="00771346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Провести опашку зданий и сооружений, предназначенных для хранения и сушки зерна. Опахать пожароопасные сельскохозяйственные угодья, исключить возможность перехода огня из лесных массивов и территорий с сухой травой</w:t>
            </w:r>
          </w:p>
        </w:tc>
      </w:tr>
      <w:tr w:rsidR="006D7B66" w:rsidRPr="006D7B66" w:rsidTr="00771346">
        <w:tc>
          <w:tcPr>
            <w:tcW w:w="959" w:type="dxa"/>
          </w:tcPr>
          <w:p w:rsidR="00771346" w:rsidRPr="006D7B66" w:rsidRDefault="006D7B66" w:rsidP="00771346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7.</w:t>
            </w:r>
          </w:p>
        </w:tc>
        <w:tc>
          <w:tcPr>
            <w:tcW w:w="8612" w:type="dxa"/>
          </w:tcPr>
          <w:p w:rsidR="00771346" w:rsidRPr="006D7B66" w:rsidRDefault="006D7B66" w:rsidP="006D7B66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Провести комиссионную проверку сельхозпредприятий по готовности к уборке урожая и принятию мер по обеспечении пожарной безопасности</w:t>
            </w:r>
          </w:p>
        </w:tc>
      </w:tr>
      <w:tr w:rsidR="006D7B66" w:rsidRPr="006D7B66" w:rsidTr="00771346">
        <w:tc>
          <w:tcPr>
            <w:tcW w:w="959" w:type="dxa"/>
          </w:tcPr>
          <w:p w:rsidR="00771346" w:rsidRPr="006D7B66" w:rsidRDefault="006D7B66" w:rsidP="00771346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8.</w:t>
            </w:r>
          </w:p>
        </w:tc>
        <w:tc>
          <w:tcPr>
            <w:tcW w:w="8612" w:type="dxa"/>
          </w:tcPr>
          <w:p w:rsidR="00771346" w:rsidRPr="006D7B66" w:rsidRDefault="006D7B66" w:rsidP="006D7B66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Запретить бесконтрольное сжигание стерни и других остатков после уборки зерновых. Указанные работы производить в соответствии с требованиями нормативно-правовых актов</w:t>
            </w:r>
          </w:p>
        </w:tc>
      </w:tr>
      <w:tr w:rsidR="006D7B66" w:rsidRPr="006D7B66" w:rsidTr="00771346">
        <w:tc>
          <w:tcPr>
            <w:tcW w:w="959" w:type="dxa"/>
          </w:tcPr>
          <w:p w:rsidR="00771346" w:rsidRPr="006D7B66" w:rsidRDefault="006D7B66" w:rsidP="00771346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9.</w:t>
            </w:r>
          </w:p>
        </w:tc>
        <w:tc>
          <w:tcPr>
            <w:tcW w:w="8612" w:type="dxa"/>
          </w:tcPr>
          <w:p w:rsidR="00771346" w:rsidRPr="006D7B66" w:rsidRDefault="006D7B66" w:rsidP="006D7B66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Применить метод разбивки полей на участки и производить уборочные работы по отдельным участкам</w:t>
            </w:r>
          </w:p>
        </w:tc>
      </w:tr>
      <w:tr w:rsidR="006D7B66" w:rsidRPr="006D7B66" w:rsidTr="00771346">
        <w:tc>
          <w:tcPr>
            <w:tcW w:w="959" w:type="dxa"/>
          </w:tcPr>
          <w:p w:rsidR="00771346" w:rsidRPr="006D7B66" w:rsidRDefault="006D7B66" w:rsidP="00771346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10.</w:t>
            </w:r>
          </w:p>
        </w:tc>
        <w:tc>
          <w:tcPr>
            <w:tcW w:w="8612" w:type="dxa"/>
          </w:tcPr>
          <w:p w:rsidR="00771346" w:rsidRPr="006D7B66" w:rsidRDefault="006D7B66" w:rsidP="006D7B66">
            <w:pPr>
              <w:spacing w:line="264" w:lineRule="auto"/>
              <w:rPr>
                <w:sz w:val="26"/>
                <w:szCs w:val="26"/>
              </w:rPr>
            </w:pPr>
            <w:r w:rsidRPr="006D7B66">
              <w:rPr>
                <w:sz w:val="26"/>
                <w:szCs w:val="26"/>
              </w:rPr>
              <w:t>Укомплектовать зерносушилки и места хранения зерна средствами пожаротушения и произвести очистку от производственных отходов</w:t>
            </w:r>
          </w:p>
        </w:tc>
      </w:tr>
    </w:tbl>
    <w:p w:rsidR="00771346" w:rsidRDefault="00771346" w:rsidP="00A42BBD">
      <w:pPr>
        <w:spacing w:line="264" w:lineRule="auto"/>
        <w:ind w:firstLine="709"/>
        <w:rPr>
          <w:sz w:val="26"/>
          <w:szCs w:val="26"/>
        </w:rPr>
      </w:pPr>
    </w:p>
    <w:sectPr w:rsidR="0077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32881"/>
    <w:multiLevelType w:val="hybridMultilevel"/>
    <w:tmpl w:val="17A6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0C"/>
    <w:rsid w:val="001D5834"/>
    <w:rsid w:val="002B2617"/>
    <w:rsid w:val="005C360C"/>
    <w:rsid w:val="00632B3A"/>
    <w:rsid w:val="006D7B66"/>
    <w:rsid w:val="00756280"/>
    <w:rsid w:val="00771346"/>
    <w:rsid w:val="00A42BBD"/>
    <w:rsid w:val="00B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5B86"/>
  <w15:docId w15:val="{E34268C9-C71E-4503-A38B-090461FF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4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360C"/>
    <w:rPr>
      <w:b w:val="0"/>
      <w:bCs w:val="0"/>
      <w:color w:val="333300"/>
      <w:u w:val="single"/>
      <w:effect w:val="none"/>
    </w:rPr>
  </w:style>
  <w:style w:type="paragraph" w:styleId="a4">
    <w:name w:val="Body Text Indent"/>
    <w:basedOn w:val="a"/>
    <w:link w:val="a5"/>
    <w:semiHidden/>
    <w:unhideWhenUsed/>
    <w:rsid w:val="005C360C"/>
    <w:pPr>
      <w:widowControl/>
      <w:adjustRightInd/>
      <w:spacing w:line="240" w:lineRule="auto"/>
      <w:ind w:firstLine="708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5C360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1"/>
    <w:uiPriority w:val="59"/>
    <w:rsid w:val="005C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C36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2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B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66.</dc:creator>
  <cp:lastModifiedBy>МСХ ЧР Завирюха Александр Николаевич</cp:lastModifiedBy>
  <cp:revision>3</cp:revision>
  <cp:lastPrinted>2020-07-30T12:37:00Z</cp:lastPrinted>
  <dcterms:created xsi:type="dcterms:W3CDTF">2021-04-21T05:14:00Z</dcterms:created>
  <dcterms:modified xsi:type="dcterms:W3CDTF">2021-05-11T06:09:00Z</dcterms:modified>
</cp:coreProperties>
</file>