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C4" w:rsidRPr="00824C3D" w:rsidRDefault="00F341CE" w:rsidP="006A1979">
      <w:pPr>
        <w:spacing w:after="0" w:line="240" w:lineRule="atLeast"/>
        <w:ind w:left="538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D370C4" w:rsidRPr="00824C3D">
        <w:rPr>
          <w:rFonts w:ascii="Times New Roman" w:hAnsi="Times New Roman" w:cs="Times New Roman"/>
          <w:sz w:val="26"/>
          <w:szCs w:val="26"/>
        </w:rPr>
        <w:t>__</w:t>
      </w:r>
    </w:p>
    <w:p w:rsidR="00F341CE" w:rsidRPr="00824C3D" w:rsidRDefault="00F341CE" w:rsidP="006A1979">
      <w:pPr>
        <w:spacing w:after="0" w:line="240" w:lineRule="atLeast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к приказу Министерства сельского хозяйства Чувашской Республики от «</w:t>
      </w:r>
      <w:r w:rsidR="00D370C4" w:rsidRPr="00824C3D">
        <w:rPr>
          <w:rFonts w:ascii="Times New Roman" w:hAnsi="Times New Roman" w:cs="Times New Roman"/>
          <w:sz w:val="26"/>
          <w:szCs w:val="26"/>
        </w:rPr>
        <w:t>__</w:t>
      </w:r>
      <w:r w:rsidRPr="00824C3D">
        <w:rPr>
          <w:rFonts w:ascii="Times New Roman" w:hAnsi="Times New Roman" w:cs="Times New Roman"/>
          <w:sz w:val="26"/>
          <w:szCs w:val="26"/>
        </w:rPr>
        <w:t xml:space="preserve">» </w:t>
      </w:r>
      <w:r w:rsidR="00D370C4" w:rsidRPr="00824C3D">
        <w:rPr>
          <w:rFonts w:ascii="Times New Roman" w:hAnsi="Times New Roman" w:cs="Times New Roman"/>
          <w:sz w:val="26"/>
          <w:szCs w:val="26"/>
        </w:rPr>
        <w:t>февраля</w:t>
      </w:r>
      <w:r w:rsidRPr="00824C3D">
        <w:rPr>
          <w:rFonts w:ascii="Times New Roman" w:hAnsi="Times New Roman" w:cs="Times New Roman"/>
          <w:sz w:val="26"/>
          <w:szCs w:val="26"/>
        </w:rPr>
        <w:t xml:space="preserve"> 20</w:t>
      </w:r>
      <w:r w:rsidR="00D370C4" w:rsidRPr="00824C3D">
        <w:rPr>
          <w:rFonts w:ascii="Times New Roman" w:hAnsi="Times New Roman" w:cs="Times New Roman"/>
          <w:sz w:val="26"/>
          <w:szCs w:val="26"/>
        </w:rPr>
        <w:t>21</w:t>
      </w:r>
      <w:r w:rsidRPr="00824C3D">
        <w:rPr>
          <w:rFonts w:ascii="Times New Roman" w:hAnsi="Times New Roman" w:cs="Times New Roman"/>
          <w:sz w:val="26"/>
          <w:szCs w:val="26"/>
        </w:rPr>
        <w:t xml:space="preserve"> г. №</w:t>
      </w:r>
      <w:r w:rsidR="00D370C4" w:rsidRPr="00824C3D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D370C4" w:rsidRPr="00824C3D" w:rsidRDefault="00D370C4" w:rsidP="00D370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A9125F" w:rsidRPr="00824C3D" w:rsidRDefault="00A9125F" w:rsidP="00D370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F341CE" w:rsidRPr="00824C3D" w:rsidRDefault="00F341CE" w:rsidP="00D370C4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C3D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370C4" w:rsidRPr="00824C3D" w:rsidRDefault="00F341CE" w:rsidP="00D370C4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C3D">
        <w:rPr>
          <w:rFonts w:ascii="Times New Roman" w:hAnsi="Times New Roman" w:cs="Times New Roman"/>
          <w:b/>
          <w:sz w:val="26"/>
          <w:szCs w:val="26"/>
        </w:rPr>
        <w:t xml:space="preserve">об отделе правовых и земельных отношений </w:t>
      </w:r>
    </w:p>
    <w:p w:rsidR="00F341CE" w:rsidRPr="00824C3D" w:rsidRDefault="00F341CE" w:rsidP="00D370C4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C3D">
        <w:rPr>
          <w:rFonts w:ascii="Times New Roman" w:hAnsi="Times New Roman" w:cs="Times New Roman"/>
          <w:b/>
          <w:sz w:val="26"/>
          <w:szCs w:val="26"/>
        </w:rPr>
        <w:t>Министерства сельского хозяйства Чувашской Республики</w:t>
      </w:r>
    </w:p>
    <w:p w:rsidR="00D370C4" w:rsidRPr="00824C3D" w:rsidRDefault="00D370C4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41CE" w:rsidRPr="00824C3D" w:rsidRDefault="00F341CE" w:rsidP="00D370C4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C3D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D370C4" w:rsidRPr="00824C3D" w:rsidRDefault="00D370C4" w:rsidP="00D370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1.1.</w:t>
      </w:r>
      <w:r w:rsidRPr="00824C3D">
        <w:rPr>
          <w:rFonts w:ascii="Times New Roman" w:hAnsi="Times New Roman" w:cs="Times New Roman"/>
          <w:sz w:val="26"/>
          <w:szCs w:val="26"/>
        </w:rPr>
        <w:tab/>
        <w:t>Отдел правовых и земельных отношений Министерства сельского хозяйства Чувашской Республики (далее - Отдел) создан для правового обеспечения его деятельности, а та</w:t>
      </w:r>
      <w:r w:rsidR="00D370C4" w:rsidRPr="00824C3D">
        <w:rPr>
          <w:rFonts w:ascii="Times New Roman" w:hAnsi="Times New Roman" w:cs="Times New Roman"/>
          <w:sz w:val="26"/>
          <w:szCs w:val="26"/>
        </w:rPr>
        <w:t>кж</w:t>
      </w:r>
      <w:r w:rsidRPr="00824C3D">
        <w:rPr>
          <w:rFonts w:ascii="Times New Roman" w:hAnsi="Times New Roman" w:cs="Times New Roman"/>
          <w:sz w:val="26"/>
          <w:szCs w:val="26"/>
        </w:rPr>
        <w:t>е регулирования отношений в сфере оборота земель сельскохозяйственного назначения Чувашской Республики и является структурным подразделением Министерства сельского хозяйства Чувашской Республики (далее - Министерство).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1.2.</w:t>
      </w:r>
      <w:r w:rsidRPr="00824C3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24C3D">
        <w:rPr>
          <w:rFonts w:ascii="Times New Roman" w:hAnsi="Times New Roman" w:cs="Times New Roman"/>
          <w:sz w:val="26"/>
          <w:szCs w:val="26"/>
        </w:rPr>
        <w:t>Отдел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Совета при Президенте Российской Федерации по противодействию коррупции и его президиума, принятыми в пределах их компетенции, Конституцией Чувашской Республики, законами Чувашской Республики, указами и распоряжениями Главы Чувашской Республики</w:t>
      </w:r>
      <w:proofErr w:type="gramEnd"/>
      <w:r w:rsidRPr="00824C3D">
        <w:rPr>
          <w:rFonts w:ascii="Times New Roman" w:hAnsi="Times New Roman" w:cs="Times New Roman"/>
          <w:sz w:val="26"/>
          <w:szCs w:val="26"/>
        </w:rPr>
        <w:t>, постановлениями и распоряжениями Кабинета Министров Чувашской Республики, решениями Комиссии по координации работы по противодействию коррупции в Чувашской Республике, принятыми в пределах ее компетенции, а также настоящим Положением.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1.3.</w:t>
      </w:r>
      <w:r w:rsidRPr="00824C3D">
        <w:rPr>
          <w:rFonts w:ascii="Times New Roman" w:hAnsi="Times New Roman" w:cs="Times New Roman"/>
          <w:sz w:val="26"/>
          <w:szCs w:val="26"/>
        </w:rPr>
        <w:tab/>
        <w:t>Отдел возглавляет начальник отдела, назначаемый на должность и освобождаемый от должности приказом Министерства в порядке, установленном законодательством Российской Федерации и законодательством Чувашской Республики о государственной гражданской службе.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Начальник отдела несет персональную ответственность за деятельность Отдела.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Распределение обязанностей между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(далее - гражданские служащие), входящими в отдел, осуществляется начальником отдела.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1.4.</w:t>
      </w:r>
      <w:r w:rsidRPr="00824C3D">
        <w:rPr>
          <w:rFonts w:ascii="Times New Roman" w:hAnsi="Times New Roman" w:cs="Times New Roman"/>
          <w:sz w:val="26"/>
          <w:szCs w:val="26"/>
        </w:rPr>
        <w:tab/>
        <w:t>Отдел в пределах своей компетенции взаимодействует со структурными подразделениями заинтересованных органов исполнительной власти Чувашской Республики, территориальных органов федеральных органов исполнительной власти, Министерства, органами местного самоуправления, общественными и иными организациями, в том числе с организациями агропромышленного комплекса Чувашской Республики (далее - АПК Чувашии).</w:t>
      </w:r>
    </w:p>
    <w:p w:rsidR="00C34AD2" w:rsidRPr="00824C3D" w:rsidRDefault="00C34AD2" w:rsidP="00C34AD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bookmark0"/>
    </w:p>
    <w:p w:rsidR="00F341CE" w:rsidRPr="00824C3D" w:rsidRDefault="00F341CE" w:rsidP="00C34AD2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IL</w:t>
      </w:r>
      <w:r w:rsidRPr="00824C3D">
        <w:rPr>
          <w:rFonts w:ascii="Times New Roman" w:hAnsi="Times New Roman" w:cs="Times New Roman"/>
          <w:b/>
          <w:bCs/>
          <w:sz w:val="26"/>
          <w:szCs w:val="26"/>
        </w:rPr>
        <w:t xml:space="preserve"> Основные задачи Отдела</w:t>
      </w:r>
      <w:bookmarkEnd w:id="0"/>
    </w:p>
    <w:p w:rsidR="00A9125F" w:rsidRPr="00824C3D" w:rsidRDefault="00A9125F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Основными задачами Отдела являются: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 xml:space="preserve">Правовое обеспечение деятельности Министерства и регулирование отношений в сфере оборота земель сельскохозяйственного </w:t>
      </w:r>
      <w:r w:rsidR="00E401D3" w:rsidRPr="00824C3D">
        <w:rPr>
          <w:rFonts w:ascii="Times New Roman" w:hAnsi="Times New Roman" w:cs="Times New Roman"/>
          <w:sz w:val="26"/>
          <w:szCs w:val="26"/>
        </w:rPr>
        <w:t>назначения Чувашской Республики.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Осуществление работы, связанной с совершенствованием зако</w:t>
      </w:r>
      <w:r w:rsidR="00C34AD2" w:rsidRPr="00824C3D">
        <w:rPr>
          <w:rFonts w:ascii="Times New Roman" w:hAnsi="Times New Roman" w:cs="Times New Roman"/>
          <w:sz w:val="26"/>
          <w:szCs w:val="26"/>
        </w:rPr>
        <w:t>н</w:t>
      </w:r>
      <w:r w:rsidRPr="00824C3D">
        <w:rPr>
          <w:rFonts w:ascii="Times New Roman" w:hAnsi="Times New Roman" w:cs="Times New Roman"/>
          <w:sz w:val="26"/>
          <w:szCs w:val="26"/>
        </w:rPr>
        <w:t>одательства Чувашской Республики, регулирующего вопросы, входящие в компетенцию Министерства.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Улучшение качества проектов нормативных правовых актов, разрабатываемых Министерством.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Проведение правовой экспертизы проектов нормативных правовых актов, подготовленных Министерством, на коррупциогенность и соответствие их положений действующему законодательству.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Участие в подготовке заключений по проектам нормативных правовых актов Российской Федерации и Чувашской Республики, поступающим в Министерство.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Обеспечение единообразного и правильного применения законодательства, в том числе при проведении закупок товаров, работ и услуг для государственных нужд.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Участие в работе по реализации административной реформы в части разработки административных регламентов государственных функций (предоставления государственных услуг).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Подготовка предложений по созданию, реорганизации и ликвидации организаций, находящихся в ведении Министерства, в части утверждения их уставов.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 xml:space="preserve">Осуществление мониторинга </w:t>
      </w:r>
      <w:proofErr w:type="spellStart"/>
      <w:r w:rsidRPr="00824C3D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824C3D">
        <w:rPr>
          <w:rFonts w:ascii="Times New Roman" w:hAnsi="Times New Roman" w:cs="Times New Roman"/>
          <w:sz w:val="26"/>
          <w:szCs w:val="26"/>
        </w:rPr>
        <w:t xml:space="preserve"> законодательных и иных нормативных правовых актов Российской Федерации, мониторинг </w:t>
      </w:r>
      <w:proofErr w:type="spellStart"/>
      <w:r w:rsidRPr="00824C3D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824C3D">
        <w:rPr>
          <w:rFonts w:ascii="Times New Roman" w:hAnsi="Times New Roman" w:cs="Times New Roman"/>
          <w:sz w:val="26"/>
          <w:szCs w:val="26"/>
        </w:rPr>
        <w:t xml:space="preserve"> законов и иных нормативных правовых актов Чувашской Республики.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Подготовка материалов и предложений по использованию земель сельскохозяйственного назначения.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Отдела, в соответствии с Законом Чувашской Республики «О бесплатной юридической помощи в Чувашской Республике» и в порядке, установлен</w:t>
      </w:r>
      <w:r w:rsidRPr="00824C3D">
        <w:rPr>
          <w:rFonts w:ascii="Times New Roman" w:hAnsi="Times New Roman" w:cs="Times New Roman"/>
          <w:sz w:val="26"/>
          <w:szCs w:val="26"/>
        </w:rPr>
        <w:softHyphen/>
        <w:t>ном законодательством Российской Федерации для рассмотрения обращений граждан.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Осуществление правового информирования и правового просвещения населения в порядке, предусмотренном Федеральным законом «О бесплатной юридической помощи в Российской Федерации».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 xml:space="preserve">Организация работы по разработке проектов нормативных правовых актов Чувашской Республики и рассмотрению поступающих в Министерство нормативных правовых </w:t>
      </w:r>
      <w:proofErr w:type="gramStart"/>
      <w:r w:rsidRPr="00824C3D">
        <w:rPr>
          <w:rFonts w:ascii="Times New Roman" w:hAnsi="Times New Roman" w:cs="Times New Roman"/>
          <w:sz w:val="26"/>
          <w:szCs w:val="26"/>
        </w:rPr>
        <w:t>актов Чувашской Республики проектов нормативных правовых актов Российской Федерации</w:t>
      </w:r>
      <w:proofErr w:type="gramEnd"/>
      <w:r w:rsidRPr="00824C3D">
        <w:rPr>
          <w:rFonts w:ascii="Times New Roman" w:hAnsi="Times New Roman" w:cs="Times New Roman"/>
          <w:sz w:val="26"/>
          <w:szCs w:val="26"/>
        </w:rPr>
        <w:t xml:space="preserve"> и Чувашской Республики в сфере оборота земель сельскохозяйственного назначения.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Оказание содействия организациям, находящимся в ведении Министерства, в проведении правовой работы.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lastRenderedPageBreak/>
        <w:t>Организация деятельности Общественного совета при Министерстве.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2.16.</w:t>
      </w:r>
      <w:r w:rsidRPr="00824C3D">
        <w:rPr>
          <w:rFonts w:ascii="Times New Roman" w:hAnsi="Times New Roman" w:cs="Times New Roman"/>
          <w:sz w:val="26"/>
          <w:szCs w:val="26"/>
        </w:rPr>
        <w:tab/>
        <w:t>Подготовка материалов к рассмотрению на заседаниях Коллегии Министерства по вопросам, входящим в компетенцию Отдела.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41CE" w:rsidRPr="00824C3D" w:rsidRDefault="00F341CE" w:rsidP="00C34AD2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C3D">
        <w:rPr>
          <w:rFonts w:ascii="Times New Roman" w:hAnsi="Times New Roman" w:cs="Times New Roman"/>
          <w:b/>
          <w:sz w:val="26"/>
          <w:szCs w:val="26"/>
        </w:rPr>
        <w:t>III</w:t>
      </w:r>
      <w:r w:rsidR="00C34AD2" w:rsidRPr="00824C3D">
        <w:rPr>
          <w:rFonts w:ascii="Times New Roman" w:hAnsi="Times New Roman" w:cs="Times New Roman"/>
          <w:b/>
          <w:sz w:val="26"/>
          <w:szCs w:val="26"/>
        </w:rPr>
        <w:t>.</w:t>
      </w:r>
      <w:r w:rsidRPr="00824C3D">
        <w:rPr>
          <w:rFonts w:ascii="Times New Roman" w:hAnsi="Times New Roman" w:cs="Times New Roman"/>
          <w:b/>
          <w:sz w:val="26"/>
          <w:szCs w:val="26"/>
        </w:rPr>
        <w:t xml:space="preserve"> Основные функции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Отдел осуществляет следующие основные функции: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3.1.</w:t>
      </w:r>
      <w:r w:rsidRPr="00824C3D">
        <w:rPr>
          <w:rFonts w:ascii="Times New Roman" w:hAnsi="Times New Roman" w:cs="Times New Roman"/>
          <w:sz w:val="26"/>
          <w:szCs w:val="26"/>
        </w:rPr>
        <w:tab/>
        <w:t>Организует совместно со структурными подразделениями Министерства, с территориальными органами федеральных органов исполнительной власти, органами государственной власти Чувашской Республики, органами местного самоуправления, организациями АПК Чувашии, выполнение нормативных правовых актов Российской Федерации и Чувашской Республики по реализации государственной аграрной политики в соответствии с действующим законодательством Российской Федерации и законодательством Чувашской Республики.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3.2.</w:t>
      </w:r>
      <w:r w:rsidRPr="00824C3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24C3D">
        <w:rPr>
          <w:rFonts w:ascii="Times New Roman" w:hAnsi="Times New Roman" w:cs="Times New Roman"/>
          <w:sz w:val="26"/>
          <w:szCs w:val="26"/>
        </w:rPr>
        <w:t>Подготавливает либо участвует в подготовке структурными подразделениями Министерства (анализирует, осуществляет правовую экспертизу) проектов федеральных законов,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других нормативных правовых актов, касающихся вопросов развития сельского хозяйства и агропромышленного комплекса в Чувашской Республике и устойчивого развития сельских территорий Чувашской Республики, а также готовит самостоятельно или совместно с</w:t>
      </w:r>
      <w:proofErr w:type="gramEnd"/>
      <w:r w:rsidRPr="00824C3D">
        <w:rPr>
          <w:rFonts w:ascii="Times New Roman" w:hAnsi="Times New Roman" w:cs="Times New Roman"/>
          <w:sz w:val="26"/>
          <w:szCs w:val="26"/>
        </w:rPr>
        <w:t xml:space="preserve"> другими структурными подразделениями предложения об изменении или отмене (признании утратившими силу) приказов и других нормативных правовых актов Министерства.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3.3.</w:t>
      </w:r>
      <w:r w:rsidRPr="00824C3D">
        <w:rPr>
          <w:rFonts w:ascii="Times New Roman" w:hAnsi="Times New Roman" w:cs="Times New Roman"/>
          <w:sz w:val="26"/>
          <w:szCs w:val="26"/>
        </w:rPr>
        <w:tab/>
        <w:t>Оказывает правовое содействие при подготовке структурными подразделениями Министерства проектов договоров, соглашений, протоколов и других актов в сфере развития сельского хозяйства и агропромышленного комплекса в Чувашской Республике и устойчивого развития сельских территорий Чувашской Республики.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3.4.</w:t>
      </w:r>
      <w:r w:rsidRPr="00824C3D">
        <w:rPr>
          <w:rFonts w:ascii="Times New Roman" w:hAnsi="Times New Roman" w:cs="Times New Roman"/>
          <w:sz w:val="26"/>
          <w:szCs w:val="26"/>
        </w:rPr>
        <w:tab/>
        <w:t>Вносит в правила о предоставлении субсидий изменения юридико</w:t>
      </w:r>
      <w:r w:rsidR="00C34AD2" w:rsidRPr="00824C3D">
        <w:rPr>
          <w:rFonts w:ascii="Times New Roman" w:hAnsi="Times New Roman" w:cs="Times New Roman"/>
          <w:sz w:val="26"/>
          <w:szCs w:val="26"/>
        </w:rPr>
        <w:t>-</w:t>
      </w:r>
      <w:r w:rsidRPr="00824C3D">
        <w:rPr>
          <w:rFonts w:ascii="Times New Roman" w:hAnsi="Times New Roman" w:cs="Times New Roman"/>
          <w:sz w:val="26"/>
          <w:szCs w:val="26"/>
        </w:rPr>
        <w:t>редакционного характера.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3.5.</w:t>
      </w:r>
      <w:r w:rsidRPr="00824C3D">
        <w:rPr>
          <w:rFonts w:ascii="Times New Roman" w:hAnsi="Times New Roman" w:cs="Times New Roman"/>
          <w:sz w:val="26"/>
          <w:szCs w:val="26"/>
        </w:rPr>
        <w:tab/>
        <w:t xml:space="preserve">Ведет работу по согласованию проектов нормативных правовых актов Чувашской Республики о внесении изменений в Правила предоставления субсидий и об утверждении новых правил предоставления субсидий с Прокуратурой Чувашской Республики, Управлением Министерства юстиции Российской Федерации по Чувашской Республике, Государственно-правовым управлением </w:t>
      </w:r>
      <w:r w:rsidR="00E401D3" w:rsidRPr="00824C3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824C3D">
        <w:rPr>
          <w:rFonts w:ascii="Times New Roman" w:hAnsi="Times New Roman" w:cs="Times New Roman"/>
          <w:sz w:val="26"/>
          <w:szCs w:val="26"/>
        </w:rPr>
        <w:t>Главы Чувашской Республики.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3.6.</w:t>
      </w:r>
      <w:r w:rsidRPr="00824C3D">
        <w:rPr>
          <w:rFonts w:ascii="Times New Roman" w:hAnsi="Times New Roman" w:cs="Times New Roman"/>
          <w:sz w:val="26"/>
          <w:szCs w:val="26"/>
        </w:rPr>
        <w:tab/>
        <w:t>Проводит правовую экспертизу проектов нормативных правовых актов Чувашской Республики, подготавливаемых Министерством, на коррупциогенность и соответствие их действующему законодательству.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3.7.</w:t>
      </w:r>
      <w:r w:rsidRPr="00824C3D">
        <w:rPr>
          <w:rFonts w:ascii="Times New Roman" w:hAnsi="Times New Roman" w:cs="Times New Roman"/>
          <w:sz w:val="26"/>
          <w:szCs w:val="26"/>
        </w:rPr>
        <w:tab/>
        <w:t>Подготавливает для Министра справочные материалы по законодательству Российской Федерации и законодательству Чувашской Республики.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3.8.</w:t>
      </w:r>
      <w:r w:rsidRPr="00824C3D">
        <w:rPr>
          <w:rFonts w:ascii="Times New Roman" w:hAnsi="Times New Roman" w:cs="Times New Roman"/>
          <w:sz w:val="26"/>
          <w:szCs w:val="26"/>
        </w:rPr>
        <w:tab/>
        <w:t xml:space="preserve">Осуществляет мониторинг </w:t>
      </w:r>
      <w:proofErr w:type="spellStart"/>
      <w:r w:rsidRPr="00824C3D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824C3D">
        <w:rPr>
          <w:rFonts w:ascii="Times New Roman" w:hAnsi="Times New Roman" w:cs="Times New Roman"/>
          <w:sz w:val="26"/>
          <w:szCs w:val="26"/>
        </w:rPr>
        <w:t xml:space="preserve"> законодательных и иных нормативных правовых актов Российской Федерации, мониторинг </w:t>
      </w:r>
      <w:proofErr w:type="spellStart"/>
      <w:r w:rsidRPr="00824C3D">
        <w:rPr>
          <w:rFonts w:ascii="Times New Roman" w:hAnsi="Times New Roman" w:cs="Times New Roman"/>
          <w:sz w:val="26"/>
          <w:szCs w:val="26"/>
        </w:rPr>
        <w:lastRenderedPageBreak/>
        <w:t>правоприменения</w:t>
      </w:r>
      <w:proofErr w:type="spellEnd"/>
      <w:r w:rsidRPr="00824C3D">
        <w:rPr>
          <w:rFonts w:ascii="Times New Roman" w:hAnsi="Times New Roman" w:cs="Times New Roman"/>
          <w:sz w:val="26"/>
          <w:szCs w:val="26"/>
        </w:rPr>
        <w:t xml:space="preserve"> законов и иных нормативных правовых актов Чувашской Республики.</w:t>
      </w:r>
    </w:p>
    <w:p w:rsidR="004F61E3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3.9.</w:t>
      </w:r>
      <w:r w:rsidRPr="00824C3D">
        <w:rPr>
          <w:rFonts w:ascii="Times New Roman" w:hAnsi="Times New Roman" w:cs="Times New Roman"/>
          <w:sz w:val="26"/>
          <w:szCs w:val="26"/>
        </w:rPr>
        <w:tab/>
        <w:t>Обобщает совместно с другими структурными подразделениями практику применения законодательства Российской Федерации и Чувашской Республики, разрабатывает предложения по его совершенствованию и вносит их на рассмотрение Министра.</w:t>
      </w:r>
    </w:p>
    <w:p w:rsidR="00F341CE" w:rsidRPr="00824C3D" w:rsidRDefault="00C34AD2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 xml:space="preserve">3.10. </w:t>
      </w:r>
      <w:r w:rsidR="00F341CE" w:rsidRPr="00824C3D">
        <w:rPr>
          <w:rFonts w:ascii="Times New Roman" w:hAnsi="Times New Roman" w:cs="Times New Roman"/>
          <w:sz w:val="26"/>
          <w:szCs w:val="26"/>
        </w:rPr>
        <w:t>Подготавливает заключения по проектам нормативных правовых актов, разрабатываемых структурными подразделениями Министерства.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3.11.</w:t>
      </w:r>
      <w:r w:rsidRPr="00824C3D">
        <w:rPr>
          <w:rFonts w:ascii="Times New Roman" w:hAnsi="Times New Roman" w:cs="Times New Roman"/>
          <w:sz w:val="26"/>
          <w:szCs w:val="26"/>
        </w:rPr>
        <w:tab/>
        <w:t>Визирует проекты нормативных правовых актов, представляемые на подпись Министра.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3.12.</w:t>
      </w:r>
      <w:r w:rsidRPr="00824C3D">
        <w:rPr>
          <w:rFonts w:ascii="Times New Roman" w:hAnsi="Times New Roman" w:cs="Times New Roman"/>
          <w:sz w:val="26"/>
          <w:szCs w:val="26"/>
        </w:rPr>
        <w:tab/>
        <w:t>Участвует: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 xml:space="preserve">в проводимой структурными подразделениями работе по отбору и направлению нормативных правовых актов Министерства на государственную регистрацию в </w:t>
      </w:r>
      <w:r w:rsidR="00E401D3" w:rsidRPr="00824C3D">
        <w:rPr>
          <w:rFonts w:ascii="Times New Roman" w:hAnsi="Times New Roman" w:cs="Times New Roman"/>
          <w:sz w:val="26"/>
          <w:szCs w:val="26"/>
        </w:rPr>
        <w:t>Государственную службу Чувашской Республики по делам юстиции</w:t>
      </w:r>
      <w:r w:rsidRPr="00824C3D">
        <w:rPr>
          <w:rFonts w:ascii="Times New Roman" w:hAnsi="Times New Roman" w:cs="Times New Roman"/>
          <w:sz w:val="26"/>
          <w:szCs w:val="26"/>
        </w:rPr>
        <w:t>;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в подготовке заключений по проектам нормативных правовых актов Чувашской Республики, поступающих в Министерство.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3.13.</w:t>
      </w:r>
      <w:r w:rsidRPr="00824C3D">
        <w:rPr>
          <w:rFonts w:ascii="Times New Roman" w:hAnsi="Times New Roman" w:cs="Times New Roman"/>
          <w:sz w:val="26"/>
          <w:szCs w:val="26"/>
        </w:rPr>
        <w:tab/>
        <w:t>Представляет в установленном порядке интересы Министерства и Кабинета Министров Чувашской Республики в судах на основании выданной доверенности.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3.14.</w:t>
      </w:r>
      <w:r w:rsidRPr="00824C3D">
        <w:rPr>
          <w:rFonts w:ascii="Times New Roman" w:hAnsi="Times New Roman" w:cs="Times New Roman"/>
          <w:sz w:val="26"/>
          <w:szCs w:val="26"/>
        </w:rPr>
        <w:tab/>
        <w:t>Организует регистрацию, постановку на контроль, определение исполнителей, рассмотрение проектов нормативных правовых актов Чувашской Республики, поступающих в Министерство из органов исполнительной власти Чувашской Республики на согласование.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3.15.</w:t>
      </w:r>
      <w:r w:rsidRPr="00824C3D">
        <w:rPr>
          <w:rFonts w:ascii="Times New Roman" w:hAnsi="Times New Roman" w:cs="Times New Roman"/>
          <w:sz w:val="26"/>
          <w:szCs w:val="26"/>
        </w:rPr>
        <w:tab/>
        <w:t>Готовит для Министра материалы, рассматриваемые Кабинетом Министров Чувашской Республики.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3.16.</w:t>
      </w:r>
      <w:r w:rsidRPr="00824C3D">
        <w:rPr>
          <w:rFonts w:ascii="Times New Roman" w:hAnsi="Times New Roman" w:cs="Times New Roman"/>
          <w:sz w:val="26"/>
          <w:szCs w:val="26"/>
        </w:rPr>
        <w:tab/>
        <w:t>Готовит для Администрации Главы Чувашской Республики предложения по включению проектов нормативных правовых актов Чувашской Республики в План работы Кабинета Министров Чувашской Республики и отчет о его исполнении.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3.17.</w:t>
      </w:r>
      <w:r w:rsidRPr="00824C3D">
        <w:rPr>
          <w:rFonts w:ascii="Times New Roman" w:hAnsi="Times New Roman" w:cs="Times New Roman"/>
          <w:sz w:val="26"/>
          <w:szCs w:val="26"/>
        </w:rPr>
        <w:tab/>
        <w:t>Контролирует разработку и внесение на рассмотрение Кабинета Министров Чувашской Республики структурными подразделениями Министерства проектов нормативных правовых актов Чувашской Республики, предусмотренных нормативными правовыми актами Чувашской Республики.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3.18.</w:t>
      </w:r>
      <w:r w:rsidRPr="00824C3D">
        <w:rPr>
          <w:rFonts w:ascii="Times New Roman" w:hAnsi="Times New Roman" w:cs="Times New Roman"/>
          <w:sz w:val="26"/>
          <w:szCs w:val="26"/>
        </w:rPr>
        <w:tab/>
        <w:t>Проводит оценку регулирующего воздействия проектов нормативных правовых актов Чувашской Республики, разрабатываемых Министерством, затрагивающих вопросы осуществления предпринимательской и инвестиционной деятельности.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3.19.</w:t>
      </w:r>
      <w:r w:rsidRPr="00824C3D">
        <w:rPr>
          <w:rFonts w:ascii="Times New Roman" w:hAnsi="Times New Roman" w:cs="Times New Roman"/>
          <w:sz w:val="26"/>
          <w:szCs w:val="26"/>
        </w:rPr>
        <w:tab/>
        <w:t xml:space="preserve">Подготавливает ежегодный доклад об осуществлении государственного контроля (надзора) в соответствующих сферах деятельности и об эффективности такого контроля (надзора) и представляет его в </w:t>
      </w:r>
      <w:r w:rsidR="00B2499F" w:rsidRPr="00824C3D">
        <w:rPr>
          <w:rFonts w:ascii="Times New Roman" w:hAnsi="Times New Roman" w:cs="Times New Roman"/>
          <w:sz w:val="26"/>
          <w:szCs w:val="26"/>
        </w:rPr>
        <w:t>Министерство экономического развития и имущественных отношений Чувашской Республики</w:t>
      </w:r>
      <w:r w:rsidRPr="00824C3D">
        <w:rPr>
          <w:rFonts w:ascii="Times New Roman" w:hAnsi="Times New Roman" w:cs="Times New Roman"/>
          <w:sz w:val="26"/>
          <w:szCs w:val="26"/>
        </w:rPr>
        <w:t>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3.20.</w:t>
      </w:r>
      <w:r w:rsidRPr="00824C3D">
        <w:rPr>
          <w:rFonts w:ascii="Times New Roman" w:hAnsi="Times New Roman" w:cs="Times New Roman"/>
          <w:sz w:val="26"/>
          <w:szCs w:val="26"/>
        </w:rPr>
        <w:tab/>
        <w:t>Совместно с другими структурными подразделениями проводит работу по проведению конкурсов на закупку товаров, работ и услуг для обеспечения государственных нужд и готовит соответствующие документы.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3.21.</w:t>
      </w:r>
      <w:r w:rsidRPr="00824C3D">
        <w:rPr>
          <w:rFonts w:ascii="Times New Roman" w:hAnsi="Times New Roman" w:cs="Times New Roman"/>
          <w:sz w:val="26"/>
          <w:szCs w:val="26"/>
        </w:rPr>
        <w:tab/>
        <w:t>Осуществляет методическое руководство правовой работы организаций, находящихся в ведении Министерства.</w:t>
      </w:r>
    </w:p>
    <w:p w:rsidR="00F341CE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lastRenderedPageBreak/>
        <w:t>3.22.</w:t>
      </w:r>
      <w:r w:rsidRPr="00824C3D">
        <w:rPr>
          <w:rFonts w:ascii="Times New Roman" w:hAnsi="Times New Roman" w:cs="Times New Roman"/>
          <w:sz w:val="26"/>
          <w:szCs w:val="26"/>
        </w:rPr>
        <w:tab/>
        <w:t>Представляет в Кабинет Министров Чувашской Республики, а также в иные органы государственной власти Чувашской Республики информацию о выполнении государственных программ (подпрограмм государственных программ) и ведомственных целевых программ по направлениям деятельности отдела.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3.2</w:t>
      </w:r>
      <w:r w:rsidR="00363486">
        <w:rPr>
          <w:rFonts w:ascii="Times New Roman" w:hAnsi="Times New Roman" w:cs="Times New Roman"/>
          <w:sz w:val="26"/>
          <w:szCs w:val="26"/>
        </w:rPr>
        <w:t>3</w:t>
      </w:r>
      <w:r w:rsidRPr="00824C3D">
        <w:rPr>
          <w:rFonts w:ascii="Times New Roman" w:hAnsi="Times New Roman" w:cs="Times New Roman"/>
          <w:sz w:val="26"/>
          <w:szCs w:val="26"/>
        </w:rPr>
        <w:t>.</w:t>
      </w:r>
      <w:r w:rsidRPr="00824C3D">
        <w:rPr>
          <w:rFonts w:ascii="Times New Roman" w:hAnsi="Times New Roman" w:cs="Times New Roman"/>
          <w:sz w:val="26"/>
          <w:szCs w:val="26"/>
        </w:rPr>
        <w:tab/>
        <w:t>Разрабатывает и представляет органам исполнительной власти Чувашской Республики совместно со структурными подразделениями Министерства предложения по сводному объему закупок товаров, выполнения работ и оказания услуг для государственных нужд Чувашской Республики в сфере агропромышленного комплекса Чувашской Республики.</w:t>
      </w:r>
    </w:p>
    <w:p w:rsidR="00F341CE" w:rsidRPr="00824C3D" w:rsidRDefault="00363486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3.24</w:t>
      </w:r>
      <w:r w:rsidR="00F341CE" w:rsidRPr="00824C3D">
        <w:rPr>
          <w:rFonts w:ascii="Times New Roman" w:hAnsi="Times New Roman" w:cs="Times New Roman"/>
          <w:sz w:val="26"/>
          <w:szCs w:val="26"/>
        </w:rPr>
        <w:t>.</w:t>
      </w:r>
      <w:r w:rsidR="00F341CE" w:rsidRPr="00824C3D">
        <w:rPr>
          <w:rFonts w:ascii="Times New Roman" w:hAnsi="Times New Roman" w:cs="Times New Roman"/>
          <w:sz w:val="26"/>
          <w:szCs w:val="26"/>
        </w:rPr>
        <w:tab/>
        <w:t>Участвует: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в работе по реализации административной реформы в части разработки административных регламентов государственных функций (предоставления государственных услуг);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в разработке предложений по реорганизации неплатежеспособных организаций;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в разработке предложений по совершенствованию государственного управления в сфере агропромышленного комплекса и устойчивому развитию сельских территорий и по уточнению полномочий Министерства;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в реализации Программы приватизации организаций, находящихся в ведении Министерства.</w:t>
      </w:r>
    </w:p>
    <w:p w:rsidR="00F341CE" w:rsidRPr="00824C3D" w:rsidRDefault="00363486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3.25</w:t>
      </w:r>
      <w:r w:rsidR="00F341CE" w:rsidRPr="00824C3D">
        <w:rPr>
          <w:rFonts w:ascii="Times New Roman" w:hAnsi="Times New Roman" w:cs="Times New Roman"/>
          <w:sz w:val="26"/>
          <w:szCs w:val="26"/>
        </w:rPr>
        <w:t>.</w:t>
      </w:r>
      <w:r w:rsidR="00F341CE" w:rsidRPr="00824C3D">
        <w:rPr>
          <w:rFonts w:ascii="Times New Roman" w:hAnsi="Times New Roman" w:cs="Times New Roman"/>
          <w:sz w:val="26"/>
          <w:szCs w:val="26"/>
        </w:rPr>
        <w:tab/>
        <w:t>Реализует полномочия учредителя по подготовке в Кабинет Министров Чувашской Республики предложений по созданию, реорганизации и ликвидации подведомственных организаций по согласованию с другими структурными подразделениями Министерства, а также в части утверждения их уставов организаций, находящихся в ведении Министерства.</w:t>
      </w:r>
    </w:p>
    <w:p w:rsidR="00F341CE" w:rsidRPr="00824C3D" w:rsidRDefault="00363486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3.26</w:t>
      </w:r>
      <w:r w:rsidR="00F341CE" w:rsidRPr="00824C3D">
        <w:rPr>
          <w:rFonts w:ascii="Times New Roman" w:hAnsi="Times New Roman" w:cs="Times New Roman"/>
          <w:sz w:val="26"/>
          <w:szCs w:val="26"/>
        </w:rPr>
        <w:t>.</w:t>
      </w:r>
      <w:r w:rsidR="00F341CE" w:rsidRPr="00824C3D">
        <w:rPr>
          <w:rFonts w:ascii="Times New Roman" w:hAnsi="Times New Roman" w:cs="Times New Roman"/>
          <w:sz w:val="26"/>
          <w:szCs w:val="26"/>
        </w:rPr>
        <w:tab/>
        <w:t>Готовит совместно со структурными подразделениями Министерства документацию для размещения государственных закупок.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3.2</w:t>
      </w:r>
      <w:r w:rsidR="00363486">
        <w:rPr>
          <w:rFonts w:ascii="Times New Roman" w:hAnsi="Times New Roman" w:cs="Times New Roman"/>
          <w:sz w:val="26"/>
          <w:szCs w:val="26"/>
        </w:rPr>
        <w:t>7</w:t>
      </w:r>
      <w:r w:rsidRPr="00824C3D">
        <w:rPr>
          <w:rFonts w:ascii="Times New Roman" w:hAnsi="Times New Roman" w:cs="Times New Roman"/>
          <w:sz w:val="26"/>
          <w:szCs w:val="26"/>
        </w:rPr>
        <w:t>.</w:t>
      </w:r>
      <w:r w:rsidRPr="00824C3D">
        <w:rPr>
          <w:rFonts w:ascii="Times New Roman" w:hAnsi="Times New Roman" w:cs="Times New Roman"/>
          <w:sz w:val="26"/>
          <w:szCs w:val="26"/>
        </w:rPr>
        <w:tab/>
        <w:t>Формирует отчеты по результатам проведенных закупочных процедур</w:t>
      </w:r>
      <w:r w:rsidR="006A2530" w:rsidRPr="00824C3D">
        <w:rPr>
          <w:rFonts w:ascii="Times New Roman" w:hAnsi="Times New Roman" w:cs="Times New Roman"/>
          <w:sz w:val="26"/>
          <w:szCs w:val="26"/>
        </w:rPr>
        <w:t>.</w:t>
      </w:r>
    </w:p>
    <w:p w:rsidR="00F341CE" w:rsidRPr="00824C3D" w:rsidRDefault="00363486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3.28</w:t>
      </w:r>
      <w:r w:rsidR="00F341CE" w:rsidRPr="00824C3D">
        <w:rPr>
          <w:rFonts w:ascii="Times New Roman" w:hAnsi="Times New Roman" w:cs="Times New Roman"/>
          <w:sz w:val="26"/>
          <w:szCs w:val="26"/>
        </w:rPr>
        <w:t>.</w:t>
      </w:r>
      <w:r w:rsidR="00F341CE" w:rsidRPr="00824C3D">
        <w:rPr>
          <w:rFonts w:ascii="Times New Roman" w:hAnsi="Times New Roman" w:cs="Times New Roman"/>
          <w:sz w:val="26"/>
          <w:szCs w:val="26"/>
        </w:rPr>
        <w:tab/>
        <w:t>Вносит предложения о порядке осуществления установленных полномочий Министерства по управлению и распоряжению объектами государственной собственности.</w:t>
      </w:r>
    </w:p>
    <w:p w:rsidR="00F341CE" w:rsidRPr="00824C3D" w:rsidRDefault="00363486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3.29</w:t>
      </w:r>
      <w:r w:rsidR="00F341CE" w:rsidRPr="00824C3D">
        <w:rPr>
          <w:rFonts w:ascii="Times New Roman" w:hAnsi="Times New Roman" w:cs="Times New Roman"/>
          <w:sz w:val="26"/>
          <w:szCs w:val="26"/>
        </w:rPr>
        <w:t>.</w:t>
      </w:r>
      <w:r w:rsidR="00F341CE" w:rsidRPr="00824C3D">
        <w:rPr>
          <w:rFonts w:ascii="Times New Roman" w:hAnsi="Times New Roman" w:cs="Times New Roman"/>
          <w:sz w:val="26"/>
          <w:szCs w:val="26"/>
        </w:rPr>
        <w:tab/>
        <w:t>Готовит для органов исполнительной власти Чувашской Республики предложения по результатам рассмотрения извещения о намерении продать земельный участок из состава земель сельскохозяйственного назначения с обоснованием целесообразности (нецелесообразности) реализации Чувашской Республики преимущественного права покупки земельного участка указанного в извещении.</w:t>
      </w:r>
    </w:p>
    <w:p w:rsidR="00F341CE" w:rsidRPr="00824C3D" w:rsidRDefault="00363486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3.30</w:t>
      </w:r>
      <w:r w:rsidR="00F341CE" w:rsidRPr="00824C3D">
        <w:rPr>
          <w:rFonts w:ascii="Times New Roman" w:hAnsi="Times New Roman" w:cs="Times New Roman"/>
          <w:sz w:val="26"/>
          <w:szCs w:val="26"/>
        </w:rPr>
        <w:t>.</w:t>
      </w:r>
      <w:r w:rsidR="00F341CE" w:rsidRPr="00824C3D">
        <w:rPr>
          <w:rFonts w:ascii="Times New Roman" w:hAnsi="Times New Roman" w:cs="Times New Roman"/>
          <w:sz w:val="26"/>
          <w:szCs w:val="26"/>
        </w:rPr>
        <w:tab/>
        <w:t>Проводит работу по выявлению неиспользуемых земель сельскохозяйственного назначения и вовлечения их в сельскохозяйственный оборот.</w:t>
      </w:r>
    </w:p>
    <w:p w:rsidR="00F341CE" w:rsidRPr="00824C3D" w:rsidRDefault="00363486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3.31</w:t>
      </w:r>
      <w:r w:rsidR="00F341CE" w:rsidRPr="00824C3D">
        <w:rPr>
          <w:rFonts w:ascii="Times New Roman" w:hAnsi="Times New Roman" w:cs="Times New Roman"/>
          <w:sz w:val="26"/>
          <w:szCs w:val="26"/>
        </w:rPr>
        <w:t>.</w:t>
      </w:r>
      <w:r w:rsidR="00F341CE" w:rsidRPr="00824C3D">
        <w:rPr>
          <w:rFonts w:ascii="Times New Roman" w:hAnsi="Times New Roman" w:cs="Times New Roman"/>
          <w:sz w:val="26"/>
          <w:szCs w:val="26"/>
        </w:rPr>
        <w:tab/>
        <w:t>Формирует сводный перечень земельных участков, предлагаемых для включения в информационный ресурс земельных участков из земель сельскохозяйственного назначения.</w:t>
      </w:r>
    </w:p>
    <w:p w:rsidR="00F341CE" w:rsidRPr="00824C3D" w:rsidRDefault="00363486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3.32</w:t>
      </w:r>
      <w:r w:rsidR="00F341CE" w:rsidRPr="00824C3D">
        <w:rPr>
          <w:rFonts w:ascii="Times New Roman" w:hAnsi="Times New Roman" w:cs="Times New Roman"/>
          <w:sz w:val="26"/>
          <w:szCs w:val="26"/>
        </w:rPr>
        <w:t>.</w:t>
      </w:r>
      <w:r w:rsidR="00F341CE" w:rsidRPr="00824C3D">
        <w:rPr>
          <w:rFonts w:ascii="Times New Roman" w:hAnsi="Times New Roman" w:cs="Times New Roman"/>
          <w:sz w:val="26"/>
          <w:szCs w:val="26"/>
        </w:rPr>
        <w:tab/>
        <w:t xml:space="preserve">Организует в пределах своей компетенции деятельность по формированию и ведению Единой федеральной информационной системы о землях сельскохозяйственного назначения и землях, используемых или </w:t>
      </w:r>
      <w:r w:rsidR="00F341CE" w:rsidRPr="00824C3D">
        <w:rPr>
          <w:rFonts w:ascii="Times New Roman" w:hAnsi="Times New Roman" w:cs="Times New Roman"/>
          <w:sz w:val="26"/>
          <w:szCs w:val="26"/>
        </w:rPr>
        <w:lastRenderedPageBreak/>
        <w:t>предоставленных для ведения сельского хозяйства в составе земель иных категорий на территории Чувашской Республики.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3.3</w:t>
      </w:r>
      <w:r w:rsidR="00363486">
        <w:rPr>
          <w:rFonts w:ascii="Times New Roman" w:hAnsi="Times New Roman" w:cs="Times New Roman"/>
          <w:sz w:val="26"/>
          <w:szCs w:val="26"/>
        </w:rPr>
        <w:t>3</w:t>
      </w:r>
      <w:r w:rsidRPr="00824C3D">
        <w:rPr>
          <w:rFonts w:ascii="Times New Roman" w:hAnsi="Times New Roman" w:cs="Times New Roman"/>
          <w:sz w:val="26"/>
          <w:szCs w:val="26"/>
        </w:rPr>
        <w:t>.</w:t>
      </w:r>
      <w:r w:rsidRPr="00824C3D">
        <w:rPr>
          <w:rFonts w:ascii="Times New Roman" w:hAnsi="Times New Roman" w:cs="Times New Roman"/>
          <w:sz w:val="26"/>
          <w:szCs w:val="26"/>
        </w:rPr>
        <w:tab/>
        <w:t>Обеспечивает заключение договоров-поручений с представителями государства, а также сбор и анализ отчетов руководителей казенных унитарных предприятий Чувашской Республики, находящихся в ведении Министерства, отчетов работников Министерства-представителей государства в органах управления хозяйственных обществ с долями участия Чувашской Республики более 50 процентов.</w:t>
      </w:r>
    </w:p>
    <w:p w:rsidR="00F341CE" w:rsidRPr="00824C3D" w:rsidRDefault="00363486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3.34</w:t>
      </w:r>
      <w:r w:rsidR="00F341CE" w:rsidRPr="00824C3D">
        <w:rPr>
          <w:rFonts w:ascii="Times New Roman" w:hAnsi="Times New Roman" w:cs="Times New Roman"/>
          <w:sz w:val="26"/>
          <w:szCs w:val="26"/>
        </w:rPr>
        <w:t>.</w:t>
      </w:r>
      <w:r w:rsidR="00F341CE" w:rsidRPr="00824C3D">
        <w:rPr>
          <w:rFonts w:ascii="Times New Roman" w:hAnsi="Times New Roman" w:cs="Times New Roman"/>
          <w:sz w:val="26"/>
          <w:szCs w:val="26"/>
        </w:rPr>
        <w:tab/>
        <w:t>Контролирует ежеквартально: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своевременное представление структурными подразделениями в Отдел документов для взыскания незаконно полученных сумм субсидий;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проведение структурными подразделениями Министерства мониторинга исполнения заключенных соглашений о предоставлении субсидий.</w:t>
      </w:r>
    </w:p>
    <w:p w:rsidR="00F341CE" w:rsidRPr="00824C3D" w:rsidRDefault="00363486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3.35</w:t>
      </w:r>
      <w:r w:rsidR="00F341CE" w:rsidRPr="00824C3D">
        <w:rPr>
          <w:rFonts w:ascii="Times New Roman" w:hAnsi="Times New Roman" w:cs="Times New Roman"/>
          <w:sz w:val="26"/>
          <w:szCs w:val="26"/>
        </w:rPr>
        <w:t>.</w:t>
      </w:r>
      <w:r w:rsidR="00F341CE" w:rsidRPr="00824C3D">
        <w:rPr>
          <w:rFonts w:ascii="Times New Roman" w:hAnsi="Times New Roman" w:cs="Times New Roman"/>
          <w:sz w:val="26"/>
          <w:szCs w:val="26"/>
        </w:rPr>
        <w:tab/>
        <w:t>Подготавливает предложения по разграничению собственности, созданию, реорганизации организаций, находящихся в ведении Министерства.</w:t>
      </w:r>
    </w:p>
    <w:p w:rsidR="00F341CE" w:rsidRPr="00824C3D" w:rsidRDefault="00363486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3.36</w:t>
      </w:r>
      <w:r w:rsidR="00F341CE" w:rsidRPr="00824C3D">
        <w:rPr>
          <w:rFonts w:ascii="Times New Roman" w:hAnsi="Times New Roman" w:cs="Times New Roman"/>
          <w:sz w:val="26"/>
          <w:szCs w:val="26"/>
        </w:rPr>
        <w:t>.</w:t>
      </w:r>
      <w:r w:rsidR="00F341CE" w:rsidRPr="00824C3D">
        <w:rPr>
          <w:rFonts w:ascii="Times New Roman" w:hAnsi="Times New Roman" w:cs="Times New Roman"/>
          <w:sz w:val="26"/>
          <w:szCs w:val="26"/>
        </w:rPr>
        <w:tab/>
        <w:t>Организует и обеспечивает деятельность: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рабочей группы по вопросам оборота земель сельскохозяйственного назначения в Чувашской Республике;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Общественного совета при Министерстве.</w:t>
      </w:r>
    </w:p>
    <w:p w:rsidR="00F341CE" w:rsidRPr="00824C3D" w:rsidRDefault="00363486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3.37</w:t>
      </w:r>
      <w:r w:rsidR="00F341CE" w:rsidRPr="00824C3D">
        <w:rPr>
          <w:rFonts w:ascii="Times New Roman" w:hAnsi="Times New Roman" w:cs="Times New Roman"/>
          <w:sz w:val="26"/>
          <w:szCs w:val="26"/>
        </w:rPr>
        <w:t>.</w:t>
      </w:r>
      <w:r w:rsidR="00F341CE" w:rsidRPr="00824C3D">
        <w:rPr>
          <w:rFonts w:ascii="Times New Roman" w:hAnsi="Times New Roman" w:cs="Times New Roman"/>
          <w:sz w:val="26"/>
          <w:szCs w:val="26"/>
        </w:rPr>
        <w:tab/>
        <w:t>Готовит ответы и материалы на поступающие в Министерство обращения граждан, относящиеся к компетенции Отдела.</w:t>
      </w:r>
    </w:p>
    <w:p w:rsidR="00F341CE" w:rsidRPr="00824C3D" w:rsidRDefault="00363486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3.38</w:t>
      </w:r>
      <w:r w:rsidR="00F341CE" w:rsidRPr="00824C3D">
        <w:rPr>
          <w:rFonts w:ascii="Times New Roman" w:hAnsi="Times New Roman" w:cs="Times New Roman"/>
          <w:sz w:val="26"/>
          <w:szCs w:val="26"/>
        </w:rPr>
        <w:t>.</w:t>
      </w:r>
      <w:r w:rsidR="00F341CE" w:rsidRPr="00824C3D">
        <w:rPr>
          <w:rFonts w:ascii="Times New Roman" w:hAnsi="Times New Roman" w:cs="Times New Roman"/>
          <w:sz w:val="26"/>
          <w:szCs w:val="26"/>
        </w:rPr>
        <w:tab/>
        <w:t>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соответствии с Законом Чувашской Республики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граждан.</w:t>
      </w:r>
    </w:p>
    <w:p w:rsidR="00F341CE" w:rsidRPr="00824C3D" w:rsidRDefault="00363486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3.39</w:t>
      </w:r>
      <w:r w:rsidR="00F341CE" w:rsidRPr="00824C3D">
        <w:rPr>
          <w:rFonts w:ascii="Times New Roman" w:hAnsi="Times New Roman" w:cs="Times New Roman"/>
          <w:sz w:val="26"/>
          <w:szCs w:val="26"/>
        </w:rPr>
        <w:t>.</w:t>
      </w:r>
      <w:r w:rsidR="00F341CE" w:rsidRPr="00824C3D">
        <w:rPr>
          <w:rFonts w:ascii="Times New Roman" w:hAnsi="Times New Roman" w:cs="Times New Roman"/>
          <w:sz w:val="26"/>
          <w:szCs w:val="26"/>
        </w:rPr>
        <w:tab/>
        <w:t>Осуществляет правовое информирование и правовое просвещение населения в порядке, предусмотренном Федеральным законом «О бесплатной юридической помощи в Российской Федерации».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3.4</w:t>
      </w:r>
      <w:r w:rsidR="00363486">
        <w:rPr>
          <w:rFonts w:ascii="Times New Roman" w:hAnsi="Times New Roman" w:cs="Times New Roman"/>
          <w:sz w:val="26"/>
          <w:szCs w:val="26"/>
        </w:rPr>
        <w:t>0</w:t>
      </w:r>
      <w:bookmarkStart w:id="1" w:name="_GoBack"/>
      <w:bookmarkEnd w:id="1"/>
      <w:r w:rsidRPr="00824C3D">
        <w:rPr>
          <w:rFonts w:ascii="Times New Roman" w:hAnsi="Times New Roman" w:cs="Times New Roman"/>
          <w:sz w:val="26"/>
          <w:szCs w:val="26"/>
        </w:rPr>
        <w:t>. Осуществляет внутренний финансовый контроль в Министерстве.</w:t>
      </w:r>
    </w:p>
    <w:p w:rsidR="00F341CE" w:rsidRPr="00824C3D" w:rsidRDefault="00F341CE" w:rsidP="006A2530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41CE" w:rsidRPr="00824C3D" w:rsidRDefault="00F341CE" w:rsidP="006A2530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C3D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F341CE" w:rsidRPr="00824C3D" w:rsidRDefault="00F341CE" w:rsidP="006A2530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Отдел для выполнения возложенных на него задач и функций имеет право: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4.1.</w:t>
      </w:r>
      <w:r w:rsidRPr="00824C3D">
        <w:rPr>
          <w:rFonts w:ascii="Times New Roman" w:hAnsi="Times New Roman" w:cs="Times New Roman"/>
          <w:sz w:val="26"/>
          <w:szCs w:val="26"/>
        </w:rPr>
        <w:tab/>
        <w:t>Вносить предложения по устранению выявленных нарушений по вопросам, относящимся к компетенции Отдела.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4.2.</w:t>
      </w:r>
      <w:r w:rsidRPr="00824C3D">
        <w:rPr>
          <w:rFonts w:ascii="Times New Roman" w:hAnsi="Times New Roman" w:cs="Times New Roman"/>
          <w:sz w:val="26"/>
          <w:szCs w:val="26"/>
        </w:rPr>
        <w:tab/>
        <w:t>Получать в установленном порядке от структурных подразделений Министерства документы и материалы, необходимые для осуществления работы Отдела.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4.3.</w:t>
      </w:r>
      <w:r w:rsidRPr="00824C3D">
        <w:rPr>
          <w:rFonts w:ascii="Times New Roman" w:hAnsi="Times New Roman" w:cs="Times New Roman"/>
          <w:sz w:val="26"/>
          <w:szCs w:val="26"/>
        </w:rPr>
        <w:tab/>
        <w:t>Запрашивать и получать в установленном порядке необходимую информацию от структурных подразделений Министерства, органов местного самоуправления, общественных и иных организаций, в том числе организаций агропромышленного комплекса в Чувашской Республике.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4.4.</w:t>
      </w:r>
      <w:r w:rsidRPr="00824C3D">
        <w:rPr>
          <w:rFonts w:ascii="Times New Roman" w:hAnsi="Times New Roman" w:cs="Times New Roman"/>
          <w:sz w:val="26"/>
          <w:szCs w:val="26"/>
        </w:rPr>
        <w:tab/>
        <w:t>Привлекать с согласия руководителей структурных подразделений Министерства специалистов для разработки и осуществления мероприятий, проводимых Отделом в соответствии с возложенными на него функциями.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lastRenderedPageBreak/>
        <w:t>4.5.</w:t>
      </w:r>
      <w:r w:rsidRPr="00824C3D">
        <w:rPr>
          <w:rFonts w:ascii="Times New Roman" w:hAnsi="Times New Roman" w:cs="Times New Roman"/>
          <w:sz w:val="26"/>
          <w:szCs w:val="26"/>
        </w:rPr>
        <w:tab/>
        <w:t>Начальник Отдела вправе принимать участие в совещаниях, проводимых руководством Министерства, при обсуждении вопросов, касающихся практики применения законодательства Российской Федерации, Чувашской Республики и иных участков правовой и кадровой работы, иным вопросам, входящим в компетенцию отдела.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4.6.</w:t>
      </w:r>
      <w:r w:rsidRPr="00824C3D">
        <w:rPr>
          <w:rFonts w:ascii="Times New Roman" w:hAnsi="Times New Roman" w:cs="Times New Roman"/>
          <w:sz w:val="26"/>
          <w:szCs w:val="26"/>
        </w:rPr>
        <w:tab/>
        <w:t>Осуществлять иные права, предусмотренные законодательством Российской Федерации и законодательством Чувашской Республики.</w:t>
      </w:r>
    </w:p>
    <w:p w:rsidR="006A2530" w:rsidRPr="00824C3D" w:rsidRDefault="006A2530" w:rsidP="006A2530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41CE" w:rsidRPr="00824C3D" w:rsidRDefault="00F341CE" w:rsidP="006A2530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C3D">
        <w:rPr>
          <w:rFonts w:ascii="Times New Roman" w:hAnsi="Times New Roman" w:cs="Times New Roman"/>
          <w:b/>
          <w:sz w:val="26"/>
          <w:szCs w:val="26"/>
        </w:rPr>
        <w:t>V.</w:t>
      </w:r>
      <w:r w:rsidRPr="00824C3D">
        <w:rPr>
          <w:rFonts w:ascii="Times New Roman" w:hAnsi="Times New Roman" w:cs="Times New Roman"/>
          <w:b/>
          <w:sz w:val="26"/>
          <w:szCs w:val="26"/>
        </w:rPr>
        <w:tab/>
        <w:t>Ответственность</w:t>
      </w:r>
    </w:p>
    <w:p w:rsidR="00F341CE" w:rsidRPr="00824C3D" w:rsidRDefault="00F341CE" w:rsidP="006A2530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41CE" w:rsidRPr="00D370C4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Начальник отдела несет персональную ответственность за выполнение задач, возложенных на Отдел, в соответствии с действующим законодательством, за неисполнение или ненадлежащее исполнение возложенных на него обязанностей с учетом прав, предоставленных ему законодательством Российской Федерации и законодательством Чувашской Республики и настоящим положением.</w:t>
      </w:r>
    </w:p>
    <w:sectPr w:rsidR="00F341CE" w:rsidRPr="00D370C4" w:rsidSect="00B2499F">
      <w:pgSz w:w="11909" w:h="16834"/>
      <w:pgMar w:top="1276" w:right="852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CE"/>
    <w:rsid w:val="00096162"/>
    <w:rsid w:val="00363486"/>
    <w:rsid w:val="0057363C"/>
    <w:rsid w:val="006A1979"/>
    <w:rsid w:val="006A2530"/>
    <w:rsid w:val="007A1DE6"/>
    <w:rsid w:val="00824C3D"/>
    <w:rsid w:val="00A9125F"/>
    <w:rsid w:val="00B2499F"/>
    <w:rsid w:val="00C34AD2"/>
    <w:rsid w:val="00D370C4"/>
    <w:rsid w:val="00E401D3"/>
    <w:rsid w:val="00E5661E"/>
    <w:rsid w:val="00F341CE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2D2A9-B2AD-4507-9E81-A1991770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 Юрьева Екатерина Николаевна</dc:creator>
  <cp:lastModifiedBy>МСХ ЧР Юрьева Екатерина Николаевна</cp:lastModifiedBy>
  <cp:revision>13</cp:revision>
  <cp:lastPrinted>2021-02-04T14:14:00Z</cp:lastPrinted>
  <dcterms:created xsi:type="dcterms:W3CDTF">2021-02-03T10:45:00Z</dcterms:created>
  <dcterms:modified xsi:type="dcterms:W3CDTF">2021-02-04T14:14:00Z</dcterms:modified>
</cp:coreProperties>
</file>