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9A" w:rsidRPr="00D0070B" w:rsidRDefault="00B73D9A" w:rsidP="003969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70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969B1" w:rsidRPr="00D0070B">
        <w:rPr>
          <w:rFonts w:ascii="Times New Roman" w:hAnsi="Times New Roman" w:cs="Times New Roman"/>
          <w:b/>
          <w:bCs/>
          <w:sz w:val="28"/>
          <w:szCs w:val="28"/>
        </w:rPr>
        <w:t xml:space="preserve">тчет о </w:t>
      </w:r>
      <w:r w:rsidRPr="00D0070B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отдела культуры,</w:t>
      </w:r>
    </w:p>
    <w:p w:rsidR="00B73D9A" w:rsidRPr="00D0070B" w:rsidRDefault="00B73D9A" w:rsidP="0039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70B">
        <w:rPr>
          <w:rFonts w:ascii="Times New Roman" w:hAnsi="Times New Roman" w:cs="Times New Roman"/>
          <w:b/>
          <w:bCs/>
          <w:sz w:val="28"/>
          <w:szCs w:val="28"/>
        </w:rPr>
        <w:t>по делам национальностей, архивного дела и информационного обеспечения админи</w:t>
      </w:r>
      <w:r w:rsidR="000E3DEC" w:rsidRPr="00D0070B">
        <w:rPr>
          <w:rFonts w:ascii="Times New Roman" w:hAnsi="Times New Roman" w:cs="Times New Roman"/>
          <w:b/>
          <w:bCs/>
          <w:sz w:val="28"/>
          <w:szCs w:val="28"/>
        </w:rPr>
        <w:t>страции Порецкого района за 2020 год и задачах на 2021</w:t>
      </w:r>
      <w:r w:rsidRPr="00D007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20DEE" w:rsidRPr="00D007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216B" w:rsidRPr="00D0070B" w:rsidRDefault="0064216B" w:rsidP="0039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DEE" w:rsidRPr="00D0070B" w:rsidRDefault="00220DEE" w:rsidP="0039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70B">
        <w:rPr>
          <w:rFonts w:ascii="Times New Roman" w:hAnsi="Times New Roman" w:cs="Times New Roman"/>
          <w:b/>
          <w:bCs/>
          <w:sz w:val="28"/>
          <w:szCs w:val="28"/>
        </w:rPr>
        <w:t xml:space="preserve"> Добрый день, уважаемые коллеги.</w:t>
      </w:r>
    </w:p>
    <w:p w:rsidR="003C1CEF" w:rsidRPr="00D0070B" w:rsidRDefault="000926EE" w:rsidP="003C1C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780101" w:rsidRPr="00D007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92CF9" w:rsidRPr="00D0070B" w:rsidRDefault="009A2AD7" w:rsidP="009A2AD7">
      <w:pPr>
        <w:spacing w:after="0" w:line="240" w:lineRule="auto"/>
        <w:rPr>
          <w:sz w:val="28"/>
          <w:szCs w:val="28"/>
        </w:rPr>
      </w:pPr>
      <w:r w:rsidRPr="00D007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5993" w:rsidRPr="00D0070B">
        <w:rPr>
          <w:rFonts w:ascii="Times New Roman" w:hAnsi="Times New Roman" w:cs="Times New Roman"/>
          <w:color w:val="000000"/>
          <w:sz w:val="28"/>
          <w:szCs w:val="28"/>
        </w:rPr>
        <w:t>В отрасли культуры</w:t>
      </w:r>
      <w:r w:rsidR="002D18CE" w:rsidRPr="00D0070B">
        <w:rPr>
          <w:rFonts w:ascii="Times New Roman" w:hAnsi="Times New Roman" w:cs="Times New Roman"/>
          <w:color w:val="000000"/>
          <w:sz w:val="28"/>
          <w:szCs w:val="28"/>
        </w:rPr>
        <w:t xml:space="preserve">  продолжают работать</w:t>
      </w:r>
      <w:r w:rsidR="0078457C" w:rsidRPr="00D0070B">
        <w:rPr>
          <w:rFonts w:ascii="Times New Roman" w:hAnsi="Times New Roman" w:cs="Times New Roman"/>
          <w:color w:val="000000"/>
          <w:sz w:val="28"/>
          <w:szCs w:val="28"/>
        </w:rPr>
        <w:t xml:space="preserve">  два юридических лица - муниципальное бюджетное учреждение «Централизованная библиотечн</w:t>
      </w:r>
      <w:r w:rsidR="003B0609" w:rsidRPr="00D0070B">
        <w:rPr>
          <w:rFonts w:ascii="Times New Roman" w:hAnsi="Times New Roman" w:cs="Times New Roman"/>
          <w:color w:val="000000"/>
          <w:sz w:val="28"/>
          <w:szCs w:val="28"/>
        </w:rPr>
        <w:t xml:space="preserve">ая система»,  в составе которого </w:t>
      </w:r>
      <w:r w:rsidR="0078457C" w:rsidRPr="00D00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C41" w:rsidRPr="00D0070B">
        <w:rPr>
          <w:rFonts w:ascii="Times New Roman" w:hAnsi="Times New Roman" w:cs="Times New Roman"/>
          <w:sz w:val="28"/>
          <w:szCs w:val="28"/>
        </w:rPr>
        <w:t>14</w:t>
      </w:r>
      <w:r w:rsidR="0078457C" w:rsidRPr="00D0070B">
        <w:rPr>
          <w:rFonts w:ascii="Times New Roman" w:hAnsi="Times New Roman" w:cs="Times New Roman"/>
          <w:sz w:val="28"/>
          <w:szCs w:val="28"/>
        </w:rPr>
        <w:t xml:space="preserve"> библиотек;</w:t>
      </w:r>
      <w:r w:rsidR="0078457C" w:rsidRPr="00D00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«Централизованная клубная система»,  куда входят 13 КДУ, 2 музея и картинная галерея.</w:t>
      </w:r>
      <w:r w:rsidR="00BB7BAC" w:rsidRPr="00D0070B">
        <w:rPr>
          <w:sz w:val="28"/>
          <w:szCs w:val="28"/>
        </w:rPr>
        <w:t xml:space="preserve"> </w:t>
      </w:r>
      <w:r w:rsidR="00F23AF6" w:rsidRPr="00D0070B">
        <w:rPr>
          <w:sz w:val="28"/>
          <w:szCs w:val="28"/>
        </w:rPr>
        <w:t>Всего 30 учреждений культуры.</w:t>
      </w:r>
      <w:r w:rsidR="00780101" w:rsidRPr="00D0070B">
        <w:rPr>
          <w:rFonts w:ascii="Times New Roman" w:hAnsi="Times New Roman" w:cs="Times New Roman"/>
          <w:sz w:val="28"/>
          <w:szCs w:val="28"/>
        </w:rPr>
        <w:t xml:space="preserve">   </w:t>
      </w:r>
      <w:r w:rsidR="00F23AF6" w:rsidRPr="00D0070B">
        <w:rPr>
          <w:rFonts w:ascii="Times New Roman" w:hAnsi="Times New Roman" w:cs="Times New Roman"/>
          <w:sz w:val="28"/>
          <w:szCs w:val="28"/>
        </w:rPr>
        <w:t>В</w:t>
      </w:r>
      <w:r w:rsidR="00F13434" w:rsidRPr="00D0070B">
        <w:rPr>
          <w:rFonts w:ascii="Times New Roman" w:hAnsi="Times New Roman" w:cs="Times New Roman"/>
          <w:sz w:val="28"/>
          <w:szCs w:val="28"/>
        </w:rPr>
        <w:t xml:space="preserve"> системе культуры работают  </w:t>
      </w:r>
      <w:r w:rsidR="00CC6C41" w:rsidRPr="00D0070B">
        <w:rPr>
          <w:rFonts w:ascii="Times New Roman" w:hAnsi="Times New Roman" w:cs="Times New Roman"/>
          <w:sz w:val="28"/>
          <w:szCs w:val="28"/>
        </w:rPr>
        <w:t>63</w:t>
      </w:r>
      <w:r w:rsidR="006217C9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CC6C41" w:rsidRPr="00D0070B">
        <w:rPr>
          <w:rFonts w:ascii="Times New Roman" w:hAnsi="Times New Roman" w:cs="Times New Roman"/>
          <w:sz w:val="28"/>
          <w:szCs w:val="28"/>
        </w:rPr>
        <w:t>специалиста</w:t>
      </w:r>
      <w:r w:rsidR="006217C9" w:rsidRPr="00D0070B">
        <w:rPr>
          <w:rFonts w:ascii="Times New Roman" w:hAnsi="Times New Roman" w:cs="Times New Roman"/>
          <w:sz w:val="28"/>
          <w:szCs w:val="28"/>
        </w:rPr>
        <w:t xml:space="preserve"> (3</w:t>
      </w:r>
      <w:r w:rsidR="000379BB" w:rsidRPr="00D00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9BB" w:rsidRPr="00D0070B">
        <w:rPr>
          <w:rFonts w:ascii="Times New Roman" w:hAnsi="Times New Roman" w:cs="Times New Roman"/>
          <w:sz w:val="28"/>
          <w:szCs w:val="28"/>
        </w:rPr>
        <w:t>музейных</w:t>
      </w:r>
      <w:proofErr w:type="gramEnd"/>
      <w:r w:rsidR="000379BB" w:rsidRPr="00D0070B">
        <w:rPr>
          <w:rFonts w:ascii="Times New Roman" w:hAnsi="Times New Roman" w:cs="Times New Roman"/>
          <w:sz w:val="28"/>
          <w:szCs w:val="28"/>
        </w:rPr>
        <w:t>, 2</w:t>
      </w:r>
      <w:r w:rsidR="00CC6C41" w:rsidRPr="00D0070B">
        <w:rPr>
          <w:rFonts w:ascii="Times New Roman" w:hAnsi="Times New Roman" w:cs="Times New Roman"/>
          <w:sz w:val="28"/>
          <w:szCs w:val="28"/>
        </w:rPr>
        <w:t>3</w:t>
      </w:r>
      <w:r w:rsidR="00465682" w:rsidRPr="00D0070B">
        <w:rPr>
          <w:rFonts w:ascii="Times New Roman" w:hAnsi="Times New Roman" w:cs="Times New Roman"/>
          <w:sz w:val="28"/>
          <w:szCs w:val="28"/>
        </w:rPr>
        <w:t xml:space="preserve"> библиотечных и </w:t>
      </w:r>
      <w:r w:rsidR="00CC6C41" w:rsidRPr="00D0070B">
        <w:rPr>
          <w:rFonts w:ascii="Times New Roman" w:hAnsi="Times New Roman" w:cs="Times New Roman"/>
          <w:sz w:val="28"/>
          <w:szCs w:val="28"/>
        </w:rPr>
        <w:t>37</w:t>
      </w:r>
      <w:r w:rsidR="000379BB" w:rsidRPr="00D0070B">
        <w:rPr>
          <w:rFonts w:ascii="Times New Roman" w:hAnsi="Times New Roman" w:cs="Times New Roman"/>
          <w:sz w:val="28"/>
          <w:szCs w:val="28"/>
        </w:rPr>
        <w:t xml:space="preserve"> клубных</w:t>
      </w:r>
      <w:r w:rsidR="00465682" w:rsidRPr="00D0070B">
        <w:rPr>
          <w:rFonts w:ascii="Times New Roman" w:hAnsi="Times New Roman" w:cs="Times New Roman"/>
          <w:sz w:val="28"/>
          <w:szCs w:val="28"/>
        </w:rPr>
        <w:t>).</w:t>
      </w:r>
      <w:r w:rsidR="003B0609" w:rsidRPr="00D0070B">
        <w:rPr>
          <w:rFonts w:ascii="Times New Roman" w:hAnsi="Times New Roman" w:cs="Times New Roman"/>
          <w:sz w:val="28"/>
          <w:szCs w:val="28"/>
        </w:rPr>
        <w:t xml:space="preserve">  На полную ста</w:t>
      </w:r>
      <w:r w:rsidR="00765AF1" w:rsidRPr="00D0070B">
        <w:rPr>
          <w:rFonts w:ascii="Times New Roman" w:hAnsi="Times New Roman" w:cs="Times New Roman"/>
          <w:sz w:val="28"/>
          <w:szCs w:val="28"/>
        </w:rPr>
        <w:t>вку работают 30</w:t>
      </w:r>
      <w:r w:rsidR="003B0609" w:rsidRPr="00D0070B">
        <w:rPr>
          <w:rFonts w:ascii="Times New Roman" w:hAnsi="Times New Roman" w:cs="Times New Roman"/>
          <w:sz w:val="28"/>
          <w:szCs w:val="28"/>
        </w:rPr>
        <w:t xml:space="preserve"> человек, 0.75 ставки – 28 человек, 0.5 ставки 3 чел, 0.25 – 2 человека. </w:t>
      </w:r>
      <w:r w:rsidR="00C92CF9" w:rsidRPr="00D0070B">
        <w:rPr>
          <w:sz w:val="28"/>
          <w:szCs w:val="28"/>
        </w:rPr>
        <w:t xml:space="preserve"> </w:t>
      </w:r>
      <w:r w:rsidR="0010218F" w:rsidRPr="00D0070B">
        <w:rPr>
          <w:sz w:val="28"/>
          <w:szCs w:val="28"/>
        </w:rPr>
        <w:t>51</w:t>
      </w:r>
      <w:r w:rsidR="00C92CF9" w:rsidRPr="00D0070B">
        <w:rPr>
          <w:b/>
          <w:sz w:val="28"/>
          <w:szCs w:val="28"/>
        </w:rPr>
        <w:t xml:space="preserve"> </w:t>
      </w:r>
      <w:r w:rsidR="00C92CF9" w:rsidRPr="00D0070B">
        <w:rPr>
          <w:sz w:val="28"/>
          <w:szCs w:val="28"/>
        </w:rPr>
        <w:t>человек прошли обучение на курсах повышения квалификации и приняли участие в обучающих семинарах.</w:t>
      </w:r>
    </w:p>
    <w:p w:rsidR="00AC3B6B" w:rsidRPr="00D0070B" w:rsidRDefault="00F23AF6" w:rsidP="00AF0DA4">
      <w:pPr>
        <w:spacing w:after="0" w:line="240" w:lineRule="auto"/>
        <w:rPr>
          <w:sz w:val="28"/>
          <w:szCs w:val="28"/>
        </w:rPr>
      </w:pPr>
      <w:r w:rsidRPr="00D0070B">
        <w:rPr>
          <w:sz w:val="28"/>
          <w:szCs w:val="28"/>
        </w:rPr>
        <w:t>Средняя заработная плата  работн</w:t>
      </w:r>
      <w:r w:rsidR="00556F87" w:rsidRPr="00D0070B">
        <w:rPr>
          <w:sz w:val="28"/>
          <w:szCs w:val="28"/>
        </w:rPr>
        <w:t>иков учреждений ку</w:t>
      </w:r>
      <w:r w:rsidR="00F9620F" w:rsidRPr="00D0070B">
        <w:rPr>
          <w:sz w:val="28"/>
          <w:szCs w:val="28"/>
        </w:rPr>
        <w:t xml:space="preserve">льтуры </w:t>
      </w:r>
      <w:proofErr w:type="gramStart"/>
      <w:r w:rsidR="00F9620F" w:rsidRPr="00D0070B">
        <w:rPr>
          <w:sz w:val="28"/>
          <w:szCs w:val="28"/>
        </w:rPr>
        <w:t>за</w:t>
      </w:r>
      <w:proofErr w:type="gramEnd"/>
      <w:r w:rsidR="00F9620F" w:rsidRPr="00D0070B">
        <w:rPr>
          <w:sz w:val="28"/>
          <w:szCs w:val="28"/>
        </w:rPr>
        <w:t xml:space="preserve">  </w:t>
      </w:r>
      <w:r w:rsidRPr="00D0070B">
        <w:rPr>
          <w:sz w:val="28"/>
          <w:szCs w:val="28"/>
        </w:rPr>
        <w:t xml:space="preserve">сложилась </w:t>
      </w:r>
      <w:proofErr w:type="gramStart"/>
      <w:r w:rsidRPr="00D0070B">
        <w:rPr>
          <w:sz w:val="28"/>
          <w:szCs w:val="28"/>
        </w:rPr>
        <w:t>в</w:t>
      </w:r>
      <w:proofErr w:type="gramEnd"/>
      <w:r w:rsidRPr="00D0070B">
        <w:rPr>
          <w:sz w:val="28"/>
          <w:szCs w:val="28"/>
        </w:rPr>
        <w:t xml:space="preserve"> размере  </w:t>
      </w:r>
      <w:r w:rsidR="00220DEE" w:rsidRPr="00D0070B">
        <w:rPr>
          <w:sz w:val="28"/>
          <w:szCs w:val="28"/>
        </w:rPr>
        <w:t>20600</w:t>
      </w:r>
      <w:r w:rsidR="000453DA" w:rsidRPr="00D0070B">
        <w:rPr>
          <w:sz w:val="28"/>
          <w:szCs w:val="28"/>
        </w:rPr>
        <w:t xml:space="preserve"> </w:t>
      </w:r>
      <w:r w:rsidR="00220DEE" w:rsidRPr="00D0070B">
        <w:rPr>
          <w:sz w:val="28"/>
          <w:szCs w:val="28"/>
        </w:rPr>
        <w:t>руб</w:t>
      </w:r>
      <w:r w:rsidR="000453DA" w:rsidRPr="00D0070B">
        <w:rPr>
          <w:sz w:val="28"/>
          <w:szCs w:val="28"/>
        </w:rPr>
        <w:t>., увеличилась по сравнению с 2019 на 2.5%.</w:t>
      </w:r>
    </w:p>
    <w:p w:rsidR="00FB7770" w:rsidRPr="00D0070B" w:rsidRDefault="00FB7770" w:rsidP="00AF0DA4">
      <w:pPr>
        <w:spacing w:after="0" w:line="240" w:lineRule="auto"/>
        <w:rPr>
          <w:sz w:val="28"/>
          <w:szCs w:val="28"/>
        </w:rPr>
      </w:pPr>
    </w:p>
    <w:p w:rsidR="009A2AD7" w:rsidRPr="00D0070B" w:rsidRDefault="009A2AD7" w:rsidP="00FB7770">
      <w:pPr>
        <w:spacing w:line="240" w:lineRule="auto"/>
        <w:rPr>
          <w:sz w:val="28"/>
          <w:szCs w:val="28"/>
        </w:rPr>
      </w:pPr>
      <w:r w:rsidRPr="00D0070B">
        <w:rPr>
          <w:b/>
          <w:sz w:val="28"/>
          <w:szCs w:val="28"/>
        </w:rPr>
        <w:t>Основные  события в 2020 году были посвящены Году памяти и славы</w:t>
      </w:r>
      <w:r w:rsidR="00AF0DA4" w:rsidRPr="00D0070B">
        <w:rPr>
          <w:b/>
          <w:sz w:val="28"/>
          <w:szCs w:val="28"/>
        </w:rPr>
        <w:t xml:space="preserve"> и празднованию 100 </w:t>
      </w:r>
      <w:proofErr w:type="spellStart"/>
      <w:r w:rsidR="00AF0DA4" w:rsidRPr="00D0070B">
        <w:rPr>
          <w:b/>
          <w:sz w:val="28"/>
          <w:szCs w:val="28"/>
        </w:rPr>
        <w:t>летия</w:t>
      </w:r>
      <w:proofErr w:type="spellEnd"/>
      <w:r w:rsidR="00AF0DA4" w:rsidRPr="00D0070B">
        <w:rPr>
          <w:b/>
          <w:sz w:val="28"/>
          <w:szCs w:val="28"/>
        </w:rPr>
        <w:t xml:space="preserve"> </w:t>
      </w:r>
      <w:r w:rsidR="00E43CE0" w:rsidRPr="00D0070B">
        <w:rPr>
          <w:b/>
          <w:sz w:val="28"/>
          <w:szCs w:val="28"/>
        </w:rPr>
        <w:t>образования Чувашской автономной области.</w:t>
      </w:r>
    </w:p>
    <w:p w:rsidR="004762CE" w:rsidRPr="00D0070B" w:rsidRDefault="004762CE" w:rsidP="008250AE">
      <w:pPr>
        <w:pStyle w:val="a3"/>
        <w:spacing w:before="0" w:beforeAutospacing="0" w:after="0" w:afterAutospacing="0"/>
        <w:rPr>
          <w:sz w:val="28"/>
          <w:szCs w:val="28"/>
        </w:rPr>
      </w:pPr>
      <w:r w:rsidRPr="00D0070B">
        <w:rPr>
          <w:sz w:val="28"/>
          <w:szCs w:val="28"/>
        </w:rPr>
        <w:t xml:space="preserve">   Библиотеками района была </w:t>
      </w:r>
      <w:r w:rsidR="0037634F" w:rsidRPr="00D0070B">
        <w:rPr>
          <w:sz w:val="28"/>
          <w:szCs w:val="28"/>
        </w:rPr>
        <w:t>проведена</w:t>
      </w:r>
      <w:r w:rsidRPr="00D0070B">
        <w:rPr>
          <w:sz w:val="28"/>
          <w:szCs w:val="28"/>
        </w:rPr>
        <w:t xml:space="preserve"> большая работа по сбору фотографий и биографий погибших, умерших и ныне здравствующих участников Великой Отечественной войны. В военный комиссариат город</w:t>
      </w:r>
      <w:r w:rsidR="001F1AF2" w:rsidRPr="00D0070B">
        <w:rPr>
          <w:sz w:val="28"/>
          <w:szCs w:val="28"/>
        </w:rPr>
        <w:t>а Шумерля представлено более четырех</w:t>
      </w:r>
      <w:r w:rsidRPr="00D0070B">
        <w:rPr>
          <w:sz w:val="28"/>
          <w:szCs w:val="28"/>
        </w:rPr>
        <w:t>сот фотографий и кратких биографий для дальнейшего размещения информации в Главном храме Вооруженных Сил России.</w:t>
      </w:r>
    </w:p>
    <w:p w:rsidR="0037634F" w:rsidRPr="00D0070B" w:rsidRDefault="0037634F" w:rsidP="008250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070B">
        <w:rPr>
          <w:rFonts w:ascii="Times New Roman" w:hAnsi="Times New Roman" w:cs="Times New Roman"/>
          <w:sz w:val="28"/>
          <w:szCs w:val="28"/>
        </w:rPr>
        <w:t xml:space="preserve">   </w:t>
      </w:r>
      <w:r w:rsidR="004762CE" w:rsidRPr="00D0070B">
        <w:rPr>
          <w:rFonts w:ascii="Times New Roman" w:hAnsi="Times New Roman" w:cs="Times New Roman"/>
          <w:sz w:val="28"/>
          <w:szCs w:val="28"/>
        </w:rPr>
        <w:t xml:space="preserve">На сайте  администрация Порецкого района в баннере «2020 - Год памяти и славы» в разделе «Фронтовые письма» размещались тексты писем, присланных с фронта нашими земляками. Материал использовался и из фондов районного </w:t>
      </w:r>
      <w:proofErr w:type="spellStart"/>
      <w:r w:rsidR="004762CE" w:rsidRPr="00D0070B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4762CE" w:rsidRPr="00D0070B">
        <w:rPr>
          <w:rFonts w:ascii="Times New Roman" w:hAnsi="Times New Roman" w:cs="Times New Roman"/>
          <w:sz w:val="28"/>
          <w:szCs w:val="28"/>
        </w:rPr>
        <w:t xml:space="preserve"> – краеведческого музея</w:t>
      </w:r>
      <w:r w:rsidR="001F1AF2" w:rsidRPr="00D0070B">
        <w:rPr>
          <w:rFonts w:ascii="Times New Roman" w:hAnsi="Times New Roman" w:cs="Times New Roman"/>
          <w:sz w:val="28"/>
          <w:szCs w:val="28"/>
        </w:rPr>
        <w:t xml:space="preserve"> и библиотек района.</w:t>
      </w:r>
      <w:r w:rsidR="005E1D65" w:rsidRPr="00D00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F1AF2" w:rsidRPr="00D0070B" w:rsidRDefault="005E1D65" w:rsidP="0082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D0070B">
        <w:rPr>
          <w:rFonts w:ascii="Times New Roman" w:hAnsi="Times New Roman" w:cs="Times New Roman"/>
          <w:sz w:val="28"/>
          <w:szCs w:val="28"/>
        </w:rPr>
        <w:t>В феврале  сотрудниками музея, совместно с сотрудниками муниципального районного архива была организована встреча «Народная память. Сохраним Победу!», с тружениками тыла, проживающими в Порецком районе. В район выезжала группа специалистов государственного архива современной истории Чувашской Республики для записи воспоминаний тружеников тыла</w:t>
      </w:r>
    </w:p>
    <w:p w:rsidR="009A2AD7" w:rsidRPr="00D0070B" w:rsidRDefault="008250AE" w:rsidP="008250AE">
      <w:pPr>
        <w:spacing w:after="0" w:line="240" w:lineRule="auto"/>
        <w:rPr>
          <w:sz w:val="28"/>
          <w:szCs w:val="28"/>
        </w:rPr>
      </w:pPr>
      <w:r w:rsidRPr="00D0070B">
        <w:rPr>
          <w:sz w:val="28"/>
          <w:szCs w:val="28"/>
        </w:rPr>
        <w:t xml:space="preserve">   </w:t>
      </w:r>
      <w:r w:rsidR="009A2AD7" w:rsidRPr="00D0070B">
        <w:rPr>
          <w:sz w:val="28"/>
          <w:szCs w:val="28"/>
        </w:rPr>
        <w:t>В рамках проекта «Памяти героев», была запущена народная эстафета,</w:t>
      </w:r>
      <w:r w:rsidR="00031B7C" w:rsidRPr="00D0070B">
        <w:rPr>
          <w:sz w:val="28"/>
          <w:szCs w:val="28"/>
        </w:rPr>
        <w:t xml:space="preserve"> принять </w:t>
      </w:r>
      <w:proofErr w:type="gramStart"/>
      <w:r w:rsidR="00031B7C" w:rsidRPr="00D0070B">
        <w:rPr>
          <w:sz w:val="28"/>
          <w:szCs w:val="28"/>
        </w:rPr>
        <w:t>участие</w:t>
      </w:r>
      <w:proofErr w:type="gramEnd"/>
      <w:r w:rsidR="00031B7C" w:rsidRPr="00D0070B">
        <w:rPr>
          <w:sz w:val="28"/>
          <w:szCs w:val="28"/>
        </w:rPr>
        <w:t xml:space="preserve"> в которой мог</w:t>
      </w:r>
      <w:r w:rsidR="009A2AD7" w:rsidRPr="00D0070B">
        <w:rPr>
          <w:sz w:val="28"/>
          <w:szCs w:val="28"/>
        </w:rPr>
        <w:t xml:space="preserve"> каждый житель региона, рассказав о подвиг</w:t>
      </w:r>
      <w:r w:rsidR="004762CE" w:rsidRPr="00D0070B">
        <w:rPr>
          <w:sz w:val="28"/>
          <w:szCs w:val="28"/>
        </w:rPr>
        <w:t>е своего родственника в годы</w:t>
      </w:r>
      <w:r w:rsidR="009A2AD7" w:rsidRPr="00D0070B">
        <w:rPr>
          <w:sz w:val="28"/>
          <w:szCs w:val="28"/>
        </w:rPr>
        <w:t xml:space="preserve"> Великой Отечественной войны.  Активным участником народной эстафеты стал и </w:t>
      </w:r>
      <w:proofErr w:type="spellStart"/>
      <w:r w:rsidR="009A2AD7" w:rsidRPr="00D0070B">
        <w:rPr>
          <w:sz w:val="28"/>
          <w:szCs w:val="28"/>
        </w:rPr>
        <w:t>Порецкий</w:t>
      </w:r>
      <w:proofErr w:type="spellEnd"/>
      <w:r w:rsidR="009A2AD7" w:rsidRPr="00D0070B">
        <w:rPr>
          <w:sz w:val="28"/>
          <w:szCs w:val="28"/>
        </w:rPr>
        <w:t> район. Мы поддержали эстафету и рассказали о</w:t>
      </w:r>
      <w:r w:rsidR="0037634F" w:rsidRPr="00D0070B">
        <w:rPr>
          <w:sz w:val="28"/>
          <w:szCs w:val="28"/>
        </w:rPr>
        <w:t xml:space="preserve"> подвигах</w:t>
      </w:r>
      <w:r w:rsidR="009A2AD7" w:rsidRPr="00D0070B">
        <w:rPr>
          <w:sz w:val="28"/>
          <w:szCs w:val="28"/>
        </w:rPr>
        <w:t xml:space="preserve"> Геро</w:t>
      </w:r>
      <w:r w:rsidR="0037634F" w:rsidRPr="00D0070B">
        <w:rPr>
          <w:sz w:val="28"/>
          <w:szCs w:val="28"/>
        </w:rPr>
        <w:t>ев</w:t>
      </w:r>
      <w:r w:rsidR="009A2AD7" w:rsidRPr="00D0070B">
        <w:rPr>
          <w:sz w:val="28"/>
          <w:szCs w:val="28"/>
        </w:rPr>
        <w:t xml:space="preserve"> Советского Союза, родившихся в Порецком районе. Записанн</w:t>
      </w:r>
      <w:r w:rsidR="00A504F0" w:rsidRPr="00D0070B">
        <w:rPr>
          <w:sz w:val="28"/>
          <w:szCs w:val="28"/>
        </w:rPr>
        <w:t xml:space="preserve">ое видео размещалось </w:t>
      </w:r>
      <w:r w:rsidR="009A2AD7" w:rsidRPr="00D0070B">
        <w:rPr>
          <w:sz w:val="28"/>
          <w:szCs w:val="28"/>
        </w:rPr>
        <w:t xml:space="preserve"> на площадках социальных сетей. </w:t>
      </w:r>
    </w:p>
    <w:p w:rsidR="009A2AD7" w:rsidRPr="00D0070B" w:rsidRDefault="009A2AD7" w:rsidP="008250AE">
      <w:pPr>
        <w:pStyle w:val="a3"/>
        <w:spacing w:before="0" w:beforeAutospacing="0" w:after="0" w:afterAutospacing="0"/>
        <w:rPr>
          <w:sz w:val="28"/>
          <w:szCs w:val="28"/>
        </w:rPr>
      </w:pPr>
      <w:r w:rsidRPr="00D0070B">
        <w:rPr>
          <w:sz w:val="28"/>
          <w:szCs w:val="28"/>
        </w:rPr>
        <w:lastRenderedPageBreak/>
        <w:t xml:space="preserve">   С 15 по 30 апреля проводился заочный конкурс детских рисунков</w:t>
      </w:r>
      <w:r w:rsidRPr="00D0070B">
        <w:rPr>
          <w:rStyle w:val="a5"/>
          <w:b w:val="0"/>
          <w:sz w:val="28"/>
          <w:szCs w:val="28"/>
        </w:rPr>
        <w:t xml:space="preserve"> «Победа глазами детей», организованный </w:t>
      </w:r>
      <w:proofErr w:type="spellStart"/>
      <w:r w:rsidRPr="00D0070B">
        <w:rPr>
          <w:sz w:val="28"/>
          <w:szCs w:val="28"/>
        </w:rPr>
        <w:t>Порецкой</w:t>
      </w:r>
      <w:proofErr w:type="spellEnd"/>
      <w:r w:rsidRPr="00D0070B">
        <w:rPr>
          <w:sz w:val="28"/>
          <w:szCs w:val="28"/>
        </w:rPr>
        <w:t xml:space="preserve"> детской библиотекой</w:t>
      </w:r>
      <w:proofErr w:type="gramStart"/>
      <w:r w:rsidRPr="00D0070B">
        <w:rPr>
          <w:sz w:val="28"/>
          <w:szCs w:val="28"/>
        </w:rPr>
        <w:t xml:space="preserve"> В</w:t>
      </w:r>
      <w:proofErr w:type="gramEnd"/>
      <w:r w:rsidRPr="00D0070B">
        <w:rPr>
          <w:sz w:val="28"/>
          <w:szCs w:val="28"/>
        </w:rPr>
        <w:t xml:space="preserve"> </w:t>
      </w:r>
      <w:r w:rsidR="001F1AF2" w:rsidRPr="00D0070B">
        <w:rPr>
          <w:sz w:val="28"/>
          <w:szCs w:val="28"/>
        </w:rPr>
        <w:t>конкурсе приняли участие более 6</w:t>
      </w:r>
      <w:r w:rsidRPr="00D0070B">
        <w:rPr>
          <w:sz w:val="28"/>
          <w:szCs w:val="28"/>
        </w:rPr>
        <w:t xml:space="preserve">0  юных жители района в возрасте от 7 до 15 лет. </w:t>
      </w:r>
    </w:p>
    <w:p w:rsidR="00E43CE0" w:rsidRPr="00D0070B" w:rsidRDefault="009A2AD7" w:rsidP="008250AE">
      <w:pPr>
        <w:pStyle w:val="a3"/>
        <w:spacing w:before="0" w:beforeAutospacing="0" w:after="0" w:afterAutospacing="0"/>
        <w:rPr>
          <w:rFonts w:ascii="Roboto" w:hAnsi="Roboto" w:cs="Arial"/>
          <w:sz w:val="28"/>
          <w:szCs w:val="28"/>
        </w:rPr>
      </w:pPr>
      <w:r w:rsidRPr="00D0070B">
        <w:rPr>
          <w:sz w:val="28"/>
          <w:szCs w:val="28"/>
        </w:rPr>
        <w:t xml:space="preserve">  </w:t>
      </w:r>
      <w:r w:rsidR="008250AE" w:rsidRPr="00D0070B">
        <w:rPr>
          <w:sz w:val="28"/>
          <w:szCs w:val="28"/>
        </w:rPr>
        <w:t xml:space="preserve"> </w:t>
      </w:r>
      <w:r w:rsidRPr="00D0070B">
        <w:rPr>
          <w:rFonts w:ascii="Roboto" w:hAnsi="Roboto" w:cs="Arial"/>
          <w:sz w:val="28"/>
          <w:szCs w:val="28"/>
        </w:rPr>
        <w:t xml:space="preserve"> с 15 апреля по 15 июня проходила историко-краеведческая </w:t>
      </w:r>
      <w:proofErr w:type="spellStart"/>
      <w:r w:rsidRPr="00D0070B">
        <w:rPr>
          <w:rFonts w:ascii="Roboto" w:hAnsi="Roboto" w:cs="Arial"/>
          <w:sz w:val="28"/>
          <w:szCs w:val="28"/>
        </w:rPr>
        <w:t>онлайн</w:t>
      </w:r>
      <w:proofErr w:type="spellEnd"/>
      <w:r w:rsidRPr="00D0070B">
        <w:rPr>
          <w:rFonts w:ascii="Roboto" w:hAnsi="Roboto" w:cs="Arial"/>
          <w:sz w:val="28"/>
          <w:szCs w:val="28"/>
        </w:rPr>
        <w:t xml:space="preserve"> - викторина «В сердцах и книгах - память о войне».  В в</w:t>
      </w:r>
      <w:r w:rsidR="00F55983" w:rsidRPr="00D0070B">
        <w:rPr>
          <w:rFonts w:ascii="Roboto" w:hAnsi="Roboto" w:cs="Arial"/>
          <w:sz w:val="28"/>
          <w:szCs w:val="28"/>
        </w:rPr>
        <w:t>икторине приняли у</w:t>
      </w:r>
      <w:r w:rsidR="001F1AF2" w:rsidRPr="00D0070B">
        <w:rPr>
          <w:rFonts w:ascii="Roboto" w:hAnsi="Roboto" w:cs="Arial"/>
          <w:sz w:val="28"/>
          <w:szCs w:val="28"/>
        </w:rPr>
        <w:t>частие более 70</w:t>
      </w:r>
      <w:r w:rsidRPr="00D0070B">
        <w:rPr>
          <w:rFonts w:ascii="Roboto" w:hAnsi="Roboto" w:cs="Arial"/>
          <w:sz w:val="28"/>
          <w:szCs w:val="28"/>
        </w:rPr>
        <w:t xml:space="preserve"> человек</w:t>
      </w:r>
    </w:p>
    <w:p w:rsidR="009C0EF2" w:rsidRPr="00D0070B" w:rsidRDefault="009A2AD7" w:rsidP="008250AE">
      <w:pPr>
        <w:pStyle w:val="a3"/>
        <w:spacing w:before="0" w:beforeAutospacing="0" w:after="0" w:afterAutospacing="0"/>
        <w:rPr>
          <w:sz w:val="28"/>
          <w:szCs w:val="28"/>
        </w:rPr>
      </w:pPr>
      <w:r w:rsidRPr="00D0070B">
        <w:rPr>
          <w:sz w:val="28"/>
          <w:szCs w:val="28"/>
        </w:rPr>
        <w:t xml:space="preserve">   28 апреля по всей стране стартовала международная акция «Георгиевская ленточка». Работники культуры Порецкого района </w:t>
      </w:r>
      <w:r w:rsidR="009C0EF2" w:rsidRPr="00D0070B">
        <w:rPr>
          <w:sz w:val="28"/>
          <w:szCs w:val="28"/>
        </w:rPr>
        <w:t xml:space="preserve"> совместно с участниками </w:t>
      </w:r>
      <w:proofErr w:type="spellStart"/>
      <w:r w:rsidR="009C0EF2" w:rsidRPr="00D0070B">
        <w:rPr>
          <w:sz w:val="28"/>
          <w:szCs w:val="28"/>
        </w:rPr>
        <w:t>кубных</w:t>
      </w:r>
      <w:proofErr w:type="spellEnd"/>
      <w:r w:rsidR="009C0EF2" w:rsidRPr="00D0070B">
        <w:rPr>
          <w:sz w:val="28"/>
          <w:szCs w:val="28"/>
        </w:rPr>
        <w:t xml:space="preserve"> формирований </w:t>
      </w:r>
      <w:r w:rsidRPr="00D0070B">
        <w:rPr>
          <w:sz w:val="28"/>
          <w:szCs w:val="28"/>
        </w:rPr>
        <w:t>приняли активное участие в данной акции.</w:t>
      </w:r>
    </w:p>
    <w:p w:rsidR="009A2AD7" w:rsidRPr="00D0070B" w:rsidRDefault="009A2AD7" w:rsidP="008250AE">
      <w:pPr>
        <w:pStyle w:val="a3"/>
        <w:spacing w:before="0" w:beforeAutospacing="0" w:after="0" w:afterAutospacing="0"/>
        <w:rPr>
          <w:sz w:val="28"/>
          <w:szCs w:val="28"/>
        </w:rPr>
      </w:pPr>
      <w:r w:rsidRPr="00D0070B">
        <w:rPr>
          <w:sz w:val="28"/>
          <w:szCs w:val="28"/>
        </w:rPr>
        <w:t xml:space="preserve">   6 мая </w:t>
      </w:r>
      <w:proofErr w:type="spellStart"/>
      <w:r w:rsidRPr="00D0070B">
        <w:rPr>
          <w:rStyle w:val="a5"/>
          <w:b w:val="0"/>
          <w:sz w:val="28"/>
          <w:szCs w:val="28"/>
        </w:rPr>
        <w:t>Порецкий</w:t>
      </w:r>
      <w:proofErr w:type="spellEnd"/>
      <w:r w:rsidRPr="00D0070B">
        <w:rPr>
          <w:rStyle w:val="a5"/>
          <w:b w:val="0"/>
          <w:sz w:val="28"/>
          <w:szCs w:val="28"/>
        </w:rPr>
        <w:t xml:space="preserve"> район</w:t>
      </w:r>
      <w:r w:rsidRPr="00D0070B">
        <w:rPr>
          <w:rStyle w:val="a5"/>
          <w:sz w:val="28"/>
          <w:szCs w:val="28"/>
        </w:rPr>
        <w:t xml:space="preserve"> </w:t>
      </w:r>
      <w:r w:rsidRPr="00D0070B">
        <w:rPr>
          <w:sz w:val="28"/>
          <w:szCs w:val="28"/>
        </w:rPr>
        <w:t>присоединился к масштабной акции исполнения песни «День Победы». Видеоролик транслировался в социальных сетях.</w:t>
      </w:r>
    </w:p>
    <w:p w:rsidR="009A2AD7" w:rsidRPr="00D0070B" w:rsidRDefault="009A2AD7" w:rsidP="008250AE">
      <w:pPr>
        <w:pStyle w:val="a3"/>
        <w:spacing w:before="0" w:beforeAutospacing="0" w:after="0" w:afterAutospacing="0"/>
        <w:rPr>
          <w:sz w:val="28"/>
          <w:szCs w:val="28"/>
        </w:rPr>
      </w:pPr>
      <w:r w:rsidRPr="00D0070B">
        <w:rPr>
          <w:sz w:val="28"/>
          <w:szCs w:val="28"/>
        </w:rPr>
        <w:t xml:space="preserve"> </w:t>
      </w:r>
      <w:r w:rsidR="009C0EF2" w:rsidRPr="00D0070B">
        <w:rPr>
          <w:sz w:val="28"/>
          <w:szCs w:val="28"/>
        </w:rPr>
        <w:t>Также р</w:t>
      </w:r>
      <w:r w:rsidRPr="00D0070B">
        <w:rPr>
          <w:sz w:val="28"/>
          <w:szCs w:val="28"/>
        </w:rPr>
        <w:t>аб</w:t>
      </w:r>
      <w:r w:rsidR="00031B7C" w:rsidRPr="00D0070B">
        <w:rPr>
          <w:sz w:val="28"/>
          <w:szCs w:val="28"/>
        </w:rPr>
        <w:t>отники культуры</w:t>
      </w:r>
      <w:r w:rsidRPr="00D0070B">
        <w:rPr>
          <w:sz w:val="28"/>
          <w:szCs w:val="28"/>
        </w:rPr>
        <w:t xml:space="preserve"> приняли активное участие в акц</w:t>
      </w:r>
      <w:r w:rsidR="00E43CE0" w:rsidRPr="00D0070B">
        <w:rPr>
          <w:sz w:val="28"/>
          <w:szCs w:val="28"/>
        </w:rPr>
        <w:t xml:space="preserve">ии «Бессмертный полк - </w:t>
      </w:r>
      <w:proofErr w:type="spellStart"/>
      <w:r w:rsidR="00E43CE0" w:rsidRPr="00D0070B">
        <w:rPr>
          <w:sz w:val="28"/>
          <w:szCs w:val="28"/>
        </w:rPr>
        <w:t>онлайн</w:t>
      </w:r>
      <w:proofErr w:type="spellEnd"/>
      <w:r w:rsidR="00E43CE0" w:rsidRPr="00D0070B">
        <w:rPr>
          <w:sz w:val="28"/>
          <w:szCs w:val="28"/>
        </w:rPr>
        <w:t xml:space="preserve">», информация  и фото родственника-ветерана </w:t>
      </w:r>
      <w:r w:rsidRPr="00D0070B">
        <w:rPr>
          <w:sz w:val="28"/>
          <w:szCs w:val="28"/>
        </w:rPr>
        <w:t>размещали</w:t>
      </w:r>
      <w:r w:rsidR="00E43CE0" w:rsidRPr="00D0070B">
        <w:rPr>
          <w:sz w:val="28"/>
          <w:szCs w:val="28"/>
        </w:rPr>
        <w:t xml:space="preserve">сь </w:t>
      </w:r>
      <w:r w:rsidRPr="00D0070B">
        <w:rPr>
          <w:sz w:val="28"/>
          <w:szCs w:val="28"/>
        </w:rPr>
        <w:t xml:space="preserve"> на сайте </w:t>
      </w:r>
      <w:r w:rsidR="009C0EF2" w:rsidRPr="00D0070B">
        <w:rPr>
          <w:sz w:val="28"/>
          <w:szCs w:val="28"/>
        </w:rPr>
        <w:t>«Бессмертный  полк России»</w:t>
      </w:r>
      <w:r w:rsidRPr="00D0070B">
        <w:rPr>
          <w:sz w:val="28"/>
          <w:szCs w:val="28"/>
        </w:rPr>
        <w:t>.</w:t>
      </w:r>
    </w:p>
    <w:p w:rsidR="009A2AD7" w:rsidRPr="00D0070B" w:rsidRDefault="009A2AD7" w:rsidP="008250AE">
      <w:pPr>
        <w:spacing w:after="0" w:line="240" w:lineRule="auto"/>
        <w:outlineLvl w:val="0"/>
        <w:rPr>
          <w:sz w:val="28"/>
          <w:szCs w:val="28"/>
        </w:rPr>
      </w:pPr>
      <w:r w:rsidRPr="00D0070B">
        <w:rPr>
          <w:rFonts w:ascii="Times New Roman" w:hAnsi="Times New Roman" w:cs="Times New Roman"/>
          <w:sz w:val="28"/>
          <w:szCs w:val="28"/>
        </w:rPr>
        <w:t xml:space="preserve">   </w:t>
      </w:r>
      <w:r w:rsidR="00031B7C" w:rsidRPr="00D0070B">
        <w:rPr>
          <w:rFonts w:ascii="Times New Roman" w:hAnsi="Times New Roman" w:cs="Times New Roman"/>
          <w:sz w:val="28"/>
          <w:szCs w:val="28"/>
        </w:rPr>
        <w:t>П</w:t>
      </w:r>
      <w:r w:rsidRPr="00D0070B">
        <w:rPr>
          <w:rFonts w:ascii="Times New Roman" w:hAnsi="Times New Roman" w:cs="Times New Roman"/>
          <w:sz w:val="28"/>
          <w:szCs w:val="28"/>
        </w:rPr>
        <w:t>риняли а</w:t>
      </w:r>
      <w:r w:rsidR="006D3D1A" w:rsidRPr="00D0070B">
        <w:rPr>
          <w:rFonts w:ascii="Times New Roman" w:hAnsi="Times New Roman" w:cs="Times New Roman"/>
          <w:sz w:val="28"/>
          <w:szCs w:val="28"/>
        </w:rPr>
        <w:t>ктивное участие во Всероссийских акциях «Окно Победы», «</w:t>
      </w:r>
      <w:r w:rsidRPr="00D0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Фонарики победы"</w:t>
      </w:r>
      <w:r w:rsidR="006D3D1A" w:rsidRPr="00D0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070B">
        <w:rPr>
          <w:rFonts w:ascii="Times New Roman" w:hAnsi="Times New Roman" w:cs="Times New Roman"/>
          <w:kern w:val="36"/>
          <w:sz w:val="28"/>
          <w:szCs w:val="28"/>
        </w:rPr>
        <w:t xml:space="preserve">   </w:t>
      </w:r>
      <w:r w:rsidR="001408D0" w:rsidRPr="00D0070B">
        <w:rPr>
          <w:sz w:val="28"/>
          <w:szCs w:val="28"/>
        </w:rPr>
        <w:t xml:space="preserve"> в</w:t>
      </w:r>
      <w:r w:rsidRPr="00D0070B">
        <w:rPr>
          <w:sz w:val="28"/>
          <w:szCs w:val="28"/>
        </w:rPr>
        <w:t xml:space="preserve"> акция</w:t>
      </w:r>
      <w:r w:rsidR="001408D0" w:rsidRPr="00D0070B">
        <w:rPr>
          <w:sz w:val="28"/>
          <w:szCs w:val="28"/>
        </w:rPr>
        <w:t>х, посвященных Дню памяти и скорби. С</w:t>
      </w:r>
      <w:r w:rsidRPr="00D0070B">
        <w:rPr>
          <w:sz w:val="28"/>
          <w:szCs w:val="28"/>
        </w:rPr>
        <w:t>реди них</w:t>
      </w:r>
      <w:r w:rsidR="001408D0" w:rsidRPr="00D0070B">
        <w:rPr>
          <w:sz w:val="28"/>
          <w:szCs w:val="28"/>
        </w:rPr>
        <w:t xml:space="preserve"> </w:t>
      </w:r>
      <w:proofErr w:type="spellStart"/>
      <w:r w:rsidR="001408D0" w:rsidRPr="00D0070B">
        <w:rPr>
          <w:sz w:val="28"/>
          <w:szCs w:val="28"/>
        </w:rPr>
        <w:t>онлайн</w:t>
      </w:r>
      <w:proofErr w:type="spellEnd"/>
      <w:r w:rsidR="001408D0" w:rsidRPr="00D0070B">
        <w:rPr>
          <w:sz w:val="28"/>
          <w:szCs w:val="28"/>
        </w:rPr>
        <w:t xml:space="preserve"> – проекты</w:t>
      </w:r>
      <w:r w:rsidRPr="00D0070B">
        <w:rPr>
          <w:sz w:val="28"/>
          <w:szCs w:val="28"/>
        </w:rPr>
        <w:t xml:space="preserve">:  «Свеча памяти»,  «Голубь мира», </w:t>
      </w:r>
      <w:r w:rsidRPr="00D0070B">
        <w:rPr>
          <w:rFonts w:hint="eastAsia"/>
          <w:sz w:val="28"/>
          <w:szCs w:val="28"/>
        </w:rPr>
        <w:t>«</w:t>
      </w:r>
      <w:r w:rsidRPr="00D0070B">
        <w:rPr>
          <w:sz w:val="28"/>
          <w:szCs w:val="28"/>
        </w:rPr>
        <w:t>Дети войны</w:t>
      </w:r>
      <w:r w:rsidRPr="00D0070B">
        <w:rPr>
          <w:rFonts w:hint="eastAsia"/>
          <w:sz w:val="28"/>
          <w:szCs w:val="28"/>
        </w:rPr>
        <w:t>»</w:t>
      </w:r>
      <w:r w:rsidRPr="00D0070B">
        <w:rPr>
          <w:sz w:val="28"/>
          <w:szCs w:val="28"/>
        </w:rPr>
        <w:t xml:space="preserve">.  </w:t>
      </w:r>
      <w:r w:rsidRPr="00D0070B">
        <w:rPr>
          <w:rStyle w:val="a5"/>
          <w:b w:val="0"/>
          <w:sz w:val="28"/>
          <w:szCs w:val="28"/>
        </w:rPr>
        <w:t>«Красная гвоздика»</w:t>
      </w:r>
      <w:r w:rsidR="006D3D1A" w:rsidRPr="00D0070B">
        <w:rPr>
          <w:rStyle w:val="a5"/>
          <w:b w:val="0"/>
          <w:sz w:val="28"/>
          <w:szCs w:val="28"/>
        </w:rPr>
        <w:t>.</w:t>
      </w:r>
      <w:r w:rsidRPr="00D0070B">
        <w:rPr>
          <w:sz w:val="28"/>
          <w:szCs w:val="28"/>
        </w:rPr>
        <w:t xml:space="preserve"> 22 июня ни </w:t>
      </w:r>
      <w:proofErr w:type="spellStart"/>
      <w:r w:rsidRPr="00D0070B">
        <w:rPr>
          <w:sz w:val="28"/>
          <w:szCs w:val="28"/>
        </w:rPr>
        <w:t>Порецкий</w:t>
      </w:r>
      <w:proofErr w:type="spellEnd"/>
      <w:r w:rsidRPr="00D0070B">
        <w:rPr>
          <w:sz w:val="28"/>
          <w:szCs w:val="28"/>
        </w:rPr>
        <w:t xml:space="preserve"> район присоединился к всероссийской акции «Минута молчания».  З</w:t>
      </w:r>
      <w:r w:rsidRPr="00D0070B">
        <w:rPr>
          <w:iCs/>
          <w:color w:val="000000" w:themeColor="text1"/>
          <w:sz w:val="28"/>
          <w:szCs w:val="28"/>
        </w:rPr>
        <w:t xml:space="preserve">апись голоса Игоря Кириллова и удары метронома  в 12:15 прозвучали с балкона районного Дворца культуры.   </w:t>
      </w:r>
    </w:p>
    <w:p w:rsidR="00006DCD" w:rsidRPr="00D0070B" w:rsidRDefault="00F9620F" w:rsidP="008250A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0070B">
        <w:rPr>
          <w:rFonts w:ascii="Roboto" w:hAnsi="Roboto" w:cs="Helvetica"/>
          <w:b/>
          <w:sz w:val="28"/>
          <w:szCs w:val="28"/>
        </w:rPr>
        <w:t xml:space="preserve">    </w:t>
      </w:r>
      <w:proofErr w:type="spellStart"/>
      <w:r w:rsidR="00006DCD" w:rsidRPr="00D0070B">
        <w:rPr>
          <w:rFonts w:ascii="Roboto" w:hAnsi="Roboto" w:cs="Helvetica"/>
          <w:sz w:val="28"/>
          <w:szCs w:val="28"/>
        </w:rPr>
        <w:t>Порецкий</w:t>
      </w:r>
      <w:proofErr w:type="spellEnd"/>
      <w:r w:rsidR="00006DCD" w:rsidRPr="00D0070B">
        <w:rPr>
          <w:rFonts w:ascii="Roboto" w:hAnsi="Roboto" w:cs="Helvetica"/>
          <w:sz w:val="28"/>
          <w:szCs w:val="28"/>
        </w:rPr>
        <w:t xml:space="preserve"> район также присоединился к акции памяти «Строителям безмолвных рубежей…».  Совместными усилиями работников культуры смонтирован видеофильм</w:t>
      </w:r>
      <w:r w:rsidR="00006DCD" w:rsidRPr="00D0070B">
        <w:rPr>
          <w:sz w:val="28"/>
          <w:szCs w:val="28"/>
        </w:rPr>
        <w:t xml:space="preserve">  в формате </w:t>
      </w:r>
      <w:r w:rsidR="00006DCD" w:rsidRPr="00D0070B">
        <w:rPr>
          <w:rFonts w:ascii="Times New Roman" w:hAnsi="Times New Roman"/>
          <w:sz w:val="28"/>
          <w:szCs w:val="28"/>
        </w:rPr>
        <w:t>театрализованной реконструкции событий мобилизации жителей района на строительство рубежей  «</w:t>
      </w:r>
      <w:proofErr w:type="spellStart"/>
      <w:r w:rsidR="00006DCD" w:rsidRPr="00D0070B">
        <w:rPr>
          <w:rFonts w:ascii="Times New Roman" w:hAnsi="Times New Roman"/>
          <w:sz w:val="28"/>
          <w:szCs w:val="28"/>
        </w:rPr>
        <w:t>Сурский</w:t>
      </w:r>
      <w:proofErr w:type="spellEnd"/>
      <w:r w:rsidR="00006DCD" w:rsidRPr="00D0070B">
        <w:rPr>
          <w:rFonts w:ascii="Times New Roman" w:hAnsi="Times New Roman"/>
          <w:sz w:val="28"/>
          <w:szCs w:val="28"/>
        </w:rPr>
        <w:t xml:space="preserve"> рубеж: как это было»</w:t>
      </w:r>
      <w:r w:rsidRPr="00D0070B">
        <w:rPr>
          <w:rFonts w:ascii="Times New Roman" w:hAnsi="Times New Roman"/>
          <w:sz w:val="28"/>
          <w:szCs w:val="28"/>
        </w:rPr>
        <w:t>.</w:t>
      </w:r>
      <w:r w:rsidR="00006DCD" w:rsidRPr="00D0070B">
        <w:rPr>
          <w:sz w:val="28"/>
          <w:szCs w:val="28"/>
        </w:rPr>
        <w:t xml:space="preserve">  </w:t>
      </w:r>
      <w:r w:rsidR="00006DCD" w:rsidRPr="00D0070B">
        <w:rPr>
          <w:rFonts w:ascii="Times New Roman" w:hAnsi="Times New Roman"/>
          <w:sz w:val="28"/>
          <w:szCs w:val="28"/>
        </w:rPr>
        <w:t xml:space="preserve">Библиотекари района записали воспоминания участников </w:t>
      </w:r>
      <w:r w:rsidR="00D62DEC" w:rsidRPr="00D0070B">
        <w:rPr>
          <w:rFonts w:ascii="Times New Roman" w:hAnsi="Times New Roman"/>
          <w:sz w:val="28"/>
          <w:szCs w:val="28"/>
        </w:rPr>
        <w:t xml:space="preserve"> и детей участников </w:t>
      </w:r>
      <w:r w:rsidR="00006DCD" w:rsidRPr="00D0070B">
        <w:rPr>
          <w:rFonts w:ascii="Times New Roman" w:hAnsi="Times New Roman"/>
          <w:sz w:val="28"/>
          <w:szCs w:val="28"/>
        </w:rPr>
        <w:t xml:space="preserve"> Сурского оборо</w:t>
      </w:r>
      <w:r w:rsidR="00D62DEC" w:rsidRPr="00D0070B">
        <w:rPr>
          <w:rFonts w:ascii="Times New Roman" w:hAnsi="Times New Roman"/>
          <w:sz w:val="28"/>
          <w:szCs w:val="28"/>
        </w:rPr>
        <w:t>нительного рубежа.</w:t>
      </w:r>
    </w:p>
    <w:p w:rsidR="00006DCD" w:rsidRPr="00D0070B" w:rsidRDefault="00006DCD" w:rsidP="004762C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50AE" w:rsidRPr="00D0070B" w:rsidRDefault="009A2AD7" w:rsidP="001408D0">
      <w:pPr>
        <w:spacing w:after="240" w:line="240" w:lineRule="auto"/>
        <w:ind w:firstLine="175"/>
        <w:rPr>
          <w:rFonts w:ascii="Times New Roman" w:hAnsi="Times New Roman" w:cs="Times New Roman"/>
          <w:b/>
          <w:sz w:val="28"/>
          <w:szCs w:val="28"/>
        </w:rPr>
      </w:pPr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00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Большие праздничные мероприятия прошли в рамках </w:t>
      </w:r>
      <w:r w:rsidR="000D626A" w:rsidRPr="00D0070B">
        <w:rPr>
          <w:rFonts w:ascii="Times New Roman" w:hAnsi="Times New Roman" w:cs="Times New Roman"/>
          <w:b/>
          <w:sz w:val="28"/>
          <w:szCs w:val="28"/>
        </w:rPr>
        <w:t>празднования 100-летия</w:t>
      </w:r>
      <w:r w:rsidR="007D6B95" w:rsidRPr="00D0070B">
        <w:rPr>
          <w:rFonts w:ascii="Times New Roman" w:hAnsi="Times New Roman" w:cs="Times New Roman"/>
          <w:b/>
          <w:sz w:val="28"/>
          <w:szCs w:val="28"/>
        </w:rPr>
        <w:t xml:space="preserve"> образования Чувашской автономной области</w:t>
      </w:r>
      <w:r w:rsidRPr="00D00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A2AD7" w:rsidRPr="00D0070B" w:rsidRDefault="009A2AD7" w:rsidP="0064216B">
      <w:pPr>
        <w:spacing w:after="0" w:line="240" w:lineRule="auto"/>
        <w:ind w:firstLine="175"/>
        <w:rPr>
          <w:rFonts w:ascii="Times New Roman" w:hAnsi="Times New Roman" w:cs="Times New Roman"/>
          <w:sz w:val="28"/>
          <w:szCs w:val="28"/>
        </w:rPr>
      </w:pPr>
      <w:r w:rsidRPr="00D0070B">
        <w:rPr>
          <w:rFonts w:ascii="Times New Roman" w:hAnsi="Times New Roman" w:cs="Times New Roman"/>
          <w:sz w:val="28"/>
          <w:szCs w:val="28"/>
        </w:rPr>
        <w:t xml:space="preserve">С 6 по 13 марта </w:t>
      </w:r>
      <w:proofErr w:type="spellStart"/>
      <w:r w:rsidRPr="00D0070B">
        <w:rPr>
          <w:rFonts w:ascii="Times New Roman" w:hAnsi="Times New Roman" w:cs="Times New Roman"/>
          <w:sz w:val="28"/>
          <w:szCs w:val="28"/>
        </w:rPr>
        <w:t>Порецкий</w:t>
      </w:r>
      <w:proofErr w:type="spellEnd"/>
      <w:r w:rsidRPr="00D0070B">
        <w:rPr>
          <w:rFonts w:ascii="Times New Roman" w:hAnsi="Times New Roman" w:cs="Times New Roman"/>
          <w:sz w:val="28"/>
          <w:szCs w:val="28"/>
        </w:rPr>
        <w:t xml:space="preserve"> район принимал  эстафету </w:t>
      </w:r>
      <w:r w:rsidRPr="00D0070B">
        <w:rPr>
          <w:rFonts w:ascii="Times New Roman" w:hAnsi="Times New Roman" w:cs="Times New Roman"/>
          <w:kern w:val="36"/>
          <w:sz w:val="28"/>
          <w:szCs w:val="28"/>
        </w:rPr>
        <w:t xml:space="preserve">Республиканского фестиваля муниципальных образований </w:t>
      </w:r>
      <w:r w:rsidRPr="00D0070B">
        <w:rPr>
          <w:rFonts w:ascii="Times New Roman" w:hAnsi="Times New Roman" w:cs="Times New Roman"/>
          <w:sz w:val="28"/>
          <w:szCs w:val="28"/>
        </w:rPr>
        <w:t>«Марафон 100-летия»</w:t>
      </w:r>
      <w:r w:rsidR="00F9549D" w:rsidRPr="00D0070B">
        <w:rPr>
          <w:rFonts w:ascii="Times New Roman" w:hAnsi="Times New Roman" w:cs="Times New Roman"/>
          <w:sz w:val="28"/>
          <w:szCs w:val="28"/>
        </w:rPr>
        <w:t>.</w:t>
      </w:r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Эстафету марафона нам передал </w:t>
      </w:r>
      <w:proofErr w:type="spellStart"/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Ибресинский</w:t>
      </w:r>
      <w:proofErr w:type="spellEnd"/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 В рамках марафона прошли: к</w:t>
      </w:r>
      <w:r w:rsidRPr="00D0070B">
        <w:rPr>
          <w:rFonts w:ascii="Times New Roman" w:hAnsi="Times New Roman" w:cs="Times New Roman"/>
          <w:color w:val="000000"/>
          <w:sz w:val="28"/>
          <w:szCs w:val="28"/>
        </w:rPr>
        <w:t>онцерт – передача эстафеты</w:t>
      </w:r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, театрализованное представление, в</w:t>
      </w:r>
      <w:r w:rsidR="003F5993" w:rsidRPr="00D0070B">
        <w:rPr>
          <w:rFonts w:ascii="Times New Roman" w:hAnsi="Times New Roman" w:cs="Times New Roman"/>
          <w:color w:val="000000"/>
          <w:sz w:val="28"/>
          <w:szCs w:val="28"/>
        </w:rPr>
        <w:t>ыставки</w:t>
      </w:r>
      <w:r w:rsidRPr="00D0070B">
        <w:rPr>
          <w:rFonts w:ascii="Times New Roman" w:hAnsi="Times New Roman" w:cs="Times New Roman"/>
          <w:color w:val="000000"/>
          <w:sz w:val="28"/>
          <w:szCs w:val="28"/>
        </w:rPr>
        <w:t xml:space="preserve"> Чувашского национального музея</w:t>
      </w:r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0070B">
        <w:rPr>
          <w:rFonts w:ascii="Times New Roman" w:hAnsi="Times New Roman" w:cs="Times New Roman"/>
          <w:color w:val="000000"/>
          <w:sz w:val="28"/>
          <w:szCs w:val="28"/>
        </w:rPr>
        <w:t xml:space="preserve"> Мемориального к</w:t>
      </w:r>
      <w:r w:rsidR="003F5993" w:rsidRPr="00D0070B">
        <w:rPr>
          <w:rFonts w:ascii="Times New Roman" w:hAnsi="Times New Roman" w:cs="Times New Roman"/>
          <w:color w:val="000000"/>
          <w:sz w:val="28"/>
          <w:szCs w:val="28"/>
        </w:rPr>
        <w:t>омплекса летчика-космонавта  Андриана</w:t>
      </w:r>
      <w:r w:rsidRPr="00D0070B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Николаева</w:t>
      </w:r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070B">
        <w:rPr>
          <w:rFonts w:ascii="Times New Roman" w:hAnsi="Times New Roman" w:cs="Times New Roman"/>
          <w:color w:val="000000"/>
          <w:sz w:val="28"/>
          <w:szCs w:val="28"/>
        </w:rPr>
        <w:t xml:space="preserve"> Чувашского государственного художественного музея</w:t>
      </w:r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0070B">
        <w:rPr>
          <w:rFonts w:ascii="Times New Roman" w:hAnsi="Times New Roman" w:cs="Times New Roman"/>
          <w:color w:val="000000"/>
          <w:sz w:val="28"/>
          <w:szCs w:val="28"/>
        </w:rPr>
        <w:t>инопоказы</w:t>
      </w:r>
      <w:proofErr w:type="spellEnd"/>
      <w:r w:rsidRPr="00D0070B">
        <w:rPr>
          <w:rFonts w:ascii="Times New Roman" w:hAnsi="Times New Roman" w:cs="Times New Roman"/>
          <w:color w:val="000000"/>
          <w:sz w:val="28"/>
          <w:szCs w:val="28"/>
        </w:rPr>
        <w:t xml:space="preserve"> «Неделя чувашского кино</w:t>
      </w:r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D007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5DF" w:rsidRPr="00D0070B">
        <w:rPr>
          <w:rFonts w:ascii="Times New Roman" w:hAnsi="Times New Roman" w:cs="Times New Roman"/>
          <w:sz w:val="28"/>
          <w:szCs w:val="28"/>
        </w:rPr>
        <w:t>Всего у</w:t>
      </w:r>
      <w:r w:rsidR="000E53BE" w:rsidRPr="00D0070B">
        <w:rPr>
          <w:rFonts w:ascii="Times New Roman" w:hAnsi="Times New Roman" w:cs="Times New Roman"/>
          <w:bCs/>
          <w:color w:val="000000"/>
          <w:sz w:val="28"/>
          <w:szCs w:val="28"/>
        </w:rPr>
        <w:t>чреждениями культуры</w:t>
      </w:r>
      <w:r w:rsidR="002A0845" w:rsidRPr="00D00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проведено: 212 мероприятий по данной теме, </w:t>
      </w:r>
      <w:r w:rsidR="000E53BE" w:rsidRPr="00D00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них более 80 – </w:t>
      </w:r>
      <w:proofErr w:type="spellStart"/>
      <w:r w:rsidR="000E53BE" w:rsidRPr="00D0070B">
        <w:rPr>
          <w:rFonts w:ascii="Times New Roman" w:hAnsi="Times New Roman" w:cs="Times New Roman"/>
          <w:bCs/>
          <w:color w:val="000000"/>
          <w:sz w:val="28"/>
          <w:szCs w:val="28"/>
        </w:rPr>
        <w:t>онлайн</w:t>
      </w:r>
      <w:proofErr w:type="spellEnd"/>
      <w:r w:rsidR="002A0845" w:rsidRPr="00D0070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E381E" w:rsidRPr="00D0070B" w:rsidRDefault="000D28B7" w:rsidP="00437CAB">
      <w:pPr>
        <w:shd w:val="clear" w:color="auto" w:fill="auto"/>
        <w:spacing w:after="0" w:line="240" w:lineRule="auto"/>
        <w:rPr>
          <w:sz w:val="28"/>
          <w:szCs w:val="28"/>
        </w:rPr>
      </w:pPr>
      <w:r w:rsidRPr="00D0070B">
        <w:rPr>
          <w:rFonts w:eastAsia="Calibri"/>
          <w:sz w:val="28"/>
          <w:szCs w:val="28"/>
        </w:rPr>
        <w:t xml:space="preserve">  </w:t>
      </w:r>
      <w:r w:rsidR="006F7A58" w:rsidRPr="00D00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6E381E" w:rsidRPr="00D0070B" w:rsidRDefault="006E381E" w:rsidP="006E381E">
      <w:p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D0070B">
        <w:rPr>
          <w:b/>
          <w:sz w:val="28"/>
          <w:szCs w:val="28"/>
        </w:rPr>
        <w:t xml:space="preserve">Культурно – </w:t>
      </w:r>
      <w:proofErr w:type="spellStart"/>
      <w:r w:rsidRPr="00D0070B">
        <w:rPr>
          <w:b/>
          <w:sz w:val="28"/>
          <w:szCs w:val="28"/>
        </w:rPr>
        <w:t>досуговая</w:t>
      </w:r>
      <w:proofErr w:type="spellEnd"/>
      <w:r w:rsidRPr="00D0070B">
        <w:rPr>
          <w:b/>
          <w:sz w:val="28"/>
          <w:szCs w:val="28"/>
        </w:rPr>
        <w:t xml:space="preserve"> деятельность</w:t>
      </w:r>
    </w:p>
    <w:p w:rsidR="002D3898" w:rsidRPr="00D0070B" w:rsidRDefault="002D3898" w:rsidP="002D3898">
      <w:pPr>
        <w:spacing w:after="0" w:line="240" w:lineRule="auto"/>
        <w:rPr>
          <w:sz w:val="28"/>
          <w:szCs w:val="28"/>
          <w:shd w:val="clear" w:color="auto" w:fill="FFFFFF"/>
        </w:rPr>
      </w:pPr>
      <w:r w:rsidRPr="00D0070B">
        <w:rPr>
          <w:sz w:val="28"/>
          <w:szCs w:val="28"/>
          <w:shd w:val="clear" w:color="auto" w:fill="FFFFFF"/>
        </w:rPr>
        <w:t xml:space="preserve"> Для организации досуга населения  действуют 103 клубных формирования – это кружки самодеятельного творчества, клубы по интересам, танцевальные, фольклорные, театральные, народных промыслов и др. В них занимается 2179 человек. </w:t>
      </w:r>
      <w:proofErr w:type="gramStart"/>
      <w:r w:rsidRPr="00D0070B">
        <w:rPr>
          <w:sz w:val="28"/>
          <w:szCs w:val="28"/>
          <w:shd w:val="clear" w:color="auto" w:fill="FFFFFF"/>
        </w:rPr>
        <w:t xml:space="preserve">Проведено 1144 культурно-массовых мероприятия, из них 306 </w:t>
      </w:r>
      <w:r w:rsidRPr="00D0070B">
        <w:rPr>
          <w:sz w:val="28"/>
          <w:szCs w:val="28"/>
          <w:shd w:val="clear" w:color="auto" w:fill="FFFFFF"/>
        </w:rPr>
        <w:lastRenderedPageBreak/>
        <w:t>— на платной основе.</w:t>
      </w:r>
      <w:proofErr w:type="gramEnd"/>
      <w:r w:rsidRPr="00D0070B">
        <w:rPr>
          <w:sz w:val="28"/>
          <w:szCs w:val="28"/>
          <w:shd w:val="clear" w:color="auto" w:fill="FFFFFF"/>
        </w:rPr>
        <w:t xml:space="preserve"> Посетило мероприятия 33330 чел. Клубными учреждениями оказано платных услуг на сумму 366 тыс. руб.</w:t>
      </w:r>
    </w:p>
    <w:p w:rsidR="003F5993" w:rsidRPr="00D0070B" w:rsidRDefault="00AC3B6B" w:rsidP="002D38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Четыре самодеятельных коллектива имеют почетное звание «народный самодеятельный коллектив художественного творчества»</w:t>
      </w:r>
      <w:r w:rsidR="003F5993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3B6B" w:rsidRPr="00D0070B" w:rsidRDefault="00B64A74" w:rsidP="002D38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Народный детский фольклорный ансамбль «Коляда»</w:t>
      </w:r>
      <w:r w:rsidR="00B363F8" w:rsidRPr="00D0070B">
        <w:rPr>
          <w:rFonts w:ascii="Times New Roman" w:hAnsi="Times New Roman" w:cs="Times New Roman"/>
          <w:color w:val="auto"/>
          <w:sz w:val="28"/>
          <w:szCs w:val="28"/>
        </w:rPr>
        <w:t xml:space="preserve"> (руководитель  Елена Карпова)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363F8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тмечен </w:t>
      </w:r>
      <w:r w:rsidR="00AC3B6B" w:rsidRPr="00D00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следующими наградами:</w:t>
      </w:r>
      <w:r w:rsidR="00AC3B6B" w:rsidRPr="00D00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Дипломом Лауреата III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степени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Межрегионального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фольклорного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фестиваля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конкурса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песенных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и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обрядовых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действ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«Златые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ворота</w:t>
      </w:r>
      <w:r w:rsidR="00B363F8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63F8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B363F8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Нижегородс</w:t>
      </w:r>
      <w:r w:rsidR="00B363F8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кая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3F8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област</w:t>
      </w:r>
      <w:r w:rsidR="00B363F8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Дипломо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Лауреата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степени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Регионального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этапа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Всероссийского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хорового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фестиваля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Чебоксары.  </w:t>
      </w:r>
    </w:p>
    <w:p w:rsidR="00AC3B6B" w:rsidRPr="00D0070B" w:rsidRDefault="002D3898" w:rsidP="002D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70B">
        <w:rPr>
          <w:rFonts w:ascii="Times New Roman" w:hAnsi="Times New Roman" w:cs="Times New Roman"/>
          <w:sz w:val="28"/>
          <w:szCs w:val="28"/>
        </w:rPr>
        <w:t xml:space="preserve">   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Успешным в творческом плане был год для народного </w:t>
      </w:r>
      <w:r w:rsidR="00AC3B6B" w:rsidRPr="00D0070B">
        <w:rPr>
          <w:rFonts w:ascii="Times New Roman" w:hAnsi="Times New Roman" w:cs="Times New Roman"/>
          <w:color w:val="auto"/>
          <w:sz w:val="28"/>
          <w:szCs w:val="28"/>
        </w:rPr>
        <w:t>ансамбля русской песни «</w:t>
      </w:r>
      <w:proofErr w:type="spellStart"/>
      <w:r w:rsidR="00AC3B6B" w:rsidRPr="00D0070B">
        <w:rPr>
          <w:rFonts w:ascii="Times New Roman" w:hAnsi="Times New Roman" w:cs="Times New Roman"/>
          <w:color w:val="auto"/>
          <w:sz w:val="28"/>
          <w:szCs w:val="28"/>
        </w:rPr>
        <w:t>Поречанка</w:t>
      </w:r>
      <w:proofErr w:type="spellEnd"/>
      <w:r w:rsidR="00AC3B6B" w:rsidRPr="00D0070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363F8" w:rsidRPr="00D0070B">
        <w:rPr>
          <w:rFonts w:ascii="Times New Roman" w:hAnsi="Times New Roman" w:cs="Times New Roman"/>
          <w:color w:val="auto"/>
          <w:sz w:val="28"/>
          <w:szCs w:val="28"/>
        </w:rPr>
        <w:t xml:space="preserve"> (руководитель  Елена Карпова)</w:t>
      </w:r>
      <w:r w:rsidR="00AC3B6B" w:rsidRPr="00D0070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D610A" w:rsidRPr="00D0070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C3B6B" w:rsidRPr="00D0070B">
        <w:rPr>
          <w:rFonts w:ascii="Times New Roman" w:hAnsi="Times New Roman" w:cs="Times New Roman"/>
          <w:color w:val="auto"/>
          <w:sz w:val="28"/>
          <w:szCs w:val="28"/>
        </w:rPr>
        <w:t xml:space="preserve">За участие в фестивалях-конкурсах </w:t>
      </w:r>
      <w:proofErr w:type="gramStart"/>
      <w:r w:rsidR="00AC3B6B" w:rsidRPr="00D0070B">
        <w:rPr>
          <w:rFonts w:ascii="Times New Roman" w:hAnsi="Times New Roman" w:cs="Times New Roman"/>
          <w:color w:val="auto"/>
          <w:sz w:val="28"/>
          <w:szCs w:val="28"/>
        </w:rPr>
        <w:t>отмечен</w:t>
      </w:r>
      <w:proofErr w:type="gramEnd"/>
      <w:r w:rsidR="00AC3B6B" w:rsidRPr="00D0070B">
        <w:rPr>
          <w:rFonts w:ascii="Times New Roman" w:hAnsi="Times New Roman" w:cs="Times New Roman"/>
          <w:color w:val="auto"/>
          <w:sz w:val="28"/>
          <w:szCs w:val="28"/>
        </w:rPr>
        <w:t xml:space="preserve"> следующими наградами:</w:t>
      </w:r>
      <w:r w:rsidR="00387817" w:rsidRPr="00D007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Дипломо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м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ГРАН</w:t>
      </w:r>
      <w:r w:rsidR="00AC3B6B" w:rsidRPr="00D0070B">
        <w:rPr>
          <w:rFonts w:ascii="Times New Roman" w:hAnsi="Times New Roman" w:cs="Times New Roman"/>
          <w:sz w:val="28"/>
          <w:szCs w:val="28"/>
        </w:rPr>
        <w:t>-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ПРИ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Всероссийского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фестиваля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народного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творчества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«Салют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Победы»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, 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Дипломо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м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Лауреата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II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степени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XIII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Международного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3D2129" w:rsidRPr="00D0070B">
        <w:rPr>
          <w:rFonts w:ascii="Times New Roman" w:hAnsi="Times New Roman" w:cs="Times New Roman"/>
          <w:sz w:val="28"/>
          <w:szCs w:val="28"/>
        </w:rPr>
        <w:t>ф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ольклорного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фестиваля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«Виват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,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Россия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!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–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День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России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в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B6B" w:rsidRPr="00D0070B">
        <w:rPr>
          <w:rFonts w:ascii="Times New Roman" w:hAnsi="Times New Roman" w:cs="Times New Roman" w:hint="eastAsia"/>
          <w:sz w:val="28"/>
          <w:szCs w:val="28"/>
        </w:rPr>
        <w:t>Аликанте</w:t>
      </w:r>
      <w:proofErr w:type="spellEnd"/>
      <w:r w:rsidR="00AC3B6B" w:rsidRPr="00D0070B">
        <w:rPr>
          <w:rFonts w:ascii="Times New Roman" w:hAnsi="Times New Roman" w:cs="Times New Roman" w:hint="eastAsia"/>
          <w:sz w:val="28"/>
          <w:szCs w:val="28"/>
        </w:rPr>
        <w:t>»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, </w:t>
      </w:r>
      <w:r w:rsidR="00B363F8" w:rsidRPr="00D0070B">
        <w:rPr>
          <w:rFonts w:ascii="Times New Roman" w:hAnsi="Times New Roman" w:cs="Times New Roman"/>
          <w:sz w:val="28"/>
          <w:szCs w:val="28"/>
        </w:rPr>
        <w:t>организован Испанией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; Дипломом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Лауреата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I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степени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Международного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B6B" w:rsidRPr="00D0070B">
        <w:rPr>
          <w:rFonts w:ascii="Times New Roman" w:hAnsi="Times New Roman" w:cs="Times New Roman" w:hint="eastAsia"/>
          <w:sz w:val="28"/>
          <w:szCs w:val="28"/>
        </w:rPr>
        <w:t>конкурс</w:t>
      </w:r>
      <w:r w:rsidR="00AC3B6B" w:rsidRPr="00D0070B">
        <w:rPr>
          <w:rFonts w:ascii="Times New Roman" w:hAnsi="Times New Roman" w:cs="Times New Roman"/>
          <w:sz w:val="28"/>
          <w:szCs w:val="28"/>
        </w:rPr>
        <w:t>-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фестиваля</w:t>
      </w:r>
      <w:proofErr w:type="spellEnd"/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«Дыхание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лета»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, г.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Москва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;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Дипломо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м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Лауреата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I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степени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Международного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B6B" w:rsidRPr="00D0070B">
        <w:rPr>
          <w:rFonts w:ascii="Times New Roman" w:hAnsi="Times New Roman" w:cs="Times New Roman" w:hint="eastAsia"/>
          <w:sz w:val="28"/>
          <w:szCs w:val="28"/>
        </w:rPr>
        <w:t>конкурс</w:t>
      </w:r>
      <w:r w:rsidR="00AC3B6B" w:rsidRPr="00D0070B">
        <w:rPr>
          <w:rFonts w:ascii="Times New Roman" w:hAnsi="Times New Roman" w:cs="Times New Roman"/>
          <w:sz w:val="28"/>
          <w:szCs w:val="28"/>
        </w:rPr>
        <w:t>-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фестиваля</w:t>
      </w:r>
      <w:proofErr w:type="spellEnd"/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«Выше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радуги»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, г.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Москва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;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Дипломо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м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Лауреата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I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степени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II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Межрегионального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фольклорного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фестиваля</w:t>
      </w:r>
      <w:r w:rsidR="00AC3B6B" w:rsidRPr="00D0070B">
        <w:rPr>
          <w:rFonts w:ascii="Times New Roman" w:hAnsi="Times New Roman" w:cs="Times New Roman"/>
          <w:sz w:val="28"/>
          <w:szCs w:val="28"/>
        </w:rPr>
        <w:t>-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конкурса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песенных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и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обрядовых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действ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«Златые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ворота»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,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Нижегородская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область</w:t>
      </w:r>
      <w:proofErr w:type="gramStart"/>
      <w:r w:rsidR="00AC3B6B" w:rsidRPr="00D007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3B6B" w:rsidRPr="00D0070B" w:rsidRDefault="002D3898" w:rsidP="002D3898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D0070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C3B6B" w:rsidRPr="00D0070B">
        <w:rPr>
          <w:rFonts w:ascii="Times New Roman" w:hAnsi="Times New Roman" w:cs="Times New Roman"/>
          <w:sz w:val="28"/>
          <w:szCs w:val="28"/>
        </w:rPr>
        <w:t xml:space="preserve">Коллектив народного театра 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«Маска» и коллектив – спутник «Юность»</w:t>
      </w:r>
      <w:r w:rsidR="00904462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9руководитель </w:t>
      </w:r>
      <w:proofErr w:type="spellStart"/>
      <w:r w:rsidR="00904462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Журина</w:t>
      </w:r>
      <w:proofErr w:type="spellEnd"/>
      <w:r w:rsidR="00904462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Инна)</w:t>
      </w:r>
      <w:r w:rsidR="00B363F8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3F8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с</w:t>
      </w:r>
      <w:r w:rsidR="00E0515B" w:rsidRPr="00D0070B">
        <w:rPr>
          <w:rFonts w:ascii="Times New Roman" w:hAnsi="Times New Roman" w:cs="Times New Roman"/>
          <w:sz w:val="28"/>
          <w:szCs w:val="28"/>
        </w:rPr>
        <w:t>тали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3F5993" w:rsidRPr="00D0070B">
        <w:rPr>
          <w:rFonts w:ascii="Times New Roman" w:hAnsi="Times New Roman" w:cs="Times New Roman" w:hint="eastAsia"/>
          <w:sz w:val="28"/>
          <w:szCs w:val="28"/>
        </w:rPr>
        <w:t>призер</w:t>
      </w:r>
      <w:r w:rsidR="003F5993" w:rsidRPr="00D0070B">
        <w:rPr>
          <w:rFonts w:ascii="Times New Roman" w:hAnsi="Times New Roman" w:cs="Times New Roman"/>
          <w:sz w:val="28"/>
          <w:szCs w:val="28"/>
        </w:rPr>
        <w:t>а</w:t>
      </w:r>
      <w:r w:rsidR="00AC3B6B" w:rsidRPr="00D0070B">
        <w:rPr>
          <w:rFonts w:ascii="Times New Roman" w:hAnsi="Times New Roman" w:cs="Times New Roman"/>
          <w:sz w:val="28"/>
          <w:szCs w:val="28"/>
        </w:rPr>
        <w:t>м</w:t>
      </w:r>
      <w:r w:rsidR="003F5993" w:rsidRPr="00D0070B">
        <w:rPr>
          <w:rFonts w:ascii="Times New Roman" w:hAnsi="Times New Roman" w:cs="Times New Roman"/>
          <w:sz w:val="28"/>
          <w:szCs w:val="28"/>
        </w:rPr>
        <w:t>и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3F5993" w:rsidRPr="00D0070B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AC3B6B" w:rsidRPr="00D0070B">
        <w:rPr>
          <w:rFonts w:ascii="Times New Roman" w:hAnsi="Times New Roman" w:cs="Times New Roman"/>
          <w:sz w:val="28"/>
          <w:szCs w:val="28"/>
        </w:rPr>
        <w:t>конкурса</w:t>
      </w:r>
      <w:r w:rsidR="003F5993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904462" w:rsidRPr="00D0070B">
        <w:rPr>
          <w:rFonts w:ascii="Times New Roman" w:hAnsi="Times New Roman" w:cs="Times New Roman"/>
          <w:sz w:val="28"/>
          <w:szCs w:val="28"/>
        </w:rPr>
        <w:t xml:space="preserve">сценариев </w:t>
      </w:r>
      <w:r w:rsidR="003F5993" w:rsidRPr="00D0070B">
        <w:rPr>
          <w:rFonts w:ascii="Times New Roman" w:hAnsi="Times New Roman" w:cs="Times New Roman"/>
          <w:sz w:val="28"/>
          <w:szCs w:val="28"/>
        </w:rPr>
        <w:t>«Навстречу Победе»</w:t>
      </w:r>
      <w:r w:rsidR="00AC3B6B" w:rsidRPr="00D007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B6B" w:rsidRPr="00D0070B">
        <w:rPr>
          <w:rFonts w:ascii="Times New Roman" w:hAnsi="Times New Roman" w:cs="Times New Roman"/>
          <w:sz w:val="28"/>
          <w:szCs w:val="28"/>
        </w:rPr>
        <w:t xml:space="preserve">       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В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номинации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«Лучший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сценарий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культурно</w:t>
      </w:r>
      <w:r w:rsidR="00B5214A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/>
          <w:sz w:val="28"/>
          <w:szCs w:val="28"/>
        </w:rPr>
        <w:t>-</w:t>
      </w:r>
      <w:r w:rsidR="00B5214A" w:rsidRPr="00D0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B6B" w:rsidRPr="00D0070B">
        <w:rPr>
          <w:rFonts w:ascii="Times New Roman" w:hAnsi="Times New Roman" w:cs="Times New Roman" w:hint="eastAsia"/>
          <w:sz w:val="28"/>
          <w:szCs w:val="28"/>
        </w:rPr>
        <w:t>досугового</w:t>
      </w:r>
      <w:proofErr w:type="spellEnd"/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учреждения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муниципального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района»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- II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место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занял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B6B" w:rsidRPr="00D0070B">
        <w:rPr>
          <w:rFonts w:ascii="Times New Roman" w:hAnsi="Times New Roman" w:cs="Times New Roman" w:hint="eastAsia"/>
          <w:sz w:val="28"/>
          <w:szCs w:val="28"/>
        </w:rPr>
        <w:t>Порецкий</w:t>
      </w:r>
      <w:proofErr w:type="spellEnd"/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районный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Дворец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культуры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за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сценарий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«Река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 w:hint="eastAsia"/>
          <w:sz w:val="28"/>
          <w:szCs w:val="28"/>
        </w:rPr>
        <w:t>времени»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B6B" w:rsidRPr="00D0070B" w:rsidRDefault="00B5214A" w:rsidP="002D389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0070B">
        <w:rPr>
          <w:rFonts w:ascii="Times New Roman" w:hAnsi="Times New Roman"/>
          <w:sz w:val="28"/>
          <w:szCs w:val="28"/>
        </w:rPr>
        <w:t xml:space="preserve">   </w:t>
      </w:r>
      <w:r w:rsidR="00AC3B6B" w:rsidRPr="00D0070B">
        <w:rPr>
          <w:rFonts w:ascii="Times New Roman" w:hAnsi="Times New Roman"/>
          <w:sz w:val="28"/>
          <w:szCs w:val="28"/>
        </w:rPr>
        <w:t>Народный вокальный анс</w:t>
      </w:r>
      <w:r w:rsidR="00677716" w:rsidRPr="00D0070B">
        <w:rPr>
          <w:rFonts w:ascii="Times New Roman" w:hAnsi="Times New Roman"/>
          <w:sz w:val="28"/>
          <w:szCs w:val="28"/>
        </w:rPr>
        <w:t>амбль народной песни «Эрзянка</w:t>
      </w:r>
      <w:proofErr w:type="gramStart"/>
      <w:r w:rsidR="00677716" w:rsidRPr="00D0070B">
        <w:rPr>
          <w:rFonts w:ascii="Times New Roman" w:hAnsi="Times New Roman"/>
          <w:sz w:val="28"/>
          <w:szCs w:val="28"/>
        </w:rPr>
        <w:t>»</w:t>
      </w:r>
      <w:r w:rsidR="00904462" w:rsidRPr="00D0070B">
        <w:rPr>
          <w:rFonts w:ascii="Times New Roman" w:hAnsi="Times New Roman"/>
          <w:sz w:val="28"/>
          <w:szCs w:val="28"/>
        </w:rPr>
        <w:t>(</w:t>
      </w:r>
      <w:proofErr w:type="gramEnd"/>
      <w:r w:rsidR="00904462" w:rsidRPr="00D0070B">
        <w:rPr>
          <w:rFonts w:ascii="Times New Roman" w:hAnsi="Times New Roman"/>
          <w:sz w:val="28"/>
          <w:szCs w:val="28"/>
        </w:rPr>
        <w:t xml:space="preserve"> руководитель Лариса </w:t>
      </w:r>
      <w:proofErr w:type="spellStart"/>
      <w:r w:rsidR="00904462" w:rsidRPr="00D0070B">
        <w:rPr>
          <w:rFonts w:ascii="Times New Roman" w:hAnsi="Times New Roman"/>
          <w:sz w:val="28"/>
          <w:szCs w:val="28"/>
        </w:rPr>
        <w:t>Сазгина</w:t>
      </w:r>
      <w:proofErr w:type="spellEnd"/>
      <w:r w:rsidR="00904462" w:rsidRPr="00D0070B">
        <w:rPr>
          <w:rFonts w:ascii="Times New Roman" w:hAnsi="Times New Roman"/>
          <w:sz w:val="28"/>
          <w:szCs w:val="28"/>
        </w:rPr>
        <w:t>)</w:t>
      </w:r>
      <w:r w:rsidR="00677716" w:rsidRPr="00D0070B">
        <w:rPr>
          <w:rFonts w:ascii="Times New Roman" w:hAnsi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/>
          <w:sz w:val="28"/>
          <w:szCs w:val="28"/>
        </w:rPr>
        <w:t xml:space="preserve"> принял участие в </w:t>
      </w:r>
      <w:r w:rsidR="00AC3B6B" w:rsidRPr="00D0070B">
        <w:rPr>
          <w:rFonts w:ascii="Times New Roman" w:hAnsi="Times New Roman"/>
          <w:sz w:val="28"/>
          <w:szCs w:val="28"/>
          <w:lang w:val="en-US"/>
        </w:rPr>
        <w:t>IV</w:t>
      </w:r>
      <w:r w:rsidR="00AC3B6B" w:rsidRPr="00D0070B">
        <w:rPr>
          <w:rFonts w:ascii="Times New Roman" w:hAnsi="Times New Roman"/>
          <w:sz w:val="28"/>
          <w:szCs w:val="28"/>
        </w:rPr>
        <w:t xml:space="preserve"> республиканском фестивале национальных культур «Радуга дружбы», посвященном 100-летию образования Чувашской автономной области. Ансамбль отмечен дипломом Лауреата конкурса. Солистка</w:t>
      </w:r>
      <w:r w:rsidR="00F9549D" w:rsidRPr="00D0070B">
        <w:rPr>
          <w:rFonts w:ascii="Times New Roman" w:hAnsi="Times New Roman"/>
          <w:sz w:val="28"/>
          <w:szCs w:val="28"/>
        </w:rPr>
        <w:t xml:space="preserve"> </w:t>
      </w:r>
      <w:r w:rsidR="00E0515B" w:rsidRPr="00D0070B">
        <w:rPr>
          <w:rFonts w:ascii="Times New Roman" w:hAnsi="Times New Roman"/>
          <w:sz w:val="28"/>
          <w:szCs w:val="28"/>
        </w:rPr>
        <w:t>а</w:t>
      </w:r>
      <w:r w:rsidR="00AC3B6B" w:rsidRPr="00D0070B">
        <w:rPr>
          <w:rFonts w:ascii="Times New Roman" w:hAnsi="Times New Roman"/>
          <w:sz w:val="28"/>
          <w:szCs w:val="28"/>
        </w:rPr>
        <w:t xml:space="preserve">нсамбля  - Татьяна </w:t>
      </w:r>
      <w:proofErr w:type="spellStart"/>
      <w:r w:rsidR="00AC3B6B" w:rsidRPr="00D0070B">
        <w:rPr>
          <w:rFonts w:ascii="Times New Roman" w:hAnsi="Times New Roman"/>
          <w:sz w:val="28"/>
          <w:szCs w:val="28"/>
        </w:rPr>
        <w:t>Пин</w:t>
      </w:r>
      <w:r w:rsidR="00E0515B" w:rsidRPr="00D0070B">
        <w:rPr>
          <w:rFonts w:ascii="Times New Roman" w:hAnsi="Times New Roman"/>
          <w:sz w:val="28"/>
          <w:szCs w:val="28"/>
        </w:rPr>
        <w:t>яева</w:t>
      </w:r>
      <w:proofErr w:type="spellEnd"/>
      <w:r w:rsidR="00E0515B" w:rsidRPr="00D0070B">
        <w:rPr>
          <w:rFonts w:ascii="Times New Roman" w:hAnsi="Times New Roman"/>
          <w:sz w:val="28"/>
          <w:szCs w:val="28"/>
        </w:rPr>
        <w:t xml:space="preserve">  Лауреат</w:t>
      </w:r>
      <w:r w:rsidR="00AC3B6B" w:rsidRPr="00D0070B">
        <w:rPr>
          <w:rFonts w:ascii="Times New Roman" w:hAnsi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/>
          <w:sz w:val="28"/>
          <w:szCs w:val="28"/>
          <w:lang w:val="en-US"/>
        </w:rPr>
        <w:t>II</w:t>
      </w:r>
      <w:r w:rsidR="00AC3B6B" w:rsidRPr="00D0070B">
        <w:rPr>
          <w:rFonts w:ascii="Times New Roman" w:hAnsi="Times New Roman"/>
          <w:sz w:val="28"/>
          <w:szCs w:val="28"/>
        </w:rPr>
        <w:t xml:space="preserve"> степени в номинации «Фольклорное творчество»</w:t>
      </w:r>
      <w:r w:rsidR="00EC2640" w:rsidRPr="00D0070B">
        <w:rPr>
          <w:rFonts w:ascii="Times New Roman" w:hAnsi="Times New Roman"/>
          <w:sz w:val="28"/>
          <w:szCs w:val="28"/>
        </w:rPr>
        <w:t xml:space="preserve"> республиканского фестиваля</w:t>
      </w:r>
      <w:r w:rsidR="00AC3B6B" w:rsidRPr="00D0070B">
        <w:rPr>
          <w:rFonts w:ascii="Times New Roman" w:hAnsi="Times New Roman"/>
          <w:sz w:val="28"/>
          <w:szCs w:val="28"/>
        </w:rPr>
        <w:t xml:space="preserve"> «Крепки наши крылья». Так же </w:t>
      </w:r>
      <w:r w:rsidR="00F9549D" w:rsidRPr="00D0070B">
        <w:rPr>
          <w:rFonts w:ascii="Times New Roman" w:hAnsi="Times New Roman"/>
          <w:sz w:val="28"/>
          <w:szCs w:val="28"/>
        </w:rPr>
        <w:t xml:space="preserve"> она </w:t>
      </w:r>
      <w:r w:rsidR="00AC3B6B" w:rsidRPr="00D0070B">
        <w:rPr>
          <w:rFonts w:ascii="Times New Roman" w:hAnsi="Times New Roman"/>
          <w:sz w:val="28"/>
          <w:szCs w:val="28"/>
        </w:rPr>
        <w:t>отмечена дипломами участника конкурса гармонистов-любителей «Битва на Волге</w:t>
      </w:r>
      <w:r w:rsidRPr="00D0070B">
        <w:rPr>
          <w:rFonts w:ascii="Times New Roman" w:hAnsi="Times New Roman"/>
          <w:sz w:val="28"/>
          <w:szCs w:val="28"/>
        </w:rPr>
        <w:t>»</w:t>
      </w:r>
      <w:r w:rsidR="00AC3B6B" w:rsidRPr="00D0070B">
        <w:rPr>
          <w:rFonts w:ascii="Times New Roman" w:hAnsi="Times New Roman"/>
          <w:sz w:val="28"/>
          <w:szCs w:val="28"/>
        </w:rPr>
        <w:t xml:space="preserve"> и дипломом лауреата за активное участие</w:t>
      </w:r>
      <w:r w:rsidR="00AC3B6B" w:rsidRPr="00D0070B">
        <w:rPr>
          <w:sz w:val="28"/>
          <w:szCs w:val="28"/>
        </w:rPr>
        <w:t xml:space="preserve"> </w:t>
      </w:r>
      <w:r w:rsidR="00F9549D" w:rsidRPr="00D0070B">
        <w:rPr>
          <w:sz w:val="28"/>
          <w:szCs w:val="28"/>
        </w:rPr>
        <w:t xml:space="preserve"> в </w:t>
      </w:r>
      <w:r w:rsidR="00F9549D" w:rsidRPr="00D0070B">
        <w:rPr>
          <w:rFonts w:ascii="Times New Roman" w:hAnsi="Times New Roman"/>
          <w:sz w:val="28"/>
          <w:szCs w:val="28"/>
        </w:rPr>
        <w:t xml:space="preserve">IV </w:t>
      </w:r>
      <w:proofErr w:type="gramStart"/>
      <w:r w:rsidR="00F9549D" w:rsidRPr="00D0070B">
        <w:rPr>
          <w:rFonts w:ascii="Times New Roman" w:hAnsi="Times New Roman"/>
          <w:sz w:val="28"/>
          <w:szCs w:val="28"/>
        </w:rPr>
        <w:t>республиканском</w:t>
      </w:r>
      <w:proofErr w:type="gramEnd"/>
      <w:r w:rsidR="00AC3B6B" w:rsidRPr="00D0070B">
        <w:rPr>
          <w:rFonts w:ascii="Times New Roman" w:hAnsi="Times New Roman"/>
          <w:sz w:val="28"/>
          <w:szCs w:val="28"/>
        </w:rPr>
        <w:t xml:space="preserve"> фестиваля национальных культ</w:t>
      </w:r>
      <w:r w:rsidR="00F9549D" w:rsidRPr="00D0070B">
        <w:rPr>
          <w:rFonts w:ascii="Times New Roman" w:hAnsi="Times New Roman"/>
          <w:sz w:val="28"/>
          <w:szCs w:val="28"/>
        </w:rPr>
        <w:t>ур «Радуга дружбы».</w:t>
      </w:r>
      <w:r w:rsidRPr="00D0070B">
        <w:rPr>
          <w:rFonts w:ascii="Times New Roman" w:hAnsi="Times New Roman"/>
          <w:sz w:val="28"/>
          <w:szCs w:val="28"/>
        </w:rPr>
        <w:t xml:space="preserve">   </w:t>
      </w:r>
    </w:p>
    <w:p w:rsidR="00AC3B6B" w:rsidRPr="00D0070B" w:rsidRDefault="00B5214A" w:rsidP="002D3898">
      <w:pPr>
        <w:spacing w:after="0" w:line="240" w:lineRule="auto"/>
        <w:rPr>
          <w:sz w:val="28"/>
          <w:szCs w:val="28"/>
        </w:rPr>
      </w:pPr>
      <w:r w:rsidRPr="00D0070B">
        <w:rPr>
          <w:rFonts w:ascii="Times New Roman" w:hAnsi="Times New Roman" w:cs="Times New Roman"/>
          <w:sz w:val="28"/>
          <w:szCs w:val="28"/>
        </w:rPr>
        <w:t xml:space="preserve">   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Под руководством балетмейстер</w:t>
      </w:r>
      <w:r w:rsidRPr="00D0070B">
        <w:rPr>
          <w:rFonts w:ascii="Times New Roman" w:hAnsi="Times New Roman" w:cs="Times New Roman"/>
          <w:sz w:val="28"/>
          <w:szCs w:val="28"/>
        </w:rPr>
        <w:t xml:space="preserve">а Порецкого РДК Дарьи Исаевой в районном 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Дворце культуры успешно развиваются пять хореографических групп с общим числом участников 60 человек. В 2020 году хореографическая студия «Зеркало» награждена: </w:t>
      </w:r>
      <w:r w:rsidR="00904462" w:rsidRPr="00D0070B">
        <w:rPr>
          <w:rFonts w:ascii="Times New Roman" w:hAnsi="Times New Roman" w:cs="Times New Roman"/>
          <w:sz w:val="28"/>
          <w:szCs w:val="28"/>
        </w:rPr>
        <w:t>7-ию диплома</w:t>
      </w:r>
      <w:r w:rsidR="00AC3B6B" w:rsidRPr="00D0070B">
        <w:rPr>
          <w:rFonts w:ascii="Times New Roman" w:hAnsi="Times New Roman" w:cs="Times New Roman"/>
          <w:sz w:val="28"/>
          <w:szCs w:val="28"/>
        </w:rPr>
        <w:t>м</w:t>
      </w:r>
      <w:r w:rsidR="00904462" w:rsidRPr="00D0070B">
        <w:rPr>
          <w:rFonts w:ascii="Times New Roman" w:hAnsi="Times New Roman" w:cs="Times New Roman"/>
          <w:sz w:val="28"/>
          <w:szCs w:val="28"/>
        </w:rPr>
        <w:t>и различных степеней.</w:t>
      </w:r>
      <w:r w:rsidR="00AC3B6B" w:rsidRPr="00D0070B">
        <w:rPr>
          <w:sz w:val="28"/>
          <w:szCs w:val="28"/>
        </w:rPr>
        <w:t xml:space="preserve">   </w:t>
      </w:r>
    </w:p>
    <w:p w:rsidR="00AC3B6B" w:rsidRPr="00D0070B" w:rsidRDefault="00B5214A" w:rsidP="002D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70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C3B6B" w:rsidRPr="00D0070B">
        <w:rPr>
          <w:rFonts w:ascii="Times New Roman" w:hAnsi="Times New Roman" w:cs="Times New Roman"/>
          <w:sz w:val="28"/>
          <w:szCs w:val="28"/>
        </w:rPr>
        <w:t>В Порецком районном Дворце культуры более 20 лет функционирует хор ветеранов «Поречье» (рук.</w:t>
      </w:r>
      <w:proofErr w:type="gramEnd"/>
      <w:r w:rsidR="00AC3B6B" w:rsidRPr="00D0070B">
        <w:rPr>
          <w:rFonts w:ascii="Times New Roman" w:hAnsi="Times New Roman" w:cs="Times New Roman"/>
          <w:sz w:val="28"/>
          <w:szCs w:val="28"/>
        </w:rPr>
        <w:t xml:space="preserve"> В.Ю.Андреева)</w:t>
      </w:r>
      <w:proofErr w:type="gramStart"/>
      <w:r w:rsidR="00AC3B6B" w:rsidRPr="00D007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F17BF3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CD03DE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AC3B6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оллектив отмечен Дипломом участника регионального этапа Всероссийского хорового фестиваля.</w:t>
      </w:r>
      <w:r w:rsidR="008722B7" w:rsidRPr="00D0070B">
        <w:rPr>
          <w:rFonts w:ascii="Times New Roman" w:hAnsi="Times New Roman" w:cs="Times New Roman"/>
          <w:sz w:val="28"/>
          <w:szCs w:val="28"/>
        </w:rPr>
        <w:t xml:space="preserve">   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Множество мероприятий было посвящено календарным праздникам, как </w:t>
      </w:r>
      <w:r w:rsidR="00AC3B6B" w:rsidRPr="00D0070B">
        <w:rPr>
          <w:rFonts w:ascii="Times New Roman" w:hAnsi="Times New Roman" w:cs="Times New Roman"/>
          <w:sz w:val="28"/>
          <w:szCs w:val="28"/>
        </w:rPr>
        <w:lastRenderedPageBreak/>
        <w:t>светским, так и православным</w:t>
      </w:r>
      <w:r w:rsidR="00CD03DE" w:rsidRPr="00D0070B">
        <w:rPr>
          <w:rFonts w:ascii="Times New Roman" w:hAnsi="Times New Roman" w:cs="Times New Roman"/>
          <w:sz w:val="28"/>
          <w:szCs w:val="28"/>
        </w:rPr>
        <w:t>.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CD03DE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8722B7" w:rsidRPr="00D0070B">
        <w:rPr>
          <w:rFonts w:ascii="Times New Roman" w:hAnsi="Times New Roman" w:cs="Times New Roman"/>
          <w:sz w:val="28"/>
          <w:szCs w:val="28"/>
        </w:rPr>
        <w:t xml:space="preserve">Значительное количество мероприятий </w:t>
      </w:r>
      <w:r w:rsidR="00CD03DE" w:rsidRPr="00D0070B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8722B7" w:rsidRPr="00D0070B">
        <w:rPr>
          <w:rFonts w:ascii="Times New Roman" w:hAnsi="Times New Roman" w:cs="Times New Roman"/>
          <w:sz w:val="28"/>
          <w:szCs w:val="28"/>
        </w:rPr>
        <w:t xml:space="preserve">проходило в </w:t>
      </w:r>
      <w:proofErr w:type="spellStart"/>
      <w:r w:rsidR="008722B7" w:rsidRPr="00D0070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722B7" w:rsidRPr="00D0070B">
        <w:rPr>
          <w:rFonts w:ascii="Times New Roman" w:hAnsi="Times New Roman" w:cs="Times New Roman"/>
          <w:sz w:val="28"/>
          <w:szCs w:val="28"/>
        </w:rPr>
        <w:t xml:space="preserve"> – формате.</w:t>
      </w:r>
      <w:r w:rsidR="00AC3B6B" w:rsidRPr="00D00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B6B" w:rsidRPr="00D0070B" w:rsidRDefault="00AC3B6B" w:rsidP="00AC3B6B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D24C6" w:rsidRPr="00D0070B" w:rsidRDefault="00B760A8" w:rsidP="00AD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70B">
        <w:rPr>
          <w:rFonts w:ascii="Times New Roman" w:hAnsi="Times New Roman" w:cs="Times New Roman"/>
          <w:sz w:val="28"/>
          <w:szCs w:val="28"/>
        </w:rPr>
        <w:t xml:space="preserve">   </w:t>
      </w:r>
      <w:r w:rsidR="008D6392" w:rsidRPr="00D00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A085F" w:rsidRPr="00D00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AD24C6" w:rsidRPr="00D0070B">
        <w:rPr>
          <w:rFonts w:ascii="Times New Roman" w:hAnsi="Times New Roman" w:cs="Times New Roman"/>
          <w:sz w:val="28"/>
          <w:szCs w:val="28"/>
        </w:rPr>
        <w:t xml:space="preserve">   </w:t>
      </w:r>
      <w:r w:rsidR="00AD24C6" w:rsidRPr="00D00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Одним из основных ресурсов развития потенциала  района являются библиотеки</w:t>
      </w:r>
      <w:r w:rsidR="00AD24C6" w:rsidRPr="00D00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C37" w:rsidRPr="00D0070B" w:rsidRDefault="00735C37" w:rsidP="001A0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ECC" w:rsidRPr="00D0070B" w:rsidRDefault="00C37ECC" w:rsidP="00E93F2A">
      <w:pPr>
        <w:spacing w:after="0"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D0070B">
        <w:rPr>
          <w:rFonts w:ascii="Times New Roman" w:hAnsi="Times New Roman"/>
          <w:sz w:val="28"/>
          <w:szCs w:val="28"/>
        </w:rPr>
        <w:t>Показателем качественных изменений является обновление книжных фон</w:t>
      </w:r>
      <w:r w:rsidR="00AD24C6" w:rsidRPr="00D0070B">
        <w:rPr>
          <w:rFonts w:ascii="Times New Roman" w:hAnsi="Times New Roman"/>
          <w:sz w:val="28"/>
          <w:szCs w:val="28"/>
        </w:rPr>
        <w:t>дов библиотек. На 1 января текущего года</w:t>
      </w:r>
      <w:proofErr w:type="gramStart"/>
      <w:r w:rsidRPr="00D0070B">
        <w:rPr>
          <w:rFonts w:ascii="Times New Roman" w:hAnsi="Times New Roman"/>
          <w:sz w:val="28"/>
          <w:szCs w:val="28"/>
        </w:rPr>
        <w:t>.</w:t>
      </w:r>
      <w:proofErr w:type="gramEnd"/>
      <w:r w:rsidRPr="00D007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070B">
        <w:rPr>
          <w:rFonts w:ascii="Times New Roman" w:hAnsi="Times New Roman"/>
          <w:sz w:val="28"/>
          <w:szCs w:val="28"/>
        </w:rPr>
        <w:t>в</w:t>
      </w:r>
      <w:proofErr w:type="gramEnd"/>
      <w:r w:rsidRPr="00D0070B">
        <w:rPr>
          <w:rFonts w:ascii="Times New Roman" w:hAnsi="Times New Roman"/>
          <w:sz w:val="28"/>
          <w:szCs w:val="28"/>
        </w:rPr>
        <w:t xml:space="preserve"> фонде централизованной библиотечной системы насчитывается</w:t>
      </w:r>
      <w:r w:rsidR="00EC2640" w:rsidRPr="00D0070B">
        <w:rPr>
          <w:rFonts w:ascii="Times New Roman" w:hAnsi="Times New Roman"/>
          <w:sz w:val="28"/>
          <w:szCs w:val="28"/>
        </w:rPr>
        <w:t xml:space="preserve"> более  182 </w:t>
      </w:r>
      <w:r w:rsidRPr="00D0070B">
        <w:rPr>
          <w:rFonts w:ascii="Times New Roman" w:hAnsi="Times New Roman"/>
          <w:sz w:val="28"/>
          <w:szCs w:val="28"/>
        </w:rPr>
        <w:t xml:space="preserve"> тыс. экз. книг</w:t>
      </w:r>
    </w:p>
    <w:p w:rsidR="00C37ECC" w:rsidRPr="00D0070B" w:rsidRDefault="00C37ECC" w:rsidP="00E93F2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sz w:val="28"/>
          <w:szCs w:val="28"/>
        </w:rPr>
      </w:pPr>
      <w:r w:rsidRPr="00D0070B">
        <w:rPr>
          <w:color w:val="000000"/>
          <w:sz w:val="28"/>
          <w:szCs w:val="28"/>
        </w:rPr>
        <w:t xml:space="preserve"> Приобретено 3435 экз. документов (294 экз. на 1000 жителей).  </w:t>
      </w:r>
      <w:r w:rsidR="00137A28" w:rsidRPr="00D0070B">
        <w:rPr>
          <w:color w:val="000000"/>
          <w:sz w:val="28"/>
          <w:szCs w:val="28"/>
        </w:rPr>
        <w:t>Ф</w:t>
      </w:r>
      <w:r w:rsidR="00F17BF3" w:rsidRPr="00D0070B">
        <w:rPr>
          <w:sz w:val="28"/>
          <w:szCs w:val="28"/>
        </w:rPr>
        <w:t xml:space="preserve">онды библиотек </w:t>
      </w:r>
      <w:r w:rsidR="008722B7" w:rsidRPr="00D0070B">
        <w:rPr>
          <w:sz w:val="28"/>
          <w:szCs w:val="28"/>
        </w:rPr>
        <w:t xml:space="preserve"> </w:t>
      </w:r>
      <w:r w:rsidRPr="00D0070B">
        <w:rPr>
          <w:sz w:val="28"/>
          <w:szCs w:val="28"/>
        </w:rPr>
        <w:t xml:space="preserve"> </w:t>
      </w:r>
      <w:r w:rsidR="00F17BF3" w:rsidRPr="00D0070B">
        <w:rPr>
          <w:sz w:val="28"/>
          <w:szCs w:val="28"/>
        </w:rPr>
        <w:t xml:space="preserve"> </w:t>
      </w:r>
      <w:r w:rsidRPr="00D0070B">
        <w:rPr>
          <w:sz w:val="28"/>
          <w:szCs w:val="28"/>
        </w:rPr>
        <w:t>пополнились книгами, приобретенными за счет местного бюджета. Была приобретена литература в количестве 431</w:t>
      </w:r>
      <w:r w:rsidR="008722B7" w:rsidRPr="00D0070B">
        <w:rPr>
          <w:sz w:val="28"/>
          <w:szCs w:val="28"/>
        </w:rPr>
        <w:t xml:space="preserve"> экземпляр</w:t>
      </w:r>
      <w:proofErr w:type="gramStart"/>
      <w:r w:rsidR="008722B7" w:rsidRPr="00D0070B">
        <w:rPr>
          <w:sz w:val="28"/>
          <w:szCs w:val="28"/>
        </w:rPr>
        <w:t xml:space="preserve"> </w:t>
      </w:r>
      <w:r w:rsidRPr="00D0070B">
        <w:rPr>
          <w:sz w:val="28"/>
          <w:szCs w:val="28"/>
        </w:rPr>
        <w:t>.</w:t>
      </w:r>
      <w:proofErr w:type="gramEnd"/>
      <w:r w:rsidRPr="00D0070B">
        <w:rPr>
          <w:sz w:val="28"/>
          <w:szCs w:val="28"/>
        </w:rPr>
        <w:t> Объем поступлений в среднем на 1 библиотеку составляет 352 экземпляра.</w:t>
      </w:r>
    </w:p>
    <w:p w:rsidR="00C37ECC" w:rsidRPr="00D0070B" w:rsidRDefault="00C37ECC" w:rsidP="00E93F2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D0070B">
        <w:rPr>
          <w:color w:val="000000"/>
          <w:sz w:val="28"/>
          <w:szCs w:val="28"/>
        </w:rPr>
        <w:t>   году оформлена подписка на периодиче</w:t>
      </w:r>
      <w:r w:rsidR="00AE703F" w:rsidRPr="00D0070B">
        <w:rPr>
          <w:color w:val="000000"/>
          <w:sz w:val="28"/>
          <w:szCs w:val="28"/>
        </w:rPr>
        <w:t>ские издания в количестве   181 экземпляр</w:t>
      </w:r>
      <w:r w:rsidR="00DA1C7F" w:rsidRPr="00D0070B">
        <w:rPr>
          <w:color w:val="000000"/>
          <w:sz w:val="28"/>
          <w:szCs w:val="28"/>
        </w:rPr>
        <w:t>.</w:t>
      </w:r>
      <w:r w:rsidRPr="00D0070B">
        <w:rPr>
          <w:color w:val="000000"/>
          <w:sz w:val="28"/>
          <w:szCs w:val="28"/>
        </w:rPr>
        <w:t xml:space="preserve"> В среднем сельские библиотеки выписывают   16 наименований.</w:t>
      </w:r>
      <w:r w:rsidRPr="00D0070B">
        <w:rPr>
          <w:color w:val="262626"/>
          <w:sz w:val="28"/>
          <w:szCs w:val="28"/>
        </w:rPr>
        <w:t>    </w:t>
      </w:r>
    </w:p>
    <w:p w:rsidR="00C37ECC" w:rsidRPr="00D0070B" w:rsidRDefault="00C37ECC" w:rsidP="00E93F2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0070B">
        <w:rPr>
          <w:color w:val="262626"/>
          <w:sz w:val="28"/>
          <w:szCs w:val="28"/>
        </w:rPr>
        <w:t>  </w:t>
      </w:r>
      <w:r w:rsidRPr="00D0070B">
        <w:rPr>
          <w:sz w:val="28"/>
          <w:szCs w:val="28"/>
        </w:rPr>
        <w:t>За 2020 год библиотеками района был</w:t>
      </w:r>
      <w:r w:rsidR="00B64A74" w:rsidRPr="00D0070B">
        <w:rPr>
          <w:sz w:val="28"/>
          <w:szCs w:val="28"/>
        </w:rPr>
        <w:t>о проведено 1072</w:t>
      </w:r>
      <w:r w:rsidRPr="00D0070B">
        <w:rPr>
          <w:sz w:val="28"/>
          <w:szCs w:val="28"/>
        </w:rPr>
        <w:t xml:space="preserve"> </w:t>
      </w:r>
      <w:proofErr w:type="gramStart"/>
      <w:r w:rsidR="00B64A74" w:rsidRPr="00D0070B">
        <w:rPr>
          <w:color w:val="000000"/>
          <w:sz w:val="28"/>
          <w:szCs w:val="28"/>
        </w:rPr>
        <w:t>массовых</w:t>
      </w:r>
      <w:proofErr w:type="gramEnd"/>
      <w:r w:rsidR="00B64A74" w:rsidRPr="00D0070B">
        <w:rPr>
          <w:color w:val="000000"/>
          <w:sz w:val="28"/>
          <w:szCs w:val="28"/>
        </w:rPr>
        <w:t xml:space="preserve"> меро</w:t>
      </w:r>
      <w:r w:rsidR="00EC2640" w:rsidRPr="00D0070B">
        <w:rPr>
          <w:color w:val="000000"/>
          <w:sz w:val="28"/>
          <w:szCs w:val="28"/>
        </w:rPr>
        <w:t>приятия</w:t>
      </w:r>
      <w:r w:rsidR="00B64A74" w:rsidRPr="00D0070B">
        <w:rPr>
          <w:color w:val="000000"/>
          <w:sz w:val="28"/>
          <w:szCs w:val="28"/>
        </w:rPr>
        <w:t xml:space="preserve">. </w:t>
      </w:r>
      <w:proofErr w:type="spellStart"/>
      <w:r w:rsidR="00B64A74" w:rsidRPr="00D0070B">
        <w:rPr>
          <w:color w:val="000000"/>
          <w:sz w:val="28"/>
          <w:szCs w:val="28"/>
        </w:rPr>
        <w:t>Документо</w:t>
      </w:r>
      <w:r w:rsidR="00AD24C6" w:rsidRPr="00D0070B">
        <w:rPr>
          <w:color w:val="000000"/>
          <w:sz w:val="28"/>
          <w:szCs w:val="28"/>
        </w:rPr>
        <w:t>выдача</w:t>
      </w:r>
      <w:proofErr w:type="spellEnd"/>
      <w:r w:rsidR="00AD24C6" w:rsidRPr="00D0070B">
        <w:rPr>
          <w:color w:val="000000"/>
          <w:sz w:val="28"/>
          <w:szCs w:val="28"/>
        </w:rPr>
        <w:t> составляет 264 тыс.</w:t>
      </w:r>
      <w:r w:rsidRPr="00D0070B">
        <w:rPr>
          <w:color w:val="000000"/>
          <w:sz w:val="28"/>
          <w:szCs w:val="28"/>
        </w:rPr>
        <w:t> экземпляров печатных и электронных изданий. Число посещений 92</w:t>
      </w:r>
      <w:r w:rsidR="008722B7" w:rsidRPr="00D0070B">
        <w:rPr>
          <w:color w:val="000000"/>
          <w:sz w:val="28"/>
          <w:szCs w:val="28"/>
        </w:rPr>
        <w:t>5</w:t>
      </w:r>
      <w:r w:rsidR="00EC2640" w:rsidRPr="00D0070B">
        <w:rPr>
          <w:color w:val="000000"/>
          <w:sz w:val="28"/>
          <w:szCs w:val="28"/>
        </w:rPr>
        <w:t xml:space="preserve">00 </w:t>
      </w:r>
      <w:r w:rsidRPr="00D0070B">
        <w:rPr>
          <w:color w:val="000000"/>
          <w:sz w:val="28"/>
          <w:szCs w:val="28"/>
        </w:rPr>
        <w:t xml:space="preserve"> человек  Охват населения библиотечным обслуживанием составил 82%. </w:t>
      </w:r>
      <w:r w:rsidR="00714907" w:rsidRPr="00D0070B">
        <w:rPr>
          <w:color w:val="262626"/>
          <w:sz w:val="28"/>
          <w:szCs w:val="28"/>
        </w:rPr>
        <w:t>.   Библиотекарями района предоставлен огромный краеведческий материал для создания « Энциклопедии Порецкого района».</w:t>
      </w:r>
    </w:p>
    <w:p w:rsidR="00C37ECC" w:rsidRPr="00D0070B" w:rsidRDefault="00DA1C7F" w:rsidP="00E93F2A">
      <w:pPr>
        <w:pStyle w:val="Default"/>
        <w:ind w:firstLine="567"/>
        <w:jc w:val="both"/>
        <w:rPr>
          <w:sz w:val="28"/>
          <w:szCs w:val="28"/>
        </w:rPr>
      </w:pPr>
      <w:r w:rsidRPr="00D0070B">
        <w:rPr>
          <w:sz w:val="28"/>
          <w:szCs w:val="28"/>
        </w:rPr>
        <w:t xml:space="preserve"> Э</w:t>
      </w:r>
      <w:r w:rsidR="00C37ECC" w:rsidRPr="00D0070B">
        <w:rPr>
          <w:sz w:val="28"/>
          <w:szCs w:val="28"/>
        </w:rPr>
        <w:t>лектронный каталог на сегод</w:t>
      </w:r>
      <w:r w:rsidRPr="00D0070B">
        <w:rPr>
          <w:sz w:val="28"/>
          <w:szCs w:val="28"/>
        </w:rPr>
        <w:t>няшний день насчитывает более 38</w:t>
      </w:r>
      <w:r w:rsidR="00C37ECC" w:rsidRPr="00D0070B">
        <w:rPr>
          <w:sz w:val="28"/>
          <w:szCs w:val="28"/>
        </w:rPr>
        <w:t xml:space="preserve"> тыс. записей.  В библиотечной программе «ИРБИС» ведутся базы данных: электронный каталог   Порецкого района, полнотекстовая База правовых актов Порецкого   района, электронный краеведческий каталог.  Активно используется и пропагандируется среди пользователей электронный каталог Национальной библиотеки ЧР и каталоги библиотек России с помощью сети Интернет. </w:t>
      </w:r>
    </w:p>
    <w:p w:rsidR="00C37ECC" w:rsidRPr="00D0070B" w:rsidRDefault="00C37ECC" w:rsidP="00E93F2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D0070B">
        <w:rPr>
          <w:color w:val="000000"/>
          <w:sz w:val="28"/>
          <w:szCs w:val="28"/>
        </w:rPr>
        <w:t xml:space="preserve">Пользователи библиотек района обеспечены доступом в режиме </w:t>
      </w:r>
      <w:proofErr w:type="spellStart"/>
      <w:r w:rsidRPr="00D0070B">
        <w:rPr>
          <w:color w:val="000000"/>
          <w:sz w:val="28"/>
          <w:szCs w:val="28"/>
        </w:rPr>
        <w:t>on-line</w:t>
      </w:r>
      <w:proofErr w:type="spellEnd"/>
      <w:r w:rsidRPr="00D0070B">
        <w:rPr>
          <w:color w:val="000000"/>
          <w:sz w:val="28"/>
          <w:szCs w:val="28"/>
        </w:rPr>
        <w:t xml:space="preserve"> к электронным каталогам и другим информационным ресурсам российских и зарубежных библиотек, ведется библиотечное обслуживание удаленных пользователей. </w:t>
      </w:r>
    </w:p>
    <w:p w:rsidR="00C37ECC" w:rsidRPr="00D0070B" w:rsidRDefault="00C37ECC" w:rsidP="00E93F2A">
      <w:pPr>
        <w:pStyle w:val="aa"/>
        <w:ind w:right="-6" w:firstLine="567"/>
        <w:rPr>
          <w:sz w:val="28"/>
          <w:szCs w:val="28"/>
        </w:rPr>
      </w:pPr>
      <w:r w:rsidRPr="00D0070B">
        <w:rPr>
          <w:sz w:val="28"/>
          <w:szCs w:val="28"/>
        </w:rPr>
        <w:t xml:space="preserve">В отчетном году продолжилась работа по обучению компьютерной грамотности населения. Всего за год по району обучено 61 человек, из них людей пожилого возраста 13, детей – 22, молодежи – 12, безработных – 7, инвалидов – 6. Проведено 31 мероприятие по обучению новым информационным технологиям и содействию формирования информационной культуры. В течение года в рамках курсов компьютерной грамотности для населения района были проведены семинары-практикумы «Государственные услуги в электронном виде». За отчетный год проведено 33 мероприятия, количество </w:t>
      </w:r>
      <w:proofErr w:type="gramStart"/>
      <w:r w:rsidRPr="00D0070B">
        <w:rPr>
          <w:sz w:val="28"/>
          <w:szCs w:val="28"/>
        </w:rPr>
        <w:t>обученных</w:t>
      </w:r>
      <w:proofErr w:type="gramEnd"/>
      <w:r w:rsidRPr="00D0070B">
        <w:rPr>
          <w:sz w:val="28"/>
          <w:szCs w:val="28"/>
        </w:rPr>
        <w:t xml:space="preserve"> составило 47 человека. В рамках программы «Школа финансовой грамотности» обучено 161 человек, проведено 40 занятий. </w:t>
      </w:r>
    </w:p>
    <w:p w:rsidR="00F42716" w:rsidRPr="00D0070B" w:rsidRDefault="00735C37" w:rsidP="00E93F2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0070B">
        <w:rPr>
          <w:rFonts w:ascii="Times New Roman" w:hAnsi="Times New Roman"/>
          <w:sz w:val="28"/>
          <w:szCs w:val="28"/>
        </w:rPr>
        <w:lastRenderedPageBreak/>
        <w:t>Би</w:t>
      </w:r>
      <w:r w:rsidR="003D2F24" w:rsidRPr="00D0070B">
        <w:rPr>
          <w:rFonts w:ascii="Times New Roman" w:hAnsi="Times New Roman"/>
          <w:sz w:val="28"/>
          <w:szCs w:val="28"/>
        </w:rPr>
        <w:t xml:space="preserve">блиотеки района приняли участие в </w:t>
      </w:r>
      <w:r w:rsidRPr="00D0070B">
        <w:rPr>
          <w:rFonts w:ascii="Times New Roman" w:hAnsi="Times New Roman"/>
          <w:sz w:val="28"/>
          <w:szCs w:val="28"/>
        </w:rPr>
        <w:t xml:space="preserve"> 457 акций и конкурсов: 51 международных, 107 всероссийских, 81 межрегиональных, 78 </w:t>
      </w:r>
      <w:r w:rsidR="00F42716" w:rsidRPr="00D0070B">
        <w:rPr>
          <w:rFonts w:ascii="Times New Roman" w:hAnsi="Times New Roman"/>
          <w:sz w:val="28"/>
          <w:szCs w:val="28"/>
        </w:rPr>
        <w:t>республиканских.</w:t>
      </w:r>
    </w:p>
    <w:p w:rsidR="00CA564D" w:rsidRPr="00D0070B" w:rsidRDefault="00AD24C6" w:rsidP="00D42F23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0070B">
        <w:rPr>
          <w:rFonts w:ascii="Times New Roman" w:hAnsi="Times New Roman"/>
          <w:sz w:val="28"/>
          <w:szCs w:val="28"/>
        </w:rPr>
        <w:t>Напольновская</w:t>
      </w:r>
      <w:proofErr w:type="spellEnd"/>
      <w:r w:rsidRPr="00D0070B">
        <w:rPr>
          <w:rFonts w:ascii="Times New Roman" w:hAnsi="Times New Roman"/>
          <w:sz w:val="28"/>
          <w:szCs w:val="28"/>
        </w:rPr>
        <w:t xml:space="preserve">  библиотека</w:t>
      </w:r>
      <w:r w:rsidR="00E83A6C" w:rsidRPr="00D0070B">
        <w:rPr>
          <w:rFonts w:ascii="Times New Roman" w:hAnsi="Times New Roman"/>
          <w:sz w:val="28"/>
          <w:szCs w:val="28"/>
        </w:rPr>
        <w:t xml:space="preserve"> п</w:t>
      </w:r>
      <w:r w:rsidRPr="00D0070B">
        <w:rPr>
          <w:rFonts w:ascii="Times New Roman" w:hAnsi="Times New Roman"/>
          <w:sz w:val="28"/>
          <w:szCs w:val="28"/>
        </w:rPr>
        <w:t>обедитель</w:t>
      </w:r>
      <w:r w:rsidR="00CA564D" w:rsidRPr="00D0070B">
        <w:rPr>
          <w:rFonts w:ascii="Times New Roman" w:hAnsi="Times New Roman"/>
          <w:sz w:val="28"/>
          <w:szCs w:val="28"/>
        </w:rPr>
        <w:t xml:space="preserve"> </w:t>
      </w:r>
      <w:r w:rsidR="00E83A6C" w:rsidRPr="00D0070B">
        <w:rPr>
          <w:rFonts w:ascii="Times New Roman" w:hAnsi="Times New Roman"/>
          <w:sz w:val="28"/>
          <w:szCs w:val="28"/>
        </w:rPr>
        <w:t xml:space="preserve"> международного</w:t>
      </w:r>
      <w:r w:rsidR="00CA564D" w:rsidRPr="00D007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564D" w:rsidRPr="00D0070B">
        <w:rPr>
          <w:rFonts w:ascii="Times New Roman" w:hAnsi="Times New Roman"/>
          <w:sz w:val="28"/>
          <w:szCs w:val="28"/>
        </w:rPr>
        <w:t>конкурсе</w:t>
      </w:r>
      <w:proofErr w:type="gramEnd"/>
      <w:r w:rsidR="00CA564D" w:rsidRPr="00D0070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A564D" w:rsidRPr="00D0070B">
        <w:rPr>
          <w:rFonts w:ascii="Times New Roman" w:hAnsi="Times New Roman"/>
          <w:sz w:val="28"/>
          <w:szCs w:val="28"/>
        </w:rPr>
        <w:t>Я-библиотекарь</w:t>
      </w:r>
      <w:proofErr w:type="spellEnd"/>
      <w:r w:rsidR="00CA564D" w:rsidRPr="00D0070B">
        <w:rPr>
          <w:rFonts w:ascii="Times New Roman" w:hAnsi="Times New Roman"/>
          <w:sz w:val="28"/>
          <w:szCs w:val="28"/>
        </w:rPr>
        <w:t xml:space="preserve">» </w:t>
      </w:r>
      <w:r w:rsidR="00E83A6C" w:rsidRPr="00D0070B">
        <w:rPr>
          <w:rFonts w:ascii="Times New Roman" w:hAnsi="Times New Roman"/>
          <w:sz w:val="28"/>
          <w:szCs w:val="28"/>
        </w:rPr>
        <w:t>-</w:t>
      </w:r>
      <w:r w:rsidR="009A1424" w:rsidRPr="00D0070B">
        <w:rPr>
          <w:rFonts w:ascii="Times New Roman" w:hAnsi="Times New Roman"/>
          <w:sz w:val="28"/>
          <w:szCs w:val="28"/>
        </w:rPr>
        <w:t xml:space="preserve"> </w:t>
      </w:r>
      <w:r w:rsidR="00CA564D" w:rsidRPr="00D0070B">
        <w:rPr>
          <w:rFonts w:ascii="Times New Roman" w:hAnsi="Times New Roman"/>
          <w:sz w:val="28"/>
          <w:szCs w:val="28"/>
        </w:rPr>
        <w:t xml:space="preserve"> диплом 1 степени</w:t>
      </w:r>
      <w:r w:rsidR="00E83A6C" w:rsidRPr="00D0070B">
        <w:rPr>
          <w:rFonts w:ascii="Times New Roman" w:hAnsi="Times New Roman"/>
          <w:sz w:val="28"/>
          <w:szCs w:val="28"/>
        </w:rPr>
        <w:t>,  всероссийского конкурса</w:t>
      </w:r>
      <w:r w:rsidR="00CA564D" w:rsidRPr="00D0070B">
        <w:rPr>
          <w:rFonts w:ascii="Times New Roman" w:hAnsi="Times New Roman"/>
          <w:sz w:val="28"/>
          <w:szCs w:val="28"/>
        </w:rPr>
        <w:t xml:space="preserve"> «Победа на наших окнах», в фотоконкурсе «Цвети моя деревня</w:t>
      </w:r>
      <w:r w:rsidR="00E83A6C" w:rsidRPr="00D0070B">
        <w:rPr>
          <w:rFonts w:ascii="Times New Roman" w:hAnsi="Times New Roman"/>
          <w:sz w:val="28"/>
          <w:szCs w:val="28"/>
        </w:rPr>
        <w:t>.</w:t>
      </w:r>
      <w:r w:rsidR="00CA564D" w:rsidRPr="00D0070B">
        <w:rPr>
          <w:rFonts w:ascii="Times New Roman" w:hAnsi="Times New Roman"/>
          <w:sz w:val="28"/>
          <w:szCs w:val="28"/>
        </w:rPr>
        <w:t xml:space="preserve">. В более чем  </w:t>
      </w:r>
      <w:r w:rsidR="00E83A6C" w:rsidRPr="00D0070B">
        <w:rPr>
          <w:rFonts w:ascii="Times New Roman" w:hAnsi="Times New Roman"/>
          <w:sz w:val="28"/>
          <w:szCs w:val="28"/>
        </w:rPr>
        <w:t>двухстах</w:t>
      </w:r>
      <w:r w:rsidR="00CA564D" w:rsidRPr="00D0070B">
        <w:rPr>
          <w:rFonts w:ascii="Times New Roman" w:hAnsi="Times New Roman"/>
          <w:sz w:val="28"/>
          <w:szCs w:val="28"/>
        </w:rPr>
        <w:t xml:space="preserve">  акциях и конкурсах приняли участие </w:t>
      </w:r>
      <w:proofErr w:type="spellStart"/>
      <w:r w:rsidR="00CA564D" w:rsidRPr="00D0070B">
        <w:rPr>
          <w:rFonts w:ascii="Times New Roman" w:hAnsi="Times New Roman"/>
          <w:sz w:val="28"/>
          <w:szCs w:val="28"/>
        </w:rPr>
        <w:t>Антипинская</w:t>
      </w:r>
      <w:proofErr w:type="spellEnd"/>
      <w:r w:rsidR="00E83A6C" w:rsidRPr="00D007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83A6C" w:rsidRPr="00D0070B">
        <w:rPr>
          <w:rFonts w:ascii="Times New Roman" w:hAnsi="Times New Roman"/>
          <w:sz w:val="28"/>
          <w:szCs w:val="28"/>
        </w:rPr>
        <w:t>Кудеихинская</w:t>
      </w:r>
      <w:proofErr w:type="spellEnd"/>
      <w:r w:rsidR="00E83A6C" w:rsidRPr="00D0070B">
        <w:rPr>
          <w:rFonts w:ascii="Times New Roman" w:hAnsi="Times New Roman"/>
          <w:sz w:val="28"/>
          <w:szCs w:val="28"/>
        </w:rPr>
        <w:t xml:space="preserve"> </w:t>
      </w:r>
      <w:r w:rsidR="00CA564D" w:rsidRPr="00D0070B">
        <w:rPr>
          <w:rFonts w:ascii="Times New Roman" w:hAnsi="Times New Roman"/>
          <w:sz w:val="28"/>
          <w:szCs w:val="28"/>
        </w:rPr>
        <w:t xml:space="preserve"> библиотеки, завоевав дипломы победителей и участников. Все библиотеки района были активны в данном направлении.</w:t>
      </w:r>
    </w:p>
    <w:p w:rsidR="00735C37" w:rsidRPr="00D0070B" w:rsidRDefault="00735C37" w:rsidP="00E93F2A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0070B">
        <w:rPr>
          <w:rFonts w:ascii="Times New Roman" w:hAnsi="Times New Roman"/>
          <w:color w:val="000000"/>
          <w:sz w:val="28"/>
          <w:szCs w:val="28"/>
        </w:rPr>
        <w:t xml:space="preserve">При </w:t>
      </w:r>
      <w:proofErr w:type="spellStart"/>
      <w:r w:rsidRPr="00D0070B">
        <w:rPr>
          <w:rFonts w:ascii="Times New Roman" w:hAnsi="Times New Roman"/>
          <w:color w:val="000000"/>
          <w:sz w:val="28"/>
          <w:szCs w:val="28"/>
        </w:rPr>
        <w:t>Порецкой</w:t>
      </w:r>
      <w:proofErr w:type="spellEnd"/>
      <w:r w:rsidRPr="00D007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0070B">
        <w:rPr>
          <w:rFonts w:ascii="Times New Roman" w:hAnsi="Times New Roman"/>
          <w:color w:val="000000"/>
          <w:sz w:val="28"/>
          <w:szCs w:val="28"/>
        </w:rPr>
        <w:t>межпоселенческой</w:t>
      </w:r>
      <w:proofErr w:type="spellEnd"/>
      <w:r w:rsidRPr="00D0070B">
        <w:rPr>
          <w:rFonts w:ascii="Times New Roman" w:hAnsi="Times New Roman"/>
          <w:color w:val="000000"/>
          <w:sz w:val="28"/>
          <w:szCs w:val="28"/>
        </w:rPr>
        <w:t xml:space="preserve"> библиотеке в 2020 году начала работать </w:t>
      </w:r>
      <w:proofErr w:type="spellStart"/>
      <w:r w:rsidRPr="00D0070B">
        <w:rPr>
          <w:rFonts w:ascii="Times New Roman" w:hAnsi="Times New Roman"/>
          <w:color w:val="000000"/>
          <w:sz w:val="28"/>
          <w:szCs w:val="28"/>
        </w:rPr>
        <w:t>БиблиоВидеоСтудия</w:t>
      </w:r>
      <w:proofErr w:type="spellEnd"/>
      <w:r w:rsidRPr="00D00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70B">
        <w:rPr>
          <w:rFonts w:ascii="Times New Roman" w:hAnsi="Times New Roman"/>
          <w:b/>
          <w:color w:val="000000"/>
          <w:sz w:val="28"/>
          <w:szCs w:val="28"/>
        </w:rPr>
        <w:t>«Кадр»</w:t>
      </w:r>
      <w:r w:rsidR="003B0BD3" w:rsidRPr="00D0070B">
        <w:rPr>
          <w:rFonts w:ascii="Times New Roman" w:hAnsi="Times New Roman"/>
          <w:color w:val="000000"/>
          <w:sz w:val="28"/>
          <w:szCs w:val="28"/>
        </w:rPr>
        <w:t>, где</w:t>
      </w:r>
      <w:r w:rsidR="003B0BD3" w:rsidRPr="00D00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070B">
        <w:rPr>
          <w:rFonts w:ascii="Times New Roman" w:hAnsi="Times New Roman"/>
          <w:color w:val="000000"/>
          <w:sz w:val="28"/>
          <w:szCs w:val="28"/>
        </w:rPr>
        <w:t>снима</w:t>
      </w:r>
      <w:r w:rsidR="003B0BD3" w:rsidRPr="00D0070B">
        <w:rPr>
          <w:rFonts w:ascii="Times New Roman" w:hAnsi="Times New Roman"/>
          <w:color w:val="000000"/>
          <w:sz w:val="28"/>
          <w:szCs w:val="28"/>
        </w:rPr>
        <w:t xml:space="preserve">ются свои </w:t>
      </w:r>
      <w:r w:rsidRPr="00D007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0070B">
        <w:rPr>
          <w:rFonts w:ascii="Times New Roman" w:hAnsi="Times New Roman"/>
          <w:color w:val="000000"/>
          <w:sz w:val="28"/>
          <w:szCs w:val="28"/>
        </w:rPr>
        <w:t>библионовости</w:t>
      </w:r>
      <w:proofErr w:type="spellEnd"/>
      <w:r w:rsidR="003D2F24" w:rsidRPr="00D00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70B">
        <w:rPr>
          <w:rFonts w:ascii="Times New Roman" w:hAnsi="Times New Roman"/>
          <w:color w:val="000000"/>
          <w:sz w:val="28"/>
          <w:szCs w:val="28"/>
        </w:rPr>
        <w:t>- о библиотеках, книгах и чтении</w:t>
      </w:r>
      <w:r w:rsidR="003D2F24" w:rsidRPr="00D0070B">
        <w:rPr>
          <w:rFonts w:ascii="Times New Roman" w:hAnsi="Times New Roman"/>
          <w:color w:val="000000"/>
          <w:sz w:val="28"/>
          <w:szCs w:val="28"/>
        </w:rPr>
        <w:t>.  Ц</w:t>
      </w:r>
      <w:r w:rsidRPr="00D0070B">
        <w:rPr>
          <w:rFonts w:ascii="Times New Roman" w:hAnsi="Times New Roman"/>
          <w:color w:val="000000"/>
          <w:sz w:val="28"/>
          <w:szCs w:val="28"/>
        </w:rPr>
        <w:t>ель -</w:t>
      </w:r>
      <w:r w:rsidR="00C37ECC" w:rsidRPr="00D00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70B">
        <w:rPr>
          <w:rFonts w:ascii="Times New Roman" w:hAnsi="Times New Roman"/>
          <w:color w:val="000000"/>
          <w:sz w:val="28"/>
          <w:szCs w:val="28"/>
        </w:rPr>
        <w:t xml:space="preserve">вызвать </w:t>
      </w:r>
      <w:r w:rsidR="00C37ECC" w:rsidRPr="00D0070B">
        <w:rPr>
          <w:rFonts w:ascii="Times New Roman" w:hAnsi="Times New Roman"/>
          <w:color w:val="000000"/>
          <w:sz w:val="28"/>
          <w:szCs w:val="28"/>
        </w:rPr>
        <w:t xml:space="preserve">интерес к книге, про которую </w:t>
      </w:r>
      <w:r w:rsidRPr="00D0070B">
        <w:rPr>
          <w:rFonts w:ascii="Times New Roman" w:hAnsi="Times New Roman"/>
          <w:color w:val="000000"/>
          <w:sz w:val="28"/>
          <w:szCs w:val="28"/>
        </w:rPr>
        <w:t xml:space="preserve"> снят</w:t>
      </w:r>
      <w:r w:rsidR="00C37ECC" w:rsidRPr="00D0070B">
        <w:rPr>
          <w:rFonts w:ascii="Times New Roman" w:hAnsi="Times New Roman"/>
          <w:color w:val="000000"/>
          <w:sz w:val="28"/>
          <w:szCs w:val="28"/>
        </w:rPr>
        <w:t xml:space="preserve"> сюжет</w:t>
      </w:r>
      <w:r w:rsidRPr="00D0070B">
        <w:rPr>
          <w:rFonts w:ascii="Times New Roman" w:hAnsi="Times New Roman"/>
          <w:color w:val="000000"/>
          <w:sz w:val="28"/>
          <w:szCs w:val="28"/>
        </w:rPr>
        <w:t>, или к тому, что происходит в библиотеке, а также увлечь подростков оригинальным, увлекательным видом досуга - создание видеороликов.</w:t>
      </w:r>
    </w:p>
    <w:p w:rsidR="003E5148" w:rsidRPr="00D0070B" w:rsidRDefault="00E54575" w:rsidP="003B4ECF">
      <w:pPr>
        <w:spacing w:after="0" w:line="240" w:lineRule="auto"/>
        <w:ind w:firstLine="567"/>
        <w:rPr>
          <w:color w:val="000000"/>
          <w:sz w:val="28"/>
          <w:szCs w:val="28"/>
        </w:rPr>
      </w:pPr>
      <w:r w:rsidRPr="00D0070B">
        <w:rPr>
          <w:color w:val="000000"/>
          <w:sz w:val="28"/>
          <w:szCs w:val="28"/>
        </w:rPr>
        <w:t xml:space="preserve">   </w:t>
      </w:r>
      <w:r w:rsidR="003B4ECF" w:rsidRPr="00D0070B">
        <w:rPr>
          <w:sz w:val="28"/>
          <w:szCs w:val="28"/>
        </w:rPr>
        <w:t xml:space="preserve">В </w:t>
      </w:r>
      <w:r w:rsidR="003B4ECF" w:rsidRPr="00D0070B">
        <w:rPr>
          <w:b/>
          <w:sz w:val="28"/>
          <w:szCs w:val="28"/>
        </w:rPr>
        <w:t>детской библиотеке</w:t>
      </w:r>
      <w:r w:rsidR="003B4ECF" w:rsidRPr="00D0070B">
        <w:rPr>
          <w:sz w:val="28"/>
          <w:szCs w:val="28"/>
        </w:rPr>
        <w:t xml:space="preserve"> </w:t>
      </w:r>
      <w:proofErr w:type="gramStart"/>
      <w:r w:rsidR="003B4ECF" w:rsidRPr="00D0070B">
        <w:rPr>
          <w:sz w:val="28"/>
          <w:szCs w:val="28"/>
        </w:rPr>
        <w:t>создана</w:t>
      </w:r>
      <w:proofErr w:type="gramEnd"/>
      <w:r w:rsidR="003B4ECF" w:rsidRPr="00D0070B">
        <w:rPr>
          <w:sz w:val="28"/>
          <w:szCs w:val="28"/>
        </w:rPr>
        <w:t xml:space="preserve"> </w:t>
      </w:r>
      <w:proofErr w:type="spellStart"/>
      <w:r w:rsidR="003B4ECF" w:rsidRPr="00D0070B">
        <w:rPr>
          <w:b/>
          <w:sz w:val="28"/>
          <w:szCs w:val="28"/>
        </w:rPr>
        <w:t>мультстудия</w:t>
      </w:r>
      <w:proofErr w:type="spellEnd"/>
      <w:r w:rsidR="003B4ECF" w:rsidRPr="00D0070B">
        <w:rPr>
          <w:b/>
          <w:sz w:val="28"/>
          <w:szCs w:val="28"/>
        </w:rPr>
        <w:t xml:space="preserve"> «</w:t>
      </w:r>
      <w:proofErr w:type="spellStart"/>
      <w:r w:rsidR="003B4ECF" w:rsidRPr="00D0070B">
        <w:rPr>
          <w:b/>
          <w:sz w:val="28"/>
          <w:szCs w:val="28"/>
        </w:rPr>
        <w:t>Мультяшки</w:t>
      </w:r>
      <w:proofErr w:type="spellEnd"/>
      <w:r w:rsidR="003B4ECF" w:rsidRPr="00D0070B">
        <w:rPr>
          <w:b/>
          <w:sz w:val="28"/>
          <w:szCs w:val="28"/>
        </w:rPr>
        <w:t>».</w:t>
      </w:r>
      <w:r w:rsidR="003B4ECF" w:rsidRPr="00D0070B">
        <w:rPr>
          <w:sz w:val="28"/>
          <w:szCs w:val="28"/>
        </w:rPr>
        <w:t xml:space="preserve"> В </w:t>
      </w:r>
      <w:proofErr w:type="spellStart"/>
      <w:r w:rsidR="003B4ECF" w:rsidRPr="00D0070B">
        <w:rPr>
          <w:sz w:val="28"/>
          <w:szCs w:val="28"/>
        </w:rPr>
        <w:t>мультстудии</w:t>
      </w:r>
      <w:proofErr w:type="spellEnd"/>
      <w:r w:rsidR="003B4ECF" w:rsidRPr="00D0070B">
        <w:rPr>
          <w:sz w:val="28"/>
          <w:szCs w:val="28"/>
        </w:rPr>
        <w:t xml:space="preserve"> библиотекари совместно с детьми, придумывают, рисуют, вырезают и озвучивают мультфильмы по произведениям всеми любимых авторов. Всего за 2020 год было создано 4 мультфильма:</w:t>
      </w:r>
      <w:r w:rsidR="003B4ECF" w:rsidRPr="00D0070B">
        <w:rPr>
          <w:rStyle w:val="a5"/>
          <w:color w:val="000000"/>
          <w:sz w:val="28"/>
          <w:szCs w:val="28"/>
          <w:shd w:val="clear" w:color="auto" w:fill="FFFFFF"/>
        </w:rPr>
        <w:t xml:space="preserve"> «Возрождение с. Порецкое», </w:t>
      </w:r>
      <w:r w:rsidR="003B4ECF" w:rsidRPr="00D0070B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«С кем поссорюсь, с тем и помирюсь», </w:t>
      </w:r>
      <w:r w:rsidR="003B4ECF" w:rsidRPr="00D0070B">
        <w:rPr>
          <w:sz w:val="28"/>
          <w:szCs w:val="28"/>
        </w:rPr>
        <w:t>«Храбрый воробей»,  «Хороший дом» (по произведению нашего земляка, писателя Николая  Мишутина).</w:t>
      </w:r>
    </w:p>
    <w:p w:rsidR="00287EA3" w:rsidRPr="00D0070B" w:rsidRDefault="003D2F24" w:rsidP="00287EA3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070B">
        <w:rPr>
          <w:sz w:val="28"/>
          <w:szCs w:val="28"/>
        </w:rPr>
        <w:t xml:space="preserve">В отчётном году муниципальные библиотеки Порецкого района продолжали осваивать социальные </w:t>
      </w:r>
      <w:proofErr w:type="spellStart"/>
      <w:r w:rsidRPr="00D0070B">
        <w:rPr>
          <w:sz w:val="28"/>
          <w:szCs w:val="28"/>
        </w:rPr>
        <w:t>медийные</w:t>
      </w:r>
      <w:proofErr w:type="spellEnd"/>
      <w:r w:rsidRPr="00D0070B">
        <w:rPr>
          <w:sz w:val="28"/>
          <w:szCs w:val="28"/>
        </w:rPr>
        <w:t xml:space="preserve"> сервисы: активно работали </w:t>
      </w:r>
      <w:proofErr w:type="spellStart"/>
      <w:r w:rsidRPr="00D0070B">
        <w:rPr>
          <w:sz w:val="28"/>
          <w:szCs w:val="28"/>
        </w:rPr>
        <w:t>аккаунты</w:t>
      </w:r>
      <w:proofErr w:type="spellEnd"/>
      <w:r w:rsidRPr="00D0070B">
        <w:rPr>
          <w:sz w:val="28"/>
          <w:szCs w:val="28"/>
        </w:rPr>
        <w:t xml:space="preserve"> в социальных сетях и </w:t>
      </w:r>
      <w:proofErr w:type="spellStart"/>
      <w:r w:rsidRPr="00D0070B">
        <w:rPr>
          <w:sz w:val="28"/>
          <w:szCs w:val="28"/>
        </w:rPr>
        <w:t>блоги</w:t>
      </w:r>
      <w:proofErr w:type="spellEnd"/>
      <w:r w:rsidRPr="00D0070B">
        <w:rPr>
          <w:sz w:val="28"/>
          <w:szCs w:val="28"/>
        </w:rPr>
        <w:t>. Продолжает своё развитие Интерне</w:t>
      </w:r>
      <w:proofErr w:type="gramStart"/>
      <w:r w:rsidRPr="00D0070B">
        <w:rPr>
          <w:sz w:val="28"/>
          <w:szCs w:val="28"/>
        </w:rPr>
        <w:t>т-</w:t>
      </w:r>
      <w:proofErr w:type="gramEnd"/>
      <w:r w:rsidRPr="00D0070B">
        <w:rPr>
          <w:sz w:val="28"/>
          <w:szCs w:val="28"/>
        </w:rPr>
        <w:t xml:space="preserve"> сообщество друзей </w:t>
      </w:r>
      <w:proofErr w:type="spellStart"/>
      <w:r w:rsidRPr="00D0070B">
        <w:rPr>
          <w:sz w:val="28"/>
          <w:szCs w:val="28"/>
        </w:rPr>
        <w:t>Порецкой</w:t>
      </w:r>
      <w:proofErr w:type="spellEnd"/>
      <w:r w:rsidRPr="00D0070B">
        <w:rPr>
          <w:sz w:val="28"/>
          <w:szCs w:val="28"/>
        </w:rPr>
        <w:t xml:space="preserve"> </w:t>
      </w:r>
      <w:proofErr w:type="spellStart"/>
      <w:r w:rsidRPr="00D0070B">
        <w:rPr>
          <w:sz w:val="28"/>
          <w:szCs w:val="28"/>
        </w:rPr>
        <w:t>межпоселенческой</w:t>
      </w:r>
      <w:proofErr w:type="spellEnd"/>
      <w:r w:rsidRPr="00D0070B">
        <w:rPr>
          <w:sz w:val="28"/>
          <w:szCs w:val="28"/>
        </w:rPr>
        <w:t xml:space="preserve"> библиотеки  </w:t>
      </w:r>
      <w:proofErr w:type="spellStart"/>
      <w:r w:rsidRPr="00D0070B">
        <w:rPr>
          <w:sz w:val="28"/>
          <w:szCs w:val="28"/>
        </w:rPr>
        <w:t>Вконтакте</w:t>
      </w:r>
      <w:proofErr w:type="spellEnd"/>
      <w:r w:rsidRPr="00D0070B">
        <w:rPr>
          <w:sz w:val="28"/>
          <w:szCs w:val="28"/>
        </w:rPr>
        <w:t>.</w:t>
      </w:r>
      <w:r w:rsidRPr="00D0070B">
        <w:rPr>
          <w:color w:val="000000"/>
          <w:sz w:val="28"/>
          <w:szCs w:val="28"/>
        </w:rPr>
        <w:t xml:space="preserve"> </w:t>
      </w:r>
      <w:r w:rsidR="007E7765" w:rsidRPr="00D0070B">
        <w:rPr>
          <w:color w:val="000000"/>
          <w:sz w:val="28"/>
          <w:szCs w:val="28"/>
        </w:rPr>
        <w:t xml:space="preserve"> </w:t>
      </w:r>
      <w:r w:rsidR="00287EA3" w:rsidRPr="00D0070B">
        <w:rPr>
          <w:color w:val="000000"/>
          <w:sz w:val="28"/>
          <w:szCs w:val="28"/>
        </w:rPr>
        <w:t xml:space="preserve">  </w:t>
      </w:r>
    </w:p>
    <w:p w:rsidR="00287EA3" w:rsidRPr="00D0070B" w:rsidRDefault="00287EA3" w:rsidP="003D2F2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0070B">
        <w:rPr>
          <w:color w:val="000000"/>
          <w:sz w:val="28"/>
          <w:szCs w:val="28"/>
        </w:rPr>
        <w:t xml:space="preserve"> Деятельность библиотек систематически отражалась в СМИ: на сайтах администрации района и сельских поселений размещено более 450 публикаций, в районной газете «</w:t>
      </w:r>
      <w:proofErr w:type="spellStart"/>
      <w:r w:rsidRPr="00D0070B">
        <w:rPr>
          <w:color w:val="000000"/>
          <w:sz w:val="28"/>
          <w:szCs w:val="28"/>
        </w:rPr>
        <w:t>Порецкие</w:t>
      </w:r>
      <w:proofErr w:type="spellEnd"/>
      <w:r w:rsidRPr="00D0070B">
        <w:rPr>
          <w:color w:val="000000"/>
          <w:sz w:val="28"/>
          <w:szCs w:val="28"/>
        </w:rPr>
        <w:t xml:space="preserve"> вести» более 50 -</w:t>
      </w:r>
      <w:proofErr w:type="spellStart"/>
      <w:r w:rsidRPr="00D0070B">
        <w:rPr>
          <w:color w:val="000000"/>
          <w:sz w:val="28"/>
          <w:szCs w:val="28"/>
        </w:rPr>
        <w:t>ти</w:t>
      </w:r>
      <w:proofErr w:type="spellEnd"/>
      <w:r w:rsidRPr="00D0070B">
        <w:rPr>
          <w:color w:val="000000"/>
          <w:sz w:val="28"/>
          <w:szCs w:val="28"/>
        </w:rPr>
        <w:t xml:space="preserve">. </w:t>
      </w:r>
    </w:p>
    <w:p w:rsidR="007E7765" w:rsidRPr="00D0070B" w:rsidRDefault="007E7765" w:rsidP="007E7765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D0070B">
        <w:rPr>
          <w:color w:val="262626"/>
          <w:sz w:val="28"/>
          <w:szCs w:val="28"/>
        </w:rPr>
        <w:t xml:space="preserve">Библиотеки района тесно сотрудничают с местными писателями и поэтами. </w:t>
      </w:r>
      <w:r w:rsidR="0043620A" w:rsidRPr="00D0070B">
        <w:rPr>
          <w:color w:val="262626"/>
          <w:sz w:val="28"/>
          <w:szCs w:val="28"/>
        </w:rPr>
        <w:t xml:space="preserve"> Члены Литературного </w:t>
      </w:r>
      <w:r w:rsidRPr="00D0070B">
        <w:rPr>
          <w:color w:val="262626"/>
          <w:sz w:val="28"/>
          <w:szCs w:val="28"/>
        </w:rPr>
        <w:t xml:space="preserve"> объединение «</w:t>
      </w:r>
      <w:proofErr w:type="spellStart"/>
      <w:r w:rsidRPr="00D0070B">
        <w:rPr>
          <w:color w:val="262626"/>
          <w:sz w:val="28"/>
          <w:szCs w:val="28"/>
        </w:rPr>
        <w:t>Сурские</w:t>
      </w:r>
      <w:proofErr w:type="spellEnd"/>
      <w:r w:rsidRPr="00D0070B">
        <w:rPr>
          <w:color w:val="262626"/>
          <w:sz w:val="28"/>
          <w:szCs w:val="28"/>
        </w:rPr>
        <w:t xml:space="preserve"> голоса» </w:t>
      </w:r>
      <w:r w:rsidR="0043620A" w:rsidRPr="00D0070B">
        <w:rPr>
          <w:color w:val="262626"/>
          <w:sz w:val="28"/>
          <w:szCs w:val="28"/>
        </w:rPr>
        <w:t>частые гости</w:t>
      </w:r>
      <w:r w:rsidRPr="00D0070B">
        <w:rPr>
          <w:color w:val="262626"/>
          <w:sz w:val="28"/>
          <w:szCs w:val="28"/>
        </w:rPr>
        <w:t xml:space="preserve"> в наших библиотеках. А член союза писателей России Лоскутов Н.В.</w:t>
      </w:r>
      <w:r w:rsidR="005A21C7" w:rsidRPr="00D0070B">
        <w:rPr>
          <w:color w:val="262626"/>
          <w:sz w:val="28"/>
          <w:szCs w:val="28"/>
        </w:rPr>
        <w:t>,</w:t>
      </w:r>
      <w:r w:rsidR="0043620A" w:rsidRPr="00D0070B">
        <w:rPr>
          <w:color w:val="262626"/>
          <w:sz w:val="28"/>
          <w:szCs w:val="28"/>
        </w:rPr>
        <w:t xml:space="preserve"> автор  10 книг</w:t>
      </w:r>
      <w:r w:rsidR="005A21C7" w:rsidRPr="00D0070B">
        <w:rPr>
          <w:color w:val="262626"/>
          <w:sz w:val="28"/>
          <w:szCs w:val="28"/>
        </w:rPr>
        <w:t xml:space="preserve">, </w:t>
      </w:r>
      <w:r w:rsidRPr="00D0070B">
        <w:rPr>
          <w:color w:val="262626"/>
          <w:sz w:val="28"/>
          <w:szCs w:val="28"/>
        </w:rPr>
        <w:t xml:space="preserve"> каждой библиотеке с дарственной надписью преподносит свои книги</w:t>
      </w:r>
      <w:r w:rsidR="0043620A" w:rsidRPr="00D0070B">
        <w:rPr>
          <w:color w:val="262626"/>
          <w:sz w:val="28"/>
          <w:szCs w:val="28"/>
        </w:rPr>
        <w:t xml:space="preserve">. </w:t>
      </w:r>
      <w:r w:rsidR="005A21C7" w:rsidRPr="00D0070B">
        <w:rPr>
          <w:color w:val="262626"/>
          <w:sz w:val="28"/>
          <w:szCs w:val="28"/>
        </w:rPr>
        <w:t xml:space="preserve"> </w:t>
      </w:r>
      <w:r w:rsidR="009769F7" w:rsidRPr="00D0070B">
        <w:rPr>
          <w:color w:val="262626"/>
          <w:sz w:val="28"/>
          <w:szCs w:val="28"/>
        </w:rPr>
        <w:t xml:space="preserve">В разные годы были организованы  встречи наших  читателей  с чувашскими писателями и поэтами: Евгенией  Басовой, Галиной </w:t>
      </w:r>
      <w:proofErr w:type="spellStart"/>
      <w:r w:rsidR="009769F7" w:rsidRPr="00D0070B">
        <w:rPr>
          <w:color w:val="262626"/>
          <w:sz w:val="28"/>
          <w:szCs w:val="28"/>
        </w:rPr>
        <w:t>Белгалис</w:t>
      </w:r>
      <w:proofErr w:type="spellEnd"/>
      <w:r w:rsidR="009769F7" w:rsidRPr="00D0070B">
        <w:rPr>
          <w:color w:val="262626"/>
          <w:sz w:val="28"/>
          <w:szCs w:val="28"/>
        </w:rPr>
        <w:t xml:space="preserve">, Любовью Петровой, Андреем  </w:t>
      </w:r>
      <w:proofErr w:type="spellStart"/>
      <w:r w:rsidR="009769F7" w:rsidRPr="00D0070B">
        <w:rPr>
          <w:color w:val="262626"/>
          <w:sz w:val="28"/>
          <w:szCs w:val="28"/>
        </w:rPr>
        <w:t>Растворцевым</w:t>
      </w:r>
      <w:proofErr w:type="spellEnd"/>
    </w:p>
    <w:p w:rsidR="00E93F2A" w:rsidRPr="00D0070B" w:rsidRDefault="00D34DDF" w:rsidP="00E54575">
      <w:pPr>
        <w:spacing w:after="0" w:line="240" w:lineRule="auto"/>
        <w:rPr>
          <w:color w:val="000000"/>
          <w:sz w:val="28"/>
          <w:szCs w:val="28"/>
        </w:rPr>
      </w:pPr>
      <w:r w:rsidRPr="00D0070B">
        <w:rPr>
          <w:color w:val="000000"/>
          <w:sz w:val="28"/>
          <w:szCs w:val="28"/>
        </w:rPr>
        <w:t xml:space="preserve">   </w:t>
      </w:r>
      <w:r w:rsidR="005F255D" w:rsidRPr="00D0070B">
        <w:rPr>
          <w:color w:val="000000"/>
          <w:sz w:val="28"/>
          <w:szCs w:val="28"/>
        </w:rPr>
        <w:t>В библиотеках района собран богате</w:t>
      </w:r>
      <w:r w:rsidR="004277BE" w:rsidRPr="00D0070B">
        <w:rPr>
          <w:color w:val="000000"/>
          <w:sz w:val="28"/>
          <w:szCs w:val="28"/>
        </w:rPr>
        <w:t>йший материал по истории района и поселений района,</w:t>
      </w:r>
      <w:r w:rsidR="005F255D" w:rsidRPr="00D0070B">
        <w:rPr>
          <w:color w:val="000000"/>
          <w:sz w:val="28"/>
          <w:szCs w:val="28"/>
        </w:rPr>
        <w:t xml:space="preserve"> </w:t>
      </w:r>
      <w:r w:rsidRPr="00D0070B">
        <w:rPr>
          <w:color w:val="000000"/>
          <w:sz w:val="28"/>
          <w:szCs w:val="28"/>
        </w:rPr>
        <w:t xml:space="preserve">знатных земляках, </w:t>
      </w:r>
      <w:r w:rsidR="004277BE" w:rsidRPr="00D0070B">
        <w:rPr>
          <w:color w:val="000000"/>
          <w:sz w:val="28"/>
          <w:szCs w:val="28"/>
        </w:rPr>
        <w:t xml:space="preserve">заслуженных людях района,  участниках ВОВ, </w:t>
      </w:r>
      <w:r w:rsidR="004277BE" w:rsidRPr="00D0070B">
        <w:rPr>
          <w:rFonts w:hint="eastAsia"/>
          <w:color w:val="000000"/>
          <w:sz w:val="28"/>
          <w:szCs w:val="28"/>
        </w:rPr>
        <w:t>тружениках</w:t>
      </w:r>
      <w:r w:rsidR="004277BE" w:rsidRPr="00D0070B">
        <w:rPr>
          <w:color w:val="000000"/>
          <w:sz w:val="28"/>
          <w:szCs w:val="28"/>
        </w:rPr>
        <w:t xml:space="preserve"> тыла, воинах-афганцах и многое другое</w:t>
      </w:r>
      <w:r w:rsidR="00776BF2" w:rsidRPr="00D0070B">
        <w:rPr>
          <w:color w:val="000000"/>
          <w:sz w:val="28"/>
          <w:szCs w:val="28"/>
        </w:rPr>
        <w:t xml:space="preserve">. </w:t>
      </w:r>
    </w:p>
    <w:p w:rsidR="000926EE" w:rsidRPr="00D0070B" w:rsidRDefault="003B0BD3" w:rsidP="000926E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B728F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Дальнейшие усилия библиотек необходимо направлять на привлечение внимания пользователей к имеющимся ресурсам, поддержку их в актуальном состоянии, поиске новых форм по привлечению населения к чтению, увеличение количества клубов общения для молодых людей. </w:t>
      </w:r>
    </w:p>
    <w:p w:rsidR="00E54575" w:rsidRPr="00D0070B" w:rsidRDefault="00E54575" w:rsidP="00E54575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358E4" w:rsidRPr="00D0070B" w:rsidRDefault="009F313C" w:rsidP="005358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900D5B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работают </w:t>
      </w:r>
      <w:r w:rsidR="00A92DB4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00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музея:</w:t>
      </w:r>
      <w:r w:rsidR="00A92DB4" w:rsidRPr="00D00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мемориальный музей академика – кораблестроителя А.Н.Крылова, район</w:t>
      </w:r>
      <w:r w:rsidR="005358E4" w:rsidRPr="00D00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ный </w:t>
      </w:r>
      <w:proofErr w:type="spellStart"/>
      <w:r w:rsidR="005358E4" w:rsidRPr="00D00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историко</w:t>
      </w:r>
      <w:proofErr w:type="spellEnd"/>
      <w:r w:rsidR="005358E4" w:rsidRPr="00D00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краеведческий и  1 </w:t>
      </w:r>
      <w:r w:rsidR="00A92DB4" w:rsidRPr="00D00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картинная галерея.</w:t>
      </w:r>
      <w:r w:rsidR="00A92DB4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8E4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20 лет районным музеем руководит </w:t>
      </w:r>
      <w:proofErr w:type="spellStart"/>
      <w:r w:rsidR="005358E4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Куртыгина</w:t>
      </w:r>
      <w:proofErr w:type="spellEnd"/>
      <w:r w:rsidR="005358E4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Тамара Николаевна. В 2020 году она была удостоена государственной награды – ей присвоено звание «Заслуженный работник культуры» Чувашской Республики.</w:t>
      </w:r>
      <w:r w:rsidR="00A75F23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8E4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92DB4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Продолжаются исследовательские работы по теме «Семья Крыловых»</w:t>
      </w:r>
      <w:proofErr w:type="gramStart"/>
      <w:r w:rsidR="00A92DB4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71BE3" w:rsidRPr="00D007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71BE3" w:rsidRPr="00D0070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371BE3" w:rsidRPr="00D0070B">
        <w:rPr>
          <w:rFonts w:ascii="Times New Roman" w:hAnsi="Times New Roman" w:cs="Times New Roman"/>
          <w:bCs/>
          <w:sz w:val="28"/>
          <w:szCs w:val="28"/>
        </w:rPr>
        <w:t xml:space="preserve">роведено 22 </w:t>
      </w:r>
      <w:proofErr w:type="spellStart"/>
      <w:r w:rsidR="00371BE3" w:rsidRPr="00D0070B"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 w:rsidR="00371BE3" w:rsidRPr="00D0070B">
        <w:rPr>
          <w:rFonts w:ascii="Times New Roman" w:hAnsi="Times New Roman" w:cs="Times New Roman"/>
          <w:bCs/>
          <w:sz w:val="28"/>
          <w:szCs w:val="28"/>
        </w:rPr>
        <w:t xml:space="preserve"> мероприятия, 15 экскурсий, экспонировалось 9  выставок, в которых приняли участие 5675 человек.</w:t>
      </w:r>
      <w:r w:rsidR="00371BE3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3D4A54" w:rsidRPr="00D0070B">
        <w:rPr>
          <w:rFonts w:ascii="Times New Roman" w:hAnsi="Times New Roman" w:cs="Times New Roman"/>
          <w:sz w:val="28"/>
          <w:szCs w:val="28"/>
        </w:rPr>
        <w:t xml:space="preserve">    </w:t>
      </w:r>
      <w:r w:rsidR="003D4A54" w:rsidRPr="00D0070B">
        <w:rPr>
          <w:rFonts w:ascii="Times New Roman" w:hAnsi="Times New Roman"/>
          <w:sz w:val="28"/>
          <w:szCs w:val="28"/>
        </w:rPr>
        <w:t xml:space="preserve">В период вынужденных ограничений сотрудники музея и картинной галереи проводили выставки, информационно-просветительские мероприятия в </w:t>
      </w:r>
      <w:proofErr w:type="spellStart"/>
      <w:r w:rsidR="003D4A54" w:rsidRPr="00D0070B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="003D4A54" w:rsidRPr="00D007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4A54" w:rsidRPr="00D0070B">
        <w:rPr>
          <w:rFonts w:ascii="Times New Roman" w:hAnsi="Times New Roman"/>
          <w:sz w:val="28"/>
          <w:szCs w:val="28"/>
        </w:rPr>
        <w:t xml:space="preserve">В специально созданной группе </w:t>
      </w:r>
      <w:proofErr w:type="spellStart"/>
      <w:r w:rsidR="003D4A54" w:rsidRPr="00D0070B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D4A54" w:rsidRPr="00D0070B">
        <w:rPr>
          <w:rFonts w:ascii="Times New Roman" w:hAnsi="Times New Roman"/>
          <w:sz w:val="28"/>
          <w:szCs w:val="28"/>
        </w:rPr>
        <w:t xml:space="preserve">, «Историко-краеведческий музей ПОРЕЦКОЕ», страничке в </w:t>
      </w:r>
      <w:proofErr w:type="spellStart"/>
      <w:r w:rsidR="003D4A54" w:rsidRPr="00D0070B">
        <w:rPr>
          <w:rFonts w:ascii="Times New Roman" w:hAnsi="Times New Roman"/>
          <w:sz w:val="28"/>
          <w:szCs w:val="28"/>
        </w:rPr>
        <w:t>инстаграме</w:t>
      </w:r>
      <w:proofErr w:type="spellEnd"/>
      <w:r w:rsidR="003D4A54" w:rsidRPr="00D0070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D4A54" w:rsidRPr="00D0070B">
        <w:rPr>
          <w:rFonts w:ascii="Times New Roman" w:hAnsi="Times New Roman"/>
          <w:sz w:val="28"/>
          <w:szCs w:val="28"/>
        </w:rPr>
        <w:t>Порецкий</w:t>
      </w:r>
      <w:proofErr w:type="spellEnd"/>
      <w:r w:rsidR="003D4A54" w:rsidRPr="00D0070B">
        <w:rPr>
          <w:rFonts w:ascii="Times New Roman" w:hAnsi="Times New Roman"/>
          <w:sz w:val="28"/>
          <w:szCs w:val="28"/>
        </w:rPr>
        <w:t xml:space="preserve"> краеведческий музей» для виртуальных посетителей и всех желающих принять участие в культурной жизни района в интересной форме разрабатываются экскурсии, выставки, викторины, </w:t>
      </w:r>
      <w:proofErr w:type="spellStart"/>
      <w:r w:rsidR="003D4A54" w:rsidRPr="00D0070B">
        <w:rPr>
          <w:rFonts w:ascii="Times New Roman" w:hAnsi="Times New Roman"/>
          <w:sz w:val="28"/>
          <w:szCs w:val="28"/>
        </w:rPr>
        <w:t>флешмобы</w:t>
      </w:r>
      <w:proofErr w:type="spellEnd"/>
      <w:r w:rsidR="003D4A54" w:rsidRPr="00D0070B">
        <w:rPr>
          <w:rFonts w:ascii="Times New Roman" w:hAnsi="Times New Roman"/>
          <w:sz w:val="28"/>
          <w:szCs w:val="28"/>
        </w:rPr>
        <w:t>, акции и конкурсы, посвященные самым актуальным темам</w:t>
      </w:r>
      <w:r w:rsidR="003D4A54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371BE3" w:rsidRPr="00D0070B">
        <w:rPr>
          <w:rFonts w:ascii="Times New Roman" w:hAnsi="Times New Roman" w:cs="Times New Roman"/>
          <w:sz w:val="28"/>
          <w:szCs w:val="28"/>
        </w:rPr>
        <w:t>Музейное собрание  основного фонда увеличилось на 15 единиц хранения и составило 2836 единиц хранения основного фонда.</w:t>
      </w:r>
      <w:proofErr w:type="gramEnd"/>
      <w:r w:rsidR="00371BE3" w:rsidRPr="00D0070B">
        <w:rPr>
          <w:rFonts w:ascii="Times New Roman" w:hAnsi="Times New Roman" w:cs="Times New Roman"/>
          <w:sz w:val="28"/>
          <w:szCs w:val="28"/>
        </w:rPr>
        <w:t xml:space="preserve"> Вспомогательный фонд составляет 1 180 (увеличение на 30 ед.) единиц хранения.</w:t>
      </w:r>
    </w:p>
    <w:p w:rsidR="005E1D65" w:rsidRPr="00D0070B" w:rsidRDefault="005E1D65" w:rsidP="005E1D65">
      <w:pPr>
        <w:spacing w:after="0" w:line="240" w:lineRule="auto"/>
        <w:ind w:firstLine="567"/>
        <w:rPr>
          <w:rFonts w:eastAsiaTheme="minorEastAsia" w:cs="Times New Roman"/>
          <w:bCs/>
          <w:sz w:val="28"/>
          <w:szCs w:val="28"/>
        </w:rPr>
      </w:pPr>
    </w:p>
    <w:p w:rsidR="00484061" w:rsidRPr="00D0070B" w:rsidRDefault="005E1D65" w:rsidP="00437CAB">
      <w:pPr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07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 на 2021 год:</w:t>
      </w:r>
      <w:r w:rsidR="009F17E1" w:rsidRPr="00D007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Необходимо при</w:t>
      </w:r>
      <w:r w:rsidR="00900D5B" w:rsidRPr="00D007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обрести</w:t>
      </w:r>
      <w:r w:rsidR="00900D5B" w:rsidRPr="00D00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выставочное оборудование</w:t>
      </w:r>
      <w:r w:rsidRPr="00D00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r w:rsidR="00BA1521" w:rsidRPr="00D00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обновленных</w:t>
      </w:r>
      <w:r w:rsidRPr="00D00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залов музея. Предстоит большая работа по организации выставочных экспозиций районного музея.</w:t>
      </w:r>
    </w:p>
    <w:p w:rsidR="00073FBC" w:rsidRPr="00D0070B" w:rsidRDefault="00073FBC" w:rsidP="00073FBC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FBC" w:rsidRPr="00D0070B" w:rsidRDefault="00073FBC" w:rsidP="00073FB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07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Муниципальный архив</w:t>
      </w:r>
      <w:r w:rsidRPr="00D00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73FBC" w:rsidRPr="00D0070B" w:rsidRDefault="00073FBC" w:rsidP="00073F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70B">
        <w:rPr>
          <w:rFonts w:ascii="Times New Roman" w:hAnsi="Times New Roman"/>
          <w:sz w:val="28"/>
          <w:szCs w:val="28"/>
        </w:rPr>
        <w:t xml:space="preserve">   На 01.01.2020 штатная численность </w:t>
      </w:r>
      <w:proofErr w:type="spellStart"/>
      <w:r w:rsidRPr="00D0070B">
        <w:rPr>
          <w:rFonts w:ascii="Times New Roman" w:hAnsi="Times New Roman"/>
          <w:sz w:val="28"/>
          <w:szCs w:val="28"/>
        </w:rPr>
        <w:t>райархива</w:t>
      </w:r>
      <w:proofErr w:type="spellEnd"/>
      <w:r w:rsidRPr="00D0070B">
        <w:rPr>
          <w:rFonts w:ascii="Times New Roman" w:hAnsi="Times New Roman"/>
          <w:sz w:val="28"/>
          <w:szCs w:val="28"/>
        </w:rPr>
        <w:t xml:space="preserve"> составила 1</w:t>
      </w:r>
      <w:r w:rsidR="009C0BDA" w:rsidRPr="00D0070B">
        <w:rPr>
          <w:rFonts w:ascii="Times New Roman" w:hAnsi="Times New Roman"/>
          <w:sz w:val="28"/>
          <w:szCs w:val="28"/>
        </w:rPr>
        <w:t xml:space="preserve"> человек и 1 человек вне штата</w:t>
      </w:r>
      <w:r w:rsidRPr="00D0070B">
        <w:rPr>
          <w:rFonts w:ascii="Times New Roman" w:hAnsi="Times New Roman"/>
          <w:sz w:val="28"/>
          <w:szCs w:val="28"/>
        </w:rPr>
        <w:t xml:space="preserve">. В 2020 году Т.В. Зайцева была награждена: государственной наградой - знаком отличия «За безупречную службу в органах местного самоуправления в Чувашской Республике», Благодарностью Минкультуры Чувашии  за неоценимую помощь, оказанную в подготовке </w:t>
      </w:r>
      <w:proofErr w:type="spellStart"/>
      <w:r w:rsidRPr="00D0070B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D0070B">
        <w:rPr>
          <w:rFonts w:ascii="Times New Roman" w:hAnsi="Times New Roman"/>
          <w:sz w:val="28"/>
          <w:szCs w:val="28"/>
        </w:rPr>
        <w:t xml:space="preserve"> издания «Здесь каждый – часть Великой Победы», подготовленной в рамках празднования 75-летия Победы в Великой Отечественной войне 1941-1945 гг.</w:t>
      </w:r>
    </w:p>
    <w:p w:rsidR="00073FBC" w:rsidRPr="00D0070B" w:rsidRDefault="00073FBC" w:rsidP="00073F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070B">
        <w:rPr>
          <w:rFonts w:ascii="Times New Roman" w:hAnsi="Times New Roman"/>
          <w:sz w:val="28"/>
          <w:szCs w:val="28"/>
        </w:rPr>
        <w:t xml:space="preserve">  В 2020 году</w:t>
      </w:r>
      <w:r w:rsidRPr="00D00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 текущий ремонт архивохранилища (25 кв.м.), установлены металлические решетки на окна (8 окон), заменены деревянные двери на металлические противопожарные (3 двери).</w:t>
      </w:r>
    </w:p>
    <w:p w:rsidR="00073FBC" w:rsidRPr="00D0070B" w:rsidRDefault="00073FBC" w:rsidP="00073FBC">
      <w:pPr>
        <w:spacing w:after="0" w:line="240" w:lineRule="auto"/>
        <w:ind w:firstLine="708"/>
        <w:rPr>
          <w:noProof/>
          <w:sz w:val="28"/>
          <w:szCs w:val="28"/>
        </w:rPr>
      </w:pPr>
      <w:r w:rsidRPr="00D0070B">
        <w:rPr>
          <w:rFonts w:ascii="Times New Roman" w:hAnsi="Times New Roman"/>
          <w:sz w:val="28"/>
          <w:szCs w:val="28"/>
        </w:rPr>
        <w:t xml:space="preserve">   </w:t>
      </w:r>
      <w:r w:rsidRPr="00D0070B">
        <w:rPr>
          <w:noProof/>
          <w:sz w:val="28"/>
          <w:szCs w:val="28"/>
        </w:rPr>
        <w:t xml:space="preserve"> На приобретение оборудования  из бюджета района  направлено 121932,00 руб., закуплены  на картонные короба 32,0 тыс. руб.;-  на металлический шкаф 9,0 тыс руб; - на металлические стеллажи – 80,9 тыс. руб.</w:t>
      </w:r>
    </w:p>
    <w:p w:rsidR="00073FBC" w:rsidRPr="00D0070B" w:rsidRDefault="00073FBC" w:rsidP="00073F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0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D007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 2020 год в </w:t>
      </w:r>
      <w:r w:rsidRPr="00D00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области формирования архивного фонда  приняты на постоянное хранение 371 ед. хр., по личному составу - 213 ед.хр. </w:t>
      </w:r>
    </w:p>
    <w:p w:rsidR="00073FBC" w:rsidRPr="00D0070B" w:rsidRDefault="00073FBC" w:rsidP="00073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070B">
        <w:rPr>
          <w:rFonts w:ascii="Times New Roman" w:hAnsi="Times New Roman" w:cs="Times New Roman"/>
          <w:bCs/>
          <w:sz w:val="28"/>
          <w:szCs w:val="28"/>
        </w:rPr>
        <w:t>За  отчетный год  включено документов в состав архивного фонда РФ –</w:t>
      </w:r>
      <w:r w:rsidRPr="00D0070B">
        <w:rPr>
          <w:rFonts w:ascii="Times New Roman" w:hAnsi="Times New Roman" w:cs="Times New Roman"/>
          <w:b/>
          <w:bCs/>
          <w:sz w:val="28"/>
          <w:szCs w:val="28"/>
        </w:rPr>
        <w:t xml:space="preserve"> 705 </w:t>
      </w:r>
      <w:r w:rsidRPr="00D0070B">
        <w:rPr>
          <w:rFonts w:ascii="Times New Roman" w:hAnsi="Times New Roman" w:cs="Times New Roman"/>
          <w:bCs/>
          <w:sz w:val="28"/>
          <w:szCs w:val="28"/>
        </w:rPr>
        <w:t>ед.хр.</w:t>
      </w:r>
    </w:p>
    <w:p w:rsidR="00073FBC" w:rsidRPr="00D0070B" w:rsidRDefault="009C0BDA" w:rsidP="00073F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7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Выдано </w:t>
      </w:r>
      <w:r w:rsidR="00073FBC" w:rsidRPr="00D00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социально-правовых запросов – 744</w:t>
      </w:r>
      <w:r w:rsidR="00073FBC" w:rsidRPr="00D007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061" w:rsidRPr="00D0070B" w:rsidRDefault="00484061" w:rsidP="00484061">
      <w:pPr>
        <w:spacing w:after="0" w:line="240" w:lineRule="auto"/>
        <w:rPr>
          <w:sz w:val="28"/>
          <w:szCs w:val="28"/>
        </w:rPr>
      </w:pPr>
    </w:p>
    <w:p w:rsidR="00484061" w:rsidRPr="00D0070B" w:rsidRDefault="00484061" w:rsidP="00484061">
      <w:pPr>
        <w:spacing w:after="0" w:line="240" w:lineRule="auto"/>
        <w:rPr>
          <w:b/>
          <w:sz w:val="28"/>
          <w:szCs w:val="28"/>
        </w:rPr>
      </w:pPr>
      <w:r w:rsidRPr="00D0070B">
        <w:rPr>
          <w:sz w:val="28"/>
          <w:szCs w:val="28"/>
        </w:rPr>
        <w:t xml:space="preserve">   </w:t>
      </w:r>
      <w:r w:rsidRPr="00D0070B">
        <w:rPr>
          <w:b/>
          <w:sz w:val="28"/>
          <w:szCs w:val="28"/>
        </w:rPr>
        <w:t xml:space="preserve">Ежегодно на уровне Российской Федерации и Чувашской Республики проводятся </w:t>
      </w:r>
      <w:proofErr w:type="spellStart"/>
      <w:r w:rsidRPr="00D0070B">
        <w:rPr>
          <w:b/>
          <w:sz w:val="28"/>
          <w:szCs w:val="28"/>
        </w:rPr>
        <w:t>грантовые</w:t>
      </w:r>
      <w:proofErr w:type="spellEnd"/>
      <w:r w:rsidRPr="00D0070B">
        <w:rPr>
          <w:b/>
          <w:sz w:val="28"/>
          <w:szCs w:val="28"/>
        </w:rPr>
        <w:t xml:space="preserve"> конкурсы по различным направлениям.</w:t>
      </w:r>
    </w:p>
    <w:p w:rsidR="00484061" w:rsidRPr="00D0070B" w:rsidRDefault="00484061" w:rsidP="00484061">
      <w:pPr>
        <w:spacing w:after="0" w:line="240" w:lineRule="auto"/>
        <w:rPr>
          <w:b/>
          <w:bCs/>
          <w:sz w:val="28"/>
          <w:szCs w:val="28"/>
        </w:rPr>
      </w:pPr>
      <w:r w:rsidRPr="00D0070B">
        <w:rPr>
          <w:sz w:val="28"/>
          <w:szCs w:val="28"/>
        </w:rPr>
        <w:t xml:space="preserve">    В рамках республиканского конкурса по итогам  конкурсного отбора лучших муниципальных учреждений культуры, находящихся на территориях сельских поселений, и их работников на 2020 год победителями </w:t>
      </w:r>
      <w:r w:rsidRPr="00D0070B">
        <w:rPr>
          <w:bCs/>
          <w:sz w:val="28"/>
          <w:szCs w:val="28"/>
        </w:rPr>
        <w:t>стали в номинациях:</w:t>
      </w:r>
      <w:r w:rsidRPr="00D0070B">
        <w:rPr>
          <w:sz w:val="28"/>
          <w:szCs w:val="28"/>
        </w:rPr>
        <w:t xml:space="preserve"> «</w:t>
      </w:r>
      <w:r w:rsidRPr="00D0070B">
        <w:rPr>
          <w:bCs/>
          <w:sz w:val="28"/>
          <w:szCs w:val="28"/>
        </w:rPr>
        <w:t>Лучший сельский Дом культуры</w:t>
      </w:r>
      <w:r w:rsidRPr="00D0070B">
        <w:rPr>
          <w:sz w:val="28"/>
          <w:szCs w:val="28"/>
        </w:rPr>
        <w:t>» - Козловский СДК; «</w:t>
      </w:r>
      <w:r w:rsidRPr="00D0070B">
        <w:rPr>
          <w:bCs/>
          <w:sz w:val="28"/>
          <w:szCs w:val="28"/>
        </w:rPr>
        <w:t>Лучшая сельская библиотека»</w:t>
      </w:r>
      <w:r w:rsidRPr="00D0070B">
        <w:rPr>
          <w:b/>
          <w:bCs/>
          <w:sz w:val="28"/>
          <w:szCs w:val="28"/>
        </w:rPr>
        <w:t xml:space="preserve"> - </w:t>
      </w:r>
      <w:proofErr w:type="spellStart"/>
      <w:r w:rsidRPr="00D0070B">
        <w:rPr>
          <w:bCs/>
          <w:sz w:val="28"/>
          <w:szCs w:val="28"/>
        </w:rPr>
        <w:t>Напольновская</w:t>
      </w:r>
      <w:proofErr w:type="spellEnd"/>
      <w:r w:rsidRPr="00D0070B">
        <w:rPr>
          <w:bCs/>
          <w:sz w:val="28"/>
          <w:szCs w:val="28"/>
        </w:rPr>
        <w:t xml:space="preserve"> библиотека.</w:t>
      </w:r>
      <w:r w:rsidRPr="00D0070B">
        <w:rPr>
          <w:sz w:val="28"/>
          <w:szCs w:val="28"/>
        </w:rPr>
        <w:t xml:space="preserve"> Каждое учреждение  получили по  175 тысяч рублей на приобретение компьютерного и музыкального оборудования, сценических костюмов, библиотечное оборудование.</w:t>
      </w:r>
    </w:p>
    <w:p w:rsidR="00484061" w:rsidRPr="00D0070B" w:rsidRDefault="00484061" w:rsidP="00484061">
      <w:pPr>
        <w:spacing w:after="0" w:line="240" w:lineRule="auto"/>
        <w:rPr>
          <w:sz w:val="28"/>
          <w:szCs w:val="28"/>
        </w:rPr>
      </w:pPr>
      <w:r w:rsidRPr="00D0070B">
        <w:rPr>
          <w:sz w:val="28"/>
          <w:szCs w:val="28"/>
        </w:rPr>
        <w:t xml:space="preserve">   В рамках программы развития и укрепления материально-технической базы домов культуры в населенных пунктах с числом жителей до 50 тысяч человек  отремонтирован Семеновский   сельский дом культуры на  3083,0 тыс</w:t>
      </w:r>
      <w:proofErr w:type="gramStart"/>
      <w:r w:rsidRPr="00D0070B">
        <w:rPr>
          <w:sz w:val="28"/>
          <w:szCs w:val="28"/>
        </w:rPr>
        <w:t>.р</w:t>
      </w:r>
      <w:proofErr w:type="gramEnd"/>
      <w:r w:rsidRPr="00D0070B">
        <w:rPr>
          <w:sz w:val="28"/>
          <w:szCs w:val="28"/>
        </w:rPr>
        <w:t xml:space="preserve">ублей.  Обновлена материально-техническая база  </w:t>
      </w:r>
      <w:proofErr w:type="spellStart"/>
      <w:r w:rsidRPr="00D0070B">
        <w:rPr>
          <w:sz w:val="28"/>
          <w:szCs w:val="28"/>
        </w:rPr>
        <w:t>Никулинского</w:t>
      </w:r>
      <w:proofErr w:type="spellEnd"/>
      <w:r w:rsidRPr="00D0070B">
        <w:rPr>
          <w:sz w:val="28"/>
          <w:szCs w:val="28"/>
        </w:rPr>
        <w:t xml:space="preserve"> сельского дома культуры на  сумму 401,6 тыс</w:t>
      </w:r>
      <w:proofErr w:type="gramStart"/>
      <w:r w:rsidRPr="00D0070B">
        <w:rPr>
          <w:sz w:val="28"/>
          <w:szCs w:val="28"/>
        </w:rPr>
        <w:t>.р</w:t>
      </w:r>
      <w:proofErr w:type="gramEnd"/>
      <w:r w:rsidRPr="00D0070B">
        <w:rPr>
          <w:sz w:val="28"/>
          <w:szCs w:val="28"/>
        </w:rPr>
        <w:t xml:space="preserve">ублей. В районе на сегодняшний день </w:t>
      </w:r>
      <w:r w:rsidR="00A96E67" w:rsidRPr="00D0070B">
        <w:rPr>
          <w:sz w:val="28"/>
          <w:szCs w:val="28"/>
        </w:rPr>
        <w:t xml:space="preserve"> из 13 КДУ </w:t>
      </w:r>
      <w:r w:rsidRPr="00D0070B">
        <w:rPr>
          <w:sz w:val="28"/>
          <w:szCs w:val="28"/>
        </w:rPr>
        <w:t>модернизировано 9 учреждений культуры.</w:t>
      </w:r>
    </w:p>
    <w:p w:rsidR="00484061" w:rsidRPr="00D0070B" w:rsidRDefault="00484061" w:rsidP="00484061">
      <w:pPr>
        <w:spacing w:after="0" w:line="240" w:lineRule="auto"/>
        <w:rPr>
          <w:sz w:val="28"/>
          <w:szCs w:val="28"/>
        </w:rPr>
      </w:pPr>
    </w:p>
    <w:p w:rsidR="00484061" w:rsidRPr="00D0070B" w:rsidRDefault="00484061" w:rsidP="00484061">
      <w:pPr>
        <w:spacing w:after="0" w:line="240" w:lineRule="auto"/>
        <w:ind w:left="105"/>
        <w:rPr>
          <w:sz w:val="28"/>
          <w:szCs w:val="28"/>
        </w:rPr>
      </w:pPr>
      <w:r w:rsidRPr="00D0070B">
        <w:rPr>
          <w:sz w:val="28"/>
          <w:szCs w:val="28"/>
        </w:rPr>
        <w:t>В рамках юбилейных мероприятий 100-летия Чувашской автономной области:</w:t>
      </w:r>
    </w:p>
    <w:p w:rsidR="00484061" w:rsidRPr="00D0070B" w:rsidRDefault="00484061" w:rsidP="00484061">
      <w:pPr>
        <w:spacing w:after="0" w:line="240" w:lineRule="auto"/>
        <w:ind w:left="105"/>
        <w:rPr>
          <w:sz w:val="28"/>
          <w:szCs w:val="28"/>
        </w:rPr>
      </w:pPr>
      <w:r w:rsidRPr="00D0070B">
        <w:rPr>
          <w:sz w:val="28"/>
          <w:szCs w:val="28"/>
        </w:rPr>
        <w:t xml:space="preserve"> - </w:t>
      </w:r>
      <w:r w:rsidRPr="00D0070B">
        <w:rPr>
          <w:b/>
          <w:sz w:val="28"/>
          <w:szCs w:val="28"/>
        </w:rPr>
        <w:t>Проведены ремонтные работы Порецкого районного Дворца культуры</w:t>
      </w:r>
      <w:r w:rsidRPr="00D0070B">
        <w:rPr>
          <w:sz w:val="28"/>
          <w:szCs w:val="28"/>
        </w:rPr>
        <w:t xml:space="preserve"> в сумме 5570,1 тыс. руб.  На ремонт </w:t>
      </w:r>
      <w:proofErr w:type="spellStart"/>
      <w:r w:rsidRPr="00D0070B">
        <w:rPr>
          <w:b/>
          <w:sz w:val="28"/>
          <w:szCs w:val="28"/>
        </w:rPr>
        <w:t>Напольновского</w:t>
      </w:r>
      <w:proofErr w:type="spellEnd"/>
      <w:r w:rsidRPr="00D0070B">
        <w:rPr>
          <w:b/>
          <w:sz w:val="28"/>
          <w:szCs w:val="28"/>
        </w:rPr>
        <w:t xml:space="preserve"> сельского дома культуры</w:t>
      </w:r>
      <w:r w:rsidRPr="00D0070B">
        <w:rPr>
          <w:sz w:val="28"/>
          <w:szCs w:val="28"/>
        </w:rPr>
        <w:t xml:space="preserve"> выделены средства</w:t>
      </w:r>
      <w:r w:rsidR="00EE695B" w:rsidRPr="00D0070B">
        <w:rPr>
          <w:sz w:val="28"/>
          <w:szCs w:val="28"/>
        </w:rPr>
        <w:t xml:space="preserve"> в сумме 2540,6 тыс. руб.</w:t>
      </w:r>
      <w:r w:rsidR="00EA0B1F" w:rsidRPr="00D0070B">
        <w:rPr>
          <w:sz w:val="28"/>
          <w:szCs w:val="28"/>
        </w:rPr>
        <w:t xml:space="preserve">                </w:t>
      </w:r>
      <w:r w:rsidR="00EA0B1F" w:rsidRPr="00D0070B">
        <w:rPr>
          <w:b/>
          <w:sz w:val="28"/>
          <w:szCs w:val="28"/>
        </w:rPr>
        <w:t>Общая сумма</w:t>
      </w:r>
      <w:r w:rsidR="00EA0B1F" w:rsidRPr="00D0070B">
        <w:rPr>
          <w:sz w:val="28"/>
          <w:szCs w:val="28"/>
        </w:rPr>
        <w:t xml:space="preserve">  </w:t>
      </w:r>
      <w:r w:rsidR="009F17E1" w:rsidRPr="00D0070B">
        <w:rPr>
          <w:b/>
          <w:sz w:val="28"/>
          <w:szCs w:val="28"/>
        </w:rPr>
        <w:t>8110тыс</w:t>
      </w:r>
      <w:proofErr w:type="gramStart"/>
      <w:r w:rsidR="009F17E1" w:rsidRPr="00D0070B">
        <w:rPr>
          <w:b/>
          <w:sz w:val="28"/>
          <w:szCs w:val="28"/>
        </w:rPr>
        <w:t>.р</w:t>
      </w:r>
      <w:proofErr w:type="gramEnd"/>
      <w:r w:rsidR="009F17E1" w:rsidRPr="00D0070B">
        <w:rPr>
          <w:b/>
          <w:sz w:val="28"/>
          <w:szCs w:val="28"/>
        </w:rPr>
        <w:t>уб</w:t>
      </w:r>
    </w:p>
    <w:p w:rsidR="00484061" w:rsidRPr="00D0070B" w:rsidRDefault="00484061" w:rsidP="00484061">
      <w:pPr>
        <w:spacing w:after="0" w:line="240" w:lineRule="auto"/>
        <w:rPr>
          <w:sz w:val="28"/>
          <w:szCs w:val="28"/>
        </w:rPr>
      </w:pPr>
      <w:r w:rsidRPr="00D0070B">
        <w:rPr>
          <w:sz w:val="28"/>
          <w:szCs w:val="28"/>
        </w:rPr>
        <w:t xml:space="preserve">В рамках выполнения Указа Главы ЧР № 118 (на укрепление материально-технической базы муниципальных учреждений в сфере культуры):      </w:t>
      </w:r>
    </w:p>
    <w:p w:rsidR="00484061" w:rsidRPr="00D0070B" w:rsidRDefault="00484061" w:rsidP="00484061">
      <w:pPr>
        <w:spacing w:after="0" w:line="240" w:lineRule="auto"/>
        <w:rPr>
          <w:sz w:val="28"/>
          <w:szCs w:val="28"/>
        </w:rPr>
      </w:pPr>
      <w:r w:rsidRPr="00D0070B">
        <w:rPr>
          <w:sz w:val="28"/>
          <w:szCs w:val="28"/>
        </w:rPr>
        <w:t xml:space="preserve"> - </w:t>
      </w:r>
      <w:r w:rsidRPr="00D0070B">
        <w:rPr>
          <w:b/>
          <w:sz w:val="28"/>
          <w:szCs w:val="28"/>
        </w:rPr>
        <w:t xml:space="preserve">Проведен ремонт помещений </w:t>
      </w:r>
      <w:proofErr w:type="spellStart"/>
      <w:r w:rsidRPr="00D0070B">
        <w:rPr>
          <w:b/>
          <w:sz w:val="28"/>
          <w:szCs w:val="28"/>
        </w:rPr>
        <w:t>Порецкой</w:t>
      </w:r>
      <w:proofErr w:type="spellEnd"/>
      <w:r w:rsidRPr="00D0070B">
        <w:rPr>
          <w:b/>
          <w:sz w:val="28"/>
          <w:szCs w:val="28"/>
        </w:rPr>
        <w:t xml:space="preserve"> </w:t>
      </w:r>
      <w:proofErr w:type="spellStart"/>
      <w:r w:rsidRPr="00D0070B">
        <w:rPr>
          <w:b/>
          <w:sz w:val="28"/>
          <w:szCs w:val="28"/>
        </w:rPr>
        <w:t>Межпоселенческой</w:t>
      </w:r>
      <w:proofErr w:type="spellEnd"/>
      <w:r w:rsidRPr="00D0070B">
        <w:rPr>
          <w:sz w:val="28"/>
          <w:szCs w:val="28"/>
        </w:rPr>
        <w:t xml:space="preserve"> библиотеки  в сумме 1578,9 тыс. руб. </w:t>
      </w:r>
    </w:p>
    <w:p w:rsidR="00484061" w:rsidRPr="00D0070B" w:rsidRDefault="00484061" w:rsidP="00484061">
      <w:pPr>
        <w:spacing w:after="0" w:line="240" w:lineRule="auto"/>
        <w:rPr>
          <w:sz w:val="28"/>
          <w:szCs w:val="28"/>
        </w:rPr>
      </w:pPr>
      <w:r w:rsidRPr="00D0070B">
        <w:rPr>
          <w:sz w:val="28"/>
          <w:szCs w:val="28"/>
        </w:rPr>
        <w:t xml:space="preserve">- Проведен ремонт здания </w:t>
      </w:r>
      <w:proofErr w:type="spellStart"/>
      <w:r w:rsidRPr="00D0070B">
        <w:rPr>
          <w:b/>
          <w:sz w:val="28"/>
          <w:szCs w:val="28"/>
        </w:rPr>
        <w:t>Анастасовского</w:t>
      </w:r>
      <w:proofErr w:type="spellEnd"/>
      <w:r w:rsidRPr="00D0070B">
        <w:rPr>
          <w:b/>
          <w:sz w:val="28"/>
          <w:szCs w:val="28"/>
        </w:rPr>
        <w:t xml:space="preserve"> сельского дома культуры</w:t>
      </w:r>
      <w:r w:rsidRPr="00D0070B">
        <w:rPr>
          <w:sz w:val="28"/>
          <w:szCs w:val="28"/>
        </w:rPr>
        <w:t xml:space="preserve">  в сумме 3129,05 тыс</w:t>
      </w:r>
      <w:proofErr w:type="gramStart"/>
      <w:r w:rsidRPr="00D0070B">
        <w:rPr>
          <w:sz w:val="28"/>
          <w:szCs w:val="28"/>
        </w:rPr>
        <w:t>.р</w:t>
      </w:r>
      <w:proofErr w:type="gramEnd"/>
      <w:r w:rsidRPr="00D0070B">
        <w:rPr>
          <w:sz w:val="28"/>
          <w:szCs w:val="28"/>
        </w:rPr>
        <w:t xml:space="preserve">уб. </w:t>
      </w:r>
    </w:p>
    <w:p w:rsidR="00484061" w:rsidRPr="00D0070B" w:rsidRDefault="00484061" w:rsidP="00484061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D0070B">
        <w:rPr>
          <w:rFonts w:eastAsia="Calibri"/>
          <w:sz w:val="28"/>
          <w:szCs w:val="28"/>
          <w:lang w:eastAsia="en-US"/>
        </w:rPr>
        <w:t xml:space="preserve">- На </w:t>
      </w:r>
      <w:r w:rsidRPr="00D0070B">
        <w:rPr>
          <w:rFonts w:eastAsia="Calibri"/>
          <w:b/>
          <w:sz w:val="28"/>
          <w:szCs w:val="28"/>
          <w:lang w:eastAsia="en-US"/>
        </w:rPr>
        <w:t>обновление книжного фонда</w:t>
      </w:r>
      <w:r w:rsidRPr="00D0070B">
        <w:rPr>
          <w:rFonts w:eastAsia="Calibri"/>
          <w:sz w:val="28"/>
          <w:szCs w:val="28"/>
          <w:lang w:eastAsia="en-US"/>
        </w:rPr>
        <w:t xml:space="preserve"> выделено 631,6 тыс. руб.</w:t>
      </w:r>
    </w:p>
    <w:p w:rsidR="00484061" w:rsidRPr="00D0070B" w:rsidRDefault="00484061" w:rsidP="00484061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D0070B">
        <w:rPr>
          <w:rFonts w:eastAsia="Calibri"/>
          <w:sz w:val="28"/>
          <w:szCs w:val="28"/>
          <w:lang w:eastAsia="en-US"/>
        </w:rPr>
        <w:t xml:space="preserve"> На </w:t>
      </w:r>
      <w:r w:rsidRPr="00D0070B">
        <w:rPr>
          <w:rFonts w:eastAsia="Calibri"/>
          <w:b/>
          <w:sz w:val="28"/>
          <w:szCs w:val="28"/>
        </w:rPr>
        <w:t xml:space="preserve">приобретение оборудования для </w:t>
      </w:r>
      <w:proofErr w:type="spellStart"/>
      <w:r w:rsidRPr="00D0070B">
        <w:rPr>
          <w:rFonts w:eastAsia="Calibri"/>
          <w:b/>
          <w:sz w:val="28"/>
          <w:szCs w:val="28"/>
        </w:rPr>
        <w:t>межпоселенческой</w:t>
      </w:r>
      <w:proofErr w:type="spellEnd"/>
      <w:r w:rsidRPr="00D0070B">
        <w:rPr>
          <w:rFonts w:eastAsia="Calibri"/>
          <w:b/>
          <w:sz w:val="28"/>
          <w:szCs w:val="28"/>
        </w:rPr>
        <w:t xml:space="preserve"> библиотеки</w:t>
      </w:r>
      <w:r w:rsidRPr="00D0070B">
        <w:rPr>
          <w:rFonts w:eastAsia="Calibri"/>
          <w:sz w:val="28"/>
          <w:szCs w:val="28"/>
        </w:rPr>
        <w:t xml:space="preserve"> 1578.95 тыс. руб.</w:t>
      </w:r>
    </w:p>
    <w:p w:rsidR="00484061" w:rsidRPr="00D0070B" w:rsidRDefault="00484061" w:rsidP="00484061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D0070B">
        <w:rPr>
          <w:rFonts w:eastAsia="Calibri"/>
          <w:sz w:val="28"/>
          <w:szCs w:val="28"/>
        </w:rPr>
        <w:t xml:space="preserve">- На </w:t>
      </w:r>
      <w:r w:rsidRPr="00D0070B">
        <w:rPr>
          <w:rFonts w:eastAsia="Calibri"/>
          <w:b/>
          <w:sz w:val="28"/>
          <w:szCs w:val="28"/>
        </w:rPr>
        <w:t xml:space="preserve">приобретение оборудования для культурно – </w:t>
      </w:r>
      <w:proofErr w:type="spellStart"/>
      <w:r w:rsidRPr="00D0070B">
        <w:rPr>
          <w:rFonts w:eastAsia="Calibri"/>
          <w:b/>
          <w:sz w:val="28"/>
          <w:szCs w:val="28"/>
        </w:rPr>
        <w:t>досуговых</w:t>
      </w:r>
      <w:proofErr w:type="spellEnd"/>
      <w:r w:rsidRPr="00D0070B">
        <w:rPr>
          <w:rFonts w:eastAsia="Calibri"/>
          <w:b/>
          <w:sz w:val="28"/>
          <w:szCs w:val="28"/>
        </w:rPr>
        <w:t xml:space="preserve"> учреждений</w:t>
      </w:r>
      <w:r w:rsidRPr="00D0070B">
        <w:rPr>
          <w:rFonts w:eastAsia="Calibri"/>
          <w:sz w:val="28"/>
          <w:szCs w:val="28"/>
        </w:rPr>
        <w:t xml:space="preserve">  1052,6 тыс. руб.</w:t>
      </w:r>
      <w:r w:rsidRPr="00D0070B">
        <w:rPr>
          <w:rFonts w:eastAsia="Calibri"/>
          <w:sz w:val="28"/>
          <w:szCs w:val="28"/>
          <w:lang w:eastAsia="en-US"/>
        </w:rPr>
        <w:t xml:space="preserve"> </w:t>
      </w:r>
    </w:p>
    <w:p w:rsidR="00484061" w:rsidRPr="00D0070B" w:rsidRDefault="00484061" w:rsidP="00484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70B">
        <w:rPr>
          <w:rFonts w:ascii="Times New Roman" w:hAnsi="Times New Roman" w:cs="Times New Roman"/>
          <w:b/>
          <w:sz w:val="28"/>
          <w:szCs w:val="28"/>
        </w:rPr>
        <w:t>Приобретено музыкальное оборудование и  оргтехника</w:t>
      </w:r>
      <w:r w:rsidRPr="00D0070B">
        <w:rPr>
          <w:rFonts w:ascii="Times New Roman" w:hAnsi="Times New Roman" w:cs="Times New Roman"/>
          <w:sz w:val="28"/>
          <w:szCs w:val="28"/>
        </w:rPr>
        <w:t xml:space="preserve"> на сумму 631,6 тыс. руб. для </w:t>
      </w:r>
      <w:proofErr w:type="spellStart"/>
      <w:r w:rsidRPr="00D0070B">
        <w:rPr>
          <w:rFonts w:ascii="Times New Roman" w:hAnsi="Times New Roman" w:cs="Times New Roman"/>
          <w:b/>
          <w:sz w:val="28"/>
          <w:szCs w:val="28"/>
        </w:rPr>
        <w:t>Порецкой</w:t>
      </w:r>
      <w:proofErr w:type="spellEnd"/>
      <w:r w:rsidRPr="00D0070B">
        <w:rPr>
          <w:rFonts w:ascii="Times New Roman" w:hAnsi="Times New Roman" w:cs="Times New Roman"/>
          <w:b/>
          <w:sz w:val="28"/>
          <w:szCs w:val="28"/>
        </w:rPr>
        <w:t xml:space="preserve"> ДШИ.</w:t>
      </w:r>
      <w:r w:rsidR="009F17E1" w:rsidRPr="00D007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53DA" w:rsidRPr="00D0070B">
        <w:rPr>
          <w:rFonts w:ascii="Times New Roman" w:hAnsi="Times New Roman" w:cs="Times New Roman"/>
          <w:b/>
          <w:sz w:val="28"/>
          <w:szCs w:val="28"/>
        </w:rPr>
        <w:t xml:space="preserve"> Общая сумма </w:t>
      </w:r>
      <w:r w:rsidR="009F17E1" w:rsidRPr="00D0070B">
        <w:rPr>
          <w:rFonts w:ascii="Times New Roman" w:hAnsi="Times New Roman" w:cs="Times New Roman"/>
          <w:b/>
          <w:sz w:val="28"/>
          <w:szCs w:val="28"/>
        </w:rPr>
        <w:t xml:space="preserve"> 8743 тыс</w:t>
      </w:r>
      <w:proofErr w:type="gramStart"/>
      <w:r w:rsidR="009F17E1" w:rsidRPr="00D0070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F17E1" w:rsidRPr="00D0070B">
        <w:rPr>
          <w:rFonts w:ascii="Times New Roman" w:hAnsi="Times New Roman" w:cs="Times New Roman"/>
          <w:b/>
          <w:sz w:val="28"/>
          <w:szCs w:val="28"/>
        </w:rPr>
        <w:t>уб.</w:t>
      </w:r>
    </w:p>
    <w:p w:rsidR="00484061" w:rsidRPr="00D0070B" w:rsidRDefault="00484061" w:rsidP="00484061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484061" w:rsidRPr="00D0070B" w:rsidRDefault="00484061" w:rsidP="00484061">
      <w:pPr>
        <w:spacing w:after="0" w:line="240" w:lineRule="auto"/>
        <w:rPr>
          <w:sz w:val="28"/>
          <w:szCs w:val="28"/>
        </w:rPr>
      </w:pPr>
      <w:r w:rsidRPr="00D0070B">
        <w:rPr>
          <w:sz w:val="28"/>
          <w:szCs w:val="28"/>
        </w:rPr>
        <w:t xml:space="preserve">   С 24 декабря 2020 года  работает кинозал «Планета кино». Из федерального бюджета в рамках национального проекта </w:t>
      </w:r>
      <w:r w:rsidRPr="00D0070B">
        <w:rPr>
          <w:rFonts w:hint="eastAsia"/>
          <w:sz w:val="28"/>
          <w:szCs w:val="28"/>
        </w:rPr>
        <w:t>«</w:t>
      </w:r>
      <w:r w:rsidRPr="00D0070B">
        <w:rPr>
          <w:sz w:val="28"/>
          <w:szCs w:val="28"/>
        </w:rPr>
        <w:t>Культура</w:t>
      </w:r>
      <w:r w:rsidRPr="00D0070B">
        <w:rPr>
          <w:rFonts w:hint="eastAsia"/>
          <w:sz w:val="28"/>
          <w:szCs w:val="28"/>
        </w:rPr>
        <w:t>»</w:t>
      </w:r>
      <w:r w:rsidRPr="00D0070B">
        <w:rPr>
          <w:sz w:val="28"/>
          <w:szCs w:val="28"/>
        </w:rPr>
        <w:t xml:space="preserve"> было получено 5 млн. рублей на приобретение кинооборудования. Жители района теперь имеют возможность все новинки кинопроката посмотреть на современном оборудовании и в комфортных условиях. С 24 по 31 декабря   проведено 15 </w:t>
      </w:r>
      <w:r w:rsidRPr="00D0070B">
        <w:rPr>
          <w:sz w:val="28"/>
          <w:szCs w:val="28"/>
        </w:rPr>
        <w:lastRenderedPageBreak/>
        <w:t>киносеансов с количеством зрителей 212 человек, кассовый сбор составил 31060 рублей.</w:t>
      </w:r>
    </w:p>
    <w:p w:rsidR="00437CAB" w:rsidRPr="00D0070B" w:rsidRDefault="00437CAB" w:rsidP="00371BE3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129" w:rsidRPr="00D0070B" w:rsidRDefault="00C23ACC" w:rsidP="00BA40CC">
      <w:pPr>
        <w:spacing w:after="0" w:line="240" w:lineRule="auto"/>
        <w:rPr>
          <w:b/>
          <w:sz w:val="28"/>
          <w:szCs w:val="28"/>
        </w:rPr>
      </w:pPr>
      <w:r w:rsidRPr="00D0070B">
        <w:rPr>
          <w:b/>
          <w:sz w:val="28"/>
          <w:szCs w:val="28"/>
        </w:rPr>
        <w:t xml:space="preserve">  </w:t>
      </w:r>
      <w:r w:rsidR="004A5FA6" w:rsidRPr="00D0070B">
        <w:rPr>
          <w:b/>
          <w:sz w:val="28"/>
          <w:szCs w:val="28"/>
        </w:rPr>
        <w:t>Вместе с тем имеется ряд вопросов требующих решения.</w:t>
      </w:r>
    </w:p>
    <w:p w:rsidR="003D2129" w:rsidRPr="00D0070B" w:rsidRDefault="003D2129" w:rsidP="00BA40CC">
      <w:pPr>
        <w:pStyle w:val="a8"/>
        <w:numPr>
          <w:ilvl w:val="0"/>
          <w:numId w:val="10"/>
        </w:numPr>
        <w:shd w:val="clear" w:color="auto" w:fill="auto"/>
        <w:jc w:val="left"/>
        <w:rPr>
          <w:rFonts w:ascii="Times New Roman" w:hAnsi="Times New Roman"/>
          <w:sz w:val="28"/>
          <w:szCs w:val="28"/>
          <w:lang w:val="ru-RU"/>
        </w:rPr>
      </w:pPr>
      <w:r w:rsidRPr="00D0070B">
        <w:rPr>
          <w:rFonts w:ascii="Times New Roman" w:hAnsi="Times New Roman"/>
          <w:b/>
          <w:sz w:val="28"/>
          <w:szCs w:val="28"/>
          <w:lang w:val="ru-RU"/>
        </w:rPr>
        <w:t>Требуется</w:t>
      </w:r>
      <w:r w:rsidRPr="00D0070B">
        <w:rPr>
          <w:rFonts w:ascii="Times New Roman" w:hAnsi="Times New Roman"/>
          <w:sz w:val="28"/>
          <w:szCs w:val="28"/>
          <w:lang w:val="ru-RU"/>
        </w:rPr>
        <w:t xml:space="preserve">: капитальный ремонт здания </w:t>
      </w:r>
      <w:proofErr w:type="spellStart"/>
      <w:r w:rsidRPr="00D0070B">
        <w:rPr>
          <w:rFonts w:ascii="Times New Roman" w:hAnsi="Times New Roman"/>
          <w:sz w:val="28"/>
          <w:szCs w:val="28"/>
          <w:lang w:val="ru-RU"/>
        </w:rPr>
        <w:t>Кудеихинского</w:t>
      </w:r>
      <w:proofErr w:type="spellEnd"/>
      <w:r w:rsidRPr="00D0070B">
        <w:rPr>
          <w:rFonts w:ascii="Times New Roman" w:hAnsi="Times New Roman"/>
          <w:sz w:val="28"/>
          <w:szCs w:val="28"/>
          <w:lang w:val="ru-RU"/>
        </w:rPr>
        <w:t xml:space="preserve"> СДК.</w:t>
      </w:r>
    </w:p>
    <w:p w:rsidR="004A5FA6" w:rsidRPr="00D0070B" w:rsidRDefault="003D2129" w:rsidP="00BA40CC">
      <w:pPr>
        <w:spacing w:after="0" w:line="240" w:lineRule="auto"/>
        <w:rPr>
          <w:b/>
          <w:sz w:val="28"/>
          <w:szCs w:val="28"/>
        </w:rPr>
      </w:pPr>
      <w:r w:rsidRPr="00D0070B">
        <w:rPr>
          <w:b/>
          <w:sz w:val="28"/>
          <w:szCs w:val="28"/>
        </w:rPr>
        <w:t>Принятые меры</w:t>
      </w:r>
      <w:r w:rsidRPr="00D0070B">
        <w:rPr>
          <w:sz w:val="28"/>
          <w:szCs w:val="28"/>
        </w:rPr>
        <w:t xml:space="preserve">: </w:t>
      </w:r>
      <w:r w:rsidRPr="00D0070B">
        <w:rPr>
          <w:b/>
          <w:sz w:val="28"/>
          <w:szCs w:val="28"/>
        </w:rPr>
        <w:t xml:space="preserve">Подготовлена проектно – сметная документации на капитальный ремонт здания сельского дома культуры </w:t>
      </w:r>
      <w:proofErr w:type="spellStart"/>
      <w:r w:rsidRPr="00D0070B">
        <w:rPr>
          <w:b/>
          <w:sz w:val="28"/>
          <w:szCs w:val="28"/>
        </w:rPr>
        <w:t>Кудеихинского</w:t>
      </w:r>
      <w:proofErr w:type="spellEnd"/>
      <w:r w:rsidRPr="00D0070B">
        <w:rPr>
          <w:b/>
          <w:sz w:val="28"/>
          <w:szCs w:val="28"/>
        </w:rPr>
        <w:t xml:space="preserve"> сельского поселения. Получено положительное</w:t>
      </w:r>
      <w:r w:rsidR="004A5FA6" w:rsidRPr="00D0070B">
        <w:rPr>
          <w:b/>
          <w:sz w:val="28"/>
          <w:szCs w:val="28"/>
        </w:rPr>
        <w:t>.</w:t>
      </w:r>
    </w:p>
    <w:p w:rsidR="003D2129" w:rsidRPr="00D0070B" w:rsidRDefault="003D2129" w:rsidP="00BA40CC">
      <w:pPr>
        <w:spacing w:after="0" w:line="240" w:lineRule="auto"/>
        <w:rPr>
          <w:rFonts w:asciiTheme="minorHAnsi" w:hAnsiTheme="minorHAnsi" w:cstheme="minorBidi"/>
          <w:sz w:val="28"/>
          <w:szCs w:val="28"/>
        </w:rPr>
      </w:pPr>
      <w:r w:rsidRPr="00D0070B">
        <w:rPr>
          <w:b/>
          <w:sz w:val="28"/>
          <w:szCs w:val="28"/>
        </w:rPr>
        <w:t>Пути  решения</w:t>
      </w:r>
      <w:r w:rsidRPr="00D0070B">
        <w:rPr>
          <w:sz w:val="28"/>
          <w:szCs w:val="28"/>
        </w:rPr>
        <w:t>: полный пакет документов направлен в Минкультуры Чувашии для включения объекта  в  национальны</w:t>
      </w:r>
      <w:r w:rsidR="006D2E8A" w:rsidRPr="00D0070B">
        <w:rPr>
          <w:sz w:val="28"/>
          <w:szCs w:val="28"/>
        </w:rPr>
        <w:t xml:space="preserve">й проект «Культура»,  в Минсельхоз Чувашии для включения в программу </w:t>
      </w:r>
      <w:r w:rsidR="006D2E8A" w:rsidRPr="00D0070B">
        <w:rPr>
          <w:rFonts w:hint="eastAsia"/>
          <w:sz w:val="28"/>
          <w:szCs w:val="28"/>
        </w:rPr>
        <w:t>«</w:t>
      </w:r>
      <w:r w:rsidR="00EA0AD1">
        <w:rPr>
          <w:sz w:val="28"/>
          <w:szCs w:val="28"/>
        </w:rPr>
        <w:t xml:space="preserve"> Устой</w:t>
      </w:r>
      <w:r w:rsidR="000453DA" w:rsidRPr="00D0070B">
        <w:rPr>
          <w:sz w:val="28"/>
          <w:szCs w:val="28"/>
        </w:rPr>
        <w:t>чивое развитие сельских территорий</w:t>
      </w:r>
      <w:r w:rsidR="006D2E8A" w:rsidRPr="00D0070B">
        <w:rPr>
          <w:rFonts w:hint="eastAsia"/>
          <w:sz w:val="28"/>
          <w:szCs w:val="28"/>
        </w:rPr>
        <w:t>»</w:t>
      </w:r>
      <w:r w:rsidR="000453DA" w:rsidRPr="00D0070B">
        <w:rPr>
          <w:sz w:val="28"/>
          <w:szCs w:val="28"/>
        </w:rPr>
        <w:t>.</w:t>
      </w:r>
    </w:p>
    <w:p w:rsidR="003D2129" w:rsidRPr="00D0070B" w:rsidRDefault="003D2129" w:rsidP="00BA40CC">
      <w:pPr>
        <w:pStyle w:val="a8"/>
        <w:numPr>
          <w:ilvl w:val="0"/>
          <w:numId w:val="10"/>
        </w:numPr>
        <w:shd w:val="clear" w:color="auto" w:fill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D0070B">
        <w:rPr>
          <w:rFonts w:ascii="Times New Roman" w:hAnsi="Times New Roman"/>
          <w:b/>
          <w:sz w:val="28"/>
          <w:szCs w:val="28"/>
        </w:rPr>
        <w:t>Требуется</w:t>
      </w:r>
      <w:proofErr w:type="spellEnd"/>
      <w:r w:rsidRPr="00D0070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0070B">
        <w:rPr>
          <w:rFonts w:ascii="Times New Roman" w:hAnsi="Times New Roman"/>
          <w:sz w:val="28"/>
          <w:szCs w:val="28"/>
        </w:rPr>
        <w:t>Строительство</w:t>
      </w:r>
      <w:proofErr w:type="spellEnd"/>
      <w:r w:rsidRPr="00D00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70B">
        <w:rPr>
          <w:rFonts w:ascii="Times New Roman" w:hAnsi="Times New Roman"/>
          <w:sz w:val="28"/>
          <w:szCs w:val="28"/>
        </w:rPr>
        <w:t>Сиявского</w:t>
      </w:r>
      <w:proofErr w:type="spellEnd"/>
      <w:r w:rsidRPr="00D0070B">
        <w:rPr>
          <w:rFonts w:ascii="Times New Roman" w:hAnsi="Times New Roman"/>
          <w:sz w:val="28"/>
          <w:szCs w:val="28"/>
        </w:rPr>
        <w:t xml:space="preserve"> СДК</w:t>
      </w:r>
    </w:p>
    <w:p w:rsidR="003D2129" w:rsidRPr="00D0070B" w:rsidRDefault="003D2129" w:rsidP="00BA4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70B">
        <w:rPr>
          <w:sz w:val="28"/>
          <w:szCs w:val="28"/>
        </w:rPr>
        <w:t xml:space="preserve"> </w:t>
      </w:r>
      <w:r w:rsidRPr="00D0070B">
        <w:rPr>
          <w:b/>
          <w:sz w:val="28"/>
          <w:szCs w:val="28"/>
        </w:rPr>
        <w:t xml:space="preserve">Принятые меры: </w:t>
      </w:r>
      <w:r w:rsidRPr="00D0070B">
        <w:rPr>
          <w:sz w:val="28"/>
          <w:szCs w:val="28"/>
        </w:rPr>
        <w:t xml:space="preserve">Подготовлена проектно – сметная документация на строительство клуба на 100 мест  на </w:t>
      </w:r>
      <w:r w:rsidR="00C530D6" w:rsidRPr="00D0070B">
        <w:rPr>
          <w:b/>
          <w:sz w:val="28"/>
          <w:szCs w:val="28"/>
        </w:rPr>
        <w:t>33</w:t>
      </w:r>
      <w:r w:rsidR="000D6E3A" w:rsidRPr="00D0070B">
        <w:rPr>
          <w:b/>
          <w:sz w:val="28"/>
          <w:szCs w:val="28"/>
        </w:rPr>
        <w:t>,8</w:t>
      </w:r>
      <w:r w:rsidR="008E0CF2" w:rsidRPr="00D0070B">
        <w:rPr>
          <w:b/>
          <w:sz w:val="28"/>
          <w:szCs w:val="28"/>
        </w:rPr>
        <w:t>67,9 тыс.</w:t>
      </w:r>
      <w:r w:rsidRPr="00D0070B">
        <w:rPr>
          <w:sz w:val="28"/>
          <w:szCs w:val="28"/>
        </w:rPr>
        <w:t xml:space="preserve"> рублей в </w:t>
      </w:r>
      <w:proofErr w:type="spellStart"/>
      <w:r w:rsidRPr="00D0070B">
        <w:rPr>
          <w:sz w:val="28"/>
          <w:szCs w:val="28"/>
        </w:rPr>
        <w:t>Сиявском</w:t>
      </w:r>
      <w:proofErr w:type="spellEnd"/>
      <w:r w:rsidRPr="00D0070B">
        <w:rPr>
          <w:sz w:val="28"/>
          <w:szCs w:val="28"/>
        </w:rPr>
        <w:t xml:space="preserve"> сельском поселении. Экспер</w:t>
      </w:r>
      <w:r w:rsidR="003119B6" w:rsidRPr="00D0070B">
        <w:rPr>
          <w:sz w:val="28"/>
          <w:szCs w:val="28"/>
        </w:rPr>
        <w:t>тиза ценообразования пройдена</w:t>
      </w:r>
      <w:r w:rsidRPr="00D0070B">
        <w:rPr>
          <w:sz w:val="28"/>
          <w:szCs w:val="28"/>
        </w:rPr>
        <w:t xml:space="preserve">.  </w:t>
      </w:r>
    </w:p>
    <w:p w:rsidR="006D2E8A" w:rsidRPr="00D0070B" w:rsidRDefault="003D2129" w:rsidP="00BA40CC">
      <w:pPr>
        <w:spacing w:after="0" w:line="240" w:lineRule="auto"/>
        <w:rPr>
          <w:sz w:val="28"/>
          <w:szCs w:val="28"/>
        </w:rPr>
      </w:pPr>
      <w:r w:rsidRPr="00D0070B">
        <w:rPr>
          <w:b/>
          <w:sz w:val="28"/>
          <w:szCs w:val="28"/>
        </w:rPr>
        <w:t>Пути  решения</w:t>
      </w:r>
      <w:r w:rsidRPr="00D0070B">
        <w:rPr>
          <w:sz w:val="28"/>
          <w:szCs w:val="28"/>
        </w:rPr>
        <w:t xml:space="preserve">: </w:t>
      </w:r>
      <w:r w:rsidR="006D2E8A" w:rsidRPr="00D0070B">
        <w:rPr>
          <w:sz w:val="28"/>
          <w:szCs w:val="28"/>
        </w:rPr>
        <w:t>заявка Министерством культуры Чувашии одобрена.</w:t>
      </w:r>
    </w:p>
    <w:p w:rsidR="003D2129" w:rsidRPr="00D0070B" w:rsidRDefault="003D2129" w:rsidP="00BA40CC">
      <w:pPr>
        <w:spacing w:after="0" w:line="240" w:lineRule="auto"/>
        <w:rPr>
          <w:b/>
          <w:sz w:val="28"/>
          <w:szCs w:val="28"/>
        </w:rPr>
      </w:pPr>
      <w:r w:rsidRPr="00D0070B">
        <w:rPr>
          <w:b/>
          <w:sz w:val="28"/>
          <w:szCs w:val="28"/>
        </w:rPr>
        <w:t>Также:</w:t>
      </w:r>
    </w:p>
    <w:p w:rsidR="003119B6" w:rsidRPr="00D0070B" w:rsidRDefault="003D2129" w:rsidP="00BA40CC">
      <w:pPr>
        <w:pStyle w:val="af0"/>
        <w:tabs>
          <w:tab w:val="left" w:pos="508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0B">
        <w:rPr>
          <w:rFonts w:ascii="Times New Roman" w:hAnsi="Times New Roman" w:cs="Times New Roman"/>
          <w:b/>
          <w:sz w:val="28"/>
          <w:szCs w:val="28"/>
        </w:rPr>
        <w:t>Для завершения комплекса работ  в РДК  необходимы дополнитель</w:t>
      </w:r>
      <w:r w:rsidR="003119B6" w:rsidRPr="00D0070B">
        <w:rPr>
          <w:rFonts w:ascii="Times New Roman" w:hAnsi="Times New Roman" w:cs="Times New Roman"/>
          <w:b/>
          <w:sz w:val="28"/>
          <w:szCs w:val="28"/>
        </w:rPr>
        <w:t>ные средства в сумме 10 млн.</w:t>
      </w:r>
      <w:r w:rsidRPr="00D0070B">
        <w:rPr>
          <w:rFonts w:ascii="Times New Roman" w:hAnsi="Times New Roman" w:cs="Times New Roman"/>
          <w:b/>
          <w:sz w:val="28"/>
          <w:szCs w:val="28"/>
        </w:rPr>
        <w:t xml:space="preserve"> рублей. </w:t>
      </w:r>
      <w:r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3119B6" w:rsidRPr="00D0070B">
        <w:rPr>
          <w:rFonts w:ascii="Times New Roman" w:hAnsi="Times New Roman" w:cs="Times New Roman"/>
          <w:sz w:val="28"/>
          <w:szCs w:val="28"/>
        </w:rPr>
        <w:t xml:space="preserve">По данному объекту разрабатывается проектно – сметная документация. </w:t>
      </w:r>
      <w:r w:rsidR="003119B6" w:rsidRPr="00D0070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D2129" w:rsidRPr="00D0070B" w:rsidRDefault="003D2129" w:rsidP="00BA40CC">
      <w:pPr>
        <w:pStyle w:val="af0"/>
        <w:tabs>
          <w:tab w:val="left" w:pos="5087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070B">
        <w:rPr>
          <w:rFonts w:ascii="Times New Roman" w:hAnsi="Times New Roman" w:cs="Times New Roman"/>
          <w:sz w:val="28"/>
          <w:szCs w:val="28"/>
        </w:rPr>
        <w:t xml:space="preserve">На ремонт </w:t>
      </w:r>
      <w:proofErr w:type="spellStart"/>
      <w:r w:rsidRPr="00D0070B">
        <w:rPr>
          <w:rFonts w:ascii="Times New Roman" w:hAnsi="Times New Roman" w:cs="Times New Roman"/>
          <w:sz w:val="28"/>
          <w:szCs w:val="28"/>
        </w:rPr>
        <w:t>Напольновского</w:t>
      </w:r>
      <w:proofErr w:type="spellEnd"/>
      <w:r w:rsidRPr="00D0070B">
        <w:rPr>
          <w:rFonts w:ascii="Times New Roman" w:hAnsi="Times New Roman" w:cs="Times New Roman"/>
          <w:sz w:val="28"/>
          <w:szCs w:val="28"/>
        </w:rPr>
        <w:t xml:space="preserve"> сельского дома культуры </w:t>
      </w:r>
      <w:r w:rsidRPr="00D0070B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3119B6" w:rsidRPr="00D0070B">
        <w:rPr>
          <w:rFonts w:ascii="Times New Roman" w:hAnsi="Times New Roman" w:cs="Times New Roman"/>
          <w:b/>
          <w:sz w:val="28"/>
          <w:szCs w:val="28"/>
        </w:rPr>
        <w:t>о необходимы средства в сумме 27</w:t>
      </w:r>
      <w:r w:rsidRPr="00D0070B">
        <w:rPr>
          <w:rFonts w:ascii="Times New Roman" w:hAnsi="Times New Roman" w:cs="Times New Roman"/>
          <w:b/>
          <w:sz w:val="28"/>
          <w:szCs w:val="28"/>
        </w:rPr>
        <w:t>000,0 тыс. рублей.</w:t>
      </w:r>
      <w:r w:rsidR="003119B6" w:rsidRPr="00D0070B">
        <w:rPr>
          <w:rFonts w:ascii="Times New Roman" w:hAnsi="Times New Roman" w:cs="Times New Roman"/>
          <w:sz w:val="28"/>
          <w:szCs w:val="28"/>
        </w:rPr>
        <w:t xml:space="preserve">  П</w:t>
      </w:r>
      <w:r w:rsidRPr="00D0070B">
        <w:rPr>
          <w:rFonts w:ascii="Times New Roman" w:hAnsi="Times New Roman" w:cs="Times New Roman"/>
          <w:sz w:val="28"/>
          <w:szCs w:val="28"/>
        </w:rPr>
        <w:t>роектно – сметная документация</w:t>
      </w:r>
      <w:r w:rsidR="003119B6" w:rsidRPr="00D0070B">
        <w:rPr>
          <w:rFonts w:ascii="Times New Roman" w:hAnsi="Times New Roman" w:cs="Times New Roman"/>
          <w:sz w:val="28"/>
          <w:szCs w:val="28"/>
        </w:rPr>
        <w:t xml:space="preserve"> подготовлена, пройдена экспертиза ценообразования.</w:t>
      </w:r>
      <w:r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Pr="00D0070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D2E8A" w:rsidRPr="00D0070B" w:rsidRDefault="006D2E8A" w:rsidP="00BA40CC">
      <w:pPr>
        <w:pStyle w:val="af0"/>
        <w:tabs>
          <w:tab w:val="left" w:pos="508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E8A" w:rsidRPr="00D0070B" w:rsidRDefault="003D2129" w:rsidP="00BA40CC">
      <w:pPr>
        <w:pStyle w:val="af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0B">
        <w:rPr>
          <w:rFonts w:ascii="Times New Roman" w:hAnsi="Times New Roman" w:cs="Times New Roman"/>
          <w:sz w:val="28"/>
          <w:szCs w:val="28"/>
        </w:rPr>
        <w:t xml:space="preserve">   Здания </w:t>
      </w:r>
      <w:proofErr w:type="spellStart"/>
      <w:r w:rsidRPr="00D0070B">
        <w:rPr>
          <w:rFonts w:ascii="Times New Roman" w:hAnsi="Times New Roman" w:cs="Times New Roman"/>
          <w:sz w:val="28"/>
          <w:szCs w:val="28"/>
        </w:rPr>
        <w:t>Мишуковского</w:t>
      </w:r>
      <w:proofErr w:type="spellEnd"/>
      <w:r w:rsidRPr="00D007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070B">
        <w:rPr>
          <w:rFonts w:ascii="Times New Roman" w:hAnsi="Times New Roman" w:cs="Times New Roman"/>
          <w:sz w:val="28"/>
          <w:szCs w:val="28"/>
        </w:rPr>
        <w:t>Никулинского</w:t>
      </w:r>
      <w:proofErr w:type="spellEnd"/>
      <w:r w:rsidRPr="00D0070B">
        <w:rPr>
          <w:rFonts w:ascii="Times New Roman" w:hAnsi="Times New Roman" w:cs="Times New Roman"/>
          <w:sz w:val="28"/>
          <w:szCs w:val="28"/>
        </w:rPr>
        <w:t xml:space="preserve"> сельских клубов требуют ремонта.  </w:t>
      </w:r>
      <w:r w:rsidR="008E0CF2" w:rsidRPr="00D0070B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Pr="00D0070B">
        <w:rPr>
          <w:rFonts w:ascii="Times New Roman" w:hAnsi="Times New Roman" w:cs="Times New Roman"/>
          <w:sz w:val="28"/>
          <w:szCs w:val="28"/>
        </w:rPr>
        <w:t xml:space="preserve"> ПСД  на каждое здание с последующим прохождением экспертизы ценообразования и проведением ремонта в 2022 -2023 годах. </w:t>
      </w:r>
      <w:r w:rsidR="00CB2EE3" w:rsidRPr="00D00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129" w:rsidRPr="00D0070B" w:rsidRDefault="00CB2EE3" w:rsidP="00BA40CC">
      <w:pPr>
        <w:pStyle w:val="af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70B">
        <w:rPr>
          <w:rFonts w:ascii="Times New Roman" w:hAnsi="Times New Roman" w:cs="Times New Roman"/>
          <w:sz w:val="28"/>
          <w:szCs w:val="28"/>
        </w:rPr>
        <w:t>В текущем году по</w:t>
      </w:r>
      <w:r w:rsidR="008E0CF2" w:rsidRPr="00D0070B">
        <w:rPr>
          <w:rFonts w:ascii="Times New Roman" w:hAnsi="Times New Roman" w:cs="Times New Roman"/>
          <w:sz w:val="28"/>
          <w:szCs w:val="28"/>
        </w:rPr>
        <w:t>ддержана заявка</w:t>
      </w:r>
      <w:r w:rsidR="009261EC"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8E0CF2" w:rsidRPr="00D0070B">
        <w:rPr>
          <w:rFonts w:ascii="Times New Roman" w:hAnsi="Times New Roman" w:cs="Times New Roman"/>
          <w:sz w:val="28"/>
          <w:szCs w:val="28"/>
        </w:rPr>
        <w:t xml:space="preserve">на текущий ремонт Семеновского СДК в сумме </w:t>
      </w:r>
      <w:r w:rsidR="009261EC" w:rsidRPr="00D0070B">
        <w:rPr>
          <w:rFonts w:ascii="Times New Roman" w:hAnsi="Times New Roman" w:cs="Times New Roman"/>
          <w:sz w:val="28"/>
          <w:szCs w:val="28"/>
        </w:rPr>
        <w:t>1202.1 тыс. руб. и модернизацию</w:t>
      </w:r>
      <w:r w:rsidR="00236E1C" w:rsidRPr="00D0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E1C" w:rsidRPr="00D0070B">
        <w:rPr>
          <w:rFonts w:ascii="Times New Roman" w:hAnsi="Times New Roman" w:cs="Times New Roman"/>
          <w:sz w:val="28"/>
          <w:szCs w:val="28"/>
        </w:rPr>
        <w:t>Мишуковского</w:t>
      </w:r>
      <w:proofErr w:type="spellEnd"/>
      <w:r w:rsidR="00236E1C" w:rsidRPr="00D0070B">
        <w:rPr>
          <w:rFonts w:ascii="Times New Roman" w:hAnsi="Times New Roman" w:cs="Times New Roman"/>
          <w:sz w:val="28"/>
          <w:szCs w:val="28"/>
        </w:rPr>
        <w:t xml:space="preserve"> СДК</w:t>
      </w:r>
      <w:r w:rsidR="009261EC" w:rsidRPr="00D0070B">
        <w:rPr>
          <w:rFonts w:ascii="Times New Roman" w:hAnsi="Times New Roman" w:cs="Times New Roman"/>
          <w:sz w:val="28"/>
          <w:szCs w:val="28"/>
        </w:rPr>
        <w:t xml:space="preserve">  в сумме 494.9 тыс</w:t>
      </w:r>
      <w:r w:rsidR="00236E1C" w:rsidRPr="00D0070B">
        <w:rPr>
          <w:rFonts w:ascii="Times New Roman" w:hAnsi="Times New Roman" w:cs="Times New Roman"/>
          <w:sz w:val="28"/>
          <w:szCs w:val="28"/>
        </w:rPr>
        <w:t>.</w:t>
      </w:r>
      <w:r w:rsidR="009261EC" w:rsidRPr="00D0070B">
        <w:rPr>
          <w:rFonts w:ascii="Times New Roman" w:hAnsi="Times New Roman" w:cs="Times New Roman"/>
          <w:sz w:val="28"/>
          <w:szCs w:val="28"/>
        </w:rPr>
        <w:t xml:space="preserve"> руб.</w:t>
      </w:r>
      <w:r w:rsidR="00347037" w:rsidRPr="00D007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47037" w:rsidRPr="00D0070B" w:rsidRDefault="00347037" w:rsidP="00BA40CC">
      <w:pPr>
        <w:pStyle w:val="af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40" w:rsidRPr="00D0070B" w:rsidRDefault="00803D8F" w:rsidP="00F11740">
      <w:pPr>
        <w:rPr>
          <w:color w:val="000000"/>
          <w:sz w:val="28"/>
          <w:szCs w:val="28"/>
        </w:rPr>
      </w:pPr>
      <w:r w:rsidRPr="00D0070B">
        <w:rPr>
          <w:rFonts w:ascii="Times New Roman" w:hAnsi="Times New Roman" w:cs="Times New Roman"/>
          <w:sz w:val="28"/>
          <w:szCs w:val="28"/>
        </w:rPr>
        <w:t xml:space="preserve"> </w:t>
      </w:r>
      <w:r w:rsidR="00347037" w:rsidRPr="00D0070B">
        <w:rPr>
          <w:rFonts w:ascii="Times New Roman" w:hAnsi="Times New Roman" w:cs="Times New Roman"/>
          <w:sz w:val="28"/>
          <w:szCs w:val="28"/>
        </w:rPr>
        <w:t>Уважаемые коллеги,</w:t>
      </w:r>
      <w:r w:rsidR="008D3DCB" w:rsidRPr="00D0070B">
        <w:rPr>
          <w:sz w:val="28"/>
          <w:szCs w:val="28"/>
        </w:rPr>
        <w:t xml:space="preserve"> основные цели и задачи, поставленные на 2020 год перед учреждениями культуры района, успешно выполнены. И это, безусловно, результат немалых усилий преданных своему делу работников б</w:t>
      </w:r>
      <w:r w:rsidR="008D3DCB" w:rsidRPr="00D0070B">
        <w:rPr>
          <w:rFonts w:ascii="Times New Roman" w:hAnsi="Times New Roman" w:cs="Times New Roman"/>
          <w:sz w:val="28"/>
          <w:szCs w:val="28"/>
        </w:rPr>
        <w:t>лагодарю</w:t>
      </w:r>
      <w:r w:rsidR="00347037" w:rsidRPr="00D0070B">
        <w:rPr>
          <w:rFonts w:ascii="Times New Roman" w:hAnsi="Times New Roman" w:cs="Times New Roman"/>
          <w:sz w:val="28"/>
          <w:szCs w:val="28"/>
        </w:rPr>
        <w:t xml:space="preserve"> вас всех за совместную работу</w:t>
      </w:r>
      <w:r w:rsidR="008D3DCB" w:rsidRPr="00D0070B">
        <w:rPr>
          <w:rFonts w:ascii="Times New Roman" w:hAnsi="Times New Roman" w:cs="Times New Roman"/>
          <w:sz w:val="28"/>
          <w:szCs w:val="28"/>
        </w:rPr>
        <w:t>.</w:t>
      </w:r>
      <w:r w:rsidR="00F11740" w:rsidRPr="00D0070B">
        <w:rPr>
          <w:color w:val="000000"/>
          <w:sz w:val="28"/>
          <w:szCs w:val="28"/>
        </w:rPr>
        <w:t xml:space="preserve"> </w:t>
      </w:r>
    </w:p>
    <w:p w:rsidR="00F11740" w:rsidRPr="00D0070B" w:rsidRDefault="00F11740" w:rsidP="00F11740">
      <w:pPr>
        <w:tabs>
          <w:tab w:val="left" w:pos="360"/>
        </w:tabs>
        <w:rPr>
          <w:color w:val="000000"/>
          <w:sz w:val="28"/>
          <w:szCs w:val="28"/>
        </w:rPr>
      </w:pPr>
      <w:r w:rsidRPr="00D0070B">
        <w:rPr>
          <w:rStyle w:val="a5"/>
          <w:sz w:val="28"/>
          <w:szCs w:val="28"/>
        </w:rPr>
        <w:t xml:space="preserve">    От имени всех работников культуры района хочу выразить слова глубокой благодарности министерству культуры</w:t>
      </w:r>
      <w:r w:rsidR="000C64C9" w:rsidRPr="00D0070B">
        <w:rPr>
          <w:rStyle w:val="a5"/>
          <w:sz w:val="28"/>
          <w:szCs w:val="28"/>
        </w:rPr>
        <w:t xml:space="preserve"> и администрации Порецкого района</w:t>
      </w:r>
      <w:r w:rsidRPr="00D0070B">
        <w:rPr>
          <w:rStyle w:val="a5"/>
          <w:sz w:val="28"/>
          <w:szCs w:val="28"/>
        </w:rPr>
        <w:t xml:space="preserve"> за всестороннюю помощь и поддержку. </w:t>
      </w:r>
    </w:p>
    <w:p w:rsidR="00C23ACC" w:rsidRPr="00D0070B" w:rsidRDefault="00C23ACC" w:rsidP="00C23ACC">
      <w:pPr>
        <w:spacing w:after="0" w:line="240" w:lineRule="auto"/>
        <w:rPr>
          <w:b/>
          <w:sz w:val="28"/>
          <w:szCs w:val="28"/>
        </w:rPr>
      </w:pPr>
    </w:p>
    <w:p w:rsidR="00D0070B" w:rsidRPr="00D0070B" w:rsidRDefault="004D1C2D">
      <w:pPr>
        <w:spacing w:after="0" w:line="240" w:lineRule="auto"/>
        <w:rPr>
          <w:b/>
          <w:sz w:val="28"/>
          <w:szCs w:val="28"/>
        </w:rPr>
      </w:pPr>
      <w:r w:rsidRPr="00D0070B">
        <w:rPr>
          <w:b/>
          <w:sz w:val="28"/>
          <w:szCs w:val="28"/>
        </w:rPr>
        <w:t>Спасибо за внимание</w:t>
      </w:r>
    </w:p>
    <w:sectPr w:rsidR="00D0070B" w:rsidRPr="00D0070B" w:rsidSect="002C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A7"/>
    <w:multiLevelType w:val="hybridMultilevel"/>
    <w:tmpl w:val="0D0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1C5"/>
    <w:multiLevelType w:val="hybridMultilevel"/>
    <w:tmpl w:val="9050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379AA"/>
    <w:multiLevelType w:val="hybridMultilevel"/>
    <w:tmpl w:val="3164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129D9"/>
    <w:multiLevelType w:val="hybridMultilevel"/>
    <w:tmpl w:val="8982E4A8"/>
    <w:lvl w:ilvl="0" w:tplc="F95CC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3100E"/>
    <w:multiLevelType w:val="hybridMultilevel"/>
    <w:tmpl w:val="14320626"/>
    <w:lvl w:ilvl="0" w:tplc="3752C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FD7865"/>
    <w:multiLevelType w:val="hybridMultilevel"/>
    <w:tmpl w:val="93BA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64134"/>
    <w:multiLevelType w:val="hybridMultilevel"/>
    <w:tmpl w:val="93BA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32282"/>
    <w:multiLevelType w:val="hybridMultilevel"/>
    <w:tmpl w:val="D7AC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61D54"/>
    <w:multiLevelType w:val="hybridMultilevel"/>
    <w:tmpl w:val="47503A8C"/>
    <w:lvl w:ilvl="0" w:tplc="96EE92F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A4136"/>
    <w:multiLevelType w:val="hybridMultilevel"/>
    <w:tmpl w:val="77D8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79A"/>
    <w:rsid w:val="00006DCD"/>
    <w:rsid w:val="0002572E"/>
    <w:rsid w:val="00025988"/>
    <w:rsid w:val="00031B7C"/>
    <w:rsid w:val="000379BB"/>
    <w:rsid w:val="00044FDD"/>
    <w:rsid w:val="000453DA"/>
    <w:rsid w:val="00073FBC"/>
    <w:rsid w:val="000926EE"/>
    <w:rsid w:val="000A65AA"/>
    <w:rsid w:val="000B4028"/>
    <w:rsid w:val="000C0B8F"/>
    <w:rsid w:val="000C64C9"/>
    <w:rsid w:val="000C6A0B"/>
    <w:rsid w:val="000D28B7"/>
    <w:rsid w:val="000D506B"/>
    <w:rsid w:val="000D626A"/>
    <w:rsid w:val="000D6E3A"/>
    <w:rsid w:val="000D7D45"/>
    <w:rsid w:val="000E3DEC"/>
    <w:rsid w:val="000E53BE"/>
    <w:rsid w:val="000E7531"/>
    <w:rsid w:val="000E7D6D"/>
    <w:rsid w:val="0010218F"/>
    <w:rsid w:val="00103EC4"/>
    <w:rsid w:val="001121CE"/>
    <w:rsid w:val="00113B52"/>
    <w:rsid w:val="00120BF1"/>
    <w:rsid w:val="001248EA"/>
    <w:rsid w:val="0012738B"/>
    <w:rsid w:val="001341D8"/>
    <w:rsid w:val="00137A28"/>
    <w:rsid w:val="001408D0"/>
    <w:rsid w:val="00153BA3"/>
    <w:rsid w:val="001843AB"/>
    <w:rsid w:val="001A085F"/>
    <w:rsid w:val="001A24B0"/>
    <w:rsid w:val="001A5703"/>
    <w:rsid w:val="001B07C2"/>
    <w:rsid w:val="001B2607"/>
    <w:rsid w:val="001B6D8D"/>
    <w:rsid w:val="001C0DBB"/>
    <w:rsid w:val="001C2C78"/>
    <w:rsid w:val="001E7E95"/>
    <w:rsid w:val="001F1AF2"/>
    <w:rsid w:val="002005DB"/>
    <w:rsid w:val="00216B82"/>
    <w:rsid w:val="00220DEE"/>
    <w:rsid w:val="00222120"/>
    <w:rsid w:val="002257A1"/>
    <w:rsid w:val="00231AD0"/>
    <w:rsid w:val="00236E1C"/>
    <w:rsid w:val="002422E2"/>
    <w:rsid w:val="00244611"/>
    <w:rsid w:val="00245ECF"/>
    <w:rsid w:val="00263385"/>
    <w:rsid w:val="00266E03"/>
    <w:rsid w:val="00285F2F"/>
    <w:rsid w:val="00287EA3"/>
    <w:rsid w:val="0029041E"/>
    <w:rsid w:val="00291994"/>
    <w:rsid w:val="002A0845"/>
    <w:rsid w:val="002A3DD6"/>
    <w:rsid w:val="002C202E"/>
    <w:rsid w:val="002C54AA"/>
    <w:rsid w:val="002D18CE"/>
    <w:rsid w:val="002D3898"/>
    <w:rsid w:val="002D426A"/>
    <w:rsid w:val="002E7442"/>
    <w:rsid w:val="002F01C5"/>
    <w:rsid w:val="002F71E3"/>
    <w:rsid w:val="00303C0D"/>
    <w:rsid w:val="00305854"/>
    <w:rsid w:val="00306681"/>
    <w:rsid w:val="003119B6"/>
    <w:rsid w:val="0031530C"/>
    <w:rsid w:val="00315D89"/>
    <w:rsid w:val="00324E81"/>
    <w:rsid w:val="00333007"/>
    <w:rsid w:val="00347037"/>
    <w:rsid w:val="003564A1"/>
    <w:rsid w:val="00370E72"/>
    <w:rsid w:val="00371BE3"/>
    <w:rsid w:val="0037634F"/>
    <w:rsid w:val="00387817"/>
    <w:rsid w:val="003969B1"/>
    <w:rsid w:val="003A1BC9"/>
    <w:rsid w:val="003A230D"/>
    <w:rsid w:val="003A297F"/>
    <w:rsid w:val="003B0609"/>
    <w:rsid w:val="003B0BD3"/>
    <w:rsid w:val="003B4ECF"/>
    <w:rsid w:val="003B724D"/>
    <w:rsid w:val="003C0CBE"/>
    <w:rsid w:val="003C1CEF"/>
    <w:rsid w:val="003D2129"/>
    <w:rsid w:val="003D2F24"/>
    <w:rsid w:val="003D35E0"/>
    <w:rsid w:val="003D4A54"/>
    <w:rsid w:val="003D4C85"/>
    <w:rsid w:val="003E5148"/>
    <w:rsid w:val="003F0FD5"/>
    <w:rsid w:val="003F5810"/>
    <w:rsid w:val="003F5993"/>
    <w:rsid w:val="00404ECF"/>
    <w:rsid w:val="00423719"/>
    <w:rsid w:val="004239A4"/>
    <w:rsid w:val="00425420"/>
    <w:rsid w:val="004277BE"/>
    <w:rsid w:val="004338FE"/>
    <w:rsid w:val="0043620A"/>
    <w:rsid w:val="00436D6E"/>
    <w:rsid w:val="00437CAB"/>
    <w:rsid w:val="00442C2A"/>
    <w:rsid w:val="00450DF9"/>
    <w:rsid w:val="00451207"/>
    <w:rsid w:val="00451247"/>
    <w:rsid w:val="00465682"/>
    <w:rsid w:val="004706C4"/>
    <w:rsid w:val="004762CE"/>
    <w:rsid w:val="00484061"/>
    <w:rsid w:val="004A52F8"/>
    <w:rsid w:val="004A5FA6"/>
    <w:rsid w:val="004B0546"/>
    <w:rsid w:val="004C06F8"/>
    <w:rsid w:val="004C1ACF"/>
    <w:rsid w:val="004C667C"/>
    <w:rsid w:val="004D1C2D"/>
    <w:rsid w:val="004D5C72"/>
    <w:rsid w:val="004E0A31"/>
    <w:rsid w:val="004E24EA"/>
    <w:rsid w:val="004E633D"/>
    <w:rsid w:val="004F2548"/>
    <w:rsid w:val="0051234B"/>
    <w:rsid w:val="00523722"/>
    <w:rsid w:val="005237C9"/>
    <w:rsid w:val="00527D93"/>
    <w:rsid w:val="00531B41"/>
    <w:rsid w:val="005358E4"/>
    <w:rsid w:val="00547897"/>
    <w:rsid w:val="00554F00"/>
    <w:rsid w:val="00556F87"/>
    <w:rsid w:val="0057049C"/>
    <w:rsid w:val="00577F5F"/>
    <w:rsid w:val="00582916"/>
    <w:rsid w:val="005957B6"/>
    <w:rsid w:val="005A21C7"/>
    <w:rsid w:val="005A62C5"/>
    <w:rsid w:val="005B24A3"/>
    <w:rsid w:val="005B3335"/>
    <w:rsid w:val="005B4FD7"/>
    <w:rsid w:val="005C1260"/>
    <w:rsid w:val="005C16A3"/>
    <w:rsid w:val="005C2DAD"/>
    <w:rsid w:val="005C6E18"/>
    <w:rsid w:val="005E1D65"/>
    <w:rsid w:val="005F255D"/>
    <w:rsid w:val="005F4362"/>
    <w:rsid w:val="005F6B93"/>
    <w:rsid w:val="006217C9"/>
    <w:rsid w:val="00627571"/>
    <w:rsid w:val="00635025"/>
    <w:rsid w:val="0063713B"/>
    <w:rsid w:val="00640894"/>
    <w:rsid w:val="0064216B"/>
    <w:rsid w:val="006512F4"/>
    <w:rsid w:val="00670378"/>
    <w:rsid w:val="00672917"/>
    <w:rsid w:val="00677716"/>
    <w:rsid w:val="00684D14"/>
    <w:rsid w:val="0068680B"/>
    <w:rsid w:val="006A2878"/>
    <w:rsid w:val="006B1163"/>
    <w:rsid w:val="006B1D31"/>
    <w:rsid w:val="006C4B9F"/>
    <w:rsid w:val="006C53F0"/>
    <w:rsid w:val="006D1D73"/>
    <w:rsid w:val="006D2E8A"/>
    <w:rsid w:val="006D30BA"/>
    <w:rsid w:val="006D3356"/>
    <w:rsid w:val="006D3D1A"/>
    <w:rsid w:val="006D765F"/>
    <w:rsid w:val="006E381E"/>
    <w:rsid w:val="006E418C"/>
    <w:rsid w:val="006E64BA"/>
    <w:rsid w:val="006F17ED"/>
    <w:rsid w:val="006F279A"/>
    <w:rsid w:val="006F7A58"/>
    <w:rsid w:val="007032DA"/>
    <w:rsid w:val="00707527"/>
    <w:rsid w:val="00710881"/>
    <w:rsid w:val="00714907"/>
    <w:rsid w:val="00714FD7"/>
    <w:rsid w:val="00721057"/>
    <w:rsid w:val="00735C37"/>
    <w:rsid w:val="00741A39"/>
    <w:rsid w:val="007423CB"/>
    <w:rsid w:val="00750CF1"/>
    <w:rsid w:val="00755F33"/>
    <w:rsid w:val="007609D7"/>
    <w:rsid w:val="00765AF1"/>
    <w:rsid w:val="007670B3"/>
    <w:rsid w:val="00776BF2"/>
    <w:rsid w:val="00780101"/>
    <w:rsid w:val="00781DED"/>
    <w:rsid w:val="00783A6A"/>
    <w:rsid w:val="0078457C"/>
    <w:rsid w:val="00793398"/>
    <w:rsid w:val="007A1B0E"/>
    <w:rsid w:val="007A1EED"/>
    <w:rsid w:val="007A1F39"/>
    <w:rsid w:val="007B0310"/>
    <w:rsid w:val="007C5096"/>
    <w:rsid w:val="007C5E35"/>
    <w:rsid w:val="007D610A"/>
    <w:rsid w:val="007D6B95"/>
    <w:rsid w:val="007E3E7C"/>
    <w:rsid w:val="007E6663"/>
    <w:rsid w:val="007E7765"/>
    <w:rsid w:val="007F5987"/>
    <w:rsid w:val="00803D8F"/>
    <w:rsid w:val="00812992"/>
    <w:rsid w:val="008208F6"/>
    <w:rsid w:val="008225D4"/>
    <w:rsid w:val="008250AE"/>
    <w:rsid w:val="0082527B"/>
    <w:rsid w:val="00832564"/>
    <w:rsid w:val="0083641D"/>
    <w:rsid w:val="00864116"/>
    <w:rsid w:val="00865A78"/>
    <w:rsid w:val="008677BB"/>
    <w:rsid w:val="008678B6"/>
    <w:rsid w:val="008722B7"/>
    <w:rsid w:val="008952C5"/>
    <w:rsid w:val="008A5C9A"/>
    <w:rsid w:val="008B2607"/>
    <w:rsid w:val="008D3DCB"/>
    <w:rsid w:val="008D6392"/>
    <w:rsid w:val="008E0CF2"/>
    <w:rsid w:val="008F1964"/>
    <w:rsid w:val="009002ED"/>
    <w:rsid w:val="00900D5B"/>
    <w:rsid w:val="00904462"/>
    <w:rsid w:val="00904796"/>
    <w:rsid w:val="0092062C"/>
    <w:rsid w:val="009261EC"/>
    <w:rsid w:val="009358FC"/>
    <w:rsid w:val="009361BB"/>
    <w:rsid w:val="009615DF"/>
    <w:rsid w:val="0096226E"/>
    <w:rsid w:val="0097060C"/>
    <w:rsid w:val="009769F7"/>
    <w:rsid w:val="00990BCA"/>
    <w:rsid w:val="009A1424"/>
    <w:rsid w:val="009A2AD7"/>
    <w:rsid w:val="009B717C"/>
    <w:rsid w:val="009C0BDA"/>
    <w:rsid w:val="009C0EF2"/>
    <w:rsid w:val="009C6733"/>
    <w:rsid w:val="009D6026"/>
    <w:rsid w:val="009E7C73"/>
    <w:rsid w:val="009F17E1"/>
    <w:rsid w:val="009F313C"/>
    <w:rsid w:val="009F63B5"/>
    <w:rsid w:val="009F7C82"/>
    <w:rsid w:val="00A05EF7"/>
    <w:rsid w:val="00A32C8E"/>
    <w:rsid w:val="00A504F0"/>
    <w:rsid w:val="00A65660"/>
    <w:rsid w:val="00A73F52"/>
    <w:rsid w:val="00A75F23"/>
    <w:rsid w:val="00A80682"/>
    <w:rsid w:val="00A816C7"/>
    <w:rsid w:val="00A8659E"/>
    <w:rsid w:val="00A92DB4"/>
    <w:rsid w:val="00A934A9"/>
    <w:rsid w:val="00A96E67"/>
    <w:rsid w:val="00AC3B6B"/>
    <w:rsid w:val="00AD24C6"/>
    <w:rsid w:val="00AD6A26"/>
    <w:rsid w:val="00AE0946"/>
    <w:rsid w:val="00AE135F"/>
    <w:rsid w:val="00AE481B"/>
    <w:rsid w:val="00AE6F24"/>
    <w:rsid w:val="00AE703F"/>
    <w:rsid w:val="00AF0DA4"/>
    <w:rsid w:val="00AF46CC"/>
    <w:rsid w:val="00B11452"/>
    <w:rsid w:val="00B229D4"/>
    <w:rsid w:val="00B27CB6"/>
    <w:rsid w:val="00B363F8"/>
    <w:rsid w:val="00B46D5A"/>
    <w:rsid w:val="00B5214A"/>
    <w:rsid w:val="00B52D68"/>
    <w:rsid w:val="00B54826"/>
    <w:rsid w:val="00B64A74"/>
    <w:rsid w:val="00B65F6C"/>
    <w:rsid w:val="00B67F7A"/>
    <w:rsid w:val="00B73D9A"/>
    <w:rsid w:val="00B75CA9"/>
    <w:rsid w:val="00B760A8"/>
    <w:rsid w:val="00B823A6"/>
    <w:rsid w:val="00B922DB"/>
    <w:rsid w:val="00BA02D0"/>
    <w:rsid w:val="00BA0EDB"/>
    <w:rsid w:val="00BA1521"/>
    <w:rsid w:val="00BA40CC"/>
    <w:rsid w:val="00BA5809"/>
    <w:rsid w:val="00BB0537"/>
    <w:rsid w:val="00BB7BAC"/>
    <w:rsid w:val="00BC5FA8"/>
    <w:rsid w:val="00BF62B3"/>
    <w:rsid w:val="00C23ACC"/>
    <w:rsid w:val="00C3196A"/>
    <w:rsid w:val="00C37ECC"/>
    <w:rsid w:val="00C52D04"/>
    <w:rsid w:val="00C530D6"/>
    <w:rsid w:val="00C533B2"/>
    <w:rsid w:val="00C54A1F"/>
    <w:rsid w:val="00C70B0A"/>
    <w:rsid w:val="00C834D3"/>
    <w:rsid w:val="00C9297C"/>
    <w:rsid w:val="00C92CF9"/>
    <w:rsid w:val="00C95163"/>
    <w:rsid w:val="00CA564D"/>
    <w:rsid w:val="00CA6E23"/>
    <w:rsid w:val="00CB276A"/>
    <w:rsid w:val="00CB2EE3"/>
    <w:rsid w:val="00CC6C41"/>
    <w:rsid w:val="00CD03DE"/>
    <w:rsid w:val="00CE58A5"/>
    <w:rsid w:val="00D0070B"/>
    <w:rsid w:val="00D02B1C"/>
    <w:rsid w:val="00D07E0C"/>
    <w:rsid w:val="00D21A84"/>
    <w:rsid w:val="00D31F6C"/>
    <w:rsid w:val="00D33081"/>
    <w:rsid w:val="00D34DDF"/>
    <w:rsid w:val="00D42F23"/>
    <w:rsid w:val="00D5486E"/>
    <w:rsid w:val="00D61256"/>
    <w:rsid w:val="00D6183B"/>
    <w:rsid w:val="00D62DEC"/>
    <w:rsid w:val="00D659A0"/>
    <w:rsid w:val="00D66612"/>
    <w:rsid w:val="00D77924"/>
    <w:rsid w:val="00D8585E"/>
    <w:rsid w:val="00D85D8B"/>
    <w:rsid w:val="00D90303"/>
    <w:rsid w:val="00D97640"/>
    <w:rsid w:val="00DA1C7F"/>
    <w:rsid w:val="00DB4CA3"/>
    <w:rsid w:val="00DB7C30"/>
    <w:rsid w:val="00DE46AB"/>
    <w:rsid w:val="00DF5A6A"/>
    <w:rsid w:val="00E01B16"/>
    <w:rsid w:val="00E0515B"/>
    <w:rsid w:val="00E126BB"/>
    <w:rsid w:val="00E20979"/>
    <w:rsid w:val="00E21C42"/>
    <w:rsid w:val="00E321F6"/>
    <w:rsid w:val="00E3231D"/>
    <w:rsid w:val="00E35B08"/>
    <w:rsid w:val="00E43CE0"/>
    <w:rsid w:val="00E4763E"/>
    <w:rsid w:val="00E50CBE"/>
    <w:rsid w:val="00E54575"/>
    <w:rsid w:val="00E57BEF"/>
    <w:rsid w:val="00E61B5F"/>
    <w:rsid w:val="00E67C27"/>
    <w:rsid w:val="00E83A6C"/>
    <w:rsid w:val="00E858EE"/>
    <w:rsid w:val="00E93F2A"/>
    <w:rsid w:val="00EA0AD1"/>
    <w:rsid w:val="00EA0B1F"/>
    <w:rsid w:val="00EA50E4"/>
    <w:rsid w:val="00EB6D6D"/>
    <w:rsid w:val="00EB728F"/>
    <w:rsid w:val="00EC2640"/>
    <w:rsid w:val="00ED5F61"/>
    <w:rsid w:val="00ED77CD"/>
    <w:rsid w:val="00EE12CC"/>
    <w:rsid w:val="00EE41CC"/>
    <w:rsid w:val="00EE695B"/>
    <w:rsid w:val="00EF354B"/>
    <w:rsid w:val="00F04C16"/>
    <w:rsid w:val="00F11740"/>
    <w:rsid w:val="00F1249B"/>
    <w:rsid w:val="00F13434"/>
    <w:rsid w:val="00F14F58"/>
    <w:rsid w:val="00F1744E"/>
    <w:rsid w:val="00F17BF3"/>
    <w:rsid w:val="00F23AF6"/>
    <w:rsid w:val="00F30CEC"/>
    <w:rsid w:val="00F37784"/>
    <w:rsid w:val="00F37D83"/>
    <w:rsid w:val="00F42716"/>
    <w:rsid w:val="00F45549"/>
    <w:rsid w:val="00F55983"/>
    <w:rsid w:val="00F753D5"/>
    <w:rsid w:val="00F9549D"/>
    <w:rsid w:val="00F95F35"/>
    <w:rsid w:val="00F9620F"/>
    <w:rsid w:val="00F96357"/>
    <w:rsid w:val="00FA5BDC"/>
    <w:rsid w:val="00FB7770"/>
    <w:rsid w:val="00FC02CA"/>
    <w:rsid w:val="00FD26FF"/>
    <w:rsid w:val="00FD3B50"/>
    <w:rsid w:val="00FE77C2"/>
    <w:rsid w:val="00FF25F6"/>
    <w:rsid w:val="00FF614F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7C"/>
    <w:pPr>
      <w:shd w:val="clear" w:color="auto" w:fill="FFFFFF"/>
      <w:spacing w:after="360" w:line="360" w:lineRule="atLeast"/>
      <w:jc w:val="both"/>
    </w:pPr>
    <w:rPr>
      <w:rFonts w:ascii="Roboto" w:eastAsia="Times New Roman" w:hAnsi="Roboto" w:cs="Arial"/>
      <w:color w:val="26262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5025"/>
    <w:pPr>
      <w:keepNext/>
      <w:shd w:val="clear" w:color="auto" w:fill="auto"/>
      <w:spacing w:before="240" w:after="60" w:line="240" w:lineRule="auto"/>
      <w:jc w:val="left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97F"/>
  </w:style>
  <w:style w:type="character" w:customStyle="1" w:styleId="apple-style-span">
    <w:name w:val="apple-style-span"/>
    <w:basedOn w:val="a0"/>
    <w:rsid w:val="003A297F"/>
  </w:style>
  <w:style w:type="paragraph" w:styleId="a3">
    <w:name w:val="Normal (Web)"/>
    <w:basedOn w:val="a"/>
    <w:link w:val="a4"/>
    <w:rsid w:val="003A297F"/>
    <w:pPr>
      <w:spacing w:before="100" w:beforeAutospacing="1" w:after="100" w:afterAutospacing="1" w:line="240" w:lineRule="auto"/>
    </w:pPr>
    <w:rPr>
      <w:rFonts w:ascii="Times New Roman" w:hAnsi="Times New Roman" w:cs="Times New Roman"/>
      <w:lang w:bidi="hi-IN"/>
    </w:rPr>
  </w:style>
  <w:style w:type="character" w:styleId="a5">
    <w:name w:val="Strong"/>
    <w:basedOn w:val="a0"/>
    <w:uiPriority w:val="22"/>
    <w:qFormat/>
    <w:rsid w:val="003A297F"/>
    <w:rPr>
      <w:b/>
      <w:bCs/>
    </w:rPr>
  </w:style>
  <w:style w:type="character" w:customStyle="1" w:styleId="a4">
    <w:name w:val="Обычный (веб) Знак"/>
    <w:basedOn w:val="a0"/>
    <w:link w:val="a3"/>
    <w:rsid w:val="003A297F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1">
    <w:name w:val="Без интервала1"/>
    <w:rsid w:val="003A29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TimesNewRoman">
    <w:name w:val="Основной текст (3) + Times New Roman"/>
    <w:aliases w:val="9 pt3,Не полужирный3,Не курсив,Интервал 0 pt,Основной текст (3) + Times New Roman2,Не курсив1,Интервал 0 pt2"/>
    <w:basedOn w:val="a0"/>
    <w:rsid w:val="003A297F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hi-IN"/>
    </w:rPr>
  </w:style>
  <w:style w:type="character" w:customStyle="1" w:styleId="a6">
    <w:name w:val="Без интервала Знак"/>
    <w:basedOn w:val="a0"/>
    <w:link w:val="a7"/>
    <w:uiPriority w:val="1"/>
    <w:locked/>
    <w:rsid w:val="003A297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3A297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297F"/>
    <w:pPr>
      <w:spacing w:after="0" w:line="240" w:lineRule="auto"/>
      <w:ind w:left="720"/>
      <w:contextualSpacing/>
    </w:pPr>
    <w:rPr>
      <w:rFonts w:ascii="Georgia" w:hAnsi="Georgia" w:cs="Times New Roman"/>
      <w:lang w:val="en-US"/>
    </w:rPr>
  </w:style>
  <w:style w:type="character" w:customStyle="1" w:styleId="a9">
    <w:name w:val="Гипертекстовая ссылка"/>
    <w:basedOn w:val="a0"/>
    <w:uiPriority w:val="99"/>
    <w:rsid w:val="003A297F"/>
    <w:rPr>
      <w:rFonts w:ascii="Times New Roman" w:hAnsi="Times New Roman" w:cs="Times New Roman" w:hint="default"/>
      <w:color w:val="106BBE"/>
    </w:rPr>
  </w:style>
  <w:style w:type="paragraph" w:styleId="aa">
    <w:name w:val="Body Text"/>
    <w:basedOn w:val="a"/>
    <w:link w:val="ab"/>
    <w:rsid w:val="00672917"/>
    <w:pPr>
      <w:spacing w:after="0" w:line="240" w:lineRule="auto"/>
    </w:pPr>
    <w:rPr>
      <w:rFonts w:ascii="TimesET" w:hAnsi="TimesET" w:cs="Times New Roman"/>
    </w:rPr>
  </w:style>
  <w:style w:type="character" w:customStyle="1" w:styleId="ab">
    <w:name w:val="Основной текст Знак"/>
    <w:basedOn w:val="a0"/>
    <w:link w:val="aa"/>
    <w:rsid w:val="00672917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Title">
    <w:name w:val="ConsPlusTitle"/>
    <w:rsid w:val="00672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basedOn w:val="a0"/>
    <w:uiPriority w:val="20"/>
    <w:qFormat/>
    <w:rsid w:val="004C1AC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350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8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2916"/>
    <w:rPr>
      <w:rFonts w:ascii="Tahoma" w:eastAsia="Times New Roman" w:hAnsi="Tahoma" w:cs="Tahoma"/>
      <w:color w:val="262626"/>
      <w:sz w:val="16"/>
      <w:szCs w:val="16"/>
      <w:shd w:val="clear" w:color="auto" w:fill="FFFFFF"/>
      <w:lang w:eastAsia="ru-RU"/>
    </w:rPr>
  </w:style>
  <w:style w:type="character" w:customStyle="1" w:styleId="af">
    <w:name w:val="Другое_"/>
    <w:basedOn w:val="a0"/>
    <w:link w:val="af0"/>
    <w:rsid w:val="000B4028"/>
    <w:rPr>
      <w:rFonts w:eastAsia="Times New Roman"/>
    </w:rPr>
  </w:style>
  <w:style w:type="paragraph" w:customStyle="1" w:styleId="af0">
    <w:name w:val="Другое"/>
    <w:basedOn w:val="a"/>
    <w:link w:val="af"/>
    <w:rsid w:val="000B4028"/>
    <w:pPr>
      <w:widowControl w:val="0"/>
      <w:shd w:val="clear" w:color="auto" w:fill="auto"/>
      <w:spacing w:after="0" w:line="252" w:lineRule="auto"/>
      <w:jc w:val="left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customStyle="1" w:styleId="ConsNormal">
    <w:name w:val="ConsNormal"/>
    <w:rsid w:val="0051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35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Hyperlink"/>
    <w:basedOn w:val="a0"/>
    <w:rsid w:val="003E5148"/>
    <w:rPr>
      <w:color w:val="0000FF"/>
      <w:u w:val="single"/>
    </w:rPr>
  </w:style>
  <w:style w:type="paragraph" w:customStyle="1" w:styleId="msonormalmrcssattr">
    <w:name w:val="msonormal_mr_css_attr"/>
    <w:basedOn w:val="a"/>
    <w:rsid w:val="00C37ECC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6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7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663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6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95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1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3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5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5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30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06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26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33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68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208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4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914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5B4FA-9A10-4E27-9B1E-D2C778A7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porezk_kult2</dc:creator>
  <cp:lastModifiedBy>porezk_kult2</cp:lastModifiedBy>
  <cp:revision>2</cp:revision>
  <cp:lastPrinted>2019-03-12T06:17:00Z</cp:lastPrinted>
  <dcterms:created xsi:type="dcterms:W3CDTF">2021-03-02T13:50:00Z</dcterms:created>
  <dcterms:modified xsi:type="dcterms:W3CDTF">2021-03-02T13:50:00Z</dcterms:modified>
</cp:coreProperties>
</file>