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8" w:rsidRPr="007A6238" w:rsidRDefault="007A6238" w:rsidP="007A6238">
      <w:pPr>
        <w:pStyle w:val="a3"/>
        <w:jc w:val="center"/>
        <w:rPr>
          <w:b/>
          <w:bCs/>
        </w:rPr>
      </w:pPr>
      <w:r>
        <w:rPr>
          <w:rStyle w:val="a4"/>
        </w:rPr>
        <w:t xml:space="preserve">ДОЛЖНОСТНОЙ РЕГЛАМЕНТ </w:t>
      </w:r>
      <w:r>
        <w:br/>
      </w:r>
      <w:r>
        <w:rPr>
          <w:rStyle w:val="a4"/>
        </w:rPr>
        <w:t xml:space="preserve">государственного гражданского служащего  Чувашской Республики, </w:t>
      </w:r>
      <w:r>
        <w:rPr>
          <w:rStyle w:val="a4"/>
        </w:rPr>
        <w:br/>
        <w:t xml:space="preserve">замещающего должность </w:t>
      </w:r>
      <w:r w:rsidR="00456445">
        <w:rPr>
          <w:rStyle w:val="a4"/>
        </w:rPr>
        <w:t>консультанта</w:t>
      </w:r>
      <w:r w:rsidR="000236DB">
        <w:rPr>
          <w:rStyle w:val="a4"/>
        </w:rPr>
        <w:t xml:space="preserve"> финансово-экономического отде</w:t>
      </w:r>
      <w:r w:rsidR="0004023A">
        <w:rPr>
          <w:rStyle w:val="a4"/>
        </w:rPr>
        <w:t xml:space="preserve">ла </w:t>
      </w:r>
      <w:r w:rsidR="00456445">
        <w:rPr>
          <w:rStyle w:val="a4"/>
        </w:rPr>
        <w:t xml:space="preserve">                </w:t>
      </w:r>
      <w:r w:rsidR="000236DB">
        <w:rPr>
          <w:rStyle w:val="a4"/>
        </w:rPr>
        <w:t xml:space="preserve">Министерства </w:t>
      </w:r>
      <w:r w:rsidR="0004023A">
        <w:rPr>
          <w:rStyle w:val="a4"/>
        </w:rPr>
        <w:t xml:space="preserve">физической культуры и спорта </w:t>
      </w:r>
      <w:r>
        <w:rPr>
          <w:rStyle w:val="a4"/>
        </w:rPr>
        <w:t>Чувашской Республики </w:t>
      </w:r>
    </w:p>
    <w:p w:rsidR="000236DB" w:rsidRPr="000236DB" w:rsidRDefault="000236DB" w:rsidP="0002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56445" w:rsidRDefault="000236DB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1.1.Должность государственной гражданской службы Чувашской Республики 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сультанта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учреждается в Министерстве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министерство) с целью обеспечения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финансово-экономического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отдел) в соотве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инансово-экономическом отделе.</w:t>
      </w:r>
    </w:p>
    <w:p w:rsidR="00456445" w:rsidRDefault="000236DB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подразделом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Реестра должностей государстве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гражданской службы Чувашской Республики, утвержденного Указом Президента Ч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от 1 сентября 2006 г. № 73, должность «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категории «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445" w:rsidRDefault="000236DB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Область профессиональной служебной деятельности государственного гра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данского служащего Чувашской Республики (далее – гражданский служащий): </w:t>
      </w:r>
      <w:r w:rsidR="00456445"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</w:t>
      </w:r>
      <w:r w:rsidR="00456445"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6445"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бюджетной системы; регулирование в сфере финансовой деятельности и финанс</w:t>
      </w:r>
      <w:r w:rsidR="00456445"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6445"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рынков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445" w:rsidRDefault="000236DB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Вид профессиональной служебной деятельности гражданского служащего: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регулирование в сфере физической культуры и спорта; </w:t>
      </w:r>
      <w:r w:rsid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6445" w:rsidRDefault="00456445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 сфере ведения бюджетного учета;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6445" w:rsidRDefault="00456445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кассовое обслуживание исполнения бюджетов; </w:t>
      </w:r>
    </w:p>
    <w:p w:rsidR="00456445" w:rsidRDefault="00456445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составления и обеспечения исполнения бюджетов бюджетной системы Российской Федерации; </w:t>
      </w:r>
    </w:p>
    <w:p w:rsidR="00456445" w:rsidRDefault="00456445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в сфере бухгалтерского учета и финансовой отчетности; </w:t>
      </w:r>
    </w:p>
    <w:p w:rsidR="00CA10BC" w:rsidRDefault="00456445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 сфере внутреннего финансового контроля и внутреннего финанс</w:t>
      </w:r>
      <w:r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6DB" w:rsidRPr="000236DB" w:rsidRDefault="000236DB" w:rsidP="004564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CA1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на должность и освобождается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мин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непосредственно подчин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финансово-экономического отдела.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10BC" w:rsidRPr="00CA10BC" w:rsidRDefault="00CA10BC" w:rsidP="00CA10B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0B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период отсутствия консультанта его обязанности распределяются начальн</w:t>
      </w:r>
      <w:r w:rsidRPr="00CA10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отдела между работниками отдела.</w:t>
      </w:r>
    </w:p>
    <w:p w:rsidR="00CA10BC" w:rsidRDefault="00CA10BC" w:rsidP="0002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6DB" w:rsidRPr="000236DB" w:rsidRDefault="000236DB" w:rsidP="0002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Квалификационные требования</w:t>
      </w:r>
    </w:p>
    <w:p w:rsidR="00CA10BC" w:rsidRDefault="000236DB" w:rsidP="00FD767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должности </w:t>
      </w:r>
      <w:r w:rsidR="00CA1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базовые и профессионально-функциональные квалификационные требования.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Базовые квалификационные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Гражданский служащий, замещающий должность </w:t>
      </w:r>
      <w:r w:rsidR="00CA1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иметь </w:t>
      </w:r>
      <w:r w:rsidR="005C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bookmarkStart w:id="0" w:name="_GoBack"/>
      <w:bookmarkEnd w:id="0"/>
      <w:r w:rsidR="00FD7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D70" w:rsidRDefault="000236DB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Для должности </w:t>
      </w:r>
      <w:r w:rsidR="00FD7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или работы по специальности, направлению подг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товки, 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устанавливаются.</w:t>
      </w:r>
    </w:p>
    <w:p w:rsidR="00FC1D70" w:rsidRDefault="000236DB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FD7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базовыми знаниями и умениями:</w:t>
      </w:r>
    </w:p>
    <w:p w:rsidR="00FC1D70" w:rsidRDefault="00FC1D70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FC1D70" w:rsidRDefault="00FC1D70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FC1D70" w:rsidRDefault="00FC1D70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Конституции Российской Федерации;</w:t>
      </w:r>
    </w:p>
    <w:p w:rsidR="00FC1D70" w:rsidRDefault="00FC1D70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Федерального закона от 27 мая 2003г. № 58-ФЗ «О системе государственной службы Российской Федерации»;</w:t>
      </w:r>
    </w:p>
    <w:p w:rsidR="00FC1D70" w:rsidRDefault="00FC1D70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Федерального закона от 27 июля 2004г. № 79-ФЗ «О государственной гражда</w:t>
      </w: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службе Российской Федерации»;</w:t>
      </w:r>
    </w:p>
    <w:p w:rsidR="00FC1D70" w:rsidRDefault="00FC1D70" w:rsidP="00FC1D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Федерального закона от 25 декабря 2008г. № 273-ФЗ «О противодействии ко</w:t>
      </w: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рупции»;</w:t>
      </w:r>
    </w:p>
    <w:p w:rsidR="00FC1D70" w:rsidRDefault="00FC1D70" w:rsidP="00FD767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</w:t>
      </w: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гий.</w:t>
      </w:r>
    </w:p>
    <w:p w:rsidR="00FD7679" w:rsidRDefault="000236DB" w:rsidP="00FD767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FD7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787345" w:rsidRDefault="000236DB" w:rsidP="00FD767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достигать результата;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системно;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и рационально использовать служебное время;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 планировать, организовывать работу и контролировать ее выполн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 принимать и реализовывать управленческие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стратегически.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Профессионально-функциональные квалификационные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Гражданский служащий, замещающий должность </w:t>
      </w:r>
      <w:r w:rsid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высшее образование по специальности, направлению подготовки «Экономика», «Финансы и кредит», «Бухгалтерский учет» или иному направлению подготовки (спец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альности), для которого законодательством об образовании Российской Федерации уст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</w:t>
      </w:r>
      <w:r w:rsidR="00787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r w:rsidR="00787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1D70" w:rsidRDefault="000236DB" w:rsidP="00AF278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Гражданский служащий, замещающий должность </w:t>
      </w:r>
      <w:r w:rsid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ладать следующими профессиональными знаниями в сфере законодательства Российской Федерации и законодательства Чу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Республики:</w:t>
      </w:r>
    </w:p>
    <w:p w:rsidR="00FC1D70" w:rsidRPr="00614D4D" w:rsidRDefault="000236DB" w:rsidP="00FC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декабря 2011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402-ФЗ «О бухгалтерском учете»;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 2007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329-ФЗ «О физической культуре и спо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Российской Федерации»;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2004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79-ФЗ «О государственной гражданской службе Российской Федерации»;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</w:t>
      </w:r>
      <w:r w:rsidR="00CD2B98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 «О порядке рассмотрения обращений граждан Российской Федерации»;</w:t>
      </w:r>
      <w:proofErr w:type="gramEnd"/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31 июля 1998 г. № 145-ФЗ;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Федерации, часть первая от 31 июля 1998 г. № 146-ФЗ и часть вторая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августа 2000 г. № 117-ФЗ;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Российской Федерации от 15 апреля 2014 г. № 302 «Об утверждении государственной программы Российской Федерации «Развитие физич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 и спорта»;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1 декабря 2010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157н «Об утверждении Единого плана счетов бухгалтерского учета для органов гос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дарственной власти (государственных органов), органов местного самоуправления, орг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ями);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6 декабря 2010 г. N 162н «Об утверждении Плана счетов бюджетного учета и Инструкции по его примене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нию»;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28 декабря 2010 г. 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191н «Об утверждении Инструкции о порядке составления и представления годовой,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квартальной и месячной отчетности об исполнении бюджетов бюджетной системы Ро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 (с изменениями);</w:t>
      </w:r>
      <w:proofErr w:type="gramEnd"/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финансов Российской Федерации от </w:t>
      </w:r>
      <w:r w:rsid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C1D70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1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C1D7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FC1D70">
        <w:rPr>
          <w:rFonts w:ascii="Times New Roman" w:hAnsi="Times New Roman" w:cs="Times New Roman"/>
          <w:sz w:val="24"/>
          <w:szCs w:val="24"/>
        </w:rPr>
        <w:t>Порядка применения классификации операций сектора</w:t>
      </w:r>
      <w:proofErr w:type="gramEnd"/>
      <w:r w:rsidR="00FC1D70">
        <w:rPr>
          <w:rFonts w:ascii="Times New Roman" w:hAnsi="Times New Roman" w:cs="Times New Roman"/>
          <w:sz w:val="24"/>
          <w:szCs w:val="24"/>
        </w:rPr>
        <w:t xml:space="preserve"> госуда</w:t>
      </w:r>
      <w:r w:rsidR="00FC1D70">
        <w:rPr>
          <w:rFonts w:ascii="Times New Roman" w:hAnsi="Times New Roman" w:cs="Times New Roman"/>
          <w:sz w:val="24"/>
          <w:szCs w:val="24"/>
        </w:rPr>
        <w:t>р</w:t>
      </w:r>
      <w:r w:rsidR="00FC1D70">
        <w:rPr>
          <w:rFonts w:ascii="Times New Roman" w:hAnsi="Times New Roman" w:cs="Times New Roman"/>
          <w:sz w:val="24"/>
          <w:szCs w:val="24"/>
        </w:rPr>
        <w:t>ственно</w:t>
      </w:r>
      <w:r w:rsidR="00614D4D">
        <w:rPr>
          <w:rFonts w:ascii="Times New Roman" w:hAnsi="Times New Roman" w:cs="Times New Roman"/>
          <w:sz w:val="24"/>
          <w:szCs w:val="24"/>
        </w:rPr>
        <w:t>го управления»</w:t>
      </w:r>
      <w:r w:rsidR="00614D4D" w:rsidRPr="00614D4D">
        <w:rPr>
          <w:rFonts w:ascii="Times New Roman" w:hAnsi="Times New Roman" w:cs="Times New Roman"/>
          <w:sz w:val="24"/>
          <w:szCs w:val="24"/>
        </w:rPr>
        <w:t>;</w:t>
      </w:r>
    </w:p>
    <w:p w:rsidR="00614D4D" w:rsidRDefault="00614D4D" w:rsidP="0061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Федеральных стандартов внутреннего финансового аудита, установленных 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стерством финансов Российской Федерации</w:t>
      </w:r>
      <w:r w:rsidR="00CD2B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4908" w:rsidRDefault="00CD2B98" w:rsidP="00614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Минфина Чувашии от 19 декабря 2012 г. № 144/</w:t>
      </w:r>
      <w:proofErr w:type="gramStart"/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составления и ведения сводной бюджетной росписи республиканского бюджета Ч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и бюджетных росписей главных распорядителей средств республ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 бюджета Чувашской Республики (главных администраторов источников фина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сирования дефицита республиканского бюджета Чувашской Республи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ки)».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профессиональные знания </w:t>
      </w:r>
      <w:r w:rsidR="00614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04023A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включать:</w:t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0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бухгалтерской (финансовой)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отчетного периода;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формирования государственного задания по оказанию государственных услуг (выполнению работ) в сфере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ведомственная структура расходов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части, касающе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сферы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показатели бюджетной классификации, по которым отражаются расходы на сферу</w:t>
      </w:r>
      <w:r w:rsidR="00FF2D99" w:rsidRP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спорта;</w:t>
      </w:r>
      <w:proofErr w:type="gramEnd"/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расчета нормативных затрат на оказание государственных услуг в сфере физической культуры и спорта;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финансирования за счет средств федерального бюджета проведения фи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спортивных мероприятий, включенных в Единый календарный план межр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гиональных, всероссийских и международных физкультурных мероприятий и спортивных мероприятий;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нормы расходов средств на проведение физкультурных и спортивных меропри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включенных в Единый календарный план межрегиональных, всероссийских и ме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дународных физкультурных мероприятий и спортивных мероприятий;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к бухгалтерскому учету;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ведения бухгал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терского учета;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бухгалтерской (финансовой) отчетности.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Гражданский служащий, замещающий должность </w:t>
      </w:r>
      <w:r w:rsid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ладать следующими профессиональными умениями:</w:t>
      </w:r>
    </w:p>
    <w:p w:rsidR="00254908" w:rsidRDefault="000236DB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целевым расходованием средств республиканского бю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жета, направленных на исполнение сметы </w:t>
      </w: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аппарата, утвержде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текущий год;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отчетности и проведение анализа об исполнении бюджетов бюдже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Российской Федерации, по операциям со средствами бюджетных и автоно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учреждений;</w:t>
      </w:r>
    </w:p>
    <w:p w:rsidR="00254908" w:rsidRDefault="000236DB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</w:t>
      </w:r>
      <w:proofErr w:type="gramEnd"/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формированию и исполнению уче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политики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ведение бухгалтерского учета в министер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законность, своевременность и правильность оформления докуме</w:t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бухгалтерских документов, их сдачу в ар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хив;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и представление бухгалтерской, бюджетной, налоговой, статисти</w:t>
      </w:r>
      <w:r w:rsidR="00FF2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отчетности;</w:t>
      </w:r>
    </w:p>
    <w:p w:rsidR="00254908" w:rsidRP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254908" w:rsidRPr="00254908" w:rsidRDefault="00FF2D99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сохранность денежных средств и материальных ценностей, прин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меры по предупреждению недо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Гражданский служащий, замещающий должность 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специалиста-эксперта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функциональными знани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</w:p>
    <w:p w:rsidR="00254908" w:rsidRP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 методы, технологии и механизмы осуществления контроля;</w:t>
      </w:r>
    </w:p>
    <w:p w:rsidR="00254908" w:rsidRP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проведения и особенности внеплановых проверок;</w:t>
      </w:r>
    </w:p>
    <w:p w:rsidR="00254908" w:rsidRPr="00254908" w:rsidRDefault="000236DB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бюджетного плани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бюджетного учета и отчетно</w:t>
      </w:r>
      <w:r w:rsid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254908"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процедура рассмотрения обращения граждан.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Гражданский служащий, замещающий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ладать следующими функциональными умени</w:t>
      </w:r>
      <w:r w:rsidR="006832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ями:</w:t>
      </w:r>
    </w:p>
    <w:p w:rsid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плановых и неплановых выездных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(документарных) 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проверок;</w:t>
      </w:r>
    </w:p>
    <w:p w:rsidR="00254908" w:rsidRPr="00721A22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аналитических, информационных и других материалов;</w:t>
      </w:r>
    </w:p>
    <w:p w:rsidR="00254908" w:rsidRPr="00254908" w:rsidRDefault="00254908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органами  исполнительной власти в соответствующей сфере де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2549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DF9" w:rsidRPr="00721A22" w:rsidRDefault="000236DB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и результативности расходования бюд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жетных средств;</w:t>
      </w:r>
    </w:p>
    <w:p w:rsidR="000236DB" w:rsidRPr="000236DB" w:rsidRDefault="00705DF9" w:rsidP="00254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формирование проектов прогнозов по организации бюджетного пр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цесса в 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органе;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денежных средств, товар</w:t>
      </w:r>
      <w:r w:rsidR="00AF2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но-материальных ценностей,</w:t>
      </w:r>
      <w:r w:rsidR="00990418" w:rsidRPr="0099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DB" w:rsidRPr="0002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расчетов с поставщиками и подрядчиками.</w:t>
      </w:r>
    </w:p>
    <w:p w:rsidR="00705DF9" w:rsidRPr="00705DF9" w:rsidRDefault="00705DF9" w:rsidP="004A70F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0F1" w:rsidRPr="004A70F1" w:rsidRDefault="004A70F1" w:rsidP="004A70F1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A70F1">
        <w:rPr>
          <w:rFonts w:ascii="Times New Roman" w:hAnsi="Times New Roman" w:cs="Times New Roman"/>
          <w:b/>
          <w:bCs/>
          <w:sz w:val="24"/>
          <w:szCs w:val="24"/>
        </w:rPr>
        <w:t>. Должностные обязанности</w:t>
      </w:r>
    </w:p>
    <w:p w:rsidR="00E56C84" w:rsidRDefault="00E56C84" w:rsidP="00E56C8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4"/>
      <w:bookmarkStart w:id="2" w:name="bookmark5"/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00705DF9">
        <w:rPr>
          <w:rFonts w:ascii="Times New Roman" w:eastAsia="Times New Roman" w:hAnsi="Times New Roman" w:cs="Times New Roman"/>
          <w:sz w:val="24"/>
          <w:szCs w:val="24"/>
        </w:rPr>
        <w:t>Консультант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E56C84" w:rsidRPr="00E56C84" w:rsidRDefault="00E56C84" w:rsidP="00E56C8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C84">
        <w:rPr>
          <w:rFonts w:ascii="Times New Roman" w:eastAsia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E56C84" w:rsidRDefault="00E56C84" w:rsidP="00E56C84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6C84">
        <w:rPr>
          <w:rFonts w:ascii="Times New Roman" w:eastAsia="Times New Roman" w:hAnsi="Times New Roman" w:cs="Times New Roman"/>
          <w:sz w:val="24"/>
          <w:szCs w:val="24"/>
        </w:rPr>
        <w:t>            соблюдать ограничения, связанные с государственной гражданской службой, уст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вленные федеральными законами «О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гражданской службе Российской Федерации», «О противодействии коррупции» и иными нормативными правовыми акт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E56C84" w:rsidRDefault="00E56C84" w:rsidP="00E56C84">
      <w:pPr>
        <w:shd w:val="clear" w:color="auto" w:fill="FFFFFF"/>
        <w:spacing w:after="36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6C84">
        <w:rPr>
          <w:rFonts w:ascii="Times New Roman" w:eastAsia="Times New Roman" w:hAnsi="Times New Roman" w:cs="Times New Roman"/>
          <w:sz w:val="24"/>
          <w:szCs w:val="24"/>
        </w:rPr>
        <w:t>не нарушать запреты, связанные с государственной гражданской службой, уст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ми;</w:t>
      </w:r>
    </w:p>
    <w:p w:rsidR="00E56C84" w:rsidRDefault="00E56C84" w:rsidP="00E56C84">
      <w:pPr>
        <w:shd w:val="clear" w:color="auto" w:fill="FFFFFF"/>
        <w:spacing w:after="36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6C84">
        <w:rPr>
          <w:rFonts w:ascii="Times New Roman" w:eastAsia="Times New Roman" w:hAnsi="Times New Roman" w:cs="Times New Roman"/>
          <w:sz w:val="24"/>
          <w:szCs w:val="24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бе Российской Федерации», «О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противодействии коррупции» и иными нормативн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6C84">
        <w:rPr>
          <w:rFonts w:ascii="Times New Roman" w:eastAsia="Times New Roman" w:hAnsi="Times New Roman" w:cs="Times New Roman"/>
          <w:sz w:val="24"/>
          <w:szCs w:val="24"/>
        </w:rPr>
        <w:t>ми правовыми актами;</w:t>
      </w:r>
    </w:p>
    <w:p w:rsidR="00E56C84" w:rsidRPr="00E56C84" w:rsidRDefault="00E56C84" w:rsidP="00E56C84">
      <w:pPr>
        <w:shd w:val="clear" w:color="auto" w:fill="FFFFFF"/>
        <w:spacing w:after="36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6C84">
        <w:rPr>
          <w:rFonts w:ascii="Times New Roman" w:eastAsia="Times New Roman" w:hAnsi="Times New Roman" w:cs="Times New Roman"/>
          <w:sz w:val="24"/>
          <w:szCs w:val="24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E56C84" w:rsidRPr="00E56C84" w:rsidRDefault="00E56C84" w:rsidP="00E56C84">
      <w:pPr>
        <w:shd w:val="clear" w:color="auto" w:fill="FFFFFF"/>
        <w:spacing w:after="36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6C84">
        <w:rPr>
          <w:rFonts w:ascii="Times New Roman" w:eastAsia="Times New Roman" w:hAnsi="Times New Roman" w:cs="Times New Roman"/>
          <w:sz w:val="24"/>
          <w:szCs w:val="24"/>
        </w:rPr>
        <w:t>3.2. Кроме того, исходя из задач и функций Министерства, консультант:</w:t>
      </w:r>
    </w:p>
    <w:p w:rsidR="00E56C84" w:rsidRDefault="00AC0DB0" w:rsidP="00A947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заимодействует со структурными подразделениями Министерства по подг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товке  предложений по финансированию государственных программ, государственным заказчиком которых является Министерство;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нализирует финансово-хозяйственную деятельность Министерства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в части реализации государственных программ, участвует в разработке предложений, направле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ных на эффективное использование бюджетных ассигнований;</w:t>
      </w:r>
    </w:p>
    <w:p w:rsidR="009672C2" w:rsidRDefault="00AC0DB0" w:rsidP="00A947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существляет контроль за целевым использованием бюджетных средств и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полнителями мероприятий государственных программ, исполнителем которых является Министерство (далее – Программы);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нализирует и проверяет отчеты организаций на предмет целевого использ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вания выделенных им бюджетных сре</w:t>
      </w:r>
      <w:proofErr w:type="gramStart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амках Программ;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роизводит сверку расчетов по организациям - получателям бюджетных средств в рамках Программ;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роизводит сверку расчетов с финансовыми органами администраций мун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ципальных районов и городских округов по предоставленным им субвенциям, субсидиям и иным межбюджетным трансфертам из республиканского бюджета Чувашской Респу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лики, администратором которых является Министерство, </w:t>
      </w:r>
      <w:proofErr w:type="gramStart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ср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ками представления  отчетов и проверяет</w:t>
      </w:r>
      <w:proofErr w:type="gramEnd"/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 их составления;</w:t>
      </w:r>
    </w:p>
    <w:p w:rsidR="00E56C84" w:rsidRDefault="00AC0DB0" w:rsidP="00A947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редставляет информацию о кассовом исполнении Программ заинтересова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ным структурным подразделениям Министерства;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672C2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казывает методическую помощь работникам структурных подразделений Министерства, получателям средств республиканского бюджета Чувашской Республики, главным распорядителем  которых является Министерству, по вопросам бухгалтерского учета, контроля, отчетности;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672C2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беспечивает сохранность финансово-хозяйственных бухгалтерских док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ментов, передачу их в установленном порядке в архив Министерства;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9672C2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частвует в подготовке актов локального характера, регулирующих фина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сово-хозяйственную деятельность Министерства</w:t>
      </w:r>
      <w:r w:rsidR="00E56C84">
        <w:rPr>
          <w:rFonts w:ascii="Times New Roman" w:eastAsia="Times New Roman" w:hAnsi="Times New Roman" w:cs="Times New Roman"/>
          <w:sz w:val="24"/>
          <w:szCs w:val="24"/>
        </w:rPr>
        <w:t>, подведомственных учреждений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, в пр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делах своей компетенции;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частвует в осуществлении финансового контроля использования средств федерального бюджета, республиканского бюджета Чувашской Республики и имущества, закрепленного за организациями, находящимися в ведении Министерства.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3.2.12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ринимает участие в разработке и в выполнении годового плана проведения проверок финансово-хозяйственной деятельности организаций, нах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одящихся в ведении Министерства, плана проведения внутреннего финансового ау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13. о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существляет проверки финансово-хозяйственной деятельности организ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ций, находящихся в ведении Министерства, по поручению министра (лица, исполняющего обязанности министра).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онтролирует на основании выездных проверок достоверность представле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ных документов и целевое использование средств, выделяемых из республиканского бюджета Чувашской Республики и федерального бюджета на 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развитие физической кул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туры и спорта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72C2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 случае выявления фактов нецелевого использования бюджетных средств предъявляет материалы проверок в структурные подразделение, обеспечивающее прав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вое обеспечение деятельности Министерства, для взыскания бюджетных средств с пол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чателей субсидий в судебном порядке.</w:t>
      </w:r>
      <w:proofErr w:type="gramEnd"/>
    </w:p>
    <w:p w:rsidR="009672C2" w:rsidRPr="009672C2" w:rsidRDefault="003E63E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3.2.16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>бобщает материалы ревизий и проверок, аналитических данных, готовит соответствующие материалы о состоянии и результатах контрольно-ревизионной работы.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3.2.1</w:t>
      </w:r>
      <w:r w:rsidR="003E63E2">
        <w:rPr>
          <w:rFonts w:ascii="Times New Roman" w:eastAsia="Times New Roman" w:hAnsi="Times New Roman" w:cs="Times New Roman"/>
          <w:sz w:val="24"/>
          <w:szCs w:val="24"/>
        </w:rPr>
        <w:t>7. п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роводит анализ финансово-хозяйственной деятельности организаций, находящихся в ведении Министерства, </w:t>
      </w:r>
      <w:proofErr w:type="gramStart"/>
      <w:r w:rsidR="0003429C">
        <w:rPr>
          <w:rFonts w:ascii="Times New Roman" w:eastAsia="Times New Roman" w:hAnsi="Times New Roman" w:cs="Times New Roman"/>
          <w:sz w:val="24"/>
          <w:szCs w:val="24"/>
        </w:rPr>
        <w:t>анализирует и г</w:t>
      </w:r>
      <w:r w:rsidR="00721A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21A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1A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03429C">
        <w:rPr>
          <w:rFonts w:ascii="Times New Roman" w:eastAsia="Times New Roman" w:hAnsi="Times New Roman" w:cs="Times New Roman"/>
          <w:sz w:val="24"/>
          <w:szCs w:val="24"/>
        </w:rPr>
        <w:t xml:space="preserve"> информацию для провед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ния  балансовых комиссий Министерством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3.2.1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воевременно рассматривает письма, предложения, заявления и жалобы юридических и физических лиц по </w:t>
      </w:r>
      <w:proofErr w:type="gramStart"/>
      <w:r w:rsidRPr="009672C2">
        <w:rPr>
          <w:rFonts w:ascii="Times New Roman" w:eastAsia="Times New Roman" w:hAnsi="Times New Roman" w:cs="Times New Roman"/>
          <w:sz w:val="24"/>
          <w:szCs w:val="24"/>
        </w:rPr>
        <w:t>вопросам, относящимся к компетенции отдела и гот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вит</w:t>
      </w:r>
      <w:proofErr w:type="gramEnd"/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 ответы на них.</w:t>
      </w:r>
    </w:p>
    <w:p w:rsidR="00721A22" w:rsidRPr="009672C2" w:rsidRDefault="00721A2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формирует и осуществляет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за выполнением государственного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дания, подведомственного учреждения осуществляющего деятельность по оказанию услуг в области бухгалтерского учета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2C2" w:rsidRPr="009672C2" w:rsidRDefault="009672C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ринимает участие в разработке учетной политики Министерства.</w:t>
      </w:r>
    </w:p>
    <w:p w:rsidR="009672C2" w:rsidRDefault="0003429C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>отовит документы для хранения в соответствии с правилами организации государственного архивного дела.</w:t>
      </w:r>
    </w:p>
    <w:p w:rsidR="003E63E2" w:rsidRPr="009672C2" w:rsidRDefault="003E63E2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2C2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едет делопроизводство в отделе и оформляет</w:t>
      </w:r>
      <w:proofErr w:type="gramEnd"/>
      <w:r w:rsidRPr="009672C2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документы в соответствии с Типовой инструкцией по делопроизводству в органах исполнительной вл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72C2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9672C2" w:rsidRPr="009672C2" w:rsidRDefault="007C640C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3.2.23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>существляет внутренний финансовый контроль</w:t>
      </w:r>
      <w:r w:rsidR="0003429C">
        <w:rPr>
          <w:rFonts w:ascii="Times New Roman" w:eastAsia="Times New Roman" w:hAnsi="Times New Roman" w:cs="Times New Roman"/>
          <w:sz w:val="24"/>
          <w:szCs w:val="24"/>
        </w:rPr>
        <w:t xml:space="preserve"> и внутренний финансовый аудит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2C2" w:rsidRPr="009672C2" w:rsidRDefault="0003429C" w:rsidP="009672C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2.24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 xml:space="preserve">облюдает положение 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72C2" w:rsidRPr="009672C2">
        <w:rPr>
          <w:rFonts w:ascii="Times New Roman" w:eastAsia="Times New Roman" w:hAnsi="Times New Roman" w:cs="Times New Roman"/>
          <w:sz w:val="24"/>
          <w:szCs w:val="24"/>
        </w:rPr>
        <w:t>четной политики, действующей в Министерстве.</w:t>
      </w:r>
    </w:p>
    <w:p w:rsidR="00E56C84" w:rsidRDefault="00AC0DB0" w:rsidP="00A947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ыполняет дополнительные поручения начальника финансово-экономического отдела;</w:t>
      </w:r>
    </w:p>
    <w:p w:rsidR="00E56C84" w:rsidRDefault="00E56C84" w:rsidP="00A947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>облюдает требования Положения о защите персональных данных в Мин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94770">
        <w:rPr>
          <w:rFonts w:ascii="Times New Roman" w:eastAsia="Times New Roman" w:hAnsi="Times New Roman" w:cs="Times New Roman"/>
          <w:sz w:val="24"/>
          <w:szCs w:val="24"/>
        </w:rPr>
        <w:t>стерстве и иных нормативных  правовых актов Министерства, устанавливающих порядок работы с персональными данными;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4770" w:rsidRPr="00A94770" w:rsidRDefault="00AC0DB0" w:rsidP="00A9477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ринимает меры по недопущению любой возможности возникновения ко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фликта интересов;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 письменной форме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F3A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редварительно уведомляет представителя нанимателя о выполнении иной оплачиваемой работы, если это не повлечет за собой конфликта интересов;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640C">
        <w:rPr>
          <w:rFonts w:ascii="Times New Roman" w:eastAsia="Times New Roman" w:hAnsi="Times New Roman" w:cs="Times New Roman"/>
          <w:sz w:val="24"/>
          <w:szCs w:val="24"/>
        </w:rPr>
        <w:t>.31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4770" w:rsidRPr="00A94770">
        <w:rPr>
          <w:rFonts w:ascii="Times New Roman" w:eastAsia="Times New Roman" w:hAnsi="Times New Roman" w:cs="Times New Roman"/>
          <w:sz w:val="24"/>
          <w:szCs w:val="24"/>
        </w:rPr>
        <w:t>ыполняет иные обязанности в пределах своих полномочий.</w:t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  <w:r w:rsidR="00A9477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321F" w:rsidRPr="0068321F" w:rsidRDefault="0068321F" w:rsidP="0068321F">
      <w:pPr>
        <w:pStyle w:val="22"/>
        <w:keepNext/>
        <w:keepLines/>
        <w:shd w:val="clear" w:color="auto" w:fill="auto"/>
        <w:spacing w:before="0" w:after="98" w:line="260" w:lineRule="exact"/>
        <w:ind w:left="4240" w:firstLine="8"/>
        <w:jc w:val="left"/>
        <w:rPr>
          <w:sz w:val="24"/>
          <w:szCs w:val="24"/>
        </w:rPr>
      </w:pPr>
      <w:r w:rsidRPr="0068321F">
        <w:rPr>
          <w:sz w:val="24"/>
          <w:szCs w:val="24"/>
        </w:rPr>
        <w:t>IV. Права</w:t>
      </w:r>
      <w:bookmarkEnd w:id="1"/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 </w:t>
      </w:r>
      <w:r w:rsidRPr="00032D06">
        <w:rPr>
          <w:szCs w:val="17"/>
        </w:rPr>
        <w:t xml:space="preserve">4.1. Основные права </w:t>
      </w:r>
      <w:r w:rsidR="009F3AD0">
        <w:rPr>
          <w:szCs w:val="17"/>
        </w:rPr>
        <w:t>консультанта</w:t>
      </w:r>
      <w:r w:rsidRPr="00032D06">
        <w:rPr>
          <w:szCs w:val="17"/>
        </w:rPr>
        <w:t xml:space="preserve"> установлены статьей 14 Федерального закона</w:t>
      </w:r>
      <w:r w:rsidR="00AC0DB0">
        <w:rPr>
          <w:szCs w:val="17"/>
        </w:rPr>
        <w:t xml:space="preserve"> «О государственной гражданской службе Российской Федерации»</w:t>
      </w:r>
      <w:r w:rsidRPr="00032D06">
        <w:rPr>
          <w:szCs w:val="17"/>
        </w:rPr>
        <w:t>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 </w:t>
      </w:r>
      <w:r w:rsidRPr="00032D06">
        <w:rPr>
          <w:szCs w:val="17"/>
        </w:rPr>
        <w:t xml:space="preserve">4.2. Кроме того, </w:t>
      </w:r>
      <w:r w:rsidR="009F3AD0">
        <w:rPr>
          <w:szCs w:val="17"/>
        </w:rPr>
        <w:t>консультант</w:t>
      </w:r>
      <w:r w:rsidRPr="00032D06">
        <w:rPr>
          <w:szCs w:val="17"/>
        </w:rPr>
        <w:t xml:space="preserve"> имеет право: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участвовать в рассмотрении вопросов, касающихся деятельности отдела;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пользоваться системами связи и коммуникации;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на материально-техническое, документационное, транспортное и социальное об</w:t>
      </w:r>
      <w:r w:rsidR="0072132D">
        <w:rPr>
          <w:szCs w:val="17"/>
        </w:rPr>
        <w:t>е</w:t>
      </w:r>
      <w:r w:rsidR="0072132D">
        <w:rPr>
          <w:szCs w:val="17"/>
        </w:rPr>
        <w:t>с</w:t>
      </w:r>
      <w:r w:rsidRPr="00032D06">
        <w:rPr>
          <w:szCs w:val="17"/>
        </w:rPr>
        <w:t>печение;</w:t>
      </w:r>
    </w:p>
    <w:p w:rsidR="0068321F" w:rsidRPr="00032D06" w:rsidRDefault="0068321F" w:rsidP="0072132D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осуществлять иные права, предоставляемые для решения вопросов, входящих в его компетенцию.</w:t>
      </w:r>
    </w:p>
    <w:p w:rsidR="00850BC2" w:rsidRPr="00AF2780" w:rsidRDefault="00850BC2" w:rsidP="0072132D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F2780" w:rsidRPr="007B6777" w:rsidRDefault="00AF2780" w:rsidP="00AF2780">
      <w:pPr>
        <w:pStyle w:val="22"/>
        <w:keepNext/>
        <w:keepLines/>
        <w:shd w:val="clear" w:color="auto" w:fill="auto"/>
        <w:spacing w:before="0" w:after="234" w:line="260" w:lineRule="exact"/>
        <w:rPr>
          <w:sz w:val="24"/>
          <w:szCs w:val="24"/>
        </w:rPr>
      </w:pPr>
      <w:r w:rsidRPr="007B6777">
        <w:rPr>
          <w:sz w:val="24"/>
          <w:szCs w:val="24"/>
        </w:rPr>
        <w:t xml:space="preserve"> V. </w:t>
      </w:r>
      <w:bookmarkEnd w:id="2"/>
      <w:r w:rsidRPr="007B6777">
        <w:rPr>
          <w:sz w:val="24"/>
          <w:szCs w:val="24"/>
        </w:rPr>
        <w:t xml:space="preserve">Ответственность гражданского служащего за неисполнение </w:t>
      </w:r>
      <w:r>
        <w:rPr>
          <w:sz w:val="24"/>
          <w:szCs w:val="24"/>
        </w:rPr>
        <w:br/>
      </w:r>
      <w:r w:rsidRPr="007B6777">
        <w:rPr>
          <w:sz w:val="24"/>
          <w:szCs w:val="24"/>
        </w:rPr>
        <w:t>(ненадлежащее исполнение) должностных обязанностей</w:t>
      </w:r>
    </w:p>
    <w:p w:rsidR="0068321F" w:rsidRPr="0068321F" w:rsidRDefault="0072132D" w:rsidP="0068321F">
      <w:pPr>
        <w:pStyle w:val="a6"/>
        <w:shd w:val="clear" w:color="auto" w:fill="auto"/>
        <w:spacing w:before="0" w:after="0" w:line="326" w:lineRule="exact"/>
        <w:ind w:right="100" w:firstLine="709"/>
        <w:jc w:val="both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 xml:space="preserve">5.1. </w:t>
      </w:r>
      <w:r w:rsidR="009F3AD0">
        <w:rPr>
          <w:sz w:val="24"/>
          <w:szCs w:val="24"/>
        </w:rPr>
        <w:t>Консультант</w:t>
      </w:r>
      <w:r w:rsidR="0068321F" w:rsidRPr="0068321F">
        <w:rPr>
          <w:sz w:val="24"/>
          <w:szCs w:val="24"/>
        </w:rPr>
        <w:t xml:space="preserve"> несет предусмотренную действующим законодательством отве</w:t>
      </w:r>
      <w:r w:rsidR="0068321F" w:rsidRPr="0068321F">
        <w:rPr>
          <w:sz w:val="24"/>
          <w:szCs w:val="24"/>
        </w:rPr>
        <w:t>т</w:t>
      </w:r>
      <w:r w:rsidR="0068321F" w:rsidRPr="0068321F">
        <w:rPr>
          <w:sz w:val="24"/>
          <w:szCs w:val="24"/>
        </w:rPr>
        <w:t>ственность за:</w:t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неисполнение либо за ненадлежащее исполнение должностных обязанностей;</w:t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несоблюдение ограничений, невыполнение</w:t>
      </w:r>
      <w:r w:rsidR="0072132D">
        <w:rPr>
          <w:szCs w:val="17"/>
        </w:rPr>
        <w:t xml:space="preserve"> обязательств и требований </w:t>
      </w:r>
      <w:r w:rsidRPr="00032D06">
        <w:rPr>
          <w:szCs w:val="17"/>
        </w:rPr>
        <w:t>к служебн</w:t>
      </w:r>
      <w:r w:rsidRPr="00032D06">
        <w:rPr>
          <w:szCs w:val="17"/>
        </w:rPr>
        <w:t>о</w:t>
      </w:r>
      <w:r w:rsidRPr="00032D06">
        <w:rPr>
          <w:szCs w:val="17"/>
        </w:rPr>
        <w:t>му поведению, нарушение запретов, которые установлены законодательством Российской Федерации;</w:t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разглашение  служебной информации, ставших известными гражданскому служ</w:t>
      </w:r>
      <w:r w:rsidRPr="00032D06">
        <w:rPr>
          <w:szCs w:val="17"/>
        </w:rPr>
        <w:t>а</w:t>
      </w:r>
      <w:r w:rsidRPr="00032D06">
        <w:rPr>
          <w:szCs w:val="17"/>
        </w:rPr>
        <w:t>щему в связи с исполнением им должностных обязанностей.</w:t>
      </w:r>
    </w:p>
    <w:p w:rsidR="0068321F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            </w:t>
      </w:r>
      <w:r w:rsidRPr="00032D06">
        <w:rPr>
          <w:szCs w:val="17"/>
        </w:rPr>
        <w:t>5.2. За совершение дисциплинарного проступка, то есть за неисполнение или н</w:t>
      </w:r>
      <w:r w:rsidRPr="00032D06">
        <w:rPr>
          <w:szCs w:val="17"/>
        </w:rPr>
        <w:t>е</w:t>
      </w:r>
      <w:r w:rsidRPr="00032D06">
        <w:rPr>
          <w:szCs w:val="17"/>
        </w:rPr>
        <w:t>надлежащее исполнение гражданским служащим по его вине возложенных на него дол</w:t>
      </w:r>
      <w:r w:rsidRPr="00032D06">
        <w:rPr>
          <w:szCs w:val="17"/>
        </w:rPr>
        <w:t>ж</w:t>
      </w:r>
      <w:r w:rsidRPr="00032D06">
        <w:rPr>
          <w:szCs w:val="17"/>
        </w:rPr>
        <w:t>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</w:t>
      </w:r>
      <w:r w:rsidRPr="00032D06">
        <w:rPr>
          <w:szCs w:val="17"/>
        </w:rPr>
        <w:t>н</w:t>
      </w:r>
      <w:r w:rsidRPr="00032D06">
        <w:rPr>
          <w:szCs w:val="17"/>
        </w:rPr>
        <w:t>ской службы по предусмотренным законодательством основаниям.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ab/>
        <w:t>5.</w:t>
      </w:r>
      <w:r w:rsidRPr="00032D06">
        <w:rPr>
          <w:szCs w:val="17"/>
        </w:rPr>
        <w:t>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</w:t>
      </w:r>
      <w:r w:rsidRPr="00032D06">
        <w:rPr>
          <w:szCs w:val="17"/>
        </w:rPr>
        <w:t>н</w:t>
      </w:r>
      <w:r w:rsidRPr="00032D06">
        <w:rPr>
          <w:szCs w:val="17"/>
        </w:rPr>
        <w:t>ностей, установленных в целях противодействия коррупции Федеральным законом, Фед</w:t>
      </w:r>
      <w:r w:rsidRPr="00032D06">
        <w:rPr>
          <w:szCs w:val="17"/>
        </w:rPr>
        <w:t>е</w:t>
      </w:r>
      <w:r w:rsidRPr="00032D06">
        <w:rPr>
          <w:szCs w:val="17"/>
        </w:rPr>
        <w:t>ральным законом от 25 декабря 2008 года 273-ФЗ «О противодействии коррупции» и др</w:t>
      </w:r>
      <w:r w:rsidRPr="00032D06">
        <w:rPr>
          <w:szCs w:val="17"/>
        </w:rPr>
        <w:t>у</w:t>
      </w:r>
      <w:r w:rsidRPr="00032D06">
        <w:rPr>
          <w:szCs w:val="17"/>
        </w:rPr>
        <w:t>гими федеральными законами, налагаются следующие взыскания: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lastRenderedPageBreak/>
        <w:tab/>
      </w:r>
      <w:r w:rsidRPr="00032D06">
        <w:rPr>
          <w:szCs w:val="17"/>
        </w:rPr>
        <w:t>1) замечание;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2) выговор;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3) предупреждение о неполном должностном соответствии.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ab/>
      </w:r>
      <w:r w:rsidRPr="00032D06">
        <w:rPr>
          <w:szCs w:val="17"/>
        </w:rPr>
        <w:t>5.4. Гражданский служащий подлежит увольнению в связи с утратой доверия в случае:</w:t>
      </w:r>
    </w:p>
    <w:p w:rsidR="0068321F" w:rsidRPr="0068321F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1) непринятия гражданским служащим мер по предотвращению и (или) урегулир</w:t>
      </w:r>
      <w:r w:rsidRPr="00032D06">
        <w:rPr>
          <w:szCs w:val="17"/>
        </w:rPr>
        <w:t>о</w:t>
      </w:r>
      <w:r w:rsidRPr="00032D06">
        <w:rPr>
          <w:szCs w:val="17"/>
        </w:rPr>
        <w:t>ванию конфликта интересов,</w:t>
      </w:r>
      <w:r>
        <w:rPr>
          <w:szCs w:val="17"/>
        </w:rPr>
        <w:t xml:space="preserve"> стороной которого он является;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E57DC6">
        <w:rPr>
          <w:szCs w:val="17"/>
        </w:rPr>
        <w:tab/>
      </w:r>
      <w:r w:rsidRPr="00032D06">
        <w:rPr>
          <w:szCs w:val="17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</w:t>
      </w:r>
      <w:r w:rsidRPr="00032D06">
        <w:rPr>
          <w:szCs w:val="17"/>
        </w:rPr>
        <w:t>е</w:t>
      </w:r>
      <w:r w:rsidRPr="00032D06">
        <w:rPr>
          <w:szCs w:val="17"/>
        </w:rPr>
        <w:t>ральным законом;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4) осуществления гражданским служащим предпринимательской деятельности;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5) вхождения гражданского служащего в состав органов управления, попечител</w:t>
      </w:r>
      <w:r w:rsidRPr="00032D06">
        <w:rPr>
          <w:szCs w:val="17"/>
        </w:rPr>
        <w:t>ь</w:t>
      </w:r>
      <w:r w:rsidRPr="00032D06">
        <w:rPr>
          <w:szCs w:val="17"/>
        </w:rPr>
        <w:t>ских или наблюдательных советов, иных органов иностранных некоммерческих неправ</w:t>
      </w:r>
      <w:r w:rsidRPr="00032D06">
        <w:rPr>
          <w:szCs w:val="17"/>
        </w:rPr>
        <w:t>и</w:t>
      </w:r>
      <w:r w:rsidRPr="00032D06">
        <w:rPr>
          <w:szCs w:val="17"/>
        </w:rPr>
        <w:t>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r w:rsidRPr="0068321F">
        <w:rPr>
          <w:szCs w:val="17"/>
        </w:rPr>
        <w:tab/>
      </w:r>
      <w:r w:rsidRPr="00032D06">
        <w:rPr>
          <w:szCs w:val="17"/>
        </w:rPr>
        <w:t>6) нарушения гражданским служащим, его супругой (супругом) и несовершенн</w:t>
      </w:r>
      <w:r w:rsidRPr="00032D06">
        <w:rPr>
          <w:szCs w:val="17"/>
        </w:rPr>
        <w:t>о</w:t>
      </w:r>
      <w:r w:rsidRPr="00032D06">
        <w:rPr>
          <w:szCs w:val="17"/>
        </w:rPr>
        <w:t>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032D06">
        <w:rPr>
          <w:szCs w:val="17"/>
        </w:rPr>
        <w:t>н</w:t>
      </w:r>
      <w:r w:rsidRPr="00032D06">
        <w:rPr>
          <w:szCs w:val="17"/>
        </w:rPr>
        <w:t>струментами.</w:t>
      </w:r>
    </w:p>
    <w:p w:rsidR="00AF2780" w:rsidRDefault="00AF2780" w:rsidP="0068321F">
      <w:pPr>
        <w:pStyle w:val="a7"/>
        <w:jc w:val="both"/>
        <w:rPr>
          <w:rFonts w:ascii="Times New Roman" w:hAnsi="Times New Roman" w:cs="Times New Roman"/>
        </w:rPr>
      </w:pPr>
    </w:p>
    <w:p w:rsidR="00AF2780" w:rsidRPr="00AF2780" w:rsidRDefault="00AF2780" w:rsidP="00AF2780">
      <w:pPr>
        <w:pStyle w:val="a7"/>
        <w:jc w:val="center"/>
        <w:rPr>
          <w:rFonts w:ascii="Times New Roman" w:hAnsi="Times New Roman" w:cs="Times New Roman"/>
          <w:b/>
        </w:rPr>
      </w:pPr>
      <w:r w:rsidRPr="00AF2780">
        <w:rPr>
          <w:rFonts w:ascii="Times New Roman" w:hAnsi="Times New Roman" w:cs="Times New Roman"/>
          <w:b/>
        </w:rPr>
        <w:t xml:space="preserve">VI. </w:t>
      </w:r>
      <w:bookmarkEnd w:id="3"/>
      <w:r w:rsidRPr="00AF2780">
        <w:rPr>
          <w:rFonts w:ascii="Times New Roman" w:hAnsi="Times New Roman" w:cs="Times New Roman"/>
          <w:b/>
        </w:rPr>
        <w:t xml:space="preserve">Перечень вопросов, по которым гражданский служащий вправе или обязан </w:t>
      </w:r>
      <w:r>
        <w:rPr>
          <w:rFonts w:ascii="Times New Roman" w:hAnsi="Times New Roman" w:cs="Times New Roman"/>
          <w:b/>
        </w:rPr>
        <w:br/>
      </w:r>
      <w:r w:rsidRPr="00AF2780">
        <w:rPr>
          <w:rFonts w:ascii="Times New Roman" w:hAnsi="Times New Roman" w:cs="Times New Roman"/>
          <w:b/>
        </w:rPr>
        <w:t>самостоятельно принимать управленческие и иные решения</w:t>
      </w:r>
      <w:r>
        <w:rPr>
          <w:rFonts w:ascii="Times New Roman" w:hAnsi="Times New Roman" w:cs="Times New Roman"/>
          <w:b/>
        </w:rPr>
        <w:br/>
      </w:r>
    </w:p>
    <w:p w:rsidR="0068321F" w:rsidRPr="00032D06" w:rsidRDefault="0068321F" w:rsidP="0068321F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 xml:space="preserve">6.1. При исполнении служебных обязанностей </w:t>
      </w:r>
      <w:r w:rsidR="009F3AD0">
        <w:rPr>
          <w:szCs w:val="17"/>
        </w:rPr>
        <w:t>консультант</w:t>
      </w:r>
      <w:r w:rsidRPr="00032D06">
        <w:rPr>
          <w:szCs w:val="17"/>
        </w:rPr>
        <w:t xml:space="preserve"> вправе самостоятельно принимать решения по вопросам:</w:t>
      </w:r>
    </w:p>
    <w:p w:rsidR="0068321F" w:rsidRPr="00032D06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уведомление министра (лица, исполняющего его обязанности), заместителя мин</w:t>
      </w:r>
      <w:r w:rsidRPr="00032D06">
        <w:rPr>
          <w:szCs w:val="17"/>
        </w:rPr>
        <w:t>и</w:t>
      </w:r>
      <w:r w:rsidRPr="00032D06">
        <w:rPr>
          <w:szCs w:val="17"/>
        </w:rPr>
        <w:t>стра, начальника отдела для принятия им соответствующего решения;</w:t>
      </w:r>
    </w:p>
    <w:p w:rsidR="0068321F" w:rsidRPr="00032D06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запрос документов, требуемых для исполнения им должностных обязанностей.</w:t>
      </w:r>
    </w:p>
    <w:p w:rsidR="0068321F" w:rsidRPr="00032D06" w:rsidRDefault="0068321F" w:rsidP="0068321F">
      <w:pPr>
        <w:pStyle w:val="a3"/>
        <w:spacing w:before="0" w:beforeAutospacing="0" w:after="0" w:afterAutospacing="0"/>
        <w:jc w:val="both"/>
        <w:rPr>
          <w:szCs w:val="17"/>
        </w:rPr>
      </w:pPr>
      <w:bookmarkStart w:id="4" w:name="sub_8409"/>
      <w:bookmarkEnd w:id="4"/>
      <w:r>
        <w:rPr>
          <w:szCs w:val="17"/>
        </w:rPr>
        <w:tab/>
      </w:r>
      <w:r w:rsidRPr="00032D06">
        <w:rPr>
          <w:szCs w:val="17"/>
        </w:rPr>
        <w:t xml:space="preserve">6.2. При исполнении служебных обязанностей </w:t>
      </w:r>
      <w:r w:rsidR="009F3AD0">
        <w:rPr>
          <w:szCs w:val="17"/>
        </w:rPr>
        <w:t>консультант</w:t>
      </w:r>
      <w:r w:rsidRPr="00032D06">
        <w:rPr>
          <w:szCs w:val="17"/>
        </w:rPr>
        <w:t xml:space="preserve"> обязан самостоятельно принимать решения по вопросам:</w:t>
      </w:r>
    </w:p>
    <w:p w:rsidR="0068321F" w:rsidRPr="00032D06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подготовка исходящей документации и документов внутреннего обращения по в</w:t>
      </w:r>
      <w:r w:rsidRPr="00032D06">
        <w:rPr>
          <w:szCs w:val="17"/>
        </w:rPr>
        <w:t>о</w:t>
      </w:r>
      <w:r w:rsidRPr="00032D06">
        <w:rPr>
          <w:szCs w:val="17"/>
        </w:rPr>
        <w:t>просам, относящимся к сфере ведения отдела;</w:t>
      </w:r>
    </w:p>
    <w:p w:rsidR="0068321F" w:rsidRDefault="0068321F" w:rsidP="00E37D30">
      <w:pPr>
        <w:pStyle w:val="a3"/>
        <w:spacing w:before="0" w:beforeAutospacing="0" w:after="0" w:afterAutospacing="0"/>
        <w:ind w:firstLine="708"/>
        <w:jc w:val="both"/>
        <w:rPr>
          <w:szCs w:val="17"/>
        </w:rPr>
      </w:pPr>
      <w:r w:rsidRPr="00032D06">
        <w:rPr>
          <w:szCs w:val="17"/>
        </w:rPr>
        <w:t>визирование документов.</w:t>
      </w:r>
    </w:p>
    <w:p w:rsidR="00AF2780" w:rsidRDefault="00AF2780" w:rsidP="00AF2780">
      <w:pPr>
        <w:pStyle w:val="a7"/>
        <w:ind w:firstLine="709"/>
        <w:jc w:val="center"/>
        <w:rPr>
          <w:rStyle w:val="a4"/>
          <w:rFonts w:ascii="Times New Roman" w:hAnsi="Times New Roman" w:cs="Times New Roman"/>
        </w:rPr>
      </w:pPr>
    </w:p>
    <w:p w:rsidR="00AF2780" w:rsidRPr="007B6777" w:rsidRDefault="00AF2780" w:rsidP="00AF2780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7B6777">
        <w:rPr>
          <w:rStyle w:val="a4"/>
          <w:rFonts w:ascii="Times New Roman" w:hAnsi="Times New Roman" w:cs="Times New Roman"/>
        </w:rPr>
        <w:t xml:space="preserve">VII. Перечень вопросов, по которым гражданский служащий вправе или </w:t>
      </w:r>
      <w:r>
        <w:rPr>
          <w:rStyle w:val="a4"/>
          <w:rFonts w:ascii="Times New Roman" w:hAnsi="Times New Roman" w:cs="Times New Roman"/>
        </w:rPr>
        <w:br/>
      </w:r>
      <w:r w:rsidRPr="007B6777">
        <w:rPr>
          <w:rStyle w:val="a4"/>
          <w:rFonts w:ascii="Times New Roman" w:hAnsi="Times New Roman" w:cs="Times New Roman"/>
        </w:rPr>
        <w:t xml:space="preserve">обязан участвовать при подготовке проектов нормативных правовых актов </w:t>
      </w:r>
      <w:r>
        <w:rPr>
          <w:rStyle w:val="a4"/>
          <w:rFonts w:ascii="Times New Roman" w:hAnsi="Times New Roman" w:cs="Times New Roman"/>
        </w:rPr>
        <w:br/>
      </w:r>
      <w:r w:rsidRPr="007B6777">
        <w:rPr>
          <w:rStyle w:val="a4"/>
          <w:rFonts w:ascii="Times New Roman" w:hAnsi="Times New Roman" w:cs="Times New Roman"/>
        </w:rPr>
        <w:t>и (или) проектов управленческих и иных решений</w:t>
      </w:r>
    </w:p>
    <w:p w:rsidR="00AF2780" w:rsidRPr="00C27313" w:rsidRDefault="00AF2780" w:rsidP="00AF2780">
      <w:pPr>
        <w:pStyle w:val="a7"/>
        <w:ind w:firstLine="709"/>
        <w:jc w:val="center"/>
        <w:rPr>
          <w:rFonts w:ascii="Times New Roman" w:hAnsi="Times New Roman" w:cs="Times New Roman"/>
        </w:rPr>
      </w:pPr>
    </w:p>
    <w:p w:rsidR="0068321F" w:rsidRPr="00E37173" w:rsidRDefault="0068321F" w:rsidP="0068321F">
      <w:pPr>
        <w:pStyle w:val="a6"/>
        <w:shd w:val="clear" w:color="auto" w:fill="auto"/>
        <w:tabs>
          <w:tab w:val="left" w:pos="122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            7.1. </w:t>
      </w:r>
      <w:r w:rsidR="009F3AD0">
        <w:rPr>
          <w:sz w:val="24"/>
          <w:szCs w:val="24"/>
        </w:rPr>
        <w:t>Консультант</w:t>
      </w:r>
      <w:r w:rsidRPr="00E37173">
        <w:rPr>
          <w:sz w:val="24"/>
          <w:szCs w:val="24"/>
        </w:rPr>
        <w:t xml:space="preserve"> готовит проекты писем по обращениям граждан и организаций в сроки, установленные резолюциями или устными поручениями министра,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68321F">
      <w:pPr>
        <w:pStyle w:val="a6"/>
        <w:shd w:val="clear" w:color="auto" w:fill="auto"/>
        <w:tabs>
          <w:tab w:val="left" w:pos="123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            7.2. </w:t>
      </w:r>
      <w:r w:rsidR="009F3AD0">
        <w:rPr>
          <w:sz w:val="24"/>
          <w:szCs w:val="24"/>
        </w:rPr>
        <w:t>Консультант</w:t>
      </w:r>
      <w:r w:rsidRPr="00E37173">
        <w:rPr>
          <w:sz w:val="24"/>
          <w:szCs w:val="24"/>
        </w:rPr>
        <w:t xml:space="preserve"> готовит проекты приказов и иных нормативных и локальных правовых актов в сроки, установленные резолюциями или устными поручениями мин</w:t>
      </w:r>
      <w:r w:rsidRPr="00E37173">
        <w:rPr>
          <w:sz w:val="24"/>
          <w:szCs w:val="24"/>
        </w:rPr>
        <w:t>и</w:t>
      </w:r>
      <w:r w:rsidRPr="00E37173">
        <w:rPr>
          <w:sz w:val="24"/>
          <w:szCs w:val="24"/>
        </w:rPr>
        <w:t xml:space="preserve">стра, </w:t>
      </w:r>
      <w:r w:rsidR="005C749A">
        <w:rPr>
          <w:sz w:val="24"/>
          <w:szCs w:val="24"/>
        </w:rPr>
        <w:t>начальника финансово-экономического отдела</w:t>
      </w:r>
      <w:r w:rsidRPr="00E37173">
        <w:rPr>
          <w:sz w:val="24"/>
          <w:szCs w:val="24"/>
        </w:rPr>
        <w:t>.</w:t>
      </w:r>
    </w:p>
    <w:p w:rsidR="0068321F" w:rsidRPr="00E37173" w:rsidRDefault="0068321F" w:rsidP="0068321F">
      <w:pPr>
        <w:pStyle w:val="a6"/>
        <w:shd w:val="clear" w:color="auto" w:fill="auto"/>
        <w:tabs>
          <w:tab w:val="left" w:pos="1138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68321F">
        <w:rPr>
          <w:sz w:val="24"/>
          <w:szCs w:val="24"/>
        </w:rPr>
        <w:lastRenderedPageBreak/>
        <w:t xml:space="preserve">              </w:t>
      </w:r>
      <w:r w:rsidRPr="00E37173">
        <w:rPr>
          <w:sz w:val="24"/>
          <w:szCs w:val="24"/>
        </w:rPr>
        <w:t xml:space="preserve">7.3.   При исполнении поручений </w:t>
      </w:r>
      <w:r w:rsidR="009F3AD0">
        <w:rPr>
          <w:sz w:val="24"/>
          <w:szCs w:val="24"/>
        </w:rPr>
        <w:t>консультант</w:t>
      </w:r>
      <w:r w:rsidRPr="00E37173">
        <w:rPr>
          <w:sz w:val="24"/>
          <w:szCs w:val="24"/>
        </w:rPr>
        <w:t xml:space="preserve"> вправе консультироваться с др</w:t>
      </w:r>
      <w:r w:rsidRPr="00E37173">
        <w:rPr>
          <w:sz w:val="24"/>
          <w:szCs w:val="24"/>
        </w:rPr>
        <w:t>у</w:t>
      </w:r>
      <w:r w:rsidRPr="00E37173">
        <w:rPr>
          <w:sz w:val="24"/>
          <w:szCs w:val="24"/>
        </w:rPr>
        <w:t>гими служащими Минспорта Чувашии и при необходимости привлекать их с разрешения министра или заместителей министра.</w:t>
      </w:r>
    </w:p>
    <w:p w:rsidR="00AF2780" w:rsidRPr="00AF2780" w:rsidRDefault="005C749A" w:rsidP="0068321F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2780" w:rsidRDefault="00AF2780" w:rsidP="00AF2780">
      <w:pPr>
        <w:pStyle w:val="a7"/>
        <w:jc w:val="center"/>
        <w:rPr>
          <w:rFonts w:ascii="Times New Roman" w:hAnsi="Times New Roman" w:cs="Times New Roman"/>
          <w:b/>
        </w:rPr>
      </w:pPr>
      <w:bookmarkStart w:id="5" w:name="bookmark7"/>
      <w:r w:rsidRPr="000E5522">
        <w:rPr>
          <w:rFonts w:ascii="Times New Roman" w:hAnsi="Times New Roman" w:cs="Times New Roman"/>
          <w:b/>
        </w:rPr>
        <w:t>VI</w:t>
      </w:r>
      <w:r w:rsidRPr="000E5522">
        <w:rPr>
          <w:rFonts w:ascii="Times New Roman" w:hAnsi="Times New Roman" w:cs="Times New Roman"/>
          <w:b/>
          <w:lang w:val="en-US"/>
        </w:rPr>
        <w:t>I</w:t>
      </w:r>
      <w:r w:rsidRPr="000E5522">
        <w:rPr>
          <w:rFonts w:ascii="Times New Roman" w:hAnsi="Times New Roman" w:cs="Times New Roman"/>
          <w:b/>
        </w:rPr>
        <w:t>I. Сроки и процедуры</w:t>
      </w:r>
      <w:bookmarkEnd w:id="5"/>
      <w:r>
        <w:rPr>
          <w:rFonts w:ascii="Times New Roman" w:hAnsi="Times New Roman" w:cs="Times New Roman"/>
          <w:b/>
        </w:rPr>
        <w:t xml:space="preserve"> подготовки, рассмотрения </w:t>
      </w:r>
      <w:r w:rsidRPr="000E5522">
        <w:rPr>
          <w:rFonts w:ascii="Times New Roman" w:hAnsi="Times New Roman" w:cs="Times New Roman"/>
          <w:b/>
        </w:rPr>
        <w:t xml:space="preserve">проектов управленческих </w:t>
      </w:r>
      <w:r>
        <w:rPr>
          <w:rFonts w:ascii="Times New Roman" w:hAnsi="Times New Roman" w:cs="Times New Roman"/>
          <w:b/>
        </w:rPr>
        <w:br/>
      </w:r>
      <w:r w:rsidRPr="000E5522">
        <w:rPr>
          <w:rFonts w:ascii="Times New Roman" w:hAnsi="Times New Roman" w:cs="Times New Roman"/>
          <w:b/>
        </w:rPr>
        <w:t>и ины</w:t>
      </w:r>
      <w:r>
        <w:rPr>
          <w:rFonts w:ascii="Times New Roman" w:hAnsi="Times New Roman" w:cs="Times New Roman"/>
          <w:b/>
        </w:rPr>
        <w:t xml:space="preserve">х решений, порядок согласования </w:t>
      </w:r>
      <w:r w:rsidRPr="000E5522">
        <w:rPr>
          <w:rFonts w:ascii="Times New Roman" w:hAnsi="Times New Roman" w:cs="Times New Roman"/>
          <w:b/>
        </w:rPr>
        <w:t>и принятия данных решений</w:t>
      </w:r>
    </w:p>
    <w:p w:rsidR="00AF2780" w:rsidRPr="000E5522" w:rsidRDefault="00AF2780" w:rsidP="00AF2780">
      <w:pPr>
        <w:pStyle w:val="a7"/>
        <w:jc w:val="center"/>
        <w:rPr>
          <w:rFonts w:ascii="Times New Roman" w:hAnsi="Times New Roman" w:cs="Times New Roman"/>
          <w:b/>
        </w:rPr>
      </w:pPr>
    </w:p>
    <w:p w:rsidR="0072132D" w:rsidRPr="005C749A" w:rsidRDefault="0068321F" w:rsidP="005C749A">
      <w:pPr>
        <w:pStyle w:val="a6"/>
        <w:shd w:val="clear" w:color="auto" w:fill="auto"/>
        <w:tabs>
          <w:tab w:val="left" w:pos="673"/>
        </w:tabs>
        <w:spacing w:before="0" w:after="0" w:line="240" w:lineRule="auto"/>
        <w:ind w:right="120" w:firstLine="709"/>
        <w:jc w:val="both"/>
        <w:rPr>
          <w:color w:val="000000"/>
          <w:sz w:val="24"/>
          <w:szCs w:val="24"/>
        </w:rPr>
      </w:pPr>
      <w:r w:rsidRPr="001E190E">
        <w:rPr>
          <w:sz w:val="24"/>
          <w:szCs w:val="24"/>
        </w:rPr>
        <w:t xml:space="preserve">   </w:t>
      </w:r>
      <w:r w:rsidR="009F3AD0">
        <w:rPr>
          <w:sz w:val="24"/>
          <w:szCs w:val="24"/>
        </w:rPr>
        <w:t>Консультант</w:t>
      </w:r>
      <w:r w:rsidR="00E37D30">
        <w:rPr>
          <w:sz w:val="24"/>
          <w:szCs w:val="24"/>
        </w:rPr>
        <w:t xml:space="preserve"> </w:t>
      </w:r>
      <w:r w:rsidR="00E37D30">
        <w:rPr>
          <w:color w:val="000000"/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 </w:t>
      </w:r>
    </w:p>
    <w:p w:rsidR="00AF2780" w:rsidRDefault="00AF2780" w:rsidP="00E37D30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</w:pPr>
    </w:p>
    <w:p w:rsidR="00AF2780" w:rsidRPr="007B6777" w:rsidRDefault="00AF2780" w:rsidP="00E37D30">
      <w:pPr>
        <w:pStyle w:val="20"/>
        <w:shd w:val="clear" w:color="auto" w:fill="auto"/>
        <w:spacing w:after="248" w:line="260" w:lineRule="exact"/>
        <w:jc w:val="center"/>
        <w:rPr>
          <w:sz w:val="24"/>
          <w:szCs w:val="24"/>
        </w:rPr>
      </w:pPr>
      <w:bookmarkStart w:id="6" w:name="bookmark8"/>
      <w:r w:rsidRPr="007B6777">
        <w:rPr>
          <w:sz w:val="24"/>
          <w:szCs w:val="24"/>
        </w:rPr>
        <w:t>IX. Порядок служебного взаимодействия</w:t>
      </w:r>
      <w:bookmarkEnd w:id="6"/>
      <w:r w:rsidRPr="007B6777">
        <w:rPr>
          <w:sz w:val="24"/>
          <w:szCs w:val="24"/>
        </w:rPr>
        <w:t xml:space="preserve"> гражданского служащего в связи </w:t>
      </w:r>
      <w:r w:rsidR="00E37D30">
        <w:rPr>
          <w:sz w:val="24"/>
          <w:szCs w:val="24"/>
        </w:rPr>
        <w:br/>
      </w:r>
      <w:r w:rsidRPr="007B6777">
        <w:rPr>
          <w:sz w:val="24"/>
          <w:szCs w:val="24"/>
        </w:rPr>
        <w:t xml:space="preserve">с исполнением им должностных обязанностей с гражданскими служащими того же государственного органа, гражданскими служащими иных государственных </w:t>
      </w:r>
      <w:r w:rsidR="00E37D30">
        <w:rPr>
          <w:sz w:val="24"/>
          <w:szCs w:val="24"/>
        </w:rPr>
        <w:br/>
      </w:r>
      <w:r w:rsidRPr="007B6777">
        <w:rPr>
          <w:sz w:val="24"/>
          <w:szCs w:val="24"/>
        </w:rPr>
        <w:t>органов, другими гражданами, а также с организациями</w:t>
      </w:r>
    </w:p>
    <w:p w:rsidR="00E37D30" w:rsidRPr="00E37173" w:rsidRDefault="00E37D30" w:rsidP="00E37D30">
      <w:pPr>
        <w:pStyle w:val="a6"/>
        <w:shd w:val="clear" w:color="auto" w:fill="auto"/>
        <w:tabs>
          <w:tab w:val="left" w:pos="0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Pr="00E37173">
        <w:rPr>
          <w:sz w:val="24"/>
          <w:szCs w:val="24"/>
        </w:rPr>
        <w:t>.1.</w:t>
      </w:r>
      <w:r w:rsidRPr="001E190E">
        <w:rPr>
          <w:sz w:val="24"/>
          <w:szCs w:val="24"/>
        </w:rPr>
        <w:t xml:space="preserve"> </w:t>
      </w:r>
      <w:r w:rsidR="009F3AD0">
        <w:rPr>
          <w:sz w:val="24"/>
          <w:szCs w:val="24"/>
        </w:rPr>
        <w:t>Консультант</w:t>
      </w:r>
      <w:r w:rsidRPr="00E37173">
        <w:rPr>
          <w:sz w:val="24"/>
          <w:szCs w:val="24"/>
        </w:rPr>
        <w:t xml:space="preserve"> осуществляет служебное взаимодействие с государственными гражданскими служащими Минспорта Чувашии в связи с исполнением своих должнос</w:t>
      </w:r>
      <w:r w:rsidRPr="00E37173">
        <w:rPr>
          <w:sz w:val="24"/>
          <w:szCs w:val="24"/>
        </w:rPr>
        <w:t>т</w:t>
      </w:r>
      <w:r w:rsidRPr="00E37173">
        <w:rPr>
          <w:sz w:val="24"/>
          <w:szCs w:val="24"/>
        </w:rPr>
        <w:t>ных обязанностей в порядке переговоров и консультаций.</w:t>
      </w:r>
    </w:p>
    <w:p w:rsidR="00E37D30" w:rsidRPr="00E37173" w:rsidRDefault="00E37D30" w:rsidP="00E37D30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9</w:t>
      </w:r>
      <w:r w:rsidRPr="00E37173">
        <w:rPr>
          <w:sz w:val="24"/>
          <w:szCs w:val="24"/>
        </w:rPr>
        <w:t xml:space="preserve">.2. </w:t>
      </w:r>
      <w:r w:rsidR="009F3AD0">
        <w:rPr>
          <w:sz w:val="24"/>
          <w:szCs w:val="24"/>
        </w:rPr>
        <w:t>Консультант</w:t>
      </w:r>
      <w:r w:rsidRPr="00E37173">
        <w:rPr>
          <w:sz w:val="24"/>
          <w:szCs w:val="24"/>
        </w:rPr>
        <w:t xml:space="preserve">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порядке переписки, консультаций, переговоров, личного приема.</w:t>
      </w:r>
    </w:p>
    <w:p w:rsidR="00E37D30" w:rsidRPr="00E37173" w:rsidRDefault="00E37D30" w:rsidP="00E37D30">
      <w:pPr>
        <w:pStyle w:val="a6"/>
        <w:shd w:val="clear" w:color="auto" w:fill="auto"/>
        <w:tabs>
          <w:tab w:val="left" w:pos="423"/>
        </w:tabs>
        <w:spacing w:before="0" w:after="0" w:line="240" w:lineRule="auto"/>
        <w:ind w:right="120" w:firstLine="0"/>
        <w:jc w:val="both"/>
        <w:rPr>
          <w:sz w:val="24"/>
          <w:szCs w:val="24"/>
        </w:rPr>
      </w:pPr>
      <w:r w:rsidRPr="00E37173">
        <w:rPr>
          <w:sz w:val="24"/>
          <w:szCs w:val="24"/>
        </w:rPr>
        <w:t xml:space="preserve">  </w:t>
      </w:r>
      <w:r w:rsidRPr="00E37173">
        <w:rPr>
          <w:sz w:val="24"/>
          <w:szCs w:val="24"/>
        </w:rPr>
        <w:tab/>
        <w:t xml:space="preserve">  </w:t>
      </w:r>
      <w:r w:rsidRPr="00E37173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E37173">
        <w:rPr>
          <w:sz w:val="24"/>
          <w:szCs w:val="24"/>
        </w:rPr>
        <w:t>.3.</w:t>
      </w:r>
      <w:r w:rsidRPr="001E190E">
        <w:rPr>
          <w:sz w:val="24"/>
          <w:szCs w:val="24"/>
        </w:rPr>
        <w:t xml:space="preserve"> </w:t>
      </w:r>
      <w:r w:rsidR="009F3AD0">
        <w:rPr>
          <w:sz w:val="24"/>
          <w:szCs w:val="24"/>
        </w:rPr>
        <w:t>Консультант</w:t>
      </w:r>
      <w:r w:rsidRPr="00E37173">
        <w:rPr>
          <w:sz w:val="24"/>
          <w:szCs w:val="24"/>
        </w:rPr>
        <w:t xml:space="preserve"> осуществляет служебное взаимодействие с гражданами и орг</w:t>
      </w:r>
      <w:r w:rsidRPr="00E37173">
        <w:rPr>
          <w:sz w:val="24"/>
          <w:szCs w:val="24"/>
        </w:rPr>
        <w:t>а</w:t>
      </w:r>
      <w:r w:rsidRPr="00E37173">
        <w:rPr>
          <w:sz w:val="24"/>
          <w:szCs w:val="24"/>
        </w:rPr>
        <w:t>низациями в связи с исполнением своих должностных обязанностей в порядке перепи</w:t>
      </w:r>
      <w:r w:rsidRPr="00E37173">
        <w:rPr>
          <w:sz w:val="24"/>
          <w:szCs w:val="24"/>
        </w:rPr>
        <w:t>с</w:t>
      </w:r>
      <w:r w:rsidRPr="00E37173">
        <w:rPr>
          <w:sz w:val="24"/>
          <w:szCs w:val="24"/>
        </w:rPr>
        <w:t>ки, консультаций.</w:t>
      </w:r>
    </w:p>
    <w:p w:rsidR="00E37D30" w:rsidRDefault="00E37D30" w:rsidP="00E37D30">
      <w:pPr>
        <w:pStyle w:val="a6"/>
        <w:shd w:val="clear" w:color="auto" w:fill="auto"/>
        <w:tabs>
          <w:tab w:val="left" w:pos="1138"/>
        </w:tabs>
        <w:spacing w:before="0" w:after="0" w:line="322" w:lineRule="exact"/>
        <w:ind w:right="120" w:firstLine="0"/>
        <w:jc w:val="both"/>
      </w:pPr>
    </w:p>
    <w:p w:rsidR="00AF2780" w:rsidRPr="007B6777" w:rsidRDefault="00AF2780" w:rsidP="00AF2780">
      <w:pPr>
        <w:pStyle w:val="22"/>
        <w:keepNext/>
        <w:keepLines/>
        <w:shd w:val="clear" w:color="auto" w:fill="auto"/>
        <w:spacing w:before="0" w:after="304" w:line="240" w:lineRule="auto"/>
        <w:ind w:right="20"/>
        <w:rPr>
          <w:sz w:val="24"/>
          <w:szCs w:val="24"/>
        </w:rPr>
      </w:pPr>
      <w:r w:rsidRPr="007B6777">
        <w:rPr>
          <w:sz w:val="24"/>
          <w:szCs w:val="24"/>
        </w:rPr>
        <w:t xml:space="preserve">X. Перечень государственных услуг, оказываемых гражданам и организациям </w:t>
      </w:r>
      <w:r>
        <w:rPr>
          <w:sz w:val="24"/>
          <w:szCs w:val="24"/>
        </w:rPr>
        <w:br/>
      </w:r>
      <w:r w:rsidRPr="007B6777">
        <w:rPr>
          <w:sz w:val="24"/>
          <w:szCs w:val="24"/>
        </w:rPr>
        <w:t>в соответствии с административным регламентом государственного органа</w:t>
      </w:r>
    </w:p>
    <w:p w:rsidR="00850BC2" w:rsidRPr="00E37D30" w:rsidRDefault="009F3AD0" w:rsidP="00E37D30">
      <w:pPr>
        <w:pStyle w:val="a3"/>
        <w:ind w:firstLine="708"/>
        <w:jc w:val="both"/>
        <w:rPr>
          <w:szCs w:val="17"/>
        </w:rPr>
      </w:pPr>
      <w:r>
        <w:t>Консультант</w:t>
      </w:r>
      <w:r w:rsidR="00E37D30" w:rsidRPr="00032D06">
        <w:t xml:space="preserve"> </w:t>
      </w:r>
      <w:r w:rsidR="00E37D30">
        <w:t>государственные услуги не оказывает</w:t>
      </w:r>
      <w:r w:rsidR="00E37D30" w:rsidRPr="00032D06">
        <w:t>.</w:t>
      </w:r>
    </w:p>
    <w:p w:rsidR="00AF2780" w:rsidRPr="00AF2780" w:rsidRDefault="00AF2780" w:rsidP="00AF2780">
      <w:pPr>
        <w:pStyle w:val="a7"/>
        <w:jc w:val="center"/>
        <w:rPr>
          <w:rStyle w:val="a4"/>
          <w:rFonts w:ascii="Times New Roman" w:hAnsi="Times New Roman" w:cs="Times New Roman"/>
          <w:b w:val="0"/>
          <w:bCs w:val="0"/>
        </w:rPr>
      </w:pPr>
      <w:r w:rsidRPr="00BB598D">
        <w:rPr>
          <w:rStyle w:val="a4"/>
          <w:rFonts w:ascii="Times New Roman" w:hAnsi="Times New Roman" w:cs="Times New Roman"/>
        </w:rPr>
        <w:t>XI. Показатели эффективности профессиональной</w:t>
      </w:r>
      <w:r>
        <w:rPr>
          <w:rFonts w:ascii="Times New Roman" w:hAnsi="Times New Roman" w:cs="Times New Roman"/>
        </w:rPr>
        <w:t xml:space="preserve"> </w:t>
      </w:r>
      <w:r w:rsidRPr="00BB598D">
        <w:rPr>
          <w:rStyle w:val="a4"/>
          <w:rFonts w:ascii="Times New Roman" w:hAnsi="Times New Roman" w:cs="Times New Roman"/>
        </w:rPr>
        <w:t xml:space="preserve">служебной деятельности </w:t>
      </w:r>
      <w:r>
        <w:rPr>
          <w:rStyle w:val="a4"/>
          <w:rFonts w:ascii="Times New Roman" w:hAnsi="Times New Roman" w:cs="Times New Roman"/>
        </w:rPr>
        <w:br/>
      </w:r>
      <w:r w:rsidRPr="00BB598D">
        <w:rPr>
          <w:rStyle w:val="a4"/>
          <w:rFonts w:ascii="Times New Roman" w:hAnsi="Times New Roman" w:cs="Times New Roman"/>
        </w:rPr>
        <w:t>гражданского служащего</w:t>
      </w:r>
    </w:p>
    <w:p w:rsidR="009F3AD0" w:rsidRDefault="00E37D30" w:rsidP="00E37D30">
      <w:pPr>
        <w:pStyle w:val="a3"/>
        <w:ind w:firstLine="708"/>
        <w:contextualSpacing/>
        <w:jc w:val="both"/>
      </w:pPr>
      <w:r w:rsidRPr="00E37173">
        <w:t>1</w:t>
      </w:r>
      <w:r w:rsidR="002F621E">
        <w:t>1</w:t>
      </w:r>
      <w:r w:rsidRPr="00E37173">
        <w:t>.1. Эффективность и результативность профессиональной служебной деятельн</w:t>
      </w:r>
      <w:r w:rsidRPr="00E37173">
        <w:t>о</w:t>
      </w:r>
      <w:r w:rsidRPr="00E37173">
        <w:t xml:space="preserve">сти </w:t>
      </w:r>
      <w:r w:rsidR="009F3AD0">
        <w:t>консультанта</w:t>
      </w:r>
      <w:r w:rsidRPr="00E37173">
        <w:t xml:space="preserve"> оценивается по количественным и качественным показателям подгото</w:t>
      </w:r>
      <w:r w:rsidRPr="00E37173">
        <w:t>в</w:t>
      </w:r>
      <w:r w:rsidRPr="00E37173">
        <w:t>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</w:t>
      </w:r>
      <w:r w:rsidRPr="00E37173">
        <w:t>ы</w:t>
      </w:r>
      <w:r w:rsidRPr="00E37173">
        <w:t>полнения возложенных на него задач.</w:t>
      </w:r>
    </w:p>
    <w:p w:rsidR="009F3AD0" w:rsidRDefault="00E37D30" w:rsidP="00E37D30">
      <w:pPr>
        <w:pStyle w:val="a3"/>
        <w:ind w:firstLine="708"/>
        <w:contextualSpacing/>
        <w:jc w:val="both"/>
      </w:pPr>
      <w:r w:rsidRPr="00E37173">
        <w:t>1</w:t>
      </w:r>
      <w:r w:rsidR="002F621E">
        <w:t>1</w:t>
      </w:r>
      <w:r w:rsidRPr="00E37173">
        <w:t xml:space="preserve">.2. Эффективность профессиональной служебной деятельности </w:t>
      </w:r>
      <w:r w:rsidR="009F3AD0">
        <w:t>консультанта</w:t>
      </w:r>
      <w:r w:rsidRPr="00E37173">
        <w:t xml:space="preserve"> оценивается по следу</w:t>
      </w:r>
      <w:r>
        <w:t>ющим показателям:</w:t>
      </w:r>
      <w:r>
        <w:tab/>
      </w:r>
    </w:p>
    <w:p w:rsidR="004A70F1" w:rsidRDefault="009F3AD0" w:rsidP="00E37D30">
      <w:pPr>
        <w:pStyle w:val="a3"/>
        <w:ind w:firstLine="708"/>
        <w:contextualSpacing/>
        <w:jc w:val="both"/>
      </w:pPr>
      <w:proofErr w:type="gramStart"/>
      <w:r>
        <w:t>в</w:t>
      </w:r>
      <w:r w:rsidR="00E37D30" w:rsidRPr="00E37173">
        <w:t>ыполняемому объему работы и интенсивности труда, способности сохранять в</w:t>
      </w:r>
      <w:r w:rsidR="00E37D30" w:rsidRPr="00E37173">
        <w:t>ы</w:t>
      </w:r>
      <w:r w:rsidR="00E37D30" w:rsidRPr="00E37173">
        <w:t>сокую работоспособность в экстремальных условиях, соблюдению служебной дисципл</w:t>
      </w:r>
      <w:r w:rsidR="00E37D30" w:rsidRPr="00E37173">
        <w:t>и</w:t>
      </w:r>
      <w:r w:rsidR="00E37D30">
        <w:t>ны;</w:t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 w:rsidRPr="00E37173">
        <w:t>своевременности и оперативности выполнения поруче</w:t>
      </w:r>
      <w:r w:rsidR="00E37D30">
        <w:t>ний;</w:t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 w:rsidRPr="00E37173">
        <w:t>качеству выполненной работы (подготовке документов в соответствии с устано</w:t>
      </w:r>
      <w:r w:rsidR="00E37D30" w:rsidRPr="00E37173">
        <w:t>в</w:t>
      </w:r>
      <w:r w:rsidR="00E37D30" w:rsidRPr="00E37173">
        <w:t>ленными требованиями, полному и логичному изложению материала, юридически гр</w:t>
      </w:r>
      <w:r w:rsidR="00E37D30" w:rsidRPr="00E37173">
        <w:t>а</w:t>
      </w:r>
      <w:r w:rsidR="00E37D30" w:rsidRPr="00E37173">
        <w:t>мотному составлению документа, отсутствию стилистич</w:t>
      </w:r>
      <w:r w:rsidR="00E37D30">
        <w:t>еских и грамматических ошибок);</w:t>
      </w:r>
      <w:r w:rsidR="00E37D30">
        <w:tab/>
      </w:r>
      <w:r w:rsidR="00E37D30" w:rsidRPr="00E37173">
        <w:t xml:space="preserve">профессиональной компетентности (знанию нормативных правовых актов, широте профессионального кругозора, </w:t>
      </w:r>
      <w:r w:rsidR="00E37D30">
        <w:t>умению работать с документами);</w:t>
      </w:r>
      <w:proofErr w:type="gramEnd"/>
      <w:r w:rsidR="00E37D30">
        <w:tab/>
      </w:r>
      <w:r w:rsidR="00E37D30">
        <w:tab/>
      </w:r>
      <w:r w:rsidR="00E37D30">
        <w:tab/>
      </w:r>
      <w:r w:rsidR="00E37D30">
        <w:lastRenderedPageBreak/>
        <w:tab/>
      </w:r>
      <w:r w:rsidR="00E37D30" w:rsidRPr="00E37173">
        <w:t xml:space="preserve">способности четко </w:t>
      </w:r>
      <w:proofErr w:type="gramStart"/>
      <w:r w:rsidR="00E37D30" w:rsidRPr="00E37173">
        <w:t>организовывать и планировать</w:t>
      </w:r>
      <w:proofErr w:type="gramEnd"/>
      <w:r w:rsidR="00E37D30" w:rsidRPr="00E37173">
        <w:t xml:space="preserve"> выполнение порученных зад</w:t>
      </w:r>
      <w:r w:rsidR="00E37D30" w:rsidRPr="00E37173">
        <w:t>а</w:t>
      </w:r>
      <w:r w:rsidR="00E37D30" w:rsidRPr="00E37173">
        <w:t>ний, умению рационально использовать рабочее</w:t>
      </w:r>
      <w:r w:rsidR="00E37D30">
        <w:t xml:space="preserve"> время, расставлять приоритеты;</w:t>
      </w:r>
      <w:r w:rsidR="00E37D30">
        <w:tab/>
      </w:r>
      <w:r w:rsidR="00E37D30">
        <w:tab/>
      </w:r>
      <w:r w:rsidR="00E37D30" w:rsidRPr="00E37173"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</w:t>
      </w:r>
      <w:r w:rsidR="00E37D30">
        <w:t>к новым условиям и требованиям;</w:t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>
        <w:tab/>
      </w:r>
      <w:r w:rsidR="00E37D30" w:rsidRPr="00E37173">
        <w:t>осознанию ответственности за послед</w:t>
      </w:r>
      <w:r w:rsidR="00E37D30">
        <w:t>ствия своих действий.</w:t>
      </w:r>
    </w:p>
    <w:p w:rsidR="00A94770" w:rsidRPr="00E37D30" w:rsidRDefault="00A94770" w:rsidP="00E37D30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F3AD0" w:rsidRPr="00E37D30" w:rsidRDefault="009F3AD0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9F3AD0" w:rsidRPr="00E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1574"/>
    <w:multiLevelType w:val="hybridMultilevel"/>
    <w:tmpl w:val="35CE6CD6"/>
    <w:lvl w:ilvl="0" w:tplc="FBF0D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9"/>
    <w:rsid w:val="000236DB"/>
    <w:rsid w:val="0003429C"/>
    <w:rsid w:val="00037DBB"/>
    <w:rsid w:val="0004023A"/>
    <w:rsid w:val="00056AC7"/>
    <w:rsid w:val="00180B36"/>
    <w:rsid w:val="00185F02"/>
    <w:rsid w:val="001B0580"/>
    <w:rsid w:val="001E65E9"/>
    <w:rsid w:val="00254908"/>
    <w:rsid w:val="002F621E"/>
    <w:rsid w:val="00321C79"/>
    <w:rsid w:val="0033743F"/>
    <w:rsid w:val="003778D0"/>
    <w:rsid w:val="003A4A74"/>
    <w:rsid w:val="003E63E2"/>
    <w:rsid w:val="00456445"/>
    <w:rsid w:val="004A70F1"/>
    <w:rsid w:val="004C4F2F"/>
    <w:rsid w:val="004C5A29"/>
    <w:rsid w:val="004D7219"/>
    <w:rsid w:val="005C749A"/>
    <w:rsid w:val="00614D4D"/>
    <w:rsid w:val="0068321F"/>
    <w:rsid w:val="00705DF9"/>
    <w:rsid w:val="0072132D"/>
    <w:rsid w:val="00721A22"/>
    <w:rsid w:val="00787345"/>
    <w:rsid w:val="007A6238"/>
    <w:rsid w:val="007C640C"/>
    <w:rsid w:val="00850BC2"/>
    <w:rsid w:val="00880610"/>
    <w:rsid w:val="008E0B36"/>
    <w:rsid w:val="009672C2"/>
    <w:rsid w:val="0098671C"/>
    <w:rsid w:val="00990418"/>
    <w:rsid w:val="009F3AD0"/>
    <w:rsid w:val="00A94770"/>
    <w:rsid w:val="00AC0DB0"/>
    <w:rsid w:val="00AF2780"/>
    <w:rsid w:val="00B97240"/>
    <w:rsid w:val="00C47037"/>
    <w:rsid w:val="00CA10BC"/>
    <w:rsid w:val="00CD2B98"/>
    <w:rsid w:val="00E37D30"/>
    <w:rsid w:val="00E42365"/>
    <w:rsid w:val="00E56C84"/>
    <w:rsid w:val="00F00902"/>
    <w:rsid w:val="00FC1D70"/>
    <w:rsid w:val="00FC595A"/>
    <w:rsid w:val="00FC6965"/>
    <w:rsid w:val="00FD7679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69">
    <w:name w:val="Основной текст (6) + 9"/>
    <w:aliases w:val="5 pt"/>
    <w:basedOn w:val="6"/>
    <w:rsid w:val="00A947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38"/>
    <w:rPr>
      <w:b/>
      <w:bCs/>
    </w:rPr>
  </w:style>
  <w:style w:type="character" w:customStyle="1" w:styleId="2">
    <w:name w:val="Основной текст (2)_"/>
    <w:link w:val="20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AF278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5">
    <w:name w:val="Основной текст Знак"/>
    <w:link w:val="a6"/>
    <w:rsid w:val="00AF278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AF27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F27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AF2780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F2780"/>
  </w:style>
  <w:style w:type="paragraph" w:customStyle="1" w:styleId="20">
    <w:name w:val="Основной текст (2)"/>
    <w:basedOn w:val="a"/>
    <w:link w:val="2"/>
    <w:rsid w:val="00AF278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AF2780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F278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AF2780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AF278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69">
    <w:name w:val="Основной текст (6) + 9"/>
    <w:aliases w:val="5 pt"/>
    <w:basedOn w:val="6"/>
    <w:rsid w:val="00A9477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Лобышева Марина</dc:creator>
  <cp:lastModifiedBy>Минспорт Канцелярия</cp:lastModifiedBy>
  <cp:revision>4</cp:revision>
  <dcterms:created xsi:type="dcterms:W3CDTF">2020-11-06T14:28:00Z</dcterms:created>
  <dcterms:modified xsi:type="dcterms:W3CDTF">2020-11-09T14:16:00Z</dcterms:modified>
</cp:coreProperties>
</file>