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ФЕДЕРАЛЬНОЕ АГЕНТСТВО ПО ДЕЛАМ НАЦИОНАЛЬНОСТЕЙ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ПРИКАЗ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от 23 июня 2020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76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ОБ УТВЕРЖДЕНИИ ФОРМЫ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КОНКУРСНОЙ ЗАЯВКИ И МЕТОДИКИ ОЦЕНКИ КОНКУРСНЫХ ЗАЯВОК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МУНИЦИПАЛЬНЫХ ОБРАЗОВАНИЙ, ПРЕДСТАВЛЯЕМЫХ ДЛЯ УЧАСТИЯ </w:t>
      </w:r>
      <w:proofErr w:type="gramStart"/>
      <w:r w:rsidRPr="00ED647C">
        <w:rPr>
          <w:rFonts w:ascii="Times New Roman" w:hAnsi="Times New Roman" w:cs="Times New Roman"/>
          <w:szCs w:val="24"/>
        </w:rPr>
        <w:t>ВО</w:t>
      </w:r>
      <w:proofErr w:type="gramEnd"/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ВСЕРОССИЙСКОМ </w:t>
      </w:r>
      <w:proofErr w:type="gramStart"/>
      <w:r w:rsidRPr="00ED647C">
        <w:rPr>
          <w:rFonts w:ascii="Times New Roman" w:hAnsi="Times New Roman" w:cs="Times New Roman"/>
          <w:szCs w:val="24"/>
        </w:rPr>
        <w:t>КОНКУРСЕ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</w:t>
      </w:r>
      <w:r w:rsidR="00CF6931">
        <w:rPr>
          <w:rFonts w:ascii="Times New Roman" w:hAnsi="Times New Roman" w:cs="Times New Roman"/>
          <w:szCs w:val="24"/>
        </w:rPr>
        <w:t xml:space="preserve"> </w:t>
      </w:r>
      <w:r w:rsidRPr="00ED647C">
        <w:rPr>
          <w:rFonts w:ascii="Times New Roman" w:hAnsi="Times New Roman" w:cs="Times New Roman"/>
          <w:szCs w:val="24"/>
        </w:rPr>
        <w:t>РЕАЛИЗАЦИЯ ИНЫХ МЕРОПРИЯТИЙ В СФЕРЕ НАЦИОНАЛЬНОЙ ПОЛИТИКИ</w:t>
      </w:r>
      <w:r w:rsidR="00CF6931">
        <w:rPr>
          <w:rFonts w:ascii="Times New Roman" w:hAnsi="Times New Roman" w:cs="Times New Roman"/>
          <w:szCs w:val="24"/>
        </w:rPr>
        <w:t xml:space="preserve"> </w:t>
      </w:r>
      <w:r w:rsidRPr="00ED647C">
        <w:rPr>
          <w:rFonts w:ascii="Times New Roman" w:hAnsi="Times New Roman" w:cs="Times New Roman"/>
          <w:szCs w:val="24"/>
        </w:rPr>
        <w:t>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В соответствии с </w:t>
      </w:r>
      <w:hyperlink r:id="rId9" w:history="1"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подпунктом </w:t>
        </w:r>
        <w:r w:rsidR="00ED647C" w:rsidRPr="00ED647C">
          <w:rPr>
            <w:rFonts w:ascii="Times New Roman" w:hAnsi="Times New Roman" w:cs="Times New Roman"/>
            <w:color w:val="0000FF"/>
            <w:szCs w:val="24"/>
          </w:rPr>
          <w:t>«</w:t>
        </w:r>
        <w:r w:rsidRPr="00ED647C">
          <w:rPr>
            <w:rFonts w:ascii="Times New Roman" w:hAnsi="Times New Roman" w:cs="Times New Roman"/>
            <w:color w:val="0000FF"/>
            <w:szCs w:val="24"/>
          </w:rPr>
          <w:t>г</w:t>
        </w:r>
        <w:r w:rsidR="00ED647C" w:rsidRPr="00ED647C">
          <w:rPr>
            <w:rFonts w:ascii="Times New Roman" w:hAnsi="Times New Roman" w:cs="Times New Roman"/>
            <w:color w:val="0000FF"/>
            <w:szCs w:val="24"/>
          </w:rPr>
          <w:t>»</w:t>
        </w:r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 пункта 9</w:t>
        </w:r>
      </w:hyperlink>
      <w:r w:rsidRPr="00ED647C">
        <w:rPr>
          <w:rFonts w:ascii="Times New Roman" w:hAnsi="Times New Roman" w:cs="Times New Roman"/>
          <w:szCs w:val="24"/>
        </w:rPr>
        <w:t xml:space="preserve"> Положения 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, утвержденного постановлением Правительства Российской Федерации от 18 августа 2016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815 (Собрание законодательства Российской Федерации, 2016,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35, ст. 5335; 2017,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49, ст. 7462), приказываю: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1. Утвердить: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форму конкурсной заявки муниципального образования, представляемой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</w:t>
      </w:r>
      <w:hyperlink w:anchor="P45" w:history="1"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(приложение </w:t>
        </w:r>
        <w:r w:rsidR="00ED647C">
          <w:rPr>
            <w:rFonts w:ascii="Times New Roman" w:hAnsi="Times New Roman" w:cs="Times New Roman"/>
            <w:color w:val="0000FF"/>
            <w:szCs w:val="24"/>
          </w:rPr>
          <w:t>№</w:t>
        </w:r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 1)</w:t>
        </w:r>
      </w:hyperlink>
      <w:r w:rsidRPr="00ED647C">
        <w:rPr>
          <w:rFonts w:ascii="Times New Roman" w:hAnsi="Times New Roman" w:cs="Times New Roman"/>
          <w:szCs w:val="24"/>
        </w:rPr>
        <w:t>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методику оценки конкурсных заявок муниципальных образований, представляемых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</w:t>
      </w:r>
      <w:hyperlink w:anchor="P427" w:history="1"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(приложение </w:t>
        </w:r>
        <w:r w:rsidR="00ED647C">
          <w:rPr>
            <w:rFonts w:ascii="Times New Roman" w:hAnsi="Times New Roman" w:cs="Times New Roman"/>
            <w:color w:val="0000FF"/>
            <w:szCs w:val="24"/>
          </w:rPr>
          <w:t>№</w:t>
        </w:r>
        <w:r w:rsidRPr="00ED647C">
          <w:rPr>
            <w:rFonts w:ascii="Times New Roman" w:hAnsi="Times New Roman" w:cs="Times New Roman"/>
            <w:color w:val="0000FF"/>
            <w:szCs w:val="24"/>
          </w:rPr>
          <w:t xml:space="preserve"> 2)</w:t>
        </w:r>
      </w:hyperlink>
      <w:r w:rsidRPr="00ED647C">
        <w:rPr>
          <w:rFonts w:ascii="Times New Roman" w:hAnsi="Times New Roman" w:cs="Times New Roman"/>
          <w:szCs w:val="24"/>
        </w:rPr>
        <w:t>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2. Признать утратившими силу:</w:t>
      </w:r>
    </w:p>
    <w:p w:rsidR="00B240FD" w:rsidRPr="00ED647C" w:rsidRDefault="00C43C2C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hyperlink r:id="rId10" w:history="1">
        <w:proofErr w:type="gramStart"/>
        <w:r w:rsidR="00B240FD" w:rsidRPr="00ED647C">
          <w:rPr>
            <w:rFonts w:ascii="Times New Roman" w:hAnsi="Times New Roman" w:cs="Times New Roman"/>
            <w:color w:val="0000FF"/>
            <w:szCs w:val="24"/>
          </w:rPr>
          <w:t>приказ</w:t>
        </w:r>
      </w:hyperlink>
      <w:r w:rsidR="00B240FD" w:rsidRPr="00ED647C">
        <w:rPr>
          <w:rFonts w:ascii="Times New Roman" w:hAnsi="Times New Roman" w:cs="Times New Roman"/>
          <w:szCs w:val="24"/>
        </w:rPr>
        <w:t xml:space="preserve"> Федерального агентства по делам национальностей от 12 марта 2018 г.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32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 xml:space="preserve">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(зарегистрирован Министерством юстиции Российской Федерации 26 марта 2018 г., регистрационный</w:t>
      </w:r>
      <w:proofErr w:type="gramEnd"/>
      <w:r w:rsidR="00B240FD" w:rsidRPr="00ED647C">
        <w:rPr>
          <w:rFonts w:ascii="Times New Roman" w:hAnsi="Times New Roman" w:cs="Times New Roman"/>
          <w:szCs w:val="24"/>
        </w:rPr>
        <w:t xml:space="preserve">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50504);</w:t>
      </w:r>
    </w:p>
    <w:p w:rsidR="00B240FD" w:rsidRPr="00ED647C" w:rsidRDefault="00C43C2C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hyperlink r:id="rId11" w:history="1">
        <w:proofErr w:type="gramStart"/>
        <w:r w:rsidR="00B240FD" w:rsidRPr="00ED647C">
          <w:rPr>
            <w:rFonts w:ascii="Times New Roman" w:hAnsi="Times New Roman" w:cs="Times New Roman"/>
            <w:color w:val="0000FF"/>
            <w:szCs w:val="24"/>
          </w:rPr>
          <w:t>приказ</w:t>
        </w:r>
      </w:hyperlink>
      <w:r w:rsidR="00B240FD" w:rsidRPr="00ED647C">
        <w:rPr>
          <w:rFonts w:ascii="Times New Roman" w:hAnsi="Times New Roman" w:cs="Times New Roman"/>
          <w:szCs w:val="24"/>
        </w:rPr>
        <w:t xml:space="preserve"> Федерального агентства по делам национальностей от 4 апреля 2019 г.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35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 xml:space="preserve">О внесении изменений в приказ Федерального агентства по делам национальностей от 12 марта 2018 г.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32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 xml:space="preserve">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</w:t>
      </w:r>
      <w:proofErr w:type="gramEnd"/>
      <w:r w:rsidR="00B240FD" w:rsidRPr="00ED647C">
        <w:rPr>
          <w:rFonts w:ascii="Times New Roman" w:hAnsi="Times New Roman" w:cs="Times New Roman"/>
          <w:szCs w:val="24"/>
        </w:rPr>
        <w:t xml:space="preserve">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(</w:t>
      </w:r>
      <w:proofErr w:type="gramStart"/>
      <w:r w:rsidR="00B240FD" w:rsidRPr="00ED647C">
        <w:rPr>
          <w:rFonts w:ascii="Times New Roman" w:hAnsi="Times New Roman" w:cs="Times New Roman"/>
          <w:szCs w:val="24"/>
        </w:rPr>
        <w:t>зарегистрирован</w:t>
      </w:r>
      <w:proofErr w:type="gramEnd"/>
      <w:r w:rsidR="00B240FD" w:rsidRPr="00ED647C">
        <w:rPr>
          <w:rFonts w:ascii="Times New Roman" w:hAnsi="Times New Roman" w:cs="Times New Roman"/>
          <w:szCs w:val="24"/>
        </w:rPr>
        <w:t xml:space="preserve"> Министерством юстиции Российской Федерации 7 июня 2019 г., регистрационный </w:t>
      </w:r>
      <w:r w:rsidR="00ED647C"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54867).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Руководитель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И.В.БАРИНОВ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D647C" w:rsidRPr="0004477D" w:rsidRDefault="00ED647C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C0790" w:rsidRDefault="00CC0790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</w:p>
    <w:p w:rsidR="00B240FD" w:rsidRPr="00281F89" w:rsidRDefault="00B240FD" w:rsidP="006C5BE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lastRenderedPageBreak/>
        <w:t xml:space="preserve">Приложение </w:t>
      </w:r>
      <w:r w:rsidR="00ED647C" w:rsidRPr="00281F89">
        <w:rPr>
          <w:rFonts w:ascii="Times New Roman" w:hAnsi="Times New Roman" w:cs="Times New Roman"/>
          <w:sz w:val="18"/>
          <w:szCs w:val="24"/>
        </w:rPr>
        <w:t>№</w:t>
      </w:r>
      <w:r w:rsidRPr="00281F89">
        <w:rPr>
          <w:rFonts w:ascii="Times New Roman" w:hAnsi="Times New Roman" w:cs="Times New Roman"/>
          <w:sz w:val="18"/>
          <w:szCs w:val="24"/>
        </w:rPr>
        <w:t xml:space="preserve"> 1</w:t>
      </w:r>
    </w:p>
    <w:p w:rsidR="00B240FD" w:rsidRPr="00281F89" w:rsidRDefault="00B240FD" w:rsidP="006C5BEA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к приказу Федерального агентства</w:t>
      </w:r>
    </w:p>
    <w:p w:rsidR="00B240FD" w:rsidRPr="00281F89" w:rsidRDefault="00B240FD" w:rsidP="006C5BEA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по делам национальностей</w:t>
      </w:r>
    </w:p>
    <w:p w:rsidR="00B240FD" w:rsidRPr="00281F89" w:rsidRDefault="00B240FD" w:rsidP="006C5BEA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 xml:space="preserve">от 23.06.2020 </w:t>
      </w:r>
      <w:r w:rsidR="00ED647C" w:rsidRPr="00281F89">
        <w:rPr>
          <w:rFonts w:ascii="Times New Roman" w:hAnsi="Times New Roman" w:cs="Times New Roman"/>
          <w:sz w:val="18"/>
          <w:szCs w:val="24"/>
        </w:rPr>
        <w:t>№</w:t>
      </w:r>
      <w:r w:rsidRPr="00281F89">
        <w:rPr>
          <w:rFonts w:ascii="Times New Roman" w:hAnsi="Times New Roman" w:cs="Times New Roman"/>
          <w:sz w:val="18"/>
          <w:szCs w:val="24"/>
        </w:rPr>
        <w:t xml:space="preserve"> 76</w:t>
      </w:r>
    </w:p>
    <w:p w:rsidR="00B240FD" w:rsidRPr="00281F89" w:rsidRDefault="00B240FD" w:rsidP="006C5BEA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Форма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Федеральная</w:t>
      </w:r>
    </w:p>
    <w:p w:rsidR="00B240FD" w:rsidRPr="00ED647C" w:rsidRDefault="00B240FD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конкурсная комиссия</w:t>
      </w:r>
    </w:p>
    <w:p w:rsidR="00B240FD" w:rsidRPr="00ED647C" w:rsidRDefault="00B240FD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по организации и проведению</w:t>
      </w:r>
    </w:p>
    <w:p w:rsidR="00B240FD" w:rsidRPr="00ED647C" w:rsidRDefault="00B240FD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B240FD" w:rsidRPr="00ED647C" w:rsidRDefault="00ED647C" w:rsidP="0004477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«Лучшая муниципальная практика»</w:t>
      </w:r>
    </w:p>
    <w:p w:rsidR="0004477D" w:rsidRPr="00ED647C" w:rsidRDefault="0004477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ED647C">
        <w:rPr>
          <w:rFonts w:ascii="Times New Roman" w:hAnsi="Times New Roman" w:cs="Times New Roman"/>
          <w:sz w:val="24"/>
          <w:szCs w:val="24"/>
        </w:rPr>
        <w:t>Конкурсная заявка</w:t>
      </w:r>
    </w:p>
    <w:p w:rsidR="00ED647C" w:rsidRPr="00281F89" w:rsidRDefault="00ED647C" w:rsidP="006C5BEA">
      <w:pPr>
        <w:pStyle w:val="ConsPlusNonformat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D647C" w:rsidRPr="00ED647C" w:rsidTr="00ED647C">
        <w:tc>
          <w:tcPr>
            <w:tcW w:w="9571" w:type="dxa"/>
          </w:tcPr>
          <w:p w:rsidR="00ED647C" w:rsidRPr="00ED647C" w:rsidRDefault="00ED647C" w:rsidP="006C5B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240FD" w:rsidRPr="00ED647C" w:rsidRDefault="00ED647C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</w:t>
      </w:r>
      <w:r w:rsidR="00B240FD" w:rsidRPr="00ED647C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 </w:t>
      </w:r>
      <w:hyperlink w:anchor="P91" w:history="1">
        <w:r w:rsidR="00B240FD" w:rsidRPr="00456396">
          <w:rPr>
            <w:rFonts w:ascii="Times New Roman" w:hAnsi="Times New Roman" w:cs="Times New Roman"/>
            <w:color w:val="0000FF"/>
            <w:sz w:val="18"/>
            <w:szCs w:val="24"/>
          </w:rPr>
          <w:t>&lt;1&gt;</w:t>
        </w:r>
      </w:hyperlink>
      <w:r w:rsidR="00B240FD" w:rsidRPr="00ED647C">
        <w:rPr>
          <w:rFonts w:ascii="Times New Roman" w:hAnsi="Times New Roman" w:cs="Times New Roman"/>
          <w:sz w:val="24"/>
          <w:szCs w:val="24"/>
        </w:rPr>
        <w:t>)</w:t>
      </w:r>
    </w:p>
    <w:p w:rsidR="00B240FD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sz w:val="8"/>
          <w:szCs w:val="24"/>
        </w:rPr>
      </w:pP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для участия во Всероссийском конкурсе </w:t>
      </w:r>
      <w:r w:rsidR="00ED647C" w:rsidRPr="00ED647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647C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ED647C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практика</w:t>
      </w:r>
      <w:r w:rsidR="00ED647C" w:rsidRPr="00ED647C">
        <w:rPr>
          <w:rFonts w:ascii="Times New Roman" w:hAnsi="Times New Roman" w:cs="Times New Roman"/>
          <w:sz w:val="24"/>
          <w:szCs w:val="24"/>
        </w:rPr>
        <w:t>»</w:t>
      </w:r>
      <w:r w:rsidRPr="00ED647C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ED647C" w:rsidRPr="00ED647C">
        <w:rPr>
          <w:rFonts w:ascii="Times New Roman" w:hAnsi="Times New Roman" w:cs="Times New Roman"/>
          <w:sz w:val="24"/>
          <w:szCs w:val="24"/>
        </w:rPr>
        <w:t>«</w:t>
      </w:r>
      <w:r w:rsidRPr="00ED647C">
        <w:rPr>
          <w:rFonts w:ascii="Times New Roman" w:hAnsi="Times New Roman" w:cs="Times New Roman"/>
          <w:sz w:val="24"/>
          <w:szCs w:val="24"/>
        </w:rPr>
        <w:t>Укрепление межнационального мира</w:t>
      </w: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и согласия, реализация иных мероприятий в сфере</w:t>
      </w:r>
    </w:p>
    <w:p w:rsidR="00B240FD" w:rsidRPr="00ED647C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 w:val="24"/>
          <w:szCs w:val="24"/>
        </w:rPr>
        <w:t>»</w:t>
      </w:r>
      <w:r w:rsidRPr="00ED647C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" w:history="1">
        <w:r w:rsidRPr="00456396">
          <w:rPr>
            <w:rFonts w:ascii="Times New Roman" w:hAnsi="Times New Roman" w:cs="Times New Roman"/>
            <w:color w:val="0000FF"/>
            <w:sz w:val="18"/>
            <w:szCs w:val="24"/>
          </w:rPr>
          <w:t>&lt;2&gt;</w:t>
        </w:r>
      </w:hyperlink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Прошу организовать рассмотрение настоящей конкурсной заявки для участия</w:t>
      </w:r>
      <w:r w:rsidR="00ED647C" w:rsidRPr="00ED647C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 xml:space="preserve">во Всероссийском конкурсе </w:t>
      </w:r>
      <w:r w:rsidR="00ED647C" w:rsidRPr="00ED647C">
        <w:rPr>
          <w:rFonts w:ascii="Times New Roman" w:hAnsi="Times New Roman" w:cs="Times New Roman"/>
          <w:sz w:val="24"/>
          <w:szCs w:val="24"/>
        </w:rPr>
        <w:t>«</w:t>
      </w:r>
      <w:r w:rsidRPr="00ED647C">
        <w:rPr>
          <w:rFonts w:ascii="Times New Roman" w:hAnsi="Times New Roman" w:cs="Times New Roman"/>
          <w:sz w:val="24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 w:val="24"/>
          <w:szCs w:val="24"/>
        </w:rPr>
        <w:t>»</w:t>
      </w:r>
      <w:r w:rsidRPr="00ED647C">
        <w:rPr>
          <w:rFonts w:ascii="Times New Roman" w:hAnsi="Times New Roman" w:cs="Times New Roman"/>
          <w:sz w:val="24"/>
          <w:szCs w:val="24"/>
        </w:rPr>
        <w:t>.</w:t>
      </w:r>
    </w:p>
    <w:p w:rsidR="00B240FD" w:rsidRPr="00ED647C" w:rsidRDefault="00B240FD" w:rsidP="006C5B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С условиями и требованиями конкурсного отбора </w:t>
      </w:r>
      <w:proofErr w:type="gramStart"/>
      <w:r w:rsidRPr="00ED647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D647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B240FD" w:rsidRDefault="00B240FD" w:rsidP="006C5B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С   размещением   презентационных   материалов   на  официальном  сайте</w:t>
      </w:r>
      <w:r w:rsidR="00ED647C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>Федерального       агентства      по      делам      национальностей      в</w:t>
      </w:r>
      <w:r w:rsidR="00ED647C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ED647C" w:rsidRPr="00ED647C">
        <w:rPr>
          <w:rFonts w:ascii="Times New Roman" w:hAnsi="Times New Roman" w:cs="Times New Roman"/>
          <w:sz w:val="24"/>
          <w:szCs w:val="24"/>
        </w:rPr>
        <w:t>«</w:t>
      </w:r>
      <w:r w:rsidRPr="00ED647C">
        <w:rPr>
          <w:rFonts w:ascii="Times New Roman" w:hAnsi="Times New Roman" w:cs="Times New Roman"/>
          <w:sz w:val="24"/>
          <w:szCs w:val="24"/>
        </w:rPr>
        <w:t>Интернет</w:t>
      </w:r>
      <w:r w:rsidR="00ED647C" w:rsidRPr="00ED647C">
        <w:rPr>
          <w:rFonts w:ascii="Times New Roman" w:hAnsi="Times New Roman" w:cs="Times New Roman"/>
          <w:sz w:val="24"/>
          <w:szCs w:val="24"/>
        </w:rPr>
        <w:t>»</w:t>
      </w:r>
      <w:r w:rsidRPr="00ED647C">
        <w:rPr>
          <w:rFonts w:ascii="Times New Roman" w:hAnsi="Times New Roman" w:cs="Times New Roman"/>
          <w:sz w:val="24"/>
          <w:szCs w:val="24"/>
        </w:rPr>
        <w:t xml:space="preserve"> согласен.</w:t>
      </w:r>
    </w:p>
    <w:p w:rsidR="00ED647C" w:rsidRDefault="00ED647C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80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3227"/>
      </w:tblGrid>
      <w:tr w:rsidR="00456396" w:rsidTr="0004477D">
        <w:trPr>
          <w:trHeight w:val="330"/>
        </w:trPr>
        <w:tc>
          <w:tcPr>
            <w:tcW w:w="3227" w:type="dxa"/>
          </w:tcPr>
          <w:p w:rsidR="00456396" w:rsidRDefault="00456396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Pr="00ED647C" w:rsidRDefault="00B240FD" w:rsidP="000447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По вопросам участия прош</w:t>
      </w:r>
      <w:r w:rsidR="00456396">
        <w:rPr>
          <w:rFonts w:ascii="Times New Roman" w:hAnsi="Times New Roman" w:cs="Times New Roman"/>
          <w:sz w:val="24"/>
          <w:szCs w:val="24"/>
        </w:rPr>
        <w:t xml:space="preserve">у взаимодействовать </w:t>
      </w:r>
      <w:proofErr w:type="gramStart"/>
      <w:r w:rsidR="0045639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56396" w:rsidRPr="00456396" w:rsidRDefault="00456396" w:rsidP="006C5BEA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B240FD" w:rsidRPr="00ED647C" w:rsidRDefault="00456396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D647C">
        <w:rPr>
          <w:rFonts w:ascii="Times New Roman" w:hAnsi="Times New Roman" w:cs="Times New Roman"/>
          <w:sz w:val="24"/>
          <w:szCs w:val="24"/>
        </w:rPr>
        <w:t>фамилия,</w:t>
      </w:r>
    </w:p>
    <w:p w:rsidR="00456396" w:rsidRPr="00456396" w:rsidRDefault="00456396" w:rsidP="006C5B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56396" w:rsidRDefault="00456396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имя, отчество (при наличии),</w:t>
      </w:r>
    </w:p>
    <w:p w:rsidR="00456396" w:rsidRPr="00ED647C" w:rsidRDefault="00456396" w:rsidP="006C5B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40FD" w:rsidRDefault="00B240FD" w:rsidP="006C5B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должность контактного лица, его номер телефона и адрес электронной почты</w:t>
      </w:r>
    </w:p>
    <w:p w:rsidR="00456396" w:rsidRPr="00ED647C" w:rsidRDefault="00456396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Достоверность   (действительность)   сведений,  указанных  в  настоящей</w:t>
      </w:r>
      <w:r w:rsidR="00456396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>конкурсной заявке, гарантирую.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BB8" w:rsidRDefault="00882BB8" w:rsidP="00882BB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40FD" w:rsidRPr="00ED647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11" w:history="1">
        <w:r w:rsidRPr="00ED647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ED647C">
        <w:rPr>
          <w:rFonts w:ascii="Times New Roman" w:hAnsi="Times New Roman" w:cs="Times New Roman"/>
          <w:sz w:val="24"/>
          <w:szCs w:val="24"/>
        </w:rPr>
        <w:t xml:space="preserve">  о  значениях показателей для оценки конкурсной</w:t>
      </w:r>
      <w:r w:rsidR="00456396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 xml:space="preserve">заявки </w:t>
      </w:r>
      <w:hyperlink w:anchor="P93" w:history="1">
        <w:r w:rsidRPr="00456396">
          <w:rPr>
            <w:rFonts w:ascii="Times New Roman" w:hAnsi="Times New Roman" w:cs="Times New Roman"/>
            <w:color w:val="0000FF"/>
            <w:sz w:val="18"/>
            <w:szCs w:val="24"/>
          </w:rPr>
          <w:t>&lt;3&gt;</w:t>
        </w:r>
      </w:hyperlink>
      <w:r w:rsidRPr="00ED647C">
        <w:rPr>
          <w:rFonts w:ascii="Times New Roman" w:hAnsi="Times New Roman" w:cs="Times New Roman"/>
          <w:sz w:val="24"/>
          <w:szCs w:val="24"/>
        </w:rPr>
        <w:t xml:space="preserve"> на ____ л. в 1 экз.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2. Презентация конкурсной заявки на ____ л. в 1 экз.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3.  Сведения  о  значениях  показателей  для оценки конкурсной заявки и Презентация конкурсной заявки на</w:t>
      </w:r>
      <w:r w:rsidR="0022382A"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>электронном носителе в 1 экз.</w:t>
      </w:r>
    </w:p>
    <w:p w:rsidR="00B240FD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pPr w:leftFromText="180" w:rightFromText="180" w:vertAnchor="text" w:horzAnchor="page" w:tblpX="6058" w:tblpY="-42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5211"/>
      </w:tblGrid>
      <w:tr w:rsidR="00CF6931" w:rsidTr="001201BB">
        <w:trPr>
          <w:trHeight w:val="330"/>
        </w:trPr>
        <w:tc>
          <w:tcPr>
            <w:tcW w:w="5211" w:type="dxa"/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931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F6931" w:rsidRPr="00CF6931" w:rsidRDefault="00B240FD" w:rsidP="006C5BEA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CF6931">
        <w:rPr>
          <w:rFonts w:ascii="Times New Roman" w:hAnsi="Times New Roman" w:cs="Times New Roman"/>
          <w:sz w:val="2"/>
          <w:szCs w:val="2"/>
        </w:rPr>
        <w:t xml:space="preserve">                                   </w:t>
      </w:r>
      <w:r w:rsidR="00CF6931" w:rsidRPr="00CF6931">
        <w:rPr>
          <w:rFonts w:ascii="Times New Roman" w:hAnsi="Times New Roman" w:cs="Times New Roman"/>
          <w:sz w:val="2"/>
          <w:szCs w:val="2"/>
        </w:rPr>
        <w:t xml:space="preserve">                                 </w:t>
      </w:r>
      <w:r w:rsidRPr="00CF6931">
        <w:rPr>
          <w:rFonts w:ascii="Times New Roman" w:hAnsi="Times New Roman" w:cs="Times New Roman"/>
          <w:sz w:val="2"/>
          <w:szCs w:val="2"/>
        </w:rPr>
        <w:t xml:space="preserve"> </w:t>
      </w:r>
      <w:r w:rsidR="00CF6931" w:rsidRPr="00CF6931">
        <w:rPr>
          <w:rFonts w:ascii="Times New Roman" w:hAnsi="Times New Roman" w:cs="Times New Roman"/>
          <w:sz w:val="2"/>
          <w:szCs w:val="2"/>
        </w:rPr>
        <w:t xml:space="preserve">                        </w:t>
      </w:r>
    </w:p>
    <w:p w:rsidR="00B240FD" w:rsidRPr="00ED647C" w:rsidRDefault="00CF6931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240FD" w:rsidRPr="00ED647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83"/>
        <w:gridCol w:w="2127"/>
        <w:gridCol w:w="283"/>
        <w:gridCol w:w="5387"/>
      </w:tblGrid>
      <w:tr w:rsidR="00CF6931" w:rsidTr="001201BB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 </w:t>
      </w:r>
      <w:r w:rsidR="00CF6931">
        <w:rPr>
          <w:rFonts w:ascii="Times New Roman" w:hAnsi="Times New Roman" w:cs="Times New Roman"/>
          <w:sz w:val="24"/>
          <w:szCs w:val="24"/>
        </w:rPr>
        <w:t xml:space="preserve">  </w:t>
      </w:r>
      <w:r w:rsidRPr="00ED647C">
        <w:rPr>
          <w:rFonts w:ascii="Times New Roman" w:hAnsi="Times New Roman" w:cs="Times New Roman"/>
          <w:sz w:val="24"/>
          <w:szCs w:val="24"/>
        </w:rPr>
        <w:t xml:space="preserve"> (дата)             </w:t>
      </w:r>
      <w:r w:rsidR="00CF69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47C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CF69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647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240FD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pPr w:leftFromText="180" w:rightFromText="180" w:vertAnchor="text" w:horzAnchor="margin" w:tblpY="167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6629"/>
      </w:tblGrid>
      <w:tr w:rsidR="00CF6931" w:rsidTr="00CF6931">
        <w:trPr>
          <w:trHeight w:val="330"/>
        </w:trPr>
        <w:tc>
          <w:tcPr>
            <w:tcW w:w="6629" w:type="dxa"/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931" w:rsidRPr="00ED647C" w:rsidRDefault="00CF6931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CF6931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</w:t>
      </w:r>
      <w:r w:rsidR="00B240FD" w:rsidRPr="00ED647C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0FD" w:rsidRPr="00ED647C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B240FD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83"/>
        <w:gridCol w:w="2127"/>
        <w:gridCol w:w="283"/>
        <w:gridCol w:w="5387"/>
      </w:tblGrid>
      <w:tr w:rsidR="00CF6931" w:rsidTr="001201BB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F6931" w:rsidRDefault="00CF6931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Pr="00ED647C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ED647C">
        <w:rPr>
          <w:rFonts w:ascii="Times New Roman" w:hAnsi="Times New Roman" w:cs="Times New Roman"/>
          <w:szCs w:val="24"/>
        </w:rPr>
        <w:t xml:space="preserve">(дата)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ED647C">
        <w:rPr>
          <w:rFonts w:ascii="Times New Roman" w:hAnsi="Times New Roman" w:cs="Times New Roman"/>
          <w:szCs w:val="24"/>
        </w:rPr>
        <w:t xml:space="preserve">(подпись)          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ED647C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6C5BEA" w:rsidRDefault="006C5BEA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C5BEA" w:rsidRDefault="006C5BEA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--------------------------------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91"/>
      <w:bookmarkEnd w:id="2"/>
      <w:r w:rsidRPr="00ED647C">
        <w:rPr>
          <w:rFonts w:ascii="Times New Roman" w:hAnsi="Times New Roman" w:cs="Times New Roman"/>
          <w:szCs w:val="24"/>
        </w:rPr>
        <w:t>&lt;1</w:t>
      </w:r>
      <w:proofErr w:type="gramStart"/>
      <w:r w:rsidRPr="00ED647C">
        <w:rPr>
          <w:rFonts w:ascii="Times New Roman" w:hAnsi="Times New Roman" w:cs="Times New Roman"/>
          <w:szCs w:val="24"/>
        </w:rPr>
        <w:t>&gt; В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92"/>
      <w:bookmarkEnd w:id="3"/>
      <w:r w:rsidRPr="00ED647C">
        <w:rPr>
          <w:rFonts w:ascii="Times New Roman" w:hAnsi="Times New Roman" w:cs="Times New Roman"/>
          <w:szCs w:val="24"/>
        </w:rPr>
        <w:t>&lt;2</w:t>
      </w:r>
      <w:proofErr w:type="gramStart"/>
      <w:r w:rsidRPr="00ED647C">
        <w:rPr>
          <w:rFonts w:ascii="Times New Roman" w:hAnsi="Times New Roman" w:cs="Times New Roman"/>
          <w:szCs w:val="24"/>
        </w:rPr>
        <w:t>&gt; Д</w:t>
      </w:r>
      <w:proofErr w:type="gramEnd"/>
      <w:r w:rsidRPr="00ED647C">
        <w:rPr>
          <w:rFonts w:ascii="Times New Roman" w:hAnsi="Times New Roman" w:cs="Times New Roman"/>
          <w:szCs w:val="24"/>
        </w:rPr>
        <w:t>алее - конкурсная заявка.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4" w:name="P93"/>
      <w:bookmarkEnd w:id="4"/>
      <w:r w:rsidRPr="00ED647C">
        <w:rPr>
          <w:rFonts w:ascii="Times New Roman" w:hAnsi="Times New Roman" w:cs="Times New Roman"/>
          <w:szCs w:val="24"/>
        </w:rPr>
        <w:t xml:space="preserve">&lt;3&gt; Сведения о значениях показателей для оценки конкурсной заявки оформляются в соответствии с </w:t>
      </w:r>
      <w:hyperlink w:anchor="P111" w:history="1">
        <w:r w:rsidRPr="00ED647C">
          <w:rPr>
            <w:rFonts w:ascii="Times New Roman" w:hAnsi="Times New Roman" w:cs="Times New Roman"/>
            <w:color w:val="0000FF"/>
            <w:szCs w:val="24"/>
          </w:rPr>
          <w:t>приложением</w:t>
        </w:r>
      </w:hyperlink>
      <w:r w:rsidRPr="00ED647C">
        <w:rPr>
          <w:rFonts w:ascii="Times New Roman" w:hAnsi="Times New Roman" w:cs="Times New Roman"/>
          <w:szCs w:val="24"/>
        </w:rPr>
        <w:t>.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C5BEA" w:rsidRDefault="006C5BEA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F6931" w:rsidRDefault="00CF6931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24"/>
        </w:rPr>
      </w:pPr>
    </w:p>
    <w:p w:rsidR="00B240FD" w:rsidRPr="00281F89" w:rsidRDefault="00B240FD" w:rsidP="00281F89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lastRenderedPageBreak/>
        <w:t>Приложение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к форме конкурсной заявки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муниципального образования,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281F89">
        <w:rPr>
          <w:rFonts w:ascii="Times New Roman" w:hAnsi="Times New Roman" w:cs="Times New Roman"/>
          <w:sz w:val="18"/>
          <w:szCs w:val="24"/>
        </w:rPr>
        <w:t>представляемой для участия</w:t>
      </w:r>
      <w:proofErr w:type="gramEnd"/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во Всероссийском конкурсе</w:t>
      </w:r>
    </w:p>
    <w:p w:rsidR="00B240FD" w:rsidRPr="00281F89" w:rsidRDefault="00ED647C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«</w:t>
      </w:r>
      <w:r w:rsidR="00B240FD" w:rsidRPr="00281F89">
        <w:rPr>
          <w:rFonts w:ascii="Times New Roman" w:hAnsi="Times New Roman" w:cs="Times New Roman"/>
          <w:sz w:val="18"/>
          <w:szCs w:val="24"/>
        </w:rPr>
        <w:t>Лучшая муниципальная практика</w:t>
      </w:r>
      <w:r w:rsidRPr="00281F89">
        <w:rPr>
          <w:rFonts w:ascii="Times New Roman" w:hAnsi="Times New Roman" w:cs="Times New Roman"/>
          <w:sz w:val="18"/>
          <w:szCs w:val="24"/>
        </w:rPr>
        <w:t>»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 xml:space="preserve">по номинации </w:t>
      </w:r>
      <w:r w:rsidR="00ED647C" w:rsidRPr="00281F89">
        <w:rPr>
          <w:rFonts w:ascii="Times New Roman" w:hAnsi="Times New Roman" w:cs="Times New Roman"/>
          <w:sz w:val="18"/>
          <w:szCs w:val="24"/>
        </w:rPr>
        <w:t>«</w:t>
      </w:r>
      <w:r w:rsidRPr="00281F89">
        <w:rPr>
          <w:rFonts w:ascii="Times New Roman" w:hAnsi="Times New Roman" w:cs="Times New Roman"/>
          <w:sz w:val="18"/>
          <w:szCs w:val="24"/>
        </w:rPr>
        <w:t>Укрепление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межнационального мира и согласия,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реализация иных мероприятий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в сфере национальной политики</w:t>
      </w:r>
    </w:p>
    <w:p w:rsidR="00B240FD" w:rsidRPr="00281F89" w:rsidRDefault="00B240FD" w:rsidP="00281F89">
      <w:pPr>
        <w:pStyle w:val="ConsPlusNormal"/>
        <w:ind w:left="5529"/>
        <w:jc w:val="center"/>
        <w:rPr>
          <w:rFonts w:ascii="Times New Roman" w:hAnsi="Times New Roman" w:cs="Times New Roman"/>
          <w:sz w:val="18"/>
          <w:szCs w:val="24"/>
        </w:rPr>
      </w:pPr>
      <w:r w:rsidRPr="00281F89">
        <w:rPr>
          <w:rFonts w:ascii="Times New Roman" w:hAnsi="Times New Roman" w:cs="Times New Roman"/>
          <w:sz w:val="18"/>
          <w:szCs w:val="24"/>
        </w:rPr>
        <w:t>на муниципальном уровне</w:t>
      </w:r>
      <w:r w:rsidR="00ED647C" w:rsidRPr="00281F89">
        <w:rPr>
          <w:rFonts w:ascii="Times New Roman" w:hAnsi="Times New Roman" w:cs="Times New Roman"/>
          <w:sz w:val="18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281F89" w:rsidRDefault="00B240FD" w:rsidP="006C5B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11"/>
      <w:bookmarkEnd w:id="5"/>
      <w:r w:rsidRPr="00281F8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81F89" w:rsidRPr="0028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F89">
        <w:rPr>
          <w:rFonts w:ascii="Times New Roman" w:hAnsi="Times New Roman" w:cs="Times New Roman"/>
          <w:b/>
          <w:sz w:val="24"/>
          <w:szCs w:val="24"/>
        </w:rPr>
        <w:t>о значениях показателей для оценки конкурсной заявки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408" w:tblpY="77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2693"/>
      </w:tblGrid>
      <w:tr w:rsidR="006C5BEA" w:rsidTr="00281F89">
        <w:trPr>
          <w:trHeight w:val="330"/>
        </w:trPr>
        <w:tc>
          <w:tcPr>
            <w:tcW w:w="2693" w:type="dxa"/>
          </w:tcPr>
          <w:p w:rsidR="006C5BEA" w:rsidRDefault="006C5BEA" w:rsidP="00281F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Pr="00281F89" w:rsidRDefault="00B240FD" w:rsidP="006C5B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89">
        <w:rPr>
          <w:rFonts w:ascii="Times New Roman" w:hAnsi="Times New Roman" w:cs="Times New Roman"/>
          <w:b/>
          <w:sz w:val="24"/>
          <w:szCs w:val="24"/>
        </w:rPr>
        <w:t>I. Основные сведения по муниципальному образованию</w:t>
      </w:r>
    </w:p>
    <w:p w:rsidR="006C5BEA" w:rsidRPr="00ED647C" w:rsidRDefault="006C5BEA" w:rsidP="006C5B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5BEA" w:rsidRDefault="006C5BEA" w:rsidP="006C5BE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5B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647C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образования)</w:t>
      </w:r>
    </w:p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</w:t>
      </w:r>
      <w:r w:rsidR="00B240FD" w:rsidRPr="00ED647C">
        <w:rPr>
          <w:rFonts w:ascii="Times New Roman" w:hAnsi="Times New Roman" w:cs="Times New Roman"/>
          <w:sz w:val="24"/>
          <w:szCs w:val="24"/>
        </w:rPr>
        <w:t>______ год.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  (текущий год)</w:t>
      </w: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1.1. Тип поселения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6009"/>
        <w:gridCol w:w="1530"/>
      </w:tblGrid>
      <w:tr w:rsidR="00B240FD" w:rsidRPr="00ED647C"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Категория участника конкурса</w:t>
            </w:r>
          </w:p>
        </w:tc>
        <w:tc>
          <w:tcPr>
            <w:tcW w:w="6009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Тип муниципального образования</w:t>
            </w:r>
          </w:p>
        </w:tc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Отметить нужное</w:t>
            </w:r>
          </w:p>
        </w:tc>
      </w:tr>
      <w:tr w:rsidR="00B240FD" w:rsidRPr="00ED647C">
        <w:tc>
          <w:tcPr>
            <w:tcW w:w="1530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 категория</w:t>
            </w:r>
          </w:p>
        </w:tc>
        <w:tc>
          <w:tcPr>
            <w:tcW w:w="6009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40FD" w:rsidRPr="00ED647C">
        <w:tc>
          <w:tcPr>
            <w:tcW w:w="1530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городское поселение</w:t>
            </w:r>
          </w:p>
        </w:tc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40FD" w:rsidRPr="00ED647C"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 категория</w:t>
            </w:r>
          </w:p>
        </w:tc>
        <w:tc>
          <w:tcPr>
            <w:tcW w:w="6009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сельское поселение</w:t>
            </w:r>
          </w:p>
        </w:tc>
        <w:tc>
          <w:tcPr>
            <w:tcW w:w="153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1.2. Население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B240FD" w:rsidRPr="00ED647C">
        <w:tc>
          <w:tcPr>
            <w:tcW w:w="4988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тыс. человек</w:t>
            </w:r>
          </w:p>
        </w:tc>
        <w:tc>
          <w:tcPr>
            <w:tcW w:w="272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на 1 января текущего года</w:t>
            </w:r>
          </w:p>
        </w:tc>
      </w:tr>
      <w:tr w:rsidR="00B240FD" w:rsidRPr="00ED647C">
        <w:tc>
          <w:tcPr>
            <w:tcW w:w="4988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1.3. Мигранты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B240FD" w:rsidRPr="00ED647C">
        <w:tc>
          <w:tcPr>
            <w:tcW w:w="4988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272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на 1 января текущего года</w:t>
            </w:r>
          </w:p>
        </w:tc>
      </w:tr>
      <w:tr w:rsidR="00B240FD" w:rsidRPr="00ED647C">
        <w:tc>
          <w:tcPr>
            <w:tcW w:w="4988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1.4. Национальный состав (данные на 1 января текущего года) </w:t>
      </w:r>
      <w:hyperlink w:anchor="P414" w:history="1">
        <w:r w:rsidRPr="006C5BEA">
          <w:rPr>
            <w:rFonts w:ascii="Times New Roman" w:hAnsi="Times New Roman" w:cs="Times New Roman"/>
            <w:color w:val="0000FF"/>
            <w:sz w:val="18"/>
            <w:szCs w:val="24"/>
          </w:rPr>
          <w:t>&lt;1&gt;</w:t>
        </w:r>
      </w:hyperlink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11"/>
        <w:gridCol w:w="4081"/>
      </w:tblGrid>
      <w:tr w:rsidR="00B240FD" w:rsidRPr="00ED647C">
        <w:tc>
          <w:tcPr>
            <w:tcW w:w="1077" w:type="dxa"/>
          </w:tcPr>
          <w:p w:rsidR="00B240FD" w:rsidRPr="00ED647C" w:rsidRDefault="00ED647C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B240FD" w:rsidRPr="00ED64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240FD"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B240FD" w:rsidRPr="00ED647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9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Этническая группа</w:t>
            </w:r>
          </w:p>
        </w:tc>
        <w:tc>
          <w:tcPr>
            <w:tcW w:w="408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Доля в населении муниципального образования</w:t>
            </w:r>
            <w:proofErr w:type="gramStart"/>
            <w:r w:rsidRPr="00ED647C">
              <w:rPr>
                <w:rFonts w:ascii="Times New Roman" w:hAnsi="Times New Roman" w:cs="Times New Roman"/>
                <w:szCs w:val="24"/>
              </w:rPr>
              <w:t xml:space="preserve"> (%).</w:t>
            </w:r>
            <w:proofErr w:type="gramEnd"/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Для коренных малочисленных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народов Российской Федерации - количество (чел.).</w:t>
            </w:r>
          </w:p>
        </w:tc>
      </w:tr>
      <w:tr w:rsidR="00B240FD" w:rsidRPr="00ED647C"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40FD" w:rsidRPr="00ED647C"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1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Default="00B240FD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II. Описание муниципальной практики</w:t>
      </w:r>
    </w:p>
    <w:p w:rsidR="001201BB" w:rsidRDefault="001201BB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201BB" w:rsidTr="001201BB">
        <w:tc>
          <w:tcPr>
            <w:tcW w:w="9039" w:type="dxa"/>
          </w:tcPr>
          <w:p w:rsidR="001201BB" w:rsidRDefault="001201BB" w:rsidP="006C5B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FD" w:rsidRPr="00ED647C" w:rsidRDefault="00B240FD" w:rsidP="001201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 и субъекта</w:t>
      </w:r>
    </w:p>
    <w:p w:rsidR="00B240FD" w:rsidRPr="00ED647C" w:rsidRDefault="00B240FD" w:rsidP="001201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66"/>
        <w:gridCol w:w="2211"/>
      </w:tblGrid>
      <w:tr w:rsidR="00B240FD" w:rsidRPr="00ED647C">
        <w:tc>
          <w:tcPr>
            <w:tcW w:w="793" w:type="dxa"/>
          </w:tcPr>
          <w:p w:rsidR="00B240FD" w:rsidRPr="00ED647C" w:rsidRDefault="00ED647C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B240FD" w:rsidRPr="00ED64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240FD"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B240FD" w:rsidRPr="00ED647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Оценка в баллах</w:t>
            </w: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[...] </w:t>
            </w:r>
            <w:hyperlink w:anchor="P415" w:history="1">
              <w:r w:rsidRPr="006C5BEA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&lt;2&gt;</w:t>
              </w:r>
            </w:hyperlink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&lt;...&gt; </w:t>
            </w:r>
            <w:hyperlink w:anchor="P416" w:history="1">
              <w:r w:rsidRPr="006C5BEA">
                <w:rPr>
                  <w:rFonts w:ascii="Times New Roman" w:hAnsi="Times New Roman" w:cs="Times New Roman"/>
                  <w:color w:val="0000FF"/>
                  <w:sz w:val="18"/>
                  <w:szCs w:val="24"/>
                </w:rPr>
                <w:t>&lt;3&gt;</w:t>
              </w:r>
            </w:hyperlink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2. Краткое описание практики (резюме) и перечень мероприятий, которые были предприняты для того, чтобы реализовать практику (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дорожная карта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>)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(не более 1 000 слов)</w:t>
            </w: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Представлен развернутый поэтапный перечень мероприятий, которые были предприняты для того, чтобы реализовать практику (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дорожная карта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Информация о проведенных в ходе практики мероприятиях размещена в разделе 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Календарь событий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 xml:space="preserve">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тиражируема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- 25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2.8.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2.9.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2.10.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2.11.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Реализованная практика способствовала популяризации и распространению классических и современных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2.12.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2.13.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 w:rsidRPr="00ED647C">
              <w:rPr>
                <w:rFonts w:ascii="Times New Roman" w:hAnsi="Times New Roman" w:cs="Times New Roman"/>
                <w:szCs w:val="24"/>
              </w:rPr>
              <w:t>этнопарков</w:t>
            </w:r>
            <w:proofErr w:type="spellEnd"/>
            <w:r w:rsidRPr="00ED647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D647C">
              <w:rPr>
                <w:rFonts w:ascii="Times New Roman" w:hAnsi="Times New Roman" w:cs="Times New Roman"/>
                <w:szCs w:val="24"/>
              </w:rPr>
              <w:t>этнодеревень</w:t>
            </w:r>
            <w:proofErr w:type="spellEnd"/>
            <w:r w:rsidRPr="00ED647C">
              <w:rPr>
                <w:rFonts w:ascii="Times New Roman" w:hAnsi="Times New Roman" w:cs="Times New Roman"/>
                <w:szCs w:val="24"/>
              </w:rP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2.14.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2.15.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2.16.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2.17.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2.18.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- 25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2.19.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2.20.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2.21.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2.22.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9070" w:type="dxa"/>
            <w:gridSpan w:val="3"/>
          </w:tcPr>
          <w:p w:rsidR="00B240FD" w:rsidRPr="00ED647C" w:rsidRDefault="00B240FD" w:rsidP="006C5B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 Участники проекта внедрения практики</w:t>
            </w: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- 10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3.7.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3.8.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c>
          <w:tcPr>
            <w:tcW w:w="793" w:type="dxa"/>
            <w:vMerge w:val="restart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3.9.</w:t>
            </w:r>
          </w:p>
        </w:tc>
        <w:tc>
          <w:tcPr>
            <w:tcW w:w="6066" w:type="dxa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 w:rsidTr="006C5BEA">
        <w:trPr>
          <w:trHeight w:val="122"/>
        </w:trPr>
        <w:tc>
          <w:tcPr>
            <w:tcW w:w="793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  <w:tc>
          <w:tcPr>
            <w:tcW w:w="2211" w:type="dxa"/>
            <w:vMerge/>
          </w:tcPr>
          <w:p w:rsidR="00B240FD" w:rsidRPr="00ED647C" w:rsidRDefault="00B240FD" w:rsidP="006C5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40FD" w:rsidRPr="00ED647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B240FD" w:rsidRPr="00ED647C" w:rsidRDefault="00B240FD" w:rsidP="006C5BE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 Эффект от реализации практики (краткое описание, не более 300 слов)</w:t>
            </w:r>
          </w:p>
        </w:tc>
      </w:tr>
      <w:tr w:rsidR="00B240FD" w:rsidRPr="00ED647C" w:rsidTr="006C5BEA">
        <w:tblPrEx>
          <w:tblBorders>
            <w:insideH w:val="nil"/>
          </w:tblBorders>
        </w:tblPrEx>
        <w:trPr>
          <w:trHeight w:val="146"/>
        </w:trPr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- 50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  <w:tr w:rsidR="00B240FD" w:rsidRPr="00ED647C">
        <w:tc>
          <w:tcPr>
            <w:tcW w:w="793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6066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Поставленная задача решена полностью</w:t>
            </w:r>
          </w:p>
        </w:tc>
        <w:tc>
          <w:tcPr>
            <w:tcW w:w="2211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&lt;...&gt;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Да - 20</w:t>
            </w:r>
          </w:p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Нет - 0</w:t>
            </w:r>
          </w:p>
        </w:tc>
      </w:tr>
    </w:tbl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58" w:tblpY="-42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4928"/>
      </w:tblGrid>
      <w:tr w:rsidR="006C5BEA" w:rsidTr="0004477D">
        <w:trPr>
          <w:trHeight w:val="330"/>
        </w:trPr>
        <w:tc>
          <w:tcPr>
            <w:tcW w:w="4928" w:type="dxa"/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C5BEA" w:rsidRPr="00CF6931" w:rsidRDefault="006C5BEA" w:rsidP="006C5BEA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CF6931"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</w:t>
      </w: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D647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127"/>
        <w:gridCol w:w="283"/>
        <w:gridCol w:w="4253"/>
      </w:tblGrid>
      <w:tr w:rsidR="006C5BEA" w:rsidTr="0004477D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47C">
        <w:rPr>
          <w:rFonts w:ascii="Times New Roman" w:hAnsi="Times New Roman" w:cs="Times New Roman"/>
          <w:sz w:val="24"/>
          <w:szCs w:val="24"/>
        </w:rPr>
        <w:t xml:space="preserve"> (дата)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647C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647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pPr w:leftFromText="180" w:rightFromText="180" w:vertAnchor="text" w:horzAnchor="margin" w:tblpY="167"/>
        <w:tblW w:w="0" w:type="auto"/>
        <w:tblBorders>
          <w:bottom w:val="single" w:sz="4" w:space="0" w:color="auto"/>
        </w:tblBorders>
        <w:tblLook w:val="0020" w:firstRow="1" w:lastRow="0" w:firstColumn="0" w:lastColumn="0" w:noHBand="0" w:noVBand="0"/>
      </w:tblPr>
      <w:tblGrid>
        <w:gridCol w:w="6629"/>
      </w:tblGrid>
      <w:tr w:rsidR="006C5BEA" w:rsidTr="0004477D">
        <w:trPr>
          <w:trHeight w:val="330"/>
        </w:trPr>
        <w:tc>
          <w:tcPr>
            <w:tcW w:w="6629" w:type="dxa"/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7C">
        <w:rPr>
          <w:rFonts w:ascii="Times New Roman" w:hAnsi="Times New Roman" w:cs="Times New Roman"/>
          <w:sz w:val="24"/>
          <w:szCs w:val="24"/>
        </w:rPr>
        <w:t xml:space="preserve">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7C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6C5BEA" w:rsidRPr="00ED647C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127"/>
        <w:gridCol w:w="283"/>
        <w:gridCol w:w="4253"/>
      </w:tblGrid>
      <w:tr w:rsidR="006C5BEA" w:rsidTr="0004477D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6C5BEA" w:rsidRDefault="006C5BEA" w:rsidP="000447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EA" w:rsidRPr="00ED647C" w:rsidRDefault="006C5BEA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ED647C">
        <w:rPr>
          <w:rFonts w:ascii="Times New Roman" w:hAnsi="Times New Roman" w:cs="Times New Roman"/>
          <w:szCs w:val="24"/>
        </w:rPr>
        <w:t xml:space="preserve">(дата)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ED647C">
        <w:rPr>
          <w:rFonts w:ascii="Times New Roman" w:hAnsi="Times New Roman" w:cs="Times New Roman"/>
          <w:szCs w:val="24"/>
        </w:rPr>
        <w:t xml:space="preserve">(подпись)          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ED647C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BEA" w:rsidRDefault="006C5BEA" w:rsidP="006C5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--------------------------------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6" w:name="P414"/>
      <w:bookmarkEnd w:id="6"/>
      <w:r w:rsidRPr="00ED647C">
        <w:rPr>
          <w:rFonts w:ascii="Times New Roman" w:hAnsi="Times New Roman" w:cs="Times New Roman"/>
          <w:szCs w:val="24"/>
        </w:rPr>
        <w:t>&lt;1</w:t>
      </w:r>
      <w:proofErr w:type="gramStart"/>
      <w:r w:rsidRPr="00ED647C">
        <w:rPr>
          <w:rFonts w:ascii="Times New Roman" w:hAnsi="Times New Roman" w:cs="Times New Roman"/>
          <w:szCs w:val="24"/>
        </w:rPr>
        <w:t>&gt; П</w:t>
      </w:r>
      <w:proofErr w:type="gramEnd"/>
      <w:r w:rsidRPr="00ED647C">
        <w:rPr>
          <w:rFonts w:ascii="Times New Roman" w:hAnsi="Times New Roman" w:cs="Times New Roman"/>
          <w:szCs w:val="24"/>
        </w:rPr>
        <w:t>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7" w:name="P415"/>
      <w:bookmarkEnd w:id="7"/>
      <w:r w:rsidRPr="00ED647C">
        <w:rPr>
          <w:rFonts w:ascii="Times New Roman" w:hAnsi="Times New Roman" w:cs="Times New Roman"/>
          <w:szCs w:val="24"/>
        </w:rPr>
        <w:t>&lt;2</w:t>
      </w:r>
      <w:proofErr w:type="gramStart"/>
      <w:r w:rsidRPr="00ED647C">
        <w:rPr>
          <w:rFonts w:ascii="Times New Roman" w:hAnsi="Times New Roman" w:cs="Times New Roman"/>
          <w:szCs w:val="24"/>
        </w:rPr>
        <w:t>&gt; З</w:t>
      </w:r>
      <w:proofErr w:type="gramEnd"/>
      <w:r w:rsidRPr="00ED647C">
        <w:rPr>
          <w:rFonts w:ascii="Times New Roman" w:hAnsi="Times New Roman" w:cs="Times New Roman"/>
          <w:szCs w:val="24"/>
        </w:rPr>
        <w:t>десь и далее в квадратные скобки включить требуемые описания.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8" w:name="P416"/>
      <w:bookmarkEnd w:id="8"/>
      <w:r w:rsidRPr="00ED647C">
        <w:rPr>
          <w:rFonts w:ascii="Times New Roman" w:hAnsi="Times New Roman" w:cs="Times New Roman"/>
          <w:szCs w:val="24"/>
        </w:rPr>
        <w:t>&lt;3</w:t>
      </w:r>
      <w:proofErr w:type="gramStart"/>
      <w:r w:rsidRPr="00ED647C">
        <w:rPr>
          <w:rFonts w:ascii="Times New Roman" w:hAnsi="Times New Roman" w:cs="Times New Roman"/>
          <w:szCs w:val="24"/>
        </w:rPr>
        <w:t>&gt; З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десь и далее вместо обозначения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&lt;...&gt;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 xml:space="preserve"> указываются соответствующие значения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47AF" w:rsidRPr="00ED647C" w:rsidRDefault="004347AF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281F89" w:rsidRDefault="00281F89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Приложение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2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к приказу Федерального агентства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по делам национальностей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от 23.06.2020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76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9" w:name="P427"/>
      <w:bookmarkEnd w:id="9"/>
      <w:r w:rsidRPr="00ED647C">
        <w:rPr>
          <w:rFonts w:ascii="Times New Roman" w:hAnsi="Times New Roman" w:cs="Times New Roman"/>
          <w:szCs w:val="24"/>
        </w:rPr>
        <w:t>МЕТОДИКА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ОЦЕНКИ КОНКУРСНЫХ ЗАЯВОК МУНИЦИПАЛЬНЫХ ОБРАЗОВАНИЙ,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proofErr w:type="gramStart"/>
      <w:r w:rsidRPr="00ED647C">
        <w:rPr>
          <w:rFonts w:ascii="Times New Roman" w:hAnsi="Times New Roman" w:cs="Times New Roman"/>
          <w:szCs w:val="24"/>
        </w:rPr>
        <w:t>ПРЕДСТАВЛЯЕМЫХ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ДЛЯ УЧАСТИЯ ВО ВСЕРОССИЙСКОМ КОНКУРСЕ</w:t>
      </w:r>
    </w:p>
    <w:p w:rsidR="00B240FD" w:rsidRPr="00ED647C" w:rsidRDefault="00ED647C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Pr="00ED647C">
        <w:rPr>
          <w:rFonts w:ascii="Times New Roman" w:hAnsi="Times New Roman" w:cs="Times New Roman"/>
          <w:szCs w:val="24"/>
        </w:rPr>
        <w:t>»</w:t>
      </w:r>
      <w:r w:rsidR="00B240FD"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УКРЕПЛЕНИЕ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МЕЖНАЦИОНАЛЬНОГО МИРА И СОГЛАСИЯ, РЕАЛИЗАЦИЯ ИНЫХ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МЕРОПРИЯТИЙ В СФЕРЕ НАЦИОНАЛЬНОЙ ПОЛИТИКИ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1. Настоящей методикой в соответствии с </w:t>
      </w:r>
      <w:hyperlink r:id="rId12" w:history="1">
        <w:r w:rsidRPr="00ED647C">
          <w:rPr>
            <w:rFonts w:ascii="Times New Roman" w:hAnsi="Times New Roman" w:cs="Times New Roman"/>
            <w:color w:val="0000FF"/>
            <w:szCs w:val="24"/>
          </w:rPr>
          <w:t>постановлением</w:t>
        </w:r>
      </w:hyperlink>
      <w:r w:rsidRPr="00ED647C">
        <w:rPr>
          <w:rFonts w:ascii="Times New Roman" w:hAnsi="Times New Roman" w:cs="Times New Roman"/>
          <w:szCs w:val="24"/>
        </w:rPr>
        <w:t xml:space="preserve"> Правительства Российской Федерации от 18 августа 2016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815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 xml:space="preserve">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(Собрание законодательства Российской Федерации, 2016,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35, ст. 5335; </w:t>
      </w:r>
      <w:proofErr w:type="gramStart"/>
      <w:r w:rsidRPr="00ED647C">
        <w:rPr>
          <w:rFonts w:ascii="Times New Roman" w:hAnsi="Times New Roman" w:cs="Times New Roman"/>
          <w:szCs w:val="24"/>
        </w:rPr>
        <w:t xml:space="preserve">2020,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23, ст. 3650) определяется процедура оценки конкурсных заявок муниципальных образований, представляемых для участия во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 иных мероприятий в сфере национальной политики 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(далее - конкурсные заявки, конкурс, номинация соответственно).</w:t>
      </w:r>
      <w:proofErr w:type="gramEnd"/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ED647C">
        <w:rPr>
          <w:rFonts w:ascii="Times New Roman" w:hAnsi="Times New Roman" w:cs="Times New Roman"/>
          <w:szCs w:val="24"/>
        </w:rPr>
        <w:t xml:space="preserve">Оценка конкурсных заявок осуществляется по каждой категории участников конкурса, указанных в </w:t>
      </w:r>
      <w:hyperlink r:id="rId13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пункте 4</w:t>
        </w:r>
      </w:hyperlink>
      <w:r w:rsidRPr="00ED647C">
        <w:rPr>
          <w:rFonts w:ascii="Times New Roman" w:hAnsi="Times New Roman" w:cs="Times New Roman"/>
          <w:szCs w:val="24"/>
        </w:rPr>
        <w:t xml:space="preserve"> Положения 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, утвержденного постановлением Правительства Российской Федерации от 18 августа 2016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815, в целях последовательного выявления и отбора примеров лучшей муниципальной практики на региональном и федеральном этапах конкурса.</w:t>
      </w:r>
      <w:proofErr w:type="gramEnd"/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0" w:name="P437"/>
      <w:bookmarkEnd w:id="10"/>
      <w:r w:rsidRPr="00ED647C">
        <w:rPr>
          <w:rFonts w:ascii="Times New Roman" w:hAnsi="Times New Roman" w:cs="Times New Roman"/>
          <w:szCs w:val="24"/>
        </w:rPr>
        <w:t xml:space="preserve">3. Под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практикой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spellStart"/>
      <w:r w:rsidRPr="00ED647C">
        <w:rPr>
          <w:rFonts w:ascii="Times New Roman" w:hAnsi="Times New Roman" w:cs="Times New Roman"/>
          <w:szCs w:val="24"/>
        </w:rPr>
        <w:t>К</w:t>
      </w:r>
      <w:r w:rsidRPr="00ED647C">
        <w:rPr>
          <w:rFonts w:ascii="Times New Roman" w:hAnsi="Times New Roman" w:cs="Times New Roman"/>
          <w:szCs w:val="24"/>
          <w:vertAlign w:val="subscript"/>
        </w:rPr>
        <w:t>рег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= П</w:t>
      </w:r>
      <w:proofErr w:type="gramStart"/>
      <w:r w:rsidRPr="00ED647C">
        <w:rPr>
          <w:rFonts w:ascii="Times New Roman" w:hAnsi="Times New Roman" w:cs="Times New Roman"/>
          <w:szCs w:val="24"/>
          <w:vertAlign w:val="subscript"/>
        </w:rPr>
        <w:t>1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x К</w:t>
      </w:r>
      <w:r w:rsidRPr="00ED647C">
        <w:rPr>
          <w:rFonts w:ascii="Times New Roman" w:hAnsi="Times New Roman" w:cs="Times New Roman"/>
          <w:szCs w:val="24"/>
          <w:vertAlign w:val="subscript"/>
        </w:rPr>
        <w:t>1</w:t>
      </w:r>
      <w:r w:rsidRPr="00ED647C">
        <w:rPr>
          <w:rFonts w:ascii="Times New Roman" w:hAnsi="Times New Roman" w:cs="Times New Roman"/>
          <w:szCs w:val="24"/>
        </w:rPr>
        <w:t xml:space="preserve"> + П</w:t>
      </w:r>
      <w:r w:rsidRPr="00ED647C">
        <w:rPr>
          <w:rFonts w:ascii="Times New Roman" w:hAnsi="Times New Roman" w:cs="Times New Roman"/>
          <w:szCs w:val="24"/>
          <w:vertAlign w:val="subscript"/>
        </w:rPr>
        <w:t>2</w:t>
      </w:r>
      <w:r w:rsidRPr="00ED647C">
        <w:rPr>
          <w:rFonts w:ascii="Times New Roman" w:hAnsi="Times New Roman" w:cs="Times New Roman"/>
          <w:szCs w:val="24"/>
        </w:rPr>
        <w:t xml:space="preserve"> x К</w:t>
      </w:r>
      <w:r w:rsidRPr="00ED647C">
        <w:rPr>
          <w:rFonts w:ascii="Times New Roman" w:hAnsi="Times New Roman" w:cs="Times New Roman"/>
          <w:szCs w:val="24"/>
          <w:vertAlign w:val="subscript"/>
        </w:rPr>
        <w:t>2</w:t>
      </w:r>
      <w:r w:rsidRPr="00ED647C">
        <w:rPr>
          <w:rFonts w:ascii="Times New Roman" w:hAnsi="Times New Roman" w:cs="Times New Roman"/>
          <w:szCs w:val="24"/>
        </w:rPr>
        <w:t xml:space="preserve"> + П</w:t>
      </w:r>
      <w:r w:rsidRPr="00ED647C">
        <w:rPr>
          <w:rFonts w:ascii="Times New Roman" w:hAnsi="Times New Roman" w:cs="Times New Roman"/>
          <w:szCs w:val="24"/>
          <w:vertAlign w:val="subscript"/>
        </w:rPr>
        <w:t>3</w:t>
      </w:r>
      <w:r w:rsidRPr="00ED647C">
        <w:rPr>
          <w:rFonts w:ascii="Times New Roman" w:hAnsi="Times New Roman" w:cs="Times New Roman"/>
          <w:szCs w:val="24"/>
        </w:rPr>
        <w:t xml:space="preserve"> x К</w:t>
      </w:r>
      <w:r w:rsidRPr="00ED647C">
        <w:rPr>
          <w:rFonts w:ascii="Times New Roman" w:hAnsi="Times New Roman" w:cs="Times New Roman"/>
          <w:szCs w:val="24"/>
          <w:vertAlign w:val="subscript"/>
        </w:rPr>
        <w:t>3</w:t>
      </w:r>
      <w:r w:rsidRPr="00ED647C">
        <w:rPr>
          <w:rFonts w:ascii="Times New Roman" w:hAnsi="Times New Roman" w:cs="Times New Roman"/>
          <w:szCs w:val="24"/>
        </w:rPr>
        <w:t xml:space="preserve"> + П</w:t>
      </w:r>
      <w:r w:rsidRPr="00ED647C">
        <w:rPr>
          <w:rFonts w:ascii="Times New Roman" w:hAnsi="Times New Roman" w:cs="Times New Roman"/>
          <w:szCs w:val="24"/>
          <w:vertAlign w:val="subscript"/>
        </w:rPr>
        <w:t>4</w:t>
      </w:r>
      <w:r w:rsidRPr="00ED647C">
        <w:rPr>
          <w:rFonts w:ascii="Times New Roman" w:hAnsi="Times New Roman" w:cs="Times New Roman"/>
          <w:szCs w:val="24"/>
        </w:rPr>
        <w:t xml:space="preserve"> x К</w:t>
      </w:r>
      <w:r w:rsidRPr="00ED647C">
        <w:rPr>
          <w:rFonts w:ascii="Times New Roman" w:hAnsi="Times New Roman" w:cs="Times New Roman"/>
          <w:szCs w:val="24"/>
          <w:vertAlign w:val="subscript"/>
        </w:rPr>
        <w:t>4</w:t>
      </w:r>
      <w:r w:rsidRPr="00ED647C">
        <w:rPr>
          <w:rFonts w:ascii="Times New Roman" w:hAnsi="Times New Roman" w:cs="Times New Roman"/>
          <w:szCs w:val="24"/>
        </w:rPr>
        <w:t>,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где: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П</w:t>
      </w:r>
      <w:proofErr w:type="gramStart"/>
      <w:r w:rsidRPr="00ED647C">
        <w:rPr>
          <w:rFonts w:ascii="Times New Roman" w:hAnsi="Times New Roman" w:cs="Times New Roman"/>
          <w:szCs w:val="24"/>
          <w:vertAlign w:val="subscript"/>
        </w:rPr>
        <w:t>1</w:t>
      </w:r>
      <w:proofErr w:type="gramEnd"/>
      <w:r w:rsidRPr="00ED647C">
        <w:rPr>
          <w:rFonts w:ascii="Times New Roman" w:hAnsi="Times New Roman" w:cs="Times New Roman"/>
          <w:szCs w:val="24"/>
        </w:rPr>
        <w:t>, П</w:t>
      </w:r>
      <w:r w:rsidRPr="00ED647C">
        <w:rPr>
          <w:rFonts w:ascii="Times New Roman" w:hAnsi="Times New Roman" w:cs="Times New Roman"/>
          <w:szCs w:val="24"/>
          <w:vertAlign w:val="subscript"/>
        </w:rPr>
        <w:t>2</w:t>
      </w:r>
      <w:r w:rsidRPr="00ED647C">
        <w:rPr>
          <w:rFonts w:ascii="Times New Roman" w:hAnsi="Times New Roman" w:cs="Times New Roman"/>
          <w:szCs w:val="24"/>
        </w:rPr>
        <w:t>, П</w:t>
      </w:r>
      <w:r w:rsidRPr="00ED647C">
        <w:rPr>
          <w:rFonts w:ascii="Times New Roman" w:hAnsi="Times New Roman" w:cs="Times New Roman"/>
          <w:szCs w:val="24"/>
          <w:vertAlign w:val="subscript"/>
        </w:rPr>
        <w:t>3</w:t>
      </w:r>
      <w:r w:rsidRPr="00ED647C">
        <w:rPr>
          <w:rFonts w:ascii="Times New Roman" w:hAnsi="Times New Roman" w:cs="Times New Roman"/>
          <w:szCs w:val="24"/>
        </w:rPr>
        <w:t>, П</w:t>
      </w:r>
      <w:r w:rsidRPr="00ED647C">
        <w:rPr>
          <w:rFonts w:ascii="Times New Roman" w:hAnsi="Times New Roman" w:cs="Times New Roman"/>
          <w:szCs w:val="24"/>
          <w:vertAlign w:val="subscript"/>
        </w:rPr>
        <w:t>4</w:t>
      </w:r>
      <w:r w:rsidRPr="00ED647C">
        <w:rPr>
          <w:rFonts w:ascii="Times New Roman" w:hAnsi="Times New Roman" w:cs="Times New Roman"/>
          <w:szCs w:val="24"/>
        </w:rPr>
        <w:t xml:space="preserve"> - значения показателей, предусмотренных соответственно </w:t>
      </w:r>
      <w:hyperlink w:anchor="P498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пунктами 1</w:t>
        </w:r>
      </w:hyperlink>
      <w:r w:rsidRPr="00ED647C">
        <w:rPr>
          <w:rFonts w:ascii="Times New Roman" w:hAnsi="Times New Roman" w:cs="Times New Roman"/>
          <w:szCs w:val="24"/>
        </w:rPr>
        <w:t xml:space="preserve"> - </w:t>
      </w:r>
      <w:hyperlink w:anchor="P550" w:history="1">
        <w:r w:rsidRPr="00ED647C">
          <w:rPr>
            <w:rFonts w:ascii="Times New Roman" w:hAnsi="Times New Roman" w:cs="Times New Roman"/>
            <w:color w:val="0000FF"/>
            <w:szCs w:val="24"/>
          </w:rPr>
          <w:t>4</w:t>
        </w:r>
      </w:hyperlink>
      <w:r w:rsidRPr="00ED647C">
        <w:rPr>
          <w:rFonts w:ascii="Times New Roman" w:hAnsi="Times New Roman" w:cs="Times New Roman"/>
          <w:szCs w:val="24"/>
        </w:rP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 w:rsidRPr="00ED647C">
        <w:rPr>
          <w:rFonts w:ascii="Times New Roman" w:hAnsi="Times New Roman" w:cs="Times New Roman"/>
          <w:szCs w:val="24"/>
          <w:vertAlign w:val="subscript"/>
        </w:rPr>
        <w:t>1</w:t>
      </w:r>
      <w:r w:rsidRPr="00ED647C">
        <w:rPr>
          <w:rFonts w:ascii="Times New Roman" w:hAnsi="Times New Roman" w:cs="Times New Roman"/>
          <w:szCs w:val="24"/>
        </w:rPr>
        <w:t xml:space="preserve"> - К</w:t>
      </w:r>
      <w:r w:rsidRPr="00ED647C">
        <w:rPr>
          <w:rFonts w:ascii="Times New Roman" w:hAnsi="Times New Roman" w:cs="Times New Roman"/>
          <w:szCs w:val="24"/>
          <w:vertAlign w:val="subscript"/>
        </w:rPr>
        <w:t>4</w:t>
      </w:r>
      <w:r w:rsidRPr="00ED647C">
        <w:rPr>
          <w:rFonts w:ascii="Times New Roman" w:hAnsi="Times New Roman" w:cs="Times New Roman"/>
          <w:szCs w:val="24"/>
        </w:rPr>
        <w:t xml:space="preserve"> - коэффициенты соответствующих показателей, предусмотренные </w:t>
      </w:r>
      <w:hyperlink w:anchor="P486" w:history="1">
        <w:r w:rsidRPr="00ED647C">
          <w:rPr>
            <w:rFonts w:ascii="Times New Roman" w:hAnsi="Times New Roman" w:cs="Times New Roman"/>
            <w:color w:val="0000FF"/>
            <w:szCs w:val="24"/>
          </w:rPr>
          <w:t>приложением</w:t>
        </w:r>
      </w:hyperlink>
      <w:r w:rsidRPr="00ED647C">
        <w:rPr>
          <w:rFonts w:ascii="Times New Roman" w:hAnsi="Times New Roman" w:cs="Times New Roman"/>
          <w:szCs w:val="24"/>
        </w:rP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486" w:history="1">
        <w:r w:rsidRPr="00ED647C">
          <w:rPr>
            <w:rFonts w:ascii="Times New Roman" w:hAnsi="Times New Roman" w:cs="Times New Roman"/>
            <w:color w:val="0000FF"/>
            <w:szCs w:val="24"/>
          </w:rPr>
          <w:t>приложением к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методике.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1" w:name="P444"/>
      <w:bookmarkEnd w:id="11"/>
      <w:r w:rsidRPr="00ED647C">
        <w:rPr>
          <w:rFonts w:ascii="Times New Roman" w:hAnsi="Times New Roman" w:cs="Times New Roman"/>
          <w:szCs w:val="24"/>
        </w:rPr>
        <w:t xml:space="preserve">5. Для представления в федеральную конкурсную комиссию по организации и проведению Всероссийского конкурса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37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пунктом 3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Конкурсная заявка подается на каждого победителя регионального этапа и включает </w:t>
      </w:r>
      <w:r w:rsidRPr="00ED647C">
        <w:rPr>
          <w:rFonts w:ascii="Times New Roman" w:hAnsi="Times New Roman" w:cs="Times New Roman"/>
          <w:szCs w:val="24"/>
        </w:rPr>
        <w:lastRenderedPageBreak/>
        <w:t xml:space="preserve">два приложения -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Сведения о значениях показателей для оценки конкурсной заявки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ED647C">
        <w:rPr>
          <w:rFonts w:ascii="Times New Roman" w:hAnsi="Times New Roman" w:cs="Times New Roman"/>
          <w:szCs w:val="24"/>
        </w:rPr>
        <w:t xml:space="preserve">В случае если конкурсная заявка направляется в Комиссию Ассоциацией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Единое общероссийское объединение муниципальных образований (Конгресс)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или Общероссийской общественной организацией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Всероссийский Совет местного самоуправления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в порядке, предусмотренном </w:t>
      </w:r>
      <w:hyperlink r:id="rId14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пунктом 8</w:t>
        </w:r>
      </w:hyperlink>
      <w:r w:rsidRPr="00ED647C">
        <w:rPr>
          <w:rFonts w:ascii="Times New Roman" w:hAnsi="Times New Roman" w:cs="Times New Roman"/>
          <w:szCs w:val="24"/>
        </w:rPr>
        <w:t xml:space="preserve"> Положения о Всероссийском конкурсе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, утвержденного постановлением Правительства Российской Федерации от 18 августа 2016 г. </w:t>
      </w:r>
      <w:r w:rsidR="00ED647C">
        <w:rPr>
          <w:rFonts w:ascii="Times New Roman" w:hAnsi="Times New Roman" w:cs="Times New Roman"/>
          <w:szCs w:val="24"/>
        </w:rPr>
        <w:t>№</w:t>
      </w:r>
      <w:r w:rsidRPr="00ED647C">
        <w:rPr>
          <w:rFonts w:ascii="Times New Roman" w:hAnsi="Times New Roman" w:cs="Times New Roman"/>
          <w:szCs w:val="24"/>
        </w:rPr>
        <w:t xml:space="preserve"> 815, конкурсная заявка и сведения о значениях показателей для оценки конкурсной заявки визируются должностным лицом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указанной некоммерческой организации, уполномоченным действовать от ее имени без доверенности.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2" w:name="P448"/>
      <w:bookmarkEnd w:id="12"/>
      <w:r w:rsidRPr="00ED647C">
        <w:rPr>
          <w:rFonts w:ascii="Times New Roman" w:hAnsi="Times New Roman" w:cs="Times New Roman"/>
          <w:szCs w:val="24"/>
        </w:rP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437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пунктом 3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методики, по убыванию количества набранных баллов.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437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пунктами 3</w:t>
        </w:r>
      </w:hyperlink>
      <w:r w:rsidRPr="00ED647C">
        <w:rPr>
          <w:rFonts w:ascii="Times New Roman" w:hAnsi="Times New Roman" w:cs="Times New Roman"/>
          <w:szCs w:val="24"/>
        </w:rPr>
        <w:t xml:space="preserve"> и </w:t>
      </w:r>
      <w:hyperlink w:anchor="P444" w:history="1">
        <w:r w:rsidRPr="00ED647C">
          <w:rPr>
            <w:rFonts w:ascii="Times New Roman" w:hAnsi="Times New Roman" w:cs="Times New Roman"/>
            <w:color w:val="0000FF"/>
            <w:szCs w:val="24"/>
          </w:rPr>
          <w:t>5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методики наибольшее количество баллов, и рассчитывается по формуле: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spellStart"/>
      <w:r w:rsidRPr="00ED647C">
        <w:rPr>
          <w:rFonts w:ascii="Times New Roman" w:hAnsi="Times New Roman" w:cs="Times New Roman"/>
          <w:szCs w:val="24"/>
        </w:rPr>
        <w:t>К</w:t>
      </w:r>
      <w:r w:rsidRPr="00ED647C">
        <w:rPr>
          <w:rFonts w:ascii="Times New Roman" w:hAnsi="Times New Roman" w:cs="Times New Roman"/>
          <w:szCs w:val="24"/>
          <w:vertAlign w:val="subscript"/>
        </w:rPr>
        <w:t>фед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= 0,8 x </w:t>
      </w:r>
      <w:proofErr w:type="spellStart"/>
      <w:r w:rsidRPr="00ED647C">
        <w:rPr>
          <w:rFonts w:ascii="Times New Roman" w:hAnsi="Times New Roman" w:cs="Times New Roman"/>
          <w:szCs w:val="24"/>
        </w:rPr>
        <w:t>К</w:t>
      </w:r>
      <w:r w:rsidRPr="00ED647C">
        <w:rPr>
          <w:rFonts w:ascii="Times New Roman" w:hAnsi="Times New Roman" w:cs="Times New Roman"/>
          <w:szCs w:val="24"/>
          <w:vertAlign w:val="subscript"/>
        </w:rPr>
        <w:t>рег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+ 0,2 x </w:t>
      </w:r>
      <w:proofErr w:type="spellStart"/>
      <w:r w:rsidRPr="00ED647C">
        <w:rPr>
          <w:rFonts w:ascii="Times New Roman" w:hAnsi="Times New Roman" w:cs="Times New Roman"/>
          <w:szCs w:val="24"/>
        </w:rPr>
        <w:t>О</w:t>
      </w:r>
      <w:r w:rsidRPr="00ED647C">
        <w:rPr>
          <w:rFonts w:ascii="Times New Roman" w:hAnsi="Times New Roman" w:cs="Times New Roman"/>
          <w:szCs w:val="24"/>
          <w:vertAlign w:val="subscript"/>
        </w:rPr>
        <w:t>э</w:t>
      </w:r>
      <w:proofErr w:type="spellEnd"/>
      <w:r w:rsidRPr="00ED647C">
        <w:rPr>
          <w:rFonts w:ascii="Times New Roman" w:hAnsi="Times New Roman" w:cs="Times New Roman"/>
          <w:szCs w:val="24"/>
        </w:rPr>
        <w:t>,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где </w:t>
      </w:r>
      <w:proofErr w:type="spellStart"/>
      <w:r w:rsidRPr="00ED647C">
        <w:rPr>
          <w:rFonts w:ascii="Times New Roman" w:hAnsi="Times New Roman" w:cs="Times New Roman"/>
          <w:szCs w:val="24"/>
        </w:rPr>
        <w:t>О</w:t>
      </w:r>
      <w:r w:rsidRPr="00ED647C">
        <w:rPr>
          <w:rFonts w:ascii="Times New Roman" w:hAnsi="Times New Roman" w:cs="Times New Roman"/>
          <w:szCs w:val="24"/>
          <w:vertAlign w:val="subscript"/>
        </w:rPr>
        <w:t>э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- значение экспертной оценки конкурсной заявки.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C43C2C" w:rsidP="006C5BEA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position w:val="-32"/>
          <w:szCs w:val="24"/>
        </w:rPr>
        <w:pict>
          <v:shape id="_x0000_i1025" style="width:76.5pt;height:45pt" coordsize="" o:spt="100" adj="0,,0" path="" filled="f" stroked="f">
            <v:stroke joinstyle="miter"/>
            <v:imagedata r:id="rId15" o:title="base_1_360186_32768"/>
            <v:formulas/>
            <v:path o:connecttype="segments"/>
          </v:shape>
        </w:pic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где:</w:t>
      </w:r>
    </w:p>
    <w:p w:rsidR="00B240FD" w:rsidRPr="00ED647C" w:rsidRDefault="00ED647C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</w:t>
      </w:r>
      <w:r w:rsidR="00B240FD" w:rsidRPr="00ED647C">
        <w:rPr>
          <w:rFonts w:ascii="Times New Roman" w:hAnsi="Times New Roman" w:cs="Times New Roman"/>
          <w:szCs w:val="24"/>
        </w:rPr>
        <w:t xml:space="preserve"> - общее число опросных листов, заполненных членами подкомиссии;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spellStart"/>
      <w:r w:rsidRPr="00ED647C">
        <w:rPr>
          <w:rFonts w:ascii="Times New Roman" w:hAnsi="Times New Roman" w:cs="Times New Roman"/>
          <w:szCs w:val="24"/>
        </w:rPr>
        <w:t>P</w:t>
      </w:r>
      <w:r w:rsidRPr="00ED647C">
        <w:rPr>
          <w:rFonts w:ascii="Times New Roman" w:hAnsi="Times New Roman" w:cs="Times New Roman"/>
          <w:szCs w:val="24"/>
          <w:vertAlign w:val="subscript"/>
        </w:rPr>
        <w:t>i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- значение экспертной оценки конкурсной заявки i-м членом подкомиссии (от 1 до 10 баллов), при этом лучшей, по мнению i-</w:t>
      </w:r>
      <w:proofErr w:type="spellStart"/>
      <w:r w:rsidRPr="00ED647C">
        <w:rPr>
          <w:rFonts w:ascii="Times New Roman" w:hAnsi="Times New Roman" w:cs="Times New Roman"/>
          <w:szCs w:val="24"/>
        </w:rPr>
        <w:t>го</w:t>
      </w:r>
      <w:proofErr w:type="spellEnd"/>
      <w:r w:rsidRPr="00ED647C">
        <w:rPr>
          <w:rFonts w:ascii="Times New Roman" w:hAnsi="Times New Roman" w:cs="Times New Roman"/>
          <w:szCs w:val="24"/>
        </w:rPr>
        <w:t xml:space="preserve"> члена подкомиссии, конкурсной заявке присваивается наибольшее количество баллов.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9. При выставлении экспертной оценки членами подкомиссии учитываются следующие факторы: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уникальные преимущества и сильные стороны практики, выделяющие ее из ряда подобных;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алгоритмы (последовательность) действий по внедрению практики;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ресурсы (материальные и нематериальные средства), которые необходимы для реализации практики;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lastRenderedPageBreak/>
        <w:t>возможность повторения (тиражирования) практики в других муниципальных образованиях;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риски, которые необходимо принять во внимание при использовании практики.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10. По каждой категории участников конкурса определяется по 3 победителя конкурса, набравших наибольшее количество баллов в соответствии с </w:t>
      </w:r>
      <w:hyperlink w:anchor="P448" w:history="1">
        <w:r w:rsidRPr="00ED647C">
          <w:rPr>
            <w:rFonts w:ascii="Times New Roman" w:hAnsi="Times New Roman" w:cs="Times New Roman"/>
            <w:color w:val="0000FF"/>
            <w:szCs w:val="24"/>
          </w:rPr>
          <w:t>пунктом 6</w:t>
        </w:r>
      </w:hyperlink>
      <w:r w:rsidRPr="00ED647C">
        <w:rPr>
          <w:rFonts w:ascii="Times New Roman" w:hAnsi="Times New Roman" w:cs="Times New Roman"/>
          <w:szCs w:val="24"/>
        </w:rPr>
        <w:t xml:space="preserve"> настоящей методики, среди которых распределяются первое - третье места победителей конкурса.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2BB8" w:rsidRDefault="00882BB8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01BB" w:rsidRPr="00ED647C" w:rsidRDefault="001201BB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к методике оценки </w:t>
      </w:r>
      <w:proofErr w:type="gramStart"/>
      <w:r w:rsidRPr="00ED647C">
        <w:rPr>
          <w:rFonts w:ascii="Times New Roman" w:hAnsi="Times New Roman" w:cs="Times New Roman"/>
          <w:szCs w:val="24"/>
        </w:rPr>
        <w:t>конкурсных</w:t>
      </w:r>
      <w:proofErr w:type="gramEnd"/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заявок муниципальных образований,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proofErr w:type="gramStart"/>
      <w:r w:rsidRPr="00ED647C">
        <w:rPr>
          <w:rFonts w:ascii="Times New Roman" w:hAnsi="Times New Roman" w:cs="Times New Roman"/>
          <w:szCs w:val="24"/>
        </w:rPr>
        <w:t>представляемых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для участия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во Всероссийском конкурсе</w:t>
      </w:r>
    </w:p>
    <w:p w:rsidR="00B240FD" w:rsidRPr="00ED647C" w:rsidRDefault="00ED647C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по номинации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Укрепление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межнационального мира и согласия,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реализация иных мероприятий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в сфере национальной политики</w:t>
      </w:r>
    </w:p>
    <w:p w:rsidR="00B240FD" w:rsidRPr="00ED647C" w:rsidRDefault="00B240FD" w:rsidP="006C5BEA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3" w:name="P486"/>
      <w:bookmarkEnd w:id="13"/>
      <w:r w:rsidRPr="00ED647C">
        <w:rPr>
          <w:rFonts w:ascii="Times New Roman" w:hAnsi="Times New Roman" w:cs="Times New Roman"/>
          <w:szCs w:val="24"/>
        </w:rPr>
        <w:t>ПЕРЕЧЕНЬ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ПОКАЗАТЕЛЕЙ ДЛЯ ОЦЕНКИ КОНКУРСНЫХ ЗАЯВОК МУНИЦИПАЛЬНЫХ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 xml:space="preserve">ОБРАЗОВАНИЙ, ПРЕДСТАВЛЯЕМЫХ ДЛЯ УЧАСТИЯ ВО </w:t>
      </w:r>
      <w:proofErr w:type="gramStart"/>
      <w:r w:rsidRPr="00ED647C">
        <w:rPr>
          <w:rFonts w:ascii="Times New Roman" w:hAnsi="Times New Roman" w:cs="Times New Roman"/>
          <w:szCs w:val="24"/>
        </w:rPr>
        <w:t>ВСЕРОССИЙСКОМ</w:t>
      </w:r>
      <w:proofErr w:type="gramEnd"/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proofErr w:type="gramStart"/>
      <w:r w:rsidRPr="00ED647C">
        <w:rPr>
          <w:rFonts w:ascii="Times New Roman" w:hAnsi="Times New Roman" w:cs="Times New Roman"/>
          <w:szCs w:val="24"/>
        </w:rPr>
        <w:t>КОНКУРСЕ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ЛУЧШАЯ МУНИЦИПАЛЬНАЯ ПРАКТИКА</w:t>
      </w:r>
      <w:r w:rsidR="00ED647C" w:rsidRPr="00ED647C">
        <w:rPr>
          <w:rFonts w:ascii="Times New Roman" w:hAnsi="Times New Roman" w:cs="Times New Roman"/>
          <w:szCs w:val="24"/>
        </w:rPr>
        <w:t>»</w:t>
      </w:r>
      <w:r w:rsidRPr="00ED647C">
        <w:rPr>
          <w:rFonts w:ascii="Times New Roman" w:hAnsi="Times New Roman" w:cs="Times New Roman"/>
          <w:szCs w:val="24"/>
        </w:rPr>
        <w:t xml:space="preserve"> ПО НОМИНАЦИИ</w:t>
      </w:r>
    </w:p>
    <w:p w:rsidR="00B240FD" w:rsidRPr="00ED647C" w:rsidRDefault="00ED647C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«</w:t>
      </w:r>
      <w:r w:rsidR="00B240FD" w:rsidRPr="00ED647C">
        <w:rPr>
          <w:rFonts w:ascii="Times New Roman" w:hAnsi="Times New Roman" w:cs="Times New Roman"/>
          <w:szCs w:val="24"/>
        </w:rPr>
        <w:t>УКРЕПЛЕНИЕ МЕЖНАЦИОНАЛЬНОГО МИРА И СОГЛАСИЯ, РЕАЛИЗАЦИЯ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ИНЫХ МЕРОПРИЯТИЙ В СФЕРЕ НАЦИОНАЛЬНОЙ ПОЛИТИКИ</w:t>
      </w:r>
    </w:p>
    <w:p w:rsidR="00B240FD" w:rsidRPr="00ED647C" w:rsidRDefault="00B240FD" w:rsidP="006C5BE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НА МУНИЦИПАЛЬНОМ УРОВНЕ</w:t>
      </w:r>
      <w:r w:rsidR="00ED647C" w:rsidRPr="00ED647C">
        <w:rPr>
          <w:rFonts w:ascii="Times New Roman" w:hAnsi="Times New Roman" w:cs="Times New Roman"/>
          <w:szCs w:val="24"/>
        </w:rPr>
        <w:t>»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90"/>
        <w:gridCol w:w="6349"/>
      </w:tblGrid>
      <w:tr w:rsidR="00B240FD" w:rsidRPr="00ED647C">
        <w:tc>
          <w:tcPr>
            <w:tcW w:w="454" w:type="dxa"/>
          </w:tcPr>
          <w:p w:rsidR="00B240FD" w:rsidRPr="00ED647C" w:rsidRDefault="00ED647C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B240FD" w:rsidRPr="00ED647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240FD"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B240FD" w:rsidRPr="00ED647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Коэффициент (К)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Значение показателя (П)</w:t>
            </w:r>
          </w:p>
        </w:tc>
      </w:tr>
      <w:tr w:rsidR="00B240FD" w:rsidRPr="00ED647C">
        <w:tc>
          <w:tcPr>
            <w:tcW w:w="454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4" w:name="P498"/>
            <w:bookmarkEnd w:id="14"/>
            <w:r w:rsidRPr="00ED647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Постановка проблемы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ED647C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proofErr w:type="gramEnd"/>
            <w:r w:rsidRPr="00ED647C">
              <w:rPr>
                <w:rFonts w:ascii="Times New Roman" w:hAnsi="Times New Roman" w:cs="Times New Roman"/>
                <w:szCs w:val="24"/>
              </w:rPr>
              <w:t xml:space="preserve"> = 1.1. + 1.2. + 1.3. + 1.4. + 1.5. + 1.6. + 1.7. + 1.8. = &lt;...&gt; </w:t>
            </w:r>
            <w:hyperlink w:anchor="P558" w:history="1">
              <w:r w:rsidRPr="00ED647C">
                <w:rPr>
                  <w:rFonts w:ascii="Times New Roman" w:hAnsi="Times New Roman" w:cs="Times New Roman"/>
                  <w:color w:val="0000FF"/>
                  <w:szCs w:val="24"/>
                </w:rPr>
                <w:t>&lt;1&gt;</w:t>
              </w:r>
            </w:hyperlink>
            <w:r w:rsidRPr="00ED647C">
              <w:rPr>
                <w:rFonts w:ascii="Times New Roman" w:hAnsi="Times New Roman" w:cs="Times New Roman"/>
                <w:szCs w:val="24"/>
              </w:rPr>
              <w:t>, где: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1.5. 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B240FD" w:rsidRPr="00ED647C">
        <w:tc>
          <w:tcPr>
            <w:tcW w:w="454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Характер практики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ED647C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proofErr w:type="gramEnd"/>
            <w:r w:rsidRPr="00ED647C">
              <w:rPr>
                <w:rFonts w:ascii="Times New Roman" w:hAnsi="Times New Roman" w:cs="Times New Roman"/>
                <w:szCs w:val="24"/>
              </w:rP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где: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2.1. Представлен развернутый поэтапный перечень мероприятий, которые были предприняты для того, чтобы реализовать практику (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дорожная карта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>) (да = 50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2.2. Информация о проведенных в ходе практики мероприятиях размещена в разделе 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«</w:t>
            </w:r>
            <w:r w:rsidRPr="00ED647C">
              <w:rPr>
                <w:rFonts w:ascii="Times New Roman" w:hAnsi="Times New Roman" w:cs="Times New Roman"/>
                <w:szCs w:val="24"/>
              </w:rPr>
              <w:t>Календарь событий</w:t>
            </w:r>
            <w:r w:rsidR="00ED647C" w:rsidRPr="00ED647C">
              <w:rPr>
                <w:rFonts w:ascii="Times New Roman" w:hAnsi="Times New Roman" w:cs="Times New Roman"/>
                <w:szCs w:val="24"/>
              </w:rPr>
              <w:t>»</w:t>
            </w:r>
            <w:r w:rsidRPr="00ED647C">
              <w:rPr>
                <w:rFonts w:ascii="Times New Roman" w:hAnsi="Times New Roman" w:cs="Times New Roman"/>
                <w:szCs w:val="24"/>
              </w:rPr>
              <w:t xml:space="preserve">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2.3. Реализованная практика тиражируема (да = 25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2.11. 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 w:rsidRPr="00ED647C">
              <w:rPr>
                <w:rFonts w:ascii="Times New Roman" w:hAnsi="Times New Roman" w:cs="Times New Roman"/>
                <w:szCs w:val="24"/>
              </w:rPr>
              <w:t>этнопарков</w:t>
            </w:r>
            <w:proofErr w:type="spellEnd"/>
            <w:r w:rsidRPr="00ED647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D647C">
              <w:rPr>
                <w:rFonts w:ascii="Times New Roman" w:hAnsi="Times New Roman" w:cs="Times New Roman"/>
                <w:szCs w:val="24"/>
              </w:rPr>
              <w:t>этнодеревень</w:t>
            </w:r>
            <w:proofErr w:type="spellEnd"/>
            <w:r w:rsidRPr="00ED647C">
              <w:rPr>
                <w:rFonts w:ascii="Times New Roman" w:hAnsi="Times New Roman" w:cs="Times New Roman"/>
                <w:szCs w:val="24"/>
              </w:rP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2.15. Реализованная практика способствовала развитию национальных видов спорта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B240FD" w:rsidRPr="00ED647C">
        <w:tc>
          <w:tcPr>
            <w:tcW w:w="454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Участники внедрения практики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</w:t>
            </w:r>
            <w:r w:rsidRPr="00ED647C">
              <w:rPr>
                <w:rFonts w:ascii="Times New Roman" w:hAnsi="Times New Roman" w:cs="Times New Roman"/>
                <w:szCs w:val="24"/>
                <w:vertAlign w:val="subscript"/>
              </w:rPr>
              <w:t>3</w:t>
            </w:r>
            <w:r w:rsidRPr="00ED647C">
              <w:rPr>
                <w:rFonts w:ascii="Times New Roman" w:hAnsi="Times New Roman" w:cs="Times New Roman"/>
                <w:szCs w:val="24"/>
              </w:rPr>
              <w:t xml:space="preserve"> = 3.1. + 3.2. + 3.3. + 3.4. + 3.5. + 3.6. + 3.7. + 3.8. + 3.9. = &lt;...&gt;, где: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 xml:space="preserve">3.2. Практика реализована с привлечением образовательных </w:t>
            </w:r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организаций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3.3. Практика реализована с привлечением спортивных организаций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3.4. Практика реализована с привлечением учреждений культуры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B240FD" w:rsidRPr="00ED647C">
        <w:tc>
          <w:tcPr>
            <w:tcW w:w="454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5" w:name="P550"/>
            <w:bookmarkEnd w:id="15"/>
            <w:r w:rsidRPr="00ED647C"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1077" w:type="dxa"/>
          </w:tcPr>
          <w:p w:rsidR="00B240FD" w:rsidRPr="00ED647C" w:rsidRDefault="00B240FD" w:rsidP="006C5BE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Эффект от реализации практики</w:t>
            </w:r>
          </w:p>
        </w:tc>
        <w:tc>
          <w:tcPr>
            <w:tcW w:w="1190" w:type="dxa"/>
          </w:tcPr>
          <w:p w:rsidR="00B240FD" w:rsidRPr="00ED647C" w:rsidRDefault="00B240FD" w:rsidP="006C5BE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6349" w:type="dxa"/>
          </w:tcPr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ED647C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proofErr w:type="gramEnd"/>
            <w:r w:rsidRPr="00ED647C">
              <w:rPr>
                <w:rFonts w:ascii="Times New Roman" w:hAnsi="Times New Roman" w:cs="Times New Roman"/>
                <w:szCs w:val="24"/>
              </w:rPr>
              <w:t xml:space="preserve"> = 4.1. + 4.2 = &lt;...&gt;, где: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B240FD" w:rsidRPr="00ED647C" w:rsidRDefault="00B240FD" w:rsidP="006C5BE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D647C">
              <w:rPr>
                <w:rFonts w:ascii="Times New Roman" w:hAnsi="Times New Roman" w:cs="Times New Roman"/>
                <w:szCs w:val="24"/>
              </w:rPr>
              <w:t>4.2. Поставленная задача решена полностью (да = 20 баллов, нет = 0 баллов).</w:t>
            </w:r>
          </w:p>
        </w:tc>
      </w:tr>
    </w:tbl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ED647C">
        <w:rPr>
          <w:rFonts w:ascii="Times New Roman" w:hAnsi="Times New Roman" w:cs="Times New Roman"/>
          <w:szCs w:val="24"/>
        </w:rPr>
        <w:t>--------------------------------</w:t>
      </w:r>
    </w:p>
    <w:p w:rsidR="00B240FD" w:rsidRPr="00ED647C" w:rsidRDefault="00B240FD" w:rsidP="006C5BE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6" w:name="P558"/>
      <w:bookmarkEnd w:id="16"/>
      <w:r w:rsidRPr="00ED647C">
        <w:rPr>
          <w:rFonts w:ascii="Times New Roman" w:hAnsi="Times New Roman" w:cs="Times New Roman"/>
          <w:szCs w:val="24"/>
        </w:rPr>
        <w:t>&lt;1</w:t>
      </w:r>
      <w:proofErr w:type="gramStart"/>
      <w:r w:rsidRPr="00ED647C">
        <w:rPr>
          <w:rFonts w:ascii="Times New Roman" w:hAnsi="Times New Roman" w:cs="Times New Roman"/>
          <w:szCs w:val="24"/>
        </w:rPr>
        <w:t>&gt; З</w:t>
      </w:r>
      <w:proofErr w:type="gramEnd"/>
      <w:r w:rsidRPr="00ED647C">
        <w:rPr>
          <w:rFonts w:ascii="Times New Roman" w:hAnsi="Times New Roman" w:cs="Times New Roman"/>
          <w:szCs w:val="24"/>
        </w:rPr>
        <w:t xml:space="preserve">десь и далее вместо обозначения 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>&lt;...&gt;</w:t>
      </w:r>
      <w:r w:rsidR="00ED647C" w:rsidRPr="00ED647C">
        <w:rPr>
          <w:rFonts w:ascii="Times New Roman" w:hAnsi="Times New Roman" w:cs="Times New Roman"/>
          <w:szCs w:val="24"/>
        </w:rPr>
        <w:t>«</w:t>
      </w:r>
      <w:r w:rsidRPr="00ED647C">
        <w:rPr>
          <w:rFonts w:ascii="Times New Roman" w:hAnsi="Times New Roman" w:cs="Times New Roman"/>
          <w:szCs w:val="24"/>
        </w:rPr>
        <w:t xml:space="preserve"> указываются соответствующие значения.</w:t>
      </w: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240FD" w:rsidRPr="00ED647C" w:rsidRDefault="00B240FD" w:rsidP="006C5BE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4"/>
        </w:rPr>
      </w:pPr>
    </w:p>
    <w:p w:rsidR="00440A78" w:rsidRPr="00ED647C" w:rsidRDefault="00440A78" w:rsidP="006C5BEA">
      <w:pPr>
        <w:spacing w:after="0" w:line="240" w:lineRule="auto"/>
        <w:rPr>
          <w:rFonts w:ascii="Times New Roman" w:hAnsi="Times New Roman" w:cs="Times New Roman"/>
        </w:rPr>
      </w:pPr>
    </w:p>
    <w:sectPr w:rsidR="00440A78" w:rsidRPr="00ED647C" w:rsidSect="00281F8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2C" w:rsidRDefault="00C43C2C" w:rsidP="00CF6931">
      <w:pPr>
        <w:spacing w:after="0" w:line="240" w:lineRule="auto"/>
      </w:pPr>
      <w:r>
        <w:separator/>
      </w:r>
    </w:p>
  </w:endnote>
  <w:endnote w:type="continuationSeparator" w:id="0">
    <w:p w:rsidR="00C43C2C" w:rsidRDefault="00C43C2C" w:rsidP="00CF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2C" w:rsidRDefault="00C43C2C" w:rsidP="00CF6931">
      <w:pPr>
        <w:spacing w:after="0" w:line="240" w:lineRule="auto"/>
      </w:pPr>
      <w:r>
        <w:separator/>
      </w:r>
    </w:p>
  </w:footnote>
  <w:footnote w:type="continuationSeparator" w:id="0">
    <w:p w:rsidR="00C43C2C" w:rsidRDefault="00C43C2C" w:rsidP="00CF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65F8"/>
    <w:multiLevelType w:val="multilevel"/>
    <w:tmpl w:val="83E6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03765C"/>
    <w:multiLevelType w:val="hybridMultilevel"/>
    <w:tmpl w:val="E67EFF1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FD"/>
    <w:rsid w:val="0004477D"/>
    <w:rsid w:val="001201BB"/>
    <w:rsid w:val="0022382A"/>
    <w:rsid w:val="00281F89"/>
    <w:rsid w:val="004347AF"/>
    <w:rsid w:val="00440A78"/>
    <w:rsid w:val="00456396"/>
    <w:rsid w:val="004911D8"/>
    <w:rsid w:val="006C5BEA"/>
    <w:rsid w:val="00882BB8"/>
    <w:rsid w:val="00AF3295"/>
    <w:rsid w:val="00B240FD"/>
    <w:rsid w:val="00C43C2C"/>
    <w:rsid w:val="00CC0790"/>
    <w:rsid w:val="00CF6931"/>
    <w:rsid w:val="00D934C9"/>
    <w:rsid w:val="00E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FD"/>
    <w:pPr>
      <w:widowControl w:val="0"/>
      <w:autoSpaceDE w:val="0"/>
      <w:autoSpaceDN w:val="0"/>
      <w:spacing w:after="0" w:line="240" w:lineRule="auto"/>
    </w:pPr>
    <w:rPr>
      <w:rFonts w:cs="Arial Cyr Chuv"/>
      <w:szCs w:val="20"/>
      <w:lang w:eastAsia="ru-RU"/>
    </w:rPr>
  </w:style>
  <w:style w:type="paragraph" w:customStyle="1" w:styleId="ConsPlusNonformat">
    <w:name w:val="ConsPlusNonformat"/>
    <w:rsid w:val="00B240F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0FD"/>
    <w:pPr>
      <w:widowControl w:val="0"/>
      <w:autoSpaceDE w:val="0"/>
      <w:autoSpaceDN w:val="0"/>
      <w:spacing w:after="0" w:line="240" w:lineRule="auto"/>
    </w:pPr>
    <w:rPr>
      <w:rFonts w:cs="Arial Cyr Chuv"/>
      <w:b/>
      <w:szCs w:val="20"/>
      <w:lang w:eastAsia="ru-RU"/>
    </w:rPr>
  </w:style>
  <w:style w:type="paragraph" w:customStyle="1" w:styleId="ConsPlusTitlePage">
    <w:name w:val="ConsPlusTitlePage"/>
    <w:rsid w:val="00B240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931"/>
  </w:style>
  <w:style w:type="paragraph" w:styleId="a6">
    <w:name w:val="footer"/>
    <w:basedOn w:val="a"/>
    <w:link w:val="a7"/>
    <w:uiPriority w:val="99"/>
    <w:unhideWhenUsed/>
    <w:rsid w:val="00C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FD"/>
    <w:pPr>
      <w:widowControl w:val="0"/>
      <w:autoSpaceDE w:val="0"/>
      <w:autoSpaceDN w:val="0"/>
      <w:spacing w:after="0" w:line="240" w:lineRule="auto"/>
    </w:pPr>
    <w:rPr>
      <w:rFonts w:cs="Arial Cyr Chuv"/>
      <w:szCs w:val="20"/>
      <w:lang w:eastAsia="ru-RU"/>
    </w:rPr>
  </w:style>
  <w:style w:type="paragraph" w:customStyle="1" w:styleId="ConsPlusNonformat">
    <w:name w:val="ConsPlusNonformat"/>
    <w:rsid w:val="00B240F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0FD"/>
    <w:pPr>
      <w:widowControl w:val="0"/>
      <w:autoSpaceDE w:val="0"/>
      <w:autoSpaceDN w:val="0"/>
      <w:spacing w:after="0" w:line="240" w:lineRule="auto"/>
    </w:pPr>
    <w:rPr>
      <w:rFonts w:cs="Arial Cyr Chuv"/>
      <w:b/>
      <w:szCs w:val="20"/>
      <w:lang w:eastAsia="ru-RU"/>
    </w:rPr>
  </w:style>
  <w:style w:type="paragraph" w:customStyle="1" w:styleId="ConsPlusTitlePage">
    <w:name w:val="ConsPlusTitlePage"/>
    <w:rsid w:val="00B240F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931"/>
  </w:style>
  <w:style w:type="paragraph" w:styleId="a6">
    <w:name w:val="footer"/>
    <w:basedOn w:val="a"/>
    <w:link w:val="a7"/>
    <w:uiPriority w:val="99"/>
    <w:unhideWhenUsed/>
    <w:rsid w:val="00CF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988136CE8A9B61CCD26ADBC99061543E3772146A43B84DE6C151F566CC48D7CCBA1943A40DF707B211F09D19499B6B26C4048710BC3831M8g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988136CE8A9B61CCD26ADBC99061543E3772146A43B84DE6C151F566CC48D7CCBA1940AF59A641E017A4CB431C927523DA06M8g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988136CE8A9B61CCD26ADBC99061543E3276126A40B84DE6C151F566CC48D7DEBA414FA40AE905B104A6CC5FM1gD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32988136CE8A9B61CCD26ADBC99061543E327612624EB84DE6C151F566CC48D7DEBA414FA40AE905B104A6CC5FM1g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988136CE8A9B61CCD26ADBC99061543E3772146A43B84DE6C151F566CC48D7CCBA1940AF59A641E017A4CB431C927523DA06M8g2H" TargetMode="External"/><Relationship Id="rId14" Type="http://schemas.openxmlformats.org/officeDocument/2006/relationships/hyperlink" Target="consultantplus://offline/ref=32988136CE8A9B61CCD26ADBC99061543E3772146A43B84DE6C151F566CC48D7CCBA1943A40DF70DB211F09D19499B6B26C4048710BC3831M8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4BA8-9E4B-4D2C-80B4-ED2239D1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Краснов Эдуард Александрович</dc:creator>
  <cp:lastModifiedBy>Минюст 32.</cp:lastModifiedBy>
  <cp:revision>2</cp:revision>
  <dcterms:created xsi:type="dcterms:W3CDTF">2021-04-15T08:30:00Z</dcterms:created>
  <dcterms:modified xsi:type="dcterms:W3CDTF">2021-04-15T08:30:00Z</dcterms:modified>
</cp:coreProperties>
</file>