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D9F" w:rsidRDefault="00650D9F">
      <w:pPr>
        <w:pStyle w:val="ConsPlusTitlePage"/>
      </w:pPr>
      <w:r>
        <w:t xml:space="preserve">Документ предоставлен </w:t>
      </w:r>
      <w:hyperlink r:id="rId5" w:history="1">
        <w:r>
          <w:rPr>
            <w:color w:val="0000FF"/>
          </w:rPr>
          <w:t>КонсультантПлюс</w:t>
        </w:r>
      </w:hyperlink>
      <w:r>
        <w:br/>
      </w:r>
    </w:p>
    <w:p w:rsidR="00650D9F" w:rsidRDefault="00650D9F">
      <w:pPr>
        <w:pStyle w:val="ConsPlusNormal"/>
        <w:outlineLvl w:val="0"/>
      </w:pPr>
    </w:p>
    <w:p w:rsidR="00650D9F" w:rsidRDefault="00650D9F">
      <w:pPr>
        <w:pStyle w:val="ConsPlusTitle"/>
        <w:jc w:val="center"/>
        <w:outlineLvl w:val="0"/>
      </w:pPr>
      <w:r>
        <w:t>КАБИНЕТ МИНИСТРОВ ЧУВАШСКОЙ РЕСПУБЛИКИ</w:t>
      </w:r>
    </w:p>
    <w:p w:rsidR="00650D9F" w:rsidRDefault="00650D9F">
      <w:pPr>
        <w:pStyle w:val="ConsPlusTitle"/>
        <w:jc w:val="center"/>
      </w:pPr>
    </w:p>
    <w:p w:rsidR="00650D9F" w:rsidRDefault="00650D9F">
      <w:pPr>
        <w:pStyle w:val="ConsPlusTitle"/>
        <w:jc w:val="center"/>
      </w:pPr>
      <w:r>
        <w:t>РАСПОРЯЖЕНИЕ</w:t>
      </w:r>
    </w:p>
    <w:p w:rsidR="00650D9F" w:rsidRDefault="00650D9F">
      <w:pPr>
        <w:pStyle w:val="ConsPlusTitle"/>
        <w:jc w:val="center"/>
      </w:pPr>
      <w:r>
        <w:t>от 29 августа 2014 г. N 513-р</w:t>
      </w:r>
    </w:p>
    <w:p w:rsidR="00650D9F" w:rsidRDefault="00650D9F">
      <w:pPr>
        <w:pStyle w:val="ConsPlusNormal"/>
        <w:ind w:firstLine="540"/>
        <w:jc w:val="both"/>
      </w:pPr>
    </w:p>
    <w:p w:rsidR="00650D9F" w:rsidRDefault="00650D9F">
      <w:pPr>
        <w:pStyle w:val="ConsPlusNormal"/>
        <w:ind w:firstLine="540"/>
        <w:jc w:val="both"/>
      </w:pPr>
      <w:r>
        <w:t xml:space="preserve">1. Утвердить прилагаемую </w:t>
      </w:r>
      <w:hyperlink w:anchor="P24" w:history="1">
        <w:r>
          <w:rPr>
            <w:color w:val="0000FF"/>
          </w:rPr>
          <w:t>Концепцию</w:t>
        </w:r>
      </w:hyperlink>
      <w:r>
        <w:t xml:space="preserve"> развития сельского и экологического туризма в Чувашской Республике на 2015 - 2020 годы (далее - Концепция).</w:t>
      </w:r>
    </w:p>
    <w:p w:rsidR="00650D9F" w:rsidRDefault="00650D9F">
      <w:pPr>
        <w:pStyle w:val="ConsPlusNormal"/>
        <w:ind w:firstLine="540"/>
        <w:jc w:val="both"/>
      </w:pPr>
      <w:r>
        <w:t xml:space="preserve">2. </w:t>
      </w:r>
      <w:proofErr w:type="gramStart"/>
      <w:r>
        <w:t xml:space="preserve">Финансовое обеспечение расходных обязательств, связанных с реализацией Концепции, осуществлять в пределах бюджетных ассигнований, предусмотренных законом Чувашской Республики о республиканском бюджете Чувашской Республики на текущий финансовый год и плановый период на реализацию </w:t>
      </w:r>
      <w:hyperlink r:id="rId6" w:history="1">
        <w:r>
          <w:rPr>
            <w:color w:val="0000FF"/>
          </w:rPr>
          <w:t>подпрограммы</w:t>
        </w:r>
      </w:hyperlink>
      <w:r>
        <w:t xml:space="preserve"> "Туризм" государственной программы Чувашской Республики "Развитие культуры и туризма" на 2014 - 2020 годы, утвержденной постановлением Кабинета Министров Чувашской Республики от 31 декабря 2013 г. N 570.</w:t>
      </w:r>
      <w:proofErr w:type="gramEnd"/>
    </w:p>
    <w:p w:rsidR="00650D9F" w:rsidRDefault="00650D9F">
      <w:pPr>
        <w:pStyle w:val="ConsPlusNormal"/>
        <w:ind w:firstLine="540"/>
        <w:jc w:val="both"/>
      </w:pPr>
      <w:r>
        <w:t xml:space="preserve">3. Рекомендовать органам местного самоуправления в Чувашской Республике руководствоваться положениями </w:t>
      </w:r>
      <w:hyperlink w:anchor="P24" w:history="1">
        <w:r>
          <w:rPr>
            <w:color w:val="0000FF"/>
          </w:rPr>
          <w:t>Концепции</w:t>
        </w:r>
      </w:hyperlink>
      <w:r>
        <w:t xml:space="preserve"> при планировании и осуществлении мероприятий по развитию сельского и экологического туризма.</w:t>
      </w:r>
    </w:p>
    <w:p w:rsidR="00650D9F" w:rsidRDefault="00650D9F">
      <w:pPr>
        <w:pStyle w:val="ConsPlusNormal"/>
        <w:ind w:firstLine="540"/>
        <w:jc w:val="both"/>
      </w:pPr>
    </w:p>
    <w:p w:rsidR="00650D9F" w:rsidRDefault="00650D9F">
      <w:pPr>
        <w:pStyle w:val="ConsPlusNormal"/>
        <w:jc w:val="right"/>
      </w:pPr>
      <w:r>
        <w:t>Председатель Кабинета Министров</w:t>
      </w:r>
    </w:p>
    <w:p w:rsidR="00650D9F" w:rsidRDefault="00650D9F">
      <w:pPr>
        <w:pStyle w:val="ConsPlusNormal"/>
        <w:jc w:val="right"/>
      </w:pPr>
      <w:r>
        <w:t>Чувашской Республики</w:t>
      </w:r>
    </w:p>
    <w:p w:rsidR="00650D9F" w:rsidRDefault="00650D9F">
      <w:pPr>
        <w:pStyle w:val="ConsPlusNormal"/>
        <w:jc w:val="right"/>
      </w:pPr>
      <w:r>
        <w:t>И.МОТОРИН</w:t>
      </w:r>
    </w:p>
    <w:p w:rsidR="00650D9F" w:rsidRDefault="00650D9F">
      <w:pPr>
        <w:pStyle w:val="ConsPlusNormal"/>
        <w:ind w:firstLine="540"/>
        <w:jc w:val="both"/>
      </w:pPr>
    </w:p>
    <w:p w:rsidR="00650D9F" w:rsidRDefault="00650D9F">
      <w:pPr>
        <w:pStyle w:val="ConsPlusNormal"/>
        <w:ind w:firstLine="540"/>
        <w:jc w:val="both"/>
      </w:pPr>
    </w:p>
    <w:p w:rsidR="00650D9F" w:rsidRDefault="00650D9F">
      <w:pPr>
        <w:pStyle w:val="ConsPlusNormal"/>
        <w:ind w:firstLine="540"/>
        <w:jc w:val="both"/>
      </w:pPr>
    </w:p>
    <w:p w:rsidR="00650D9F" w:rsidRDefault="00650D9F">
      <w:pPr>
        <w:pStyle w:val="ConsPlusNormal"/>
        <w:ind w:firstLine="540"/>
        <w:jc w:val="both"/>
      </w:pPr>
    </w:p>
    <w:p w:rsidR="00650D9F" w:rsidRDefault="00650D9F">
      <w:pPr>
        <w:pStyle w:val="ConsPlusNormal"/>
        <w:ind w:firstLine="540"/>
        <w:jc w:val="both"/>
      </w:pPr>
    </w:p>
    <w:p w:rsidR="00650D9F" w:rsidRDefault="00650D9F">
      <w:pPr>
        <w:pStyle w:val="ConsPlusNormal"/>
        <w:jc w:val="right"/>
        <w:outlineLvl w:val="0"/>
      </w:pPr>
      <w:r>
        <w:t>Утверждена</w:t>
      </w:r>
    </w:p>
    <w:p w:rsidR="00650D9F" w:rsidRDefault="00650D9F">
      <w:pPr>
        <w:pStyle w:val="ConsPlusNormal"/>
        <w:jc w:val="right"/>
      </w:pPr>
      <w:r>
        <w:t>распоряжением</w:t>
      </w:r>
    </w:p>
    <w:p w:rsidR="00650D9F" w:rsidRDefault="00650D9F">
      <w:pPr>
        <w:pStyle w:val="ConsPlusNormal"/>
        <w:jc w:val="right"/>
      </w:pPr>
      <w:r>
        <w:t>Кабинета Министров</w:t>
      </w:r>
    </w:p>
    <w:p w:rsidR="00650D9F" w:rsidRDefault="00650D9F">
      <w:pPr>
        <w:pStyle w:val="ConsPlusNormal"/>
        <w:jc w:val="right"/>
      </w:pPr>
      <w:r>
        <w:t>Чувашской Республики</w:t>
      </w:r>
    </w:p>
    <w:p w:rsidR="00650D9F" w:rsidRDefault="00650D9F">
      <w:pPr>
        <w:pStyle w:val="ConsPlusNormal"/>
        <w:jc w:val="right"/>
      </w:pPr>
      <w:r>
        <w:t>от 29.08.2014 N 513-р</w:t>
      </w:r>
    </w:p>
    <w:p w:rsidR="00650D9F" w:rsidRDefault="00650D9F">
      <w:pPr>
        <w:pStyle w:val="ConsPlusNormal"/>
        <w:ind w:firstLine="540"/>
        <w:jc w:val="both"/>
      </w:pPr>
    </w:p>
    <w:p w:rsidR="00650D9F" w:rsidRDefault="00650D9F">
      <w:pPr>
        <w:pStyle w:val="ConsPlusTitle"/>
        <w:jc w:val="center"/>
      </w:pPr>
      <w:bookmarkStart w:id="0" w:name="P24"/>
      <w:bookmarkEnd w:id="0"/>
      <w:r>
        <w:t>КОНЦЕПЦИЯ</w:t>
      </w:r>
    </w:p>
    <w:p w:rsidR="00650D9F" w:rsidRDefault="00650D9F">
      <w:pPr>
        <w:pStyle w:val="ConsPlusTitle"/>
        <w:jc w:val="center"/>
      </w:pPr>
      <w:r>
        <w:t>РАЗВИТИЯ СЕЛЬСКОГО И ЭКОЛОГИЧЕСКОГО ТУРИЗМА</w:t>
      </w:r>
    </w:p>
    <w:p w:rsidR="00650D9F" w:rsidRDefault="00650D9F">
      <w:pPr>
        <w:pStyle w:val="ConsPlusTitle"/>
        <w:jc w:val="center"/>
      </w:pPr>
      <w:r>
        <w:t>В ЧУВАШСКОЙ РЕСПУБЛИКЕ НА 2015 - 2020 ГОДЫ</w:t>
      </w:r>
    </w:p>
    <w:p w:rsidR="00650D9F" w:rsidRDefault="00650D9F">
      <w:pPr>
        <w:pStyle w:val="ConsPlusNormal"/>
        <w:ind w:firstLine="540"/>
        <w:jc w:val="both"/>
      </w:pPr>
    </w:p>
    <w:p w:rsidR="00650D9F" w:rsidRDefault="00650D9F">
      <w:pPr>
        <w:pStyle w:val="ConsPlusNormal"/>
        <w:jc w:val="center"/>
        <w:outlineLvl w:val="1"/>
      </w:pPr>
      <w:r>
        <w:t>Введение</w:t>
      </w:r>
    </w:p>
    <w:p w:rsidR="00650D9F" w:rsidRDefault="00650D9F">
      <w:pPr>
        <w:pStyle w:val="ConsPlusNormal"/>
        <w:jc w:val="center"/>
      </w:pPr>
    </w:p>
    <w:p w:rsidR="00650D9F" w:rsidRDefault="00650D9F">
      <w:pPr>
        <w:pStyle w:val="ConsPlusNormal"/>
        <w:ind w:firstLine="540"/>
        <w:jc w:val="both"/>
      </w:pPr>
      <w:r>
        <w:t xml:space="preserve">Сегодня в мировой практике сельский и экологический туризм является одним из перспективных направлений развития туристской индустрии. Ежегодно около 700 млн. туристов путешествуют по планете, из них 30 процентов предпочитают сельский и экологический туризм. В развитых европейских </w:t>
      </w:r>
      <w:proofErr w:type="gramStart"/>
      <w:r>
        <w:t>странах</w:t>
      </w:r>
      <w:proofErr w:type="gramEnd"/>
      <w:r>
        <w:t xml:space="preserve"> сельский туризм по популярности занимает второе место после отдыха на море. В данное время сельский и экологический туризм в Европе приносит 25 процентов общего дохода от туристской деятельности.</w:t>
      </w:r>
    </w:p>
    <w:p w:rsidR="00650D9F" w:rsidRDefault="00650D9F">
      <w:pPr>
        <w:pStyle w:val="ConsPlusNormal"/>
        <w:ind w:firstLine="540"/>
        <w:jc w:val="both"/>
      </w:pPr>
      <w:r>
        <w:t>В Российской Федерации новые виды туризма успешно развиваются в Краснодарском крае, на Алтае, в Карелии, Самарской, Саратовской и Ульяновской областях. Экономический эффект от туристских услуг в сельской местности в Белгородской области составляет около 1,5 млн. рублей в год, а к 2020 году его планируют увеличить в 10 раз. Активно развивается сельский и экологический туризм в республиках Тыва, Татарстан, Хакасия, Бурятия, Марий Эл. Здесь сельские туристы могут ознакомиться не только с традиционной экзотикой сельской жизни, особенностями местной национальной кухни, но и с удивительно самобытной культурой и интересными народными обычаями.</w:t>
      </w:r>
    </w:p>
    <w:p w:rsidR="00650D9F" w:rsidRDefault="00650D9F">
      <w:pPr>
        <w:pStyle w:val="ConsPlusNormal"/>
        <w:ind w:firstLine="540"/>
        <w:jc w:val="both"/>
      </w:pPr>
      <w:r>
        <w:lastRenderedPageBreak/>
        <w:t>В Чувашской Республике развитие туризма как одной из межотраслевых сфер деятельности современной экономики, нацеленной на повышение уровня и качества жизни населения, является важным направлением. Ежегодно растут объемы внутреннего и въездного туризма. Особым спросом в Чувашской Республике пользуются оздоровительные, культурные, познавательные, паломнические, охотничьи, рыболовные туры, круизы и прогулочные рейсы по Волге, тематические экскурсионные маршруты.</w:t>
      </w:r>
    </w:p>
    <w:p w:rsidR="00650D9F" w:rsidRDefault="00650D9F">
      <w:pPr>
        <w:pStyle w:val="ConsPlusNormal"/>
        <w:ind w:firstLine="540"/>
        <w:jc w:val="both"/>
      </w:pPr>
      <w:r>
        <w:t>В настоящее время в Чувашии сельский и экологический туризм находится на начальной стадии своего становления. Развитие туризма в сельской местности повлечет подъем уровня жизни на селе путем создания новых рабочих мест, развития социальной инфраструктуры, роста притока инвестиций, увеличения реализации туристских продуктов сельского и экологического туризма.</w:t>
      </w:r>
    </w:p>
    <w:p w:rsidR="00650D9F" w:rsidRDefault="00650D9F">
      <w:pPr>
        <w:pStyle w:val="ConsPlusNormal"/>
        <w:ind w:firstLine="540"/>
        <w:jc w:val="both"/>
      </w:pPr>
      <w:r>
        <w:t>Концепция развития сельского и экологического туризма в Чувашской Республике на 2015 - 2020 годы (далее - Концепция) направлена на создание современной, высокоэффективной, конкурентоспособной туристской отрасли в Чувашской Республике на основе комплексного и устойчивого использования всех социальных, экономических, природных и культурно-исторических ресурсов сельской местности.</w:t>
      </w:r>
    </w:p>
    <w:p w:rsidR="00650D9F" w:rsidRDefault="00650D9F">
      <w:pPr>
        <w:pStyle w:val="ConsPlusNormal"/>
        <w:ind w:firstLine="540"/>
        <w:jc w:val="both"/>
      </w:pPr>
    </w:p>
    <w:p w:rsidR="00650D9F" w:rsidRDefault="00650D9F">
      <w:pPr>
        <w:pStyle w:val="ConsPlusNormal"/>
        <w:jc w:val="center"/>
        <w:outlineLvl w:val="1"/>
      </w:pPr>
      <w:r>
        <w:t>I. Основные понятия</w:t>
      </w:r>
    </w:p>
    <w:p w:rsidR="00650D9F" w:rsidRDefault="00650D9F">
      <w:pPr>
        <w:pStyle w:val="ConsPlusNormal"/>
        <w:ind w:firstLine="540"/>
        <w:jc w:val="both"/>
      </w:pPr>
    </w:p>
    <w:p w:rsidR="00650D9F" w:rsidRDefault="00650D9F">
      <w:pPr>
        <w:pStyle w:val="ConsPlusNormal"/>
        <w:ind w:firstLine="540"/>
        <w:jc w:val="both"/>
      </w:pPr>
      <w:r>
        <w:t>Применяемые в Концепции понятия используются в следующих значениях:</w:t>
      </w:r>
    </w:p>
    <w:p w:rsidR="00650D9F" w:rsidRDefault="00650D9F">
      <w:pPr>
        <w:pStyle w:val="ConsPlusNormal"/>
        <w:ind w:firstLine="540"/>
        <w:jc w:val="both"/>
      </w:pPr>
      <w:r>
        <w:t>сельский туризм - это вид туризма, ориентированный на использование сельскохозяйственных, природных, культурно-исторических и иных ресурсов сельской местности;</w:t>
      </w:r>
    </w:p>
    <w:p w:rsidR="00650D9F" w:rsidRDefault="00650D9F">
      <w:pPr>
        <w:pStyle w:val="ConsPlusNormal"/>
        <w:ind w:firstLine="540"/>
        <w:jc w:val="both"/>
      </w:pPr>
      <w:r>
        <w:t>экологический туризм - это вид туризма, ориентированный на целенаправленное путешествие по природным территориям с целью глубокого понимания и сохранения природы, оказывающий положительное влияние на повышение социальных и экономических возможностей местных сообществ;</w:t>
      </w:r>
    </w:p>
    <w:p w:rsidR="00650D9F" w:rsidRDefault="00650D9F">
      <w:pPr>
        <w:pStyle w:val="ConsPlusNormal"/>
        <w:ind w:firstLine="540"/>
        <w:jc w:val="both"/>
      </w:pPr>
      <w:r>
        <w:t>сельский турист - это турист, посещающий место временного пребывания в сельской местности в лечебно-оздоровительных, рекреационных, познавательных, физкультурно-спортивных, профессионально-деловых, религиозных и иных целях без занятия деятельностью, связанной с получением дохода;</w:t>
      </w:r>
    </w:p>
    <w:p w:rsidR="00650D9F" w:rsidRDefault="00650D9F">
      <w:pPr>
        <w:pStyle w:val="ConsPlusNormal"/>
        <w:ind w:firstLine="540"/>
        <w:jc w:val="both"/>
      </w:pPr>
      <w:r>
        <w:t>туристские ресурсы сельского и экологического туризма - это сельскохозяйственные, природные, исторические, социально-культурные объекты, включающие объекты туристского показа, а также иные объекты, способные удовлетворить духовные и иные потребности сельских туристов, содействовать поддержанию их жизнедеятельности, восстановлению и развитию их физических сил;</w:t>
      </w:r>
    </w:p>
    <w:p w:rsidR="00650D9F" w:rsidRDefault="00650D9F">
      <w:pPr>
        <w:pStyle w:val="ConsPlusNormal"/>
        <w:ind w:firstLine="540"/>
        <w:jc w:val="both"/>
      </w:pPr>
      <w:r>
        <w:t>туристские продукты сельского и экологического туризма - это комплекс услуг по удовлетворению потребностей сельского туриста, перевозке и размещению, оказываемых за общую цену (независимо от включения в общую цену стоимости экскурсионного обслуживания и (или) других услуг) по договору о реализации сельского и экологического туристского продукта;</w:t>
      </w:r>
    </w:p>
    <w:p w:rsidR="00650D9F" w:rsidRDefault="00650D9F">
      <w:pPr>
        <w:pStyle w:val="ConsPlusNormal"/>
        <w:ind w:firstLine="540"/>
        <w:jc w:val="both"/>
      </w:pPr>
      <w:proofErr w:type="gramStart"/>
      <w:r>
        <w:t>сельский</w:t>
      </w:r>
      <w:proofErr w:type="gramEnd"/>
      <w:r>
        <w:t xml:space="preserve"> гостевой дом - это дом в сельской местности на благоустроенной территории с изолированными меблированными комнатами и оборудованием для приготовления пищи (или кухней).</w:t>
      </w:r>
    </w:p>
    <w:p w:rsidR="00650D9F" w:rsidRDefault="00650D9F">
      <w:pPr>
        <w:pStyle w:val="ConsPlusNormal"/>
        <w:ind w:firstLine="540"/>
        <w:jc w:val="both"/>
      </w:pPr>
    </w:p>
    <w:p w:rsidR="00650D9F" w:rsidRDefault="00650D9F">
      <w:pPr>
        <w:pStyle w:val="ConsPlusNormal"/>
        <w:jc w:val="center"/>
        <w:outlineLvl w:val="1"/>
      </w:pPr>
      <w:r>
        <w:t>II. Цель и задачи Концепции</w:t>
      </w:r>
    </w:p>
    <w:p w:rsidR="00650D9F" w:rsidRDefault="00650D9F">
      <w:pPr>
        <w:pStyle w:val="ConsPlusNormal"/>
        <w:ind w:firstLine="540"/>
        <w:jc w:val="both"/>
      </w:pPr>
    </w:p>
    <w:p w:rsidR="00650D9F" w:rsidRDefault="00650D9F">
      <w:pPr>
        <w:pStyle w:val="ConsPlusNormal"/>
        <w:ind w:firstLine="540"/>
        <w:jc w:val="both"/>
      </w:pPr>
      <w:r>
        <w:t>Целью Концепции является формирование на территории Чувашской Республики современной туристской индустрии и туристских продуктов сельского и экологического туризма, самобытных направлений развития сельского и экологического туризма, позволяющих увеличить вклад туризма в социально-экономическое развитие Чувашской Республики, для предоставления широких возможностей для удовлетворения потребностей российских и иностранных граждан в туристских услугах.</w:t>
      </w:r>
    </w:p>
    <w:p w:rsidR="00650D9F" w:rsidRDefault="00650D9F">
      <w:pPr>
        <w:pStyle w:val="ConsPlusNormal"/>
        <w:ind w:firstLine="540"/>
        <w:jc w:val="both"/>
      </w:pPr>
      <w:r>
        <w:t>Для достижения цели Концепции необходимо решить следующие задачи:</w:t>
      </w:r>
    </w:p>
    <w:p w:rsidR="00650D9F" w:rsidRDefault="00650D9F">
      <w:pPr>
        <w:pStyle w:val="ConsPlusNormal"/>
        <w:ind w:firstLine="540"/>
        <w:jc w:val="both"/>
      </w:pPr>
      <w:r>
        <w:t>1) экономические:</w:t>
      </w:r>
    </w:p>
    <w:p w:rsidR="00650D9F" w:rsidRDefault="00650D9F">
      <w:pPr>
        <w:pStyle w:val="ConsPlusNormal"/>
        <w:ind w:firstLine="540"/>
        <w:jc w:val="both"/>
      </w:pPr>
      <w:r>
        <w:t xml:space="preserve">внедрение механизмов государственно-частного партнерства для устойчивого развития </w:t>
      </w:r>
      <w:r>
        <w:lastRenderedPageBreak/>
        <w:t>сельского и экологического туризма в Чувашской Республике;</w:t>
      </w:r>
    </w:p>
    <w:p w:rsidR="00650D9F" w:rsidRDefault="00650D9F">
      <w:pPr>
        <w:pStyle w:val="ConsPlusNormal"/>
        <w:ind w:firstLine="540"/>
        <w:jc w:val="both"/>
      </w:pPr>
      <w:r>
        <w:t xml:space="preserve">повышение экономической эффективности использования имеющихся в сельской местности культурно-исторических, рекреационных и экологических ресурсов путем внедрения </w:t>
      </w:r>
      <w:proofErr w:type="gramStart"/>
      <w:r>
        <w:t>экономических методов</w:t>
      </w:r>
      <w:proofErr w:type="gramEnd"/>
      <w:r>
        <w:t xml:space="preserve"> стимулирования развития туристской индустрии, развития традиционных промыслов и ремесел;</w:t>
      </w:r>
    </w:p>
    <w:p w:rsidR="00650D9F" w:rsidRDefault="00650D9F">
      <w:pPr>
        <w:pStyle w:val="ConsPlusNormal"/>
        <w:ind w:firstLine="540"/>
        <w:jc w:val="both"/>
      </w:pPr>
      <w:r>
        <w:t>разработка туристских продуктов сельского и экологического туризма круглогодичного функционирования с целью обеспечения занятости населения;</w:t>
      </w:r>
    </w:p>
    <w:p w:rsidR="00650D9F" w:rsidRDefault="00650D9F">
      <w:pPr>
        <w:pStyle w:val="ConsPlusNormal"/>
        <w:ind w:firstLine="540"/>
        <w:jc w:val="both"/>
      </w:pPr>
      <w:r>
        <w:t>2) социокультурные:</w:t>
      </w:r>
    </w:p>
    <w:p w:rsidR="00650D9F" w:rsidRDefault="00650D9F">
      <w:pPr>
        <w:pStyle w:val="ConsPlusNormal"/>
        <w:ind w:firstLine="540"/>
        <w:jc w:val="both"/>
      </w:pPr>
      <w:r>
        <w:t>сохранение и возрождение в сельской местности материального и нематериального культурного наследия;</w:t>
      </w:r>
    </w:p>
    <w:p w:rsidR="00650D9F" w:rsidRDefault="00650D9F">
      <w:pPr>
        <w:pStyle w:val="ConsPlusNormal"/>
        <w:ind w:firstLine="540"/>
        <w:jc w:val="both"/>
      </w:pPr>
      <w:r>
        <w:t>тесное взаимодействие сельского и городского населения;</w:t>
      </w:r>
    </w:p>
    <w:p w:rsidR="00650D9F" w:rsidRDefault="00650D9F">
      <w:pPr>
        <w:pStyle w:val="ConsPlusNormal"/>
        <w:ind w:firstLine="540"/>
        <w:jc w:val="both"/>
      </w:pPr>
      <w:r>
        <w:t>повышение качества обслуживания сельских туристов как важнейшего элемента развития сферы услуг в сельских районах Чувашской Республики;</w:t>
      </w:r>
    </w:p>
    <w:p w:rsidR="00650D9F" w:rsidRDefault="00650D9F">
      <w:pPr>
        <w:pStyle w:val="ConsPlusNormal"/>
        <w:ind w:firstLine="540"/>
        <w:jc w:val="both"/>
      </w:pPr>
      <w:r>
        <w:t>развитие на автомобильных дорогах в сельской местности системы информирования о ближайших объектах сельского и экологического туризма;</w:t>
      </w:r>
    </w:p>
    <w:p w:rsidR="00650D9F" w:rsidRDefault="00650D9F">
      <w:pPr>
        <w:pStyle w:val="ConsPlusNormal"/>
        <w:ind w:firstLine="540"/>
        <w:jc w:val="both"/>
      </w:pPr>
      <w:r>
        <w:t>3) экологические:</w:t>
      </w:r>
    </w:p>
    <w:p w:rsidR="00650D9F" w:rsidRDefault="00650D9F">
      <w:pPr>
        <w:pStyle w:val="ConsPlusNormal"/>
        <w:ind w:firstLine="540"/>
        <w:jc w:val="both"/>
      </w:pPr>
      <w:r>
        <w:t>эффективное использование, охрана и восстановление природных рекреационных ресурсов Чувашской Республики для развития экологического туризма в регионе;</w:t>
      </w:r>
    </w:p>
    <w:p w:rsidR="00650D9F" w:rsidRDefault="00650D9F">
      <w:pPr>
        <w:pStyle w:val="ConsPlusNormal"/>
        <w:ind w:firstLine="540"/>
        <w:jc w:val="both"/>
      </w:pPr>
      <w:r>
        <w:t>приобщение сельских туристов к здоровому питанию из натуральных экологических продуктов;</w:t>
      </w:r>
    </w:p>
    <w:p w:rsidR="00650D9F" w:rsidRDefault="00650D9F">
      <w:pPr>
        <w:pStyle w:val="ConsPlusNormal"/>
        <w:ind w:firstLine="540"/>
        <w:jc w:val="both"/>
      </w:pPr>
      <w:r>
        <w:t>регулирование антропогенного воздействия сельского и экологического туризма на состояние окружающей среды, природных ресурсов и состояние здоровья населения Чувашской Республики.</w:t>
      </w:r>
    </w:p>
    <w:p w:rsidR="00650D9F" w:rsidRDefault="00650D9F">
      <w:pPr>
        <w:pStyle w:val="ConsPlusNormal"/>
        <w:ind w:firstLine="540"/>
        <w:jc w:val="both"/>
      </w:pPr>
    </w:p>
    <w:p w:rsidR="00650D9F" w:rsidRDefault="00650D9F">
      <w:pPr>
        <w:pStyle w:val="ConsPlusNormal"/>
        <w:jc w:val="center"/>
        <w:outlineLvl w:val="1"/>
      </w:pPr>
      <w:r>
        <w:t>III. Анализ состояния и оценка потенциала сельского</w:t>
      </w:r>
    </w:p>
    <w:p w:rsidR="00650D9F" w:rsidRDefault="00650D9F">
      <w:pPr>
        <w:pStyle w:val="ConsPlusNormal"/>
        <w:jc w:val="center"/>
      </w:pPr>
      <w:r>
        <w:t>и экологического туризма в Чувашской Республике</w:t>
      </w:r>
    </w:p>
    <w:p w:rsidR="00650D9F" w:rsidRDefault="00650D9F">
      <w:pPr>
        <w:pStyle w:val="ConsPlusNormal"/>
        <w:ind w:firstLine="540"/>
        <w:jc w:val="both"/>
      </w:pPr>
    </w:p>
    <w:p w:rsidR="00650D9F" w:rsidRDefault="00650D9F">
      <w:pPr>
        <w:pStyle w:val="ConsPlusNormal"/>
        <w:ind w:firstLine="540"/>
        <w:jc w:val="both"/>
      </w:pPr>
      <w:proofErr w:type="gramStart"/>
      <w:r>
        <w:t>Чувашская</w:t>
      </w:r>
      <w:proofErr w:type="gramEnd"/>
      <w:r>
        <w:t xml:space="preserve"> Республика - регион с уникальной природной средой и богатым туристско-рекреационным потенциалом. Чувашия обладает многовековым историческим и культурным наследием, самобытной культурой и традициями. Природа региона удачно сочетает в себе лесные, овражные и озерные ландшафты. Здесь располагается ряд заповедников, национальных и природных парков, заказников, кристально чистых родников. Данные богатства, подаренные природой чувашской земле, создают уникальные возможности для организации отдыха в сельской местности - сельского и экологического туризма.</w:t>
      </w:r>
    </w:p>
    <w:p w:rsidR="00650D9F" w:rsidRDefault="00650D9F">
      <w:pPr>
        <w:pStyle w:val="ConsPlusNormal"/>
        <w:ind w:firstLine="540"/>
        <w:jc w:val="both"/>
      </w:pPr>
      <w:r>
        <w:t>Чувашия - индустриально-аграрный регион. По данным Территориального органа Федеральной службы государственной статистики по Чувашской Республике - Чувашии, на 1 января 2014 г. в республике проживает 1240,0 тыс. человек, в том числе в сельской местности - 493,8 тыс. человек (39,8 процента). Из общей численности населения Чувашской Республики трудоспособное население составляет 750,8 тыс. человек, из которых 283,9 тыс. человек (37,8 процента) проживает в сельской местности.</w:t>
      </w:r>
    </w:p>
    <w:p w:rsidR="00650D9F" w:rsidRDefault="00650D9F">
      <w:pPr>
        <w:pStyle w:val="ConsPlusNormal"/>
        <w:ind w:firstLine="540"/>
        <w:jc w:val="both"/>
      </w:pPr>
      <w:r>
        <w:t>В настоящее время в республике насчитываются около 15 сельских гостевых домов и 6 объектов экологического туризма, 702 объекта культурного наследия (в том числе в сельской местности), находящихся под государственной охраной, и около 50 объектов экспонирования.</w:t>
      </w:r>
    </w:p>
    <w:p w:rsidR="00650D9F" w:rsidRDefault="00650D9F">
      <w:pPr>
        <w:pStyle w:val="ConsPlusNormal"/>
        <w:ind w:firstLine="540"/>
        <w:jc w:val="both"/>
      </w:pPr>
      <w:proofErr w:type="gramStart"/>
      <w:r>
        <w:t>Наибольшей популярностью среди туристов в Чувашской Республике пользуются национальный парк "Чаваш вармане" (Шемуршинский район), государственный природный заповедник "Присурский" (Алатырский район), государственный природный заказник регионального значения "Сорминский" (Аликовский район), государственный природный заказник регионального значения "Аттиковский остепненный склон" (Козловский район), Ибресинский этнографический музейный комплекс (Ибресинский район), Мемориальный комплекс летчика-космонавта СССР А.Г.Николаева (Мариинско-Посадский район), Музей верховых чувашей (Моргаушский район), Мокринский железнодорожный</w:t>
      </w:r>
      <w:proofErr w:type="gramEnd"/>
      <w:r>
        <w:t xml:space="preserve"> мост (Канашский район), памятник природы дуб "Старейшина чувашских дубов" (Моргаушский район), Большетаябинское городище XII - XIV вв. (Яльчикский район). Доступны для </w:t>
      </w:r>
      <w:proofErr w:type="gramStart"/>
      <w:r>
        <w:t>посещения</w:t>
      </w:r>
      <w:proofErr w:type="gramEnd"/>
      <w:r>
        <w:t xml:space="preserve"> следующие паломнические объекты: святые источники в с. Абашево (Чебоксарский район), святые </w:t>
      </w:r>
      <w:r>
        <w:lastRenderedPageBreak/>
        <w:t>источники "Семиключье" (Шумерлинский район), собор Тихвинского женского монастыря (Цивильский район). Немаловажное значение имеют историко-археологические памятники: Камаево поле (Ибресинский район), курганы, древние места захоронений, места прохождения войск царя Ивана Грозного и Емельяна Пугачева, места языческого моления - киремети.</w:t>
      </w:r>
    </w:p>
    <w:p w:rsidR="00650D9F" w:rsidRDefault="00650D9F">
      <w:pPr>
        <w:pStyle w:val="ConsPlusNormal"/>
        <w:ind w:firstLine="540"/>
        <w:jc w:val="both"/>
      </w:pPr>
      <w:r>
        <w:t>В Чувашской Республике сельский и экологический туризм начал свое развитие в Чебоксарском, Ибресинском, Мариинско-Посадском, Ядринском, Янтиковском, Моргаушском районах.</w:t>
      </w:r>
    </w:p>
    <w:p w:rsidR="00650D9F" w:rsidRDefault="00650D9F">
      <w:pPr>
        <w:pStyle w:val="ConsPlusNormal"/>
        <w:ind w:firstLine="540"/>
        <w:jc w:val="both"/>
      </w:pPr>
      <w:r>
        <w:t>На территории Чебоксарского района предусмотрено создание этноэкологического комплекса "Ясна". Проект вошел в туристско-рекреационный кластер "</w:t>
      </w:r>
      <w:proofErr w:type="gramStart"/>
      <w:r>
        <w:t>Этническая</w:t>
      </w:r>
      <w:proofErr w:type="gramEnd"/>
      <w:r>
        <w:t xml:space="preserve"> Чувашия" и включен в федеральную целевую </w:t>
      </w:r>
      <w:hyperlink r:id="rId7" w:history="1">
        <w:r>
          <w:rPr>
            <w:color w:val="0000FF"/>
          </w:rPr>
          <w:t>программу</w:t>
        </w:r>
      </w:hyperlink>
      <w:r>
        <w:t xml:space="preserve"> "Развитие внутреннего и въездного туризма в Российской Федерации (2011 - 2018 годы)", утвержденную постановлением Правительства Российской Федерации от 2 августа 2011 г. N 644. Создание данного кластера позволит повысить туристскую привлекательность региона, позитивно скажется на формировании Чувашской Республики как одного из туристских центров Поволжья. Общая стоимость проекта составляет более 7,5 млрд. рублей, из которых свыше 5,6 млрд. рублей будет вложено частными инвесторами.</w:t>
      </w:r>
    </w:p>
    <w:p w:rsidR="00650D9F" w:rsidRDefault="00650D9F">
      <w:pPr>
        <w:pStyle w:val="ConsPlusNormal"/>
        <w:ind w:firstLine="540"/>
        <w:jc w:val="both"/>
      </w:pPr>
      <w:r>
        <w:t xml:space="preserve">В </w:t>
      </w:r>
      <w:proofErr w:type="gramStart"/>
      <w:r>
        <w:t>июне</w:t>
      </w:r>
      <w:proofErr w:type="gramEnd"/>
      <w:r>
        <w:t xml:space="preserve"> 2010 года в Чебоксарском районе закончено строительство туристического оздоровительного комплекса "Заимка". </w:t>
      </w:r>
      <w:proofErr w:type="gramStart"/>
      <w:r>
        <w:t>В комплексе действуют гостиница и два отдельных гостевых дома для отдыха, семейный ресторан русской кухни "Трактир "Гуляй поле", сувенирный магазин "Казачья лавка", 3 русские бани различной вместимости, конноспортивный комплекс с закрытым манежем, конноспортивная школа с обучением верховой езде взрослых и детей, специально оборудованный пруд для рыбалки.</w:t>
      </w:r>
      <w:proofErr w:type="gramEnd"/>
      <w:r>
        <w:t xml:space="preserve"> Все здания и интерьеры туристического комплекса выдержаны в русском этническом стиле. Туристический комплекс продолжает строиться. С июня 2011 года у туристов появилась возможность для прогулок и катания на катере, водных лыжах. Идет работа по расширению культурно-развлекательной программы комплекса: приглашаются различные творческие коллективы, устраиваются народные гуляния и праздники.</w:t>
      </w:r>
    </w:p>
    <w:p w:rsidR="00650D9F" w:rsidRDefault="00650D9F">
      <w:pPr>
        <w:pStyle w:val="ConsPlusNormal"/>
        <w:ind w:firstLine="540"/>
        <w:jc w:val="both"/>
      </w:pPr>
      <w:r>
        <w:t xml:space="preserve">В Ибресинском районе действуют 4 </w:t>
      </w:r>
      <w:proofErr w:type="gramStart"/>
      <w:r>
        <w:t>сельских</w:t>
      </w:r>
      <w:proofErr w:type="gramEnd"/>
      <w:r>
        <w:t xml:space="preserve"> гостевых дома: "Орляк", "Атла", "Качельня", "Райский уголок". Реализуется проект "Глухариная роща" с центром в д. Новое Чурашево, который предусматривает строительство эколого-этнографической деревни на берегу озера в глубине лесного массива. В рамках реализации проекта </w:t>
      </w:r>
      <w:proofErr w:type="gramStart"/>
      <w:r>
        <w:t>построен</w:t>
      </w:r>
      <w:proofErr w:type="gramEnd"/>
      <w:r>
        <w:t xml:space="preserve"> двухэтажный дом с камином, баней-сауной, кухней и спальнями, предоставляются услуги по экскурсионному обслуживанию, театрализованным представлениям, прокату туристского снаряжения.</w:t>
      </w:r>
    </w:p>
    <w:p w:rsidR="00650D9F" w:rsidRDefault="00650D9F">
      <w:pPr>
        <w:pStyle w:val="ConsPlusNormal"/>
        <w:ind w:firstLine="540"/>
        <w:jc w:val="both"/>
      </w:pPr>
      <w:r>
        <w:t xml:space="preserve">Активно развивается сфера сельского и экологического туризма в Мариинско-Посадском районе. </w:t>
      </w:r>
      <w:proofErr w:type="gramStart"/>
      <w:r>
        <w:t>На территории района открыты база отдыха "Сосновый бор", семейный экологический маршрут "Кушниковские шалаши", гостевой дом "Домик у Волги", гостевой дом "Домашний очаг", творческая мастерская "Музей геральдики" и Музей мастера-кукольника Т.П.Дверенина, творческая мастерская по развитию народных ремесел и производству сувенирной продукции Ефимовых в д. Вурман-Пилемчи, сельский гостевой дом "Дом, где вас ждут" с домашним этнографическим музеем в с. Тогаево</w:t>
      </w:r>
      <w:proofErr w:type="gramEnd"/>
      <w:r>
        <w:t xml:space="preserve"> и </w:t>
      </w:r>
      <w:proofErr w:type="gramStart"/>
      <w:r>
        <w:t>гостевой</w:t>
      </w:r>
      <w:proofErr w:type="gramEnd"/>
      <w:r>
        <w:t xml:space="preserve"> дом "Сказка" в г. Мариинском Посаде.</w:t>
      </w:r>
    </w:p>
    <w:p w:rsidR="00650D9F" w:rsidRDefault="00650D9F">
      <w:pPr>
        <w:pStyle w:val="ConsPlusNormal"/>
        <w:ind w:firstLine="540"/>
        <w:jc w:val="both"/>
      </w:pPr>
      <w:r>
        <w:t xml:space="preserve">В Ядринском </w:t>
      </w:r>
      <w:proofErr w:type="gramStart"/>
      <w:r>
        <w:t>районе</w:t>
      </w:r>
      <w:proofErr w:type="gramEnd"/>
      <w:r>
        <w:t xml:space="preserve"> имеются такие объекты сельского и экологического туризма, как гостевой дворик "Усадьба" (д. Стрелецкая) с 3 банкетными залами, сауной с джакузи и русской баней; гостинично-развлекательный комплекс "Ядринский форт" на берегу Суры, предоставляющий услуги по рыбалке и катанию на снегоходе; турбаза "Сурские зори", включающая 17 гостевых домов, 3 бани-сауны, плавучее летнее кафе, двухэтажный кафе-бар и 2 оборудованные площадки для коллективного отдыха; гостевой дом-усадьба Семяхиных (г. Ядрин), в котором представлены картины именитых чувашских художников; этнографический парк "Валак" (д. Лапракасы), который включает в себя святой источник и часовню-купель; </w:t>
      </w:r>
      <w:proofErr w:type="gramStart"/>
      <w:r>
        <w:t>Этноприродный парк Чувашской Республики имени А.П.Айдака, в комплекс которого входят музей натурального хозяйства чувашского крестьянина XIX века, музей боевой и трудовой славы (д. Яровойкасы), туристский маршрут "В гости к А.П.Айдаку" и многофункциональный центр "Созвездие", где имеются 2 - 5-местные палаты, современный пищеблок, автобус и благоустроенная территория со спортивными площадками.</w:t>
      </w:r>
      <w:proofErr w:type="gramEnd"/>
    </w:p>
    <w:p w:rsidR="00650D9F" w:rsidRDefault="00650D9F">
      <w:pPr>
        <w:pStyle w:val="ConsPlusNormal"/>
        <w:ind w:firstLine="540"/>
        <w:jc w:val="both"/>
      </w:pPr>
      <w:r>
        <w:t xml:space="preserve">На территории Янтиковского района идет строительство сельской туристской базы "Паснерка". Проект направлен на организацию комплексного туристского обслуживания в </w:t>
      </w:r>
      <w:r>
        <w:lastRenderedPageBreak/>
        <w:t xml:space="preserve">сельской местности. Сроки реализации проекта - 2012 - 2016 годы, бюджет проекта - 72 млн. рублей. В живописном лесном </w:t>
      </w:r>
      <w:proofErr w:type="gramStart"/>
      <w:r>
        <w:t>массиве</w:t>
      </w:r>
      <w:proofErr w:type="gramEnd"/>
      <w:r>
        <w:t xml:space="preserve"> района функционирует база отдыха "Медвежий угол", которая включает 4 гостевых дома, домик на колесах, пчелиную пасеку и местные достопримечательности.</w:t>
      </w:r>
    </w:p>
    <w:p w:rsidR="00650D9F" w:rsidRDefault="00650D9F">
      <w:pPr>
        <w:pStyle w:val="ConsPlusNormal"/>
        <w:ind w:firstLine="540"/>
        <w:jc w:val="both"/>
      </w:pPr>
      <w:r>
        <w:t xml:space="preserve">В Моргаушском </w:t>
      </w:r>
      <w:proofErr w:type="gramStart"/>
      <w:r>
        <w:t>районе</w:t>
      </w:r>
      <w:proofErr w:type="gramEnd"/>
      <w:r>
        <w:t xml:space="preserve"> ведутся работы по строительству агротуристического (этнического) комплекса "Зеленая усадьба", включающего фермерское хозяйство по разведению домашних племенных птиц, гостиницу и кафе-ресторан. В Шешкарской гавани находится база отдыха "Волжский эксклюзив", которая организует для туристов прогулки на яхтах и моторных судах, туры для любителей рыбалки, водные аттракционы, размещение на плавающей даче. На территории района имеется водопад - единственный в Чувашской Республике.</w:t>
      </w:r>
    </w:p>
    <w:p w:rsidR="00650D9F" w:rsidRDefault="00650D9F">
      <w:pPr>
        <w:pStyle w:val="ConsPlusNormal"/>
        <w:ind w:firstLine="540"/>
        <w:jc w:val="both"/>
      </w:pPr>
      <w:r>
        <w:t xml:space="preserve">Проекты организации сельского и экологического туризма существуют и в других муниципальных образованиях Чувашской Республики. </w:t>
      </w:r>
      <w:proofErr w:type="gramStart"/>
      <w:r>
        <w:t>Потенциалом для реализации новых замыслов выступает уникальная природная среда республики (климатические условия, лесные ресурсы, водные ресурсы), национальная самобытность чувашского народа (культура, традиции, обычаи, язык, мировоззрение, философия), исторические предпосылки (историческая хроника, значимые события, знаменитые уроженцы) и многое другое.</w:t>
      </w:r>
      <w:proofErr w:type="gramEnd"/>
    </w:p>
    <w:p w:rsidR="00650D9F" w:rsidRDefault="00650D9F">
      <w:pPr>
        <w:pStyle w:val="ConsPlusNormal"/>
        <w:ind w:firstLine="540"/>
        <w:jc w:val="both"/>
      </w:pPr>
      <w:proofErr w:type="gramStart"/>
      <w:r>
        <w:t xml:space="preserve">В настоящее время реализуется </w:t>
      </w:r>
      <w:hyperlink r:id="rId8" w:history="1">
        <w:r>
          <w:rPr>
            <w:color w:val="0000FF"/>
          </w:rPr>
          <w:t>подпрограмма</w:t>
        </w:r>
      </w:hyperlink>
      <w:r>
        <w:t xml:space="preserve"> "Туризм" государственной программы Чувашской Республики "Развитие культуры и туризма" на 2014 - 2020 годы, утвержденной постановлением Кабинета Министров Чувашской Республики от 31 декабря 2013 г. N 570, которая направлена на повышение конкурентоспособности туристского рынка Чувашской Республики, удовлетворяющего потребности российских и иностранных граждан в качественных туристских услугах.</w:t>
      </w:r>
      <w:proofErr w:type="gramEnd"/>
      <w:r>
        <w:t xml:space="preserve"> В </w:t>
      </w:r>
      <w:proofErr w:type="gramStart"/>
      <w:r>
        <w:t>процессе</w:t>
      </w:r>
      <w:proofErr w:type="gramEnd"/>
      <w:r>
        <w:t xml:space="preserve"> реализации данной подпрограммы предстоит обеспечить увеличение к 2021 году:</w:t>
      </w:r>
    </w:p>
    <w:p w:rsidR="00650D9F" w:rsidRDefault="00650D9F">
      <w:pPr>
        <w:pStyle w:val="ConsPlusNormal"/>
        <w:ind w:firstLine="540"/>
        <w:jc w:val="both"/>
      </w:pPr>
      <w:r>
        <w:t>численности населения Чувашской Республики, занятого в сфере туризма, до 5550 человек;</w:t>
      </w:r>
    </w:p>
    <w:p w:rsidR="00650D9F" w:rsidRDefault="00650D9F">
      <w:pPr>
        <w:pStyle w:val="ConsPlusNormal"/>
        <w:ind w:firstLine="540"/>
        <w:jc w:val="both"/>
      </w:pPr>
      <w:r>
        <w:t>количества лиц, размещенных в коллективных средствах размещения в Чувашской Республике, до 440 тыс. человек;</w:t>
      </w:r>
    </w:p>
    <w:p w:rsidR="00650D9F" w:rsidRDefault="00650D9F">
      <w:pPr>
        <w:pStyle w:val="ConsPlusNormal"/>
        <w:ind w:firstLine="540"/>
        <w:jc w:val="both"/>
      </w:pPr>
      <w:r>
        <w:t>объема платных услуг, оказанных коллективными средствами размещения в Чувашской Республике, до 1750 млн. рублей;</w:t>
      </w:r>
    </w:p>
    <w:p w:rsidR="00650D9F" w:rsidRDefault="00650D9F">
      <w:pPr>
        <w:pStyle w:val="ConsPlusNormal"/>
        <w:ind w:firstLine="540"/>
        <w:jc w:val="both"/>
      </w:pPr>
      <w:r>
        <w:t>объема туристских услуг, оказанных туристскими организациями в Чувашской Республике, до 650 млн. рублей;</w:t>
      </w:r>
    </w:p>
    <w:p w:rsidR="00650D9F" w:rsidRDefault="00650D9F">
      <w:pPr>
        <w:pStyle w:val="ConsPlusNormal"/>
        <w:ind w:firstLine="540"/>
        <w:jc w:val="both"/>
      </w:pPr>
      <w:r>
        <w:t>количества туристов, обслуженных туристскими организациями в Чувашской Республике, до 240 тыс. человек.</w:t>
      </w:r>
    </w:p>
    <w:p w:rsidR="00650D9F" w:rsidRDefault="00650D9F">
      <w:pPr>
        <w:pStyle w:val="ConsPlusNormal"/>
        <w:ind w:firstLine="540"/>
        <w:jc w:val="both"/>
      </w:pPr>
    </w:p>
    <w:p w:rsidR="00650D9F" w:rsidRDefault="00650D9F">
      <w:pPr>
        <w:pStyle w:val="ConsPlusNormal"/>
        <w:jc w:val="center"/>
        <w:outlineLvl w:val="1"/>
      </w:pPr>
      <w:r>
        <w:t>IV. Основные проблемы, сдерживающие развитие сельского</w:t>
      </w:r>
    </w:p>
    <w:p w:rsidR="00650D9F" w:rsidRDefault="00650D9F">
      <w:pPr>
        <w:pStyle w:val="ConsPlusNormal"/>
        <w:jc w:val="center"/>
      </w:pPr>
      <w:r>
        <w:t>и экологического туризма в Чувашской Республике</w:t>
      </w:r>
    </w:p>
    <w:p w:rsidR="00650D9F" w:rsidRDefault="00650D9F">
      <w:pPr>
        <w:pStyle w:val="ConsPlusNormal"/>
        <w:ind w:firstLine="540"/>
        <w:jc w:val="both"/>
      </w:pPr>
    </w:p>
    <w:p w:rsidR="00650D9F" w:rsidRDefault="00650D9F">
      <w:pPr>
        <w:pStyle w:val="ConsPlusNormal"/>
        <w:ind w:firstLine="540"/>
        <w:jc w:val="both"/>
      </w:pPr>
      <w:proofErr w:type="gramStart"/>
      <w:r>
        <w:t>Чувашская</w:t>
      </w:r>
      <w:proofErr w:type="gramEnd"/>
      <w:r>
        <w:t xml:space="preserve"> Республика, обладая огромным природным и культурным потенциалом, во многом уступает регионам - лидерам в сельском и экологическом туризме. Сегодня в республике среднесписочная численность населения, занятого в сельском туризме, составляет более 30 человек и около 150 человек, занятых в экологическом туризме. Удручает количество сельских гостевых домов (15 единиц в 2013 г.) и объектов экологического туризма (6 единиц в 2013 г.).</w:t>
      </w:r>
    </w:p>
    <w:p w:rsidR="00650D9F" w:rsidRDefault="00650D9F">
      <w:pPr>
        <w:pStyle w:val="ConsPlusNormal"/>
        <w:ind w:firstLine="540"/>
        <w:jc w:val="both"/>
      </w:pPr>
      <w:r>
        <w:t xml:space="preserve">Основными проблемами, сдерживающими развитие сельского и экологического туризма в Чувашской Республике, являются </w:t>
      </w:r>
      <w:proofErr w:type="gramStart"/>
      <w:r>
        <w:t>следующие</w:t>
      </w:r>
      <w:proofErr w:type="gramEnd"/>
      <w:r>
        <w:t>:</w:t>
      </w:r>
    </w:p>
    <w:p w:rsidR="00650D9F" w:rsidRDefault="00650D9F">
      <w:pPr>
        <w:pStyle w:val="ConsPlusNormal"/>
        <w:ind w:firstLine="540"/>
        <w:jc w:val="both"/>
      </w:pPr>
      <w:r>
        <w:t>отсутствие нормативно-правовой базы в Российской Федерации в целом и в частности в Чувашской Республике, предусматривающей поддержку и стимулирование развития сельского и экологического туризма, особенно в части использования для сельского туризма земель сельскохозяйственного назначения, инвестиционного развития туристской индустрии;</w:t>
      </w:r>
    </w:p>
    <w:p w:rsidR="00650D9F" w:rsidRDefault="00650D9F">
      <w:pPr>
        <w:pStyle w:val="ConsPlusNormal"/>
        <w:ind w:firstLine="540"/>
        <w:jc w:val="both"/>
      </w:pPr>
      <w:r>
        <w:t>отсутствие диалога и партнерства между органами исполнительной власти Чувашской Республики, органами местного самоуправления и бизнесом в вопросах развития сельского и экологического туризма;</w:t>
      </w:r>
    </w:p>
    <w:p w:rsidR="00650D9F" w:rsidRDefault="00650D9F">
      <w:pPr>
        <w:pStyle w:val="ConsPlusNormal"/>
        <w:ind w:firstLine="540"/>
        <w:jc w:val="both"/>
      </w:pPr>
      <w:r>
        <w:t>отсутствие финансовой, в том числе грантовой, поддержки субъектов малого и среднего предпринимательства, занимающихся организацией сельского и экологического туризма;</w:t>
      </w:r>
    </w:p>
    <w:p w:rsidR="00650D9F" w:rsidRDefault="00650D9F">
      <w:pPr>
        <w:pStyle w:val="ConsPlusNormal"/>
        <w:ind w:firstLine="540"/>
        <w:jc w:val="both"/>
      </w:pPr>
      <w:r>
        <w:t>отсутствие муниципальных программ содействия развитию сельского и экологического туризма;</w:t>
      </w:r>
    </w:p>
    <w:p w:rsidR="00650D9F" w:rsidRDefault="00650D9F">
      <w:pPr>
        <w:pStyle w:val="ConsPlusNormal"/>
        <w:ind w:firstLine="540"/>
        <w:jc w:val="both"/>
      </w:pPr>
      <w:r>
        <w:lastRenderedPageBreak/>
        <w:t>отсутствие систематизированного учета объектов сельского и экологического туризма, количества обслуженных туристов и объема туристских услуг, оказанных объектами сельского и экологического туризма;</w:t>
      </w:r>
    </w:p>
    <w:p w:rsidR="00650D9F" w:rsidRDefault="00650D9F">
      <w:pPr>
        <w:pStyle w:val="ConsPlusNormal"/>
        <w:ind w:firstLine="540"/>
        <w:jc w:val="both"/>
      </w:pPr>
      <w:r>
        <w:t>отсутствие на автомобильных дорогах в сельской местности системы информирования о ближайших объектах сельского и экологического туризма;</w:t>
      </w:r>
    </w:p>
    <w:p w:rsidR="00650D9F" w:rsidRDefault="00650D9F">
      <w:pPr>
        <w:pStyle w:val="ConsPlusNormal"/>
        <w:ind w:firstLine="540"/>
        <w:jc w:val="both"/>
      </w:pPr>
      <w:r>
        <w:t>недостаточная рекламно-информационная поддержка (в том числе в средствах массовой информации (далее - СМИ) туристских продуктов сельского и экологического туризма;</w:t>
      </w:r>
    </w:p>
    <w:p w:rsidR="00650D9F" w:rsidRDefault="00650D9F">
      <w:pPr>
        <w:pStyle w:val="ConsPlusNormal"/>
        <w:ind w:firstLine="540"/>
        <w:jc w:val="both"/>
      </w:pPr>
      <w:r>
        <w:t>отсутствие в сельской местности квалифицированных кадров с опытом работы в области обслуживания отечественных и зарубежных сельских туристов;</w:t>
      </w:r>
    </w:p>
    <w:p w:rsidR="00650D9F" w:rsidRDefault="00650D9F">
      <w:pPr>
        <w:pStyle w:val="ConsPlusNormal"/>
        <w:ind w:firstLine="540"/>
        <w:jc w:val="both"/>
      </w:pPr>
      <w:r>
        <w:t>отсутствие системы консультирования владельцев сельских гостевых домов и организаций сельского и экологического туризма по вопросам ведения бизнеса;</w:t>
      </w:r>
    </w:p>
    <w:p w:rsidR="00650D9F" w:rsidRDefault="00650D9F">
      <w:pPr>
        <w:pStyle w:val="ConsPlusNormal"/>
        <w:ind w:firstLine="540"/>
        <w:jc w:val="both"/>
      </w:pPr>
      <w:r>
        <w:t>отсутствие достаточных знаний у сельских жителей для самостоятельного осуществления маркетинговых мероприятий по продвижению собственных туристских продуктов сельского и экологического туризма на внутреннем и мировом туристских рынках;</w:t>
      </w:r>
    </w:p>
    <w:p w:rsidR="00650D9F" w:rsidRDefault="00650D9F">
      <w:pPr>
        <w:pStyle w:val="ConsPlusNormal"/>
        <w:ind w:firstLine="540"/>
        <w:jc w:val="both"/>
      </w:pPr>
      <w:r>
        <w:t>слабая материальная база объектов сельского и экологического туризма.</w:t>
      </w:r>
    </w:p>
    <w:p w:rsidR="00650D9F" w:rsidRDefault="00650D9F">
      <w:pPr>
        <w:pStyle w:val="ConsPlusNormal"/>
        <w:ind w:firstLine="540"/>
        <w:jc w:val="both"/>
      </w:pPr>
    </w:p>
    <w:p w:rsidR="00650D9F" w:rsidRDefault="00650D9F">
      <w:pPr>
        <w:pStyle w:val="ConsPlusNormal"/>
        <w:jc w:val="center"/>
        <w:outlineLvl w:val="1"/>
      </w:pPr>
      <w:r>
        <w:t>V. Основные направления и механизмы осуществления Концепции</w:t>
      </w:r>
    </w:p>
    <w:p w:rsidR="00650D9F" w:rsidRDefault="00650D9F">
      <w:pPr>
        <w:pStyle w:val="ConsPlusNormal"/>
        <w:jc w:val="center"/>
      </w:pPr>
    </w:p>
    <w:p w:rsidR="00650D9F" w:rsidRDefault="00650D9F">
      <w:pPr>
        <w:pStyle w:val="ConsPlusNormal"/>
        <w:jc w:val="center"/>
        <w:outlineLvl w:val="2"/>
      </w:pPr>
      <w:r>
        <w:t>5.1. Совершенствование нормативно-правовой базы сельского</w:t>
      </w:r>
    </w:p>
    <w:p w:rsidR="00650D9F" w:rsidRDefault="00650D9F">
      <w:pPr>
        <w:pStyle w:val="ConsPlusNormal"/>
        <w:jc w:val="center"/>
      </w:pPr>
      <w:r>
        <w:t>и экологического туризма в Чувашской Республике</w:t>
      </w:r>
    </w:p>
    <w:p w:rsidR="00650D9F" w:rsidRDefault="00650D9F">
      <w:pPr>
        <w:pStyle w:val="ConsPlusNormal"/>
        <w:ind w:firstLine="540"/>
        <w:jc w:val="both"/>
      </w:pPr>
    </w:p>
    <w:p w:rsidR="00650D9F" w:rsidRDefault="00650D9F">
      <w:pPr>
        <w:pStyle w:val="ConsPlusNormal"/>
        <w:ind w:firstLine="540"/>
        <w:jc w:val="both"/>
      </w:pPr>
      <w:r>
        <w:t>Механизмами совершенствования нормативно-правовой базы сельского и экологического туризма в Чувашской Республике являются:</w:t>
      </w:r>
    </w:p>
    <w:p w:rsidR="00650D9F" w:rsidRDefault="00650D9F">
      <w:pPr>
        <w:pStyle w:val="ConsPlusNormal"/>
        <w:ind w:firstLine="540"/>
        <w:jc w:val="both"/>
      </w:pPr>
      <w:r>
        <w:t>подготовка предложений по внесению изменений в законодательство Российской Федерации, направленных на стимулирование развития сельского и экологического туризма;</w:t>
      </w:r>
    </w:p>
    <w:p w:rsidR="00650D9F" w:rsidRDefault="00650D9F">
      <w:pPr>
        <w:pStyle w:val="ConsPlusNormal"/>
        <w:ind w:firstLine="540"/>
        <w:jc w:val="both"/>
      </w:pPr>
      <w:r>
        <w:t>разработка нормативных правовых актов Чувашской Республики о содействии развитию сельского и экологического туризма;</w:t>
      </w:r>
    </w:p>
    <w:p w:rsidR="00650D9F" w:rsidRDefault="00650D9F">
      <w:pPr>
        <w:pStyle w:val="ConsPlusNormal"/>
        <w:ind w:firstLine="540"/>
        <w:jc w:val="both"/>
      </w:pPr>
      <w:r>
        <w:t>разработка органами местного самоуправления муниципальных программ содействия развитию сельского и экологического туризма;</w:t>
      </w:r>
    </w:p>
    <w:p w:rsidR="00650D9F" w:rsidRDefault="00650D9F">
      <w:pPr>
        <w:pStyle w:val="ConsPlusNormal"/>
        <w:ind w:firstLine="540"/>
        <w:jc w:val="both"/>
      </w:pPr>
      <w:r>
        <w:t>разработка механизмов финансовой, в том числе грантовой, поддержки субъектов малого и среднего предпринимательства, занимающихся организацией сельского и экологического туризма.</w:t>
      </w:r>
    </w:p>
    <w:p w:rsidR="00650D9F" w:rsidRDefault="00650D9F">
      <w:pPr>
        <w:pStyle w:val="ConsPlusNormal"/>
        <w:ind w:firstLine="540"/>
        <w:jc w:val="both"/>
      </w:pPr>
    </w:p>
    <w:p w:rsidR="00650D9F" w:rsidRDefault="00650D9F">
      <w:pPr>
        <w:pStyle w:val="ConsPlusNormal"/>
        <w:jc w:val="center"/>
        <w:outlineLvl w:val="2"/>
      </w:pPr>
      <w:r>
        <w:t>5.2. Научно-методическое и кадровое обеспечение сельского</w:t>
      </w:r>
    </w:p>
    <w:p w:rsidR="00650D9F" w:rsidRDefault="00650D9F">
      <w:pPr>
        <w:pStyle w:val="ConsPlusNormal"/>
        <w:jc w:val="center"/>
      </w:pPr>
      <w:r>
        <w:t>и экологического туризма в Чувашской Республике</w:t>
      </w:r>
    </w:p>
    <w:p w:rsidR="00650D9F" w:rsidRDefault="00650D9F">
      <w:pPr>
        <w:pStyle w:val="ConsPlusNormal"/>
        <w:ind w:firstLine="540"/>
        <w:jc w:val="both"/>
      </w:pPr>
    </w:p>
    <w:p w:rsidR="00650D9F" w:rsidRDefault="00650D9F">
      <w:pPr>
        <w:pStyle w:val="ConsPlusNormal"/>
        <w:ind w:firstLine="540"/>
        <w:jc w:val="both"/>
      </w:pPr>
      <w:r>
        <w:t>Научно-методическое обеспечение сельского и экологического туризма заключается:</w:t>
      </w:r>
    </w:p>
    <w:p w:rsidR="00650D9F" w:rsidRDefault="00650D9F">
      <w:pPr>
        <w:pStyle w:val="ConsPlusNormal"/>
        <w:ind w:firstLine="540"/>
        <w:jc w:val="both"/>
      </w:pPr>
      <w:r>
        <w:t>в комплексном изучении состояния и потенциала сельского и экологического туризма в Чувашской Республике;</w:t>
      </w:r>
    </w:p>
    <w:p w:rsidR="00650D9F" w:rsidRDefault="00650D9F">
      <w:pPr>
        <w:pStyle w:val="ConsPlusNormal"/>
        <w:ind w:firstLine="540"/>
        <w:jc w:val="both"/>
      </w:pPr>
      <w:r>
        <w:t>в создании информационных баз данных (в том числе в информационно-телекоммуникационной сети "Интернет" (далее - сеть "Интернет") о программах развития сельского и экологического туризма в Чувашской Республике;</w:t>
      </w:r>
    </w:p>
    <w:p w:rsidR="00650D9F" w:rsidRDefault="00650D9F">
      <w:pPr>
        <w:pStyle w:val="ConsPlusNormal"/>
        <w:ind w:firstLine="540"/>
        <w:jc w:val="both"/>
      </w:pPr>
      <w:r>
        <w:t>в ведении систематизированного учета объектов сельского и экологического туризма, количества обслуженных туристов и объема туристских услуг, оказанных организациями сельского и экологического туризма;</w:t>
      </w:r>
    </w:p>
    <w:p w:rsidR="00650D9F" w:rsidRDefault="00650D9F">
      <w:pPr>
        <w:pStyle w:val="ConsPlusNormal"/>
        <w:ind w:firstLine="540"/>
        <w:jc w:val="both"/>
      </w:pPr>
      <w:r>
        <w:t>в проведении социологического и маркетингового исследования рекреационных потоков и потребностей туристов, прибывающих в Чувашскую Республику;</w:t>
      </w:r>
    </w:p>
    <w:p w:rsidR="00650D9F" w:rsidRDefault="00650D9F">
      <w:pPr>
        <w:pStyle w:val="ConsPlusNormal"/>
        <w:ind w:firstLine="540"/>
        <w:jc w:val="both"/>
      </w:pPr>
      <w:r>
        <w:t>в подготовке и издании практических научно-исследовательских работ по сельскому и экологическому туризму.</w:t>
      </w:r>
    </w:p>
    <w:p w:rsidR="00650D9F" w:rsidRDefault="00650D9F">
      <w:pPr>
        <w:pStyle w:val="ConsPlusNormal"/>
        <w:ind w:firstLine="540"/>
        <w:jc w:val="both"/>
      </w:pPr>
      <w:r>
        <w:t>Кадровое обеспечение сельского и экологического туризма заключается:</w:t>
      </w:r>
    </w:p>
    <w:p w:rsidR="00650D9F" w:rsidRDefault="00650D9F">
      <w:pPr>
        <w:pStyle w:val="ConsPlusNormal"/>
        <w:ind w:firstLine="540"/>
        <w:jc w:val="both"/>
      </w:pPr>
      <w:r>
        <w:t>в организации дополнительного профессионального образования в области сельского и экологического туризма;</w:t>
      </w:r>
    </w:p>
    <w:p w:rsidR="00650D9F" w:rsidRDefault="00650D9F">
      <w:pPr>
        <w:pStyle w:val="ConsPlusNormal"/>
        <w:ind w:firstLine="540"/>
        <w:jc w:val="both"/>
      </w:pPr>
      <w:r>
        <w:t xml:space="preserve">в организации ежегодных целевых семинаров для специалистов органов местного самоуправления, отвечающих за развитие туризма, владельцев сельских гостевых домов, а также </w:t>
      </w:r>
      <w:r>
        <w:lastRenderedPageBreak/>
        <w:t>желающих заняться предпринимательской деятельностью в сфере сельского и экологического туризма.</w:t>
      </w:r>
    </w:p>
    <w:p w:rsidR="00650D9F" w:rsidRDefault="00650D9F">
      <w:pPr>
        <w:pStyle w:val="ConsPlusNormal"/>
        <w:ind w:firstLine="540"/>
        <w:jc w:val="both"/>
      </w:pPr>
    </w:p>
    <w:p w:rsidR="00650D9F" w:rsidRDefault="00650D9F">
      <w:pPr>
        <w:pStyle w:val="ConsPlusNormal"/>
        <w:jc w:val="center"/>
        <w:outlineLvl w:val="2"/>
      </w:pPr>
      <w:r>
        <w:t xml:space="preserve">5.3. Менеджмент и маркетинг в </w:t>
      </w:r>
      <w:proofErr w:type="gramStart"/>
      <w:r>
        <w:t>сельском</w:t>
      </w:r>
      <w:proofErr w:type="gramEnd"/>
      <w:r>
        <w:t xml:space="preserve"> и экологическом</w:t>
      </w:r>
    </w:p>
    <w:p w:rsidR="00650D9F" w:rsidRDefault="00650D9F">
      <w:pPr>
        <w:pStyle w:val="ConsPlusNormal"/>
        <w:jc w:val="center"/>
      </w:pPr>
      <w:proofErr w:type="gramStart"/>
      <w:r>
        <w:t>туризме</w:t>
      </w:r>
      <w:proofErr w:type="gramEnd"/>
      <w:r>
        <w:t xml:space="preserve"> в Чувашской Республике</w:t>
      </w:r>
    </w:p>
    <w:p w:rsidR="00650D9F" w:rsidRDefault="00650D9F">
      <w:pPr>
        <w:pStyle w:val="ConsPlusNormal"/>
        <w:ind w:firstLine="540"/>
        <w:jc w:val="both"/>
      </w:pPr>
    </w:p>
    <w:p w:rsidR="00650D9F" w:rsidRDefault="00650D9F">
      <w:pPr>
        <w:pStyle w:val="ConsPlusNormal"/>
        <w:ind w:firstLine="540"/>
        <w:jc w:val="both"/>
      </w:pPr>
      <w:r>
        <w:t>Сельский и экологический туризм при условии эффективного менеджмента способен повысить качество жизни в сельской местности, особенно в экономически отсталых районах. В частности, он может выступить как основной источник поступлений доходов в местные бюджеты.</w:t>
      </w:r>
    </w:p>
    <w:p w:rsidR="00650D9F" w:rsidRDefault="00650D9F">
      <w:pPr>
        <w:pStyle w:val="ConsPlusNormal"/>
        <w:ind w:firstLine="540"/>
        <w:jc w:val="both"/>
      </w:pPr>
      <w:r>
        <w:t>Важным механизмом менеджмента сельского и экологического туризма является установление конструктивного диалога и партнерства между органами исполнительной власти Чувашской Республики, органами местного самоуправления и бизнесом, что необходимо для перестройки сельской экономики.</w:t>
      </w:r>
    </w:p>
    <w:p w:rsidR="00650D9F" w:rsidRDefault="00650D9F">
      <w:pPr>
        <w:pStyle w:val="ConsPlusNormal"/>
        <w:ind w:firstLine="540"/>
        <w:jc w:val="both"/>
      </w:pPr>
      <w:r>
        <w:t>Решающее значение имеет качество маркетинговых коммуникаций (система продвижения продукта на рынке), сущностью которых являются:</w:t>
      </w:r>
    </w:p>
    <w:p w:rsidR="00650D9F" w:rsidRDefault="00650D9F">
      <w:pPr>
        <w:pStyle w:val="ConsPlusNormal"/>
        <w:ind w:firstLine="540"/>
        <w:jc w:val="both"/>
      </w:pPr>
      <w:r>
        <w:t>поиск таких потребительских качеств у существующих туристских продуктов сельского и экологического туризма, которые заинтересовали бы потенциальных потребителей;</w:t>
      </w:r>
    </w:p>
    <w:p w:rsidR="00650D9F" w:rsidRDefault="00650D9F">
      <w:pPr>
        <w:pStyle w:val="ConsPlusNormal"/>
        <w:ind w:firstLine="540"/>
        <w:jc w:val="both"/>
      </w:pPr>
      <w:r>
        <w:t>поиск тех потенциальных потребителей, которые готовы потреблять туристские продукты сельского и экологического туризма в том виде, в котором они существуют.</w:t>
      </w:r>
    </w:p>
    <w:p w:rsidR="00650D9F" w:rsidRDefault="00650D9F">
      <w:pPr>
        <w:pStyle w:val="ConsPlusNormal"/>
        <w:ind w:firstLine="540"/>
        <w:jc w:val="both"/>
      </w:pPr>
      <w:r>
        <w:t>Для построения данных коммуникаций необходимо:</w:t>
      </w:r>
    </w:p>
    <w:p w:rsidR="00650D9F" w:rsidRDefault="00650D9F">
      <w:pPr>
        <w:pStyle w:val="ConsPlusNormal"/>
        <w:ind w:firstLine="540"/>
        <w:jc w:val="both"/>
      </w:pPr>
      <w:r>
        <w:t>внедрить на автомобильных дорогах в сельской местности систему туристской навигации в соответствии с методическими рекомендациями Министерства культуры Российской Федерации (далее - Минкультуры России) по созданию системы дорожных указателей к объектам культурного наследия и иных носителей информации;</w:t>
      </w:r>
    </w:p>
    <w:p w:rsidR="00650D9F" w:rsidRDefault="00650D9F">
      <w:pPr>
        <w:pStyle w:val="ConsPlusNormal"/>
        <w:ind w:firstLine="540"/>
        <w:jc w:val="both"/>
      </w:pPr>
      <w:r>
        <w:t xml:space="preserve">создать </w:t>
      </w:r>
      <w:proofErr w:type="gramStart"/>
      <w:r>
        <w:t>туристский</w:t>
      </w:r>
      <w:proofErr w:type="gramEnd"/>
      <w:r>
        <w:t xml:space="preserve"> бизнес-инкубатор в рамках существующих бизнес-инкубаторов. </w:t>
      </w:r>
      <w:proofErr w:type="gramStart"/>
      <w:r>
        <w:t>Туристский бизнес-инкубатор способен содействовать развитию региона за счет рационального использования имеющихся природных и культурных достопримечательностей, созданию новых туристских маршрутов, развитию предпринимательства в сфере туризма.</w:t>
      </w:r>
      <w:proofErr w:type="gramEnd"/>
      <w:r>
        <w:t xml:space="preserve"> Туристский бизнес-инкубатор позволит предпринимателям наладить успешный бизнес, решит проблемы безработицы, нехватки квалифицированных кадров и оттока молодежи в города из сельской местности;</w:t>
      </w:r>
    </w:p>
    <w:p w:rsidR="00650D9F" w:rsidRDefault="00650D9F">
      <w:pPr>
        <w:pStyle w:val="ConsPlusNormal"/>
        <w:ind w:firstLine="540"/>
        <w:jc w:val="both"/>
      </w:pPr>
      <w:r>
        <w:t>способствовать созданию в Чувашской Республике туристских ассоциаций и объединений для координации предпринимательской деятельности и защиты общих имущественных интересов. Взаимодействие туристских организаций в рамках ассоциации и объединения - это лучший способ продвижения услуг на рынке сельского и экологического туризма с использованием большого количества каналов;</w:t>
      </w:r>
    </w:p>
    <w:p w:rsidR="00650D9F" w:rsidRDefault="00650D9F">
      <w:pPr>
        <w:pStyle w:val="ConsPlusNormal"/>
        <w:ind w:firstLine="540"/>
        <w:jc w:val="both"/>
      </w:pPr>
      <w:r>
        <w:t>оказать рекламно-информационную поддержку (в том числе в СМИ) в продвижении туристских продуктов сельского и экологического туризма;</w:t>
      </w:r>
    </w:p>
    <w:p w:rsidR="00650D9F" w:rsidRDefault="00650D9F">
      <w:pPr>
        <w:pStyle w:val="ConsPlusNormal"/>
        <w:ind w:firstLine="540"/>
        <w:jc w:val="both"/>
      </w:pPr>
      <w:r>
        <w:t>организовать работу по туристскому "брендированию" сельских территорий, PR-сопровождению и рекламному обеспечению сельского и экологического туризма в республике.</w:t>
      </w:r>
    </w:p>
    <w:p w:rsidR="00650D9F" w:rsidRDefault="00650D9F">
      <w:pPr>
        <w:pStyle w:val="ConsPlusNormal"/>
        <w:jc w:val="center"/>
      </w:pPr>
    </w:p>
    <w:p w:rsidR="00650D9F" w:rsidRDefault="00650D9F">
      <w:pPr>
        <w:pStyle w:val="ConsPlusNormal"/>
        <w:jc w:val="center"/>
        <w:outlineLvl w:val="1"/>
      </w:pPr>
      <w:r>
        <w:t>VI. Этапы осуществления Концепции</w:t>
      </w:r>
    </w:p>
    <w:p w:rsidR="00650D9F" w:rsidRDefault="00650D9F">
      <w:pPr>
        <w:pStyle w:val="ConsPlusNormal"/>
        <w:ind w:firstLine="540"/>
        <w:jc w:val="both"/>
      </w:pPr>
    </w:p>
    <w:p w:rsidR="00650D9F" w:rsidRDefault="00650D9F">
      <w:pPr>
        <w:pStyle w:val="ConsPlusNormal"/>
        <w:ind w:firstLine="540"/>
        <w:jc w:val="both"/>
      </w:pPr>
      <w:r>
        <w:t>Концепция будет осуществляться в 2015 - 2020 годах в три этапа и включает в себя реализацию мероприятий, направленных на формирование нормативно-правовой базы, системы управления и развитие сельского и экологического туризма на территории Чувашской Республики:</w:t>
      </w:r>
    </w:p>
    <w:p w:rsidR="00650D9F" w:rsidRDefault="00650D9F">
      <w:pPr>
        <w:pStyle w:val="ConsPlusNormal"/>
        <w:ind w:firstLine="540"/>
        <w:jc w:val="both"/>
      </w:pPr>
      <w:r>
        <w:t>I этап (2015 год - первое полугодие 2016 года) предполагает:</w:t>
      </w:r>
    </w:p>
    <w:p w:rsidR="00650D9F" w:rsidRDefault="00650D9F">
      <w:pPr>
        <w:pStyle w:val="ConsPlusNormal"/>
        <w:ind w:firstLine="540"/>
        <w:jc w:val="both"/>
      </w:pPr>
      <w:r>
        <w:t>разработку предложений по внесению изменений в нормативные правовые акты Чувашской Республики в целях содействия развитию сельского и экологического туризма;</w:t>
      </w:r>
    </w:p>
    <w:p w:rsidR="00650D9F" w:rsidRDefault="00650D9F">
      <w:pPr>
        <w:pStyle w:val="ConsPlusNormal"/>
        <w:ind w:firstLine="540"/>
        <w:jc w:val="both"/>
      </w:pPr>
      <w:r>
        <w:t>разработку предложений по внесению изменений в законодательство Российской Федерации, направленных на стимулирование развития сельского и экологического туризма;</w:t>
      </w:r>
    </w:p>
    <w:p w:rsidR="00650D9F" w:rsidRDefault="00650D9F">
      <w:pPr>
        <w:pStyle w:val="ConsPlusNormal"/>
        <w:ind w:firstLine="540"/>
        <w:jc w:val="both"/>
      </w:pPr>
      <w:r>
        <w:t>комплексное изучение состояния и потенциала сельского и экологического туризма в Чувашской Республике;</w:t>
      </w:r>
    </w:p>
    <w:p w:rsidR="00650D9F" w:rsidRDefault="00650D9F">
      <w:pPr>
        <w:pStyle w:val="ConsPlusNormal"/>
        <w:ind w:firstLine="540"/>
        <w:jc w:val="both"/>
      </w:pPr>
      <w:r>
        <w:t xml:space="preserve">внедрение и развитие на автомобильных дорогах в сельской местности системы туристской </w:t>
      </w:r>
      <w:r>
        <w:lastRenderedPageBreak/>
        <w:t>навигации в соответствии с методическими рекомендациями Минкультуры России по созданию системы дорожных указателей к объектам культурного наследия и иных носителей информации;</w:t>
      </w:r>
    </w:p>
    <w:p w:rsidR="00650D9F" w:rsidRDefault="00650D9F">
      <w:pPr>
        <w:pStyle w:val="ConsPlusNormal"/>
        <w:ind w:firstLine="540"/>
        <w:jc w:val="both"/>
      </w:pPr>
      <w:r>
        <w:t>II этап (второе полугодие 2016 года - первое полугодие 2018 года) предполагает:</w:t>
      </w:r>
    </w:p>
    <w:p w:rsidR="00650D9F" w:rsidRDefault="00650D9F">
      <w:pPr>
        <w:pStyle w:val="ConsPlusNormal"/>
        <w:ind w:firstLine="540"/>
        <w:jc w:val="both"/>
      </w:pPr>
      <w:r>
        <w:t>разработку и принятие муниципальных программ содействия развитию сельского и экологического туризма;</w:t>
      </w:r>
    </w:p>
    <w:p w:rsidR="00650D9F" w:rsidRDefault="00650D9F">
      <w:pPr>
        <w:pStyle w:val="ConsPlusNormal"/>
        <w:ind w:firstLine="540"/>
        <w:jc w:val="both"/>
      </w:pPr>
      <w:r>
        <w:t>создание информационных баз данных (в том числе в сети "Интернет") о программах развития сельского и экологического туризма в Чувашской Республике;</w:t>
      </w:r>
    </w:p>
    <w:p w:rsidR="00650D9F" w:rsidRDefault="00650D9F">
      <w:pPr>
        <w:pStyle w:val="ConsPlusNormal"/>
        <w:ind w:firstLine="540"/>
        <w:jc w:val="both"/>
      </w:pPr>
      <w:r>
        <w:t>разработку и внедрение системы учета объектов сельского и экологического туризма, количества обслуженных туристов и объема туристских услуг, оказанных организациями сельского и экологического туризма;</w:t>
      </w:r>
    </w:p>
    <w:p w:rsidR="00650D9F" w:rsidRDefault="00650D9F">
      <w:pPr>
        <w:pStyle w:val="ConsPlusNormal"/>
        <w:ind w:firstLine="540"/>
        <w:jc w:val="both"/>
      </w:pPr>
      <w:r>
        <w:t>подготовку и издание практических научно-исследовательских работ по сельскому и экологическому туризму;</w:t>
      </w:r>
    </w:p>
    <w:p w:rsidR="00650D9F" w:rsidRDefault="00650D9F">
      <w:pPr>
        <w:pStyle w:val="ConsPlusNormal"/>
        <w:ind w:firstLine="540"/>
        <w:jc w:val="both"/>
      </w:pPr>
      <w:r>
        <w:t>оказание рекламно-информационной поддержки (в том числе в СМИ) в продвижении туристских продуктов сельского и экологического туризма;</w:t>
      </w:r>
    </w:p>
    <w:p w:rsidR="00650D9F" w:rsidRDefault="00650D9F">
      <w:pPr>
        <w:pStyle w:val="ConsPlusNormal"/>
        <w:ind w:firstLine="540"/>
        <w:jc w:val="both"/>
      </w:pPr>
      <w:r>
        <w:t>проведение ежегодных целевых семинаров для специалистов органов местного самоуправления, отвечающих за развитие туризма, владельцев сельских гостевых домов, а также желающих заняться предпринимательской деятельностью в сфере сельского и экологического туризма;</w:t>
      </w:r>
    </w:p>
    <w:p w:rsidR="00650D9F" w:rsidRDefault="00650D9F">
      <w:pPr>
        <w:pStyle w:val="ConsPlusNormal"/>
        <w:ind w:firstLine="540"/>
        <w:jc w:val="both"/>
      </w:pPr>
      <w:r>
        <w:t>организацию работы по первичному туристскому "брендированию" сельских территорий Чувашской Республики;</w:t>
      </w:r>
    </w:p>
    <w:p w:rsidR="00650D9F" w:rsidRDefault="00650D9F">
      <w:pPr>
        <w:pStyle w:val="ConsPlusNormal"/>
        <w:ind w:firstLine="540"/>
        <w:jc w:val="both"/>
      </w:pPr>
      <w:r>
        <w:t>проведение социологического и маркетингового исследований рекреационных потоков и потребностей туристов, прибывающих в Чувашскую Республику;</w:t>
      </w:r>
    </w:p>
    <w:p w:rsidR="00650D9F" w:rsidRDefault="00650D9F">
      <w:pPr>
        <w:pStyle w:val="ConsPlusNormal"/>
        <w:ind w:firstLine="540"/>
        <w:jc w:val="both"/>
      </w:pPr>
      <w:r>
        <w:t>III этап (второе полугодие 2018 года - 2020 год) предполагает:</w:t>
      </w:r>
    </w:p>
    <w:p w:rsidR="00650D9F" w:rsidRDefault="00650D9F">
      <w:pPr>
        <w:pStyle w:val="ConsPlusNormal"/>
        <w:ind w:firstLine="540"/>
        <w:jc w:val="both"/>
      </w:pPr>
      <w:r>
        <w:t>разработку и внедрение механизмов финансовой, в том числе грантовой, поддержки субъектов малого и среднего предпринимательства, занимающихся организацией сельского и экологического туризма;</w:t>
      </w:r>
    </w:p>
    <w:p w:rsidR="00650D9F" w:rsidRDefault="00650D9F">
      <w:pPr>
        <w:pStyle w:val="ConsPlusNormal"/>
        <w:ind w:firstLine="540"/>
        <w:jc w:val="both"/>
      </w:pPr>
      <w:r>
        <w:t>создание реестра организаций сельского и экологического туризма, средств размещений, электронной информационной площадки для реализации услуг сельского и экологического туризма;</w:t>
      </w:r>
    </w:p>
    <w:p w:rsidR="00650D9F" w:rsidRDefault="00650D9F">
      <w:pPr>
        <w:pStyle w:val="ConsPlusNormal"/>
        <w:ind w:firstLine="540"/>
        <w:jc w:val="both"/>
      </w:pPr>
      <w:r>
        <w:t>содействие формированию туристских ассоциаций и объединений;</w:t>
      </w:r>
    </w:p>
    <w:p w:rsidR="00650D9F" w:rsidRDefault="00650D9F">
      <w:pPr>
        <w:pStyle w:val="ConsPlusNormal"/>
        <w:ind w:firstLine="540"/>
        <w:jc w:val="both"/>
      </w:pPr>
      <w:r>
        <w:t xml:space="preserve">создание </w:t>
      </w:r>
      <w:proofErr w:type="gramStart"/>
      <w:r>
        <w:t>туристского</w:t>
      </w:r>
      <w:proofErr w:type="gramEnd"/>
      <w:r>
        <w:t xml:space="preserve"> бизнес-инкубатора.</w:t>
      </w:r>
    </w:p>
    <w:p w:rsidR="00650D9F" w:rsidRDefault="00650D9F">
      <w:pPr>
        <w:pStyle w:val="ConsPlusNormal"/>
        <w:ind w:firstLine="540"/>
        <w:jc w:val="both"/>
      </w:pPr>
      <w:r>
        <w:t xml:space="preserve">По завершении третьего этапа будет </w:t>
      </w:r>
      <w:proofErr w:type="gramStart"/>
      <w:r>
        <w:t>достигнута цель и решены</w:t>
      </w:r>
      <w:proofErr w:type="gramEnd"/>
      <w:r>
        <w:t xml:space="preserve"> задачи Концепции.</w:t>
      </w:r>
    </w:p>
    <w:p w:rsidR="00650D9F" w:rsidRDefault="00650D9F">
      <w:pPr>
        <w:pStyle w:val="ConsPlusNormal"/>
        <w:ind w:firstLine="540"/>
        <w:jc w:val="both"/>
      </w:pPr>
    </w:p>
    <w:p w:rsidR="00650D9F" w:rsidRDefault="00650D9F">
      <w:pPr>
        <w:pStyle w:val="ConsPlusNormal"/>
        <w:jc w:val="center"/>
        <w:outlineLvl w:val="1"/>
      </w:pPr>
      <w:r>
        <w:t>VII. Ожидаемые результаты осуществления Концепции</w:t>
      </w:r>
    </w:p>
    <w:p w:rsidR="00650D9F" w:rsidRDefault="00650D9F">
      <w:pPr>
        <w:pStyle w:val="ConsPlusNormal"/>
        <w:jc w:val="center"/>
      </w:pPr>
    </w:p>
    <w:p w:rsidR="00650D9F" w:rsidRDefault="00650D9F">
      <w:pPr>
        <w:pStyle w:val="ConsPlusNormal"/>
        <w:ind w:firstLine="540"/>
        <w:jc w:val="both"/>
      </w:pPr>
      <w:r>
        <w:t>В ходе реализации положений Концепции планируется достичь следующих результатов:</w:t>
      </w:r>
    </w:p>
    <w:p w:rsidR="00650D9F" w:rsidRDefault="00650D9F">
      <w:pPr>
        <w:pStyle w:val="ConsPlusNormal"/>
        <w:ind w:firstLine="540"/>
        <w:jc w:val="both"/>
      </w:pPr>
      <w:r>
        <w:t>формирование на территории Чувашской Республики современной конкурентоспособной отрасли сельского и экологического туризма;</w:t>
      </w:r>
    </w:p>
    <w:p w:rsidR="00650D9F" w:rsidRDefault="00650D9F">
      <w:pPr>
        <w:pStyle w:val="ConsPlusNormal"/>
        <w:ind w:firstLine="540"/>
        <w:jc w:val="both"/>
      </w:pPr>
      <w:r>
        <w:t>повышение качества и доступности услуг в сфере сельского и экологического туризма;</w:t>
      </w:r>
    </w:p>
    <w:p w:rsidR="00650D9F" w:rsidRDefault="00650D9F">
      <w:pPr>
        <w:pStyle w:val="ConsPlusNormal"/>
        <w:ind w:firstLine="540"/>
        <w:jc w:val="both"/>
      </w:pPr>
      <w:r>
        <w:t>создание в Чувашской Республике благоприятных условий для развития предпринимательства в сфере сельского и экологического туризма;</w:t>
      </w:r>
    </w:p>
    <w:p w:rsidR="00650D9F" w:rsidRDefault="00650D9F">
      <w:pPr>
        <w:pStyle w:val="ConsPlusNormal"/>
        <w:ind w:firstLine="540"/>
        <w:jc w:val="both"/>
      </w:pPr>
      <w:r>
        <w:t>построение диалога и партнерства между органами исполнительной власти Чувашской Республики, органами местного самоуправления и бизнесом в вопросах развития сельского и экологического туризма;</w:t>
      </w:r>
    </w:p>
    <w:p w:rsidR="00650D9F" w:rsidRDefault="00650D9F">
      <w:pPr>
        <w:pStyle w:val="ConsPlusNormal"/>
        <w:ind w:firstLine="540"/>
        <w:jc w:val="both"/>
      </w:pPr>
      <w:r>
        <w:t>введение систематизированного учета объектов сельского и экологического туризма, количества обслуженных туристов и объема туристских услуг, оказанных организациями сельского и экологического туризма;</w:t>
      </w:r>
    </w:p>
    <w:p w:rsidR="00650D9F" w:rsidRDefault="00650D9F">
      <w:pPr>
        <w:pStyle w:val="ConsPlusNormal"/>
        <w:ind w:firstLine="540"/>
        <w:jc w:val="both"/>
      </w:pPr>
      <w:r>
        <w:t>рост притока инвестиций в сельскую местность;</w:t>
      </w:r>
    </w:p>
    <w:p w:rsidR="00650D9F" w:rsidRDefault="00650D9F">
      <w:pPr>
        <w:pStyle w:val="ConsPlusNormal"/>
        <w:ind w:firstLine="540"/>
        <w:jc w:val="both"/>
      </w:pPr>
      <w:r>
        <w:t>внедрение и развитие на автомобильных дорогах в сельской местности системы туристской навигации в соответствии с методическими рекомендациями Минкультуры России по созданию системы дорожных указателей к объектам культурного наследия и иных носителей информации;</w:t>
      </w:r>
    </w:p>
    <w:p w:rsidR="00650D9F" w:rsidRDefault="00650D9F">
      <w:pPr>
        <w:pStyle w:val="ConsPlusNormal"/>
        <w:ind w:firstLine="540"/>
        <w:jc w:val="both"/>
      </w:pPr>
      <w:r>
        <w:t>совершенствование профессионального уровня участников процесса развития сельского и экологического туризма в Чувашской Республике;</w:t>
      </w:r>
    </w:p>
    <w:p w:rsidR="00650D9F" w:rsidRDefault="00650D9F">
      <w:pPr>
        <w:pStyle w:val="ConsPlusNormal"/>
        <w:ind w:firstLine="540"/>
        <w:jc w:val="both"/>
      </w:pPr>
      <w:r>
        <w:t xml:space="preserve">создание новых рабочих мест и условий для самозанятости в сельской местности, </w:t>
      </w:r>
      <w:r>
        <w:lastRenderedPageBreak/>
        <w:t>сокращение уровня безработицы;</w:t>
      </w:r>
    </w:p>
    <w:p w:rsidR="00650D9F" w:rsidRDefault="00650D9F">
      <w:pPr>
        <w:pStyle w:val="ConsPlusNormal"/>
        <w:ind w:firstLine="540"/>
        <w:jc w:val="both"/>
      </w:pPr>
      <w:r>
        <w:t>рост доходов и уровня жизни на селе;</w:t>
      </w:r>
    </w:p>
    <w:p w:rsidR="00650D9F" w:rsidRDefault="00650D9F">
      <w:pPr>
        <w:pStyle w:val="ConsPlusNormal"/>
        <w:ind w:firstLine="540"/>
        <w:jc w:val="both"/>
      </w:pPr>
      <w:r>
        <w:t>сохранение и популяризация местных достопримечательностей, обычаев, фольклора и народных промыслов Чувашии;</w:t>
      </w:r>
    </w:p>
    <w:p w:rsidR="00650D9F" w:rsidRDefault="00650D9F">
      <w:pPr>
        <w:pStyle w:val="ConsPlusNormal"/>
        <w:ind w:firstLine="540"/>
        <w:jc w:val="both"/>
      </w:pPr>
      <w:r>
        <w:t>развитие социальной инфраструктуры села, а также повышение экологической привлекательности сельской местности;</w:t>
      </w:r>
    </w:p>
    <w:p w:rsidR="00650D9F" w:rsidRDefault="00650D9F">
      <w:pPr>
        <w:pStyle w:val="ConsPlusNormal"/>
        <w:ind w:firstLine="540"/>
        <w:jc w:val="both"/>
      </w:pPr>
      <w:r>
        <w:t>информационная доступность туристских продуктов сельского и экологического туризма Чувашии на мировом и внутреннем туристских рынках.</w:t>
      </w:r>
    </w:p>
    <w:p w:rsidR="00650D9F" w:rsidRDefault="00650D9F">
      <w:pPr>
        <w:pStyle w:val="ConsPlusNormal"/>
        <w:ind w:firstLine="540"/>
        <w:jc w:val="both"/>
      </w:pPr>
      <w:r>
        <w:t>Реализация настоящей Концепции предусматривает достижение следующих целевых показателей развития сельского и экологического туризма в Чувашской Республике:</w:t>
      </w:r>
    </w:p>
    <w:p w:rsidR="00650D9F" w:rsidRDefault="00650D9F">
      <w:pPr>
        <w:pStyle w:val="ConsPlusNormal"/>
        <w:ind w:firstLine="540"/>
        <w:jc w:val="both"/>
      </w:pPr>
      <w:r>
        <w:t>увеличение количества сельских гостевых домов с 15 единиц в 2013 году до 100 единиц в 2020 году;</w:t>
      </w:r>
    </w:p>
    <w:p w:rsidR="00650D9F" w:rsidRDefault="00650D9F">
      <w:pPr>
        <w:pStyle w:val="ConsPlusNormal"/>
        <w:ind w:firstLine="540"/>
        <w:jc w:val="both"/>
      </w:pPr>
      <w:r>
        <w:t>увеличение количества объектов экологического туризма с 6 единиц в 2013 году до 30 единиц в 2020 году;</w:t>
      </w:r>
    </w:p>
    <w:p w:rsidR="00650D9F" w:rsidRDefault="00650D9F">
      <w:pPr>
        <w:pStyle w:val="ConsPlusNormal"/>
        <w:ind w:firstLine="540"/>
        <w:jc w:val="both"/>
      </w:pPr>
      <w:r>
        <w:t>увеличение численности населения, занятого в сельском и экологическом туризме, с 180 человек в 2013 году до 700 человек в 2020 году.</w:t>
      </w:r>
    </w:p>
    <w:p w:rsidR="00650D9F" w:rsidRDefault="00650D9F">
      <w:pPr>
        <w:pStyle w:val="ConsPlusNormal"/>
        <w:ind w:firstLine="540"/>
        <w:jc w:val="both"/>
      </w:pPr>
    </w:p>
    <w:p w:rsidR="00650D9F" w:rsidRDefault="00650D9F">
      <w:pPr>
        <w:pStyle w:val="ConsPlusNormal"/>
        <w:ind w:firstLine="540"/>
        <w:jc w:val="both"/>
      </w:pPr>
    </w:p>
    <w:p w:rsidR="00650D9F" w:rsidRDefault="00650D9F">
      <w:pPr>
        <w:pStyle w:val="ConsPlusNormal"/>
        <w:pBdr>
          <w:top w:val="single" w:sz="6" w:space="0" w:color="auto"/>
        </w:pBdr>
        <w:spacing w:before="100" w:after="100"/>
        <w:jc w:val="both"/>
        <w:rPr>
          <w:sz w:val="2"/>
          <w:szCs w:val="2"/>
        </w:rPr>
      </w:pPr>
    </w:p>
    <w:p w:rsidR="006E6747" w:rsidRDefault="00650D9F">
      <w:bookmarkStart w:id="1" w:name="_GoBack"/>
      <w:bookmarkEnd w:id="1"/>
    </w:p>
    <w:sectPr w:rsidR="006E6747" w:rsidSect="00A21B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D9F"/>
    <w:rsid w:val="00352000"/>
    <w:rsid w:val="004F2B2C"/>
    <w:rsid w:val="00650D9F"/>
    <w:rsid w:val="00655CA6"/>
    <w:rsid w:val="009C4D96"/>
    <w:rsid w:val="00A743B8"/>
    <w:rsid w:val="00B256F3"/>
    <w:rsid w:val="00F140C9"/>
    <w:rsid w:val="00F41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0D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50D9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50D9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0D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50D9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50D9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5861E0642BAA502AF2534F3E47404EBFB4BC7D70301859D575357A8BBAF538736356980642152A7B3C0777Cz3K" TargetMode="External"/><Relationship Id="rId3" Type="http://schemas.openxmlformats.org/officeDocument/2006/relationships/settings" Target="settings.xml"/><Relationship Id="rId7" Type="http://schemas.openxmlformats.org/officeDocument/2006/relationships/hyperlink" Target="consultantplus://offline/ref=75861E0642BAA502AF252AFEF2185AEFF1419BDC0E0188CD0E0C0CF5ECA659D0717A30C2202C53A77Bz3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75861E0642BAA502AF2534F3E47404EBFB4BC7D70301859D575357A8BBAF538736356980642152A7B3C0777Cz3K" TargetMode="External"/><Relationship Id="rId5" Type="http://schemas.openxmlformats.org/officeDocument/2006/relationships/hyperlink" Target="http://www.consultant.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4389</Words>
  <Characters>25023</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Торкина Светлана</dc:creator>
  <cp:lastModifiedBy>Торкина Светлана</cp:lastModifiedBy>
  <cp:revision>1</cp:revision>
  <dcterms:created xsi:type="dcterms:W3CDTF">2017-03-10T10:51:00Z</dcterms:created>
  <dcterms:modified xsi:type="dcterms:W3CDTF">2017-03-10T10:52:00Z</dcterms:modified>
</cp:coreProperties>
</file>