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470" w:rsidRPr="00903027" w:rsidRDefault="00143470" w:rsidP="00143470">
      <w:pPr>
        <w:autoSpaceDE w:val="0"/>
        <w:autoSpaceDN w:val="0"/>
        <w:adjustRightInd w:val="0"/>
        <w:jc w:val="center"/>
        <w:rPr>
          <w:b/>
          <w:bCs/>
          <w:i/>
          <w:iCs/>
          <w:sz w:val="52"/>
          <w:szCs w:val="40"/>
        </w:rPr>
      </w:pPr>
      <w:r w:rsidRPr="00903027">
        <w:rPr>
          <w:b/>
          <w:bCs/>
          <w:i/>
          <w:iCs/>
          <w:sz w:val="52"/>
          <w:szCs w:val="40"/>
        </w:rPr>
        <w:t xml:space="preserve">ИБРЕСИНСКИЙ    ВЕСТНИК   </w:t>
      </w:r>
    </w:p>
    <w:p w:rsidR="00143470" w:rsidRPr="00903027" w:rsidRDefault="00143470" w:rsidP="00143470">
      <w:pPr>
        <w:autoSpaceDE w:val="0"/>
        <w:autoSpaceDN w:val="0"/>
        <w:adjustRightInd w:val="0"/>
        <w:jc w:val="right"/>
        <w:rPr>
          <w:bCs/>
          <w:i/>
          <w:iCs/>
          <w:sz w:val="40"/>
          <w:szCs w:val="40"/>
        </w:rPr>
      </w:pPr>
      <w:r w:rsidRPr="00903027">
        <w:rPr>
          <w:bCs/>
          <w:i/>
          <w:iCs/>
          <w:sz w:val="40"/>
          <w:szCs w:val="40"/>
        </w:rPr>
        <w:t xml:space="preserve">№ </w:t>
      </w:r>
      <w:r w:rsidR="001553AA">
        <w:rPr>
          <w:bCs/>
          <w:i/>
          <w:iCs/>
          <w:sz w:val="40"/>
          <w:szCs w:val="40"/>
        </w:rPr>
        <w:t>2</w:t>
      </w:r>
      <w:r w:rsidR="003A664F">
        <w:rPr>
          <w:bCs/>
          <w:i/>
          <w:iCs/>
          <w:sz w:val="40"/>
          <w:szCs w:val="40"/>
        </w:rPr>
        <w:t>4</w:t>
      </w:r>
      <w:r w:rsidR="00487185">
        <w:rPr>
          <w:bCs/>
          <w:i/>
          <w:iCs/>
          <w:sz w:val="40"/>
          <w:szCs w:val="40"/>
        </w:rPr>
        <w:t xml:space="preserve"> </w:t>
      </w:r>
      <w:r w:rsidRPr="00903027">
        <w:rPr>
          <w:bCs/>
          <w:i/>
          <w:iCs/>
          <w:sz w:val="40"/>
          <w:szCs w:val="40"/>
        </w:rPr>
        <w:t xml:space="preserve">от </w:t>
      </w:r>
      <w:r w:rsidR="00071C93">
        <w:rPr>
          <w:bCs/>
          <w:i/>
          <w:iCs/>
          <w:sz w:val="40"/>
          <w:szCs w:val="40"/>
        </w:rPr>
        <w:t>1</w:t>
      </w:r>
      <w:r w:rsidR="003A664F">
        <w:rPr>
          <w:bCs/>
          <w:i/>
          <w:iCs/>
          <w:sz w:val="40"/>
          <w:szCs w:val="40"/>
        </w:rPr>
        <w:t>2</w:t>
      </w:r>
      <w:r w:rsidR="00071C93">
        <w:rPr>
          <w:bCs/>
          <w:i/>
          <w:iCs/>
          <w:sz w:val="40"/>
          <w:szCs w:val="40"/>
        </w:rPr>
        <w:t xml:space="preserve"> </w:t>
      </w:r>
      <w:r w:rsidR="003A664F">
        <w:rPr>
          <w:bCs/>
          <w:i/>
          <w:iCs/>
          <w:sz w:val="40"/>
          <w:szCs w:val="40"/>
        </w:rPr>
        <w:t>октября</w:t>
      </w:r>
      <w:r w:rsidRPr="00903027">
        <w:rPr>
          <w:bCs/>
          <w:i/>
          <w:iCs/>
          <w:sz w:val="40"/>
          <w:szCs w:val="40"/>
        </w:rPr>
        <w:t xml:space="preserve">  201</w:t>
      </w:r>
      <w:r w:rsidR="006A4AC0">
        <w:rPr>
          <w:bCs/>
          <w:i/>
          <w:iCs/>
          <w:sz w:val="40"/>
          <w:szCs w:val="40"/>
        </w:rPr>
        <w:t>6</w:t>
      </w:r>
      <w:r w:rsidRPr="00903027">
        <w:rPr>
          <w:bCs/>
          <w:i/>
          <w:iCs/>
          <w:sz w:val="40"/>
          <w:szCs w:val="40"/>
        </w:rPr>
        <w:t xml:space="preserve"> года  </w:t>
      </w:r>
    </w:p>
    <w:p w:rsidR="00143470" w:rsidRPr="00903027" w:rsidRDefault="00143470" w:rsidP="00143470">
      <w:pPr>
        <w:pStyle w:val="20"/>
        <w:spacing w:before="0" w:beforeAutospacing="0" w:after="0" w:afterAutospacing="0"/>
        <w:jc w:val="center"/>
        <w:rPr>
          <w:b w:val="0"/>
          <w:i/>
          <w:sz w:val="40"/>
          <w:szCs w:val="40"/>
        </w:rPr>
      </w:pPr>
      <w:r w:rsidRPr="00903027">
        <w:rPr>
          <w:b w:val="0"/>
          <w:i/>
          <w:sz w:val="40"/>
          <w:szCs w:val="40"/>
        </w:rPr>
        <w:t>ИНФОРМАЦИОННЫЙ ЛИСТ</w:t>
      </w:r>
    </w:p>
    <w:p w:rsidR="00143470" w:rsidRDefault="00143470" w:rsidP="00143470">
      <w:pPr>
        <w:pStyle w:val="20"/>
        <w:spacing w:before="0" w:beforeAutospacing="0" w:after="0" w:afterAutospacing="0"/>
        <w:jc w:val="center"/>
        <w:rPr>
          <w:b w:val="0"/>
          <w:sz w:val="40"/>
          <w:szCs w:val="40"/>
        </w:rPr>
      </w:pPr>
      <w:r w:rsidRPr="00903027">
        <w:rPr>
          <w:b w:val="0"/>
          <w:sz w:val="40"/>
          <w:szCs w:val="40"/>
        </w:rPr>
        <w:t>АДМИНИСТРАЦИИ ИБРЕСИНСКОГО</w:t>
      </w:r>
      <w:r w:rsidR="00164F67" w:rsidRPr="00903027">
        <w:rPr>
          <w:b w:val="0"/>
          <w:sz w:val="40"/>
          <w:szCs w:val="40"/>
        </w:rPr>
        <w:t xml:space="preserve"> РАЙОНА</w:t>
      </w:r>
    </w:p>
    <w:p w:rsidR="003A664F" w:rsidRDefault="003A664F" w:rsidP="003A664F">
      <w:pPr>
        <w:pStyle w:val="a5"/>
        <w:spacing w:line="360" w:lineRule="auto"/>
        <w:jc w:val="center"/>
        <w:rPr>
          <w:rFonts w:ascii="Times New Roman" w:hAnsi="Times New Roman" w:cs="Times New Roman"/>
          <w:sz w:val="24"/>
        </w:rPr>
      </w:pPr>
      <w:r>
        <w:rPr>
          <w:rFonts w:ascii="Times New Roman" w:hAnsi="Times New Roman" w:cs="Times New Roman"/>
          <w:sz w:val="24"/>
        </w:rPr>
        <w:t>ё</w:t>
      </w:r>
    </w:p>
    <w:tbl>
      <w:tblPr>
        <w:tblW w:w="9806" w:type="dxa"/>
        <w:tblLook w:val="0000"/>
      </w:tblPr>
      <w:tblGrid>
        <w:gridCol w:w="4248"/>
        <w:gridCol w:w="1338"/>
        <w:gridCol w:w="4220"/>
      </w:tblGrid>
      <w:tr w:rsidR="003A664F" w:rsidTr="007E7E87">
        <w:trPr>
          <w:cantSplit/>
          <w:trHeight w:val="420"/>
        </w:trPr>
        <w:tc>
          <w:tcPr>
            <w:tcW w:w="4248" w:type="dxa"/>
          </w:tcPr>
          <w:p w:rsidR="003A664F" w:rsidRDefault="003A664F" w:rsidP="007E7E87">
            <w:pPr>
              <w:pStyle w:val="a5"/>
              <w:tabs>
                <w:tab w:val="left" w:pos="4285"/>
              </w:tabs>
              <w:spacing w:line="192" w:lineRule="auto"/>
              <w:jc w:val="center"/>
              <w:rPr>
                <w:rFonts w:ascii="Times New Roman" w:hAnsi="Times New Roman" w:cs="Times New Roman"/>
                <w:b/>
                <w:bCs/>
                <w:color w:val="000000"/>
                <w:sz w:val="24"/>
              </w:rPr>
            </w:pPr>
          </w:p>
          <w:p w:rsidR="003A664F" w:rsidRDefault="003A664F" w:rsidP="007E7E87">
            <w:pPr>
              <w:pStyle w:val="a5"/>
              <w:tabs>
                <w:tab w:val="left" w:pos="4285"/>
              </w:tabs>
              <w:spacing w:line="192" w:lineRule="auto"/>
              <w:jc w:val="center"/>
              <w:rPr>
                <w:rFonts w:ascii="Times New Roman" w:hAnsi="Times New Roman" w:cs="Times New Roman"/>
                <w:b/>
                <w:bCs/>
                <w:color w:val="000000"/>
                <w:sz w:val="24"/>
              </w:rPr>
            </w:pPr>
            <w:r>
              <w:rPr>
                <w:rFonts w:ascii="Times New Roman" w:hAnsi="Times New Roman" w:cs="Times New Roman"/>
                <w:b/>
                <w:bCs/>
                <w:color w:val="000000"/>
                <w:sz w:val="24"/>
              </w:rPr>
              <w:t>Ч</w:t>
            </w:r>
            <w:r>
              <w:rPr>
                <w:rStyle w:val="a6"/>
                <w:color w:val="000000"/>
                <w:sz w:val="24"/>
              </w:rPr>
              <w:t>Ă</w:t>
            </w:r>
            <w:r>
              <w:rPr>
                <w:rFonts w:ascii="Times New Roman" w:hAnsi="Times New Roman" w:cs="Times New Roman"/>
                <w:b/>
                <w:bCs/>
                <w:color w:val="000000"/>
                <w:sz w:val="24"/>
              </w:rPr>
              <w:t>ВАШ РЕСПУБЛИКИ</w:t>
            </w:r>
          </w:p>
          <w:p w:rsidR="003A664F" w:rsidRDefault="003A664F" w:rsidP="007E7E87">
            <w:pPr>
              <w:pStyle w:val="a5"/>
              <w:tabs>
                <w:tab w:val="left" w:pos="4285"/>
              </w:tabs>
              <w:spacing w:line="192" w:lineRule="auto"/>
              <w:jc w:val="center"/>
              <w:rPr>
                <w:sz w:val="24"/>
              </w:rPr>
            </w:pPr>
          </w:p>
        </w:tc>
        <w:tc>
          <w:tcPr>
            <w:tcW w:w="1338" w:type="dxa"/>
            <w:vMerge w:val="restart"/>
          </w:tcPr>
          <w:p w:rsidR="003A664F" w:rsidRDefault="003A664F" w:rsidP="007E7E87">
            <w:pPr>
              <w:jc w:val="center"/>
            </w:pPr>
            <w:r>
              <w:rPr>
                <w:noProof/>
              </w:rPr>
              <w:drawing>
                <wp:anchor distT="0" distB="0" distL="114300" distR="114300" simplePos="0" relativeHeight="251659264" behindDoc="0" locked="0" layoutInCell="1" allowOverlap="1">
                  <wp:simplePos x="0" y="0"/>
                  <wp:positionH relativeFrom="column">
                    <wp:posOffset>-36830</wp:posOffset>
                  </wp:positionH>
                  <wp:positionV relativeFrom="paragraph">
                    <wp:posOffset>263525</wp:posOffset>
                  </wp:positionV>
                  <wp:extent cx="721360" cy="722630"/>
                  <wp:effectExtent l="19050" t="0" r="254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1360" cy="722630"/>
                          </a:xfrm>
                          <a:prstGeom prst="rect">
                            <a:avLst/>
                          </a:prstGeom>
                          <a:noFill/>
                        </pic:spPr>
                      </pic:pic>
                    </a:graphicData>
                  </a:graphic>
                </wp:anchor>
              </w:drawing>
            </w:r>
          </w:p>
        </w:tc>
        <w:tc>
          <w:tcPr>
            <w:tcW w:w="4220" w:type="dxa"/>
          </w:tcPr>
          <w:p w:rsidR="003A664F" w:rsidRDefault="003A664F" w:rsidP="007E7E87">
            <w:pPr>
              <w:pStyle w:val="a5"/>
              <w:spacing w:line="192" w:lineRule="auto"/>
              <w:jc w:val="center"/>
              <w:rPr>
                <w:rFonts w:ascii="Times New Roman" w:hAnsi="Times New Roman" w:cs="Times New Roman"/>
                <w:b/>
                <w:bCs/>
                <w:sz w:val="24"/>
              </w:rPr>
            </w:pPr>
          </w:p>
          <w:p w:rsidR="003A664F" w:rsidRDefault="003A664F" w:rsidP="007E7E87">
            <w:pPr>
              <w:pStyle w:val="a5"/>
              <w:spacing w:line="192" w:lineRule="auto"/>
              <w:jc w:val="center"/>
              <w:rPr>
                <w:rFonts w:ascii="Times New Roman" w:hAnsi="Times New Roman" w:cs="Times New Roman"/>
                <w:b/>
                <w:bCs/>
                <w:sz w:val="24"/>
              </w:rPr>
            </w:pPr>
            <w:r>
              <w:rPr>
                <w:rFonts w:ascii="Times New Roman" w:hAnsi="Times New Roman" w:cs="Times New Roman"/>
                <w:b/>
                <w:bCs/>
                <w:sz w:val="24"/>
              </w:rPr>
              <w:t>ЧУВАШСКАЯ РЕСПУБЛИКА</w:t>
            </w:r>
          </w:p>
          <w:p w:rsidR="003A664F" w:rsidRDefault="003A664F" w:rsidP="007E7E87">
            <w:pPr>
              <w:pStyle w:val="a5"/>
              <w:spacing w:line="192" w:lineRule="auto"/>
              <w:jc w:val="center"/>
              <w:rPr>
                <w:sz w:val="24"/>
              </w:rPr>
            </w:pPr>
          </w:p>
        </w:tc>
      </w:tr>
      <w:tr w:rsidR="003A664F" w:rsidTr="007E7E87">
        <w:trPr>
          <w:cantSplit/>
          <w:trHeight w:val="2472"/>
        </w:trPr>
        <w:tc>
          <w:tcPr>
            <w:tcW w:w="4248" w:type="dxa"/>
          </w:tcPr>
          <w:p w:rsidR="003A664F" w:rsidRDefault="003A664F" w:rsidP="007E7E87">
            <w:pPr>
              <w:pStyle w:val="a5"/>
              <w:tabs>
                <w:tab w:val="left" w:pos="4285"/>
              </w:tabs>
              <w:spacing w:before="80"/>
              <w:jc w:val="center"/>
              <w:rPr>
                <w:rFonts w:ascii="Times New Roman" w:hAnsi="Times New Roman" w:cs="Times New Roman"/>
                <w:b/>
                <w:bCs/>
                <w:sz w:val="24"/>
              </w:rPr>
            </w:pPr>
            <w:r>
              <w:rPr>
                <w:rFonts w:ascii="Times New Roman" w:hAnsi="Times New Roman" w:cs="Times New Roman"/>
                <w:b/>
                <w:bCs/>
                <w:sz w:val="24"/>
              </w:rPr>
              <w:t xml:space="preserve">ЙĚПРЕÇ РАЙОН </w:t>
            </w:r>
          </w:p>
          <w:p w:rsidR="003A664F" w:rsidRDefault="003A664F" w:rsidP="007E7E87">
            <w:pPr>
              <w:pStyle w:val="a5"/>
              <w:tabs>
                <w:tab w:val="left" w:pos="4285"/>
              </w:tabs>
              <w:spacing w:before="80"/>
              <w:jc w:val="center"/>
              <w:rPr>
                <w:sz w:val="24"/>
              </w:rPr>
            </w:pPr>
            <w:r>
              <w:rPr>
                <w:rFonts w:ascii="Times New Roman" w:hAnsi="Times New Roman" w:cs="Times New Roman"/>
                <w:b/>
                <w:bCs/>
                <w:sz w:val="24"/>
              </w:rPr>
              <w:t xml:space="preserve">АДМИНИСТРАЦИЙĚ </w:t>
            </w:r>
          </w:p>
          <w:p w:rsidR="003A664F" w:rsidRDefault="003A664F" w:rsidP="007E7E87">
            <w:pPr>
              <w:pStyle w:val="a5"/>
              <w:tabs>
                <w:tab w:val="left" w:pos="4285"/>
              </w:tabs>
              <w:jc w:val="center"/>
              <w:rPr>
                <w:rStyle w:val="a6"/>
                <w:color w:val="000000"/>
                <w:sz w:val="24"/>
              </w:rPr>
            </w:pPr>
          </w:p>
          <w:p w:rsidR="003A664F" w:rsidRDefault="003A664F" w:rsidP="007E7E87">
            <w:pPr>
              <w:pStyle w:val="a5"/>
              <w:tabs>
                <w:tab w:val="left" w:pos="4285"/>
              </w:tabs>
              <w:jc w:val="center"/>
              <w:rPr>
                <w:rStyle w:val="a6"/>
                <w:color w:val="000000"/>
                <w:sz w:val="24"/>
              </w:rPr>
            </w:pPr>
            <w:r>
              <w:rPr>
                <w:rStyle w:val="a6"/>
                <w:color w:val="000000"/>
                <w:sz w:val="24"/>
              </w:rPr>
              <w:t>ЙЫШĂНУ</w:t>
            </w:r>
          </w:p>
          <w:p w:rsidR="003A664F" w:rsidRDefault="003A664F" w:rsidP="007E7E87"/>
          <w:p w:rsidR="003A664F" w:rsidRDefault="003A664F" w:rsidP="007E7E87">
            <w:pPr>
              <w:pStyle w:val="a5"/>
              <w:ind w:right="-35"/>
              <w:rPr>
                <w:rFonts w:ascii="Times New Roman" w:hAnsi="Times New Roman" w:cs="Times New Roman"/>
                <w:b/>
                <w:color w:val="000000"/>
                <w:sz w:val="24"/>
              </w:rPr>
            </w:pPr>
            <w:r>
              <w:rPr>
                <w:rFonts w:ascii="Times New Roman" w:hAnsi="Times New Roman" w:cs="Times New Roman"/>
                <w:b/>
                <w:color w:val="000000"/>
                <w:sz w:val="24"/>
              </w:rPr>
              <w:t xml:space="preserve">              03.10.2016     542 № </w:t>
            </w:r>
          </w:p>
          <w:p w:rsidR="003A664F" w:rsidRDefault="003A664F" w:rsidP="007E7E87">
            <w:pPr>
              <w:jc w:val="center"/>
              <w:rPr>
                <w:color w:val="000000"/>
              </w:rPr>
            </w:pPr>
          </w:p>
          <w:p w:rsidR="003A664F" w:rsidRDefault="003A664F" w:rsidP="007E7E87">
            <w:pPr>
              <w:jc w:val="center"/>
              <w:rPr>
                <w:color w:val="000000"/>
              </w:rPr>
            </w:pPr>
            <w:r>
              <w:rPr>
                <w:color w:val="000000"/>
              </w:rPr>
              <w:t>Йěпреç поселокě</w:t>
            </w:r>
          </w:p>
        </w:tc>
        <w:tc>
          <w:tcPr>
            <w:tcW w:w="1338" w:type="dxa"/>
            <w:vMerge/>
            <w:vAlign w:val="center"/>
          </w:tcPr>
          <w:p w:rsidR="003A664F" w:rsidRDefault="003A664F" w:rsidP="007E7E87"/>
        </w:tc>
        <w:tc>
          <w:tcPr>
            <w:tcW w:w="4220" w:type="dxa"/>
          </w:tcPr>
          <w:p w:rsidR="003A664F" w:rsidRDefault="003A664F" w:rsidP="007E7E87">
            <w:pPr>
              <w:pStyle w:val="a5"/>
              <w:spacing w:before="80"/>
              <w:jc w:val="center"/>
              <w:rPr>
                <w:rFonts w:ascii="Times New Roman" w:hAnsi="Times New Roman" w:cs="Times New Roman"/>
                <w:b/>
                <w:bCs/>
                <w:color w:val="000000"/>
                <w:sz w:val="24"/>
              </w:rPr>
            </w:pPr>
            <w:r>
              <w:rPr>
                <w:rFonts w:ascii="Times New Roman" w:hAnsi="Times New Roman" w:cs="Times New Roman"/>
                <w:b/>
                <w:bCs/>
                <w:color w:val="000000"/>
                <w:sz w:val="24"/>
              </w:rPr>
              <w:t xml:space="preserve"> АДМИНИСТРАЦИЯ</w:t>
            </w:r>
          </w:p>
          <w:p w:rsidR="003A664F" w:rsidRDefault="003A664F" w:rsidP="007E7E87">
            <w:pPr>
              <w:pStyle w:val="a5"/>
              <w:jc w:val="center"/>
              <w:rPr>
                <w:rFonts w:ascii="Times New Roman" w:hAnsi="Times New Roman" w:cs="Times New Roman"/>
                <w:color w:val="000000"/>
                <w:sz w:val="24"/>
              </w:rPr>
            </w:pPr>
            <w:r>
              <w:rPr>
                <w:rFonts w:ascii="Times New Roman" w:hAnsi="Times New Roman" w:cs="Times New Roman"/>
                <w:b/>
                <w:bCs/>
                <w:color w:val="000000"/>
                <w:sz w:val="24"/>
              </w:rPr>
              <w:t>ИБРЕСИНСКОГО РАЙОНА</w:t>
            </w:r>
            <w:r>
              <w:rPr>
                <w:rFonts w:ascii="Times New Roman" w:hAnsi="Times New Roman" w:cs="Times New Roman"/>
                <w:color w:val="000000"/>
                <w:sz w:val="24"/>
              </w:rPr>
              <w:t xml:space="preserve"> </w:t>
            </w:r>
          </w:p>
          <w:p w:rsidR="003A664F" w:rsidRDefault="003A664F" w:rsidP="007E7E87"/>
          <w:p w:rsidR="003A664F" w:rsidRDefault="003A664F" w:rsidP="007E7E87">
            <w:pPr>
              <w:pStyle w:val="a5"/>
              <w:jc w:val="center"/>
              <w:rPr>
                <w:rStyle w:val="a6"/>
                <w:color w:val="000000"/>
                <w:sz w:val="24"/>
              </w:rPr>
            </w:pPr>
            <w:r>
              <w:rPr>
                <w:rStyle w:val="a6"/>
                <w:color w:val="000000"/>
                <w:sz w:val="24"/>
              </w:rPr>
              <w:t>ПОСТАНОВЛЕНИЕ</w:t>
            </w:r>
          </w:p>
          <w:p w:rsidR="003A664F" w:rsidRDefault="003A664F" w:rsidP="007E7E87"/>
          <w:p w:rsidR="003A664F" w:rsidRDefault="003A664F" w:rsidP="007E7E87">
            <w:pPr>
              <w:ind w:left="148"/>
              <w:jc w:val="center"/>
              <w:rPr>
                <w:b/>
                <w:color w:val="000000"/>
              </w:rPr>
            </w:pPr>
            <w:r>
              <w:rPr>
                <w:b/>
                <w:color w:val="000000"/>
              </w:rPr>
              <w:t>03.10.2016       № 542</w:t>
            </w:r>
          </w:p>
          <w:p w:rsidR="003A664F" w:rsidRDefault="003A664F" w:rsidP="007E7E87">
            <w:pPr>
              <w:ind w:left="148"/>
              <w:jc w:val="center"/>
              <w:rPr>
                <w:color w:val="000000"/>
              </w:rPr>
            </w:pPr>
          </w:p>
          <w:p w:rsidR="003A664F" w:rsidRDefault="003A664F" w:rsidP="007E7E87">
            <w:pPr>
              <w:ind w:left="148"/>
              <w:jc w:val="center"/>
            </w:pPr>
            <w:r>
              <w:rPr>
                <w:color w:val="000000"/>
              </w:rPr>
              <w:t>поселок Ибреси</w:t>
            </w:r>
          </w:p>
        </w:tc>
      </w:tr>
    </w:tbl>
    <w:p w:rsidR="003A664F" w:rsidRDefault="003A664F" w:rsidP="003A664F">
      <w:pPr>
        <w:rPr>
          <w:noProof/>
          <w:szCs w:val="20"/>
        </w:rPr>
      </w:pPr>
    </w:p>
    <w:p w:rsidR="003A664F" w:rsidRPr="003A664F" w:rsidRDefault="003A664F" w:rsidP="003A664F">
      <w:pPr>
        <w:rPr>
          <w:b/>
          <w:bCs/>
        </w:rPr>
      </w:pPr>
      <w:r w:rsidRPr="003A664F">
        <w:rPr>
          <w:b/>
          <w:bCs/>
        </w:rPr>
        <w:t>О проведении муниципального этапа</w:t>
      </w:r>
    </w:p>
    <w:p w:rsidR="003A664F" w:rsidRPr="003A664F" w:rsidRDefault="003A664F" w:rsidP="003A664F">
      <w:pPr>
        <w:rPr>
          <w:b/>
          <w:bCs/>
        </w:rPr>
      </w:pPr>
      <w:r w:rsidRPr="003A664F">
        <w:rPr>
          <w:b/>
          <w:bCs/>
        </w:rPr>
        <w:t>Всероссийского конкурса «В ритме жизни»</w:t>
      </w:r>
    </w:p>
    <w:p w:rsidR="003A664F" w:rsidRDefault="003A664F" w:rsidP="003A664F">
      <w:pPr>
        <w:rPr>
          <w:b/>
          <w:bCs/>
          <w:sz w:val="26"/>
        </w:rPr>
      </w:pPr>
    </w:p>
    <w:p w:rsidR="003A664F" w:rsidRDefault="003A664F" w:rsidP="003A664F">
      <w:pPr>
        <w:spacing w:line="360" w:lineRule="auto"/>
        <w:ind w:firstLine="709"/>
        <w:jc w:val="both"/>
        <w:rPr>
          <w:b/>
          <w:bCs/>
          <w:sz w:val="26"/>
        </w:rPr>
      </w:pPr>
    </w:p>
    <w:p w:rsidR="003A664F" w:rsidRPr="003A664F" w:rsidRDefault="003A664F" w:rsidP="003A664F">
      <w:pPr>
        <w:spacing w:line="360" w:lineRule="auto"/>
        <w:ind w:firstLine="709"/>
        <w:jc w:val="both"/>
      </w:pPr>
      <w:r w:rsidRPr="003A664F">
        <w:t>В соответствии с Планом основных мероприятий в сфере молодежной политики, администрация Ибресинского района П О С Т А Н О В Л Я Е Т:</w:t>
      </w:r>
    </w:p>
    <w:p w:rsidR="003A664F" w:rsidRPr="003A664F" w:rsidRDefault="003A664F" w:rsidP="00EA103B">
      <w:pPr>
        <w:pStyle w:val="aa"/>
        <w:numPr>
          <w:ilvl w:val="0"/>
          <w:numId w:val="3"/>
        </w:numPr>
        <w:tabs>
          <w:tab w:val="left" w:pos="993"/>
        </w:tabs>
        <w:spacing w:line="360" w:lineRule="auto"/>
        <w:ind w:left="0" w:firstLine="567"/>
        <w:jc w:val="both"/>
        <w:rPr>
          <w:bCs/>
        </w:rPr>
      </w:pPr>
      <w:r w:rsidRPr="003A664F">
        <w:t xml:space="preserve">Провести с 03 по 21 октября 2016 года </w:t>
      </w:r>
      <w:r w:rsidRPr="003A664F">
        <w:rPr>
          <w:bCs/>
        </w:rPr>
        <w:t xml:space="preserve">муниципальный этап Всероссийского конкурса «В ритме жизни» (далее – Конкурс). </w:t>
      </w:r>
    </w:p>
    <w:p w:rsidR="003A664F" w:rsidRPr="003A664F" w:rsidRDefault="003A664F" w:rsidP="003A664F">
      <w:pPr>
        <w:pStyle w:val="31"/>
        <w:spacing w:after="0" w:line="360" w:lineRule="auto"/>
        <w:ind w:firstLine="567"/>
        <w:jc w:val="both"/>
        <w:rPr>
          <w:sz w:val="24"/>
          <w:szCs w:val="24"/>
        </w:rPr>
      </w:pPr>
      <w:r w:rsidRPr="003A664F">
        <w:rPr>
          <w:sz w:val="24"/>
          <w:szCs w:val="24"/>
        </w:rPr>
        <w:t>2. Утвердить Положение о проведении Конкурса (Приложение №1).</w:t>
      </w:r>
    </w:p>
    <w:p w:rsidR="003A664F" w:rsidRPr="003A664F" w:rsidRDefault="003A664F" w:rsidP="003A664F">
      <w:pPr>
        <w:spacing w:line="360" w:lineRule="auto"/>
        <w:ind w:firstLine="567"/>
        <w:jc w:val="both"/>
      </w:pPr>
      <w:r w:rsidRPr="003A664F">
        <w:t>3. Утвердить состав конкурсной комиссии (Приложение №2).</w:t>
      </w:r>
    </w:p>
    <w:p w:rsidR="003A664F" w:rsidRPr="003A664F" w:rsidRDefault="003A664F" w:rsidP="003A664F">
      <w:pPr>
        <w:spacing w:line="360" w:lineRule="auto"/>
        <w:ind w:firstLine="567"/>
        <w:jc w:val="both"/>
      </w:pPr>
      <w:r w:rsidRPr="003A664F">
        <w:t>4. Контроль за исполнением настоящего постановления возложить на отдел образ</w:t>
      </w:r>
      <w:r w:rsidRPr="003A664F">
        <w:t>о</w:t>
      </w:r>
      <w:r w:rsidRPr="003A664F">
        <w:t xml:space="preserve">вания администрации Ибресинского района. </w:t>
      </w:r>
    </w:p>
    <w:p w:rsidR="003A664F" w:rsidRPr="003A664F" w:rsidRDefault="003A664F" w:rsidP="003A664F">
      <w:pPr>
        <w:tabs>
          <w:tab w:val="left" w:pos="851"/>
        </w:tabs>
        <w:spacing w:line="360" w:lineRule="auto"/>
        <w:ind w:firstLine="567"/>
        <w:jc w:val="both"/>
      </w:pPr>
      <w:r w:rsidRPr="003A664F">
        <w:t>5. Настоящее постановление вступает в законную силу с момента его официального опубликования.</w:t>
      </w:r>
    </w:p>
    <w:p w:rsidR="003A664F" w:rsidRPr="003A664F" w:rsidRDefault="003A664F" w:rsidP="003A664F">
      <w:pPr>
        <w:spacing w:line="360" w:lineRule="auto"/>
        <w:jc w:val="both"/>
      </w:pPr>
    </w:p>
    <w:p w:rsidR="003A664F" w:rsidRPr="003A664F" w:rsidRDefault="003A664F" w:rsidP="003A664F">
      <w:pPr>
        <w:spacing w:line="360" w:lineRule="auto"/>
        <w:jc w:val="both"/>
      </w:pPr>
    </w:p>
    <w:p w:rsidR="003A664F" w:rsidRPr="003A664F" w:rsidRDefault="003A664F" w:rsidP="003A664F">
      <w:pPr>
        <w:jc w:val="both"/>
      </w:pPr>
      <w:r w:rsidRPr="003A664F">
        <w:t xml:space="preserve">Глава администрации </w:t>
      </w:r>
    </w:p>
    <w:p w:rsidR="003A664F" w:rsidRPr="003A664F" w:rsidRDefault="003A664F" w:rsidP="003A664F">
      <w:pPr>
        <w:jc w:val="both"/>
      </w:pPr>
      <w:r w:rsidRPr="003A664F">
        <w:t xml:space="preserve">Ибресинского района                                                                           С.В. Горбунов </w:t>
      </w:r>
    </w:p>
    <w:p w:rsidR="003A664F" w:rsidRDefault="003A664F" w:rsidP="003A664F">
      <w:pPr>
        <w:ind w:left="1440" w:hanging="1440"/>
        <w:jc w:val="both"/>
        <w:rPr>
          <w:i/>
          <w:sz w:val="26"/>
        </w:rPr>
      </w:pPr>
    </w:p>
    <w:p w:rsidR="003A664F" w:rsidRDefault="003A664F" w:rsidP="003A664F">
      <w:pPr>
        <w:jc w:val="both"/>
        <w:rPr>
          <w:i/>
          <w:sz w:val="16"/>
          <w:szCs w:val="16"/>
        </w:rPr>
      </w:pPr>
    </w:p>
    <w:p w:rsidR="003A664F" w:rsidRDefault="003A664F" w:rsidP="003A664F">
      <w:pPr>
        <w:ind w:left="1440" w:hanging="1440"/>
        <w:jc w:val="both"/>
        <w:rPr>
          <w:i/>
          <w:sz w:val="16"/>
          <w:szCs w:val="16"/>
        </w:rPr>
      </w:pPr>
    </w:p>
    <w:p w:rsidR="003A664F" w:rsidRDefault="003A664F" w:rsidP="003A664F">
      <w:pPr>
        <w:ind w:left="1440" w:hanging="1440"/>
        <w:jc w:val="both"/>
        <w:rPr>
          <w:i/>
          <w:sz w:val="16"/>
          <w:szCs w:val="16"/>
        </w:rPr>
      </w:pPr>
    </w:p>
    <w:p w:rsidR="003A664F" w:rsidRDefault="003A664F" w:rsidP="003A664F">
      <w:pPr>
        <w:ind w:left="1440" w:hanging="1440"/>
        <w:jc w:val="both"/>
        <w:rPr>
          <w:i/>
          <w:sz w:val="16"/>
          <w:szCs w:val="16"/>
        </w:rPr>
      </w:pPr>
    </w:p>
    <w:p w:rsidR="003A664F" w:rsidRDefault="003A664F" w:rsidP="003A664F">
      <w:pPr>
        <w:ind w:left="1440" w:hanging="1440"/>
        <w:jc w:val="both"/>
        <w:rPr>
          <w:i/>
          <w:sz w:val="16"/>
          <w:szCs w:val="16"/>
        </w:rPr>
      </w:pPr>
    </w:p>
    <w:p w:rsidR="003A664F" w:rsidRDefault="003A664F" w:rsidP="003A664F">
      <w:pPr>
        <w:ind w:left="1440" w:hanging="1440"/>
        <w:jc w:val="both"/>
        <w:rPr>
          <w:i/>
          <w:sz w:val="16"/>
          <w:szCs w:val="16"/>
        </w:rPr>
      </w:pPr>
    </w:p>
    <w:p w:rsidR="003A664F" w:rsidRDefault="003A664F" w:rsidP="003A664F">
      <w:pPr>
        <w:ind w:left="1440" w:hanging="1440"/>
        <w:jc w:val="both"/>
        <w:rPr>
          <w:i/>
          <w:sz w:val="16"/>
          <w:szCs w:val="16"/>
        </w:rPr>
      </w:pPr>
    </w:p>
    <w:p w:rsidR="003A664F" w:rsidRDefault="003A664F" w:rsidP="003A664F">
      <w:pPr>
        <w:ind w:left="1440" w:hanging="1440"/>
        <w:jc w:val="both"/>
        <w:rPr>
          <w:i/>
          <w:sz w:val="16"/>
          <w:szCs w:val="16"/>
        </w:rPr>
      </w:pPr>
    </w:p>
    <w:p w:rsidR="003A664F" w:rsidRPr="00771CF4" w:rsidRDefault="003A664F" w:rsidP="003A664F">
      <w:pPr>
        <w:ind w:left="1440" w:hanging="1440"/>
        <w:jc w:val="both"/>
        <w:rPr>
          <w:sz w:val="20"/>
          <w:szCs w:val="20"/>
        </w:rPr>
      </w:pPr>
      <w:r w:rsidRPr="00771CF4">
        <w:rPr>
          <w:sz w:val="20"/>
          <w:szCs w:val="20"/>
        </w:rPr>
        <w:t>Фёдорова Е.М.</w:t>
      </w:r>
    </w:p>
    <w:p w:rsidR="003A664F" w:rsidRPr="00771CF4" w:rsidRDefault="003A664F" w:rsidP="003A664F">
      <w:pPr>
        <w:ind w:left="1440" w:hanging="1440"/>
        <w:jc w:val="both"/>
        <w:rPr>
          <w:sz w:val="20"/>
          <w:szCs w:val="20"/>
        </w:rPr>
      </w:pPr>
      <w:r w:rsidRPr="00771CF4">
        <w:rPr>
          <w:sz w:val="20"/>
          <w:szCs w:val="20"/>
        </w:rPr>
        <w:t>тел. 2-17-06</w:t>
      </w:r>
    </w:p>
    <w:p w:rsidR="003A664F" w:rsidRPr="00771CF4" w:rsidRDefault="003A664F" w:rsidP="003A664F">
      <w:pPr>
        <w:ind w:left="1440" w:hanging="1440"/>
        <w:jc w:val="both"/>
        <w:rPr>
          <w:sz w:val="20"/>
          <w:szCs w:val="20"/>
        </w:rPr>
        <w:sectPr w:rsidR="003A664F" w:rsidRPr="00771CF4" w:rsidSect="00FA13B2">
          <w:pgSz w:w="11906" w:h="16838"/>
          <w:pgMar w:top="709" w:right="567" w:bottom="1134" w:left="1985" w:header="709" w:footer="709" w:gutter="0"/>
          <w:cols w:space="708"/>
          <w:docGrid w:linePitch="360"/>
        </w:sectPr>
      </w:pPr>
    </w:p>
    <w:p w:rsidR="003A664F" w:rsidRPr="007E33BF" w:rsidRDefault="003A664F" w:rsidP="003A664F">
      <w:pPr>
        <w:ind w:left="4962"/>
        <w:jc w:val="right"/>
        <w:rPr>
          <w:sz w:val="20"/>
          <w:szCs w:val="20"/>
        </w:rPr>
      </w:pPr>
      <w:r w:rsidRPr="007E33BF">
        <w:rPr>
          <w:sz w:val="20"/>
          <w:szCs w:val="20"/>
        </w:rPr>
        <w:lastRenderedPageBreak/>
        <w:t>Приложение № 1</w:t>
      </w:r>
    </w:p>
    <w:p w:rsidR="003A664F" w:rsidRDefault="003A664F" w:rsidP="003A664F">
      <w:pPr>
        <w:ind w:left="4962"/>
        <w:jc w:val="right"/>
        <w:rPr>
          <w:sz w:val="20"/>
          <w:szCs w:val="20"/>
        </w:rPr>
      </w:pPr>
      <w:r w:rsidRPr="007E33BF">
        <w:rPr>
          <w:sz w:val="20"/>
          <w:szCs w:val="20"/>
        </w:rPr>
        <w:t xml:space="preserve">к  постановлению администрации </w:t>
      </w:r>
    </w:p>
    <w:p w:rsidR="003A664F" w:rsidRPr="007E33BF" w:rsidRDefault="003A664F" w:rsidP="003A664F">
      <w:pPr>
        <w:ind w:left="4962"/>
        <w:jc w:val="right"/>
        <w:rPr>
          <w:sz w:val="20"/>
          <w:szCs w:val="20"/>
        </w:rPr>
      </w:pPr>
      <w:r w:rsidRPr="007E33BF">
        <w:rPr>
          <w:sz w:val="20"/>
          <w:szCs w:val="20"/>
        </w:rPr>
        <w:t xml:space="preserve">Ибресинского района </w:t>
      </w:r>
    </w:p>
    <w:p w:rsidR="003A664F" w:rsidRPr="007E33BF" w:rsidRDefault="003A664F" w:rsidP="003A664F">
      <w:pPr>
        <w:ind w:left="4962"/>
        <w:jc w:val="right"/>
        <w:rPr>
          <w:sz w:val="20"/>
          <w:szCs w:val="20"/>
        </w:rPr>
      </w:pPr>
      <w:r w:rsidRPr="007E33BF">
        <w:rPr>
          <w:sz w:val="20"/>
          <w:szCs w:val="20"/>
        </w:rPr>
        <w:t>от «</w:t>
      </w:r>
      <w:r>
        <w:rPr>
          <w:sz w:val="20"/>
          <w:szCs w:val="20"/>
        </w:rPr>
        <w:t>03</w:t>
      </w:r>
      <w:r w:rsidRPr="007E33BF">
        <w:rPr>
          <w:sz w:val="20"/>
          <w:szCs w:val="20"/>
        </w:rPr>
        <w:t>»</w:t>
      </w:r>
      <w:r>
        <w:rPr>
          <w:sz w:val="20"/>
          <w:szCs w:val="20"/>
        </w:rPr>
        <w:t xml:space="preserve"> октября</w:t>
      </w:r>
      <w:r w:rsidRPr="007E33BF">
        <w:rPr>
          <w:sz w:val="20"/>
          <w:szCs w:val="20"/>
        </w:rPr>
        <w:t xml:space="preserve"> </w:t>
      </w:r>
      <w:r>
        <w:rPr>
          <w:sz w:val="20"/>
          <w:szCs w:val="20"/>
        </w:rPr>
        <w:t>2016г. № 542</w:t>
      </w:r>
    </w:p>
    <w:p w:rsidR="003A664F" w:rsidRDefault="003A664F" w:rsidP="003A664F">
      <w:pPr>
        <w:ind w:left="4962"/>
        <w:jc w:val="right"/>
      </w:pPr>
    </w:p>
    <w:p w:rsidR="003A664F" w:rsidRPr="007E33BF" w:rsidRDefault="003A664F" w:rsidP="003A664F">
      <w:pPr>
        <w:jc w:val="center"/>
        <w:rPr>
          <w:b/>
        </w:rPr>
      </w:pPr>
      <w:r w:rsidRPr="007E33BF">
        <w:rPr>
          <w:b/>
        </w:rPr>
        <w:t>ПОЛОЖЕНИЕ</w:t>
      </w:r>
    </w:p>
    <w:p w:rsidR="003A664F" w:rsidRPr="007E33BF" w:rsidRDefault="003A664F" w:rsidP="003A664F">
      <w:pPr>
        <w:jc w:val="center"/>
        <w:rPr>
          <w:b/>
        </w:rPr>
      </w:pPr>
      <w:r w:rsidRPr="007E33BF">
        <w:rPr>
          <w:b/>
        </w:rPr>
        <w:t xml:space="preserve">о проведении муниципального этапа </w:t>
      </w:r>
    </w:p>
    <w:p w:rsidR="003A664F" w:rsidRPr="007E33BF" w:rsidRDefault="003A664F" w:rsidP="003A664F">
      <w:pPr>
        <w:jc w:val="center"/>
        <w:rPr>
          <w:b/>
        </w:rPr>
      </w:pPr>
      <w:r w:rsidRPr="007E33BF">
        <w:rPr>
          <w:b/>
        </w:rPr>
        <w:t>Всероссийского конкурса «В ритме жизни»</w:t>
      </w:r>
    </w:p>
    <w:p w:rsidR="003A664F" w:rsidRDefault="003A664F" w:rsidP="003A664F">
      <w:pPr>
        <w:ind w:left="4962"/>
        <w:jc w:val="center"/>
      </w:pPr>
    </w:p>
    <w:p w:rsidR="003A664F" w:rsidRPr="00903E11" w:rsidRDefault="003A664F" w:rsidP="00EA103B">
      <w:pPr>
        <w:pStyle w:val="aa"/>
        <w:numPr>
          <w:ilvl w:val="0"/>
          <w:numId w:val="6"/>
        </w:numPr>
        <w:spacing w:line="360" w:lineRule="auto"/>
        <w:ind w:left="1069"/>
        <w:jc w:val="center"/>
        <w:rPr>
          <w:b/>
        </w:rPr>
      </w:pPr>
      <w:r w:rsidRPr="00903E11">
        <w:rPr>
          <w:b/>
        </w:rPr>
        <w:t>Общие положения</w:t>
      </w:r>
    </w:p>
    <w:p w:rsidR="003A664F" w:rsidRPr="00903E11" w:rsidRDefault="003A664F" w:rsidP="00EA103B">
      <w:pPr>
        <w:pStyle w:val="aa"/>
        <w:numPr>
          <w:ilvl w:val="1"/>
          <w:numId w:val="6"/>
        </w:numPr>
        <w:tabs>
          <w:tab w:val="left" w:pos="1134"/>
        </w:tabs>
        <w:spacing w:line="360" w:lineRule="auto"/>
        <w:ind w:left="0" w:firstLine="567"/>
        <w:jc w:val="both"/>
      </w:pPr>
      <w:r w:rsidRPr="00903E11">
        <w:t>Цель Всероссийского конкурса «В ритме жизни» (далее – Конкурс) – повысить уровень знаний о способах профилактики распространения ВИЧ-инфекции в молодежной среде.</w:t>
      </w:r>
    </w:p>
    <w:p w:rsidR="003A664F" w:rsidRPr="00903E11" w:rsidRDefault="003A664F" w:rsidP="003A664F">
      <w:pPr>
        <w:spacing w:line="360" w:lineRule="auto"/>
        <w:ind w:firstLine="709"/>
        <w:jc w:val="both"/>
      </w:pPr>
      <w:r w:rsidRPr="00903E11">
        <w:t>1.2 Задачи Конкурса:</w:t>
      </w:r>
    </w:p>
    <w:p w:rsidR="003A664F" w:rsidRPr="00903E11" w:rsidRDefault="003A664F" w:rsidP="00EA103B">
      <w:pPr>
        <w:pStyle w:val="aa"/>
        <w:numPr>
          <w:ilvl w:val="0"/>
          <w:numId w:val="4"/>
        </w:numPr>
        <w:tabs>
          <w:tab w:val="left" w:pos="1134"/>
        </w:tabs>
        <w:spacing w:line="360" w:lineRule="auto"/>
        <w:ind w:left="0" w:firstLine="709"/>
        <w:jc w:val="both"/>
      </w:pPr>
      <w:r w:rsidRPr="00903E11">
        <w:t>вовлечение молодежи в профилактику распространения ВИЧ-инфекции;</w:t>
      </w:r>
    </w:p>
    <w:p w:rsidR="003A664F" w:rsidRPr="00903E11" w:rsidRDefault="003A664F" w:rsidP="00EA103B">
      <w:pPr>
        <w:pStyle w:val="aa"/>
        <w:numPr>
          <w:ilvl w:val="0"/>
          <w:numId w:val="4"/>
        </w:numPr>
        <w:tabs>
          <w:tab w:val="left" w:pos="1134"/>
        </w:tabs>
        <w:spacing w:line="360" w:lineRule="auto"/>
        <w:ind w:left="0" w:firstLine="709"/>
        <w:jc w:val="both"/>
      </w:pPr>
      <w:r w:rsidRPr="00903E11">
        <w:t>создание и распространение современного визуального материала на тему профилакт</w:t>
      </w:r>
      <w:r w:rsidRPr="00903E11">
        <w:t>и</w:t>
      </w:r>
      <w:r w:rsidRPr="00903E11">
        <w:t>ки распространения ВИЧ-инфекции в молодежной среде;</w:t>
      </w:r>
    </w:p>
    <w:p w:rsidR="003A664F" w:rsidRPr="00903E11" w:rsidRDefault="003A664F" w:rsidP="00EA103B">
      <w:pPr>
        <w:pStyle w:val="aa"/>
        <w:numPr>
          <w:ilvl w:val="0"/>
          <w:numId w:val="4"/>
        </w:numPr>
        <w:tabs>
          <w:tab w:val="left" w:pos="1134"/>
        </w:tabs>
        <w:spacing w:line="360" w:lineRule="auto"/>
        <w:ind w:left="0" w:firstLine="709"/>
        <w:jc w:val="both"/>
      </w:pPr>
      <w:r w:rsidRPr="00903E11">
        <w:t>снижение дискриминации по отношению  к людям, живущим с диагнозом «ВИЧ-инфекция».</w:t>
      </w:r>
    </w:p>
    <w:p w:rsidR="003A664F" w:rsidRPr="00903E11" w:rsidRDefault="003A664F" w:rsidP="003A664F">
      <w:pPr>
        <w:tabs>
          <w:tab w:val="left" w:pos="1134"/>
        </w:tabs>
        <w:spacing w:line="360" w:lineRule="auto"/>
        <w:ind w:firstLine="709"/>
        <w:jc w:val="both"/>
      </w:pPr>
      <w:r w:rsidRPr="00903E11">
        <w:t>1.3 Организатором Конкурса является отдел образования администрации Ибресинского района Чувашской Республики.</w:t>
      </w:r>
    </w:p>
    <w:p w:rsidR="003A664F" w:rsidRPr="00903E11" w:rsidRDefault="003A664F" w:rsidP="003A664F">
      <w:pPr>
        <w:tabs>
          <w:tab w:val="left" w:pos="1134"/>
        </w:tabs>
        <w:spacing w:line="360" w:lineRule="auto"/>
        <w:ind w:firstLine="709"/>
        <w:jc w:val="both"/>
      </w:pPr>
      <w:r w:rsidRPr="00903E11">
        <w:t>1.4 К участию в Конкурсе приглашаются граждане Российской Федерации, творческие ко</w:t>
      </w:r>
      <w:r w:rsidRPr="00903E11">
        <w:t>л</w:t>
      </w:r>
      <w:r w:rsidRPr="00903E11">
        <w:t>лективы, молодежные общественные и некоммерческие объединения.</w:t>
      </w:r>
    </w:p>
    <w:p w:rsidR="003A664F" w:rsidRPr="00903E11" w:rsidRDefault="003A664F" w:rsidP="003A664F">
      <w:pPr>
        <w:tabs>
          <w:tab w:val="left" w:pos="1134"/>
        </w:tabs>
        <w:spacing w:line="360" w:lineRule="auto"/>
        <w:ind w:firstLine="709"/>
        <w:jc w:val="both"/>
      </w:pPr>
      <w:r w:rsidRPr="00903E11">
        <w:t>1.5 Возрастные категории участников:</w:t>
      </w:r>
    </w:p>
    <w:p w:rsidR="003A664F" w:rsidRPr="00903E11" w:rsidRDefault="003A664F" w:rsidP="00EA103B">
      <w:pPr>
        <w:pStyle w:val="aa"/>
        <w:numPr>
          <w:ilvl w:val="0"/>
          <w:numId w:val="4"/>
        </w:numPr>
        <w:tabs>
          <w:tab w:val="left" w:pos="1134"/>
        </w:tabs>
        <w:spacing w:line="360" w:lineRule="auto"/>
        <w:ind w:left="0" w:firstLine="709"/>
        <w:jc w:val="both"/>
      </w:pPr>
      <w:r w:rsidRPr="00903E11">
        <w:t>категория «Юниоры» - от 14 до 17 лет. Несовершеннолетние граждане могут принять участие в составе творческих коллективов от двух человек, один из участников (руководитель или наставник) коллектива должен быть в возрасте 18 лет и старше.</w:t>
      </w:r>
    </w:p>
    <w:p w:rsidR="003A664F" w:rsidRPr="00903E11" w:rsidRDefault="003A664F" w:rsidP="00EA103B">
      <w:pPr>
        <w:pStyle w:val="aa"/>
        <w:numPr>
          <w:ilvl w:val="0"/>
          <w:numId w:val="4"/>
        </w:numPr>
        <w:tabs>
          <w:tab w:val="left" w:pos="1134"/>
        </w:tabs>
        <w:spacing w:line="360" w:lineRule="auto"/>
        <w:ind w:left="0" w:firstLine="709"/>
        <w:jc w:val="both"/>
      </w:pPr>
      <w:r w:rsidRPr="00903E11">
        <w:t>категория «Молодежь» - от 18 до 30 лет.</w:t>
      </w:r>
    </w:p>
    <w:p w:rsidR="003A664F" w:rsidRDefault="003A664F" w:rsidP="003A664F">
      <w:pPr>
        <w:tabs>
          <w:tab w:val="left" w:pos="1134"/>
        </w:tabs>
        <w:spacing w:line="360" w:lineRule="auto"/>
        <w:ind w:firstLine="709"/>
        <w:jc w:val="both"/>
      </w:pPr>
      <w:r w:rsidRPr="00903E11">
        <w:t>1.6 Граждане младше 14 лет и старше 30 лет могут направить конкурсную работу без во</w:t>
      </w:r>
      <w:r w:rsidRPr="00903E11">
        <w:t>з</w:t>
      </w:r>
      <w:r w:rsidRPr="00903E11">
        <w:t>можности претендовать на призовое место. Лучшие работы, прошедшие в региональный этап Конкурса, примут участие во Всероссийском конкурсе «В ритме жизни».</w:t>
      </w:r>
    </w:p>
    <w:p w:rsidR="003A664F" w:rsidRDefault="003A664F" w:rsidP="003A664F">
      <w:pPr>
        <w:pStyle w:val="aa"/>
        <w:tabs>
          <w:tab w:val="left" w:pos="993"/>
        </w:tabs>
        <w:spacing w:line="360" w:lineRule="auto"/>
        <w:ind w:left="0" w:firstLine="709"/>
        <w:jc w:val="both"/>
      </w:pPr>
      <w:r>
        <w:t>1.7  Информация о проведении и итогах</w:t>
      </w:r>
      <w:r w:rsidRPr="00903E11">
        <w:t xml:space="preserve"> Конкурса </w:t>
      </w:r>
      <w:r>
        <w:t>публикуется</w:t>
      </w:r>
      <w:r w:rsidRPr="00903E11">
        <w:t xml:space="preserve"> на официальном сайте а</w:t>
      </w:r>
      <w:r w:rsidRPr="00903E11">
        <w:t>д</w:t>
      </w:r>
      <w:r w:rsidRPr="00903E11">
        <w:t xml:space="preserve">министрации Ибресинского района по адресу </w:t>
      </w:r>
      <w:r w:rsidRPr="006F5DA1">
        <w:t>http://gov.cap.ru/Default.aspx?gov_id=60</w:t>
      </w:r>
      <w:r>
        <w:t>.</w:t>
      </w:r>
    </w:p>
    <w:p w:rsidR="003A664F" w:rsidRDefault="003A664F" w:rsidP="003A664F">
      <w:pPr>
        <w:tabs>
          <w:tab w:val="left" w:pos="1134"/>
        </w:tabs>
        <w:spacing w:line="360" w:lineRule="auto"/>
        <w:ind w:firstLine="709"/>
        <w:jc w:val="center"/>
        <w:rPr>
          <w:b/>
        </w:rPr>
      </w:pPr>
    </w:p>
    <w:p w:rsidR="003A664F" w:rsidRDefault="003A664F" w:rsidP="003A664F">
      <w:pPr>
        <w:tabs>
          <w:tab w:val="left" w:pos="1134"/>
        </w:tabs>
        <w:spacing w:line="360" w:lineRule="auto"/>
        <w:ind w:firstLine="709"/>
        <w:jc w:val="center"/>
        <w:rPr>
          <w:b/>
        </w:rPr>
      </w:pPr>
      <w:r w:rsidRPr="00903E11">
        <w:rPr>
          <w:b/>
        </w:rPr>
        <w:t>2. Этапы, время и порядок проведения Конкурса</w:t>
      </w:r>
    </w:p>
    <w:p w:rsidR="003A664F" w:rsidRPr="00903E11" w:rsidRDefault="003A664F" w:rsidP="003A664F">
      <w:pPr>
        <w:tabs>
          <w:tab w:val="left" w:pos="1134"/>
        </w:tabs>
        <w:spacing w:line="360" w:lineRule="auto"/>
        <w:ind w:firstLine="709"/>
        <w:jc w:val="both"/>
      </w:pPr>
      <w:r w:rsidRPr="00903E11">
        <w:t>2.1 Конкурс проходит в 2 этапа:</w:t>
      </w:r>
    </w:p>
    <w:p w:rsidR="003A664F" w:rsidRPr="00903E11" w:rsidRDefault="003A664F" w:rsidP="00EA103B">
      <w:pPr>
        <w:pStyle w:val="aa"/>
        <w:numPr>
          <w:ilvl w:val="0"/>
          <w:numId w:val="4"/>
        </w:numPr>
        <w:tabs>
          <w:tab w:val="left" w:pos="1134"/>
        </w:tabs>
        <w:spacing w:line="360" w:lineRule="auto"/>
        <w:ind w:left="0" w:firstLine="709"/>
        <w:jc w:val="both"/>
      </w:pPr>
      <w:r w:rsidRPr="00903E11">
        <w:t>с 3 октября по 18 октября 2016 г.-  прием заявок и работ;</w:t>
      </w:r>
    </w:p>
    <w:p w:rsidR="003A664F" w:rsidRPr="00903E11" w:rsidRDefault="003A664F" w:rsidP="00EA103B">
      <w:pPr>
        <w:pStyle w:val="aa"/>
        <w:numPr>
          <w:ilvl w:val="0"/>
          <w:numId w:val="4"/>
        </w:numPr>
        <w:tabs>
          <w:tab w:val="left" w:pos="1134"/>
        </w:tabs>
        <w:spacing w:line="360" w:lineRule="auto"/>
        <w:ind w:left="0" w:firstLine="709"/>
        <w:jc w:val="both"/>
      </w:pPr>
      <w:r w:rsidRPr="00903E11">
        <w:t xml:space="preserve">с 18 октября по 21 октября 2016 г. - оценка конкурсных работ, определение участников </w:t>
      </w:r>
      <w:r>
        <w:t>регионального этапа</w:t>
      </w:r>
      <w:r w:rsidRPr="00903E11">
        <w:t>.</w:t>
      </w:r>
    </w:p>
    <w:p w:rsidR="003A664F" w:rsidRPr="00903E11" w:rsidRDefault="003A664F" w:rsidP="003A664F">
      <w:pPr>
        <w:tabs>
          <w:tab w:val="left" w:pos="1134"/>
        </w:tabs>
        <w:spacing w:line="360" w:lineRule="auto"/>
        <w:ind w:firstLine="709"/>
        <w:jc w:val="both"/>
      </w:pPr>
      <w:r w:rsidRPr="00903E11">
        <w:t>2.2 Победителем муниципального этапа по каждой возрастной группе, номинации напра</w:t>
      </w:r>
      <w:r w:rsidRPr="00903E11">
        <w:t>в</w:t>
      </w:r>
      <w:r w:rsidRPr="00903E11">
        <w:t>лений Конкурса может быть только один участник (творческий коллектив).</w:t>
      </w:r>
    </w:p>
    <w:p w:rsidR="003A664F" w:rsidRDefault="003A664F" w:rsidP="00EA103B">
      <w:pPr>
        <w:pStyle w:val="aa"/>
        <w:numPr>
          <w:ilvl w:val="1"/>
          <w:numId w:val="11"/>
        </w:numPr>
        <w:tabs>
          <w:tab w:val="left" w:pos="993"/>
          <w:tab w:val="left" w:pos="1418"/>
        </w:tabs>
        <w:spacing w:line="360" w:lineRule="auto"/>
        <w:ind w:left="0" w:firstLine="709"/>
      </w:pPr>
      <w:r>
        <w:t>Решения конкурсной комиссии муниципального этапа Конкурса оформляются пр</w:t>
      </w:r>
      <w:r>
        <w:t>о</w:t>
      </w:r>
      <w:r>
        <w:t>токолом.</w:t>
      </w:r>
    </w:p>
    <w:p w:rsidR="003A664F" w:rsidRDefault="003A664F" w:rsidP="00EA103B">
      <w:pPr>
        <w:pStyle w:val="aa"/>
        <w:numPr>
          <w:ilvl w:val="1"/>
          <w:numId w:val="11"/>
        </w:numPr>
        <w:tabs>
          <w:tab w:val="left" w:pos="993"/>
          <w:tab w:val="left" w:pos="1134"/>
          <w:tab w:val="left" w:pos="1418"/>
        </w:tabs>
        <w:spacing w:line="360" w:lineRule="auto"/>
        <w:ind w:left="0" w:firstLine="709"/>
      </w:pPr>
      <w:r>
        <w:lastRenderedPageBreak/>
        <w:t>Организаторам Конкурса рекомендуется оформлять оценку конкурсных работ в табеле оценки, заверенном всеми членами конкурсной комиссии этапаКонкурса (Приложение № 2).</w:t>
      </w:r>
    </w:p>
    <w:p w:rsidR="003A664F" w:rsidRDefault="003A664F" w:rsidP="00EA103B">
      <w:pPr>
        <w:pStyle w:val="aa"/>
        <w:numPr>
          <w:ilvl w:val="1"/>
          <w:numId w:val="11"/>
        </w:numPr>
        <w:tabs>
          <w:tab w:val="left" w:pos="1134"/>
        </w:tabs>
        <w:spacing w:line="360" w:lineRule="auto"/>
        <w:ind w:left="0" w:firstLine="709"/>
        <w:jc w:val="both"/>
      </w:pPr>
      <w:r w:rsidRPr="00903E11">
        <w:t>Победителям муниципального этапа вручаются дипломы победителей.</w:t>
      </w:r>
    </w:p>
    <w:p w:rsidR="003A664F" w:rsidRDefault="003A664F" w:rsidP="003A664F">
      <w:pPr>
        <w:pStyle w:val="aa"/>
        <w:tabs>
          <w:tab w:val="left" w:pos="1134"/>
        </w:tabs>
        <w:spacing w:line="360" w:lineRule="auto"/>
        <w:ind w:left="1276"/>
        <w:jc w:val="both"/>
      </w:pPr>
    </w:p>
    <w:p w:rsidR="003A664F" w:rsidRPr="00903E11" w:rsidRDefault="003A664F" w:rsidP="00EA103B">
      <w:pPr>
        <w:pStyle w:val="aa"/>
        <w:numPr>
          <w:ilvl w:val="0"/>
          <w:numId w:val="12"/>
        </w:numPr>
        <w:tabs>
          <w:tab w:val="left" w:pos="851"/>
        </w:tabs>
        <w:spacing w:line="360" w:lineRule="auto"/>
        <w:ind w:hanging="3904"/>
        <w:jc w:val="center"/>
        <w:rPr>
          <w:b/>
        </w:rPr>
      </w:pPr>
      <w:r w:rsidRPr="00903E11">
        <w:rPr>
          <w:b/>
        </w:rPr>
        <w:t>Направления и номинации Конкурса, требования к конкурсным материалам</w:t>
      </w:r>
    </w:p>
    <w:p w:rsidR="003A664F" w:rsidRPr="00903E11" w:rsidRDefault="003A664F" w:rsidP="003A664F">
      <w:pPr>
        <w:tabs>
          <w:tab w:val="left" w:pos="1134"/>
        </w:tabs>
        <w:spacing w:line="360" w:lineRule="auto"/>
        <w:ind w:firstLine="709"/>
        <w:jc w:val="both"/>
      </w:pPr>
      <w:r w:rsidRPr="00903E11">
        <w:t>3.1. В Конкурсе принимают участие работы по следующим направлениям:</w:t>
      </w:r>
    </w:p>
    <w:p w:rsidR="003A664F" w:rsidRPr="00903E11" w:rsidRDefault="003A664F" w:rsidP="003A664F">
      <w:pPr>
        <w:tabs>
          <w:tab w:val="left" w:pos="1134"/>
        </w:tabs>
        <w:spacing w:line="360" w:lineRule="auto"/>
        <w:ind w:firstLine="709"/>
        <w:jc w:val="both"/>
      </w:pPr>
      <w:r w:rsidRPr="00903E11">
        <w:t>Направление «Видео».</w:t>
      </w:r>
    </w:p>
    <w:p w:rsidR="003A664F" w:rsidRPr="00903E11" w:rsidRDefault="003A664F" w:rsidP="003A664F">
      <w:pPr>
        <w:tabs>
          <w:tab w:val="left" w:pos="1134"/>
        </w:tabs>
        <w:spacing w:line="360" w:lineRule="auto"/>
        <w:ind w:firstLine="709"/>
        <w:jc w:val="both"/>
      </w:pPr>
      <w:r w:rsidRPr="00903E11">
        <w:t>Видеоролик – непродолжительная по времени художественная составленная последов</w:t>
      </w:r>
      <w:r w:rsidRPr="00903E11">
        <w:t>а</w:t>
      </w:r>
      <w:r w:rsidRPr="00903E11">
        <w:t>тельность кадров, короткий фильм, имеющий сюжет, звуковую и музыкальную дорожку (при н</w:t>
      </w:r>
      <w:r w:rsidRPr="00903E11">
        <w:t>е</w:t>
      </w:r>
      <w:r w:rsidRPr="00903E11">
        <w:t>обходимости)</w:t>
      </w:r>
    </w:p>
    <w:p w:rsidR="003A664F" w:rsidRPr="00903E11" w:rsidRDefault="003A664F" w:rsidP="003A664F">
      <w:pPr>
        <w:tabs>
          <w:tab w:val="left" w:pos="1134"/>
        </w:tabs>
        <w:spacing w:line="360" w:lineRule="auto"/>
        <w:ind w:firstLine="709"/>
        <w:jc w:val="both"/>
      </w:pPr>
      <w:r w:rsidRPr="00903E11">
        <w:t xml:space="preserve">В данном направлении принимаются видеоролики </w:t>
      </w:r>
      <w:r w:rsidRPr="00903E11">
        <w:rPr>
          <w:lang w:val="en-US"/>
        </w:rPr>
        <w:t>FullHD</w:t>
      </w:r>
      <w:r w:rsidRPr="00903E11">
        <w:t xml:space="preserve"> на русском языке в формате .</w:t>
      </w:r>
      <w:r w:rsidRPr="00903E11">
        <w:rPr>
          <w:lang w:val="en-US"/>
        </w:rPr>
        <w:t>mov</w:t>
      </w:r>
      <w:r w:rsidRPr="00903E11">
        <w:t xml:space="preserve"> или </w:t>
      </w:r>
      <w:r w:rsidRPr="00903E11">
        <w:rPr>
          <w:lang w:val="en-US"/>
        </w:rPr>
        <w:t>avi</w:t>
      </w:r>
      <w:r w:rsidRPr="00903E11">
        <w:t xml:space="preserve"> с использованием кодексов </w:t>
      </w:r>
      <w:r w:rsidRPr="00903E11">
        <w:rPr>
          <w:lang w:val="en-US"/>
        </w:rPr>
        <w:t>dvx</w:t>
      </w:r>
      <w:r w:rsidRPr="00903E11">
        <w:t xml:space="preserve"> или </w:t>
      </w:r>
      <w:r w:rsidRPr="00903E11">
        <w:rPr>
          <w:lang w:val="en-US"/>
        </w:rPr>
        <w:t>h</w:t>
      </w:r>
      <w:r w:rsidRPr="00903E11">
        <w:t>264.</w:t>
      </w:r>
    </w:p>
    <w:p w:rsidR="003A664F" w:rsidRPr="00903E11" w:rsidRDefault="003A664F" w:rsidP="003A664F">
      <w:pPr>
        <w:tabs>
          <w:tab w:val="left" w:pos="1134"/>
        </w:tabs>
        <w:spacing w:line="360" w:lineRule="auto"/>
        <w:ind w:firstLine="709"/>
        <w:jc w:val="both"/>
      </w:pPr>
      <w:r w:rsidRPr="00903E11">
        <w:t>В Конкурсе принимают участие игровые, мультипликационные (в том числе и с использ</w:t>
      </w:r>
      <w:r w:rsidRPr="00903E11">
        <w:t>о</w:t>
      </w:r>
      <w:r w:rsidRPr="00903E11">
        <w:t>ванием компьютерной анимации) видеоролики и их комбинации.</w:t>
      </w:r>
    </w:p>
    <w:p w:rsidR="003A664F" w:rsidRPr="00903E11" w:rsidRDefault="003A664F" w:rsidP="003A664F">
      <w:pPr>
        <w:tabs>
          <w:tab w:val="left" w:pos="1134"/>
        </w:tabs>
        <w:spacing w:line="360" w:lineRule="auto"/>
        <w:ind w:firstLine="709"/>
        <w:jc w:val="both"/>
      </w:pPr>
      <w:r w:rsidRPr="00903E11">
        <w:t>В начале видеоролика должна быть указана следующая информация:</w:t>
      </w:r>
    </w:p>
    <w:p w:rsidR="003A664F" w:rsidRDefault="003A664F" w:rsidP="003A664F">
      <w:pPr>
        <w:tabs>
          <w:tab w:val="left" w:pos="1134"/>
        </w:tabs>
        <w:spacing w:line="360" w:lineRule="auto"/>
        <w:ind w:firstLine="709"/>
        <w:jc w:val="center"/>
      </w:pPr>
    </w:p>
    <w:p w:rsidR="003A664F" w:rsidRDefault="003A664F" w:rsidP="003A664F">
      <w:pPr>
        <w:tabs>
          <w:tab w:val="left" w:pos="1134"/>
        </w:tabs>
        <w:spacing w:line="360" w:lineRule="auto"/>
        <w:ind w:firstLine="709"/>
        <w:jc w:val="center"/>
      </w:pPr>
      <w:r w:rsidRPr="00903E11">
        <w:rPr>
          <w:noProof/>
        </w:rPr>
        <w:drawing>
          <wp:inline distT="0" distB="0" distL="0" distR="0">
            <wp:extent cx="1170060" cy="1881963"/>
            <wp:effectExtent l="19050" t="0" r="0" b="0"/>
            <wp:docPr id="1" name="cboxPhoto" descr="http://xn--j1aaehghhox.xn--p1ai/wp-content/uploads/2015/10/%D0%BB%D0%BE%D0%B3%D0%BE%D1%82%D0%B8%D0%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xn--j1aaehghhox.xn--p1ai/wp-content/uploads/2015/10/%D0%BB%D0%BE%D0%B3%D0%BE%D1%82%D0%B8%D0%BF.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1766" t="567" r="34616" b="2079"/>
                    <a:stretch/>
                  </pic:blipFill>
                  <pic:spPr bwMode="auto">
                    <a:xfrm>
                      <a:off x="0" y="0"/>
                      <a:ext cx="1180616" cy="189894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A664F" w:rsidRPr="00903E11" w:rsidRDefault="003A664F" w:rsidP="003A664F">
      <w:pPr>
        <w:tabs>
          <w:tab w:val="left" w:pos="1134"/>
        </w:tabs>
        <w:spacing w:line="360" w:lineRule="auto"/>
        <w:ind w:firstLine="709"/>
        <w:rPr>
          <w:noProof/>
        </w:rPr>
      </w:pPr>
      <w:r w:rsidRPr="00903E11">
        <w:t xml:space="preserve">- логотип Конкурса «В ритме жизни 2016»(шрифт – </w:t>
      </w:r>
      <w:r w:rsidRPr="00903E11">
        <w:rPr>
          <w:lang w:val="en-US"/>
        </w:rPr>
        <w:t>Arial</w:t>
      </w:r>
      <w:r w:rsidRPr="00903E11">
        <w:t>, кегль - 26)</w:t>
      </w:r>
    </w:p>
    <w:p w:rsidR="003A664F" w:rsidRPr="00903E11" w:rsidRDefault="003A664F" w:rsidP="003A664F">
      <w:pPr>
        <w:tabs>
          <w:tab w:val="left" w:pos="1134"/>
        </w:tabs>
        <w:spacing w:line="360" w:lineRule="auto"/>
        <w:ind w:firstLine="709"/>
        <w:jc w:val="both"/>
      </w:pPr>
      <w:r w:rsidRPr="00903E11">
        <w:t>- фамилия и имя автора, или название авторского коллектива (шрифт – Arial, кегль – 16). Длительность кадра – 3 секунды, фон кадра – белый. Работы, поданные группой авторов, должны содержать наименование коллектива в целях дальнейшего использования наименования на ра</w:t>
      </w:r>
      <w:r w:rsidRPr="00903E11">
        <w:t>з</w:t>
      </w:r>
      <w:r w:rsidRPr="00903E11">
        <w:t>личных информационных ресурсах.</w:t>
      </w:r>
    </w:p>
    <w:p w:rsidR="003A664F" w:rsidRPr="00903E11" w:rsidRDefault="003A664F" w:rsidP="003A664F">
      <w:pPr>
        <w:tabs>
          <w:tab w:val="left" w:pos="1134"/>
        </w:tabs>
        <w:spacing w:line="360" w:lineRule="auto"/>
        <w:ind w:firstLine="709"/>
        <w:jc w:val="both"/>
      </w:pPr>
      <w:r w:rsidRPr="00903E11">
        <w:t>На протяжении всего видеоролика в углу должен присутствовать логотип Конкурса. Хр</w:t>
      </w:r>
      <w:r w:rsidRPr="00903E11">
        <w:t>о</w:t>
      </w:r>
      <w:r w:rsidRPr="00903E11">
        <w:t>нометраж видеороликов не должен превышать 60 сек. С целью корректного включения видеор</w:t>
      </w:r>
      <w:r w:rsidRPr="00903E11">
        <w:t>о</w:t>
      </w:r>
      <w:r w:rsidRPr="00903E11">
        <w:t>ликов в телеэфир рекомендуется использовать хронометраж, кратный 15 секундам (15,30,45,60).</w:t>
      </w:r>
    </w:p>
    <w:p w:rsidR="003A664F" w:rsidRDefault="003A664F" w:rsidP="003A664F">
      <w:pPr>
        <w:tabs>
          <w:tab w:val="left" w:pos="1134"/>
        </w:tabs>
        <w:spacing w:line="360" w:lineRule="auto"/>
        <w:ind w:firstLine="709"/>
        <w:jc w:val="both"/>
      </w:pPr>
      <w:r w:rsidRPr="00903E11">
        <w:t>3.2. Направление «Графика».</w:t>
      </w:r>
    </w:p>
    <w:p w:rsidR="003A664F" w:rsidRPr="00903E11" w:rsidRDefault="003A664F" w:rsidP="003A664F">
      <w:pPr>
        <w:tabs>
          <w:tab w:val="left" w:pos="1134"/>
        </w:tabs>
        <w:spacing w:line="360" w:lineRule="auto"/>
        <w:ind w:firstLine="709"/>
        <w:jc w:val="both"/>
      </w:pPr>
      <w:r w:rsidRPr="00903E11">
        <w:t>Плакат – цветной рисунок информационного характера, предназначенный для экспонир</w:t>
      </w:r>
      <w:r w:rsidRPr="00903E11">
        <w:t>о</w:t>
      </w:r>
      <w:r w:rsidRPr="00903E11">
        <w:t>вания и выполненный в графическом редакторе (при необходимости с использованием средств фотосъемки или готовых изображений).</w:t>
      </w:r>
    </w:p>
    <w:p w:rsidR="003A664F" w:rsidRPr="00903E11" w:rsidRDefault="003A664F" w:rsidP="003A664F">
      <w:pPr>
        <w:tabs>
          <w:tab w:val="left" w:pos="1134"/>
        </w:tabs>
        <w:spacing w:line="360" w:lineRule="auto"/>
        <w:ind w:firstLine="709"/>
        <w:jc w:val="both"/>
      </w:pPr>
      <w:r w:rsidRPr="00903E11">
        <w:t>В данном направлении принимаются плакаты в растровом формате *.</w:t>
      </w:r>
      <w:r w:rsidRPr="00903E11">
        <w:rPr>
          <w:lang w:val="en-US"/>
        </w:rPr>
        <w:t>phg</w:t>
      </w:r>
      <w:r w:rsidRPr="00903E11">
        <w:t xml:space="preserve">( с минимальными размерами 1920 </w:t>
      </w:r>
      <w:r w:rsidRPr="00903E11">
        <w:rPr>
          <w:lang w:val="en-US"/>
        </w:rPr>
        <w:t>px</w:t>
      </w:r>
      <w:r w:rsidRPr="00903E11">
        <w:t xml:space="preserve"> по большей стороне) и в формате *</w:t>
      </w:r>
      <w:r w:rsidRPr="00903E11">
        <w:rPr>
          <w:lang w:val="en-US"/>
        </w:rPr>
        <w:t>psd</w:t>
      </w:r>
      <w:r w:rsidRPr="00903E11">
        <w:t>и*</w:t>
      </w:r>
      <w:r w:rsidRPr="00903E11">
        <w:rPr>
          <w:lang w:val="en-US"/>
        </w:rPr>
        <w:t>cdr</w:t>
      </w:r>
      <w:r w:rsidRPr="00903E11">
        <w:t xml:space="preserve"> (допускается подавать в любых </w:t>
      </w:r>
      <w:r w:rsidRPr="00903E11">
        <w:lastRenderedPageBreak/>
        <w:t>размерах). При подаче заявки участник обязан опубликовать на файлообменнике растровый и ве</w:t>
      </w:r>
      <w:r w:rsidRPr="00903E11">
        <w:t>к</w:t>
      </w:r>
      <w:r w:rsidRPr="00903E11">
        <w:t>торный варианты конкурсной работы.</w:t>
      </w:r>
    </w:p>
    <w:p w:rsidR="003A664F" w:rsidRPr="00903E11" w:rsidRDefault="003A664F" w:rsidP="003A664F">
      <w:pPr>
        <w:tabs>
          <w:tab w:val="left" w:pos="1134"/>
        </w:tabs>
        <w:spacing w:line="360" w:lineRule="auto"/>
        <w:ind w:firstLine="709"/>
        <w:jc w:val="both"/>
      </w:pPr>
      <w:r w:rsidRPr="00903E11">
        <w:t>В одном из углов плаката должны быть размещены:</w:t>
      </w:r>
    </w:p>
    <w:p w:rsidR="003A664F" w:rsidRPr="00903E11" w:rsidRDefault="003A664F" w:rsidP="003A664F">
      <w:pPr>
        <w:tabs>
          <w:tab w:val="left" w:pos="1134"/>
        </w:tabs>
        <w:spacing w:line="360" w:lineRule="auto"/>
        <w:ind w:firstLine="709"/>
        <w:jc w:val="both"/>
      </w:pPr>
      <w:r w:rsidRPr="00903E11">
        <w:t>- логотип Конкурса,</w:t>
      </w:r>
    </w:p>
    <w:p w:rsidR="003A664F" w:rsidRPr="00903E11" w:rsidRDefault="003A664F" w:rsidP="003A664F">
      <w:pPr>
        <w:tabs>
          <w:tab w:val="left" w:pos="1134"/>
        </w:tabs>
        <w:spacing w:line="360" w:lineRule="auto"/>
        <w:ind w:firstLine="709"/>
        <w:jc w:val="both"/>
      </w:pPr>
      <w:r w:rsidRPr="00903E11">
        <w:t>- фамилия и имя автора или название авторского коллектива (шрифт – Arial, кегль – 14)</w:t>
      </w:r>
    </w:p>
    <w:p w:rsidR="003A664F" w:rsidRPr="00903E11" w:rsidRDefault="003A664F" w:rsidP="003A664F">
      <w:pPr>
        <w:tabs>
          <w:tab w:val="left" w:pos="1134"/>
        </w:tabs>
        <w:spacing w:line="360" w:lineRule="auto"/>
        <w:ind w:firstLine="709"/>
        <w:jc w:val="both"/>
      </w:pPr>
      <w:r w:rsidRPr="00903E11">
        <w:t>3.3 Конкурс проводиться по следующим номинациям:</w:t>
      </w:r>
    </w:p>
    <w:p w:rsidR="003A664F" w:rsidRPr="00903E11" w:rsidRDefault="003A664F" w:rsidP="003A664F">
      <w:pPr>
        <w:tabs>
          <w:tab w:val="left" w:pos="1134"/>
        </w:tabs>
        <w:spacing w:line="360" w:lineRule="auto"/>
        <w:ind w:firstLine="709"/>
        <w:jc w:val="both"/>
      </w:pPr>
      <w:r w:rsidRPr="00903E11">
        <w:t>- «Будь человеком» - в конкурсной работе необходимо представить проблемы, с которыми сталкиваются молодые люди, живущие с диагнозом «ВИЧ-положительный», и варианты их во</w:t>
      </w:r>
      <w:r w:rsidRPr="00903E11">
        <w:t>з</w:t>
      </w:r>
      <w:r w:rsidRPr="00903E11">
        <w:t>можного разрешения. Содержание работы должно способствовать снижению дискриминации л</w:t>
      </w:r>
      <w:r w:rsidRPr="00903E11">
        <w:t>ю</w:t>
      </w:r>
      <w:r w:rsidRPr="00903E11">
        <w:t>дей, живущих с ВИЧ, и их близких.</w:t>
      </w:r>
    </w:p>
    <w:p w:rsidR="003A664F" w:rsidRPr="00903E11" w:rsidRDefault="003A664F" w:rsidP="003A664F">
      <w:pPr>
        <w:tabs>
          <w:tab w:val="left" w:pos="1134"/>
        </w:tabs>
        <w:spacing w:line="360" w:lineRule="auto"/>
        <w:ind w:firstLine="709"/>
        <w:jc w:val="both"/>
      </w:pPr>
      <w:r w:rsidRPr="00903E11">
        <w:t>- «Знать, чтобы жить» - в данной теме авторам работ необходимо раскрыть основные факты о ВИЧ, тестировании и способах защиты от инфекции.</w:t>
      </w:r>
    </w:p>
    <w:p w:rsidR="003A664F" w:rsidRPr="00903E11" w:rsidRDefault="003A664F" w:rsidP="003A664F">
      <w:pPr>
        <w:tabs>
          <w:tab w:val="left" w:pos="1134"/>
        </w:tabs>
        <w:spacing w:line="360" w:lineRule="auto"/>
        <w:ind w:firstLine="709"/>
        <w:jc w:val="both"/>
      </w:pPr>
      <w:r w:rsidRPr="00903E11">
        <w:t>- «Цена вопроса» -  в данной теме авторам работ должны быть отражены результаты риск</w:t>
      </w:r>
      <w:r w:rsidRPr="00903E11">
        <w:t>о</w:t>
      </w:r>
      <w:r w:rsidRPr="00903E11">
        <w:t>ванного поведения в мире, где существуют ВИЧ и другие инфекции, передаваемые половым п</w:t>
      </w:r>
      <w:r w:rsidRPr="00903E11">
        <w:t>у</w:t>
      </w:r>
      <w:r w:rsidRPr="00903E11">
        <w:t>тем, авторы должны представить варианты поведения в «опасных» ситуациях и их последствия.</w:t>
      </w:r>
    </w:p>
    <w:p w:rsidR="003A664F" w:rsidRPr="00903E11" w:rsidRDefault="003A664F" w:rsidP="003A664F">
      <w:pPr>
        <w:tabs>
          <w:tab w:val="left" w:pos="1134"/>
        </w:tabs>
        <w:spacing w:line="360" w:lineRule="auto"/>
        <w:ind w:firstLine="709"/>
        <w:jc w:val="both"/>
      </w:pPr>
      <w:r w:rsidRPr="00903E11">
        <w:t>3.4. Участник (творческий коллектив) имеет право подать на рассмотрение не более одной работы в одном направлении и номинации Конкурса.</w:t>
      </w:r>
    </w:p>
    <w:p w:rsidR="003A664F" w:rsidRPr="00903E11" w:rsidRDefault="003A664F" w:rsidP="003A664F">
      <w:pPr>
        <w:tabs>
          <w:tab w:val="left" w:pos="1134"/>
        </w:tabs>
        <w:spacing w:line="360" w:lineRule="auto"/>
        <w:ind w:firstLine="709"/>
        <w:jc w:val="both"/>
      </w:pPr>
      <w:r w:rsidRPr="00903E11">
        <w:t>3.5. Предоставляемая на Конкурс работа должна соответствовать тематике, направлениям и номинациям Конкурса:</w:t>
      </w:r>
    </w:p>
    <w:p w:rsidR="003A664F" w:rsidRPr="00903E11" w:rsidRDefault="003A664F" w:rsidP="00EA103B">
      <w:pPr>
        <w:pStyle w:val="aa"/>
        <w:numPr>
          <w:ilvl w:val="0"/>
          <w:numId w:val="5"/>
        </w:numPr>
        <w:tabs>
          <w:tab w:val="left" w:pos="1134"/>
        </w:tabs>
        <w:spacing w:line="360" w:lineRule="auto"/>
        <w:ind w:left="0" w:firstLine="709"/>
        <w:jc w:val="both"/>
      </w:pPr>
      <w:r w:rsidRPr="00903E11">
        <w:t>текст конкурсной работы (основной тезис) должен быть понятным, кратким, лакони</w:t>
      </w:r>
      <w:r w:rsidRPr="00903E11">
        <w:t>ч</w:t>
      </w:r>
      <w:r w:rsidRPr="00903E11">
        <w:t>ным, оригинальным;</w:t>
      </w:r>
    </w:p>
    <w:p w:rsidR="003A664F" w:rsidRPr="00903E11" w:rsidRDefault="003A664F" w:rsidP="00EA103B">
      <w:pPr>
        <w:pStyle w:val="aa"/>
        <w:numPr>
          <w:ilvl w:val="0"/>
          <w:numId w:val="5"/>
        </w:numPr>
        <w:tabs>
          <w:tab w:val="left" w:pos="1134"/>
        </w:tabs>
        <w:spacing w:line="360" w:lineRule="auto"/>
        <w:ind w:left="0" w:firstLine="709"/>
        <w:jc w:val="both"/>
      </w:pPr>
      <w:r w:rsidRPr="00903E11">
        <w:t>конкурсная работа должна соответствовать тематике, направлениям и номинации Ко</w:t>
      </w:r>
      <w:r w:rsidRPr="00903E11">
        <w:t>н</w:t>
      </w:r>
      <w:r w:rsidRPr="00903E11">
        <w:t>курса;</w:t>
      </w:r>
    </w:p>
    <w:p w:rsidR="003A664F" w:rsidRPr="00903E11" w:rsidRDefault="003A664F" w:rsidP="00EA103B">
      <w:pPr>
        <w:pStyle w:val="aa"/>
        <w:numPr>
          <w:ilvl w:val="0"/>
          <w:numId w:val="5"/>
        </w:numPr>
        <w:tabs>
          <w:tab w:val="left" w:pos="1134"/>
        </w:tabs>
        <w:spacing w:line="360" w:lineRule="auto"/>
        <w:ind w:left="0" w:firstLine="709"/>
        <w:jc w:val="both"/>
      </w:pPr>
      <w:r w:rsidRPr="00903E11">
        <w:t>конкурсная работа не должна содержать сведений, не соответствующих действител</w:t>
      </w:r>
      <w:r w:rsidRPr="00903E11">
        <w:t>ь</w:t>
      </w:r>
      <w:r w:rsidRPr="00903E11">
        <w:t>ность (недостоверных сведений);</w:t>
      </w:r>
    </w:p>
    <w:p w:rsidR="003A664F" w:rsidRPr="00903E11" w:rsidRDefault="003A664F" w:rsidP="00EA103B">
      <w:pPr>
        <w:pStyle w:val="aa"/>
        <w:numPr>
          <w:ilvl w:val="0"/>
          <w:numId w:val="5"/>
        </w:numPr>
        <w:tabs>
          <w:tab w:val="left" w:pos="1134"/>
        </w:tabs>
        <w:spacing w:line="360" w:lineRule="auto"/>
        <w:ind w:left="0" w:firstLine="709"/>
        <w:jc w:val="both"/>
      </w:pPr>
      <w:r w:rsidRPr="00903E11">
        <w:t>конкурсная работа, ее содержание, сюжет, действие сценических лиц и персонажей не должны противоречить законодательству Российской Федерации, в том числе  нормам Гражда</w:t>
      </w:r>
      <w:r w:rsidRPr="00903E11">
        <w:t>н</w:t>
      </w:r>
      <w:r w:rsidRPr="00903E11">
        <w:t>ского кодекса Российской Федерации, Федерального закона от 29 декабря 2010 г. № 436-ФЗ «О защите детей от информации, причиняющей вред их здоровью и развитию»;</w:t>
      </w:r>
    </w:p>
    <w:p w:rsidR="003A664F" w:rsidRPr="00903E11" w:rsidRDefault="003A664F" w:rsidP="00EA103B">
      <w:pPr>
        <w:pStyle w:val="aa"/>
        <w:numPr>
          <w:ilvl w:val="0"/>
          <w:numId w:val="5"/>
        </w:numPr>
        <w:tabs>
          <w:tab w:val="left" w:pos="1134"/>
        </w:tabs>
        <w:spacing w:line="360" w:lineRule="auto"/>
        <w:ind w:left="0" w:firstLine="709"/>
        <w:jc w:val="both"/>
      </w:pPr>
      <w:r w:rsidRPr="00903E11">
        <w:t>в случае использования в конкурсной работе объектов интеллектуальных прав третьих лиц участник обязан указать автора и предоставить подтверждение наличия права использования такого объекта интеллектуальных прав.</w:t>
      </w:r>
    </w:p>
    <w:p w:rsidR="003A664F" w:rsidRPr="00903E11" w:rsidRDefault="003A664F" w:rsidP="003A664F">
      <w:pPr>
        <w:tabs>
          <w:tab w:val="left" w:pos="1134"/>
        </w:tabs>
        <w:spacing w:line="360" w:lineRule="auto"/>
        <w:ind w:firstLine="709"/>
        <w:jc w:val="both"/>
      </w:pPr>
      <w:r w:rsidRPr="00903E11">
        <w:t>3.6. Конкурсные работы не должны содержать:</w:t>
      </w:r>
    </w:p>
    <w:p w:rsidR="003A664F" w:rsidRPr="00903E11" w:rsidRDefault="003A664F" w:rsidP="00EA103B">
      <w:pPr>
        <w:pStyle w:val="aa"/>
        <w:numPr>
          <w:ilvl w:val="0"/>
          <w:numId w:val="5"/>
        </w:numPr>
        <w:tabs>
          <w:tab w:val="left" w:pos="1134"/>
        </w:tabs>
        <w:spacing w:line="360" w:lineRule="auto"/>
        <w:ind w:left="0" w:firstLine="709"/>
        <w:jc w:val="both"/>
      </w:pPr>
      <w:r w:rsidRPr="00903E11">
        <w:t>нецензурную (ненормативную) лексику, слова, фразы, унижающие человеческое до</w:t>
      </w:r>
      <w:r w:rsidRPr="00903E11">
        <w:t>с</w:t>
      </w:r>
      <w:r w:rsidRPr="00903E11">
        <w:t>тоинство, экспрессивные и жаргонные выражения, скрытую рекламу, демонстрацию курения, процесса употребления алкогольных и наркотических средств, других психотропных веществ.;</w:t>
      </w:r>
    </w:p>
    <w:p w:rsidR="003A664F" w:rsidRPr="00903E11" w:rsidRDefault="003A664F" w:rsidP="00EA103B">
      <w:pPr>
        <w:pStyle w:val="aa"/>
        <w:numPr>
          <w:ilvl w:val="0"/>
          <w:numId w:val="5"/>
        </w:numPr>
        <w:tabs>
          <w:tab w:val="left" w:pos="1134"/>
        </w:tabs>
        <w:spacing w:line="360" w:lineRule="auto"/>
        <w:ind w:left="0" w:firstLine="709"/>
        <w:jc w:val="both"/>
      </w:pPr>
      <w:r w:rsidRPr="00903E11">
        <w:t>реальные адреса и телефоны, информацию о религиозных движениях, в том числе р</w:t>
      </w:r>
      <w:r w:rsidRPr="00903E11">
        <w:t>е</w:t>
      </w:r>
      <w:r w:rsidRPr="00903E11">
        <w:t xml:space="preserve">лигиозную символику, названия и упоминания о существующих марках товаров, товарных знаках, </w:t>
      </w:r>
      <w:r w:rsidRPr="00903E11">
        <w:lastRenderedPageBreak/>
        <w:t>знаках обслуживания, о физических и юридических лицах, за исключением упоминания об орг</w:t>
      </w:r>
      <w:r w:rsidRPr="00903E11">
        <w:t>а</w:t>
      </w:r>
      <w:r w:rsidRPr="00903E11">
        <w:t>нах местного самоуправления, упоминания имен политических деятелей и лидеров, названия п</w:t>
      </w:r>
      <w:r w:rsidRPr="00903E11">
        <w:t>о</w:t>
      </w:r>
      <w:r w:rsidRPr="00903E11">
        <w:t>литических партий, политических лозунгов, высказываний, несущих антигосударственный и а</w:t>
      </w:r>
      <w:r w:rsidRPr="00903E11">
        <w:t>н</w:t>
      </w:r>
      <w:r w:rsidRPr="00903E11">
        <w:t>тиконституционный смысл;</w:t>
      </w:r>
    </w:p>
    <w:p w:rsidR="003A664F" w:rsidRPr="00903E11" w:rsidRDefault="003A664F" w:rsidP="00EA103B">
      <w:pPr>
        <w:pStyle w:val="aa"/>
        <w:numPr>
          <w:ilvl w:val="0"/>
          <w:numId w:val="5"/>
        </w:numPr>
        <w:tabs>
          <w:tab w:val="left" w:pos="1134"/>
        </w:tabs>
        <w:spacing w:line="360" w:lineRule="auto"/>
        <w:ind w:left="0" w:firstLine="709"/>
        <w:jc w:val="both"/>
      </w:pPr>
      <w:r w:rsidRPr="00903E11">
        <w:t>изображения всех видов фашисткой атрибутики (свастики), насилия, любого вида ди</w:t>
      </w:r>
      <w:r w:rsidRPr="00903E11">
        <w:t>с</w:t>
      </w:r>
      <w:r w:rsidRPr="00903E11">
        <w:t>криминации и стигматизации, вандализма, крови, отражающих телесные страдания людей и ж</w:t>
      </w:r>
      <w:r w:rsidRPr="00903E11">
        <w:t>и</w:t>
      </w:r>
      <w:r w:rsidRPr="00903E11">
        <w:t>вотных, интимных сцен, иной информации, в любой форме унижающей достоинство человека или группы людей, а также информации, которая может причинить вред здоровью и (или) развитию детей.</w:t>
      </w:r>
    </w:p>
    <w:p w:rsidR="003A664F" w:rsidRPr="00903E11" w:rsidRDefault="003A664F" w:rsidP="00EA103B">
      <w:pPr>
        <w:pStyle w:val="aa"/>
        <w:numPr>
          <w:ilvl w:val="1"/>
          <w:numId w:val="7"/>
        </w:numPr>
        <w:tabs>
          <w:tab w:val="left" w:pos="993"/>
        </w:tabs>
        <w:spacing w:line="360" w:lineRule="auto"/>
        <w:ind w:left="0" w:firstLine="567"/>
        <w:jc w:val="both"/>
      </w:pPr>
      <w:r w:rsidRPr="00903E11">
        <w:t>К участию в Конкурсе допускаются поданные в срок работы, содержание которых соо</w:t>
      </w:r>
      <w:r w:rsidRPr="00903E11">
        <w:t>т</w:t>
      </w:r>
      <w:r w:rsidRPr="00903E11">
        <w:t xml:space="preserve">ветствует номинациям Конкурса, утвержденным настоящим Положением. </w:t>
      </w:r>
    </w:p>
    <w:p w:rsidR="003A664F" w:rsidRPr="00903E11" w:rsidRDefault="003A664F" w:rsidP="00EA103B">
      <w:pPr>
        <w:pStyle w:val="aa"/>
        <w:numPr>
          <w:ilvl w:val="1"/>
          <w:numId w:val="7"/>
        </w:numPr>
        <w:tabs>
          <w:tab w:val="left" w:pos="1134"/>
        </w:tabs>
        <w:spacing w:line="360" w:lineRule="auto"/>
        <w:ind w:left="0" w:firstLine="567"/>
        <w:jc w:val="both"/>
      </w:pPr>
      <w:r w:rsidRPr="00903E11">
        <w:t xml:space="preserve">Каждый участник, подавая заявку на участие в Конкурсе, гарантирует, </w:t>
      </w:r>
      <w:r w:rsidRPr="00903E11">
        <w:br/>
        <w:t xml:space="preserve">что при подготовке и направлении его работы на Конкурс, а также </w:t>
      </w:r>
      <w:r w:rsidRPr="00903E11">
        <w:br/>
        <w:t>при ее публикации и/или распространении в любой форме, не были и не будут нарушены авто</w:t>
      </w:r>
      <w:r w:rsidRPr="00903E11">
        <w:t>р</w:t>
      </w:r>
      <w:r w:rsidRPr="00903E11">
        <w:t xml:space="preserve">ские и/или иные смежные права третьих лиц. Ответственность </w:t>
      </w:r>
      <w:r w:rsidRPr="00903E11">
        <w:br/>
        <w:t>за использование чужих текстов, идей, графических, видео- и аудиоматериалов, нарушение каких-либо прав третьих лиц, а также за ущерб, нанесенный любому лицу, допущенный участником Конкурса, несет исключительно участник (лицо, или солидарно группа лиц, представивших соо</w:t>
      </w:r>
      <w:r w:rsidRPr="00903E11">
        <w:t>т</w:t>
      </w:r>
      <w:r w:rsidRPr="00903E11">
        <w:t>ветствующую работу в рамках Конкурса). В случае предъявления к учредителям или организат</w:t>
      </w:r>
      <w:r w:rsidRPr="00903E11">
        <w:t>о</w:t>
      </w:r>
      <w:r w:rsidRPr="00903E11">
        <w:t>рам Конкурса претензий, касающихся представленной участником работы, указанные претензии могут быть переадресованы участнику. Участник обязан за свой счет удовлетворить данные пр</w:t>
      </w:r>
      <w:r w:rsidRPr="00903E11">
        <w:t>е</w:t>
      </w:r>
      <w:r w:rsidRPr="00903E11">
        <w:t xml:space="preserve">тензии. </w:t>
      </w:r>
    </w:p>
    <w:p w:rsidR="003A664F" w:rsidRPr="00903E11" w:rsidRDefault="003A664F" w:rsidP="003A664F">
      <w:pPr>
        <w:pStyle w:val="aa"/>
        <w:spacing w:line="360" w:lineRule="auto"/>
        <w:ind w:left="0" w:firstLine="567"/>
        <w:jc w:val="both"/>
      </w:pPr>
      <w:r w:rsidRPr="00903E11">
        <w:t>Учредители или организаторы Конкурса имеют право на любом этапе проведения Конкурса исключить из Конкурса работу, нарушающую права третьих лиц. Если указанные нарушения б</w:t>
      </w:r>
      <w:r w:rsidRPr="00903E11">
        <w:t>у</w:t>
      </w:r>
      <w:r w:rsidRPr="00903E11">
        <w:t>дут выявлены после подведения итогов Конкурса, то работа участника автоматически исключае</w:t>
      </w:r>
      <w:r w:rsidRPr="00903E11">
        <w:t>т</w:t>
      </w:r>
      <w:r w:rsidRPr="00903E11">
        <w:t>ся из числа победителей Конкурса. В данном случае победителем становится следующая конкур</w:t>
      </w:r>
      <w:r w:rsidRPr="00903E11">
        <w:t>с</w:t>
      </w:r>
      <w:r w:rsidRPr="00903E11">
        <w:t xml:space="preserve">ная работа </w:t>
      </w:r>
      <w:r w:rsidRPr="00903E11">
        <w:br/>
        <w:t>с наибольшим количеством баллов.</w:t>
      </w:r>
    </w:p>
    <w:p w:rsidR="003A664F" w:rsidRPr="00903E11" w:rsidRDefault="003A664F" w:rsidP="00EA103B">
      <w:pPr>
        <w:pStyle w:val="aa"/>
        <w:numPr>
          <w:ilvl w:val="1"/>
          <w:numId w:val="7"/>
        </w:numPr>
        <w:tabs>
          <w:tab w:val="left" w:pos="851"/>
          <w:tab w:val="left" w:pos="1134"/>
        </w:tabs>
        <w:spacing w:line="360" w:lineRule="auto"/>
        <w:ind w:left="0" w:firstLine="709"/>
        <w:jc w:val="both"/>
      </w:pPr>
      <w:r w:rsidRPr="00903E11">
        <w:t xml:space="preserve"> Все конкурсные работы, поданные на Конкурс, не возвращаются </w:t>
      </w:r>
      <w:r w:rsidRPr="00903E11">
        <w:br/>
        <w:t>и не рецензируются.</w:t>
      </w:r>
    </w:p>
    <w:p w:rsidR="003A664F" w:rsidRPr="00903E11" w:rsidRDefault="003A664F" w:rsidP="00EA103B">
      <w:pPr>
        <w:pStyle w:val="aa"/>
        <w:numPr>
          <w:ilvl w:val="1"/>
          <w:numId w:val="7"/>
        </w:numPr>
        <w:tabs>
          <w:tab w:val="left" w:pos="851"/>
          <w:tab w:val="left" w:pos="1134"/>
        </w:tabs>
        <w:spacing w:line="360" w:lineRule="auto"/>
        <w:ind w:left="0" w:firstLine="709"/>
        <w:jc w:val="both"/>
      </w:pPr>
      <w:r w:rsidRPr="00903E11">
        <w:t xml:space="preserve"> Организаторы Конкурса оставляют за собой право не рассматривать конкурсную раб</w:t>
      </w:r>
      <w:r w:rsidRPr="00903E11">
        <w:t>о</w:t>
      </w:r>
      <w:r w:rsidRPr="00903E11">
        <w:t>ту в случае:</w:t>
      </w:r>
    </w:p>
    <w:p w:rsidR="003A664F" w:rsidRPr="00903E11" w:rsidRDefault="003A664F" w:rsidP="00EA103B">
      <w:pPr>
        <w:pStyle w:val="aa"/>
        <w:numPr>
          <w:ilvl w:val="0"/>
          <w:numId w:val="10"/>
        </w:numPr>
        <w:spacing w:line="360" w:lineRule="auto"/>
        <w:ind w:left="0" w:firstLine="709"/>
        <w:jc w:val="both"/>
      </w:pPr>
      <w:r w:rsidRPr="00903E11">
        <w:t>некорректного или неполного заполнения заявки на участие;</w:t>
      </w:r>
    </w:p>
    <w:p w:rsidR="003A664F" w:rsidRPr="00903E11" w:rsidRDefault="003A664F" w:rsidP="00EA103B">
      <w:pPr>
        <w:pStyle w:val="aa"/>
        <w:numPr>
          <w:ilvl w:val="0"/>
          <w:numId w:val="10"/>
        </w:numPr>
        <w:spacing w:line="360" w:lineRule="auto"/>
        <w:ind w:left="0" w:firstLine="709"/>
        <w:jc w:val="both"/>
      </w:pPr>
      <w:r w:rsidRPr="00903E11">
        <w:t>обнаружения плагиата;</w:t>
      </w:r>
    </w:p>
    <w:p w:rsidR="003A664F" w:rsidRPr="00903E11" w:rsidRDefault="003A664F" w:rsidP="00EA103B">
      <w:pPr>
        <w:pStyle w:val="aa"/>
        <w:numPr>
          <w:ilvl w:val="0"/>
          <w:numId w:val="10"/>
        </w:numPr>
        <w:spacing w:line="360" w:lineRule="auto"/>
        <w:ind w:left="0" w:firstLine="709"/>
        <w:jc w:val="both"/>
      </w:pPr>
      <w:r w:rsidRPr="00903E11">
        <w:t>несоответствия техническим требованиями, заявленным в Положении;</w:t>
      </w:r>
    </w:p>
    <w:p w:rsidR="003A664F" w:rsidRDefault="003A664F" w:rsidP="00EA103B">
      <w:pPr>
        <w:pStyle w:val="aa"/>
        <w:numPr>
          <w:ilvl w:val="0"/>
          <w:numId w:val="10"/>
        </w:numPr>
        <w:spacing w:line="360" w:lineRule="auto"/>
        <w:ind w:left="0" w:firstLine="709"/>
        <w:jc w:val="both"/>
      </w:pPr>
      <w:r w:rsidRPr="00903E11">
        <w:t>конкурсная работа не отвечает одному из требований, изложенных в пункте 4 настоящего Положения.</w:t>
      </w:r>
    </w:p>
    <w:p w:rsidR="003A664F" w:rsidRPr="00903E11" w:rsidRDefault="003A664F" w:rsidP="003A664F">
      <w:pPr>
        <w:pStyle w:val="aa"/>
        <w:spacing w:line="360" w:lineRule="auto"/>
        <w:ind w:left="709"/>
        <w:jc w:val="both"/>
      </w:pPr>
    </w:p>
    <w:p w:rsidR="003A664F" w:rsidRDefault="003A664F" w:rsidP="00EA103B">
      <w:pPr>
        <w:pStyle w:val="aa"/>
        <w:numPr>
          <w:ilvl w:val="0"/>
          <w:numId w:val="9"/>
        </w:numPr>
        <w:spacing w:line="360" w:lineRule="auto"/>
        <w:jc w:val="center"/>
        <w:rPr>
          <w:b/>
        </w:rPr>
      </w:pPr>
      <w:r w:rsidRPr="00903E11">
        <w:rPr>
          <w:b/>
        </w:rPr>
        <w:lastRenderedPageBreak/>
        <w:t>Конкурсная комиссия и критерии оценки работ</w:t>
      </w:r>
    </w:p>
    <w:p w:rsidR="003A664F" w:rsidRPr="00903E11" w:rsidRDefault="003A664F" w:rsidP="00EA103B">
      <w:pPr>
        <w:pStyle w:val="aa"/>
        <w:numPr>
          <w:ilvl w:val="1"/>
          <w:numId w:val="9"/>
        </w:numPr>
        <w:tabs>
          <w:tab w:val="left" w:pos="993"/>
        </w:tabs>
        <w:spacing w:line="360" w:lineRule="auto"/>
        <w:ind w:left="0" w:firstLine="567"/>
        <w:jc w:val="both"/>
      </w:pPr>
      <w:r w:rsidRPr="00903E11">
        <w:t xml:space="preserve"> В состав конкурсной комиссии входят представители организатора Конкурса, общес</w:t>
      </w:r>
      <w:r w:rsidRPr="00903E11">
        <w:t>т</w:t>
      </w:r>
      <w:r w:rsidRPr="00903E11">
        <w:t>венные и культурные деятели. Количество членов конкурсной комиссии должно быть нечетным и составлять не менее 5 человек.</w:t>
      </w:r>
    </w:p>
    <w:p w:rsidR="003A664F" w:rsidRPr="00903E11" w:rsidRDefault="003A664F" w:rsidP="00EA103B">
      <w:pPr>
        <w:pStyle w:val="aa"/>
        <w:numPr>
          <w:ilvl w:val="1"/>
          <w:numId w:val="9"/>
        </w:numPr>
        <w:tabs>
          <w:tab w:val="left" w:pos="993"/>
        </w:tabs>
        <w:spacing w:line="360" w:lineRule="auto"/>
        <w:ind w:left="0" w:firstLine="567"/>
        <w:jc w:val="both"/>
      </w:pPr>
      <w:r w:rsidRPr="00903E11">
        <w:t xml:space="preserve"> Основные критерии оценки конкурсных работ: </w:t>
      </w:r>
    </w:p>
    <w:p w:rsidR="003A664F" w:rsidRPr="00903E11" w:rsidRDefault="003A664F" w:rsidP="00EA103B">
      <w:pPr>
        <w:pStyle w:val="aa"/>
        <w:numPr>
          <w:ilvl w:val="0"/>
          <w:numId w:val="8"/>
        </w:numPr>
        <w:spacing w:line="360" w:lineRule="auto"/>
        <w:ind w:left="0" w:firstLine="709"/>
        <w:jc w:val="both"/>
      </w:pPr>
      <w:r w:rsidRPr="00903E11">
        <w:t>оригинальность идеи;</w:t>
      </w:r>
    </w:p>
    <w:p w:rsidR="003A664F" w:rsidRPr="00903E11" w:rsidRDefault="003A664F" w:rsidP="00EA103B">
      <w:pPr>
        <w:pStyle w:val="aa"/>
        <w:numPr>
          <w:ilvl w:val="0"/>
          <w:numId w:val="8"/>
        </w:numPr>
        <w:spacing w:line="360" w:lineRule="auto"/>
        <w:ind w:left="0" w:firstLine="709"/>
        <w:jc w:val="both"/>
      </w:pPr>
      <w:r w:rsidRPr="00903E11">
        <w:t>достоверность представленной информации;</w:t>
      </w:r>
    </w:p>
    <w:p w:rsidR="003A664F" w:rsidRPr="00903E11" w:rsidRDefault="003A664F" w:rsidP="00EA103B">
      <w:pPr>
        <w:pStyle w:val="aa"/>
        <w:numPr>
          <w:ilvl w:val="0"/>
          <w:numId w:val="8"/>
        </w:numPr>
        <w:spacing w:line="360" w:lineRule="auto"/>
        <w:ind w:left="0" w:firstLine="709"/>
        <w:jc w:val="both"/>
      </w:pPr>
      <w:r w:rsidRPr="00903E11">
        <w:t>информативность;</w:t>
      </w:r>
    </w:p>
    <w:p w:rsidR="003A664F" w:rsidRPr="00903E11" w:rsidRDefault="003A664F" w:rsidP="00EA103B">
      <w:pPr>
        <w:pStyle w:val="aa"/>
        <w:numPr>
          <w:ilvl w:val="0"/>
          <w:numId w:val="8"/>
        </w:numPr>
        <w:spacing w:line="360" w:lineRule="auto"/>
        <w:ind w:left="0" w:firstLine="709"/>
        <w:jc w:val="both"/>
      </w:pPr>
      <w:r w:rsidRPr="00903E11">
        <w:t xml:space="preserve">качество исполнения работы; </w:t>
      </w:r>
    </w:p>
    <w:p w:rsidR="003A664F" w:rsidRPr="00903E11" w:rsidRDefault="003A664F" w:rsidP="00EA103B">
      <w:pPr>
        <w:pStyle w:val="aa"/>
        <w:numPr>
          <w:ilvl w:val="0"/>
          <w:numId w:val="8"/>
        </w:numPr>
        <w:spacing w:line="360" w:lineRule="auto"/>
        <w:ind w:left="0" w:firstLine="709"/>
        <w:jc w:val="both"/>
      </w:pPr>
      <w:r w:rsidRPr="00903E11">
        <w:t xml:space="preserve">отсутствие плагиата в работе конкурсанта; </w:t>
      </w:r>
    </w:p>
    <w:p w:rsidR="003A664F" w:rsidRPr="00903E11" w:rsidRDefault="003A664F" w:rsidP="00EA103B">
      <w:pPr>
        <w:pStyle w:val="aa"/>
        <w:numPr>
          <w:ilvl w:val="0"/>
          <w:numId w:val="8"/>
        </w:numPr>
        <w:spacing w:line="360" w:lineRule="auto"/>
        <w:ind w:left="0" w:firstLine="709"/>
        <w:jc w:val="both"/>
      </w:pPr>
      <w:r w:rsidRPr="00903E11">
        <w:t xml:space="preserve">отсутствие нарушений авторских прав; </w:t>
      </w:r>
    </w:p>
    <w:p w:rsidR="003A664F" w:rsidRPr="00903E11" w:rsidRDefault="003A664F" w:rsidP="00EA103B">
      <w:pPr>
        <w:pStyle w:val="aa"/>
        <w:numPr>
          <w:ilvl w:val="0"/>
          <w:numId w:val="8"/>
        </w:numPr>
        <w:spacing w:line="360" w:lineRule="auto"/>
        <w:ind w:left="0" w:firstLine="709"/>
        <w:jc w:val="both"/>
      </w:pPr>
      <w:r w:rsidRPr="00903E11">
        <w:t xml:space="preserve">отсутствие скрытой коммерческой рекламы в работе; </w:t>
      </w:r>
    </w:p>
    <w:p w:rsidR="003A664F" w:rsidRPr="00903E11" w:rsidRDefault="003A664F" w:rsidP="00EA103B">
      <w:pPr>
        <w:pStyle w:val="aa"/>
        <w:numPr>
          <w:ilvl w:val="0"/>
          <w:numId w:val="8"/>
        </w:numPr>
        <w:spacing w:line="360" w:lineRule="auto"/>
        <w:ind w:left="0" w:firstLine="709"/>
        <w:jc w:val="both"/>
      </w:pPr>
      <w:r w:rsidRPr="00903E11">
        <w:t>соответствие утвержденным номинациям Конкурса (п. 5.2. Положения);</w:t>
      </w:r>
    </w:p>
    <w:p w:rsidR="003A664F" w:rsidRPr="00903E11" w:rsidRDefault="003A664F" w:rsidP="00EA103B">
      <w:pPr>
        <w:pStyle w:val="aa"/>
        <w:numPr>
          <w:ilvl w:val="0"/>
          <w:numId w:val="8"/>
        </w:numPr>
        <w:spacing w:line="360" w:lineRule="auto"/>
        <w:ind w:left="0" w:firstLine="709"/>
        <w:jc w:val="both"/>
      </w:pPr>
      <w:r w:rsidRPr="00903E11">
        <w:t>соответствие техническим требованиям к работам (п. 5.1. Положения).</w:t>
      </w:r>
    </w:p>
    <w:p w:rsidR="003A664F" w:rsidRPr="00903E11" w:rsidRDefault="003A664F" w:rsidP="00EA103B">
      <w:pPr>
        <w:pStyle w:val="aa"/>
        <w:numPr>
          <w:ilvl w:val="0"/>
          <w:numId w:val="8"/>
        </w:numPr>
        <w:spacing w:line="360" w:lineRule="auto"/>
        <w:ind w:left="0" w:firstLine="709"/>
        <w:jc w:val="both"/>
      </w:pPr>
      <w:r w:rsidRPr="00903E11">
        <w:t xml:space="preserve">грамотность; </w:t>
      </w:r>
    </w:p>
    <w:p w:rsidR="003A664F" w:rsidRPr="00903E11" w:rsidRDefault="003A664F" w:rsidP="00EA103B">
      <w:pPr>
        <w:pStyle w:val="aa"/>
        <w:numPr>
          <w:ilvl w:val="0"/>
          <w:numId w:val="8"/>
        </w:numPr>
        <w:spacing w:line="360" w:lineRule="auto"/>
        <w:ind w:left="0" w:firstLine="709"/>
        <w:jc w:val="both"/>
      </w:pPr>
      <w:r w:rsidRPr="00903E11">
        <w:t>точность и доходчивость языка и тезисов, изложенных в работе.</w:t>
      </w:r>
    </w:p>
    <w:p w:rsidR="003A664F" w:rsidRPr="007E33BF" w:rsidRDefault="003A664F" w:rsidP="00EA103B">
      <w:pPr>
        <w:pStyle w:val="aa"/>
        <w:numPr>
          <w:ilvl w:val="1"/>
          <w:numId w:val="9"/>
        </w:numPr>
        <w:tabs>
          <w:tab w:val="left" w:pos="993"/>
        </w:tabs>
        <w:spacing w:line="360" w:lineRule="auto"/>
        <w:ind w:left="0" w:firstLine="567"/>
        <w:jc w:val="both"/>
      </w:pPr>
      <w:r w:rsidRPr="007E33BF">
        <w:t xml:space="preserve"> Каждый член конкурсной комиссии может присудить работе конкурсанта не более 5 баллов. </w:t>
      </w:r>
    </w:p>
    <w:p w:rsidR="003A664F" w:rsidRDefault="003A664F" w:rsidP="00EA103B">
      <w:pPr>
        <w:pStyle w:val="aa"/>
        <w:numPr>
          <w:ilvl w:val="0"/>
          <w:numId w:val="9"/>
        </w:numPr>
        <w:spacing w:line="360" w:lineRule="auto"/>
        <w:jc w:val="center"/>
        <w:rPr>
          <w:b/>
        </w:rPr>
      </w:pPr>
      <w:r w:rsidRPr="00903E11">
        <w:rPr>
          <w:b/>
        </w:rPr>
        <w:t>Подведение итогов и награждение участников Конкурса</w:t>
      </w:r>
    </w:p>
    <w:p w:rsidR="003A664F" w:rsidRPr="00903E11" w:rsidRDefault="003A664F" w:rsidP="00EA103B">
      <w:pPr>
        <w:pStyle w:val="aa"/>
        <w:numPr>
          <w:ilvl w:val="1"/>
          <w:numId w:val="14"/>
        </w:numPr>
        <w:tabs>
          <w:tab w:val="left" w:pos="0"/>
          <w:tab w:val="left" w:pos="1134"/>
        </w:tabs>
        <w:spacing w:line="360" w:lineRule="auto"/>
        <w:ind w:left="0" w:firstLine="567"/>
        <w:jc w:val="both"/>
      </w:pPr>
      <w:r w:rsidRPr="00903E11">
        <w:t>Победитель Конкурса определяется по сумме баллов, присужденных конкурсной к</w:t>
      </w:r>
      <w:r w:rsidRPr="00903E11">
        <w:t>о</w:t>
      </w:r>
      <w:r w:rsidRPr="00903E11">
        <w:t>миссией.</w:t>
      </w:r>
    </w:p>
    <w:p w:rsidR="003A664F" w:rsidRPr="00903E11" w:rsidRDefault="003A664F" w:rsidP="00EA103B">
      <w:pPr>
        <w:pStyle w:val="aa"/>
        <w:numPr>
          <w:ilvl w:val="1"/>
          <w:numId w:val="14"/>
        </w:numPr>
        <w:tabs>
          <w:tab w:val="left" w:pos="993"/>
        </w:tabs>
        <w:spacing w:line="360" w:lineRule="auto"/>
        <w:ind w:left="0" w:firstLine="567"/>
        <w:jc w:val="both"/>
      </w:pPr>
      <w:r>
        <w:t xml:space="preserve"> </w:t>
      </w:r>
      <w:r w:rsidRPr="00903E11">
        <w:t>В каждой возрастной группе, направлении и номинации Конкурса устанавливается одно призовое место.</w:t>
      </w:r>
    </w:p>
    <w:p w:rsidR="003A664F" w:rsidRPr="00903E11" w:rsidRDefault="003A664F" w:rsidP="00EA103B">
      <w:pPr>
        <w:pStyle w:val="aa"/>
        <w:numPr>
          <w:ilvl w:val="1"/>
          <w:numId w:val="14"/>
        </w:numPr>
        <w:tabs>
          <w:tab w:val="left" w:pos="993"/>
        </w:tabs>
        <w:spacing w:line="360" w:lineRule="auto"/>
        <w:ind w:left="0" w:firstLine="567"/>
        <w:jc w:val="both"/>
      </w:pPr>
      <w:r w:rsidRPr="00903E11">
        <w:t>Победитель в каждой возрастной группе, направлении и номинации награждается д</w:t>
      </w:r>
      <w:r w:rsidRPr="00903E11">
        <w:t>и</w:t>
      </w:r>
      <w:r w:rsidRPr="00903E11">
        <w:t>пломом.</w:t>
      </w:r>
    </w:p>
    <w:p w:rsidR="003A664F" w:rsidRPr="00903E11" w:rsidRDefault="003A664F" w:rsidP="00EA103B">
      <w:pPr>
        <w:pStyle w:val="aa"/>
        <w:numPr>
          <w:ilvl w:val="0"/>
          <w:numId w:val="13"/>
        </w:numPr>
        <w:spacing w:line="360" w:lineRule="auto"/>
        <w:jc w:val="center"/>
        <w:rPr>
          <w:b/>
        </w:rPr>
      </w:pPr>
      <w:r w:rsidRPr="00903E11">
        <w:rPr>
          <w:b/>
        </w:rPr>
        <w:t>Контактная информация</w:t>
      </w:r>
    </w:p>
    <w:p w:rsidR="003A664F" w:rsidRPr="00945BF7" w:rsidRDefault="003A664F" w:rsidP="003A664F">
      <w:pPr>
        <w:spacing w:line="360" w:lineRule="auto"/>
        <w:ind w:firstLine="567"/>
        <w:jc w:val="both"/>
        <w:rPr>
          <w:sz w:val="28"/>
        </w:rPr>
      </w:pPr>
      <w:r>
        <w:t>6</w:t>
      </w:r>
      <w:r w:rsidRPr="00903E11">
        <w:t xml:space="preserve">.1 Заявки на участие и работы на Конкурс принимаются в бумажном и электронном виде </w:t>
      </w:r>
      <w:r w:rsidRPr="00903E11">
        <w:rPr>
          <w:b/>
        </w:rPr>
        <w:t>по 18 октября 2016 года</w:t>
      </w:r>
      <w:r w:rsidRPr="00903E11">
        <w:t xml:space="preserve"> по адресу: п. Ибреси, ул.Маресьева, д.49, администрации Ибресинского района, отдел образования, каб. 317, тел.  + 7 (83538) 2-17-06 (отв. Фёдорова Елена Михайловна), адрес электронной почты: </w:t>
      </w:r>
      <w:hyperlink r:id="rId10" w:history="1">
        <w:r w:rsidRPr="00903E11">
          <w:rPr>
            <w:rStyle w:val="ab"/>
            <w:lang w:val="en-US"/>
          </w:rPr>
          <w:t>obrazov</w:t>
        </w:r>
        <w:r w:rsidRPr="00903E11">
          <w:rPr>
            <w:rStyle w:val="ab"/>
          </w:rPr>
          <w:t>5@</w:t>
        </w:r>
        <w:r w:rsidRPr="00903E11">
          <w:rPr>
            <w:rStyle w:val="ab"/>
            <w:lang w:val="en-US"/>
          </w:rPr>
          <w:t>ibresi</w:t>
        </w:r>
        <w:r w:rsidRPr="00903E11">
          <w:rPr>
            <w:rStyle w:val="ab"/>
          </w:rPr>
          <w:t>.</w:t>
        </w:r>
        <w:r w:rsidRPr="00903E11">
          <w:rPr>
            <w:rStyle w:val="ab"/>
            <w:lang w:val="en-US"/>
          </w:rPr>
          <w:t>cap</w:t>
        </w:r>
        <w:r w:rsidRPr="00903E11">
          <w:rPr>
            <w:rStyle w:val="ab"/>
          </w:rPr>
          <w:t>.</w:t>
        </w:r>
        <w:r w:rsidRPr="00903E11">
          <w:rPr>
            <w:rStyle w:val="ab"/>
            <w:lang w:val="en-US"/>
          </w:rPr>
          <w:t>ru</w:t>
        </w:r>
      </w:hyperlink>
      <w:r>
        <w:t>. Пример заявки на участие представлен в Пр</w:t>
      </w:r>
      <w:r>
        <w:t>и</w:t>
      </w:r>
      <w:r>
        <w:t>ложении № 1.</w:t>
      </w:r>
    </w:p>
    <w:p w:rsidR="003A664F" w:rsidRDefault="003A664F" w:rsidP="003A664F">
      <w:pPr>
        <w:tabs>
          <w:tab w:val="left" w:pos="4860"/>
        </w:tabs>
        <w:ind w:left="5760"/>
        <w:rPr>
          <w:sz w:val="20"/>
          <w:szCs w:val="20"/>
        </w:rPr>
      </w:pPr>
    </w:p>
    <w:p w:rsidR="003A664F" w:rsidRDefault="003A664F" w:rsidP="003A664F">
      <w:pPr>
        <w:tabs>
          <w:tab w:val="left" w:pos="4860"/>
        </w:tabs>
        <w:ind w:left="5760"/>
        <w:rPr>
          <w:sz w:val="20"/>
          <w:szCs w:val="20"/>
        </w:rPr>
      </w:pPr>
    </w:p>
    <w:p w:rsidR="003A664F" w:rsidRDefault="003A664F" w:rsidP="003A664F">
      <w:pPr>
        <w:tabs>
          <w:tab w:val="left" w:pos="4860"/>
        </w:tabs>
        <w:ind w:left="5760"/>
        <w:rPr>
          <w:sz w:val="20"/>
          <w:szCs w:val="20"/>
        </w:rPr>
      </w:pPr>
    </w:p>
    <w:p w:rsidR="003A664F" w:rsidRDefault="003A664F" w:rsidP="003A664F">
      <w:pPr>
        <w:tabs>
          <w:tab w:val="left" w:pos="4860"/>
        </w:tabs>
        <w:ind w:left="5760"/>
        <w:rPr>
          <w:sz w:val="20"/>
          <w:szCs w:val="20"/>
        </w:rPr>
      </w:pPr>
    </w:p>
    <w:p w:rsidR="003A664F" w:rsidRDefault="003A664F" w:rsidP="003A664F">
      <w:pPr>
        <w:tabs>
          <w:tab w:val="left" w:pos="4860"/>
        </w:tabs>
        <w:ind w:left="5760"/>
        <w:rPr>
          <w:sz w:val="20"/>
          <w:szCs w:val="20"/>
        </w:rPr>
      </w:pPr>
    </w:p>
    <w:p w:rsidR="003A664F" w:rsidRDefault="003A664F" w:rsidP="003A664F">
      <w:pPr>
        <w:tabs>
          <w:tab w:val="left" w:pos="4860"/>
        </w:tabs>
        <w:ind w:left="5760"/>
        <w:rPr>
          <w:sz w:val="20"/>
          <w:szCs w:val="20"/>
        </w:rPr>
      </w:pPr>
    </w:p>
    <w:p w:rsidR="003A664F" w:rsidRDefault="003A664F" w:rsidP="003A664F">
      <w:pPr>
        <w:tabs>
          <w:tab w:val="left" w:pos="4860"/>
        </w:tabs>
        <w:ind w:left="5760"/>
        <w:rPr>
          <w:sz w:val="20"/>
          <w:szCs w:val="20"/>
        </w:rPr>
      </w:pPr>
    </w:p>
    <w:p w:rsidR="003A664F" w:rsidRDefault="003A664F" w:rsidP="003A664F">
      <w:pPr>
        <w:tabs>
          <w:tab w:val="left" w:pos="4860"/>
        </w:tabs>
        <w:ind w:left="5760"/>
        <w:rPr>
          <w:sz w:val="20"/>
          <w:szCs w:val="20"/>
        </w:rPr>
      </w:pPr>
    </w:p>
    <w:p w:rsidR="003A664F" w:rsidRDefault="003A664F" w:rsidP="003A664F">
      <w:pPr>
        <w:tabs>
          <w:tab w:val="left" w:pos="4860"/>
        </w:tabs>
        <w:ind w:left="5760"/>
        <w:rPr>
          <w:sz w:val="20"/>
          <w:szCs w:val="20"/>
        </w:rPr>
      </w:pPr>
    </w:p>
    <w:p w:rsidR="003A664F" w:rsidRDefault="003A664F" w:rsidP="003A664F">
      <w:pPr>
        <w:tabs>
          <w:tab w:val="left" w:pos="4860"/>
        </w:tabs>
        <w:ind w:left="5760"/>
        <w:rPr>
          <w:sz w:val="20"/>
          <w:szCs w:val="20"/>
        </w:rPr>
      </w:pPr>
    </w:p>
    <w:p w:rsidR="003A664F" w:rsidRDefault="003A664F" w:rsidP="003A664F">
      <w:pPr>
        <w:tabs>
          <w:tab w:val="left" w:pos="4860"/>
        </w:tabs>
        <w:ind w:left="5760"/>
        <w:rPr>
          <w:sz w:val="20"/>
          <w:szCs w:val="20"/>
        </w:rPr>
      </w:pPr>
    </w:p>
    <w:p w:rsidR="003A664F" w:rsidRDefault="003A664F" w:rsidP="003A664F">
      <w:pPr>
        <w:tabs>
          <w:tab w:val="left" w:pos="4860"/>
        </w:tabs>
        <w:ind w:left="5760"/>
        <w:rPr>
          <w:sz w:val="20"/>
          <w:szCs w:val="20"/>
        </w:rPr>
      </w:pPr>
    </w:p>
    <w:p w:rsidR="003A664F" w:rsidRDefault="003A664F" w:rsidP="003A664F">
      <w:pPr>
        <w:tabs>
          <w:tab w:val="left" w:pos="4860"/>
        </w:tabs>
        <w:ind w:left="5760"/>
        <w:rPr>
          <w:sz w:val="20"/>
          <w:szCs w:val="20"/>
        </w:rPr>
      </w:pPr>
    </w:p>
    <w:p w:rsidR="003A664F" w:rsidRPr="00356F83" w:rsidRDefault="003A664F" w:rsidP="003A664F">
      <w:pPr>
        <w:pStyle w:val="ac"/>
        <w:tabs>
          <w:tab w:val="clear" w:pos="4677"/>
          <w:tab w:val="clear" w:pos="9355"/>
        </w:tabs>
        <w:ind w:left="6521"/>
        <w:jc w:val="right"/>
      </w:pPr>
      <w:r w:rsidRPr="00356F83">
        <w:t>Приложение № 1</w:t>
      </w:r>
    </w:p>
    <w:p w:rsidR="003A664F" w:rsidRDefault="003A664F" w:rsidP="003A664F">
      <w:pPr>
        <w:pStyle w:val="ac"/>
        <w:tabs>
          <w:tab w:val="clear" w:pos="4677"/>
          <w:tab w:val="clear" w:pos="9355"/>
        </w:tabs>
        <w:ind w:left="6096"/>
        <w:jc w:val="right"/>
      </w:pPr>
      <w:r w:rsidRPr="00356F83">
        <w:t xml:space="preserve">к  Положению о проведении </w:t>
      </w:r>
    </w:p>
    <w:p w:rsidR="003A664F" w:rsidRPr="003A42EA" w:rsidRDefault="003A664F" w:rsidP="003A664F">
      <w:pPr>
        <w:pStyle w:val="ac"/>
        <w:tabs>
          <w:tab w:val="clear" w:pos="4677"/>
          <w:tab w:val="clear" w:pos="9355"/>
        </w:tabs>
        <w:ind w:left="6096"/>
        <w:jc w:val="right"/>
        <w:rPr>
          <w:sz w:val="22"/>
          <w:szCs w:val="22"/>
        </w:rPr>
      </w:pPr>
      <w:r w:rsidRPr="00356F83">
        <w:t>муниципального этапа конкурса Всероссийск</w:t>
      </w:r>
      <w:r w:rsidRPr="00356F83">
        <w:t>о</w:t>
      </w:r>
      <w:r w:rsidRPr="00356F83">
        <w:t>го</w:t>
      </w:r>
      <w:r>
        <w:t xml:space="preserve"> </w:t>
      </w:r>
      <w:r w:rsidRPr="00356F83">
        <w:t>конкурса</w:t>
      </w:r>
      <w:r>
        <w:t xml:space="preserve"> </w:t>
      </w:r>
      <w:r w:rsidRPr="00356F83">
        <w:t>«В ритме жизни»</w:t>
      </w:r>
    </w:p>
    <w:p w:rsidR="003A664F" w:rsidRDefault="003A664F" w:rsidP="003A664F">
      <w:pPr>
        <w:ind w:left="4962"/>
        <w:jc w:val="right"/>
        <w:rPr>
          <w:sz w:val="20"/>
          <w:szCs w:val="20"/>
        </w:rPr>
      </w:pPr>
    </w:p>
    <w:p w:rsidR="003A664F" w:rsidRDefault="003A664F" w:rsidP="003A664F">
      <w:pPr>
        <w:jc w:val="center"/>
      </w:pPr>
      <w:r>
        <w:t xml:space="preserve">Заявка на участие в муниципальном этапе </w:t>
      </w:r>
      <w:r w:rsidRPr="00A05E82">
        <w:t>Всероссийско</w:t>
      </w:r>
      <w:r>
        <w:t>м конкурсе</w:t>
      </w:r>
      <w:r w:rsidRPr="00A05E82">
        <w:t xml:space="preserve"> </w:t>
      </w:r>
      <w:r>
        <w:t>«В ритме жизни»</w:t>
      </w:r>
    </w:p>
    <w:p w:rsidR="003A664F" w:rsidRDefault="003A664F" w:rsidP="003A664F">
      <w:pPr>
        <w:jc w:val="center"/>
      </w:pPr>
    </w:p>
    <w:tbl>
      <w:tblPr>
        <w:tblStyle w:val="affc"/>
        <w:tblW w:w="0" w:type="auto"/>
        <w:tblLook w:val="04A0"/>
      </w:tblPr>
      <w:tblGrid>
        <w:gridCol w:w="534"/>
        <w:gridCol w:w="4394"/>
        <w:gridCol w:w="5493"/>
      </w:tblGrid>
      <w:tr w:rsidR="003A664F" w:rsidRPr="00D14F26" w:rsidTr="007E7E87">
        <w:tc>
          <w:tcPr>
            <w:tcW w:w="10421" w:type="dxa"/>
            <w:gridSpan w:val="3"/>
          </w:tcPr>
          <w:p w:rsidR="003A664F" w:rsidRPr="00D14F26" w:rsidRDefault="003A664F" w:rsidP="007E7E87">
            <w:pPr>
              <w:jc w:val="center"/>
              <w:rPr>
                <w:sz w:val="20"/>
                <w:szCs w:val="20"/>
              </w:rPr>
            </w:pPr>
            <w:r w:rsidRPr="00D14F26">
              <w:rPr>
                <w:sz w:val="20"/>
                <w:szCs w:val="20"/>
              </w:rPr>
              <w:t>Сведения о конкурсной работе:</w:t>
            </w:r>
          </w:p>
        </w:tc>
      </w:tr>
      <w:tr w:rsidR="003A664F" w:rsidRPr="00D14F26" w:rsidTr="007E7E87">
        <w:tc>
          <w:tcPr>
            <w:tcW w:w="534" w:type="dxa"/>
          </w:tcPr>
          <w:p w:rsidR="003A664F" w:rsidRPr="00D14F26" w:rsidRDefault="003A664F" w:rsidP="00EA103B">
            <w:pPr>
              <w:pStyle w:val="aa"/>
              <w:numPr>
                <w:ilvl w:val="0"/>
                <w:numId w:val="15"/>
              </w:numPr>
              <w:jc w:val="center"/>
              <w:rPr>
                <w:sz w:val="20"/>
                <w:szCs w:val="20"/>
              </w:rPr>
            </w:pPr>
          </w:p>
        </w:tc>
        <w:tc>
          <w:tcPr>
            <w:tcW w:w="4394" w:type="dxa"/>
          </w:tcPr>
          <w:p w:rsidR="003A664F" w:rsidRPr="00D14F26" w:rsidRDefault="003A664F" w:rsidP="007E7E87">
            <w:pPr>
              <w:rPr>
                <w:sz w:val="20"/>
                <w:szCs w:val="20"/>
              </w:rPr>
            </w:pPr>
            <w:r w:rsidRPr="00D14F26">
              <w:rPr>
                <w:sz w:val="20"/>
                <w:szCs w:val="20"/>
              </w:rPr>
              <w:t xml:space="preserve">Возрастная категория </w:t>
            </w:r>
          </w:p>
          <w:p w:rsidR="003A664F" w:rsidRPr="00D14F26" w:rsidRDefault="003A664F" w:rsidP="007E7E87">
            <w:pPr>
              <w:rPr>
                <w:i/>
                <w:sz w:val="20"/>
                <w:szCs w:val="20"/>
              </w:rPr>
            </w:pPr>
            <w:r w:rsidRPr="00D14F26">
              <w:rPr>
                <w:i/>
                <w:sz w:val="20"/>
                <w:szCs w:val="20"/>
              </w:rPr>
              <w:t>нужное подчеркнуть</w:t>
            </w:r>
          </w:p>
        </w:tc>
        <w:tc>
          <w:tcPr>
            <w:tcW w:w="5493" w:type="dxa"/>
          </w:tcPr>
          <w:p w:rsidR="003A664F" w:rsidRPr="00D14F26" w:rsidRDefault="003A664F" w:rsidP="007E7E87">
            <w:pPr>
              <w:jc w:val="center"/>
              <w:rPr>
                <w:sz w:val="20"/>
                <w:szCs w:val="20"/>
              </w:rPr>
            </w:pPr>
            <w:r>
              <w:rPr>
                <w:sz w:val="20"/>
                <w:szCs w:val="20"/>
              </w:rPr>
              <w:t>Юниор группа / М</w:t>
            </w:r>
            <w:r w:rsidRPr="00D14F26">
              <w:rPr>
                <w:sz w:val="20"/>
                <w:szCs w:val="20"/>
              </w:rPr>
              <w:t>олодежная группа</w:t>
            </w:r>
          </w:p>
        </w:tc>
      </w:tr>
      <w:tr w:rsidR="003A664F" w:rsidRPr="00D14F26" w:rsidTr="007E7E87">
        <w:tc>
          <w:tcPr>
            <w:tcW w:w="534" w:type="dxa"/>
          </w:tcPr>
          <w:p w:rsidR="003A664F" w:rsidRPr="00D14F26" w:rsidRDefault="003A664F" w:rsidP="00EA103B">
            <w:pPr>
              <w:pStyle w:val="aa"/>
              <w:numPr>
                <w:ilvl w:val="0"/>
                <w:numId w:val="15"/>
              </w:numPr>
              <w:jc w:val="center"/>
              <w:rPr>
                <w:sz w:val="20"/>
                <w:szCs w:val="20"/>
              </w:rPr>
            </w:pPr>
          </w:p>
        </w:tc>
        <w:tc>
          <w:tcPr>
            <w:tcW w:w="4394" w:type="dxa"/>
          </w:tcPr>
          <w:p w:rsidR="003A664F" w:rsidRPr="00D14F26" w:rsidRDefault="003A664F" w:rsidP="007E7E87">
            <w:pPr>
              <w:rPr>
                <w:sz w:val="20"/>
                <w:szCs w:val="20"/>
              </w:rPr>
            </w:pPr>
            <w:r w:rsidRPr="00D14F26">
              <w:rPr>
                <w:sz w:val="20"/>
                <w:szCs w:val="20"/>
              </w:rPr>
              <w:t xml:space="preserve">Направление конкурса </w:t>
            </w:r>
          </w:p>
          <w:p w:rsidR="003A664F" w:rsidRPr="00D14F26" w:rsidRDefault="003A664F" w:rsidP="007E7E87">
            <w:pPr>
              <w:rPr>
                <w:sz w:val="20"/>
                <w:szCs w:val="20"/>
              </w:rPr>
            </w:pPr>
            <w:r w:rsidRPr="00D14F26">
              <w:rPr>
                <w:i/>
                <w:sz w:val="20"/>
                <w:szCs w:val="20"/>
              </w:rPr>
              <w:t>нужное подчеркнуть</w:t>
            </w:r>
          </w:p>
        </w:tc>
        <w:tc>
          <w:tcPr>
            <w:tcW w:w="5493" w:type="dxa"/>
          </w:tcPr>
          <w:p w:rsidR="003A664F" w:rsidRPr="00D14F26" w:rsidRDefault="003A664F" w:rsidP="007E7E87">
            <w:pPr>
              <w:jc w:val="center"/>
              <w:rPr>
                <w:sz w:val="20"/>
                <w:szCs w:val="20"/>
              </w:rPr>
            </w:pPr>
            <w:r>
              <w:rPr>
                <w:sz w:val="20"/>
                <w:szCs w:val="20"/>
              </w:rPr>
              <w:t>В</w:t>
            </w:r>
            <w:r w:rsidRPr="00D14F26">
              <w:rPr>
                <w:sz w:val="20"/>
                <w:szCs w:val="20"/>
              </w:rPr>
              <w:t>идео</w:t>
            </w:r>
            <w:r>
              <w:rPr>
                <w:sz w:val="20"/>
                <w:szCs w:val="20"/>
              </w:rPr>
              <w:t xml:space="preserve"> / Г</w:t>
            </w:r>
            <w:r w:rsidRPr="00D14F26">
              <w:rPr>
                <w:sz w:val="20"/>
                <w:szCs w:val="20"/>
              </w:rPr>
              <w:t>рафика</w:t>
            </w:r>
          </w:p>
        </w:tc>
      </w:tr>
      <w:tr w:rsidR="003A664F" w:rsidRPr="00D14F26" w:rsidTr="007E7E87">
        <w:tc>
          <w:tcPr>
            <w:tcW w:w="534" w:type="dxa"/>
          </w:tcPr>
          <w:p w:rsidR="003A664F" w:rsidRPr="00D14F26" w:rsidRDefault="003A664F" w:rsidP="00EA103B">
            <w:pPr>
              <w:pStyle w:val="aa"/>
              <w:numPr>
                <w:ilvl w:val="0"/>
                <w:numId w:val="15"/>
              </w:numPr>
              <w:jc w:val="center"/>
              <w:rPr>
                <w:sz w:val="20"/>
                <w:szCs w:val="20"/>
              </w:rPr>
            </w:pPr>
          </w:p>
        </w:tc>
        <w:tc>
          <w:tcPr>
            <w:tcW w:w="4394" w:type="dxa"/>
          </w:tcPr>
          <w:p w:rsidR="003A664F" w:rsidRPr="00D14F26" w:rsidRDefault="003A664F" w:rsidP="007E7E87">
            <w:pPr>
              <w:rPr>
                <w:sz w:val="20"/>
                <w:szCs w:val="20"/>
              </w:rPr>
            </w:pPr>
            <w:r w:rsidRPr="00D14F26">
              <w:rPr>
                <w:sz w:val="20"/>
                <w:szCs w:val="20"/>
              </w:rPr>
              <w:t>Номинация</w:t>
            </w:r>
          </w:p>
          <w:p w:rsidR="003A664F" w:rsidRPr="00D14F26" w:rsidRDefault="003A664F" w:rsidP="007E7E87">
            <w:pPr>
              <w:rPr>
                <w:sz w:val="20"/>
                <w:szCs w:val="20"/>
              </w:rPr>
            </w:pPr>
            <w:r w:rsidRPr="00D14F26">
              <w:rPr>
                <w:i/>
                <w:sz w:val="20"/>
                <w:szCs w:val="20"/>
              </w:rPr>
              <w:t>нужное подчеркнуть</w:t>
            </w:r>
          </w:p>
        </w:tc>
        <w:tc>
          <w:tcPr>
            <w:tcW w:w="5493" w:type="dxa"/>
          </w:tcPr>
          <w:p w:rsidR="003A664F" w:rsidRPr="00D14F26" w:rsidRDefault="003A664F" w:rsidP="007E7E87">
            <w:pPr>
              <w:jc w:val="center"/>
              <w:rPr>
                <w:sz w:val="20"/>
                <w:szCs w:val="20"/>
              </w:rPr>
            </w:pPr>
            <w:r w:rsidRPr="00D14F26">
              <w:rPr>
                <w:sz w:val="20"/>
                <w:szCs w:val="20"/>
              </w:rPr>
              <w:t>Цена вопроса</w:t>
            </w:r>
          </w:p>
          <w:p w:rsidR="003A664F" w:rsidRPr="00D14F26" w:rsidRDefault="003A664F" w:rsidP="007E7E87">
            <w:pPr>
              <w:jc w:val="center"/>
              <w:rPr>
                <w:sz w:val="20"/>
                <w:szCs w:val="20"/>
              </w:rPr>
            </w:pPr>
            <w:r w:rsidRPr="00D14F26">
              <w:rPr>
                <w:sz w:val="20"/>
                <w:szCs w:val="20"/>
              </w:rPr>
              <w:t>Будь человеком</w:t>
            </w:r>
          </w:p>
          <w:p w:rsidR="003A664F" w:rsidRPr="00D14F26" w:rsidRDefault="003A664F" w:rsidP="007E7E87">
            <w:pPr>
              <w:jc w:val="center"/>
              <w:rPr>
                <w:sz w:val="20"/>
                <w:szCs w:val="20"/>
              </w:rPr>
            </w:pPr>
            <w:r w:rsidRPr="00D14F26">
              <w:rPr>
                <w:sz w:val="20"/>
                <w:szCs w:val="20"/>
              </w:rPr>
              <w:t>Знать, чтобы жить</w:t>
            </w:r>
          </w:p>
        </w:tc>
      </w:tr>
      <w:tr w:rsidR="003A664F" w:rsidRPr="00D14F26" w:rsidTr="007E7E87">
        <w:tc>
          <w:tcPr>
            <w:tcW w:w="534" w:type="dxa"/>
          </w:tcPr>
          <w:p w:rsidR="003A664F" w:rsidRPr="00D14F26" w:rsidRDefault="003A664F" w:rsidP="00EA103B">
            <w:pPr>
              <w:pStyle w:val="aa"/>
              <w:numPr>
                <w:ilvl w:val="0"/>
                <w:numId w:val="15"/>
              </w:numPr>
              <w:jc w:val="center"/>
              <w:rPr>
                <w:sz w:val="20"/>
                <w:szCs w:val="20"/>
              </w:rPr>
            </w:pPr>
          </w:p>
        </w:tc>
        <w:tc>
          <w:tcPr>
            <w:tcW w:w="4394" w:type="dxa"/>
          </w:tcPr>
          <w:p w:rsidR="003A664F" w:rsidRPr="00D14F26" w:rsidRDefault="003A664F" w:rsidP="007E7E87">
            <w:pPr>
              <w:rPr>
                <w:sz w:val="20"/>
                <w:szCs w:val="20"/>
              </w:rPr>
            </w:pPr>
            <w:r w:rsidRPr="00D14F26">
              <w:rPr>
                <w:sz w:val="20"/>
                <w:szCs w:val="20"/>
              </w:rPr>
              <w:t>Наименование конкурсной работы</w:t>
            </w:r>
          </w:p>
        </w:tc>
        <w:tc>
          <w:tcPr>
            <w:tcW w:w="5493" w:type="dxa"/>
          </w:tcPr>
          <w:p w:rsidR="003A664F" w:rsidRPr="00D14F26" w:rsidRDefault="003A664F" w:rsidP="007E7E87">
            <w:pPr>
              <w:jc w:val="center"/>
              <w:rPr>
                <w:sz w:val="20"/>
                <w:szCs w:val="20"/>
              </w:rPr>
            </w:pPr>
          </w:p>
        </w:tc>
      </w:tr>
      <w:tr w:rsidR="003A664F" w:rsidRPr="00D14F26" w:rsidTr="007E7E87">
        <w:tc>
          <w:tcPr>
            <w:tcW w:w="534" w:type="dxa"/>
          </w:tcPr>
          <w:p w:rsidR="003A664F" w:rsidRPr="00D14F26" w:rsidRDefault="003A664F" w:rsidP="00EA103B">
            <w:pPr>
              <w:pStyle w:val="aa"/>
              <w:numPr>
                <w:ilvl w:val="0"/>
                <w:numId w:val="15"/>
              </w:numPr>
              <w:jc w:val="center"/>
              <w:rPr>
                <w:sz w:val="20"/>
                <w:szCs w:val="20"/>
              </w:rPr>
            </w:pPr>
          </w:p>
        </w:tc>
        <w:tc>
          <w:tcPr>
            <w:tcW w:w="4394" w:type="dxa"/>
          </w:tcPr>
          <w:p w:rsidR="003A664F" w:rsidRPr="00D14F26" w:rsidRDefault="003A664F" w:rsidP="007E7E87">
            <w:pPr>
              <w:rPr>
                <w:sz w:val="20"/>
                <w:szCs w:val="20"/>
              </w:rPr>
            </w:pPr>
            <w:r w:rsidRPr="00D14F26">
              <w:rPr>
                <w:sz w:val="20"/>
                <w:szCs w:val="20"/>
              </w:rPr>
              <w:t>Наименование авторского коллектива</w:t>
            </w:r>
          </w:p>
          <w:p w:rsidR="003A664F" w:rsidRPr="00D14F26" w:rsidRDefault="003A664F" w:rsidP="007E7E87">
            <w:pPr>
              <w:rPr>
                <w:i/>
                <w:sz w:val="20"/>
                <w:szCs w:val="20"/>
              </w:rPr>
            </w:pPr>
            <w:r w:rsidRPr="00D14F26">
              <w:rPr>
                <w:i/>
                <w:sz w:val="20"/>
                <w:szCs w:val="20"/>
              </w:rPr>
              <w:t xml:space="preserve">заполняется при условии участия </w:t>
            </w:r>
            <w:r w:rsidRPr="00D14F26">
              <w:rPr>
                <w:i/>
                <w:sz w:val="20"/>
                <w:szCs w:val="20"/>
              </w:rPr>
              <w:br/>
              <w:t>в Конкурсе в составе авторского коллектива</w:t>
            </w:r>
          </w:p>
        </w:tc>
        <w:tc>
          <w:tcPr>
            <w:tcW w:w="5493" w:type="dxa"/>
          </w:tcPr>
          <w:p w:rsidR="003A664F" w:rsidRPr="00D14F26" w:rsidRDefault="003A664F" w:rsidP="007E7E87">
            <w:pPr>
              <w:jc w:val="center"/>
              <w:rPr>
                <w:sz w:val="20"/>
                <w:szCs w:val="20"/>
              </w:rPr>
            </w:pPr>
          </w:p>
        </w:tc>
      </w:tr>
      <w:tr w:rsidR="003A664F" w:rsidRPr="00D14F26" w:rsidTr="007E7E87">
        <w:tc>
          <w:tcPr>
            <w:tcW w:w="534" w:type="dxa"/>
          </w:tcPr>
          <w:p w:rsidR="003A664F" w:rsidRPr="00D14F26" w:rsidRDefault="003A664F" w:rsidP="00EA103B">
            <w:pPr>
              <w:pStyle w:val="aa"/>
              <w:numPr>
                <w:ilvl w:val="0"/>
                <w:numId w:val="15"/>
              </w:numPr>
              <w:jc w:val="center"/>
              <w:rPr>
                <w:sz w:val="20"/>
                <w:szCs w:val="20"/>
              </w:rPr>
            </w:pPr>
          </w:p>
        </w:tc>
        <w:tc>
          <w:tcPr>
            <w:tcW w:w="4394" w:type="dxa"/>
          </w:tcPr>
          <w:p w:rsidR="003A664F" w:rsidRPr="00D14F26" w:rsidRDefault="003A664F" w:rsidP="007E7E87">
            <w:pPr>
              <w:rPr>
                <w:sz w:val="20"/>
                <w:szCs w:val="20"/>
              </w:rPr>
            </w:pPr>
            <w:r w:rsidRPr="00D14F26">
              <w:rPr>
                <w:sz w:val="20"/>
                <w:szCs w:val="20"/>
              </w:rPr>
              <w:t xml:space="preserve">Количество несовершеннолетних участников авторского коллектива </w:t>
            </w:r>
          </w:p>
          <w:p w:rsidR="003A664F" w:rsidRPr="00D14F26" w:rsidRDefault="003A664F" w:rsidP="007E7E87">
            <w:pPr>
              <w:rPr>
                <w:sz w:val="20"/>
                <w:szCs w:val="20"/>
              </w:rPr>
            </w:pPr>
            <w:r w:rsidRPr="00D14F26">
              <w:rPr>
                <w:i/>
                <w:sz w:val="20"/>
                <w:szCs w:val="20"/>
              </w:rPr>
              <w:t>заполняется если Вы являетесь руководителем / наставником творческого коллектива с уч</w:t>
            </w:r>
            <w:r w:rsidRPr="00D14F26">
              <w:rPr>
                <w:i/>
                <w:sz w:val="20"/>
                <w:szCs w:val="20"/>
              </w:rPr>
              <w:t>а</w:t>
            </w:r>
            <w:r w:rsidRPr="00D14F26">
              <w:rPr>
                <w:i/>
                <w:sz w:val="20"/>
                <w:szCs w:val="20"/>
              </w:rPr>
              <w:t>стием несовершеннолетних граждан</w:t>
            </w:r>
          </w:p>
        </w:tc>
        <w:tc>
          <w:tcPr>
            <w:tcW w:w="5493" w:type="dxa"/>
          </w:tcPr>
          <w:p w:rsidR="003A664F" w:rsidRPr="00D14F26" w:rsidRDefault="003A664F" w:rsidP="007E7E87">
            <w:pPr>
              <w:jc w:val="center"/>
              <w:rPr>
                <w:sz w:val="20"/>
                <w:szCs w:val="20"/>
              </w:rPr>
            </w:pPr>
          </w:p>
        </w:tc>
      </w:tr>
      <w:tr w:rsidR="003A664F" w:rsidRPr="00D14F26" w:rsidTr="007E7E87">
        <w:tc>
          <w:tcPr>
            <w:tcW w:w="534" w:type="dxa"/>
          </w:tcPr>
          <w:p w:rsidR="003A664F" w:rsidRPr="00D14F26" w:rsidRDefault="003A664F" w:rsidP="00EA103B">
            <w:pPr>
              <w:pStyle w:val="aa"/>
              <w:numPr>
                <w:ilvl w:val="0"/>
                <w:numId w:val="15"/>
              </w:numPr>
              <w:jc w:val="center"/>
              <w:rPr>
                <w:sz w:val="20"/>
                <w:szCs w:val="20"/>
              </w:rPr>
            </w:pPr>
          </w:p>
        </w:tc>
        <w:tc>
          <w:tcPr>
            <w:tcW w:w="4394" w:type="dxa"/>
          </w:tcPr>
          <w:p w:rsidR="003A664F" w:rsidRPr="00D14F26" w:rsidRDefault="003A664F" w:rsidP="007E7E87">
            <w:pPr>
              <w:rPr>
                <w:sz w:val="20"/>
                <w:szCs w:val="20"/>
              </w:rPr>
            </w:pPr>
            <w:r w:rsidRPr="00D14F26">
              <w:rPr>
                <w:sz w:val="20"/>
                <w:szCs w:val="20"/>
              </w:rPr>
              <w:t xml:space="preserve">Ссылка на скачивание конкурсной работы </w:t>
            </w:r>
          </w:p>
          <w:p w:rsidR="003A664F" w:rsidRPr="00D14F26" w:rsidRDefault="003A664F" w:rsidP="007E7E87">
            <w:pPr>
              <w:rPr>
                <w:i/>
                <w:sz w:val="20"/>
                <w:szCs w:val="20"/>
              </w:rPr>
            </w:pPr>
            <w:r w:rsidRPr="00D14F26">
              <w:rPr>
                <w:i/>
                <w:sz w:val="20"/>
                <w:szCs w:val="20"/>
              </w:rPr>
              <w:t xml:space="preserve">Яндекс. Диск или Облако </w:t>
            </w:r>
            <w:r w:rsidRPr="00D14F26">
              <w:rPr>
                <w:i/>
                <w:sz w:val="20"/>
                <w:szCs w:val="20"/>
                <w:lang w:val="en-US"/>
              </w:rPr>
              <w:t>Mail</w:t>
            </w:r>
            <w:r w:rsidRPr="00D14F26">
              <w:rPr>
                <w:i/>
                <w:sz w:val="20"/>
                <w:szCs w:val="20"/>
              </w:rPr>
              <w:t>.</w:t>
            </w:r>
            <w:r w:rsidRPr="00D14F26">
              <w:rPr>
                <w:i/>
                <w:sz w:val="20"/>
                <w:szCs w:val="20"/>
                <w:lang w:val="en-US"/>
              </w:rPr>
              <w:t>ru</w:t>
            </w:r>
          </w:p>
        </w:tc>
        <w:tc>
          <w:tcPr>
            <w:tcW w:w="5493" w:type="dxa"/>
          </w:tcPr>
          <w:p w:rsidR="003A664F" w:rsidRPr="00D14F26" w:rsidRDefault="003A664F" w:rsidP="007E7E87">
            <w:pPr>
              <w:jc w:val="center"/>
              <w:rPr>
                <w:sz w:val="20"/>
                <w:szCs w:val="20"/>
              </w:rPr>
            </w:pPr>
          </w:p>
        </w:tc>
      </w:tr>
      <w:tr w:rsidR="003A664F" w:rsidRPr="00D14F26" w:rsidTr="007E7E87">
        <w:tc>
          <w:tcPr>
            <w:tcW w:w="10421" w:type="dxa"/>
            <w:gridSpan w:val="3"/>
          </w:tcPr>
          <w:p w:rsidR="003A664F" w:rsidRPr="00D14F26" w:rsidRDefault="003A664F" w:rsidP="007E7E87">
            <w:pPr>
              <w:jc w:val="center"/>
              <w:rPr>
                <w:sz w:val="20"/>
                <w:szCs w:val="20"/>
              </w:rPr>
            </w:pPr>
            <w:r w:rsidRPr="00D14F26">
              <w:rPr>
                <w:sz w:val="20"/>
                <w:szCs w:val="20"/>
              </w:rPr>
              <w:t>Сведения об авторе</w:t>
            </w:r>
          </w:p>
        </w:tc>
      </w:tr>
      <w:tr w:rsidR="003A664F" w:rsidRPr="00D14F26" w:rsidTr="007E7E87">
        <w:tc>
          <w:tcPr>
            <w:tcW w:w="534" w:type="dxa"/>
          </w:tcPr>
          <w:p w:rsidR="003A664F" w:rsidRPr="00D14F26" w:rsidRDefault="003A664F" w:rsidP="00EA103B">
            <w:pPr>
              <w:pStyle w:val="aa"/>
              <w:numPr>
                <w:ilvl w:val="0"/>
                <w:numId w:val="16"/>
              </w:numPr>
              <w:jc w:val="center"/>
              <w:rPr>
                <w:sz w:val="20"/>
                <w:szCs w:val="20"/>
              </w:rPr>
            </w:pPr>
          </w:p>
        </w:tc>
        <w:tc>
          <w:tcPr>
            <w:tcW w:w="4394" w:type="dxa"/>
          </w:tcPr>
          <w:p w:rsidR="003A664F" w:rsidRPr="00D14F26" w:rsidRDefault="003A664F" w:rsidP="007E7E87">
            <w:pPr>
              <w:rPr>
                <w:sz w:val="20"/>
                <w:szCs w:val="20"/>
              </w:rPr>
            </w:pPr>
            <w:r w:rsidRPr="00D14F26">
              <w:rPr>
                <w:sz w:val="20"/>
                <w:szCs w:val="20"/>
              </w:rPr>
              <w:t>Ф.И.О. автора конкурсной работы</w:t>
            </w:r>
          </w:p>
        </w:tc>
        <w:tc>
          <w:tcPr>
            <w:tcW w:w="5493" w:type="dxa"/>
          </w:tcPr>
          <w:p w:rsidR="003A664F" w:rsidRPr="00D14F26" w:rsidRDefault="003A664F" w:rsidP="007E7E87">
            <w:pPr>
              <w:jc w:val="center"/>
              <w:rPr>
                <w:sz w:val="20"/>
                <w:szCs w:val="20"/>
              </w:rPr>
            </w:pPr>
          </w:p>
        </w:tc>
      </w:tr>
      <w:tr w:rsidR="003A664F" w:rsidRPr="00D14F26" w:rsidTr="007E7E87">
        <w:tc>
          <w:tcPr>
            <w:tcW w:w="534" w:type="dxa"/>
          </w:tcPr>
          <w:p w:rsidR="003A664F" w:rsidRPr="00D14F26" w:rsidRDefault="003A664F" w:rsidP="00EA103B">
            <w:pPr>
              <w:pStyle w:val="aa"/>
              <w:numPr>
                <w:ilvl w:val="0"/>
                <w:numId w:val="16"/>
              </w:numPr>
              <w:jc w:val="center"/>
              <w:rPr>
                <w:sz w:val="20"/>
                <w:szCs w:val="20"/>
              </w:rPr>
            </w:pPr>
          </w:p>
        </w:tc>
        <w:tc>
          <w:tcPr>
            <w:tcW w:w="4394" w:type="dxa"/>
          </w:tcPr>
          <w:p w:rsidR="003A664F" w:rsidRPr="00D14F26" w:rsidRDefault="003A664F" w:rsidP="007E7E87">
            <w:pPr>
              <w:rPr>
                <w:sz w:val="20"/>
                <w:szCs w:val="20"/>
              </w:rPr>
            </w:pPr>
            <w:r w:rsidRPr="00D14F26">
              <w:rPr>
                <w:sz w:val="20"/>
                <w:szCs w:val="20"/>
              </w:rPr>
              <w:t>Дата рождения</w:t>
            </w:r>
          </w:p>
          <w:p w:rsidR="003A664F" w:rsidRPr="00D14F26" w:rsidRDefault="003A664F" w:rsidP="007E7E87">
            <w:pPr>
              <w:rPr>
                <w:i/>
                <w:sz w:val="20"/>
                <w:szCs w:val="20"/>
              </w:rPr>
            </w:pPr>
            <w:r w:rsidRPr="00D14F26">
              <w:rPr>
                <w:i/>
                <w:sz w:val="20"/>
                <w:szCs w:val="20"/>
              </w:rPr>
              <w:t>в формате дд.мм.гггг</w:t>
            </w:r>
          </w:p>
        </w:tc>
        <w:tc>
          <w:tcPr>
            <w:tcW w:w="5493" w:type="dxa"/>
          </w:tcPr>
          <w:p w:rsidR="003A664F" w:rsidRPr="00D14F26" w:rsidRDefault="003A664F" w:rsidP="007E7E87">
            <w:pPr>
              <w:jc w:val="center"/>
              <w:rPr>
                <w:sz w:val="20"/>
                <w:szCs w:val="20"/>
              </w:rPr>
            </w:pPr>
          </w:p>
        </w:tc>
      </w:tr>
      <w:tr w:rsidR="003A664F" w:rsidRPr="00D14F26" w:rsidTr="007E7E87">
        <w:tc>
          <w:tcPr>
            <w:tcW w:w="534" w:type="dxa"/>
          </w:tcPr>
          <w:p w:rsidR="003A664F" w:rsidRPr="00D14F26" w:rsidRDefault="003A664F" w:rsidP="00EA103B">
            <w:pPr>
              <w:pStyle w:val="aa"/>
              <w:numPr>
                <w:ilvl w:val="0"/>
                <w:numId w:val="16"/>
              </w:numPr>
              <w:jc w:val="center"/>
              <w:rPr>
                <w:sz w:val="20"/>
                <w:szCs w:val="20"/>
              </w:rPr>
            </w:pPr>
          </w:p>
        </w:tc>
        <w:tc>
          <w:tcPr>
            <w:tcW w:w="4394" w:type="dxa"/>
          </w:tcPr>
          <w:p w:rsidR="003A664F" w:rsidRPr="00D14F26" w:rsidRDefault="003A664F" w:rsidP="007E7E87">
            <w:pPr>
              <w:rPr>
                <w:sz w:val="20"/>
                <w:szCs w:val="20"/>
              </w:rPr>
            </w:pPr>
            <w:r w:rsidRPr="00D14F26">
              <w:rPr>
                <w:sz w:val="20"/>
                <w:szCs w:val="20"/>
              </w:rPr>
              <w:t>Полное количество лет</w:t>
            </w:r>
          </w:p>
          <w:p w:rsidR="003A664F" w:rsidRPr="00D14F26" w:rsidRDefault="003A664F" w:rsidP="007E7E87">
            <w:pPr>
              <w:rPr>
                <w:i/>
                <w:sz w:val="20"/>
                <w:szCs w:val="20"/>
              </w:rPr>
            </w:pPr>
            <w:r w:rsidRPr="00D14F26">
              <w:rPr>
                <w:i/>
                <w:sz w:val="20"/>
                <w:szCs w:val="20"/>
              </w:rPr>
              <w:t xml:space="preserve">указать цифру на момент участия </w:t>
            </w:r>
            <w:r w:rsidRPr="00D14F26">
              <w:rPr>
                <w:i/>
                <w:sz w:val="20"/>
                <w:szCs w:val="20"/>
              </w:rPr>
              <w:br/>
              <w:t>в этапе конкурса</w:t>
            </w:r>
          </w:p>
        </w:tc>
        <w:tc>
          <w:tcPr>
            <w:tcW w:w="5493" w:type="dxa"/>
          </w:tcPr>
          <w:p w:rsidR="003A664F" w:rsidRPr="00D14F26" w:rsidRDefault="003A664F" w:rsidP="007E7E87">
            <w:pPr>
              <w:jc w:val="center"/>
              <w:rPr>
                <w:sz w:val="20"/>
                <w:szCs w:val="20"/>
              </w:rPr>
            </w:pPr>
          </w:p>
        </w:tc>
      </w:tr>
      <w:tr w:rsidR="003A664F" w:rsidRPr="00D14F26" w:rsidTr="007E7E87">
        <w:tc>
          <w:tcPr>
            <w:tcW w:w="534" w:type="dxa"/>
          </w:tcPr>
          <w:p w:rsidR="003A664F" w:rsidRPr="00D14F26" w:rsidRDefault="003A664F" w:rsidP="00EA103B">
            <w:pPr>
              <w:pStyle w:val="aa"/>
              <w:numPr>
                <w:ilvl w:val="0"/>
                <w:numId w:val="16"/>
              </w:numPr>
              <w:jc w:val="center"/>
              <w:rPr>
                <w:sz w:val="20"/>
                <w:szCs w:val="20"/>
              </w:rPr>
            </w:pPr>
          </w:p>
        </w:tc>
        <w:tc>
          <w:tcPr>
            <w:tcW w:w="4394" w:type="dxa"/>
          </w:tcPr>
          <w:p w:rsidR="003A664F" w:rsidRPr="00D14F26" w:rsidRDefault="003A664F" w:rsidP="007E7E87">
            <w:pPr>
              <w:rPr>
                <w:sz w:val="20"/>
                <w:szCs w:val="20"/>
              </w:rPr>
            </w:pPr>
            <w:r w:rsidRPr="00D14F26">
              <w:rPr>
                <w:sz w:val="20"/>
                <w:szCs w:val="20"/>
              </w:rPr>
              <w:t>Паспорт</w:t>
            </w:r>
            <w:r>
              <w:rPr>
                <w:sz w:val="20"/>
                <w:szCs w:val="20"/>
              </w:rPr>
              <w:t xml:space="preserve"> гражданина</w:t>
            </w:r>
            <w:r w:rsidRPr="00D14F26">
              <w:rPr>
                <w:sz w:val="20"/>
                <w:szCs w:val="20"/>
              </w:rPr>
              <w:t xml:space="preserve"> Российской Федерации</w:t>
            </w:r>
          </w:p>
          <w:p w:rsidR="003A664F" w:rsidRPr="00D14F26" w:rsidRDefault="003A664F" w:rsidP="007E7E87">
            <w:pPr>
              <w:rPr>
                <w:i/>
                <w:sz w:val="20"/>
                <w:szCs w:val="20"/>
              </w:rPr>
            </w:pPr>
            <w:r w:rsidRPr="00D14F26">
              <w:rPr>
                <w:i/>
                <w:sz w:val="20"/>
                <w:szCs w:val="20"/>
              </w:rPr>
              <w:t>серия, номер, кем и когда выдан</w:t>
            </w:r>
            <w:r>
              <w:rPr>
                <w:i/>
                <w:sz w:val="20"/>
                <w:szCs w:val="20"/>
              </w:rPr>
              <w:t>, адрес регис</w:t>
            </w:r>
            <w:r>
              <w:rPr>
                <w:i/>
                <w:sz w:val="20"/>
                <w:szCs w:val="20"/>
              </w:rPr>
              <w:t>т</w:t>
            </w:r>
            <w:r>
              <w:rPr>
                <w:i/>
                <w:sz w:val="20"/>
                <w:szCs w:val="20"/>
              </w:rPr>
              <w:t>рации по паспорту</w:t>
            </w:r>
          </w:p>
        </w:tc>
        <w:tc>
          <w:tcPr>
            <w:tcW w:w="5493" w:type="dxa"/>
          </w:tcPr>
          <w:p w:rsidR="003A664F" w:rsidRPr="00D14F26" w:rsidRDefault="003A664F" w:rsidP="007E7E87">
            <w:pPr>
              <w:jc w:val="center"/>
              <w:rPr>
                <w:sz w:val="20"/>
                <w:szCs w:val="20"/>
              </w:rPr>
            </w:pPr>
          </w:p>
        </w:tc>
      </w:tr>
      <w:tr w:rsidR="003A664F" w:rsidRPr="00D14F26" w:rsidTr="007E7E87">
        <w:tc>
          <w:tcPr>
            <w:tcW w:w="534" w:type="dxa"/>
          </w:tcPr>
          <w:p w:rsidR="003A664F" w:rsidRPr="00D14F26" w:rsidRDefault="003A664F" w:rsidP="00EA103B">
            <w:pPr>
              <w:pStyle w:val="aa"/>
              <w:numPr>
                <w:ilvl w:val="0"/>
                <w:numId w:val="16"/>
              </w:numPr>
              <w:jc w:val="center"/>
              <w:rPr>
                <w:sz w:val="20"/>
                <w:szCs w:val="20"/>
              </w:rPr>
            </w:pPr>
          </w:p>
        </w:tc>
        <w:tc>
          <w:tcPr>
            <w:tcW w:w="4394" w:type="dxa"/>
          </w:tcPr>
          <w:p w:rsidR="003A664F" w:rsidRPr="00D14F26" w:rsidRDefault="003A664F" w:rsidP="007E7E87">
            <w:pPr>
              <w:rPr>
                <w:sz w:val="20"/>
                <w:szCs w:val="20"/>
              </w:rPr>
            </w:pPr>
            <w:r w:rsidRPr="00D14F26">
              <w:rPr>
                <w:sz w:val="20"/>
                <w:szCs w:val="20"/>
              </w:rPr>
              <w:t>Регион проживания</w:t>
            </w:r>
          </w:p>
          <w:p w:rsidR="003A664F" w:rsidRPr="00D14F26" w:rsidRDefault="003A664F" w:rsidP="007E7E87">
            <w:pPr>
              <w:rPr>
                <w:i/>
                <w:sz w:val="20"/>
                <w:szCs w:val="20"/>
              </w:rPr>
            </w:pPr>
            <w:r w:rsidRPr="00D14F26">
              <w:rPr>
                <w:i/>
                <w:sz w:val="20"/>
                <w:szCs w:val="20"/>
              </w:rPr>
              <w:t>фактический</w:t>
            </w:r>
          </w:p>
        </w:tc>
        <w:tc>
          <w:tcPr>
            <w:tcW w:w="5493" w:type="dxa"/>
          </w:tcPr>
          <w:p w:rsidR="003A664F" w:rsidRPr="00D14F26" w:rsidRDefault="003A664F" w:rsidP="007E7E87">
            <w:pPr>
              <w:jc w:val="center"/>
              <w:rPr>
                <w:sz w:val="20"/>
                <w:szCs w:val="20"/>
              </w:rPr>
            </w:pPr>
          </w:p>
        </w:tc>
      </w:tr>
      <w:tr w:rsidR="003A664F" w:rsidRPr="00D14F26" w:rsidTr="007E7E87">
        <w:tc>
          <w:tcPr>
            <w:tcW w:w="534" w:type="dxa"/>
          </w:tcPr>
          <w:p w:rsidR="003A664F" w:rsidRPr="00D14F26" w:rsidRDefault="003A664F" w:rsidP="00EA103B">
            <w:pPr>
              <w:pStyle w:val="aa"/>
              <w:numPr>
                <w:ilvl w:val="0"/>
                <w:numId w:val="16"/>
              </w:numPr>
              <w:jc w:val="center"/>
              <w:rPr>
                <w:sz w:val="20"/>
                <w:szCs w:val="20"/>
              </w:rPr>
            </w:pPr>
          </w:p>
        </w:tc>
        <w:tc>
          <w:tcPr>
            <w:tcW w:w="4394" w:type="dxa"/>
          </w:tcPr>
          <w:p w:rsidR="003A664F" w:rsidRPr="00D14F26" w:rsidRDefault="003A664F" w:rsidP="007E7E87">
            <w:pPr>
              <w:rPr>
                <w:sz w:val="20"/>
                <w:szCs w:val="20"/>
              </w:rPr>
            </w:pPr>
            <w:r w:rsidRPr="00D14F26">
              <w:rPr>
                <w:sz w:val="20"/>
                <w:szCs w:val="20"/>
              </w:rPr>
              <w:t>Населенный пункт проживания</w:t>
            </w:r>
          </w:p>
          <w:p w:rsidR="003A664F" w:rsidRPr="00D14F26" w:rsidRDefault="003A664F" w:rsidP="007E7E87">
            <w:pPr>
              <w:rPr>
                <w:sz w:val="20"/>
                <w:szCs w:val="20"/>
              </w:rPr>
            </w:pPr>
            <w:r w:rsidRPr="00D14F26">
              <w:rPr>
                <w:i/>
                <w:sz w:val="20"/>
                <w:szCs w:val="20"/>
              </w:rPr>
              <w:t>фактический</w:t>
            </w:r>
          </w:p>
        </w:tc>
        <w:tc>
          <w:tcPr>
            <w:tcW w:w="5493" w:type="dxa"/>
          </w:tcPr>
          <w:p w:rsidR="003A664F" w:rsidRPr="00D14F26" w:rsidRDefault="003A664F" w:rsidP="007E7E87">
            <w:pPr>
              <w:jc w:val="center"/>
              <w:rPr>
                <w:sz w:val="20"/>
                <w:szCs w:val="20"/>
              </w:rPr>
            </w:pPr>
          </w:p>
        </w:tc>
      </w:tr>
      <w:tr w:rsidR="003A664F" w:rsidRPr="00D14F26" w:rsidTr="007E7E87">
        <w:tc>
          <w:tcPr>
            <w:tcW w:w="534" w:type="dxa"/>
          </w:tcPr>
          <w:p w:rsidR="003A664F" w:rsidRPr="00D14F26" w:rsidRDefault="003A664F" w:rsidP="00EA103B">
            <w:pPr>
              <w:pStyle w:val="aa"/>
              <w:numPr>
                <w:ilvl w:val="0"/>
                <w:numId w:val="16"/>
              </w:numPr>
              <w:jc w:val="center"/>
              <w:rPr>
                <w:sz w:val="20"/>
                <w:szCs w:val="20"/>
              </w:rPr>
            </w:pPr>
          </w:p>
        </w:tc>
        <w:tc>
          <w:tcPr>
            <w:tcW w:w="4394" w:type="dxa"/>
          </w:tcPr>
          <w:p w:rsidR="003A664F" w:rsidRPr="00D14F26" w:rsidRDefault="003A664F" w:rsidP="007E7E87">
            <w:pPr>
              <w:rPr>
                <w:sz w:val="20"/>
                <w:szCs w:val="20"/>
              </w:rPr>
            </w:pPr>
            <w:r w:rsidRPr="00D14F26">
              <w:rPr>
                <w:sz w:val="20"/>
                <w:szCs w:val="20"/>
              </w:rPr>
              <w:t>Улица, дом, квартира, почтовый индекс</w:t>
            </w:r>
          </w:p>
          <w:p w:rsidR="003A664F" w:rsidRPr="00D14F26" w:rsidRDefault="003A664F" w:rsidP="007E7E87">
            <w:pPr>
              <w:rPr>
                <w:sz w:val="20"/>
                <w:szCs w:val="20"/>
              </w:rPr>
            </w:pPr>
            <w:r w:rsidRPr="00D14F26">
              <w:rPr>
                <w:i/>
                <w:sz w:val="20"/>
                <w:szCs w:val="20"/>
              </w:rPr>
              <w:t>фактический</w:t>
            </w:r>
          </w:p>
        </w:tc>
        <w:tc>
          <w:tcPr>
            <w:tcW w:w="5493" w:type="dxa"/>
          </w:tcPr>
          <w:p w:rsidR="003A664F" w:rsidRPr="00D14F26" w:rsidRDefault="003A664F" w:rsidP="007E7E87">
            <w:pPr>
              <w:jc w:val="center"/>
              <w:rPr>
                <w:sz w:val="20"/>
                <w:szCs w:val="20"/>
              </w:rPr>
            </w:pPr>
          </w:p>
        </w:tc>
      </w:tr>
      <w:tr w:rsidR="003A664F" w:rsidRPr="00D14F26" w:rsidTr="007E7E87">
        <w:tc>
          <w:tcPr>
            <w:tcW w:w="534" w:type="dxa"/>
          </w:tcPr>
          <w:p w:rsidR="003A664F" w:rsidRPr="00D14F26" w:rsidRDefault="003A664F" w:rsidP="00EA103B">
            <w:pPr>
              <w:pStyle w:val="aa"/>
              <w:numPr>
                <w:ilvl w:val="0"/>
                <w:numId w:val="16"/>
              </w:numPr>
              <w:jc w:val="center"/>
              <w:rPr>
                <w:sz w:val="20"/>
                <w:szCs w:val="20"/>
              </w:rPr>
            </w:pPr>
          </w:p>
        </w:tc>
        <w:tc>
          <w:tcPr>
            <w:tcW w:w="4394" w:type="dxa"/>
          </w:tcPr>
          <w:p w:rsidR="003A664F" w:rsidRPr="00D14F26" w:rsidRDefault="003A664F" w:rsidP="007E7E87">
            <w:pPr>
              <w:rPr>
                <w:sz w:val="20"/>
                <w:szCs w:val="20"/>
              </w:rPr>
            </w:pPr>
            <w:r w:rsidRPr="00D14F26">
              <w:rPr>
                <w:sz w:val="20"/>
                <w:szCs w:val="20"/>
              </w:rPr>
              <w:t>Место учебы</w:t>
            </w:r>
          </w:p>
          <w:p w:rsidR="003A664F" w:rsidRPr="00D14F26" w:rsidRDefault="003A664F" w:rsidP="007E7E87">
            <w:pPr>
              <w:rPr>
                <w:i/>
                <w:sz w:val="20"/>
                <w:szCs w:val="20"/>
              </w:rPr>
            </w:pPr>
            <w:r w:rsidRPr="00D14F26">
              <w:rPr>
                <w:i/>
                <w:sz w:val="20"/>
                <w:szCs w:val="20"/>
              </w:rPr>
              <w:t>полное наименование при наличии</w:t>
            </w:r>
          </w:p>
        </w:tc>
        <w:tc>
          <w:tcPr>
            <w:tcW w:w="5493" w:type="dxa"/>
          </w:tcPr>
          <w:p w:rsidR="003A664F" w:rsidRPr="00D14F26" w:rsidRDefault="003A664F" w:rsidP="007E7E87">
            <w:pPr>
              <w:jc w:val="center"/>
              <w:rPr>
                <w:sz w:val="20"/>
                <w:szCs w:val="20"/>
              </w:rPr>
            </w:pPr>
          </w:p>
        </w:tc>
      </w:tr>
      <w:tr w:rsidR="003A664F" w:rsidRPr="00D14F26" w:rsidTr="007E7E87">
        <w:tc>
          <w:tcPr>
            <w:tcW w:w="534" w:type="dxa"/>
          </w:tcPr>
          <w:p w:rsidR="003A664F" w:rsidRPr="00D14F26" w:rsidRDefault="003A664F" w:rsidP="00EA103B">
            <w:pPr>
              <w:pStyle w:val="aa"/>
              <w:numPr>
                <w:ilvl w:val="0"/>
                <w:numId w:val="16"/>
              </w:numPr>
              <w:jc w:val="center"/>
              <w:rPr>
                <w:sz w:val="20"/>
                <w:szCs w:val="20"/>
              </w:rPr>
            </w:pPr>
          </w:p>
        </w:tc>
        <w:tc>
          <w:tcPr>
            <w:tcW w:w="4394" w:type="dxa"/>
          </w:tcPr>
          <w:p w:rsidR="003A664F" w:rsidRPr="00D14F26" w:rsidRDefault="003A664F" w:rsidP="007E7E87">
            <w:pPr>
              <w:rPr>
                <w:sz w:val="20"/>
                <w:szCs w:val="20"/>
              </w:rPr>
            </w:pPr>
            <w:r w:rsidRPr="00D14F26">
              <w:rPr>
                <w:sz w:val="20"/>
                <w:szCs w:val="20"/>
              </w:rPr>
              <w:t>Специальность</w:t>
            </w:r>
          </w:p>
        </w:tc>
        <w:tc>
          <w:tcPr>
            <w:tcW w:w="5493" w:type="dxa"/>
          </w:tcPr>
          <w:p w:rsidR="003A664F" w:rsidRPr="00D14F26" w:rsidRDefault="003A664F" w:rsidP="007E7E87">
            <w:pPr>
              <w:jc w:val="center"/>
              <w:rPr>
                <w:sz w:val="20"/>
                <w:szCs w:val="20"/>
              </w:rPr>
            </w:pPr>
          </w:p>
        </w:tc>
      </w:tr>
      <w:tr w:rsidR="003A664F" w:rsidRPr="00D14F26" w:rsidTr="007E7E87">
        <w:tc>
          <w:tcPr>
            <w:tcW w:w="534" w:type="dxa"/>
          </w:tcPr>
          <w:p w:rsidR="003A664F" w:rsidRPr="00D14F26" w:rsidRDefault="003A664F" w:rsidP="00EA103B">
            <w:pPr>
              <w:pStyle w:val="aa"/>
              <w:numPr>
                <w:ilvl w:val="0"/>
                <w:numId w:val="16"/>
              </w:numPr>
              <w:jc w:val="center"/>
              <w:rPr>
                <w:sz w:val="20"/>
                <w:szCs w:val="20"/>
              </w:rPr>
            </w:pPr>
          </w:p>
        </w:tc>
        <w:tc>
          <w:tcPr>
            <w:tcW w:w="4394" w:type="dxa"/>
          </w:tcPr>
          <w:p w:rsidR="003A664F" w:rsidRPr="00D14F26" w:rsidRDefault="003A664F" w:rsidP="007E7E87">
            <w:pPr>
              <w:rPr>
                <w:sz w:val="20"/>
                <w:szCs w:val="20"/>
              </w:rPr>
            </w:pPr>
            <w:r w:rsidRPr="00D14F26">
              <w:rPr>
                <w:sz w:val="20"/>
                <w:szCs w:val="20"/>
              </w:rPr>
              <w:t>Курс</w:t>
            </w:r>
          </w:p>
        </w:tc>
        <w:tc>
          <w:tcPr>
            <w:tcW w:w="5493" w:type="dxa"/>
          </w:tcPr>
          <w:p w:rsidR="003A664F" w:rsidRPr="00D14F26" w:rsidRDefault="003A664F" w:rsidP="007E7E87">
            <w:pPr>
              <w:jc w:val="center"/>
              <w:rPr>
                <w:sz w:val="20"/>
                <w:szCs w:val="20"/>
              </w:rPr>
            </w:pPr>
          </w:p>
        </w:tc>
      </w:tr>
      <w:tr w:rsidR="003A664F" w:rsidRPr="00D14F26" w:rsidTr="007E7E87">
        <w:tc>
          <w:tcPr>
            <w:tcW w:w="534" w:type="dxa"/>
          </w:tcPr>
          <w:p w:rsidR="003A664F" w:rsidRPr="00D14F26" w:rsidRDefault="003A664F" w:rsidP="00EA103B">
            <w:pPr>
              <w:pStyle w:val="aa"/>
              <w:numPr>
                <w:ilvl w:val="0"/>
                <w:numId w:val="16"/>
              </w:numPr>
              <w:jc w:val="center"/>
              <w:rPr>
                <w:sz w:val="20"/>
                <w:szCs w:val="20"/>
              </w:rPr>
            </w:pPr>
          </w:p>
        </w:tc>
        <w:tc>
          <w:tcPr>
            <w:tcW w:w="4394" w:type="dxa"/>
          </w:tcPr>
          <w:p w:rsidR="003A664F" w:rsidRPr="00D14F26" w:rsidRDefault="003A664F" w:rsidP="007E7E87">
            <w:pPr>
              <w:rPr>
                <w:sz w:val="20"/>
                <w:szCs w:val="20"/>
              </w:rPr>
            </w:pPr>
            <w:r w:rsidRPr="00D14F26">
              <w:rPr>
                <w:sz w:val="20"/>
                <w:szCs w:val="20"/>
              </w:rPr>
              <w:t>Место работы</w:t>
            </w:r>
          </w:p>
          <w:p w:rsidR="003A664F" w:rsidRPr="00D14F26" w:rsidRDefault="003A664F" w:rsidP="007E7E87">
            <w:pPr>
              <w:rPr>
                <w:sz w:val="20"/>
                <w:szCs w:val="20"/>
              </w:rPr>
            </w:pPr>
            <w:r w:rsidRPr="00D14F26">
              <w:rPr>
                <w:i/>
                <w:sz w:val="20"/>
                <w:szCs w:val="20"/>
              </w:rPr>
              <w:t>полное наименование при наличии</w:t>
            </w:r>
          </w:p>
        </w:tc>
        <w:tc>
          <w:tcPr>
            <w:tcW w:w="5493" w:type="dxa"/>
          </w:tcPr>
          <w:p w:rsidR="003A664F" w:rsidRPr="00D14F26" w:rsidRDefault="003A664F" w:rsidP="007E7E87">
            <w:pPr>
              <w:jc w:val="center"/>
              <w:rPr>
                <w:sz w:val="20"/>
                <w:szCs w:val="20"/>
              </w:rPr>
            </w:pPr>
          </w:p>
        </w:tc>
      </w:tr>
      <w:tr w:rsidR="003A664F" w:rsidRPr="00D14F26" w:rsidTr="007E7E87">
        <w:tc>
          <w:tcPr>
            <w:tcW w:w="534" w:type="dxa"/>
          </w:tcPr>
          <w:p w:rsidR="003A664F" w:rsidRPr="00D14F26" w:rsidRDefault="003A664F" w:rsidP="00EA103B">
            <w:pPr>
              <w:pStyle w:val="aa"/>
              <w:numPr>
                <w:ilvl w:val="0"/>
                <w:numId w:val="16"/>
              </w:numPr>
              <w:jc w:val="center"/>
              <w:rPr>
                <w:sz w:val="20"/>
                <w:szCs w:val="20"/>
              </w:rPr>
            </w:pPr>
          </w:p>
        </w:tc>
        <w:tc>
          <w:tcPr>
            <w:tcW w:w="4394" w:type="dxa"/>
          </w:tcPr>
          <w:p w:rsidR="003A664F" w:rsidRPr="00D14F26" w:rsidRDefault="003A664F" w:rsidP="007E7E87">
            <w:pPr>
              <w:rPr>
                <w:sz w:val="20"/>
                <w:szCs w:val="20"/>
              </w:rPr>
            </w:pPr>
            <w:r w:rsidRPr="00D14F26">
              <w:rPr>
                <w:sz w:val="20"/>
                <w:szCs w:val="20"/>
              </w:rPr>
              <w:t>Должность</w:t>
            </w:r>
          </w:p>
        </w:tc>
        <w:tc>
          <w:tcPr>
            <w:tcW w:w="5493" w:type="dxa"/>
          </w:tcPr>
          <w:p w:rsidR="003A664F" w:rsidRPr="00D14F26" w:rsidRDefault="003A664F" w:rsidP="007E7E87">
            <w:pPr>
              <w:jc w:val="center"/>
              <w:rPr>
                <w:sz w:val="20"/>
                <w:szCs w:val="20"/>
              </w:rPr>
            </w:pPr>
          </w:p>
        </w:tc>
      </w:tr>
      <w:tr w:rsidR="003A664F" w:rsidRPr="00D14F26" w:rsidTr="007E7E87">
        <w:tc>
          <w:tcPr>
            <w:tcW w:w="534" w:type="dxa"/>
          </w:tcPr>
          <w:p w:rsidR="003A664F" w:rsidRPr="00D14F26" w:rsidRDefault="003A664F" w:rsidP="00EA103B">
            <w:pPr>
              <w:pStyle w:val="aa"/>
              <w:numPr>
                <w:ilvl w:val="0"/>
                <w:numId w:val="16"/>
              </w:numPr>
              <w:jc w:val="center"/>
              <w:rPr>
                <w:sz w:val="20"/>
                <w:szCs w:val="20"/>
              </w:rPr>
            </w:pPr>
          </w:p>
        </w:tc>
        <w:tc>
          <w:tcPr>
            <w:tcW w:w="4394" w:type="dxa"/>
          </w:tcPr>
          <w:p w:rsidR="003A664F" w:rsidRDefault="003A664F" w:rsidP="007E7E87">
            <w:pPr>
              <w:rPr>
                <w:sz w:val="20"/>
                <w:szCs w:val="20"/>
              </w:rPr>
            </w:pPr>
            <w:r>
              <w:rPr>
                <w:sz w:val="20"/>
                <w:szCs w:val="20"/>
              </w:rPr>
              <w:t>Телефон</w:t>
            </w:r>
          </w:p>
          <w:p w:rsidR="003A664F" w:rsidRPr="00D14F26" w:rsidRDefault="003A664F" w:rsidP="007E7E87">
            <w:pPr>
              <w:rPr>
                <w:i/>
                <w:sz w:val="20"/>
                <w:szCs w:val="20"/>
              </w:rPr>
            </w:pPr>
            <w:r>
              <w:rPr>
                <w:i/>
                <w:sz w:val="20"/>
                <w:szCs w:val="20"/>
              </w:rPr>
              <w:t>в формате +7 (***) ***-**-**</w:t>
            </w:r>
          </w:p>
        </w:tc>
        <w:tc>
          <w:tcPr>
            <w:tcW w:w="5493" w:type="dxa"/>
          </w:tcPr>
          <w:p w:rsidR="003A664F" w:rsidRPr="00D14F26" w:rsidRDefault="003A664F" w:rsidP="007E7E87">
            <w:pPr>
              <w:jc w:val="center"/>
              <w:rPr>
                <w:sz w:val="20"/>
                <w:szCs w:val="20"/>
              </w:rPr>
            </w:pPr>
          </w:p>
        </w:tc>
      </w:tr>
      <w:tr w:rsidR="003A664F" w:rsidRPr="00D14F26" w:rsidTr="007E7E87">
        <w:tc>
          <w:tcPr>
            <w:tcW w:w="534" w:type="dxa"/>
          </w:tcPr>
          <w:p w:rsidR="003A664F" w:rsidRPr="00D14F26" w:rsidRDefault="003A664F" w:rsidP="00EA103B">
            <w:pPr>
              <w:pStyle w:val="aa"/>
              <w:numPr>
                <w:ilvl w:val="0"/>
                <w:numId w:val="16"/>
              </w:numPr>
              <w:jc w:val="center"/>
              <w:rPr>
                <w:sz w:val="20"/>
                <w:szCs w:val="20"/>
              </w:rPr>
            </w:pPr>
          </w:p>
        </w:tc>
        <w:tc>
          <w:tcPr>
            <w:tcW w:w="4394" w:type="dxa"/>
          </w:tcPr>
          <w:p w:rsidR="003A664F" w:rsidRPr="00D14F26" w:rsidRDefault="003A664F" w:rsidP="007E7E87">
            <w:pPr>
              <w:rPr>
                <w:sz w:val="20"/>
                <w:szCs w:val="20"/>
                <w:lang w:val="en-US"/>
              </w:rPr>
            </w:pPr>
            <w:r>
              <w:rPr>
                <w:sz w:val="20"/>
                <w:szCs w:val="20"/>
                <w:lang w:val="en-US"/>
              </w:rPr>
              <w:t>E-mail</w:t>
            </w:r>
          </w:p>
        </w:tc>
        <w:tc>
          <w:tcPr>
            <w:tcW w:w="5493" w:type="dxa"/>
          </w:tcPr>
          <w:p w:rsidR="003A664F" w:rsidRPr="00D14F26" w:rsidRDefault="003A664F" w:rsidP="007E7E87">
            <w:pPr>
              <w:jc w:val="center"/>
              <w:rPr>
                <w:sz w:val="20"/>
                <w:szCs w:val="20"/>
              </w:rPr>
            </w:pPr>
          </w:p>
        </w:tc>
      </w:tr>
      <w:tr w:rsidR="003A664F" w:rsidRPr="00D14F26" w:rsidTr="007E7E87">
        <w:tc>
          <w:tcPr>
            <w:tcW w:w="534" w:type="dxa"/>
          </w:tcPr>
          <w:p w:rsidR="003A664F" w:rsidRPr="00D14F26" w:rsidRDefault="003A664F" w:rsidP="00EA103B">
            <w:pPr>
              <w:pStyle w:val="aa"/>
              <w:numPr>
                <w:ilvl w:val="0"/>
                <w:numId w:val="16"/>
              </w:numPr>
              <w:jc w:val="center"/>
              <w:rPr>
                <w:sz w:val="20"/>
                <w:szCs w:val="20"/>
              </w:rPr>
            </w:pPr>
          </w:p>
        </w:tc>
        <w:tc>
          <w:tcPr>
            <w:tcW w:w="4394" w:type="dxa"/>
          </w:tcPr>
          <w:p w:rsidR="003A664F" w:rsidRPr="00D14F26" w:rsidRDefault="003A664F" w:rsidP="007E7E87">
            <w:pPr>
              <w:rPr>
                <w:sz w:val="20"/>
                <w:szCs w:val="20"/>
              </w:rPr>
            </w:pPr>
            <w:r>
              <w:rPr>
                <w:sz w:val="20"/>
                <w:szCs w:val="20"/>
              </w:rPr>
              <w:t>Ссылки на личные странички в социальных с</w:t>
            </w:r>
            <w:r>
              <w:rPr>
                <w:sz w:val="20"/>
                <w:szCs w:val="20"/>
              </w:rPr>
              <w:t>е</w:t>
            </w:r>
            <w:r>
              <w:rPr>
                <w:sz w:val="20"/>
                <w:szCs w:val="20"/>
              </w:rPr>
              <w:t xml:space="preserve">тях </w:t>
            </w:r>
          </w:p>
        </w:tc>
        <w:tc>
          <w:tcPr>
            <w:tcW w:w="5493" w:type="dxa"/>
          </w:tcPr>
          <w:p w:rsidR="003A664F" w:rsidRPr="00D14F26" w:rsidRDefault="003A664F" w:rsidP="007E7E87">
            <w:pPr>
              <w:jc w:val="center"/>
              <w:rPr>
                <w:sz w:val="20"/>
                <w:szCs w:val="20"/>
              </w:rPr>
            </w:pPr>
          </w:p>
        </w:tc>
      </w:tr>
    </w:tbl>
    <w:p w:rsidR="003A664F" w:rsidRDefault="003A664F" w:rsidP="003A664F">
      <w:r>
        <w:t>_____________________                  ______________ / (__________________________)</w:t>
      </w:r>
    </w:p>
    <w:p w:rsidR="003A664F" w:rsidRDefault="003A664F" w:rsidP="003A664F">
      <w:pPr>
        <w:rPr>
          <w:b/>
        </w:rPr>
      </w:pPr>
      <w:r>
        <w:rPr>
          <w:vertAlign w:val="subscript"/>
        </w:rPr>
        <w:tab/>
      </w:r>
      <w:r>
        <w:rPr>
          <w:vertAlign w:val="subscript"/>
        </w:rPr>
        <w:tab/>
        <w:t>Дата</w:t>
      </w:r>
      <w:r>
        <w:rPr>
          <w:vertAlign w:val="subscript"/>
        </w:rPr>
        <w:tab/>
      </w:r>
      <w:r>
        <w:rPr>
          <w:vertAlign w:val="subscript"/>
        </w:rPr>
        <w:tab/>
      </w:r>
      <w:r>
        <w:rPr>
          <w:vertAlign w:val="subscript"/>
        </w:rPr>
        <w:tab/>
      </w:r>
      <w:r>
        <w:rPr>
          <w:vertAlign w:val="subscript"/>
        </w:rPr>
        <w:tab/>
      </w:r>
      <w:r>
        <w:rPr>
          <w:vertAlign w:val="subscript"/>
        </w:rPr>
        <w:tab/>
        <w:t>Подпись</w:t>
      </w:r>
      <w:r>
        <w:rPr>
          <w:vertAlign w:val="subscript"/>
        </w:rPr>
        <w:tab/>
      </w:r>
      <w:r>
        <w:rPr>
          <w:vertAlign w:val="subscript"/>
        </w:rPr>
        <w:tab/>
      </w:r>
      <w:r>
        <w:rPr>
          <w:vertAlign w:val="subscript"/>
        </w:rPr>
        <w:tab/>
      </w:r>
      <w:r>
        <w:rPr>
          <w:vertAlign w:val="subscript"/>
        </w:rPr>
        <w:tab/>
        <w:t>Расшифровка</w:t>
      </w:r>
    </w:p>
    <w:p w:rsidR="003A664F" w:rsidRDefault="003A664F" w:rsidP="003A664F">
      <w:pPr>
        <w:ind w:left="4962"/>
        <w:jc w:val="right"/>
        <w:rPr>
          <w:sz w:val="20"/>
          <w:szCs w:val="20"/>
        </w:rPr>
      </w:pPr>
    </w:p>
    <w:p w:rsidR="003A664F" w:rsidRPr="00356F83" w:rsidRDefault="003A664F" w:rsidP="003A664F">
      <w:pPr>
        <w:rPr>
          <w:sz w:val="16"/>
          <w:szCs w:val="16"/>
        </w:rPr>
      </w:pPr>
      <w:r w:rsidRPr="00356F83">
        <w:rPr>
          <w:sz w:val="16"/>
          <w:szCs w:val="16"/>
        </w:rPr>
        <w:t>Достоверность информации (в том числе документов), представленной в составе заявки на участие во Всероссийском конкурсе «В ритме жизни» подтверждаю.</w:t>
      </w:r>
    </w:p>
    <w:p w:rsidR="003A664F" w:rsidRPr="00356F83" w:rsidRDefault="003A664F" w:rsidP="003A664F">
      <w:pPr>
        <w:rPr>
          <w:sz w:val="16"/>
          <w:szCs w:val="16"/>
        </w:rPr>
      </w:pPr>
      <w:r w:rsidRPr="00356F83">
        <w:rPr>
          <w:sz w:val="16"/>
          <w:szCs w:val="16"/>
        </w:rPr>
        <w:t>Настоящим даю согласие организаторам Всероссийского конкурса «В ритме жизни» или уполномоченному органу на автоматизированную, а также без использования средств автоматизации, обработку моих персональных данных, а именно – совершение действий, предусмотренных п. 3 ч. 1 ст. 3 Федерального закона от 27.07.2006 г.</w:t>
      </w:r>
      <w:r w:rsidRPr="00356F83">
        <w:rPr>
          <w:sz w:val="16"/>
          <w:szCs w:val="16"/>
        </w:rPr>
        <w:br/>
        <w:t>№ 152-ФЗ «О персональных данных», содержащихся в настоящей заявке, а также представленных мной документов, с целью организации моего участия во Всероссийском конкурсе «В ритме жизни».</w:t>
      </w:r>
    </w:p>
    <w:p w:rsidR="003A664F" w:rsidRPr="00356F83" w:rsidRDefault="003A664F" w:rsidP="003A664F">
      <w:pPr>
        <w:rPr>
          <w:sz w:val="16"/>
          <w:szCs w:val="16"/>
        </w:rPr>
      </w:pPr>
      <w:r w:rsidRPr="00356F83">
        <w:rPr>
          <w:sz w:val="16"/>
          <w:szCs w:val="16"/>
        </w:rPr>
        <w:t xml:space="preserve">Настоящим даю согласие на трансляцию и свободную публикацию переданных мною организаторам Всероссийского конкурса </w:t>
      </w:r>
      <w:r w:rsidRPr="00356F83">
        <w:rPr>
          <w:sz w:val="16"/>
          <w:szCs w:val="16"/>
        </w:rPr>
        <w:br/>
        <w:t>«В ритме жизни» или уполномоченному органу материалов.</w:t>
      </w:r>
    </w:p>
    <w:p w:rsidR="003A664F" w:rsidRDefault="003A664F" w:rsidP="003A664F">
      <w:pPr>
        <w:rPr>
          <w:sz w:val="20"/>
          <w:szCs w:val="20"/>
        </w:rPr>
      </w:pPr>
      <w:r w:rsidRPr="00356F83">
        <w:rPr>
          <w:sz w:val="16"/>
          <w:szCs w:val="16"/>
        </w:rPr>
        <w:t>Учредители и организаторы Всероссийского конкурса «В ритме жизни» не несут ответственности за недостоверность сведений, представленных участниками Конкурса.</w:t>
      </w:r>
    </w:p>
    <w:p w:rsidR="003A664F" w:rsidRDefault="003A664F" w:rsidP="003A664F">
      <w:pPr>
        <w:pStyle w:val="ac"/>
        <w:tabs>
          <w:tab w:val="clear" w:pos="4677"/>
          <w:tab w:val="clear" w:pos="9355"/>
        </w:tabs>
        <w:ind w:left="6521"/>
        <w:jc w:val="right"/>
        <w:sectPr w:rsidR="003A664F" w:rsidSect="00356F83">
          <w:pgSz w:w="11906" w:h="16838"/>
          <w:pgMar w:top="426" w:right="707" w:bottom="568" w:left="993" w:header="709" w:footer="709" w:gutter="0"/>
          <w:cols w:space="708"/>
          <w:docGrid w:linePitch="360"/>
        </w:sectPr>
      </w:pPr>
    </w:p>
    <w:p w:rsidR="003A664F" w:rsidRPr="00356F83" w:rsidRDefault="003A664F" w:rsidP="003A664F">
      <w:pPr>
        <w:pStyle w:val="ac"/>
        <w:tabs>
          <w:tab w:val="clear" w:pos="4677"/>
          <w:tab w:val="clear" w:pos="9355"/>
        </w:tabs>
        <w:ind w:left="6521"/>
        <w:jc w:val="right"/>
      </w:pPr>
      <w:r w:rsidRPr="00356F83">
        <w:lastRenderedPageBreak/>
        <w:t xml:space="preserve">Приложение № </w:t>
      </w:r>
      <w:r>
        <w:t>2</w:t>
      </w:r>
    </w:p>
    <w:p w:rsidR="003A664F" w:rsidRDefault="003A664F" w:rsidP="003A664F">
      <w:pPr>
        <w:pStyle w:val="ac"/>
        <w:tabs>
          <w:tab w:val="clear" w:pos="4677"/>
          <w:tab w:val="clear" w:pos="9355"/>
        </w:tabs>
        <w:ind w:left="6096"/>
        <w:jc w:val="right"/>
      </w:pPr>
      <w:r w:rsidRPr="00356F83">
        <w:t xml:space="preserve">к  Положению о проведении </w:t>
      </w:r>
    </w:p>
    <w:p w:rsidR="003A664F" w:rsidRPr="003A42EA" w:rsidRDefault="003A664F" w:rsidP="003A664F">
      <w:pPr>
        <w:pStyle w:val="ac"/>
        <w:tabs>
          <w:tab w:val="clear" w:pos="4677"/>
          <w:tab w:val="clear" w:pos="9355"/>
        </w:tabs>
        <w:ind w:left="6096"/>
        <w:jc w:val="right"/>
        <w:rPr>
          <w:sz w:val="22"/>
          <w:szCs w:val="22"/>
        </w:rPr>
      </w:pPr>
      <w:r w:rsidRPr="00356F83">
        <w:t>муниципального этапа конкурса Всероссийского</w:t>
      </w:r>
      <w:r>
        <w:t xml:space="preserve"> </w:t>
      </w:r>
      <w:r w:rsidRPr="00356F83">
        <w:t>конкурса</w:t>
      </w:r>
      <w:r>
        <w:t xml:space="preserve"> </w:t>
      </w:r>
      <w:r w:rsidRPr="00356F83">
        <w:t>«В ритме жизни»</w:t>
      </w:r>
    </w:p>
    <w:p w:rsidR="003A664F" w:rsidRDefault="003A664F" w:rsidP="003A664F">
      <w:pPr>
        <w:ind w:left="4962"/>
        <w:jc w:val="right"/>
        <w:rPr>
          <w:sz w:val="20"/>
          <w:szCs w:val="20"/>
        </w:rPr>
      </w:pPr>
    </w:p>
    <w:p w:rsidR="003A664F" w:rsidRPr="00760259" w:rsidRDefault="003A664F" w:rsidP="003A664F">
      <w:pPr>
        <w:jc w:val="center"/>
        <w:rPr>
          <w:b/>
          <w:i/>
        </w:rPr>
      </w:pPr>
      <w:r>
        <w:t>Табель</w:t>
      </w:r>
      <w:r w:rsidRPr="00760259">
        <w:t xml:space="preserve"> оценки работ участников муниципального / регионального </w:t>
      </w:r>
      <w:r w:rsidRPr="00760259">
        <w:rPr>
          <w:i/>
        </w:rPr>
        <w:t>(нужное указать)</w:t>
      </w:r>
    </w:p>
    <w:p w:rsidR="003A664F" w:rsidRDefault="003A664F" w:rsidP="003A664F">
      <w:pPr>
        <w:jc w:val="center"/>
        <w:rPr>
          <w:b/>
        </w:rPr>
      </w:pPr>
      <w:r w:rsidRPr="00760259">
        <w:t>Всероссийского конкурса «В ритме жизни»</w:t>
      </w:r>
    </w:p>
    <w:p w:rsidR="003A664F" w:rsidRDefault="003A664F" w:rsidP="003A664F">
      <w:pPr>
        <w:jc w:val="center"/>
        <w:rPr>
          <w:b/>
        </w:rPr>
      </w:pPr>
    </w:p>
    <w:p w:rsidR="003A664F" w:rsidRDefault="003A664F" w:rsidP="003A664F">
      <w:pPr>
        <w:jc w:val="center"/>
        <w:rPr>
          <w:b/>
        </w:rPr>
      </w:pPr>
      <w:r w:rsidRPr="00B12A30">
        <w:t>Наименование муниципального образования / субъекта Российской Федерации</w:t>
      </w:r>
      <w:r>
        <w:t>: ___________________________________</w:t>
      </w:r>
    </w:p>
    <w:tbl>
      <w:tblPr>
        <w:tblStyle w:val="affc"/>
        <w:tblW w:w="0" w:type="auto"/>
        <w:tblLook w:val="04A0"/>
      </w:tblPr>
      <w:tblGrid>
        <w:gridCol w:w="612"/>
        <w:gridCol w:w="2100"/>
        <w:gridCol w:w="2394"/>
        <w:gridCol w:w="1757"/>
        <w:gridCol w:w="1392"/>
        <w:gridCol w:w="1059"/>
        <w:gridCol w:w="1059"/>
        <w:gridCol w:w="1059"/>
        <w:gridCol w:w="1059"/>
        <w:gridCol w:w="1059"/>
        <w:gridCol w:w="1236"/>
      </w:tblGrid>
      <w:tr w:rsidR="003A664F" w:rsidTr="007E7E87">
        <w:tc>
          <w:tcPr>
            <w:tcW w:w="14786" w:type="dxa"/>
            <w:gridSpan w:val="11"/>
          </w:tcPr>
          <w:p w:rsidR="003A664F" w:rsidRDefault="003A664F" w:rsidP="007E7E87">
            <w:pPr>
              <w:jc w:val="center"/>
              <w:rPr>
                <w:b/>
              </w:rPr>
            </w:pPr>
            <w:r>
              <w:t>Юниор группа</w:t>
            </w:r>
          </w:p>
        </w:tc>
      </w:tr>
      <w:tr w:rsidR="003A664F" w:rsidTr="007E7E87">
        <w:tc>
          <w:tcPr>
            <w:tcW w:w="612" w:type="dxa"/>
          </w:tcPr>
          <w:p w:rsidR="003A664F" w:rsidRPr="00C201E9" w:rsidRDefault="003A664F" w:rsidP="007E7E87">
            <w:pPr>
              <w:jc w:val="center"/>
              <w:rPr>
                <w:b/>
              </w:rPr>
            </w:pPr>
            <w:r w:rsidRPr="00C201E9">
              <w:t>№</w:t>
            </w:r>
          </w:p>
          <w:p w:rsidR="003A664F" w:rsidRPr="00C201E9" w:rsidRDefault="003A664F" w:rsidP="007E7E87">
            <w:pPr>
              <w:jc w:val="center"/>
              <w:rPr>
                <w:b/>
              </w:rPr>
            </w:pPr>
            <w:r w:rsidRPr="00C201E9">
              <w:t>п/п</w:t>
            </w:r>
          </w:p>
        </w:tc>
        <w:tc>
          <w:tcPr>
            <w:tcW w:w="2100" w:type="dxa"/>
          </w:tcPr>
          <w:p w:rsidR="003A664F" w:rsidRPr="00C201E9" w:rsidRDefault="003A664F" w:rsidP="007E7E87">
            <w:pPr>
              <w:jc w:val="center"/>
              <w:rPr>
                <w:b/>
              </w:rPr>
            </w:pPr>
            <w:r>
              <w:t>Наименование субъекта Росси</w:t>
            </w:r>
            <w:r>
              <w:t>й</w:t>
            </w:r>
            <w:r>
              <w:t>ской Федерации, наименование муниципального образования уч</w:t>
            </w:r>
            <w:r>
              <w:t>а</w:t>
            </w:r>
            <w:r>
              <w:t>стника конкурса</w:t>
            </w:r>
          </w:p>
        </w:tc>
        <w:tc>
          <w:tcPr>
            <w:tcW w:w="2394" w:type="dxa"/>
          </w:tcPr>
          <w:p w:rsidR="003A664F" w:rsidRDefault="003A664F" w:rsidP="007E7E87">
            <w:pPr>
              <w:jc w:val="center"/>
              <w:rPr>
                <w:b/>
              </w:rPr>
            </w:pPr>
            <w:r>
              <w:t xml:space="preserve">Ф.И.О. </w:t>
            </w:r>
          </w:p>
          <w:p w:rsidR="003A664F" w:rsidRPr="00C201E9" w:rsidRDefault="003A664F" w:rsidP="007E7E87">
            <w:pPr>
              <w:jc w:val="center"/>
              <w:rPr>
                <w:b/>
              </w:rPr>
            </w:pPr>
            <w:r>
              <w:t>руководителя / н</w:t>
            </w:r>
            <w:r>
              <w:t>а</w:t>
            </w:r>
            <w:r>
              <w:t>ставника и наимен</w:t>
            </w:r>
            <w:r>
              <w:t>о</w:t>
            </w:r>
            <w:r>
              <w:t xml:space="preserve">вание творческого коллектива </w:t>
            </w:r>
          </w:p>
        </w:tc>
        <w:tc>
          <w:tcPr>
            <w:tcW w:w="1757" w:type="dxa"/>
          </w:tcPr>
          <w:p w:rsidR="003A664F" w:rsidRPr="00C201E9" w:rsidRDefault="003A664F" w:rsidP="007E7E87">
            <w:pPr>
              <w:jc w:val="center"/>
              <w:rPr>
                <w:b/>
              </w:rPr>
            </w:pPr>
            <w:r>
              <w:t>Направление конкурса (в</w:t>
            </w:r>
            <w:r>
              <w:t>и</w:t>
            </w:r>
            <w:r>
              <w:t>део / графика)</w:t>
            </w:r>
          </w:p>
        </w:tc>
        <w:tc>
          <w:tcPr>
            <w:tcW w:w="1392" w:type="dxa"/>
          </w:tcPr>
          <w:p w:rsidR="003A664F" w:rsidRPr="00C201E9" w:rsidRDefault="003A664F" w:rsidP="007E7E87">
            <w:pPr>
              <w:jc w:val="center"/>
              <w:rPr>
                <w:b/>
              </w:rPr>
            </w:pPr>
            <w:r>
              <w:t>Номинация конкурса</w:t>
            </w:r>
          </w:p>
        </w:tc>
        <w:tc>
          <w:tcPr>
            <w:tcW w:w="1059" w:type="dxa"/>
          </w:tcPr>
          <w:p w:rsidR="003A664F" w:rsidRDefault="003A664F" w:rsidP="007E7E87">
            <w:pPr>
              <w:jc w:val="center"/>
              <w:rPr>
                <w:b/>
              </w:rPr>
            </w:pPr>
            <w:r>
              <w:t>Оценка</w:t>
            </w:r>
          </w:p>
          <w:p w:rsidR="003A664F" w:rsidRDefault="003A664F" w:rsidP="007E7E87">
            <w:pPr>
              <w:jc w:val="center"/>
              <w:rPr>
                <w:b/>
              </w:rPr>
            </w:pPr>
          </w:p>
          <w:p w:rsidR="003A664F" w:rsidRPr="00C201E9" w:rsidRDefault="003A664F" w:rsidP="007E7E87">
            <w:pPr>
              <w:jc w:val="center"/>
              <w:rPr>
                <w:b/>
              </w:rPr>
            </w:pPr>
            <w:r>
              <w:t>Ф.И.О. члена жюри</w:t>
            </w:r>
          </w:p>
        </w:tc>
        <w:tc>
          <w:tcPr>
            <w:tcW w:w="1059" w:type="dxa"/>
          </w:tcPr>
          <w:p w:rsidR="003A664F" w:rsidRDefault="003A664F" w:rsidP="007E7E87">
            <w:pPr>
              <w:jc w:val="center"/>
              <w:rPr>
                <w:b/>
              </w:rPr>
            </w:pPr>
            <w:r>
              <w:t>Оценка</w:t>
            </w:r>
          </w:p>
          <w:p w:rsidR="003A664F" w:rsidRDefault="003A664F" w:rsidP="007E7E87">
            <w:pPr>
              <w:jc w:val="center"/>
              <w:rPr>
                <w:b/>
              </w:rPr>
            </w:pPr>
          </w:p>
          <w:p w:rsidR="003A664F" w:rsidRPr="00C201E9" w:rsidRDefault="003A664F" w:rsidP="007E7E87">
            <w:pPr>
              <w:jc w:val="center"/>
              <w:rPr>
                <w:b/>
              </w:rPr>
            </w:pPr>
            <w:r>
              <w:t>Ф.И.О. члена жюри</w:t>
            </w:r>
          </w:p>
        </w:tc>
        <w:tc>
          <w:tcPr>
            <w:tcW w:w="1059" w:type="dxa"/>
          </w:tcPr>
          <w:p w:rsidR="003A664F" w:rsidRDefault="003A664F" w:rsidP="007E7E87">
            <w:pPr>
              <w:jc w:val="center"/>
              <w:rPr>
                <w:b/>
              </w:rPr>
            </w:pPr>
            <w:r>
              <w:t>Оценка</w:t>
            </w:r>
          </w:p>
          <w:p w:rsidR="003A664F" w:rsidRDefault="003A664F" w:rsidP="007E7E87">
            <w:pPr>
              <w:jc w:val="center"/>
              <w:rPr>
                <w:b/>
              </w:rPr>
            </w:pPr>
          </w:p>
          <w:p w:rsidR="003A664F" w:rsidRPr="00C201E9" w:rsidRDefault="003A664F" w:rsidP="007E7E87">
            <w:pPr>
              <w:jc w:val="center"/>
              <w:rPr>
                <w:b/>
              </w:rPr>
            </w:pPr>
            <w:r>
              <w:t>Ф.И.О. члена жюри</w:t>
            </w:r>
          </w:p>
        </w:tc>
        <w:tc>
          <w:tcPr>
            <w:tcW w:w="1059" w:type="dxa"/>
          </w:tcPr>
          <w:p w:rsidR="003A664F" w:rsidRDefault="003A664F" w:rsidP="007E7E87">
            <w:pPr>
              <w:jc w:val="center"/>
              <w:rPr>
                <w:b/>
              </w:rPr>
            </w:pPr>
            <w:r>
              <w:t>Оценка</w:t>
            </w:r>
          </w:p>
          <w:p w:rsidR="003A664F" w:rsidRDefault="003A664F" w:rsidP="007E7E87">
            <w:pPr>
              <w:jc w:val="center"/>
              <w:rPr>
                <w:b/>
              </w:rPr>
            </w:pPr>
          </w:p>
          <w:p w:rsidR="003A664F" w:rsidRPr="00C201E9" w:rsidRDefault="003A664F" w:rsidP="007E7E87">
            <w:pPr>
              <w:jc w:val="center"/>
              <w:rPr>
                <w:b/>
              </w:rPr>
            </w:pPr>
            <w:r>
              <w:t>Ф.И.О. члена жюри</w:t>
            </w:r>
          </w:p>
        </w:tc>
        <w:tc>
          <w:tcPr>
            <w:tcW w:w="1059" w:type="dxa"/>
          </w:tcPr>
          <w:p w:rsidR="003A664F" w:rsidRDefault="003A664F" w:rsidP="007E7E87">
            <w:pPr>
              <w:jc w:val="center"/>
              <w:rPr>
                <w:b/>
              </w:rPr>
            </w:pPr>
            <w:r>
              <w:t>Оценка</w:t>
            </w:r>
          </w:p>
          <w:p w:rsidR="003A664F" w:rsidRDefault="003A664F" w:rsidP="007E7E87">
            <w:pPr>
              <w:jc w:val="center"/>
              <w:rPr>
                <w:b/>
              </w:rPr>
            </w:pPr>
          </w:p>
          <w:p w:rsidR="003A664F" w:rsidRPr="00C201E9" w:rsidRDefault="003A664F" w:rsidP="007E7E87">
            <w:pPr>
              <w:jc w:val="center"/>
              <w:rPr>
                <w:b/>
              </w:rPr>
            </w:pPr>
            <w:r>
              <w:t>Ф.И.О. члена жюри</w:t>
            </w:r>
          </w:p>
        </w:tc>
        <w:tc>
          <w:tcPr>
            <w:tcW w:w="1236" w:type="dxa"/>
          </w:tcPr>
          <w:p w:rsidR="003A664F" w:rsidRPr="00C201E9" w:rsidRDefault="003A664F" w:rsidP="007E7E87">
            <w:pPr>
              <w:jc w:val="center"/>
              <w:rPr>
                <w:b/>
              </w:rPr>
            </w:pPr>
            <w:r>
              <w:t>Итоговый  балл</w:t>
            </w:r>
          </w:p>
        </w:tc>
      </w:tr>
      <w:tr w:rsidR="003A664F" w:rsidTr="007E7E87">
        <w:tc>
          <w:tcPr>
            <w:tcW w:w="612" w:type="dxa"/>
          </w:tcPr>
          <w:p w:rsidR="003A664F" w:rsidRPr="00613845" w:rsidRDefault="003A664F" w:rsidP="00EA103B">
            <w:pPr>
              <w:pStyle w:val="aa"/>
              <w:numPr>
                <w:ilvl w:val="0"/>
                <w:numId w:val="17"/>
              </w:numPr>
              <w:jc w:val="center"/>
              <w:rPr>
                <w:b/>
              </w:rPr>
            </w:pPr>
          </w:p>
        </w:tc>
        <w:tc>
          <w:tcPr>
            <w:tcW w:w="2100" w:type="dxa"/>
          </w:tcPr>
          <w:p w:rsidR="003A664F" w:rsidRPr="00C201E9" w:rsidRDefault="003A664F" w:rsidP="007E7E87">
            <w:pPr>
              <w:jc w:val="center"/>
              <w:rPr>
                <w:b/>
              </w:rPr>
            </w:pPr>
          </w:p>
        </w:tc>
        <w:tc>
          <w:tcPr>
            <w:tcW w:w="2394" w:type="dxa"/>
          </w:tcPr>
          <w:p w:rsidR="003A664F" w:rsidRPr="00C201E9" w:rsidRDefault="003A664F" w:rsidP="007E7E87">
            <w:pPr>
              <w:jc w:val="center"/>
              <w:rPr>
                <w:b/>
              </w:rPr>
            </w:pPr>
          </w:p>
        </w:tc>
        <w:tc>
          <w:tcPr>
            <w:tcW w:w="1757" w:type="dxa"/>
          </w:tcPr>
          <w:p w:rsidR="003A664F" w:rsidRPr="00C201E9" w:rsidRDefault="003A664F" w:rsidP="007E7E87">
            <w:pPr>
              <w:jc w:val="center"/>
              <w:rPr>
                <w:b/>
              </w:rPr>
            </w:pPr>
          </w:p>
        </w:tc>
        <w:tc>
          <w:tcPr>
            <w:tcW w:w="1392" w:type="dxa"/>
          </w:tcPr>
          <w:p w:rsidR="003A664F" w:rsidRPr="00C201E9" w:rsidRDefault="003A664F" w:rsidP="007E7E87">
            <w:pPr>
              <w:jc w:val="center"/>
              <w:rPr>
                <w:b/>
              </w:rPr>
            </w:pPr>
          </w:p>
        </w:tc>
        <w:tc>
          <w:tcPr>
            <w:tcW w:w="1059" w:type="dxa"/>
          </w:tcPr>
          <w:p w:rsidR="003A664F" w:rsidRPr="00C201E9" w:rsidRDefault="003A664F" w:rsidP="007E7E87">
            <w:pPr>
              <w:jc w:val="center"/>
              <w:rPr>
                <w:b/>
              </w:rPr>
            </w:pPr>
          </w:p>
        </w:tc>
        <w:tc>
          <w:tcPr>
            <w:tcW w:w="1059" w:type="dxa"/>
          </w:tcPr>
          <w:p w:rsidR="003A664F" w:rsidRPr="00C201E9" w:rsidRDefault="003A664F" w:rsidP="007E7E87">
            <w:pPr>
              <w:jc w:val="center"/>
              <w:rPr>
                <w:b/>
              </w:rPr>
            </w:pPr>
          </w:p>
        </w:tc>
        <w:tc>
          <w:tcPr>
            <w:tcW w:w="1059" w:type="dxa"/>
          </w:tcPr>
          <w:p w:rsidR="003A664F" w:rsidRPr="00C201E9" w:rsidRDefault="003A664F" w:rsidP="007E7E87">
            <w:pPr>
              <w:jc w:val="center"/>
              <w:rPr>
                <w:b/>
              </w:rPr>
            </w:pPr>
          </w:p>
        </w:tc>
        <w:tc>
          <w:tcPr>
            <w:tcW w:w="1059" w:type="dxa"/>
          </w:tcPr>
          <w:p w:rsidR="003A664F" w:rsidRPr="00C201E9" w:rsidRDefault="003A664F" w:rsidP="007E7E87">
            <w:pPr>
              <w:jc w:val="center"/>
              <w:rPr>
                <w:b/>
              </w:rPr>
            </w:pPr>
          </w:p>
        </w:tc>
        <w:tc>
          <w:tcPr>
            <w:tcW w:w="1059" w:type="dxa"/>
          </w:tcPr>
          <w:p w:rsidR="003A664F" w:rsidRPr="00C201E9" w:rsidRDefault="003A664F" w:rsidP="007E7E87">
            <w:pPr>
              <w:jc w:val="center"/>
              <w:rPr>
                <w:b/>
              </w:rPr>
            </w:pPr>
          </w:p>
        </w:tc>
        <w:tc>
          <w:tcPr>
            <w:tcW w:w="1236" w:type="dxa"/>
          </w:tcPr>
          <w:p w:rsidR="003A664F" w:rsidRPr="00C201E9" w:rsidRDefault="003A664F" w:rsidP="007E7E87">
            <w:pPr>
              <w:jc w:val="center"/>
              <w:rPr>
                <w:b/>
              </w:rPr>
            </w:pPr>
          </w:p>
        </w:tc>
      </w:tr>
      <w:tr w:rsidR="003A664F" w:rsidTr="007E7E87">
        <w:tc>
          <w:tcPr>
            <w:tcW w:w="14786" w:type="dxa"/>
            <w:gridSpan w:val="11"/>
          </w:tcPr>
          <w:p w:rsidR="003A664F" w:rsidRDefault="003A664F" w:rsidP="007E7E87">
            <w:pPr>
              <w:jc w:val="center"/>
              <w:rPr>
                <w:b/>
              </w:rPr>
            </w:pPr>
            <w:r>
              <w:t>Молодежная группа</w:t>
            </w:r>
          </w:p>
        </w:tc>
      </w:tr>
      <w:tr w:rsidR="003A664F" w:rsidTr="007E7E87">
        <w:tc>
          <w:tcPr>
            <w:tcW w:w="612" w:type="dxa"/>
          </w:tcPr>
          <w:p w:rsidR="003A664F" w:rsidRPr="00C201E9" w:rsidRDefault="003A664F" w:rsidP="007E7E87">
            <w:pPr>
              <w:jc w:val="center"/>
              <w:rPr>
                <w:b/>
              </w:rPr>
            </w:pPr>
            <w:r w:rsidRPr="00C201E9">
              <w:t>№</w:t>
            </w:r>
          </w:p>
          <w:p w:rsidR="003A664F" w:rsidRPr="00C201E9" w:rsidRDefault="003A664F" w:rsidP="007E7E87">
            <w:pPr>
              <w:jc w:val="center"/>
              <w:rPr>
                <w:b/>
              </w:rPr>
            </w:pPr>
            <w:r w:rsidRPr="00C201E9">
              <w:t>п/п</w:t>
            </w:r>
          </w:p>
        </w:tc>
        <w:tc>
          <w:tcPr>
            <w:tcW w:w="2100" w:type="dxa"/>
          </w:tcPr>
          <w:p w:rsidR="003A664F" w:rsidRPr="00C201E9" w:rsidRDefault="003A664F" w:rsidP="007E7E87">
            <w:pPr>
              <w:jc w:val="center"/>
              <w:rPr>
                <w:b/>
              </w:rPr>
            </w:pPr>
            <w:r>
              <w:t>Наименование субъекта Росси</w:t>
            </w:r>
            <w:r>
              <w:t>й</w:t>
            </w:r>
            <w:r>
              <w:t>ской Федерации, наименование муниципального образования уч</w:t>
            </w:r>
            <w:r>
              <w:t>а</w:t>
            </w:r>
            <w:r>
              <w:t>стника конкурса</w:t>
            </w:r>
          </w:p>
        </w:tc>
        <w:tc>
          <w:tcPr>
            <w:tcW w:w="2394" w:type="dxa"/>
          </w:tcPr>
          <w:p w:rsidR="003A664F" w:rsidRDefault="003A664F" w:rsidP="007E7E87">
            <w:pPr>
              <w:jc w:val="center"/>
              <w:rPr>
                <w:b/>
              </w:rPr>
            </w:pPr>
            <w:r>
              <w:t xml:space="preserve">Ф.И.О. </w:t>
            </w:r>
          </w:p>
          <w:p w:rsidR="003A664F" w:rsidRDefault="003A664F" w:rsidP="007E7E87">
            <w:pPr>
              <w:jc w:val="center"/>
              <w:rPr>
                <w:b/>
              </w:rPr>
            </w:pPr>
            <w:r>
              <w:t>участника (-ов) по</w:t>
            </w:r>
            <w:r>
              <w:t>л</w:t>
            </w:r>
            <w:r>
              <w:t>ностью</w:t>
            </w:r>
          </w:p>
          <w:p w:rsidR="003A664F" w:rsidRDefault="003A664F" w:rsidP="007E7E87">
            <w:pPr>
              <w:jc w:val="center"/>
              <w:rPr>
                <w:b/>
              </w:rPr>
            </w:pPr>
          </w:p>
          <w:p w:rsidR="003A664F" w:rsidRDefault="003A664F" w:rsidP="007E7E87">
            <w:pPr>
              <w:jc w:val="center"/>
              <w:rPr>
                <w:b/>
              </w:rPr>
            </w:pPr>
            <w:r>
              <w:t>Наименование тво</w:t>
            </w:r>
            <w:r>
              <w:t>р</w:t>
            </w:r>
            <w:r>
              <w:t xml:space="preserve">ческого коллектива </w:t>
            </w:r>
          </w:p>
          <w:p w:rsidR="003A664F" w:rsidRPr="00C201E9" w:rsidRDefault="003A664F" w:rsidP="007E7E87">
            <w:pPr>
              <w:jc w:val="center"/>
              <w:rPr>
                <w:b/>
              </w:rPr>
            </w:pPr>
            <w:r>
              <w:t>(при необходимости)</w:t>
            </w:r>
          </w:p>
        </w:tc>
        <w:tc>
          <w:tcPr>
            <w:tcW w:w="1757" w:type="dxa"/>
          </w:tcPr>
          <w:p w:rsidR="003A664F" w:rsidRPr="00C201E9" w:rsidRDefault="003A664F" w:rsidP="007E7E87">
            <w:pPr>
              <w:jc w:val="center"/>
              <w:rPr>
                <w:b/>
              </w:rPr>
            </w:pPr>
            <w:r>
              <w:t>Направление конкурса (в</w:t>
            </w:r>
            <w:r>
              <w:t>и</w:t>
            </w:r>
            <w:r>
              <w:t>део / графика)</w:t>
            </w:r>
          </w:p>
        </w:tc>
        <w:tc>
          <w:tcPr>
            <w:tcW w:w="1392" w:type="dxa"/>
          </w:tcPr>
          <w:p w:rsidR="003A664F" w:rsidRPr="00C201E9" w:rsidRDefault="003A664F" w:rsidP="007E7E87">
            <w:pPr>
              <w:jc w:val="center"/>
              <w:rPr>
                <w:b/>
              </w:rPr>
            </w:pPr>
            <w:r>
              <w:t>Номинация конкурса</w:t>
            </w:r>
          </w:p>
        </w:tc>
        <w:tc>
          <w:tcPr>
            <w:tcW w:w="1059" w:type="dxa"/>
          </w:tcPr>
          <w:p w:rsidR="003A664F" w:rsidRDefault="003A664F" w:rsidP="007E7E87">
            <w:pPr>
              <w:jc w:val="center"/>
              <w:rPr>
                <w:b/>
              </w:rPr>
            </w:pPr>
            <w:r>
              <w:t>Оценка</w:t>
            </w:r>
          </w:p>
          <w:p w:rsidR="003A664F" w:rsidRDefault="003A664F" w:rsidP="007E7E87">
            <w:pPr>
              <w:jc w:val="center"/>
              <w:rPr>
                <w:b/>
              </w:rPr>
            </w:pPr>
          </w:p>
          <w:p w:rsidR="003A664F" w:rsidRPr="00C201E9" w:rsidRDefault="003A664F" w:rsidP="007E7E87">
            <w:pPr>
              <w:jc w:val="center"/>
              <w:rPr>
                <w:b/>
              </w:rPr>
            </w:pPr>
            <w:r>
              <w:t>Ф.И.О. члена жюри</w:t>
            </w:r>
          </w:p>
        </w:tc>
        <w:tc>
          <w:tcPr>
            <w:tcW w:w="1059" w:type="dxa"/>
          </w:tcPr>
          <w:p w:rsidR="003A664F" w:rsidRDefault="003A664F" w:rsidP="007E7E87">
            <w:pPr>
              <w:jc w:val="center"/>
              <w:rPr>
                <w:b/>
              </w:rPr>
            </w:pPr>
            <w:r>
              <w:t>Оценка</w:t>
            </w:r>
          </w:p>
          <w:p w:rsidR="003A664F" w:rsidRDefault="003A664F" w:rsidP="007E7E87">
            <w:pPr>
              <w:jc w:val="center"/>
              <w:rPr>
                <w:b/>
              </w:rPr>
            </w:pPr>
          </w:p>
          <w:p w:rsidR="003A664F" w:rsidRPr="00C201E9" w:rsidRDefault="003A664F" w:rsidP="007E7E87">
            <w:pPr>
              <w:jc w:val="center"/>
              <w:rPr>
                <w:b/>
              </w:rPr>
            </w:pPr>
            <w:r>
              <w:t>Ф.И.О. члена жюри</w:t>
            </w:r>
          </w:p>
        </w:tc>
        <w:tc>
          <w:tcPr>
            <w:tcW w:w="1059" w:type="dxa"/>
          </w:tcPr>
          <w:p w:rsidR="003A664F" w:rsidRDefault="003A664F" w:rsidP="007E7E87">
            <w:pPr>
              <w:jc w:val="center"/>
              <w:rPr>
                <w:b/>
              </w:rPr>
            </w:pPr>
            <w:r>
              <w:t>Оценка</w:t>
            </w:r>
          </w:p>
          <w:p w:rsidR="003A664F" w:rsidRDefault="003A664F" w:rsidP="007E7E87">
            <w:pPr>
              <w:jc w:val="center"/>
              <w:rPr>
                <w:b/>
              </w:rPr>
            </w:pPr>
          </w:p>
          <w:p w:rsidR="003A664F" w:rsidRPr="00C201E9" w:rsidRDefault="003A664F" w:rsidP="007E7E87">
            <w:pPr>
              <w:jc w:val="center"/>
              <w:rPr>
                <w:b/>
              </w:rPr>
            </w:pPr>
            <w:r>
              <w:t>Ф.И.О. члена жюри</w:t>
            </w:r>
          </w:p>
        </w:tc>
        <w:tc>
          <w:tcPr>
            <w:tcW w:w="1059" w:type="dxa"/>
          </w:tcPr>
          <w:p w:rsidR="003A664F" w:rsidRDefault="003A664F" w:rsidP="007E7E87">
            <w:pPr>
              <w:jc w:val="center"/>
              <w:rPr>
                <w:b/>
              </w:rPr>
            </w:pPr>
            <w:r>
              <w:t>Оценка</w:t>
            </w:r>
          </w:p>
          <w:p w:rsidR="003A664F" w:rsidRDefault="003A664F" w:rsidP="007E7E87">
            <w:pPr>
              <w:jc w:val="center"/>
              <w:rPr>
                <w:b/>
              </w:rPr>
            </w:pPr>
          </w:p>
          <w:p w:rsidR="003A664F" w:rsidRPr="00C201E9" w:rsidRDefault="003A664F" w:rsidP="007E7E87">
            <w:pPr>
              <w:jc w:val="center"/>
              <w:rPr>
                <w:b/>
              </w:rPr>
            </w:pPr>
            <w:r>
              <w:t>Ф.И.О. члена жюри</w:t>
            </w:r>
          </w:p>
        </w:tc>
        <w:tc>
          <w:tcPr>
            <w:tcW w:w="1059" w:type="dxa"/>
          </w:tcPr>
          <w:p w:rsidR="003A664F" w:rsidRDefault="003A664F" w:rsidP="007E7E87">
            <w:pPr>
              <w:jc w:val="center"/>
              <w:rPr>
                <w:b/>
              </w:rPr>
            </w:pPr>
            <w:r>
              <w:t>Оценка</w:t>
            </w:r>
          </w:p>
          <w:p w:rsidR="003A664F" w:rsidRDefault="003A664F" w:rsidP="007E7E87">
            <w:pPr>
              <w:jc w:val="center"/>
              <w:rPr>
                <w:b/>
              </w:rPr>
            </w:pPr>
          </w:p>
          <w:p w:rsidR="003A664F" w:rsidRPr="00C201E9" w:rsidRDefault="003A664F" w:rsidP="007E7E87">
            <w:pPr>
              <w:jc w:val="center"/>
              <w:rPr>
                <w:b/>
              </w:rPr>
            </w:pPr>
            <w:r>
              <w:t>Ф.И.О. члена жюри</w:t>
            </w:r>
          </w:p>
        </w:tc>
        <w:tc>
          <w:tcPr>
            <w:tcW w:w="1236" w:type="dxa"/>
          </w:tcPr>
          <w:p w:rsidR="003A664F" w:rsidRPr="00C201E9" w:rsidRDefault="003A664F" w:rsidP="007E7E87">
            <w:pPr>
              <w:jc w:val="center"/>
              <w:rPr>
                <w:b/>
              </w:rPr>
            </w:pPr>
            <w:r>
              <w:t>Итоговый  балл</w:t>
            </w:r>
          </w:p>
        </w:tc>
      </w:tr>
      <w:tr w:rsidR="003A664F" w:rsidTr="007E7E87">
        <w:tc>
          <w:tcPr>
            <w:tcW w:w="612" w:type="dxa"/>
          </w:tcPr>
          <w:p w:rsidR="003A664F" w:rsidRPr="00613845" w:rsidRDefault="003A664F" w:rsidP="00EA103B">
            <w:pPr>
              <w:pStyle w:val="aa"/>
              <w:numPr>
                <w:ilvl w:val="0"/>
                <w:numId w:val="17"/>
              </w:numPr>
              <w:jc w:val="center"/>
              <w:rPr>
                <w:b/>
              </w:rPr>
            </w:pPr>
          </w:p>
        </w:tc>
        <w:tc>
          <w:tcPr>
            <w:tcW w:w="2100" w:type="dxa"/>
          </w:tcPr>
          <w:p w:rsidR="003A664F" w:rsidRPr="00C201E9" w:rsidRDefault="003A664F" w:rsidP="007E7E87">
            <w:pPr>
              <w:jc w:val="center"/>
              <w:rPr>
                <w:b/>
              </w:rPr>
            </w:pPr>
          </w:p>
        </w:tc>
        <w:tc>
          <w:tcPr>
            <w:tcW w:w="2394" w:type="dxa"/>
          </w:tcPr>
          <w:p w:rsidR="003A664F" w:rsidRPr="00C201E9" w:rsidRDefault="003A664F" w:rsidP="007E7E87">
            <w:pPr>
              <w:jc w:val="center"/>
              <w:rPr>
                <w:b/>
              </w:rPr>
            </w:pPr>
          </w:p>
        </w:tc>
        <w:tc>
          <w:tcPr>
            <w:tcW w:w="1757" w:type="dxa"/>
          </w:tcPr>
          <w:p w:rsidR="003A664F" w:rsidRPr="00C201E9" w:rsidRDefault="003A664F" w:rsidP="007E7E87">
            <w:pPr>
              <w:jc w:val="center"/>
              <w:rPr>
                <w:b/>
              </w:rPr>
            </w:pPr>
          </w:p>
        </w:tc>
        <w:tc>
          <w:tcPr>
            <w:tcW w:w="1392" w:type="dxa"/>
          </w:tcPr>
          <w:p w:rsidR="003A664F" w:rsidRPr="00C201E9" w:rsidRDefault="003A664F" w:rsidP="007E7E87">
            <w:pPr>
              <w:jc w:val="center"/>
              <w:rPr>
                <w:b/>
              </w:rPr>
            </w:pPr>
          </w:p>
        </w:tc>
        <w:tc>
          <w:tcPr>
            <w:tcW w:w="1059" w:type="dxa"/>
          </w:tcPr>
          <w:p w:rsidR="003A664F" w:rsidRPr="00C201E9" w:rsidRDefault="003A664F" w:rsidP="007E7E87">
            <w:pPr>
              <w:jc w:val="center"/>
              <w:rPr>
                <w:b/>
              </w:rPr>
            </w:pPr>
          </w:p>
        </w:tc>
        <w:tc>
          <w:tcPr>
            <w:tcW w:w="1059" w:type="dxa"/>
          </w:tcPr>
          <w:p w:rsidR="003A664F" w:rsidRPr="00C201E9" w:rsidRDefault="003A664F" w:rsidP="007E7E87">
            <w:pPr>
              <w:jc w:val="center"/>
              <w:rPr>
                <w:b/>
              </w:rPr>
            </w:pPr>
          </w:p>
        </w:tc>
        <w:tc>
          <w:tcPr>
            <w:tcW w:w="1059" w:type="dxa"/>
          </w:tcPr>
          <w:p w:rsidR="003A664F" w:rsidRPr="00C201E9" w:rsidRDefault="003A664F" w:rsidP="007E7E87">
            <w:pPr>
              <w:jc w:val="center"/>
              <w:rPr>
                <w:b/>
              </w:rPr>
            </w:pPr>
          </w:p>
        </w:tc>
        <w:tc>
          <w:tcPr>
            <w:tcW w:w="1059" w:type="dxa"/>
          </w:tcPr>
          <w:p w:rsidR="003A664F" w:rsidRPr="00C201E9" w:rsidRDefault="003A664F" w:rsidP="007E7E87">
            <w:pPr>
              <w:jc w:val="center"/>
              <w:rPr>
                <w:b/>
              </w:rPr>
            </w:pPr>
          </w:p>
        </w:tc>
        <w:tc>
          <w:tcPr>
            <w:tcW w:w="1059" w:type="dxa"/>
          </w:tcPr>
          <w:p w:rsidR="003A664F" w:rsidRPr="00C201E9" w:rsidRDefault="003A664F" w:rsidP="007E7E87">
            <w:pPr>
              <w:jc w:val="center"/>
              <w:rPr>
                <w:b/>
              </w:rPr>
            </w:pPr>
          </w:p>
        </w:tc>
        <w:tc>
          <w:tcPr>
            <w:tcW w:w="1236" w:type="dxa"/>
          </w:tcPr>
          <w:p w:rsidR="003A664F" w:rsidRPr="00C201E9" w:rsidRDefault="003A664F" w:rsidP="007E7E87">
            <w:pPr>
              <w:jc w:val="center"/>
              <w:rPr>
                <w:b/>
              </w:rPr>
            </w:pPr>
          </w:p>
        </w:tc>
      </w:tr>
    </w:tbl>
    <w:p w:rsidR="003A664F" w:rsidRDefault="003A664F" w:rsidP="003A664F">
      <w:pPr>
        <w:jc w:val="center"/>
        <w:rPr>
          <w:b/>
        </w:rPr>
      </w:pPr>
    </w:p>
    <w:p w:rsidR="003A664F" w:rsidRDefault="003A664F" w:rsidP="003A664F">
      <w:pPr>
        <w:rPr>
          <w:b/>
        </w:rPr>
      </w:pPr>
      <w:r>
        <w:t>_____________________</w:t>
      </w:r>
      <w:r>
        <w:tab/>
      </w:r>
      <w:r>
        <w:tab/>
      </w:r>
      <w:r>
        <w:tab/>
      </w:r>
      <w:r>
        <w:tab/>
      </w:r>
      <w:r>
        <w:tab/>
      </w:r>
      <w:r>
        <w:tab/>
      </w:r>
      <w:r>
        <w:tab/>
      </w:r>
      <w:r>
        <w:tab/>
        <w:t>______________ / (__________________________)</w:t>
      </w:r>
    </w:p>
    <w:p w:rsidR="003A664F" w:rsidRDefault="003A664F" w:rsidP="003A664F">
      <w:pPr>
        <w:rPr>
          <w:sz w:val="20"/>
          <w:szCs w:val="20"/>
        </w:rPr>
      </w:pPr>
      <w:r>
        <w:rPr>
          <w:vertAlign w:val="subscript"/>
        </w:rPr>
        <w:tab/>
      </w:r>
      <w:r>
        <w:rPr>
          <w:vertAlign w:val="subscript"/>
        </w:rPr>
        <w:tab/>
        <w:t>Дата</w:t>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t>Подписи</w:t>
      </w:r>
      <w:r>
        <w:rPr>
          <w:vertAlign w:val="subscript"/>
        </w:rPr>
        <w:tab/>
      </w:r>
      <w:r>
        <w:rPr>
          <w:vertAlign w:val="subscript"/>
        </w:rPr>
        <w:tab/>
      </w:r>
      <w:r>
        <w:rPr>
          <w:vertAlign w:val="subscript"/>
        </w:rPr>
        <w:tab/>
        <w:t>Расшифровки подписей</w:t>
      </w:r>
    </w:p>
    <w:p w:rsidR="003A664F" w:rsidRDefault="003A664F" w:rsidP="003A664F">
      <w:pPr>
        <w:ind w:left="4962"/>
        <w:jc w:val="right"/>
        <w:rPr>
          <w:sz w:val="20"/>
          <w:szCs w:val="20"/>
        </w:rPr>
      </w:pPr>
    </w:p>
    <w:p w:rsidR="003A664F" w:rsidRDefault="003A664F" w:rsidP="003A664F">
      <w:pPr>
        <w:ind w:left="4962"/>
        <w:jc w:val="right"/>
        <w:rPr>
          <w:sz w:val="20"/>
          <w:szCs w:val="20"/>
        </w:rPr>
      </w:pPr>
    </w:p>
    <w:p w:rsidR="003A664F" w:rsidRDefault="003A664F" w:rsidP="003A664F">
      <w:pPr>
        <w:ind w:left="4962"/>
        <w:jc w:val="right"/>
        <w:rPr>
          <w:sz w:val="20"/>
          <w:szCs w:val="20"/>
        </w:rPr>
      </w:pPr>
    </w:p>
    <w:p w:rsidR="003A664F" w:rsidRDefault="003A664F" w:rsidP="003A664F">
      <w:pPr>
        <w:ind w:left="4962"/>
        <w:jc w:val="right"/>
        <w:rPr>
          <w:sz w:val="20"/>
          <w:szCs w:val="20"/>
        </w:rPr>
      </w:pPr>
    </w:p>
    <w:p w:rsidR="003A664F" w:rsidRDefault="003A664F" w:rsidP="003A664F">
      <w:pPr>
        <w:ind w:left="4962"/>
        <w:jc w:val="right"/>
        <w:rPr>
          <w:sz w:val="20"/>
          <w:szCs w:val="20"/>
        </w:rPr>
      </w:pPr>
    </w:p>
    <w:p w:rsidR="003A664F" w:rsidRDefault="003A664F" w:rsidP="003A664F">
      <w:pPr>
        <w:ind w:left="4962"/>
        <w:jc w:val="right"/>
        <w:rPr>
          <w:sz w:val="20"/>
          <w:szCs w:val="20"/>
        </w:rPr>
        <w:sectPr w:rsidR="003A664F" w:rsidSect="00356F83">
          <w:pgSz w:w="16838" w:h="11906" w:orient="landscape"/>
          <w:pgMar w:top="851" w:right="425" w:bottom="709" w:left="993" w:header="709" w:footer="709" w:gutter="0"/>
          <w:cols w:space="708"/>
          <w:docGrid w:linePitch="360"/>
        </w:sectPr>
      </w:pPr>
    </w:p>
    <w:p w:rsidR="003A664F" w:rsidRDefault="003A664F" w:rsidP="003A664F">
      <w:pPr>
        <w:ind w:left="4962"/>
        <w:jc w:val="right"/>
        <w:rPr>
          <w:sz w:val="20"/>
          <w:szCs w:val="20"/>
        </w:rPr>
      </w:pPr>
    </w:p>
    <w:p w:rsidR="003A664F" w:rsidRDefault="003A664F" w:rsidP="003A664F">
      <w:pPr>
        <w:ind w:left="4962"/>
        <w:jc w:val="right"/>
        <w:rPr>
          <w:sz w:val="20"/>
          <w:szCs w:val="20"/>
        </w:rPr>
      </w:pPr>
    </w:p>
    <w:p w:rsidR="003A664F" w:rsidRPr="007E33BF" w:rsidRDefault="003A664F" w:rsidP="003A664F">
      <w:pPr>
        <w:ind w:left="4962"/>
        <w:jc w:val="right"/>
        <w:rPr>
          <w:sz w:val="20"/>
          <w:szCs w:val="20"/>
        </w:rPr>
      </w:pPr>
      <w:r w:rsidRPr="007E33BF">
        <w:rPr>
          <w:sz w:val="20"/>
          <w:szCs w:val="20"/>
        </w:rPr>
        <w:t xml:space="preserve">Приложение № </w:t>
      </w:r>
      <w:r>
        <w:rPr>
          <w:sz w:val="20"/>
          <w:szCs w:val="20"/>
        </w:rPr>
        <w:t>2</w:t>
      </w:r>
    </w:p>
    <w:p w:rsidR="003A664F" w:rsidRPr="007E33BF" w:rsidRDefault="003A664F" w:rsidP="003A664F">
      <w:pPr>
        <w:ind w:left="4962"/>
        <w:jc w:val="right"/>
        <w:rPr>
          <w:sz w:val="20"/>
          <w:szCs w:val="20"/>
        </w:rPr>
      </w:pPr>
      <w:r w:rsidRPr="007E33BF">
        <w:rPr>
          <w:sz w:val="20"/>
          <w:szCs w:val="20"/>
        </w:rPr>
        <w:t xml:space="preserve">к  постановлению администрации </w:t>
      </w:r>
    </w:p>
    <w:p w:rsidR="003A664F" w:rsidRPr="007E33BF" w:rsidRDefault="003A664F" w:rsidP="003A664F">
      <w:pPr>
        <w:ind w:left="4962"/>
        <w:jc w:val="right"/>
        <w:rPr>
          <w:sz w:val="20"/>
          <w:szCs w:val="20"/>
        </w:rPr>
      </w:pPr>
      <w:r w:rsidRPr="007E33BF">
        <w:rPr>
          <w:sz w:val="20"/>
          <w:szCs w:val="20"/>
        </w:rPr>
        <w:t xml:space="preserve">Ибресинского района </w:t>
      </w:r>
    </w:p>
    <w:p w:rsidR="003A664F" w:rsidRDefault="003A664F" w:rsidP="003A664F">
      <w:pPr>
        <w:tabs>
          <w:tab w:val="left" w:pos="4860"/>
        </w:tabs>
        <w:jc w:val="right"/>
        <w:rPr>
          <w:sz w:val="20"/>
          <w:szCs w:val="20"/>
        </w:rPr>
      </w:pPr>
      <w:r w:rsidRPr="007E33BF">
        <w:rPr>
          <w:sz w:val="20"/>
          <w:szCs w:val="20"/>
        </w:rPr>
        <w:t>от «</w:t>
      </w:r>
      <w:r>
        <w:rPr>
          <w:sz w:val="20"/>
          <w:szCs w:val="20"/>
        </w:rPr>
        <w:t>03</w:t>
      </w:r>
      <w:r w:rsidRPr="007E33BF">
        <w:rPr>
          <w:sz w:val="20"/>
          <w:szCs w:val="20"/>
        </w:rPr>
        <w:t>»</w:t>
      </w:r>
      <w:r>
        <w:rPr>
          <w:sz w:val="20"/>
          <w:szCs w:val="20"/>
        </w:rPr>
        <w:t xml:space="preserve"> октября 2016г. № 542</w:t>
      </w:r>
    </w:p>
    <w:p w:rsidR="003A664F" w:rsidRDefault="003A664F" w:rsidP="003A664F">
      <w:pPr>
        <w:tabs>
          <w:tab w:val="left" w:pos="0"/>
          <w:tab w:val="left" w:pos="4860"/>
        </w:tabs>
        <w:rPr>
          <w:sz w:val="26"/>
        </w:rPr>
      </w:pPr>
    </w:p>
    <w:p w:rsidR="003A664F" w:rsidRDefault="003A664F" w:rsidP="003A664F">
      <w:pPr>
        <w:pStyle w:val="7"/>
        <w:jc w:val="center"/>
      </w:pPr>
    </w:p>
    <w:p w:rsidR="003A664F" w:rsidRPr="003A664F" w:rsidRDefault="003A664F" w:rsidP="003A664F">
      <w:pPr>
        <w:pStyle w:val="7"/>
        <w:spacing w:before="0" w:after="0"/>
        <w:jc w:val="center"/>
        <w:rPr>
          <w:rFonts w:ascii="Times New Roman" w:hAnsi="Times New Roman"/>
          <w:bCs/>
        </w:rPr>
      </w:pPr>
      <w:r w:rsidRPr="003A664F">
        <w:rPr>
          <w:rFonts w:ascii="Times New Roman" w:hAnsi="Times New Roman"/>
        </w:rPr>
        <w:t xml:space="preserve">Состав </w:t>
      </w:r>
      <w:r w:rsidRPr="003A664F">
        <w:rPr>
          <w:rFonts w:ascii="Times New Roman" w:hAnsi="Times New Roman"/>
          <w:bCs/>
        </w:rPr>
        <w:t>конкурсной комиссии.</w:t>
      </w:r>
    </w:p>
    <w:p w:rsidR="003A664F" w:rsidRPr="003A664F" w:rsidRDefault="003A664F" w:rsidP="003A664F"/>
    <w:p w:rsidR="003A664F" w:rsidRPr="003A664F" w:rsidRDefault="003A664F" w:rsidP="003A664F">
      <w:pPr>
        <w:tabs>
          <w:tab w:val="left" w:pos="4860"/>
        </w:tabs>
        <w:rPr>
          <w:b/>
        </w:rPr>
      </w:pPr>
    </w:p>
    <w:p w:rsidR="003A664F" w:rsidRPr="003A664F" w:rsidRDefault="003A664F" w:rsidP="003A664F">
      <w:pPr>
        <w:tabs>
          <w:tab w:val="left" w:pos="2025"/>
        </w:tabs>
      </w:pPr>
      <w:r w:rsidRPr="003A664F">
        <w:rPr>
          <w:bCs/>
        </w:rPr>
        <w:t xml:space="preserve">Григорьева Луиза Васильевна  – заместитель главы администрации района - </w:t>
      </w:r>
      <w:r w:rsidRPr="003A664F">
        <w:t>начальник отдела образования (председатель);</w:t>
      </w:r>
    </w:p>
    <w:p w:rsidR="003A664F" w:rsidRPr="003A664F" w:rsidRDefault="003A664F" w:rsidP="003A664F">
      <w:pPr>
        <w:tabs>
          <w:tab w:val="left" w:pos="2025"/>
        </w:tabs>
        <w:jc w:val="both"/>
      </w:pPr>
      <w:r w:rsidRPr="003A664F">
        <w:rPr>
          <w:bCs/>
          <w:color w:val="000000"/>
        </w:rPr>
        <w:t>Раймов Николай Петрович - начальник отдела информатизации и социального развития адм</w:t>
      </w:r>
      <w:r w:rsidRPr="003A664F">
        <w:rPr>
          <w:bCs/>
          <w:color w:val="000000"/>
        </w:rPr>
        <w:t>и</w:t>
      </w:r>
      <w:r w:rsidRPr="003A664F">
        <w:rPr>
          <w:bCs/>
          <w:color w:val="000000"/>
        </w:rPr>
        <w:t>нистрации Ибресинского района;</w:t>
      </w:r>
    </w:p>
    <w:p w:rsidR="003A664F" w:rsidRPr="003A664F" w:rsidRDefault="003A664F" w:rsidP="003A664F">
      <w:pPr>
        <w:tabs>
          <w:tab w:val="left" w:pos="2025"/>
        </w:tabs>
        <w:jc w:val="both"/>
        <w:rPr>
          <w:bCs/>
          <w:color w:val="000000"/>
        </w:rPr>
      </w:pPr>
      <w:r w:rsidRPr="003A664F">
        <w:t xml:space="preserve">Фёдорова Елена Михайловна - </w:t>
      </w:r>
      <w:r w:rsidRPr="003A664F">
        <w:rPr>
          <w:bCs/>
          <w:color w:val="000000"/>
        </w:rPr>
        <w:t>главный специалист – эксперт отдела образования администр</w:t>
      </w:r>
      <w:r w:rsidRPr="003A664F">
        <w:rPr>
          <w:bCs/>
          <w:color w:val="000000"/>
        </w:rPr>
        <w:t>а</w:t>
      </w:r>
      <w:r w:rsidRPr="003A664F">
        <w:rPr>
          <w:bCs/>
          <w:color w:val="000000"/>
        </w:rPr>
        <w:t>ции Ибресинского района;</w:t>
      </w:r>
    </w:p>
    <w:p w:rsidR="003A664F" w:rsidRPr="003A664F" w:rsidRDefault="003A664F" w:rsidP="003A664F">
      <w:pPr>
        <w:tabs>
          <w:tab w:val="left" w:pos="2025"/>
        </w:tabs>
        <w:jc w:val="both"/>
      </w:pPr>
      <w:r w:rsidRPr="003A664F">
        <w:rPr>
          <w:bCs/>
          <w:color w:val="000000"/>
        </w:rPr>
        <w:t xml:space="preserve">Матвеева Людмила Владимировна -  директор </w:t>
      </w:r>
      <w:r w:rsidRPr="003A664F">
        <w:t xml:space="preserve"> МБОУ ДО «Дом детского творчества» Ибреси</w:t>
      </w:r>
      <w:r w:rsidRPr="003A664F">
        <w:t>н</w:t>
      </w:r>
      <w:r w:rsidRPr="003A664F">
        <w:t>ского района Чувашской Республики;</w:t>
      </w:r>
    </w:p>
    <w:p w:rsidR="003A664F" w:rsidRPr="003A664F" w:rsidRDefault="003A664F" w:rsidP="003A664F">
      <w:pPr>
        <w:tabs>
          <w:tab w:val="left" w:pos="2025"/>
        </w:tabs>
        <w:jc w:val="both"/>
      </w:pPr>
      <w:r w:rsidRPr="003A664F">
        <w:t>Трофимова Светлана Георгиевна - руководитель ЦППС  и ИМЦ отдела образования админис</w:t>
      </w:r>
      <w:r w:rsidRPr="003A664F">
        <w:t>т</w:t>
      </w:r>
      <w:r w:rsidRPr="003A664F">
        <w:t xml:space="preserve">рации Ибресинского района; </w:t>
      </w:r>
    </w:p>
    <w:p w:rsidR="003A664F" w:rsidRDefault="003A664F" w:rsidP="003A664F">
      <w:pPr>
        <w:tabs>
          <w:tab w:val="left" w:pos="2025"/>
        </w:tabs>
        <w:spacing w:line="360" w:lineRule="auto"/>
        <w:jc w:val="both"/>
        <w:rPr>
          <w:sz w:val="26"/>
        </w:rPr>
      </w:pPr>
    </w:p>
    <w:p w:rsidR="003A664F" w:rsidRDefault="003A664F" w:rsidP="003A664F">
      <w:pPr>
        <w:tabs>
          <w:tab w:val="left" w:pos="2025"/>
        </w:tabs>
        <w:spacing w:line="360" w:lineRule="auto"/>
        <w:jc w:val="both"/>
        <w:rPr>
          <w:i/>
          <w:sz w:val="26"/>
          <w:szCs w:val="20"/>
        </w:rPr>
      </w:pPr>
      <w:r>
        <w:rPr>
          <w:bCs/>
          <w:sz w:val="26"/>
        </w:rPr>
        <w:t>.</w:t>
      </w:r>
    </w:p>
    <w:p w:rsidR="003A664F" w:rsidRDefault="003A664F" w:rsidP="003A664F">
      <w:pPr>
        <w:pStyle w:val="a5"/>
        <w:jc w:val="center"/>
        <w:rPr>
          <w:rFonts w:ascii="Times New Roman" w:hAnsi="Times New Roman" w:cs="Times New Roman"/>
          <w:sz w:val="24"/>
        </w:rPr>
      </w:pPr>
    </w:p>
    <w:tbl>
      <w:tblPr>
        <w:tblW w:w="9806" w:type="dxa"/>
        <w:tblLook w:val="0000"/>
      </w:tblPr>
      <w:tblGrid>
        <w:gridCol w:w="4248"/>
        <w:gridCol w:w="1338"/>
        <w:gridCol w:w="4220"/>
      </w:tblGrid>
      <w:tr w:rsidR="003A664F" w:rsidTr="007E7E87">
        <w:trPr>
          <w:cantSplit/>
          <w:trHeight w:val="420"/>
        </w:trPr>
        <w:tc>
          <w:tcPr>
            <w:tcW w:w="4248" w:type="dxa"/>
          </w:tcPr>
          <w:p w:rsidR="003A664F" w:rsidRDefault="003A664F" w:rsidP="007E7E87">
            <w:pPr>
              <w:pStyle w:val="a5"/>
              <w:tabs>
                <w:tab w:val="left" w:pos="4285"/>
              </w:tabs>
              <w:jc w:val="center"/>
              <w:rPr>
                <w:rFonts w:ascii="Times New Roman" w:hAnsi="Times New Roman" w:cs="Times New Roman"/>
                <w:b/>
                <w:bCs/>
                <w:color w:val="000000"/>
                <w:sz w:val="24"/>
              </w:rPr>
            </w:pPr>
          </w:p>
          <w:p w:rsidR="003A664F" w:rsidRDefault="001D1694" w:rsidP="007E7E87">
            <w:pPr>
              <w:pStyle w:val="a5"/>
              <w:tabs>
                <w:tab w:val="left" w:pos="4285"/>
              </w:tabs>
              <w:jc w:val="center"/>
              <w:rPr>
                <w:rFonts w:ascii="Times New Roman" w:hAnsi="Times New Roman" w:cs="Times New Roman"/>
                <w:b/>
                <w:bCs/>
                <w:color w:val="000000"/>
                <w:sz w:val="24"/>
              </w:rPr>
            </w:pPr>
            <w:r>
              <w:rPr>
                <w:rFonts w:ascii="Times New Roman" w:hAnsi="Times New Roman" w:cs="Times New Roman"/>
                <w:b/>
                <w:bCs/>
                <w:noProof/>
                <w:color w:val="000000"/>
                <w:sz w:val="24"/>
              </w:rPr>
              <w:drawing>
                <wp:anchor distT="0" distB="0" distL="114300" distR="114300" simplePos="0" relativeHeight="251661312" behindDoc="0" locked="0" layoutInCell="1" allowOverlap="1">
                  <wp:simplePos x="0" y="0"/>
                  <wp:positionH relativeFrom="column">
                    <wp:posOffset>2617470</wp:posOffset>
                  </wp:positionH>
                  <wp:positionV relativeFrom="paragraph">
                    <wp:posOffset>142875</wp:posOffset>
                  </wp:positionV>
                  <wp:extent cx="721360" cy="722630"/>
                  <wp:effectExtent l="19050" t="0" r="2540" b="0"/>
                  <wp:wrapNone/>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ch"/>
                          <pic:cNvPicPr>
                            <a:picLocks noChangeAspect="1" noChangeArrowheads="1"/>
                          </pic:cNvPicPr>
                        </pic:nvPicPr>
                        <pic:blipFill>
                          <a:blip r:embed="rId8" cstate="print"/>
                          <a:srcRect/>
                          <a:stretch>
                            <a:fillRect/>
                          </a:stretch>
                        </pic:blipFill>
                        <pic:spPr bwMode="auto">
                          <a:xfrm>
                            <a:off x="0" y="0"/>
                            <a:ext cx="721360" cy="722630"/>
                          </a:xfrm>
                          <a:prstGeom prst="rect">
                            <a:avLst/>
                          </a:prstGeom>
                          <a:noFill/>
                        </pic:spPr>
                      </pic:pic>
                    </a:graphicData>
                  </a:graphic>
                </wp:anchor>
              </w:drawing>
            </w:r>
            <w:r w:rsidR="003A664F">
              <w:rPr>
                <w:rFonts w:ascii="Times New Roman" w:hAnsi="Times New Roman" w:cs="Times New Roman"/>
                <w:b/>
                <w:bCs/>
                <w:color w:val="000000"/>
                <w:sz w:val="24"/>
              </w:rPr>
              <w:t>Ч</w:t>
            </w:r>
            <w:r w:rsidR="003A664F">
              <w:rPr>
                <w:rStyle w:val="a6"/>
                <w:color w:val="000000"/>
                <w:sz w:val="24"/>
              </w:rPr>
              <w:t>Ă</w:t>
            </w:r>
            <w:r w:rsidR="003A664F">
              <w:rPr>
                <w:rFonts w:ascii="Times New Roman" w:hAnsi="Times New Roman" w:cs="Times New Roman"/>
                <w:b/>
                <w:bCs/>
                <w:color w:val="000000"/>
                <w:sz w:val="24"/>
              </w:rPr>
              <w:t>ВАШ РЕСПУБЛИКИ</w:t>
            </w:r>
          </w:p>
          <w:p w:rsidR="003A664F" w:rsidRDefault="003A664F" w:rsidP="007E7E87">
            <w:pPr>
              <w:pStyle w:val="a5"/>
              <w:tabs>
                <w:tab w:val="left" w:pos="4285"/>
              </w:tabs>
              <w:jc w:val="center"/>
              <w:rPr>
                <w:sz w:val="24"/>
              </w:rPr>
            </w:pPr>
          </w:p>
        </w:tc>
        <w:tc>
          <w:tcPr>
            <w:tcW w:w="1338" w:type="dxa"/>
            <w:vMerge w:val="restart"/>
          </w:tcPr>
          <w:p w:rsidR="003A664F" w:rsidRDefault="003A664F" w:rsidP="007E7E87">
            <w:pPr>
              <w:jc w:val="center"/>
            </w:pPr>
          </w:p>
        </w:tc>
        <w:tc>
          <w:tcPr>
            <w:tcW w:w="4220" w:type="dxa"/>
          </w:tcPr>
          <w:p w:rsidR="003A664F" w:rsidRDefault="003A664F" w:rsidP="007E7E87">
            <w:pPr>
              <w:pStyle w:val="a5"/>
              <w:jc w:val="center"/>
              <w:rPr>
                <w:rFonts w:ascii="Times New Roman" w:hAnsi="Times New Roman" w:cs="Times New Roman"/>
                <w:b/>
                <w:bCs/>
                <w:sz w:val="24"/>
              </w:rPr>
            </w:pPr>
          </w:p>
          <w:p w:rsidR="003A664F" w:rsidRDefault="003A664F" w:rsidP="007E7E87">
            <w:pPr>
              <w:pStyle w:val="a5"/>
              <w:jc w:val="center"/>
              <w:rPr>
                <w:rFonts w:ascii="Times New Roman" w:hAnsi="Times New Roman" w:cs="Times New Roman"/>
                <w:b/>
                <w:bCs/>
                <w:sz w:val="24"/>
              </w:rPr>
            </w:pPr>
            <w:r>
              <w:rPr>
                <w:rFonts w:ascii="Times New Roman" w:hAnsi="Times New Roman" w:cs="Times New Roman"/>
                <w:b/>
                <w:bCs/>
                <w:sz w:val="24"/>
              </w:rPr>
              <w:t>ЧУВАШСКАЯ РЕСПУБЛИКА</w:t>
            </w:r>
          </w:p>
          <w:p w:rsidR="003A664F" w:rsidRDefault="003A664F" w:rsidP="007E7E87">
            <w:pPr>
              <w:pStyle w:val="a5"/>
              <w:jc w:val="center"/>
              <w:rPr>
                <w:sz w:val="24"/>
              </w:rPr>
            </w:pPr>
          </w:p>
        </w:tc>
      </w:tr>
      <w:tr w:rsidR="003A664F" w:rsidTr="007E7E87">
        <w:trPr>
          <w:cantSplit/>
          <w:trHeight w:val="2472"/>
        </w:trPr>
        <w:tc>
          <w:tcPr>
            <w:tcW w:w="4248" w:type="dxa"/>
          </w:tcPr>
          <w:p w:rsidR="003A664F" w:rsidRPr="007B1D76" w:rsidRDefault="003A664F" w:rsidP="007E7E87">
            <w:pPr>
              <w:pStyle w:val="a5"/>
              <w:tabs>
                <w:tab w:val="left" w:pos="4285"/>
              </w:tabs>
              <w:jc w:val="center"/>
              <w:rPr>
                <w:rFonts w:ascii="Times New Roman" w:hAnsi="Times New Roman" w:cs="Times New Roman"/>
                <w:b/>
                <w:bCs/>
                <w:sz w:val="24"/>
              </w:rPr>
            </w:pPr>
            <w:r w:rsidRPr="007B1D76">
              <w:rPr>
                <w:rFonts w:ascii="Times New Roman" w:hAnsi="Times New Roman" w:cs="Times New Roman"/>
                <w:b/>
                <w:bCs/>
                <w:sz w:val="24"/>
              </w:rPr>
              <w:t xml:space="preserve">ЙĚПРЕÇ РАЙОН </w:t>
            </w:r>
          </w:p>
          <w:p w:rsidR="003A664F" w:rsidRPr="007B1D76" w:rsidRDefault="003A664F" w:rsidP="007E7E87">
            <w:pPr>
              <w:pStyle w:val="a5"/>
              <w:tabs>
                <w:tab w:val="left" w:pos="4285"/>
              </w:tabs>
              <w:jc w:val="center"/>
              <w:rPr>
                <w:b/>
                <w:sz w:val="24"/>
              </w:rPr>
            </w:pPr>
            <w:r w:rsidRPr="007B1D76">
              <w:rPr>
                <w:rFonts w:ascii="Times New Roman" w:hAnsi="Times New Roman" w:cs="Times New Roman"/>
                <w:b/>
                <w:bCs/>
                <w:sz w:val="24"/>
              </w:rPr>
              <w:t xml:space="preserve">АДМИНИСТРАЦИЙĚ </w:t>
            </w:r>
          </w:p>
          <w:p w:rsidR="003A664F" w:rsidRPr="007B1D76" w:rsidRDefault="003A664F" w:rsidP="007E7E87">
            <w:pPr>
              <w:pStyle w:val="a5"/>
              <w:tabs>
                <w:tab w:val="left" w:pos="4285"/>
              </w:tabs>
              <w:jc w:val="center"/>
              <w:rPr>
                <w:rStyle w:val="a6"/>
                <w:color w:val="000000"/>
                <w:sz w:val="24"/>
              </w:rPr>
            </w:pPr>
          </w:p>
          <w:p w:rsidR="003A664F" w:rsidRDefault="003A664F" w:rsidP="007E7E87">
            <w:pPr>
              <w:pStyle w:val="a5"/>
              <w:tabs>
                <w:tab w:val="left" w:pos="4285"/>
              </w:tabs>
              <w:jc w:val="center"/>
              <w:rPr>
                <w:rStyle w:val="a6"/>
                <w:rFonts w:ascii="Times New Roman" w:hAnsi="Times New Roman" w:cs="Times New Roman"/>
                <w:color w:val="000000"/>
                <w:sz w:val="24"/>
              </w:rPr>
            </w:pPr>
            <w:r w:rsidRPr="008D2319">
              <w:rPr>
                <w:rStyle w:val="a6"/>
                <w:rFonts w:ascii="Times New Roman" w:hAnsi="Times New Roman" w:cs="Times New Roman"/>
                <w:color w:val="000000"/>
                <w:sz w:val="24"/>
              </w:rPr>
              <w:t>ЙЫШĂНУ</w:t>
            </w:r>
          </w:p>
          <w:p w:rsidR="003A664F" w:rsidRPr="00152634" w:rsidRDefault="003A664F" w:rsidP="007E7E87">
            <w:pPr>
              <w:rPr>
                <w:lang w:eastAsia="ar-SA"/>
              </w:rPr>
            </w:pPr>
          </w:p>
          <w:p w:rsidR="003A664F" w:rsidRPr="007B1D76" w:rsidRDefault="003A664F" w:rsidP="007E7E87">
            <w:pPr>
              <w:pStyle w:val="a5"/>
              <w:ind w:right="-35"/>
              <w:rPr>
                <w:rFonts w:ascii="Times New Roman" w:hAnsi="Times New Roman" w:cs="Times New Roman"/>
                <w:color w:val="000000"/>
                <w:sz w:val="24"/>
              </w:rPr>
            </w:pPr>
            <w:r w:rsidRPr="007B1D76">
              <w:rPr>
                <w:rFonts w:ascii="Times New Roman" w:hAnsi="Times New Roman" w:cs="Times New Roman"/>
                <w:color w:val="000000"/>
                <w:sz w:val="24"/>
              </w:rPr>
              <w:t xml:space="preserve">          </w:t>
            </w:r>
            <w:r>
              <w:rPr>
                <w:rFonts w:ascii="Times New Roman" w:hAnsi="Times New Roman" w:cs="Times New Roman"/>
                <w:color w:val="000000"/>
                <w:sz w:val="24"/>
              </w:rPr>
              <w:t xml:space="preserve">       05.10.2016              549 </w:t>
            </w:r>
            <w:r w:rsidRPr="007B1D76">
              <w:rPr>
                <w:rFonts w:ascii="Times New Roman" w:hAnsi="Times New Roman" w:cs="Times New Roman"/>
                <w:color w:val="000000"/>
                <w:sz w:val="24"/>
              </w:rPr>
              <w:t xml:space="preserve">№ </w:t>
            </w:r>
          </w:p>
          <w:p w:rsidR="003A664F" w:rsidRPr="007B1D76" w:rsidRDefault="003A664F" w:rsidP="007E7E87">
            <w:pPr>
              <w:jc w:val="center"/>
              <w:rPr>
                <w:color w:val="000000"/>
              </w:rPr>
            </w:pPr>
          </w:p>
          <w:p w:rsidR="003A664F" w:rsidRPr="008D2319" w:rsidRDefault="003A664F" w:rsidP="007E7E87">
            <w:pPr>
              <w:jc w:val="center"/>
              <w:rPr>
                <w:color w:val="000000"/>
              </w:rPr>
            </w:pPr>
            <w:r w:rsidRPr="008D2319">
              <w:rPr>
                <w:color w:val="000000"/>
              </w:rPr>
              <w:t>Йěпреç поселокě</w:t>
            </w:r>
          </w:p>
        </w:tc>
        <w:tc>
          <w:tcPr>
            <w:tcW w:w="1338" w:type="dxa"/>
            <w:vMerge/>
            <w:vAlign w:val="center"/>
          </w:tcPr>
          <w:p w:rsidR="003A664F" w:rsidRPr="007B1D76" w:rsidRDefault="003A664F" w:rsidP="007E7E87"/>
        </w:tc>
        <w:tc>
          <w:tcPr>
            <w:tcW w:w="4220" w:type="dxa"/>
          </w:tcPr>
          <w:p w:rsidR="003A664F" w:rsidRPr="007B1D76" w:rsidRDefault="003A664F" w:rsidP="007E7E87">
            <w:pPr>
              <w:pStyle w:val="a5"/>
              <w:jc w:val="center"/>
              <w:rPr>
                <w:rFonts w:ascii="Times New Roman" w:hAnsi="Times New Roman" w:cs="Times New Roman"/>
                <w:b/>
                <w:bCs/>
                <w:color w:val="000000"/>
                <w:sz w:val="24"/>
              </w:rPr>
            </w:pPr>
            <w:r w:rsidRPr="007B1D76">
              <w:rPr>
                <w:rFonts w:ascii="Times New Roman" w:hAnsi="Times New Roman" w:cs="Times New Roman"/>
                <w:b/>
                <w:bCs/>
                <w:color w:val="000000"/>
                <w:sz w:val="24"/>
              </w:rPr>
              <w:t xml:space="preserve"> АДМИНИСТРАЦИЯ</w:t>
            </w:r>
          </w:p>
          <w:p w:rsidR="003A664F" w:rsidRPr="007B1D76" w:rsidRDefault="003A664F" w:rsidP="007E7E87">
            <w:pPr>
              <w:pStyle w:val="a5"/>
              <w:jc w:val="center"/>
              <w:rPr>
                <w:rFonts w:ascii="Times New Roman" w:hAnsi="Times New Roman" w:cs="Times New Roman"/>
                <w:b/>
                <w:color w:val="000000"/>
                <w:sz w:val="24"/>
              </w:rPr>
            </w:pPr>
            <w:r w:rsidRPr="007B1D76">
              <w:rPr>
                <w:rFonts w:ascii="Times New Roman" w:hAnsi="Times New Roman" w:cs="Times New Roman"/>
                <w:b/>
                <w:bCs/>
                <w:color w:val="000000"/>
                <w:sz w:val="24"/>
              </w:rPr>
              <w:t>ИБРЕСИНСКОГО РАЙОНА</w:t>
            </w:r>
            <w:r w:rsidRPr="007B1D76">
              <w:rPr>
                <w:rFonts w:ascii="Times New Roman" w:hAnsi="Times New Roman" w:cs="Times New Roman"/>
                <w:b/>
                <w:color w:val="000000"/>
                <w:sz w:val="24"/>
              </w:rPr>
              <w:t xml:space="preserve"> </w:t>
            </w:r>
          </w:p>
          <w:p w:rsidR="003A664F" w:rsidRPr="007B1D76" w:rsidRDefault="003A664F" w:rsidP="007E7E87">
            <w:pPr>
              <w:rPr>
                <w:b/>
              </w:rPr>
            </w:pPr>
          </w:p>
          <w:p w:rsidR="003A664F" w:rsidRPr="008D2319" w:rsidRDefault="003A664F" w:rsidP="007E7E87">
            <w:pPr>
              <w:pStyle w:val="a5"/>
              <w:jc w:val="center"/>
              <w:rPr>
                <w:rStyle w:val="a6"/>
                <w:rFonts w:ascii="Times New Roman" w:hAnsi="Times New Roman" w:cs="Times New Roman"/>
                <w:b w:val="0"/>
                <w:color w:val="000000"/>
                <w:sz w:val="24"/>
              </w:rPr>
            </w:pPr>
            <w:r w:rsidRPr="008D2319">
              <w:rPr>
                <w:rStyle w:val="a6"/>
                <w:rFonts w:ascii="Times New Roman" w:hAnsi="Times New Roman" w:cs="Times New Roman"/>
                <w:color w:val="000000"/>
                <w:sz w:val="24"/>
              </w:rPr>
              <w:t>ПОСТАНОВЛЕНИЕ</w:t>
            </w:r>
          </w:p>
          <w:p w:rsidR="003A664F" w:rsidRPr="007B1D76" w:rsidRDefault="003A664F" w:rsidP="007E7E87"/>
          <w:p w:rsidR="003A664F" w:rsidRPr="00B24586" w:rsidRDefault="003A664F" w:rsidP="007E7E87">
            <w:pPr>
              <w:ind w:left="148"/>
              <w:jc w:val="center"/>
              <w:rPr>
                <w:color w:val="000000"/>
                <w:u w:val="single"/>
              </w:rPr>
            </w:pPr>
            <w:r>
              <w:rPr>
                <w:color w:val="000000"/>
              </w:rPr>
              <w:t xml:space="preserve">  05.10.2016    </w:t>
            </w:r>
            <w:r w:rsidRPr="00B24586">
              <w:rPr>
                <w:color w:val="000000"/>
              </w:rPr>
              <w:t>№</w:t>
            </w:r>
            <w:r>
              <w:rPr>
                <w:color w:val="000000"/>
              </w:rPr>
              <w:t xml:space="preserve"> 549</w:t>
            </w:r>
          </w:p>
          <w:p w:rsidR="003A664F" w:rsidRPr="007B1D76" w:rsidRDefault="003A664F" w:rsidP="007E7E87">
            <w:pPr>
              <w:ind w:left="148"/>
              <w:jc w:val="center"/>
              <w:rPr>
                <w:color w:val="000000"/>
              </w:rPr>
            </w:pPr>
          </w:p>
          <w:p w:rsidR="003A664F" w:rsidRPr="008D2319" w:rsidRDefault="003A664F" w:rsidP="007E7E87">
            <w:pPr>
              <w:ind w:left="148"/>
              <w:jc w:val="center"/>
            </w:pPr>
            <w:r w:rsidRPr="008D2319">
              <w:rPr>
                <w:color w:val="000000"/>
              </w:rPr>
              <w:t>поселок Ибреси</w:t>
            </w:r>
          </w:p>
        </w:tc>
      </w:tr>
    </w:tbl>
    <w:p w:rsidR="003A664F" w:rsidRDefault="003A664F" w:rsidP="003A664F">
      <w:pPr>
        <w:pStyle w:val="ConsPlusTitle"/>
        <w:widowControl/>
        <w:tabs>
          <w:tab w:val="left" w:pos="5812"/>
          <w:tab w:val="left" w:pos="6379"/>
        </w:tabs>
        <w:ind w:right="424" w:firstLine="567"/>
        <w:jc w:val="right"/>
        <w:rPr>
          <w:rFonts w:cs="Times New Roman"/>
        </w:rPr>
      </w:pPr>
      <w:r>
        <w:rPr>
          <w:rFonts w:cs="Times New Roman"/>
        </w:rPr>
        <w:t xml:space="preserve"> </w:t>
      </w:r>
    </w:p>
    <w:p w:rsidR="003A664F" w:rsidRPr="003A664F" w:rsidRDefault="003A664F" w:rsidP="003A664F">
      <w:pPr>
        <w:pStyle w:val="ConsPlusTitle"/>
        <w:widowControl/>
        <w:tabs>
          <w:tab w:val="left" w:pos="5812"/>
          <w:tab w:val="left" w:pos="6379"/>
        </w:tabs>
        <w:ind w:right="3117" w:firstLine="567"/>
        <w:rPr>
          <w:rFonts w:cs="Times New Roman"/>
        </w:rPr>
      </w:pPr>
      <w:r w:rsidRPr="003A664F">
        <w:rPr>
          <w:rFonts w:cs="Times New Roman"/>
        </w:rPr>
        <w:t xml:space="preserve"> О внесении изменений в постановление администрации Ибресинского района от 06.04.2016г. № 205 «Об утверждении административного регламента по предоставлению  муниципальной услуги </w:t>
      </w:r>
      <w:r w:rsidRPr="003A664F">
        <w:rPr>
          <w:rFonts w:cs="Times New Roman"/>
          <w:bCs w:val="0"/>
        </w:rPr>
        <w:t>«</w:t>
      </w:r>
      <w:r w:rsidRPr="003A664F">
        <w:rPr>
          <w:rFonts w:cs="Times New Roman"/>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r w:rsidRPr="003A664F">
        <w:rPr>
          <w:rFonts w:cs="Times New Roman"/>
          <w:bCs w:val="0"/>
        </w:rPr>
        <w:t>за исключением полномочий по финансовому обеспечению реализации основных программ в соответствии с федеральными государственными образовательными стандартами)»</w:t>
      </w:r>
    </w:p>
    <w:p w:rsidR="003A664F" w:rsidRPr="003A664F" w:rsidRDefault="003A664F" w:rsidP="003A664F">
      <w:pPr>
        <w:tabs>
          <w:tab w:val="left" w:pos="5103"/>
        </w:tabs>
        <w:ind w:right="4252" w:firstLine="567"/>
        <w:rPr>
          <w:b/>
        </w:rPr>
      </w:pPr>
    </w:p>
    <w:p w:rsidR="003A664F" w:rsidRPr="003A664F" w:rsidRDefault="003A664F" w:rsidP="003A664F">
      <w:pPr>
        <w:ind w:firstLine="708"/>
        <w:rPr>
          <w:b/>
        </w:rPr>
      </w:pPr>
      <w:r w:rsidRPr="003A664F">
        <w:t xml:space="preserve">В соответствии с Федеральными законами от 02 мая 2006 года  « № 59-ФЗ «О порядке рассмотрения обращений граждан в Российской Федерации», от 27 июля 2010 года № 210-ФЗ «Об организации предоставления государственных и муниципальных услуг» администрация Ибресинского района </w:t>
      </w:r>
      <w:r w:rsidRPr="003A664F">
        <w:rPr>
          <w:b/>
        </w:rPr>
        <w:t>постановляет:</w:t>
      </w:r>
    </w:p>
    <w:p w:rsidR="003A664F" w:rsidRPr="003A664F" w:rsidRDefault="003A664F" w:rsidP="00EA103B">
      <w:pPr>
        <w:pStyle w:val="aa"/>
        <w:numPr>
          <w:ilvl w:val="0"/>
          <w:numId w:val="18"/>
        </w:numPr>
        <w:ind w:left="0" w:firstLine="709"/>
        <w:jc w:val="both"/>
      </w:pPr>
      <w:r w:rsidRPr="003A664F">
        <w:lastRenderedPageBreak/>
        <w:t>В постановление администрации Ибресинского района Чувашской Республики от 06.04.2016г. № 205 «Об утверждении административного регламента по предоставлению  м</w:t>
      </w:r>
      <w:r w:rsidRPr="003A664F">
        <w:t>у</w:t>
      </w:r>
      <w:r w:rsidRPr="003A664F">
        <w:t>ниципальной услуги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программ в соответствии с федеральными г</w:t>
      </w:r>
      <w:r w:rsidRPr="003A664F">
        <w:t>о</w:t>
      </w:r>
      <w:r w:rsidRPr="003A664F">
        <w:t>сударственными образовательными стандартами) » (далее – Административный регламент) внести следующие изменения:</w:t>
      </w:r>
    </w:p>
    <w:p w:rsidR="003A664F" w:rsidRPr="003A664F" w:rsidRDefault="003A664F" w:rsidP="00EA103B">
      <w:pPr>
        <w:pStyle w:val="aa"/>
        <w:numPr>
          <w:ilvl w:val="1"/>
          <w:numId w:val="18"/>
        </w:numPr>
        <w:tabs>
          <w:tab w:val="left" w:pos="1418"/>
        </w:tabs>
        <w:ind w:left="0" w:firstLine="709"/>
      </w:pPr>
      <w:r w:rsidRPr="003A664F">
        <w:t>Абзац 15 пункта.1.3.3. Административного регламента изложить в следующей р</w:t>
      </w:r>
      <w:r w:rsidRPr="003A664F">
        <w:t>е</w:t>
      </w:r>
      <w:r w:rsidRPr="003A664F">
        <w:t>дакции:</w:t>
      </w:r>
    </w:p>
    <w:p w:rsidR="003A664F" w:rsidRPr="003A664F" w:rsidRDefault="003A664F" w:rsidP="003A664F">
      <w:pPr>
        <w:pStyle w:val="a7"/>
        <w:widowControl w:val="0"/>
        <w:ind w:firstLine="567"/>
        <w:rPr>
          <w:sz w:val="24"/>
        </w:rPr>
      </w:pPr>
      <w:r w:rsidRPr="003A664F">
        <w:rPr>
          <w:sz w:val="24"/>
        </w:rPr>
        <w:t xml:space="preserve">«Индивидуальное письменное информирование при обращении граждан в </w:t>
      </w:r>
      <w:r w:rsidRPr="003A664F">
        <w:rPr>
          <w:color w:val="000000"/>
          <w:sz w:val="24"/>
        </w:rPr>
        <w:t>Отдел образ</w:t>
      </w:r>
      <w:r w:rsidRPr="003A664F">
        <w:rPr>
          <w:color w:val="000000"/>
          <w:sz w:val="24"/>
        </w:rPr>
        <w:t>о</w:t>
      </w:r>
      <w:r w:rsidRPr="003A664F">
        <w:rPr>
          <w:color w:val="000000"/>
          <w:sz w:val="24"/>
        </w:rPr>
        <w:t>вания осуществляется путем</w:t>
      </w:r>
      <w:r w:rsidRPr="003A664F">
        <w:rPr>
          <w:sz w:val="24"/>
        </w:rPr>
        <w:t xml:space="preserve"> почтовых отправлений. </w:t>
      </w:r>
      <w:r w:rsidRPr="003A664F">
        <w:rPr>
          <w:color w:val="000000" w:themeColor="text1"/>
          <w:sz w:val="24"/>
        </w:rPr>
        <w:t>Обращение регистрируется в день его п</w:t>
      </w:r>
      <w:r w:rsidRPr="003A664F">
        <w:rPr>
          <w:color w:val="000000" w:themeColor="text1"/>
          <w:sz w:val="24"/>
        </w:rPr>
        <w:t>о</w:t>
      </w:r>
      <w:r w:rsidRPr="003A664F">
        <w:rPr>
          <w:color w:val="000000" w:themeColor="text1"/>
          <w:sz w:val="24"/>
        </w:rPr>
        <w:t>ступления в Отдел образования</w:t>
      </w:r>
      <w:r w:rsidRPr="003A664F">
        <w:rPr>
          <w:sz w:val="24"/>
        </w:rPr>
        <w:t>.  Н</w:t>
      </w:r>
      <w:r w:rsidRPr="003A664F">
        <w:rPr>
          <w:color w:val="000000"/>
          <w:sz w:val="24"/>
        </w:rPr>
        <w:t>ачальник Отдела образования   рассматривает обращение гражданина и передает обращение с соответствующей визой для рассмотрения и подготовки ответа по существу специалисту Отдела образования. 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начальником Отдела образования, либо главным специал</w:t>
      </w:r>
      <w:r w:rsidRPr="003A664F">
        <w:rPr>
          <w:color w:val="000000"/>
          <w:sz w:val="24"/>
        </w:rPr>
        <w:t>и</w:t>
      </w:r>
      <w:r w:rsidRPr="003A664F">
        <w:rPr>
          <w:color w:val="000000"/>
          <w:sz w:val="24"/>
        </w:rPr>
        <w:t>стом – экспертом</w:t>
      </w:r>
      <w:r w:rsidRPr="003A664F">
        <w:rPr>
          <w:sz w:val="24"/>
        </w:rPr>
        <w:t xml:space="preserve"> Отдела образования</w:t>
      </w:r>
      <w:r w:rsidRPr="003A664F">
        <w:rPr>
          <w:color w:val="000000"/>
          <w:sz w:val="24"/>
        </w:rPr>
        <w:t xml:space="preserve">. </w:t>
      </w:r>
      <w:r w:rsidRPr="003A664F">
        <w:rPr>
          <w:sz w:val="24"/>
        </w:rPr>
        <w:t>Ответ направляется в письменном виде или по эле</w:t>
      </w:r>
      <w:r w:rsidRPr="003A664F">
        <w:rPr>
          <w:sz w:val="24"/>
        </w:rPr>
        <w:t>к</w:t>
      </w:r>
      <w:r w:rsidRPr="003A664F">
        <w:rPr>
          <w:sz w:val="24"/>
        </w:rPr>
        <w:t>тронной почте (в зависимости от способа доставки ответа, указанного в письменном обращ</w:t>
      </w:r>
      <w:r w:rsidRPr="003A664F">
        <w:rPr>
          <w:sz w:val="24"/>
        </w:rPr>
        <w:t>е</w:t>
      </w:r>
      <w:r w:rsidRPr="003A664F">
        <w:rPr>
          <w:sz w:val="24"/>
        </w:rPr>
        <w:t>нии, или способа обращения гражданина) в течение 30 календарных дней с даты регистрации обращения непосредственным исполнителем.»</w:t>
      </w:r>
    </w:p>
    <w:p w:rsidR="003A664F" w:rsidRPr="003A664F" w:rsidRDefault="003A664F" w:rsidP="00EA103B">
      <w:pPr>
        <w:pStyle w:val="aa"/>
        <w:numPr>
          <w:ilvl w:val="1"/>
          <w:numId w:val="18"/>
        </w:numPr>
        <w:tabs>
          <w:tab w:val="left" w:pos="1276"/>
          <w:tab w:val="left" w:pos="1418"/>
        </w:tabs>
      </w:pPr>
      <w:r w:rsidRPr="003A664F">
        <w:t xml:space="preserve">      Пункт 5.4. Административного регламента изложить в следующей редакции:</w:t>
      </w:r>
    </w:p>
    <w:p w:rsidR="003A664F" w:rsidRPr="003A664F" w:rsidRDefault="003A664F" w:rsidP="003A664F">
      <w:pPr>
        <w:tabs>
          <w:tab w:val="left" w:pos="1418"/>
        </w:tabs>
        <w:adjustRightInd w:val="0"/>
        <w:ind w:firstLine="709"/>
        <w:rPr>
          <w:rFonts w:eastAsia="Calibri"/>
          <w:lang w:eastAsia="en-US"/>
        </w:rPr>
      </w:pPr>
      <w:bookmarkStart w:id="0" w:name="sub_11026"/>
      <w:r w:rsidRPr="003A664F">
        <w:rPr>
          <w:rFonts w:eastAsia="Calibri"/>
          <w:lang w:eastAsia="en-US"/>
        </w:rPr>
        <w:t xml:space="preserve">«5.4.  </w:t>
      </w:r>
      <w:r w:rsidRPr="003A664F">
        <w:rPr>
          <w:rFonts w:eastAsia="Calibri"/>
          <w:color w:val="000000" w:themeColor="text1"/>
          <w:lang w:eastAsia="en-US"/>
        </w:rPr>
        <w:t>Жалоба, поступившая в Отдел образования регистрируется в день поступления</w:t>
      </w:r>
      <w:r w:rsidRPr="003A664F">
        <w:rPr>
          <w:rFonts w:eastAsia="Calibri"/>
          <w:lang w:eastAsia="en-US"/>
        </w:rPr>
        <w:t xml:space="preserve"> и подлежит рассмотрению должностным лицом, наделенным полномочиями по рассмотрению жалоб, в течение пятнадцати рабочих дней со дня ее поступления, а в случае обжалования отк</w:t>
      </w:r>
      <w:r w:rsidRPr="003A664F">
        <w:rPr>
          <w:rFonts w:eastAsia="Calibri"/>
          <w:lang w:eastAsia="en-US"/>
        </w:rPr>
        <w:t>а</w:t>
      </w:r>
      <w:r w:rsidRPr="003A664F">
        <w:rPr>
          <w:rFonts w:eastAsia="Calibri"/>
          <w:lang w:eastAsia="en-US"/>
        </w:rPr>
        <w:t>за органа, предоставляющего муниципальную услугу, должностного лица органа,  муниципал</w:t>
      </w:r>
      <w:r w:rsidRPr="003A664F">
        <w:rPr>
          <w:rFonts w:eastAsia="Calibri"/>
          <w:lang w:eastAsia="en-US"/>
        </w:rPr>
        <w:t>ь</w:t>
      </w:r>
      <w:r w:rsidRPr="003A664F">
        <w:rPr>
          <w:rFonts w:eastAsia="Calibri"/>
          <w:lang w:eastAsia="en-US"/>
        </w:rPr>
        <w:t>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w:t>
      </w:r>
      <w:r w:rsidRPr="003A664F">
        <w:rPr>
          <w:rFonts w:eastAsia="Calibri"/>
          <w:lang w:eastAsia="en-US"/>
        </w:rPr>
        <w:t>е</w:t>
      </w:r>
      <w:r w:rsidRPr="003A664F">
        <w:rPr>
          <w:rFonts w:eastAsia="Calibri"/>
          <w:lang w:eastAsia="en-US"/>
        </w:rPr>
        <w:t>чение пяти рабочих дней со дня ее регистрации.</w:t>
      </w:r>
      <w:bookmarkEnd w:id="0"/>
      <w:r w:rsidRPr="003A664F">
        <w:rPr>
          <w:rFonts w:eastAsia="Calibri"/>
          <w:lang w:eastAsia="en-US"/>
        </w:rPr>
        <w:t>».</w:t>
      </w:r>
    </w:p>
    <w:p w:rsidR="003A664F" w:rsidRPr="003A664F" w:rsidRDefault="003A664F" w:rsidP="00EA103B">
      <w:pPr>
        <w:pStyle w:val="aa"/>
        <w:numPr>
          <w:ilvl w:val="1"/>
          <w:numId w:val="18"/>
        </w:numPr>
        <w:tabs>
          <w:tab w:val="left" w:pos="1276"/>
          <w:tab w:val="left" w:pos="1418"/>
        </w:tabs>
      </w:pPr>
      <w:r w:rsidRPr="003A664F">
        <w:t xml:space="preserve"> Абзац 1 пункта 5.5. Административного регламента изложить в новой редакции :</w:t>
      </w:r>
    </w:p>
    <w:p w:rsidR="003A664F" w:rsidRPr="003A664F" w:rsidRDefault="003A664F" w:rsidP="003A664F">
      <w:pPr>
        <w:adjustRightInd w:val="0"/>
        <w:ind w:firstLine="709"/>
        <w:rPr>
          <w:rFonts w:eastAsia="Calibri"/>
          <w:lang w:eastAsia="en-US"/>
        </w:rPr>
      </w:pPr>
      <w:r w:rsidRPr="003A664F">
        <w:rPr>
          <w:rFonts w:eastAsia="Calibri"/>
          <w:lang w:eastAsia="en-US"/>
        </w:rPr>
        <w:t>«По результатам рассмотрения жалобы орган, предоставляющий муниципальную усл</w:t>
      </w:r>
      <w:r w:rsidRPr="003A664F">
        <w:rPr>
          <w:rFonts w:eastAsia="Calibri"/>
          <w:lang w:eastAsia="en-US"/>
        </w:rPr>
        <w:t>у</w:t>
      </w:r>
      <w:r w:rsidRPr="003A664F">
        <w:rPr>
          <w:rFonts w:eastAsia="Calibri"/>
          <w:lang w:eastAsia="en-US"/>
        </w:rPr>
        <w:t>гу, принимает одно из следующих решений:</w:t>
      </w:r>
    </w:p>
    <w:p w:rsidR="003A664F" w:rsidRPr="003A664F" w:rsidRDefault="003A664F" w:rsidP="003A664F">
      <w:pPr>
        <w:adjustRightInd w:val="0"/>
        <w:ind w:firstLine="709"/>
        <w:rPr>
          <w:rFonts w:eastAsia="Calibri"/>
          <w:lang w:eastAsia="en-US"/>
        </w:rPr>
      </w:pPr>
      <w:bookmarkStart w:id="1" w:name="sub_110271"/>
      <w:r w:rsidRPr="003A664F">
        <w:rPr>
          <w:rFonts w:eastAsia="Calibri"/>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w:t>
      </w:r>
      <w:r w:rsidRPr="003A664F">
        <w:rPr>
          <w:rFonts w:eastAsia="Calibri"/>
          <w:lang w:eastAsia="en-US"/>
        </w:rPr>
        <w:t>н</w:t>
      </w:r>
      <w:r w:rsidRPr="003A664F">
        <w:rPr>
          <w:rFonts w:eastAsia="Calibri"/>
          <w:lang w:eastAsia="en-US"/>
        </w:rPr>
        <w:t>ных в результате предоставления муниципальной услуги документах, возврата заявителю д</w:t>
      </w:r>
      <w:r w:rsidRPr="003A664F">
        <w:rPr>
          <w:rFonts w:eastAsia="Calibri"/>
          <w:lang w:eastAsia="en-US"/>
        </w:rPr>
        <w:t>е</w:t>
      </w:r>
      <w:r w:rsidRPr="003A664F">
        <w:rPr>
          <w:rFonts w:eastAsia="Calibri"/>
          <w:lang w:eastAsia="en-US"/>
        </w:rPr>
        <w:t>нежных средств, взимание которых не предусмотрено нормативными правовыми актами Ро</w:t>
      </w:r>
      <w:r w:rsidRPr="003A664F">
        <w:rPr>
          <w:rFonts w:eastAsia="Calibri"/>
          <w:lang w:eastAsia="en-US"/>
        </w:rPr>
        <w:t>с</w:t>
      </w:r>
      <w:r w:rsidRPr="003A664F">
        <w:rPr>
          <w:rFonts w:eastAsia="Calibri"/>
          <w:lang w:eastAsia="en-US"/>
        </w:rPr>
        <w:t>сийской Федерации, нормативными правовыми актами субъектов Российской Федерации, м</w:t>
      </w:r>
      <w:r w:rsidRPr="003A664F">
        <w:rPr>
          <w:rFonts w:eastAsia="Calibri"/>
          <w:lang w:eastAsia="en-US"/>
        </w:rPr>
        <w:t>у</w:t>
      </w:r>
      <w:r w:rsidRPr="003A664F">
        <w:rPr>
          <w:rFonts w:eastAsia="Calibri"/>
          <w:lang w:eastAsia="en-US"/>
        </w:rPr>
        <w:t>ниципальными правовыми актами, а также в иных формах;</w:t>
      </w:r>
    </w:p>
    <w:p w:rsidR="003A664F" w:rsidRPr="003A664F" w:rsidRDefault="003A664F" w:rsidP="003A664F">
      <w:pPr>
        <w:adjustRightInd w:val="0"/>
        <w:ind w:firstLine="709"/>
        <w:rPr>
          <w:rFonts w:eastAsia="Calibri"/>
          <w:lang w:eastAsia="en-US"/>
        </w:rPr>
      </w:pPr>
      <w:bookmarkStart w:id="2" w:name="sub_110272"/>
      <w:bookmarkEnd w:id="1"/>
      <w:r w:rsidRPr="003A664F">
        <w:rPr>
          <w:rFonts w:eastAsia="Calibri"/>
          <w:lang w:eastAsia="en-US"/>
        </w:rPr>
        <w:t>2) отказывает в удовлетворении жалобы.</w:t>
      </w:r>
    </w:p>
    <w:p w:rsidR="003A664F" w:rsidRPr="003A664F" w:rsidRDefault="003A664F" w:rsidP="003A664F">
      <w:pPr>
        <w:ind w:firstLine="709"/>
      </w:pPr>
      <w:r w:rsidRPr="003A664F">
        <w:t>Отдел образования администрации Ибресинского района или специалист отдела образ</w:t>
      </w:r>
      <w:r w:rsidRPr="003A664F">
        <w:t>о</w:t>
      </w:r>
      <w:r w:rsidRPr="003A664F">
        <w:t>вания администрации Ибресинского района при получении письменного обращения, в котором содержатся нецензурные либо оскорбительные выражения, угрозы жизни, здоровью и имущ</w:t>
      </w:r>
      <w:r w:rsidRPr="003A664F">
        <w:t>е</w:t>
      </w:r>
      <w:r w:rsidRPr="003A664F">
        <w:t>ству, а также членов его семьи, вправе оставить обращение без ответа по существу поставле</w:t>
      </w:r>
      <w:r w:rsidRPr="003A664F">
        <w:t>н</w:t>
      </w:r>
      <w:r w:rsidRPr="003A664F">
        <w:t>ных в нем вопросов и сообщить гражданину, направившему обращение, о недопустимости зл</w:t>
      </w:r>
      <w:r w:rsidRPr="003A664F">
        <w:t>о</w:t>
      </w:r>
      <w:r w:rsidRPr="003A664F">
        <w:t>употребления правом.</w:t>
      </w:r>
    </w:p>
    <w:p w:rsidR="003A664F" w:rsidRPr="003A664F" w:rsidRDefault="003A664F" w:rsidP="003A664F">
      <w:pPr>
        <w:ind w:firstLine="709"/>
      </w:pPr>
      <w:r w:rsidRPr="003A664F">
        <w:t xml:space="preserve"> В случае, если текст письменного обращения не поддается прочтению, ответ на обращ</w:t>
      </w:r>
      <w:r w:rsidRPr="003A664F">
        <w:t>е</w:t>
      </w:r>
      <w:r w:rsidRPr="003A664F">
        <w:t>ние не дается и оно не подлежит направлению на рассмотрение в отдел образования админис</w:t>
      </w:r>
      <w:r w:rsidRPr="003A664F">
        <w:t>т</w:t>
      </w:r>
      <w:r w:rsidRPr="003A664F">
        <w:t>рации Ибресинского района или специалисту  отдела образования администрации Ибресинск</w:t>
      </w:r>
      <w:r w:rsidRPr="003A664F">
        <w:t>о</w:t>
      </w:r>
      <w:r w:rsidRPr="003A664F">
        <w:t>го района в соответствии с их компетенцией, о чем в течение семи дней со дня регистрации о</w:t>
      </w:r>
      <w:r w:rsidRPr="003A664F">
        <w:t>б</w:t>
      </w:r>
      <w:r w:rsidRPr="003A664F">
        <w:t>ращения сообщается гражданину, направившему обращение, если его фамилия и почтовый а</w:t>
      </w:r>
      <w:r w:rsidRPr="003A664F">
        <w:t>д</w:t>
      </w:r>
      <w:r w:rsidRPr="003A664F">
        <w:t>рес поддаются прочтению.</w:t>
      </w:r>
    </w:p>
    <w:p w:rsidR="003A664F" w:rsidRPr="003A664F" w:rsidRDefault="003A664F" w:rsidP="003A664F">
      <w:pPr>
        <w:adjustRightInd w:val="0"/>
        <w:ind w:firstLine="709"/>
        <w:rPr>
          <w:rFonts w:eastAsia="Calibri"/>
          <w:lang w:eastAsia="en-US"/>
        </w:rPr>
      </w:pPr>
      <w:bookmarkStart w:id="3" w:name="sub_11028"/>
      <w:bookmarkEnd w:id="2"/>
      <w:r w:rsidRPr="003A664F">
        <w:rPr>
          <w:rFonts w:eastAsia="Calibri"/>
          <w:lang w:eastAsia="en-US"/>
        </w:rPr>
        <w:t xml:space="preserve">Не позднее дня, следующего за днем принятия решения, указанного в </w:t>
      </w:r>
      <w:hyperlink w:anchor="sub_11027" w:history="1">
        <w:r w:rsidRPr="003A664F">
          <w:rPr>
            <w:rFonts w:eastAsia="Calibri"/>
            <w:lang w:eastAsia="en-US"/>
          </w:rPr>
          <w:t>пункте</w:t>
        </w:r>
      </w:hyperlink>
      <w:r w:rsidRPr="003A664F">
        <w:rPr>
          <w:rFonts w:eastAsia="Calibri"/>
          <w:lang w:eastAsia="en-US"/>
        </w:rPr>
        <w:t xml:space="preserve"> 5.4. н</w:t>
      </w:r>
      <w:r w:rsidRPr="003A664F">
        <w:rPr>
          <w:rFonts w:eastAsia="Calibri"/>
          <w:lang w:eastAsia="en-US"/>
        </w:rPr>
        <w:t>а</w:t>
      </w:r>
      <w:r w:rsidRPr="003A664F">
        <w:rPr>
          <w:rFonts w:eastAsia="Calibri"/>
          <w:lang w:eastAsia="en-US"/>
        </w:rPr>
        <w:t>стоящего раздела, заявителю в письменной форме и по желанию заявителя в электронной фо</w:t>
      </w:r>
      <w:r w:rsidRPr="003A664F">
        <w:rPr>
          <w:rFonts w:eastAsia="Calibri"/>
          <w:lang w:eastAsia="en-US"/>
        </w:rPr>
        <w:t>р</w:t>
      </w:r>
      <w:r w:rsidRPr="003A664F">
        <w:rPr>
          <w:rFonts w:eastAsia="Calibri"/>
          <w:lang w:eastAsia="en-US"/>
        </w:rPr>
        <w:t>ме направляется мотивированный ответ о результатах рассмотрения жалобы.</w:t>
      </w:r>
    </w:p>
    <w:p w:rsidR="003A664F" w:rsidRPr="003A664F" w:rsidRDefault="003A664F" w:rsidP="003A664F">
      <w:pPr>
        <w:pStyle w:val="aa"/>
        <w:adjustRightInd w:val="0"/>
        <w:ind w:left="0" w:firstLine="709"/>
        <w:rPr>
          <w:rFonts w:eastAsia="Calibri"/>
          <w:lang w:eastAsia="en-US"/>
        </w:rPr>
      </w:pPr>
      <w:bookmarkStart w:id="4" w:name="sub_11029"/>
      <w:bookmarkEnd w:id="3"/>
      <w:r w:rsidRPr="003A664F">
        <w:rPr>
          <w:rFonts w:eastAsia="Calibri"/>
          <w:lang w:eastAsia="en-US"/>
        </w:rPr>
        <w:lastRenderedPageBreak/>
        <w:t>В случае установления в ходе или по результатам рассмотрения жалобы признаков с</w:t>
      </w:r>
      <w:r w:rsidRPr="003A664F">
        <w:rPr>
          <w:rFonts w:eastAsia="Calibri"/>
          <w:lang w:eastAsia="en-US"/>
        </w:rPr>
        <w:t>о</w:t>
      </w:r>
      <w:r w:rsidRPr="003A664F">
        <w:rPr>
          <w:rFonts w:eastAsia="Calibri"/>
          <w:lang w:eastAsia="en-US"/>
        </w:rPr>
        <w:t xml:space="preserve">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sub_11021" w:history="1">
        <w:r w:rsidRPr="003A664F">
          <w:rPr>
            <w:rFonts w:eastAsia="Calibri"/>
            <w:lang w:eastAsia="en-US"/>
          </w:rPr>
          <w:t>пункте</w:t>
        </w:r>
      </w:hyperlink>
      <w:r w:rsidRPr="003A664F">
        <w:rPr>
          <w:rFonts w:eastAsia="Calibri"/>
          <w:lang w:eastAsia="en-US"/>
        </w:rPr>
        <w:t xml:space="preserve"> 5.2. настоящего раздела, нез</w:t>
      </w:r>
      <w:r w:rsidRPr="003A664F">
        <w:rPr>
          <w:rFonts w:eastAsia="Calibri"/>
          <w:lang w:eastAsia="en-US"/>
        </w:rPr>
        <w:t>а</w:t>
      </w:r>
      <w:r w:rsidRPr="003A664F">
        <w:rPr>
          <w:rFonts w:eastAsia="Calibri"/>
          <w:lang w:eastAsia="en-US"/>
        </w:rPr>
        <w:t>медлительно направляет имеющиеся материалы в органы прокуратуры.</w:t>
      </w:r>
    </w:p>
    <w:bookmarkEnd w:id="4"/>
    <w:p w:rsidR="003A664F" w:rsidRPr="003A664F" w:rsidRDefault="003A664F" w:rsidP="003A664F">
      <w:pPr>
        <w:ind w:firstLine="708"/>
      </w:pPr>
      <w:r w:rsidRPr="003A664F">
        <w:t>2. Настоящее постановление вступает в силу со дня его официального опубликования.</w:t>
      </w:r>
    </w:p>
    <w:p w:rsidR="003A664F" w:rsidRPr="003A664F" w:rsidRDefault="003A664F" w:rsidP="003A664F">
      <w:pPr>
        <w:ind w:left="720" w:firstLine="709"/>
      </w:pPr>
    </w:p>
    <w:p w:rsidR="003A664F" w:rsidRPr="003A664F" w:rsidRDefault="003A664F" w:rsidP="003A664F">
      <w:pPr>
        <w:ind w:left="720" w:firstLine="709"/>
      </w:pPr>
    </w:p>
    <w:p w:rsidR="003A664F" w:rsidRPr="003A664F" w:rsidRDefault="003A664F" w:rsidP="003A664F">
      <w:pPr>
        <w:widowControl w:val="0"/>
        <w:autoSpaceDE w:val="0"/>
        <w:autoSpaceDN w:val="0"/>
        <w:adjustRightInd w:val="0"/>
      </w:pPr>
      <w:r w:rsidRPr="003A664F">
        <w:t>Заместитель главы администрации района-</w:t>
      </w:r>
    </w:p>
    <w:p w:rsidR="003A664F" w:rsidRPr="003A664F" w:rsidRDefault="003A664F" w:rsidP="003A664F">
      <w:pPr>
        <w:widowControl w:val="0"/>
        <w:autoSpaceDE w:val="0"/>
        <w:autoSpaceDN w:val="0"/>
        <w:adjustRightInd w:val="0"/>
      </w:pPr>
      <w:r w:rsidRPr="003A664F">
        <w:t>Начальник отдела образования                                                                   Л.В. Григорьева</w:t>
      </w:r>
    </w:p>
    <w:p w:rsidR="003A664F" w:rsidRPr="003A664F" w:rsidRDefault="003A664F" w:rsidP="003A664F">
      <w:pPr>
        <w:pStyle w:val="a7"/>
        <w:widowControl w:val="0"/>
        <w:ind w:left="1070"/>
        <w:rPr>
          <w:sz w:val="24"/>
        </w:rPr>
      </w:pPr>
    </w:p>
    <w:p w:rsidR="003A664F" w:rsidRDefault="003A664F" w:rsidP="00545ED2">
      <w:pPr>
        <w:pStyle w:val="a7"/>
        <w:widowControl w:val="0"/>
        <w:ind w:firstLine="0"/>
        <w:rPr>
          <w:sz w:val="24"/>
        </w:rPr>
      </w:pPr>
    </w:p>
    <w:p w:rsidR="003A664F" w:rsidRPr="00BB1303" w:rsidRDefault="003A664F" w:rsidP="003A664F">
      <w:pPr>
        <w:pStyle w:val="a7"/>
        <w:widowControl w:val="0"/>
        <w:ind w:firstLine="567"/>
        <w:rPr>
          <w:sz w:val="18"/>
          <w:szCs w:val="18"/>
        </w:rPr>
      </w:pPr>
      <w:r w:rsidRPr="00BB1303">
        <w:rPr>
          <w:sz w:val="18"/>
          <w:szCs w:val="18"/>
        </w:rPr>
        <w:t>Е.Н.Лукина</w:t>
      </w:r>
    </w:p>
    <w:p w:rsidR="003A664F" w:rsidRPr="00BB1303" w:rsidRDefault="003A664F" w:rsidP="003A664F">
      <w:pPr>
        <w:pStyle w:val="a7"/>
        <w:widowControl w:val="0"/>
        <w:ind w:firstLine="567"/>
        <w:rPr>
          <w:sz w:val="18"/>
          <w:szCs w:val="18"/>
        </w:rPr>
      </w:pPr>
      <w:r w:rsidRPr="00BB1303">
        <w:rPr>
          <w:sz w:val="18"/>
          <w:szCs w:val="18"/>
        </w:rPr>
        <w:t>2-12-47</w:t>
      </w:r>
    </w:p>
    <w:p w:rsidR="00545ED2" w:rsidRDefault="00545ED2" w:rsidP="00545ED2">
      <w:pPr>
        <w:ind w:right="99"/>
        <w:jc w:val="center"/>
        <w:rPr>
          <w:sz w:val="28"/>
          <w:szCs w:val="28"/>
        </w:rPr>
      </w:pPr>
    </w:p>
    <w:p w:rsidR="00545ED2" w:rsidRDefault="00545ED2" w:rsidP="00545ED2">
      <w:pPr>
        <w:spacing w:line="360" w:lineRule="auto"/>
        <w:jc w:val="center"/>
        <w:rPr>
          <w:sz w:val="28"/>
          <w:szCs w:val="28"/>
        </w:rPr>
      </w:pPr>
    </w:p>
    <w:tbl>
      <w:tblPr>
        <w:tblW w:w="0" w:type="auto"/>
        <w:tblLook w:val="0000"/>
      </w:tblPr>
      <w:tblGrid>
        <w:gridCol w:w="4195"/>
        <w:gridCol w:w="1173"/>
        <w:gridCol w:w="4202"/>
      </w:tblGrid>
      <w:tr w:rsidR="00545ED2" w:rsidTr="007E7E87">
        <w:trPr>
          <w:cantSplit/>
          <w:trHeight w:val="435"/>
        </w:trPr>
        <w:tc>
          <w:tcPr>
            <w:tcW w:w="4195" w:type="dxa"/>
          </w:tcPr>
          <w:p w:rsidR="00545ED2" w:rsidRDefault="00545ED2" w:rsidP="007E7E87">
            <w:pPr>
              <w:pStyle w:val="a5"/>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545ED2" w:rsidRDefault="00545ED2" w:rsidP="007E7E87">
            <w:pPr>
              <w:pStyle w:val="a5"/>
              <w:tabs>
                <w:tab w:val="left" w:pos="4285"/>
              </w:tabs>
              <w:spacing w:line="192" w:lineRule="auto"/>
              <w:jc w:val="center"/>
              <w:rPr>
                <w:sz w:val="26"/>
              </w:rPr>
            </w:pPr>
          </w:p>
        </w:tc>
        <w:tc>
          <w:tcPr>
            <w:tcW w:w="1173" w:type="dxa"/>
            <w:vMerge w:val="restart"/>
          </w:tcPr>
          <w:p w:rsidR="00545ED2" w:rsidRDefault="001D1694" w:rsidP="007E7E87">
            <w:pPr>
              <w:jc w:val="center"/>
              <w:rPr>
                <w:sz w:val="26"/>
              </w:rPr>
            </w:pPr>
            <w:r>
              <w:rPr>
                <w:noProof/>
                <w:sz w:val="26"/>
              </w:rPr>
              <w:drawing>
                <wp:anchor distT="0" distB="0" distL="114300" distR="114300" simplePos="0" relativeHeight="251663360" behindDoc="0" locked="0" layoutInCell="1" allowOverlap="1">
                  <wp:simplePos x="0" y="0"/>
                  <wp:positionH relativeFrom="column">
                    <wp:posOffset>-46355</wp:posOffset>
                  </wp:positionH>
                  <wp:positionV relativeFrom="paragraph">
                    <wp:posOffset>93345</wp:posOffset>
                  </wp:positionV>
                  <wp:extent cx="721360" cy="722630"/>
                  <wp:effectExtent l="19050" t="0" r="254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721360" cy="722630"/>
                          </a:xfrm>
                          <a:prstGeom prst="rect">
                            <a:avLst/>
                          </a:prstGeom>
                          <a:noFill/>
                          <a:ln w="9525">
                            <a:noFill/>
                            <a:miter lim="800000"/>
                            <a:headEnd/>
                            <a:tailEnd/>
                          </a:ln>
                        </pic:spPr>
                      </pic:pic>
                    </a:graphicData>
                  </a:graphic>
                </wp:anchor>
              </w:drawing>
            </w:r>
          </w:p>
        </w:tc>
        <w:tc>
          <w:tcPr>
            <w:tcW w:w="4202" w:type="dxa"/>
          </w:tcPr>
          <w:p w:rsidR="00545ED2" w:rsidRDefault="00545ED2" w:rsidP="007E7E87">
            <w:pPr>
              <w:pStyle w:val="a5"/>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545ED2" w:rsidRDefault="00545ED2" w:rsidP="007E7E87">
            <w:pPr>
              <w:pStyle w:val="a5"/>
              <w:spacing w:line="192" w:lineRule="auto"/>
              <w:jc w:val="center"/>
              <w:rPr>
                <w:sz w:val="26"/>
              </w:rPr>
            </w:pPr>
          </w:p>
        </w:tc>
      </w:tr>
      <w:tr w:rsidR="00545ED2" w:rsidTr="007E7E87">
        <w:trPr>
          <w:cantSplit/>
          <w:trHeight w:val="2325"/>
        </w:trPr>
        <w:tc>
          <w:tcPr>
            <w:tcW w:w="4195" w:type="dxa"/>
          </w:tcPr>
          <w:p w:rsidR="00545ED2" w:rsidRDefault="00545ED2" w:rsidP="007E7E87">
            <w:pPr>
              <w:pStyle w:val="a5"/>
              <w:tabs>
                <w:tab w:val="left" w:pos="4285"/>
              </w:tabs>
              <w:spacing w:before="80"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ЙĚПРЕÇ РАЙОНĚН </w:t>
            </w:r>
          </w:p>
          <w:p w:rsidR="00545ED2" w:rsidRDefault="00545ED2" w:rsidP="007E7E87">
            <w:pPr>
              <w:pStyle w:val="a5"/>
              <w:tabs>
                <w:tab w:val="left" w:pos="4285"/>
              </w:tabs>
              <w:spacing w:before="80" w:line="192" w:lineRule="auto"/>
              <w:jc w:val="center"/>
              <w:rPr>
                <w:sz w:val="22"/>
              </w:rPr>
            </w:pPr>
            <w:r>
              <w:rPr>
                <w:rFonts w:ascii="Times New Roman" w:hAnsi="Times New Roman" w:cs="Times New Roman"/>
                <w:b/>
                <w:bCs/>
                <w:noProof/>
                <w:sz w:val="22"/>
              </w:rPr>
              <w:t>АДМИНИСТРАЦИИ</w:t>
            </w:r>
          </w:p>
          <w:p w:rsidR="00545ED2" w:rsidRDefault="00545ED2" w:rsidP="007E7E87">
            <w:pPr>
              <w:pStyle w:val="a5"/>
              <w:tabs>
                <w:tab w:val="left" w:pos="4285"/>
              </w:tabs>
              <w:spacing w:line="192" w:lineRule="auto"/>
              <w:jc w:val="center"/>
              <w:rPr>
                <w:rStyle w:val="a6"/>
                <w:rFonts w:ascii="Times New Roman" w:hAnsi="Times New Roman" w:cs="Times New Roman"/>
                <w:noProof/>
                <w:color w:val="000000"/>
                <w:sz w:val="26"/>
              </w:rPr>
            </w:pPr>
          </w:p>
          <w:p w:rsidR="00545ED2" w:rsidRDefault="00545ED2" w:rsidP="007E7E87">
            <w:pPr>
              <w:pStyle w:val="a5"/>
              <w:tabs>
                <w:tab w:val="left" w:pos="4285"/>
              </w:tabs>
              <w:spacing w:line="192" w:lineRule="auto"/>
              <w:jc w:val="center"/>
              <w:rPr>
                <w:rStyle w:val="a6"/>
                <w:rFonts w:ascii="Times New Roman" w:hAnsi="Times New Roman" w:cs="Times New Roman"/>
                <w:noProof/>
                <w:color w:val="000000"/>
                <w:sz w:val="26"/>
              </w:rPr>
            </w:pPr>
            <w:r>
              <w:rPr>
                <w:rStyle w:val="a6"/>
                <w:rFonts w:ascii="Times New Roman" w:hAnsi="Times New Roman" w:cs="Times New Roman"/>
                <w:noProof/>
                <w:color w:val="000000"/>
                <w:sz w:val="26"/>
              </w:rPr>
              <w:t>ЙЫШĂНУ</w:t>
            </w:r>
          </w:p>
          <w:p w:rsidR="00545ED2" w:rsidRDefault="00545ED2" w:rsidP="007E7E87"/>
          <w:p w:rsidR="00545ED2" w:rsidRDefault="00545ED2" w:rsidP="007E7E87">
            <w:pPr>
              <w:pStyle w:val="a5"/>
              <w:spacing w:line="360" w:lineRule="auto"/>
              <w:ind w:right="-35"/>
              <w:jc w:val="center"/>
              <w:rPr>
                <w:rFonts w:ascii="Times New Roman" w:hAnsi="Times New Roman" w:cs="Times New Roman"/>
                <w:noProof/>
                <w:color w:val="000000"/>
                <w:sz w:val="26"/>
              </w:rPr>
            </w:pPr>
            <w:r>
              <w:rPr>
                <w:rFonts w:ascii="Times New Roman" w:hAnsi="Times New Roman" w:cs="Times New Roman"/>
                <w:noProof/>
                <w:color w:val="000000"/>
                <w:sz w:val="26"/>
              </w:rPr>
              <w:t xml:space="preserve">10.10.2016г.   552 № </w:t>
            </w:r>
          </w:p>
          <w:p w:rsidR="00545ED2" w:rsidRDefault="00545ED2" w:rsidP="007E7E87">
            <w:pPr>
              <w:spacing w:line="360" w:lineRule="auto"/>
              <w:jc w:val="center"/>
              <w:rPr>
                <w:noProof/>
                <w:color w:val="000000"/>
                <w:sz w:val="26"/>
              </w:rPr>
            </w:pPr>
            <w:r>
              <w:rPr>
                <w:noProof/>
                <w:color w:val="000000"/>
                <w:sz w:val="26"/>
              </w:rPr>
              <w:t>Йěпреç поселокě</w:t>
            </w:r>
          </w:p>
        </w:tc>
        <w:tc>
          <w:tcPr>
            <w:tcW w:w="1173" w:type="dxa"/>
            <w:vMerge/>
          </w:tcPr>
          <w:p w:rsidR="00545ED2" w:rsidRDefault="00545ED2" w:rsidP="007E7E87">
            <w:pPr>
              <w:jc w:val="center"/>
              <w:rPr>
                <w:sz w:val="26"/>
              </w:rPr>
            </w:pPr>
          </w:p>
        </w:tc>
        <w:tc>
          <w:tcPr>
            <w:tcW w:w="4202" w:type="dxa"/>
          </w:tcPr>
          <w:p w:rsidR="00545ED2" w:rsidRDefault="00545ED2" w:rsidP="007E7E87">
            <w:pPr>
              <w:pStyle w:val="a5"/>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545ED2" w:rsidRDefault="00545ED2" w:rsidP="007E7E87">
            <w:pPr>
              <w:pStyle w:val="a5"/>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ИБРЕСИНСКОГО РАЙОНА</w:t>
            </w:r>
            <w:r>
              <w:rPr>
                <w:rFonts w:ascii="Times New Roman" w:hAnsi="Times New Roman" w:cs="Times New Roman"/>
                <w:noProof/>
                <w:color w:val="000000"/>
                <w:sz w:val="22"/>
              </w:rPr>
              <w:t xml:space="preserve"> </w:t>
            </w:r>
          </w:p>
          <w:p w:rsidR="00545ED2" w:rsidRDefault="00545ED2" w:rsidP="007E7E87"/>
          <w:p w:rsidR="00545ED2" w:rsidRDefault="00545ED2" w:rsidP="007E7E87">
            <w:pPr>
              <w:pStyle w:val="a5"/>
              <w:spacing w:line="192" w:lineRule="auto"/>
              <w:jc w:val="center"/>
              <w:rPr>
                <w:rStyle w:val="a6"/>
                <w:rFonts w:ascii="Times New Roman" w:hAnsi="Times New Roman" w:cs="Times New Roman"/>
                <w:noProof/>
                <w:color w:val="000000"/>
                <w:sz w:val="26"/>
              </w:rPr>
            </w:pPr>
            <w:r>
              <w:rPr>
                <w:rStyle w:val="a6"/>
                <w:rFonts w:ascii="Times New Roman" w:hAnsi="Times New Roman" w:cs="Times New Roman"/>
                <w:noProof/>
                <w:color w:val="000000"/>
                <w:sz w:val="26"/>
              </w:rPr>
              <w:t>ПОСТАНОВЛЕНИЕ</w:t>
            </w:r>
          </w:p>
          <w:p w:rsidR="00545ED2" w:rsidRDefault="00545ED2" w:rsidP="007E7E87">
            <w:pPr>
              <w:spacing w:line="192" w:lineRule="auto"/>
            </w:pPr>
          </w:p>
          <w:p w:rsidR="00545ED2" w:rsidRDefault="00545ED2" w:rsidP="007E7E87">
            <w:pPr>
              <w:pStyle w:val="a5"/>
              <w:spacing w:line="360" w:lineRule="auto"/>
              <w:jc w:val="center"/>
              <w:rPr>
                <w:rFonts w:ascii="Times New Roman" w:hAnsi="Times New Roman" w:cs="Times New Roman"/>
                <w:sz w:val="26"/>
              </w:rPr>
            </w:pPr>
            <w:r>
              <w:rPr>
                <w:rFonts w:ascii="Times New Roman" w:hAnsi="Times New Roman" w:cs="Times New Roman"/>
                <w:noProof/>
                <w:sz w:val="26"/>
              </w:rPr>
              <w:t>10.10.2016г.        № 552</w:t>
            </w:r>
          </w:p>
          <w:p w:rsidR="00545ED2" w:rsidRDefault="00545ED2" w:rsidP="007E7E87">
            <w:pPr>
              <w:jc w:val="center"/>
              <w:rPr>
                <w:noProof/>
                <w:sz w:val="26"/>
              </w:rPr>
            </w:pPr>
            <w:r>
              <w:rPr>
                <w:noProof/>
                <w:color w:val="000000"/>
                <w:sz w:val="26"/>
              </w:rPr>
              <w:t>поселок Ибреси</w:t>
            </w:r>
          </w:p>
        </w:tc>
      </w:tr>
    </w:tbl>
    <w:p w:rsidR="00545ED2" w:rsidRPr="00986EFE" w:rsidRDefault="00545ED2" w:rsidP="00545ED2">
      <w:pPr>
        <w:rPr>
          <w:sz w:val="26"/>
          <w:szCs w:val="26"/>
        </w:rPr>
      </w:pPr>
    </w:p>
    <w:p w:rsidR="00545ED2" w:rsidRPr="00545ED2" w:rsidRDefault="00545ED2" w:rsidP="00545ED2">
      <w:pPr>
        <w:pStyle w:val="Style15"/>
        <w:widowControl/>
        <w:spacing w:line="278" w:lineRule="exact"/>
        <w:ind w:right="4353" w:firstLine="0"/>
      </w:pPr>
      <w:r w:rsidRPr="00545ED2">
        <w:t xml:space="preserve">О внесении изменений в постановление </w:t>
      </w:r>
    </w:p>
    <w:p w:rsidR="00545ED2" w:rsidRPr="00545ED2" w:rsidRDefault="00545ED2" w:rsidP="00545ED2">
      <w:pPr>
        <w:pStyle w:val="Style15"/>
        <w:widowControl/>
        <w:spacing w:line="278" w:lineRule="exact"/>
        <w:ind w:right="4353" w:firstLine="0"/>
      </w:pPr>
      <w:r w:rsidRPr="00545ED2">
        <w:t>администрации Ибресинского района</w:t>
      </w:r>
    </w:p>
    <w:p w:rsidR="00545ED2" w:rsidRPr="00545ED2" w:rsidRDefault="00545ED2" w:rsidP="00545ED2">
      <w:pPr>
        <w:pStyle w:val="Style15"/>
        <w:widowControl/>
        <w:spacing w:line="278" w:lineRule="exact"/>
        <w:ind w:right="4353" w:firstLine="0"/>
      </w:pPr>
      <w:r w:rsidRPr="00545ED2">
        <w:t xml:space="preserve">№ 888 от 10.12.2014 года </w:t>
      </w:r>
    </w:p>
    <w:p w:rsidR="00545ED2" w:rsidRPr="00545ED2" w:rsidRDefault="00545ED2" w:rsidP="00545ED2">
      <w:pPr>
        <w:autoSpaceDE w:val="0"/>
        <w:autoSpaceDN w:val="0"/>
        <w:adjustRightInd w:val="0"/>
        <w:ind w:firstLine="720"/>
        <w:jc w:val="both"/>
      </w:pPr>
    </w:p>
    <w:p w:rsidR="00545ED2" w:rsidRPr="00545ED2" w:rsidRDefault="00545ED2" w:rsidP="00545ED2">
      <w:pPr>
        <w:autoSpaceDE w:val="0"/>
        <w:autoSpaceDN w:val="0"/>
        <w:adjustRightInd w:val="0"/>
        <w:ind w:firstLine="720"/>
        <w:jc w:val="both"/>
      </w:pPr>
    </w:p>
    <w:p w:rsidR="00545ED2" w:rsidRPr="00545ED2" w:rsidRDefault="00545ED2" w:rsidP="00545ED2">
      <w:pPr>
        <w:autoSpaceDE w:val="0"/>
        <w:autoSpaceDN w:val="0"/>
        <w:adjustRightInd w:val="0"/>
        <w:ind w:firstLine="720"/>
        <w:jc w:val="both"/>
      </w:pPr>
      <w:r w:rsidRPr="00545ED2">
        <w:t>Администрация Ибресинского района постановляет:</w:t>
      </w:r>
    </w:p>
    <w:p w:rsidR="00545ED2" w:rsidRPr="00545ED2" w:rsidRDefault="00545ED2" w:rsidP="00545ED2">
      <w:pPr>
        <w:autoSpaceDE w:val="0"/>
        <w:autoSpaceDN w:val="0"/>
        <w:adjustRightInd w:val="0"/>
        <w:ind w:firstLine="720"/>
        <w:jc w:val="both"/>
      </w:pPr>
    </w:p>
    <w:p w:rsidR="00545ED2" w:rsidRPr="00545ED2" w:rsidRDefault="00545ED2" w:rsidP="00EA103B">
      <w:pPr>
        <w:pStyle w:val="Style15"/>
        <w:widowControl/>
        <w:numPr>
          <w:ilvl w:val="0"/>
          <w:numId w:val="19"/>
        </w:numPr>
        <w:spacing w:line="278" w:lineRule="exact"/>
        <w:ind w:left="0" w:right="34" w:firstLine="567"/>
      </w:pPr>
      <w:r w:rsidRPr="00545ED2">
        <w:t>В постановление администрации Ибресинского района № 888 от 10 декабря 2014 года «Об утверждении Методик и расчетов распределения межбюджетных трансфертов бю</w:t>
      </w:r>
      <w:r w:rsidRPr="00545ED2">
        <w:t>д</w:t>
      </w:r>
      <w:r w:rsidRPr="00545ED2">
        <w:t>жетам поселений Ибресинского района на 2015 год и на плановый период 2016 и 2017 годов» внести следующие изменения:</w:t>
      </w:r>
    </w:p>
    <w:p w:rsidR="00545ED2" w:rsidRPr="00545ED2" w:rsidRDefault="00545ED2" w:rsidP="00EA103B">
      <w:pPr>
        <w:pStyle w:val="Style15"/>
        <w:widowControl/>
        <w:numPr>
          <w:ilvl w:val="1"/>
          <w:numId w:val="19"/>
        </w:numPr>
        <w:spacing w:line="278" w:lineRule="exact"/>
        <w:ind w:left="0" w:right="34" w:firstLine="567"/>
      </w:pPr>
      <w:r w:rsidRPr="00545ED2">
        <w:t>Пункт 1 дополнить приложением № 5 следующего содержания:</w:t>
      </w:r>
    </w:p>
    <w:p w:rsidR="00545ED2" w:rsidRPr="00545ED2" w:rsidRDefault="00545ED2" w:rsidP="00545ED2">
      <w:pPr>
        <w:pStyle w:val="Style15"/>
        <w:widowControl/>
        <w:spacing w:line="278" w:lineRule="exact"/>
        <w:ind w:right="34" w:firstLine="567"/>
      </w:pPr>
      <w:r w:rsidRPr="00545ED2">
        <w:t>«Методика расчета объема субвенций, представляемых бюджетам поселений Ибреси</w:t>
      </w:r>
      <w:r w:rsidRPr="00545ED2">
        <w:t>н</w:t>
      </w:r>
      <w:r w:rsidRPr="00545ED2">
        <w:t>ского района для осуществления государственных полномочий Чувашской Республики по о</w:t>
      </w:r>
      <w:r w:rsidRPr="00545ED2">
        <w:t>р</w:t>
      </w:r>
      <w:r w:rsidRPr="00545ED2">
        <w:t>ганизации проведения на территории поселений мероприятий по отлову и содержанию безна</w:t>
      </w:r>
      <w:r w:rsidRPr="00545ED2">
        <w:t>д</w:t>
      </w:r>
      <w:r w:rsidRPr="00545ED2">
        <w:t>зорных животных» (приложение    № 5).».</w:t>
      </w:r>
    </w:p>
    <w:p w:rsidR="00545ED2" w:rsidRPr="00545ED2" w:rsidRDefault="00545ED2" w:rsidP="00EA103B">
      <w:pPr>
        <w:pStyle w:val="Style15"/>
        <w:widowControl/>
        <w:numPr>
          <w:ilvl w:val="1"/>
          <w:numId w:val="19"/>
        </w:numPr>
        <w:spacing w:line="278" w:lineRule="exact"/>
        <w:ind w:left="0" w:right="34" w:firstLine="567"/>
      </w:pPr>
      <w:r w:rsidRPr="00545ED2">
        <w:t>Приложение № 5 изложить в редакции согласно приложению к настоящему п</w:t>
      </w:r>
      <w:r w:rsidRPr="00545ED2">
        <w:t>о</w:t>
      </w:r>
      <w:r w:rsidRPr="00545ED2">
        <w:t>становлению.</w:t>
      </w:r>
    </w:p>
    <w:p w:rsidR="00545ED2" w:rsidRPr="00545ED2" w:rsidRDefault="00545ED2" w:rsidP="00545ED2">
      <w:pPr>
        <w:pStyle w:val="Style15"/>
        <w:widowControl/>
        <w:spacing w:line="278" w:lineRule="exact"/>
        <w:ind w:right="34" w:firstLine="0"/>
      </w:pPr>
      <w:r w:rsidRPr="00545ED2">
        <w:tab/>
        <w:t>2. Настоящее постановление вступает в силу после его официального опубликования и распространяется на правоотношения, возникшие с 1 января 2016 года.</w:t>
      </w:r>
    </w:p>
    <w:p w:rsidR="00545ED2" w:rsidRPr="00545ED2" w:rsidRDefault="00545ED2" w:rsidP="00545ED2">
      <w:pPr>
        <w:pStyle w:val="Style15"/>
        <w:widowControl/>
        <w:spacing w:line="278" w:lineRule="exact"/>
        <w:ind w:right="34" w:firstLine="0"/>
      </w:pPr>
    </w:p>
    <w:p w:rsidR="00545ED2" w:rsidRPr="00545ED2" w:rsidRDefault="00545ED2" w:rsidP="00545ED2">
      <w:pPr>
        <w:pStyle w:val="ConsNormal"/>
        <w:ind w:right="0" w:firstLine="709"/>
        <w:rPr>
          <w:rFonts w:ascii="Times New Roman" w:hAnsi="Times New Roman"/>
          <w:sz w:val="24"/>
          <w:szCs w:val="24"/>
        </w:rPr>
      </w:pPr>
    </w:p>
    <w:p w:rsidR="00545ED2" w:rsidRPr="00545ED2" w:rsidRDefault="00545ED2" w:rsidP="00545ED2">
      <w:r w:rsidRPr="00545ED2">
        <w:t>Глава администрации</w:t>
      </w:r>
    </w:p>
    <w:p w:rsidR="00545ED2" w:rsidRPr="00545ED2" w:rsidRDefault="00545ED2" w:rsidP="00545ED2">
      <w:r w:rsidRPr="00545ED2">
        <w:t>Ибресинского района</w:t>
      </w:r>
      <w:r w:rsidRPr="00545ED2">
        <w:tab/>
      </w:r>
      <w:r w:rsidRPr="00545ED2">
        <w:tab/>
      </w:r>
      <w:r w:rsidRPr="00545ED2">
        <w:tab/>
      </w:r>
      <w:r w:rsidRPr="00545ED2">
        <w:tab/>
      </w:r>
      <w:r w:rsidRPr="00545ED2">
        <w:tab/>
      </w:r>
      <w:r w:rsidRPr="00545ED2">
        <w:tab/>
        <w:t>С. В. Горбунов</w:t>
      </w:r>
    </w:p>
    <w:p w:rsidR="00545ED2" w:rsidRPr="00545ED2" w:rsidRDefault="00545ED2" w:rsidP="00545ED2"/>
    <w:p w:rsidR="00545ED2" w:rsidRPr="00545ED2" w:rsidRDefault="00545ED2" w:rsidP="00545ED2"/>
    <w:p w:rsidR="00545ED2" w:rsidRPr="00545ED2" w:rsidRDefault="00545ED2" w:rsidP="00545ED2"/>
    <w:p w:rsidR="00545ED2" w:rsidRPr="00545ED2" w:rsidRDefault="00545ED2" w:rsidP="00545ED2"/>
    <w:p w:rsidR="00545ED2" w:rsidRPr="00545ED2" w:rsidRDefault="00545ED2" w:rsidP="00545ED2">
      <w:pPr>
        <w:rPr>
          <w:sz w:val="20"/>
          <w:szCs w:val="20"/>
        </w:rPr>
      </w:pPr>
      <w:r w:rsidRPr="00545ED2">
        <w:rPr>
          <w:sz w:val="20"/>
          <w:szCs w:val="20"/>
        </w:rPr>
        <w:t>Исп. Зиновьева О.В. (2-11-61)</w:t>
      </w:r>
    </w:p>
    <w:p w:rsidR="00545ED2" w:rsidRPr="00545ED2" w:rsidRDefault="00545ED2" w:rsidP="00545ED2"/>
    <w:p w:rsidR="00545ED2" w:rsidRPr="00545ED2" w:rsidRDefault="00545ED2" w:rsidP="00545ED2">
      <w:pPr>
        <w:jc w:val="right"/>
        <w:rPr>
          <w:rStyle w:val="a6"/>
          <w:b w:val="0"/>
          <w:bCs w:val="0"/>
          <w:color w:val="000000" w:themeColor="text1"/>
        </w:rPr>
      </w:pPr>
      <w:r w:rsidRPr="00545ED2">
        <w:rPr>
          <w:rStyle w:val="a6"/>
          <w:b w:val="0"/>
          <w:bCs w:val="0"/>
          <w:color w:val="000000" w:themeColor="text1"/>
        </w:rPr>
        <w:t>Приложение № 5</w:t>
      </w:r>
      <w:r w:rsidRPr="00545ED2">
        <w:rPr>
          <w:rStyle w:val="a6"/>
          <w:b w:val="0"/>
          <w:bCs w:val="0"/>
          <w:color w:val="000000" w:themeColor="text1"/>
        </w:rPr>
        <w:br/>
        <w:t>к постановлению администрации Ибресинского района</w:t>
      </w:r>
    </w:p>
    <w:p w:rsidR="00545ED2" w:rsidRPr="00545ED2" w:rsidRDefault="00545ED2" w:rsidP="00545ED2">
      <w:pPr>
        <w:jc w:val="right"/>
        <w:rPr>
          <w:rStyle w:val="a6"/>
          <w:b w:val="0"/>
          <w:bCs w:val="0"/>
          <w:color w:val="000000" w:themeColor="text1"/>
        </w:rPr>
      </w:pPr>
      <w:r w:rsidRPr="00545ED2">
        <w:rPr>
          <w:rStyle w:val="a6"/>
          <w:b w:val="0"/>
          <w:bCs w:val="0"/>
          <w:color w:val="000000" w:themeColor="text1"/>
        </w:rPr>
        <w:t>от  10.10.2016г. № 552 «Об утверждении</w:t>
      </w:r>
    </w:p>
    <w:p w:rsidR="00545ED2" w:rsidRPr="00545ED2" w:rsidRDefault="00545ED2" w:rsidP="00545ED2">
      <w:pPr>
        <w:jc w:val="right"/>
        <w:rPr>
          <w:rStyle w:val="a6"/>
          <w:b w:val="0"/>
          <w:bCs w:val="0"/>
          <w:color w:val="000000" w:themeColor="text1"/>
        </w:rPr>
      </w:pPr>
      <w:r w:rsidRPr="00545ED2">
        <w:rPr>
          <w:rStyle w:val="a6"/>
          <w:b w:val="0"/>
          <w:bCs w:val="0"/>
          <w:color w:val="000000" w:themeColor="text1"/>
        </w:rPr>
        <w:t xml:space="preserve">Методик и расчетов распределения  </w:t>
      </w:r>
    </w:p>
    <w:p w:rsidR="00545ED2" w:rsidRPr="00545ED2" w:rsidRDefault="00545ED2" w:rsidP="00545ED2">
      <w:pPr>
        <w:jc w:val="right"/>
        <w:rPr>
          <w:rStyle w:val="a6"/>
          <w:b w:val="0"/>
          <w:bCs w:val="0"/>
          <w:color w:val="000000" w:themeColor="text1"/>
        </w:rPr>
      </w:pPr>
      <w:r w:rsidRPr="00545ED2">
        <w:rPr>
          <w:rStyle w:val="a6"/>
          <w:b w:val="0"/>
          <w:bCs w:val="0"/>
          <w:color w:val="000000" w:themeColor="text1"/>
        </w:rPr>
        <w:t xml:space="preserve">межбюджетных трансфертов </w:t>
      </w:r>
    </w:p>
    <w:p w:rsidR="00545ED2" w:rsidRPr="00545ED2" w:rsidRDefault="00545ED2" w:rsidP="00545ED2">
      <w:pPr>
        <w:jc w:val="right"/>
        <w:rPr>
          <w:rStyle w:val="a6"/>
          <w:b w:val="0"/>
          <w:bCs w:val="0"/>
          <w:color w:val="000000" w:themeColor="text1"/>
        </w:rPr>
      </w:pPr>
      <w:r w:rsidRPr="00545ED2">
        <w:rPr>
          <w:rStyle w:val="a6"/>
          <w:b w:val="0"/>
          <w:bCs w:val="0"/>
          <w:color w:val="000000" w:themeColor="text1"/>
        </w:rPr>
        <w:t xml:space="preserve"> бюджетам поселений Ибресинского района</w:t>
      </w:r>
    </w:p>
    <w:p w:rsidR="00545ED2" w:rsidRPr="00545ED2" w:rsidRDefault="00545ED2" w:rsidP="00545ED2">
      <w:pPr>
        <w:jc w:val="right"/>
        <w:rPr>
          <w:rStyle w:val="a6"/>
          <w:b w:val="0"/>
          <w:bCs w:val="0"/>
          <w:color w:val="000000" w:themeColor="text1"/>
        </w:rPr>
      </w:pPr>
      <w:r w:rsidRPr="00545ED2">
        <w:rPr>
          <w:rStyle w:val="a6"/>
          <w:b w:val="0"/>
          <w:bCs w:val="0"/>
          <w:color w:val="000000" w:themeColor="text1"/>
        </w:rPr>
        <w:t xml:space="preserve"> на 2015 год и на плановый </w:t>
      </w:r>
    </w:p>
    <w:p w:rsidR="00545ED2" w:rsidRPr="00545ED2" w:rsidRDefault="00545ED2" w:rsidP="00545ED2">
      <w:pPr>
        <w:jc w:val="right"/>
        <w:rPr>
          <w:b/>
          <w:bCs/>
          <w:color w:val="000000" w:themeColor="text1"/>
        </w:rPr>
      </w:pPr>
      <w:r w:rsidRPr="00545ED2">
        <w:rPr>
          <w:rStyle w:val="a6"/>
          <w:b w:val="0"/>
          <w:bCs w:val="0"/>
          <w:color w:val="000000" w:themeColor="text1"/>
        </w:rPr>
        <w:t>период 2016 и 2017 годов»</w:t>
      </w:r>
    </w:p>
    <w:p w:rsidR="00545ED2" w:rsidRPr="00545ED2" w:rsidRDefault="00545ED2" w:rsidP="00545ED2">
      <w:pPr>
        <w:jc w:val="right"/>
        <w:rPr>
          <w:b/>
          <w:bCs/>
        </w:rPr>
      </w:pPr>
    </w:p>
    <w:p w:rsidR="00545ED2" w:rsidRPr="00545ED2" w:rsidRDefault="00545ED2" w:rsidP="00545ED2">
      <w:pPr>
        <w:pStyle w:val="Style15"/>
        <w:widowControl/>
        <w:spacing w:line="278" w:lineRule="exact"/>
        <w:ind w:left="567" w:right="34" w:firstLine="0"/>
      </w:pPr>
    </w:p>
    <w:p w:rsidR="00545ED2" w:rsidRPr="00545ED2" w:rsidRDefault="00545ED2" w:rsidP="00545ED2">
      <w:pPr>
        <w:pStyle w:val="Style15"/>
        <w:widowControl/>
        <w:spacing w:line="278" w:lineRule="exact"/>
        <w:ind w:left="567" w:right="34" w:firstLine="0"/>
        <w:jc w:val="center"/>
      </w:pPr>
      <w:r w:rsidRPr="00545ED2">
        <w:t>Методика</w:t>
      </w:r>
      <w:r w:rsidRPr="00545ED2">
        <w:br/>
        <w:t>расчета объема субвенций, представляемых бюджетам поселений Ибресинского района для осуществления государственных полномочий Чувашской Республики по организации проведения на территории поселений мероприятий по отлову и содержанию безнадзо</w:t>
      </w:r>
      <w:r w:rsidRPr="00545ED2">
        <w:t>р</w:t>
      </w:r>
      <w:r w:rsidRPr="00545ED2">
        <w:t>ных животных</w:t>
      </w:r>
    </w:p>
    <w:p w:rsidR="00545ED2" w:rsidRPr="00545ED2" w:rsidRDefault="00545ED2" w:rsidP="00545ED2">
      <w:pPr>
        <w:pStyle w:val="Style15"/>
        <w:widowControl/>
        <w:spacing w:line="278" w:lineRule="exact"/>
        <w:ind w:left="567" w:right="34" w:firstLine="0"/>
        <w:jc w:val="center"/>
      </w:pPr>
    </w:p>
    <w:p w:rsidR="00545ED2" w:rsidRPr="00545ED2" w:rsidRDefault="00545ED2" w:rsidP="00545ED2">
      <w:pPr>
        <w:pStyle w:val="Style15"/>
        <w:widowControl/>
        <w:spacing w:line="278" w:lineRule="exact"/>
        <w:ind w:right="34" w:firstLine="567"/>
      </w:pPr>
      <w:r w:rsidRPr="00545ED2">
        <w:t>1. Финансовые средства, необходимые органам местного самоуправления поселений И</w:t>
      </w:r>
      <w:r w:rsidRPr="00545ED2">
        <w:t>б</w:t>
      </w:r>
      <w:r w:rsidRPr="00545ED2">
        <w:t>ресинского района для осуществления государственных полномочий Чувашской Республики по организации проведения на территории поселений Ибресинского района мероприятий по отлову и содержанию безнадзорных животных, предусматриваются в бюджете Ибресинского района в виде субвенций в объеме, утверждаемом решением Собрания депутатов Ибресинского района о бюджете Ибресинского района на очередной финансовый год (очередной финансовый год и плановый период). Предоставление средств на указанные цели производится за счет средств, выделенных Ибресинскому району из республиканского бюджета Чувашской Респу</w:t>
      </w:r>
      <w:r w:rsidRPr="00545ED2">
        <w:t>б</w:t>
      </w:r>
      <w:r w:rsidRPr="00545ED2">
        <w:t>лики, и предусмотренных по разделу 04 05 «Сельское хозяйство и рыболовство», по виду ра</w:t>
      </w:r>
      <w:r w:rsidRPr="00545ED2">
        <w:t>с</w:t>
      </w:r>
      <w:r w:rsidRPr="00545ED2">
        <w:t>ходов «Межбюджетные трансферты».</w:t>
      </w:r>
    </w:p>
    <w:p w:rsidR="00545ED2" w:rsidRPr="00545ED2" w:rsidRDefault="00545ED2" w:rsidP="00545ED2">
      <w:pPr>
        <w:pStyle w:val="Style15"/>
        <w:widowControl/>
        <w:spacing w:line="278" w:lineRule="exact"/>
        <w:ind w:right="34" w:firstLine="567"/>
      </w:pPr>
      <w:r w:rsidRPr="00545ED2">
        <w:t>2. Объем субвенций, предоставляемых бюджетам поселений Ибресинского района Ч</w:t>
      </w:r>
      <w:r w:rsidRPr="00545ED2">
        <w:t>у</w:t>
      </w:r>
      <w:r w:rsidRPr="00545ED2">
        <w:t>вашской Республики на осуществление передаваемых государственных полномочий Чува</w:t>
      </w:r>
      <w:r w:rsidRPr="00545ED2">
        <w:t>ш</w:t>
      </w:r>
      <w:r w:rsidRPr="00545ED2">
        <w:t>ской Республики по организации проведения на территории поселений мероприятий по отлову и содержанию безнадзорных животных (Si), определяется по формуле.</w:t>
      </w:r>
    </w:p>
    <w:p w:rsidR="00545ED2" w:rsidRPr="00545ED2" w:rsidRDefault="00545ED2" w:rsidP="00545ED2">
      <w:pPr>
        <w:pStyle w:val="Style15"/>
        <w:widowControl/>
        <w:spacing w:line="278" w:lineRule="exact"/>
        <w:ind w:right="34" w:firstLine="567"/>
      </w:pPr>
    </w:p>
    <w:p w:rsidR="00545ED2" w:rsidRPr="00545ED2" w:rsidRDefault="00545ED2" w:rsidP="00545ED2">
      <w:pPr>
        <w:pStyle w:val="Style15"/>
        <w:widowControl/>
        <w:spacing w:line="278" w:lineRule="exact"/>
        <w:ind w:right="34" w:firstLine="567"/>
        <w:jc w:val="center"/>
      </w:pPr>
      <w:r w:rsidRPr="00545ED2">
        <w:t>Si=N x Qi, где:</w:t>
      </w:r>
    </w:p>
    <w:p w:rsidR="00545ED2" w:rsidRPr="00545ED2" w:rsidRDefault="00545ED2" w:rsidP="00545ED2">
      <w:pPr>
        <w:pStyle w:val="Style15"/>
        <w:widowControl/>
        <w:spacing w:line="278" w:lineRule="exact"/>
        <w:ind w:right="34" w:firstLine="567"/>
      </w:pPr>
    </w:p>
    <w:p w:rsidR="00545ED2" w:rsidRPr="00545ED2" w:rsidRDefault="00545ED2" w:rsidP="00545ED2">
      <w:pPr>
        <w:pStyle w:val="Style15"/>
        <w:widowControl/>
        <w:spacing w:line="278" w:lineRule="exact"/>
        <w:ind w:right="34" w:firstLine="567"/>
      </w:pPr>
      <w:r w:rsidRPr="00545ED2">
        <w:t>Si- объем субвенций i-му поселению Ибресинского района Чувашской Республики;</w:t>
      </w:r>
    </w:p>
    <w:p w:rsidR="00545ED2" w:rsidRPr="00545ED2" w:rsidRDefault="00545ED2" w:rsidP="00545ED2">
      <w:pPr>
        <w:pStyle w:val="Style15"/>
        <w:widowControl/>
        <w:spacing w:line="278" w:lineRule="exact"/>
        <w:ind w:right="34" w:firstLine="567"/>
      </w:pPr>
      <w:r w:rsidRPr="00545ED2">
        <w:t>N - норматив расходов на отлов и содержание одного безнадзорного животного в течение трех календарных дней, устанавливаемый органом исполнительной власти Чувашской Респу</w:t>
      </w:r>
      <w:r w:rsidRPr="00545ED2">
        <w:t>б</w:t>
      </w:r>
      <w:r w:rsidRPr="00545ED2">
        <w:t>лики в области ветеринарии по согласованию с органом исполнительной власти Чувашской Республики, осуществляющим государственную политику в сфере финансов;</w:t>
      </w:r>
    </w:p>
    <w:p w:rsidR="00545ED2" w:rsidRPr="00545ED2" w:rsidRDefault="00545ED2" w:rsidP="00545ED2">
      <w:pPr>
        <w:pStyle w:val="Style15"/>
        <w:widowControl/>
        <w:spacing w:line="278" w:lineRule="exact"/>
        <w:ind w:right="34" w:firstLine="567"/>
      </w:pPr>
      <w:r w:rsidRPr="00545ED2">
        <w:t xml:space="preserve">Qi- количество безнадзорных животных, планируемых к отлову в течение календарного года в i-м поселении Ибресинского района Чувашской Республики. </w:t>
      </w:r>
    </w:p>
    <w:p w:rsidR="00545ED2" w:rsidRDefault="00545ED2" w:rsidP="00545ED2">
      <w:pPr>
        <w:pStyle w:val="Style15"/>
        <w:widowControl/>
        <w:spacing w:line="278" w:lineRule="exact"/>
        <w:ind w:right="34" w:firstLine="567"/>
      </w:pPr>
    </w:p>
    <w:p w:rsidR="001D1694" w:rsidRDefault="001D1694" w:rsidP="00545ED2">
      <w:pPr>
        <w:pStyle w:val="Style15"/>
        <w:widowControl/>
        <w:spacing w:line="278" w:lineRule="exact"/>
        <w:ind w:right="34" w:firstLine="567"/>
      </w:pPr>
    </w:p>
    <w:p w:rsidR="001D1694" w:rsidRDefault="001D1694" w:rsidP="00545ED2">
      <w:pPr>
        <w:pStyle w:val="Style15"/>
        <w:widowControl/>
        <w:spacing w:line="278" w:lineRule="exact"/>
        <w:ind w:right="34" w:firstLine="567"/>
      </w:pPr>
    </w:p>
    <w:p w:rsidR="001D1694" w:rsidRDefault="001D1694" w:rsidP="00545ED2">
      <w:pPr>
        <w:pStyle w:val="Style15"/>
        <w:widowControl/>
        <w:spacing w:line="278" w:lineRule="exact"/>
        <w:ind w:right="34" w:firstLine="567"/>
      </w:pPr>
    </w:p>
    <w:p w:rsidR="001D1694" w:rsidRDefault="001D1694" w:rsidP="00545ED2">
      <w:pPr>
        <w:pStyle w:val="Style15"/>
        <w:widowControl/>
        <w:spacing w:line="278" w:lineRule="exact"/>
        <w:ind w:right="34" w:firstLine="567"/>
      </w:pPr>
    </w:p>
    <w:p w:rsidR="001D1694" w:rsidRDefault="001D1694" w:rsidP="00545ED2">
      <w:pPr>
        <w:pStyle w:val="Style15"/>
        <w:widowControl/>
        <w:spacing w:line="278" w:lineRule="exact"/>
        <w:ind w:right="34" w:firstLine="567"/>
      </w:pPr>
    </w:p>
    <w:p w:rsidR="001D1694" w:rsidRDefault="001D1694" w:rsidP="00545ED2">
      <w:pPr>
        <w:pStyle w:val="Style15"/>
        <w:widowControl/>
        <w:spacing w:line="278" w:lineRule="exact"/>
        <w:ind w:right="34" w:firstLine="567"/>
      </w:pPr>
    </w:p>
    <w:p w:rsidR="001D1694" w:rsidRDefault="001D1694" w:rsidP="00545ED2">
      <w:pPr>
        <w:pStyle w:val="Style15"/>
        <w:widowControl/>
        <w:spacing w:line="278" w:lineRule="exact"/>
        <w:ind w:right="34" w:firstLine="567"/>
      </w:pPr>
    </w:p>
    <w:p w:rsidR="001D1694" w:rsidRDefault="001D1694" w:rsidP="00545ED2">
      <w:pPr>
        <w:pStyle w:val="Style15"/>
        <w:widowControl/>
        <w:spacing w:line="278" w:lineRule="exact"/>
        <w:ind w:right="34" w:firstLine="567"/>
      </w:pPr>
    </w:p>
    <w:p w:rsidR="001D1694" w:rsidRPr="00545ED2" w:rsidRDefault="001D1694" w:rsidP="00545ED2">
      <w:pPr>
        <w:pStyle w:val="Style15"/>
        <w:widowControl/>
        <w:spacing w:line="278" w:lineRule="exact"/>
        <w:ind w:right="34" w:firstLine="567"/>
      </w:pPr>
    </w:p>
    <w:p w:rsidR="003A664F" w:rsidRPr="00545ED2" w:rsidRDefault="003A664F" w:rsidP="003A664F">
      <w:pPr>
        <w:pStyle w:val="7"/>
        <w:jc w:val="center"/>
        <w:rPr>
          <w:b/>
        </w:rPr>
      </w:pPr>
    </w:p>
    <w:tbl>
      <w:tblPr>
        <w:tblpPr w:leftFromText="180" w:rightFromText="180" w:vertAnchor="text" w:horzAnchor="margin" w:tblpY="22"/>
        <w:tblOverlap w:val="never"/>
        <w:tblW w:w="9500" w:type="dxa"/>
        <w:tblInd w:w="108" w:type="dxa"/>
        <w:tblLayout w:type="fixed"/>
        <w:tblLook w:val="0000"/>
      </w:tblPr>
      <w:tblGrid>
        <w:gridCol w:w="4248"/>
        <w:gridCol w:w="1338"/>
        <w:gridCol w:w="3914"/>
      </w:tblGrid>
      <w:tr w:rsidR="001D1694" w:rsidRPr="00D1018E" w:rsidTr="007E7E87">
        <w:trPr>
          <w:cantSplit/>
          <w:trHeight w:val="420"/>
        </w:trPr>
        <w:tc>
          <w:tcPr>
            <w:tcW w:w="4248" w:type="dxa"/>
          </w:tcPr>
          <w:p w:rsidR="001D1694" w:rsidRPr="00D1018E" w:rsidRDefault="001D1694" w:rsidP="007E7E87">
            <w:pPr>
              <w:pStyle w:val="a5"/>
              <w:tabs>
                <w:tab w:val="left" w:pos="4285"/>
              </w:tabs>
              <w:spacing w:line="192" w:lineRule="auto"/>
              <w:jc w:val="center"/>
              <w:rPr>
                <w:rFonts w:ascii="Times New Roman" w:hAnsi="Times New Roman" w:cs="Times New Roman"/>
                <w:b/>
                <w:bCs/>
                <w:color w:val="000000"/>
                <w:sz w:val="26"/>
                <w:szCs w:val="26"/>
              </w:rPr>
            </w:pPr>
          </w:p>
          <w:p w:rsidR="001D1694" w:rsidRPr="00D1018E" w:rsidRDefault="001D1694" w:rsidP="007E7E87">
            <w:pPr>
              <w:pStyle w:val="a5"/>
              <w:tabs>
                <w:tab w:val="left" w:pos="4285"/>
              </w:tabs>
              <w:spacing w:line="192" w:lineRule="auto"/>
              <w:jc w:val="center"/>
              <w:rPr>
                <w:rFonts w:ascii="Times New Roman" w:hAnsi="Times New Roman" w:cs="Times New Roman"/>
                <w:b/>
                <w:bCs/>
                <w:color w:val="000000"/>
                <w:sz w:val="26"/>
                <w:szCs w:val="26"/>
              </w:rPr>
            </w:pPr>
            <w:r>
              <w:rPr>
                <w:rFonts w:ascii="Times New Roman" w:hAnsi="Times New Roman" w:cs="Times New Roman"/>
                <w:b/>
                <w:bCs/>
                <w:noProof/>
                <w:color w:val="000000"/>
                <w:sz w:val="26"/>
                <w:szCs w:val="26"/>
              </w:rPr>
              <w:drawing>
                <wp:anchor distT="0" distB="0" distL="114300" distR="114300" simplePos="0" relativeHeight="251665408" behindDoc="0" locked="0" layoutInCell="1" allowOverlap="1">
                  <wp:simplePos x="0" y="0"/>
                  <wp:positionH relativeFrom="column">
                    <wp:posOffset>2547620</wp:posOffset>
                  </wp:positionH>
                  <wp:positionV relativeFrom="paragraph">
                    <wp:posOffset>109855</wp:posOffset>
                  </wp:positionV>
                  <wp:extent cx="721360" cy="722630"/>
                  <wp:effectExtent l="19050" t="0" r="2540" b="0"/>
                  <wp:wrapNone/>
                  <wp:docPr id="5"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1" cstate="print"/>
                          <a:srcRect/>
                          <a:stretch>
                            <a:fillRect/>
                          </a:stretch>
                        </pic:blipFill>
                        <pic:spPr bwMode="auto">
                          <a:xfrm>
                            <a:off x="0" y="0"/>
                            <a:ext cx="721360" cy="722630"/>
                          </a:xfrm>
                          <a:prstGeom prst="rect">
                            <a:avLst/>
                          </a:prstGeom>
                          <a:noFill/>
                          <a:ln w="9525">
                            <a:noFill/>
                            <a:miter lim="800000"/>
                            <a:headEnd/>
                            <a:tailEnd/>
                          </a:ln>
                        </pic:spPr>
                      </pic:pic>
                    </a:graphicData>
                  </a:graphic>
                </wp:anchor>
              </w:drawing>
            </w:r>
            <w:r w:rsidRPr="00D1018E">
              <w:rPr>
                <w:rFonts w:ascii="Times New Roman" w:hAnsi="Times New Roman" w:cs="Times New Roman"/>
                <w:b/>
                <w:bCs/>
                <w:color w:val="000000"/>
                <w:sz w:val="26"/>
                <w:szCs w:val="26"/>
              </w:rPr>
              <w:t>Ч</w:t>
            </w:r>
            <w:r w:rsidRPr="00D1018E">
              <w:rPr>
                <w:rStyle w:val="a6"/>
                <w:rFonts w:ascii="Times New Roman" w:hAnsi="Times New Roman"/>
                <w:color w:val="000000"/>
                <w:sz w:val="26"/>
                <w:szCs w:val="26"/>
              </w:rPr>
              <w:t>Ă</w:t>
            </w:r>
            <w:r w:rsidRPr="00D1018E">
              <w:rPr>
                <w:rFonts w:ascii="Times New Roman" w:hAnsi="Times New Roman" w:cs="Times New Roman"/>
                <w:b/>
                <w:bCs/>
                <w:color w:val="000000"/>
                <w:sz w:val="26"/>
                <w:szCs w:val="26"/>
              </w:rPr>
              <w:t>ВАШ РЕСПУБЛИКИ</w:t>
            </w:r>
          </w:p>
          <w:p w:rsidR="001D1694" w:rsidRPr="00D1018E" w:rsidRDefault="001D1694" w:rsidP="007E7E87">
            <w:pPr>
              <w:pStyle w:val="a5"/>
              <w:tabs>
                <w:tab w:val="left" w:pos="4285"/>
              </w:tabs>
              <w:spacing w:line="192" w:lineRule="auto"/>
              <w:jc w:val="center"/>
              <w:rPr>
                <w:sz w:val="26"/>
                <w:szCs w:val="26"/>
              </w:rPr>
            </w:pPr>
          </w:p>
        </w:tc>
        <w:tc>
          <w:tcPr>
            <w:tcW w:w="1338" w:type="dxa"/>
            <w:vMerge w:val="restart"/>
          </w:tcPr>
          <w:p w:rsidR="001D1694" w:rsidRPr="00D1018E" w:rsidRDefault="001D1694" w:rsidP="007E7E87">
            <w:pPr>
              <w:jc w:val="center"/>
              <w:rPr>
                <w:sz w:val="26"/>
                <w:szCs w:val="26"/>
              </w:rPr>
            </w:pPr>
          </w:p>
        </w:tc>
        <w:tc>
          <w:tcPr>
            <w:tcW w:w="3914" w:type="dxa"/>
          </w:tcPr>
          <w:p w:rsidR="001D1694" w:rsidRPr="00D1018E" w:rsidRDefault="001D1694" w:rsidP="007E7E87">
            <w:pPr>
              <w:pStyle w:val="a5"/>
              <w:spacing w:line="192" w:lineRule="auto"/>
              <w:jc w:val="center"/>
              <w:rPr>
                <w:rFonts w:ascii="Times New Roman" w:hAnsi="Times New Roman" w:cs="Times New Roman"/>
                <w:b/>
                <w:bCs/>
                <w:sz w:val="26"/>
                <w:szCs w:val="26"/>
              </w:rPr>
            </w:pPr>
          </w:p>
          <w:p w:rsidR="001D1694" w:rsidRPr="00D1018E" w:rsidRDefault="001D1694" w:rsidP="007E7E87">
            <w:pPr>
              <w:pStyle w:val="a5"/>
              <w:spacing w:line="192" w:lineRule="auto"/>
              <w:ind w:right="-225"/>
              <w:jc w:val="center"/>
              <w:rPr>
                <w:rFonts w:ascii="Times New Roman" w:hAnsi="Times New Roman" w:cs="Times New Roman"/>
                <w:b/>
                <w:bCs/>
                <w:sz w:val="26"/>
                <w:szCs w:val="26"/>
              </w:rPr>
            </w:pPr>
            <w:r w:rsidRPr="00D1018E">
              <w:rPr>
                <w:rFonts w:ascii="Times New Roman" w:hAnsi="Times New Roman" w:cs="Times New Roman"/>
                <w:b/>
                <w:bCs/>
                <w:sz w:val="26"/>
                <w:szCs w:val="26"/>
              </w:rPr>
              <w:t>ЧУВАШСКАЯ РЕСПУБЛИКА</w:t>
            </w:r>
          </w:p>
          <w:p w:rsidR="001D1694" w:rsidRPr="00D1018E" w:rsidRDefault="001D1694" w:rsidP="007E7E87">
            <w:pPr>
              <w:pStyle w:val="a5"/>
              <w:spacing w:line="192" w:lineRule="auto"/>
              <w:jc w:val="center"/>
              <w:rPr>
                <w:sz w:val="26"/>
                <w:szCs w:val="26"/>
              </w:rPr>
            </w:pPr>
          </w:p>
        </w:tc>
      </w:tr>
      <w:tr w:rsidR="001D1694" w:rsidRPr="00D1018E" w:rsidTr="007E7E87">
        <w:trPr>
          <w:cantSplit/>
          <w:trHeight w:val="2472"/>
        </w:trPr>
        <w:tc>
          <w:tcPr>
            <w:tcW w:w="4248" w:type="dxa"/>
          </w:tcPr>
          <w:p w:rsidR="001D1694" w:rsidRPr="00D1018E" w:rsidRDefault="001D1694" w:rsidP="007E7E87">
            <w:pPr>
              <w:pStyle w:val="a5"/>
              <w:tabs>
                <w:tab w:val="left" w:pos="4285"/>
              </w:tabs>
              <w:spacing w:before="80"/>
              <w:jc w:val="center"/>
              <w:rPr>
                <w:rFonts w:ascii="Times New Roman" w:hAnsi="Times New Roman" w:cs="Times New Roman"/>
                <w:b/>
                <w:bCs/>
                <w:sz w:val="26"/>
                <w:szCs w:val="26"/>
              </w:rPr>
            </w:pPr>
            <w:r w:rsidRPr="00D1018E">
              <w:rPr>
                <w:rFonts w:ascii="Times New Roman" w:hAnsi="Times New Roman" w:cs="Times New Roman"/>
                <w:b/>
                <w:bCs/>
                <w:sz w:val="26"/>
                <w:szCs w:val="26"/>
              </w:rPr>
              <w:t>ЙĚПРЕÇ РАЙОНĚ</w:t>
            </w:r>
            <w:r>
              <w:rPr>
                <w:rFonts w:ascii="Times New Roman" w:hAnsi="Times New Roman" w:cs="Times New Roman"/>
                <w:b/>
                <w:bCs/>
                <w:sz w:val="26"/>
                <w:szCs w:val="26"/>
              </w:rPr>
              <w:t>Н</w:t>
            </w:r>
            <w:r w:rsidRPr="00D1018E">
              <w:rPr>
                <w:rFonts w:ascii="Times New Roman" w:hAnsi="Times New Roman" w:cs="Times New Roman"/>
                <w:b/>
                <w:bCs/>
                <w:sz w:val="26"/>
                <w:szCs w:val="26"/>
              </w:rPr>
              <w:t xml:space="preserve"> </w:t>
            </w:r>
          </w:p>
          <w:p w:rsidR="001D1694" w:rsidRPr="00D1018E" w:rsidRDefault="001D1694" w:rsidP="007E7E87">
            <w:pPr>
              <w:pStyle w:val="a5"/>
              <w:tabs>
                <w:tab w:val="left" w:pos="4285"/>
              </w:tabs>
              <w:spacing w:before="80"/>
              <w:jc w:val="center"/>
              <w:rPr>
                <w:sz w:val="26"/>
                <w:szCs w:val="26"/>
              </w:rPr>
            </w:pPr>
            <w:r w:rsidRPr="00D1018E">
              <w:rPr>
                <w:rFonts w:ascii="Times New Roman" w:hAnsi="Times New Roman" w:cs="Times New Roman"/>
                <w:b/>
                <w:bCs/>
                <w:sz w:val="26"/>
                <w:szCs w:val="26"/>
              </w:rPr>
              <w:t xml:space="preserve">АДМИНИСТРАЦИЙĚ </w:t>
            </w:r>
          </w:p>
          <w:p w:rsidR="001D1694" w:rsidRPr="00D1018E" w:rsidRDefault="001D1694" w:rsidP="007E7E87">
            <w:pPr>
              <w:pStyle w:val="a5"/>
              <w:tabs>
                <w:tab w:val="left" w:pos="4285"/>
              </w:tabs>
              <w:jc w:val="center"/>
              <w:rPr>
                <w:rStyle w:val="a6"/>
                <w:rFonts w:ascii="Times New Roman" w:hAnsi="Times New Roman"/>
                <w:color w:val="000000"/>
                <w:sz w:val="26"/>
                <w:szCs w:val="26"/>
              </w:rPr>
            </w:pPr>
          </w:p>
          <w:p w:rsidR="001D1694" w:rsidRPr="00D1018E" w:rsidRDefault="001D1694" w:rsidP="007E7E87">
            <w:pPr>
              <w:jc w:val="center"/>
              <w:rPr>
                <w:b/>
                <w:bCs/>
                <w:sz w:val="26"/>
                <w:szCs w:val="26"/>
              </w:rPr>
            </w:pPr>
            <w:r w:rsidRPr="00D1018E">
              <w:rPr>
                <w:b/>
                <w:bCs/>
                <w:sz w:val="26"/>
                <w:szCs w:val="26"/>
              </w:rPr>
              <w:t>ЙЫШĂНУ</w:t>
            </w:r>
          </w:p>
          <w:p w:rsidR="001D1694" w:rsidRPr="00D1018E" w:rsidRDefault="001D1694" w:rsidP="007E7E87">
            <w:pPr>
              <w:rPr>
                <w:sz w:val="26"/>
                <w:szCs w:val="26"/>
              </w:rPr>
            </w:pPr>
          </w:p>
          <w:p w:rsidR="001D1694" w:rsidRPr="00D1018E" w:rsidRDefault="001D1694" w:rsidP="007E7E87">
            <w:pPr>
              <w:pStyle w:val="a5"/>
              <w:ind w:right="-35"/>
              <w:rPr>
                <w:rFonts w:ascii="Times New Roman" w:hAnsi="Times New Roman" w:cs="Times New Roman"/>
                <w:color w:val="000000"/>
                <w:sz w:val="26"/>
                <w:szCs w:val="26"/>
              </w:rPr>
            </w:pPr>
            <w:r>
              <w:rPr>
                <w:rFonts w:ascii="Times New Roman" w:hAnsi="Times New Roman" w:cs="Times New Roman"/>
                <w:color w:val="000000"/>
                <w:sz w:val="26"/>
                <w:szCs w:val="26"/>
              </w:rPr>
              <w:t xml:space="preserve">       11.10</w:t>
            </w:r>
            <w:r w:rsidRPr="00D1018E">
              <w:rPr>
                <w:rFonts w:ascii="Times New Roman" w:hAnsi="Times New Roman" w:cs="Times New Roman"/>
                <w:color w:val="000000"/>
                <w:sz w:val="26"/>
                <w:szCs w:val="26"/>
              </w:rPr>
              <w:t>.201</w:t>
            </w:r>
            <w:r>
              <w:rPr>
                <w:rFonts w:ascii="Times New Roman" w:hAnsi="Times New Roman" w:cs="Times New Roman"/>
                <w:color w:val="000000"/>
                <w:sz w:val="26"/>
                <w:szCs w:val="26"/>
              </w:rPr>
              <w:t>6</w:t>
            </w:r>
            <w:r w:rsidRPr="00D1018E">
              <w:rPr>
                <w:rFonts w:ascii="Times New Roman" w:hAnsi="Times New Roman" w:cs="Times New Roman"/>
                <w:color w:val="000000"/>
                <w:sz w:val="26"/>
                <w:szCs w:val="26"/>
              </w:rPr>
              <w:t xml:space="preserve">           </w:t>
            </w:r>
            <w:r>
              <w:rPr>
                <w:rFonts w:ascii="Times New Roman" w:hAnsi="Times New Roman" w:cs="Times New Roman"/>
                <w:color w:val="000000"/>
                <w:sz w:val="26"/>
                <w:szCs w:val="26"/>
              </w:rPr>
              <w:t>554</w:t>
            </w:r>
            <w:r w:rsidRPr="00D1018E">
              <w:rPr>
                <w:rFonts w:ascii="Times New Roman" w:hAnsi="Times New Roman" w:cs="Times New Roman"/>
                <w:color w:val="000000"/>
                <w:sz w:val="26"/>
                <w:szCs w:val="26"/>
              </w:rPr>
              <w:t>№</w:t>
            </w:r>
          </w:p>
          <w:p w:rsidR="001D1694" w:rsidRPr="00D1018E" w:rsidRDefault="001D1694" w:rsidP="007E7E87">
            <w:pPr>
              <w:jc w:val="center"/>
              <w:rPr>
                <w:color w:val="000000"/>
                <w:sz w:val="26"/>
                <w:szCs w:val="26"/>
              </w:rPr>
            </w:pPr>
          </w:p>
          <w:p w:rsidR="001D1694" w:rsidRPr="00D1018E" w:rsidRDefault="001D1694" w:rsidP="007E7E87">
            <w:pPr>
              <w:jc w:val="center"/>
              <w:rPr>
                <w:color w:val="000000"/>
                <w:sz w:val="26"/>
                <w:szCs w:val="26"/>
              </w:rPr>
            </w:pPr>
            <w:r w:rsidRPr="00D1018E">
              <w:rPr>
                <w:color w:val="000000"/>
                <w:sz w:val="26"/>
                <w:szCs w:val="26"/>
              </w:rPr>
              <w:t>Йěпреç поселокě</w:t>
            </w:r>
          </w:p>
        </w:tc>
        <w:tc>
          <w:tcPr>
            <w:tcW w:w="1338" w:type="dxa"/>
            <w:vMerge/>
            <w:vAlign w:val="center"/>
          </w:tcPr>
          <w:p w:rsidR="001D1694" w:rsidRPr="00D1018E" w:rsidRDefault="001D1694" w:rsidP="007E7E87">
            <w:pPr>
              <w:rPr>
                <w:sz w:val="26"/>
                <w:szCs w:val="26"/>
              </w:rPr>
            </w:pPr>
          </w:p>
        </w:tc>
        <w:tc>
          <w:tcPr>
            <w:tcW w:w="3914" w:type="dxa"/>
          </w:tcPr>
          <w:p w:rsidR="001D1694" w:rsidRPr="00D1018E" w:rsidRDefault="001D1694" w:rsidP="007E7E87">
            <w:pPr>
              <w:pStyle w:val="a5"/>
              <w:spacing w:before="80"/>
              <w:jc w:val="center"/>
              <w:rPr>
                <w:rFonts w:ascii="Times New Roman" w:hAnsi="Times New Roman" w:cs="Times New Roman"/>
                <w:b/>
                <w:bCs/>
                <w:color w:val="000000"/>
                <w:sz w:val="26"/>
                <w:szCs w:val="26"/>
              </w:rPr>
            </w:pPr>
            <w:r w:rsidRPr="00D1018E">
              <w:rPr>
                <w:rFonts w:ascii="Times New Roman" w:hAnsi="Times New Roman" w:cs="Times New Roman"/>
                <w:b/>
                <w:bCs/>
                <w:color w:val="000000"/>
                <w:sz w:val="26"/>
                <w:szCs w:val="26"/>
              </w:rPr>
              <w:t xml:space="preserve"> АДМИНИСТРАЦИЯ</w:t>
            </w:r>
          </w:p>
          <w:p w:rsidR="001D1694" w:rsidRPr="00D1018E" w:rsidRDefault="001D1694" w:rsidP="007E7E87">
            <w:pPr>
              <w:pStyle w:val="a5"/>
              <w:jc w:val="center"/>
              <w:rPr>
                <w:rFonts w:ascii="Times New Roman" w:hAnsi="Times New Roman" w:cs="Times New Roman"/>
                <w:color w:val="000000"/>
                <w:sz w:val="26"/>
                <w:szCs w:val="26"/>
              </w:rPr>
            </w:pPr>
            <w:r w:rsidRPr="00D1018E">
              <w:rPr>
                <w:rFonts w:ascii="Times New Roman" w:hAnsi="Times New Roman" w:cs="Times New Roman"/>
                <w:b/>
                <w:bCs/>
                <w:color w:val="000000"/>
                <w:sz w:val="26"/>
                <w:szCs w:val="26"/>
              </w:rPr>
              <w:t>ИБРЕСИНСКОГО РАЙОНА</w:t>
            </w:r>
            <w:r w:rsidRPr="00D1018E">
              <w:rPr>
                <w:rFonts w:ascii="Times New Roman" w:hAnsi="Times New Roman" w:cs="Times New Roman"/>
                <w:color w:val="000000"/>
                <w:sz w:val="26"/>
                <w:szCs w:val="26"/>
              </w:rPr>
              <w:t xml:space="preserve"> </w:t>
            </w:r>
          </w:p>
          <w:p w:rsidR="001D1694" w:rsidRPr="00D1018E" w:rsidRDefault="001D1694" w:rsidP="007E7E87">
            <w:pPr>
              <w:rPr>
                <w:sz w:val="26"/>
                <w:szCs w:val="26"/>
              </w:rPr>
            </w:pPr>
          </w:p>
          <w:p w:rsidR="001D1694" w:rsidRPr="00D1018E" w:rsidRDefault="001D1694" w:rsidP="007E7E87">
            <w:pPr>
              <w:pStyle w:val="a5"/>
              <w:jc w:val="center"/>
              <w:rPr>
                <w:rStyle w:val="a6"/>
                <w:rFonts w:ascii="Times New Roman" w:hAnsi="Times New Roman"/>
                <w:color w:val="000000"/>
                <w:sz w:val="26"/>
                <w:szCs w:val="26"/>
              </w:rPr>
            </w:pPr>
            <w:r w:rsidRPr="00D1018E">
              <w:rPr>
                <w:rStyle w:val="a6"/>
                <w:rFonts w:ascii="Times New Roman" w:hAnsi="Times New Roman"/>
                <w:color w:val="000000"/>
                <w:sz w:val="26"/>
                <w:szCs w:val="26"/>
              </w:rPr>
              <w:t>ПОСТАНОВЛЕНИЕ</w:t>
            </w:r>
          </w:p>
          <w:p w:rsidR="001D1694" w:rsidRPr="00D1018E" w:rsidRDefault="001D1694" w:rsidP="007E7E87">
            <w:pPr>
              <w:rPr>
                <w:sz w:val="26"/>
                <w:szCs w:val="26"/>
              </w:rPr>
            </w:pPr>
          </w:p>
          <w:p w:rsidR="001D1694" w:rsidRDefault="001D1694" w:rsidP="007E7E87">
            <w:pPr>
              <w:rPr>
                <w:sz w:val="26"/>
                <w:szCs w:val="26"/>
              </w:rPr>
            </w:pPr>
            <w:r w:rsidRPr="00E03C09">
              <w:rPr>
                <w:sz w:val="26"/>
                <w:szCs w:val="26"/>
              </w:rPr>
              <w:t xml:space="preserve">   </w:t>
            </w:r>
            <w:r>
              <w:rPr>
                <w:sz w:val="26"/>
                <w:szCs w:val="26"/>
              </w:rPr>
              <w:t xml:space="preserve">  11.10.2016               </w:t>
            </w:r>
            <w:r w:rsidRPr="00D1018E">
              <w:rPr>
                <w:sz w:val="26"/>
                <w:szCs w:val="26"/>
              </w:rPr>
              <w:t>№</w:t>
            </w:r>
            <w:r>
              <w:rPr>
                <w:sz w:val="26"/>
                <w:szCs w:val="26"/>
              </w:rPr>
              <w:t>554</w:t>
            </w:r>
          </w:p>
          <w:p w:rsidR="001D1694" w:rsidRPr="00D1018E" w:rsidRDefault="001D1694" w:rsidP="007E7E87">
            <w:pPr>
              <w:rPr>
                <w:color w:val="000000"/>
                <w:sz w:val="26"/>
                <w:szCs w:val="26"/>
              </w:rPr>
            </w:pPr>
          </w:p>
          <w:p w:rsidR="001D1694" w:rsidRPr="00D1018E" w:rsidRDefault="001D1694" w:rsidP="007E7E87">
            <w:pPr>
              <w:ind w:left="148"/>
              <w:jc w:val="center"/>
              <w:rPr>
                <w:sz w:val="26"/>
                <w:szCs w:val="26"/>
              </w:rPr>
            </w:pPr>
            <w:r w:rsidRPr="00D1018E">
              <w:rPr>
                <w:color w:val="000000"/>
                <w:sz w:val="26"/>
                <w:szCs w:val="26"/>
              </w:rPr>
              <w:t>поселок Ибреси</w:t>
            </w:r>
          </w:p>
        </w:tc>
      </w:tr>
    </w:tbl>
    <w:p w:rsidR="001D1694" w:rsidRPr="00717F4E" w:rsidRDefault="001D1694" w:rsidP="001D1694">
      <w:pPr>
        <w:keepNext/>
        <w:ind w:firstLine="709"/>
        <w:jc w:val="both"/>
        <w:rPr>
          <w:b/>
          <w:szCs w:val="26"/>
        </w:rPr>
      </w:pPr>
    </w:p>
    <w:p w:rsidR="001D1694" w:rsidRDefault="001D1694" w:rsidP="001D1694">
      <w:pPr>
        <w:keepNext/>
        <w:keepLines/>
        <w:autoSpaceDE w:val="0"/>
        <w:autoSpaceDN w:val="0"/>
        <w:adjustRightInd w:val="0"/>
        <w:rPr>
          <w:b/>
          <w:sz w:val="26"/>
          <w:szCs w:val="26"/>
        </w:rPr>
      </w:pPr>
    </w:p>
    <w:p w:rsidR="001D1694" w:rsidRPr="001D1694" w:rsidRDefault="001D1694" w:rsidP="001D1694">
      <w:pPr>
        <w:keepNext/>
        <w:keepLines/>
        <w:autoSpaceDE w:val="0"/>
        <w:autoSpaceDN w:val="0"/>
        <w:adjustRightInd w:val="0"/>
        <w:rPr>
          <w:b/>
        </w:rPr>
      </w:pPr>
      <w:r w:rsidRPr="001D1694">
        <w:rPr>
          <w:b/>
        </w:rPr>
        <w:t xml:space="preserve">О внесении изменений в постановление администрации </w:t>
      </w:r>
    </w:p>
    <w:p w:rsidR="001D1694" w:rsidRPr="001D1694" w:rsidRDefault="001D1694" w:rsidP="001D1694">
      <w:pPr>
        <w:keepNext/>
        <w:keepLines/>
        <w:autoSpaceDE w:val="0"/>
        <w:autoSpaceDN w:val="0"/>
        <w:adjustRightInd w:val="0"/>
        <w:rPr>
          <w:b/>
        </w:rPr>
      </w:pPr>
      <w:r w:rsidRPr="001D1694">
        <w:rPr>
          <w:b/>
        </w:rPr>
        <w:t>Ибресинского района Чувашской Республики от 22.01.2014г.</w:t>
      </w:r>
    </w:p>
    <w:p w:rsidR="001D1694" w:rsidRPr="001D1694" w:rsidRDefault="001D1694" w:rsidP="001D1694">
      <w:pPr>
        <w:keepNext/>
        <w:keepLines/>
        <w:autoSpaceDE w:val="0"/>
        <w:autoSpaceDN w:val="0"/>
        <w:adjustRightInd w:val="0"/>
        <w:rPr>
          <w:b/>
        </w:rPr>
      </w:pPr>
      <w:r w:rsidRPr="001D1694">
        <w:rPr>
          <w:b/>
        </w:rPr>
        <w:t xml:space="preserve"> №41 «О комиссии по предупреждению и ликвидации</w:t>
      </w:r>
    </w:p>
    <w:p w:rsidR="001D1694" w:rsidRPr="001D1694" w:rsidRDefault="001D1694" w:rsidP="001D1694">
      <w:pPr>
        <w:keepNext/>
        <w:keepLines/>
        <w:autoSpaceDE w:val="0"/>
        <w:autoSpaceDN w:val="0"/>
        <w:adjustRightInd w:val="0"/>
        <w:rPr>
          <w:b/>
        </w:rPr>
      </w:pPr>
      <w:r w:rsidRPr="001D1694">
        <w:rPr>
          <w:b/>
        </w:rPr>
        <w:t xml:space="preserve"> чрезвычайных ситуаций и  обеспечению пожарной</w:t>
      </w:r>
    </w:p>
    <w:p w:rsidR="001D1694" w:rsidRPr="001D1694" w:rsidRDefault="001D1694" w:rsidP="001D1694">
      <w:pPr>
        <w:keepNext/>
        <w:keepLines/>
        <w:autoSpaceDE w:val="0"/>
        <w:autoSpaceDN w:val="0"/>
        <w:adjustRightInd w:val="0"/>
      </w:pPr>
      <w:r w:rsidRPr="001D1694">
        <w:rPr>
          <w:b/>
        </w:rPr>
        <w:t xml:space="preserve"> безопасности Ибресинского района Чувашской Республики»</w:t>
      </w:r>
    </w:p>
    <w:p w:rsidR="001D1694" w:rsidRPr="001D1694" w:rsidRDefault="001D1694" w:rsidP="001D1694">
      <w:pPr>
        <w:keepNext/>
        <w:ind w:firstLine="709"/>
        <w:jc w:val="both"/>
        <w:rPr>
          <w:rFonts w:eastAsia="Calibri"/>
        </w:rPr>
      </w:pPr>
      <w:r w:rsidRPr="001D1694">
        <w:t> </w:t>
      </w:r>
    </w:p>
    <w:p w:rsidR="001D1694" w:rsidRPr="001D1694" w:rsidRDefault="001D1694" w:rsidP="001D1694">
      <w:pPr>
        <w:ind w:firstLine="540"/>
        <w:jc w:val="both"/>
      </w:pPr>
      <w:r w:rsidRPr="001D1694">
        <w:t>В связи с кадровыми изменениями и с целью повышения эффективности работы комиссии по предупреждению и ликвидации чрезвычайных ситуаций и обеспечению пожарной безопасности Ибресинского  района Чувашской Республики   администрация Ибресинского района  Чувашской Республики п о с т а н о в л я е т:</w:t>
      </w:r>
    </w:p>
    <w:p w:rsidR="001D1694" w:rsidRPr="001D1694" w:rsidRDefault="001D1694" w:rsidP="001D1694">
      <w:pPr>
        <w:keepNext/>
        <w:keepLines/>
        <w:autoSpaceDE w:val="0"/>
        <w:autoSpaceDN w:val="0"/>
        <w:adjustRightInd w:val="0"/>
        <w:ind w:firstLine="600"/>
        <w:jc w:val="both"/>
      </w:pPr>
      <w:r w:rsidRPr="001D1694">
        <w:t>1. Внести в постановление администрации Ибресинского района от 22.01.2014 г. №41 «О комиссии по предупреждению и ликвидации чрезвычайных ситуаций и обеспечению пожарной безопасности Ибресинского района Чувашской Республики» следующие изменения:</w:t>
      </w:r>
    </w:p>
    <w:p w:rsidR="001D1694" w:rsidRPr="001D1694" w:rsidRDefault="001D1694" w:rsidP="001D1694">
      <w:pPr>
        <w:keepNext/>
        <w:keepLines/>
        <w:autoSpaceDE w:val="0"/>
        <w:autoSpaceDN w:val="0"/>
        <w:adjustRightInd w:val="0"/>
        <w:ind w:firstLine="600"/>
        <w:jc w:val="both"/>
      </w:pPr>
      <w:r w:rsidRPr="001D1694">
        <w:t>1.1.Приложение №1 изложить в новой редакции согласно приложению к настоящему постановлению.</w:t>
      </w:r>
    </w:p>
    <w:p w:rsidR="001D1694" w:rsidRPr="001D1694" w:rsidRDefault="001D1694" w:rsidP="001D1694">
      <w:pPr>
        <w:keepNext/>
        <w:keepLines/>
        <w:autoSpaceDE w:val="0"/>
        <w:autoSpaceDN w:val="0"/>
        <w:adjustRightInd w:val="0"/>
        <w:ind w:firstLine="600"/>
        <w:jc w:val="both"/>
        <w:rPr>
          <w:color w:val="000000"/>
        </w:rPr>
      </w:pPr>
      <w:r w:rsidRPr="001D1694">
        <w:t>2. Пункт 1.1. постановления администрации Ибресинского района Чувашской Республики от 09.08.2016 года №438 «О внесении изменений в постановление администрации Ибресинского района от 22.01.2014 №41 «О комиссии по предупреждению и ликвидации  чрезвычайных ситуаций и  обеспечению пожарной безопасности Ибресинского района  Чувашской Республики»</w:t>
      </w:r>
      <w:r w:rsidRPr="001D1694">
        <w:rPr>
          <w:color w:val="000000"/>
        </w:rPr>
        <w:t xml:space="preserve"> признать утратившим силу.</w:t>
      </w:r>
    </w:p>
    <w:p w:rsidR="001D1694" w:rsidRPr="001D1694" w:rsidRDefault="001D1694" w:rsidP="001D1694">
      <w:pPr>
        <w:shd w:val="clear" w:color="auto" w:fill="FFFFFF"/>
        <w:ind w:firstLine="540"/>
        <w:jc w:val="both"/>
        <w:rPr>
          <w:color w:val="000000"/>
        </w:rPr>
      </w:pPr>
      <w:r w:rsidRPr="001D1694">
        <w:rPr>
          <w:color w:val="000000"/>
        </w:rPr>
        <w:t>3. Контроль за исполнением настоящего постановления оставляю за собой.</w:t>
      </w:r>
    </w:p>
    <w:p w:rsidR="001D1694" w:rsidRPr="001D1694" w:rsidRDefault="001D1694" w:rsidP="001D1694">
      <w:pPr>
        <w:shd w:val="clear" w:color="auto" w:fill="FFFFFF"/>
        <w:ind w:firstLine="540"/>
        <w:jc w:val="both"/>
        <w:rPr>
          <w:color w:val="000000"/>
        </w:rPr>
      </w:pPr>
    </w:p>
    <w:p w:rsidR="001D1694" w:rsidRPr="001D1694" w:rsidRDefault="001D1694" w:rsidP="001D1694">
      <w:pPr>
        <w:shd w:val="clear" w:color="auto" w:fill="FFFFFF"/>
        <w:ind w:firstLine="540"/>
        <w:jc w:val="both"/>
        <w:rPr>
          <w:color w:val="000000"/>
        </w:rPr>
      </w:pPr>
    </w:p>
    <w:p w:rsidR="001D1694" w:rsidRPr="001D1694" w:rsidRDefault="001D1694" w:rsidP="001D1694">
      <w:pPr>
        <w:pStyle w:val="22"/>
        <w:spacing w:after="0" w:line="240" w:lineRule="auto"/>
        <w:ind w:left="0"/>
      </w:pPr>
      <w:r w:rsidRPr="001D1694">
        <w:t xml:space="preserve">Глава администрации </w:t>
      </w:r>
    </w:p>
    <w:p w:rsidR="001D1694" w:rsidRPr="001D1694" w:rsidRDefault="001D1694" w:rsidP="001D1694">
      <w:pPr>
        <w:pStyle w:val="22"/>
        <w:spacing w:after="0" w:line="240" w:lineRule="auto"/>
        <w:ind w:left="0"/>
      </w:pPr>
      <w:r w:rsidRPr="001D1694">
        <w:t>Ибресинского района                                                                                   С.В. Горбунов</w:t>
      </w:r>
    </w:p>
    <w:p w:rsidR="001D1694" w:rsidRDefault="001D1694" w:rsidP="001D1694">
      <w:pPr>
        <w:pStyle w:val="22"/>
        <w:spacing w:after="0" w:line="240" w:lineRule="auto"/>
        <w:ind w:left="0"/>
        <w:rPr>
          <w:rStyle w:val="a6"/>
          <w:b w:val="0"/>
          <w:bCs w:val="0"/>
          <w:color w:val="000000"/>
          <w:sz w:val="22"/>
          <w:szCs w:val="22"/>
        </w:rPr>
      </w:pPr>
    </w:p>
    <w:p w:rsidR="001D1694" w:rsidRDefault="001D1694" w:rsidP="001D1694">
      <w:pPr>
        <w:pStyle w:val="22"/>
        <w:spacing w:after="0" w:line="240" w:lineRule="auto"/>
        <w:ind w:left="0"/>
        <w:rPr>
          <w:rStyle w:val="a6"/>
          <w:b w:val="0"/>
          <w:bCs w:val="0"/>
          <w:color w:val="000000"/>
          <w:sz w:val="22"/>
          <w:szCs w:val="22"/>
        </w:rPr>
      </w:pPr>
    </w:p>
    <w:p w:rsidR="001D1694" w:rsidRDefault="001D1694" w:rsidP="001D1694">
      <w:pPr>
        <w:pStyle w:val="22"/>
        <w:spacing w:after="0" w:line="240" w:lineRule="auto"/>
        <w:ind w:left="0"/>
        <w:rPr>
          <w:rStyle w:val="a6"/>
          <w:b w:val="0"/>
          <w:bCs w:val="0"/>
          <w:color w:val="000000"/>
          <w:sz w:val="22"/>
          <w:szCs w:val="22"/>
        </w:rPr>
      </w:pPr>
    </w:p>
    <w:p w:rsidR="001D1694" w:rsidRDefault="001D1694" w:rsidP="001D1694">
      <w:pPr>
        <w:pStyle w:val="22"/>
        <w:spacing w:after="0" w:line="240" w:lineRule="auto"/>
        <w:ind w:left="0"/>
        <w:rPr>
          <w:rStyle w:val="a6"/>
          <w:b w:val="0"/>
          <w:bCs w:val="0"/>
          <w:color w:val="000000"/>
          <w:sz w:val="22"/>
          <w:szCs w:val="22"/>
        </w:rPr>
      </w:pPr>
    </w:p>
    <w:p w:rsidR="001D1694" w:rsidRDefault="001D1694" w:rsidP="001D1694">
      <w:pPr>
        <w:pStyle w:val="22"/>
        <w:spacing w:after="0" w:line="240" w:lineRule="auto"/>
        <w:ind w:left="0"/>
        <w:rPr>
          <w:rStyle w:val="a6"/>
          <w:b w:val="0"/>
          <w:bCs w:val="0"/>
          <w:color w:val="000000"/>
          <w:sz w:val="22"/>
          <w:szCs w:val="22"/>
        </w:rPr>
      </w:pPr>
    </w:p>
    <w:p w:rsidR="001D1694" w:rsidRDefault="001D1694" w:rsidP="001D1694">
      <w:pPr>
        <w:pStyle w:val="22"/>
        <w:spacing w:after="0" w:line="240" w:lineRule="auto"/>
        <w:ind w:left="0"/>
        <w:rPr>
          <w:rStyle w:val="a6"/>
          <w:b w:val="0"/>
          <w:bCs w:val="0"/>
          <w:color w:val="000000"/>
          <w:sz w:val="22"/>
          <w:szCs w:val="22"/>
        </w:rPr>
      </w:pPr>
      <w:r>
        <w:rPr>
          <w:rStyle w:val="a6"/>
          <w:b w:val="0"/>
          <w:bCs w:val="0"/>
          <w:color w:val="000000"/>
          <w:sz w:val="22"/>
          <w:szCs w:val="22"/>
        </w:rPr>
        <w:t>Исп. Захаров А.Л.</w:t>
      </w:r>
    </w:p>
    <w:p w:rsidR="001D1694" w:rsidRPr="006803B1" w:rsidRDefault="001D1694" w:rsidP="001D1694">
      <w:pPr>
        <w:pStyle w:val="22"/>
        <w:spacing w:after="0" w:line="240" w:lineRule="auto"/>
        <w:ind w:left="0"/>
        <w:rPr>
          <w:rStyle w:val="a6"/>
          <w:b w:val="0"/>
          <w:bCs w:val="0"/>
          <w:color w:val="000000"/>
          <w:sz w:val="22"/>
          <w:szCs w:val="22"/>
        </w:rPr>
      </w:pPr>
      <w:r>
        <w:rPr>
          <w:rStyle w:val="a6"/>
          <w:b w:val="0"/>
          <w:bCs w:val="0"/>
          <w:color w:val="000000"/>
          <w:sz w:val="22"/>
          <w:szCs w:val="22"/>
        </w:rPr>
        <w:t>2-12-50</w:t>
      </w:r>
    </w:p>
    <w:p w:rsidR="001D1694" w:rsidRPr="00E94CB8" w:rsidRDefault="001D1694" w:rsidP="001D1694">
      <w:pPr>
        <w:pStyle w:val="FR3"/>
        <w:keepNext/>
        <w:ind w:left="0" w:firstLine="709"/>
        <w:jc w:val="center"/>
        <w:rPr>
          <w:color w:val="000000"/>
          <w:sz w:val="26"/>
          <w:szCs w:val="26"/>
        </w:rPr>
      </w:pPr>
      <w:r>
        <w:rPr>
          <w:color w:val="000000"/>
          <w:sz w:val="26"/>
          <w:szCs w:val="26"/>
        </w:rPr>
        <w:t xml:space="preserve">                                                          </w:t>
      </w:r>
    </w:p>
    <w:p w:rsidR="001D1694" w:rsidRPr="00E94CB8" w:rsidRDefault="001D1694" w:rsidP="001D1694">
      <w:pPr>
        <w:pStyle w:val="FR3"/>
        <w:keepNext/>
        <w:ind w:left="0" w:firstLine="709"/>
        <w:jc w:val="both"/>
        <w:rPr>
          <w:color w:val="000000"/>
          <w:sz w:val="26"/>
          <w:szCs w:val="26"/>
        </w:rPr>
      </w:pPr>
    </w:p>
    <w:tbl>
      <w:tblPr>
        <w:tblW w:w="5000" w:type="pct"/>
        <w:tblLook w:val="01E0"/>
      </w:tblPr>
      <w:tblGrid>
        <w:gridCol w:w="3726"/>
        <w:gridCol w:w="6411"/>
      </w:tblGrid>
      <w:tr w:rsidR="001D1694" w:rsidRPr="001D1694" w:rsidTr="007E7E87">
        <w:tc>
          <w:tcPr>
            <w:tcW w:w="1838" w:type="pct"/>
          </w:tcPr>
          <w:p w:rsidR="001D1694" w:rsidRPr="001D1694" w:rsidRDefault="001D1694" w:rsidP="007E7E87">
            <w:pPr>
              <w:pStyle w:val="FR3"/>
              <w:keepNext/>
              <w:ind w:left="0"/>
              <w:jc w:val="center"/>
              <w:rPr>
                <w:b/>
                <w:bCs/>
                <w:color w:val="000000"/>
                <w:sz w:val="24"/>
                <w:szCs w:val="24"/>
              </w:rPr>
            </w:pPr>
          </w:p>
        </w:tc>
        <w:tc>
          <w:tcPr>
            <w:tcW w:w="3162" w:type="pct"/>
          </w:tcPr>
          <w:p w:rsidR="001D1694" w:rsidRPr="001D1694" w:rsidRDefault="001D1694" w:rsidP="007E7E87">
            <w:pPr>
              <w:pStyle w:val="FR3"/>
              <w:keepNext/>
              <w:ind w:left="0" w:hanging="8"/>
              <w:jc w:val="center"/>
              <w:rPr>
                <w:color w:val="000000"/>
                <w:sz w:val="24"/>
                <w:szCs w:val="24"/>
              </w:rPr>
            </w:pPr>
            <w:r w:rsidRPr="001D1694">
              <w:rPr>
                <w:color w:val="000000"/>
                <w:sz w:val="24"/>
                <w:szCs w:val="24"/>
              </w:rPr>
              <w:t>Приложение</w:t>
            </w:r>
          </w:p>
          <w:p w:rsidR="001D1694" w:rsidRPr="001D1694" w:rsidRDefault="001D1694" w:rsidP="007E7E87">
            <w:pPr>
              <w:pStyle w:val="FR3"/>
              <w:keepNext/>
              <w:ind w:left="0" w:hanging="8"/>
              <w:jc w:val="center"/>
              <w:rPr>
                <w:color w:val="000000"/>
                <w:sz w:val="24"/>
                <w:szCs w:val="24"/>
              </w:rPr>
            </w:pPr>
            <w:r w:rsidRPr="001D1694">
              <w:rPr>
                <w:color w:val="000000"/>
                <w:sz w:val="24"/>
                <w:szCs w:val="24"/>
              </w:rPr>
              <w:t xml:space="preserve">к постановлению администрации </w:t>
            </w:r>
          </w:p>
          <w:p w:rsidR="001D1694" w:rsidRPr="001D1694" w:rsidRDefault="001D1694" w:rsidP="007E7E87">
            <w:pPr>
              <w:pStyle w:val="FR3"/>
              <w:keepNext/>
              <w:ind w:left="0" w:hanging="8"/>
              <w:jc w:val="center"/>
              <w:rPr>
                <w:color w:val="000000"/>
                <w:sz w:val="24"/>
                <w:szCs w:val="24"/>
              </w:rPr>
            </w:pPr>
            <w:r w:rsidRPr="001D1694">
              <w:rPr>
                <w:color w:val="000000"/>
                <w:sz w:val="24"/>
                <w:szCs w:val="24"/>
              </w:rPr>
              <w:t>Ибресинского  района Чувашской Республики</w:t>
            </w:r>
          </w:p>
          <w:p w:rsidR="001D1694" w:rsidRPr="001D1694" w:rsidRDefault="001D1694" w:rsidP="007E7E87">
            <w:pPr>
              <w:pStyle w:val="FR3"/>
              <w:keepNext/>
              <w:ind w:left="0" w:hanging="8"/>
              <w:jc w:val="center"/>
              <w:rPr>
                <w:color w:val="000000"/>
                <w:sz w:val="24"/>
                <w:szCs w:val="24"/>
              </w:rPr>
            </w:pPr>
            <w:r w:rsidRPr="001D1694">
              <w:rPr>
                <w:color w:val="000000"/>
                <w:sz w:val="24"/>
                <w:szCs w:val="24"/>
              </w:rPr>
              <w:t>От 11.10.2016 г. №554</w:t>
            </w:r>
          </w:p>
          <w:p w:rsidR="001D1694" w:rsidRPr="001D1694" w:rsidRDefault="001D1694" w:rsidP="007E7E87">
            <w:pPr>
              <w:pStyle w:val="FR3"/>
              <w:keepNext/>
              <w:ind w:left="0"/>
              <w:jc w:val="center"/>
              <w:rPr>
                <w:b/>
                <w:bCs/>
                <w:color w:val="000000"/>
                <w:sz w:val="24"/>
                <w:szCs w:val="24"/>
              </w:rPr>
            </w:pPr>
          </w:p>
        </w:tc>
      </w:tr>
    </w:tbl>
    <w:p w:rsidR="001D1694" w:rsidRPr="001D1694" w:rsidRDefault="001D1694" w:rsidP="001D1694">
      <w:pPr>
        <w:pStyle w:val="FR3"/>
        <w:keepNext/>
        <w:ind w:left="0"/>
        <w:jc w:val="center"/>
        <w:rPr>
          <w:b/>
          <w:bCs/>
          <w:color w:val="000000"/>
          <w:sz w:val="24"/>
          <w:szCs w:val="24"/>
        </w:rPr>
      </w:pPr>
    </w:p>
    <w:p w:rsidR="001D1694" w:rsidRPr="001D1694" w:rsidRDefault="001D1694" w:rsidP="001D1694">
      <w:pPr>
        <w:pStyle w:val="FR3"/>
        <w:keepNext/>
        <w:ind w:left="0"/>
        <w:jc w:val="center"/>
        <w:rPr>
          <w:b/>
          <w:bCs/>
          <w:color w:val="000000"/>
          <w:sz w:val="24"/>
          <w:szCs w:val="24"/>
        </w:rPr>
      </w:pPr>
    </w:p>
    <w:p w:rsidR="001D1694" w:rsidRPr="001D1694" w:rsidRDefault="001D1694" w:rsidP="001D1694">
      <w:pPr>
        <w:pStyle w:val="FR3"/>
        <w:keepNext/>
        <w:ind w:left="0"/>
        <w:jc w:val="center"/>
        <w:rPr>
          <w:b/>
          <w:bCs/>
          <w:color w:val="000000"/>
          <w:sz w:val="24"/>
          <w:szCs w:val="24"/>
        </w:rPr>
      </w:pPr>
    </w:p>
    <w:p w:rsidR="001D1694" w:rsidRPr="001D1694" w:rsidRDefault="001D1694" w:rsidP="001D1694">
      <w:pPr>
        <w:pStyle w:val="FR3"/>
        <w:keepNext/>
        <w:ind w:left="0"/>
        <w:jc w:val="center"/>
        <w:rPr>
          <w:b/>
          <w:bCs/>
          <w:color w:val="000000"/>
          <w:sz w:val="24"/>
          <w:szCs w:val="24"/>
        </w:rPr>
      </w:pPr>
      <w:r w:rsidRPr="001D1694">
        <w:rPr>
          <w:b/>
          <w:bCs/>
          <w:color w:val="000000"/>
          <w:sz w:val="24"/>
          <w:szCs w:val="24"/>
        </w:rPr>
        <w:t>СОСТАВ</w:t>
      </w:r>
    </w:p>
    <w:p w:rsidR="001D1694" w:rsidRPr="001D1694" w:rsidRDefault="001D1694" w:rsidP="001D1694">
      <w:pPr>
        <w:pStyle w:val="FR3"/>
        <w:keepNext/>
        <w:ind w:left="0"/>
        <w:jc w:val="center"/>
        <w:rPr>
          <w:b/>
          <w:color w:val="000000"/>
          <w:sz w:val="24"/>
          <w:szCs w:val="24"/>
        </w:rPr>
      </w:pPr>
      <w:r w:rsidRPr="001D1694">
        <w:rPr>
          <w:b/>
          <w:color w:val="000000"/>
          <w:sz w:val="24"/>
          <w:szCs w:val="24"/>
        </w:rPr>
        <w:t xml:space="preserve">комиссии по предупреждению и ликвидации чрезвычайных ситуаций и обеспечению пожарной безопасности Ибресинского района </w:t>
      </w:r>
    </w:p>
    <w:p w:rsidR="001D1694" w:rsidRPr="001D1694" w:rsidRDefault="001D1694" w:rsidP="001D1694">
      <w:pPr>
        <w:pStyle w:val="FR3"/>
        <w:keepNext/>
        <w:ind w:left="0"/>
        <w:jc w:val="center"/>
        <w:rPr>
          <w:b/>
          <w:color w:val="000000"/>
          <w:sz w:val="24"/>
          <w:szCs w:val="24"/>
        </w:rPr>
      </w:pPr>
      <w:r w:rsidRPr="001D1694">
        <w:rPr>
          <w:b/>
          <w:color w:val="000000"/>
          <w:sz w:val="24"/>
          <w:szCs w:val="24"/>
        </w:rPr>
        <w:t>Чувашской Республики</w:t>
      </w:r>
    </w:p>
    <w:p w:rsidR="001D1694" w:rsidRPr="001D1694" w:rsidRDefault="001D1694" w:rsidP="001D1694">
      <w:pPr>
        <w:pStyle w:val="FR3"/>
        <w:keepNext/>
        <w:ind w:left="0"/>
        <w:jc w:val="center"/>
        <w:rPr>
          <w:b/>
          <w:color w:val="000000"/>
          <w:sz w:val="24"/>
          <w:szCs w:val="24"/>
        </w:rPr>
      </w:pPr>
    </w:p>
    <w:p w:rsidR="001D1694" w:rsidRPr="001D1694" w:rsidRDefault="001D1694" w:rsidP="001D1694">
      <w:pPr>
        <w:pStyle w:val="FR3"/>
        <w:keepNext/>
        <w:ind w:left="0"/>
        <w:jc w:val="both"/>
        <w:rPr>
          <w:b/>
          <w:color w:val="000000"/>
          <w:sz w:val="24"/>
          <w:szCs w:val="24"/>
        </w:rPr>
      </w:pPr>
    </w:p>
    <w:p w:rsidR="001D1694" w:rsidRPr="001D1694" w:rsidRDefault="001D1694" w:rsidP="001D1694">
      <w:pPr>
        <w:pStyle w:val="FR3"/>
        <w:keepNext/>
        <w:ind w:left="0"/>
        <w:jc w:val="both"/>
        <w:rPr>
          <w:b/>
          <w:color w:val="000000"/>
          <w:sz w:val="24"/>
          <w:szCs w:val="24"/>
        </w:rPr>
      </w:pPr>
    </w:p>
    <w:p w:rsidR="001D1694" w:rsidRPr="001D1694" w:rsidRDefault="001D1694" w:rsidP="001D1694">
      <w:pPr>
        <w:pStyle w:val="FR3"/>
        <w:keepNext/>
        <w:ind w:left="0"/>
        <w:jc w:val="both"/>
        <w:rPr>
          <w:b/>
          <w:color w:val="000000"/>
          <w:sz w:val="24"/>
          <w:szCs w:val="24"/>
        </w:rPr>
      </w:pPr>
      <w:r w:rsidRPr="001D1694">
        <w:rPr>
          <w:b/>
          <w:color w:val="000000"/>
          <w:sz w:val="24"/>
          <w:szCs w:val="24"/>
        </w:rPr>
        <w:t>Председатель  комиссии:</w:t>
      </w:r>
    </w:p>
    <w:p w:rsidR="001D1694" w:rsidRPr="001D1694" w:rsidRDefault="001D1694" w:rsidP="001D1694">
      <w:pPr>
        <w:pStyle w:val="FR3"/>
        <w:keepNext/>
        <w:ind w:left="0"/>
        <w:jc w:val="both"/>
        <w:rPr>
          <w:b/>
          <w:color w:val="000000"/>
          <w:sz w:val="24"/>
          <w:szCs w:val="24"/>
        </w:rPr>
      </w:pPr>
    </w:p>
    <w:tbl>
      <w:tblPr>
        <w:tblW w:w="5266" w:type="pct"/>
        <w:tblInd w:w="-612" w:type="dxa"/>
        <w:tblLayout w:type="fixed"/>
        <w:tblLook w:val="0000"/>
      </w:tblPr>
      <w:tblGrid>
        <w:gridCol w:w="4535"/>
        <w:gridCol w:w="6141"/>
      </w:tblGrid>
      <w:tr w:rsidR="001D1694" w:rsidRPr="001D1694" w:rsidTr="007E7E87">
        <w:trPr>
          <w:cantSplit/>
          <w:trHeight w:val="300"/>
        </w:trPr>
        <w:tc>
          <w:tcPr>
            <w:tcW w:w="2124" w:type="pct"/>
          </w:tcPr>
          <w:p w:rsidR="001D1694" w:rsidRPr="001D1694" w:rsidRDefault="001D1694" w:rsidP="007E7E87">
            <w:pPr>
              <w:pStyle w:val="a7"/>
              <w:ind w:left="45"/>
              <w:rPr>
                <w:sz w:val="24"/>
              </w:rPr>
            </w:pPr>
            <w:r w:rsidRPr="001D1694">
              <w:rPr>
                <w:sz w:val="24"/>
              </w:rPr>
              <w:t>Гаврилов Валерий Феофанович</w:t>
            </w:r>
          </w:p>
        </w:tc>
        <w:tc>
          <w:tcPr>
            <w:tcW w:w="2876" w:type="pct"/>
          </w:tcPr>
          <w:p w:rsidR="001D1694" w:rsidRPr="001D1694" w:rsidRDefault="001D1694" w:rsidP="007E7E87">
            <w:pPr>
              <w:pStyle w:val="a7"/>
              <w:ind w:left="-126" w:firstLine="126"/>
              <w:rPr>
                <w:sz w:val="24"/>
              </w:rPr>
            </w:pPr>
            <w:r w:rsidRPr="001D1694">
              <w:rPr>
                <w:sz w:val="24"/>
              </w:rPr>
              <w:t xml:space="preserve">-заместитель главы администрации Ибресинского района - начальник отдела сельского хозяйства </w:t>
            </w:r>
          </w:p>
        </w:tc>
      </w:tr>
      <w:tr w:rsidR="001D1694" w:rsidRPr="001D1694" w:rsidTr="007E7E87">
        <w:trPr>
          <w:cantSplit/>
          <w:trHeight w:val="300"/>
        </w:trPr>
        <w:tc>
          <w:tcPr>
            <w:tcW w:w="5000" w:type="pct"/>
            <w:gridSpan w:val="2"/>
          </w:tcPr>
          <w:p w:rsidR="001D1694" w:rsidRPr="001D1694" w:rsidRDefault="001D1694" w:rsidP="007E7E87">
            <w:pPr>
              <w:pStyle w:val="FR3"/>
              <w:keepNext/>
              <w:ind w:left="0" w:firstLine="709"/>
              <w:jc w:val="both"/>
              <w:rPr>
                <w:b/>
                <w:color w:val="000000"/>
                <w:sz w:val="24"/>
                <w:szCs w:val="24"/>
              </w:rPr>
            </w:pPr>
            <w:r w:rsidRPr="001D1694">
              <w:rPr>
                <w:b/>
                <w:color w:val="000000"/>
                <w:sz w:val="24"/>
                <w:szCs w:val="24"/>
              </w:rPr>
              <w:t>Заместитель председателя комиссии:</w:t>
            </w:r>
          </w:p>
          <w:p w:rsidR="001D1694" w:rsidRPr="001D1694" w:rsidRDefault="001D1694" w:rsidP="007E7E87">
            <w:pPr>
              <w:snapToGrid w:val="0"/>
              <w:jc w:val="both"/>
            </w:pPr>
          </w:p>
        </w:tc>
      </w:tr>
      <w:tr w:rsidR="001D1694" w:rsidRPr="001D1694" w:rsidTr="007E7E87">
        <w:trPr>
          <w:cantSplit/>
          <w:trHeight w:val="1419"/>
        </w:trPr>
        <w:tc>
          <w:tcPr>
            <w:tcW w:w="2124" w:type="pct"/>
          </w:tcPr>
          <w:p w:rsidR="001D1694" w:rsidRPr="001D1694" w:rsidRDefault="001D1694" w:rsidP="007E7E87">
            <w:pPr>
              <w:pStyle w:val="a7"/>
              <w:ind w:left="45"/>
              <w:rPr>
                <w:sz w:val="24"/>
              </w:rPr>
            </w:pPr>
            <w:r w:rsidRPr="001D1694">
              <w:rPr>
                <w:sz w:val="24"/>
              </w:rPr>
              <w:t>Федоров Лев Витальевич</w:t>
            </w:r>
          </w:p>
          <w:p w:rsidR="001D1694" w:rsidRPr="001D1694" w:rsidRDefault="001D1694" w:rsidP="007E7E87">
            <w:pPr>
              <w:pStyle w:val="a7"/>
              <w:ind w:left="45"/>
              <w:rPr>
                <w:sz w:val="24"/>
              </w:rPr>
            </w:pPr>
          </w:p>
        </w:tc>
        <w:tc>
          <w:tcPr>
            <w:tcW w:w="2876" w:type="pct"/>
          </w:tcPr>
          <w:p w:rsidR="001D1694" w:rsidRPr="001D1694" w:rsidRDefault="001D1694" w:rsidP="007E7E87">
            <w:pPr>
              <w:snapToGrid w:val="0"/>
              <w:ind w:left="-126" w:firstLine="126"/>
              <w:jc w:val="both"/>
            </w:pPr>
            <w:r w:rsidRPr="001D1694">
              <w:t>-начальник 28 пожарно- спасательной части Федерального государственного казенного учреждения  «9 отряд федеральной противопожарной службы  по Чувашской Республике» (по согласованию).</w:t>
            </w:r>
          </w:p>
        </w:tc>
      </w:tr>
      <w:tr w:rsidR="001D1694" w:rsidRPr="001D1694" w:rsidTr="007E7E87">
        <w:trPr>
          <w:cantSplit/>
          <w:trHeight w:val="300"/>
        </w:trPr>
        <w:tc>
          <w:tcPr>
            <w:tcW w:w="2124" w:type="pct"/>
          </w:tcPr>
          <w:p w:rsidR="001D1694" w:rsidRPr="001D1694" w:rsidRDefault="001D1694" w:rsidP="007E7E87">
            <w:pPr>
              <w:pStyle w:val="FR3"/>
              <w:keepNext/>
              <w:ind w:left="0" w:firstLine="709"/>
              <w:jc w:val="both"/>
              <w:rPr>
                <w:sz w:val="24"/>
                <w:szCs w:val="24"/>
              </w:rPr>
            </w:pPr>
            <w:r w:rsidRPr="001D1694">
              <w:rPr>
                <w:b/>
                <w:color w:val="000000"/>
                <w:sz w:val="24"/>
                <w:szCs w:val="24"/>
              </w:rPr>
              <w:t>Секретарь комиссии:</w:t>
            </w:r>
          </w:p>
        </w:tc>
        <w:tc>
          <w:tcPr>
            <w:tcW w:w="2876" w:type="pct"/>
          </w:tcPr>
          <w:p w:rsidR="001D1694" w:rsidRPr="001D1694" w:rsidRDefault="001D1694" w:rsidP="007E7E87">
            <w:pPr>
              <w:pStyle w:val="a7"/>
              <w:rPr>
                <w:sz w:val="24"/>
              </w:rPr>
            </w:pPr>
          </w:p>
        </w:tc>
      </w:tr>
      <w:tr w:rsidR="001D1694" w:rsidRPr="001D1694" w:rsidTr="007E7E87">
        <w:trPr>
          <w:cantSplit/>
          <w:trHeight w:val="300"/>
        </w:trPr>
        <w:tc>
          <w:tcPr>
            <w:tcW w:w="2124" w:type="pct"/>
          </w:tcPr>
          <w:p w:rsidR="001D1694" w:rsidRPr="001D1694" w:rsidRDefault="001D1694" w:rsidP="007E7E87">
            <w:pPr>
              <w:pStyle w:val="a7"/>
              <w:ind w:left="45"/>
              <w:rPr>
                <w:sz w:val="24"/>
              </w:rPr>
            </w:pPr>
            <w:r w:rsidRPr="001D1694">
              <w:rPr>
                <w:sz w:val="24"/>
              </w:rPr>
              <w:t>Захаров Александр Леонидович</w:t>
            </w:r>
          </w:p>
          <w:p w:rsidR="001D1694" w:rsidRPr="001D1694" w:rsidRDefault="001D1694" w:rsidP="007E7E87">
            <w:pPr>
              <w:pStyle w:val="a7"/>
              <w:rPr>
                <w:sz w:val="24"/>
              </w:rPr>
            </w:pPr>
          </w:p>
        </w:tc>
        <w:tc>
          <w:tcPr>
            <w:tcW w:w="2876" w:type="pct"/>
          </w:tcPr>
          <w:p w:rsidR="001D1694" w:rsidRPr="001D1694" w:rsidRDefault="001D1694" w:rsidP="007E7E87">
            <w:pPr>
              <w:pStyle w:val="a7"/>
              <w:ind w:left="-126" w:firstLine="142"/>
              <w:rPr>
                <w:sz w:val="24"/>
              </w:rPr>
            </w:pPr>
            <w:r w:rsidRPr="001D1694">
              <w:rPr>
                <w:sz w:val="24"/>
              </w:rPr>
              <w:t xml:space="preserve"> - заведующий сектором  специальных программ администрации Ибресинского района Чувашской Республики.</w:t>
            </w:r>
          </w:p>
        </w:tc>
      </w:tr>
      <w:tr w:rsidR="001D1694" w:rsidRPr="001D1694" w:rsidTr="007E7E87">
        <w:trPr>
          <w:cantSplit/>
          <w:trHeight w:val="300"/>
        </w:trPr>
        <w:tc>
          <w:tcPr>
            <w:tcW w:w="2124" w:type="pct"/>
          </w:tcPr>
          <w:p w:rsidR="001D1694" w:rsidRPr="001D1694" w:rsidRDefault="001D1694" w:rsidP="007E7E87">
            <w:pPr>
              <w:pStyle w:val="FR3"/>
              <w:keepNext/>
              <w:ind w:left="0" w:firstLine="709"/>
              <w:jc w:val="both"/>
              <w:rPr>
                <w:sz w:val="24"/>
                <w:szCs w:val="24"/>
              </w:rPr>
            </w:pPr>
            <w:r w:rsidRPr="001D1694">
              <w:rPr>
                <w:b/>
                <w:color w:val="000000"/>
                <w:sz w:val="24"/>
                <w:szCs w:val="24"/>
              </w:rPr>
              <w:t>Члены комиссии:</w:t>
            </w:r>
          </w:p>
        </w:tc>
        <w:tc>
          <w:tcPr>
            <w:tcW w:w="2876" w:type="pct"/>
          </w:tcPr>
          <w:p w:rsidR="001D1694" w:rsidRPr="001D1694" w:rsidRDefault="001D1694" w:rsidP="007E7E87">
            <w:pPr>
              <w:pStyle w:val="a7"/>
              <w:ind w:left="-126" w:firstLine="142"/>
              <w:rPr>
                <w:sz w:val="24"/>
              </w:rPr>
            </w:pPr>
          </w:p>
        </w:tc>
      </w:tr>
      <w:tr w:rsidR="001D1694" w:rsidRPr="001D1694" w:rsidTr="007E7E87">
        <w:trPr>
          <w:cantSplit/>
          <w:trHeight w:val="1445"/>
        </w:trPr>
        <w:tc>
          <w:tcPr>
            <w:tcW w:w="2124" w:type="pct"/>
          </w:tcPr>
          <w:p w:rsidR="001D1694" w:rsidRPr="001D1694" w:rsidRDefault="001D1694" w:rsidP="007E7E87">
            <w:pPr>
              <w:pStyle w:val="a7"/>
              <w:rPr>
                <w:sz w:val="24"/>
              </w:rPr>
            </w:pPr>
            <w:r w:rsidRPr="001D1694">
              <w:rPr>
                <w:sz w:val="24"/>
              </w:rPr>
              <w:t>Купранов Павел Алексеевич</w:t>
            </w:r>
          </w:p>
        </w:tc>
        <w:tc>
          <w:tcPr>
            <w:tcW w:w="2876" w:type="pct"/>
          </w:tcPr>
          <w:p w:rsidR="001D1694" w:rsidRPr="001D1694" w:rsidRDefault="001D1694" w:rsidP="007E7E87">
            <w:pPr>
              <w:pStyle w:val="a7"/>
              <w:ind w:left="-126" w:firstLine="142"/>
              <w:rPr>
                <w:sz w:val="24"/>
              </w:rPr>
            </w:pPr>
            <w:r w:rsidRPr="001D1694">
              <w:rPr>
                <w:sz w:val="24"/>
              </w:rPr>
              <w:t xml:space="preserve">-начальник отделения надзорной деятельности по Ибресинскому району управления надзорной деятельности и профилактической работы Главного управления  МЧС России по Чувашской Республике (по согласованию); </w:t>
            </w:r>
          </w:p>
        </w:tc>
      </w:tr>
      <w:tr w:rsidR="001D1694" w:rsidRPr="001D1694" w:rsidTr="007E7E87">
        <w:trPr>
          <w:cantSplit/>
          <w:trHeight w:val="1157"/>
        </w:trPr>
        <w:tc>
          <w:tcPr>
            <w:tcW w:w="2124" w:type="pct"/>
          </w:tcPr>
          <w:p w:rsidR="001D1694" w:rsidRPr="001D1694" w:rsidRDefault="001D1694" w:rsidP="007E7E87">
            <w:pPr>
              <w:pStyle w:val="a7"/>
              <w:rPr>
                <w:sz w:val="24"/>
              </w:rPr>
            </w:pPr>
            <w:r w:rsidRPr="001D1694">
              <w:rPr>
                <w:sz w:val="24"/>
              </w:rPr>
              <w:t>Эскеров Халил Курбанович</w:t>
            </w:r>
          </w:p>
          <w:p w:rsidR="001D1694" w:rsidRPr="001D1694" w:rsidRDefault="001D1694" w:rsidP="007E7E87">
            <w:pPr>
              <w:pStyle w:val="a7"/>
              <w:rPr>
                <w:sz w:val="24"/>
              </w:rPr>
            </w:pPr>
          </w:p>
        </w:tc>
        <w:tc>
          <w:tcPr>
            <w:tcW w:w="2876" w:type="pct"/>
          </w:tcPr>
          <w:p w:rsidR="001D1694" w:rsidRPr="001D1694" w:rsidRDefault="001D1694" w:rsidP="007E7E87">
            <w:pPr>
              <w:pStyle w:val="a7"/>
              <w:ind w:left="-126" w:firstLine="142"/>
              <w:rPr>
                <w:sz w:val="24"/>
              </w:rPr>
            </w:pPr>
            <w:r w:rsidRPr="001D1694">
              <w:rPr>
                <w:sz w:val="24"/>
              </w:rPr>
              <w:t>-начальник  отдела Министерства внутренних дел Российской Федерации  по Ибресинскому району Чувашской Республики (по согласованию);</w:t>
            </w:r>
          </w:p>
        </w:tc>
      </w:tr>
      <w:tr w:rsidR="001D1694" w:rsidRPr="001D1694" w:rsidTr="007E7E87">
        <w:trPr>
          <w:cantSplit/>
          <w:trHeight w:val="1157"/>
        </w:trPr>
        <w:tc>
          <w:tcPr>
            <w:tcW w:w="2124" w:type="pct"/>
          </w:tcPr>
          <w:p w:rsidR="001D1694" w:rsidRPr="001D1694" w:rsidRDefault="001D1694" w:rsidP="007E7E87">
            <w:pPr>
              <w:pStyle w:val="a7"/>
              <w:rPr>
                <w:sz w:val="24"/>
              </w:rPr>
            </w:pPr>
            <w:r w:rsidRPr="001D1694">
              <w:rPr>
                <w:sz w:val="24"/>
              </w:rPr>
              <w:t>Григорьева Луиза Васильевна</w:t>
            </w:r>
          </w:p>
          <w:p w:rsidR="001D1694" w:rsidRPr="001D1694" w:rsidRDefault="001D1694" w:rsidP="007E7E87">
            <w:pPr>
              <w:pStyle w:val="a7"/>
              <w:rPr>
                <w:sz w:val="24"/>
              </w:rPr>
            </w:pPr>
          </w:p>
          <w:p w:rsidR="001D1694" w:rsidRPr="001D1694" w:rsidRDefault="001D1694" w:rsidP="007E7E87">
            <w:pPr>
              <w:pStyle w:val="a7"/>
              <w:rPr>
                <w:sz w:val="24"/>
              </w:rPr>
            </w:pPr>
          </w:p>
          <w:p w:rsidR="001D1694" w:rsidRPr="001D1694" w:rsidRDefault="001D1694" w:rsidP="007E7E87">
            <w:pPr>
              <w:pStyle w:val="a7"/>
              <w:rPr>
                <w:sz w:val="24"/>
              </w:rPr>
            </w:pPr>
            <w:r w:rsidRPr="001D1694">
              <w:rPr>
                <w:sz w:val="24"/>
              </w:rPr>
              <w:t>Андреева Маргарита Даниловна</w:t>
            </w:r>
          </w:p>
        </w:tc>
        <w:tc>
          <w:tcPr>
            <w:tcW w:w="2876" w:type="pct"/>
          </w:tcPr>
          <w:p w:rsidR="001D1694" w:rsidRPr="001D1694" w:rsidRDefault="001D1694" w:rsidP="007E7E87">
            <w:pPr>
              <w:pStyle w:val="a7"/>
              <w:ind w:left="-126" w:firstLine="142"/>
              <w:rPr>
                <w:sz w:val="24"/>
              </w:rPr>
            </w:pPr>
            <w:r w:rsidRPr="001D1694">
              <w:rPr>
                <w:sz w:val="24"/>
              </w:rPr>
              <w:t>- заместитель главы администрации -начальник отдела образования администрации Ибресинского района Чувашской Республики.</w:t>
            </w:r>
          </w:p>
          <w:p w:rsidR="001D1694" w:rsidRPr="001D1694" w:rsidRDefault="001D1694" w:rsidP="007E7E87">
            <w:pPr>
              <w:pStyle w:val="a7"/>
              <w:ind w:left="-126" w:firstLine="142"/>
              <w:rPr>
                <w:sz w:val="24"/>
              </w:rPr>
            </w:pPr>
            <w:r w:rsidRPr="001D1694">
              <w:rPr>
                <w:sz w:val="24"/>
              </w:rPr>
              <w:t>-начальник отдела строительства и развития  общественной инфраструктуры  администрации Ибресинского района  Чувашской Республики</w:t>
            </w:r>
          </w:p>
        </w:tc>
      </w:tr>
      <w:tr w:rsidR="001D1694" w:rsidRPr="001D1694" w:rsidTr="007E7E87">
        <w:trPr>
          <w:cantSplit/>
          <w:trHeight w:val="300"/>
        </w:trPr>
        <w:tc>
          <w:tcPr>
            <w:tcW w:w="2124" w:type="pct"/>
          </w:tcPr>
          <w:p w:rsidR="001D1694" w:rsidRPr="001D1694" w:rsidRDefault="001D1694" w:rsidP="007E7E87">
            <w:pPr>
              <w:pStyle w:val="a7"/>
              <w:ind w:left="45"/>
              <w:rPr>
                <w:sz w:val="24"/>
              </w:rPr>
            </w:pPr>
          </w:p>
          <w:p w:rsidR="001D1694" w:rsidRPr="001D1694" w:rsidRDefault="001D1694" w:rsidP="007E7E87">
            <w:pPr>
              <w:pStyle w:val="a7"/>
              <w:ind w:left="45"/>
              <w:rPr>
                <w:sz w:val="24"/>
              </w:rPr>
            </w:pPr>
            <w:r w:rsidRPr="001D1694">
              <w:rPr>
                <w:sz w:val="24"/>
              </w:rPr>
              <w:t>Димитриев Василий Федорович</w:t>
            </w:r>
          </w:p>
        </w:tc>
        <w:tc>
          <w:tcPr>
            <w:tcW w:w="2876" w:type="pct"/>
          </w:tcPr>
          <w:p w:rsidR="001D1694" w:rsidRPr="001D1694" w:rsidRDefault="001D1694" w:rsidP="007E7E87">
            <w:pPr>
              <w:pStyle w:val="a7"/>
              <w:ind w:left="-126" w:firstLine="142"/>
              <w:rPr>
                <w:sz w:val="24"/>
              </w:rPr>
            </w:pPr>
          </w:p>
          <w:p w:rsidR="001D1694" w:rsidRPr="001D1694" w:rsidRDefault="001D1694" w:rsidP="007E7E87">
            <w:pPr>
              <w:pStyle w:val="a7"/>
              <w:ind w:left="-126" w:firstLine="142"/>
              <w:rPr>
                <w:sz w:val="24"/>
              </w:rPr>
            </w:pPr>
            <w:r w:rsidRPr="001D1694">
              <w:rPr>
                <w:sz w:val="24"/>
              </w:rPr>
              <w:t>-начальник  Ибресинского района электрических сетей Южного производственного отделения    филиала ПАО «МРСК Волги» -«Чувашэнерго» (по согласованию);</w:t>
            </w:r>
          </w:p>
        </w:tc>
      </w:tr>
      <w:tr w:rsidR="001D1694" w:rsidRPr="001D1694" w:rsidTr="007E7E87">
        <w:trPr>
          <w:cantSplit/>
          <w:trHeight w:val="1837"/>
        </w:trPr>
        <w:tc>
          <w:tcPr>
            <w:tcW w:w="2124" w:type="pct"/>
          </w:tcPr>
          <w:p w:rsidR="001D1694" w:rsidRPr="001D1694" w:rsidRDefault="001D1694" w:rsidP="007E7E87">
            <w:pPr>
              <w:pStyle w:val="a7"/>
              <w:ind w:left="45"/>
              <w:rPr>
                <w:b/>
                <w:sz w:val="24"/>
              </w:rPr>
            </w:pPr>
            <w:r w:rsidRPr="001D1694">
              <w:rPr>
                <w:sz w:val="24"/>
              </w:rPr>
              <w:t>Мясникова Наталия Петровна</w:t>
            </w:r>
          </w:p>
          <w:p w:rsidR="001D1694" w:rsidRPr="001D1694" w:rsidRDefault="001D1694" w:rsidP="007E7E87">
            <w:pPr>
              <w:pStyle w:val="a7"/>
              <w:ind w:left="45"/>
              <w:rPr>
                <w:sz w:val="24"/>
              </w:rPr>
            </w:pPr>
          </w:p>
        </w:tc>
        <w:tc>
          <w:tcPr>
            <w:tcW w:w="2876" w:type="pct"/>
          </w:tcPr>
          <w:p w:rsidR="001D1694" w:rsidRPr="001D1694" w:rsidRDefault="001D1694" w:rsidP="007E7E87">
            <w:pPr>
              <w:pStyle w:val="a7"/>
              <w:ind w:left="-126" w:firstLine="142"/>
              <w:rPr>
                <w:sz w:val="24"/>
              </w:rPr>
            </w:pPr>
            <w:r w:rsidRPr="001D1694">
              <w:rPr>
                <w:sz w:val="24"/>
              </w:rPr>
              <w:t>-главный  врач бюджетного учреждения Чувашской Республики  «Ибресинская  центральная районная больница» Министерства здравоохранения и социального развития Чувашской Республики (по согласованию);</w:t>
            </w:r>
          </w:p>
        </w:tc>
      </w:tr>
      <w:tr w:rsidR="001D1694" w:rsidRPr="001D1694" w:rsidTr="007E7E87">
        <w:trPr>
          <w:cantSplit/>
          <w:trHeight w:val="894"/>
        </w:trPr>
        <w:tc>
          <w:tcPr>
            <w:tcW w:w="2124" w:type="pct"/>
          </w:tcPr>
          <w:p w:rsidR="001D1694" w:rsidRPr="001D1694" w:rsidRDefault="001D1694" w:rsidP="007E7E87">
            <w:pPr>
              <w:ind w:left="45"/>
              <w:jc w:val="both"/>
            </w:pPr>
            <w:r w:rsidRPr="001D1694">
              <w:t>Иванова Валентина Александровна</w:t>
            </w:r>
          </w:p>
        </w:tc>
        <w:tc>
          <w:tcPr>
            <w:tcW w:w="2876" w:type="pct"/>
          </w:tcPr>
          <w:p w:rsidR="001D1694" w:rsidRPr="001D1694" w:rsidRDefault="001D1694" w:rsidP="007E7E87">
            <w:pPr>
              <w:ind w:left="-126" w:firstLine="16"/>
              <w:jc w:val="both"/>
            </w:pPr>
            <w:r w:rsidRPr="001D1694">
              <w:t>- начальник бюджетного учреждения Чувашской Республики  «Ибресинская станция по борьбе с болезнями животных» Государственной ветеринарной службы Чувашской Республики (по согласованию);</w:t>
            </w:r>
          </w:p>
          <w:p w:rsidR="001D1694" w:rsidRPr="001D1694" w:rsidRDefault="001D1694" w:rsidP="007E7E87">
            <w:pPr>
              <w:ind w:left="-126" w:firstLine="16"/>
              <w:jc w:val="both"/>
            </w:pPr>
          </w:p>
        </w:tc>
      </w:tr>
      <w:tr w:rsidR="001D1694" w:rsidRPr="001D1694" w:rsidTr="007E7E87">
        <w:trPr>
          <w:cantSplit/>
          <w:trHeight w:val="894"/>
        </w:trPr>
        <w:tc>
          <w:tcPr>
            <w:tcW w:w="2124" w:type="pct"/>
          </w:tcPr>
          <w:p w:rsidR="001D1694" w:rsidRPr="001D1694" w:rsidRDefault="001D1694" w:rsidP="007E7E87">
            <w:pPr>
              <w:ind w:left="45"/>
              <w:jc w:val="both"/>
            </w:pPr>
            <w:r w:rsidRPr="001D1694">
              <w:t xml:space="preserve">Иванов Владимир Иванович </w:t>
            </w:r>
          </w:p>
        </w:tc>
        <w:tc>
          <w:tcPr>
            <w:tcW w:w="2876" w:type="pct"/>
          </w:tcPr>
          <w:p w:rsidR="001D1694" w:rsidRPr="001D1694" w:rsidRDefault="001D1694" w:rsidP="007E7E87">
            <w:pPr>
              <w:ind w:left="-126" w:firstLine="16"/>
              <w:jc w:val="both"/>
            </w:pPr>
            <w:r w:rsidRPr="001D1694">
              <w:t>-начальник Ибресинского газового участка филиала  ОАО «Газпром газораспределение Чебоксары» в пгт Вурнары (по согласованию);</w:t>
            </w:r>
          </w:p>
          <w:p w:rsidR="001D1694" w:rsidRPr="001D1694" w:rsidRDefault="001D1694" w:rsidP="007E7E87">
            <w:pPr>
              <w:ind w:left="-126" w:firstLine="16"/>
              <w:jc w:val="both"/>
            </w:pPr>
          </w:p>
        </w:tc>
      </w:tr>
      <w:tr w:rsidR="001D1694" w:rsidRPr="001D1694" w:rsidTr="007E7E87">
        <w:trPr>
          <w:cantSplit/>
          <w:trHeight w:val="899"/>
        </w:trPr>
        <w:tc>
          <w:tcPr>
            <w:tcW w:w="2124" w:type="pct"/>
          </w:tcPr>
          <w:p w:rsidR="001D1694" w:rsidRPr="001D1694" w:rsidRDefault="001D1694" w:rsidP="007E7E87">
            <w:pPr>
              <w:ind w:left="45"/>
              <w:jc w:val="both"/>
            </w:pPr>
            <w:r w:rsidRPr="001D1694">
              <w:t xml:space="preserve">Кузьмин Юрий Анатольевич </w:t>
            </w:r>
          </w:p>
        </w:tc>
        <w:tc>
          <w:tcPr>
            <w:tcW w:w="2876" w:type="pct"/>
          </w:tcPr>
          <w:p w:rsidR="001D1694" w:rsidRPr="001D1694" w:rsidRDefault="001D1694" w:rsidP="007E7E87">
            <w:pPr>
              <w:ind w:left="-126" w:firstLine="16"/>
              <w:jc w:val="both"/>
            </w:pPr>
            <w:r w:rsidRPr="001D1694">
              <w:t>-директор муниципального предприятия «Дирекция единого заказчика жилищно-коммунального хозяйства Ибресинского района Чувашской Республики»;</w:t>
            </w:r>
          </w:p>
          <w:p w:rsidR="001D1694" w:rsidRPr="001D1694" w:rsidRDefault="001D1694" w:rsidP="007E7E87">
            <w:pPr>
              <w:ind w:left="-126" w:firstLine="16"/>
              <w:jc w:val="both"/>
            </w:pPr>
          </w:p>
        </w:tc>
      </w:tr>
      <w:tr w:rsidR="001D1694" w:rsidRPr="001D1694" w:rsidTr="007E7E87">
        <w:trPr>
          <w:cantSplit/>
          <w:trHeight w:val="1793"/>
        </w:trPr>
        <w:tc>
          <w:tcPr>
            <w:tcW w:w="2124" w:type="pct"/>
          </w:tcPr>
          <w:p w:rsidR="001D1694" w:rsidRPr="001D1694" w:rsidRDefault="001D1694" w:rsidP="007E7E87">
            <w:pPr>
              <w:ind w:left="45"/>
              <w:jc w:val="both"/>
            </w:pPr>
            <w:r w:rsidRPr="001D1694">
              <w:t xml:space="preserve">Асанов Алексей Викторович </w:t>
            </w:r>
          </w:p>
        </w:tc>
        <w:tc>
          <w:tcPr>
            <w:tcW w:w="2876" w:type="pct"/>
          </w:tcPr>
          <w:p w:rsidR="001D1694" w:rsidRPr="001D1694" w:rsidRDefault="001D1694" w:rsidP="007E7E87">
            <w:pPr>
              <w:tabs>
                <w:tab w:val="num" w:pos="0"/>
              </w:tabs>
              <w:ind w:left="-126" w:firstLine="142"/>
              <w:jc w:val="both"/>
            </w:pPr>
            <w:r w:rsidRPr="001D1694">
              <w:t xml:space="preserve">- начальник Ибресинского </w:t>
            </w:r>
            <w:r w:rsidRPr="001D1694">
              <w:rPr>
                <w:rFonts w:eastAsia="Calibri"/>
                <w:lang w:eastAsia="en-US" w:bidi="he-IL"/>
              </w:rPr>
              <w:t xml:space="preserve">линейно-технического цеха межрайонного </w:t>
            </w:r>
            <w:r w:rsidRPr="001D1694">
              <w:t>центра технической эксплуатации телекоммуникаций</w:t>
            </w:r>
            <w:r w:rsidRPr="001D1694">
              <w:rPr>
                <w:rFonts w:eastAsia="Calibri"/>
                <w:lang w:eastAsia="en-US" w:bidi="he-IL"/>
              </w:rPr>
              <w:t xml:space="preserve"> г. Шумерля  филиала в Чувашской Республике ПАО «Ростелеком»( по согласованию); </w:t>
            </w:r>
            <w:r w:rsidRPr="001D1694">
              <w:t xml:space="preserve"> </w:t>
            </w:r>
          </w:p>
        </w:tc>
      </w:tr>
      <w:tr w:rsidR="001D1694" w:rsidRPr="001D1694" w:rsidTr="007E7E87">
        <w:trPr>
          <w:cantSplit/>
          <w:trHeight w:val="894"/>
        </w:trPr>
        <w:tc>
          <w:tcPr>
            <w:tcW w:w="2124" w:type="pct"/>
          </w:tcPr>
          <w:p w:rsidR="001D1694" w:rsidRPr="001D1694" w:rsidRDefault="001D1694" w:rsidP="007E7E87">
            <w:pPr>
              <w:ind w:left="45"/>
              <w:jc w:val="both"/>
            </w:pPr>
            <w:r w:rsidRPr="001D1694">
              <w:t>Ахметов Илшат Абзалетдинович</w:t>
            </w:r>
          </w:p>
        </w:tc>
        <w:tc>
          <w:tcPr>
            <w:tcW w:w="2876" w:type="pct"/>
          </w:tcPr>
          <w:p w:rsidR="001D1694" w:rsidRPr="001D1694" w:rsidRDefault="001D1694" w:rsidP="007E7E87">
            <w:pPr>
              <w:tabs>
                <w:tab w:val="num" w:pos="0"/>
              </w:tabs>
              <w:ind w:left="-126" w:firstLine="142"/>
              <w:jc w:val="both"/>
            </w:pPr>
            <w:r w:rsidRPr="001D1694">
              <w:t>- директор казенного учреждения «Ибресинское лесничество» Министерства природных ресурсов и экологии Чувашской Республики (по согласованию)</w:t>
            </w:r>
          </w:p>
        </w:tc>
      </w:tr>
      <w:tr w:rsidR="001D1694" w:rsidRPr="001D1694" w:rsidTr="007E7E87">
        <w:trPr>
          <w:cantSplit/>
          <w:trHeight w:val="894"/>
        </w:trPr>
        <w:tc>
          <w:tcPr>
            <w:tcW w:w="2124" w:type="pct"/>
          </w:tcPr>
          <w:p w:rsidR="001D1694" w:rsidRPr="001D1694" w:rsidRDefault="001D1694" w:rsidP="007E7E87">
            <w:pPr>
              <w:ind w:left="45"/>
              <w:jc w:val="both"/>
            </w:pPr>
            <w:r w:rsidRPr="001D1694">
              <w:t>Сапожников Николай Григорьевич</w:t>
            </w:r>
          </w:p>
        </w:tc>
        <w:tc>
          <w:tcPr>
            <w:tcW w:w="2876" w:type="pct"/>
          </w:tcPr>
          <w:p w:rsidR="001D1694" w:rsidRPr="001D1694" w:rsidRDefault="001D1694" w:rsidP="007E7E87">
            <w:pPr>
              <w:tabs>
                <w:tab w:val="num" w:pos="0"/>
              </w:tabs>
              <w:ind w:left="-126" w:firstLine="142"/>
              <w:jc w:val="both"/>
            </w:pPr>
            <w:r w:rsidRPr="001D1694">
              <w:t>- начальник Ибресинского участка бюджетного учреждения «Лесовосстановительный центр» Министерства природных ресурсов и экологии Чувашской Республики (по согласованию)</w:t>
            </w:r>
          </w:p>
        </w:tc>
      </w:tr>
    </w:tbl>
    <w:p w:rsidR="001D1694" w:rsidRPr="001D1694" w:rsidRDefault="001D1694" w:rsidP="001D1694">
      <w:pPr>
        <w:pStyle w:val="FR3"/>
        <w:keepNext/>
        <w:ind w:left="0" w:firstLine="709"/>
        <w:jc w:val="right"/>
        <w:rPr>
          <w:color w:val="000000"/>
          <w:sz w:val="24"/>
          <w:szCs w:val="24"/>
        </w:rPr>
      </w:pPr>
    </w:p>
    <w:p w:rsidR="003A664F" w:rsidRDefault="003A664F" w:rsidP="00143470">
      <w:pPr>
        <w:pStyle w:val="20"/>
        <w:spacing w:before="0" w:beforeAutospacing="0" w:after="0" w:afterAutospacing="0"/>
        <w:jc w:val="center"/>
        <w:rPr>
          <w:b w:val="0"/>
          <w:sz w:val="24"/>
          <w:szCs w:val="24"/>
        </w:rPr>
      </w:pPr>
    </w:p>
    <w:p w:rsidR="000B2AC9" w:rsidRDefault="000B2AC9" w:rsidP="00143470">
      <w:pPr>
        <w:pStyle w:val="20"/>
        <w:spacing w:before="0" w:beforeAutospacing="0" w:after="0" w:afterAutospacing="0"/>
        <w:jc w:val="center"/>
        <w:rPr>
          <w:b w:val="0"/>
          <w:sz w:val="24"/>
          <w:szCs w:val="24"/>
        </w:rPr>
      </w:pPr>
    </w:p>
    <w:p w:rsidR="000B2AC9" w:rsidRDefault="000B2AC9" w:rsidP="00143470">
      <w:pPr>
        <w:pStyle w:val="20"/>
        <w:spacing w:before="0" w:beforeAutospacing="0" w:after="0" w:afterAutospacing="0"/>
        <w:jc w:val="center"/>
        <w:rPr>
          <w:b w:val="0"/>
          <w:sz w:val="24"/>
          <w:szCs w:val="24"/>
        </w:rPr>
      </w:pPr>
    </w:p>
    <w:p w:rsidR="000B2AC9" w:rsidRDefault="000B2AC9" w:rsidP="00143470">
      <w:pPr>
        <w:pStyle w:val="20"/>
        <w:spacing w:before="0" w:beforeAutospacing="0" w:after="0" w:afterAutospacing="0"/>
        <w:jc w:val="center"/>
        <w:rPr>
          <w:b w:val="0"/>
          <w:sz w:val="24"/>
          <w:szCs w:val="24"/>
        </w:rPr>
      </w:pPr>
    </w:p>
    <w:p w:rsidR="000B2AC9" w:rsidRDefault="000B2AC9" w:rsidP="00143470">
      <w:pPr>
        <w:pStyle w:val="20"/>
        <w:spacing w:before="0" w:beforeAutospacing="0" w:after="0" w:afterAutospacing="0"/>
        <w:jc w:val="center"/>
        <w:rPr>
          <w:b w:val="0"/>
          <w:sz w:val="24"/>
          <w:szCs w:val="24"/>
        </w:rPr>
      </w:pPr>
    </w:p>
    <w:p w:rsidR="000B2AC9" w:rsidRDefault="000B2AC9" w:rsidP="00143470">
      <w:pPr>
        <w:pStyle w:val="20"/>
        <w:spacing w:before="0" w:beforeAutospacing="0" w:after="0" w:afterAutospacing="0"/>
        <w:jc w:val="center"/>
        <w:rPr>
          <w:b w:val="0"/>
          <w:sz w:val="24"/>
          <w:szCs w:val="24"/>
        </w:rPr>
      </w:pPr>
    </w:p>
    <w:p w:rsidR="000B2AC9" w:rsidRDefault="000B2AC9" w:rsidP="00143470">
      <w:pPr>
        <w:pStyle w:val="20"/>
        <w:spacing w:before="0" w:beforeAutospacing="0" w:after="0" w:afterAutospacing="0"/>
        <w:jc w:val="center"/>
        <w:rPr>
          <w:b w:val="0"/>
          <w:sz w:val="24"/>
          <w:szCs w:val="24"/>
        </w:rPr>
      </w:pPr>
    </w:p>
    <w:p w:rsidR="000B2AC9" w:rsidRDefault="000B2AC9" w:rsidP="00143470">
      <w:pPr>
        <w:pStyle w:val="20"/>
        <w:spacing w:before="0" w:beforeAutospacing="0" w:after="0" w:afterAutospacing="0"/>
        <w:jc w:val="center"/>
        <w:rPr>
          <w:b w:val="0"/>
          <w:sz w:val="24"/>
          <w:szCs w:val="24"/>
        </w:rPr>
      </w:pPr>
    </w:p>
    <w:p w:rsidR="000B2AC9" w:rsidRDefault="000B2AC9" w:rsidP="00143470">
      <w:pPr>
        <w:pStyle w:val="20"/>
        <w:spacing w:before="0" w:beforeAutospacing="0" w:after="0" w:afterAutospacing="0"/>
        <w:jc w:val="center"/>
        <w:rPr>
          <w:b w:val="0"/>
          <w:sz w:val="24"/>
          <w:szCs w:val="24"/>
        </w:rPr>
      </w:pPr>
    </w:p>
    <w:p w:rsidR="000B2AC9" w:rsidRDefault="000B2AC9" w:rsidP="00143470">
      <w:pPr>
        <w:pStyle w:val="20"/>
        <w:spacing w:before="0" w:beforeAutospacing="0" w:after="0" w:afterAutospacing="0"/>
        <w:jc w:val="center"/>
        <w:rPr>
          <w:b w:val="0"/>
          <w:sz w:val="24"/>
          <w:szCs w:val="24"/>
        </w:rPr>
      </w:pPr>
    </w:p>
    <w:p w:rsidR="000B2AC9" w:rsidRDefault="000B2AC9" w:rsidP="00143470">
      <w:pPr>
        <w:pStyle w:val="20"/>
        <w:spacing w:before="0" w:beforeAutospacing="0" w:after="0" w:afterAutospacing="0"/>
        <w:jc w:val="center"/>
        <w:rPr>
          <w:b w:val="0"/>
          <w:sz w:val="24"/>
          <w:szCs w:val="24"/>
        </w:rPr>
      </w:pPr>
    </w:p>
    <w:p w:rsidR="000B2AC9" w:rsidRDefault="000B2AC9" w:rsidP="00143470">
      <w:pPr>
        <w:pStyle w:val="20"/>
        <w:spacing w:before="0" w:beforeAutospacing="0" w:after="0" w:afterAutospacing="0"/>
        <w:jc w:val="center"/>
        <w:rPr>
          <w:b w:val="0"/>
          <w:sz w:val="24"/>
          <w:szCs w:val="24"/>
        </w:rPr>
      </w:pPr>
    </w:p>
    <w:p w:rsidR="000B2AC9" w:rsidRDefault="000B2AC9" w:rsidP="00143470">
      <w:pPr>
        <w:pStyle w:val="20"/>
        <w:spacing w:before="0" w:beforeAutospacing="0" w:after="0" w:afterAutospacing="0"/>
        <w:jc w:val="center"/>
        <w:rPr>
          <w:b w:val="0"/>
          <w:sz w:val="24"/>
          <w:szCs w:val="24"/>
        </w:rPr>
      </w:pPr>
    </w:p>
    <w:p w:rsidR="000B2AC9" w:rsidRDefault="000B2AC9" w:rsidP="00143470">
      <w:pPr>
        <w:pStyle w:val="20"/>
        <w:spacing w:before="0" w:beforeAutospacing="0" w:after="0" w:afterAutospacing="0"/>
        <w:jc w:val="center"/>
        <w:rPr>
          <w:b w:val="0"/>
          <w:sz w:val="24"/>
          <w:szCs w:val="24"/>
        </w:rPr>
      </w:pPr>
    </w:p>
    <w:p w:rsidR="000B2AC9" w:rsidRDefault="000B2AC9" w:rsidP="00143470">
      <w:pPr>
        <w:pStyle w:val="20"/>
        <w:spacing w:before="0" w:beforeAutospacing="0" w:after="0" w:afterAutospacing="0"/>
        <w:jc w:val="center"/>
        <w:rPr>
          <w:b w:val="0"/>
          <w:sz w:val="24"/>
          <w:szCs w:val="24"/>
        </w:rPr>
      </w:pPr>
    </w:p>
    <w:p w:rsidR="000B2AC9" w:rsidRDefault="000B2AC9" w:rsidP="00143470">
      <w:pPr>
        <w:pStyle w:val="20"/>
        <w:spacing w:before="0" w:beforeAutospacing="0" w:after="0" w:afterAutospacing="0"/>
        <w:jc w:val="center"/>
        <w:rPr>
          <w:b w:val="0"/>
          <w:sz w:val="24"/>
          <w:szCs w:val="24"/>
        </w:rPr>
      </w:pPr>
    </w:p>
    <w:p w:rsidR="000B2AC9" w:rsidRDefault="000B2AC9" w:rsidP="00143470">
      <w:pPr>
        <w:pStyle w:val="20"/>
        <w:spacing w:before="0" w:beforeAutospacing="0" w:after="0" w:afterAutospacing="0"/>
        <w:jc w:val="center"/>
        <w:rPr>
          <w:b w:val="0"/>
          <w:sz w:val="24"/>
          <w:szCs w:val="24"/>
        </w:rPr>
      </w:pPr>
    </w:p>
    <w:p w:rsidR="000B2AC9" w:rsidRDefault="000B2AC9" w:rsidP="00143470">
      <w:pPr>
        <w:pStyle w:val="20"/>
        <w:spacing w:before="0" w:beforeAutospacing="0" w:after="0" w:afterAutospacing="0"/>
        <w:jc w:val="center"/>
        <w:rPr>
          <w:b w:val="0"/>
          <w:sz w:val="24"/>
          <w:szCs w:val="24"/>
        </w:rPr>
      </w:pPr>
    </w:p>
    <w:p w:rsidR="000B2AC9" w:rsidRDefault="000B2AC9" w:rsidP="00143470">
      <w:pPr>
        <w:pStyle w:val="20"/>
        <w:spacing w:before="0" w:beforeAutospacing="0" w:after="0" w:afterAutospacing="0"/>
        <w:jc w:val="center"/>
        <w:rPr>
          <w:b w:val="0"/>
          <w:sz w:val="24"/>
          <w:szCs w:val="24"/>
        </w:rPr>
      </w:pPr>
    </w:p>
    <w:p w:rsidR="000B2AC9" w:rsidRDefault="000B2AC9" w:rsidP="00143470">
      <w:pPr>
        <w:pStyle w:val="20"/>
        <w:spacing w:before="0" w:beforeAutospacing="0" w:after="0" w:afterAutospacing="0"/>
        <w:jc w:val="center"/>
        <w:rPr>
          <w:b w:val="0"/>
          <w:sz w:val="24"/>
          <w:szCs w:val="24"/>
        </w:rPr>
      </w:pPr>
    </w:p>
    <w:p w:rsidR="000B2AC9" w:rsidRDefault="000B2AC9" w:rsidP="00143470">
      <w:pPr>
        <w:pStyle w:val="20"/>
        <w:spacing w:before="0" w:beforeAutospacing="0" w:after="0" w:afterAutospacing="0"/>
        <w:jc w:val="center"/>
        <w:rPr>
          <w:b w:val="0"/>
          <w:sz w:val="24"/>
          <w:szCs w:val="24"/>
        </w:rPr>
      </w:pPr>
    </w:p>
    <w:tbl>
      <w:tblPr>
        <w:tblW w:w="0" w:type="auto"/>
        <w:tblLook w:val="0000"/>
      </w:tblPr>
      <w:tblGrid>
        <w:gridCol w:w="4195"/>
        <w:gridCol w:w="1173"/>
        <w:gridCol w:w="4202"/>
      </w:tblGrid>
      <w:tr w:rsidR="000B2AC9" w:rsidTr="007E7E87">
        <w:trPr>
          <w:cantSplit/>
          <w:trHeight w:val="435"/>
        </w:trPr>
        <w:tc>
          <w:tcPr>
            <w:tcW w:w="4195" w:type="dxa"/>
          </w:tcPr>
          <w:p w:rsidR="000B2AC9" w:rsidRDefault="000B2AC9" w:rsidP="007E7E87">
            <w:pPr>
              <w:pStyle w:val="a5"/>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0B2AC9" w:rsidRDefault="000B2AC9" w:rsidP="007E7E87">
            <w:pPr>
              <w:pStyle w:val="a5"/>
              <w:tabs>
                <w:tab w:val="left" w:pos="4285"/>
              </w:tabs>
              <w:spacing w:line="192" w:lineRule="auto"/>
              <w:jc w:val="center"/>
              <w:rPr>
                <w:sz w:val="26"/>
              </w:rPr>
            </w:pPr>
          </w:p>
        </w:tc>
        <w:tc>
          <w:tcPr>
            <w:tcW w:w="1173" w:type="dxa"/>
            <w:vMerge w:val="restart"/>
          </w:tcPr>
          <w:p w:rsidR="000B2AC9" w:rsidRDefault="00045C37" w:rsidP="007E7E87">
            <w:pPr>
              <w:jc w:val="center"/>
            </w:pPr>
            <w:r>
              <w:rPr>
                <w:noProof/>
              </w:rPr>
              <w:drawing>
                <wp:anchor distT="0" distB="0" distL="114300" distR="114300" simplePos="0" relativeHeight="251667456" behindDoc="0" locked="0" layoutInCell="1" allowOverlap="1">
                  <wp:simplePos x="0" y="0"/>
                  <wp:positionH relativeFrom="column">
                    <wp:posOffset>-46355</wp:posOffset>
                  </wp:positionH>
                  <wp:positionV relativeFrom="paragraph">
                    <wp:posOffset>94615</wp:posOffset>
                  </wp:positionV>
                  <wp:extent cx="721360" cy="722630"/>
                  <wp:effectExtent l="19050" t="0" r="2540" b="0"/>
                  <wp:wrapNone/>
                  <wp:docPr id="7"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11" cstate="print"/>
                          <a:srcRect/>
                          <a:stretch>
                            <a:fillRect/>
                          </a:stretch>
                        </pic:blipFill>
                        <pic:spPr bwMode="auto">
                          <a:xfrm>
                            <a:off x="0" y="0"/>
                            <a:ext cx="721360" cy="722630"/>
                          </a:xfrm>
                          <a:prstGeom prst="rect">
                            <a:avLst/>
                          </a:prstGeom>
                          <a:noFill/>
                          <a:ln w="9525">
                            <a:noFill/>
                            <a:miter lim="800000"/>
                            <a:headEnd/>
                            <a:tailEnd/>
                          </a:ln>
                        </pic:spPr>
                      </pic:pic>
                    </a:graphicData>
                  </a:graphic>
                </wp:anchor>
              </w:drawing>
            </w:r>
          </w:p>
        </w:tc>
        <w:tc>
          <w:tcPr>
            <w:tcW w:w="4202" w:type="dxa"/>
          </w:tcPr>
          <w:p w:rsidR="000B2AC9" w:rsidRDefault="000B2AC9" w:rsidP="007E7E87">
            <w:pPr>
              <w:pStyle w:val="a5"/>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0B2AC9" w:rsidRDefault="000B2AC9" w:rsidP="007E7E87">
            <w:pPr>
              <w:pStyle w:val="a5"/>
              <w:spacing w:line="192" w:lineRule="auto"/>
              <w:jc w:val="center"/>
              <w:rPr>
                <w:sz w:val="26"/>
              </w:rPr>
            </w:pPr>
          </w:p>
        </w:tc>
      </w:tr>
      <w:tr w:rsidR="000B2AC9" w:rsidTr="007E7E87">
        <w:trPr>
          <w:cantSplit/>
          <w:trHeight w:val="2325"/>
        </w:trPr>
        <w:tc>
          <w:tcPr>
            <w:tcW w:w="4195" w:type="dxa"/>
          </w:tcPr>
          <w:p w:rsidR="000B2AC9" w:rsidRDefault="000B2AC9" w:rsidP="007E7E87">
            <w:pPr>
              <w:pStyle w:val="a5"/>
              <w:tabs>
                <w:tab w:val="left" w:pos="4285"/>
              </w:tabs>
              <w:spacing w:line="240" w:lineRule="atLeast"/>
              <w:jc w:val="center"/>
              <w:rPr>
                <w:rFonts w:ascii="Times New Roman" w:hAnsi="Times New Roman" w:cs="Times New Roman"/>
                <w:b/>
                <w:bCs/>
                <w:noProof/>
                <w:sz w:val="22"/>
              </w:rPr>
            </w:pPr>
            <w:r>
              <w:rPr>
                <w:rFonts w:ascii="Times New Roman" w:hAnsi="Times New Roman" w:cs="Times New Roman"/>
                <w:b/>
                <w:bCs/>
                <w:noProof/>
                <w:sz w:val="22"/>
              </w:rPr>
              <w:t xml:space="preserve">ЙĚПРЕÇ РАЙОНĚН </w:t>
            </w:r>
          </w:p>
          <w:p w:rsidR="000B2AC9" w:rsidRDefault="000B2AC9" w:rsidP="007E7E87">
            <w:pPr>
              <w:pStyle w:val="a5"/>
              <w:tabs>
                <w:tab w:val="left" w:pos="4285"/>
              </w:tabs>
              <w:spacing w:line="240" w:lineRule="atLeast"/>
              <w:jc w:val="center"/>
              <w:rPr>
                <w:sz w:val="22"/>
              </w:rPr>
            </w:pPr>
            <w:r>
              <w:rPr>
                <w:rFonts w:ascii="Times New Roman" w:hAnsi="Times New Roman" w:cs="Times New Roman"/>
                <w:b/>
                <w:bCs/>
                <w:noProof/>
                <w:sz w:val="22"/>
              </w:rPr>
              <w:t>АДМИНИСТРАЦИЙĚ</w:t>
            </w:r>
          </w:p>
          <w:p w:rsidR="000B2AC9" w:rsidRDefault="000B2AC9" w:rsidP="007E7E87">
            <w:pPr>
              <w:pStyle w:val="a5"/>
              <w:tabs>
                <w:tab w:val="left" w:pos="4285"/>
              </w:tabs>
              <w:spacing w:line="240" w:lineRule="atLeast"/>
              <w:jc w:val="center"/>
              <w:rPr>
                <w:rStyle w:val="a6"/>
                <w:noProof/>
                <w:color w:val="000000"/>
                <w:sz w:val="26"/>
              </w:rPr>
            </w:pPr>
          </w:p>
          <w:p w:rsidR="000B2AC9" w:rsidRDefault="000B2AC9" w:rsidP="007E7E87">
            <w:pPr>
              <w:pStyle w:val="a5"/>
              <w:tabs>
                <w:tab w:val="left" w:pos="4285"/>
              </w:tabs>
              <w:spacing w:line="240" w:lineRule="atLeast"/>
              <w:jc w:val="center"/>
              <w:rPr>
                <w:rStyle w:val="a6"/>
                <w:noProof/>
                <w:color w:val="000000"/>
                <w:sz w:val="26"/>
              </w:rPr>
            </w:pPr>
            <w:r>
              <w:rPr>
                <w:rStyle w:val="a6"/>
                <w:noProof/>
                <w:color w:val="000000"/>
                <w:sz w:val="26"/>
              </w:rPr>
              <w:t>ЙЫШĂНУ</w:t>
            </w:r>
          </w:p>
          <w:p w:rsidR="000B2AC9" w:rsidRDefault="000B2AC9" w:rsidP="007E7E87">
            <w:pPr>
              <w:spacing w:line="240" w:lineRule="atLeast"/>
            </w:pPr>
          </w:p>
          <w:p w:rsidR="000B2AC9" w:rsidRDefault="000B2AC9" w:rsidP="007E7E87">
            <w:pPr>
              <w:pStyle w:val="a5"/>
              <w:spacing w:line="240" w:lineRule="atLeast"/>
              <w:ind w:right="-35"/>
              <w:jc w:val="center"/>
              <w:rPr>
                <w:rFonts w:ascii="Times New Roman" w:hAnsi="Times New Roman" w:cs="Times New Roman"/>
                <w:noProof/>
                <w:color w:val="000000"/>
                <w:sz w:val="26"/>
              </w:rPr>
            </w:pPr>
            <w:r>
              <w:rPr>
                <w:rFonts w:ascii="Times New Roman" w:hAnsi="Times New Roman" w:cs="Times New Roman"/>
                <w:noProof/>
                <w:color w:val="000000"/>
                <w:sz w:val="26"/>
              </w:rPr>
              <w:softHyphen/>
            </w:r>
            <w:r>
              <w:rPr>
                <w:rFonts w:ascii="Times New Roman" w:hAnsi="Times New Roman" w:cs="Times New Roman"/>
                <w:noProof/>
                <w:color w:val="000000"/>
                <w:sz w:val="26"/>
              </w:rPr>
              <w:softHyphen/>
            </w:r>
            <w:r>
              <w:rPr>
                <w:rFonts w:ascii="Times New Roman" w:hAnsi="Times New Roman" w:cs="Times New Roman"/>
                <w:noProof/>
                <w:color w:val="000000"/>
                <w:sz w:val="26"/>
              </w:rPr>
              <w:softHyphen/>
              <w:t>11.10.2016           555 №</w:t>
            </w:r>
          </w:p>
          <w:p w:rsidR="000B2AC9" w:rsidRDefault="000B2AC9" w:rsidP="007E7E87">
            <w:pPr>
              <w:spacing w:line="240" w:lineRule="atLeast"/>
              <w:jc w:val="center"/>
              <w:rPr>
                <w:noProof/>
                <w:color w:val="000000"/>
              </w:rPr>
            </w:pPr>
            <w:r>
              <w:rPr>
                <w:noProof/>
                <w:color w:val="000000"/>
              </w:rPr>
              <w:t>Йěпреç поселокě</w:t>
            </w:r>
          </w:p>
        </w:tc>
        <w:tc>
          <w:tcPr>
            <w:tcW w:w="1173" w:type="dxa"/>
            <w:vMerge/>
          </w:tcPr>
          <w:p w:rsidR="000B2AC9" w:rsidRDefault="000B2AC9" w:rsidP="007E7E87">
            <w:pPr>
              <w:spacing w:line="240" w:lineRule="atLeast"/>
              <w:jc w:val="center"/>
            </w:pPr>
          </w:p>
        </w:tc>
        <w:tc>
          <w:tcPr>
            <w:tcW w:w="4202" w:type="dxa"/>
          </w:tcPr>
          <w:p w:rsidR="000B2AC9" w:rsidRDefault="000B2AC9" w:rsidP="007E7E87">
            <w:pPr>
              <w:pStyle w:val="a5"/>
              <w:spacing w:line="240" w:lineRule="atLeast"/>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АДМИНИСТРАЦИЯ </w:t>
            </w:r>
          </w:p>
          <w:p w:rsidR="000B2AC9" w:rsidRDefault="000B2AC9" w:rsidP="007E7E87">
            <w:pPr>
              <w:pStyle w:val="a5"/>
              <w:spacing w:line="240" w:lineRule="atLeast"/>
              <w:jc w:val="center"/>
              <w:rPr>
                <w:rFonts w:ascii="Times New Roman" w:hAnsi="Times New Roman" w:cs="Times New Roman"/>
                <w:noProof/>
                <w:color w:val="000000"/>
                <w:sz w:val="26"/>
              </w:rPr>
            </w:pPr>
            <w:r>
              <w:rPr>
                <w:rFonts w:ascii="Times New Roman" w:hAnsi="Times New Roman" w:cs="Times New Roman"/>
                <w:b/>
                <w:bCs/>
                <w:noProof/>
                <w:color w:val="000000"/>
                <w:sz w:val="22"/>
              </w:rPr>
              <w:t>ИБРЕСИНСКОГО РАЙОНА</w:t>
            </w:r>
            <w:r>
              <w:rPr>
                <w:rFonts w:ascii="Times New Roman" w:hAnsi="Times New Roman" w:cs="Times New Roman"/>
                <w:noProof/>
                <w:color w:val="000000"/>
                <w:sz w:val="22"/>
              </w:rPr>
              <w:t xml:space="preserve"> </w:t>
            </w:r>
          </w:p>
          <w:p w:rsidR="000B2AC9" w:rsidRDefault="000B2AC9" w:rsidP="007E7E87">
            <w:pPr>
              <w:spacing w:line="240" w:lineRule="atLeast"/>
            </w:pPr>
          </w:p>
          <w:p w:rsidR="000B2AC9" w:rsidRDefault="000B2AC9" w:rsidP="007E7E87">
            <w:pPr>
              <w:pStyle w:val="a5"/>
              <w:spacing w:line="240" w:lineRule="atLeast"/>
              <w:jc w:val="center"/>
              <w:rPr>
                <w:rStyle w:val="a6"/>
                <w:noProof/>
                <w:color w:val="000000"/>
                <w:sz w:val="26"/>
              </w:rPr>
            </w:pPr>
            <w:r>
              <w:rPr>
                <w:rStyle w:val="a6"/>
                <w:noProof/>
                <w:color w:val="000000"/>
                <w:sz w:val="26"/>
              </w:rPr>
              <w:t>ПОСТАНОВЛЕНИЕ</w:t>
            </w:r>
          </w:p>
          <w:p w:rsidR="000B2AC9" w:rsidRDefault="000B2AC9" w:rsidP="007E7E87">
            <w:pPr>
              <w:spacing w:line="240" w:lineRule="atLeast"/>
            </w:pPr>
          </w:p>
          <w:p w:rsidR="000B2AC9" w:rsidRPr="003326A3" w:rsidRDefault="000B2AC9" w:rsidP="007E7E87">
            <w:pPr>
              <w:pStyle w:val="a5"/>
              <w:spacing w:line="240" w:lineRule="atLeast"/>
              <w:jc w:val="center"/>
              <w:rPr>
                <w:rFonts w:ascii="Times New Roman" w:hAnsi="Times New Roman" w:cs="Times New Roman"/>
                <w:sz w:val="26"/>
              </w:rPr>
            </w:pPr>
            <w:r>
              <w:rPr>
                <w:rFonts w:ascii="Times New Roman" w:hAnsi="Times New Roman" w:cs="Times New Roman"/>
                <w:noProof/>
                <w:sz w:val="26"/>
              </w:rPr>
              <w:t>11.10.2016              №555</w:t>
            </w:r>
          </w:p>
          <w:p w:rsidR="000B2AC9" w:rsidRDefault="000B2AC9" w:rsidP="007E7E87">
            <w:pPr>
              <w:spacing w:line="240" w:lineRule="atLeast"/>
              <w:jc w:val="center"/>
              <w:rPr>
                <w:noProof/>
              </w:rPr>
            </w:pPr>
            <w:r>
              <w:rPr>
                <w:noProof/>
                <w:color w:val="000000"/>
              </w:rPr>
              <w:t>поселок Ибреси</w:t>
            </w:r>
          </w:p>
        </w:tc>
      </w:tr>
    </w:tbl>
    <w:p w:rsidR="000B2AC9" w:rsidRDefault="000B2AC9" w:rsidP="000B2AC9">
      <w:pPr>
        <w:spacing w:line="240" w:lineRule="atLeast"/>
        <w:rPr>
          <w:rFonts w:ascii="Journal-ChCNP" w:hAnsi="Journal-ChCNP"/>
        </w:rPr>
      </w:pPr>
    </w:p>
    <w:p w:rsidR="000B2AC9" w:rsidRPr="000B2AC9" w:rsidRDefault="000B2AC9" w:rsidP="000B2AC9">
      <w:pPr>
        <w:tabs>
          <w:tab w:val="left" w:pos="5387"/>
        </w:tabs>
        <w:spacing w:line="240" w:lineRule="atLeast"/>
        <w:ind w:right="3827"/>
        <w:jc w:val="both"/>
        <w:rPr>
          <w:b/>
          <w:bCs/>
        </w:rPr>
      </w:pPr>
      <w:r w:rsidRPr="000B2AC9">
        <w:rPr>
          <w:b/>
          <w:bCs/>
        </w:rPr>
        <w:t xml:space="preserve">О внесении изменений  в постановление  администрации Ибресинского района Чувашской Республики от  20.07.2015 года №392 «О создании  Межведомственной рабочей группы </w:t>
      </w:r>
      <w:r w:rsidRPr="000B2AC9">
        <w:rPr>
          <w:rStyle w:val="af1"/>
          <w:b/>
          <w:color w:val="000000"/>
          <w:sz w:val="24"/>
          <w:szCs w:val="24"/>
        </w:rPr>
        <w:t xml:space="preserve">по координации работ по построению и развитию аппаратно-программного комплекса технических средств «Безопасный город» в </w:t>
      </w:r>
      <w:r w:rsidRPr="000B2AC9">
        <w:rPr>
          <w:b/>
          <w:bCs/>
        </w:rPr>
        <w:t>Ибресинском районе Чувашской Республики»</w:t>
      </w:r>
    </w:p>
    <w:p w:rsidR="000B2AC9" w:rsidRPr="000B2AC9" w:rsidRDefault="000B2AC9" w:rsidP="000B2AC9">
      <w:pPr>
        <w:spacing w:line="276" w:lineRule="auto"/>
        <w:jc w:val="both"/>
        <w:rPr>
          <w:b/>
          <w:bCs/>
        </w:rPr>
      </w:pPr>
      <w:r w:rsidRPr="000B2AC9">
        <w:rPr>
          <w:b/>
          <w:bCs/>
        </w:rPr>
        <w:t xml:space="preserve">  </w:t>
      </w:r>
    </w:p>
    <w:p w:rsidR="000B2AC9" w:rsidRPr="000B2AC9" w:rsidRDefault="000B2AC9" w:rsidP="000B2AC9">
      <w:pPr>
        <w:ind w:firstLine="709"/>
        <w:jc w:val="both"/>
      </w:pPr>
      <w:r w:rsidRPr="000B2AC9">
        <w:t>В  связи с кадровыми изменениями, с целью повышения эффективности работы, направленной для реализации Концепции построения и развития аппаратно-про</w:t>
      </w:r>
      <w:r w:rsidRPr="000B2AC9">
        <w:softHyphen/>
        <w:t xml:space="preserve">граммного комплекса «Безопасный город», утвержденной распоряжением Правительства Российской Федерации от 3 декабря </w:t>
      </w:r>
      <w:smartTag w:uri="urn:schemas-microsoft-com:office:smarttags" w:element="metricconverter">
        <w:smartTagPr>
          <w:attr w:name="ProductID" w:val="2014 г"/>
        </w:smartTagPr>
        <w:r w:rsidRPr="000B2AC9">
          <w:t>2014 г</w:t>
        </w:r>
      </w:smartTag>
      <w:r w:rsidRPr="000B2AC9">
        <w:t xml:space="preserve">. № 2446-р, обеспечения общественного порядка, общественной безопасности и профилактики правонарушений в Ибресинском районе Чувашской Республики администрация Ибресинского района Чувашской Республики  </w:t>
      </w:r>
      <w:r w:rsidRPr="000B2AC9">
        <w:rPr>
          <w:b/>
        </w:rPr>
        <w:t>постановляет</w:t>
      </w:r>
      <w:r w:rsidRPr="000B2AC9">
        <w:t>:</w:t>
      </w:r>
    </w:p>
    <w:p w:rsidR="000B2AC9" w:rsidRPr="000B2AC9" w:rsidRDefault="000B2AC9" w:rsidP="00EA103B">
      <w:pPr>
        <w:numPr>
          <w:ilvl w:val="0"/>
          <w:numId w:val="20"/>
        </w:numPr>
        <w:ind w:left="0" w:firstLine="709"/>
        <w:jc w:val="both"/>
        <w:rPr>
          <w:rStyle w:val="af1"/>
          <w:color w:val="000000"/>
          <w:sz w:val="24"/>
          <w:szCs w:val="24"/>
        </w:rPr>
      </w:pPr>
      <w:r w:rsidRPr="000B2AC9">
        <w:t>В постановление администрации  Ибресинского района  Чувашской Республики от 20.07.2015 года №392 «О Создании Межведомственной рабочей группы</w:t>
      </w:r>
      <w:r w:rsidRPr="000B2AC9">
        <w:rPr>
          <w:rStyle w:val="af1"/>
          <w:color w:val="000000"/>
          <w:sz w:val="24"/>
          <w:szCs w:val="24"/>
        </w:rPr>
        <w:t xml:space="preserve"> по координации работ по построению и развитию аппаратно-программного комплекса технических средств «Безопасный город» в Ибресинском районе Чувашской Республики» внести  изменения следующие изменения:</w:t>
      </w:r>
    </w:p>
    <w:p w:rsidR="000B2AC9" w:rsidRPr="000B2AC9" w:rsidRDefault="000B2AC9" w:rsidP="00EA103B">
      <w:pPr>
        <w:numPr>
          <w:ilvl w:val="1"/>
          <w:numId w:val="20"/>
        </w:numPr>
        <w:ind w:left="0" w:firstLine="709"/>
        <w:jc w:val="both"/>
        <w:rPr>
          <w:rStyle w:val="af1"/>
          <w:color w:val="000000"/>
          <w:sz w:val="24"/>
          <w:szCs w:val="24"/>
        </w:rPr>
      </w:pPr>
      <w:r w:rsidRPr="000B2AC9">
        <w:t>Приложение к постановлению администрации  Ибресинского района  Чувашской Республики от 20.07.2015 года №392 «О Создании Межведомственной рабочей группы</w:t>
      </w:r>
      <w:r w:rsidRPr="000B2AC9">
        <w:rPr>
          <w:rStyle w:val="af1"/>
          <w:color w:val="000000"/>
          <w:sz w:val="24"/>
          <w:szCs w:val="24"/>
        </w:rPr>
        <w:t xml:space="preserve"> по координации работ по построению и развитию аппаратно-программного комплекса технических средств «Безопасный город» в Ибресинском районе Чувашской Республики» изложить в новой редакции согласно приложению к настоящему постановлению.</w:t>
      </w:r>
    </w:p>
    <w:p w:rsidR="000B2AC9" w:rsidRPr="000B2AC9" w:rsidRDefault="000B2AC9" w:rsidP="000B2AC9">
      <w:pPr>
        <w:tabs>
          <w:tab w:val="left" w:pos="9214"/>
        </w:tabs>
        <w:spacing w:line="240" w:lineRule="atLeast"/>
        <w:jc w:val="both"/>
        <w:rPr>
          <w:bCs/>
        </w:rPr>
      </w:pPr>
      <w:r w:rsidRPr="000B2AC9">
        <w:t xml:space="preserve">        2.  Пункт 1.1. постановления администрации  Ибресинского района  Чувашской Республики от 05.05.2016 года №252«</w:t>
      </w:r>
      <w:r w:rsidRPr="000B2AC9">
        <w:rPr>
          <w:bCs/>
        </w:rPr>
        <w:t xml:space="preserve">О внесении изменений  в постановление  администрации Ибресинского района Чувашской Республики от  20.07.2015 года №392 «О создании  Межведомственной рабочей группы </w:t>
      </w:r>
      <w:r w:rsidRPr="000B2AC9">
        <w:rPr>
          <w:rStyle w:val="af1"/>
          <w:color w:val="000000"/>
          <w:sz w:val="24"/>
          <w:szCs w:val="24"/>
        </w:rPr>
        <w:t xml:space="preserve">по координации работ по построению и развитию аппаратно-программного комплекса технических средств «Безопасный город» в </w:t>
      </w:r>
      <w:r w:rsidRPr="000B2AC9">
        <w:rPr>
          <w:bCs/>
        </w:rPr>
        <w:t>Ибресинском районе Чувашской Республики» считать утратившим силу.</w:t>
      </w:r>
    </w:p>
    <w:p w:rsidR="000B2AC9" w:rsidRPr="000B2AC9" w:rsidRDefault="000B2AC9" w:rsidP="000B2AC9">
      <w:pPr>
        <w:ind w:firstLine="708"/>
        <w:jc w:val="both"/>
      </w:pPr>
      <w:r w:rsidRPr="000B2AC9">
        <w:t>3. Контроль за исполнением настоящего постановления оставляю за собой.</w:t>
      </w:r>
    </w:p>
    <w:p w:rsidR="000B2AC9" w:rsidRPr="000B2AC9" w:rsidRDefault="000B2AC9" w:rsidP="000B2AC9">
      <w:pPr>
        <w:ind w:firstLine="708"/>
        <w:jc w:val="both"/>
      </w:pPr>
      <w:r w:rsidRPr="000B2AC9">
        <w:t xml:space="preserve">4. Настоящее постановление вступает в силу со дня его </w:t>
      </w:r>
      <w:hyperlink r:id="rId12" w:history="1">
        <w:r w:rsidRPr="000B2AC9">
          <w:rPr>
            <w:rStyle w:val="af5"/>
            <w:b w:val="0"/>
            <w:color w:val="000000"/>
          </w:rPr>
          <w:t>официального</w:t>
        </w:r>
      </w:hyperlink>
      <w:r w:rsidRPr="000B2AC9">
        <w:rPr>
          <w:b/>
        </w:rPr>
        <w:t xml:space="preserve"> </w:t>
      </w:r>
      <w:r w:rsidRPr="000B2AC9">
        <w:t>опубликования.</w:t>
      </w:r>
    </w:p>
    <w:p w:rsidR="000B2AC9" w:rsidRPr="000B2AC9" w:rsidRDefault="000B2AC9" w:rsidP="000B2AC9">
      <w:pPr>
        <w:ind w:firstLine="708"/>
        <w:jc w:val="both"/>
      </w:pPr>
    </w:p>
    <w:p w:rsidR="000B2AC9" w:rsidRPr="000B2AC9" w:rsidRDefault="000B2AC9" w:rsidP="000B2AC9">
      <w:pPr>
        <w:ind w:firstLine="708"/>
        <w:jc w:val="both"/>
      </w:pPr>
      <w:r w:rsidRPr="000B2AC9">
        <w:t>Глава администрации Ибресинского района</w:t>
      </w:r>
    </w:p>
    <w:p w:rsidR="000B2AC9" w:rsidRPr="000B2AC9" w:rsidRDefault="000B2AC9" w:rsidP="000B2AC9">
      <w:pPr>
        <w:ind w:firstLine="708"/>
        <w:jc w:val="both"/>
      </w:pPr>
      <w:r w:rsidRPr="000B2AC9">
        <w:t>Чувашской Республики                                                         С.В.Горбунов</w:t>
      </w:r>
    </w:p>
    <w:p w:rsidR="000B2AC9" w:rsidRPr="000B2AC9" w:rsidRDefault="000B2AC9" w:rsidP="000B2AC9">
      <w:pPr>
        <w:shd w:val="clear" w:color="auto" w:fill="FFFFFF"/>
        <w:ind w:left="7371"/>
        <w:rPr>
          <w:color w:val="000000"/>
        </w:rPr>
      </w:pPr>
    </w:p>
    <w:p w:rsidR="000B2AC9" w:rsidRPr="0000196A" w:rsidRDefault="000B2AC9" w:rsidP="000B2AC9">
      <w:pPr>
        <w:shd w:val="clear" w:color="auto" w:fill="FFFFFF"/>
        <w:ind w:left="7371"/>
        <w:rPr>
          <w:color w:val="000000"/>
          <w:sz w:val="28"/>
          <w:szCs w:val="28"/>
        </w:rPr>
      </w:pPr>
    </w:p>
    <w:p w:rsidR="000B2AC9" w:rsidRDefault="000B2AC9" w:rsidP="000B2AC9">
      <w:pPr>
        <w:shd w:val="clear" w:color="auto" w:fill="FFFFFF"/>
        <w:ind w:firstLine="540"/>
        <w:rPr>
          <w:color w:val="000000"/>
          <w:sz w:val="26"/>
        </w:rPr>
      </w:pPr>
    </w:p>
    <w:p w:rsidR="000B2AC9" w:rsidRDefault="000B2AC9" w:rsidP="000B2AC9">
      <w:pPr>
        <w:shd w:val="clear" w:color="auto" w:fill="FFFFFF"/>
        <w:rPr>
          <w:color w:val="000000"/>
          <w:sz w:val="20"/>
          <w:szCs w:val="20"/>
        </w:rPr>
      </w:pPr>
      <w:r>
        <w:rPr>
          <w:color w:val="000000"/>
          <w:sz w:val="20"/>
          <w:szCs w:val="20"/>
        </w:rPr>
        <w:t>исп.Захаров А.Л.</w:t>
      </w:r>
      <w:r w:rsidRPr="00D71F1F">
        <w:rPr>
          <w:color w:val="000000"/>
          <w:sz w:val="20"/>
          <w:szCs w:val="20"/>
        </w:rPr>
        <w:t xml:space="preserve"> </w:t>
      </w:r>
    </w:p>
    <w:p w:rsidR="000B2AC9" w:rsidRDefault="000B2AC9" w:rsidP="000B2AC9">
      <w:pPr>
        <w:shd w:val="clear" w:color="auto" w:fill="FFFFFF"/>
        <w:rPr>
          <w:color w:val="000000"/>
          <w:sz w:val="20"/>
          <w:szCs w:val="20"/>
        </w:rPr>
      </w:pPr>
      <w:r>
        <w:rPr>
          <w:color w:val="000000"/>
          <w:sz w:val="20"/>
          <w:szCs w:val="20"/>
        </w:rPr>
        <w:t>(883538)</w:t>
      </w:r>
      <w:r w:rsidRPr="00D71F1F">
        <w:rPr>
          <w:color w:val="000000"/>
          <w:sz w:val="20"/>
          <w:szCs w:val="20"/>
        </w:rPr>
        <w:t xml:space="preserve">   2-12-50</w:t>
      </w:r>
    </w:p>
    <w:p w:rsidR="000B2AC9" w:rsidRDefault="000B2AC9" w:rsidP="000B2AC9">
      <w:pPr>
        <w:shd w:val="clear" w:color="auto" w:fill="FFFFFF"/>
        <w:jc w:val="right"/>
        <w:rPr>
          <w:color w:val="000000"/>
          <w:sz w:val="20"/>
          <w:szCs w:val="20"/>
        </w:rPr>
      </w:pPr>
    </w:p>
    <w:p w:rsidR="000B2AC9" w:rsidRDefault="000B2AC9" w:rsidP="000B2AC9">
      <w:pPr>
        <w:shd w:val="clear" w:color="auto" w:fill="FFFFFF"/>
        <w:jc w:val="right"/>
        <w:rPr>
          <w:color w:val="000000"/>
          <w:sz w:val="20"/>
          <w:szCs w:val="20"/>
        </w:rPr>
      </w:pPr>
    </w:p>
    <w:p w:rsidR="000B2AC9" w:rsidRDefault="000B2AC9" w:rsidP="000B2AC9">
      <w:pPr>
        <w:shd w:val="clear" w:color="auto" w:fill="FFFFFF"/>
        <w:jc w:val="right"/>
        <w:rPr>
          <w:color w:val="000000"/>
          <w:sz w:val="20"/>
          <w:szCs w:val="20"/>
        </w:rPr>
      </w:pPr>
    </w:p>
    <w:p w:rsidR="000B2AC9" w:rsidRDefault="000B2AC9" w:rsidP="000B2AC9">
      <w:pPr>
        <w:shd w:val="clear" w:color="auto" w:fill="FFFFFF"/>
        <w:ind w:left="6096"/>
        <w:jc w:val="center"/>
        <w:rPr>
          <w:color w:val="000000"/>
          <w:sz w:val="20"/>
          <w:szCs w:val="20"/>
        </w:rPr>
      </w:pPr>
    </w:p>
    <w:p w:rsidR="000B2AC9" w:rsidRDefault="000B2AC9" w:rsidP="000B2AC9">
      <w:pPr>
        <w:shd w:val="clear" w:color="auto" w:fill="FFFFFF"/>
        <w:ind w:left="6096"/>
        <w:jc w:val="center"/>
        <w:rPr>
          <w:color w:val="000000"/>
          <w:sz w:val="20"/>
          <w:szCs w:val="20"/>
        </w:rPr>
      </w:pPr>
    </w:p>
    <w:p w:rsidR="000B2AC9" w:rsidRDefault="000B2AC9" w:rsidP="000B2AC9">
      <w:pPr>
        <w:shd w:val="clear" w:color="auto" w:fill="FFFFFF"/>
        <w:rPr>
          <w:color w:val="000000"/>
          <w:sz w:val="20"/>
          <w:szCs w:val="20"/>
        </w:rPr>
      </w:pPr>
    </w:p>
    <w:p w:rsidR="000B2AC9" w:rsidRDefault="000B2AC9" w:rsidP="000B2AC9">
      <w:pPr>
        <w:shd w:val="clear" w:color="auto" w:fill="FFFFFF"/>
        <w:ind w:left="6096"/>
        <w:jc w:val="center"/>
        <w:rPr>
          <w:color w:val="000000"/>
          <w:sz w:val="20"/>
          <w:szCs w:val="20"/>
        </w:rPr>
      </w:pPr>
      <w:r>
        <w:rPr>
          <w:color w:val="000000"/>
          <w:sz w:val="20"/>
          <w:szCs w:val="20"/>
        </w:rPr>
        <w:t>Приложение</w:t>
      </w:r>
    </w:p>
    <w:p w:rsidR="000B2AC9" w:rsidRDefault="000B2AC9" w:rsidP="000B2AC9">
      <w:pPr>
        <w:shd w:val="clear" w:color="auto" w:fill="FFFFFF"/>
        <w:ind w:left="6096"/>
        <w:jc w:val="center"/>
        <w:rPr>
          <w:color w:val="000000"/>
          <w:sz w:val="20"/>
          <w:szCs w:val="20"/>
        </w:rPr>
      </w:pPr>
      <w:r>
        <w:rPr>
          <w:color w:val="000000"/>
          <w:sz w:val="20"/>
          <w:szCs w:val="20"/>
        </w:rPr>
        <w:t>к постановлению администрации</w:t>
      </w:r>
    </w:p>
    <w:p w:rsidR="000B2AC9" w:rsidRDefault="000B2AC9" w:rsidP="000B2AC9">
      <w:pPr>
        <w:shd w:val="clear" w:color="auto" w:fill="FFFFFF"/>
        <w:ind w:left="6096"/>
        <w:jc w:val="center"/>
        <w:rPr>
          <w:color w:val="000000"/>
          <w:sz w:val="20"/>
          <w:szCs w:val="20"/>
        </w:rPr>
      </w:pPr>
      <w:r>
        <w:rPr>
          <w:color w:val="000000"/>
          <w:sz w:val="20"/>
          <w:szCs w:val="20"/>
        </w:rPr>
        <w:t>Ибресинского района</w:t>
      </w:r>
    </w:p>
    <w:p w:rsidR="000B2AC9" w:rsidRDefault="000B2AC9" w:rsidP="000B2AC9">
      <w:pPr>
        <w:shd w:val="clear" w:color="auto" w:fill="FFFFFF"/>
        <w:ind w:left="6096"/>
        <w:jc w:val="center"/>
        <w:rPr>
          <w:color w:val="000000"/>
          <w:sz w:val="20"/>
          <w:szCs w:val="20"/>
        </w:rPr>
      </w:pPr>
      <w:r>
        <w:rPr>
          <w:color w:val="000000"/>
          <w:sz w:val="20"/>
          <w:szCs w:val="20"/>
        </w:rPr>
        <w:t>Чувашской республики</w:t>
      </w:r>
    </w:p>
    <w:p w:rsidR="000B2AC9" w:rsidRPr="004D7DF7" w:rsidRDefault="000B2AC9" w:rsidP="000B2AC9">
      <w:pPr>
        <w:shd w:val="clear" w:color="auto" w:fill="FFFFFF"/>
        <w:ind w:left="6096"/>
        <w:jc w:val="center"/>
        <w:rPr>
          <w:color w:val="000000"/>
          <w:sz w:val="20"/>
          <w:szCs w:val="20"/>
        </w:rPr>
      </w:pPr>
      <w:r>
        <w:rPr>
          <w:color w:val="000000"/>
          <w:sz w:val="20"/>
          <w:szCs w:val="20"/>
        </w:rPr>
        <w:t>От 11.10..2016г. №555</w:t>
      </w:r>
    </w:p>
    <w:p w:rsidR="000B2AC9" w:rsidRDefault="000B2AC9" w:rsidP="000B2AC9">
      <w:pPr>
        <w:jc w:val="center"/>
        <w:rPr>
          <w:sz w:val="26"/>
        </w:rPr>
      </w:pPr>
    </w:p>
    <w:p w:rsidR="000B2AC9" w:rsidRDefault="000B2AC9" w:rsidP="000B2AC9">
      <w:pPr>
        <w:jc w:val="center"/>
        <w:rPr>
          <w:sz w:val="26"/>
        </w:rPr>
      </w:pPr>
      <w:r>
        <w:rPr>
          <w:sz w:val="26"/>
        </w:rPr>
        <w:t>С О С Т А В</w:t>
      </w:r>
    </w:p>
    <w:p w:rsidR="000B2AC9" w:rsidRPr="000B2AC9" w:rsidRDefault="000B2AC9" w:rsidP="000B2AC9">
      <w:pPr>
        <w:jc w:val="center"/>
        <w:rPr>
          <w:rStyle w:val="af1"/>
          <w:color w:val="000000"/>
          <w:sz w:val="24"/>
          <w:szCs w:val="24"/>
        </w:rPr>
      </w:pPr>
      <w:r w:rsidRPr="000B2AC9">
        <w:t>Межведомственной рабочей группы</w:t>
      </w:r>
      <w:r w:rsidRPr="000B2AC9">
        <w:rPr>
          <w:rStyle w:val="af1"/>
          <w:color w:val="000000"/>
          <w:sz w:val="24"/>
          <w:szCs w:val="24"/>
        </w:rPr>
        <w:t xml:space="preserve"> по координации работ по построению и развитию аппаратно-программного комплекса технических средств «Безопасный город» в Ибресинском районе Чувашской Республики</w:t>
      </w:r>
    </w:p>
    <w:p w:rsidR="000B2AC9" w:rsidRPr="000B2AC9" w:rsidRDefault="000B2AC9" w:rsidP="000B2AC9">
      <w:pPr>
        <w:jc w:val="center"/>
      </w:pPr>
    </w:p>
    <w:p w:rsidR="000B2AC9" w:rsidRPr="000B2AC9" w:rsidRDefault="000B2AC9" w:rsidP="000B2AC9">
      <w:pPr>
        <w:jc w:val="center"/>
      </w:pPr>
    </w:p>
    <w:tbl>
      <w:tblPr>
        <w:tblW w:w="4984" w:type="pct"/>
        <w:tblInd w:w="-72" w:type="dxa"/>
        <w:tblLook w:val="0000"/>
      </w:tblPr>
      <w:tblGrid>
        <w:gridCol w:w="2443"/>
        <w:gridCol w:w="451"/>
        <w:gridCol w:w="7211"/>
      </w:tblGrid>
      <w:tr w:rsidR="000B2AC9" w:rsidRPr="000B2AC9" w:rsidTr="007E7E87">
        <w:trPr>
          <w:cantSplit/>
          <w:trHeight w:val="447"/>
        </w:trPr>
        <w:tc>
          <w:tcPr>
            <w:tcW w:w="1209" w:type="pct"/>
          </w:tcPr>
          <w:p w:rsidR="000B2AC9" w:rsidRPr="000B2AC9" w:rsidRDefault="000B2AC9" w:rsidP="007E7E87">
            <w:pPr>
              <w:spacing w:line="276" w:lineRule="auto"/>
              <w:jc w:val="both"/>
            </w:pPr>
            <w:r w:rsidRPr="000B2AC9">
              <w:t>Андреева М.Д..</w:t>
            </w:r>
          </w:p>
        </w:tc>
        <w:tc>
          <w:tcPr>
            <w:tcW w:w="223" w:type="pct"/>
          </w:tcPr>
          <w:p w:rsidR="000B2AC9" w:rsidRPr="000B2AC9" w:rsidRDefault="000B2AC9" w:rsidP="007E7E87">
            <w:pPr>
              <w:spacing w:line="276" w:lineRule="auto"/>
              <w:jc w:val="both"/>
            </w:pPr>
            <w:r w:rsidRPr="000B2AC9">
              <w:t>-</w:t>
            </w:r>
          </w:p>
        </w:tc>
        <w:tc>
          <w:tcPr>
            <w:tcW w:w="3568" w:type="pct"/>
          </w:tcPr>
          <w:p w:rsidR="000B2AC9" w:rsidRPr="000B2AC9" w:rsidRDefault="000B2AC9" w:rsidP="007E7E87">
            <w:pPr>
              <w:tabs>
                <w:tab w:val="num" w:pos="0"/>
              </w:tabs>
              <w:spacing w:line="276" w:lineRule="auto"/>
              <w:jc w:val="both"/>
            </w:pPr>
            <w:r w:rsidRPr="000B2AC9">
              <w:t xml:space="preserve"> начальник отдела строительства и развития общественной инфраструктуры  администрации Ибресинского района Чувашской Республики;</w:t>
            </w:r>
          </w:p>
          <w:p w:rsidR="000B2AC9" w:rsidRPr="000B2AC9" w:rsidRDefault="000B2AC9" w:rsidP="007E7E87">
            <w:pPr>
              <w:tabs>
                <w:tab w:val="num" w:pos="0"/>
              </w:tabs>
              <w:spacing w:line="276" w:lineRule="auto"/>
              <w:jc w:val="both"/>
            </w:pPr>
            <w:r w:rsidRPr="000B2AC9">
              <w:t xml:space="preserve"> (руководитель Межведомственной рабочей группы);</w:t>
            </w:r>
          </w:p>
          <w:p w:rsidR="000B2AC9" w:rsidRPr="000B2AC9" w:rsidRDefault="000B2AC9" w:rsidP="007E7E87">
            <w:pPr>
              <w:tabs>
                <w:tab w:val="num" w:pos="0"/>
              </w:tabs>
              <w:jc w:val="both"/>
            </w:pPr>
          </w:p>
        </w:tc>
      </w:tr>
      <w:tr w:rsidR="000B2AC9" w:rsidRPr="000B2AC9" w:rsidTr="007E7E87">
        <w:trPr>
          <w:cantSplit/>
          <w:trHeight w:val="530"/>
        </w:trPr>
        <w:tc>
          <w:tcPr>
            <w:tcW w:w="1209" w:type="pct"/>
          </w:tcPr>
          <w:p w:rsidR="000B2AC9" w:rsidRPr="000B2AC9" w:rsidRDefault="000B2AC9" w:rsidP="007E7E87">
            <w:pPr>
              <w:spacing w:line="276" w:lineRule="auto"/>
              <w:jc w:val="both"/>
            </w:pPr>
            <w:r w:rsidRPr="000B2AC9">
              <w:t>Купранов П.А.</w:t>
            </w:r>
          </w:p>
        </w:tc>
        <w:tc>
          <w:tcPr>
            <w:tcW w:w="223" w:type="pct"/>
          </w:tcPr>
          <w:p w:rsidR="000B2AC9" w:rsidRPr="000B2AC9" w:rsidRDefault="000B2AC9" w:rsidP="007E7E87">
            <w:pPr>
              <w:spacing w:line="276" w:lineRule="auto"/>
            </w:pPr>
            <w:r w:rsidRPr="000B2AC9">
              <w:t>-</w:t>
            </w:r>
          </w:p>
          <w:p w:rsidR="000B2AC9" w:rsidRPr="000B2AC9" w:rsidRDefault="000B2AC9" w:rsidP="007E7E87">
            <w:pPr>
              <w:spacing w:line="276" w:lineRule="auto"/>
              <w:jc w:val="both"/>
            </w:pPr>
          </w:p>
        </w:tc>
        <w:tc>
          <w:tcPr>
            <w:tcW w:w="3568" w:type="pct"/>
          </w:tcPr>
          <w:p w:rsidR="000B2AC9" w:rsidRPr="000B2AC9" w:rsidRDefault="000B2AC9" w:rsidP="007E7E87">
            <w:pPr>
              <w:tabs>
                <w:tab w:val="num" w:pos="0"/>
              </w:tabs>
              <w:spacing w:line="276" w:lineRule="auto"/>
              <w:jc w:val="both"/>
            </w:pPr>
            <w:r w:rsidRPr="000B2AC9">
              <w:t>начальник отделения надзорной деятельности и профилактической работы по Ибресинскому УНД и ПР  Главного управления  МЧС России по Чувашской Республике</w:t>
            </w:r>
          </w:p>
          <w:p w:rsidR="000B2AC9" w:rsidRPr="000B2AC9" w:rsidRDefault="000B2AC9" w:rsidP="007E7E87">
            <w:pPr>
              <w:tabs>
                <w:tab w:val="num" w:pos="0"/>
              </w:tabs>
              <w:spacing w:line="276" w:lineRule="auto"/>
              <w:jc w:val="both"/>
            </w:pPr>
            <w:r w:rsidRPr="000B2AC9">
              <w:t>(заместитель руководителя Межведомственной рабочей группы) (по согласованию);</w:t>
            </w:r>
          </w:p>
          <w:p w:rsidR="000B2AC9" w:rsidRPr="000B2AC9" w:rsidRDefault="000B2AC9" w:rsidP="007E7E87">
            <w:pPr>
              <w:tabs>
                <w:tab w:val="num" w:pos="0"/>
              </w:tabs>
              <w:spacing w:line="276" w:lineRule="auto"/>
              <w:jc w:val="both"/>
            </w:pPr>
          </w:p>
        </w:tc>
      </w:tr>
      <w:tr w:rsidR="000B2AC9" w:rsidRPr="000B2AC9" w:rsidTr="007E7E87">
        <w:trPr>
          <w:cantSplit/>
          <w:trHeight w:val="530"/>
        </w:trPr>
        <w:tc>
          <w:tcPr>
            <w:tcW w:w="1209" w:type="pct"/>
          </w:tcPr>
          <w:p w:rsidR="000B2AC9" w:rsidRPr="000B2AC9" w:rsidRDefault="000B2AC9" w:rsidP="007E7E87">
            <w:pPr>
              <w:spacing w:line="276" w:lineRule="auto"/>
              <w:jc w:val="both"/>
            </w:pPr>
            <w:r w:rsidRPr="000B2AC9">
              <w:t>Чернов Р.В.</w:t>
            </w:r>
          </w:p>
          <w:p w:rsidR="000B2AC9" w:rsidRPr="000B2AC9" w:rsidRDefault="000B2AC9" w:rsidP="007E7E87">
            <w:pPr>
              <w:spacing w:line="276" w:lineRule="auto"/>
              <w:jc w:val="both"/>
            </w:pPr>
          </w:p>
        </w:tc>
        <w:tc>
          <w:tcPr>
            <w:tcW w:w="223" w:type="pct"/>
          </w:tcPr>
          <w:p w:rsidR="000B2AC9" w:rsidRPr="000B2AC9" w:rsidRDefault="000B2AC9" w:rsidP="007E7E87">
            <w:pPr>
              <w:spacing w:line="276" w:lineRule="auto"/>
              <w:jc w:val="both"/>
            </w:pPr>
          </w:p>
        </w:tc>
        <w:tc>
          <w:tcPr>
            <w:tcW w:w="3568" w:type="pct"/>
          </w:tcPr>
          <w:p w:rsidR="000B2AC9" w:rsidRPr="000B2AC9" w:rsidRDefault="000B2AC9" w:rsidP="007E7E87">
            <w:pPr>
              <w:tabs>
                <w:tab w:val="num" w:pos="0"/>
              </w:tabs>
              <w:spacing w:line="276" w:lineRule="auto"/>
              <w:jc w:val="both"/>
            </w:pPr>
            <w:r w:rsidRPr="000B2AC9">
              <w:t xml:space="preserve">заместитель начальника полиции по охране общественного порядка  отдела МВД России по Ибресинскому району Чувашской Республики (заместитель руководителя Межведомственной рабочей группы) (по согласованию); </w:t>
            </w:r>
          </w:p>
          <w:p w:rsidR="000B2AC9" w:rsidRPr="000B2AC9" w:rsidRDefault="000B2AC9" w:rsidP="007E7E87">
            <w:pPr>
              <w:tabs>
                <w:tab w:val="num" w:pos="0"/>
              </w:tabs>
              <w:spacing w:line="276" w:lineRule="auto"/>
              <w:jc w:val="both"/>
            </w:pPr>
          </w:p>
        </w:tc>
      </w:tr>
      <w:tr w:rsidR="000B2AC9" w:rsidRPr="000B2AC9" w:rsidTr="007E7E87">
        <w:trPr>
          <w:cantSplit/>
          <w:trHeight w:val="447"/>
        </w:trPr>
        <w:tc>
          <w:tcPr>
            <w:tcW w:w="1209" w:type="pct"/>
          </w:tcPr>
          <w:p w:rsidR="000B2AC9" w:rsidRPr="000B2AC9" w:rsidRDefault="000B2AC9" w:rsidP="007E7E87">
            <w:pPr>
              <w:spacing w:line="276" w:lineRule="auto"/>
              <w:jc w:val="both"/>
            </w:pPr>
            <w:r w:rsidRPr="000B2AC9">
              <w:t>Захаров А.Л.</w:t>
            </w:r>
          </w:p>
        </w:tc>
        <w:tc>
          <w:tcPr>
            <w:tcW w:w="223" w:type="pct"/>
          </w:tcPr>
          <w:p w:rsidR="000B2AC9" w:rsidRPr="000B2AC9" w:rsidRDefault="000B2AC9" w:rsidP="007E7E87">
            <w:pPr>
              <w:spacing w:line="276" w:lineRule="auto"/>
              <w:jc w:val="both"/>
            </w:pPr>
            <w:r w:rsidRPr="000B2AC9">
              <w:t>-</w:t>
            </w:r>
          </w:p>
        </w:tc>
        <w:tc>
          <w:tcPr>
            <w:tcW w:w="3568" w:type="pct"/>
          </w:tcPr>
          <w:p w:rsidR="000B2AC9" w:rsidRPr="000B2AC9" w:rsidRDefault="000B2AC9" w:rsidP="007E7E87">
            <w:pPr>
              <w:tabs>
                <w:tab w:val="num" w:pos="0"/>
              </w:tabs>
              <w:spacing w:line="276" w:lineRule="auto"/>
              <w:jc w:val="both"/>
            </w:pPr>
            <w:r w:rsidRPr="000B2AC9">
              <w:t>заведующий сектора специальных программ администрации Ибресинского района Чувашской Республики (секретарь);</w:t>
            </w:r>
          </w:p>
          <w:p w:rsidR="000B2AC9" w:rsidRPr="000B2AC9" w:rsidRDefault="000B2AC9" w:rsidP="007E7E87">
            <w:pPr>
              <w:tabs>
                <w:tab w:val="num" w:pos="0"/>
              </w:tabs>
              <w:spacing w:line="276" w:lineRule="auto"/>
              <w:jc w:val="both"/>
            </w:pPr>
          </w:p>
        </w:tc>
      </w:tr>
      <w:tr w:rsidR="000B2AC9" w:rsidRPr="000B2AC9" w:rsidTr="007E7E87">
        <w:trPr>
          <w:cantSplit/>
          <w:trHeight w:val="348"/>
        </w:trPr>
        <w:tc>
          <w:tcPr>
            <w:tcW w:w="1209" w:type="pct"/>
          </w:tcPr>
          <w:p w:rsidR="000B2AC9" w:rsidRPr="000B2AC9" w:rsidRDefault="000B2AC9" w:rsidP="007E7E87">
            <w:pPr>
              <w:spacing w:line="276" w:lineRule="auto"/>
              <w:jc w:val="both"/>
            </w:pPr>
            <w:r w:rsidRPr="000B2AC9">
              <w:t>Раймов Н.П.</w:t>
            </w:r>
          </w:p>
        </w:tc>
        <w:tc>
          <w:tcPr>
            <w:tcW w:w="223" w:type="pct"/>
          </w:tcPr>
          <w:p w:rsidR="000B2AC9" w:rsidRPr="000B2AC9" w:rsidRDefault="000B2AC9" w:rsidP="007E7E87">
            <w:pPr>
              <w:spacing w:line="276" w:lineRule="auto"/>
              <w:jc w:val="both"/>
            </w:pPr>
            <w:r w:rsidRPr="000B2AC9">
              <w:t>-</w:t>
            </w:r>
          </w:p>
        </w:tc>
        <w:tc>
          <w:tcPr>
            <w:tcW w:w="3568" w:type="pct"/>
          </w:tcPr>
          <w:p w:rsidR="000B2AC9" w:rsidRPr="000B2AC9" w:rsidRDefault="000B2AC9" w:rsidP="007E7E87">
            <w:pPr>
              <w:tabs>
                <w:tab w:val="num" w:pos="0"/>
              </w:tabs>
              <w:spacing w:line="276" w:lineRule="auto"/>
              <w:jc w:val="both"/>
            </w:pPr>
            <w:r w:rsidRPr="000B2AC9">
              <w:t>начальник отдела информатизации  и социального развития администрации Ибресинского района Чувашской Республики;</w:t>
            </w:r>
          </w:p>
          <w:p w:rsidR="000B2AC9" w:rsidRPr="000B2AC9" w:rsidRDefault="000B2AC9" w:rsidP="007E7E87">
            <w:pPr>
              <w:tabs>
                <w:tab w:val="num" w:pos="0"/>
              </w:tabs>
              <w:spacing w:line="276" w:lineRule="auto"/>
              <w:jc w:val="both"/>
            </w:pPr>
          </w:p>
        </w:tc>
      </w:tr>
      <w:tr w:rsidR="000B2AC9" w:rsidRPr="000B2AC9" w:rsidTr="007E7E87">
        <w:trPr>
          <w:cantSplit/>
          <w:trHeight w:val="348"/>
        </w:trPr>
        <w:tc>
          <w:tcPr>
            <w:tcW w:w="1209" w:type="pct"/>
          </w:tcPr>
          <w:p w:rsidR="000B2AC9" w:rsidRPr="000B2AC9" w:rsidRDefault="000B2AC9" w:rsidP="007E7E87">
            <w:pPr>
              <w:spacing w:line="276" w:lineRule="auto"/>
              <w:jc w:val="both"/>
            </w:pPr>
          </w:p>
        </w:tc>
        <w:tc>
          <w:tcPr>
            <w:tcW w:w="223" w:type="pct"/>
          </w:tcPr>
          <w:p w:rsidR="000B2AC9" w:rsidRPr="000B2AC9" w:rsidRDefault="000B2AC9" w:rsidP="007E7E87">
            <w:pPr>
              <w:spacing w:line="276" w:lineRule="auto"/>
              <w:jc w:val="both"/>
            </w:pPr>
          </w:p>
        </w:tc>
        <w:tc>
          <w:tcPr>
            <w:tcW w:w="3568" w:type="pct"/>
          </w:tcPr>
          <w:p w:rsidR="000B2AC9" w:rsidRPr="000B2AC9" w:rsidRDefault="000B2AC9" w:rsidP="007E7E87">
            <w:pPr>
              <w:tabs>
                <w:tab w:val="num" w:pos="0"/>
              </w:tabs>
              <w:spacing w:line="276" w:lineRule="auto"/>
              <w:jc w:val="both"/>
            </w:pPr>
          </w:p>
        </w:tc>
      </w:tr>
      <w:tr w:rsidR="000B2AC9" w:rsidRPr="000B2AC9" w:rsidTr="007E7E87">
        <w:trPr>
          <w:cantSplit/>
          <w:trHeight w:val="348"/>
        </w:trPr>
        <w:tc>
          <w:tcPr>
            <w:tcW w:w="1209" w:type="pct"/>
          </w:tcPr>
          <w:p w:rsidR="000B2AC9" w:rsidRPr="000B2AC9" w:rsidRDefault="000B2AC9" w:rsidP="007E7E87">
            <w:pPr>
              <w:spacing w:line="276" w:lineRule="auto"/>
              <w:jc w:val="both"/>
            </w:pPr>
            <w:r w:rsidRPr="000B2AC9">
              <w:t>Антонова Г.Н.</w:t>
            </w:r>
          </w:p>
        </w:tc>
        <w:tc>
          <w:tcPr>
            <w:tcW w:w="223" w:type="pct"/>
          </w:tcPr>
          <w:p w:rsidR="000B2AC9" w:rsidRPr="000B2AC9" w:rsidRDefault="000B2AC9" w:rsidP="007E7E87">
            <w:pPr>
              <w:spacing w:line="276" w:lineRule="auto"/>
              <w:jc w:val="both"/>
            </w:pPr>
            <w:r w:rsidRPr="000B2AC9">
              <w:t>-</w:t>
            </w:r>
          </w:p>
        </w:tc>
        <w:tc>
          <w:tcPr>
            <w:tcW w:w="3568" w:type="pct"/>
          </w:tcPr>
          <w:p w:rsidR="000B2AC9" w:rsidRPr="000B2AC9" w:rsidRDefault="000B2AC9" w:rsidP="007E7E87">
            <w:pPr>
              <w:tabs>
                <w:tab w:val="num" w:pos="0"/>
              </w:tabs>
              <w:spacing w:line="276" w:lineRule="auto"/>
              <w:jc w:val="both"/>
            </w:pPr>
            <w:r w:rsidRPr="000B2AC9">
              <w:t>Руководитель МКУ «Централизованная бухгалтерия администрации Ибресинского района»</w:t>
            </w:r>
          </w:p>
          <w:p w:rsidR="000B2AC9" w:rsidRPr="000B2AC9" w:rsidRDefault="000B2AC9" w:rsidP="007E7E87">
            <w:pPr>
              <w:tabs>
                <w:tab w:val="num" w:pos="0"/>
              </w:tabs>
              <w:spacing w:line="276" w:lineRule="auto"/>
              <w:jc w:val="both"/>
            </w:pPr>
          </w:p>
        </w:tc>
      </w:tr>
      <w:tr w:rsidR="000B2AC9" w:rsidRPr="000B2AC9" w:rsidTr="007E7E87">
        <w:trPr>
          <w:cantSplit/>
          <w:trHeight w:val="348"/>
        </w:trPr>
        <w:tc>
          <w:tcPr>
            <w:tcW w:w="1209" w:type="pct"/>
          </w:tcPr>
          <w:p w:rsidR="000B2AC9" w:rsidRPr="000B2AC9" w:rsidRDefault="000B2AC9" w:rsidP="007E7E87">
            <w:pPr>
              <w:spacing w:line="276" w:lineRule="auto"/>
              <w:jc w:val="both"/>
            </w:pPr>
            <w:r w:rsidRPr="000B2AC9">
              <w:t>Асанов А.В.</w:t>
            </w:r>
          </w:p>
        </w:tc>
        <w:tc>
          <w:tcPr>
            <w:tcW w:w="223" w:type="pct"/>
          </w:tcPr>
          <w:p w:rsidR="000B2AC9" w:rsidRPr="000B2AC9" w:rsidRDefault="000B2AC9" w:rsidP="007E7E87">
            <w:pPr>
              <w:spacing w:line="276" w:lineRule="auto"/>
              <w:jc w:val="both"/>
            </w:pPr>
            <w:r w:rsidRPr="000B2AC9">
              <w:t>-</w:t>
            </w:r>
          </w:p>
        </w:tc>
        <w:tc>
          <w:tcPr>
            <w:tcW w:w="3568" w:type="pct"/>
          </w:tcPr>
          <w:p w:rsidR="000B2AC9" w:rsidRPr="000B2AC9" w:rsidRDefault="000B2AC9" w:rsidP="007E7E87">
            <w:pPr>
              <w:tabs>
                <w:tab w:val="num" w:pos="0"/>
              </w:tabs>
              <w:spacing w:line="276" w:lineRule="auto"/>
              <w:jc w:val="both"/>
            </w:pPr>
            <w:r w:rsidRPr="000B2AC9">
              <w:t xml:space="preserve">начальник </w:t>
            </w:r>
            <w:r w:rsidRPr="000B2AC9">
              <w:rPr>
                <w:rFonts w:eastAsia="Calibri"/>
                <w:lang w:eastAsia="en-US" w:bidi="he-IL"/>
              </w:rPr>
              <w:t xml:space="preserve">ЛТЦ Ибресинский МЦТЭТ г. Шумерля филиала в Чувашской Республике ОАО «Ростелеком» </w:t>
            </w:r>
            <w:r w:rsidRPr="000B2AC9">
              <w:t xml:space="preserve"> (по согласованию);</w:t>
            </w:r>
          </w:p>
          <w:p w:rsidR="000B2AC9" w:rsidRPr="000B2AC9" w:rsidRDefault="000B2AC9" w:rsidP="007E7E87">
            <w:pPr>
              <w:tabs>
                <w:tab w:val="num" w:pos="0"/>
              </w:tabs>
              <w:spacing w:line="276" w:lineRule="auto"/>
              <w:jc w:val="both"/>
            </w:pPr>
          </w:p>
        </w:tc>
      </w:tr>
      <w:tr w:rsidR="000B2AC9" w:rsidRPr="000B2AC9" w:rsidTr="007E7E87">
        <w:trPr>
          <w:cantSplit/>
          <w:trHeight w:val="348"/>
        </w:trPr>
        <w:tc>
          <w:tcPr>
            <w:tcW w:w="1209" w:type="pct"/>
          </w:tcPr>
          <w:p w:rsidR="000B2AC9" w:rsidRPr="000B2AC9" w:rsidRDefault="000B2AC9" w:rsidP="007E7E87">
            <w:pPr>
              <w:spacing w:line="276" w:lineRule="auto"/>
              <w:jc w:val="both"/>
            </w:pPr>
            <w:r w:rsidRPr="000B2AC9">
              <w:t>Мясникова Н.П.</w:t>
            </w:r>
          </w:p>
        </w:tc>
        <w:tc>
          <w:tcPr>
            <w:tcW w:w="223" w:type="pct"/>
          </w:tcPr>
          <w:p w:rsidR="000B2AC9" w:rsidRPr="000B2AC9" w:rsidRDefault="000B2AC9" w:rsidP="007E7E87">
            <w:pPr>
              <w:spacing w:line="276" w:lineRule="auto"/>
              <w:jc w:val="both"/>
            </w:pPr>
            <w:r w:rsidRPr="000B2AC9">
              <w:t>-</w:t>
            </w:r>
          </w:p>
        </w:tc>
        <w:tc>
          <w:tcPr>
            <w:tcW w:w="3568" w:type="pct"/>
          </w:tcPr>
          <w:p w:rsidR="000B2AC9" w:rsidRPr="000B2AC9" w:rsidRDefault="000B2AC9" w:rsidP="007E7E87">
            <w:pPr>
              <w:tabs>
                <w:tab w:val="num" w:pos="0"/>
              </w:tabs>
              <w:spacing w:line="276" w:lineRule="auto"/>
              <w:jc w:val="both"/>
            </w:pPr>
            <w:r w:rsidRPr="000B2AC9">
              <w:t>главный врач БУ ЧР «Ибресинская  центральная районная больница» Министерства здравоохранения и социального развития Чувашской Республики (по согласованию);</w:t>
            </w:r>
          </w:p>
          <w:p w:rsidR="000B2AC9" w:rsidRPr="000B2AC9" w:rsidRDefault="000B2AC9" w:rsidP="007E7E87">
            <w:pPr>
              <w:tabs>
                <w:tab w:val="num" w:pos="0"/>
              </w:tabs>
              <w:spacing w:line="276" w:lineRule="auto"/>
              <w:jc w:val="both"/>
            </w:pPr>
          </w:p>
        </w:tc>
      </w:tr>
      <w:tr w:rsidR="000B2AC9" w:rsidRPr="000B2AC9" w:rsidTr="007E7E87">
        <w:trPr>
          <w:cantSplit/>
          <w:trHeight w:val="348"/>
        </w:trPr>
        <w:tc>
          <w:tcPr>
            <w:tcW w:w="1209" w:type="pct"/>
          </w:tcPr>
          <w:p w:rsidR="000B2AC9" w:rsidRPr="000B2AC9" w:rsidRDefault="000B2AC9" w:rsidP="007E7E87">
            <w:pPr>
              <w:spacing w:line="276" w:lineRule="auto"/>
              <w:jc w:val="both"/>
            </w:pPr>
            <w:r w:rsidRPr="000B2AC9">
              <w:t xml:space="preserve">Иванов В.И. </w:t>
            </w:r>
          </w:p>
        </w:tc>
        <w:tc>
          <w:tcPr>
            <w:tcW w:w="223" w:type="pct"/>
          </w:tcPr>
          <w:p w:rsidR="000B2AC9" w:rsidRPr="000B2AC9" w:rsidRDefault="000B2AC9" w:rsidP="007E7E87">
            <w:pPr>
              <w:spacing w:line="276" w:lineRule="auto"/>
              <w:jc w:val="both"/>
            </w:pPr>
            <w:r w:rsidRPr="000B2AC9">
              <w:t>-</w:t>
            </w:r>
          </w:p>
        </w:tc>
        <w:tc>
          <w:tcPr>
            <w:tcW w:w="3568" w:type="pct"/>
          </w:tcPr>
          <w:p w:rsidR="000B2AC9" w:rsidRPr="000B2AC9" w:rsidRDefault="000B2AC9" w:rsidP="007E7E87">
            <w:pPr>
              <w:tabs>
                <w:tab w:val="num" w:pos="0"/>
              </w:tabs>
              <w:spacing w:line="276" w:lineRule="auto"/>
              <w:jc w:val="both"/>
            </w:pPr>
            <w:r w:rsidRPr="000B2AC9">
              <w:t xml:space="preserve">начальник Ибресинского газового  участка филиала   ОАО «Газпром газораспределение Чебоксары» в пгт Вурнары </w:t>
            </w:r>
            <w:bookmarkStart w:id="5" w:name="OLE_LINK1"/>
            <w:bookmarkStart w:id="6" w:name="OLE_LINK2"/>
            <w:r w:rsidRPr="000B2AC9">
              <w:t>(по согласованию);</w:t>
            </w:r>
          </w:p>
          <w:bookmarkEnd w:id="5"/>
          <w:bookmarkEnd w:id="6"/>
          <w:p w:rsidR="000B2AC9" w:rsidRPr="000B2AC9" w:rsidRDefault="000B2AC9" w:rsidP="007E7E87">
            <w:pPr>
              <w:tabs>
                <w:tab w:val="num" w:pos="0"/>
              </w:tabs>
              <w:spacing w:line="276" w:lineRule="auto"/>
              <w:jc w:val="both"/>
            </w:pPr>
          </w:p>
        </w:tc>
      </w:tr>
      <w:tr w:rsidR="000B2AC9" w:rsidRPr="000B2AC9" w:rsidTr="007E7E87">
        <w:trPr>
          <w:cantSplit/>
          <w:trHeight w:val="127"/>
        </w:trPr>
        <w:tc>
          <w:tcPr>
            <w:tcW w:w="1209" w:type="pct"/>
          </w:tcPr>
          <w:p w:rsidR="000B2AC9" w:rsidRPr="000B2AC9" w:rsidRDefault="000B2AC9" w:rsidP="007E7E87">
            <w:pPr>
              <w:spacing w:line="276" w:lineRule="auto"/>
              <w:jc w:val="both"/>
            </w:pPr>
            <w:r w:rsidRPr="000B2AC9">
              <w:t>Димитриев В.Ф.</w:t>
            </w:r>
          </w:p>
        </w:tc>
        <w:tc>
          <w:tcPr>
            <w:tcW w:w="223" w:type="pct"/>
          </w:tcPr>
          <w:p w:rsidR="000B2AC9" w:rsidRPr="000B2AC9" w:rsidRDefault="000B2AC9" w:rsidP="007E7E87">
            <w:pPr>
              <w:spacing w:line="276" w:lineRule="auto"/>
              <w:jc w:val="both"/>
            </w:pPr>
            <w:r w:rsidRPr="000B2AC9">
              <w:t>-</w:t>
            </w:r>
          </w:p>
        </w:tc>
        <w:tc>
          <w:tcPr>
            <w:tcW w:w="3568" w:type="pct"/>
          </w:tcPr>
          <w:p w:rsidR="000B2AC9" w:rsidRPr="000B2AC9" w:rsidRDefault="000B2AC9" w:rsidP="007E7E87">
            <w:pPr>
              <w:tabs>
                <w:tab w:val="num" w:pos="0"/>
              </w:tabs>
              <w:spacing w:line="276" w:lineRule="auto"/>
              <w:jc w:val="both"/>
            </w:pPr>
            <w:r w:rsidRPr="000B2AC9">
              <w:t>начальник  Ибресинского района электрических сетей  Южного производственного отделения филиала  ОАО «МРСК Волги» - «Чувашэнерго» (по согласованию);</w:t>
            </w:r>
            <w:r w:rsidRPr="000B2AC9">
              <w:rPr>
                <w:b/>
                <w:bCs/>
              </w:rPr>
              <w:t xml:space="preserve"> </w:t>
            </w:r>
          </w:p>
          <w:p w:rsidR="000B2AC9" w:rsidRPr="000B2AC9" w:rsidRDefault="000B2AC9" w:rsidP="007E7E87">
            <w:pPr>
              <w:tabs>
                <w:tab w:val="num" w:pos="0"/>
              </w:tabs>
              <w:spacing w:line="276" w:lineRule="auto"/>
              <w:jc w:val="both"/>
            </w:pPr>
          </w:p>
        </w:tc>
      </w:tr>
      <w:tr w:rsidR="000B2AC9" w:rsidRPr="000B2AC9" w:rsidTr="007E7E87">
        <w:trPr>
          <w:cantSplit/>
          <w:trHeight w:val="127"/>
        </w:trPr>
        <w:tc>
          <w:tcPr>
            <w:tcW w:w="1209" w:type="pct"/>
          </w:tcPr>
          <w:p w:rsidR="000B2AC9" w:rsidRPr="000B2AC9" w:rsidRDefault="000B2AC9" w:rsidP="007E7E87">
            <w:pPr>
              <w:spacing w:line="276" w:lineRule="auto"/>
              <w:jc w:val="both"/>
            </w:pPr>
            <w:r w:rsidRPr="000B2AC9">
              <w:t>Кузьмин Ю.А.</w:t>
            </w:r>
          </w:p>
        </w:tc>
        <w:tc>
          <w:tcPr>
            <w:tcW w:w="223" w:type="pct"/>
          </w:tcPr>
          <w:p w:rsidR="000B2AC9" w:rsidRPr="000B2AC9" w:rsidRDefault="000B2AC9" w:rsidP="007E7E87">
            <w:pPr>
              <w:spacing w:line="276" w:lineRule="auto"/>
              <w:jc w:val="both"/>
            </w:pPr>
            <w:r w:rsidRPr="000B2AC9">
              <w:t>-</w:t>
            </w:r>
          </w:p>
        </w:tc>
        <w:tc>
          <w:tcPr>
            <w:tcW w:w="3568" w:type="pct"/>
          </w:tcPr>
          <w:p w:rsidR="000B2AC9" w:rsidRPr="000B2AC9" w:rsidRDefault="000B2AC9" w:rsidP="007E7E87">
            <w:pPr>
              <w:tabs>
                <w:tab w:val="num" w:pos="0"/>
              </w:tabs>
              <w:spacing w:line="276" w:lineRule="auto"/>
              <w:jc w:val="both"/>
            </w:pPr>
            <w:r w:rsidRPr="000B2AC9">
              <w:t>директор муниципального предприятия «Дирекция единого заказчика жилищно-коммунального хозяйства Ибресинского района»;</w:t>
            </w:r>
          </w:p>
        </w:tc>
      </w:tr>
      <w:tr w:rsidR="000B2AC9" w:rsidRPr="000B2AC9" w:rsidTr="007E7E87">
        <w:trPr>
          <w:cantSplit/>
          <w:trHeight w:val="127"/>
        </w:trPr>
        <w:tc>
          <w:tcPr>
            <w:tcW w:w="1209" w:type="pct"/>
          </w:tcPr>
          <w:p w:rsidR="000B2AC9" w:rsidRPr="000B2AC9" w:rsidRDefault="000B2AC9" w:rsidP="007E7E87">
            <w:pPr>
              <w:spacing w:line="276" w:lineRule="auto"/>
              <w:jc w:val="both"/>
            </w:pPr>
          </w:p>
        </w:tc>
        <w:tc>
          <w:tcPr>
            <w:tcW w:w="223" w:type="pct"/>
          </w:tcPr>
          <w:p w:rsidR="000B2AC9" w:rsidRPr="000B2AC9" w:rsidRDefault="000B2AC9" w:rsidP="007E7E87">
            <w:pPr>
              <w:spacing w:line="276" w:lineRule="auto"/>
              <w:jc w:val="both"/>
            </w:pPr>
          </w:p>
        </w:tc>
        <w:tc>
          <w:tcPr>
            <w:tcW w:w="3568" w:type="pct"/>
          </w:tcPr>
          <w:p w:rsidR="000B2AC9" w:rsidRPr="000B2AC9" w:rsidRDefault="000B2AC9" w:rsidP="007E7E87">
            <w:pPr>
              <w:tabs>
                <w:tab w:val="num" w:pos="0"/>
              </w:tabs>
              <w:spacing w:line="276" w:lineRule="auto"/>
              <w:jc w:val="both"/>
            </w:pPr>
          </w:p>
        </w:tc>
      </w:tr>
      <w:tr w:rsidR="000B2AC9" w:rsidRPr="000B2AC9" w:rsidTr="007E7E87">
        <w:trPr>
          <w:cantSplit/>
          <w:trHeight w:val="127"/>
        </w:trPr>
        <w:tc>
          <w:tcPr>
            <w:tcW w:w="1209" w:type="pct"/>
          </w:tcPr>
          <w:p w:rsidR="000B2AC9" w:rsidRPr="000B2AC9" w:rsidRDefault="000B2AC9" w:rsidP="007E7E87">
            <w:pPr>
              <w:spacing w:line="276" w:lineRule="auto"/>
              <w:jc w:val="both"/>
            </w:pPr>
            <w:r w:rsidRPr="000B2AC9">
              <w:t>Пидуков В.И.</w:t>
            </w:r>
          </w:p>
        </w:tc>
        <w:tc>
          <w:tcPr>
            <w:tcW w:w="223" w:type="pct"/>
          </w:tcPr>
          <w:p w:rsidR="000B2AC9" w:rsidRPr="000B2AC9" w:rsidRDefault="000B2AC9" w:rsidP="007E7E87">
            <w:pPr>
              <w:spacing w:line="276" w:lineRule="auto"/>
              <w:jc w:val="both"/>
            </w:pPr>
            <w:r w:rsidRPr="000B2AC9">
              <w:t>-</w:t>
            </w:r>
          </w:p>
        </w:tc>
        <w:tc>
          <w:tcPr>
            <w:tcW w:w="3568" w:type="pct"/>
          </w:tcPr>
          <w:p w:rsidR="000B2AC9" w:rsidRPr="000B2AC9" w:rsidRDefault="000B2AC9" w:rsidP="007E7E87">
            <w:pPr>
              <w:tabs>
                <w:tab w:val="num" w:pos="0"/>
              </w:tabs>
              <w:spacing w:line="276" w:lineRule="auto"/>
              <w:jc w:val="both"/>
            </w:pPr>
            <w:r w:rsidRPr="000B2AC9">
              <w:t>директор ООО «Энергия» (по согласованию)</w:t>
            </w:r>
          </w:p>
        </w:tc>
      </w:tr>
    </w:tbl>
    <w:p w:rsidR="000B2AC9" w:rsidRPr="000B2AC9" w:rsidRDefault="000B2AC9" w:rsidP="000B2AC9">
      <w:pPr>
        <w:spacing w:line="276" w:lineRule="auto"/>
      </w:pPr>
    </w:p>
    <w:p w:rsidR="000B2AC9" w:rsidRPr="000B2AC9" w:rsidRDefault="000B2AC9" w:rsidP="00143470">
      <w:pPr>
        <w:pStyle w:val="20"/>
        <w:spacing w:before="0" w:beforeAutospacing="0" w:after="0" w:afterAutospacing="0"/>
        <w:jc w:val="center"/>
        <w:rPr>
          <w:b w:val="0"/>
          <w:sz w:val="24"/>
          <w:szCs w:val="24"/>
        </w:rPr>
      </w:pPr>
    </w:p>
    <w:tbl>
      <w:tblPr>
        <w:tblW w:w="0" w:type="auto"/>
        <w:tblLayout w:type="fixed"/>
        <w:tblLook w:val="0000"/>
      </w:tblPr>
      <w:tblGrid>
        <w:gridCol w:w="4195"/>
        <w:gridCol w:w="1173"/>
        <w:gridCol w:w="4202"/>
      </w:tblGrid>
      <w:tr w:rsidR="001A640E" w:rsidRPr="00006422" w:rsidTr="007E7E87">
        <w:trPr>
          <w:cantSplit/>
          <w:trHeight w:val="628"/>
        </w:trPr>
        <w:tc>
          <w:tcPr>
            <w:tcW w:w="4195" w:type="dxa"/>
          </w:tcPr>
          <w:p w:rsidR="001A640E" w:rsidRPr="00006422" w:rsidRDefault="001A640E" w:rsidP="007E7E87">
            <w:pPr>
              <w:pStyle w:val="a5"/>
              <w:tabs>
                <w:tab w:val="left" w:pos="735"/>
                <w:tab w:val="left" w:pos="4285"/>
              </w:tabs>
              <w:spacing w:line="192" w:lineRule="auto"/>
              <w:jc w:val="center"/>
              <w:rPr>
                <w:rFonts w:ascii="Times New Roman" w:hAnsi="Times New Roman" w:cs="Times New Roman"/>
                <w:b/>
                <w:noProof/>
                <w:sz w:val="24"/>
                <w:szCs w:val="24"/>
              </w:rPr>
            </w:pPr>
            <w:r>
              <w:rPr>
                <w:noProof/>
                <w:sz w:val="24"/>
                <w:szCs w:val="24"/>
              </w:rPr>
              <w:drawing>
                <wp:anchor distT="0" distB="0" distL="114300" distR="114300" simplePos="0" relativeHeight="251669504" behindDoc="0" locked="0" layoutInCell="0" allowOverlap="1">
                  <wp:simplePos x="0" y="0"/>
                  <wp:positionH relativeFrom="column">
                    <wp:posOffset>2606099</wp:posOffset>
                  </wp:positionH>
                  <wp:positionV relativeFrom="paragraph">
                    <wp:posOffset>73055</wp:posOffset>
                  </wp:positionV>
                  <wp:extent cx="721419" cy="723014"/>
                  <wp:effectExtent l="19050" t="0" r="2481" b="0"/>
                  <wp:wrapNone/>
                  <wp:docPr id="9"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8" cstate="print"/>
                          <a:srcRect/>
                          <a:stretch>
                            <a:fillRect/>
                          </a:stretch>
                        </pic:blipFill>
                        <pic:spPr bwMode="auto">
                          <a:xfrm>
                            <a:off x="0" y="0"/>
                            <a:ext cx="721419" cy="723014"/>
                          </a:xfrm>
                          <a:prstGeom prst="rect">
                            <a:avLst/>
                          </a:prstGeom>
                          <a:noFill/>
                        </pic:spPr>
                      </pic:pic>
                    </a:graphicData>
                  </a:graphic>
                </wp:anchor>
              </w:drawing>
            </w:r>
            <w:r w:rsidRPr="00006422">
              <w:rPr>
                <w:rFonts w:ascii="Times New Roman" w:hAnsi="Times New Roman" w:cs="Times New Roman"/>
                <w:b/>
                <w:noProof/>
                <w:sz w:val="24"/>
                <w:szCs w:val="24"/>
              </w:rPr>
              <w:t>ЧĂВАШ РЕСПУБЛИКИ</w:t>
            </w:r>
          </w:p>
          <w:p w:rsidR="001A640E" w:rsidRPr="00006422" w:rsidRDefault="001A640E" w:rsidP="007E7E87">
            <w:pPr>
              <w:pStyle w:val="a5"/>
              <w:tabs>
                <w:tab w:val="left" w:pos="4285"/>
              </w:tabs>
              <w:spacing w:line="192" w:lineRule="auto"/>
              <w:jc w:val="center"/>
              <w:rPr>
                <w:rFonts w:ascii="Times New Roman" w:hAnsi="Times New Roman" w:cs="Times New Roman"/>
                <w:sz w:val="24"/>
                <w:szCs w:val="24"/>
              </w:rPr>
            </w:pPr>
          </w:p>
        </w:tc>
        <w:tc>
          <w:tcPr>
            <w:tcW w:w="1173" w:type="dxa"/>
            <w:vMerge w:val="restart"/>
          </w:tcPr>
          <w:p w:rsidR="001A640E" w:rsidRPr="00006422" w:rsidRDefault="001A640E" w:rsidP="007E7E87">
            <w:pPr>
              <w:jc w:val="center"/>
            </w:pPr>
          </w:p>
        </w:tc>
        <w:tc>
          <w:tcPr>
            <w:tcW w:w="4202" w:type="dxa"/>
          </w:tcPr>
          <w:p w:rsidR="001A640E" w:rsidRPr="00006422" w:rsidRDefault="001A640E" w:rsidP="007E7E87">
            <w:pPr>
              <w:pStyle w:val="a5"/>
              <w:spacing w:line="192" w:lineRule="auto"/>
              <w:jc w:val="center"/>
              <w:rPr>
                <w:rFonts w:ascii="Times New Roman" w:hAnsi="Times New Roman" w:cs="Times New Roman"/>
                <w:b/>
                <w:noProof/>
                <w:sz w:val="24"/>
                <w:szCs w:val="24"/>
              </w:rPr>
            </w:pPr>
            <w:r w:rsidRPr="00006422">
              <w:rPr>
                <w:rFonts w:ascii="Times New Roman" w:hAnsi="Times New Roman" w:cs="Times New Roman"/>
                <w:b/>
                <w:noProof/>
                <w:sz w:val="24"/>
                <w:szCs w:val="24"/>
              </w:rPr>
              <w:t>ЧУВАШСКАЯ РЕСПУБЛИКА</w:t>
            </w:r>
          </w:p>
          <w:p w:rsidR="001A640E" w:rsidRPr="00006422" w:rsidRDefault="001A640E" w:rsidP="007E7E87">
            <w:pPr>
              <w:pStyle w:val="a5"/>
              <w:spacing w:line="192" w:lineRule="auto"/>
              <w:jc w:val="center"/>
              <w:rPr>
                <w:rFonts w:ascii="Times New Roman" w:hAnsi="Times New Roman" w:cs="Times New Roman"/>
                <w:sz w:val="24"/>
                <w:szCs w:val="24"/>
              </w:rPr>
            </w:pPr>
          </w:p>
        </w:tc>
      </w:tr>
      <w:tr w:rsidR="001A640E" w:rsidRPr="00006422" w:rsidTr="007E7E87">
        <w:trPr>
          <w:cantSplit/>
          <w:trHeight w:val="2325"/>
        </w:trPr>
        <w:tc>
          <w:tcPr>
            <w:tcW w:w="4195" w:type="dxa"/>
          </w:tcPr>
          <w:p w:rsidR="001A640E" w:rsidRPr="001A640E" w:rsidRDefault="001A640E" w:rsidP="007E7E87">
            <w:pPr>
              <w:pStyle w:val="a5"/>
              <w:tabs>
                <w:tab w:val="left" w:pos="4285"/>
              </w:tabs>
              <w:spacing w:before="80" w:line="192" w:lineRule="auto"/>
              <w:jc w:val="center"/>
              <w:rPr>
                <w:rFonts w:ascii="Times New Roman" w:hAnsi="Times New Roman" w:cs="Times New Roman"/>
                <w:b/>
                <w:bCs/>
                <w:noProof/>
                <w:color w:val="000000" w:themeColor="text1"/>
                <w:sz w:val="24"/>
                <w:szCs w:val="24"/>
              </w:rPr>
            </w:pPr>
            <w:r w:rsidRPr="001A640E">
              <w:rPr>
                <w:rFonts w:ascii="Times New Roman" w:hAnsi="Times New Roman" w:cs="Times New Roman"/>
                <w:b/>
                <w:bCs/>
                <w:noProof/>
                <w:color w:val="000000" w:themeColor="text1"/>
                <w:sz w:val="24"/>
                <w:szCs w:val="24"/>
              </w:rPr>
              <w:t xml:space="preserve">ЙĚПРЕÇ РАЙОНĚН </w:t>
            </w:r>
          </w:p>
          <w:p w:rsidR="001A640E" w:rsidRPr="001A640E" w:rsidRDefault="001A640E" w:rsidP="007E7E87">
            <w:pPr>
              <w:pStyle w:val="a5"/>
              <w:tabs>
                <w:tab w:val="left" w:pos="4285"/>
              </w:tabs>
              <w:spacing w:before="80" w:line="192" w:lineRule="auto"/>
              <w:jc w:val="center"/>
              <w:rPr>
                <w:rFonts w:ascii="Times New Roman" w:hAnsi="Times New Roman" w:cs="Times New Roman"/>
                <w:color w:val="000000" w:themeColor="text1"/>
                <w:sz w:val="24"/>
                <w:szCs w:val="24"/>
              </w:rPr>
            </w:pPr>
            <w:r w:rsidRPr="001A640E">
              <w:rPr>
                <w:rFonts w:ascii="Times New Roman" w:hAnsi="Times New Roman" w:cs="Times New Roman"/>
                <w:b/>
                <w:bCs/>
                <w:noProof/>
                <w:color w:val="000000" w:themeColor="text1"/>
                <w:sz w:val="24"/>
                <w:szCs w:val="24"/>
              </w:rPr>
              <w:t>АДМИНИСТРАЦИЙĚ</w:t>
            </w:r>
          </w:p>
          <w:p w:rsidR="001A640E" w:rsidRPr="001A640E" w:rsidRDefault="001A640E" w:rsidP="007E7E87">
            <w:pPr>
              <w:pStyle w:val="a5"/>
              <w:tabs>
                <w:tab w:val="left" w:pos="4285"/>
              </w:tabs>
              <w:spacing w:line="192" w:lineRule="auto"/>
              <w:jc w:val="center"/>
              <w:rPr>
                <w:rStyle w:val="a6"/>
                <w:noProof/>
                <w:color w:val="000000" w:themeColor="text1"/>
                <w:sz w:val="24"/>
                <w:szCs w:val="24"/>
              </w:rPr>
            </w:pPr>
          </w:p>
          <w:p w:rsidR="001A640E" w:rsidRPr="001A640E" w:rsidRDefault="001A640E" w:rsidP="007E7E87">
            <w:pPr>
              <w:pStyle w:val="a5"/>
              <w:tabs>
                <w:tab w:val="left" w:pos="4285"/>
              </w:tabs>
              <w:spacing w:line="192" w:lineRule="auto"/>
              <w:jc w:val="center"/>
              <w:rPr>
                <w:rStyle w:val="a6"/>
                <w:rFonts w:ascii="Times New Roman" w:hAnsi="Times New Roman"/>
                <w:noProof/>
                <w:color w:val="000000" w:themeColor="text1"/>
                <w:sz w:val="24"/>
                <w:szCs w:val="24"/>
              </w:rPr>
            </w:pPr>
            <w:r w:rsidRPr="001A640E">
              <w:rPr>
                <w:rStyle w:val="a6"/>
                <w:rFonts w:ascii="Times New Roman" w:hAnsi="Times New Roman"/>
                <w:noProof/>
                <w:color w:val="000000" w:themeColor="text1"/>
                <w:sz w:val="24"/>
                <w:szCs w:val="24"/>
              </w:rPr>
              <w:t>ЙЫШĂНУ</w:t>
            </w:r>
          </w:p>
          <w:p w:rsidR="001A640E" w:rsidRPr="001A640E" w:rsidRDefault="001A640E" w:rsidP="007E7E87">
            <w:pPr>
              <w:rPr>
                <w:color w:val="000000" w:themeColor="text1"/>
              </w:rPr>
            </w:pPr>
          </w:p>
          <w:p w:rsidR="001A640E" w:rsidRPr="001A640E" w:rsidRDefault="001A640E" w:rsidP="007E7E87">
            <w:pPr>
              <w:pStyle w:val="a5"/>
              <w:spacing w:line="360" w:lineRule="auto"/>
              <w:ind w:right="-35"/>
              <w:jc w:val="center"/>
              <w:rPr>
                <w:rFonts w:ascii="Times New Roman" w:hAnsi="Times New Roman" w:cs="Times New Roman"/>
                <w:noProof/>
                <w:color w:val="000000" w:themeColor="text1"/>
                <w:sz w:val="24"/>
                <w:szCs w:val="24"/>
              </w:rPr>
            </w:pPr>
            <w:r w:rsidRPr="001A640E">
              <w:rPr>
                <w:rFonts w:ascii="Times New Roman" w:hAnsi="Times New Roman" w:cs="Times New Roman"/>
                <w:noProof/>
                <w:color w:val="000000" w:themeColor="text1"/>
                <w:sz w:val="24"/>
                <w:szCs w:val="24"/>
              </w:rPr>
              <w:t>11.10.2016 г.       № 556</w:t>
            </w:r>
          </w:p>
          <w:p w:rsidR="001A640E" w:rsidRPr="001A640E" w:rsidRDefault="001A640E" w:rsidP="007E7E87">
            <w:pPr>
              <w:spacing w:line="360" w:lineRule="auto"/>
              <w:jc w:val="center"/>
              <w:rPr>
                <w:noProof/>
                <w:color w:val="000000" w:themeColor="text1"/>
              </w:rPr>
            </w:pPr>
            <w:r w:rsidRPr="001A640E">
              <w:rPr>
                <w:noProof/>
                <w:color w:val="000000" w:themeColor="text1"/>
              </w:rPr>
              <w:t>Йěпреç поселокě</w:t>
            </w:r>
          </w:p>
        </w:tc>
        <w:tc>
          <w:tcPr>
            <w:tcW w:w="1173" w:type="dxa"/>
            <w:vMerge/>
            <w:vAlign w:val="center"/>
          </w:tcPr>
          <w:p w:rsidR="001A640E" w:rsidRPr="001A640E" w:rsidRDefault="001A640E" w:rsidP="007E7E87">
            <w:pPr>
              <w:rPr>
                <w:color w:val="000000" w:themeColor="text1"/>
              </w:rPr>
            </w:pPr>
          </w:p>
        </w:tc>
        <w:tc>
          <w:tcPr>
            <w:tcW w:w="4202" w:type="dxa"/>
          </w:tcPr>
          <w:p w:rsidR="001A640E" w:rsidRPr="001A640E" w:rsidRDefault="001A640E" w:rsidP="007E7E87">
            <w:pPr>
              <w:pStyle w:val="a5"/>
              <w:spacing w:before="80" w:line="192" w:lineRule="auto"/>
              <w:jc w:val="center"/>
              <w:rPr>
                <w:rFonts w:ascii="Times New Roman" w:hAnsi="Times New Roman" w:cs="Times New Roman"/>
                <w:b/>
                <w:bCs/>
                <w:noProof/>
                <w:color w:val="000000" w:themeColor="text1"/>
                <w:sz w:val="24"/>
                <w:szCs w:val="24"/>
              </w:rPr>
            </w:pPr>
            <w:r w:rsidRPr="001A640E">
              <w:rPr>
                <w:rFonts w:ascii="Times New Roman" w:hAnsi="Times New Roman" w:cs="Times New Roman"/>
                <w:b/>
                <w:bCs/>
                <w:noProof/>
                <w:color w:val="000000" w:themeColor="text1"/>
                <w:sz w:val="24"/>
                <w:szCs w:val="24"/>
              </w:rPr>
              <w:t>АДМИНИСТРАЦИЯ</w:t>
            </w:r>
          </w:p>
          <w:p w:rsidR="001A640E" w:rsidRPr="001A640E" w:rsidRDefault="001A640E" w:rsidP="007E7E87">
            <w:pPr>
              <w:pStyle w:val="a5"/>
              <w:spacing w:line="192" w:lineRule="auto"/>
              <w:jc w:val="center"/>
              <w:rPr>
                <w:rFonts w:ascii="Times New Roman" w:hAnsi="Times New Roman" w:cs="Times New Roman"/>
                <w:b/>
                <w:bCs/>
                <w:noProof/>
                <w:color w:val="000000" w:themeColor="text1"/>
                <w:sz w:val="24"/>
                <w:szCs w:val="24"/>
              </w:rPr>
            </w:pPr>
            <w:r w:rsidRPr="001A640E">
              <w:rPr>
                <w:rFonts w:ascii="Times New Roman" w:hAnsi="Times New Roman" w:cs="Times New Roman"/>
                <w:b/>
                <w:bCs/>
                <w:noProof/>
                <w:color w:val="000000" w:themeColor="text1"/>
                <w:sz w:val="24"/>
                <w:szCs w:val="24"/>
              </w:rPr>
              <w:t>ИБРЕСИНСКОГО РАЙОНА</w:t>
            </w:r>
          </w:p>
          <w:p w:rsidR="001A640E" w:rsidRPr="001A640E" w:rsidRDefault="001A640E" w:rsidP="007E7E87">
            <w:pPr>
              <w:rPr>
                <w:color w:val="000000" w:themeColor="text1"/>
              </w:rPr>
            </w:pPr>
          </w:p>
          <w:p w:rsidR="001A640E" w:rsidRPr="001A640E" w:rsidRDefault="001A640E" w:rsidP="007E7E87">
            <w:pPr>
              <w:pStyle w:val="a5"/>
              <w:spacing w:line="192" w:lineRule="auto"/>
              <w:jc w:val="center"/>
              <w:rPr>
                <w:rStyle w:val="a6"/>
                <w:rFonts w:ascii="Times New Roman" w:hAnsi="Times New Roman"/>
                <w:noProof/>
                <w:color w:val="000000" w:themeColor="text1"/>
                <w:sz w:val="24"/>
                <w:szCs w:val="24"/>
              </w:rPr>
            </w:pPr>
            <w:r w:rsidRPr="001A640E">
              <w:rPr>
                <w:rStyle w:val="a6"/>
                <w:rFonts w:ascii="Times New Roman" w:hAnsi="Times New Roman"/>
                <w:noProof/>
                <w:color w:val="000000" w:themeColor="text1"/>
                <w:sz w:val="24"/>
                <w:szCs w:val="24"/>
              </w:rPr>
              <w:t>ПОСТАНОВЛЕНИЕ</w:t>
            </w:r>
          </w:p>
          <w:p w:rsidR="001A640E" w:rsidRPr="001A640E" w:rsidRDefault="001A640E" w:rsidP="007E7E87">
            <w:pPr>
              <w:spacing w:line="192" w:lineRule="auto"/>
              <w:rPr>
                <w:color w:val="000000" w:themeColor="text1"/>
              </w:rPr>
            </w:pPr>
          </w:p>
          <w:p w:rsidR="001A640E" w:rsidRPr="001A640E" w:rsidRDefault="001A640E" w:rsidP="007E7E87">
            <w:pPr>
              <w:pStyle w:val="a5"/>
              <w:spacing w:line="360" w:lineRule="auto"/>
              <w:ind w:right="-35"/>
              <w:jc w:val="center"/>
              <w:rPr>
                <w:rFonts w:ascii="Times New Roman" w:hAnsi="Times New Roman" w:cs="Times New Roman"/>
                <w:noProof/>
                <w:color w:val="000000" w:themeColor="text1"/>
                <w:sz w:val="24"/>
                <w:szCs w:val="24"/>
              </w:rPr>
            </w:pPr>
            <w:r w:rsidRPr="001A640E">
              <w:rPr>
                <w:rFonts w:ascii="Times New Roman" w:hAnsi="Times New Roman" w:cs="Times New Roman"/>
                <w:noProof/>
                <w:color w:val="000000" w:themeColor="text1"/>
                <w:sz w:val="24"/>
                <w:szCs w:val="24"/>
              </w:rPr>
              <w:t>11.10.2016 г.           № 556</w:t>
            </w:r>
          </w:p>
          <w:p w:rsidR="001A640E" w:rsidRPr="001A640E" w:rsidRDefault="001A640E" w:rsidP="007E7E87">
            <w:pPr>
              <w:jc w:val="center"/>
              <w:rPr>
                <w:noProof/>
                <w:color w:val="000000" w:themeColor="text1"/>
              </w:rPr>
            </w:pPr>
            <w:r w:rsidRPr="001A640E">
              <w:rPr>
                <w:noProof/>
                <w:color w:val="000000" w:themeColor="text1"/>
              </w:rPr>
              <w:t>поселок Ибреси</w:t>
            </w:r>
          </w:p>
        </w:tc>
      </w:tr>
    </w:tbl>
    <w:p w:rsidR="001A640E" w:rsidRPr="00006422" w:rsidRDefault="001A640E" w:rsidP="001A640E">
      <w:pPr>
        <w:shd w:val="clear" w:color="auto" w:fill="FFFFFF"/>
        <w:jc w:val="both"/>
        <w:rPr>
          <w:b/>
          <w:bCs/>
          <w:spacing w:val="-1"/>
        </w:rPr>
      </w:pPr>
    </w:p>
    <w:p w:rsidR="001A640E" w:rsidRPr="00006422" w:rsidRDefault="001A640E" w:rsidP="001A640E">
      <w:pPr>
        <w:shd w:val="clear" w:color="auto" w:fill="FFFFFF"/>
        <w:jc w:val="both"/>
        <w:rPr>
          <w:b/>
          <w:bCs/>
          <w:spacing w:val="-1"/>
        </w:rPr>
      </w:pPr>
      <w:r w:rsidRPr="00006422">
        <w:rPr>
          <w:b/>
          <w:bCs/>
          <w:spacing w:val="-1"/>
        </w:rPr>
        <w:t>О внесении изменений в постановление</w:t>
      </w:r>
    </w:p>
    <w:p w:rsidR="001A640E" w:rsidRPr="00006422" w:rsidRDefault="001A640E" w:rsidP="001A640E">
      <w:pPr>
        <w:shd w:val="clear" w:color="auto" w:fill="FFFFFF"/>
        <w:jc w:val="both"/>
        <w:rPr>
          <w:b/>
          <w:bCs/>
          <w:spacing w:val="-1"/>
        </w:rPr>
      </w:pPr>
      <w:r w:rsidRPr="00006422">
        <w:rPr>
          <w:b/>
          <w:bCs/>
          <w:spacing w:val="-1"/>
        </w:rPr>
        <w:t>администрации Ибресинского района</w:t>
      </w:r>
    </w:p>
    <w:p w:rsidR="001A640E" w:rsidRDefault="001A640E" w:rsidP="001A640E">
      <w:pPr>
        <w:shd w:val="clear" w:color="auto" w:fill="FFFFFF"/>
        <w:jc w:val="both"/>
        <w:rPr>
          <w:b/>
          <w:bCs/>
          <w:spacing w:val="-1"/>
        </w:rPr>
      </w:pPr>
      <w:r w:rsidRPr="00006422">
        <w:rPr>
          <w:b/>
          <w:bCs/>
          <w:spacing w:val="-1"/>
        </w:rPr>
        <w:t>Чувашской Республики</w:t>
      </w:r>
      <w:r>
        <w:rPr>
          <w:b/>
          <w:bCs/>
          <w:spacing w:val="-1"/>
        </w:rPr>
        <w:t xml:space="preserve"> от 19.03.2015 г. №180</w:t>
      </w:r>
    </w:p>
    <w:p w:rsidR="001A640E" w:rsidRDefault="001A640E" w:rsidP="001A640E">
      <w:pPr>
        <w:shd w:val="clear" w:color="auto" w:fill="FFFFFF"/>
        <w:jc w:val="both"/>
        <w:rPr>
          <w:b/>
          <w:bCs/>
          <w:spacing w:val="-1"/>
        </w:rPr>
      </w:pPr>
      <w:r w:rsidRPr="00006422">
        <w:rPr>
          <w:b/>
          <w:bCs/>
          <w:spacing w:val="-1"/>
        </w:rPr>
        <w:t xml:space="preserve">«О правилах предоставления средств из </w:t>
      </w:r>
    </w:p>
    <w:p w:rsidR="001A640E" w:rsidRPr="00006422" w:rsidRDefault="001A640E" w:rsidP="001A640E">
      <w:pPr>
        <w:shd w:val="clear" w:color="auto" w:fill="FFFFFF"/>
        <w:jc w:val="both"/>
        <w:rPr>
          <w:b/>
          <w:bCs/>
          <w:spacing w:val="-1"/>
        </w:rPr>
      </w:pPr>
      <w:r>
        <w:rPr>
          <w:b/>
          <w:bCs/>
          <w:spacing w:val="-1"/>
        </w:rPr>
        <w:t>б</w:t>
      </w:r>
      <w:r w:rsidRPr="00006422">
        <w:rPr>
          <w:b/>
          <w:bCs/>
          <w:spacing w:val="-1"/>
        </w:rPr>
        <w:t>юджета</w:t>
      </w:r>
      <w:r>
        <w:rPr>
          <w:b/>
          <w:bCs/>
          <w:spacing w:val="-1"/>
        </w:rPr>
        <w:t xml:space="preserve"> </w:t>
      </w:r>
      <w:r w:rsidRPr="00006422">
        <w:rPr>
          <w:b/>
          <w:bCs/>
          <w:spacing w:val="-1"/>
        </w:rPr>
        <w:t xml:space="preserve">Ибресинского  района Чувашской </w:t>
      </w:r>
    </w:p>
    <w:p w:rsidR="001A640E" w:rsidRDefault="001A640E" w:rsidP="001A640E">
      <w:pPr>
        <w:shd w:val="clear" w:color="auto" w:fill="FFFFFF"/>
        <w:jc w:val="both"/>
        <w:rPr>
          <w:b/>
          <w:bCs/>
          <w:spacing w:val="-1"/>
        </w:rPr>
      </w:pPr>
      <w:r w:rsidRPr="00006422">
        <w:rPr>
          <w:b/>
          <w:bCs/>
          <w:spacing w:val="-1"/>
        </w:rPr>
        <w:t xml:space="preserve">Республики на 2015 год и на плановый </w:t>
      </w:r>
    </w:p>
    <w:p w:rsidR="001A640E" w:rsidRPr="00006422" w:rsidRDefault="001A640E" w:rsidP="001A640E">
      <w:pPr>
        <w:shd w:val="clear" w:color="auto" w:fill="FFFFFF"/>
        <w:jc w:val="both"/>
        <w:rPr>
          <w:b/>
          <w:bCs/>
          <w:spacing w:val="-1"/>
        </w:rPr>
      </w:pPr>
      <w:r w:rsidRPr="00006422">
        <w:rPr>
          <w:b/>
          <w:bCs/>
          <w:spacing w:val="-1"/>
        </w:rPr>
        <w:t>период 2016 и 2017 годов</w:t>
      </w:r>
    </w:p>
    <w:p w:rsidR="001A640E" w:rsidRPr="00006422" w:rsidRDefault="001A640E" w:rsidP="001A640E">
      <w:pPr>
        <w:shd w:val="clear" w:color="auto" w:fill="FFFFFF"/>
        <w:jc w:val="both"/>
        <w:rPr>
          <w:b/>
          <w:bCs/>
          <w:spacing w:val="-1"/>
        </w:rPr>
      </w:pPr>
    </w:p>
    <w:p w:rsidR="001A640E" w:rsidRPr="00006422" w:rsidRDefault="001A640E" w:rsidP="001A640E">
      <w:pPr>
        <w:shd w:val="clear" w:color="auto" w:fill="FFFFFF"/>
        <w:jc w:val="both"/>
      </w:pPr>
      <w:r w:rsidRPr="00006422">
        <w:rPr>
          <w:b/>
          <w:bCs/>
          <w:spacing w:val="-1"/>
        </w:rPr>
        <w:t xml:space="preserve">             </w:t>
      </w:r>
      <w:r w:rsidRPr="00006422">
        <w:t>Администрация Ибресинского рай</w:t>
      </w:r>
      <w:r w:rsidRPr="00006422">
        <w:softHyphen/>
        <w:t xml:space="preserve">она Чувашской Республики </w:t>
      </w:r>
      <w:r w:rsidRPr="00006422">
        <w:rPr>
          <w:b/>
          <w:spacing w:val="58"/>
        </w:rPr>
        <w:t>постановляет:</w:t>
      </w:r>
    </w:p>
    <w:p w:rsidR="001A640E" w:rsidRPr="00701467" w:rsidRDefault="001A640E" w:rsidP="001A640E">
      <w:pPr>
        <w:tabs>
          <w:tab w:val="left" w:pos="540"/>
        </w:tabs>
        <w:ind w:firstLine="709"/>
        <w:jc w:val="both"/>
      </w:pPr>
      <w:r w:rsidRPr="00006422">
        <w:rPr>
          <w:spacing w:val="-1"/>
        </w:rPr>
        <w:t xml:space="preserve">1. Внести в постановление администрации </w:t>
      </w:r>
      <w:r w:rsidRPr="00701467">
        <w:rPr>
          <w:spacing w:val="-1"/>
        </w:rPr>
        <w:t xml:space="preserve">Ибресинского района от 19.03.2015г. №180  </w:t>
      </w:r>
      <w:r w:rsidRPr="00701467">
        <w:t>«О правилах предоставления средств из бюджета Ибресинского района Чувашской Республики на 2015 год и на плановый период 2016 и 2017 годов» следующие изменения:</w:t>
      </w:r>
    </w:p>
    <w:p w:rsidR="001A640E" w:rsidRPr="00006422" w:rsidRDefault="001A640E" w:rsidP="001A640E">
      <w:pPr>
        <w:ind w:firstLine="709"/>
        <w:jc w:val="both"/>
        <w:rPr>
          <w:bCs/>
        </w:rPr>
      </w:pPr>
      <w:r w:rsidRPr="00006422">
        <w:t xml:space="preserve">1.1. </w:t>
      </w:r>
      <w:r w:rsidRPr="00006422">
        <w:rPr>
          <w:bCs/>
        </w:rPr>
        <w:t>пункт 1 постановления дополнить абзац</w:t>
      </w:r>
      <w:r>
        <w:rPr>
          <w:bCs/>
        </w:rPr>
        <w:t>ами</w:t>
      </w:r>
      <w:r w:rsidRPr="00006422">
        <w:rPr>
          <w:bCs/>
        </w:rPr>
        <w:t xml:space="preserve"> </w:t>
      </w:r>
      <w:r>
        <w:rPr>
          <w:bCs/>
        </w:rPr>
        <w:t>14-16</w:t>
      </w:r>
      <w:r w:rsidRPr="00006422">
        <w:rPr>
          <w:bCs/>
        </w:rPr>
        <w:t xml:space="preserve"> следующего содержания:</w:t>
      </w:r>
    </w:p>
    <w:p w:rsidR="001A640E" w:rsidRPr="00E720C5" w:rsidRDefault="001A640E" w:rsidP="001A640E">
      <w:pPr>
        <w:pStyle w:val="a9"/>
        <w:jc w:val="both"/>
      </w:pPr>
      <w:r w:rsidRPr="00D65668">
        <w:rPr>
          <w:bCs/>
        </w:rPr>
        <w:t xml:space="preserve">            </w:t>
      </w:r>
      <w:r w:rsidRPr="00D65668">
        <w:rPr>
          <w:bCs/>
          <w:color w:val="000000"/>
        </w:rPr>
        <w:t>«</w:t>
      </w:r>
      <w:r w:rsidRPr="00D65668">
        <w:rPr>
          <w:color w:val="000000"/>
        </w:rPr>
        <w:t xml:space="preserve">Правила предоставления средств бюджету </w:t>
      </w:r>
      <w:r w:rsidRPr="00C254DB">
        <w:rPr>
          <w:color w:val="000000"/>
        </w:rPr>
        <w:t>Ибресинского района Чувашской Республики на</w:t>
      </w:r>
      <w:r w:rsidRPr="00E720C5">
        <w:rPr>
          <w:sz w:val="28"/>
          <w:szCs w:val="28"/>
        </w:rPr>
        <w:t xml:space="preserve"> </w:t>
      </w:r>
      <w:r w:rsidRPr="00E720C5">
        <w:t>социальн</w:t>
      </w:r>
      <w:r>
        <w:t>ую</w:t>
      </w:r>
      <w:r w:rsidRPr="00E720C5">
        <w:t xml:space="preserve"> поддержк</w:t>
      </w:r>
      <w:r>
        <w:t>у</w:t>
      </w:r>
      <w:r w:rsidRPr="00E720C5">
        <w:t xml:space="preserve"> по оплате жилого помещения, коммунальных услуг, в том числе по уплате взноса на капитальный ремонт общего имущества в многоквартирном доме, проживающим и работающим</w:t>
      </w:r>
      <w:r>
        <w:t>,</w:t>
      </w:r>
      <w:r w:rsidRPr="00E720C5">
        <w:t xml:space="preserve"> </w:t>
      </w:r>
      <w:r>
        <w:t xml:space="preserve">в </w:t>
      </w:r>
      <w:r w:rsidRPr="00E720C5">
        <w:t xml:space="preserve">сельских населенных пунктах, рабочих поселках (поселках городского типа) </w:t>
      </w:r>
      <w:r>
        <w:t xml:space="preserve">педагогическим </w:t>
      </w:r>
      <w:r w:rsidRPr="00E720C5">
        <w:t xml:space="preserve">работникам </w:t>
      </w:r>
      <w:r>
        <w:t>и библиотекарям образовательных учреждений</w:t>
      </w:r>
      <w:r w:rsidRPr="00E720C5">
        <w:t xml:space="preserve">, </w:t>
      </w:r>
      <w:r>
        <w:t xml:space="preserve">медицинским работникам </w:t>
      </w:r>
      <w:r w:rsidRPr="00113335">
        <w:rPr>
          <w:spacing w:val="-2"/>
        </w:rPr>
        <w:t xml:space="preserve">(за исключением должностей специалистов с высшим профессиональным (немедицинским) образованием, младшего медицинского персонала) и фармацевтическим работникам (за исключением младшего фармацевтического персонала), занятым на должностях в муниципальных образовательных </w:t>
      </w:r>
      <w:r>
        <w:rPr>
          <w:spacing w:val="-2"/>
        </w:rPr>
        <w:t>учреждениях</w:t>
      </w:r>
      <w:r>
        <w:t xml:space="preserve">, </w:t>
      </w:r>
      <w:r w:rsidRPr="00E720C5">
        <w:t xml:space="preserve">а также гражданам, проработавшим не менее 10 лет на указанных должностях в этих </w:t>
      </w:r>
      <w:r>
        <w:t>учреждениях</w:t>
      </w:r>
      <w:r w:rsidRPr="00E720C5">
        <w:t xml:space="preserve">, расположенных </w:t>
      </w:r>
      <w:r>
        <w:t>на территории</w:t>
      </w:r>
      <w:r w:rsidRPr="00E720C5">
        <w:t xml:space="preserve"> сельских населенных пункт</w:t>
      </w:r>
      <w:r>
        <w:t>ов</w:t>
      </w:r>
      <w:r w:rsidRPr="00E720C5">
        <w:t>, рабочих поселк</w:t>
      </w:r>
      <w:r>
        <w:t>ов</w:t>
      </w:r>
      <w:r w:rsidRPr="00E720C5">
        <w:t xml:space="preserve"> (поселках городского типа), вышедшим на пенсию в период работы в этих </w:t>
      </w:r>
      <w:r>
        <w:t>учреждениях</w:t>
      </w:r>
      <w:r w:rsidRPr="00E720C5">
        <w:t>, у которых право на указанную меру социальной поддержки возникло по состоянию на 31 января 2016 года, за исключением вопросов, решение которых отнесено к ведению Российской Федерации»</w:t>
      </w:r>
      <w:r>
        <w:rPr>
          <w:color w:val="000000"/>
        </w:rPr>
        <w:t xml:space="preserve"> (приложение № 14)</w:t>
      </w:r>
    </w:p>
    <w:p w:rsidR="001A640E" w:rsidRPr="00A149A9" w:rsidRDefault="001A640E" w:rsidP="001A640E">
      <w:pPr>
        <w:jc w:val="both"/>
        <w:rPr>
          <w:color w:val="000000"/>
        </w:rPr>
      </w:pPr>
      <w:r>
        <w:rPr>
          <w:color w:val="000000"/>
        </w:rPr>
        <w:t xml:space="preserve">           «Правила </w:t>
      </w:r>
      <w:r w:rsidRPr="00D65668">
        <w:rPr>
          <w:color w:val="000000"/>
        </w:rPr>
        <w:t xml:space="preserve">предоставления средств бюджету Ибресинского района Чувашской Республики </w:t>
      </w:r>
      <w:r>
        <w:rPr>
          <w:color w:val="000000"/>
        </w:rPr>
        <w:t xml:space="preserve">на выплату </w:t>
      </w:r>
      <w:r w:rsidRPr="00A149A9">
        <w:t>единовременного денежного пособия гражданам, усыновившим (удочерившим) ребенка (детей) на территории Чувашской Республики</w:t>
      </w:r>
      <w:r>
        <w:t>» (приложение № 15)</w:t>
      </w:r>
    </w:p>
    <w:p w:rsidR="001A640E" w:rsidRPr="00D65668" w:rsidRDefault="001A640E" w:rsidP="001A640E">
      <w:pPr>
        <w:widowControl w:val="0"/>
        <w:tabs>
          <w:tab w:val="right" w:pos="8640"/>
        </w:tabs>
        <w:ind w:firstLine="708"/>
        <w:jc w:val="both"/>
        <w:rPr>
          <w:color w:val="000000"/>
        </w:rPr>
      </w:pPr>
      <w:r>
        <w:rPr>
          <w:color w:val="000000"/>
        </w:rPr>
        <w:t xml:space="preserve">«Правила </w:t>
      </w:r>
      <w:r w:rsidRPr="00D65668">
        <w:rPr>
          <w:color w:val="000000"/>
        </w:rPr>
        <w:t>предоставления средств бюджету Ибресинского района Чувашской Республики</w:t>
      </w:r>
      <w:r>
        <w:rPr>
          <w:color w:val="000000"/>
        </w:rPr>
        <w:t xml:space="preserve"> на выплату грантов для поддержки инноваций в сфере образования муниципальным образовательным учреждениям Чувашской Республики» (приложение №16)</w:t>
      </w:r>
    </w:p>
    <w:p w:rsidR="001A640E" w:rsidRPr="00006422" w:rsidRDefault="001A640E" w:rsidP="001A640E">
      <w:pPr>
        <w:tabs>
          <w:tab w:val="left" w:pos="540"/>
        </w:tabs>
        <w:ind w:firstLine="709"/>
        <w:jc w:val="both"/>
        <w:rPr>
          <w:bCs/>
        </w:rPr>
      </w:pPr>
      <w:r w:rsidRPr="00BE2C6D">
        <w:t>2. Настоящее постановление вступает в силу со дня его официального</w:t>
      </w:r>
      <w:r>
        <w:t xml:space="preserve"> опубликования.</w:t>
      </w:r>
    </w:p>
    <w:p w:rsidR="001A640E" w:rsidRDefault="001A640E" w:rsidP="001A640E">
      <w:pPr>
        <w:widowControl w:val="0"/>
        <w:tabs>
          <w:tab w:val="left" w:pos="720"/>
          <w:tab w:val="right" w:pos="8640"/>
        </w:tabs>
        <w:jc w:val="both"/>
      </w:pPr>
      <w:r w:rsidRPr="00006422">
        <w:t xml:space="preserve">          </w:t>
      </w:r>
    </w:p>
    <w:p w:rsidR="001A640E" w:rsidRDefault="001A640E" w:rsidP="001A640E">
      <w:pPr>
        <w:widowControl w:val="0"/>
        <w:tabs>
          <w:tab w:val="left" w:pos="720"/>
          <w:tab w:val="right" w:pos="8640"/>
        </w:tabs>
        <w:jc w:val="both"/>
      </w:pPr>
    </w:p>
    <w:p w:rsidR="001A640E" w:rsidRDefault="001A640E" w:rsidP="001A640E">
      <w:pPr>
        <w:widowControl w:val="0"/>
        <w:tabs>
          <w:tab w:val="left" w:pos="720"/>
          <w:tab w:val="right" w:pos="8640"/>
        </w:tabs>
        <w:jc w:val="both"/>
      </w:pPr>
    </w:p>
    <w:p w:rsidR="001A640E" w:rsidRPr="00006422" w:rsidRDefault="001A640E" w:rsidP="001A640E">
      <w:r w:rsidRPr="00006422">
        <w:t>Глава администрации</w:t>
      </w:r>
    </w:p>
    <w:p w:rsidR="001A640E" w:rsidRPr="00006422" w:rsidRDefault="001A640E" w:rsidP="001A640E">
      <w:r w:rsidRPr="00006422">
        <w:t xml:space="preserve">Ибресинского района                              </w:t>
      </w:r>
      <w:r>
        <w:t xml:space="preserve">                                  </w:t>
      </w:r>
      <w:r w:rsidRPr="00006422">
        <w:t xml:space="preserve">                               </w:t>
      </w:r>
      <w:r>
        <w:t>С.В.Горбунов</w:t>
      </w:r>
    </w:p>
    <w:p w:rsidR="001A640E" w:rsidRPr="00006422" w:rsidRDefault="001A640E" w:rsidP="001A640E">
      <w:pPr>
        <w:tabs>
          <w:tab w:val="left" w:pos="5940"/>
          <w:tab w:val="left" w:pos="6120"/>
        </w:tabs>
        <w:autoSpaceDE w:val="0"/>
        <w:autoSpaceDN w:val="0"/>
        <w:adjustRightInd w:val="0"/>
        <w:jc w:val="both"/>
      </w:pPr>
    </w:p>
    <w:p w:rsidR="001A640E" w:rsidRDefault="001A640E" w:rsidP="001A640E">
      <w:pPr>
        <w:tabs>
          <w:tab w:val="left" w:pos="5940"/>
          <w:tab w:val="left" w:pos="6120"/>
        </w:tabs>
        <w:autoSpaceDE w:val="0"/>
        <w:autoSpaceDN w:val="0"/>
        <w:adjustRightInd w:val="0"/>
        <w:ind w:firstLine="540"/>
        <w:jc w:val="both"/>
        <w:rPr>
          <w:bCs/>
        </w:rPr>
      </w:pPr>
    </w:p>
    <w:p w:rsidR="001A640E" w:rsidRPr="0092295A" w:rsidRDefault="001A640E" w:rsidP="001A640E">
      <w:pPr>
        <w:tabs>
          <w:tab w:val="left" w:pos="5940"/>
          <w:tab w:val="left" w:pos="6120"/>
        </w:tabs>
        <w:autoSpaceDE w:val="0"/>
        <w:autoSpaceDN w:val="0"/>
        <w:adjustRightInd w:val="0"/>
        <w:ind w:firstLine="540"/>
        <w:jc w:val="both"/>
        <w:rPr>
          <w:sz w:val="18"/>
          <w:szCs w:val="18"/>
        </w:rPr>
      </w:pPr>
      <w:r w:rsidRPr="00006422">
        <w:rPr>
          <w:bCs/>
        </w:rPr>
        <w:t xml:space="preserve">       </w:t>
      </w:r>
      <w:r w:rsidRPr="00006422">
        <w:rPr>
          <w:bCs/>
          <w:sz w:val="20"/>
          <w:szCs w:val="20"/>
        </w:rPr>
        <w:t xml:space="preserve">                                                                            </w:t>
      </w:r>
      <w:r>
        <w:rPr>
          <w:bCs/>
        </w:rPr>
        <w:t xml:space="preserve"> </w:t>
      </w:r>
      <w:r w:rsidRPr="00AE5F8B">
        <w:rPr>
          <w:bCs/>
        </w:rPr>
        <w:t xml:space="preserve">  </w:t>
      </w:r>
      <w:r>
        <w:rPr>
          <w:bCs/>
        </w:rPr>
        <w:t xml:space="preserve">  </w:t>
      </w:r>
    </w:p>
    <w:p w:rsidR="001A640E" w:rsidRDefault="001A640E" w:rsidP="001A640E">
      <w:pPr>
        <w:tabs>
          <w:tab w:val="left" w:pos="5940"/>
          <w:tab w:val="left" w:pos="6120"/>
        </w:tabs>
        <w:autoSpaceDE w:val="0"/>
        <w:autoSpaceDN w:val="0"/>
        <w:adjustRightInd w:val="0"/>
        <w:ind w:firstLine="540"/>
        <w:jc w:val="right"/>
        <w:rPr>
          <w:bCs/>
        </w:rPr>
      </w:pPr>
    </w:p>
    <w:p w:rsidR="001A640E" w:rsidRDefault="001A640E" w:rsidP="001A640E">
      <w:pPr>
        <w:tabs>
          <w:tab w:val="left" w:pos="5940"/>
          <w:tab w:val="left" w:pos="6120"/>
        </w:tabs>
        <w:autoSpaceDE w:val="0"/>
        <w:autoSpaceDN w:val="0"/>
        <w:adjustRightInd w:val="0"/>
        <w:ind w:firstLine="540"/>
        <w:jc w:val="right"/>
        <w:rPr>
          <w:bCs/>
        </w:rPr>
      </w:pPr>
      <w:r>
        <w:rPr>
          <w:bCs/>
        </w:rPr>
        <w:t xml:space="preserve">                             </w:t>
      </w:r>
    </w:p>
    <w:p w:rsidR="001A640E" w:rsidRDefault="001A640E" w:rsidP="001A640E">
      <w:pPr>
        <w:tabs>
          <w:tab w:val="left" w:pos="5940"/>
          <w:tab w:val="left" w:pos="6120"/>
        </w:tabs>
        <w:autoSpaceDE w:val="0"/>
        <w:autoSpaceDN w:val="0"/>
        <w:adjustRightInd w:val="0"/>
        <w:ind w:firstLine="540"/>
        <w:jc w:val="right"/>
        <w:rPr>
          <w:bCs/>
        </w:rPr>
      </w:pPr>
      <w:r>
        <w:rPr>
          <w:bCs/>
        </w:rPr>
        <w:t>Приложение №14 к</w:t>
      </w:r>
    </w:p>
    <w:p w:rsidR="001A640E" w:rsidRPr="00AE5F8B" w:rsidRDefault="001A640E" w:rsidP="001A640E">
      <w:pPr>
        <w:tabs>
          <w:tab w:val="left" w:pos="5940"/>
          <w:tab w:val="left" w:pos="6120"/>
        </w:tabs>
        <w:autoSpaceDE w:val="0"/>
        <w:autoSpaceDN w:val="0"/>
        <w:adjustRightInd w:val="0"/>
        <w:ind w:firstLine="540"/>
        <w:jc w:val="right"/>
        <w:rPr>
          <w:bCs/>
        </w:rPr>
      </w:pPr>
      <w:r w:rsidRPr="00AE5F8B">
        <w:rPr>
          <w:bCs/>
        </w:rPr>
        <w:t xml:space="preserve">                                                                                     </w:t>
      </w:r>
      <w:r>
        <w:rPr>
          <w:bCs/>
        </w:rPr>
        <w:t xml:space="preserve">    </w:t>
      </w:r>
      <w:r w:rsidRPr="00AE5F8B">
        <w:rPr>
          <w:bCs/>
        </w:rPr>
        <w:t xml:space="preserve">               </w:t>
      </w:r>
      <w:r>
        <w:rPr>
          <w:bCs/>
        </w:rPr>
        <w:t>п</w:t>
      </w:r>
      <w:r w:rsidRPr="00AE5F8B">
        <w:rPr>
          <w:bCs/>
        </w:rPr>
        <w:t>остановлени</w:t>
      </w:r>
      <w:r>
        <w:rPr>
          <w:bCs/>
        </w:rPr>
        <w:t>ю администраии</w:t>
      </w:r>
    </w:p>
    <w:p w:rsidR="001A640E" w:rsidRPr="00AE5F8B" w:rsidRDefault="001A640E" w:rsidP="001A640E">
      <w:pPr>
        <w:ind w:firstLine="709"/>
        <w:jc w:val="right"/>
        <w:rPr>
          <w:bCs/>
        </w:rPr>
      </w:pPr>
      <w:r w:rsidRPr="00AE5F8B">
        <w:rPr>
          <w:bCs/>
        </w:rPr>
        <w:t xml:space="preserve">                                                                                                         Ибресинского района </w:t>
      </w:r>
    </w:p>
    <w:p w:rsidR="001A640E" w:rsidRPr="00AE5F8B" w:rsidRDefault="001A640E" w:rsidP="001A640E">
      <w:pPr>
        <w:ind w:firstLine="709"/>
        <w:jc w:val="right"/>
        <w:rPr>
          <w:bCs/>
        </w:rPr>
      </w:pPr>
      <w:r w:rsidRPr="00AE5F8B">
        <w:rPr>
          <w:bCs/>
        </w:rPr>
        <w:t>Чувашской Республики</w:t>
      </w:r>
    </w:p>
    <w:p w:rsidR="001A640E" w:rsidRPr="002D0B6A" w:rsidRDefault="001A640E" w:rsidP="002D0B6A">
      <w:pPr>
        <w:tabs>
          <w:tab w:val="left" w:pos="5580"/>
          <w:tab w:val="left" w:pos="5760"/>
          <w:tab w:val="left" w:pos="5940"/>
        </w:tabs>
        <w:ind w:firstLine="709"/>
        <w:jc w:val="right"/>
        <w:rPr>
          <w:bCs/>
        </w:rPr>
      </w:pPr>
      <w:r w:rsidRPr="00AE5F8B">
        <w:rPr>
          <w:bCs/>
        </w:rPr>
        <w:t xml:space="preserve">                                                                                                         от </w:t>
      </w:r>
      <w:r>
        <w:rPr>
          <w:bCs/>
        </w:rPr>
        <w:t>11.10.2016</w:t>
      </w:r>
      <w:r w:rsidRPr="00AE5F8B">
        <w:rPr>
          <w:bCs/>
        </w:rPr>
        <w:t xml:space="preserve"> г.   №</w:t>
      </w:r>
      <w:r>
        <w:rPr>
          <w:bCs/>
        </w:rPr>
        <w:t xml:space="preserve"> 556</w:t>
      </w:r>
    </w:p>
    <w:p w:rsidR="001A640E" w:rsidRPr="002D0B6A" w:rsidRDefault="001A640E" w:rsidP="001A640E">
      <w:pPr>
        <w:pStyle w:val="1"/>
        <w:rPr>
          <w:rFonts w:ascii="Times New Roman" w:hAnsi="Times New Roman"/>
          <w:color w:val="000000"/>
          <w:sz w:val="24"/>
          <w:szCs w:val="24"/>
        </w:rPr>
      </w:pPr>
      <w:r w:rsidRPr="002D0B6A">
        <w:rPr>
          <w:rFonts w:ascii="Times New Roman" w:hAnsi="Times New Roman"/>
          <w:color w:val="000000"/>
          <w:sz w:val="24"/>
          <w:szCs w:val="24"/>
        </w:rPr>
        <w:t>ПРАВИЛА</w:t>
      </w:r>
    </w:p>
    <w:p w:rsidR="001A640E" w:rsidRPr="002D0B6A" w:rsidRDefault="001A640E" w:rsidP="001A640E">
      <w:pPr>
        <w:pStyle w:val="1"/>
        <w:rPr>
          <w:rFonts w:ascii="Times New Roman" w:hAnsi="Times New Roman"/>
          <w:b w:val="0"/>
          <w:color w:val="auto"/>
          <w:sz w:val="24"/>
          <w:szCs w:val="24"/>
        </w:rPr>
      </w:pPr>
      <w:r w:rsidRPr="002D0B6A">
        <w:rPr>
          <w:rFonts w:ascii="Times New Roman" w:hAnsi="Times New Roman"/>
          <w:b w:val="0"/>
          <w:color w:val="auto"/>
          <w:sz w:val="24"/>
          <w:szCs w:val="24"/>
        </w:rPr>
        <w:t xml:space="preserve">предоставления средств бюджету Ибресинского района Чувашской Республики на социальную поддержку по оплате жилого помещения, коммунальных услуг, в том числе по уплате взноса на капитальный ремонт общего имущества в многоквартирном доме, проживающим и работающим в сельских населенных пунктах, рабочих поселках (поселках городского типа) педагогическим работникам и библиотекарям образовательных учреждений, </w:t>
      </w:r>
      <w:bookmarkStart w:id="7" w:name="sub_1001"/>
      <w:r w:rsidRPr="002D0B6A">
        <w:rPr>
          <w:rFonts w:ascii="Times New Roman" w:hAnsi="Times New Roman"/>
          <w:b w:val="0"/>
          <w:color w:val="auto"/>
          <w:sz w:val="24"/>
          <w:szCs w:val="24"/>
        </w:rPr>
        <w:t xml:space="preserve">медицинским работникам </w:t>
      </w:r>
      <w:r w:rsidRPr="002D0B6A">
        <w:rPr>
          <w:rFonts w:ascii="Times New Roman" w:hAnsi="Times New Roman"/>
          <w:b w:val="0"/>
          <w:color w:val="auto"/>
          <w:spacing w:val="-2"/>
          <w:sz w:val="24"/>
          <w:szCs w:val="24"/>
        </w:rPr>
        <w:t>(за исключением должностей специалистов с высшим профессиональным (немедицинским) образованием, младшего медицинского персонала) и фармацевтическим работникам (за исключением младшего фармацевтического персонала), занятым на должностях в муниципальных образовательных учреждениях</w:t>
      </w:r>
      <w:r w:rsidRPr="002D0B6A">
        <w:rPr>
          <w:rFonts w:ascii="Times New Roman" w:hAnsi="Times New Roman"/>
          <w:b w:val="0"/>
          <w:color w:val="auto"/>
          <w:sz w:val="24"/>
          <w:szCs w:val="24"/>
        </w:rPr>
        <w:t>, а также гражданам, проработавшим не менее 10 лет на указанных должностях в этих учреждениях, расположенных на территории сельских населенных пунктов, рабочих поселков (поселках городского типа), вышедшим на пенсию в период работы в этих учреждениях, у которых право на указанную меру социальной поддержки возникло по состоянию на 31 января 2016 года, за исключением вопросов, решение которых отнесено к ведению Российской Федерации»</w:t>
      </w:r>
    </w:p>
    <w:p w:rsidR="001A640E" w:rsidRPr="002D0B6A" w:rsidRDefault="001A640E" w:rsidP="001A640E">
      <w:pPr>
        <w:pStyle w:val="1"/>
        <w:rPr>
          <w:rFonts w:ascii="Times New Roman" w:hAnsi="Times New Roman"/>
          <w:color w:val="000000"/>
          <w:sz w:val="24"/>
          <w:szCs w:val="24"/>
        </w:rPr>
      </w:pPr>
      <w:r w:rsidRPr="002D0B6A">
        <w:rPr>
          <w:color w:val="000000"/>
          <w:sz w:val="24"/>
          <w:szCs w:val="24"/>
        </w:rPr>
        <w:t xml:space="preserve"> </w:t>
      </w:r>
      <w:r w:rsidRPr="002D0B6A">
        <w:rPr>
          <w:rFonts w:ascii="Times New Roman" w:hAnsi="Times New Roman"/>
          <w:color w:val="000000"/>
          <w:sz w:val="24"/>
          <w:szCs w:val="24"/>
        </w:rPr>
        <w:t>I. Общие положения</w:t>
      </w:r>
    </w:p>
    <w:bookmarkEnd w:id="7"/>
    <w:p w:rsidR="001A640E" w:rsidRPr="002D0B6A" w:rsidRDefault="001A640E" w:rsidP="001A640E">
      <w:pPr>
        <w:ind w:firstLine="709"/>
        <w:jc w:val="both"/>
        <w:rPr>
          <w:color w:val="000000"/>
        </w:rPr>
      </w:pPr>
    </w:p>
    <w:p w:rsidR="001A640E" w:rsidRPr="002D0B6A" w:rsidRDefault="001A640E" w:rsidP="001A640E">
      <w:pPr>
        <w:autoSpaceDE w:val="0"/>
        <w:autoSpaceDN w:val="0"/>
        <w:adjustRightInd w:val="0"/>
        <w:spacing w:line="264" w:lineRule="auto"/>
        <w:ind w:firstLine="720"/>
        <w:jc w:val="both"/>
      </w:pPr>
      <w:bookmarkStart w:id="8" w:name="sub_11"/>
      <w:r w:rsidRPr="002D0B6A">
        <w:rPr>
          <w:color w:val="000000"/>
        </w:rPr>
        <w:t xml:space="preserve">1.1. </w:t>
      </w:r>
      <w:bookmarkEnd w:id="8"/>
      <w:r w:rsidRPr="002D0B6A">
        <w:t xml:space="preserve">Настоящие Правила регламентируют порядок предоставления средств из бюджета Ибресинского района Чувашской Республики на социальную поддержку по оплате жилого помещения, коммунальных услуг, в том числе по уплате взноса на капитальный ремонт общего имущества в многоквартирном доме, проживающим и работающим в сельских населенных пунктах, рабочих поселках (поселках городского типа) педагогическим работникам и библиотекарям образовательных учреждений, а также гражданам, проработавшим не менее 10 лет на указанных должностях в этих организациях, расположенных в сельских населенных пунктах, рабочих поселках (поселках городского типа), вышедшим на пенсию в период работы в этих организациях, у которых право на указанную меру социальной поддержки возникло по состоянию на 31 января 2016 года, за исключением вопросов, решение которых отнесено к ведению Российской Федерации за счет средств, поступивших из республиканского бюджета Чувашской Республики, в соответствии с </w:t>
      </w:r>
      <w:hyperlink r:id="rId13" w:history="1">
        <w:r w:rsidRPr="002D0B6A">
          <w:t>Законом</w:t>
        </w:r>
      </w:hyperlink>
      <w:r w:rsidRPr="002D0B6A">
        <w:t xml:space="preserve"> Чувашской Республики "О социальной поддержке отдельных категорий граждан по оплате жилищно-коммунальных услуг".</w:t>
      </w:r>
    </w:p>
    <w:p w:rsidR="001A640E" w:rsidRPr="002D0B6A" w:rsidRDefault="001A640E" w:rsidP="001A640E">
      <w:pPr>
        <w:ind w:firstLine="709"/>
        <w:jc w:val="both"/>
      </w:pPr>
    </w:p>
    <w:p w:rsidR="001A640E" w:rsidRPr="002D0B6A" w:rsidRDefault="001A640E" w:rsidP="001A640E">
      <w:pPr>
        <w:pStyle w:val="1"/>
        <w:spacing w:before="0"/>
        <w:ind w:firstLine="709"/>
        <w:rPr>
          <w:rFonts w:ascii="Times New Roman" w:hAnsi="Times New Roman"/>
          <w:color w:val="000000"/>
          <w:sz w:val="24"/>
          <w:szCs w:val="24"/>
        </w:rPr>
      </w:pPr>
      <w:r w:rsidRPr="002D0B6A">
        <w:rPr>
          <w:rFonts w:ascii="Times New Roman" w:hAnsi="Times New Roman"/>
          <w:color w:val="000000"/>
          <w:sz w:val="24"/>
          <w:szCs w:val="24"/>
        </w:rPr>
        <w:t>II. Порядок финансирования</w:t>
      </w:r>
    </w:p>
    <w:p w:rsidR="001A640E" w:rsidRPr="002D0B6A" w:rsidRDefault="001A640E" w:rsidP="001A640E">
      <w:pPr>
        <w:ind w:firstLine="709"/>
        <w:jc w:val="both"/>
        <w:rPr>
          <w:color w:val="000000"/>
        </w:rPr>
      </w:pPr>
    </w:p>
    <w:p w:rsidR="001A640E" w:rsidRPr="002D0B6A" w:rsidRDefault="001A640E" w:rsidP="001A640E">
      <w:pPr>
        <w:ind w:firstLine="709"/>
        <w:jc w:val="both"/>
        <w:rPr>
          <w:color w:val="000000"/>
        </w:rPr>
      </w:pPr>
      <w:bookmarkStart w:id="9" w:name="sub_21"/>
      <w:r w:rsidRPr="002D0B6A">
        <w:rPr>
          <w:color w:val="000000"/>
        </w:rPr>
        <w:t xml:space="preserve">2.1. Предоставление средств на цели, указанные в </w:t>
      </w:r>
      <w:hyperlink w:anchor="sub_1001" w:history="1">
        <w:r w:rsidRPr="002D0B6A">
          <w:rPr>
            <w:rStyle w:val="af5"/>
            <w:rFonts w:eastAsiaTheme="majorEastAsia"/>
            <w:b w:val="0"/>
            <w:color w:val="000000"/>
          </w:rPr>
          <w:t xml:space="preserve">пункте </w:t>
        </w:r>
      </w:hyperlink>
      <w:r w:rsidRPr="002D0B6A">
        <w:rPr>
          <w:color w:val="000000"/>
        </w:rPr>
        <w:t>1.1 настоящих Правил, осуществляется по разделу 1000 «Социальная политика», подразделу 1003 «Социальное обеспечение населения», в соответствии со сводной бюджетной росписью бюджета Ибресинского района Чувашской Республики в пределах лимитов бюджетных обязательств, утвержденных в установленном порядке главному распорядителю средств бюджета Ибресинского района Чувашской Республики – отделу образования администрации Ибресинского района.</w:t>
      </w:r>
    </w:p>
    <w:p w:rsidR="001A640E" w:rsidRPr="002D0B6A" w:rsidRDefault="001A640E" w:rsidP="001A640E">
      <w:pPr>
        <w:autoSpaceDE w:val="0"/>
        <w:autoSpaceDN w:val="0"/>
        <w:adjustRightInd w:val="0"/>
        <w:spacing w:line="264" w:lineRule="auto"/>
        <w:ind w:firstLine="709"/>
        <w:jc w:val="both"/>
      </w:pPr>
      <w:r w:rsidRPr="002D0B6A">
        <w:t xml:space="preserve">2.2. </w:t>
      </w:r>
      <w:bookmarkStart w:id="10" w:name="sub_23"/>
      <w:r w:rsidRPr="002D0B6A">
        <w:t xml:space="preserve">Учет операций со средствами, указанными в </w:t>
      </w:r>
      <w:hyperlink w:anchor="sub_921" w:history="1">
        <w:r w:rsidRPr="002D0B6A">
          <w:t>пункте 1.1</w:t>
        </w:r>
      </w:hyperlink>
      <w:r w:rsidRPr="002D0B6A">
        <w:t xml:space="preserve"> настоящих Правил, осуществляется на лицевом счете отдела образования администрации Ибресинского района Чувашской Республики, открытом в Управлении Федерального казначейства по Чувашской Республике (далее - УФК по Чувашской Республике).           </w:t>
      </w:r>
    </w:p>
    <w:p w:rsidR="001A640E" w:rsidRPr="002D0B6A" w:rsidRDefault="001A640E" w:rsidP="001A640E">
      <w:pPr>
        <w:autoSpaceDE w:val="0"/>
        <w:autoSpaceDN w:val="0"/>
        <w:adjustRightInd w:val="0"/>
        <w:spacing w:line="264" w:lineRule="auto"/>
        <w:jc w:val="both"/>
        <w:rPr>
          <w:b/>
        </w:rPr>
      </w:pPr>
      <w:r w:rsidRPr="002D0B6A">
        <w:t xml:space="preserve">            2.3. Отдел образования администрации Ибресинского района ежемесячно до 5 числа месяца, следующего за отчетным, представляет в Минобразования Чувашии отчет о расходовании средств, предоставленных на цели, указанные в пункте 1.1 настоящих Правил, по форме согласно приложению №1 к настоящим правилам, полученных на социальную поддержку по оплате жилого помещения, коммунальных услуг, в том числе по уплате взноса на капитальный ремонт общего имущества в многоквартирном доме, проживающим и работающим в сельских населенных пунктах, рабочих поселках (поселках городского типа) педагогическим работникам и библиотекарям образовательных учреждений, а также гражданам, проработавшим не менее 10 лет на указанных должностях в этих организациях, расположенных в сельских населенных пунктах, рабочих поселках (поселках городского типа), вышедшим на пенсию в период работы в этих организациях, у которых право на указанную меру социальной поддержки возникло по состоянию на 31 января 2016 года, за исключением вопросов, решение которых отнесено к ведению Российской Федерации (далее - отчет).</w:t>
      </w:r>
    </w:p>
    <w:bookmarkEnd w:id="10"/>
    <w:p w:rsidR="001A640E" w:rsidRPr="002D0B6A" w:rsidRDefault="001A640E" w:rsidP="001A640E">
      <w:pPr>
        <w:autoSpaceDE w:val="0"/>
        <w:autoSpaceDN w:val="0"/>
        <w:adjustRightInd w:val="0"/>
        <w:spacing w:line="264" w:lineRule="auto"/>
        <w:ind w:firstLine="720"/>
        <w:jc w:val="both"/>
      </w:pPr>
      <w:r w:rsidRPr="002D0B6A">
        <w:t>2.4. Не использованные по состоянию на 1 января очередного финансового года остатки средств подлежат возврату в республиканский бюджет Чувашской Республики в течение первых 15 рабочих дней очередного финансового года.</w:t>
      </w:r>
    </w:p>
    <w:p w:rsidR="001A640E" w:rsidRPr="002D0B6A" w:rsidRDefault="001A640E" w:rsidP="001A640E">
      <w:pPr>
        <w:autoSpaceDE w:val="0"/>
        <w:autoSpaceDN w:val="0"/>
        <w:adjustRightInd w:val="0"/>
        <w:spacing w:line="264" w:lineRule="auto"/>
        <w:ind w:firstLine="720"/>
        <w:jc w:val="both"/>
      </w:pPr>
      <w:r w:rsidRPr="002D0B6A">
        <w:t>2.5. В случае если неиспользованный остаток средств не перечислен в доход республиканского бюджета Чувашской Республики, он подлежит взысканию в доход республиканского бюджета Чувашской Республики в порядке, установленном Минфином Чувашии, определяемом с соблюдением общих требований.</w:t>
      </w:r>
    </w:p>
    <w:p w:rsidR="001A640E" w:rsidRPr="002D0B6A" w:rsidRDefault="001A640E" w:rsidP="001A640E">
      <w:pPr>
        <w:autoSpaceDE w:val="0"/>
        <w:autoSpaceDN w:val="0"/>
        <w:adjustRightInd w:val="0"/>
        <w:spacing w:line="264" w:lineRule="auto"/>
        <w:ind w:firstLine="720"/>
        <w:jc w:val="both"/>
      </w:pPr>
      <w:r w:rsidRPr="002D0B6A">
        <w:t>2.6. Средства в случае их нецелевого использования подлежат взысканию в доход республиканского бюджета Чувашской Республики в соответствии с законодательством Российской Федерации и законодательством Чувашской Республики.</w:t>
      </w:r>
    </w:p>
    <w:p w:rsidR="001A640E" w:rsidRPr="002D0B6A" w:rsidRDefault="001A640E" w:rsidP="001A640E">
      <w:pPr>
        <w:ind w:firstLine="709"/>
        <w:jc w:val="both"/>
        <w:rPr>
          <w:color w:val="000000"/>
        </w:rPr>
      </w:pPr>
    </w:p>
    <w:bookmarkEnd w:id="9"/>
    <w:p w:rsidR="001A640E" w:rsidRPr="002D0B6A" w:rsidRDefault="001A640E" w:rsidP="001A640E">
      <w:pPr>
        <w:ind w:firstLine="709"/>
        <w:jc w:val="both"/>
        <w:rPr>
          <w:color w:val="000000"/>
        </w:rPr>
      </w:pPr>
    </w:p>
    <w:p w:rsidR="001A640E" w:rsidRPr="002D0B6A" w:rsidRDefault="001A640E" w:rsidP="001A640E">
      <w:pPr>
        <w:pStyle w:val="1"/>
        <w:spacing w:before="0"/>
        <w:ind w:firstLine="709"/>
        <w:rPr>
          <w:rFonts w:ascii="Times New Roman" w:hAnsi="Times New Roman"/>
          <w:color w:val="000000"/>
          <w:sz w:val="24"/>
          <w:szCs w:val="24"/>
        </w:rPr>
      </w:pPr>
      <w:r w:rsidRPr="002D0B6A">
        <w:rPr>
          <w:rFonts w:ascii="Times New Roman" w:hAnsi="Times New Roman"/>
          <w:color w:val="000000"/>
          <w:sz w:val="24"/>
          <w:szCs w:val="24"/>
        </w:rPr>
        <w:t>III. Осуществление контроля</w:t>
      </w:r>
    </w:p>
    <w:p w:rsidR="001A640E" w:rsidRPr="002D0B6A" w:rsidRDefault="001A640E" w:rsidP="001A640E">
      <w:pPr>
        <w:ind w:firstLine="709"/>
        <w:jc w:val="both"/>
        <w:rPr>
          <w:color w:val="000000"/>
        </w:rPr>
      </w:pPr>
    </w:p>
    <w:p w:rsidR="001A640E" w:rsidRDefault="001A640E" w:rsidP="00EA103B">
      <w:pPr>
        <w:pStyle w:val="aa"/>
        <w:numPr>
          <w:ilvl w:val="1"/>
          <w:numId w:val="21"/>
        </w:numPr>
        <w:jc w:val="both"/>
      </w:pPr>
      <w:bookmarkStart w:id="11" w:name="sub_31"/>
      <w:r w:rsidRPr="002D0B6A">
        <w:t>Контроль за целевым использованием средств осуществляет отдел образования в соответствии с законодательством Российской Федерации и законодательством Чувашской Республики</w:t>
      </w:r>
      <w:r>
        <w:t>.</w:t>
      </w:r>
    </w:p>
    <w:p w:rsidR="002D0B6A" w:rsidRDefault="002D0B6A" w:rsidP="002D0B6A">
      <w:pPr>
        <w:jc w:val="both"/>
        <w:rPr>
          <w:color w:val="000000"/>
        </w:rPr>
      </w:pPr>
    </w:p>
    <w:p w:rsidR="002D0B6A" w:rsidRDefault="002D0B6A" w:rsidP="002D0B6A">
      <w:pPr>
        <w:jc w:val="both"/>
        <w:rPr>
          <w:color w:val="000000"/>
        </w:rPr>
      </w:pPr>
    </w:p>
    <w:p w:rsidR="002D0B6A" w:rsidRDefault="002D0B6A" w:rsidP="002D0B6A">
      <w:pPr>
        <w:jc w:val="both"/>
        <w:rPr>
          <w:color w:val="000000"/>
        </w:rPr>
      </w:pPr>
    </w:p>
    <w:p w:rsidR="00B67A1B" w:rsidRDefault="00B67A1B" w:rsidP="002D0B6A">
      <w:pPr>
        <w:jc w:val="both"/>
        <w:rPr>
          <w:color w:val="000000"/>
        </w:rPr>
      </w:pPr>
    </w:p>
    <w:p w:rsidR="00B67A1B" w:rsidRDefault="00B67A1B" w:rsidP="002D0B6A">
      <w:pPr>
        <w:jc w:val="both"/>
        <w:rPr>
          <w:color w:val="000000"/>
        </w:rPr>
      </w:pPr>
    </w:p>
    <w:p w:rsidR="00B67A1B" w:rsidRDefault="00B67A1B" w:rsidP="002D0B6A">
      <w:pPr>
        <w:jc w:val="both"/>
        <w:rPr>
          <w:color w:val="000000"/>
        </w:rPr>
      </w:pPr>
    </w:p>
    <w:p w:rsidR="00B67A1B" w:rsidRDefault="00B67A1B" w:rsidP="002D0B6A">
      <w:pPr>
        <w:jc w:val="both"/>
        <w:rPr>
          <w:color w:val="000000"/>
        </w:rPr>
      </w:pPr>
    </w:p>
    <w:p w:rsidR="002D0B6A" w:rsidRDefault="002D0B6A" w:rsidP="002D0B6A">
      <w:pPr>
        <w:jc w:val="both"/>
        <w:rPr>
          <w:color w:val="000000"/>
        </w:rPr>
      </w:pPr>
    </w:p>
    <w:p w:rsidR="002D0B6A" w:rsidRPr="002D0B6A" w:rsidRDefault="002D0B6A" w:rsidP="002D0B6A">
      <w:pPr>
        <w:jc w:val="both"/>
        <w:rPr>
          <w:color w:val="000000"/>
        </w:rPr>
      </w:pPr>
    </w:p>
    <w:bookmarkEnd w:id="11"/>
    <w:p w:rsidR="001A640E" w:rsidRPr="002D0B6A" w:rsidRDefault="001A640E" w:rsidP="001A640E">
      <w:pPr>
        <w:jc w:val="right"/>
        <w:rPr>
          <w:color w:val="000000"/>
        </w:rPr>
      </w:pPr>
      <w:r w:rsidRPr="002D0B6A">
        <w:rPr>
          <w:rStyle w:val="a6"/>
          <w:color w:val="000000"/>
        </w:rPr>
        <w:t>Приложение № 1</w:t>
      </w:r>
      <w:r w:rsidRPr="002D0B6A">
        <w:rPr>
          <w:rStyle w:val="a6"/>
          <w:color w:val="000000"/>
        </w:rPr>
        <w:br/>
        <w:t xml:space="preserve">к </w:t>
      </w:r>
      <w:hyperlink w:anchor="sub_1000" w:history="1">
        <w:r w:rsidRPr="002D0B6A">
          <w:rPr>
            <w:rStyle w:val="af5"/>
            <w:rFonts w:eastAsiaTheme="majorEastAsia"/>
            <w:color w:val="000000"/>
          </w:rPr>
          <w:t>Правилам</w:t>
        </w:r>
      </w:hyperlink>
      <w:r w:rsidRPr="002D0B6A">
        <w:rPr>
          <w:rStyle w:val="a6"/>
          <w:color w:val="000000"/>
        </w:rPr>
        <w:t xml:space="preserve"> предоставления средств</w:t>
      </w:r>
      <w:r w:rsidRPr="002D0B6A">
        <w:rPr>
          <w:rStyle w:val="a6"/>
          <w:color w:val="000000"/>
        </w:rPr>
        <w:br/>
        <w:t>бюджету Ибресинского района Чувашской</w:t>
      </w:r>
      <w:r w:rsidRPr="002D0B6A">
        <w:rPr>
          <w:rStyle w:val="a6"/>
          <w:color w:val="000000"/>
        </w:rPr>
        <w:br/>
        <w:t>Республики на социальную поддержку</w:t>
      </w:r>
      <w:r w:rsidRPr="002D0B6A">
        <w:rPr>
          <w:rStyle w:val="a6"/>
          <w:color w:val="000000"/>
        </w:rPr>
        <w:br/>
        <w:t>по оплате жилищно-коммунальных услуг</w:t>
      </w:r>
      <w:r w:rsidRPr="002D0B6A">
        <w:rPr>
          <w:rStyle w:val="a6"/>
          <w:color w:val="000000"/>
        </w:rPr>
        <w:br/>
        <w:t>отдельных категорий граждан, имеющих</w:t>
      </w:r>
      <w:r w:rsidRPr="002D0B6A">
        <w:rPr>
          <w:rStyle w:val="a6"/>
          <w:color w:val="000000"/>
        </w:rPr>
        <w:br/>
        <w:t>на это право в соответствии с Законом</w:t>
      </w:r>
      <w:r w:rsidRPr="002D0B6A">
        <w:rPr>
          <w:rStyle w:val="a6"/>
          <w:color w:val="000000"/>
        </w:rPr>
        <w:br/>
        <w:t>Чувашской Республики «О социальной</w:t>
      </w:r>
      <w:r w:rsidRPr="002D0B6A">
        <w:rPr>
          <w:rStyle w:val="a6"/>
          <w:color w:val="000000"/>
        </w:rPr>
        <w:br/>
        <w:t>поддержке отдельных категорий граждан</w:t>
      </w:r>
      <w:r w:rsidRPr="002D0B6A">
        <w:rPr>
          <w:rStyle w:val="a6"/>
          <w:color w:val="000000"/>
        </w:rPr>
        <w:br/>
        <w:t>по оплате жилищно-коммунальных услуг»</w:t>
      </w:r>
    </w:p>
    <w:p w:rsidR="001A640E" w:rsidRPr="002D0B6A" w:rsidRDefault="001A640E" w:rsidP="001A640E">
      <w:pPr>
        <w:rPr>
          <w:color w:val="000000"/>
        </w:rPr>
      </w:pPr>
    </w:p>
    <w:p w:rsidR="001A640E" w:rsidRPr="002D0B6A" w:rsidRDefault="001A640E" w:rsidP="001A640E">
      <w:pPr>
        <w:pStyle w:val="a5"/>
        <w:jc w:val="center"/>
        <w:rPr>
          <w:rFonts w:ascii="Times New Roman" w:hAnsi="Times New Roman" w:cs="Times New Roman"/>
          <w:color w:val="000000"/>
          <w:sz w:val="24"/>
          <w:szCs w:val="24"/>
        </w:rPr>
      </w:pPr>
      <w:r w:rsidRPr="002D0B6A">
        <w:rPr>
          <w:rStyle w:val="a6"/>
          <w:rFonts w:ascii="Times New Roman" w:hAnsi="Times New Roman"/>
          <w:color w:val="000000"/>
          <w:sz w:val="24"/>
          <w:szCs w:val="24"/>
        </w:rPr>
        <w:t>ОТЧЕТ</w:t>
      </w:r>
    </w:p>
    <w:p w:rsidR="001A640E" w:rsidRPr="002D0B6A" w:rsidRDefault="001A640E" w:rsidP="001A640E">
      <w:pPr>
        <w:pStyle w:val="a5"/>
        <w:jc w:val="center"/>
        <w:rPr>
          <w:rFonts w:ascii="Times New Roman" w:hAnsi="Times New Roman" w:cs="Times New Roman"/>
          <w:color w:val="000000"/>
          <w:sz w:val="24"/>
          <w:szCs w:val="24"/>
        </w:rPr>
      </w:pPr>
      <w:r w:rsidRPr="002D0B6A">
        <w:rPr>
          <w:rStyle w:val="a6"/>
          <w:rFonts w:ascii="Times New Roman" w:hAnsi="Times New Roman"/>
          <w:color w:val="000000"/>
          <w:sz w:val="24"/>
          <w:szCs w:val="24"/>
        </w:rPr>
        <w:t>о расходовании субвенций, предоставленных бюджетам муниципальных районов</w:t>
      </w:r>
    </w:p>
    <w:p w:rsidR="001A640E" w:rsidRPr="002D0B6A" w:rsidRDefault="001A640E" w:rsidP="001A640E">
      <w:pPr>
        <w:pStyle w:val="a5"/>
        <w:jc w:val="center"/>
        <w:rPr>
          <w:rFonts w:ascii="Times New Roman" w:hAnsi="Times New Roman" w:cs="Times New Roman"/>
          <w:color w:val="000000"/>
          <w:sz w:val="24"/>
          <w:szCs w:val="24"/>
        </w:rPr>
      </w:pPr>
      <w:r w:rsidRPr="002D0B6A">
        <w:rPr>
          <w:rStyle w:val="a6"/>
          <w:rFonts w:ascii="Times New Roman" w:hAnsi="Times New Roman"/>
          <w:color w:val="000000"/>
          <w:sz w:val="24"/>
          <w:szCs w:val="24"/>
        </w:rPr>
        <w:t>и бюджетам городских округов из республиканского бюджета Чувашской</w:t>
      </w:r>
    </w:p>
    <w:p w:rsidR="001A640E" w:rsidRPr="002D0B6A" w:rsidRDefault="001A640E" w:rsidP="001A640E">
      <w:pPr>
        <w:pStyle w:val="a5"/>
        <w:jc w:val="center"/>
        <w:rPr>
          <w:rFonts w:ascii="Times New Roman" w:hAnsi="Times New Roman" w:cs="Times New Roman"/>
          <w:color w:val="000000"/>
          <w:sz w:val="24"/>
          <w:szCs w:val="24"/>
        </w:rPr>
      </w:pPr>
      <w:r w:rsidRPr="002D0B6A">
        <w:rPr>
          <w:rStyle w:val="a6"/>
          <w:rFonts w:ascii="Times New Roman" w:hAnsi="Times New Roman"/>
          <w:color w:val="000000"/>
          <w:sz w:val="24"/>
          <w:szCs w:val="24"/>
        </w:rPr>
        <w:t>Республики на предоставление меры социальной поддержки по оплате жилищно</w:t>
      </w:r>
    </w:p>
    <w:p w:rsidR="001A640E" w:rsidRPr="002D0B6A" w:rsidRDefault="001A640E" w:rsidP="001A640E">
      <w:pPr>
        <w:pStyle w:val="a5"/>
        <w:jc w:val="center"/>
        <w:rPr>
          <w:rFonts w:ascii="Times New Roman" w:hAnsi="Times New Roman" w:cs="Times New Roman"/>
          <w:color w:val="000000"/>
          <w:sz w:val="24"/>
          <w:szCs w:val="24"/>
        </w:rPr>
      </w:pPr>
      <w:r w:rsidRPr="002D0B6A">
        <w:rPr>
          <w:rStyle w:val="a6"/>
          <w:rFonts w:ascii="Times New Roman" w:hAnsi="Times New Roman"/>
          <w:color w:val="000000"/>
          <w:sz w:val="24"/>
          <w:szCs w:val="24"/>
        </w:rPr>
        <w:t>-коммунальных услуг отдельных категорий граждан, имеющих на это право</w:t>
      </w:r>
    </w:p>
    <w:p w:rsidR="001A640E" w:rsidRPr="002D0B6A" w:rsidRDefault="001A640E" w:rsidP="001A640E">
      <w:pPr>
        <w:pStyle w:val="a5"/>
        <w:jc w:val="center"/>
        <w:rPr>
          <w:rFonts w:ascii="Times New Roman" w:hAnsi="Times New Roman" w:cs="Times New Roman"/>
          <w:color w:val="000000"/>
          <w:sz w:val="24"/>
          <w:szCs w:val="24"/>
        </w:rPr>
      </w:pPr>
      <w:r w:rsidRPr="002D0B6A">
        <w:rPr>
          <w:rStyle w:val="a6"/>
          <w:rFonts w:ascii="Times New Roman" w:hAnsi="Times New Roman"/>
          <w:color w:val="000000"/>
          <w:sz w:val="24"/>
          <w:szCs w:val="24"/>
        </w:rPr>
        <w:t>в соответствии с Законом Чувашской Республики «О социальной поддержке</w:t>
      </w:r>
    </w:p>
    <w:p w:rsidR="001A640E" w:rsidRPr="002D0B6A" w:rsidRDefault="001A640E" w:rsidP="001A640E">
      <w:pPr>
        <w:pStyle w:val="a5"/>
        <w:jc w:val="center"/>
        <w:rPr>
          <w:rFonts w:ascii="Times New Roman" w:hAnsi="Times New Roman" w:cs="Times New Roman"/>
          <w:color w:val="000000"/>
          <w:sz w:val="24"/>
          <w:szCs w:val="24"/>
        </w:rPr>
      </w:pPr>
      <w:r w:rsidRPr="002D0B6A">
        <w:rPr>
          <w:rStyle w:val="a6"/>
          <w:rFonts w:ascii="Times New Roman" w:hAnsi="Times New Roman"/>
          <w:color w:val="000000"/>
          <w:sz w:val="24"/>
          <w:szCs w:val="24"/>
        </w:rPr>
        <w:t>отдельных категорий граждан по оплате жилищно-коммунальных услуг»,</w:t>
      </w:r>
    </w:p>
    <w:p w:rsidR="001A640E" w:rsidRPr="002D0B6A" w:rsidRDefault="001A640E" w:rsidP="001A640E">
      <w:pPr>
        <w:pStyle w:val="a5"/>
        <w:jc w:val="center"/>
        <w:rPr>
          <w:rFonts w:ascii="Times New Roman" w:hAnsi="Times New Roman" w:cs="Times New Roman"/>
          <w:color w:val="000000"/>
          <w:sz w:val="24"/>
          <w:szCs w:val="24"/>
        </w:rPr>
      </w:pPr>
      <w:r w:rsidRPr="002D0B6A">
        <w:rPr>
          <w:rStyle w:val="a6"/>
          <w:rFonts w:ascii="Times New Roman" w:hAnsi="Times New Roman"/>
          <w:color w:val="000000"/>
          <w:sz w:val="24"/>
          <w:szCs w:val="24"/>
        </w:rPr>
        <w:t>за ______________________ 20___ года</w:t>
      </w:r>
    </w:p>
    <w:p w:rsidR="001A640E" w:rsidRPr="002B69EE" w:rsidRDefault="001A640E" w:rsidP="001A640E">
      <w:pPr>
        <w:pStyle w:val="a5"/>
        <w:jc w:val="center"/>
        <w:rPr>
          <w:rFonts w:ascii="Times New Roman" w:hAnsi="Times New Roman" w:cs="Times New Roman"/>
          <w:color w:val="000000"/>
          <w:sz w:val="22"/>
          <w:szCs w:val="22"/>
        </w:rPr>
      </w:pPr>
      <w:r w:rsidRPr="002B69EE">
        <w:rPr>
          <w:rFonts w:ascii="Times New Roman" w:hAnsi="Times New Roman" w:cs="Times New Roman"/>
          <w:color w:val="000000"/>
          <w:sz w:val="22"/>
          <w:szCs w:val="22"/>
        </w:rPr>
        <w:t>(месяц)</w:t>
      </w:r>
    </w:p>
    <w:p w:rsidR="001A640E" w:rsidRPr="002B69EE" w:rsidRDefault="001A640E" w:rsidP="001A640E">
      <w:pPr>
        <w:pStyle w:val="a5"/>
        <w:rPr>
          <w:rFonts w:ascii="Times New Roman" w:hAnsi="Times New Roman" w:cs="Times New Roman"/>
          <w:color w:val="000000"/>
          <w:sz w:val="22"/>
          <w:szCs w:val="22"/>
        </w:rPr>
      </w:pPr>
      <w:r w:rsidRPr="002B69EE">
        <w:rPr>
          <w:rFonts w:ascii="Times New Roman" w:hAnsi="Times New Roman" w:cs="Times New Roman"/>
          <w:color w:val="000000"/>
          <w:sz w:val="22"/>
          <w:szCs w:val="22"/>
        </w:rPr>
        <w:t>_________________________________________________________________________</w:t>
      </w:r>
    </w:p>
    <w:p w:rsidR="001A640E" w:rsidRPr="002B69EE" w:rsidRDefault="001A640E" w:rsidP="001A640E">
      <w:pPr>
        <w:pStyle w:val="a5"/>
        <w:rPr>
          <w:rFonts w:ascii="Times New Roman" w:hAnsi="Times New Roman" w:cs="Times New Roman"/>
          <w:color w:val="000000"/>
          <w:sz w:val="22"/>
          <w:szCs w:val="22"/>
        </w:rPr>
      </w:pPr>
      <w:r w:rsidRPr="002B69EE">
        <w:rPr>
          <w:rFonts w:ascii="Times New Roman" w:hAnsi="Times New Roman" w:cs="Times New Roman"/>
          <w:color w:val="000000"/>
          <w:sz w:val="22"/>
          <w:szCs w:val="22"/>
        </w:rPr>
        <w:t xml:space="preserve">     (наименование муниципального района, городского округа)</w:t>
      </w:r>
    </w:p>
    <w:p w:rsidR="001A640E" w:rsidRPr="002B69EE" w:rsidRDefault="001A640E" w:rsidP="001A640E">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980"/>
        <w:gridCol w:w="1260"/>
        <w:gridCol w:w="1120"/>
        <w:gridCol w:w="980"/>
        <w:gridCol w:w="1540"/>
        <w:gridCol w:w="1540"/>
      </w:tblGrid>
      <w:tr w:rsidR="001A640E" w:rsidRPr="00294B84" w:rsidTr="007E7E87">
        <w:tc>
          <w:tcPr>
            <w:tcW w:w="2800" w:type="dxa"/>
            <w:vMerge w:val="restart"/>
            <w:tcBorders>
              <w:top w:val="single" w:sz="4" w:space="0" w:color="auto"/>
              <w:bottom w:val="single" w:sz="4" w:space="0" w:color="auto"/>
              <w:right w:val="single" w:sz="4" w:space="0" w:color="auto"/>
            </w:tcBorders>
          </w:tcPr>
          <w:p w:rsidR="001A640E" w:rsidRPr="002D0B6A" w:rsidRDefault="001A640E" w:rsidP="007E7E87">
            <w:pPr>
              <w:pStyle w:val="aff8"/>
              <w:jc w:val="center"/>
              <w:rPr>
                <w:rFonts w:ascii="Times New Roman" w:hAnsi="Times New Roman"/>
                <w:color w:val="000000"/>
              </w:rPr>
            </w:pPr>
            <w:r w:rsidRPr="002D0B6A">
              <w:rPr>
                <w:rFonts w:ascii="Times New Roman" w:hAnsi="Times New Roman"/>
                <w:color w:val="000000"/>
              </w:rPr>
              <w:t>Наименование категорий граждан</w:t>
            </w:r>
          </w:p>
        </w:tc>
        <w:tc>
          <w:tcPr>
            <w:tcW w:w="980" w:type="dxa"/>
            <w:vMerge w:val="restart"/>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jc w:val="center"/>
              <w:rPr>
                <w:rFonts w:ascii="Times New Roman" w:hAnsi="Times New Roman"/>
                <w:color w:val="000000"/>
                <w:sz w:val="20"/>
                <w:szCs w:val="20"/>
              </w:rPr>
            </w:pPr>
            <w:r w:rsidRPr="00294B84">
              <w:rPr>
                <w:rFonts w:ascii="Times New Roman" w:hAnsi="Times New Roman"/>
                <w:color w:val="000000"/>
                <w:sz w:val="20"/>
                <w:szCs w:val="20"/>
              </w:rPr>
              <w:t>Количество получателей с начала года, человек</w:t>
            </w:r>
          </w:p>
        </w:tc>
        <w:tc>
          <w:tcPr>
            <w:tcW w:w="2380" w:type="dxa"/>
            <w:gridSpan w:val="2"/>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jc w:val="center"/>
              <w:rPr>
                <w:rFonts w:ascii="Times New Roman" w:hAnsi="Times New Roman"/>
                <w:color w:val="000000"/>
                <w:sz w:val="20"/>
                <w:szCs w:val="20"/>
              </w:rPr>
            </w:pPr>
            <w:r w:rsidRPr="00294B84">
              <w:rPr>
                <w:rFonts w:ascii="Times New Roman" w:hAnsi="Times New Roman"/>
                <w:color w:val="000000"/>
                <w:sz w:val="20"/>
                <w:szCs w:val="20"/>
              </w:rPr>
              <w:t>Поступило средств из республиканского бюджета Чувашской Республики бюджету муниципального района (бюджету городского округа), рублей</w:t>
            </w:r>
          </w:p>
        </w:tc>
        <w:tc>
          <w:tcPr>
            <w:tcW w:w="2520" w:type="dxa"/>
            <w:gridSpan w:val="2"/>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jc w:val="center"/>
              <w:rPr>
                <w:rFonts w:ascii="Times New Roman" w:hAnsi="Times New Roman"/>
                <w:color w:val="000000"/>
                <w:sz w:val="20"/>
                <w:szCs w:val="20"/>
              </w:rPr>
            </w:pPr>
            <w:r w:rsidRPr="00294B84">
              <w:rPr>
                <w:rFonts w:ascii="Times New Roman" w:hAnsi="Times New Roman"/>
                <w:color w:val="000000"/>
                <w:sz w:val="20"/>
                <w:szCs w:val="20"/>
              </w:rPr>
              <w:t>Произведено расходов из бюджета муниципального района (бюджета городского округа), рублей</w:t>
            </w:r>
          </w:p>
        </w:tc>
        <w:tc>
          <w:tcPr>
            <w:tcW w:w="1540" w:type="dxa"/>
            <w:vMerge w:val="restart"/>
            <w:tcBorders>
              <w:top w:val="single" w:sz="4" w:space="0" w:color="auto"/>
              <w:left w:val="single" w:sz="4" w:space="0" w:color="auto"/>
              <w:bottom w:val="single" w:sz="4" w:space="0" w:color="auto"/>
            </w:tcBorders>
          </w:tcPr>
          <w:p w:rsidR="001A640E" w:rsidRPr="00294B84" w:rsidRDefault="001A640E" w:rsidP="007E7E87">
            <w:pPr>
              <w:pStyle w:val="aff8"/>
              <w:jc w:val="center"/>
              <w:rPr>
                <w:rFonts w:ascii="Times New Roman" w:hAnsi="Times New Roman"/>
                <w:color w:val="000000"/>
                <w:sz w:val="20"/>
                <w:szCs w:val="20"/>
              </w:rPr>
            </w:pPr>
            <w:r w:rsidRPr="00294B84">
              <w:rPr>
                <w:rFonts w:ascii="Times New Roman" w:hAnsi="Times New Roman"/>
                <w:color w:val="000000"/>
                <w:sz w:val="20"/>
                <w:szCs w:val="20"/>
              </w:rPr>
              <w:t>Остаток неиспользованных средств с начала года, рублей (гр. 3 - гр. 5)</w:t>
            </w:r>
          </w:p>
        </w:tc>
      </w:tr>
      <w:tr w:rsidR="001A640E" w:rsidRPr="00294B84" w:rsidTr="007E7E87">
        <w:trPr>
          <w:trHeight w:val="276"/>
        </w:trPr>
        <w:tc>
          <w:tcPr>
            <w:tcW w:w="2800" w:type="dxa"/>
            <w:vMerge/>
            <w:tcBorders>
              <w:top w:val="single" w:sz="4" w:space="0" w:color="auto"/>
              <w:bottom w:val="single" w:sz="4" w:space="0" w:color="auto"/>
              <w:right w:val="single" w:sz="4" w:space="0" w:color="auto"/>
            </w:tcBorders>
          </w:tcPr>
          <w:p w:rsidR="001A640E" w:rsidRPr="002D0B6A" w:rsidRDefault="001A640E" w:rsidP="007E7E87">
            <w:pPr>
              <w:pStyle w:val="aff8"/>
              <w:rPr>
                <w:rFonts w:ascii="Times New Roman" w:hAnsi="Times New Roman"/>
                <w:color w:val="000000"/>
              </w:rPr>
            </w:pPr>
          </w:p>
        </w:tc>
        <w:tc>
          <w:tcPr>
            <w:tcW w:w="980" w:type="dxa"/>
            <w:vMerge/>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rPr>
                <w:rFonts w:ascii="Times New Roman" w:hAnsi="Times New Roman"/>
                <w:color w:val="000000"/>
                <w:sz w:val="20"/>
                <w:szCs w:val="20"/>
              </w:rPr>
            </w:pPr>
          </w:p>
        </w:tc>
        <w:tc>
          <w:tcPr>
            <w:tcW w:w="1260" w:type="dxa"/>
            <w:vMerge w:val="restart"/>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jc w:val="center"/>
              <w:rPr>
                <w:rFonts w:ascii="Times New Roman" w:hAnsi="Times New Roman"/>
                <w:color w:val="000000"/>
                <w:sz w:val="20"/>
                <w:szCs w:val="20"/>
              </w:rPr>
            </w:pPr>
            <w:r w:rsidRPr="00294B84">
              <w:rPr>
                <w:rFonts w:ascii="Times New Roman" w:hAnsi="Times New Roman"/>
                <w:color w:val="000000"/>
                <w:sz w:val="20"/>
                <w:szCs w:val="20"/>
              </w:rPr>
              <w:t>с начала года</w:t>
            </w:r>
          </w:p>
        </w:tc>
        <w:tc>
          <w:tcPr>
            <w:tcW w:w="1120" w:type="dxa"/>
            <w:vMerge w:val="restart"/>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jc w:val="center"/>
              <w:rPr>
                <w:rFonts w:ascii="Times New Roman" w:hAnsi="Times New Roman"/>
                <w:color w:val="000000"/>
                <w:sz w:val="20"/>
                <w:szCs w:val="20"/>
              </w:rPr>
            </w:pPr>
            <w:r w:rsidRPr="00294B84">
              <w:rPr>
                <w:rFonts w:ascii="Times New Roman" w:hAnsi="Times New Roman"/>
                <w:color w:val="000000"/>
                <w:sz w:val="20"/>
                <w:szCs w:val="20"/>
              </w:rPr>
              <w:t>за отчетный период</w:t>
            </w:r>
          </w:p>
        </w:tc>
        <w:tc>
          <w:tcPr>
            <w:tcW w:w="980" w:type="dxa"/>
            <w:vMerge w:val="restart"/>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jc w:val="center"/>
              <w:rPr>
                <w:rFonts w:ascii="Times New Roman" w:hAnsi="Times New Roman"/>
                <w:color w:val="000000"/>
                <w:sz w:val="20"/>
                <w:szCs w:val="20"/>
              </w:rPr>
            </w:pPr>
            <w:r w:rsidRPr="00294B84">
              <w:rPr>
                <w:rFonts w:ascii="Times New Roman" w:hAnsi="Times New Roman"/>
                <w:color w:val="000000"/>
                <w:sz w:val="20"/>
                <w:szCs w:val="20"/>
              </w:rPr>
              <w:t>с начала года</w:t>
            </w:r>
          </w:p>
        </w:tc>
        <w:tc>
          <w:tcPr>
            <w:tcW w:w="1540" w:type="dxa"/>
            <w:vMerge w:val="restart"/>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jc w:val="center"/>
              <w:rPr>
                <w:rFonts w:ascii="Times New Roman" w:hAnsi="Times New Roman"/>
                <w:color w:val="000000"/>
                <w:sz w:val="20"/>
                <w:szCs w:val="20"/>
              </w:rPr>
            </w:pPr>
            <w:r w:rsidRPr="00294B84">
              <w:rPr>
                <w:rFonts w:ascii="Times New Roman" w:hAnsi="Times New Roman"/>
                <w:color w:val="000000"/>
                <w:sz w:val="20"/>
                <w:szCs w:val="20"/>
              </w:rPr>
              <w:t>за отчетный период</w:t>
            </w:r>
          </w:p>
        </w:tc>
        <w:tc>
          <w:tcPr>
            <w:tcW w:w="1540" w:type="dxa"/>
            <w:vMerge/>
            <w:tcBorders>
              <w:top w:val="single" w:sz="4" w:space="0" w:color="auto"/>
              <w:left w:val="single" w:sz="4" w:space="0" w:color="auto"/>
              <w:bottom w:val="single" w:sz="4" w:space="0" w:color="auto"/>
            </w:tcBorders>
          </w:tcPr>
          <w:p w:rsidR="001A640E" w:rsidRPr="00294B84" w:rsidRDefault="001A640E" w:rsidP="007E7E87">
            <w:pPr>
              <w:pStyle w:val="aff8"/>
              <w:rPr>
                <w:rFonts w:ascii="Times New Roman" w:hAnsi="Times New Roman"/>
                <w:color w:val="000000"/>
                <w:sz w:val="20"/>
                <w:szCs w:val="20"/>
              </w:rPr>
            </w:pPr>
          </w:p>
        </w:tc>
      </w:tr>
      <w:tr w:rsidR="001A640E" w:rsidRPr="00294B84" w:rsidTr="007E7E87">
        <w:tc>
          <w:tcPr>
            <w:tcW w:w="2800" w:type="dxa"/>
            <w:tcBorders>
              <w:top w:val="single" w:sz="4" w:space="0" w:color="auto"/>
              <w:bottom w:val="single" w:sz="4" w:space="0" w:color="auto"/>
              <w:right w:val="single" w:sz="4" w:space="0" w:color="auto"/>
            </w:tcBorders>
          </w:tcPr>
          <w:p w:rsidR="001A640E" w:rsidRPr="002D0B6A" w:rsidRDefault="001A640E" w:rsidP="007E7E87">
            <w:pPr>
              <w:pStyle w:val="aff8"/>
              <w:jc w:val="center"/>
              <w:rPr>
                <w:rFonts w:ascii="Times New Roman" w:hAnsi="Times New Roman"/>
                <w:color w:val="000000"/>
              </w:rPr>
            </w:pPr>
            <w:r w:rsidRPr="002D0B6A">
              <w:rPr>
                <w:rFonts w:ascii="Times New Roman" w:hAnsi="Times New Roman"/>
                <w:color w:val="000000"/>
              </w:rPr>
              <w:t>1</w:t>
            </w:r>
          </w:p>
        </w:tc>
        <w:tc>
          <w:tcPr>
            <w:tcW w:w="98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jc w:val="center"/>
              <w:rPr>
                <w:rFonts w:ascii="Times New Roman" w:hAnsi="Times New Roman"/>
                <w:color w:val="000000"/>
                <w:sz w:val="20"/>
                <w:szCs w:val="20"/>
              </w:rPr>
            </w:pPr>
            <w:r w:rsidRPr="00294B84">
              <w:rPr>
                <w:rFonts w:ascii="Times New Roman" w:hAnsi="Times New Roman"/>
                <w:color w:val="000000"/>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jc w:val="center"/>
              <w:rPr>
                <w:rFonts w:ascii="Times New Roman" w:hAnsi="Times New Roman"/>
                <w:color w:val="000000"/>
                <w:sz w:val="20"/>
                <w:szCs w:val="20"/>
              </w:rPr>
            </w:pPr>
            <w:r w:rsidRPr="00294B84">
              <w:rPr>
                <w:rFonts w:ascii="Times New Roman" w:hAnsi="Times New Roman"/>
                <w:color w:val="000000"/>
                <w:sz w:val="20"/>
                <w:szCs w:val="20"/>
              </w:rPr>
              <w:t>3</w:t>
            </w:r>
          </w:p>
        </w:tc>
        <w:tc>
          <w:tcPr>
            <w:tcW w:w="112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jc w:val="center"/>
              <w:rPr>
                <w:rFonts w:ascii="Times New Roman" w:hAnsi="Times New Roman"/>
                <w:color w:val="000000"/>
                <w:sz w:val="20"/>
                <w:szCs w:val="20"/>
              </w:rPr>
            </w:pPr>
            <w:r w:rsidRPr="00294B84">
              <w:rPr>
                <w:rFonts w:ascii="Times New Roman" w:hAnsi="Times New Roman"/>
                <w:color w:val="000000"/>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jc w:val="center"/>
              <w:rPr>
                <w:rFonts w:ascii="Times New Roman" w:hAnsi="Times New Roman"/>
                <w:color w:val="000000"/>
                <w:sz w:val="20"/>
                <w:szCs w:val="20"/>
              </w:rPr>
            </w:pPr>
            <w:r w:rsidRPr="00294B84">
              <w:rPr>
                <w:rFonts w:ascii="Times New Roman" w:hAnsi="Times New Roman"/>
                <w:color w:val="000000"/>
                <w:sz w:val="20"/>
                <w:szCs w:val="20"/>
              </w:rPr>
              <w:t>5</w:t>
            </w:r>
          </w:p>
        </w:tc>
        <w:tc>
          <w:tcPr>
            <w:tcW w:w="154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jc w:val="center"/>
              <w:rPr>
                <w:rFonts w:ascii="Times New Roman" w:hAnsi="Times New Roman"/>
                <w:color w:val="000000"/>
                <w:sz w:val="20"/>
                <w:szCs w:val="20"/>
              </w:rPr>
            </w:pPr>
            <w:r w:rsidRPr="00294B84">
              <w:rPr>
                <w:rFonts w:ascii="Times New Roman" w:hAnsi="Times New Roman"/>
                <w:color w:val="000000"/>
                <w:sz w:val="20"/>
                <w:szCs w:val="20"/>
              </w:rPr>
              <w:t>6</w:t>
            </w:r>
          </w:p>
        </w:tc>
        <w:tc>
          <w:tcPr>
            <w:tcW w:w="1540" w:type="dxa"/>
            <w:tcBorders>
              <w:top w:val="single" w:sz="4" w:space="0" w:color="auto"/>
              <w:left w:val="single" w:sz="4" w:space="0" w:color="auto"/>
              <w:bottom w:val="single" w:sz="4" w:space="0" w:color="auto"/>
            </w:tcBorders>
          </w:tcPr>
          <w:p w:rsidR="001A640E" w:rsidRPr="00294B84" w:rsidRDefault="001A640E" w:rsidP="007E7E87">
            <w:pPr>
              <w:pStyle w:val="aff8"/>
              <w:jc w:val="center"/>
              <w:rPr>
                <w:rFonts w:ascii="Times New Roman" w:hAnsi="Times New Roman"/>
                <w:color w:val="000000"/>
                <w:sz w:val="20"/>
                <w:szCs w:val="20"/>
              </w:rPr>
            </w:pPr>
            <w:r w:rsidRPr="00294B84">
              <w:rPr>
                <w:rFonts w:ascii="Times New Roman" w:hAnsi="Times New Roman"/>
                <w:color w:val="000000"/>
                <w:sz w:val="20"/>
                <w:szCs w:val="20"/>
              </w:rPr>
              <w:t>7</w:t>
            </w:r>
          </w:p>
        </w:tc>
      </w:tr>
      <w:tr w:rsidR="001A640E" w:rsidRPr="00294B84" w:rsidTr="007E7E87">
        <w:tc>
          <w:tcPr>
            <w:tcW w:w="2800" w:type="dxa"/>
            <w:tcBorders>
              <w:top w:val="single" w:sz="4" w:space="0" w:color="auto"/>
              <w:bottom w:val="single" w:sz="4" w:space="0" w:color="auto"/>
              <w:right w:val="single" w:sz="4" w:space="0" w:color="auto"/>
            </w:tcBorders>
          </w:tcPr>
          <w:p w:rsidR="001A640E" w:rsidRPr="002D0B6A" w:rsidRDefault="001A640E" w:rsidP="007E7E87">
            <w:pPr>
              <w:pStyle w:val="afb"/>
              <w:rPr>
                <w:rFonts w:ascii="Times New Roman" w:hAnsi="Times New Roman"/>
                <w:color w:val="000000"/>
                <w:sz w:val="24"/>
                <w:szCs w:val="24"/>
              </w:rPr>
            </w:pPr>
            <w:r w:rsidRPr="002D0B6A">
              <w:rPr>
                <w:rFonts w:ascii="Times New Roman" w:hAnsi="Times New Roman"/>
                <w:color w:val="000000"/>
                <w:sz w:val="24"/>
                <w:szCs w:val="24"/>
              </w:rPr>
              <w:t>Работники культуры, искусства и кинематографии, за исключением работников, занимающих должности служащих и осуществляющих профессиональную деятельность по профессиям рабочих, муниципальных организаций культуры</w:t>
            </w:r>
          </w:p>
        </w:tc>
        <w:tc>
          <w:tcPr>
            <w:tcW w:w="98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rPr>
                <w:rFonts w:ascii="Times New Roman" w:hAnsi="Times New Roman"/>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rPr>
                <w:rFonts w:ascii="Times New Roman" w:hAnsi="Times New Roman"/>
                <w:color w:val="000000"/>
                <w:sz w:val="20"/>
                <w:szCs w:val="20"/>
              </w:rPr>
            </w:pPr>
          </w:p>
        </w:tc>
        <w:tc>
          <w:tcPr>
            <w:tcW w:w="112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rPr>
                <w:rFonts w:ascii="Times New Roman" w:hAnsi="Times New Roman"/>
                <w:color w:val="000000"/>
                <w:sz w:val="20"/>
                <w:szCs w:val="20"/>
              </w:rPr>
            </w:pPr>
          </w:p>
        </w:tc>
        <w:tc>
          <w:tcPr>
            <w:tcW w:w="98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rPr>
                <w:rFonts w:ascii="Times New Roman" w:hAnsi="Times New Roman"/>
                <w:color w:val="000000"/>
                <w:sz w:val="20"/>
                <w:szCs w:val="20"/>
              </w:rPr>
            </w:pPr>
          </w:p>
        </w:tc>
        <w:tc>
          <w:tcPr>
            <w:tcW w:w="154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rPr>
                <w:rFonts w:ascii="Times New Roman" w:hAnsi="Times New Roman"/>
                <w:color w:val="000000"/>
                <w:sz w:val="20"/>
                <w:szCs w:val="20"/>
              </w:rPr>
            </w:pPr>
          </w:p>
        </w:tc>
        <w:tc>
          <w:tcPr>
            <w:tcW w:w="1540" w:type="dxa"/>
            <w:tcBorders>
              <w:top w:val="single" w:sz="4" w:space="0" w:color="auto"/>
              <w:left w:val="single" w:sz="4" w:space="0" w:color="auto"/>
              <w:bottom w:val="single" w:sz="4" w:space="0" w:color="auto"/>
            </w:tcBorders>
          </w:tcPr>
          <w:p w:rsidR="001A640E" w:rsidRPr="00294B84" w:rsidRDefault="001A640E" w:rsidP="007E7E87">
            <w:pPr>
              <w:pStyle w:val="aff8"/>
              <w:rPr>
                <w:rFonts w:ascii="Times New Roman" w:hAnsi="Times New Roman"/>
                <w:color w:val="000000"/>
                <w:sz w:val="20"/>
                <w:szCs w:val="20"/>
              </w:rPr>
            </w:pPr>
          </w:p>
        </w:tc>
      </w:tr>
      <w:tr w:rsidR="001A640E" w:rsidRPr="00294B84" w:rsidTr="007E7E87">
        <w:tc>
          <w:tcPr>
            <w:tcW w:w="2800" w:type="dxa"/>
            <w:tcBorders>
              <w:top w:val="single" w:sz="4" w:space="0" w:color="auto"/>
              <w:bottom w:val="single" w:sz="4" w:space="0" w:color="auto"/>
              <w:right w:val="single" w:sz="4" w:space="0" w:color="auto"/>
            </w:tcBorders>
          </w:tcPr>
          <w:p w:rsidR="001A640E" w:rsidRPr="002D0B6A" w:rsidRDefault="001A640E" w:rsidP="007E7E87">
            <w:pPr>
              <w:pStyle w:val="afb"/>
              <w:rPr>
                <w:rFonts w:ascii="Times New Roman" w:hAnsi="Times New Roman"/>
                <w:color w:val="000000"/>
                <w:sz w:val="24"/>
                <w:szCs w:val="24"/>
              </w:rPr>
            </w:pPr>
            <w:r w:rsidRPr="002D0B6A">
              <w:rPr>
                <w:rFonts w:ascii="Times New Roman" w:hAnsi="Times New Roman"/>
                <w:color w:val="000000"/>
                <w:sz w:val="24"/>
                <w:szCs w:val="24"/>
              </w:rPr>
              <w:t>из них пенсионеры</w:t>
            </w:r>
          </w:p>
        </w:tc>
        <w:tc>
          <w:tcPr>
            <w:tcW w:w="98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rPr>
                <w:rFonts w:ascii="Times New Roman" w:hAnsi="Times New Roman"/>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jc w:val="center"/>
              <w:rPr>
                <w:rFonts w:ascii="Times New Roman" w:hAnsi="Times New Roman"/>
                <w:color w:val="000000"/>
                <w:sz w:val="20"/>
                <w:szCs w:val="20"/>
              </w:rPr>
            </w:pPr>
            <w:r w:rsidRPr="00294B84">
              <w:rPr>
                <w:rFonts w:ascii="Times New Roman" w:hAnsi="Times New Roman"/>
                <w:color w:val="000000"/>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jc w:val="center"/>
              <w:rPr>
                <w:rFonts w:ascii="Times New Roman" w:hAnsi="Times New Roman"/>
                <w:color w:val="000000"/>
                <w:sz w:val="20"/>
                <w:szCs w:val="20"/>
              </w:rPr>
            </w:pPr>
            <w:r w:rsidRPr="00294B84">
              <w:rPr>
                <w:rFonts w:ascii="Times New Roman" w:hAnsi="Times New Roman"/>
                <w:color w:val="000000"/>
                <w:sz w:val="20"/>
                <w:szCs w:val="20"/>
              </w:rPr>
              <w:t>х</w:t>
            </w:r>
          </w:p>
        </w:tc>
        <w:tc>
          <w:tcPr>
            <w:tcW w:w="98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rPr>
                <w:rFonts w:ascii="Times New Roman" w:hAnsi="Times New Roman"/>
                <w:color w:val="000000"/>
                <w:sz w:val="20"/>
                <w:szCs w:val="20"/>
              </w:rPr>
            </w:pPr>
          </w:p>
        </w:tc>
        <w:tc>
          <w:tcPr>
            <w:tcW w:w="154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rPr>
                <w:rFonts w:ascii="Times New Roman" w:hAnsi="Times New Roman"/>
                <w:color w:val="000000"/>
                <w:sz w:val="20"/>
                <w:szCs w:val="20"/>
              </w:rPr>
            </w:pPr>
          </w:p>
        </w:tc>
        <w:tc>
          <w:tcPr>
            <w:tcW w:w="1540" w:type="dxa"/>
            <w:tcBorders>
              <w:top w:val="single" w:sz="4" w:space="0" w:color="auto"/>
              <w:left w:val="single" w:sz="4" w:space="0" w:color="auto"/>
              <w:bottom w:val="single" w:sz="4" w:space="0" w:color="auto"/>
            </w:tcBorders>
          </w:tcPr>
          <w:p w:rsidR="001A640E" w:rsidRPr="00294B84" w:rsidRDefault="001A640E" w:rsidP="007E7E87">
            <w:pPr>
              <w:pStyle w:val="aff8"/>
              <w:rPr>
                <w:rFonts w:ascii="Times New Roman" w:hAnsi="Times New Roman"/>
                <w:color w:val="000000"/>
                <w:sz w:val="20"/>
                <w:szCs w:val="20"/>
              </w:rPr>
            </w:pPr>
          </w:p>
        </w:tc>
      </w:tr>
      <w:tr w:rsidR="001A640E" w:rsidRPr="00294B84" w:rsidTr="007E7E87">
        <w:tc>
          <w:tcPr>
            <w:tcW w:w="2800" w:type="dxa"/>
            <w:tcBorders>
              <w:top w:val="single" w:sz="4" w:space="0" w:color="auto"/>
              <w:bottom w:val="single" w:sz="4" w:space="0" w:color="auto"/>
              <w:right w:val="single" w:sz="4" w:space="0" w:color="auto"/>
            </w:tcBorders>
          </w:tcPr>
          <w:p w:rsidR="001A640E" w:rsidRPr="002D0B6A" w:rsidRDefault="001A640E" w:rsidP="007E7E87">
            <w:pPr>
              <w:pStyle w:val="afb"/>
              <w:rPr>
                <w:rFonts w:ascii="Times New Roman" w:hAnsi="Times New Roman"/>
                <w:color w:val="000000"/>
                <w:sz w:val="24"/>
                <w:szCs w:val="24"/>
              </w:rPr>
            </w:pPr>
            <w:r w:rsidRPr="002D0B6A">
              <w:rPr>
                <w:rFonts w:ascii="Times New Roman" w:hAnsi="Times New Roman"/>
                <w:color w:val="000000"/>
                <w:sz w:val="24"/>
                <w:szCs w:val="24"/>
              </w:rPr>
              <w:t>Педагогические работники и библиотекари муниципальных образовательных организаций</w:t>
            </w:r>
          </w:p>
        </w:tc>
        <w:tc>
          <w:tcPr>
            <w:tcW w:w="98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rPr>
                <w:rFonts w:ascii="Times New Roman" w:hAnsi="Times New Roman"/>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rPr>
                <w:rFonts w:ascii="Times New Roman" w:hAnsi="Times New Roman"/>
                <w:color w:val="000000"/>
                <w:sz w:val="20"/>
                <w:szCs w:val="20"/>
              </w:rPr>
            </w:pPr>
          </w:p>
        </w:tc>
        <w:tc>
          <w:tcPr>
            <w:tcW w:w="112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rPr>
                <w:rFonts w:ascii="Times New Roman" w:hAnsi="Times New Roman"/>
                <w:color w:val="000000"/>
                <w:sz w:val="20"/>
                <w:szCs w:val="20"/>
              </w:rPr>
            </w:pPr>
          </w:p>
        </w:tc>
        <w:tc>
          <w:tcPr>
            <w:tcW w:w="98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rPr>
                <w:rFonts w:ascii="Times New Roman" w:hAnsi="Times New Roman"/>
                <w:color w:val="000000"/>
                <w:sz w:val="20"/>
                <w:szCs w:val="20"/>
              </w:rPr>
            </w:pPr>
          </w:p>
        </w:tc>
        <w:tc>
          <w:tcPr>
            <w:tcW w:w="154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rPr>
                <w:rFonts w:ascii="Times New Roman" w:hAnsi="Times New Roman"/>
                <w:color w:val="000000"/>
                <w:sz w:val="20"/>
                <w:szCs w:val="20"/>
              </w:rPr>
            </w:pPr>
          </w:p>
        </w:tc>
        <w:tc>
          <w:tcPr>
            <w:tcW w:w="1540" w:type="dxa"/>
            <w:tcBorders>
              <w:top w:val="single" w:sz="4" w:space="0" w:color="auto"/>
              <w:left w:val="single" w:sz="4" w:space="0" w:color="auto"/>
              <w:bottom w:val="single" w:sz="4" w:space="0" w:color="auto"/>
            </w:tcBorders>
          </w:tcPr>
          <w:p w:rsidR="001A640E" w:rsidRPr="00294B84" w:rsidRDefault="001A640E" w:rsidP="007E7E87">
            <w:pPr>
              <w:pStyle w:val="aff8"/>
              <w:rPr>
                <w:rFonts w:ascii="Times New Roman" w:hAnsi="Times New Roman"/>
                <w:color w:val="000000"/>
                <w:sz w:val="20"/>
                <w:szCs w:val="20"/>
              </w:rPr>
            </w:pPr>
          </w:p>
        </w:tc>
      </w:tr>
      <w:tr w:rsidR="001A640E" w:rsidRPr="00294B84" w:rsidTr="007E7E87">
        <w:tc>
          <w:tcPr>
            <w:tcW w:w="2800" w:type="dxa"/>
            <w:tcBorders>
              <w:top w:val="single" w:sz="4" w:space="0" w:color="auto"/>
              <w:bottom w:val="single" w:sz="4" w:space="0" w:color="auto"/>
              <w:right w:val="single" w:sz="4" w:space="0" w:color="auto"/>
            </w:tcBorders>
          </w:tcPr>
          <w:p w:rsidR="001A640E" w:rsidRPr="002D0B6A" w:rsidRDefault="001A640E" w:rsidP="007E7E87">
            <w:pPr>
              <w:pStyle w:val="afb"/>
              <w:rPr>
                <w:rFonts w:ascii="Times New Roman" w:hAnsi="Times New Roman"/>
                <w:color w:val="000000"/>
                <w:sz w:val="24"/>
                <w:szCs w:val="24"/>
              </w:rPr>
            </w:pPr>
            <w:r w:rsidRPr="002D0B6A">
              <w:rPr>
                <w:rFonts w:ascii="Times New Roman" w:hAnsi="Times New Roman"/>
                <w:color w:val="000000"/>
                <w:sz w:val="24"/>
                <w:szCs w:val="24"/>
              </w:rPr>
              <w:t>из них пенсионеры</w:t>
            </w:r>
          </w:p>
        </w:tc>
        <w:tc>
          <w:tcPr>
            <w:tcW w:w="98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rPr>
                <w:rFonts w:ascii="Times New Roman" w:hAnsi="Times New Roman"/>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jc w:val="center"/>
              <w:rPr>
                <w:rFonts w:ascii="Times New Roman" w:hAnsi="Times New Roman"/>
                <w:color w:val="000000"/>
                <w:sz w:val="20"/>
                <w:szCs w:val="20"/>
              </w:rPr>
            </w:pPr>
            <w:r w:rsidRPr="00294B84">
              <w:rPr>
                <w:rFonts w:ascii="Times New Roman" w:hAnsi="Times New Roman"/>
                <w:color w:val="000000"/>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jc w:val="center"/>
              <w:rPr>
                <w:rFonts w:ascii="Times New Roman" w:hAnsi="Times New Roman"/>
                <w:color w:val="000000"/>
                <w:sz w:val="20"/>
                <w:szCs w:val="20"/>
              </w:rPr>
            </w:pPr>
            <w:r w:rsidRPr="00294B84">
              <w:rPr>
                <w:rFonts w:ascii="Times New Roman" w:hAnsi="Times New Roman"/>
                <w:color w:val="000000"/>
                <w:sz w:val="20"/>
                <w:szCs w:val="20"/>
              </w:rPr>
              <w:t>х</w:t>
            </w:r>
          </w:p>
        </w:tc>
        <w:tc>
          <w:tcPr>
            <w:tcW w:w="98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rPr>
                <w:rFonts w:ascii="Times New Roman" w:hAnsi="Times New Roman"/>
                <w:color w:val="000000"/>
                <w:sz w:val="20"/>
                <w:szCs w:val="20"/>
              </w:rPr>
            </w:pPr>
          </w:p>
        </w:tc>
        <w:tc>
          <w:tcPr>
            <w:tcW w:w="154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rPr>
                <w:rFonts w:ascii="Times New Roman" w:hAnsi="Times New Roman"/>
                <w:color w:val="000000"/>
                <w:sz w:val="20"/>
                <w:szCs w:val="20"/>
              </w:rPr>
            </w:pPr>
          </w:p>
        </w:tc>
        <w:tc>
          <w:tcPr>
            <w:tcW w:w="1540" w:type="dxa"/>
            <w:tcBorders>
              <w:top w:val="single" w:sz="4" w:space="0" w:color="auto"/>
              <w:left w:val="single" w:sz="4" w:space="0" w:color="auto"/>
              <w:bottom w:val="single" w:sz="4" w:space="0" w:color="auto"/>
            </w:tcBorders>
          </w:tcPr>
          <w:p w:rsidR="001A640E" w:rsidRPr="00294B84" w:rsidRDefault="001A640E" w:rsidP="007E7E87">
            <w:pPr>
              <w:pStyle w:val="aff8"/>
              <w:rPr>
                <w:rFonts w:ascii="Times New Roman" w:hAnsi="Times New Roman"/>
                <w:color w:val="000000"/>
                <w:sz w:val="20"/>
                <w:szCs w:val="20"/>
              </w:rPr>
            </w:pPr>
          </w:p>
        </w:tc>
      </w:tr>
      <w:tr w:rsidR="001A640E" w:rsidRPr="00294B84" w:rsidTr="007E7E87">
        <w:tc>
          <w:tcPr>
            <w:tcW w:w="2800" w:type="dxa"/>
            <w:tcBorders>
              <w:top w:val="single" w:sz="4" w:space="0" w:color="auto"/>
              <w:bottom w:val="single" w:sz="4" w:space="0" w:color="auto"/>
              <w:right w:val="single" w:sz="4" w:space="0" w:color="auto"/>
            </w:tcBorders>
          </w:tcPr>
          <w:p w:rsidR="001A640E" w:rsidRPr="002D0B6A" w:rsidRDefault="001A640E" w:rsidP="007E7E87">
            <w:pPr>
              <w:pStyle w:val="afb"/>
              <w:rPr>
                <w:rFonts w:ascii="Times New Roman" w:hAnsi="Times New Roman"/>
                <w:color w:val="000000"/>
                <w:sz w:val="24"/>
                <w:szCs w:val="24"/>
              </w:rPr>
            </w:pPr>
            <w:r w:rsidRPr="002D0B6A">
              <w:rPr>
                <w:rFonts w:ascii="Times New Roman" w:hAnsi="Times New Roman"/>
                <w:color w:val="000000"/>
                <w:sz w:val="24"/>
                <w:szCs w:val="24"/>
              </w:rPr>
              <w:t>Медицинские работники (за исключением должностей специалистов с высшим профессиональным (немедицинским) образованием, младшего медицинского персонала) и фармацевтические работники (за исключением младшего фармацевтического персонала), занятые на должностях в муниципальных образовательных организациях</w:t>
            </w:r>
          </w:p>
        </w:tc>
        <w:tc>
          <w:tcPr>
            <w:tcW w:w="98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rPr>
                <w:rFonts w:ascii="Times New Roman" w:hAnsi="Times New Roman"/>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rPr>
                <w:rFonts w:ascii="Times New Roman" w:hAnsi="Times New Roman"/>
                <w:color w:val="000000"/>
                <w:sz w:val="20"/>
                <w:szCs w:val="20"/>
              </w:rPr>
            </w:pPr>
          </w:p>
        </w:tc>
        <w:tc>
          <w:tcPr>
            <w:tcW w:w="112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rPr>
                <w:rFonts w:ascii="Times New Roman" w:hAnsi="Times New Roman"/>
                <w:color w:val="000000"/>
                <w:sz w:val="20"/>
                <w:szCs w:val="20"/>
              </w:rPr>
            </w:pPr>
          </w:p>
        </w:tc>
        <w:tc>
          <w:tcPr>
            <w:tcW w:w="98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rPr>
                <w:rFonts w:ascii="Times New Roman" w:hAnsi="Times New Roman"/>
                <w:color w:val="000000"/>
                <w:sz w:val="20"/>
                <w:szCs w:val="20"/>
              </w:rPr>
            </w:pPr>
          </w:p>
        </w:tc>
        <w:tc>
          <w:tcPr>
            <w:tcW w:w="154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rPr>
                <w:rFonts w:ascii="Times New Roman" w:hAnsi="Times New Roman"/>
                <w:color w:val="000000"/>
                <w:sz w:val="20"/>
                <w:szCs w:val="20"/>
              </w:rPr>
            </w:pPr>
          </w:p>
        </w:tc>
        <w:tc>
          <w:tcPr>
            <w:tcW w:w="1540" w:type="dxa"/>
            <w:tcBorders>
              <w:top w:val="single" w:sz="4" w:space="0" w:color="auto"/>
              <w:left w:val="single" w:sz="4" w:space="0" w:color="auto"/>
              <w:bottom w:val="single" w:sz="4" w:space="0" w:color="auto"/>
            </w:tcBorders>
          </w:tcPr>
          <w:p w:rsidR="001A640E" w:rsidRPr="00294B84" w:rsidRDefault="001A640E" w:rsidP="007E7E87">
            <w:pPr>
              <w:pStyle w:val="aff8"/>
              <w:rPr>
                <w:rFonts w:ascii="Times New Roman" w:hAnsi="Times New Roman"/>
                <w:color w:val="000000"/>
                <w:sz w:val="20"/>
                <w:szCs w:val="20"/>
              </w:rPr>
            </w:pPr>
          </w:p>
        </w:tc>
      </w:tr>
      <w:tr w:rsidR="001A640E" w:rsidRPr="00294B84" w:rsidTr="007E7E87">
        <w:tc>
          <w:tcPr>
            <w:tcW w:w="2800" w:type="dxa"/>
            <w:tcBorders>
              <w:top w:val="single" w:sz="4" w:space="0" w:color="auto"/>
              <w:bottom w:val="single" w:sz="4" w:space="0" w:color="auto"/>
              <w:right w:val="single" w:sz="4" w:space="0" w:color="auto"/>
            </w:tcBorders>
          </w:tcPr>
          <w:p w:rsidR="001A640E" w:rsidRPr="002D0B6A" w:rsidRDefault="001A640E" w:rsidP="007E7E87">
            <w:pPr>
              <w:pStyle w:val="afb"/>
              <w:rPr>
                <w:rFonts w:ascii="Times New Roman" w:hAnsi="Times New Roman"/>
                <w:color w:val="000000"/>
                <w:sz w:val="24"/>
                <w:szCs w:val="24"/>
              </w:rPr>
            </w:pPr>
            <w:r w:rsidRPr="002D0B6A">
              <w:rPr>
                <w:rFonts w:ascii="Times New Roman" w:hAnsi="Times New Roman"/>
                <w:color w:val="000000"/>
                <w:sz w:val="24"/>
                <w:szCs w:val="24"/>
              </w:rPr>
              <w:t>из них пенсионеры</w:t>
            </w:r>
          </w:p>
        </w:tc>
        <w:tc>
          <w:tcPr>
            <w:tcW w:w="98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rPr>
                <w:rFonts w:ascii="Times New Roman" w:hAnsi="Times New Roman"/>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jc w:val="center"/>
              <w:rPr>
                <w:rFonts w:ascii="Times New Roman" w:hAnsi="Times New Roman"/>
                <w:color w:val="000000"/>
                <w:sz w:val="20"/>
                <w:szCs w:val="20"/>
              </w:rPr>
            </w:pPr>
            <w:r w:rsidRPr="00294B84">
              <w:rPr>
                <w:rFonts w:ascii="Times New Roman" w:hAnsi="Times New Roman"/>
                <w:color w:val="000000"/>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jc w:val="center"/>
              <w:rPr>
                <w:rFonts w:ascii="Times New Roman" w:hAnsi="Times New Roman"/>
                <w:color w:val="000000"/>
                <w:sz w:val="20"/>
                <w:szCs w:val="20"/>
              </w:rPr>
            </w:pPr>
            <w:r w:rsidRPr="00294B84">
              <w:rPr>
                <w:rFonts w:ascii="Times New Roman" w:hAnsi="Times New Roman"/>
                <w:color w:val="000000"/>
                <w:sz w:val="20"/>
                <w:szCs w:val="20"/>
              </w:rPr>
              <w:t>х</w:t>
            </w:r>
          </w:p>
        </w:tc>
        <w:tc>
          <w:tcPr>
            <w:tcW w:w="98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rPr>
                <w:rFonts w:ascii="Times New Roman" w:hAnsi="Times New Roman"/>
                <w:color w:val="000000"/>
                <w:sz w:val="20"/>
                <w:szCs w:val="20"/>
              </w:rPr>
            </w:pPr>
          </w:p>
        </w:tc>
        <w:tc>
          <w:tcPr>
            <w:tcW w:w="154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rPr>
                <w:rFonts w:ascii="Times New Roman" w:hAnsi="Times New Roman"/>
                <w:color w:val="000000"/>
                <w:sz w:val="20"/>
                <w:szCs w:val="20"/>
              </w:rPr>
            </w:pPr>
          </w:p>
        </w:tc>
        <w:tc>
          <w:tcPr>
            <w:tcW w:w="1540" w:type="dxa"/>
            <w:tcBorders>
              <w:top w:val="single" w:sz="4" w:space="0" w:color="auto"/>
              <w:left w:val="single" w:sz="4" w:space="0" w:color="auto"/>
              <w:bottom w:val="single" w:sz="4" w:space="0" w:color="auto"/>
            </w:tcBorders>
          </w:tcPr>
          <w:p w:rsidR="001A640E" w:rsidRPr="00294B84" w:rsidRDefault="001A640E" w:rsidP="007E7E87">
            <w:pPr>
              <w:pStyle w:val="aff8"/>
              <w:rPr>
                <w:rFonts w:ascii="Times New Roman" w:hAnsi="Times New Roman"/>
                <w:color w:val="000000"/>
                <w:sz w:val="20"/>
                <w:szCs w:val="20"/>
              </w:rPr>
            </w:pPr>
          </w:p>
        </w:tc>
      </w:tr>
      <w:tr w:rsidR="001A640E" w:rsidRPr="00294B84" w:rsidTr="007E7E87">
        <w:tc>
          <w:tcPr>
            <w:tcW w:w="2800" w:type="dxa"/>
            <w:tcBorders>
              <w:top w:val="single" w:sz="4" w:space="0" w:color="auto"/>
              <w:bottom w:val="single" w:sz="4" w:space="0" w:color="auto"/>
              <w:right w:val="single" w:sz="4" w:space="0" w:color="auto"/>
            </w:tcBorders>
          </w:tcPr>
          <w:p w:rsidR="001A640E" w:rsidRPr="002D0B6A" w:rsidRDefault="001A640E" w:rsidP="007E7E87">
            <w:pPr>
              <w:pStyle w:val="afb"/>
              <w:rPr>
                <w:rFonts w:ascii="Times New Roman" w:hAnsi="Times New Roman"/>
                <w:color w:val="000000"/>
                <w:sz w:val="24"/>
                <w:szCs w:val="24"/>
              </w:rPr>
            </w:pPr>
            <w:r w:rsidRPr="002D0B6A">
              <w:rPr>
                <w:rStyle w:val="a6"/>
                <w:rFonts w:ascii="Times New Roman" w:hAnsi="Times New Roman"/>
                <w:color w:val="000000"/>
                <w:sz w:val="24"/>
                <w:szCs w:val="24"/>
              </w:rPr>
              <w:t>Всего</w:t>
            </w:r>
          </w:p>
        </w:tc>
        <w:tc>
          <w:tcPr>
            <w:tcW w:w="98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rPr>
                <w:rFonts w:ascii="Times New Roman" w:hAnsi="Times New Roman"/>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rPr>
                <w:rFonts w:ascii="Times New Roman" w:hAnsi="Times New Roman"/>
                <w:color w:val="000000"/>
                <w:sz w:val="20"/>
                <w:szCs w:val="20"/>
              </w:rPr>
            </w:pPr>
          </w:p>
        </w:tc>
        <w:tc>
          <w:tcPr>
            <w:tcW w:w="112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rPr>
                <w:rFonts w:ascii="Times New Roman" w:hAnsi="Times New Roman"/>
                <w:color w:val="000000"/>
                <w:sz w:val="20"/>
                <w:szCs w:val="20"/>
              </w:rPr>
            </w:pPr>
          </w:p>
        </w:tc>
        <w:tc>
          <w:tcPr>
            <w:tcW w:w="98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rPr>
                <w:rFonts w:ascii="Times New Roman" w:hAnsi="Times New Roman"/>
                <w:color w:val="000000"/>
                <w:sz w:val="20"/>
                <w:szCs w:val="20"/>
              </w:rPr>
            </w:pPr>
          </w:p>
        </w:tc>
        <w:tc>
          <w:tcPr>
            <w:tcW w:w="154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rPr>
                <w:rFonts w:ascii="Times New Roman" w:hAnsi="Times New Roman"/>
                <w:color w:val="000000"/>
                <w:sz w:val="20"/>
                <w:szCs w:val="20"/>
              </w:rPr>
            </w:pPr>
          </w:p>
        </w:tc>
        <w:tc>
          <w:tcPr>
            <w:tcW w:w="1540" w:type="dxa"/>
            <w:tcBorders>
              <w:top w:val="single" w:sz="4" w:space="0" w:color="auto"/>
              <w:left w:val="single" w:sz="4" w:space="0" w:color="auto"/>
              <w:bottom w:val="single" w:sz="4" w:space="0" w:color="auto"/>
            </w:tcBorders>
          </w:tcPr>
          <w:p w:rsidR="001A640E" w:rsidRPr="00294B84" w:rsidRDefault="001A640E" w:rsidP="007E7E87">
            <w:pPr>
              <w:pStyle w:val="aff8"/>
              <w:rPr>
                <w:rFonts w:ascii="Times New Roman" w:hAnsi="Times New Roman"/>
                <w:color w:val="000000"/>
                <w:sz w:val="20"/>
                <w:szCs w:val="20"/>
              </w:rPr>
            </w:pPr>
          </w:p>
        </w:tc>
      </w:tr>
      <w:tr w:rsidR="001A640E" w:rsidRPr="00294B84" w:rsidTr="007E7E87">
        <w:tc>
          <w:tcPr>
            <w:tcW w:w="2800" w:type="dxa"/>
            <w:tcBorders>
              <w:top w:val="single" w:sz="4" w:space="0" w:color="auto"/>
              <w:bottom w:val="single" w:sz="4" w:space="0" w:color="auto"/>
              <w:right w:val="single" w:sz="4" w:space="0" w:color="auto"/>
            </w:tcBorders>
          </w:tcPr>
          <w:p w:rsidR="001A640E" w:rsidRPr="002D0B6A" w:rsidRDefault="001A640E" w:rsidP="007E7E87">
            <w:pPr>
              <w:pStyle w:val="afb"/>
              <w:rPr>
                <w:rFonts w:ascii="Times New Roman" w:hAnsi="Times New Roman"/>
                <w:color w:val="000000"/>
                <w:sz w:val="24"/>
                <w:szCs w:val="24"/>
              </w:rPr>
            </w:pPr>
            <w:r w:rsidRPr="002D0B6A">
              <w:rPr>
                <w:rFonts w:ascii="Times New Roman" w:hAnsi="Times New Roman"/>
                <w:color w:val="000000"/>
                <w:sz w:val="24"/>
                <w:szCs w:val="24"/>
              </w:rPr>
              <w:t>из них пенсионеры</w:t>
            </w:r>
          </w:p>
        </w:tc>
        <w:tc>
          <w:tcPr>
            <w:tcW w:w="98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rPr>
                <w:rFonts w:ascii="Times New Roman" w:hAnsi="Times New Roman"/>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jc w:val="center"/>
              <w:rPr>
                <w:rFonts w:ascii="Times New Roman" w:hAnsi="Times New Roman"/>
                <w:color w:val="000000"/>
                <w:sz w:val="20"/>
                <w:szCs w:val="20"/>
              </w:rPr>
            </w:pPr>
            <w:r w:rsidRPr="00294B84">
              <w:rPr>
                <w:rFonts w:ascii="Times New Roman" w:hAnsi="Times New Roman"/>
                <w:color w:val="000000"/>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jc w:val="center"/>
              <w:rPr>
                <w:rFonts w:ascii="Times New Roman" w:hAnsi="Times New Roman"/>
                <w:color w:val="000000"/>
                <w:sz w:val="20"/>
                <w:szCs w:val="20"/>
              </w:rPr>
            </w:pPr>
            <w:r w:rsidRPr="00294B84">
              <w:rPr>
                <w:rFonts w:ascii="Times New Roman" w:hAnsi="Times New Roman"/>
                <w:color w:val="000000"/>
                <w:sz w:val="20"/>
                <w:szCs w:val="20"/>
              </w:rPr>
              <w:t>х</w:t>
            </w:r>
          </w:p>
        </w:tc>
        <w:tc>
          <w:tcPr>
            <w:tcW w:w="98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rPr>
                <w:rFonts w:ascii="Times New Roman" w:hAnsi="Times New Roman"/>
                <w:color w:val="000000"/>
                <w:sz w:val="20"/>
                <w:szCs w:val="20"/>
              </w:rPr>
            </w:pPr>
          </w:p>
        </w:tc>
        <w:tc>
          <w:tcPr>
            <w:tcW w:w="1540" w:type="dxa"/>
            <w:tcBorders>
              <w:top w:val="single" w:sz="4" w:space="0" w:color="auto"/>
              <w:left w:val="single" w:sz="4" w:space="0" w:color="auto"/>
              <w:bottom w:val="single" w:sz="4" w:space="0" w:color="auto"/>
              <w:right w:val="single" w:sz="4" w:space="0" w:color="auto"/>
            </w:tcBorders>
          </w:tcPr>
          <w:p w:rsidR="001A640E" w:rsidRPr="00294B84" w:rsidRDefault="001A640E" w:rsidP="007E7E87">
            <w:pPr>
              <w:pStyle w:val="aff8"/>
              <w:rPr>
                <w:rFonts w:ascii="Times New Roman" w:hAnsi="Times New Roman"/>
                <w:color w:val="000000"/>
                <w:sz w:val="20"/>
                <w:szCs w:val="20"/>
              </w:rPr>
            </w:pPr>
          </w:p>
        </w:tc>
        <w:tc>
          <w:tcPr>
            <w:tcW w:w="1540" w:type="dxa"/>
            <w:tcBorders>
              <w:top w:val="single" w:sz="4" w:space="0" w:color="auto"/>
              <w:left w:val="single" w:sz="4" w:space="0" w:color="auto"/>
              <w:bottom w:val="single" w:sz="4" w:space="0" w:color="auto"/>
            </w:tcBorders>
          </w:tcPr>
          <w:p w:rsidR="001A640E" w:rsidRPr="00294B84" w:rsidRDefault="001A640E" w:rsidP="007E7E87">
            <w:pPr>
              <w:pStyle w:val="aff8"/>
              <w:rPr>
                <w:rFonts w:ascii="Times New Roman" w:hAnsi="Times New Roman"/>
                <w:color w:val="000000"/>
                <w:sz w:val="20"/>
                <w:szCs w:val="20"/>
              </w:rPr>
            </w:pPr>
          </w:p>
        </w:tc>
      </w:tr>
    </w:tbl>
    <w:p w:rsidR="001A640E" w:rsidRPr="002B69EE" w:rsidRDefault="001A640E" w:rsidP="001A640E">
      <w:pPr>
        <w:rPr>
          <w:color w:val="000000"/>
        </w:rPr>
      </w:pPr>
    </w:p>
    <w:p w:rsidR="001A640E" w:rsidRPr="002B69EE" w:rsidRDefault="001A640E" w:rsidP="001A640E">
      <w:pPr>
        <w:pStyle w:val="a5"/>
        <w:rPr>
          <w:rFonts w:ascii="Times New Roman" w:hAnsi="Times New Roman" w:cs="Times New Roman"/>
          <w:color w:val="000000"/>
          <w:sz w:val="22"/>
          <w:szCs w:val="22"/>
        </w:rPr>
      </w:pPr>
      <w:r w:rsidRPr="002B69EE">
        <w:rPr>
          <w:rFonts w:ascii="Times New Roman" w:hAnsi="Times New Roman" w:cs="Times New Roman"/>
          <w:color w:val="000000"/>
          <w:sz w:val="22"/>
          <w:szCs w:val="22"/>
        </w:rPr>
        <w:t>Глава администрации</w:t>
      </w:r>
    </w:p>
    <w:p w:rsidR="001A640E" w:rsidRPr="002B69EE" w:rsidRDefault="001A640E" w:rsidP="001A640E">
      <w:pPr>
        <w:pStyle w:val="a5"/>
        <w:rPr>
          <w:rFonts w:ascii="Times New Roman" w:hAnsi="Times New Roman" w:cs="Times New Roman"/>
          <w:color w:val="000000"/>
          <w:sz w:val="22"/>
          <w:szCs w:val="22"/>
        </w:rPr>
      </w:pPr>
      <w:r w:rsidRPr="002B69EE">
        <w:rPr>
          <w:rFonts w:ascii="Times New Roman" w:hAnsi="Times New Roman" w:cs="Times New Roman"/>
          <w:color w:val="000000"/>
          <w:sz w:val="22"/>
          <w:szCs w:val="22"/>
        </w:rPr>
        <w:t>муниципального района</w:t>
      </w:r>
    </w:p>
    <w:p w:rsidR="001A640E" w:rsidRPr="002B69EE" w:rsidRDefault="001A640E" w:rsidP="001A640E">
      <w:pPr>
        <w:pStyle w:val="a5"/>
        <w:rPr>
          <w:rFonts w:ascii="Times New Roman" w:hAnsi="Times New Roman" w:cs="Times New Roman"/>
          <w:color w:val="000000"/>
          <w:sz w:val="22"/>
          <w:szCs w:val="22"/>
        </w:rPr>
      </w:pPr>
      <w:r w:rsidRPr="002B69EE">
        <w:rPr>
          <w:rFonts w:ascii="Times New Roman" w:hAnsi="Times New Roman" w:cs="Times New Roman"/>
          <w:color w:val="000000"/>
          <w:sz w:val="22"/>
          <w:szCs w:val="22"/>
        </w:rPr>
        <w:t>(городского округа)     _________________ ________________________</w:t>
      </w:r>
    </w:p>
    <w:p w:rsidR="001A640E" w:rsidRPr="002B69EE" w:rsidRDefault="001A640E" w:rsidP="001A640E">
      <w:pPr>
        <w:pStyle w:val="a5"/>
        <w:rPr>
          <w:rFonts w:ascii="Times New Roman" w:hAnsi="Times New Roman" w:cs="Times New Roman"/>
          <w:color w:val="000000"/>
          <w:sz w:val="22"/>
          <w:szCs w:val="22"/>
        </w:rPr>
      </w:pPr>
      <w:r w:rsidRPr="002B69EE">
        <w:rPr>
          <w:rFonts w:ascii="Times New Roman" w:hAnsi="Times New Roman" w:cs="Times New Roman"/>
          <w:color w:val="000000"/>
          <w:sz w:val="22"/>
          <w:szCs w:val="22"/>
        </w:rPr>
        <w:t xml:space="preserve">                           (подпись)       (расшифровка подписи)</w:t>
      </w:r>
    </w:p>
    <w:p w:rsidR="001A640E" w:rsidRPr="002B69EE" w:rsidRDefault="001A640E" w:rsidP="001A640E">
      <w:pPr>
        <w:rPr>
          <w:color w:val="000000"/>
        </w:rPr>
      </w:pPr>
    </w:p>
    <w:p w:rsidR="001A640E" w:rsidRPr="002B69EE" w:rsidRDefault="001A640E" w:rsidP="001A640E">
      <w:pPr>
        <w:pStyle w:val="a5"/>
        <w:rPr>
          <w:rFonts w:ascii="Times New Roman" w:hAnsi="Times New Roman" w:cs="Times New Roman"/>
          <w:color w:val="000000"/>
          <w:sz w:val="22"/>
          <w:szCs w:val="22"/>
        </w:rPr>
      </w:pPr>
      <w:r w:rsidRPr="002B69EE">
        <w:rPr>
          <w:rFonts w:ascii="Times New Roman" w:hAnsi="Times New Roman" w:cs="Times New Roman"/>
          <w:color w:val="000000"/>
          <w:sz w:val="22"/>
          <w:szCs w:val="22"/>
        </w:rPr>
        <w:t>Главный бухгалтер       _________________ ________________________</w:t>
      </w:r>
    </w:p>
    <w:p w:rsidR="001A640E" w:rsidRPr="002B69EE" w:rsidRDefault="001A640E" w:rsidP="001A640E">
      <w:pPr>
        <w:pStyle w:val="a5"/>
        <w:rPr>
          <w:rFonts w:ascii="Times New Roman" w:hAnsi="Times New Roman" w:cs="Times New Roman"/>
          <w:color w:val="000000"/>
          <w:sz w:val="22"/>
          <w:szCs w:val="22"/>
        </w:rPr>
      </w:pPr>
      <w:r w:rsidRPr="002B69EE">
        <w:rPr>
          <w:rFonts w:ascii="Times New Roman" w:hAnsi="Times New Roman" w:cs="Times New Roman"/>
          <w:color w:val="000000"/>
          <w:sz w:val="22"/>
          <w:szCs w:val="22"/>
        </w:rPr>
        <w:t xml:space="preserve">                           (подпись)       (расшифровка подписи)</w:t>
      </w:r>
    </w:p>
    <w:p w:rsidR="001A640E" w:rsidRPr="002B69EE" w:rsidRDefault="001A640E" w:rsidP="001A640E">
      <w:pPr>
        <w:rPr>
          <w:color w:val="000000"/>
        </w:rPr>
      </w:pPr>
    </w:p>
    <w:p w:rsidR="001A640E" w:rsidRDefault="001A640E" w:rsidP="001A640E">
      <w:pPr>
        <w:jc w:val="center"/>
        <w:rPr>
          <w:rStyle w:val="a6"/>
          <w:color w:val="000000"/>
        </w:rPr>
      </w:pPr>
    </w:p>
    <w:p w:rsidR="001A640E" w:rsidRPr="002D0B6A" w:rsidRDefault="001A640E" w:rsidP="001A640E">
      <w:pPr>
        <w:tabs>
          <w:tab w:val="left" w:pos="5940"/>
          <w:tab w:val="left" w:pos="6120"/>
        </w:tabs>
        <w:autoSpaceDE w:val="0"/>
        <w:autoSpaceDN w:val="0"/>
        <w:adjustRightInd w:val="0"/>
        <w:ind w:firstLine="540"/>
        <w:jc w:val="right"/>
        <w:rPr>
          <w:bCs/>
        </w:rPr>
      </w:pPr>
      <w:r w:rsidRPr="002D0B6A">
        <w:rPr>
          <w:bCs/>
        </w:rPr>
        <w:t>Приложение №15 к</w:t>
      </w:r>
    </w:p>
    <w:p w:rsidR="001A640E" w:rsidRPr="002D0B6A" w:rsidRDefault="001A640E" w:rsidP="001A640E">
      <w:pPr>
        <w:tabs>
          <w:tab w:val="left" w:pos="5940"/>
          <w:tab w:val="left" w:pos="6120"/>
        </w:tabs>
        <w:autoSpaceDE w:val="0"/>
        <w:autoSpaceDN w:val="0"/>
        <w:adjustRightInd w:val="0"/>
        <w:ind w:firstLine="540"/>
        <w:jc w:val="right"/>
        <w:rPr>
          <w:bCs/>
        </w:rPr>
      </w:pPr>
      <w:r w:rsidRPr="002D0B6A">
        <w:rPr>
          <w:bCs/>
        </w:rPr>
        <w:t xml:space="preserve">                                                                                                        постановлению администрации</w:t>
      </w:r>
    </w:p>
    <w:p w:rsidR="001A640E" w:rsidRPr="002D0B6A" w:rsidRDefault="001A640E" w:rsidP="001A640E">
      <w:pPr>
        <w:ind w:firstLine="709"/>
        <w:jc w:val="right"/>
        <w:rPr>
          <w:bCs/>
        </w:rPr>
      </w:pPr>
      <w:r w:rsidRPr="002D0B6A">
        <w:rPr>
          <w:bCs/>
        </w:rPr>
        <w:t xml:space="preserve">                                                                                                         Ибресинского района </w:t>
      </w:r>
    </w:p>
    <w:p w:rsidR="001A640E" w:rsidRPr="002D0B6A" w:rsidRDefault="001A640E" w:rsidP="001A640E">
      <w:pPr>
        <w:ind w:firstLine="709"/>
        <w:jc w:val="right"/>
        <w:rPr>
          <w:bCs/>
        </w:rPr>
      </w:pPr>
      <w:r w:rsidRPr="002D0B6A">
        <w:rPr>
          <w:bCs/>
        </w:rPr>
        <w:t>Чувашской Республики</w:t>
      </w:r>
    </w:p>
    <w:p w:rsidR="001A640E" w:rsidRPr="002D0B6A" w:rsidRDefault="001A640E" w:rsidP="001A640E">
      <w:pPr>
        <w:tabs>
          <w:tab w:val="left" w:pos="5580"/>
          <w:tab w:val="left" w:pos="5760"/>
          <w:tab w:val="left" w:pos="5940"/>
        </w:tabs>
        <w:ind w:firstLine="709"/>
        <w:jc w:val="right"/>
        <w:rPr>
          <w:bCs/>
        </w:rPr>
      </w:pPr>
      <w:r w:rsidRPr="002D0B6A">
        <w:rPr>
          <w:bCs/>
        </w:rPr>
        <w:t xml:space="preserve">                                                                                                         от 11.10.2016 г.   № 556</w:t>
      </w:r>
    </w:p>
    <w:p w:rsidR="001A640E" w:rsidRPr="002D0B6A" w:rsidRDefault="001A640E" w:rsidP="001A640E">
      <w:pPr>
        <w:jc w:val="right"/>
        <w:rPr>
          <w:rStyle w:val="a6"/>
          <w:color w:val="000000"/>
        </w:rPr>
      </w:pPr>
    </w:p>
    <w:p w:rsidR="001A640E" w:rsidRPr="002D0B6A" w:rsidRDefault="001A640E" w:rsidP="001A640E">
      <w:pPr>
        <w:jc w:val="right"/>
        <w:rPr>
          <w:rStyle w:val="a6"/>
          <w:color w:val="000000"/>
        </w:rPr>
      </w:pPr>
    </w:p>
    <w:p w:rsidR="001A640E" w:rsidRPr="002D0B6A" w:rsidRDefault="001A640E" w:rsidP="001A640E">
      <w:pPr>
        <w:jc w:val="right"/>
        <w:rPr>
          <w:rStyle w:val="a6"/>
          <w:color w:val="000000"/>
        </w:rPr>
      </w:pPr>
    </w:p>
    <w:p w:rsidR="001A640E" w:rsidRPr="002D0B6A" w:rsidRDefault="001A640E" w:rsidP="001A640E">
      <w:pPr>
        <w:pStyle w:val="ConsPlusTitle"/>
        <w:spacing w:line="238" w:lineRule="auto"/>
        <w:jc w:val="center"/>
      </w:pPr>
      <w:r w:rsidRPr="002D0B6A">
        <w:t>ПРАВИЛА</w:t>
      </w:r>
    </w:p>
    <w:p w:rsidR="001A640E" w:rsidRPr="002D0B6A" w:rsidRDefault="001A640E" w:rsidP="001A640E">
      <w:pPr>
        <w:spacing w:line="238" w:lineRule="auto"/>
        <w:ind w:firstLine="166"/>
        <w:jc w:val="center"/>
        <w:rPr>
          <w:color w:val="000000"/>
        </w:rPr>
      </w:pPr>
      <w:r w:rsidRPr="002D0B6A">
        <w:rPr>
          <w:color w:val="000000"/>
        </w:rPr>
        <w:t xml:space="preserve">предоставления средств бюджету Ибресинского района Чувашской Республики </w:t>
      </w:r>
    </w:p>
    <w:p w:rsidR="001A640E" w:rsidRPr="002D0B6A" w:rsidRDefault="001A640E" w:rsidP="001A640E">
      <w:pPr>
        <w:spacing w:line="238" w:lineRule="auto"/>
        <w:ind w:firstLine="166"/>
        <w:jc w:val="center"/>
        <w:rPr>
          <w:bCs/>
          <w:color w:val="000000"/>
        </w:rPr>
      </w:pPr>
      <w:r w:rsidRPr="002D0B6A">
        <w:rPr>
          <w:color w:val="000000"/>
        </w:rPr>
        <w:t xml:space="preserve">на выплату </w:t>
      </w:r>
      <w:r w:rsidRPr="002D0B6A">
        <w:t>единовременного денежного пособия гражданам, усыновившим (удочерившим) ребенка (детей) на территории Чувашской Республики</w:t>
      </w:r>
    </w:p>
    <w:p w:rsidR="001A640E" w:rsidRPr="002D0B6A" w:rsidRDefault="001A640E" w:rsidP="001A640E">
      <w:pPr>
        <w:spacing w:line="238" w:lineRule="auto"/>
        <w:jc w:val="center"/>
        <w:rPr>
          <w:b/>
          <w:bCs/>
          <w:color w:val="000000"/>
        </w:rPr>
      </w:pPr>
    </w:p>
    <w:p w:rsidR="001A640E" w:rsidRPr="002D0B6A" w:rsidRDefault="001A640E" w:rsidP="001A640E">
      <w:pPr>
        <w:spacing w:line="238" w:lineRule="auto"/>
        <w:jc w:val="center"/>
        <w:rPr>
          <w:b/>
          <w:bCs/>
          <w:color w:val="000000"/>
        </w:rPr>
      </w:pPr>
      <w:r w:rsidRPr="002D0B6A">
        <w:rPr>
          <w:b/>
          <w:bCs/>
          <w:color w:val="000000"/>
          <w:lang w:val="en-US"/>
        </w:rPr>
        <w:t>I</w:t>
      </w:r>
      <w:r w:rsidRPr="002D0B6A">
        <w:rPr>
          <w:b/>
          <w:bCs/>
          <w:color w:val="000000"/>
        </w:rPr>
        <w:t>. Общие положения</w:t>
      </w:r>
    </w:p>
    <w:p w:rsidR="001A640E" w:rsidRPr="002D0B6A" w:rsidRDefault="001A640E" w:rsidP="001A640E">
      <w:pPr>
        <w:spacing w:line="238" w:lineRule="auto"/>
        <w:ind w:firstLine="166"/>
        <w:jc w:val="center"/>
        <w:rPr>
          <w:bCs/>
          <w:color w:val="000000"/>
        </w:rPr>
      </w:pPr>
    </w:p>
    <w:p w:rsidR="001A640E" w:rsidRPr="002D0B6A" w:rsidRDefault="001A640E" w:rsidP="001A640E">
      <w:pPr>
        <w:spacing w:line="238" w:lineRule="auto"/>
        <w:ind w:firstLine="709"/>
        <w:jc w:val="both"/>
      </w:pPr>
      <w:r w:rsidRPr="002D0B6A">
        <w:t>1.1. Настоящие правила определяют процедуру выплаты в соответствии с Законом Чувашской Республики «О единовременном денежном пособии гражданам, усыновившим (удочерившим) ребенка (детей) на территории Чувашской Республики» единовременного денежного пособия при усыновлении или удочерении детей-сирот и детей, оставшихся без попечения родителей, постоянно проживающих на территории Чувашской Республики (далее соответственно – единовременное денежное пособие, усыновление, ребенок), гражданам Российской Федерации, постоянно или преимущественно проживающим на территории Чувашской Республики.</w:t>
      </w:r>
    </w:p>
    <w:p w:rsidR="001A640E" w:rsidRPr="002D0B6A" w:rsidRDefault="001A640E" w:rsidP="001A640E">
      <w:pPr>
        <w:spacing w:line="238" w:lineRule="auto"/>
        <w:ind w:firstLine="709"/>
        <w:jc w:val="both"/>
      </w:pPr>
      <w:r w:rsidRPr="002D0B6A">
        <w:t xml:space="preserve">1.2. Право на получение единовременного денежного пособия принадлежит одному из усыновителей, если решение суда об усыновлении ребенка вступило в законную силу не ранее 1 января 2012 г., и может быть реализовано не ранее чем по истечении трех лет со дня вступления в законную силу вышеназванного решения суда. </w:t>
      </w:r>
    </w:p>
    <w:p w:rsidR="001A640E" w:rsidRPr="002D0B6A" w:rsidRDefault="001A640E" w:rsidP="001A640E">
      <w:pPr>
        <w:spacing w:line="238" w:lineRule="auto"/>
        <w:ind w:firstLine="709"/>
        <w:jc w:val="both"/>
      </w:pPr>
      <w:r w:rsidRPr="002D0B6A">
        <w:t>1.3. В случае усыновления ребенка обоими супругами право на получение единовременного денежного пособия имеет один из супругов по их усмотрению.</w:t>
      </w:r>
    </w:p>
    <w:p w:rsidR="001A640E" w:rsidRPr="002D0B6A" w:rsidRDefault="001A640E" w:rsidP="001A640E">
      <w:pPr>
        <w:spacing w:line="238" w:lineRule="auto"/>
        <w:ind w:firstLine="709"/>
        <w:jc w:val="both"/>
        <w:rPr>
          <w:color w:val="000000"/>
        </w:rPr>
      </w:pPr>
      <w:r w:rsidRPr="002D0B6A">
        <w:rPr>
          <w:color w:val="000000"/>
        </w:rPr>
        <w:t xml:space="preserve">В случае усыновления двух и более детей единовременное денежное пособие устанавливается на каждого усыновленного ребенка. </w:t>
      </w:r>
    </w:p>
    <w:p w:rsidR="001A640E" w:rsidRPr="002D0B6A" w:rsidRDefault="001A640E" w:rsidP="001A640E">
      <w:pPr>
        <w:spacing w:line="238" w:lineRule="auto"/>
        <w:ind w:firstLine="709"/>
        <w:jc w:val="both"/>
        <w:rPr>
          <w:color w:val="000000"/>
        </w:rPr>
      </w:pPr>
      <w:r w:rsidRPr="002D0B6A">
        <w:rPr>
          <w:color w:val="000000"/>
        </w:rPr>
        <w:t>В случае раздельного проживания усыновителей на момент обращения с заявлением о назначении единовременного денежного пособия (далее – заявление) оно назначается и выплачивается усыновителю, с которым проживает усыновленный ребенок.</w:t>
      </w:r>
    </w:p>
    <w:p w:rsidR="001A640E" w:rsidRPr="00FD2085" w:rsidRDefault="001A640E" w:rsidP="001A640E">
      <w:pPr>
        <w:spacing w:line="238" w:lineRule="auto"/>
        <w:ind w:firstLine="709"/>
        <w:jc w:val="both"/>
        <w:rPr>
          <w:color w:val="000000"/>
        </w:rPr>
      </w:pPr>
      <w:r w:rsidRPr="00FD2085">
        <w:rPr>
          <w:color w:val="000000"/>
        </w:rPr>
        <w:t>1.4.</w:t>
      </w:r>
      <w:r w:rsidRPr="00FD2085">
        <w:rPr>
          <w:color w:val="000000"/>
          <w:lang w:val="en-US"/>
        </w:rPr>
        <w:t> </w:t>
      </w:r>
      <w:r w:rsidRPr="00FD2085">
        <w:rPr>
          <w:color w:val="000000"/>
        </w:rPr>
        <w:t>Единовременное денежное пособие не назначается, если усыновителем является отчим или мачеха ребенка.</w:t>
      </w:r>
    </w:p>
    <w:p w:rsidR="001A640E" w:rsidRPr="00FD2085" w:rsidRDefault="001A640E" w:rsidP="001A640E">
      <w:pPr>
        <w:spacing w:line="238" w:lineRule="auto"/>
        <w:ind w:firstLine="709"/>
        <w:jc w:val="both"/>
      </w:pPr>
    </w:p>
    <w:p w:rsidR="001A640E" w:rsidRDefault="001A640E" w:rsidP="001A640E">
      <w:pPr>
        <w:spacing w:line="238" w:lineRule="auto"/>
        <w:jc w:val="center"/>
        <w:rPr>
          <w:b/>
          <w:bCs/>
          <w:color w:val="000000"/>
        </w:rPr>
      </w:pPr>
      <w:r w:rsidRPr="00FD2085">
        <w:rPr>
          <w:b/>
          <w:bCs/>
          <w:color w:val="000000"/>
          <w:lang w:val="en-US"/>
        </w:rPr>
        <w:t>II</w:t>
      </w:r>
      <w:r w:rsidRPr="00FD2085">
        <w:rPr>
          <w:b/>
          <w:bCs/>
          <w:color w:val="000000"/>
        </w:rPr>
        <w:t xml:space="preserve">. </w:t>
      </w:r>
      <w:r>
        <w:rPr>
          <w:b/>
          <w:bCs/>
          <w:color w:val="000000"/>
        </w:rPr>
        <w:t>Порядок финансирования</w:t>
      </w:r>
    </w:p>
    <w:p w:rsidR="001A640E" w:rsidRDefault="001A640E" w:rsidP="001A640E">
      <w:pPr>
        <w:ind w:firstLine="709"/>
        <w:jc w:val="both"/>
        <w:rPr>
          <w:color w:val="000000"/>
        </w:rPr>
      </w:pPr>
      <w:r w:rsidRPr="00A12146">
        <w:rPr>
          <w:color w:val="000000"/>
        </w:rPr>
        <w:t>2.1. Предоставление средств на цели</w:t>
      </w:r>
      <w:r w:rsidRPr="006B7D5C">
        <w:rPr>
          <w:color w:val="000000"/>
        </w:rPr>
        <w:t xml:space="preserve">, указанные в </w:t>
      </w:r>
      <w:hyperlink w:anchor="sub_1001" w:history="1">
        <w:r w:rsidRPr="006B7D5C">
          <w:rPr>
            <w:rStyle w:val="af5"/>
            <w:rFonts w:eastAsiaTheme="majorEastAsia"/>
            <w:b w:val="0"/>
            <w:color w:val="000000"/>
          </w:rPr>
          <w:t>разделе I</w:t>
        </w:r>
      </w:hyperlink>
      <w:r w:rsidRPr="006B7D5C">
        <w:rPr>
          <w:color w:val="000000"/>
        </w:rPr>
        <w:t xml:space="preserve"> настоящих Правил, осуществляется по разделу 1000 </w:t>
      </w:r>
      <w:r>
        <w:rPr>
          <w:color w:val="000000"/>
        </w:rPr>
        <w:t>«</w:t>
      </w:r>
      <w:r w:rsidRPr="006B7D5C">
        <w:rPr>
          <w:color w:val="000000"/>
        </w:rPr>
        <w:t>Социальная политика</w:t>
      </w:r>
      <w:r>
        <w:rPr>
          <w:color w:val="000000"/>
        </w:rPr>
        <w:t>»</w:t>
      </w:r>
      <w:r w:rsidRPr="006B7D5C">
        <w:rPr>
          <w:color w:val="000000"/>
        </w:rPr>
        <w:t>, подразделу 10</w:t>
      </w:r>
      <w:r>
        <w:rPr>
          <w:color w:val="000000"/>
        </w:rPr>
        <w:t>03 «</w:t>
      </w:r>
      <w:r w:rsidRPr="006B7D5C">
        <w:rPr>
          <w:color w:val="000000"/>
        </w:rPr>
        <w:t>Социальное обеспечение населения</w:t>
      </w:r>
      <w:r>
        <w:rPr>
          <w:color w:val="000000"/>
        </w:rPr>
        <w:t>», в соответствии с</w:t>
      </w:r>
      <w:r w:rsidRPr="006B7D5C">
        <w:rPr>
          <w:color w:val="000000"/>
        </w:rPr>
        <w:t xml:space="preserve"> бюджетной росписью в пределах лимитов бюджетных обязательств, утвержденных в установленном порядке главн</w:t>
      </w:r>
      <w:r>
        <w:rPr>
          <w:color w:val="000000"/>
        </w:rPr>
        <w:t>ому</w:t>
      </w:r>
      <w:r w:rsidRPr="006B7D5C">
        <w:rPr>
          <w:color w:val="000000"/>
        </w:rPr>
        <w:t xml:space="preserve"> распорядител</w:t>
      </w:r>
      <w:r>
        <w:rPr>
          <w:color w:val="000000"/>
        </w:rPr>
        <w:t>ю</w:t>
      </w:r>
      <w:r w:rsidRPr="006B7D5C">
        <w:rPr>
          <w:color w:val="000000"/>
        </w:rPr>
        <w:t xml:space="preserve"> средств</w:t>
      </w:r>
      <w:r>
        <w:rPr>
          <w:color w:val="000000"/>
        </w:rPr>
        <w:t xml:space="preserve"> бюджета Ибресинского района Чувашской Республики - отделу образования администрации Ибресинского района.</w:t>
      </w:r>
    </w:p>
    <w:p w:rsidR="001A640E" w:rsidRPr="006324D5" w:rsidRDefault="001A640E" w:rsidP="001A640E">
      <w:pPr>
        <w:autoSpaceDE w:val="0"/>
        <w:autoSpaceDN w:val="0"/>
        <w:adjustRightInd w:val="0"/>
        <w:spacing w:line="264" w:lineRule="auto"/>
        <w:jc w:val="both"/>
      </w:pPr>
      <w:r w:rsidRPr="006324D5">
        <w:t xml:space="preserve">           2.2. Учет операций со средствами, указанными в </w:t>
      </w:r>
      <w:hyperlink w:anchor="sub_921" w:history="1">
        <w:r w:rsidRPr="006324D5">
          <w:t>пункте 1.1</w:t>
        </w:r>
      </w:hyperlink>
      <w:r w:rsidRPr="006324D5">
        <w:t xml:space="preserve"> настоящих Правил, осуществляется на лицевом счете отдела образования администрации Ибресинского района Чувашской Республики, открытом в Управлении Федерального казначейства по Чувашской Республике (далее - УФК по Чувашской Республике).    </w:t>
      </w:r>
    </w:p>
    <w:p w:rsidR="001A640E" w:rsidRPr="006324D5" w:rsidRDefault="001A640E" w:rsidP="001A640E">
      <w:pPr>
        <w:autoSpaceDE w:val="0"/>
        <w:autoSpaceDN w:val="0"/>
        <w:adjustRightInd w:val="0"/>
        <w:spacing w:line="264" w:lineRule="auto"/>
        <w:ind w:firstLine="720"/>
        <w:jc w:val="both"/>
      </w:pPr>
      <w:r w:rsidRPr="006324D5">
        <w:t xml:space="preserve"> 2.3. Не использованные по состоянию на 1 января очередного финансового года остатки средств подлежат возврату в республиканский бюджет Чувашской Республики в течение первых 15 рабочих дней очередного финансового года.</w:t>
      </w:r>
    </w:p>
    <w:p w:rsidR="001A640E" w:rsidRPr="006324D5" w:rsidRDefault="001A640E" w:rsidP="001A640E">
      <w:pPr>
        <w:autoSpaceDE w:val="0"/>
        <w:autoSpaceDN w:val="0"/>
        <w:adjustRightInd w:val="0"/>
        <w:spacing w:line="264" w:lineRule="auto"/>
        <w:ind w:firstLine="720"/>
        <w:jc w:val="both"/>
      </w:pPr>
      <w:r w:rsidRPr="006324D5">
        <w:t>2.4. В случае если неиспользованный остаток средств не перечислен в доход республиканского бюджета Чувашской Республики, он подлежит взысканию в доход республиканского бюджета Чувашской Республики в порядке, установленном Минфином Чувашии, определяемом с соблюдением общих требований.</w:t>
      </w:r>
    </w:p>
    <w:p w:rsidR="001A640E" w:rsidRPr="006324D5" w:rsidRDefault="001A640E" w:rsidP="001A640E">
      <w:pPr>
        <w:autoSpaceDE w:val="0"/>
        <w:autoSpaceDN w:val="0"/>
        <w:adjustRightInd w:val="0"/>
        <w:spacing w:line="264" w:lineRule="auto"/>
        <w:ind w:firstLine="720"/>
        <w:jc w:val="both"/>
      </w:pPr>
      <w:bookmarkStart w:id="12" w:name="sub_26"/>
      <w:r w:rsidRPr="006324D5">
        <w:t>2.5. Средства в случае их нецелевого использования подлежат взысканию в доход республиканского бюджета Чувашской Республики в соответствии с законодательством Российской Федерации и законодательством Чувашской Республики.</w:t>
      </w:r>
      <w:bookmarkEnd w:id="12"/>
    </w:p>
    <w:p w:rsidR="001A640E" w:rsidRPr="00C60478" w:rsidRDefault="001A640E" w:rsidP="001A640E">
      <w:pPr>
        <w:autoSpaceDE w:val="0"/>
        <w:autoSpaceDN w:val="0"/>
        <w:adjustRightInd w:val="0"/>
        <w:spacing w:line="264" w:lineRule="auto"/>
        <w:ind w:firstLine="709"/>
        <w:jc w:val="both"/>
        <w:rPr>
          <w:sz w:val="26"/>
          <w:szCs w:val="26"/>
        </w:rPr>
      </w:pPr>
      <w:r w:rsidRPr="00C60478">
        <w:rPr>
          <w:sz w:val="26"/>
          <w:szCs w:val="26"/>
        </w:rPr>
        <w:t xml:space="preserve">     </w:t>
      </w:r>
    </w:p>
    <w:p w:rsidR="001A640E" w:rsidRPr="00FD2085" w:rsidRDefault="001A640E" w:rsidP="001A640E">
      <w:pPr>
        <w:tabs>
          <w:tab w:val="left" w:pos="2100"/>
        </w:tabs>
        <w:spacing w:line="238" w:lineRule="auto"/>
        <w:ind w:firstLine="709"/>
        <w:jc w:val="both"/>
        <w:rPr>
          <w:color w:val="000000"/>
        </w:rPr>
      </w:pPr>
    </w:p>
    <w:p w:rsidR="001A640E" w:rsidRPr="00FD2085" w:rsidRDefault="001A640E" w:rsidP="001A640E">
      <w:pPr>
        <w:ind w:firstLine="709"/>
        <w:jc w:val="both"/>
        <w:rPr>
          <w:color w:val="000000"/>
        </w:rPr>
      </w:pPr>
    </w:p>
    <w:p w:rsidR="001A640E" w:rsidRPr="00FD2085" w:rsidRDefault="001A640E" w:rsidP="001A640E">
      <w:pPr>
        <w:jc w:val="center"/>
        <w:rPr>
          <w:b/>
          <w:color w:val="000000"/>
        </w:rPr>
      </w:pPr>
      <w:r>
        <w:rPr>
          <w:b/>
          <w:color w:val="000000"/>
          <w:lang w:val="en-US"/>
        </w:rPr>
        <w:t>III</w:t>
      </w:r>
      <w:r w:rsidRPr="00FD2085">
        <w:rPr>
          <w:b/>
          <w:color w:val="000000"/>
        </w:rPr>
        <w:t>. Осуществление контроля</w:t>
      </w:r>
    </w:p>
    <w:p w:rsidR="001A640E" w:rsidRPr="00FD2085" w:rsidRDefault="001A640E" w:rsidP="001A640E">
      <w:pPr>
        <w:ind w:firstLine="709"/>
        <w:jc w:val="both"/>
        <w:rPr>
          <w:color w:val="000000"/>
        </w:rPr>
      </w:pPr>
    </w:p>
    <w:p w:rsidR="001A640E" w:rsidRPr="00FD2085" w:rsidRDefault="001A640E" w:rsidP="001A640E">
      <w:pPr>
        <w:tabs>
          <w:tab w:val="left" w:pos="8994"/>
          <w:tab w:val="left" w:pos="9024"/>
        </w:tabs>
        <w:ind w:firstLine="709"/>
        <w:jc w:val="both"/>
      </w:pPr>
      <w:r w:rsidRPr="00FD2085">
        <w:t>Контроль</w:t>
      </w:r>
      <w:r w:rsidRPr="00FD2085">
        <w:rPr>
          <w:color w:val="000000"/>
        </w:rPr>
        <w:t xml:space="preserve"> за </w:t>
      </w:r>
      <w:r w:rsidRPr="00FD2085">
        <w:t>целевым использованием</w:t>
      </w:r>
      <w:r>
        <w:t xml:space="preserve"> и выплатой средств</w:t>
      </w:r>
      <w:r w:rsidRPr="00FD2085">
        <w:t xml:space="preserve"> осуществляется </w:t>
      </w:r>
      <w:r>
        <w:t>отделом</w:t>
      </w:r>
      <w:r w:rsidRPr="00FD2085">
        <w:t xml:space="preserve"> образования </w:t>
      </w:r>
      <w:r>
        <w:t xml:space="preserve">администрации Ибресинского района </w:t>
      </w:r>
      <w:r w:rsidRPr="00FD2085">
        <w:t>Чувашской Республики в порядке, установленном законодательством Российский Федерации и законодательством Чувашской Республики.</w:t>
      </w:r>
    </w:p>
    <w:p w:rsidR="001A640E" w:rsidRPr="002D0B6A" w:rsidRDefault="001A640E" w:rsidP="001A640E">
      <w:pPr>
        <w:jc w:val="center"/>
      </w:pPr>
    </w:p>
    <w:p w:rsidR="001A640E" w:rsidRPr="002D0B6A" w:rsidRDefault="001A640E" w:rsidP="001A640E">
      <w:pPr>
        <w:tabs>
          <w:tab w:val="left" w:pos="5940"/>
          <w:tab w:val="left" w:pos="6120"/>
        </w:tabs>
        <w:autoSpaceDE w:val="0"/>
        <w:autoSpaceDN w:val="0"/>
        <w:adjustRightInd w:val="0"/>
        <w:ind w:firstLine="540"/>
        <w:jc w:val="right"/>
        <w:rPr>
          <w:bCs/>
        </w:rPr>
      </w:pPr>
      <w:r w:rsidRPr="002D0B6A">
        <w:rPr>
          <w:bCs/>
        </w:rPr>
        <w:t>Приложение №16 к</w:t>
      </w:r>
    </w:p>
    <w:p w:rsidR="001A640E" w:rsidRPr="002D0B6A" w:rsidRDefault="001A640E" w:rsidP="001A640E">
      <w:pPr>
        <w:tabs>
          <w:tab w:val="left" w:pos="5940"/>
          <w:tab w:val="left" w:pos="6120"/>
        </w:tabs>
        <w:autoSpaceDE w:val="0"/>
        <w:autoSpaceDN w:val="0"/>
        <w:adjustRightInd w:val="0"/>
        <w:ind w:firstLine="540"/>
        <w:jc w:val="right"/>
        <w:rPr>
          <w:bCs/>
        </w:rPr>
      </w:pPr>
      <w:r w:rsidRPr="002D0B6A">
        <w:rPr>
          <w:bCs/>
        </w:rPr>
        <w:t xml:space="preserve">                                                                                                        постановлению администраии</w:t>
      </w:r>
    </w:p>
    <w:p w:rsidR="001A640E" w:rsidRPr="002D0B6A" w:rsidRDefault="001A640E" w:rsidP="001A640E">
      <w:pPr>
        <w:ind w:firstLine="709"/>
        <w:jc w:val="right"/>
        <w:rPr>
          <w:bCs/>
        </w:rPr>
      </w:pPr>
      <w:r w:rsidRPr="002D0B6A">
        <w:rPr>
          <w:bCs/>
        </w:rPr>
        <w:t xml:space="preserve">                                                                                                         Ибресинского района </w:t>
      </w:r>
    </w:p>
    <w:p w:rsidR="001A640E" w:rsidRPr="002D0B6A" w:rsidRDefault="001A640E" w:rsidP="001A640E">
      <w:pPr>
        <w:ind w:firstLine="709"/>
        <w:jc w:val="right"/>
        <w:rPr>
          <w:bCs/>
        </w:rPr>
      </w:pPr>
      <w:r w:rsidRPr="002D0B6A">
        <w:rPr>
          <w:bCs/>
        </w:rPr>
        <w:t>Чувашской Республики</w:t>
      </w:r>
    </w:p>
    <w:p w:rsidR="001A640E" w:rsidRPr="002D0B6A" w:rsidRDefault="001A640E" w:rsidP="001A640E">
      <w:pPr>
        <w:tabs>
          <w:tab w:val="left" w:pos="5580"/>
          <w:tab w:val="left" w:pos="5760"/>
          <w:tab w:val="left" w:pos="5940"/>
        </w:tabs>
        <w:ind w:firstLine="709"/>
        <w:jc w:val="right"/>
        <w:rPr>
          <w:bCs/>
        </w:rPr>
      </w:pPr>
      <w:r w:rsidRPr="002D0B6A">
        <w:rPr>
          <w:bCs/>
        </w:rPr>
        <w:t xml:space="preserve">                                                                                                         от 11.10.2016  г.   № 556</w:t>
      </w:r>
    </w:p>
    <w:p w:rsidR="001A640E" w:rsidRPr="002D0B6A" w:rsidRDefault="001A640E" w:rsidP="001A640E">
      <w:pPr>
        <w:jc w:val="right"/>
        <w:rPr>
          <w:rStyle w:val="a6"/>
          <w:color w:val="000000"/>
        </w:rPr>
      </w:pPr>
    </w:p>
    <w:p w:rsidR="001A640E" w:rsidRPr="002D0B6A" w:rsidRDefault="001A640E" w:rsidP="001A640E">
      <w:pPr>
        <w:jc w:val="right"/>
        <w:rPr>
          <w:rStyle w:val="a6"/>
          <w:color w:val="000000"/>
        </w:rPr>
      </w:pPr>
    </w:p>
    <w:p w:rsidR="001A640E" w:rsidRPr="002D0B6A" w:rsidRDefault="001A640E" w:rsidP="001A640E">
      <w:pPr>
        <w:jc w:val="right"/>
        <w:rPr>
          <w:rStyle w:val="a6"/>
          <w:color w:val="000000"/>
        </w:rPr>
      </w:pPr>
    </w:p>
    <w:p w:rsidR="001A640E" w:rsidRPr="002D0B6A" w:rsidRDefault="001A640E" w:rsidP="001A640E">
      <w:pPr>
        <w:pStyle w:val="ConsPlusTitle"/>
        <w:spacing w:line="238" w:lineRule="auto"/>
        <w:jc w:val="center"/>
        <w:rPr>
          <w:rFonts w:cs="Times New Roman"/>
        </w:rPr>
      </w:pPr>
      <w:r w:rsidRPr="002D0B6A">
        <w:rPr>
          <w:rFonts w:cs="Times New Roman"/>
        </w:rPr>
        <w:t>ПРАВИЛА</w:t>
      </w:r>
    </w:p>
    <w:p w:rsidR="001A640E" w:rsidRPr="002D0B6A" w:rsidRDefault="001A640E" w:rsidP="001A640E">
      <w:pPr>
        <w:spacing w:line="238" w:lineRule="auto"/>
        <w:ind w:firstLine="166"/>
        <w:jc w:val="center"/>
        <w:rPr>
          <w:color w:val="000000"/>
        </w:rPr>
      </w:pPr>
      <w:r w:rsidRPr="002D0B6A">
        <w:rPr>
          <w:color w:val="000000"/>
        </w:rPr>
        <w:t xml:space="preserve">предоставления средств бюджету Ибресинского района Чувашской Республики </w:t>
      </w:r>
    </w:p>
    <w:p w:rsidR="001A640E" w:rsidRPr="002D0B6A" w:rsidRDefault="001A640E" w:rsidP="001A640E">
      <w:pPr>
        <w:spacing w:line="238" w:lineRule="auto"/>
        <w:ind w:firstLine="166"/>
        <w:jc w:val="center"/>
        <w:rPr>
          <w:bCs/>
          <w:color w:val="000000"/>
        </w:rPr>
      </w:pPr>
      <w:r w:rsidRPr="002D0B6A">
        <w:rPr>
          <w:color w:val="000000"/>
        </w:rPr>
        <w:t>на выплату грантов для поддержки инноваций в сфере образования муниципальным образовательным учреждениям Чувашской Республики</w:t>
      </w:r>
    </w:p>
    <w:p w:rsidR="001A640E" w:rsidRPr="002D0B6A" w:rsidRDefault="001A640E" w:rsidP="001A640E">
      <w:pPr>
        <w:spacing w:line="238" w:lineRule="auto"/>
        <w:jc w:val="center"/>
        <w:rPr>
          <w:b/>
          <w:bCs/>
          <w:color w:val="000000"/>
        </w:rPr>
      </w:pPr>
    </w:p>
    <w:p w:rsidR="001A640E" w:rsidRPr="002D0B6A" w:rsidRDefault="001A640E" w:rsidP="001A640E">
      <w:pPr>
        <w:spacing w:line="238" w:lineRule="auto"/>
        <w:jc w:val="center"/>
        <w:rPr>
          <w:b/>
          <w:bCs/>
          <w:color w:val="000000"/>
        </w:rPr>
      </w:pPr>
      <w:r w:rsidRPr="002D0B6A">
        <w:rPr>
          <w:b/>
          <w:bCs/>
          <w:color w:val="000000"/>
          <w:lang w:val="en-US"/>
        </w:rPr>
        <w:t>I</w:t>
      </w:r>
      <w:r w:rsidRPr="002D0B6A">
        <w:rPr>
          <w:b/>
          <w:bCs/>
          <w:color w:val="000000"/>
        </w:rPr>
        <w:t>. Общие положения</w:t>
      </w:r>
    </w:p>
    <w:p w:rsidR="001A640E" w:rsidRPr="002D0B6A" w:rsidRDefault="001A640E" w:rsidP="001A640E">
      <w:pPr>
        <w:spacing w:line="238" w:lineRule="auto"/>
        <w:ind w:firstLine="166"/>
        <w:jc w:val="center"/>
        <w:rPr>
          <w:bCs/>
          <w:color w:val="000000"/>
        </w:rPr>
      </w:pPr>
    </w:p>
    <w:p w:rsidR="001A640E" w:rsidRPr="002D0B6A" w:rsidRDefault="001A640E" w:rsidP="001A640E">
      <w:pPr>
        <w:autoSpaceDE w:val="0"/>
        <w:autoSpaceDN w:val="0"/>
        <w:adjustRightInd w:val="0"/>
        <w:spacing w:line="264" w:lineRule="auto"/>
        <w:ind w:firstLine="720"/>
        <w:jc w:val="both"/>
      </w:pPr>
      <w:r w:rsidRPr="002D0B6A">
        <w:rPr>
          <w:color w:val="000000"/>
        </w:rPr>
        <w:t xml:space="preserve">1.1. </w:t>
      </w:r>
      <w:r w:rsidRPr="002D0B6A">
        <w:t xml:space="preserve">Настоящие Правила регламентируют порядок предоставления средств из бюджета Ибресинского района Чувашской Республики на выплату грантов для поддержки инноваций в сфере образования государственным образовательным учреждениям Чувашской Республики, поступивших из республиканского бюджета Чувашской Республики, в соответствии с </w:t>
      </w:r>
      <w:hyperlink r:id="rId14" w:history="1">
        <w:r w:rsidRPr="002D0B6A">
          <w:t>Указом</w:t>
        </w:r>
      </w:hyperlink>
      <w:r w:rsidRPr="002D0B6A">
        <w:t xml:space="preserve"> Президента Чувашской Республики "О дополнительных мерах по поддержке и развитию инновационного, творческого и духовного потенциала системы образования в Чувашской Республике».</w:t>
      </w:r>
    </w:p>
    <w:p w:rsidR="001A640E" w:rsidRPr="002D0B6A" w:rsidRDefault="001A640E" w:rsidP="001A640E">
      <w:pPr>
        <w:ind w:firstLine="709"/>
        <w:jc w:val="both"/>
      </w:pPr>
    </w:p>
    <w:p w:rsidR="001A640E" w:rsidRPr="002D0B6A" w:rsidRDefault="001A640E" w:rsidP="001A640E">
      <w:pPr>
        <w:pStyle w:val="1"/>
        <w:spacing w:before="0"/>
        <w:ind w:firstLine="709"/>
        <w:rPr>
          <w:rFonts w:ascii="Times New Roman" w:hAnsi="Times New Roman" w:cs="Times New Roman"/>
          <w:color w:val="000000"/>
          <w:sz w:val="24"/>
          <w:szCs w:val="24"/>
        </w:rPr>
      </w:pPr>
      <w:r w:rsidRPr="002D0B6A">
        <w:rPr>
          <w:rFonts w:ascii="Times New Roman" w:hAnsi="Times New Roman" w:cs="Times New Roman"/>
          <w:color w:val="000000"/>
          <w:sz w:val="24"/>
          <w:szCs w:val="24"/>
        </w:rPr>
        <w:t>II. Порядок финансирования</w:t>
      </w:r>
    </w:p>
    <w:p w:rsidR="001A640E" w:rsidRPr="002D0B6A" w:rsidRDefault="001A640E" w:rsidP="001A640E">
      <w:pPr>
        <w:ind w:firstLine="709"/>
        <w:jc w:val="both"/>
        <w:rPr>
          <w:color w:val="000000"/>
        </w:rPr>
      </w:pPr>
    </w:p>
    <w:p w:rsidR="001A640E" w:rsidRPr="002D0B6A" w:rsidRDefault="001A640E" w:rsidP="001A640E">
      <w:pPr>
        <w:ind w:firstLine="709"/>
        <w:jc w:val="both"/>
        <w:rPr>
          <w:color w:val="000000"/>
        </w:rPr>
      </w:pPr>
      <w:r w:rsidRPr="002D0B6A">
        <w:rPr>
          <w:color w:val="000000"/>
        </w:rPr>
        <w:t xml:space="preserve">2.1. Предоставление средств на цели, указанные в </w:t>
      </w:r>
      <w:hyperlink w:anchor="sub_1001" w:history="1">
        <w:r w:rsidRPr="002D0B6A">
          <w:rPr>
            <w:rStyle w:val="af5"/>
            <w:rFonts w:eastAsiaTheme="majorEastAsia"/>
            <w:b w:val="0"/>
            <w:color w:val="000000"/>
          </w:rPr>
          <w:t xml:space="preserve">пункте </w:t>
        </w:r>
      </w:hyperlink>
      <w:r w:rsidRPr="002D0B6A">
        <w:rPr>
          <w:color w:val="000000"/>
        </w:rPr>
        <w:t>1.1 настоящих Правил, осуществляется по разделу 0700 «Образование», подразделу 0709 «Другие вопросы в области образования», в соответствии со сводной бюджетной росписью бюджета Ибресинского района Чувашской Республики в пределах лимитов бюджетных обязательств, утвержденных в установленном порядке главному распорядителю средств бюджета Ибресинского района Чувашской Республики – отделу образования администрации Ибресинского района.</w:t>
      </w:r>
    </w:p>
    <w:p w:rsidR="001A640E" w:rsidRPr="002D0B6A" w:rsidRDefault="001A640E" w:rsidP="001A640E">
      <w:pPr>
        <w:autoSpaceDE w:val="0"/>
        <w:autoSpaceDN w:val="0"/>
        <w:adjustRightInd w:val="0"/>
        <w:spacing w:line="264" w:lineRule="auto"/>
        <w:ind w:firstLine="709"/>
        <w:jc w:val="both"/>
      </w:pPr>
      <w:r w:rsidRPr="002D0B6A">
        <w:t xml:space="preserve">2.2. Учет операций со средствами, указанными в </w:t>
      </w:r>
      <w:hyperlink w:anchor="sub_921" w:history="1">
        <w:r w:rsidRPr="002D0B6A">
          <w:t>пункте 1.1</w:t>
        </w:r>
      </w:hyperlink>
      <w:r w:rsidRPr="002D0B6A">
        <w:t xml:space="preserve"> настоящих Правил, осуществляется на лицевом счете отдела образования администрации Ибресинского района Чувашской Республики, открытом в Управлении Федерального казначейства по Чувашской Республике (далее - УФК по Чувашской Республике).           </w:t>
      </w:r>
    </w:p>
    <w:p w:rsidR="001A640E" w:rsidRPr="002D0B6A" w:rsidRDefault="001A640E" w:rsidP="001A640E">
      <w:pPr>
        <w:autoSpaceDE w:val="0"/>
        <w:autoSpaceDN w:val="0"/>
        <w:adjustRightInd w:val="0"/>
        <w:spacing w:line="264" w:lineRule="auto"/>
        <w:jc w:val="both"/>
      </w:pPr>
      <w:r w:rsidRPr="002D0B6A">
        <w:t xml:space="preserve">            2.3. Отдел образования администрации Ибресинского района до 1 декабря текущего года, представляет в Минобразования Чувашии письменный отчет о целевом использовании гранта для поддержки инноваций в сфере образования и отчет о расходовании средств, предоставленных на цели, указанные в пункте 1.1 настоящих Правил, по форме согласно приложению №1 к настоящим правилам, полученных на выплату грантов для поддержки инноваций в сфере образования муниципальным общеобразовательным учреждениям.</w:t>
      </w:r>
    </w:p>
    <w:p w:rsidR="001A640E" w:rsidRPr="002D0B6A" w:rsidRDefault="001A640E" w:rsidP="001A640E">
      <w:pPr>
        <w:autoSpaceDE w:val="0"/>
        <w:autoSpaceDN w:val="0"/>
        <w:adjustRightInd w:val="0"/>
        <w:spacing w:line="264" w:lineRule="auto"/>
        <w:ind w:firstLine="720"/>
        <w:jc w:val="both"/>
      </w:pPr>
      <w:r w:rsidRPr="002D0B6A">
        <w:t>2.4. Не использованные по состоянию на 1 января очередного финансового года остатки средств подлежат возврату в республиканский бюджет Чувашской Республики в течение первых 15 рабочих дней очередного финансового года.</w:t>
      </w:r>
    </w:p>
    <w:p w:rsidR="001A640E" w:rsidRPr="002D0B6A" w:rsidRDefault="001A640E" w:rsidP="001A640E">
      <w:pPr>
        <w:autoSpaceDE w:val="0"/>
        <w:autoSpaceDN w:val="0"/>
        <w:adjustRightInd w:val="0"/>
        <w:spacing w:line="264" w:lineRule="auto"/>
        <w:ind w:firstLine="720"/>
        <w:jc w:val="both"/>
      </w:pPr>
      <w:r w:rsidRPr="002D0B6A">
        <w:t>2.5. В случае если неиспользованный остаток средств не перечислен в доход республиканского бюджета Чувашской Республики, он подлежит взысканию в доход республиканского бюджета Чувашской Республики в порядке, установленном Минфином Чувашии, определяемом с соблюдением общих требований.</w:t>
      </w:r>
    </w:p>
    <w:p w:rsidR="001A640E" w:rsidRPr="002D0B6A" w:rsidRDefault="001A640E" w:rsidP="001A640E">
      <w:pPr>
        <w:autoSpaceDE w:val="0"/>
        <w:autoSpaceDN w:val="0"/>
        <w:adjustRightInd w:val="0"/>
        <w:spacing w:line="264" w:lineRule="auto"/>
        <w:ind w:firstLine="720"/>
        <w:jc w:val="both"/>
      </w:pPr>
      <w:r w:rsidRPr="002D0B6A">
        <w:t>2.6. Средства в случае их нецелевого использования подлежат взысканию в доход республиканского бюджета Чувашской Республики в соответствии с законодательством Российской Федерации и законодательством Чувашской Республики.</w:t>
      </w:r>
    </w:p>
    <w:p w:rsidR="001A640E" w:rsidRPr="002D0B6A" w:rsidRDefault="001A640E" w:rsidP="001A640E">
      <w:pPr>
        <w:ind w:firstLine="709"/>
        <w:jc w:val="both"/>
        <w:rPr>
          <w:color w:val="000000"/>
        </w:rPr>
      </w:pPr>
    </w:p>
    <w:p w:rsidR="001A640E" w:rsidRPr="002D0B6A" w:rsidRDefault="001A640E" w:rsidP="001A640E">
      <w:pPr>
        <w:ind w:firstLine="709"/>
        <w:jc w:val="both"/>
        <w:rPr>
          <w:color w:val="000000"/>
        </w:rPr>
      </w:pPr>
    </w:p>
    <w:p w:rsidR="001A640E" w:rsidRPr="002D0B6A" w:rsidRDefault="001A640E" w:rsidP="001A640E">
      <w:pPr>
        <w:pStyle w:val="1"/>
        <w:spacing w:before="0"/>
        <w:ind w:firstLine="709"/>
        <w:rPr>
          <w:rFonts w:ascii="Times New Roman" w:hAnsi="Times New Roman" w:cs="Times New Roman"/>
          <w:color w:val="000000"/>
          <w:sz w:val="24"/>
          <w:szCs w:val="24"/>
        </w:rPr>
      </w:pPr>
      <w:r w:rsidRPr="002D0B6A">
        <w:rPr>
          <w:rFonts w:ascii="Times New Roman" w:hAnsi="Times New Roman" w:cs="Times New Roman"/>
          <w:color w:val="000000"/>
          <w:sz w:val="24"/>
          <w:szCs w:val="24"/>
        </w:rPr>
        <w:t>III. Осуществление контроля</w:t>
      </w:r>
    </w:p>
    <w:p w:rsidR="001A640E" w:rsidRPr="002D0B6A" w:rsidRDefault="001A640E" w:rsidP="001A640E">
      <w:pPr>
        <w:ind w:firstLine="709"/>
        <w:jc w:val="both"/>
        <w:rPr>
          <w:color w:val="000000"/>
        </w:rPr>
      </w:pPr>
    </w:p>
    <w:p w:rsidR="001A640E" w:rsidRDefault="001A640E" w:rsidP="00EA103B">
      <w:pPr>
        <w:pStyle w:val="aa"/>
        <w:numPr>
          <w:ilvl w:val="1"/>
          <w:numId w:val="12"/>
        </w:numPr>
        <w:ind w:left="426" w:hanging="426"/>
        <w:jc w:val="both"/>
      </w:pPr>
      <w:r w:rsidRPr="002D0B6A">
        <w:t>Контроль за целевым использованием средств осуществляет отдел образования в соответствии с законодательством Российской Федерации и законодательством Чувашской Республики.</w:t>
      </w:r>
    </w:p>
    <w:p w:rsidR="002D0B6A" w:rsidRDefault="002D0B6A" w:rsidP="002D0B6A">
      <w:pPr>
        <w:jc w:val="both"/>
        <w:rPr>
          <w:color w:val="000000"/>
        </w:rPr>
      </w:pPr>
    </w:p>
    <w:p w:rsidR="002D0B6A" w:rsidRDefault="002D0B6A" w:rsidP="002D0B6A">
      <w:pPr>
        <w:jc w:val="both"/>
        <w:rPr>
          <w:color w:val="000000"/>
        </w:rPr>
      </w:pPr>
    </w:p>
    <w:p w:rsidR="002D0B6A" w:rsidRDefault="002D0B6A" w:rsidP="002D0B6A">
      <w:pPr>
        <w:jc w:val="both"/>
        <w:rPr>
          <w:color w:val="000000"/>
        </w:rPr>
      </w:pPr>
    </w:p>
    <w:p w:rsidR="002D0B6A" w:rsidRDefault="002D0B6A" w:rsidP="002D0B6A">
      <w:pPr>
        <w:jc w:val="both"/>
        <w:rPr>
          <w:color w:val="000000"/>
        </w:rPr>
      </w:pPr>
    </w:p>
    <w:p w:rsidR="002D0B6A" w:rsidRDefault="002D0B6A" w:rsidP="002D0B6A">
      <w:pPr>
        <w:jc w:val="both"/>
        <w:rPr>
          <w:color w:val="000000"/>
        </w:rPr>
      </w:pPr>
    </w:p>
    <w:p w:rsidR="002D0B6A" w:rsidRDefault="002D0B6A" w:rsidP="002D0B6A">
      <w:pPr>
        <w:jc w:val="both"/>
        <w:rPr>
          <w:color w:val="000000"/>
        </w:rPr>
      </w:pPr>
    </w:p>
    <w:p w:rsidR="002D0B6A" w:rsidRDefault="002D0B6A" w:rsidP="002D0B6A">
      <w:pPr>
        <w:jc w:val="both"/>
        <w:rPr>
          <w:color w:val="000000"/>
        </w:rPr>
      </w:pPr>
    </w:p>
    <w:p w:rsidR="002D0B6A" w:rsidRDefault="002D0B6A" w:rsidP="002D0B6A">
      <w:pPr>
        <w:jc w:val="both"/>
        <w:rPr>
          <w:color w:val="000000"/>
        </w:rPr>
      </w:pPr>
    </w:p>
    <w:p w:rsidR="002D0B6A" w:rsidRDefault="002D0B6A" w:rsidP="002D0B6A">
      <w:pPr>
        <w:jc w:val="both"/>
        <w:rPr>
          <w:color w:val="000000"/>
        </w:rPr>
      </w:pPr>
    </w:p>
    <w:p w:rsidR="002D0B6A" w:rsidRDefault="002D0B6A" w:rsidP="002D0B6A">
      <w:pPr>
        <w:jc w:val="both"/>
        <w:rPr>
          <w:color w:val="000000"/>
        </w:rPr>
      </w:pPr>
    </w:p>
    <w:p w:rsidR="002D0B6A" w:rsidRDefault="002D0B6A" w:rsidP="002D0B6A">
      <w:pPr>
        <w:jc w:val="both"/>
        <w:rPr>
          <w:color w:val="000000"/>
        </w:rPr>
      </w:pPr>
    </w:p>
    <w:p w:rsidR="002D0B6A" w:rsidRDefault="002D0B6A" w:rsidP="002D0B6A">
      <w:pPr>
        <w:jc w:val="both"/>
        <w:rPr>
          <w:color w:val="000000"/>
        </w:rPr>
      </w:pPr>
    </w:p>
    <w:p w:rsidR="002D0B6A" w:rsidRPr="002D0B6A" w:rsidRDefault="002D0B6A" w:rsidP="002D0B6A">
      <w:pPr>
        <w:jc w:val="both"/>
        <w:rPr>
          <w:color w:val="000000"/>
        </w:rPr>
      </w:pPr>
    </w:p>
    <w:p w:rsidR="001A640E" w:rsidRPr="002D0B6A" w:rsidRDefault="001A640E" w:rsidP="001A640E">
      <w:pPr>
        <w:jc w:val="right"/>
        <w:rPr>
          <w:rStyle w:val="a6"/>
          <w:color w:val="000000"/>
        </w:rPr>
      </w:pPr>
      <w:r w:rsidRPr="002D0B6A">
        <w:rPr>
          <w:rStyle w:val="a6"/>
          <w:color w:val="000000"/>
        </w:rPr>
        <w:t>Приложение № 1</w:t>
      </w:r>
      <w:r w:rsidRPr="002D0B6A">
        <w:rPr>
          <w:rStyle w:val="a6"/>
          <w:color w:val="000000"/>
        </w:rPr>
        <w:br/>
        <w:t xml:space="preserve">к </w:t>
      </w:r>
      <w:hyperlink w:anchor="sub_1000" w:history="1">
        <w:r w:rsidRPr="002D0B6A">
          <w:rPr>
            <w:rStyle w:val="af5"/>
            <w:rFonts w:eastAsiaTheme="majorEastAsia"/>
            <w:color w:val="000000"/>
          </w:rPr>
          <w:t>Правилам</w:t>
        </w:r>
      </w:hyperlink>
      <w:r w:rsidRPr="002D0B6A">
        <w:rPr>
          <w:rStyle w:val="a6"/>
          <w:color w:val="000000"/>
        </w:rPr>
        <w:t xml:space="preserve"> предоставления средств</w:t>
      </w:r>
      <w:r w:rsidRPr="002D0B6A">
        <w:rPr>
          <w:rStyle w:val="a6"/>
          <w:color w:val="000000"/>
        </w:rPr>
        <w:br/>
        <w:t xml:space="preserve">бюджету Ибресинского района </w:t>
      </w:r>
    </w:p>
    <w:p w:rsidR="001A640E" w:rsidRPr="002D0B6A" w:rsidRDefault="001A640E" w:rsidP="001A640E">
      <w:pPr>
        <w:jc w:val="right"/>
        <w:rPr>
          <w:rStyle w:val="a6"/>
          <w:color w:val="000000"/>
        </w:rPr>
      </w:pPr>
      <w:r w:rsidRPr="002D0B6A">
        <w:rPr>
          <w:rStyle w:val="a6"/>
          <w:color w:val="000000"/>
        </w:rPr>
        <w:t>Чувашской Республики на выплату</w:t>
      </w:r>
    </w:p>
    <w:p w:rsidR="001A640E" w:rsidRPr="002D0B6A" w:rsidRDefault="001A640E" w:rsidP="001A640E">
      <w:pPr>
        <w:jc w:val="right"/>
        <w:rPr>
          <w:rStyle w:val="a6"/>
          <w:color w:val="000000"/>
        </w:rPr>
      </w:pPr>
      <w:r w:rsidRPr="002D0B6A">
        <w:rPr>
          <w:rStyle w:val="a6"/>
          <w:color w:val="000000"/>
        </w:rPr>
        <w:t xml:space="preserve"> грантов для поддержки инноваций</w:t>
      </w:r>
    </w:p>
    <w:p w:rsidR="001A640E" w:rsidRPr="002D0B6A" w:rsidRDefault="001A640E" w:rsidP="001A640E">
      <w:pPr>
        <w:jc w:val="right"/>
        <w:rPr>
          <w:rStyle w:val="a6"/>
          <w:color w:val="000000"/>
        </w:rPr>
      </w:pPr>
      <w:r w:rsidRPr="002D0B6A">
        <w:rPr>
          <w:rStyle w:val="a6"/>
          <w:color w:val="000000"/>
        </w:rPr>
        <w:t xml:space="preserve"> в сфере образования муниципальным </w:t>
      </w:r>
    </w:p>
    <w:p w:rsidR="001A640E" w:rsidRPr="002D0B6A" w:rsidRDefault="001A640E" w:rsidP="001A640E">
      <w:pPr>
        <w:jc w:val="right"/>
        <w:rPr>
          <w:rStyle w:val="a6"/>
          <w:color w:val="000000"/>
        </w:rPr>
      </w:pPr>
      <w:r w:rsidRPr="002D0B6A">
        <w:rPr>
          <w:rStyle w:val="a6"/>
          <w:color w:val="000000"/>
        </w:rPr>
        <w:t xml:space="preserve">общеобразовательным учреждениям </w:t>
      </w:r>
    </w:p>
    <w:p w:rsidR="001A640E" w:rsidRPr="002D0B6A" w:rsidRDefault="001A640E" w:rsidP="001A640E">
      <w:pPr>
        <w:jc w:val="right"/>
        <w:rPr>
          <w:rStyle w:val="a6"/>
          <w:color w:val="000000"/>
        </w:rPr>
      </w:pPr>
      <w:r w:rsidRPr="002D0B6A">
        <w:rPr>
          <w:rStyle w:val="a6"/>
          <w:color w:val="000000"/>
        </w:rPr>
        <w:t xml:space="preserve">в соответствии с Указом Президента </w:t>
      </w:r>
    </w:p>
    <w:p w:rsidR="001A640E" w:rsidRPr="002D0B6A" w:rsidRDefault="001A640E" w:rsidP="001A640E">
      <w:pPr>
        <w:jc w:val="right"/>
        <w:rPr>
          <w:rStyle w:val="a6"/>
          <w:color w:val="000000"/>
        </w:rPr>
      </w:pPr>
      <w:r w:rsidRPr="002D0B6A">
        <w:rPr>
          <w:rStyle w:val="a6"/>
          <w:color w:val="000000"/>
        </w:rPr>
        <w:t xml:space="preserve">Чувашской Республики </w:t>
      </w:r>
    </w:p>
    <w:p w:rsidR="001A640E" w:rsidRPr="002D0B6A" w:rsidRDefault="001A640E" w:rsidP="001A640E">
      <w:pPr>
        <w:jc w:val="right"/>
        <w:rPr>
          <w:rStyle w:val="a6"/>
          <w:color w:val="000000"/>
        </w:rPr>
      </w:pPr>
      <w:r w:rsidRPr="002D0B6A">
        <w:rPr>
          <w:rStyle w:val="a6"/>
          <w:color w:val="000000"/>
        </w:rPr>
        <w:t>«О дополнительных мерах по поддержке</w:t>
      </w:r>
    </w:p>
    <w:p w:rsidR="001A640E" w:rsidRPr="002D0B6A" w:rsidRDefault="001A640E" w:rsidP="001A640E">
      <w:pPr>
        <w:jc w:val="right"/>
        <w:rPr>
          <w:rStyle w:val="a6"/>
          <w:color w:val="000000"/>
        </w:rPr>
      </w:pPr>
      <w:r w:rsidRPr="002D0B6A">
        <w:rPr>
          <w:rStyle w:val="a6"/>
          <w:color w:val="000000"/>
        </w:rPr>
        <w:t xml:space="preserve"> и развитию инновационного, творческого </w:t>
      </w:r>
    </w:p>
    <w:p w:rsidR="001A640E" w:rsidRPr="002D0B6A" w:rsidRDefault="001A640E" w:rsidP="001A640E">
      <w:pPr>
        <w:jc w:val="right"/>
        <w:rPr>
          <w:rStyle w:val="a6"/>
          <w:color w:val="000000"/>
        </w:rPr>
      </w:pPr>
      <w:r w:rsidRPr="002D0B6A">
        <w:rPr>
          <w:rStyle w:val="a6"/>
          <w:color w:val="000000"/>
        </w:rPr>
        <w:t xml:space="preserve">и духовного потенциала системы </w:t>
      </w:r>
    </w:p>
    <w:p w:rsidR="001A640E" w:rsidRPr="002D0B6A" w:rsidRDefault="001A640E" w:rsidP="001A640E">
      <w:pPr>
        <w:jc w:val="right"/>
        <w:rPr>
          <w:b/>
        </w:rPr>
      </w:pPr>
      <w:r w:rsidRPr="002D0B6A">
        <w:rPr>
          <w:rStyle w:val="a6"/>
          <w:color w:val="000000"/>
        </w:rPr>
        <w:t>образования в Чувашской Республике»</w:t>
      </w:r>
      <w:r w:rsidRPr="002D0B6A">
        <w:rPr>
          <w:rStyle w:val="a6"/>
          <w:color w:val="000000"/>
        </w:rPr>
        <w:br/>
      </w:r>
    </w:p>
    <w:p w:rsidR="001A640E" w:rsidRPr="002D0B6A" w:rsidRDefault="001A640E" w:rsidP="001A640E">
      <w:pPr>
        <w:pStyle w:val="a9"/>
        <w:jc w:val="center"/>
      </w:pPr>
      <w:r w:rsidRPr="002D0B6A">
        <w:t xml:space="preserve">Примерная форма расшифровки к смете расходов на 2016 год </w:t>
      </w:r>
    </w:p>
    <w:p w:rsidR="001A640E" w:rsidRPr="002D0B6A" w:rsidRDefault="001A640E" w:rsidP="001A640E">
      <w:pPr>
        <w:pStyle w:val="a9"/>
        <w:jc w:val="center"/>
      </w:pPr>
      <w:r w:rsidRPr="002D0B6A">
        <w:t xml:space="preserve">на использование средств республиканского бюджета Чувашской Республики, предусмотренных на выплату грантов для поддержки инноваций </w:t>
      </w:r>
    </w:p>
    <w:p w:rsidR="001A640E" w:rsidRPr="002D0B6A" w:rsidRDefault="001A640E" w:rsidP="001A640E">
      <w:pPr>
        <w:pStyle w:val="a9"/>
        <w:jc w:val="center"/>
      </w:pPr>
      <w:r w:rsidRPr="002D0B6A">
        <w:t>в сфере образования</w:t>
      </w:r>
    </w:p>
    <w:p w:rsidR="001A640E" w:rsidRPr="002D0B6A" w:rsidRDefault="001A640E" w:rsidP="001A640E">
      <w:pPr>
        <w:pStyle w:val="a9"/>
        <w:jc w:val="center"/>
        <w:rPr>
          <w:b/>
        </w:rPr>
      </w:pPr>
    </w:p>
    <w:p w:rsidR="001A640E" w:rsidRPr="002D0B6A" w:rsidRDefault="001A640E" w:rsidP="001A640E">
      <w:pPr>
        <w:pStyle w:val="a9"/>
      </w:pPr>
      <w:r w:rsidRPr="002D0B6A">
        <w:t>Наименование образовательной организации ______________________________</w:t>
      </w:r>
    </w:p>
    <w:p w:rsidR="001A640E" w:rsidRPr="002D0B6A" w:rsidRDefault="001A640E" w:rsidP="001A640E">
      <w:pPr>
        <w:pStyle w:val="a9"/>
      </w:pPr>
      <w:r w:rsidRPr="002D0B6A">
        <w:t>Наименование проекта:____________________________________</w:t>
      </w:r>
    </w:p>
    <w:p w:rsidR="001A640E" w:rsidRPr="002D0B6A" w:rsidRDefault="001A640E" w:rsidP="001A640E">
      <w:pPr>
        <w:pStyle w:val="a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640"/>
        <w:gridCol w:w="1470"/>
        <w:gridCol w:w="1404"/>
        <w:gridCol w:w="1546"/>
        <w:gridCol w:w="1943"/>
      </w:tblGrid>
      <w:tr w:rsidR="001A640E" w:rsidRPr="002D0B6A" w:rsidTr="007E7E87">
        <w:tc>
          <w:tcPr>
            <w:tcW w:w="567" w:type="dxa"/>
          </w:tcPr>
          <w:p w:rsidR="001A640E" w:rsidRPr="002D0B6A" w:rsidRDefault="001A640E" w:rsidP="007E7E87">
            <w:pPr>
              <w:pStyle w:val="a9"/>
              <w:jc w:val="center"/>
            </w:pPr>
            <w:r w:rsidRPr="002D0B6A">
              <w:t>№ п/п</w:t>
            </w:r>
          </w:p>
        </w:tc>
        <w:tc>
          <w:tcPr>
            <w:tcW w:w="2640" w:type="dxa"/>
          </w:tcPr>
          <w:p w:rsidR="001A640E" w:rsidRPr="002D0B6A" w:rsidRDefault="001A640E" w:rsidP="007E7E87">
            <w:pPr>
              <w:pStyle w:val="a9"/>
              <w:jc w:val="center"/>
            </w:pPr>
            <w:r w:rsidRPr="002D0B6A">
              <w:t>Наименование расходных средств (наименование приобретенных товаров и услуг)</w:t>
            </w:r>
          </w:p>
        </w:tc>
        <w:tc>
          <w:tcPr>
            <w:tcW w:w="1470" w:type="dxa"/>
          </w:tcPr>
          <w:p w:rsidR="001A640E" w:rsidRPr="002D0B6A" w:rsidRDefault="001A640E" w:rsidP="007E7E87">
            <w:pPr>
              <w:pStyle w:val="a9"/>
              <w:jc w:val="center"/>
            </w:pPr>
            <w:r w:rsidRPr="002D0B6A">
              <w:t>Количество</w:t>
            </w:r>
          </w:p>
        </w:tc>
        <w:tc>
          <w:tcPr>
            <w:tcW w:w="1404" w:type="dxa"/>
          </w:tcPr>
          <w:p w:rsidR="001A640E" w:rsidRPr="002D0B6A" w:rsidRDefault="001A640E" w:rsidP="007E7E87">
            <w:pPr>
              <w:pStyle w:val="a9"/>
              <w:jc w:val="center"/>
            </w:pPr>
            <w:r w:rsidRPr="002D0B6A">
              <w:t>Цена</w:t>
            </w:r>
          </w:p>
        </w:tc>
        <w:tc>
          <w:tcPr>
            <w:tcW w:w="1546" w:type="dxa"/>
          </w:tcPr>
          <w:p w:rsidR="001A640E" w:rsidRPr="002D0B6A" w:rsidRDefault="001A640E" w:rsidP="007E7E87">
            <w:pPr>
              <w:pStyle w:val="a9"/>
              <w:jc w:val="center"/>
            </w:pPr>
            <w:r w:rsidRPr="002D0B6A">
              <w:t>Сумма</w:t>
            </w:r>
          </w:p>
        </w:tc>
        <w:tc>
          <w:tcPr>
            <w:tcW w:w="1943" w:type="dxa"/>
          </w:tcPr>
          <w:p w:rsidR="001A640E" w:rsidRPr="002D0B6A" w:rsidRDefault="001A640E" w:rsidP="007E7E87">
            <w:pPr>
              <w:pStyle w:val="a9"/>
              <w:jc w:val="center"/>
            </w:pPr>
            <w:r w:rsidRPr="002D0B6A">
              <w:t>Обоснование целевого расхода</w:t>
            </w:r>
          </w:p>
        </w:tc>
      </w:tr>
      <w:tr w:rsidR="001A640E" w:rsidRPr="002D0B6A" w:rsidTr="007E7E87">
        <w:tc>
          <w:tcPr>
            <w:tcW w:w="9570" w:type="dxa"/>
            <w:gridSpan w:val="6"/>
          </w:tcPr>
          <w:p w:rsidR="001A640E" w:rsidRPr="002D0B6A" w:rsidRDefault="001A640E" w:rsidP="007E7E87">
            <w:pPr>
              <w:pStyle w:val="a9"/>
            </w:pPr>
            <w:r w:rsidRPr="002D0B6A">
              <w:t>1. Укрепление материально технической базы</w:t>
            </w:r>
          </w:p>
        </w:tc>
      </w:tr>
      <w:tr w:rsidR="001A640E" w:rsidRPr="002D0B6A" w:rsidTr="007E7E87">
        <w:tc>
          <w:tcPr>
            <w:tcW w:w="567" w:type="dxa"/>
          </w:tcPr>
          <w:p w:rsidR="001A640E" w:rsidRPr="002D0B6A" w:rsidRDefault="001A640E" w:rsidP="007E7E87">
            <w:pPr>
              <w:pStyle w:val="a9"/>
            </w:pPr>
          </w:p>
        </w:tc>
        <w:tc>
          <w:tcPr>
            <w:tcW w:w="2640" w:type="dxa"/>
          </w:tcPr>
          <w:p w:rsidR="001A640E" w:rsidRPr="002D0B6A" w:rsidRDefault="001A640E" w:rsidP="007E7E87">
            <w:pPr>
              <w:pStyle w:val="a9"/>
            </w:pPr>
          </w:p>
        </w:tc>
        <w:tc>
          <w:tcPr>
            <w:tcW w:w="1470" w:type="dxa"/>
          </w:tcPr>
          <w:p w:rsidR="001A640E" w:rsidRPr="002D0B6A" w:rsidRDefault="001A640E" w:rsidP="007E7E87">
            <w:pPr>
              <w:pStyle w:val="a9"/>
            </w:pPr>
          </w:p>
        </w:tc>
        <w:tc>
          <w:tcPr>
            <w:tcW w:w="1404" w:type="dxa"/>
          </w:tcPr>
          <w:p w:rsidR="001A640E" w:rsidRPr="002D0B6A" w:rsidRDefault="001A640E" w:rsidP="007E7E87">
            <w:pPr>
              <w:pStyle w:val="a9"/>
            </w:pPr>
          </w:p>
        </w:tc>
        <w:tc>
          <w:tcPr>
            <w:tcW w:w="1546" w:type="dxa"/>
          </w:tcPr>
          <w:p w:rsidR="001A640E" w:rsidRPr="002D0B6A" w:rsidRDefault="001A640E" w:rsidP="007E7E87">
            <w:pPr>
              <w:pStyle w:val="a9"/>
            </w:pPr>
          </w:p>
        </w:tc>
        <w:tc>
          <w:tcPr>
            <w:tcW w:w="1943" w:type="dxa"/>
          </w:tcPr>
          <w:p w:rsidR="001A640E" w:rsidRPr="002D0B6A" w:rsidRDefault="001A640E" w:rsidP="007E7E87">
            <w:pPr>
              <w:pStyle w:val="a9"/>
            </w:pPr>
          </w:p>
        </w:tc>
      </w:tr>
      <w:tr w:rsidR="001A640E" w:rsidRPr="002D0B6A" w:rsidTr="007E7E87">
        <w:tc>
          <w:tcPr>
            <w:tcW w:w="567" w:type="dxa"/>
          </w:tcPr>
          <w:p w:rsidR="001A640E" w:rsidRPr="002D0B6A" w:rsidRDefault="001A640E" w:rsidP="007E7E87">
            <w:pPr>
              <w:pStyle w:val="a9"/>
            </w:pPr>
          </w:p>
        </w:tc>
        <w:tc>
          <w:tcPr>
            <w:tcW w:w="2640" w:type="dxa"/>
          </w:tcPr>
          <w:p w:rsidR="001A640E" w:rsidRPr="002D0B6A" w:rsidRDefault="001A640E" w:rsidP="007E7E87">
            <w:pPr>
              <w:pStyle w:val="a9"/>
            </w:pPr>
          </w:p>
        </w:tc>
        <w:tc>
          <w:tcPr>
            <w:tcW w:w="1470" w:type="dxa"/>
          </w:tcPr>
          <w:p w:rsidR="001A640E" w:rsidRPr="002D0B6A" w:rsidRDefault="001A640E" w:rsidP="007E7E87">
            <w:pPr>
              <w:pStyle w:val="a9"/>
            </w:pPr>
          </w:p>
        </w:tc>
        <w:tc>
          <w:tcPr>
            <w:tcW w:w="1404" w:type="dxa"/>
          </w:tcPr>
          <w:p w:rsidR="001A640E" w:rsidRPr="002D0B6A" w:rsidRDefault="001A640E" w:rsidP="007E7E87">
            <w:pPr>
              <w:pStyle w:val="a9"/>
            </w:pPr>
          </w:p>
        </w:tc>
        <w:tc>
          <w:tcPr>
            <w:tcW w:w="1546" w:type="dxa"/>
          </w:tcPr>
          <w:p w:rsidR="001A640E" w:rsidRPr="002D0B6A" w:rsidRDefault="001A640E" w:rsidP="007E7E87">
            <w:pPr>
              <w:pStyle w:val="a9"/>
            </w:pPr>
          </w:p>
        </w:tc>
        <w:tc>
          <w:tcPr>
            <w:tcW w:w="1943" w:type="dxa"/>
          </w:tcPr>
          <w:p w:rsidR="001A640E" w:rsidRPr="002D0B6A" w:rsidRDefault="001A640E" w:rsidP="007E7E87">
            <w:pPr>
              <w:pStyle w:val="a9"/>
            </w:pPr>
          </w:p>
        </w:tc>
      </w:tr>
      <w:tr w:rsidR="001A640E" w:rsidRPr="002D0B6A" w:rsidTr="007E7E87">
        <w:tc>
          <w:tcPr>
            <w:tcW w:w="567" w:type="dxa"/>
          </w:tcPr>
          <w:p w:rsidR="001A640E" w:rsidRPr="002D0B6A" w:rsidRDefault="001A640E" w:rsidP="007E7E87">
            <w:pPr>
              <w:pStyle w:val="a9"/>
            </w:pPr>
          </w:p>
        </w:tc>
        <w:tc>
          <w:tcPr>
            <w:tcW w:w="2640" w:type="dxa"/>
          </w:tcPr>
          <w:p w:rsidR="001A640E" w:rsidRPr="002D0B6A" w:rsidRDefault="001A640E" w:rsidP="007E7E87">
            <w:pPr>
              <w:pStyle w:val="a9"/>
            </w:pPr>
          </w:p>
        </w:tc>
        <w:tc>
          <w:tcPr>
            <w:tcW w:w="1470" w:type="dxa"/>
          </w:tcPr>
          <w:p w:rsidR="001A640E" w:rsidRPr="002D0B6A" w:rsidRDefault="001A640E" w:rsidP="007E7E87">
            <w:pPr>
              <w:pStyle w:val="a9"/>
            </w:pPr>
          </w:p>
        </w:tc>
        <w:tc>
          <w:tcPr>
            <w:tcW w:w="1404" w:type="dxa"/>
          </w:tcPr>
          <w:p w:rsidR="001A640E" w:rsidRPr="002D0B6A" w:rsidRDefault="001A640E" w:rsidP="007E7E87">
            <w:pPr>
              <w:pStyle w:val="a9"/>
            </w:pPr>
          </w:p>
        </w:tc>
        <w:tc>
          <w:tcPr>
            <w:tcW w:w="1546" w:type="dxa"/>
          </w:tcPr>
          <w:p w:rsidR="001A640E" w:rsidRPr="002D0B6A" w:rsidRDefault="001A640E" w:rsidP="007E7E87">
            <w:pPr>
              <w:pStyle w:val="a9"/>
            </w:pPr>
          </w:p>
        </w:tc>
        <w:tc>
          <w:tcPr>
            <w:tcW w:w="1943" w:type="dxa"/>
          </w:tcPr>
          <w:p w:rsidR="001A640E" w:rsidRPr="002D0B6A" w:rsidRDefault="001A640E" w:rsidP="007E7E87">
            <w:pPr>
              <w:pStyle w:val="a9"/>
            </w:pPr>
          </w:p>
        </w:tc>
      </w:tr>
      <w:tr w:rsidR="001A640E" w:rsidRPr="002D0B6A" w:rsidTr="007E7E87">
        <w:tc>
          <w:tcPr>
            <w:tcW w:w="567" w:type="dxa"/>
          </w:tcPr>
          <w:p w:rsidR="001A640E" w:rsidRPr="002D0B6A" w:rsidRDefault="001A640E" w:rsidP="007E7E87">
            <w:pPr>
              <w:pStyle w:val="a9"/>
            </w:pPr>
          </w:p>
        </w:tc>
        <w:tc>
          <w:tcPr>
            <w:tcW w:w="2640" w:type="dxa"/>
          </w:tcPr>
          <w:p w:rsidR="001A640E" w:rsidRPr="002D0B6A" w:rsidRDefault="001A640E" w:rsidP="007E7E87">
            <w:pPr>
              <w:pStyle w:val="a9"/>
            </w:pPr>
            <w:r w:rsidRPr="002D0B6A">
              <w:t>Всего</w:t>
            </w:r>
          </w:p>
        </w:tc>
        <w:tc>
          <w:tcPr>
            <w:tcW w:w="1470" w:type="dxa"/>
          </w:tcPr>
          <w:p w:rsidR="001A640E" w:rsidRPr="002D0B6A" w:rsidRDefault="001A640E" w:rsidP="007E7E87">
            <w:pPr>
              <w:pStyle w:val="a9"/>
            </w:pPr>
          </w:p>
        </w:tc>
        <w:tc>
          <w:tcPr>
            <w:tcW w:w="1404" w:type="dxa"/>
          </w:tcPr>
          <w:p w:rsidR="001A640E" w:rsidRPr="002D0B6A" w:rsidRDefault="001A640E" w:rsidP="007E7E87">
            <w:pPr>
              <w:pStyle w:val="a9"/>
            </w:pPr>
          </w:p>
        </w:tc>
        <w:tc>
          <w:tcPr>
            <w:tcW w:w="1546" w:type="dxa"/>
          </w:tcPr>
          <w:p w:rsidR="001A640E" w:rsidRPr="002D0B6A" w:rsidRDefault="001A640E" w:rsidP="007E7E87">
            <w:pPr>
              <w:pStyle w:val="a9"/>
            </w:pPr>
          </w:p>
        </w:tc>
        <w:tc>
          <w:tcPr>
            <w:tcW w:w="1943" w:type="dxa"/>
          </w:tcPr>
          <w:p w:rsidR="001A640E" w:rsidRPr="002D0B6A" w:rsidRDefault="001A640E" w:rsidP="007E7E87">
            <w:pPr>
              <w:pStyle w:val="a9"/>
            </w:pPr>
          </w:p>
        </w:tc>
      </w:tr>
      <w:tr w:rsidR="001A640E" w:rsidRPr="002D0B6A" w:rsidTr="007E7E87">
        <w:tc>
          <w:tcPr>
            <w:tcW w:w="9570" w:type="dxa"/>
            <w:gridSpan w:val="6"/>
          </w:tcPr>
          <w:p w:rsidR="001A640E" w:rsidRPr="002D0B6A" w:rsidRDefault="001A640E" w:rsidP="007E7E87">
            <w:pPr>
              <w:pStyle w:val="a9"/>
            </w:pPr>
            <w:r w:rsidRPr="002D0B6A">
              <w:t>2. Организация экскурсионных мероприятий</w:t>
            </w:r>
          </w:p>
        </w:tc>
      </w:tr>
      <w:tr w:rsidR="001A640E" w:rsidRPr="002D0B6A" w:rsidTr="007E7E87">
        <w:tc>
          <w:tcPr>
            <w:tcW w:w="567" w:type="dxa"/>
          </w:tcPr>
          <w:p w:rsidR="001A640E" w:rsidRPr="002D0B6A" w:rsidRDefault="001A640E" w:rsidP="007E7E87">
            <w:pPr>
              <w:pStyle w:val="a9"/>
            </w:pPr>
          </w:p>
        </w:tc>
        <w:tc>
          <w:tcPr>
            <w:tcW w:w="2640" w:type="dxa"/>
          </w:tcPr>
          <w:p w:rsidR="001A640E" w:rsidRPr="002D0B6A" w:rsidRDefault="001A640E" w:rsidP="007E7E87">
            <w:pPr>
              <w:pStyle w:val="a9"/>
            </w:pPr>
          </w:p>
        </w:tc>
        <w:tc>
          <w:tcPr>
            <w:tcW w:w="1470" w:type="dxa"/>
          </w:tcPr>
          <w:p w:rsidR="001A640E" w:rsidRPr="002D0B6A" w:rsidRDefault="001A640E" w:rsidP="007E7E87">
            <w:pPr>
              <w:pStyle w:val="a9"/>
            </w:pPr>
          </w:p>
        </w:tc>
        <w:tc>
          <w:tcPr>
            <w:tcW w:w="1404" w:type="dxa"/>
          </w:tcPr>
          <w:p w:rsidR="001A640E" w:rsidRPr="002D0B6A" w:rsidRDefault="001A640E" w:rsidP="007E7E87">
            <w:pPr>
              <w:pStyle w:val="a9"/>
            </w:pPr>
          </w:p>
        </w:tc>
        <w:tc>
          <w:tcPr>
            <w:tcW w:w="1546" w:type="dxa"/>
          </w:tcPr>
          <w:p w:rsidR="001A640E" w:rsidRPr="002D0B6A" w:rsidRDefault="001A640E" w:rsidP="007E7E87">
            <w:pPr>
              <w:pStyle w:val="a9"/>
            </w:pPr>
          </w:p>
        </w:tc>
        <w:tc>
          <w:tcPr>
            <w:tcW w:w="1943" w:type="dxa"/>
          </w:tcPr>
          <w:p w:rsidR="001A640E" w:rsidRPr="002D0B6A" w:rsidRDefault="001A640E" w:rsidP="007E7E87">
            <w:pPr>
              <w:pStyle w:val="a9"/>
            </w:pPr>
          </w:p>
        </w:tc>
      </w:tr>
      <w:tr w:rsidR="001A640E" w:rsidRPr="002D0B6A" w:rsidTr="007E7E87">
        <w:tc>
          <w:tcPr>
            <w:tcW w:w="567" w:type="dxa"/>
          </w:tcPr>
          <w:p w:rsidR="001A640E" w:rsidRPr="002D0B6A" w:rsidRDefault="001A640E" w:rsidP="007E7E87">
            <w:pPr>
              <w:pStyle w:val="a9"/>
            </w:pPr>
          </w:p>
        </w:tc>
        <w:tc>
          <w:tcPr>
            <w:tcW w:w="2640" w:type="dxa"/>
          </w:tcPr>
          <w:p w:rsidR="001A640E" w:rsidRPr="002D0B6A" w:rsidRDefault="001A640E" w:rsidP="007E7E87">
            <w:pPr>
              <w:pStyle w:val="a9"/>
            </w:pPr>
          </w:p>
        </w:tc>
        <w:tc>
          <w:tcPr>
            <w:tcW w:w="1470" w:type="dxa"/>
          </w:tcPr>
          <w:p w:rsidR="001A640E" w:rsidRPr="002D0B6A" w:rsidRDefault="001A640E" w:rsidP="007E7E87">
            <w:pPr>
              <w:pStyle w:val="a9"/>
            </w:pPr>
          </w:p>
        </w:tc>
        <w:tc>
          <w:tcPr>
            <w:tcW w:w="1404" w:type="dxa"/>
          </w:tcPr>
          <w:p w:rsidR="001A640E" w:rsidRPr="002D0B6A" w:rsidRDefault="001A640E" w:rsidP="007E7E87">
            <w:pPr>
              <w:pStyle w:val="a9"/>
            </w:pPr>
          </w:p>
        </w:tc>
        <w:tc>
          <w:tcPr>
            <w:tcW w:w="1546" w:type="dxa"/>
          </w:tcPr>
          <w:p w:rsidR="001A640E" w:rsidRPr="002D0B6A" w:rsidRDefault="001A640E" w:rsidP="007E7E87">
            <w:pPr>
              <w:pStyle w:val="a9"/>
            </w:pPr>
          </w:p>
        </w:tc>
        <w:tc>
          <w:tcPr>
            <w:tcW w:w="1943" w:type="dxa"/>
          </w:tcPr>
          <w:p w:rsidR="001A640E" w:rsidRPr="002D0B6A" w:rsidRDefault="001A640E" w:rsidP="007E7E87">
            <w:pPr>
              <w:pStyle w:val="a9"/>
            </w:pPr>
          </w:p>
        </w:tc>
      </w:tr>
      <w:tr w:rsidR="001A640E" w:rsidRPr="002D0B6A" w:rsidTr="007E7E87">
        <w:tc>
          <w:tcPr>
            <w:tcW w:w="567" w:type="dxa"/>
          </w:tcPr>
          <w:p w:rsidR="001A640E" w:rsidRPr="002D0B6A" w:rsidRDefault="001A640E" w:rsidP="007E7E87">
            <w:pPr>
              <w:pStyle w:val="a9"/>
            </w:pPr>
          </w:p>
        </w:tc>
        <w:tc>
          <w:tcPr>
            <w:tcW w:w="2640" w:type="dxa"/>
          </w:tcPr>
          <w:p w:rsidR="001A640E" w:rsidRPr="002D0B6A" w:rsidRDefault="001A640E" w:rsidP="007E7E87">
            <w:pPr>
              <w:pStyle w:val="a9"/>
            </w:pPr>
          </w:p>
        </w:tc>
        <w:tc>
          <w:tcPr>
            <w:tcW w:w="1470" w:type="dxa"/>
          </w:tcPr>
          <w:p w:rsidR="001A640E" w:rsidRPr="002D0B6A" w:rsidRDefault="001A640E" w:rsidP="007E7E87">
            <w:pPr>
              <w:pStyle w:val="a9"/>
            </w:pPr>
          </w:p>
        </w:tc>
        <w:tc>
          <w:tcPr>
            <w:tcW w:w="1404" w:type="dxa"/>
          </w:tcPr>
          <w:p w:rsidR="001A640E" w:rsidRPr="002D0B6A" w:rsidRDefault="001A640E" w:rsidP="007E7E87">
            <w:pPr>
              <w:pStyle w:val="a9"/>
            </w:pPr>
          </w:p>
        </w:tc>
        <w:tc>
          <w:tcPr>
            <w:tcW w:w="1546" w:type="dxa"/>
          </w:tcPr>
          <w:p w:rsidR="001A640E" w:rsidRPr="002D0B6A" w:rsidRDefault="001A640E" w:rsidP="007E7E87">
            <w:pPr>
              <w:pStyle w:val="a9"/>
            </w:pPr>
          </w:p>
        </w:tc>
        <w:tc>
          <w:tcPr>
            <w:tcW w:w="1943" w:type="dxa"/>
          </w:tcPr>
          <w:p w:rsidR="001A640E" w:rsidRPr="002D0B6A" w:rsidRDefault="001A640E" w:rsidP="007E7E87">
            <w:pPr>
              <w:pStyle w:val="a9"/>
            </w:pPr>
          </w:p>
        </w:tc>
      </w:tr>
      <w:tr w:rsidR="001A640E" w:rsidRPr="002D0B6A" w:rsidTr="007E7E87">
        <w:tc>
          <w:tcPr>
            <w:tcW w:w="567" w:type="dxa"/>
          </w:tcPr>
          <w:p w:rsidR="001A640E" w:rsidRPr="002D0B6A" w:rsidRDefault="001A640E" w:rsidP="007E7E87">
            <w:pPr>
              <w:pStyle w:val="a9"/>
            </w:pPr>
          </w:p>
        </w:tc>
        <w:tc>
          <w:tcPr>
            <w:tcW w:w="2640" w:type="dxa"/>
          </w:tcPr>
          <w:p w:rsidR="001A640E" w:rsidRPr="002D0B6A" w:rsidRDefault="001A640E" w:rsidP="007E7E87">
            <w:pPr>
              <w:pStyle w:val="a9"/>
            </w:pPr>
            <w:r w:rsidRPr="002D0B6A">
              <w:t>Всего</w:t>
            </w:r>
          </w:p>
        </w:tc>
        <w:tc>
          <w:tcPr>
            <w:tcW w:w="1470" w:type="dxa"/>
          </w:tcPr>
          <w:p w:rsidR="001A640E" w:rsidRPr="002D0B6A" w:rsidRDefault="001A640E" w:rsidP="007E7E87">
            <w:pPr>
              <w:pStyle w:val="a9"/>
            </w:pPr>
          </w:p>
        </w:tc>
        <w:tc>
          <w:tcPr>
            <w:tcW w:w="1404" w:type="dxa"/>
          </w:tcPr>
          <w:p w:rsidR="001A640E" w:rsidRPr="002D0B6A" w:rsidRDefault="001A640E" w:rsidP="007E7E87">
            <w:pPr>
              <w:pStyle w:val="a9"/>
            </w:pPr>
          </w:p>
        </w:tc>
        <w:tc>
          <w:tcPr>
            <w:tcW w:w="1546" w:type="dxa"/>
          </w:tcPr>
          <w:p w:rsidR="001A640E" w:rsidRPr="002D0B6A" w:rsidRDefault="001A640E" w:rsidP="007E7E87">
            <w:pPr>
              <w:pStyle w:val="a9"/>
            </w:pPr>
          </w:p>
        </w:tc>
        <w:tc>
          <w:tcPr>
            <w:tcW w:w="1943" w:type="dxa"/>
          </w:tcPr>
          <w:p w:rsidR="001A640E" w:rsidRPr="002D0B6A" w:rsidRDefault="001A640E" w:rsidP="007E7E87">
            <w:pPr>
              <w:pStyle w:val="a9"/>
            </w:pPr>
          </w:p>
        </w:tc>
      </w:tr>
      <w:tr w:rsidR="001A640E" w:rsidRPr="002D0B6A" w:rsidTr="007E7E87">
        <w:tc>
          <w:tcPr>
            <w:tcW w:w="9570" w:type="dxa"/>
            <w:gridSpan w:val="6"/>
          </w:tcPr>
          <w:p w:rsidR="001A640E" w:rsidRPr="002D0B6A" w:rsidRDefault="001A640E" w:rsidP="007E7E87">
            <w:pPr>
              <w:pStyle w:val="a9"/>
            </w:pPr>
            <w:r w:rsidRPr="002D0B6A">
              <w:t>3. Прочие услуги</w:t>
            </w:r>
          </w:p>
        </w:tc>
      </w:tr>
      <w:tr w:rsidR="001A640E" w:rsidRPr="002D0B6A" w:rsidTr="007E7E87">
        <w:tc>
          <w:tcPr>
            <w:tcW w:w="567" w:type="dxa"/>
          </w:tcPr>
          <w:p w:rsidR="001A640E" w:rsidRPr="002D0B6A" w:rsidRDefault="001A640E" w:rsidP="007E7E87">
            <w:pPr>
              <w:pStyle w:val="a9"/>
            </w:pPr>
          </w:p>
        </w:tc>
        <w:tc>
          <w:tcPr>
            <w:tcW w:w="2640" w:type="dxa"/>
          </w:tcPr>
          <w:p w:rsidR="001A640E" w:rsidRPr="002D0B6A" w:rsidRDefault="001A640E" w:rsidP="007E7E87">
            <w:pPr>
              <w:pStyle w:val="a9"/>
            </w:pPr>
          </w:p>
        </w:tc>
        <w:tc>
          <w:tcPr>
            <w:tcW w:w="1470" w:type="dxa"/>
          </w:tcPr>
          <w:p w:rsidR="001A640E" w:rsidRPr="002D0B6A" w:rsidRDefault="001A640E" w:rsidP="007E7E87">
            <w:pPr>
              <w:pStyle w:val="a9"/>
            </w:pPr>
          </w:p>
        </w:tc>
        <w:tc>
          <w:tcPr>
            <w:tcW w:w="1404" w:type="dxa"/>
          </w:tcPr>
          <w:p w:rsidR="001A640E" w:rsidRPr="002D0B6A" w:rsidRDefault="001A640E" w:rsidP="007E7E87">
            <w:pPr>
              <w:pStyle w:val="a9"/>
            </w:pPr>
          </w:p>
        </w:tc>
        <w:tc>
          <w:tcPr>
            <w:tcW w:w="1546" w:type="dxa"/>
          </w:tcPr>
          <w:p w:rsidR="001A640E" w:rsidRPr="002D0B6A" w:rsidRDefault="001A640E" w:rsidP="007E7E87">
            <w:pPr>
              <w:pStyle w:val="a9"/>
            </w:pPr>
          </w:p>
        </w:tc>
        <w:tc>
          <w:tcPr>
            <w:tcW w:w="1943" w:type="dxa"/>
          </w:tcPr>
          <w:p w:rsidR="001A640E" w:rsidRPr="002D0B6A" w:rsidRDefault="001A640E" w:rsidP="007E7E87">
            <w:pPr>
              <w:pStyle w:val="a9"/>
            </w:pPr>
          </w:p>
        </w:tc>
      </w:tr>
      <w:tr w:rsidR="001A640E" w:rsidRPr="002D0B6A" w:rsidTr="007E7E87">
        <w:tc>
          <w:tcPr>
            <w:tcW w:w="567" w:type="dxa"/>
          </w:tcPr>
          <w:p w:rsidR="001A640E" w:rsidRPr="002D0B6A" w:rsidRDefault="001A640E" w:rsidP="007E7E87">
            <w:pPr>
              <w:pStyle w:val="a9"/>
            </w:pPr>
          </w:p>
        </w:tc>
        <w:tc>
          <w:tcPr>
            <w:tcW w:w="2640" w:type="dxa"/>
          </w:tcPr>
          <w:p w:rsidR="001A640E" w:rsidRPr="002D0B6A" w:rsidRDefault="001A640E" w:rsidP="007E7E87">
            <w:pPr>
              <w:pStyle w:val="a9"/>
            </w:pPr>
          </w:p>
        </w:tc>
        <w:tc>
          <w:tcPr>
            <w:tcW w:w="1470" w:type="dxa"/>
          </w:tcPr>
          <w:p w:rsidR="001A640E" w:rsidRPr="002D0B6A" w:rsidRDefault="001A640E" w:rsidP="007E7E87">
            <w:pPr>
              <w:pStyle w:val="a9"/>
            </w:pPr>
          </w:p>
        </w:tc>
        <w:tc>
          <w:tcPr>
            <w:tcW w:w="1404" w:type="dxa"/>
          </w:tcPr>
          <w:p w:rsidR="001A640E" w:rsidRPr="002D0B6A" w:rsidRDefault="001A640E" w:rsidP="007E7E87">
            <w:pPr>
              <w:pStyle w:val="a9"/>
            </w:pPr>
          </w:p>
        </w:tc>
        <w:tc>
          <w:tcPr>
            <w:tcW w:w="1546" w:type="dxa"/>
          </w:tcPr>
          <w:p w:rsidR="001A640E" w:rsidRPr="002D0B6A" w:rsidRDefault="001A640E" w:rsidP="007E7E87">
            <w:pPr>
              <w:pStyle w:val="a9"/>
            </w:pPr>
          </w:p>
        </w:tc>
        <w:tc>
          <w:tcPr>
            <w:tcW w:w="1943" w:type="dxa"/>
          </w:tcPr>
          <w:p w:rsidR="001A640E" w:rsidRPr="002D0B6A" w:rsidRDefault="001A640E" w:rsidP="007E7E87">
            <w:pPr>
              <w:pStyle w:val="a9"/>
            </w:pPr>
          </w:p>
        </w:tc>
      </w:tr>
      <w:tr w:rsidR="001A640E" w:rsidRPr="002D0B6A" w:rsidTr="007E7E87">
        <w:tc>
          <w:tcPr>
            <w:tcW w:w="567" w:type="dxa"/>
          </w:tcPr>
          <w:p w:rsidR="001A640E" w:rsidRPr="002D0B6A" w:rsidRDefault="001A640E" w:rsidP="007E7E87">
            <w:pPr>
              <w:pStyle w:val="a9"/>
            </w:pPr>
          </w:p>
        </w:tc>
        <w:tc>
          <w:tcPr>
            <w:tcW w:w="2640" w:type="dxa"/>
          </w:tcPr>
          <w:p w:rsidR="001A640E" w:rsidRPr="002D0B6A" w:rsidRDefault="001A640E" w:rsidP="007E7E87">
            <w:pPr>
              <w:pStyle w:val="a9"/>
            </w:pPr>
          </w:p>
        </w:tc>
        <w:tc>
          <w:tcPr>
            <w:tcW w:w="1470" w:type="dxa"/>
          </w:tcPr>
          <w:p w:rsidR="001A640E" w:rsidRPr="002D0B6A" w:rsidRDefault="001A640E" w:rsidP="007E7E87">
            <w:pPr>
              <w:pStyle w:val="a9"/>
            </w:pPr>
          </w:p>
        </w:tc>
        <w:tc>
          <w:tcPr>
            <w:tcW w:w="1404" w:type="dxa"/>
          </w:tcPr>
          <w:p w:rsidR="001A640E" w:rsidRPr="002D0B6A" w:rsidRDefault="001A640E" w:rsidP="007E7E87">
            <w:pPr>
              <w:pStyle w:val="a9"/>
            </w:pPr>
          </w:p>
        </w:tc>
        <w:tc>
          <w:tcPr>
            <w:tcW w:w="1546" w:type="dxa"/>
          </w:tcPr>
          <w:p w:rsidR="001A640E" w:rsidRPr="002D0B6A" w:rsidRDefault="001A640E" w:rsidP="007E7E87">
            <w:pPr>
              <w:pStyle w:val="a9"/>
            </w:pPr>
          </w:p>
        </w:tc>
        <w:tc>
          <w:tcPr>
            <w:tcW w:w="1943" w:type="dxa"/>
          </w:tcPr>
          <w:p w:rsidR="001A640E" w:rsidRPr="002D0B6A" w:rsidRDefault="001A640E" w:rsidP="007E7E87">
            <w:pPr>
              <w:pStyle w:val="a9"/>
            </w:pPr>
          </w:p>
        </w:tc>
      </w:tr>
      <w:tr w:rsidR="001A640E" w:rsidRPr="002D0B6A" w:rsidTr="007E7E87">
        <w:tc>
          <w:tcPr>
            <w:tcW w:w="567" w:type="dxa"/>
          </w:tcPr>
          <w:p w:rsidR="001A640E" w:rsidRPr="002D0B6A" w:rsidRDefault="001A640E" w:rsidP="007E7E87">
            <w:pPr>
              <w:pStyle w:val="a9"/>
            </w:pPr>
          </w:p>
        </w:tc>
        <w:tc>
          <w:tcPr>
            <w:tcW w:w="2640" w:type="dxa"/>
          </w:tcPr>
          <w:p w:rsidR="001A640E" w:rsidRPr="002D0B6A" w:rsidRDefault="001A640E" w:rsidP="007E7E87">
            <w:pPr>
              <w:pStyle w:val="a9"/>
            </w:pPr>
            <w:r w:rsidRPr="002D0B6A">
              <w:t>Всего</w:t>
            </w:r>
          </w:p>
        </w:tc>
        <w:tc>
          <w:tcPr>
            <w:tcW w:w="1470" w:type="dxa"/>
          </w:tcPr>
          <w:p w:rsidR="001A640E" w:rsidRPr="002D0B6A" w:rsidRDefault="001A640E" w:rsidP="007E7E87">
            <w:pPr>
              <w:pStyle w:val="a9"/>
            </w:pPr>
          </w:p>
        </w:tc>
        <w:tc>
          <w:tcPr>
            <w:tcW w:w="1404" w:type="dxa"/>
          </w:tcPr>
          <w:p w:rsidR="001A640E" w:rsidRPr="002D0B6A" w:rsidRDefault="001A640E" w:rsidP="007E7E87">
            <w:pPr>
              <w:pStyle w:val="a9"/>
            </w:pPr>
          </w:p>
        </w:tc>
        <w:tc>
          <w:tcPr>
            <w:tcW w:w="1546" w:type="dxa"/>
          </w:tcPr>
          <w:p w:rsidR="001A640E" w:rsidRPr="002D0B6A" w:rsidRDefault="001A640E" w:rsidP="007E7E87">
            <w:pPr>
              <w:pStyle w:val="a9"/>
            </w:pPr>
          </w:p>
        </w:tc>
        <w:tc>
          <w:tcPr>
            <w:tcW w:w="1943" w:type="dxa"/>
          </w:tcPr>
          <w:p w:rsidR="001A640E" w:rsidRPr="002D0B6A" w:rsidRDefault="001A640E" w:rsidP="007E7E87">
            <w:pPr>
              <w:pStyle w:val="a9"/>
            </w:pPr>
          </w:p>
        </w:tc>
      </w:tr>
      <w:tr w:rsidR="001A640E" w:rsidRPr="002D0B6A" w:rsidTr="007E7E87">
        <w:tc>
          <w:tcPr>
            <w:tcW w:w="567" w:type="dxa"/>
          </w:tcPr>
          <w:p w:rsidR="001A640E" w:rsidRPr="002D0B6A" w:rsidRDefault="001A640E" w:rsidP="007E7E87">
            <w:pPr>
              <w:pStyle w:val="a9"/>
            </w:pPr>
          </w:p>
        </w:tc>
        <w:tc>
          <w:tcPr>
            <w:tcW w:w="2640" w:type="dxa"/>
          </w:tcPr>
          <w:p w:rsidR="001A640E" w:rsidRPr="002D0B6A" w:rsidRDefault="001A640E" w:rsidP="007E7E87">
            <w:pPr>
              <w:pStyle w:val="a9"/>
            </w:pPr>
            <w:r w:rsidRPr="002D0B6A">
              <w:t>ИТОГО:</w:t>
            </w:r>
          </w:p>
        </w:tc>
        <w:tc>
          <w:tcPr>
            <w:tcW w:w="1470" w:type="dxa"/>
          </w:tcPr>
          <w:p w:rsidR="001A640E" w:rsidRPr="002D0B6A" w:rsidRDefault="001A640E" w:rsidP="007E7E87">
            <w:pPr>
              <w:pStyle w:val="a9"/>
            </w:pPr>
          </w:p>
        </w:tc>
        <w:tc>
          <w:tcPr>
            <w:tcW w:w="1404" w:type="dxa"/>
          </w:tcPr>
          <w:p w:rsidR="001A640E" w:rsidRPr="002D0B6A" w:rsidRDefault="001A640E" w:rsidP="007E7E87">
            <w:pPr>
              <w:pStyle w:val="a9"/>
            </w:pPr>
          </w:p>
        </w:tc>
        <w:tc>
          <w:tcPr>
            <w:tcW w:w="1546" w:type="dxa"/>
          </w:tcPr>
          <w:p w:rsidR="001A640E" w:rsidRPr="002D0B6A" w:rsidRDefault="001A640E" w:rsidP="007E7E87">
            <w:pPr>
              <w:pStyle w:val="a9"/>
            </w:pPr>
          </w:p>
        </w:tc>
        <w:tc>
          <w:tcPr>
            <w:tcW w:w="1943" w:type="dxa"/>
          </w:tcPr>
          <w:p w:rsidR="001A640E" w:rsidRPr="002D0B6A" w:rsidRDefault="001A640E" w:rsidP="007E7E87">
            <w:pPr>
              <w:pStyle w:val="a9"/>
            </w:pPr>
          </w:p>
        </w:tc>
      </w:tr>
    </w:tbl>
    <w:p w:rsidR="001A640E" w:rsidRPr="002D0B6A" w:rsidRDefault="001A640E" w:rsidP="001A640E">
      <w:pPr>
        <w:pStyle w:val="a9"/>
      </w:pPr>
    </w:p>
    <w:p w:rsidR="001A640E" w:rsidRPr="002D0B6A" w:rsidRDefault="001A640E" w:rsidP="001A640E">
      <w:pPr>
        <w:pStyle w:val="a9"/>
      </w:pPr>
    </w:p>
    <w:p w:rsidR="001A640E" w:rsidRPr="002D0B6A" w:rsidRDefault="001A640E" w:rsidP="001A640E">
      <w:pPr>
        <w:pStyle w:val="a9"/>
      </w:pPr>
      <w:r w:rsidRPr="002D0B6A">
        <w:t>Руководитель</w:t>
      </w:r>
    </w:p>
    <w:p w:rsidR="001A640E" w:rsidRPr="002D0B6A" w:rsidRDefault="001A640E" w:rsidP="001A640E">
      <w:pPr>
        <w:pStyle w:val="a9"/>
      </w:pPr>
    </w:p>
    <w:p w:rsidR="001A640E" w:rsidRPr="002D0B6A" w:rsidRDefault="001A640E" w:rsidP="001A640E">
      <w:pPr>
        <w:pStyle w:val="a9"/>
      </w:pPr>
    </w:p>
    <w:p w:rsidR="001A640E" w:rsidRPr="002D0B6A" w:rsidRDefault="001A640E" w:rsidP="001A640E">
      <w:pPr>
        <w:pStyle w:val="a9"/>
      </w:pPr>
      <w:r w:rsidRPr="002D0B6A">
        <w:t>Главный бухгалтер</w:t>
      </w:r>
    </w:p>
    <w:p w:rsidR="001A640E" w:rsidRPr="002D0B6A" w:rsidRDefault="001A640E" w:rsidP="001A640E">
      <w:pPr>
        <w:pStyle w:val="92"/>
        <w:shd w:val="clear" w:color="auto" w:fill="auto"/>
        <w:spacing w:line="240" w:lineRule="auto"/>
        <w:jc w:val="center"/>
        <w:rPr>
          <w:rFonts w:ascii="Times New Roman" w:hAnsi="Times New Roman" w:cs="Times New Roman"/>
          <w:sz w:val="24"/>
          <w:szCs w:val="24"/>
          <w:highlight w:val="yellow"/>
        </w:rPr>
      </w:pPr>
    </w:p>
    <w:p w:rsidR="000B2AC9" w:rsidRDefault="000B2AC9" w:rsidP="00143470">
      <w:pPr>
        <w:pStyle w:val="20"/>
        <w:spacing w:before="0" w:beforeAutospacing="0" w:after="0" w:afterAutospacing="0"/>
        <w:jc w:val="center"/>
        <w:rPr>
          <w:b w:val="0"/>
          <w:sz w:val="24"/>
          <w:szCs w:val="24"/>
        </w:rPr>
      </w:pPr>
    </w:p>
    <w:p w:rsidR="00D866DF" w:rsidRDefault="00D866DF" w:rsidP="00143470">
      <w:pPr>
        <w:pStyle w:val="20"/>
        <w:spacing w:before="0" w:beforeAutospacing="0" w:after="0" w:afterAutospacing="0"/>
        <w:jc w:val="center"/>
        <w:rPr>
          <w:b w:val="0"/>
          <w:sz w:val="24"/>
          <w:szCs w:val="24"/>
        </w:rPr>
      </w:pPr>
    </w:p>
    <w:p w:rsidR="00D866DF" w:rsidRDefault="00D866DF" w:rsidP="00143470">
      <w:pPr>
        <w:pStyle w:val="20"/>
        <w:spacing w:before="0" w:beforeAutospacing="0" w:after="0" w:afterAutospacing="0"/>
        <w:jc w:val="center"/>
        <w:rPr>
          <w:b w:val="0"/>
          <w:sz w:val="24"/>
          <w:szCs w:val="24"/>
        </w:rPr>
      </w:pPr>
    </w:p>
    <w:p w:rsidR="00D866DF" w:rsidRDefault="00D866DF" w:rsidP="00143470">
      <w:pPr>
        <w:pStyle w:val="20"/>
        <w:spacing w:before="0" w:beforeAutospacing="0" w:after="0" w:afterAutospacing="0"/>
        <w:jc w:val="center"/>
        <w:rPr>
          <w:b w:val="0"/>
          <w:sz w:val="24"/>
          <w:szCs w:val="24"/>
        </w:rPr>
      </w:pPr>
    </w:p>
    <w:p w:rsidR="00D866DF" w:rsidRDefault="00D866DF" w:rsidP="00143470">
      <w:pPr>
        <w:pStyle w:val="20"/>
        <w:spacing w:before="0" w:beforeAutospacing="0" w:after="0" w:afterAutospacing="0"/>
        <w:jc w:val="center"/>
        <w:rPr>
          <w:b w:val="0"/>
          <w:sz w:val="24"/>
          <w:szCs w:val="24"/>
        </w:rPr>
      </w:pPr>
    </w:p>
    <w:p w:rsidR="00D866DF" w:rsidRDefault="00D866DF" w:rsidP="00143470">
      <w:pPr>
        <w:pStyle w:val="20"/>
        <w:spacing w:before="0" w:beforeAutospacing="0" w:after="0" w:afterAutospacing="0"/>
        <w:jc w:val="center"/>
        <w:rPr>
          <w:b w:val="0"/>
          <w:sz w:val="24"/>
          <w:szCs w:val="24"/>
        </w:rPr>
      </w:pPr>
    </w:p>
    <w:tbl>
      <w:tblPr>
        <w:tblW w:w="9648" w:type="dxa"/>
        <w:tblLook w:val="0000"/>
      </w:tblPr>
      <w:tblGrid>
        <w:gridCol w:w="4248"/>
        <w:gridCol w:w="1102"/>
        <w:gridCol w:w="4298"/>
      </w:tblGrid>
      <w:tr w:rsidR="00D866DF" w:rsidTr="007E7E87">
        <w:trPr>
          <w:cantSplit/>
          <w:trHeight w:val="435"/>
        </w:trPr>
        <w:tc>
          <w:tcPr>
            <w:tcW w:w="4248" w:type="dxa"/>
          </w:tcPr>
          <w:p w:rsidR="00D866DF" w:rsidRDefault="00D866DF" w:rsidP="007E7E87">
            <w:pPr>
              <w:pStyle w:val="a5"/>
              <w:tabs>
                <w:tab w:val="left" w:pos="4285"/>
              </w:tabs>
              <w:spacing w:line="192" w:lineRule="auto"/>
              <w:jc w:val="center"/>
              <w:rPr>
                <w:rFonts w:ascii="Times New Roman" w:hAnsi="Times New Roman" w:cs="Times New Roman"/>
                <w:b/>
                <w:bCs/>
                <w:noProof/>
                <w:color w:val="000000"/>
                <w:sz w:val="22"/>
              </w:rPr>
            </w:pPr>
            <w:r>
              <w:rPr>
                <w:noProof/>
                <w:sz w:val="26"/>
              </w:rPr>
              <w:drawing>
                <wp:anchor distT="0" distB="0" distL="114300" distR="114300" simplePos="0" relativeHeight="251671552" behindDoc="0" locked="0" layoutInCell="1" allowOverlap="1">
                  <wp:simplePos x="0" y="0"/>
                  <wp:positionH relativeFrom="column">
                    <wp:posOffset>2616732</wp:posOffset>
                  </wp:positionH>
                  <wp:positionV relativeFrom="paragraph">
                    <wp:posOffset>20423</wp:posOffset>
                  </wp:positionV>
                  <wp:extent cx="721419" cy="723014"/>
                  <wp:effectExtent l="19050" t="0" r="2481" b="0"/>
                  <wp:wrapNone/>
                  <wp:docPr id="10"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11" cstate="print"/>
                          <a:srcRect/>
                          <a:stretch>
                            <a:fillRect/>
                          </a:stretch>
                        </pic:blipFill>
                        <pic:spPr bwMode="auto">
                          <a:xfrm>
                            <a:off x="0" y="0"/>
                            <a:ext cx="721419" cy="723014"/>
                          </a:xfrm>
                          <a:prstGeom prst="rect">
                            <a:avLst/>
                          </a:prstGeom>
                          <a:noFill/>
                          <a:ln w="9525">
                            <a:noFill/>
                            <a:miter lim="800000"/>
                            <a:headEnd/>
                            <a:tailEnd/>
                          </a:ln>
                        </pic:spPr>
                      </pic:pic>
                    </a:graphicData>
                  </a:graphic>
                </wp:anchor>
              </w:drawing>
            </w:r>
            <w:r>
              <w:rPr>
                <w:rFonts w:ascii="Times New Roman" w:hAnsi="Times New Roman" w:cs="Times New Roman"/>
                <w:b/>
                <w:bCs/>
                <w:noProof/>
                <w:color w:val="000000"/>
                <w:sz w:val="22"/>
              </w:rPr>
              <w:t>ЧĂВАШ РЕСПУБЛИКИ</w:t>
            </w:r>
          </w:p>
          <w:p w:rsidR="00D866DF" w:rsidRDefault="00D866DF" w:rsidP="007E7E87">
            <w:pPr>
              <w:pStyle w:val="a5"/>
              <w:tabs>
                <w:tab w:val="left" w:pos="4285"/>
              </w:tabs>
              <w:spacing w:line="192" w:lineRule="auto"/>
              <w:jc w:val="center"/>
              <w:rPr>
                <w:sz w:val="26"/>
              </w:rPr>
            </w:pPr>
          </w:p>
        </w:tc>
        <w:tc>
          <w:tcPr>
            <w:tcW w:w="1102" w:type="dxa"/>
          </w:tcPr>
          <w:p w:rsidR="00D866DF" w:rsidRDefault="00D866DF" w:rsidP="007E7E87">
            <w:pPr>
              <w:jc w:val="center"/>
              <w:rPr>
                <w:sz w:val="26"/>
              </w:rPr>
            </w:pPr>
          </w:p>
        </w:tc>
        <w:tc>
          <w:tcPr>
            <w:tcW w:w="4298" w:type="dxa"/>
          </w:tcPr>
          <w:p w:rsidR="00D866DF" w:rsidRDefault="00D866DF" w:rsidP="007E7E87">
            <w:pPr>
              <w:pStyle w:val="a5"/>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D866DF" w:rsidRDefault="00D866DF" w:rsidP="007E7E87">
            <w:pPr>
              <w:pStyle w:val="a5"/>
              <w:spacing w:line="192" w:lineRule="auto"/>
              <w:jc w:val="center"/>
              <w:rPr>
                <w:sz w:val="26"/>
              </w:rPr>
            </w:pPr>
          </w:p>
        </w:tc>
      </w:tr>
      <w:tr w:rsidR="00D866DF" w:rsidTr="007E7E87">
        <w:trPr>
          <w:cantSplit/>
          <w:trHeight w:val="2355"/>
        </w:trPr>
        <w:tc>
          <w:tcPr>
            <w:tcW w:w="4248" w:type="dxa"/>
          </w:tcPr>
          <w:p w:rsidR="00D866DF" w:rsidRDefault="00D866DF" w:rsidP="007E7E87">
            <w:pPr>
              <w:pStyle w:val="a5"/>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ЙĚПРЕÇ РАЙОНĚН</w:t>
            </w:r>
          </w:p>
          <w:p w:rsidR="00D866DF" w:rsidRDefault="00D866DF" w:rsidP="007E7E87">
            <w:pPr>
              <w:pStyle w:val="a5"/>
              <w:tabs>
                <w:tab w:val="left" w:pos="4285"/>
              </w:tabs>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АДМИНИСТРАЦИЙĚ</w:t>
            </w:r>
          </w:p>
          <w:p w:rsidR="00D866DF" w:rsidRDefault="00D866DF" w:rsidP="007E7E87">
            <w:pPr>
              <w:spacing w:line="192" w:lineRule="auto"/>
            </w:pPr>
          </w:p>
          <w:p w:rsidR="00D866DF" w:rsidRDefault="00D866DF" w:rsidP="007E7E87">
            <w:pPr>
              <w:spacing w:line="192" w:lineRule="auto"/>
            </w:pPr>
          </w:p>
          <w:p w:rsidR="00D866DF" w:rsidRDefault="00D866DF" w:rsidP="007E7E87">
            <w:pPr>
              <w:pStyle w:val="a5"/>
              <w:tabs>
                <w:tab w:val="left" w:pos="4285"/>
              </w:tabs>
              <w:spacing w:line="192" w:lineRule="auto"/>
              <w:jc w:val="center"/>
              <w:rPr>
                <w:rStyle w:val="a6"/>
                <w:rFonts w:ascii="Times New Roman" w:hAnsi="Times New Roman" w:cs="Times New Roman"/>
                <w:noProof/>
                <w:color w:val="000000"/>
                <w:sz w:val="26"/>
                <w:szCs w:val="26"/>
              </w:rPr>
            </w:pPr>
            <w:r>
              <w:rPr>
                <w:rStyle w:val="a6"/>
                <w:rFonts w:ascii="Times New Roman" w:hAnsi="Times New Roman" w:cs="Times New Roman"/>
                <w:noProof/>
                <w:color w:val="000000"/>
                <w:sz w:val="26"/>
                <w:szCs w:val="26"/>
              </w:rPr>
              <w:t>ЙЫШĂНУ</w:t>
            </w:r>
          </w:p>
          <w:p w:rsidR="00D866DF" w:rsidRDefault="00D866DF" w:rsidP="007E7E87">
            <w:pPr>
              <w:pStyle w:val="a5"/>
              <w:jc w:val="center"/>
            </w:pPr>
          </w:p>
          <w:p w:rsidR="00D866DF" w:rsidRDefault="00D866DF" w:rsidP="007E7E87">
            <w:pPr>
              <w:pStyle w:val="a5"/>
              <w:spacing w:line="360" w:lineRule="auto"/>
              <w:ind w:right="-35"/>
              <w:jc w:val="center"/>
              <w:rPr>
                <w:rFonts w:ascii="Times New Roman" w:hAnsi="Times New Roman" w:cs="Times New Roman"/>
                <w:noProof/>
                <w:color w:val="000000"/>
                <w:sz w:val="26"/>
              </w:rPr>
            </w:pPr>
            <w:r>
              <w:rPr>
                <w:rFonts w:ascii="Times New Roman" w:hAnsi="Times New Roman" w:cs="Times New Roman"/>
                <w:noProof/>
                <w:color w:val="000000"/>
                <w:sz w:val="26"/>
              </w:rPr>
              <w:t xml:space="preserve">11.10.2016                559 № </w:t>
            </w:r>
          </w:p>
          <w:p w:rsidR="00D866DF" w:rsidRDefault="00D866DF" w:rsidP="007E7E87">
            <w:pPr>
              <w:jc w:val="center"/>
              <w:rPr>
                <w:noProof/>
                <w:color w:val="000000"/>
                <w:sz w:val="26"/>
              </w:rPr>
            </w:pPr>
            <w:r>
              <w:rPr>
                <w:noProof/>
                <w:color w:val="000000"/>
                <w:sz w:val="26"/>
              </w:rPr>
              <w:t>Йěпреç поселокě</w:t>
            </w:r>
          </w:p>
        </w:tc>
        <w:tc>
          <w:tcPr>
            <w:tcW w:w="1102" w:type="dxa"/>
          </w:tcPr>
          <w:p w:rsidR="00D866DF" w:rsidRDefault="00D866DF" w:rsidP="007E7E87">
            <w:pPr>
              <w:jc w:val="center"/>
              <w:rPr>
                <w:sz w:val="26"/>
              </w:rPr>
            </w:pPr>
          </w:p>
        </w:tc>
        <w:tc>
          <w:tcPr>
            <w:tcW w:w="4298" w:type="dxa"/>
          </w:tcPr>
          <w:p w:rsidR="00D866DF" w:rsidRDefault="00D866DF" w:rsidP="007E7E87">
            <w:pPr>
              <w:pStyle w:val="a5"/>
              <w:spacing w:before="80" w:line="192" w:lineRule="auto"/>
              <w:jc w:val="center"/>
              <w:rPr>
                <w:rFonts w:ascii="Times New Roman" w:hAnsi="Times New Roman" w:cs="Times New Roman"/>
                <w:b/>
                <w:bCs/>
                <w:noProof/>
                <w:sz w:val="22"/>
              </w:rPr>
            </w:pPr>
            <w:r>
              <w:rPr>
                <w:rFonts w:ascii="Times New Roman" w:hAnsi="Times New Roman" w:cs="Times New Roman"/>
                <w:b/>
                <w:bCs/>
                <w:noProof/>
                <w:sz w:val="22"/>
              </w:rPr>
              <w:t>АДМИНИСТРАЦИЯ</w:t>
            </w:r>
          </w:p>
          <w:p w:rsidR="00D866DF" w:rsidRDefault="00D866DF" w:rsidP="007E7E87">
            <w:pPr>
              <w:pStyle w:val="a5"/>
              <w:spacing w:line="360" w:lineRule="auto"/>
              <w:jc w:val="center"/>
              <w:rPr>
                <w:rStyle w:val="a6"/>
                <w:rFonts w:ascii="Times New Roman" w:hAnsi="Times New Roman" w:cs="Times New Roman"/>
                <w:noProof/>
                <w:color w:val="000000"/>
                <w:sz w:val="26"/>
              </w:rPr>
            </w:pPr>
            <w:r>
              <w:rPr>
                <w:rFonts w:ascii="Times New Roman" w:hAnsi="Times New Roman" w:cs="Times New Roman"/>
                <w:b/>
                <w:bCs/>
                <w:noProof/>
                <w:color w:val="000000"/>
                <w:sz w:val="22"/>
              </w:rPr>
              <w:t>ИБРЕСИНСКОГО РАЙОНА</w:t>
            </w:r>
            <w:r>
              <w:rPr>
                <w:rFonts w:ascii="Times New Roman" w:hAnsi="Times New Roman" w:cs="Times New Roman"/>
                <w:noProof/>
                <w:color w:val="000000"/>
                <w:sz w:val="26"/>
              </w:rPr>
              <w:t xml:space="preserve"> </w:t>
            </w:r>
          </w:p>
          <w:p w:rsidR="00D866DF" w:rsidRDefault="00D866DF" w:rsidP="007E7E87">
            <w:pPr>
              <w:pStyle w:val="a5"/>
              <w:spacing w:line="192" w:lineRule="auto"/>
              <w:jc w:val="center"/>
              <w:rPr>
                <w:rStyle w:val="a6"/>
                <w:rFonts w:ascii="Times New Roman" w:hAnsi="Times New Roman" w:cs="Times New Roman"/>
                <w:noProof/>
                <w:color w:val="000000"/>
                <w:sz w:val="26"/>
              </w:rPr>
            </w:pPr>
          </w:p>
          <w:p w:rsidR="00D866DF" w:rsidRDefault="00D866DF" w:rsidP="007E7E87">
            <w:pPr>
              <w:pStyle w:val="a5"/>
              <w:spacing w:line="192" w:lineRule="auto"/>
              <w:jc w:val="center"/>
              <w:rPr>
                <w:rStyle w:val="a6"/>
                <w:rFonts w:ascii="Times New Roman" w:hAnsi="Times New Roman" w:cs="Times New Roman"/>
                <w:noProof/>
                <w:color w:val="000000"/>
                <w:sz w:val="26"/>
              </w:rPr>
            </w:pPr>
            <w:r>
              <w:rPr>
                <w:rStyle w:val="a6"/>
                <w:rFonts w:ascii="Times New Roman" w:hAnsi="Times New Roman" w:cs="Times New Roman"/>
                <w:noProof/>
                <w:color w:val="000000"/>
                <w:sz w:val="26"/>
              </w:rPr>
              <w:t>ПОСТАНОВЛЕНИЕ</w:t>
            </w:r>
          </w:p>
          <w:p w:rsidR="00D866DF" w:rsidRDefault="00D866DF" w:rsidP="007E7E87"/>
          <w:p w:rsidR="00D866DF" w:rsidRDefault="00D866DF" w:rsidP="007E7E87">
            <w:pPr>
              <w:ind w:left="148"/>
              <w:jc w:val="center"/>
              <w:rPr>
                <w:noProof/>
                <w:color w:val="000000"/>
                <w:sz w:val="26"/>
              </w:rPr>
            </w:pPr>
            <w:r>
              <w:rPr>
                <w:noProof/>
                <w:color w:val="000000"/>
                <w:sz w:val="26"/>
              </w:rPr>
              <w:t xml:space="preserve">11.10.2016               №559 </w:t>
            </w:r>
          </w:p>
          <w:p w:rsidR="00D866DF" w:rsidRDefault="00D866DF" w:rsidP="007E7E87">
            <w:pPr>
              <w:ind w:left="148"/>
              <w:jc w:val="center"/>
              <w:rPr>
                <w:noProof/>
                <w:sz w:val="26"/>
              </w:rPr>
            </w:pPr>
            <w:r>
              <w:rPr>
                <w:noProof/>
                <w:color w:val="000000"/>
                <w:sz w:val="26"/>
              </w:rPr>
              <w:t>поселок Ибреси</w:t>
            </w:r>
          </w:p>
        </w:tc>
      </w:tr>
    </w:tbl>
    <w:p w:rsidR="00D866DF" w:rsidRDefault="00D866DF" w:rsidP="00D866DF">
      <w:pPr>
        <w:shd w:val="clear" w:color="auto" w:fill="FFFFFF"/>
        <w:rPr>
          <w:b/>
          <w:bCs/>
          <w:spacing w:val="-1"/>
          <w:sz w:val="26"/>
          <w:szCs w:val="26"/>
        </w:rPr>
      </w:pPr>
    </w:p>
    <w:p w:rsidR="00D866DF" w:rsidRPr="00D866DF" w:rsidRDefault="00D866DF" w:rsidP="00D866DF">
      <w:pPr>
        <w:shd w:val="clear" w:color="auto" w:fill="FFFFFF"/>
        <w:rPr>
          <w:b/>
          <w:bCs/>
          <w:spacing w:val="-1"/>
        </w:rPr>
      </w:pPr>
      <w:r w:rsidRPr="00D866DF">
        <w:rPr>
          <w:b/>
          <w:bCs/>
          <w:spacing w:val="-1"/>
        </w:rPr>
        <w:t>О подготовке объектов экономики и населенных</w:t>
      </w:r>
    </w:p>
    <w:p w:rsidR="00D866DF" w:rsidRPr="00D866DF" w:rsidRDefault="00D866DF" w:rsidP="00D866DF">
      <w:pPr>
        <w:shd w:val="clear" w:color="auto" w:fill="FFFFFF"/>
        <w:rPr>
          <w:b/>
          <w:bCs/>
          <w:spacing w:val="-1"/>
        </w:rPr>
      </w:pPr>
      <w:r w:rsidRPr="00D866DF">
        <w:rPr>
          <w:b/>
          <w:bCs/>
          <w:spacing w:val="-1"/>
        </w:rPr>
        <w:t>пунктов Ибресинского района Чувашской Республики</w:t>
      </w:r>
    </w:p>
    <w:p w:rsidR="00D866DF" w:rsidRPr="00D866DF" w:rsidRDefault="00D866DF" w:rsidP="00D866DF">
      <w:pPr>
        <w:shd w:val="clear" w:color="auto" w:fill="FFFFFF"/>
        <w:rPr>
          <w:b/>
          <w:bCs/>
          <w:spacing w:val="-1"/>
        </w:rPr>
      </w:pPr>
      <w:r w:rsidRPr="00D866DF">
        <w:rPr>
          <w:b/>
          <w:bCs/>
          <w:spacing w:val="-1"/>
        </w:rPr>
        <w:t>к проведению осенне-зимнего пожароопасного периода 2016/2017 годов</w:t>
      </w:r>
    </w:p>
    <w:p w:rsidR="00D866DF" w:rsidRPr="00D866DF" w:rsidRDefault="00D866DF" w:rsidP="00D866DF">
      <w:pPr>
        <w:rPr>
          <w:b/>
        </w:rPr>
      </w:pPr>
    </w:p>
    <w:p w:rsidR="00D866DF" w:rsidRPr="00D866DF" w:rsidRDefault="00D866DF" w:rsidP="00D866DF">
      <w:pPr>
        <w:ind w:firstLine="567"/>
        <w:jc w:val="both"/>
        <w:rPr>
          <w:bCs/>
        </w:rPr>
      </w:pPr>
      <w:r w:rsidRPr="00D866DF">
        <w:t xml:space="preserve">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Федерального закона от 21 декабря 1994 года   № 69-ФЗ «О пожарной безопасности»,  в целях укрепления и повышения противопожарной устойчивости объектов экономики и населенных пунктов Ибресинского района Чувашской Республики, предупреждения пожаров и предотвращения гибели людей на пожарах администрация Ибресинского района Чувашской   Республики </w:t>
      </w:r>
      <w:r w:rsidRPr="00D866DF">
        <w:rPr>
          <w:bCs/>
        </w:rPr>
        <w:t>постановляет:</w:t>
      </w:r>
    </w:p>
    <w:p w:rsidR="00D866DF" w:rsidRPr="00D866DF" w:rsidRDefault="00D866DF" w:rsidP="00D866DF">
      <w:pPr>
        <w:shd w:val="clear" w:color="auto" w:fill="FFFFFF"/>
        <w:ind w:left="11" w:firstLine="556"/>
        <w:jc w:val="both"/>
      </w:pPr>
    </w:p>
    <w:p w:rsidR="00D866DF" w:rsidRPr="00D866DF" w:rsidRDefault="00D866DF" w:rsidP="00D866DF">
      <w:pPr>
        <w:shd w:val="clear" w:color="auto" w:fill="FFFFFF"/>
        <w:ind w:left="11" w:firstLine="556"/>
        <w:jc w:val="both"/>
      </w:pPr>
      <w:r w:rsidRPr="00D866DF">
        <w:t>1. Рекомендовать главам  городского и сельских поселений Ибресинского района Чувашской Республики:</w:t>
      </w:r>
    </w:p>
    <w:p w:rsidR="00D866DF" w:rsidRPr="00D866DF" w:rsidRDefault="00D866DF" w:rsidP="00D866DF">
      <w:pPr>
        <w:tabs>
          <w:tab w:val="left" w:pos="1134"/>
        </w:tabs>
        <w:ind w:left="14" w:right="17" w:firstLine="553"/>
        <w:jc w:val="both"/>
      </w:pPr>
      <w:r w:rsidRPr="00D866DF">
        <w:t>1.1. Принять соответствующий нормативный правовой акт с указанием необходимого комплекса мер по подготовке объектов и населенных пунктов к осенне – зимнему пожароопасному периоду 2016-2017 г.г.</w:t>
      </w:r>
    </w:p>
    <w:p w:rsidR="00D866DF" w:rsidRPr="00D866DF" w:rsidRDefault="00D866DF" w:rsidP="00D866DF">
      <w:pPr>
        <w:tabs>
          <w:tab w:val="left" w:pos="1134"/>
        </w:tabs>
        <w:ind w:left="14" w:right="17" w:firstLine="553"/>
        <w:jc w:val="both"/>
      </w:pPr>
      <w:r w:rsidRPr="00D866DF">
        <w:t>1.2. Продолжить  проведение   профилактической работы по стабилизации и профилактике пожаров на территории Ибресинского района. Для проведения профилактической работы в населенных пунктах и жилищном фонде организовать привлечение инструкторов пожарной профилактики, в том числе ВДПО,  муниципальной, добровольной  пожарной охраны, активов сельских и городского  поселений, работников жилищных организаций, социальных служб и сотрудников отдела МВД РФ по Ибресинскому району Чувашской Республики. Особое внимание уделить проверке мест проживания многодетных семей, одиноких престарелых и неблагополучных граждан, а также проведению собраний (встреч) с населением, с оформлением соответствующих актов (протоколов), подтверждающих их проведение.</w:t>
      </w:r>
    </w:p>
    <w:p w:rsidR="00D866DF" w:rsidRPr="00D866DF" w:rsidRDefault="00D866DF" w:rsidP="00EA103B">
      <w:pPr>
        <w:widowControl w:val="0"/>
        <w:numPr>
          <w:ilvl w:val="1"/>
          <w:numId w:val="25"/>
        </w:numPr>
        <w:shd w:val="clear" w:color="auto" w:fill="FFFFFF"/>
        <w:tabs>
          <w:tab w:val="left" w:pos="1003"/>
          <w:tab w:val="left" w:pos="5822"/>
        </w:tabs>
        <w:autoSpaceDE w:val="0"/>
        <w:autoSpaceDN w:val="0"/>
        <w:adjustRightInd w:val="0"/>
        <w:ind w:left="14" w:firstLine="553"/>
        <w:jc w:val="both"/>
      </w:pPr>
      <w:r w:rsidRPr="00D866DF">
        <w:t>В срок до 17 ноября 2016 года провести подворные обходы жилого сектора с представлением по вторникам еженедельной информации о ходе проведения проверок по подготовке жилого сектора к осенне-зимнему пожароопасному периоду и  до 24 ноября 2016 года итогового  отчета в отделение надзорной деятельности и профилактической работе по  Ибресинскому району управления надзорной деятельности и профилактической работы ГУ МЧС России по Чувашской Республике  на электронный адрес:</w:t>
      </w:r>
      <w:r w:rsidRPr="00D866DF">
        <w:rPr>
          <w:b/>
          <w:i/>
          <w:lang w:val="en-US"/>
        </w:rPr>
        <w:t>ogpn</w:t>
      </w:r>
      <w:r w:rsidRPr="00D866DF">
        <w:rPr>
          <w:b/>
          <w:i/>
        </w:rPr>
        <w:t>-</w:t>
      </w:r>
      <w:r w:rsidRPr="00D866DF">
        <w:rPr>
          <w:b/>
          <w:i/>
          <w:lang w:val="en-US"/>
        </w:rPr>
        <w:t>ibresi</w:t>
      </w:r>
      <w:r w:rsidRPr="00D866DF">
        <w:rPr>
          <w:b/>
          <w:i/>
        </w:rPr>
        <w:t>@</w:t>
      </w:r>
      <w:r w:rsidRPr="00D866DF">
        <w:rPr>
          <w:b/>
          <w:i/>
          <w:lang w:val="en-US"/>
        </w:rPr>
        <w:t>mail</w:t>
      </w:r>
      <w:r w:rsidRPr="00D866DF">
        <w:rPr>
          <w:b/>
          <w:i/>
        </w:rPr>
        <w:t>.</w:t>
      </w:r>
      <w:r w:rsidRPr="00D866DF">
        <w:rPr>
          <w:b/>
          <w:i/>
          <w:lang w:val="en-US"/>
        </w:rPr>
        <w:t>ru</w:t>
      </w:r>
      <w:r w:rsidRPr="00D866DF">
        <w:t xml:space="preserve"> согласно приложению № 1.</w:t>
      </w:r>
    </w:p>
    <w:p w:rsidR="00D866DF" w:rsidRPr="00D866DF" w:rsidRDefault="00D866DF" w:rsidP="00EA103B">
      <w:pPr>
        <w:widowControl w:val="0"/>
        <w:numPr>
          <w:ilvl w:val="1"/>
          <w:numId w:val="25"/>
        </w:numPr>
        <w:shd w:val="clear" w:color="auto" w:fill="FFFFFF"/>
        <w:tabs>
          <w:tab w:val="clear" w:pos="360"/>
          <w:tab w:val="num" w:pos="0"/>
          <w:tab w:val="left" w:pos="1003"/>
        </w:tabs>
        <w:autoSpaceDE w:val="0"/>
        <w:autoSpaceDN w:val="0"/>
        <w:adjustRightInd w:val="0"/>
        <w:ind w:left="14" w:right="10" w:firstLine="553"/>
        <w:jc w:val="both"/>
      </w:pPr>
      <w:r w:rsidRPr="00D866DF">
        <w:t xml:space="preserve">Организовать работу по пропаганде безопасных условий использования гражданами отопительных и нагревательных приборов в жилом секторе через средства массовой информации, путем распространения памяток населению о правилах пожарной безопасности во время подворного обхода. </w:t>
      </w:r>
    </w:p>
    <w:p w:rsidR="00D866DF" w:rsidRPr="00D866DF" w:rsidRDefault="00D866DF" w:rsidP="00EA103B">
      <w:pPr>
        <w:widowControl w:val="0"/>
        <w:numPr>
          <w:ilvl w:val="1"/>
          <w:numId w:val="25"/>
        </w:numPr>
        <w:shd w:val="clear" w:color="auto" w:fill="FFFFFF"/>
        <w:tabs>
          <w:tab w:val="clear" w:pos="360"/>
          <w:tab w:val="num" w:pos="0"/>
          <w:tab w:val="left" w:pos="1003"/>
        </w:tabs>
        <w:autoSpaceDE w:val="0"/>
        <w:autoSpaceDN w:val="0"/>
        <w:adjustRightInd w:val="0"/>
        <w:ind w:left="14" w:right="10" w:firstLine="553"/>
        <w:jc w:val="both"/>
      </w:pPr>
      <w:r w:rsidRPr="00D866DF">
        <w:t xml:space="preserve"> Привлечь работников добровольной пожарной охраны к проведению профилактических мероприятий в личном жилом фонде, в том числе в местах проживания социально неадаптированных граждан,  противопожарной пропаганды на встречах (сходах) с населением.    </w:t>
      </w:r>
    </w:p>
    <w:p w:rsidR="00D866DF" w:rsidRPr="00D866DF" w:rsidRDefault="00D866DF" w:rsidP="00D866DF">
      <w:pPr>
        <w:tabs>
          <w:tab w:val="num" w:pos="0"/>
          <w:tab w:val="left" w:pos="1134"/>
        </w:tabs>
        <w:ind w:left="14" w:right="17" w:firstLine="553"/>
        <w:jc w:val="both"/>
      </w:pPr>
      <w:r w:rsidRPr="00D866DF">
        <w:t xml:space="preserve">1.6. Привести в надлежащее состояние все имеющиеся противопожарные водоисточники (водоемы, гидранты, пруды) и обеспечить уход за ними в зимнее время, а также установить указательные знаки в соответствии с требованиями НПБ 160-97 «Знаки пожарной безопасности и требования к ним». До наступления периода низких температур организовать проверку источников наружного противопожарного водоснабжения подведомственных территорий, принять меры к обеспечению их работоспособности в условиях низких температур окружающей среды и очистке к ним подъездов от снега (льда) для возможности забора воды пожарной техникой.  </w:t>
      </w:r>
    </w:p>
    <w:p w:rsidR="00D866DF" w:rsidRPr="00D866DF" w:rsidRDefault="00D866DF" w:rsidP="00D866DF">
      <w:pPr>
        <w:widowControl w:val="0"/>
        <w:shd w:val="clear" w:color="auto" w:fill="FFFFFF"/>
        <w:tabs>
          <w:tab w:val="left" w:pos="998"/>
        </w:tabs>
        <w:autoSpaceDE w:val="0"/>
        <w:autoSpaceDN w:val="0"/>
        <w:adjustRightInd w:val="0"/>
        <w:ind w:left="14" w:right="38" w:firstLine="553"/>
        <w:jc w:val="both"/>
      </w:pPr>
      <w:r w:rsidRPr="00D866DF">
        <w:t>1.7. Организовать выполнение мероприятий по уборке мусора и дров, а также других инертных материалов с проезжих частей улиц в целях обеспечения беспрепятственного проезда пожарной техники, а в зимнее время обеспечивать очистку от снега подъездных путей во всех населенных пунктах.</w:t>
      </w:r>
    </w:p>
    <w:p w:rsidR="00D866DF" w:rsidRPr="00D866DF" w:rsidRDefault="00D866DF" w:rsidP="00D866DF">
      <w:pPr>
        <w:shd w:val="clear" w:color="auto" w:fill="FFFFFF"/>
        <w:ind w:left="14" w:right="5" w:firstLine="553"/>
        <w:jc w:val="both"/>
      </w:pPr>
      <w:r w:rsidRPr="00D866DF">
        <w:t>1.8. Содержать в исправном состоянии имеющуюся пожарную технику ведомственной, добровольной  и муниципальной пожарной охраны, организовать круглосуточное дежурство водительского состава, обеспечить достаточным количеством горюче-</w:t>
      </w:r>
      <w:r w:rsidRPr="00D866DF">
        <w:softHyphen/>
        <w:t>смазочных материалов, обеспечить устойчивой телефонной или сотовой связью.</w:t>
      </w:r>
    </w:p>
    <w:p w:rsidR="00D866DF" w:rsidRPr="00D866DF" w:rsidRDefault="00D866DF" w:rsidP="00D866DF">
      <w:pPr>
        <w:tabs>
          <w:tab w:val="left" w:pos="1134"/>
        </w:tabs>
        <w:ind w:left="14" w:right="17" w:firstLine="553"/>
        <w:jc w:val="both"/>
      </w:pPr>
      <w:r w:rsidRPr="00D866DF">
        <w:t>1.9. В срок до 14 октября  2016 года рассмотреть вопросы обеспечения пожарной безопасности жилищного фонда, объектов экономики и населенных пунктов при подготовке к осенне-зимнему пожароопасному периоду 2016-2017 г.г. на заседаниях комиссий по предупреждению и ликвидации чрезвычайных ситуаций и обеспечению пожарной безопасности с вынесением соответствующих решений, разработать планы противопожарных мероприятий по обеспечению пожарной безопасности населенных  пунктов  и объектов экономики.</w:t>
      </w:r>
    </w:p>
    <w:p w:rsidR="00D866DF" w:rsidRPr="00D866DF" w:rsidRDefault="00D866DF" w:rsidP="00D866DF">
      <w:pPr>
        <w:tabs>
          <w:tab w:val="left" w:pos="1134"/>
        </w:tabs>
        <w:ind w:left="14" w:right="17" w:firstLine="553"/>
        <w:jc w:val="both"/>
      </w:pPr>
      <w:r w:rsidRPr="00D866DF">
        <w:t xml:space="preserve">1.10. Организовать проведение мероприятий, направленных на обеспечение пожарной безопасности учреждений с массовым пребыванием людей, в том числе при проведении праздничных мероприятий в период новогодних и Рождественских праздников. </w:t>
      </w:r>
    </w:p>
    <w:p w:rsidR="00D866DF" w:rsidRPr="00D866DF" w:rsidRDefault="00D866DF" w:rsidP="00EA103B">
      <w:pPr>
        <w:widowControl w:val="0"/>
        <w:numPr>
          <w:ilvl w:val="0"/>
          <w:numId w:val="22"/>
        </w:numPr>
        <w:shd w:val="clear" w:color="auto" w:fill="FFFFFF"/>
        <w:tabs>
          <w:tab w:val="left" w:pos="854"/>
        </w:tabs>
        <w:autoSpaceDE w:val="0"/>
        <w:autoSpaceDN w:val="0"/>
        <w:adjustRightInd w:val="0"/>
        <w:ind w:left="360" w:right="34" w:hanging="360"/>
        <w:jc w:val="both"/>
      </w:pPr>
      <w:r w:rsidRPr="00D866DF">
        <w:t>Отделу сельского хозяйства администрации Ибресинского района Чувашской Республики (Гаврилов В.Ф.) совместно с руководителями сельскохозяйственных предприятий организовать комиссионную проверку животноводческих ферм и других сельскохозяйственных объектов, расположенных на территории Ибресинского района Чувашской Республики.</w:t>
      </w:r>
    </w:p>
    <w:p w:rsidR="00D866DF" w:rsidRPr="00D866DF" w:rsidRDefault="00D866DF" w:rsidP="00D866DF">
      <w:pPr>
        <w:shd w:val="clear" w:color="auto" w:fill="FFFFFF"/>
        <w:tabs>
          <w:tab w:val="left" w:pos="974"/>
        </w:tabs>
        <w:ind w:left="14" w:firstLine="553"/>
        <w:jc w:val="both"/>
      </w:pPr>
      <w:r w:rsidRPr="00D866DF">
        <w:t>3.</w:t>
      </w:r>
      <w:r w:rsidRPr="00D866DF">
        <w:tab/>
        <w:t>Рекомендовать директору  ООО «Управляющая компания» Кузьмину В.И.  организовать работу по обучению специалистов жилищно-коммунального хозяйства и квартиросъемщиков мерам пожарной безопасности, размещать на обороте платежных квитанций за коммунальные услуги памятки о</w:t>
      </w:r>
      <w:r>
        <w:t xml:space="preserve"> </w:t>
      </w:r>
      <w:r w:rsidRPr="00D866DF">
        <w:t>мерах противопожарной безопасности.</w:t>
      </w:r>
    </w:p>
    <w:p w:rsidR="00D866DF" w:rsidRPr="00D866DF" w:rsidRDefault="00D866DF" w:rsidP="00D866DF">
      <w:pPr>
        <w:shd w:val="clear" w:color="auto" w:fill="FFFFFF"/>
        <w:ind w:left="14" w:firstLine="553"/>
        <w:jc w:val="both"/>
      </w:pPr>
      <w:r w:rsidRPr="00D866DF">
        <w:t>4. Заместителю главы администрации-начальнику отдела образования администрации Ибресинского района Чувашской Республики Григорьевой Л.В. составить план устранения нарушений в области пожарной безопасности в образовательных учреждениях, выявленных в ходе проверок их готовности к новому 2016-2017 учебному году, и принять все меры по выполнению данного плана.</w:t>
      </w:r>
    </w:p>
    <w:p w:rsidR="00D866DF" w:rsidRPr="00D866DF" w:rsidRDefault="00D866DF" w:rsidP="00EA103B">
      <w:pPr>
        <w:widowControl w:val="0"/>
        <w:numPr>
          <w:ilvl w:val="0"/>
          <w:numId w:val="23"/>
        </w:numPr>
        <w:shd w:val="clear" w:color="auto" w:fill="FFFFFF"/>
        <w:tabs>
          <w:tab w:val="left" w:pos="797"/>
        </w:tabs>
        <w:autoSpaceDE w:val="0"/>
        <w:autoSpaceDN w:val="0"/>
        <w:adjustRightInd w:val="0"/>
        <w:ind w:left="720" w:right="10" w:hanging="360"/>
        <w:jc w:val="both"/>
      </w:pPr>
      <w:r w:rsidRPr="00D866DF">
        <w:t xml:space="preserve"> Рекомендовать главному редактору районной газеты «За победу» Алимасову К.Д. полнее использовать возможности средства массовой информации в проведении противопожарной пропаганды, в информировании населения в области пожарной безопасности, в формировании негативного общественного мнения вокруг пожаров и их виновников.</w:t>
      </w:r>
    </w:p>
    <w:p w:rsidR="00D866DF" w:rsidRPr="00D866DF" w:rsidRDefault="00D866DF" w:rsidP="00EA103B">
      <w:pPr>
        <w:widowControl w:val="0"/>
        <w:numPr>
          <w:ilvl w:val="0"/>
          <w:numId w:val="23"/>
        </w:numPr>
        <w:shd w:val="clear" w:color="auto" w:fill="FFFFFF"/>
        <w:tabs>
          <w:tab w:val="left" w:pos="797"/>
        </w:tabs>
        <w:autoSpaceDE w:val="0"/>
        <w:autoSpaceDN w:val="0"/>
        <w:adjustRightInd w:val="0"/>
        <w:ind w:left="720" w:right="5" w:hanging="360"/>
        <w:jc w:val="both"/>
      </w:pPr>
      <w:r w:rsidRPr="00D866DF">
        <w:t>Рекомендовать начальнику отделения надзорной деятельности и профилактической работе  по Ибресинскому  району  управления надзорной деятельности и профилактической работы ГУ МЧС России по Чувашской Республике Купранову П.А.:</w:t>
      </w:r>
    </w:p>
    <w:p w:rsidR="00D866DF" w:rsidRPr="00D866DF" w:rsidRDefault="00D866DF" w:rsidP="00D866DF">
      <w:pPr>
        <w:shd w:val="clear" w:color="auto" w:fill="FFFFFF"/>
        <w:tabs>
          <w:tab w:val="left" w:pos="1032"/>
        </w:tabs>
        <w:ind w:left="14" w:right="14" w:firstLine="553"/>
        <w:jc w:val="both"/>
      </w:pPr>
      <w:r w:rsidRPr="00D866DF">
        <w:t>6.1.</w:t>
      </w:r>
      <w:r w:rsidRPr="00D866DF">
        <w:tab/>
        <w:t>Организовать совместно с представителями отдела МВД РФ по Ибресинскому району Чувашской Республики, 28-ой пожарно-спасательной частью государственного учреждения «9</w:t>
      </w:r>
      <w:r w:rsidRPr="00D866DF">
        <w:rPr>
          <w:vertAlign w:val="superscript"/>
        </w:rPr>
        <w:t>-ый</w:t>
      </w:r>
      <w:r w:rsidRPr="00D866DF">
        <w:t xml:space="preserve"> отряд федеральной противопожарной службы по Чувашской Республике», администрации Ибресинского района, жилищно-коммунального хозяйства и энергоснабжения рейды по сельским</w:t>
      </w:r>
      <w:r w:rsidRPr="00D866DF">
        <w:br/>
        <w:t>и городскому поселениям.</w:t>
      </w:r>
    </w:p>
    <w:p w:rsidR="00D866DF" w:rsidRPr="00D866DF" w:rsidRDefault="00D866DF" w:rsidP="00D866DF">
      <w:pPr>
        <w:shd w:val="clear" w:color="auto" w:fill="FFFFFF"/>
        <w:tabs>
          <w:tab w:val="left" w:pos="1214"/>
        </w:tabs>
        <w:ind w:left="14" w:right="14" w:firstLine="553"/>
        <w:jc w:val="both"/>
      </w:pPr>
      <w:r w:rsidRPr="00D866DF">
        <w:t>6.2.</w:t>
      </w:r>
      <w:r w:rsidRPr="00D866DF">
        <w:tab/>
        <w:t>Усилить государственный контроль по обеспечению пожарной</w:t>
      </w:r>
      <w:r w:rsidRPr="00D866DF">
        <w:br/>
        <w:t>безопасности объектов экономики района и жилого сектора с применением административных ресурсов.</w:t>
      </w:r>
    </w:p>
    <w:p w:rsidR="00D866DF" w:rsidRPr="00D866DF" w:rsidRDefault="00D866DF" w:rsidP="00EA103B">
      <w:pPr>
        <w:widowControl w:val="0"/>
        <w:numPr>
          <w:ilvl w:val="0"/>
          <w:numId w:val="24"/>
        </w:numPr>
        <w:shd w:val="clear" w:color="auto" w:fill="FFFFFF"/>
        <w:tabs>
          <w:tab w:val="left" w:pos="989"/>
        </w:tabs>
        <w:autoSpaceDE w:val="0"/>
        <w:autoSpaceDN w:val="0"/>
        <w:adjustRightInd w:val="0"/>
        <w:ind w:left="720" w:right="10" w:hanging="360"/>
        <w:jc w:val="both"/>
      </w:pPr>
      <w:r w:rsidRPr="00D866DF">
        <w:t>Реализовать запланированные в ходе  надзорно-профилактической работы мероприятия,  в первую очередь в поселениях, где сложилась неблагополучная обстановка с пожарами, гибелью и травматизмом людей, в населенных пунктах с неустойчивой телефонной связью, неудовлетворительным противопожарным водоснабжением, плохим состоянием дорог, а также в жилых домах с низкой устойчивостью при пожаре.</w:t>
      </w:r>
    </w:p>
    <w:p w:rsidR="00D866DF" w:rsidRPr="00D866DF" w:rsidRDefault="00D866DF" w:rsidP="00EA103B">
      <w:pPr>
        <w:widowControl w:val="0"/>
        <w:numPr>
          <w:ilvl w:val="0"/>
          <w:numId w:val="24"/>
        </w:numPr>
        <w:shd w:val="clear" w:color="auto" w:fill="FFFFFF"/>
        <w:tabs>
          <w:tab w:val="left" w:pos="989"/>
        </w:tabs>
        <w:autoSpaceDE w:val="0"/>
        <w:autoSpaceDN w:val="0"/>
        <w:adjustRightInd w:val="0"/>
        <w:ind w:left="720" w:right="14" w:hanging="360"/>
        <w:jc w:val="both"/>
      </w:pPr>
      <w:r w:rsidRPr="00D866DF">
        <w:t>Совместно с начальником 28-ой пожарно-спасательной частью государственного учреждения «9</w:t>
      </w:r>
      <w:r w:rsidRPr="00D866DF">
        <w:rPr>
          <w:vertAlign w:val="superscript"/>
        </w:rPr>
        <w:t>-ый</w:t>
      </w:r>
      <w:r w:rsidRPr="00D866DF">
        <w:t xml:space="preserve"> отряд федеральной противопожарной службы по Чувашской Республике», представителем отделения ЧРОО ВДПО разработать и размножить памятки о мерах пожарной безопасности для раздачи их непосредственно населению  через ответственных должностных лиц администрации Ибресинского района, сельских и городского поселений.</w:t>
      </w:r>
    </w:p>
    <w:p w:rsidR="00D866DF" w:rsidRPr="00D866DF" w:rsidRDefault="00D866DF" w:rsidP="00D866DF">
      <w:pPr>
        <w:keepNext/>
        <w:autoSpaceDE w:val="0"/>
        <w:autoSpaceDN w:val="0"/>
        <w:adjustRightInd w:val="0"/>
        <w:ind w:firstLine="567"/>
        <w:jc w:val="both"/>
      </w:pPr>
      <w:r w:rsidRPr="00D866DF">
        <w:t>7. Настоящее постановление вступает в силу со дня его официального опубликования.</w:t>
      </w:r>
    </w:p>
    <w:p w:rsidR="00D866DF" w:rsidRPr="00D866DF" w:rsidRDefault="00D866DF" w:rsidP="00D866DF">
      <w:pPr>
        <w:ind w:left="14" w:firstLine="553"/>
        <w:jc w:val="both"/>
      </w:pPr>
      <w:r w:rsidRPr="00D866DF">
        <w:t xml:space="preserve">8. Контроль за выполнением настоящего постановления возложить на </w:t>
      </w:r>
      <w:r w:rsidRPr="00D866DF">
        <w:rPr>
          <w:color w:val="000000"/>
        </w:rPr>
        <w:t xml:space="preserve">заместителя главы администрации – председателя </w:t>
      </w:r>
      <w:r w:rsidRPr="00D866DF">
        <w:t>комиссии по предупреждению и ликвидации чрезвычайных ситуаций и обеспечению пожарной безопасности Ибресинского района  Гаврилова В.Ф.</w:t>
      </w:r>
      <w:r w:rsidRPr="00D866DF">
        <w:rPr>
          <w:color w:val="000000"/>
        </w:rPr>
        <w:t xml:space="preserve"> </w:t>
      </w:r>
      <w:r w:rsidRPr="00D866DF">
        <w:t xml:space="preserve"> </w:t>
      </w:r>
    </w:p>
    <w:p w:rsidR="00D866DF" w:rsidRPr="00D866DF" w:rsidRDefault="00D866DF" w:rsidP="00D866DF">
      <w:pPr>
        <w:ind w:left="14" w:firstLine="553"/>
        <w:jc w:val="both"/>
      </w:pPr>
    </w:p>
    <w:p w:rsidR="00D866DF" w:rsidRPr="00D866DF" w:rsidRDefault="00D866DF" w:rsidP="00D866DF">
      <w:pPr>
        <w:jc w:val="both"/>
      </w:pPr>
    </w:p>
    <w:p w:rsidR="00D866DF" w:rsidRPr="00D866DF" w:rsidRDefault="00D866DF" w:rsidP="00D866DF">
      <w:pPr>
        <w:tabs>
          <w:tab w:val="left" w:pos="0"/>
          <w:tab w:val="left" w:pos="3078"/>
          <w:tab w:val="left" w:pos="3192"/>
        </w:tabs>
      </w:pPr>
      <w:r w:rsidRPr="00D866DF">
        <w:t xml:space="preserve">Глава  администрации </w:t>
      </w:r>
    </w:p>
    <w:p w:rsidR="00D866DF" w:rsidRPr="00D866DF" w:rsidRDefault="00D866DF" w:rsidP="00D866DF">
      <w:pPr>
        <w:tabs>
          <w:tab w:val="left" w:pos="0"/>
          <w:tab w:val="left" w:pos="3078"/>
          <w:tab w:val="left" w:pos="3192"/>
        </w:tabs>
      </w:pPr>
      <w:r w:rsidRPr="00D866DF">
        <w:t xml:space="preserve">Ибресинского района                                                                                  С.В.Горбунов                                                                                                </w:t>
      </w:r>
    </w:p>
    <w:p w:rsidR="00D866DF" w:rsidRPr="00D866DF" w:rsidRDefault="00D866DF" w:rsidP="00D866DF"/>
    <w:p w:rsidR="00D866DF" w:rsidRDefault="00D866DF" w:rsidP="00D866DF">
      <w:pPr>
        <w:rPr>
          <w:sz w:val="16"/>
        </w:rPr>
      </w:pPr>
    </w:p>
    <w:p w:rsidR="00D866DF" w:rsidRDefault="00D866DF" w:rsidP="00D866DF">
      <w:pPr>
        <w:rPr>
          <w:sz w:val="16"/>
        </w:rPr>
      </w:pPr>
      <w:r>
        <w:rPr>
          <w:sz w:val="16"/>
        </w:rPr>
        <w:t>Захаров А.Л.</w:t>
      </w:r>
    </w:p>
    <w:p w:rsidR="00D866DF" w:rsidRDefault="00D866DF" w:rsidP="00D866DF">
      <w:pPr>
        <w:rPr>
          <w:sz w:val="16"/>
        </w:rPr>
      </w:pPr>
      <w:r>
        <w:rPr>
          <w:sz w:val="16"/>
        </w:rPr>
        <w:t xml:space="preserve"> 2-12-50</w:t>
      </w:r>
    </w:p>
    <w:p w:rsidR="00D866DF" w:rsidRDefault="00D866DF" w:rsidP="00D866DF">
      <w:pPr>
        <w:rPr>
          <w:sz w:val="16"/>
        </w:rPr>
      </w:pPr>
    </w:p>
    <w:p w:rsidR="00D866DF" w:rsidRDefault="00D866DF" w:rsidP="00D866DF">
      <w:pPr>
        <w:rPr>
          <w:sz w:val="16"/>
        </w:rPr>
      </w:pPr>
    </w:p>
    <w:p w:rsidR="00D866DF" w:rsidRDefault="00D866DF" w:rsidP="00D866DF">
      <w:pPr>
        <w:shd w:val="clear" w:color="auto" w:fill="FFFFFF"/>
        <w:spacing w:line="274" w:lineRule="exact"/>
        <w:ind w:left="4536"/>
        <w:jc w:val="center"/>
        <w:rPr>
          <w:spacing w:val="-3"/>
        </w:rPr>
      </w:pPr>
    </w:p>
    <w:p w:rsidR="00D866DF" w:rsidRDefault="00D866DF" w:rsidP="00D866DF">
      <w:pPr>
        <w:shd w:val="clear" w:color="auto" w:fill="FFFFFF"/>
        <w:spacing w:line="274" w:lineRule="exact"/>
        <w:ind w:left="4536"/>
        <w:jc w:val="right"/>
        <w:rPr>
          <w:spacing w:val="-3"/>
        </w:rPr>
      </w:pPr>
    </w:p>
    <w:p w:rsidR="00D866DF" w:rsidRDefault="00D866DF" w:rsidP="00D866DF">
      <w:pPr>
        <w:shd w:val="clear" w:color="auto" w:fill="FFFFFF"/>
        <w:spacing w:line="274" w:lineRule="exact"/>
        <w:ind w:left="4536"/>
        <w:jc w:val="right"/>
        <w:rPr>
          <w:spacing w:val="-1"/>
        </w:rPr>
      </w:pPr>
      <w:r>
        <w:rPr>
          <w:spacing w:val="-3"/>
        </w:rPr>
        <w:t xml:space="preserve">Приложение №1                                                                                                                            </w:t>
      </w:r>
      <w:r>
        <w:rPr>
          <w:spacing w:val="-1"/>
        </w:rPr>
        <w:t>к постановлению администрации</w:t>
      </w:r>
    </w:p>
    <w:p w:rsidR="00D866DF" w:rsidRDefault="00D866DF" w:rsidP="00D866DF">
      <w:pPr>
        <w:shd w:val="clear" w:color="auto" w:fill="FFFFFF"/>
        <w:spacing w:line="274" w:lineRule="exact"/>
        <w:ind w:left="4536"/>
        <w:jc w:val="right"/>
      </w:pPr>
      <w:r>
        <w:t>Ибресинского   района Чувашской Республики</w:t>
      </w:r>
    </w:p>
    <w:p w:rsidR="00D866DF" w:rsidRDefault="00D866DF" w:rsidP="00D866DF">
      <w:pPr>
        <w:shd w:val="clear" w:color="auto" w:fill="FFFFFF"/>
        <w:spacing w:line="274" w:lineRule="exact"/>
        <w:ind w:left="5245"/>
        <w:rPr>
          <w:b/>
          <w:bCs/>
        </w:rPr>
      </w:pPr>
      <w:r>
        <w:t xml:space="preserve">                            </w:t>
      </w:r>
      <w:r>
        <w:rPr>
          <w:spacing w:val="-3"/>
        </w:rPr>
        <w:t>от «11» октября 2016 г. №559</w:t>
      </w:r>
    </w:p>
    <w:p w:rsidR="00D866DF" w:rsidRDefault="00D866DF" w:rsidP="00D866DF">
      <w:pPr>
        <w:shd w:val="clear" w:color="auto" w:fill="FFFFFF"/>
        <w:spacing w:line="283" w:lineRule="exact"/>
        <w:ind w:firstLine="3394"/>
        <w:rPr>
          <w:b/>
          <w:bCs/>
        </w:rPr>
      </w:pPr>
    </w:p>
    <w:p w:rsidR="00D866DF" w:rsidRDefault="00D866DF" w:rsidP="00D866DF">
      <w:pPr>
        <w:shd w:val="clear" w:color="auto" w:fill="FFFFFF"/>
        <w:spacing w:line="283" w:lineRule="exact"/>
        <w:ind w:firstLine="3394"/>
        <w:rPr>
          <w:b/>
          <w:bCs/>
        </w:rPr>
      </w:pPr>
    </w:p>
    <w:p w:rsidR="00D866DF" w:rsidRPr="00D866DF" w:rsidRDefault="00D866DF" w:rsidP="00D866DF">
      <w:pPr>
        <w:shd w:val="clear" w:color="auto" w:fill="FFFFFF"/>
        <w:spacing w:line="283" w:lineRule="exact"/>
        <w:ind w:firstLine="3394"/>
        <w:rPr>
          <w:b/>
          <w:bCs/>
        </w:rPr>
      </w:pPr>
      <w:r w:rsidRPr="00D866DF">
        <w:rPr>
          <w:b/>
          <w:bCs/>
        </w:rPr>
        <w:t>ОТЧЕТ</w:t>
      </w:r>
    </w:p>
    <w:p w:rsidR="00D866DF" w:rsidRPr="00D866DF" w:rsidRDefault="00D866DF" w:rsidP="00D866DF">
      <w:pPr>
        <w:shd w:val="clear" w:color="auto" w:fill="FFFFFF"/>
        <w:spacing w:line="283" w:lineRule="exact"/>
      </w:pPr>
      <w:r w:rsidRPr="00D866DF">
        <w:t xml:space="preserve"> </w:t>
      </w:r>
      <w:r w:rsidRPr="00D866DF">
        <w:rPr>
          <w:spacing w:val="-2"/>
        </w:rPr>
        <w:t>О ПРОВЕДЕНИИ МЕСЯЧНИКА ПО ПОДГОТОВКЕ ЖИЛОГО СЕКТОРА</w:t>
      </w:r>
    </w:p>
    <w:p w:rsidR="00D866DF" w:rsidRPr="00D866DF" w:rsidRDefault="00D866DF" w:rsidP="00D866DF">
      <w:pPr>
        <w:shd w:val="clear" w:color="auto" w:fill="FFFFFF"/>
        <w:spacing w:before="115"/>
        <w:ind w:left="43"/>
        <w:jc w:val="center"/>
      </w:pPr>
      <w:r w:rsidRPr="00D866DF">
        <w:rPr>
          <w:spacing w:val="-1"/>
        </w:rPr>
        <w:t>К ОСЕННЕ-ЗИМНЕМУ ПОЖАРООПАСНОМУ ПЕРИОДУ</w:t>
      </w:r>
    </w:p>
    <w:p w:rsidR="00D866DF" w:rsidRPr="00D866DF" w:rsidRDefault="00D866DF" w:rsidP="00D866DF">
      <w:pPr>
        <w:spacing w:after="389" w:line="1" w:lineRule="exact"/>
      </w:pPr>
    </w:p>
    <w:tbl>
      <w:tblPr>
        <w:tblW w:w="9547" w:type="dxa"/>
        <w:tblInd w:w="40" w:type="dxa"/>
        <w:tblLayout w:type="fixed"/>
        <w:tblCellMar>
          <w:left w:w="40" w:type="dxa"/>
          <w:right w:w="40" w:type="dxa"/>
        </w:tblCellMar>
        <w:tblLook w:val="0000"/>
      </w:tblPr>
      <w:tblGrid>
        <w:gridCol w:w="619"/>
        <w:gridCol w:w="1454"/>
        <w:gridCol w:w="4584"/>
        <w:gridCol w:w="1397"/>
        <w:gridCol w:w="1493"/>
      </w:tblGrid>
      <w:tr w:rsidR="00D866DF" w:rsidRPr="00D866DF" w:rsidTr="007E7E87">
        <w:trPr>
          <w:trHeight w:hRule="exact" w:val="571"/>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spacing w:line="274" w:lineRule="exact"/>
              <w:ind w:left="10" w:right="72"/>
            </w:pPr>
            <w:r w:rsidRPr="00D866DF">
              <w:t>№ п/п</w:t>
            </w:r>
          </w:p>
        </w:tc>
        <w:tc>
          <w:tcPr>
            <w:tcW w:w="6038" w:type="dxa"/>
            <w:gridSpan w:val="2"/>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ind w:left="5"/>
              <w:jc w:val="center"/>
            </w:pPr>
            <w:r w:rsidRPr="00D866DF">
              <w:t>Наименование</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ind w:left="5"/>
            </w:pPr>
            <w:r w:rsidRPr="00D866DF">
              <w:rPr>
                <w:spacing w:val="-3"/>
              </w:rPr>
              <w:t>Показатели</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jc w:val="center"/>
            </w:pPr>
            <w:r w:rsidRPr="00D866DF">
              <w:rPr>
                <w:spacing w:val="-4"/>
              </w:rPr>
              <w:t>Примечание</w:t>
            </w:r>
          </w:p>
        </w:tc>
      </w:tr>
      <w:tr w:rsidR="00D866DF" w:rsidRPr="00D866DF" w:rsidTr="007E7E87">
        <w:trPr>
          <w:trHeight w:hRule="exact" w:val="562"/>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ind w:left="38"/>
            </w:pPr>
            <w:r w:rsidRPr="00D866DF">
              <w:t>1</w:t>
            </w:r>
          </w:p>
        </w:tc>
        <w:tc>
          <w:tcPr>
            <w:tcW w:w="6038" w:type="dxa"/>
            <w:gridSpan w:val="2"/>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spacing w:line="278" w:lineRule="exact"/>
            </w:pPr>
            <w:r w:rsidRPr="00D866DF">
              <w:t>Дата и номер постановления (распоряжения) администрации поселения  на проведение месячника</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jc w:val="center"/>
            </w:pPr>
            <w:r w:rsidRPr="00D866DF">
              <w:rPr>
                <w:b/>
                <w:bCs/>
              </w:rPr>
              <w:t>-</w:t>
            </w:r>
          </w:p>
        </w:tc>
      </w:tr>
      <w:tr w:rsidR="00D866DF" w:rsidRPr="00D866DF" w:rsidTr="007E7E87">
        <w:trPr>
          <w:trHeight w:hRule="exact" w:val="283"/>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ind w:left="14"/>
            </w:pPr>
            <w:r w:rsidRPr="00D866DF">
              <w:t>2</w:t>
            </w:r>
          </w:p>
        </w:tc>
        <w:tc>
          <w:tcPr>
            <w:tcW w:w="6038" w:type="dxa"/>
            <w:gridSpan w:val="2"/>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ind w:left="5"/>
            </w:pPr>
            <w:r w:rsidRPr="00D866DF">
              <w:t>Количество населенных пунктов:</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r>
      <w:tr w:rsidR="00D866DF" w:rsidRPr="00D866DF" w:rsidTr="007E7E87">
        <w:trPr>
          <w:trHeight w:hRule="exact" w:val="288"/>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ind w:left="29"/>
            </w:pPr>
            <w:r w:rsidRPr="00D866DF">
              <w:t>- всего</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r>
      <w:tr w:rsidR="00D866DF" w:rsidRPr="00D866DF" w:rsidTr="007E7E87">
        <w:trPr>
          <w:trHeight w:hRule="exact" w:val="283"/>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ind w:left="29"/>
            </w:pPr>
            <w:r w:rsidRPr="00D866DF">
              <w:t>-из них проверено</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r>
      <w:tr w:rsidR="00D866DF" w:rsidRPr="00D866DF" w:rsidTr="007E7E87">
        <w:trPr>
          <w:trHeight w:hRule="exact" w:val="288"/>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ind w:left="10"/>
            </w:pPr>
            <w:r w:rsidRPr="00D866DF">
              <w:rPr>
                <w:bCs/>
              </w:rPr>
              <w:t>3</w:t>
            </w:r>
          </w:p>
        </w:tc>
        <w:tc>
          <w:tcPr>
            <w:tcW w:w="6038" w:type="dxa"/>
            <w:gridSpan w:val="2"/>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r w:rsidRPr="00D866DF">
              <w:t>Количество жилых домов</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r>
      <w:tr w:rsidR="00D866DF" w:rsidRPr="00D866DF" w:rsidTr="007E7E87">
        <w:trPr>
          <w:trHeight w:hRule="exact" w:val="283"/>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ind w:left="38"/>
            </w:pPr>
            <w:r w:rsidRPr="00D866DF">
              <w:t>- всего</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r>
      <w:tr w:rsidR="00D866DF" w:rsidRPr="00D866DF" w:rsidTr="007E7E87">
        <w:trPr>
          <w:trHeight w:hRule="exact" w:val="288"/>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ind w:left="38"/>
            </w:pPr>
            <w:r w:rsidRPr="00D866DF">
              <w:t>- проверено</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r>
      <w:tr w:rsidR="00D866DF" w:rsidRPr="00D866DF" w:rsidTr="007E7E87">
        <w:trPr>
          <w:trHeight w:hRule="exact" w:val="468"/>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rPr>
                <w:bCs/>
              </w:rPr>
            </w:pPr>
            <w:r w:rsidRPr="00D866DF">
              <w:rPr>
                <w:bCs/>
              </w:rPr>
              <w:t>проверено мест проживания</w:t>
            </w:r>
          </w:p>
          <w:p w:rsidR="00D866DF" w:rsidRPr="00D866DF" w:rsidRDefault="00D866DF" w:rsidP="007E7E87">
            <w:pPr>
              <w:rPr>
                <w:bCs/>
              </w:rPr>
            </w:pPr>
            <w:r w:rsidRPr="00D866DF">
              <w:rPr>
                <w:bCs/>
              </w:rPr>
              <w:t>многодетных семей</w:t>
            </w:r>
          </w:p>
          <w:p w:rsidR="00D866DF" w:rsidRPr="00D866DF" w:rsidRDefault="00D866DF" w:rsidP="007E7E87">
            <w:pPr>
              <w:rPr>
                <w:b/>
                <w:bCs/>
              </w:rPr>
            </w:pPr>
          </w:p>
          <w:p w:rsidR="00D866DF" w:rsidRPr="00D866DF" w:rsidRDefault="00D866DF" w:rsidP="007E7E87">
            <w:pPr>
              <w:rPr>
                <w:b/>
                <w:bCs/>
              </w:rPr>
            </w:pPr>
            <w:r w:rsidRPr="00D866DF">
              <w:rPr>
                <w:b/>
                <w:bCs/>
              </w:rPr>
              <w:t xml:space="preserve"> многодетных семей</w:t>
            </w:r>
          </w:p>
          <w:p w:rsidR="00D866DF" w:rsidRPr="00D866DF" w:rsidRDefault="00D866DF" w:rsidP="007E7E87">
            <w:pPr>
              <w:shd w:val="clear" w:color="auto" w:fill="FFFFFF"/>
              <w:ind w:left="38"/>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r>
      <w:tr w:rsidR="00D866DF" w:rsidRPr="00D866DF" w:rsidTr="007E7E87">
        <w:trPr>
          <w:trHeight w:hRule="exact" w:val="574"/>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ind w:left="38"/>
            </w:pPr>
            <w:r w:rsidRPr="00D866DF">
              <w:t>проверено мест проживания одиноких престарелых граждан</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r>
      <w:tr w:rsidR="00D866DF" w:rsidRPr="00D866DF" w:rsidTr="007E7E87">
        <w:trPr>
          <w:trHeight w:hRule="exact" w:val="574"/>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ind w:left="38"/>
            </w:pPr>
            <w:r w:rsidRPr="00D866DF">
              <w:t>проверено мест проживания неблагополучных граждан</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r>
      <w:tr w:rsidR="00D866DF" w:rsidRPr="00D866DF" w:rsidTr="007E7E87">
        <w:trPr>
          <w:trHeight w:hRule="exact" w:val="574"/>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ind w:left="38"/>
            </w:pPr>
            <w:r w:rsidRPr="00D866DF">
              <w:t>проинструктировано граждан мерам пожарной безопасности</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r>
      <w:tr w:rsidR="00D866DF" w:rsidRPr="00D866DF" w:rsidTr="007E7E87">
        <w:trPr>
          <w:trHeight w:hRule="exact" w:val="574"/>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ind w:left="38"/>
            </w:pPr>
            <w:r w:rsidRPr="00D866DF">
              <w:t>опубликовано профилактических статей (заметок) в печатных СМИ</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r>
      <w:tr w:rsidR="00D866DF" w:rsidRPr="00D866DF" w:rsidTr="007E7E87">
        <w:trPr>
          <w:trHeight w:hRule="exact" w:val="574"/>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ind w:left="38"/>
            </w:pPr>
            <w:r w:rsidRPr="00D866DF">
              <w:t>распространено листовок, памяток о мерах пожарной безопасности</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r>
      <w:tr w:rsidR="00D866DF" w:rsidRPr="00D866DF" w:rsidTr="007E7E87">
        <w:trPr>
          <w:trHeight w:hRule="exact" w:val="562"/>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ind w:left="5"/>
            </w:pPr>
            <w:r w:rsidRPr="00D866DF">
              <w:t>4</w:t>
            </w:r>
          </w:p>
        </w:tc>
        <w:tc>
          <w:tcPr>
            <w:tcW w:w="6038" w:type="dxa"/>
            <w:gridSpan w:val="2"/>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spacing w:line="278" w:lineRule="exact"/>
              <w:ind w:firstLine="5"/>
            </w:pPr>
            <w:r w:rsidRPr="00D866DF">
              <w:t>Обучено   мерам   пожарной   безопасности   по   месту жительства (чел.)</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r>
      <w:tr w:rsidR="00D866DF" w:rsidRPr="00D866DF" w:rsidTr="007E7E87">
        <w:trPr>
          <w:trHeight w:hRule="exact" w:val="288"/>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ind w:left="14"/>
            </w:pPr>
            <w:r w:rsidRPr="00D866DF">
              <w:t>5</w:t>
            </w:r>
          </w:p>
        </w:tc>
        <w:tc>
          <w:tcPr>
            <w:tcW w:w="6038" w:type="dxa"/>
            <w:gridSpan w:val="2"/>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r w:rsidRPr="00D866DF">
              <w:t>Проведено сходов и собраний граждан</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r>
      <w:tr w:rsidR="00D866DF" w:rsidRPr="00D866DF" w:rsidTr="007E7E87">
        <w:trPr>
          <w:trHeight w:hRule="exact" w:val="288"/>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ind w:left="5"/>
            </w:pPr>
            <w:r w:rsidRPr="00D866DF">
              <w:t>6</w:t>
            </w:r>
          </w:p>
        </w:tc>
        <w:tc>
          <w:tcPr>
            <w:tcW w:w="6038" w:type="dxa"/>
            <w:gridSpan w:val="2"/>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r w:rsidRPr="00D866DF">
              <w:t>Выступлений:</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r>
      <w:tr w:rsidR="00D866DF" w:rsidRPr="00D866DF" w:rsidTr="007E7E87">
        <w:trPr>
          <w:trHeight w:hRule="exact" w:val="288"/>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r w:rsidRPr="00D866DF">
              <w:t>- в газете/ радио</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r>
      <w:tr w:rsidR="00D866DF" w:rsidRPr="00D866DF" w:rsidTr="007E7E87">
        <w:trPr>
          <w:trHeight w:hRule="exact" w:val="283"/>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r w:rsidRPr="00D866DF">
              <w:t>- перед населением (кол./охват)</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r>
      <w:tr w:rsidR="00D866DF" w:rsidRPr="00D866DF" w:rsidTr="007E7E87">
        <w:trPr>
          <w:trHeight w:hRule="exact" w:val="298"/>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ind w:left="5"/>
            </w:pPr>
            <w:r w:rsidRPr="00D866DF">
              <w:t>7</w:t>
            </w:r>
          </w:p>
        </w:tc>
        <w:tc>
          <w:tcPr>
            <w:tcW w:w="6038" w:type="dxa"/>
            <w:gridSpan w:val="2"/>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r w:rsidRPr="00D866DF">
              <w:t>Направлено информации</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D866DF" w:rsidRPr="00D866DF" w:rsidRDefault="00D866DF" w:rsidP="007E7E87">
            <w:pPr>
              <w:shd w:val="clear" w:color="auto" w:fill="FFFFFF"/>
            </w:pPr>
          </w:p>
        </w:tc>
      </w:tr>
    </w:tbl>
    <w:p w:rsidR="00D866DF" w:rsidRPr="00D866DF" w:rsidRDefault="00D866DF" w:rsidP="00D866DF">
      <w:pPr>
        <w:shd w:val="clear" w:color="auto" w:fill="FFFFFF"/>
        <w:tabs>
          <w:tab w:val="left" w:leader="underscore" w:pos="3850"/>
        </w:tabs>
        <w:spacing w:before="542"/>
        <w:ind w:left="115"/>
      </w:pPr>
      <w:r w:rsidRPr="00D866DF">
        <w:rPr>
          <w:spacing w:val="-4"/>
        </w:rPr>
        <w:t>Глава</w:t>
      </w:r>
      <w:r w:rsidRPr="00D866DF">
        <w:tab/>
        <w:t>______</w:t>
      </w:r>
    </w:p>
    <w:p w:rsidR="00D866DF" w:rsidRPr="00D866DF" w:rsidRDefault="00D866DF" w:rsidP="00D866DF">
      <w:pPr>
        <w:shd w:val="clear" w:color="auto" w:fill="FFFFFF"/>
        <w:ind w:left="648"/>
      </w:pPr>
      <w:r w:rsidRPr="00D866DF">
        <w:rPr>
          <w:spacing w:val="-1"/>
        </w:rPr>
        <w:t>(наименование городского и сельского поселения)</w:t>
      </w:r>
    </w:p>
    <w:p w:rsidR="00D866DF" w:rsidRPr="00D866DF" w:rsidRDefault="00D866DF" w:rsidP="00D866DF">
      <w:pPr>
        <w:jc w:val="both"/>
        <w:rPr>
          <w:b/>
          <w:bCs/>
        </w:rPr>
      </w:pPr>
    </w:p>
    <w:p w:rsidR="00D866DF" w:rsidRPr="00D866DF" w:rsidRDefault="00D866DF" w:rsidP="00D866DF">
      <w:pPr>
        <w:jc w:val="both"/>
        <w:rPr>
          <w:b/>
          <w:bCs/>
        </w:rPr>
      </w:pPr>
      <w:r w:rsidRPr="00D866DF">
        <w:rPr>
          <w:b/>
          <w:bCs/>
        </w:rPr>
        <w:t xml:space="preserve">           ______________________________</w:t>
      </w:r>
    </w:p>
    <w:p w:rsidR="00D866DF" w:rsidRPr="00D866DF" w:rsidRDefault="00D866DF" w:rsidP="00D866DF">
      <w:pPr>
        <w:jc w:val="both"/>
        <w:rPr>
          <w:b/>
          <w:bCs/>
        </w:rPr>
      </w:pPr>
    </w:p>
    <w:p w:rsidR="00287172" w:rsidRDefault="00287172" w:rsidP="00287172">
      <w:pPr>
        <w:spacing w:line="360" w:lineRule="auto"/>
        <w:jc w:val="center"/>
      </w:pPr>
    </w:p>
    <w:tbl>
      <w:tblPr>
        <w:tblpPr w:leftFromText="180" w:rightFromText="180" w:vertAnchor="text" w:horzAnchor="margin" w:tblpY="308"/>
        <w:tblW w:w="9648" w:type="dxa"/>
        <w:tblLook w:val="0000"/>
      </w:tblPr>
      <w:tblGrid>
        <w:gridCol w:w="4248"/>
        <w:gridCol w:w="1102"/>
        <w:gridCol w:w="4298"/>
      </w:tblGrid>
      <w:tr w:rsidR="00287172" w:rsidTr="007E7E87">
        <w:trPr>
          <w:cantSplit/>
          <w:trHeight w:val="435"/>
        </w:trPr>
        <w:tc>
          <w:tcPr>
            <w:tcW w:w="4248" w:type="dxa"/>
          </w:tcPr>
          <w:p w:rsidR="00287172" w:rsidRDefault="00287172" w:rsidP="007E7E87">
            <w:pPr>
              <w:pStyle w:val="a5"/>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287172" w:rsidRDefault="00287172" w:rsidP="007E7E87">
            <w:pPr>
              <w:pStyle w:val="a5"/>
              <w:tabs>
                <w:tab w:val="left" w:pos="4285"/>
              </w:tabs>
              <w:spacing w:line="192" w:lineRule="auto"/>
              <w:jc w:val="center"/>
              <w:rPr>
                <w:sz w:val="26"/>
              </w:rPr>
            </w:pPr>
          </w:p>
        </w:tc>
        <w:tc>
          <w:tcPr>
            <w:tcW w:w="1102" w:type="dxa"/>
          </w:tcPr>
          <w:p w:rsidR="00287172" w:rsidRDefault="00287172" w:rsidP="007E7E87">
            <w:pPr>
              <w:jc w:val="center"/>
              <w:rPr>
                <w:sz w:val="26"/>
              </w:rPr>
            </w:pPr>
            <w:r>
              <w:rPr>
                <w:noProof/>
                <w:sz w:val="26"/>
              </w:rPr>
              <w:drawing>
                <wp:anchor distT="0" distB="0" distL="114300" distR="114300" simplePos="0" relativeHeight="251673600" behindDoc="0" locked="0" layoutInCell="1" allowOverlap="1">
                  <wp:simplePos x="0" y="0"/>
                  <wp:positionH relativeFrom="column">
                    <wp:posOffset>3810</wp:posOffset>
                  </wp:positionH>
                  <wp:positionV relativeFrom="paragraph">
                    <wp:posOffset>170180</wp:posOffset>
                  </wp:positionV>
                  <wp:extent cx="721360" cy="722630"/>
                  <wp:effectExtent l="19050" t="0" r="2540" b="0"/>
                  <wp:wrapNone/>
                  <wp:docPr id="11"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11" cstate="print"/>
                          <a:srcRect/>
                          <a:stretch>
                            <a:fillRect/>
                          </a:stretch>
                        </pic:blipFill>
                        <pic:spPr bwMode="auto">
                          <a:xfrm>
                            <a:off x="0" y="0"/>
                            <a:ext cx="721360" cy="722630"/>
                          </a:xfrm>
                          <a:prstGeom prst="rect">
                            <a:avLst/>
                          </a:prstGeom>
                          <a:noFill/>
                          <a:ln w="9525">
                            <a:noFill/>
                            <a:miter lim="800000"/>
                            <a:headEnd/>
                            <a:tailEnd/>
                          </a:ln>
                        </pic:spPr>
                      </pic:pic>
                    </a:graphicData>
                  </a:graphic>
                </wp:anchor>
              </w:drawing>
            </w:r>
          </w:p>
        </w:tc>
        <w:tc>
          <w:tcPr>
            <w:tcW w:w="4298" w:type="dxa"/>
          </w:tcPr>
          <w:p w:rsidR="00287172" w:rsidRDefault="00287172" w:rsidP="007E7E87">
            <w:pPr>
              <w:pStyle w:val="a5"/>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287172" w:rsidRDefault="00287172" w:rsidP="007E7E87">
            <w:pPr>
              <w:pStyle w:val="a5"/>
              <w:spacing w:line="192" w:lineRule="auto"/>
              <w:jc w:val="center"/>
              <w:rPr>
                <w:sz w:val="26"/>
              </w:rPr>
            </w:pPr>
          </w:p>
        </w:tc>
      </w:tr>
      <w:tr w:rsidR="00287172" w:rsidTr="007E7E87">
        <w:trPr>
          <w:cantSplit/>
          <w:trHeight w:val="2355"/>
        </w:trPr>
        <w:tc>
          <w:tcPr>
            <w:tcW w:w="4248" w:type="dxa"/>
          </w:tcPr>
          <w:p w:rsidR="00287172" w:rsidRDefault="00287172" w:rsidP="007E7E87">
            <w:pPr>
              <w:pStyle w:val="a5"/>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ЙĚПРЕÇ РАЙОН</w:t>
            </w:r>
          </w:p>
          <w:p w:rsidR="00287172" w:rsidRDefault="00287172" w:rsidP="007E7E87">
            <w:pPr>
              <w:pStyle w:val="a5"/>
              <w:tabs>
                <w:tab w:val="left" w:pos="4285"/>
              </w:tabs>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АДМИНИСТРАЦИЙĚ</w:t>
            </w:r>
          </w:p>
          <w:p w:rsidR="00287172" w:rsidRDefault="00287172" w:rsidP="007E7E87">
            <w:pPr>
              <w:spacing w:line="192" w:lineRule="auto"/>
            </w:pPr>
          </w:p>
          <w:p w:rsidR="00287172" w:rsidRDefault="00287172" w:rsidP="007E7E87">
            <w:pPr>
              <w:spacing w:line="192" w:lineRule="auto"/>
            </w:pPr>
          </w:p>
          <w:p w:rsidR="00287172" w:rsidRDefault="00287172" w:rsidP="007E7E87">
            <w:pPr>
              <w:pStyle w:val="a5"/>
              <w:tabs>
                <w:tab w:val="left" w:pos="4285"/>
              </w:tabs>
              <w:spacing w:line="192" w:lineRule="auto"/>
              <w:jc w:val="center"/>
              <w:rPr>
                <w:rStyle w:val="a6"/>
                <w:noProof/>
                <w:color w:val="000000"/>
                <w:sz w:val="26"/>
                <w:szCs w:val="26"/>
              </w:rPr>
            </w:pPr>
            <w:r>
              <w:rPr>
                <w:rStyle w:val="a6"/>
                <w:noProof/>
                <w:color w:val="000000"/>
                <w:sz w:val="26"/>
                <w:szCs w:val="26"/>
              </w:rPr>
              <w:t>ЙЫШĂНУ</w:t>
            </w:r>
          </w:p>
          <w:p w:rsidR="00287172" w:rsidRDefault="00287172" w:rsidP="007E7E87">
            <w:pPr>
              <w:pStyle w:val="a5"/>
              <w:jc w:val="center"/>
            </w:pPr>
          </w:p>
          <w:p w:rsidR="00287172" w:rsidRDefault="00287172" w:rsidP="007E7E87">
            <w:pPr>
              <w:pStyle w:val="a5"/>
              <w:spacing w:line="360" w:lineRule="auto"/>
              <w:ind w:right="-35"/>
              <w:jc w:val="center"/>
              <w:rPr>
                <w:rFonts w:ascii="Times New Roman" w:hAnsi="Times New Roman" w:cs="Times New Roman"/>
                <w:noProof/>
                <w:color w:val="000000"/>
                <w:sz w:val="26"/>
              </w:rPr>
            </w:pPr>
            <w:r>
              <w:rPr>
                <w:rFonts w:ascii="Times New Roman" w:hAnsi="Times New Roman" w:cs="Times New Roman"/>
                <w:noProof/>
                <w:color w:val="000000"/>
                <w:sz w:val="26"/>
              </w:rPr>
              <w:t xml:space="preserve">11.10.2016                  560№ </w:t>
            </w:r>
          </w:p>
          <w:p w:rsidR="00287172" w:rsidRDefault="00287172" w:rsidP="007E7E87">
            <w:pPr>
              <w:jc w:val="center"/>
              <w:rPr>
                <w:noProof/>
                <w:color w:val="000000"/>
                <w:sz w:val="26"/>
              </w:rPr>
            </w:pPr>
            <w:r>
              <w:rPr>
                <w:noProof/>
                <w:color w:val="000000"/>
                <w:sz w:val="26"/>
              </w:rPr>
              <w:t>Йěпреç поселокě</w:t>
            </w:r>
          </w:p>
        </w:tc>
        <w:tc>
          <w:tcPr>
            <w:tcW w:w="1102" w:type="dxa"/>
          </w:tcPr>
          <w:p w:rsidR="00287172" w:rsidRDefault="00287172" w:rsidP="007E7E87">
            <w:pPr>
              <w:jc w:val="center"/>
              <w:rPr>
                <w:sz w:val="26"/>
              </w:rPr>
            </w:pPr>
          </w:p>
        </w:tc>
        <w:tc>
          <w:tcPr>
            <w:tcW w:w="4298" w:type="dxa"/>
          </w:tcPr>
          <w:p w:rsidR="00287172" w:rsidRDefault="00287172" w:rsidP="007E7E87">
            <w:pPr>
              <w:pStyle w:val="a5"/>
              <w:spacing w:before="80" w:line="192" w:lineRule="auto"/>
              <w:jc w:val="center"/>
              <w:rPr>
                <w:rFonts w:ascii="Times New Roman" w:hAnsi="Times New Roman" w:cs="Times New Roman"/>
                <w:b/>
                <w:bCs/>
                <w:noProof/>
                <w:sz w:val="22"/>
              </w:rPr>
            </w:pPr>
            <w:r>
              <w:rPr>
                <w:rFonts w:ascii="Times New Roman" w:hAnsi="Times New Roman" w:cs="Times New Roman"/>
                <w:b/>
                <w:bCs/>
                <w:noProof/>
                <w:sz w:val="22"/>
              </w:rPr>
              <w:t>АДМИНИСТРАЦИЯ</w:t>
            </w:r>
          </w:p>
          <w:p w:rsidR="00287172" w:rsidRDefault="00287172" w:rsidP="007E7E87">
            <w:pPr>
              <w:pStyle w:val="a5"/>
              <w:spacing w:line="360" w:lineRule="auto"/>
              <w:jc w:val="center"/>
              <w:rPr>
                <w:rStyle w:val="a6"/>
                <w:noProof/>
                <w:color w:val="000000"/>
                <w:sz w:val="26"/>
              </w:rPr>
            </w:pPr>
            <w:r>
              <w:rPr>
                <w:rFonts w:ascii="Times New Roman" w:hAnsi="Times New Roman" w:cs="Times New Roman"/>
                <w:b/>
                <w:bCs/>
                <w:noProof/>
                <w:color w:val="000000"/>
                <w:sz w:val="22"/>
              </w:rPr>
              <w:t>ИБРЕСИНСКОГО РАЙОНА</w:t>
            </w:r>
            <w:r>
              <w:rPr>
                <w:rFonts w:ascii="Times New Roman" w:hAnsi="Times New Roman" w:cs="Times New Roman"/>
                <w:noProof/>
                <w:color w:val="000000"/>
                <w:sz w:val="26"/>
              </w:rPr>
              <w:t xml:space="preserve"> </w:t>
            </w:r>
          </w:p>
          <w:p w:rsidR="00287172" w:rsidRDefault="00287172" w:rsidP="007E7E87">
            <w:pPr>
              <w:pStyle w:val="a5"/>
              <w:spacing w:line="192" w:lineRule="auto"/>
              <w:jc w:val="center"/>
              <w:rPr>
                <w:rStyle w:val="a6"/>
                <w:noProof/>
                <w:color w:val="000000"/>
                <w:sz w:val="26"/>
              </w:rPr>
            </w:pPr>
          </w:p>
          <w:p w:rsidR="00287172" w:rsidRDefault="00287172" w:rsidP="007E7E87">
            <w:pPr>
              <w:pStyle w:val="a5"/>
              <w:spacing w:line="192" w:lineRule="auto"/>
              <w:jc w:val="center"/>
              <w:rPr>
                <w:rStyle w:val="a6"/>
                <w:noProof/>
                <w:color w:val="000000"/>
                <w:sz w:val="26"/>
              </w:rPr>
            </w:pPr>
            <w:r>
              <w:rPr>
                <w:rStyle w:val="a6"/>
                <w:noProof/>
                <w:color w:val="000000"/>
                <w:sz w:val="26"/>
              </w:rPr>
              <w:t>ПОСТАНОВЛЕНИЕ</w:t>
            </w:r>
          </w:p>
          <w:p w:rsidR="00287172" w:rsidRDefault="00287172" w:rsidP="007E7E87"/>
          <w:p w:rsidR="00287172" w:rsidRDefault="00287172" w:rsidP="007E7E87">
            <w:pPr>
              <w:ind w:left="148"/>
              <w:rPr>
                <w:noProof/>
                <w:color w:val="000000"/>
                <w:sz w:val="26"/>
              </w:rPr>
            </w:pPr>
            <w:r>
              <w:rPr>
                <w:noProof/>
                <w:color w:val="000000"/>
                <w:sz w:val="26"/>
              </w:rPr>
              <w:t xml:space="preserve"> 11.10.2016                         №560</w:t>
            </w:r>
          </w:p>
          <w:p w:rsidR="00287172" w:rsidRDefault="00287172" w:rsidP="007E7E87">
            <w:pPr>
              <w:ind w:left="148"/>
              <w:jc w:val="center"/>
              <w:rPr>
                <w:noProof/>
                <w:sz w:val="26"/>
              </w:rPr>
            </w:pPr>
            <w:r>
              <w:rPr>
                <w:noProof/>
                <w:color w:val="000000"/>
                <w:sz w:val="26"/>
              </w:rPr>
              <w:t>поселок Ибреси</w:t>
            </w:r>
          </w:p>
        </w:tc>
      </w:tr>
    </w:tbl>
    <w:p w:rsidR="00287172" w:rsidRPr="00287172" w:rsidRDefault="00287172" w:rsidP="00287172">
      <w:pPr>
        <w:pStyle w:val="af0"/>
        <w:rPr>
          <w:sz w:val="24"/>
          <w:szCs w:val="24"/>
        </w:rPr>
      </w:pPr>
    </w:p>
    <w:p w:rsidR="00287172" w:rsidRPr="00287172" w:rsidRDefault="00287172" w:rsidP="00D06603">
      <w:pPr>
        <w:pStyle w:val="af0"/>
        <w:spacing w:after="0" w:line="240" w:lineRule="atLeast"/>
        <w:rPr>
          <w:sz w:val="24"/>
          <w:szCs w:val="24"/>
        </w:rPr>
      </w:pPr>
      <w:r w:rsidRPr="00287172">
        <w:rPr>
          <w:sz w:val="24"/>
          <w:szCs w:val="24"/>
        </w:rPr>
        <w:t>Об обеспечении безопасности людей на</w:t>
      </w:r>
    </w:p>
    <w:p w:rsidR="00287172" w:rsidRPr="00287172" w:rsidRDefault="00287172" w:rsidP="00D06603">
      <w:pPr>
        <w:pStyle w:val="af0"/>
        <w:spacing w:after="0" w:line="240" w:lineRule="atLeast"/>
        <w:rPr>
          <w:sz w:val="24"/>
          <w:szCs w:val="24"/>
        </w:rPr>
      </w:pPr>
      <w:r w:rsidRPr="00287172">
        <w:rPr>
          <w:sz w:val="24"/>
          <w:szCs w:val="24"/>
        </w:rPr>
        <w:t xml:space="preserve">водных объектах Ибресинского района </w:t>
      </w:r>
    </w:p>
    <w:p w:rsidR="00287172" w:rsidRPr="00287172" w:rsidRDefault="00287172" w:rsidP="00D06603">
      <w:pPr>
        <w:pStyle w:val="af0"/>
        <w:spacing w:after="0" w:line="240" w:lineRule="atLeast"/>
        <w:rPr>
          <w:sz w:val="24"/>
          <w:szCs w:val="24"/>
        </w:rPr>
      </w:pPr>
      <w:r w:rsidRPr="00287172">
        <w:rPr>
          <w:sz w:val="24"/>
          <w:szCs w:val="24"/>
        </w:rPr>
        <w:t>в осенне – зимний период 2016-2017 г.г.</w:t>
      </w:r>
    </w:p>
    <w:p w:rsidR="00287172" w:rsidRPr="00287172" w:rsidRDefault="00287172" w:rsidP="00287172">
      <w:pPr>
        <w:widowControl w:val="0"/>
        <w:ind w:firstLine="539"/>
        <w:jc w:val="both"/>
      </w:pPr>
    </w:p>
    <w:p w:rsidR="00287172" w:rsidRPr="00287172" w:rsidRDefault="00287172" w:rsidP="00287172">
      <w:pPr>
        <w:widowControl w:val="0"/>
        <w:ind w:firstLine="539"/>
        <w:jc w:val="both"/>
        <w:rPr>
          <w:b/>
        </w:rPr>
      </w:pPr>
      <w:r w:rsidRPr="00287172">
        <w:t xml:space="preserve">В соответствии с Федеральными законами от 21 декабря 1994 года № 68- ФЗ «О защите населения и территорий от чрезвычайных ситуаций природного и техногенного характера»,  от 06 октября 2003 года  № 131 - ФЗ «Об общих принципах организации местного самоуправления в Российской Федерации», постановлением Кабинета Министров Чувашской Республики №139 от 26 мая 2006 года  «Об утверждении Правил охраны жизни людей на воде в Чувашской Республике,   Указания Кабинета Министров от 30  сентября 2016 года №18 «Об обеспечении безопасности  людей на водных  объектах Чувашской Республики в осенне-зимний период  2016/2017 года»  и   в целях обеспечения безопасности на водных объектах   Ибресинского  района  Чувашской Республики  в осенне – зимний  период 2016-2017 г.г.,  администрация  Ибресинского района Чувашской Республики  </w:t>
      </w:r>
      <w:r w:rsidRPr="00287172">
        <w:rPr>
          <w:b/>
          <w:bCs/>
        </w:rPr>
        <w:t>п о с т а н о в л я е т</w:t>
      </w:r>
      <w:r w:rsidRPr="00287172">
        <w:rPr>
          <w:b/>
        </w:rPr>
        <w:t>:</w:t>
      </w:r>
    </w:p>
    <w:p w:rsidR="00287172" w:rsidRPr="00287172" w:rsidRDefault="00287172" w:rsidP="00287172">
      <w:pPr>
        <w:widowControl w:val="0"/>
        <w:ind w:firstLine="539"/>
        <w:jc w:val="both"/>
      </w:pPr>
      <w:r w:rsidRPr="00287172">
        <w:t>1. Рекомендовать главам сельских и городского  поселений Ибресинского  района Чувашской Республики:</w:t>
      </w:r>
    </w:p>
    <w:p w:rsidR="00287172" w:rsidRPr="00287172" w:rsidRDefault="00287172" w:rsidP="00287172">
      <w:pPr>
        <w:widowControl w:val="0"/>
        <w:ind w:firstLine="540"/>
        <w:jc w:val="both"/>
      </w:pPr>
      <w:r w:rsidRPr="00287172">
        <w:t xml:space="preserve">1.1. Организовать в установленном порядке выполнение мероприятий по обеспечению безопасности людей на водных объектах подведомственных территорий в осенне – зимний период 2016-2017 г.г. </w:t>
      </w:r>
    </w:p>
    <w:p w:rsidR="00287172" w:rsidRPr="00287172" w:rsidRDefault="00287172" w:rsidP="00287172">
      <w:pPr>
        <w:ind w:firstLine="540"/>
        <w:jc w:val="both"/>
      </w:pPr>
      <w:r w:rsidRPr="00287172">
        <w:t>1.2. Совместно с  руководителями сельскохозяйственных предприятий, организаций, имеющих  на балансе  гидротехнические сооружения, организовать мероприятия по общему осмотру гидротехнических сооружений  с целью выявления и устранения дефектов до наступления холодов.</w:t>
      </w:r>
    </w:p>
    <w:p w:rsidR="00287172" w:rsidRPr="00287172" w:rsidRDefault="00287172" w:rsidP="00287172">
      <w:pPr>
        <w:ind w:firstLine="540"/>
        <w:jc w:val="both"/>
      </w:pPr>
      <w:r w:rsidRPr="00287172">
        <w:t>1.3. Определить:</w:t>
      </w:r>
    </w:p>
    <w:p w:rsidR="00287172" w:rsidRPr="00287172" w:rsidRDefault="00287172" w:rsidP="00287172">
      <w:pPr>
        <w:pStyle w:val="a7"/>
        <w:ind w:firstLineChars="379" w:firstLine="910"/>
        <w:rPr>
          <w:sz w:val="24"/>
        </w:rPr>
      </w:pPr>
      <w:r w:rsidRPr="00287172">
        <w:rPr>
          <w:sz w:val="24"/>
        </w:rPr>
        <w:t xml:space="preserve">а) потенциально опасные участки водоемов и обозначить их соответствующими знаками; </w:t>
      </w:r>
    </w:p>
    <w:p w:rsidR="00287172" w:rsidRPr="00287172" w:rsidRDefault="00287172" w:rsidP="00287172">
      <w:pPr>
        <w:pStyle w:val="a7"/>
        <w:ind w:firstLineChars="379" w:firstLine="910"/>
        <w:rPr>
          <w:sz w:val="24"/>
        </w:rPr>
      </w:pPr>
      <w:r w:rsidRPr="00287172">
        <w:rPr>
          <w:sz w:val="24"/>
        </w:rPr>
        <w:t>б) специальные места для массового подледного лова рыбы рыболовами-любителями в зимний период  и установить щиты с правилами безопасности во время зимней рыбалки.</w:t>
      </w:r>
    </w:p>
    <w:p w:rsidR="00287172" w:rsidRPr="00287172" w:rsidRDefault="00287172" w:rsidP="00D06603">
      <w:pPr>
        <w:pStyle w:val="a7"/>
        <w:spacing w:line="240" w:lineRule="atLeast"/>
        <w:ind w:firstLine="540"/>
        <w:rPr>
          <w:sz w:val="24"/>
        </w:rPr>
      </w:pPr>
      <w:r w:rsidRPr="00287172">
        <w:rPr>
          <w:sz w:val="24"/>
        </w:rPr>
        <w:t>1.4. Выявлять несанкционированные места ледовых пеших переправ и установить запрещающие и предупреждающие знаки.</w:t>
      </w:r>
    </w:p>
    <w:p w:rsidR="00287172" w:rsidRPr="00287172" w:rsidRDefault="00287172" w:rsidP="00D06603">
      <w:pPr>
        <w:pStyle w:val="a7"/>
        <w:spacing w:line="240" w:lineRule="atLeast"/>
        <w:ind w:firstLine="540"/>
        <w:rPr>
          <w:sz w:val="24"/>
        </w:rPr>
      </w:pPr>
      <w:r w:rsidRPr="00287172">
        <w:rPr>
          <w:sz w:val="24"/>
        </w:rPr>
        <w:t xml:space="preserve">1.5. Организовать через сходы граждан и  местные средства массовой информации разъяснительно – профилактическую работу по правилам безопасного поведения людей на воде в осенне – зимний период,  о порядке действий населения  в случае чрезвычайных ситуаций на водных объектах. </w:t>
      </w:r>
    </w:p>
    <w:p w:rsidR="00287172" w:rsidRPr="00287172" w:rsidRDefault="00287172" w:rsidP="00D06603">
      <w:pPr>
        <w:pStyle w:val="a7"/>
        <w:spacing w:line="240" w:lineRule="atLeast"/>
        <w:ind w:firstLine="540"/>
        <w:rPr>
          <w:color w:val="000000"/>
          <w:spacing w:val="2"/>
          <w:sz w:val="24"/>
        </w:rPr>
      </w:pPr>
      <w:r w:rsidRPr="00287172">
        <w:rPr>
          <w:color w:val="000000"/>
          <w:spacing w:val="2"/>
          <w:sz w:val="24"/>
        </w:rPr>
        <w:t>1.6. Принять меры по сооружению купелей для любителей зимнего плавания на водоемах с учетом их безопасного оборудования и организации дежурства соответствующих служб, особенно в дни празднования Крещения Господня.</w:t>
      </w:r>
    </w:p>
    <w:p w:rsidR="00287172" w:rsidRPr="00287172" w:rsidRDefault="00287172" w:rsidP="00D06603">
      <w:pPr>
        <w:pStyle w:val="24"/>
        <w:spacing w:after="0" w:line="240" w:lineRule="atLeast"/>
      </w:pPr>
      <w:r w:rsidRPr="00287172">
        <w:t xml:space="preserve">         1.7. Предусмотреть при формировании бюджетов сельских и городского поселений финансирование мероприятий по обеспечению безопасности людей на водных объектах.</w:t>
      </w:r>
    </w:p>
    <w:p w:rsidR="00287172" w:rsidRPr="00287172" w:rsidRDefault="00287172" w:rsidP="00D06603">
      <w:pPr>
        <w:pStyle w:val="24"/>
        <w:spacing w:after="0" w:line="240" w:lineRule="atLeast"/>
        <w:ind w:firstLine="540"/>
      </w:pPr>
      <w:r w:rsidRPr="00287172">
        <w:t>1.8. Назначить должностных лиц, ответственных за обеспечение безопасности на водных объектах, и участвующих совместно с надзорными органами в проводимых проверках.</w:t>
      </w:r>
    </w:p>
    <w:p w:rsidR="00287172" w:rsidRPr="00287172" w:rsidRDefault="00287172" w:rsidP="00D06603">
      <w:pPr>
        <w:pStyle w:val="24"/>
        <w:spacing w:after="0" w:line="240" w:lineRule="atLeast"/>
        <w:ind w:firstLine="540"/>
      </w:pPr>
      <w:r w:rsidRPr="00287172">
        <w:t>1.9. Провести профилактические мероприятия по тематике «Осторожно тонкий лед!», организовать встречи с гражданами  по данному направлению, разместить на сайтах поселений информационные материалы по  данной тематике.</w:t>
      </w:r>
    </w:p>
    <w:p w:rsidR="00287172" w:rsidRPr="00287172" w:rsidRDefault="00287172" w:rsidP="00D06603">
      <w:pPr>
        <w:pStyle w:val="24"/>
        <w:spacing w:after="0" w:line="240" w:lineRule="atLeast"/>
        <w:ind w:firstLine="540"/>
      </w:pPr>
      <w:r w:rsidRPr="00287172">
        <w:t>1.10. Организовать с момента образования ледостава на водоемах ежедневное  проведение замеров толщины льда и определение его структуры в утреннее и вечернее время, в периоды оттепели и снеготаяния, производить замеры и в дневное время.</w:t>
      </w:r>
    </w:p>
    <w:p w:rsidR="00287172" w:rsidRPr="00287172" w:rsidRDefault="00287172" w:rsidP="00287172">
      <w:pPr>
        <w:pStyle w:val="a7"/>
        <w:ind w:firstLine="540"/>
        <w:rPr>
          <w:sz w:val="24"/>
        </w:rPr>
      </w:pPr>
      <w:r w:rsidRPr="00287172">
        <w:rPr>
          <w:sz w:val="24"/>
        </w:rPr>
        <w:t xml:space="preserve"> 1.11  Во взаимодействии с руководителями учреждений, организаций, предприятий, расположенных на территории соответствующих  поселений  Ибресинского  района Чувашской Республики организовать проведение занятий с подчиненными работниками на местах по отработке вопросов охраны жизни людей на льду (воде) во время ледостава. </w:t>
      </w:r>
    </w:p>
    <w:p w:rsidR="00287172" w:rsidRPr="00287172" w:rsidRDefault="00287172" w:rsidP="00287172">
      <w:pPr>
        <w:pStyle w:val="a7"/>
        <w:ind w:firstLine="540"/>
        <w:rPr>
          <w:sz w:val="24"/>
        </w:rPr>
      </w:pPr>
      <w:r w:rsidRPr="00287172">
        <w:rPr>
          <w:sz w:val="24"/>
        </w:rPr>
        <w:t>3. Заместителю главы администрации Ибресинского района Чувашской Республики  -начальнику отдела образования  Григорьевой Л.В., руководителям общеобразовательных и детских дошкольных  учреждений:</w:t>
      </w:r>
    </w:p>
    <w:p w:rsidR="00287172" w:rsidRPr="00287172" w:rsidRDefault="00287172" w:rsidP="00287172">
      <w:pPr>
        <w:pStyle w:val="a7"/>
        <w:ind w:firstLine="540"/>
        <w:rPr>
          <w:sz w:val="24"/>
        </w:rPr>
      </w:pPr>
      <w:r w:rsidRPr="00287172">
        <w:rPr>
          <w:sz w:val="24"/>
        </w:rPr>
        <w:t xml:space="preserve">3.1. Разработать и утвердить  план мероприятий по обеспечению безопасности детей на водных объектах Ибресинского района в осенне – зимний период 2016-2017 г.г. </w:t>
      </w:r>
    </w:p>
    <w:p w:rsidR="00287172" w:rsidRPr="00287172" w:rsidRDefault="00287172" w:rsidP="00287172">
      <w:pPr>
        <w:pStyle w:val="a7"/>
        <w:ind w:firstLine="540"/>
        <w:rPr>
          <w:sz w:val="24"/>
        </w:rPr>
      </w:pPr>
      <w:r w:rsidRPr="00287172">
        <w:rPr>
          <w:sz w:val="24"/>
        </w:rPr>
        <w:t>3.2. Организовать проведение профилактических мероприятий с учащимися школ и   воспитанниками  дошкольных учреждений «Осторожно, тонкий лед!».</w:t>
      </w:r>
    </w:p>
    <w:p w:rsidR="00287172" w:rsidRPr="00287172" w:rsidRDefault="00287172" w:rsidP="00287172">
      <w:pPr>
        <w:pStyle w:val="a7"/>
        <w:ind w:firstLine="540"/>
        <w:rPr>
          <w:sz w:val="24"/>
        </w:rPr>
      </w:pPr>
      <w:r w:rsidRPr="00287172">
        <w:rPr>
          <w:sz w:val="24"/>
        </w:rPr>
        <w:t>3.3.Активизировать разъяснительную работу среди учащихся, воспитанников и родителей по правилам безопасного поведения людей на воде в осенне – зимний период.</w:t>
      </w:r>
    </w:p>
    <w:p w:rsidR="00287172" w:rsidRPr="00287172" w:rsidRDefault="00287172" w:rsidP="00287172">
      <w:pPr>
        <w:pStyle w:val="a7"/>
        <w:ind w:firstLine="540"/>
        <w:rPr>
          <w:sz w:val="24"/>
        </w:rPr>
      </w:pPr>
      <w:r w:rsidRPr="00287172">
        <w:rPr>
          <w:sz w:val="24"/>
        </w:rPr>
        <w:t>4.Начальнику отдела информатизации и социального  развития   администрации  Ибресинского  района  Чувашской Республики  Раймову Н.Н. . организовать  размещение на сайте администрации района в сети Интернет материалов по доведению до населения  Правил охраны жизни людей на воде, утвержденных постановлением Кабинета Министров  Чувашской Республики от 26.05.2006 г.  №139 и  информационных материалов по данной тематике, предупреждений   метеорологических служб  об опасных погодных   явлениях  вызывающих таяние ледостава на водоемах.</w:t>
      </w:r>
    </w:p>
    <w:p w:rsidR="00287172" w:rsidRPr="00287172" w:rsidRDefault="00287172" w:rsidP="00287172">
      <w:pPr>
        <w:ind w:firstLine="540"/>
        <w:jc w:val="both"/>
      </w:pPr>
      <w:r w:rsidRPr="00287172">
        <w:t xml:space="preserve">5.Заведующему сектором специальных программ администрации Ибресинского района Чувашской Республики Захарову А.Л.  организовать регулярные публикации в средствах массовой информации материалов по доведению Правил охраны жизни людей на воде, утвержденных постановлением Кабинета Министров  Чувашской Республики от 26.05.2006 г.  №139. </w:t>
      </w:r>
    </w:p>
    <w:p w:rsidR="00287172" w:rsidRPr="00287172" w:rsidRDefault="00287172" w:rsidP="00287172">
      <w:pPr>
        <w:pStyle w:val="22"/>
        <w:ind w:firstLine="540"/>
      </w:pPr>
      <w:r w:rsidRPr="00287172">
        <w:t xml:space="preserve">6.  Контроль за исполнением настоящего постановления  возложить на заместителя главы администрации – председателя комиссии по предупреждению и ликвидации чрезвычайных ситуаций и обеспечению пожарной безопасности Ибресинского района  Гаврилова В.Ф.  </w:t>
      </w:r>
    </w:p>
    <w:p w:rsidR="00287172" w:rsidRPr="00287172" w:rsidRDefault="00287172" w:rsidP="00287172">
      <w:pPr>
        <w:jc w:val="both"/>
      </w:pPr>
    </w:p>
    <w:p w:rsidR="00287172" w:rsidRPr="00287172" w:rsidRDefault="00287172" w:rsidP="00287172">
      <w:pPr>
        <w:jc w:val="both"/>
      </w:pPr>
      <w:r w:rsidRPr="00287172">
        <w:t xml:space="preserve"> Глава администрации</w:t>
      </w:r>
    </w:p>
    <w:p w:rsidR="00287172" w:rsidRPr="00287172" w:rsidRDefault="00287172" w:rsidP="00287172">
      <w:pPr>
        <w:spacing w:line="360" w:lineRule="auto"/>
        <w:jc w:val="both"/>
      </w:pPr>
      <w:r w:rsidRPr="00287172">
        <w:t>Ибресинского  района                                                          С.В.Горбунов</w:t>
      </w:r>
    </w:p>
    <w:p w:rsidR="00287172" w:rsidRPr="00287172" w:rsidRDefault="00287172" w:rsidP="00287172">
      <w:pPr>
        <w:jc w:val="both"/>
      </w:pPr>
    </w:p>
    <w:p w:rsidR="00287172" w:rsidRPr="005E19F5" w:rsidRDefault="00287172" w:rsidP="00287172">
      <w:pPr>
        <w:ind w:firstLine="539"/>
        <w:jc w:val="both"/>
        <w:rPr>
          <w:sz w:val="22"/>
          <w:szCs w:val="22"/>
        </w:rPr>
      </w:pPr>
      <w:r w:rsidRPr="005E19F5">
        <w:rPr>
          <w:sz w:val="22"/>
          <w:szCs w:val="22"/>
        </w:rPr>
        <w:t>Исп.Захаров А.Л.</w:t>
      </w:r>
    </w:p>
    <w:p w:rsidR="00287172" w:rsidRPr="005E19F5" w:rsidRDefault="00287172" w:rsidP="00287172">
      <w:pPr>
        <w:ind w:firstLine="539"/>
        <w:jc w:val="both"/>
        <w:rPr>
          <w:sz w:val="22"/>
          <w:szCs w:val="22"/>
        </w:rPr>
      </w:pPr>
      <w:r w:rsidRPr="005E19F5">
        <w:rPr>
          <w:sz w:val="22"/>
          <w:szCs w:val="22"/>
        </w:rPr>
        <w:t xml:space="preserve">         тел. 2-12-50</w:t>
      </w:r>
    </w:p>
    <w:p w:rsidR="00D866DF" w:rsidRPr="00D866DF" w:rsidRDefault="00D866DF" w:rsidP="00D866DF">
      <w:pPr>
        <w:jc w:val="both"/>
        <w:rPr>
          <w:b/>
          <w:bCs/>
        </w:rPr>
      </w:pPr>
    </w:p>
    <w:p w:rsidR="00D06603" w:rsidRDefault="00D06603" w:rsidP="00D06603">
      <w:pPr>
        <w:spacing w:line="360" w:lineRule="auto"/>
        <w:jc w:val="center"/>
      </w:pPr>
    </w:p>
    <w:tbl>
      <w:tblPr>
        <w:tblW w:w="0" w:type="auto"/>
        <w:tblLook w:val="0000"/>
      </w:tblPr>
      <w:tblGrid>
        <w:gridCol w:w="4195"/>
        <w:gridCol w:w="1173"/>
        <w:gridCol w:w="4202"/>
      </w:tblGrid>
      <w:tr w:rsidR="00D06603" w:rsidTr="007E7E87">
        <w:trPr>
          <w:cantSplit/>
          <w:trHeight w:val="435"/>
        </w:trPr>
        <w:tc>
          <w:tcPr>
            <w:tcW w:w="4195" w:type="dxa"/>
          </w:tcPr>
          <w:p w:rsidR="00D06603" w:rsidRDefault="00D06603" w:rsidP="007E7E87">
            <w:pPr>
              <w:pStyle w:val="a5"/>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D06603" w:rsidRDefault="00D06603" w:rsidP="007E7E87">
            <w:pPr>
              <w:pStyle w:val="a5"/>
              <w:tabs>
                <w:tab w:val="left" w:pos="4285"/>
              </w:tabs>
              <w:spacing w:line="192" w:lineRule="auto"/>
              <w:jc w:val="center"/>
              <w:rPr>
                <w:sz w:val="26"/>
              </w:rPr>
            </w:pPr>
          </w:p>
        </w:tc>
        <w:tc>
          <w:tcPr>
            <w:tcW w:w="1173" w:type="dxa"/>
            <w:vMerge w:val="restart"/>
          </w:tcPr>
          <w:p w:rsidR="00D06603" w:rsidRDefault="00D06603" w:rsidP="007E7E87">
            <w:pPr>
              <w:jc w:val="center"/>
              <w:rPr>
                <w:sz w:val="26"/>
              </w:rPr>
            </w:pPr>
            <w:r>
              <w:rPr>
                <w:noProof/>
                <w:sz w:val="26"/>
              </w:rPr>
              <w:drawing>
                <wp:anchor distT="0" distB="0" distL="114300" distR="114300" simplePos="0" relativeHeight="251675648" behindDoc="0" locked="0" layoutInCell="1" allowOverlap="1">
                  <wp:simplePos x="0" y="0"/>
                  <wp:positionH relativeFrom="column">
                    <wp:posOffset>-5080</wp:posOffset>
                  </wp:positionH>
                  <wp:positionV relativeFrom="paragraph">
                    <wp:posOffset>188595</wp:posOffset>
                  </wp:positionV>
                  <wp:extent cx="721360" cy="722630"/>
                  <wp:effectExtent l="19050" t="0" r="2540" b="0"/>
                  <wp:wrapNone/>
                  <wp:docPr id="12"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ch"/>
                          <pic:cNvPicPr>
                            <a:picLocks noChangeAspect="1" noChangeArrowheads="1"/>
                          </pic:cNvPicPr>
                        </pic:nvPicPr>
                        <pic:blipFill>
                          <a:blip r:embed="rId11" cstate="print"/>
                          <a:srcRect/>
                          <a:stretch>
                            <a:fillRect/>
                          </a:stretch>
                        </pic:blipFill>
                        <pic:spPr bwMode="auto">
                          <a:xfrm>
                            <a:off x="0" y="0"/>
                            <a:ext cx="721360" cy="722630"/>
                          </a:xfrm>
                          <a:prstGeom prst="rect">
                            <a:avLst/>
                          </a:prstGeom>
                          <a:noFill/>
                          <a:ln w="9525">
                            <a:noFill/>
                            <a:miter lim="800000"/>
                            <a:headEnd/>
                            <a:tailEnd/>
                          </a:ln>
                        </pic:spPr>
                      </pic:pic>
                    </a:graphicData>
                  </a:graphic>
                </wp:anchor>
              </w:drawing>
            </w:r>
          </w:p>
        </w:tc>
        <w:tc>
          <w:tcPr>
            <w:tcW w:w="4202" w:type="dxa"/>
          </w:tcPr>
          <w:p w:rsidR="00D06603" w:rsidRDefault="00D06603" w:rsidP="007E7E87">
            <w:pPr>
              <w:pStyle w:val="a5"/>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D06603" w:rsidRDefault="00D06603" w:rsidP="007E7E87">
            <w:pPr>
              <w:pStyle w:val="a5"/>
              <w:spacing w:line="192" w:lineRule="auto"/>
              <w:jc w:val="center"/>
              <w:rPr>
                <w:sz w:val="26"/>
              </w:rPr>
            </w:pPr>
          </w:p>
        </w:tc>
      </w:tr>
      <w:tr w:rsidR="00D06603" w:rsidTr="007E7E87">
        <w:trPr>
          <w:cantSplit/>
          <w:trHeight w:val="2325"/>
        </w:trPr>
        <w:tc>
          <w:tcPr>
            <w:tcW w:w="4195" w:type="dxa"/>
          </w:tcPr>
          <w:p w:rsidR="00D06603" w:rsidRDefault="00D06603" w:rsidP="007E7E87">
            <w:pPr>
              <w:pStyle w:val="a5"/>
              <w:tabs>
                <w:tab w:val="left" w:pos="4285"/>
              </w:tabs>
              <w:jc w:val="center"/>
              <w:rPr>
                <w:rFonts w:ascii="Times New Roman" w:hAnsi="Times New Roman" w:cs="Times New Roman"/>
                <w:b/>
                <w:bCs/>
                <w:noProof/>
                <w:sz w:val="22"/>
              </w:rPr>
            </w:pPr>
            <w:r>
              <w:rPr>
                <w:rFonts w:ascii="Times New Roman" w:hAnsi="Times New Roman" w:cs="Times New Roman"/>
                <w:b/>
                <w:bCs/>
                <w:noProof/>
                <w:sz w:val="22"/>
              </w:rPr>
              <w:t xml:space="preserve">ЙĚПРЕÇ РАЙОНĚН </w:t>
            </w:r>
          </w:p>
          <w:p w:rsidR="00D06603" w:rsidRDefault="00D06603" w:rsidP="007E7E87">
            <w:pPr>
              <w:pStyle w:val="a5"/>
              <w:tabs>
                <w:tab w:val="left" w:pos="4285"/>
              </w:tabs>
              <w:jc w:val="center"/>
              <w:rPr>
                <w:sz w:val="22"/>
              </w:rPr>
            </w:pPr>
            <w:r>
              <w:rPr>
                <w:rFonts w:ascii="Times New Roman" w:hAnsi="Times New Roman" w:cs="Times New Roman"/>
                <w:b/>
                <w:bCs/>
                <w:noProof/>
                <w:sz w:val="22"/>
              </w:rPr>
              <w:t>АДМИНИСТРАЦИИ</w:t>
            </w:r>
          </w:p>
          <w:p w:rsidR="00D06603" w:rsidRDefault="00D06603" w:rsidP="007E7E87">
            <w:pPr>
              <w:pStyle w:val="a5"/>
              <w:tabs>
                <w:tab w:val="left" w:pos="4285"/>
              </w:tabs>
              <w:jc w:val="center"/>
              <w:rPr>
                <w:rStyle w:val="a6"/>
                <w:noProof/>
                <w:color w:val="000000"/>
                <w:sz w:val="26"/>
              </w:rPr>
            </w:pPr>
          </w:p>
          <w:p w:rsidR="00D06603" w:rsidRDefault="00D06603" w:rsidP="007E7E87">
            <w:pPr>
              <w:pStyle w:val="a5"/>
              <w:tabs>
                <w:tab w:val="left" w:pos="4285"/>
              </w:tabs>
              <w:jc w:val="center"/>
              <w:rPr>
                <w:rStyle w:val="a6"/>
                <w:noProof/>
                <w:color w:val="000000"/>
                <w:sz w:val="26"/>
              </w:rPr>
            </w:pPr>
            <w:r>
              <w:rPr>
                <w:rStyle w:val="a6"/>
                <w:noProof/>
                <w:color w:val="000000"/>
                <w:sz w:val="26"/>
              </w:rPr>
              <w:t>ЙЫШĂНУ</w:t>
            </w:r>
          </w:p>
          <w:p w:rsidR="00D06603" w:rsidRDefault="00D06603" w:rsidP="007E7E87"/>
          <w:p w:rsidR="00D06603" w:rsidRDefault="00D06603" w:rsidP="007E7E87">
            <w:pPr>
              <w:pStyle w:val="a5"/>
              <w:ind w:right="-35"/>
              <w:jc w:val="center"/>
              <w:rPr>
                <w:rFonts w:ascii="Times New Roman" w:hAnsi="Times New Roman" w:cs="Times New Roman"/>
                <w:noProof/>
                <w:color w:val="000000"/>
                <w:sz w:val="26"/>
              </w:rPr>
            </w:pPr>
            <w:r>
              <w:rPr>
                <w:rFonts w:ascii="Times New Roman" w:hAnsi="Times New Roman" w:cs="Times New Roman"/>
                <w:noProof/>
                <w:color w:val="000000"/>
                <w:sz w:val="26"/>
              </w:rPr>
              <w:t xml:space="preserve">11.10.2016 г.      561 № </w:t>
            </w:r>
          </w:p>
          <w:p w:rsidR="00D06603" w:rsidRDefault="00D06603" w:rsidP="007E7E87">
            <w:pPr>
              <w:jc w:val="center"/>
              <w:rPr>
                <w:noProof/>
                <w:color w:val="000000"/>
                <w:sz w:val="26"/>
              </w:rPr>
            </w:pPr>
            <w:r>
              <w:rPr>
                <w:noProof/>
                <w:color w:val="000000"/>
                <w:sz w:val="26"/>
              </w:rPr>
              <w:t>Йěпреç поселокě</w:t>
            </w:r>
          </w:p>
        </w:tc>
        <w:tc>
          <w:tcPr>
            <w:tcW w:w="1173" w:type="dxa"/>
            <w:vMerge/>
          </w:tcPr>
          <w:p w:rsidR="00D06603" w:rsidRDefault="00D06603" w:rsidP="007E7E87">
            <w:pPr>
              <w:jc w:val="center"/>
              <w:rPr>
                <w:sz w:val="26"/>
              </w:rPr>
            </w:pPr>
          </w:p>
        </w:tc>
        <w:tc>
          <w:tcPr>
            <w:tcW w:w="4202" w:type="dxa"/>
          </w:tcPr>
          <w:p w:rsidR="00D06603" w:rsidRDefault="00D06603" w:rsidP="007E7E87">
            <w:pPr>
              <w:pStyle w:val="a5"/>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D06603" w:rsidRDefault="00D06603" w:rsidP="007E7E87">
            <w:pPr>
              <w:pStyle w:val="a5"/>
              <w:jc w:val="center"/>
              <w:rPr>
                <w:rFonts w:ascii="Times New Roman" w:hAnsi="Times New Roman" w:cs="Times New Roman"/>
                <w:noProof/>
                <w:color w:val="000000"/>
                <w:sz w:val="26"/>
              </w:rPr>
            </w:pPr>
            <w:r>
              <w:rPr>
                <w:rFonts w:ascii="Times New Roman" w:hAnsi="Times New Roman" w:cs="Times New Roman"/>
                <w:b/>
                <w:bCs/>
                <w:noProof/>
                <w:color w:val="000000"/>
                <w:sz w:val="22"/>
              </w:rPr>
              <w:t>ИБРЕСИНСКОГО РАЙОНА</w:t>
            </w:r>
            <w:r>
              <w:rPr>
                <w:rFonts w:ascii="Times New Roman" w:hAnsi="Times New Roman" w:cs="Times New Roman"/>
                <w:noProof/>
                <w:color w:val="000000"/>
                <w:sz w:val="22"/>
              </w:rPr>
              <w:t xml:space="preserve"> </w:t>
            </w:r>
          </w:p>
          <w:p w:rsidR="00D06603" w:rsidRDefault="00D06603" w:rsidP="007E7E87"/>
          <w:p w:rsidR="00D06603" w:rsidRDefault="00D06603" w:rsidP="007E7E87">
            <w:pPr>
              <w:pStyle w:val="a5"/>
              <w:jc w:val="center"/>
              <w:rPr>
                <w:rStyle w:val="a6"/>
                <w:noProof/>
                <w:color w:val="000000"/>
                <w:sz w:val="26"/>
              </w:rPr>
            </w:pPr>
            <w:r>
              <w:rPr>
                <w:rStyle w:val="a6"/>
                <w:noProof/>
                <w:color w:val="000000"/>
                <w:sz w:val="26"/>
              </w:rPr>
              <w:t>ПОСТАНОВЛЕНИЕ</w:t>
            </w:r>
          </w:p>
          <w:p w:rsidR="00D06603" w:rsidRPr="00031CBB" w:rsidRDefault="00D06603" w:rsidP="007E7E87"/>
          <w:p w:rsidR="00D06603" w:rsidRDefault="00D06603" w:rsidP="007E7E87">
            <w:pPr>
              <w:pStyle w:val="a5"/>
              <w:jc w:val="center"/>
              <w:rPr>
                <w:noProof/>
                <w:sz w:val="26"/>
              </w:rPr>
            </w:pPr>
            <w:r>
              <w:rPr>
                <w:rFonts w:ascii="Times New Roman" w:hAnsi="Times New Roman" w:cs="Times New Roman"/>
                <w:noProof/>
                <w:sz w:val="26"/>
              </w:rPr>
              <w:t>11.10.2016 г.         № 561</w:t>
            </w:r>
          </w:p>
        </w:tc>
      </w:tr>
    </w:tbl>
    <w:p w:rsidR="00D06603" w:rsidRPr="00D06603" w:rsidRDefault="00D06603" w:rsidP="00D06603"/>
    <w:p w:rsidR="00D06603" w:rsidRPr="00D06603" w:rsidRDefault="00D06603" w:rsidP="00D06603">
      <w:pPr>
        <w:rPr>
          <w:b/>
        </w:rPr>
      </w:pPr>
      <w:r w:rsidRPr="00D06603">
        <w:rPr>
          <w:b/>
        </w:rPr>
        <w:t xml:space="preserve">Об утверждении отчета об исполнении </w:t>
      </w:r>
    </w:p>
    <w:p w:rsidR="00D06603" w:rsidRPr="00D06603" w:rsidRDefault="00D06603" w:rsidP="00D06603">
      <w:pPr>
        <w:rPr>
          <w:b/>
        </w:rPr>
      </w:pPr>
      <w:r w:rsidRPr="00D06603">
        <w:rPr>
          <w:b/>
        </w:rPr>
        <w:t xml:space="preserve">бюджета   Ибресинского   района </w:t>
      </w:r>
    </w:p>
    <w:p w:rsidR="00D06603" w:rsidRPr="00D06603" w:rsidRDefault="00D06603" w:rsidP="00D06603">
      <w:pPr>
        <w:rPr>
          <w:b/>
        </w:rPr>
      </w:pPr>
      <w:r w:rsidRPr="00D06603">
        <w:rPr>
          <w:b/>
        </w:rPr>
        <w:t xml:space="preserve">Чувашской Республики  </w:t>
      </w:r>
    </w:p>
    <w:p w:rsidR="00D06603" w:rsidRPr="00D06603" w:rsidRDefault="00D06603" w:rsidP="00D06603">
      <w:pPr>
        <w:rPr>
          <w:b/>
        </w:rPr>
      </w:pPr>
      <w:r w:rsidRPr="00D06603">
        <w:rPr>
          <w:b/>
        </w:rPr>
        <w:t>за 9 месяцев 2016 года</w:t>
      </w:r>
    </w:p>
    <w:p w:rsidR="00D06603" w:rsidRPr="00D06603" w:rsidRDefault="00D06603" w:rsidP="00D06603">
      <w:pPr>
        <w:rPr>
          <w:b/>
        </w:rPr>
      </w:pPr>
    </w:p>
    <w:p w:rsidR="00D06603" w:rsidRPr="00D06603" w:rsidRDefault="00D06603" w:rsidP="00D06603">
      <w:pPr>
        <w:ind w:firstLine="720"/>
        <w:jc w:val="both"/>
      </w:pPr>
    </w:p>
    <w:p w:rsidR="00D06603" w:rsidRPr="00D06603" w:rsidRDefault="00D06603" w:rsidP="00D06603">
      <w:pPr>
        <w:ind w:firstLine="720"/>
        <w:jc w:val="both"/>
      </w:pPr>
      <w:r w:rsidRPr="00D06603">
        <w:t xml:space="preserve">В соответствии со статьей 264.2 Бюджетного кодекса Российской Федерации, статьей 66 Положения о регулировании бюджетных правоотношений в Ибресинском районе, утвержденного Решением Собрания депутатов Ибресинского района от 28.08.2015 г. № 50/1  администрация Ибресинского района </w:t>
      </w:r>
    </w:p>
    <w:p w:rsidR="00D06603" w:rsidRPr="00D06603" w:rsidRDefault="00D06603" w:rsidP="00D06603">
      <w:pPr>
        <w:ind w:firstLine="720"/>
        <w:jc w:val="both"/>
      </w:pPr>
      <w:r w:rsidRPr="00D06603">
        <w:t>постановляет:</w:t>
      </w:r>
    </w:p>
    <w:p w:rsidR="00D06603" w:rsidRPr="00D06603" w:rsidRDefault="00D06603" w:rsidP="00D06603">
      <w:pPr>
        <w:ind w:firstLine="720"/>
        <w:jc w:val="both"/>
      </w:pPr>
      <w:r w:rsidRPr="00D06603">
        <w:t>1. Утвердить прилагаемый отчет об исполнении бюджета Ибресинского района Чувашской Республики за 9 месяцев 2016  года.</w:t>
      </w:r>
    </w:p>
    <w:p w:rsidR="00D06603" w:rsidRPr="00D06603" w:rsidRDefault="00D06603" w:rsidP="00D06603">
      <w:pPr>
        <w:ind w:firstLine="720"/>
        <w:jc w:val="both"/>
      </w:pPr>
      <w:r w:rsidRPr="00D06603">
        <w:t>2. Информацию об итогах исполнения бюджета Ибресинского района Чувашской Республики за 9 месяцев 2016 года направить Собранию депутатов Ибресинского района и  Контрольно - счетному органу Ибресинского района.</w:t>
      </w:r>
    </w:p>
    <w:p w:rsidR="00D06603" w:rsidRPr="00D06603" w:rsidRDefault="00D06603" w:rsidP="00D06603"/>
    <w:p w:rsidR="00D06603" w:rsidRPr="00D06603" w:rsidRDefault="00D06603" w:rsidP="00D06603"/>
    <w:p w:rsidR="00D06603" w:rsidRPr="00D06603" w:rsidRDefault="00D06603" w:rsidP="00D06603">
      <w:r w:rsidRPr="00D06603">
        <w:t xml:space="preserve">Глава администрации </w:t>
      </w:r>
    </w:p>
    <w:p w:rsidR="00D06603" w:rsidRPr="00D06603" w:rsidRDefault="00D06603" w:rsidP="00D06603">
      <w:r w:rsidRPr="00D06603">
        <w:t xml:space="preserve">Ибресинского района                                                      </w:t>
      </w:r>
      <w:r w:rsidRPr="00D06603">
        <w:tab/>
      </w:r>
      <w:r w:rsidRPr="00D06603">
        <w:tab/>
        <w:t>С.В. Горбунов</w:t>
      </w:r>
    </w:p>
    <w:p w:rsidR="00D06603" w:rsidRDefault="00D06603" w:rsidP="00D06603"/>
    <w:p w:rsidR="00D06603" w:rsidRPr="00574F29" w:rsidRDefault="00D06603" w:rsidP="00D06603">
      <w:pPr>
        <w:rPr>
          <w:sz w:val="20"/>
          <w:szCs w:val="20"/>
        </w:rPr>
      </w:pPr>
      <w:r w:rsidRPr="00574F29">
        <w:rPr>
          <w:sz w:val="20"/>
          <w:szCs w:val="20"/>
        </w:rPr>
        <w:t>Исп. Зиновьева О.В. (2-11-61)</w:t>
      </w:r>
    </w:p>
    <w:p w:rsidR="00D866DF" w:rsidRDefault="00D866DF" w:rsidP="00D866DF">
      <w:pPr>
        <w:pStyle w:val="20"/>
        <w:spacing w:before="0" w:beforeAutospacing="0" w:after="0" w:afterAutospacing="0"/>
        <w:rPr>
          <w:b w:val="0"/>
          <w:sz w:val="24"/>
          <w:szCs w:val="24"/>
        </w:rPr>
      </w:pPr>
    </w:p>
    <w:p w:rsidR="00D06603" w:rsidRDefault="00D06603" w:rsidP="00D866DF">
      <w:pPr>
        <w:pStyle w:val="20"/>
        <w:spacing w:before="0" w:beforeAutospacing="0" w:after="0" w:afterAutospacing="0"/>
        <w:rPr>
          <w:b w:val="0"/>
          <w:sz w:val="24"/>
          <w:szCs w:val="24"/>
        </w:rPr>
      </w:pPr>
    </w:p>
    <w:p w:rsidR="00D06603" w:rsidRDefault="00D06603" w:rsidP="00D866DF">
      <w:pPr>
        <w:pStyle w:val="20"/>
        <w:spacing w:before="0" w:beforeAutospacing="0" w:after="0" w:afterAutospacing="0"/>
        <w:rPr>
          <w:b w:val="0"/>
          <w:sz w:val="24"/>
          <w:szCs w:val="24"/>
        </w:rPr>
      </w:pPr>
    </w:p>
    <w:p w:rsidR="00D06603" w:rsidRPr="00D06603" w:rsidRDefault="00D06603" w:rsidP="00D06603">
      <w:pPr>
        <w:pStyle w:val="aff"/>
      </w:pPr>
      <w:r w:rsidRPr="00D06603">
        <w:t>ОТЧЕТ</w:t>
      </w:r>
    </w:p>
    <w:p w:rsidR="00D06603" w:rsidRPr="00D06603" w:rsidRDefault="00D06603" w:rsidP="00D06603">
      <w:pPr>
        <w:jc w:val="center"/>
      </w:pPr>
      <w:r w:rsidRPr="00D06603">
        <w:t>об использовании ассигнований резервного фонда</w:t>
      </w:r>
    </w:p>
    <w:p w:rsidR="00D06603" w:rsidRPr="00D06603" w:rsidRDefault="00D06603" w:rsidP="00D06603">
      <w:pPr>
        <w:jc w:val="center"/>
      </w:pPr>
      <w:r w:rsidRPr="00D06603">
        <w:t>бюджета Ибресинского района Чувашской Республики</w:t>
      </w:r>
    </w:p>
    <w:p w:rsidR="00D06603" w:rsidRPr="00D06603" w:rsidRDefault="00D06603" w:rsidP="00D06603">
      <w:pPr>
        <w:jc w:val="center"/>
      </w:pPr>
      <w:r w:rsidRPr="00D06603">
        <w:t xml:space="preserve"> за 9 месяцев 2016 года </w:t>
      </w:r>
    </w:p>
    <w:p w:rsidR="00D06603" w:rsidRPr="00D06603" w:rsidRDefault="00D06603" w:rsidP="00D06603">
      <w:pPr>
        <w:jc w:val="center"/>
      </w:pPr>
    </w:p>
    <w:p w:rsidR="00D06603" w:rsidRPr="00D06603" w:rsidRDefault="00D06603" w:rsidP="00D06603">
      <w:pPr>
        <w:jc w:val="both"/>
      </w:pPr>
    </w:p>
    <w:p w:rsidR="00D06603" w:rsidRPr="00D06603" w:rsidRDefault="00D06603" w:rsidP="00D06603">
      <w:pPr>
        <w:ind w:firstLine="720"/>
        <w:jc w:val="both"/>
      </w:pPr>
      <w:r w:rsidRPr="00D06603">
        <w:t>В бюджете Ибресинского района Чувашской Республики предусмотрены расходы резервного фонда в сумме 100,0 тыс. руб. По итогам 9 месяцев 2016 года кассовый расход не производился.</w:t>
      </w:r>
    </w:p>
    <w:p w:rsidR="00D06603" w:rsidRPr="00D06603" w:rsidRDefault="00D06603" w:rsidP="00D06603">
      <w:pPr>
        <w:ind w:firstLine="720"/>
        <w:jc w:val="both"/>
      </w:pPr>
    </w:p>
    <w:p w:rsidR="00D06603" w:rsidRDefault="00D06603" w:rsidP="00D866DF">
      <w:pPr>
        <w:pStyle w:val="20"/>
        <w:spacing w:before="0" w:beforeAutospacing="0" w:after="0" w:afterAutospacing="0"/>
        <w:rPr>
          <w:b w:val="0"/>
          <w:sz w:val="24"/>
          <w:szCs w:val="24"/>
        </w:rPr>
      </w:pPr>
    </w:p>
    <w:p w:rsidR="00D06603" w:rsidRDefault="00D06603" w:rsidP="00D866DF">
      <w:pPr>
        <w:pStyle w:val="20"/>
        <w:spacing w:before="0" w:beforeAutospacing="0" w:after="0" w:afterAutospacing="0"/>
        <w:rPr>
          <w:b w:val="0"/>
          <w:sz w:val="24"/>
          <w:szCs w:val="24"/>
        </w:rPr>
      </w:pPr>
    </w:p>
    <w:p w:rsidR="00D06603" w:rsidRDefault="00D06603" w:rsidP="00D866DF">
      <w:pPr>
        <w:pStyle w:val="20"/>
        <w:spacing w:before="0" w:beforeAutospacing="0" w:after="0" w:afterAutospacing="0"/>
        <w:rPr>
          <w:b w:val="0"/>
          <w:sz w:val="24"/>
          <w:szCs w:val="24"/>
        </w:rPr>
      </w:pPr>
    </w:p>
    <w:p w:rsidR="00D06603" w:rsidRDefault="00D06603" w:rsidP="00D866DF">
      <w:pPr>
        <w:pStyle w:val="20"/>
        <w:spacing w:before="0" w:beforeAutospacing="0" w:after="0" w:afterAutospacing="0"/>
        <w:rPr>
          <w:b w:val="0"/>
          <w:sz w:val="24"/>
          <w:szCs w:val="24"/>
        </w:rPr>
      </w:pPr>
    </w:p>
    <w:p w:rsidR="00D06603" w:rsidRDefault="00D06603" w:rsidP="00D866DF">
      <w:pPr>
        <w:pStyle w:val="20"/>
        <w:spacing w:before="0" w:beforeAutospacing="0" w:after="0" w:afterAutospacing="0"/>
        <w:rPr>
          <w:b w:val="0"/>
          <w:sz w:val="24"/>
          <w:szCs w:val="24"/>
        </w:rPr>
      </w:pPr>
    </w:p>
    <w:p w:rsidR="00D06603" w:rsidRDefault="00D06603" w:rsidP="00D866DF">
      <w:pPr>
        <w:pStyle w:val="20"/>
        <w:spacing w:before="0" w:beforeAutospacing="0" w:after="0" w:afterAutospacing="0"/>
        <w:rPr>
          <w:b w:val="0"/>
          <w:sz w:val="24"/>
          <w:szCs w:val="24"/>
        </w:rPr>
      </w:pPr>
    </w:p>
    <w:p w:rsidR="00D06603" w:rsidRDefault="00D06603" w:rsidP="00D866DF">
      <w:pPr>
        <w:pStyle w:val="20"/>
        <w:spacing w:before="0" w:beforeAutospacing="0" w:after="0" w:afterAutospacing="0"/>
        <w:rPr>
          <w:b w:val="0"/>
          <w:sz w:val="24"/>
          <w:szCs w:val="24"/>
        </w:rPr>
      </w:pPr>
    </w:p>
    <w:p w:rsidR="00D06603" w:rsidRDefault="00D06603" w:rsidP="00D866DF">
      <w:pPr>
        <w:pStyle w:val="20"/>
        <w:spacing w:before="0" w:beforeAutospacing="0" w:after="0" w:afterAutospacing="0"/>
        <w:rPr>
          <w:b w:val="0"/>
          <w:sz w:val="24"/>
          <w:szCs w:val="24"/>
        </w:rPr>
        <w:sectPr w:rsidR="00D06603" w:rsidSect="004B4019">
          <w:headerReference w:type="default" r:id="rId15"/>
          <w:headerReference w:type="first" r:id="rId16"/>
          <w:pgSz w:w="11906" w:h="16838" w:code="9"/>
          <w:pgMar w:top="425" w:right="567" w:bottom="539" w:left="1418" w:header="709" w:footer="709" w:gutter="0"/>
          <w:cols w:space="708"/>
          <w:titlePg/>
          <w:docGrid w:linePitch="360"/>
        </w:sectPr>
      </w:pPr>
    </w:p>
    <w:tbl>
      <w:tblPr>
        <w:tblW w:w="12260" w:type="dxa"/>
        <w:tblInd w:w="91" w:type="dxa"/>
        <w:tblLook w:val="04A0"/>
      </w:tblPr>
      <w:tblGrid>
        <w:gridCol w:w="4880"/>
        <w:gridCol w:w="1280"/>
        <w:gridCol w:w="2300"/>
        <w:gridCol w:w="1900"/>
        <w:gridCol w:w="1900"/>
      </w:tblGrid>
      <w:tr w:rsidR="00D06603" w:rsidRPr="00D06603" w:rsidTr="00D06603">
        <w:trPr>
          <w:trHeight w:val="300"/>
        </w:trPr>
        <w:tc>
          <w:tcPr>
            <w:tcW w:w="4880" w:type="dxa"/>
            <w:tcBorders>
              <w:top w:val="nil"/>
              <w:left w:val="nil"/>
              <w:bottom w:val="nil"/>
              <w:right w:val="nil"/>
            </w:tcBorders>
            <w:shd w:val="clear" w:color="auto" w:fill="auto"/>
            <w:noWrap/>
            <w:vAlign w:val="bottom"/>
            <w:hideMark/>
          </w:tcPr>
          <w:p w:rsidR="00D06603" w:rsidRPr="00D06603" w:rsidRDefault="00D06603" w:rsidP="00D06603">
            <w:pPr>
              <w:rPr>
                <w:rFonts w:ascii="Calibri" w:hAnsi="Calibri"/>
              </w:rPr>
            </w:pPr>
          </w:p>
        </w:tc>
        <w:tc>
          <w:tcPr>
            <w:tcW w:w="1280" w:type="dxa"/>
            <w:tcBorders>
              <w:top w:val="nil"/>
              <w:left w:val="nil"/>
              <w:bottom w:val="nil"/>
              <w:right w:val="nil"/>
            </w:tcBorders>
            <w:shd w:val="clear" w:color="auto" w:fill="auto"/>
            <w:noWrap/>
            <w:vAlign w:val="bottom"/>
            <w:hideMark/>
          </w:tcPr>
          <w:p w:rsidR="00D06603" w:rsidRPr="00D06603" w:rsidRDefault="00D06603" w:rsidP="00D06603">
            <w:pPr>
              <w:rPr>
                <w:rFonts w:ascii="Calibri" w:hAnsi="Calibri"/>
              </w:rPr>
            </w:pPr>
          </w:p>
        </w:tc>
        <w:tc>
          <w:tcPr>
            <w:tcW w:w="2300" w:type="dxa"/>
            <w:tcBorders>
              <w:top w:val="nil"/>
              <w:left w:val="nil"/>
              <w:bottom w:val="nil"/>
              <w:right w:val="nil"/>
            </w:tcBorders>
            <w:shd w:val="clear" w:color="auto" w:fill="auto"/>
            <w:noWrap/>
            <w:vAlign w:val="bottom"/>
            <w:hideMark/>
          </w:tcPr>
          <w:p w:rsidR="00D06603" w:rsidRPr="00D06603" w:rsidRDefault="00D06603" w:rsidP="00D06603">
            <w:pPr>
              <w:rPr>
                <w:rFonts w:ascii="Calibri" w:hAnsi="Calibri"/>
              </w:rPr>
            </w:pPr>
          </w:p>
        </w:tc>
        <w:tc>
          <w:tcPr>
            <w:tcW w:w="1900" w:type="dxa"/>
            <w:tcBorders>
              <w:top w:val="nil"/>
              <w:left w:val="nil"/>
              <w:bottom w:val="nil"/>
              <w:right w:val="nil"/>
            </w:tcBorders>
            <w:shd w:val="clear" w:color="auto" w:fill="auto"/>
            <w:noWrap/>
            <w:vAlign w:val="bottom"/>
            <w:hideMark/>
          </w:tcPr>
          <w:p w:rsidR="00D06603" w:rsidRPr="00D06603" w:rsidRDefault="00D06603" w:rsidP="00D06603">
            <w:pPr>
              <w:rPr>
                <w:rFonts w:ascii="Calibri" w:hAnsi="Calibri"/>
              </w:rPr>
            </w:pPr>
          </w:p>
        </w:tc>
        <w:tc>
          <w:tcPr>
            <w:tcW w:w="1900" w:type="dxa"/>
            <w:tcBorders>
              <w:top w:val="nil"/>
              <w:left w:val="nil"/>
              <w:bottom w:val="nil"/>
              <w:right w:val="nil"/>
            </w:tcBorders>
            <w:shd w:val="clear" w:color="auto" w:fill="auto"/>
            <w:noWrap/>
            <w:vAlign w:val="bottom"/>
            <w:hideMark/>
          </w:tcPr>
          <w:p w:rsidR="00D06603" w:rsidRPr="00D06603" w:rsidRDefault="00D06603" w:rsidP="00D06603">
            <w:pPr>
              <w:rPr>
                <w:rFonts w:ascii="Calibri" w:hAnsi="Calibri"/>
              </w:rPr>
            </w:pPr>
          </w:p>
        </w:tc>
      </w:tr>
      <w:tr w:rsidR="00D06603" w:rsidRPr="00D06603" w:rsidTr="00D06603">
        <w:trPr>
          <w:trHeight w:val="300"/>
        </w:trPr>
        <w:tc>
          <w:tcPr>
            <w:tcW w:w="12260" w:type="dxa"/>
            <w:gridSpan w:val="5"/>
            <w:tcBorders>
              <w:top w:val="nil"/>
              <w:left w:val="nil"/>
              <w:bottom w:val="nil"/>
              <w:right w:val="nil"/>
            </w:tcBorders>
            <w:shd w:val="clear" w:color="auto" w:fill="auto"/>
            <w:noWrap/>
            <w:vAlign w:val="bottom"/>
            <w:hideMark/>
          </w:tcPr>
          <w:p w:rsidR="00D06603" w:rsidRPr="00D06603" w:rsidRDefault="00D06603" w:rsidP="00D06603">
            <w:pPr>
              <w:jc w:val="center"/>
              <w:rPr>
                <w:rFonts w:ascii="Arial CYR" w:hAnsi="Arial CYR" w:cs="Arial CYR"/>
                <w:b/>
                <w:bCs/>
              </w:rPr>
            </w:pPr>
            <w:r w:rsidRPr="00D06603">
              <w:rPr>
                <w:rFonts w:ascii="Arial CYR" w:hAnsi="Arial CYR" w:cs="Arial CYR"/>
                <w:b/>
                <w:bCs/>
                <w:sz w:val="22"/>
                <w:szCs w:val="22"/>
              </w:rPr>
              <w:t>Отчет об исполнении бюджета Ибресинского района за 9 месяцев 2016 года</w:t>
            </w:r>
          </w:p>
        </w:tc>
      </w:tr>
      <w:tr w:rsidR="00D06603" w:rsidRPr="00D06603" w:rsidTr="00D06603">
        <w:trPr>
          <w:trHeight w:val="300"/>
        </w:trPr>
        <w:tc>
          <w:tcPr>
            <w:tcW w:w="4880" w:type="dxa"/>
            <w:tcBorders>
              <w:top w:val="nil"/>
              <w:left w:val="nil"/>
              <w:bottom w:val="nil"/>
              <w:right w:val="nil"/>
            </w:tcBorders>
            <w:shd w:val="clear" w:color="auto" w:fill="auto"/>
            <w:noWrap/>
            <w:vAlign w:val="bottom"/>
            <w:hideMark/>
          </w:tcPr>
          <w:p w:rsidR="00D06603" w:rsidRPr="00D06603" w:rsidRDefault="00D06603" w:rsidP="00D06603">
            <w:pPr>
              <w:rPr>
                <w:rFonts w:ascii="Calibri" w:hAnsi="Calibri"/>
              </w:rPr>
            </w:pPr>
          </w:p>
        </w:tc>
        <w:tc>
          <w:tcPr>
            <w:tcW w:w="1280" w:type="dxa"/>
            <w:tcBorders>
              <w:top w:val="nil"/>
              <w:left w:val="nil"/>
              <w:bottom w:val="nil"/>
              <w:right w:val="nil"/>
            </w:tcBorders>
            <w:shd w:val="clear" w:color="auto" w:fill="auto"/>
            <w:noWrap/>
            <w:vAlign w:val="bottom"/>
            <w:hideMark/>
          </w:tcPr>
          <w:p w:rsidR="00D06603" w:rsidRPr="00D06603" w:rsidRDefault="00D06603" w:rsidP="00D06603">
            <w:pPr>
              <w:rPr>
                <w:rFonts w:ascii="Calibri" w:hAnsi="Calibri"/>
              </w:rPr>
            </w:pPr>
          </w:p>
        </w:tc>
        <w:tc>
          <w:tcPr>
            <w:tcW w:w="2300" w:type="dxa"/>
            <w:tcBorders>
              <w:top w:val="nil"/>
              <w:left w:val="nil"/>
              <w:bottom w:val="nil"/>
              <w:right w:val="nil"/>
            </w:tcBorders>
            <w:shd w:val="clear" w:color="auto" w:fill="auto"/>
            <w:noWrap/>
            <w:vAlign w:val="bottom"/>
            <w:hideMark/>
          </w:tcPr>
          <w:p w:rsidR="00D06603" w:rsidRPr="00D06603" w:rsidRDefault="00D06603" w:rsidP="00D06603">
            <w:pPr>
              <w:rPr>
                <w:rFonts w:ascii="Calibri" w:hAnsi="Calibri"/>
              </w:rPr>
            </w:pPr>
          </w:p>
        </w:tc>
        <w:tc>
          <w:tcPr>
            <w:tcW w:w="1900" w:type="dxa"/>
            <w:tcBorders>
              <w:top w:val="nil"/>
              <w:left w:val="nil"/>
              <w:bottom w:val="nil"/>
              <w:right w:val="nil"/>
            </w:tcBorders>
            <w:shd w:val="clear" w:color="auto" w:fill="auto"/>
            <w:noWrap/>
            <w:vAlign w:val="bottom"/>
            <w:hideMark/>
          </w:tcPr>
          <w:p w:rsidR="00D06603" w:rsidRPr="00D06603" w:rsidRDefault="00D06603" w:rsidP="00D06603">
            <w:pPr>
              <w:rPr>
                <w:rFonts w:ascii="Calibri" w:hAnsi="Calibri"/>
              </w:rPr>
            </w:pPr>
          </w:p>
        </w:tc>
        <w:tc>
          <w:tcPr>
            <w:tcW w:w="1900" w:type="dxa"/>
            <w:tcBorders>
              <w:top w:val="nil"/>
              <w:left w:val="nil"/>
              <w:bottom w:val="nil"/>
              <w:right w:val="nil"/>
            </w:tcBorders>
            <w:shd w:val="clear" w:color="auto" w:fill="auto"/>
            <w:noWrap/>
            <w:vAlign w:val="bottom"/>
            <w:hideMark/>
          </w:tcPr>
          <w:p w:rsidR="00D06603" w:rsidRPr="00D06603" w:rsidRDefault="00D06603" w:rsidP="00D06603">
            <w:pPr>
              <w:rPr>
                <w:rFonts w:ascii="Calibri" w:hAnsi="Calibri"/>
              </w:rPr>
            </w:pPr>
          </w:p>
        </w:tc>
      </w:tr>
      <w:tr w:rsidR="00D06603" w:rsidRPr="00D06603" w:rsidTr="00D06603">
        <w:trPr>
          <w:trHeight w:val="240"/>
        </w:trPr>
        <w:tc>
          <w:tcPr>
            <w:tcW w:w="4880" w:type="dxa"/>
            <w:tcBorders>
              <w:top w:val="nil"/>
              <w:left w:val="nil"/>
              <w:bottom w:val="nil"/>
              <w:right w:val="nil"/>
            </w:tcBorders>
            <w:shd w:val="clear" w:color="auto" w:fill="auto"/>
            <w:noWrap/>
            <w:vAlign w:val="bottom"/>
            <w:hideMark/>
          </w:tcPr>
          <w:p w:rsidR="00D06603" w:rsidRPr="00D06603" w:rsidRDefault="00D06603" w:rsidP="00D06603">
            <w:pPr>
              <w:rPr>
                <w:rFonts w:ascii="Arial CYR" w:hAnsi="Arial CYR" w:cs="Arial CYR"/>
                <w:sz w:val="20"/>
                <w:szCs w:val="20"/>
              </w:rPr>
            </w:pPr>
          </w:p>
        </w:tc>
        <w:tc>
          <w:tcPr>
            <w:tcW w:w="1280" w:type="dxa"/>
            <w:tcBorders>
              <w:top w:val="nil"/>
              <w:left w:val="nil"/>
              <w:bottom w:val="nil"/>
              <w:right w:val="nil"/>
            </w:tcBorders>
            <w:shd w:val="clear" w:color="auto" w:fill="auto"/>
            <w:noWrap/>
            <w:vAlign w:val="bottom"/>
            <w:hideMark/>
          </w:tcPr>
          <w:p w:rsidR="00D06603" w:rsidRPr="00D06603" w:rsidRDefault="00D06603" w:rsidP="00D06603">
            <w:pPr>
              <w:rPr>
                <w:rFonts w:ascii="Arial CYR" w:hAnsi="Arial CYR" w:cs="Arial CYR"/>
                <w:sz w:val="20"/>
                <w:szCs w:val="20"/>
              </w:rPr>
            </w:pPr>
          </w:p>
        </w:tc>
        <w:tc>
          <w:tcPr>
            <w:tcW w:w="2300" w:type="dxa"/>
            <w:tcBorders>
              <w:top w:val="nil"/>
              <w:left w:val="nil"/>
              <w:bottom w:val="nil"/>
              <w:right w:val="nil"/>
            </w:tcBorders>
            <w:shd w:val="clear" w:color="auto" w:fill="auto"/>
            <w:noWrap/>
            <w:vAlign w:val="bottom"/>
            <w:hideMark/>
          </w:tcPr>
          <w:p w:rsidR="00D06603" w:rsidRPr="00D06603" w:rsidRDefault="00D06603" w:rsidP="00D06603">
            <w:pPr>
              <w:rPr>
                <w:rFonts w:ascii="Arial CYR" w:hAnsi="Arial CYR" w:cs="Arial CYR"/>
                <w:sz w:val="20"/>
                <w:szCs w:val="20"/>
              </w:rPr>
            </w:pPr>
          </w:p>
        </w:tc>
        <w:tc>
          <w:tcPr>
            <w:tcW w:w="1900" w:type="dxa"/>
            <w:tcBorders>
              <w:top w:val="nil"/>
              <w:left w:val="nil"/>
              <w:bottom w:val="nil"/>
              <w:right w:val="nil"/>
            </w:tcBorders>
            <w:shd w:val="clear" w:color="auto" w:fill="auto"/>
            <w:noWrap/>
            <w:vAlign w:val="bottom"/>
            <w:hideMark/>
          </w:tcPr>
          <w:p w:rsidR="00D06603" w:rsidRPr="00D06603" w:rsidRDefault="00D06603" w:rsidP="00D06603">
            <w:pPr>
              <w:rPr>
                <w:rFonts w:ascii="Arial CYR" w:hAnsi="Arial CYR" w:cs="Arial CYR"/>
                <w:sz w:val="20"/>
                <w:szCs w:val="20"/>
              </w:rPr>
            </w:pPr>
          </w:p>
        </w:tc>
        <w:tc>
          <w:tcPr>
            <w:tcW w:w="1900" w:type="dxa"/>
            <w:tcBorders>
              <w:top w:val="nil"/>
              <w:left w:val="nil"/>
              <w:bottom w:val="nil"/>
              <w:right w:val="nil"/>
            </w:tcBorders>
            <w:shd w:val="clear" w:color="auto" w:fill="auto"/>
            <w:noWrap/>
            <w:vAlign w:val="bottom"/>
            <w:hideMark/>
          </w:tcPr>
          <w:p w:rsidR="00D06603" w:rsidRPr="00D06603" w:rsidRDefault="00D06603" w:rsidP="00D06603">
            <w:pPr>
              <w:rPr>
                <w:rFonts w:ascii="Arial CYR" w:hAnsi="Arial CYR" w:cs="Arial CYR"/>
                <w:sz w:val="20"/>
                <w:szCs w:val="20"/>
              </w:rPr>
            </w:pPr>
          </w:p>
        </w:tc>
      </w:tr>
      <w:tr w:rsidR="00D06603" w:rsidRPr="00D06603" w:rsidTr="00D06603">
        <w:trPr>
          <w:trHeight w:val="282"/>
        </w:trPr>
        <w:tc>
          <w:tcPr>
            <w:tcW w:w="12260" w:type="dxa"/>
            <w:gridSpan w:val="5"/>
            <w:tcBorders>
              <w:top w:val="nil"/>
              <w:left w:val="nil"/>
              <w:bottom w:val="single" w:sz="4" w:space="0" w:color="000000"/>
              <w:right w:val="nil"/>
            </w:tcBorders>
            <w:shd w:val="clear" w:color="auto" w:fill="auto"/>
            <w:noWrap/>
            <w:vAlign w:val="bottom"/>
            <w:hideMark/>
          </w:tcPr>
          <w:p w:rsidR="00D06603" w:rsidRPr="00D06603" w:rsidRDefault="00D06603" w:rsidP="00D06603">
            <w:pPr>
              <w:jc w:val="center"/>
              <w:rPr>
                <w:rFonts w:ascii="Arial CYR" w:hAnsi="Arial CYR" w:cs="Arial CYR"/>
                <w:b/>
                <w:bCs/>
              </w:rPr>
            </w:pPr>
            <w:r w:rsidRPr="00D06603">
              <w:rPr>
                <w:rFonts w:ascii="Arial CYR" w:hAnsi="Arial CYR" w:cs="Arial CYR"/>
                <w:b/>
                <w:bCs/>
                <w:sz w:val="22"/>
                <w:szCs w:val="22"/>
              </w:rPr>
              <w:t xml:space="preserve">                                 1. Доходы бюджета</w:t>
            </w:r>
          </w:p>
        </w:tc>
      </w:tr>
      <w:tr w:rsidR="00D06603" w:rsidRPr="00D06603" w:rsidTr="00D06603">
        <w:trPr>
          <w:trHeight w:val="259"/>
        </w:trPr>
        <w:tc>
          <w:tcPr>
            <w:tcW w:w="4880" w:type="dxa"/>
            <w:vMerge w:val="restart"/>
            <w:tcBorders>
              <w:top w:val="nil"/>
              <w:left w:val="single" w:sz="4" w:space="0" w:color="000000"/>
              <w:bottom w:val="single" w:sz="4" w:space="0" w:color="000000"/>
              <w:right w:val="single" w:sz="4" w:space="0" w:color="000000"/>
            </w:tcBorders>
            <w:shd w:val="clear" w:color="auto" w:fill="auto"/>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 xml:space="preserve"> Наименование показателя</w:t>
            </w:r>
          </w:p>
        </w:tc>
        <w:tc>
          <w:tcPr>
            <w:tcW w:w="1280" w:type="dxa"/>
            <w:vMerge w:val="restart"/>
            <w:tcBorders>
              <w:top w:val="nil"/>
              <w:left w:val="single" w:sz="4" w:space="0" w:color="000000"/>
              <w:bottom w:val="single" w:sz="4" w:space="0" w:color="000000"/>
              <w:right w:val="single" w:sz="4" w:space="0" w:color="000000"/>
            </w:tcBorders>
            <w:shd w:val="clear" w:color="auto" w:fill="auto"/>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Код строки</w:t>
            </w:r>
          </w:p>
        </w:tc>
        <w:tc>
          <w:tcPr>
            <w:tcW w:w="2300" w:type="dxa"/>
            <w:vMerge w:val="restart"/>
            <w:tcBorders>
              <w:top w:val="nil"/>
              <w:left w:val="single" w:sz="4" w:space="0" w:color="000000"/>
              <w:bottom w:val="single" w:sz="4" w:space="0" w:color="000000"/>
              <w:right w:val="single" w:sz="4" w:space="0" w:color="000000"/>
            </w:tcBorders>
            <w:shd w:val="clear" w:color="auto" w:fill="auto"/>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Код дохода по бюджетной классификации</w:t>
            </w:r>
          </w:p>
        </w:tc>
        <w:tc>
          <w:tcPr>
            <w:tcW w:w="1900" w:type="dxa"/>
            <w:vMerge w:val="restart"/>
            <w:tcBorders>
              <w:top w:val="nil"/>
              <w:left w:val="single" w:sz="4" w:space="0" w:color="000000"/>
              <w:bottom w:val="single" w:sz="4" w:space="0" w:color="000000"/>
              <w:right w:val="single" w:sz="4" w:space="0" w:color="000000"/>
            </w:tcBorders>
            <w:shd w:val="clear" w:color="auto" w:fill="auto"/>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Утвержденные бюджетные назначения</w:t>
            </w:r>
          </w:p>
        </w:tc>
        <w:tc>
          <w:tcPr>
            <w:tcW w:w="1900" w:type="dxa"/>
            <w:vMerge w:val="restart"/>
            <w:tcBorders>
              <w:top w:val="nil"/>
              <w:left w:val="single" w:sz="4" w:space="0" w:color="000000"/>
              <w:bottom w:val="single" w:sz="4" w:space="0" w:color="000000"/>
              <w:right w:val="single" w:sz="4" w:space="0" w:color="000000"/>
            </w:tcBorders>
            <w:shd w:val="clear" w:color="auto" w:fill="auto"/>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Исполнено</w:t>
            </w:r>
          </w:p>
        </w:tc>
      </w:tr>
      <w:tr w:rsidR="00D06603" w:rsidRPr="00D06603" w:rsidTr="00D06603">
        <w:trPr>
          <w:trHeight w:val="240"/>
        </w:trPr>
        <w:tc>
          <w:tcPr>
            <w:tcW w:w="4880" w:type="dxa"/>
            <w:vMerge/>
            <w:tcBorders>
              <w:top w:val="nil"/>
              <w:left w:val="single" w:sz="4" w:space="0" w:color="000000"/>
              <w:bottom w:val="single" w:sz="4" w:space="0" w:color="000000"/>
              <w:right w:val="single" w:sz="4" w:space="0" w:color="000000"/>
            </w:tcBorders>
            <w:vAlign w:val="center"/>
            <w:hideMark/>
          </w:tcPr>
          <w:p w:rsidR="00D06603" w:rsidRPr="00D06603" w:rsidRDefault="00D06603" w:rsidP="00D06603">
            <w:pPr>
              <w:rPr>
                <w:rFonts w:ascii="Arial CYR" w:hAnsi="Arial CYR" w:cs="Arial CYR"/>
                <w:sz w:val="16"/>
                <w:szCs w:val="16"/>
              </w:rPr>
            </w:pPr>
          </w:p>
        </w:tc>
        <w:tc>
          <w:tcPr>
            <w:tcW w:w="1280" w:type="dxa"/>
            <w:vMerge/>
            <w:tcBorders>
              <w:top w:val="nil"/>
              <w:left w:val="single" w:sz="4" w:space="0" w:color="000000"/>
              <w:bottom w:val="single" w:sz="4" w:space="0" w:color="000000"/>
              <w:right w:val="single" w:sz="4" w:space="0" w:color="000000"/>
            </w:tcBorders>
            <w:vAlign w:val="center"/>
            <w:hideMark/>
          </w:tcPr>
          <w:p w:rsidR="00D06603" w:rsidRPr="00D06603" w:rsidRDefault="00D06603" w:rsidP="00D06603">
            <w:pPr>
              <w:rPr>
                <w:rFonts w:ascii="Arial CYR" w:hAnsi="Arial CYR" w:cs="Arial CYR"/>
                <w:sz w:val="16"/>
                <w:szCs w:val="16"/>
              </w:rPr>
            </w:pPr>
          </w:p>
        </w:tc>
        <w:tc>
          <w:tcPr>
            <w:tcW w:w="2300" w:type="dxa"/>
            <w:vMerge/>
            <w:tcBorders>
              <w:top w:val="nil"/>
              <w:left w:val="single" w:sz="4" w:space="0" w:color="000000"/>
              <w:bottom w:val="single" w:sz="4" w:space="0" w:color="000000"/>
              <w:right w:val="single" w:sz="4" w:space="0" w:color="000000"/>
            </w:tcBorders>
            <w:vAlign w:val="center"/>
            <w:hideMark/>
          </w:tcPr>
          <w:p w:rsidR="00D06603" w:rsidRPr="00D06603" w:rsidRDefault="00D06603" w:rsidP="00D06603">
            <w:pPr>
              <w:rPr>
                <w:rFonts w:ascii="Arial CYR" w:hAnsi="Arial CYR" w:cs="Arial CYR"/>
                <w:sz w:val="16"/>
                <w:szCs w:val="16"/>
              </w:rPr>
            </w:pPr>
          </w:p>
        </w:tc>
        <w:tc>
          <w:tcPr>
            <w:tcW w:w="1900" w:type="dxa"/>
            <w:vMerge/>
            <w:tcBorders>
              <w:top w:val="nil"/>
              <w:left w:val="single" w:sz="4" w:space="0" w:color="000000"/>
              <w:bottom w:val="single" w:sz="4" w:space="0" w:color="000000"/>
              <w:right w:val="single" w:sz="4" w:space="0" w:color="000000"/>
            </w:tcBorders>
            <w:vAlign w:val="center"/>
            <w:hideMark/>
          </w:tcPr>
          <w:p w:rsidR="00D06603" w:rsidRPr="00D06603" w:rsidRDefault="00D06603" w:rsidP="00D06603">
            <w:pPr>
              <w:rPr>
                <w:rFonts w:ascii="Arial CYR" w:hAnsi="Arial CYR" w:cs="Arial CYR"/>
                <w:sz w:val="16"/>
                <w:szCs w:val="16"/>
              </w:rPr>
            </w:pPr>
          </w:p>
        </w:tc>
        <w:tc>
          <w:tcPr>
            <w:tcW w:w="1900" w:type="dxa"/>
            <w:vMerge/>
            <w:tcBorders>
              <w:top w:val="nil"/>
              <w:left w:val="single" w:sz="4" w:space="0" w:color="000000"/>
              <w:bottom w:val="single" w:sz="4" w:space="0" w:color="000000"/>
              <w:right w:val="single" w:sz="4" w:space="0" w:color="000000"/>
            </w:tcBorders>
            <w:vAlign w:val="center"/>
            <w:hideMark/>
          </w:tcPr>
          <w:p w:rsidR="00D06603" w:rsidRPr="00D06603" w:rsidRDefault="00D06603" w:rsidP="00D06603">
            <w:pPr>
              <w:rPr>
                <w:rFonts w:ascii="Arial CYR" w:hAnsi="Arial CYR" w:cs="Arial CYR"/>
                <w:sz w:val="16"/>
                <w:szCs w:val="16"/>
              </w:rPr>
            </w:pPr>
          </w:p>
        </w:tc>
      </w:tr>
      <w:tr w:rsidR="00D06603" w:rsidRPr="00D06603" w:rsidTr="00D06603">
        <w:trPr>
          <w:trHeight w:val="285"/>
        </w:trPr>
        <w:tc>
          <w:tcPr>
            <w:tcW w:w="4880" w:type="dxa"/>
            <w:vMerge/>
            <w:tcBorders>
              <w:top w:val="nil"/>
              <w:left w:val="single" w:sz="4" w:space="0" w:color="000000"/>
              <w:bottom w:val="single" w:sz="4" w:space="0" w:color="000000"/>
              <w:right w:val="single" w:sz="4" w:space="0" w:color="000000"/>
            </w:tcBorders>
            <w:vAlign w:val="center"/>
            <w:hideMark/>
          </w:tcPr>
          <w:p w:rsidR="00D06603" w:rsidRPr="00D06603" w:rsidRDefault="00D06603" w:rsidP="00D06603">
            <w:pPr>
              <w:rPr>
                <w:rFonts w:ascii="Arial CYR" w:hAnsi="Arial CYR" w:cs="Arial CYR"/>
                <w:sz w:val="16"/>
                <w:szCs w:val="16"/>
              </w:rPr>
            </w:pPr>
          </w:p>
        </w:tc>
        <w:tc>
          <w:tcPr>
            <w:tcW w:w="1280" w:type="dxa"/>
            <w:vMerge/>
            <w:tcBorders>
              <w:top w:val="nil"/>
              <w:left w:val="single" w:sz="4" w:space="0" w:color="000000"/>
              <w:bottom w:val="single" w:sz="4" w:space="0" w:color="000000"/>
              <w:right w:val="single" w:sz="4" w:space="0" w:color="000000"/>
            </w:tcBorders>
            <w:vAlign w:val="center"/>
            <w:hideMark/>
          </w:tcPr>
          <w:p w:rsidR="00D06603" w:rsidRPr="00D06603" w:rsidRDefault="00D06603" w:rsidP="00D06603">
            <w:pPr>
              <w:rPr>
                <w:rFonts w:ascii="Arial CYR" w:hAnsi="Arial CYR" w:cs="Arial CYR"/>
                <w:sz w:val="16"/>
                <w:szCs w:val="16"/>
              </w:rPr>
            </w:pPr>
          </w:p>
        </w:tc>
        <w:tc>
          <w:tcPr>
            <w:tcW w:w="2300" w:type="dxa"/>
            <w:vMerge/>
            <w:tcBorders>
              <w:top w:val="nil"/>
              <w:left w:val="single" w:sz="4" w:space="0" w:color="000000"/>
              <w:bottom w:val="single" w:sz="4" w:space="0" w:color="000000"/>
              <w:right w:val="single" w:sz="4" w:space="0" w:color="000000"/>
            </w:tcBorders>
            <w:vAlign w:val="center"/>
            <w:hideMark/>
          </w:tcPr>
          <w:p w:rsidR="00D06603" w:rsidRPr="00D06603" w:rsidRDefault="00D06603" w:rsidP="00D06603">
            <w:pPr>
              <w:rPr>
                <w:rFonts w:ascii="Arial CYR" w:hAnsi="Arial CYR" w:cs="Arial CYR"/>
                <w:sz w:val="16"/>
                <w:szCs w:val="16"/>
              </w:rPr>
            </w:pPr>
          </w:p>
        </w:tc>
        <w:tc>
          <w:tcPr>
            <w:tcW w:w="1900" w:type="dxa"/>
            <w:vMerge/>
            <w:tcBorders>
              <w:top w:val="nil"/>
              <w:left w:val="single" w:sz="4" w:space="0" w:color="000000"/>
              <w:bottom w:val="single" w:sz="4" w:space="0" w:color="000000"/>
              <w:right w:val="single" w:sz="4" w:space="0" w:color="000000"/>
            </w:tcBorders>
            <w:vAlign w:val="center"/>
            <w:hideMark/>
          </w:tcPr>
          <w:p w:rsidR="00D06603" w:rsidRPr="00D06603" w:rsidRDefault="00D06603" w:rsidP="00D06603">
            <w:pPr>
              <w:rPr>
                <w:rFonts w:ascii="Arial CYR" w:hAnsi="Arial CYR" w:cs="Arial CYR"/>
                <w:sz w:val="16"/>
                <w:szCs w:val="16"/>
              </w:rPr>
            </w:pPr>
          </w:p>
        </w:tc>
        <w:tc>
          <w:tcPr>
            <w:tcW w:w="1900" w:type="dxa"/>
            <w:vMerge/>
            <w:tcBorders>
              <w:top w:val="nil"/>
              <w:left w:val="single" w:sz="4" w:space="0" w:color="000000"/>
              <w:bottom w:val="single" w:sz="4" w:space="0" w:color="000000"/>
              <w:right w:val="single" w:sz="4" w:space="0" w:color="000000"/>
            </w:tcBorders>
            <w:vAlign w:val="center"/>
            <w:hideMark/>
          </w:tcPr>
          <w:p w:rsidR="00D06603" w:rsidRPr="00D06603" w:rsidRDefault="00D06603" w:rsidP="00D06603">
            <w:pPr>
              <w:rPr>
                <w:rFonts w:ascii="Arial CYR" w:hAnsi="Arial CYR" w:cs="Arial CYR"/>
                <w:sz w:val="16"/>
                <w:szCs w:val="16"/>
              </w:rPr>
            </w:pPr>
          </w:p>
        </w:tc>
      </w:tr>
      <w:tr w:rsidR="00D06603" w:rsidRPr="00D06603" w:rsidTr="00D06603">
        <w:trPr>
          <w:trHeight w:val="285"/>
        </w:trPr>
        <w:tc>
          <w:tcPr>
            <w:tcW w:w="4880" w:type="dxa"/>
            <w:tcBorders>
              <w:top w:val="nil"/>
              <w:left w:val="single" w:sz="4" w:space="0" w:color="000000"/>
              <w:bottom w:val="single" w:sz="4" w:space="0" w:color="000000"/>
              <w:right w:val="single" w:sz="4" w:space="0" w:color="000000"/>
            </w:tcBorders>
            <w:shd w:val="clear" w:color="auto" w:fill="auto"/>
            <w:noWrap/>
            <w:vAlign w:val="center"/>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w:t>
            </w:r>
          </w:p>
        </w:tc>
        <w:tc>
          <w:tcPr>
            <w:tcW w:w="1280" w:type="dxa"/>
            <w:tcBorders>
              <w:top w:val="nil"/>
              <w:left w:val="nil"/>
              <w:bottom w:val="single" w:sz="8" w:space="0" w:color="000000"/>
              <w:right w:val="single" w:sz="4" w:space="0" w:color="000000"/>
            </w:tcBorders>
            <w:shd w:val="clear" w:color="auto" w:fill="auto"/>
            <w:noWrap/>
            <w:vAlign w:val="center"/>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2</w:t>
            </w:r>
          </w:p>
        </w:tc>
        <w:tc>
          <w:tcPr>
            <w:tcW w:w="2300" w:type="dxa"/>
            <w:tcBorders>
              <w:top w:val="nil"/>
              <w:left w:val="nil"/>
              <w:bottom w:val="single" w:sz="8" w:space="0" w:color="000000"/>
              <w:right w:val="single" w:sz="4" w:space="0" w:color="000000"/>
            </w:tcBorders>
            <w:shd w:val="clear" w:color="auto" w:fill="auto"/>
            <w:noWrap/>
            <w:vAlign w:val="center"/>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3</w:t>
            </w:r>
          </w:p>
        </w:tc>
        <w:tc>
          <w:tcPr>
            <w:tcW w:w="1900" w:type="dxa"/>
            <w:tcBorders>
              <w:top w:val="nil"/>
              <w:left w:val="nil"/>
              <w:bottom w:val="single" w:sz="8" w:space="0" w:color="000000"/>
              <w:right w:val="single" w:sz="4" w:space="0" w:color="000000"/>
            </w:tcBorders>
            <w:shd w:val="clear" w:color="auto" w:fill="auto"/>
            <w:noWrap/>
            <w:vAlign w:val="center"/>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4</w:t>
            </w:r>
          </w:p>
        </w:tc>
        <w:tc>
          <w:tcPr>
            <w:tcW w:w="1900" w:type="dxa"/>
            <w:tcBorders>
              <w:top w:val="nil"/>
              <w:left w:val="nil"/>
              <w:bottom w:val="single" w:sz="8" w:space="0" w:color="000000"/>
              <w:right w:val="single" w:sz="4" w:space="0" w:color="000000"/>
            </w:tcBorders>
            <w:shd w:val="clear" w:color="auto" w:fill="auto"/>
            <w:noWrap/>
            <w:vAlign w:val="center"/>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5</w:t>
            </w:r>
          </w:p>
        </w:tc>
      </w:tr>
      <w:tr w:rsidR="00D06603" w:rsidRPr="00D06603" w:rsidTr="00D06603">
        <w:trPr>
          <w:trHeight w:val="34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rPr>
                <w:rFonts w:ascii="Arial CYR" w:hAnsi="Arial CYR" w:cs="Arial CYR"/>
                <w:sz w:val="16"/>
                <w:szCs w:val="16"/>
              </w:rPr>
            </w:pPr>
            <w:r w:rsidRPr="00D06603">
              <w:rPr>
                <w:rFonts w:ascii="Arial CYR" w:hAnsi="Arial CYR" w:cs="Arial CYR"/>
                <w:sz w:val="16"/>
                <w:szCs w:val="16"/>
              </w:rPr>
              <w:t>Доходы бюджета - всего</w:t>
            </w:r>
          </w:p>
        </w:tc>
        <w:tc>
          <w:tcPr>
            <w:tcW w:w="1280" w:type="dxa"/>
            <w:tcBorders>
              <w:top w:val="nil"/>
              <w:left w:val="nil"/>
              <w:bottom w:val="single" w:sz="4" w:space="0" w:color="000000"/>
              <w:right w:val="single" w:sz="4" w:space="0" w:color="000000"/>
            </w:tcBorders>
            <w:shd w:val="clear" w:color="auto" w:fill="auto"/>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x</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372 201 089,03</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249 088 475,14</w:t>
            </w:r>
          </w:p>
        </w:tc>
      </w:tr>
      <w:tr w:rsidR="00D06603" w:rsidRPr="00D06603" w:rsidTr="00D06603">
        <w:trPr>
          <w:trHeight w:val="300"/>
        </w:trPr>
        <w:tc>
          <w:tcPr>
            <w:tcW w:w="4880" w:type="dxa"/>
            <w:tcBorders>
              <w:top w:val="nil"/>
              <w:left w:val="single" w:sz="4" w:space="0" w:color="000000"/>
              <w:bottom w:val="nil"/>
              <w:right w:val="single" w:sz="8" w:space="0" w:color="000000"/>
            </w:tcBorders>
            <w:shd w:val="clear" w:color="auto" w:fill="auto"/>
            <w:vAlign w:val="bottom"/>
            <w:hideMark/>
          </w:tcPr>
          <w:p w:rsidR="00D06603" w:rsidRPr="00D06603" w:rsidRDefault="00D06603" w:rsidP="00D06603">
            <w:pPr>
              <w:rPr>
                <w:rFonts w:ascii="Arial CYR" w:hAnsi="Arial CYR" w:cs="Arial CYR"/>
                <w:sz w:val="16"/>
                <w:szCs w:val="16"/>
              </w:rPr>
            </w:pPr>
            <w:r w:rsidRPr="00D06603">
              <w:rPr>
                <w:rFonts w:ascii="Arial CYR" w:hAnsi="Arial CYR" w:cs="Arial CYR"/>
                <w:sz w:val="16"/>
                <w:szCs w:val="16"/>
              </w:rPr>
              <w:t>в том числе:</w:t>
            </w:r>
          </w:p>
        </w:tc>
        <w:tc>
          <w:tcPr>
            <w:tcW w:w="1280" w:type="dxa"/>
            <w:tcBorders>
              <w:top w:val="nil"/>
              <w:left w:val="nil"/>
              <w:bottom w:val="nil"/>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 </w:t>
            </w:r>
          </w:p>
        </w:tc>
        <w:tc>
          <w:tcPr>
            <w:tcW w:w="2300" w:type="dxa"/>
            <w:tcBorders>
              <w:top w:val="nil"/>
              <w:left w:val="nil"/>
              <w:bottom w:val="nil"/>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 </w:t>
            </w:r>
          </w:p>
        </w:tc>
        <w:tc>
          <w:tcPr>
            <w:tcW w:w="1900" w:type="dxa"/>
            <w:tcBorders>
              <w:top w:val="nil"/>
              <w:left w:val="nil"/>
              <w:bottom w:val="nil"/>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 </w:t>
            </w:r>
          </w:p>
        </w:tc>
        <w:tc>
          <w:tcPr>
            <w:tcW w:w="1900" w:type="dxa"/>
            <w:tcBorders>
              <w:top w:val="nil"/>
              <w:left w:val="nil"/>
              <w:bottom w:val="nil"/>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 </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НАЛОГОВЫЕ И НЕНАЛОГОВЫЕ ДОХОДЫ</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048 1 00 00000 00 0000 000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195 000,00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309 861,28</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ПЛАТЕЖИ ПРИ ПОЛЬЗОВАНИИ ПРИРОДНЫМИ РЕСУРСАМИ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048 1 12 00000 00 0000 000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195 000,00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309 861,28</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Плата за негативное воздействие на окружающую среду</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048 1 12 01000 01 0000 120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195 000,00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309 861,28</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Плата за выбросы загрязняющих веществ в атмосферный воздух стационарными объектами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048 1 12 01010 01 0000 120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36 112,64</w:t>
            </w:r>
          </w:p>
        </w:tc>
      </w:tr>
      <w:tr w:rsidR="00D06603" w:rsidRPr="00D06603" w:rsidTr="00D06603">
        <w:trPr>
          <w:trHeight w:val="11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048 1 12 01010 01 6000 120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36 112,64</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Плата за выбросы загрязняющих веществ в атмосферный воздух передвижными объектами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048 1 12 01020 01 0000 120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225,64</w:t>
            </w:r>
          </w:p>
        </w:tc>
      </w:tr>
      <w:tr w:rsidR="00D06603" w:rsidRPr="00D06603" w:rsidTr="00D06603">
        <w:trPr>
          <w:trHeight w:val="11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048 1 12 01020 01 6000 120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225,64</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Плата за сбросы загрязняющих веществ в водные объекты</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048 1 12 01030 01 0000 120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145 000,00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214 412,97</w:t>
            </w:r>
          </w:p>
        </w:tc>
      </w:tr>
      <w:tr w:rsidR="00D06603" w:rsidRPr="00D06603" w:rsidTr="00D06603">
        <w:trPr>
          <w:trHeight w:val="9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048 1 12 01030 01 6000 120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145 000,00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214 412,97</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Плата за размещение отходов производства и потребления</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048 1 12 01040 01 0000 120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59 110,03</w:t>
            </w:r>
          </w:p>
        </w:tc>
      </w:tr>
      <w:tr w:rsidR="00D06603" w:rsidRPr="00D06603" w:rsidTr="00D06603">
        <w:trPr>
          <w:trHeight w:val="9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048 1 12 01040 01 6000 120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59 110,03</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НАЛОГОВЫЕ И НЕНАЛОГОВЫЕ ДОХОДЫ</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100 1 00 00000 00 0000 000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3 258 980,00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2 852 962,75</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НАЛОГИ НА ТОВАРЫ (РАБОТЫ, УСЛУГИ), РЕАЛИЗУЕМЫЕ НА ТЕРРИТОРИИ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100 1 03 00000 00 0000 000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3 258 980,00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2 852 962,75</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Акцизы по подакцизным товарам (продукции), производимым на территории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100 1 03 02000 01 0000 110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3 258 980,00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2 852 962,75</w:t>
            </w:r>
          </w:p>
        </w:tc>
      </w:tr>
      <w:tr w:rsidR="00D06603" w:rsidRPr="00D06603" w:rsidTr="00D06603">
        <w:trPr>
          <w:trHeight w:val="13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100 1 03 02230 01 0000 110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1 287 290,00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958 904,40</w:t>
            </w:r>
          </w:p>
        </w:tc>
      </w:tr>
      <w:tr w:rsidR="00D06603" w:rsidRPr="00D06603" w:rsidTr="00D06603">
        <w:trPr>
          <w:trHeight w:val="15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100 1 03 02240 01 0000 110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15 283,02</w:t>
            </w:r>
          </w:p>
        </w:tc>
      </w:tr>
      <w:tr w:rsidR="00D06603" w:rsidRPr="00D06603" w:rsidTr="00D06603">
        <w:trPr>
          <w:trHeight w:val="13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100 1 03 02250 01 0000 110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1 971 690,00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2 011 184,55</w:t>
            </w:r>
          </w:p>
        </w:tc>
      </w:tr>
      <w:tr w:rsidR="00D06603" w:rsidRPr="00D06603" w:rsidTr="00D06603">
        <w:trPr>
          <w:trHeight w:val="13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100 1 03 02260 01 0000 110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-132 409,22</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НАЛОГОВЫЕ И НЕНАЛОГОВЫЕ ДОХОДЫ</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106 1 00 00000 00 0000 000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7 000,00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ШТРАФЫ, САНКЦИИ, ВОЗМЕЩЕНИЕ УЩЕРБА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106 1 16 00000 00 0000 000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7 000,00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поступления от денежных взысканий (штрафов) и иных сумм в возмещение ущерба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106 1 16 90000 00 0000 140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7 000,00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106 1 16 90050 05 0000 140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7 000,00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r>
      <w:tr w:rsidR="00D06603" w:rsidRPr="00D06603" w:rsidTr="00D06603">
        <w:trPr>
          <w:trHeight w:val="13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106 1 16 90050 05 6000 140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7 000,00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НАЛОГОВЫЕ И НЕНАЛОГОВЫЕ ДОХОДЫ</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141 1 00 00000 00 0000 000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280 000,00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34 000,00</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ШТРАФЫ, САНКЦИИ, ВОЗМЕЩЕНИЕ УЩЕРБА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141 1 16 00000 00 0000 000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280 000,00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34 000,00</w:t>
            </w:r>
          </w:p>
        </w:tc>
      </w:tr>
      <w:tr w:rsidR="00D06603" w:rsidRPr="00D06603" w:rsidTr="00D06603">
        <w:trPr>
          <w:trHeight w:val="9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141 1 16 28000 01 0000 140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230 000,00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33 500,00</w:t>
            </w:r>
          </w:p>
        </w:tc>
      </w:tr>
      <w:tr w:rsidR="00D06603" w:rsidRPr="00D06603" w:rsidTr="00D06603">
        <w:trPr>
          <w:trHeight w:val="15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141 1 16 28000 01 6000 140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230 000,00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33 500,00</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поступления от денежных взысканий (штрафов) и иных сумм в возмещение ущерба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141 1 16 90000 00 0000 140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500,00</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141 1 16 90050 05 0000 140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500,00</w:t>
            </w:r>
          </w:p>
        </w:tc>
      </w:tr>
      <w:tr w:rsidR="00D06603" w:rsidRPr="00D06603" w:rsidTr="00D06603">
        <w:trPr>
          <w:trHeight w:val="13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141 1 16 90050 05 6000 140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500,00</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НАЛОГОВЫЕ И НЕНАЛОГОВЫЕ ДОХОДЫ</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161 1 00 00000 00 0000 000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3 000,00</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ШТРАФЫ, САНКЦИИ, ВОЗМЕЩЕНИЕ УЩЕРБА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161 1 16 00000 00 0000 000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3 000,00</w:t>
            </w:r>
          </w:p>
        </w:tc>
      </w:tr>
      <w:tr w:rsidR="00D06603" w:rsidRPr="00D06603" w:rsidTr="00D06603">
        <w:trPr>
          <w:trHeight w:val="9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161 1 16 33000 00 0000 140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3 000,00</w:t>
            </w:r>
          </w:p>
        </w:tc>
      </w:tr>
      <w:tr w:rsidR="00D06603" w:rsidRPr="00D06603" w:rsidTr="00D06603">
        <w:trPr>
          <w:trHeight w:val="11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161 1 16 33050 05 0000 140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3 000,00</w:t>
            </w:r>
          </w:p>
        </w:tc>
      </w:tr>
      <w:tr w:rsidR="00D06603" w:rsidRPr="00D06603" w:rsidTr="00D06603">
        <w:trPr>
          <w:trHeight w:val="18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161 1 16 33050 05 6000 140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3 000,00</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НАЛОГОВЫЕ И НЕНАЛОГОВЫЕ ДОХОДЫ</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182 1 00 00000 00 0000 000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54 941 850,00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37 669 941,03</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НАЛОГИ НА ПРИБЫЛЬ, ДОХОДЫ</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182 1 01 00000 00 0000 000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41 008 950,00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28 776 100,69</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 на доходы физических лиц</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182 1 01 02000 01 0000 110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41 008 950,00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28 776 100,69</w:t>
            </w:r>
          </w:p>
        </w:tc>
      </w:tr>
      <w:tr w:rsidR="00D06603" w:rsidRPr="00D06603" w:rsidTr="00D06603">
        <w:trPr>
          <w:trHeight w:val="13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182 1 01 02010 01 0000 110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41 008 950,00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28 436 062,04</w:t>
            </w:r>
          </w:p>
        </w:tc>
      </w:tr>
      <w:tr w:rsidR="00D06603" w:rsidRPr="00D06603" w:rsidTr="00D06603">
        <w:trPr>
          <w:trHeight w:val="20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182 1 01 02010 01 1000 110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41 008 950,00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28 009 024,16</w:t>
            </w:r>
          </w:p>
        </w:tc>
      </w:tr>
      <w:tr w:rsidR="00D06603" w:rsidRPr="00D06603" w:rsidTr="00D06603">
        <w:trPr>
          <w:trHeight w:val="15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182 1 01 02010 01 2100 110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314 711,16</w:t>
            </w:r>
          </w:p>
        </w:tc>
      </w:tr>
      <w:tr w:rsidR="00D06603" w:rsidRPr="00D06603" w:rsidTr="00D06603">
        <w:trPr>
          <w:trHeight w:val="18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182 1 01 02010 01 3000 110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112 326,71</w:t>
            </w:r>
          </w:p>
        </w:tc>
      </w:tr>
      <w:tr w:rsidR="00D06603" w:rsidRPr="00D06603" w:rsidTr="00D06603">
        <w:trPr>
          <w:trHeight w:val="13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182 1 01 02010 01 4000 110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0,01</w:t>
            </w:r>
          </w:p>
        </w:tc>
      </w:tr>
      <w:tr w:rsidR="00D06603" w:rsidRPr="00D06603" w:rsidTr="00D06603">
        <w:trPr>
          <w:trHeight w:val="18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182 1 01 02020 01 0000 110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153 141,61</w:t>
            </w:r>
          </w:p>
        </w:tc>
      </w:tr>
      <w:tr w:rsidR="00D06603" w:rsidRPr="00D06603" w:rsidTr="00D06603">
        <w:trPr>
          <w:trHeight w:val="24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182 1 01 02020 01 1000 110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151 328,99</w:t>
            </w:r>
          </w:p>
        </w:tc>
      </w:tr>
      <w:tr w:rsidR="00D06603" w:rsidRPr="00D06603" w:rsidTr="00D06603">
        <w:trPr>
          <w:trHeight w:val="20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182 1 01 02020 01 2100 110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1 545,60</w:t>
            </w:r>
          </w:p>
        </w:tc>
      </w:tr>
      <w:tr w:rsidR="00D06603" w:rsidRPr="00D06603" w:rsidTr="00D06603">
        <w:trPr>
          <w:trHeight w:val="24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182 1 01 02020 01 3000 110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267,02</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182 1 01 02030 01 0000 110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186 897,04</w:t>
            </w:r>
          </w:p>
        </w:tc>
      </w:tr>
      <w:tr w:rsidR="00D06603" w:rsidRPr="00D06603" w:rsidTr="00D06603">
        <w:trPr>
          <w:trHeight w:val="13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182 1 01 02030 01 1000 110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183 602,09</w:t>
            </w:r>
          </w:p>
        </w:tc>
      </w:tr>
      <w:tr w:rsidR="00D06603" w:rsidRPr="00D06603" w:rsidTr="00D06603">
        <w:trPr>
          <w:trHeight w:val="9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182 1 01 02030 01 2100 110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570,21</w:t>
            </w:r>
          </w:p>
        </w:tc>
      </w:tr>
      <w:tr w:rsidR="00D06603" w:rsidRPr="00D06603" w:rsidTr="00D06603">
        <w:trPr>
          <w:trHeight w:val="13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182 1 01 02030 01 3000 110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2 724,74</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НАЛОГИ НА СОВОКУПНЫЙ ДОХОД</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182 1 05 00000 00 0000 000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11 736 800,00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7 399 820,26</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Единый налог на вмененный доход для отдельных видов деятельности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182 1 05 02000 02 0000 110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11 500 000,00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6 973 899,66</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Единый налог на вмененный доход для отдельных видов деятельности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182 1 05 02010 02 0000 110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11 500 000,00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6 937 625,68</w:t>
            </w:r>
          </w:p>
        </w:tc>
      </w:tr>
      <w:tr w:rsidR="00D06603" w:rsidRPr="00D06603" w:rsidTr="00D06603">
        <w:trPr>
          <w:trHeight w:val="9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182 1 05 02010 02 1000 110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11 500 000,00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6 906 592,06</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Единый налог на вмененный доход для отдельных видов деятельности (пени по соответствующему платежу)</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182 1 05 02010 02 2100 110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15 730,08</w:t>
            </w:r>
          </w:p>
        </w:tc>
      </w:tr>
      <w:tr w:rsidR="00D06603" w:rsidRPr="00D06603" w:rsidTr="00D06603">
        <w:trPr>
          <w:trHeight w:val="9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182 1 05 02010 02 3000 110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17 864,94</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Единый налог на вмененный доход для отдельных видов деятельности (прочие поступления)</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182 1 05 02010 02 4000 110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-2 561,40</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Единый налог на вмененный доход для отдельных видов деятельности (за налоговые периоды, истекшие до 1 января 2011 года)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182 1 05 02020 02 0000 110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36 273,98</w:t>
            </w:r>
          </w:p>
        </w:tc>
      </w:tr>
      <w:tr w:rsidR="00D06603" w:rsidRPr="00D06603" w:rsidTr="00D06603">
        <w:trPr>
          <w:trHeight w:val="9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182 1 05 02020 02 2100 110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33 974,77</w:t>
            </w:r>
          </w:p>
        </w:tc>
      </w:tr>
      <w:tr w:rsidR="00D06603" w:rsidRPr="00D06603" w:rsidTr="00D06603">
        <w:trPr>
          <w:trHeight w:val="11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182 1 05 02020 02 3000 110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2 299,24</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Единый налог на вмененный доход для отдельных видов деятельности (за налоговые периоды, истекшие до 1 января 2011 года) (прочие поступления)</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182 1 05 02020 02 4000 110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-0,03</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Единый сельскохозяйственный налог</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182 1 05 03000 01 0000 110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236 800,00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425 886,79</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Единый сельскохозяйственный налог</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182 1 05 03010 01 0000 110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236 800,00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425 886,79</w:t>
            </w:r>
          </w:p>
        </w:tc>
      </w:tr>
      <w:tr w:rsidR="00D06603" w:rsidRPr="00D06603" w:rsidTr="00D06603">
        <w:trPr>
          <w:trHeight w:val="9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182 1 05 03010 01 1000 110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236 800,00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427 333,15</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Единый сельскохозяйственный налог (пени по соответствующему платежу)</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182 1 05 03010 01 2100 110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-3 591,64</w:t>
            </w:r>
          </w:p>
        </w:tc>
      </w:tr>
      <w:tr w:rsidR="00D06603" w:rsidRPr="00D06603" w:rsidTr="00D06603">
        <w:trPr>
          <w:trHeight w:val="9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182 1 05 03010 01 3000 110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2 145,28</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 взимаемый в связи с применением патентной системы налогообложения</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182 1 05 04000 02 0000 110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33,81</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 взимаемый в связи с применением патентной системы налогообложения, зачисляемый в бюджеты муниципальных районов</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182 1 05 04020 02 0000 110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33,81</w:t>
            </w:r>
          </w:p>
        </w:tc>
      </w:tr>
      <w:tr w:rsidR="00D06603" w:rsidRPr="00D06603" w:rsidTr="00D06603">
        <w:trPr>
          <w:trHeight w:val="9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182 1 05 04020 02 2100 110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33,81</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НАЛОГИ НА ИМУЩЕСТВО</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182 1 06 00000 00 0000 000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1 066 100,00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198 957,58</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Транспортный налог</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182 1 06 04000 02 0000 110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1 066 100,00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198 957,58</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Транспортный налог с организаций</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182 1 06 04011 02 0000 110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366 100,00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89 902,81</w:t>
            </w:r>
          </w:p>
        </w:tc>
      </w:tr>
      <w:tr w:rsidR="00D06603" w:rsidRPr="00D06603" w:rsidTr="00D06603">
        <w:trPr>
          <w:trHeight w:val="9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182 1 06 04011 02 1000 110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366 100,00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86 197,53</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Транспортный налог с организаций (пени по соответствующему платежу)</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182 1 06 04011 02 2100 110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3 600,68</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182 1 06 04011 02 3000 110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104,60</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Транспортный налог с физических лиц</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182 1 06 04012 02 0000 110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700 000,00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109 054,77</w:t>
            </w:r>
          </w:p>
        </w:tc>
      </w:tr>
      <w:tr w:rsidR="00D06603" w:rsidRPr="00D06603" w:rsidTr="00D06603">
        <w:trPr>
          <w:trHeight w:val="9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182 1 06 04012 02 1000 110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700 000,00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100 714,12</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Транспортный налог с физических лиц (пени по соответствующему платежу)</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182 1 06 04012 02 2100 110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8 353,84</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Транспортный налог с физических лиц (прочие поступления)</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182 1 06 04012 02 4000 110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-13,19</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НАЛОГИ, СБОРЫ И РЕГУЛЯРНЫЕ ПЛАТЕЖИ ЗА ПОЛЬЗОВАНИЕ ПРИРОДНЫМИ РЕСУРСАМИ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182 1 07 00000 00 0000 000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80 000,00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160 718,78</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 на добычу полезных ископаемых</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182 1 07 01000 01 0000 110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80 000,00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160 718,78</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 на добычу общераспространенных полезных ископаемых</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182 1 07 01020 01 0000 110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80 000,00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160 718,78</w:t>
            </w:r>
          </w:p>
        </w:tc>
      </w:tr>
      <w:tr w:rsidR="00D06603" w:rsidRPr="00D06603" w:rsidTr="00D06603">
        <w:trPr>
          <w:trHeight w:val="9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182 1 07 01020 01 1000 110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80 000,00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161 489,00</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 на добычу общераспространенных полезных ископаемых (пени по соответствующему платежу)</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182 1 07 01020 01 2100 110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310,05</w:t>
            </w:r>
          </w:p>
        </w:tc>
      </w:tr>
      <w:tr w:rsidR="00D06603" w:rsidRPr="00D06603" w:rsidTr="00D06603">
        <w:trPr>
          <w:trHeight w:val="9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 на добычу общераспространенных полезных ископаемых (суммы денежных взысканий (штрафов) по соответствующему платежу согласно законодательству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182 1 07 01020 01 3000 110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-1 080,27</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ГОСУДАРСТВЕННАЯ ПОШЛИНА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182 1 08 00000 00 0000 000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900 000,00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973 103,98</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Государственная пошлина по делам, рассматриваемым в судах общей юрисдикции, мировыми судьями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182 1 08 03000 01 0000 110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900 000,00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973 103,98</w:t>
            </w:r>
          </w:p>
        </w:tc>
      </w:tr>
      <w:tr w:rsidR="00D06603" w:rsidRPr="00D06603" w:rsidTr="00D06603">
        <w:trPr>
          <w:trHeight w:val="9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182 1 08 03010 01 0000 110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900 000,00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973 103,98</w:t>
            </w:r>
          </w:p>
        </w:tc>
      </w:tr>
      <w:tr w:rsidR="00D06603" w:rsidRPr="00D06603" w:rsidTr="00D06603">
        <w:trPr>
          <w:trHeight w:val="13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182 1 08 03010 01 1000 110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900 000,00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973 103,98</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ЗАДОЛЖЕННОСТЬ И ПЕРЕРАСЧЕТЫ ПО ОТМЕНЕННЫМ НАЛОГАМ, СБОРАМ И ИНЫМ ОБЯЗАТЕЛЬНЫМ ПЛАТЕЖАМ</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182 1 09 00000 00 0000 000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248,00</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налоги и сборы (по отмененным местным налогам и сборам)</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182 1 09 07000 00 0000 110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248,00</w:t>
            </w:r>
          </w:p>
        </w:tc>
      </w:tr>
      <w:tr w:rsidR="00D06603" w:rsidRPr="00D06603" w:rsidTr="00D06603">
        <w:trPr>
          <w:trHeight w:val="9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182 1 09 07030 00 0000 110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248,00</w:t>
            </w:r>
          </w:p>
        </w:tc>
      </w:tr>
      <w:tr w:rsidR="00D06603" w:rsidRPr="00D06603" w:rsidTr="00D06603">
        <w:trPr>
          <w:trHeight w:val="11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182 1 09 07033 05 0000 110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248,00</w:t>
            </w:r>
          </w:p>
        </w:tc>
      </w:tr>
      <w:tr w:rsidR="00D06603" w:rsidRPr="00D06603" w:rsidTr="00D06603">
        <w:trPr>
          <w:trHeight w:val="18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182 1 09 07033 05 1000 110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248,00</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ШТРАФЫ, САНКЦИИ, ВОЗМЕЩЕНИЕ УЩЕРБА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182 1 16 00000 00 0000 000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150 000,00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160 991,74</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Денежные взыскания (штрафы) за нарушение законодательства о налогах и сборах</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182 1 16 03000 00 0000 140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5 171,41</w:t>
            </w:r>
          </w:p>
        </w:tc>
      </w:tr>
      <w:tr w:rsidR="00D06603" w:rsidRPr="00D06603" w:rsidTr="00D06603">
        <w:trPr>
          <w:trHeight w:val="13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182 1 16 03010 01 0000 140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271,41</w:t>
            </w:r>
          </w:p>
        </w:tc>
      </w:tr>
      <w:tr w:rsidR="00D06603" w:rsidRPr="00D06603" w:rsidTr="00D06603">
        <w:trPr>
          <w:trHeight w:val="13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182 1 16 03010 01 6000 140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271,41</w:t>
            </w:r>
          </w:p>
        </w:tc>
      </w:tr>
      <w:tr w:rsidR="00D06603" w:rsidRPr="00D06603" w:rsidTr="00D06603">
        <w:trPr>
          <w:trHeight w:val="9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182 1 16 03030 01 0000 140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4 900,00</w:t>
            </w:r>
          </w:p>
        </w:tc>
      </w:tr>
      <w:tr w:rsidR="00D06603" w:rsidRPr="00D06603" w:rsidTr="00D06603">
        <w:trPr>
          <w:trHeight w:val="15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182 1 16 03030 01 6000 140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4 900,00</w:t>
            </w:r>
          </w:p>
        </w:tc>
      </w:tr>
      <w:tr w:rsidR="00D06603" w:rsidRPr="00D06603" w:rsidTr="00D06603">
        <w:trPr>
          <w:trHeight w:val="11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182 1 16 06000 01 0000 140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100 000,00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73 842,06</w:t>
            </w:r>
          </w:p>
        </w:tc>
      </w:tr>
      <w:tr w:rsidR="00D06603" w:rsidRPr="00D06603" w:rsidTr="00D06603">
        <w:trPr>
          <w:trHeight w:val="18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182 1 16 06000 01 6000 140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100 000,00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73 842,06</w:t>
            </w:r>
          </w:p>
        </w:tc>
      </w:tr>
      <w:tr w:rsidR="00D06603" w:rsidRPr="00D06603" w:rsidTr="00D06603">
        <w:trPr>
          <w:trHeight w:val="11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182 1 16 43000 01 0000 140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81 978,27</w:t>
            </w:r>
          </w:p>
        </w:tc>
      </w:tr>
      <w:tr w:rsidR="00D06603" w:rsidRPr="00D06603" w:rsidTr="00D06603">
        <w:trPr>
          <w:trHeight w:val="18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182 1 16 43000 01 6000 140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81 978,27</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НАЛОГОВЫЕ И НЕНАЛОГОВЫЕ ДОХОДЫ</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188 1 00 00000 00 0000 000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450 000,00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705 994,36</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ГОСУДАРСТВЕННАЯ ПОШЛИНА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188 1 08 00000 00 0000 000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1 800,00</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Государственная пошлина за государственную регистрацию, а также за совершение прочих юридически значимых действий</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188 1 08 07000 01 0000 110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1 800,00</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Государственная пошлина за выдачу и обмен паспорта гражданина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188 1 08 07100 01 0000 110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1 800,00</w:t>
            </w:r>
          </w:p>
        </w:tc>
      </w:tr>
      <w:tr w:rsidR="00D06603" w:rsidRPr="00D06603" w:rsidTr="00D06603">
        <w:trPr>
          <w:trHeight w:val="11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188 1 08 07100 01 8034 110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1 800,00</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ШТРАФЫ, САНКЦИИ, ВОЗМЕЩЕНИЕ УЩЕРБА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188 1 16 00000 00 0000 000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450 000,00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704 194,36</w:t>
            </w:r>
          </w:p>
        </w:tc>
      </w:tr>
      <w:tr w:rsidR="00D06603" w:rsidRPr="00D06603" w:rsidTr="00D06603">
        <w:trPr>
          <w:trHeight w:val="11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188 1 16 08000 01 0000 140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15 000,00</w:t>
            </w:r>
          </w:p>
        </w:tc>
      </w:tr>
      <w:tr w:rsidR="00D06603" w:rsidRPr="00D06603" w:rsidTr="00D06603">
        <w:trPr>
          <w:trHeight w:val="9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188 1 16 08010 01 0000 140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15 000,00</w:t>
            </w:r>
          </w:p>
        </w:tc>
      </w:tr>
      <w:tr w:rsidR="00D06603" w:rsidRPr="00D06603" w:rsidTr="00D06603">
        <w:trPr>
          <w:trHeight w:val="15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188 1 16 08010 01 6000 140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15 000,00</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Денежные взыскания (штрафы) и иные суммы, взыскиваемые с лиц, виновных в совершении преступлений, и в возмещение ущерба имуществу</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188 1 16 21000 00 0000 140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143 595,90</w:t>
            </w:r>
          </w:p>
        </w:tc>
      </w:tr>
      <w:tr w:rsidR="00D06603" w:rsidRPr="00D06603" w:rsidTr="00D06603">
        <w:trPr>
          <w:trHeight w:val="9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188 1 16 21050 05 0000 140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143 595,90</w:t>
            </w:r>
          </w:p>
        </w:tc>
      </w:tr>
      <w:tr w:rsidR="00D06603" w:rsidRPr="00D06603" w:rsidTr="00D06603">
        <w:trPr>
          <w:trHeight w:val="15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188 1 16 21050 05 6000 140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143 595,90</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Денежные взыскания (штрафы) за правонарушения в области дорожного движения</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188 1 16 30000 01 0000 140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13 500,00</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денежные взыскания (штрафы) за правонарушения в области дорожного движения</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188 1 16 30030 01 0000 140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13 500,00</w:t>
            </w:r>
          </w:p>
        </w:tc>
      </w:tr>
      <w:tr w:rsidR="00D06603" w:rsidRPr="00D06603" w:rsidTr="00D06603">
        <w:trPr>
          <w:trHeight w:val="11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188 1 16 30030 01 6000 140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13 500,00</w:t>
            </w:r>
          </w:p>
        </w:tc>
      </w:tr>
      <w:tr w:rsidR="00D06603" w:rsidRPr="00D06603" w:rsidTr="00D06603">
        <w:trPr>
          <w:trHeight w:val="11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188 1 16 43000 01 0000 140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112 691,81</w:t>
            </w:r>
          </w:p>
        </w:tc>
      </w:tr>
      <w:tr w:rsidR="00D06603" w:rsidRPr="00D06603" w:rsidTr="00D06603">
        <w:trPr>
          <w:trHeight w:val="18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188 1 16 43000 01 6000 140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112 691,81</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поступления от денежных взысканий (штрафов) и иных сумм в возмещение ущерба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188 1 16 90000 00 0000 140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450 000,00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419 406,65</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188 1 16 90050 05 0000 140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450 000,00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419 406,65</w:t>
            </w:r>
          </w:p>
        </w:tc>
      </w:tr>
      <w:tr w:rsidR="00D06603" w:rsidRPr="00D06603" w:rsidTr="00D06603">
        <w:trPr>
          <w:trHeight w:val="13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188 1 16 90050 05 6000 140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450 000,00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419 406,65</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НАЛОГОВЫЕ И НЕНАЛОГОВЫЕ ДОХОДЫ</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192 1 00 00000 00 0000 000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150 000,00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ГОСУДАРСТВЕННАЯ ПОШЛИНА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192 1 08 00000 00 0000 000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150 000,00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Государственная пошлина за государственную регистрацию, а также за совершение прочих юридически значимых действий</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192 1 08 07000 01 0000 110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150 000,00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Государственная пошлина за выдачу и обмен паспорта гражданина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192 1 08 07100 01 0000 110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150 000,00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r>
      <w:tr w:rsidR="00D06603" w:rsidRPr="00D06603" w:rsidTr="00D06603">
        <w:trPr>
          <w:trHeight w:val="11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192 1 08 07100 01 8034 110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150 000,00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НАЛОГОВЫЕ И НЕНАЛОГОВЫЕ ДОХОДЫ</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321 1 00 00000 00 0000 000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697 300,00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409 443,62</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ГОСУДАРСТВЕННАЯ ПОШЛИНА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321 1 08 00000 00 0000 000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349 300,00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304 193,75</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Государственная пошлина за государственную регистрацию, а также за совершение прочих юридически значимых действий</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321 1 08 07000 01 0000 110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349 300,00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304 193,75</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Государственная пошлина за государственную регистрацию прав, ограничений (обременений) прав на недвижимое имущество и сделок с ним</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321 1 08 07020 01 0000 110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349 300,00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304 193,75</w:t>
            </w:r>
          </w:p>
        </w:tc>
      </w:tr>
      <w:tr w:rsidR="00D06603" w:rsidRPr="00D06603" w:rsidTr="00D06603">
        <w:trPr>
          <w:trHeight w:val="9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321 1 08 07020 01 8000 110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349 300,00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304 193,75</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ШТРАФЫ, САНКЦИИ, ВОЗМЕЩЕНИЕ УЩЕРБА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321 1 16 00000 00 0000 000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348 000,00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105 249,87</w:t>
            </w:r>
          </w:p>
        </w:tc>
      </w:tr>
      <w:tr w:rsidR="00D06603" w:rsidRPr="00D06603" w:rsidTr="00D06603">
        <w:trPr>
          <w:trHeight w:val="18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321 1 16 25000 00 0000 140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348 000,00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105 249,87</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Денежные взыскания (штрафы) за нарушение земельного законодательства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321 1 16 25060 01 0000 140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348 000,00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105 249,87</w:t>
            </w:r>
          </w:p>
        </w:tc>
      </w:tr>
      <w:tr w:rsidR="00D06603" w:rsidRPr="00D06603" w:rsidTr="00D06603">
        <w:trPr>
          <w:trHeight w:val="11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321 1 16 25060 01 6000 140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348 000,00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105 249,87</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НАЛОГОВЫЕ И НЕНАЛОГОВЫЕ ДОХОДЫ</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322 1 00 00000 00 0000 000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12 360,72</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ШТРАФЫ, САНКЦИИ, ВОЗМЕЩЕНИЕ УЩЕРБА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322 1 16 00000 00 0000 000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12 360,72</w:t>
            </w:r>
          </w:p>
        </w:tc>
      </w:tr>
      <w:tr w:rsidR="00D06603" w:rsidRPr="00D06603" w:rsidTr="00D06603">
        <w:trPr>
          <w:trHeight w:val="11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322 1 16 43000 01 0000 140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12 360,72</w:t>
            </w:r>
          </w:p>
        </w:tc>
      </w:tr>
      <w:tr w:rsidR="00D06603" w:rsidRPr="00D06603" w:rsidTr="00D06603">
        <w:trPr>
          <w:trHeight w:val="18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322 1 16 43000 01 6000 140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12 360,72</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НАЛОГОВЫЕ И НЕНАЛОГОВЫЕ ДОХОДЫ</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415 1 00 00000 00 0000 000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80 000,00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26 018,63</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ШТРАФЫ, САНКЦИИ, ВОЗМЕЩЕНИЕ УЩЕРБА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415 1 16 00000 00 0000 000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80 000,00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26 018,63</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поступления от денежных взысканий (штрафов) и иных сумм в возмещение ущерба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415 1 16 90000 00 0000 140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80 000,00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26 018,63</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415 1 16 90050 05 0000 140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80 000,00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26 018,63</w:t>
            </w:r>
          </w:p>
        </w:tc>
      </w:tr>
      <w:tr w:rsidR="00D06603" w:rsidRPr="00D06603" w:rsidTr="00D06603">
        <w:trPr>
          <w:trHeight w:val="13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415 1 16 90050 05 6000 140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80 000,00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26 018,63</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НАЛОГОВЫЕ И НЕНАЛОГОВЫЕ ДОХОДЫ</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849 1 00 00000 00 0000 000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ШТРАФЫ, САНКЦИИ, ВОЗМЕЩЕНИЕ УЩЕРБА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849 1 16 00000 00 0000 000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поступления от денежных взысканий (штрафов) и иных сумм в возмещение ущерба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849 1 16 90000 00 0000 140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849 1 16 90050 05 0000 140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r>
      <w:tr w:rsidR="00D06603" w:rsidRPr="00D06603" w:rsidTr="00D06603">
        <w:trPr>
          <w:trHeight w:val="13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849 1 16 90050 05 6000 140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НАЛОГОВЫЕ И НЕНАЛОГОВЫЕ ДОХОДЫ</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874 1 00 00000 00 0000 000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3 000,00</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ШТРАФЫ, САНКЦИИ, ВОЗМЕЩЕНИЕ УЩЕРБА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874 1 16 00000 00 0000 000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3 000,00</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поступления от денежных взысканий (штрафов) и иных сумм в возмещение ущерба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874 1 16 90000 00 0000 140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3 000,00</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874 1 16 90050 05 0000 140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3 000,00</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НАЛОГОВЫЕ И НЕНАЛОГОВЫЕ ДОХОДЫ</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881 1 00 00000 00 0000 000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100 000,00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28 000,00</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ШТРАФЫ, САНКЦИИ, ВОЗМЕЩЕНИЕ УЩЕРБА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881 1 16 00000 00 0000 000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100 000,00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28 000,00</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поступления от денежных взысканий (штрафов) и иных сумм в возмещение ущерба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881 1 16 90000 00 0000 140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100 000,00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28 000,00</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881 1 16 90050 05 0000 140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100 000,00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28 000,00</w:t>
            </w:r>
          </w:p>
        </w:tc>
      </w:tr>
      <w:tr w:rsidR="00D06603" w:rsidRPr="00D06603" w:rsidTr="00D06603">
        <w:trPr>
          <w:trHeight w:val="13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881 1 16 90050 05 6000 140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100 000,00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НАЛОГОВЫЕ И НЕНАЛОГОВЫЕ ДОХОДЫ</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883 1 00 00000 00 0000 000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8 400,00</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ШТРАФЫ, САНКЦИИ, ВОЗМЕЩЕНИЕ УЩЕРБА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883 1 16 00000 00 0000 000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8 400,00</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поступления от денежных взысканий (штрафов) и иных сумм в возмещение ущерба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883 1 16 90000 00 0000 140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8 400,00</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883 1 16 90050 05 0000 140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8 400,00</w:t>
            </w:r>
          </w:p>
        </w:tc>
      </w:tr>
      <w:tr w:rsidR="00D06603" w:rsidRPr="00D06603" w:rsidTr="00D06603">
        <w:trPr>
          <w:trHeight w:val="13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883 1 16 90050 05 6000 140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НАЛОГОВЫЕ И НЕНАЛОГОВЫЕ ДОХОДЫ</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903 1 00 00000 00 0000 000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2 799 300,00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591 751,38</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ГОСУДАРСТВЕННАЯ ПОШЛИНА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903 1 08 00000 00 0000 000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15 000,00</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Государственная пошлина за государственную регистрацию, а также за совершение прочих юридически значимых действий</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903 1 08 07000 01 0000 110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15 000,00</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Государственная пошлина за выдачу разрешения на установку рекламной конструкции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903 1 08 07150 01 0000 110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15 000,00</w:t>
            </w:r>
          </w:p>
        </w:tc>
      </w:tr>
      <w:tr w:rsidR="00D06603" w:rsidRPr="00D06603" w:rsidTr="00D06603">
        <w:trPr>
          <w:trHeight w:val="11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903 1 08 07150 01 1000 110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15 000,00</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ДОХОДЫ ОТ ИСПОЛЬЗОВАНИЯ ИМУЩЕСТВА, НАХОДЯЩЕГОСЯ В ГОСУДАРСТВЕННОЙ И МУНИЦИПАЛЬНОЙ СОБСТВЕННОСТИ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903 1 11 00000 00 0000 000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214 300,00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239 227,40</w:t>
            </w:r>
          </w:p>
        </w:tc>
      </w:tr>
      <w:tr w:rsidR="00D06603" w:rsidRPr="00D06603" w:rsidTr="00D06603">
        <w:trPr>
          <w:trHeight w:val="15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903 1 11 05000 00 0000 120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214 300,00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239 227,40</w:t>
            </w:r>
          </w:p>
        </w:tc>
      </w:tr>
      <w:tr w:rsidR="00D06603" w:rsidRPr="00D06603" w:rsidTr="00D06603">
        <w:trPr>
          <w:trHeight w:val="13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903 1 11 05020 00 0000 120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43 024,39</w:t>
            </w:r>
          </w:p>
        </w:tc>
      </w:tr>
      <w:tr w:rsidR="00D06603" w:rsidRPr="00D06603" w:rsidTr="00D06603">
        <w:trPr>
          <w:trHeight w:val="13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903 1 11 05025 05 0000 120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43 024,39</w:t>
            </w:r>
          </w:p>
        </w:tc>
      </w:tr>
      <w:tr w:rsidR="00D06603" w:rsidRPr="00D06603" w:rsidTr="00D06603">
        <w:trPr>
          <w:trHeight w:val="13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903 1 11 05030 00 0000 120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214 300,00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196 203,01</w:t>
            </w:r>
          </w:p>
        </w:tc>
      </w:tr>
      <w:tr w:rsidR="00D06603" w:rsidRPr="00D06603" w:rsidTr="00D06603">
        <w:trPr>
          <w:trHeight w:val="11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903 1 11 05035 05 0000 120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214 300,00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196 203,01</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ДОХОДЫ ОТ ОКАЗАНИЯ ПЛАТНЫХ УСЛУГ (РАБОТ) И КОМПЕНСАЦИИ ЗАТРАТ ГОСУДАРСТВА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903 1 13 00000 00 0000 000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25 631,61</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Доходы от компенсации затрат государства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903 1 13 02000 00 0000 130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25 631,61</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Доходы, поступающие в порядке возмещения расходов, понесенных в связи с эксплуатацией имущества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903 1 13 02060 00 0000 130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25 631,61</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Доходы, поступающие в порядке возмещения расходов, понесенных в связи с эксплуатацией имущества муниципальных районов</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903 1 13 02065 05 0000 130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25 631,61</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ДОХОДЫ ОТ ПРОДАЖИ МАТЕРИАЛЬНЫХ И НЕМАТЕРИАЛЬНЫХ АКТИВОВ</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903 1 14 00000 00 0000 000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2 500 000,00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239 647,50</w:t>
            </w:r>
          </w:p>
        </w:tc>
      </w:tr>
      <w:tr w:rsidR="00D06603" w:rsidRPr="00D06603" w:rsidTr="00D06603">
        <w:trPr>
          <w:trHeight w:val="13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903 1 14 02000 00 0000 000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2 500 000,00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204 047,50</w:t>
            </w:r>
          </w:p>
        </w:tc>
      </w:tr>
      <w:tr w:rsidR="00D06603" w:rsidRPr="00D06603" w:rsidTr="00D06603">
        <w:trPr>
          <w:trHeight w:val="15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903 1 14 02050 05 0000 410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2 500 000,00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204 047,50</w:t>
            </w:r>
          </w:p>
        </w:tc>
      </w:tr>
      <w:tr w:rsidR="00D06603" w:rsidRPr="00D06603" w:rsidTr="00D06603">
        <w:trPr>
          <w:trHeight w:val="15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903 1 14 02053 05 0000 410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2 500 000,00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204 047,50</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Доходы от продажи земельных участков, находящихся в государственной и муниципальной собственности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903 1 14 06000 00 0000 430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35 600,00</w:t>
            </w:r>
          </w:p>
        </w:tc>
      </w:tr>
      <w:tr w:rsidR="00D06603" w:rsidRPr="00D06603" w:rsidTr="00D06603">
        <w:trPr>
          <w:trHeight w:val="9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903 1 14 06020 00 0000 430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35 600,00</w:t>
            </w:r>
          </w:p>
        </w:tc>
      </w:tr>
      <w:tr w:rsidR="00D06603" w:rsidRPr="00D06603" w:rsidTr="00D06603">
        <w:trPr>
          <w:trHeight w:val="9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903 1 14 06025 05 0000 430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35 600,00</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ШТРАФЫ, САНКЦИИ, ВОЗМЕЩЕНИЕ УЩЕРБА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903 1 16 00000 00 0000 000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35 000,00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72 244,87</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поступления от денежных взысканий (штрафов) и иных сумм в возмещение ущерба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903 1 16 90000 00 0000 140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35 000,00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72 244,87</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903 1 16 90050 05 0000 140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35 000,00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72 244,87</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БЕЗВОЗМЕЗДНЫЕ ПОСТУПЛЕНИЯ</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903 2 00 00000 00 0000 000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52 956 200,13</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36 696 562,54</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БЕЗВОЗМЕЗДНЫЕ ПОСТУПЛЕНИЯ ОТ ДРУГИХ БЮДЖЕТОВ БЮДЖЕТНОЙ СИСТЕМЫ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53 026 600,13</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36 766 962,54</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Субсидии бюджетам бюджетной системы Российской Федерации (межбюджетные субсидии)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903 2 02 02000 00 0000 151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39 482 850,13</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26 792 110,43</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Субсидии бюджетам на обеспечение жильем молодых семей</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903 2 02 02008 00 0000 151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4 972 350,00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2 126 700,00</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Субсидии бюджетам муниципальных районов на обеспечение жильем молодых семей</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903 2 02 02008 05 0000 151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4 972 350,00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2 126 700,00</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Субсидии бюджетам на реализацию федеральных целевых программ</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903 2 02 02051 00 0000 151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10 533 000,00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10 533 000,00</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Субсидии бюджетам муниципальных районов на реализацию федеральных целевых программ</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903 2 02 02051 05 0000 151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10 533 000,00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10 533 000,00</w:t>
            </w:r>
          </w:p>
        </w:tc>
      </w:tr>
      <w:tr w:rsidR="00D06603" w:rsidRPr="00D06603" w:rsidTr="00D06603">
        <w:trPr>
          <w:trHeight w:val="18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903 2 02 02088 00 0000 151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10 290 403,95</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8 128 563,43</w:t>
            </w:r>
          </w:p>
        </w:tc>
      </w:tr>
      <w:tr w:rsidR="00D06603" w:rsidRPr="00D06603" w:rsidTr="00D06603">
        <w:trPr>
          <w:trHeight w:val="18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903 2 02 02088 05 0000 151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10 290 403,95</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8 128 563,43</w:t>
            </w:r>
          </w:p>
        </w:tc>
      </w:tr>
      <w:tr w:rsidR="00D06603" w:rsidRPr="00D06603" w:rsidTr="00D06603">
        <w:trPr>
          <w:trHeight w:val="13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903 2 02 02088 05 0002 151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10 290 403,95</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8 128 563,43</w:t>
            </w:r>
          </w:p>
        </w:tc>
      </w:tr>
      <w:tr w:rsidR="00D06603" w:rsidRPr="00D06603" w:rsidTr="00D06603">
        <w:trPr>
          <w:trHeight w:val="13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903 2 02 02089 00 0000 151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3 454 296,18</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r>
      <w:tr w:rsidR="00D06603" w:rsidRPr="00D06603" w:rsidTr="00D06603">
        <w:trPr>
          <w:trHeight w:val="13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903 2 02 02089 05 0000 151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3 454 296,18</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r>
      <w:tr w:rsidR="00D06603" w:rsidRPr="00D06603" w:rsidTr="00D06603">
        <w:trPr>
          <w:trHeight w:val="9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903 2 02 02089 05 0002 151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3 454 296,18</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субсидии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903 2 02 02999 00 0000 151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10 232 800,00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6 003 847,00</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субсидии бюджетам муниципальных районов</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903 2 02 02999 05 0000 151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10 232 800,00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6 003 847,00</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Субвенции бюджетам бюджетной системы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903 2 02 03000 00 0000 151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5 170 800,00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4 052 402,11</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Субвенции бюджетам на оплату жилищно-коммунальных услуг отдельным категориям граждан</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903 2 02 03001 00 0000 151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633 300,00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180 864,45</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Субвенции бюджетам муниципальных районов на оплату жилищно-коммунальных услуг отдельным категориям граждан</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903 2 02 03001 05 0000 151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633 300,00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180 864,45</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Субвенции бюджетам на государственную регистрацию актов гражданского состояния</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903 2 02 03003 00 0000 151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996 300,00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646 757,66</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Субвенции бюджетам муниципальных районов на государственную регистрацию актов гражданского состояния</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903 2 02 03003 05 0000 151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996 300,00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646 757,66</w:t>
            </w:r>
          </w:p>
        </w:tc>
      </w:tr>
      <w:tr w:rsidR="00D06603" w:rsidRPr="00D06603" w:rsidTr="00D06603">
        <w:trPr>
          <w:trHeight w:val="9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903 2 02 03007 00 0000 151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13 000,00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13 000,00</w:t>
            </w:r>
          </w:p>
        </w:tc>
      </w:tr>
      <w:tr w:rsidR="00D06603" w:rsidRPr="00D06603" w:rsidTr="00D06603">
        <w:trPr>
          <w:trHeight w:val="9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903 2 02 03007 05 0000 151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13 000,00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13 000,00</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Субвенции местным бюджетам на выполнение передаваемых полномочий субъектов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903 2 02 03024 00 0000 151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56 300,00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42 130,00</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Субвенции бюджетам муниципальных районов на выполнение передаваемых полномочий субъектов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903 2 02 03024 05 0000 151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56 300,00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42 130,00</w:t>
            </w:r>
          </w:p>
        </w:tc>
      </w:tr>
      <w:tr w:rsidR="00D06603" w:rsidRPr="00D06603" w:rsidTr="00D06603">
        <w:trPr>
          <w:trHeight w:val="11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903 2 02 03119 00 0000 151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1 857 200,00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1 857 200,00</w:t>
            </w:r>
          </w:p>
        </w:tc>
      </w:tr>
      <w:tr w:rsidR="00D06603" w:rsidRPr="00D06603" w:rsidTr="00D06603">
        <w:trPr>
          <w:trHeight w:val="11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903 2 02 03119 05 0000 151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1 857 200,00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1 857 200,00</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Субвенции бюджетам на проведение Всероссийской сельскохозяйственной переписи в 2016 году</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903 2 02 03121 00 0000 151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1 024 100,00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869 650,00</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Субвенции бюджетам муниципальных районов на проведение Всероссийской сельскохозяйственной переписи в 2016 году</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903 2 02 03121 05 0000 151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1 024 100,00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869 650,00</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субвенции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903 2 02 03999 00 0000 151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590 600,00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442 800,00</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субвенции бюджетам муниципальных районов</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903 2 02 03999 05 0000 151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590 600,00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442 800,00</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Иные межбюджетные трансферты</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903 2 02 04000 00 0000 151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8 372 950,00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5 922 450,00</w:t>
            </w:r>
          </w:p>
        </w:tc>
      </w:tr>
      <w:tr w:rsidR="00D06603" w:rsidRPr="00D06603" w:rsidTr="00D06603">
        <w:trPr>
          <w:trHeight w:val="11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903 2 02 04014 00 0000 151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8 224 550,00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5 774 050,00</w:t>
            </w:r>
          </w:p>
        </w:tc>
      </w:tr>
      <w:tr w:rsidR="00D06603" w:rsidRPr="00D06603" w:rsidTr="00D06603">
        <w:trPr>
          <w:trHeight w:val="11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903 2 02 04014 05 0000 151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8 224 550,00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5 774 050,00</w:t>
            </w:r>
          </w:p>
        </w:tc>
      </w:tr>
      <w:tr w:rsidR="00D06603" w:rsidRPr="00D06603" w:rsidTr="00D06603">
        <w:trPr>
          <w:trHeight w:val="11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903 2 02 04025 00 0000 151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7 200,00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7 200,00</w:t>
            </w:r>
          </w:p>
        </w:tc>
      </w:tr>
      <w:tr w:rsidR="00D06603" w:rsidRPr="00D06603" w:rsidTr="00D06603">
        <w:trPr>
          <w:trHeight w:val="9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903 2 02 04025 05 0000 151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7 200,00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7 200,00</w:t>
            </w:r>
          </w:p>
        </w:tc>
      </w:tr>
      <w:tr w:rsidR="00D06603" w:rsidRPr="00D06603" w:rsidTr="00D06603">
        <w:trPr>
          <w:trHeight w:val="11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903 2 02 04041 00 0000 151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41 200,00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41 200,00</w:t>
            </w:r>
          </w:p>
        </w:tc>
      </w:tr>
      <w:tr w:rsidR="00D06603" w:rsidRPr="00D06603" w:rsidTr="00D06603">
        <w:trPr>
          <w:trHeight w:val="13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903 2 02 04041 05 0000 151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41 200,00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41 200,00</w:t>
            </w:r>
          </w:p>
        </w:tc>
      </w:tr>
      <w:tr w:rsidR="00D06603" w:rsidRPr="00D06603" w:rsidTr="00D06603">
        <w:trPr>
          <w:trHeight w:val="9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903 2 02 04052 00 0000 151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100 000,00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100 000,00</w:t>
            </w:r>
          </w:p>
        </w:tc>
      </w:tr>
      <w:tr w:rsidR="00D06603" w:rsidRPr="00D06603" w:rsidTr="00D06603">
        <w:trPr>
          <w:trHeight w:val="11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Межбюджетные трансферты, передаваемые бюджетам мунииципальных районов  на государственную поддержку муниципальных учреждений культуры, находящихся на территориях сельских поселений</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903 2 02 04052 05 0000 151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100 000,00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100 000,00</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ВОЗВРАТ ОСТАТКОВ СУБСИДИЙ, СУБВЕНЦИЙ И ИНЫХ МЕЖБЮДЖЕТНЫХ ТРАНСФЕРТОВ, ИМЕЮЩИХ ЦЕЛЕВОЕ НАЗНАЧЕНИЕ, ПРОШЛЫХ ЛЕТ</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903 2 19 00000 00 0000 000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-70 400,00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-70 400,00</w:t>
            </w:r>
          </w:p>
        </w:tc>
      </w:tr>
      <w:tr w:rsidR="00D06603" w:rsidRPr="00D06603" w:rsidTr="00D06603">
        <w:trPr>
          <w:trHeight w:val="9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903 2 19 05000 05 0000 151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-70 400,00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-70 400,00</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НАЛОГОВЫЕ И НЕНАЛОГОВЫЕ ДОХОДЫ</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974 1 00 00000 00 0000 000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451,11</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ДОХОДЫ ОТ ОКАЗАНИЯ ПЛАТНЫХ УСЛУГ (РАБОТ) И КОМПЕНСАЦИИ ЗАТРАТ ГОСУДАРСТВА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974 1 13 00000 00 0000 000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451,11</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Доходы от компенсации затрат государства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974 1 13 02000 00 0000 130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451,11</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доходы от компенсации затрат государства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974 1 13 02990 00 0000 130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451,11</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доходы от компенсации затрат бюджетов муниципальных районов</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974 1 13 02995 05 0000 130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451,11</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БЕЗВОЗМЕЗДНЫЕ ПОСТУПЛЕНИЯ</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974 2 00 00000 00 0000 000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176 709 034,90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124 769 544,83</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БЕЗВОЗМЕЗДНЫЕ ПОСТУПЛЕНИЯ ОТ ДРУГИХ БЮДЖЕТОВ БЮДЖЕТНОЙ СИСТЕМЫ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974 2 02 00000 00 0000 000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176 765 240,00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124 825 749,93</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Субвенции бюджетам бюджетной системы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974 2 02 03000 00 0000 151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173 226 900,00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122 237 963,57</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Субвенции бюджетам на оплату жилищно-коммунальных услуг отдельным категориям граждан</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974 2 02 03001 00 0000 151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3 437 300,00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872 087,67</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Субвенции бюджетам муниципальных районов на оплату жилищно-коммунальных услуг отдельным категориям граждан</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974 2 02 03001 05 0000 151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3 437 300,00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872 087,67</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Субвенции бюджетам на выплату единовременного пособия при всех формах устройства детей, лишенных родительского попечения, в семью</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974 2 02 03020 00 0000 151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447 900,00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393 075,90</w:t>
            </w:r>
          </w:p>
        </w:tc>
      </w:tr>
      <w:tr w:rsidR="00D06603" w:rsidRPr="00D06603" w:rsidTr="00D06603">
        <w:trPr>
          <w:trHeight w:val="9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974 2 02 03020 05 0000 151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447 900,00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393 075,90</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Субвенции бюджетам муниципальных образований на ежемесячное денежное вознаграждение за классное руководство</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974 2 02 03021 00 0000 151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2 206 700,00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1 636 500,00</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Субвенции бюджетам муниципальных районов на  ежемесячное денежное вознаграждение за классное руководство</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974 2 02 03021 05 0000 151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2 206 700,00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1 636 500,00</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Субвенции местным бюджетам на выполнение передаваемых полномочий субъектов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974 2 02 03024 00 0000 151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165 766 900,00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118 303 300,00</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Субвенции бюджетам муниципальных районов на выполнение передаваемых полномочий субъектов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974 2 02 03024 05 0000 151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165 766 900,00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118 303 300,00</w:t>
            </w:r>
          </w:p>
        </w:tc>
      </w:tr>
      <w:tr w:rsidR="00D06603" w:rsidRPr="00D06603" w:rsidTr="00D06603">
        <w:trPr>
          <w:trHeight w:val="11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974 2 02 03029 00 0000 151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1 368 100,00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1 033 000,00</w:t>
            </w:r>
          </w:p>
        </w:tc>
      </w:tr>
      <w:tr w:rsidR="00D06603" w:rsidRPr="00D06603" w:rsidTr="00D06603">
        <w:trPr>
          <w:trHeight w:val="13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974 2 02 03029 05 0000 151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1 368 100,00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1 033 000,00</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Иные межбюджетные трансферты</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974 2 02 04000 00 0000 151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3 538 340,00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2 587 786,36</w:t>
            </w:r>
          </w:p>
        </w:tc>
      </w:tr>
      <w:tr w:rsidR="00D06603" w:rsidRPr="00D06603" w:rsidTr="00D06603">
        <w:trPr>
          <w:trHeight w:val="9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974 2 02 04012 00 0000 151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8 700,00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4 200,00</w:t>
            </w:r>
          </w:p>
        </w:tc>
      </w:tr>
      <w:tr w:rsidR="00D06603" w:rsidRPr="00D06603" w:rsidTr="00D06603">
        <w:trPr>
          <w:trHeight w:val="9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974 2 02 04012 05 0000 151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8 700,00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4 200,00</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межбюджетные трансферты, передаваемые бюджетам</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974 2 02 04999 00 0000 151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3 529 640,00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2 583 586,36</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межбюджетные трансферты, передаваемые бюджетам муниципальных районов</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974 2 02 04999 05 0000 151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3 529 640,00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2 583 586,36</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ВОЗВРАТ ОСТАТКОВ СУБСИДИЙ, СУБВЕНЦИЙ И ИНЫХ МЕЖБЮДЖЕТНЫХ ТРАНСФЕРТОВ, ИМЕЮЩИХ ЦЕЛЕВОЕ НАЗНАЧЕНИЕ, ПРОШЛЫХ ЛЕТ</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974 2 19 00000 00 0000 000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-56 205,10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-56 205,10</w:t>
            </w:r>
          </w:p>
        </w:tc>
      </w:tr>
      <w:tr w:rsidR="00D06603" w:rsidRPr="00D06603" w:rsidTr="00D06603">
        <w:trPr>
          <w:trHeight w:val="9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974 2 19 05000 05 0000 151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-56 205,10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-56 205,10</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БЕЗВОЗМЕЗДНЫЕ ПОСТУПЛЕНИЯ</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992 2 00 00000 00 0000 000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75 876 424,00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43 809 908,70</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БЕЗВОЗМЕЗДНЫЕ ПОСТУПЛЕНИЯ ОТ ДРУГИХ БЮДЖЕТОВ БЮДЖЕТНОЙ СИСТЕМЫ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992 2 02 00000 00 0000 000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75 876 424,00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43 809 908,70</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Дотации бюджетам бюджетной системы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992 2 02 01000 00 0000 151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34 875 100,00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26 156 700,00</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Дотации на выравнивание бюджетной обеспеченности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992 2 02 01001 00 0000 151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8 834 500,00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6 625 800,00</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Дотации бюджетам муниципальных районов на выравнивание  бюджетной обеспеченности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992 2 02 01001 05 0000 151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8 834 500,00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6 625 800,00</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Дотации бюджетам на поддержку мер по обеспечению сбалансированности бюджетов</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992 2 02 01003 00 0000 151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26 040 600,00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19 530 900,00</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Дотации бюджетам муниципальных районов на поддержку мер по обеспечению сбалансированности бюджетов</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992 2 02 01003 05 0000 151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26 040 600,00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19 530 900,00</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Субсидии бюджетам бюджетной системы Российской Федерации (межбюджетные субсидии)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992 2 02 02000 00 0000 151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20 361 024,00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2 372 958,00</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Субсидии бюджетам на софинансирование капитальных вложений в объекты государственной (муниципальной) собственности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992 2 02 02077 00 0000 151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16 702 724,00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1 011 634,00</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Субсидии бюджетам муниципальных районов на  на софинансирование капитальных вложений в объекты муниципальной собственности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992 2 02 02077 05 0000 151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16 702 724,00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1 011 634,00</w:t>
            </w:r>
          </w:p>
        </w:tc>
      </w:tr>
      <w:tr w:rsidR="00D06603" w:rsidRPr="00D06603" w:rsidTr="00D06603">
        <w:trPr>
          <w:trHeight w:val="15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Субсидии бюджетам на капитальный ремонт и ремонт дворовых территорий многоквартирных домов, проездов к дворовым 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992 2 02 02137 00 0000 151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1 451 900,00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r>
      <w:tr w:rsidR="00D06603" w:rsidRPr="00D06603" w:rsidTr="00D06603">
        <w:trPr>
          <w:trHeight w:val="18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Субсидии бюджетам муниципальных районов на капитальный ремонт и ремонт дворовых территорий многоквартирных домов, проездов к дворовым 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992 2 02 02137 05 0000 151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1 451 900,00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субсидии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992 2 02 02999 00 0000 151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2 206 400,00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1 361 324,00</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субсидии бюджетам муниципальных районов</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992 2 02 02999 05 0000 151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2 206 400,00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1 361 324,00</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Субвенции бюджетам бюджетной системы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992 2 02 03000 00 0000 151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20 440 300,00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15 280 250,70</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Субвенции бюджетам на осуществление первичного воинского учета на территориях, где отсутствуют военные комиссариаты</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992 2 02 03015 00 0000 151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1 217 500,00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866 800,00</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992 2 02 03015 05 0000 151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1 217 500,00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866 800,00</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Субвенции местным бюджетам на выполнение передаваемых полномочий субъектов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992 2 02 03024 00 0000 151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19 222 800,00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14 413 450,70</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Субвенции бюджетам муниципальных районов на выполнение передаваемых полномочий субъектов Российской Федерации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992 2 02 03024 05 0000 151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19 222 800,00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14 413 450,70</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Иные межбюджетные трансферты</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992 2 02 04000 00 0000 151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200 000,00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межбюджетные трансферты, передаваемые бюджетам</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992 2 02 04999 00 0000 151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200 000,00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Прочие межбюджетные трансферты, передаваемые бюджетам муниципальных районов</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992 2 02 04999 05 0000 151</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200 000,00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w:t>
            </w:r>
          </w:p>
        </w:tc>
      </w:tr>
      <w:tr w:rsidR="00D06603" w:rsidRPr="00D06603" w:rsidTr="00D0660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НАЛОГОВЫЕ И НЕНАЛОГОВЫЕ ДОХОДЫ</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993 1 00 00000 00 0000 000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3 650 000,00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1 157 274,19</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ДОХОДЫ ОТ ИСПОЛЬЗОВАНИЯ ИМУЩЕСТВА, НАХОДЯЩЕГОСЯ В ГОСУДАРСТВЕННОЙ И МУНИЦИПАЛЬНОЙ СОБСТВЕННОСТИ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993 1 11 00000 00 0000 000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650 000,00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596 545,25</w:t>
            </w:r>
          </w:p>
        </w:tc>
      </w:tr>
      <w:tr w:rsidR="00D06603" w:rsidRPr="00D06603" w:rsidTr="00D06603">
        <w:trPr>
          <w:trHeight w:val="15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993 1 11 05000 00 0000 120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650 000,00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596 545,25</w:t>
            </w:r>
          </w:p>
        </w:tc>
      </w:tr>
      <w:tr w:rsidR="00D06603" w:rsidRPr="00D06603" w:rsidTr="00D06603">
        <w:trPr>
          <w:trHeight w:val="11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993 1 11 05010 00 0000 120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650 000,00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596 545,25</w:t>
            </w:r>
          </w:p>
        </w:tc>
      </w:tr>
      <w:tr w:rsidR="00D06603" w:rsidRPr="00D06603" w:rsidTr="00D06603">
        <w:trPr>
          <w:trHeight w:val="13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993 1 11 05013 10 0000 120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445 000,00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311 019,26</w:t>
            </w:r>
          </w:p>
        </w:tc>
      </w:tr>
      <w:tr w:rsidR="00D06603" w:rsidRPr="00D06603" w:rsidTr="00D06603">
        <w:trPr>
          <w:trHeight w:val="13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993 1 11 05013 13 0000 120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205 000,00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285 525,99</w:t>
            </w:r>
          </w:p>
        </w:tc>
      </w:tr>
      <w:tr w:rsidR="00D06603" w:rsidRPr="00D06603" w:rsidTr="00D06603">
        <w:trPr>
          <w:trHeight w:val="4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ДОХОДЫ ОТ ПРОДАЖИ МАТЕРИАЛЬНЫХ И НЕМАТЕРИАЛЬНЫХ АКТИВОВ</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993 1 14 00000 00 0000 000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3 000 000,00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560 728,94</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Доходы от продажи земельных участков, находящихся в государственной и муниципальной собственности</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993 1 14 06000 00 0000 430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3 000 000,00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560 728,94</w:t>
            </w:r>
          </w:p>
        </w:tc>
      </w:tr>
      <w:tr w:rsidR="00D06603" w:rsidRPr="00D06603" w:rsidTr="00D06603">
        <w:trPr>
          <w:trHeight w:val="69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Доходы от продажи земельных участков, государственная собственность на которые не разграничена</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993 1 14 06010 00 0000 430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3 000 000,00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560 728,94</w:t>
            </w:r>
          </w:p>
        </w:tc>
      </w:tr>
      <w:tr w:rsidR="00D06603" w:rsidRPr="00D06603" w:rsidTr="00D06603">
        <w:trPr>
          <w:trHeight w:val="9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993 1 14 06013 10 0000 430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2 000 000,00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545 747,88</w:t>
            </w:r>
          </w:p>
        </w:tc>
      </w:tr>
      <w:tr w:rsidR="00D06603" w:rsidRPr="00D06603" w:rsidTr="00D06603">
        <w:trPr>
          <w:trHeight w:val="91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06603" w:rsidRPr="00D06603" w:rsidRDefault="00D06603" w:rsidP="00D06603">
            <w:pPr>
              <w:ind w:firstLineChars="200" w:firstLine="320"/>
              <w:rPr>
                <w:rFonts w:ascii="Arial CYR" w:hAnsi="Arial CYR" w:cs="Arial CYR"/>
                <w:sz w:val="16"/>
                <w:szCs w:val="16"/>
              </w:rPr>
            </w:pPr>
            <w:r w:rsidRPr="00D06603">
              <w:rPr>
                <w:rFonts w:ascii="Arial CYR" w:hAnsi="Arial CYR" w:cs="Arial CYR"/>
                <w:sz w:val="16"/>
                <w:szCs w:val="16"/>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8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010</w:t>
            </w:r>
          </w:p>
        </w:tc>
        <w:tc>
          <w:tcPr>
            <w:tcW w:w="23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center"/>
              <w:rPr>
                <w:rFonts w:ascii="Arial CYR" w:hAnsi="Arial CYR" w:cs="Arial CYR"/>
                <w:sz w:val="16"/>
                <w:szCs w:val="16"/>
              </w:rPr>
            </w:pPr>
            <w:r w:rsidRPr="00D06603">
              <w:rPr>
                <w:rFonts w:ascii="Arial CYR" w:hAnsi="Arial CYR" w:cs="Arial CYR"/>
                <w:sz w:val="16"/>
                <w:szCs w:val="16"/>
              </w:rPr>
              <w:t>993 1 14 06013 13 0000 430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1 000 000,00</w:t>
            </w:r>
          </w:p>
        </w:tc>
        <w:tc>
          <w:tcPr>
            <w:tcW w:w="1900" w:type="dxa"/>
            <w:tcBorders>
              <w:top w:val="nil"/>
              <w:left w:val="nil"/>
              <w:bottom w:val="single" w:sz="4" w:space="0" w:color="000000"/>
              <w:right w:val="single" w:sz="4" w:space="0" w:color="000000"/>
            </w:tcBorders>
            <w:shd w:val="clear" w:color="auto" w:fill="auto"/>
            <w:noWrap/>
            <w:vAlign w:val="bottom"/>
            <w:hideMark/>
          </w:tcPr>
          <w:p w:rsidR="00D06603" w:rsidRPr="00D06603" w:rsidRDefault="00D06603" w:rsidP="00D06603">
            <w:pPr>
              <w:jc w:val="right"/>
              <w:rPr>
                <w:rFonts w:ascii="Arial CYR" w:hAnsi="Arial CYR" w:cs="Arial CYR"/>
                <w:sz w:val="16"/>
                <w:szCs w:val="16"/>
              </w:rPr>
            </w:pPr>
            <w:r w:rsidRPr="00D06603">
              <w:rPr>
                <w:rFonts w:ascii="Arial CYR" w:hAnsi="Arial CYR" w:cs="Arial CYR"/>
                <w:sz w:val="16"/>
                <w:szCs w:val="16"/>
              </w:rPr>
              <w:t>14 981,06</w:t>
            </w:r>
          </w:p>
        </w:tc>
      </w:tr>
    </w:tbl>
    <w:p w:rsidR="00D06603" w:rsidRDefault="00D06603" w:rsidP="00D866DF">
      <w:pPr>
        <w:pStyle w:val="20"/>
        <w:spacing w:before="0" w:beforeAutospacing="0" w:after="0" w:afterAutospacing="0"/>
        <w:rPr>
          <w:b w:val="0"/>
          <w:sz w:val="24"/>
          <w:szCs w:val="24"/>
        </w:rPr>
        <w:sectPr w:rsidR="00D06603" w:rsidSect="00D06603">
          <w:pgSz w:w="16838" w:h="11906" w:orient="landscape" w:code="9"/>
          <w:pgMar w:top="1418" w:right="425" w:bottom="567" w:left="539" w:header="709" w:footer="709" w:gutter="0"/>
          <w:cols w:space="708"/>
          <w:titlePg/>
          <w:docGrid w:linePitch="360"/>
        </w:sectPr>
      </w:pPr>
    </w:p>
    <w:tbl>
      <w:tblPr>
        <w:tblW w:w="9806" w:type="dxa"/>
        <w:tblLook w:val="0000"/>
      </w:tblPr>
      <w:tblGrid>
        <w:gridCol w:w="4248"/>
        <w:gridCol w:w="1338"/>
        <w:gridCol w:w="4220"/>
      </w:tblGrid>
      <w:tr w:rsidR="0031572E" w:rsidTr="007E7E87">
        <w:trPr>
          <w:cantSplit/>
          <w:trHeight w:val="420"/>
        </w:trPr>
        <w:tc>
          <w:tcPr>
            <w:tcW w:w="4248" w:type="dxa"/>
          </w:tcPr>
          <w:p w:rsidR="0031572E" w:rsidRDefault="0031572E" w:rsidP="007E7E87">
            <w:pPr>
              <w:pStyle w:val="a5"/>
              <w:tabs>
                <w:tab w:val="left" w:pos="4285"/>
              </w:tabs>
              <w:jc w:val="center"/>
              <w:rPr>
                <w:rFonts w:ascii="Times New Roman" w:hAnsi="Times New Roman" w:cs="Times New Roman"/>
                <w:b/>
                <w:bCs/>
                <w:color w:val="000000"/>
                <w:sz w:val="24"/>
              </w:rPr>
            </w:pPr>
          </w:p>
          <w:p w:rsidR="0031572E" w:rsidRDefault="0031572E" w:rsidP="007E7E87">
            <w:pPr>
              <w:pStyle w:val="a5"/>
              <w:tabs>
                <w:tab w:val="left" w:pos="4285"/>
              </w:tabs>
              <w:jc w:val="center"/>
              <w:rPr>
                <w:rFonts w:ascii="Times New Roman" w:hAnsi="Times New Roman" w:cs="Times New Roman"/>
                <w:b/>
                <w:bCs/>
                <w:color w:val="000000"/>
                <w:sz w:val="24"/>
              </w:rPr>
            </w:pPr>
            <w:r>
              <w:rPr>
                <w:rFonts w:ascii="Times New Roman" w:hAnsi="Times New Roman" w:cs="Times New Roman"/>
                <w:b/>
                <w:bCs/>
                <w:color w:val="000000"/>
                <w:sz w:val="24"/>
              </w:rPr>
              <w:t>Ч</w:t>
            </w:r>
            <w:r>
              <w:rPr>
                <w:rStyle w:val="a6"/>
                <w:color w:val="000000"/>
                <w:sz w:val="24"/>
              </w:rPr>
              <w:t>Ă</w:t>
            </w:r>
            <w:r>
              <w:rPr>
                <w:rFonts w:ascii="Times New Roman" w:hAnsi="Times New Roman" w:cs="Times New Roman"/>
                <w:b/>
                <w:bCs/>
                <w:color w:val="000000"/>
                <w:sz w:val="24"/>
              </w:rPr>
              <w:t>ВАШ РЕСПУБЛИКИ</w:t>
            </w:r>
          </w:p>
          <w:p w:rsidR="0031572E" w:rsidRDefault="0031572E" w:rsidP="007E7E87">
            <w:pPr>
              <w:pStyle w:val="a5"/>
              <w:tabs>
                <w:tab w:val="left" w:pos="4285"/>
              </w:tabs>
              <w:jc w:val="center"/>
              <w:rPr>
                <w:sz w:val="24"/>
              </w:rPr>
            </w:pPr>
          </w:p>
        </w:tc>
        <w:tc>
          <w:tcPr>
            <w:tcW w:w="1338" w:type="dxa"/>
            <w:vMerge w:val="restart"/>
          </w:tcPr>
          <w:p w:rsidR="0031572E" w:rsidRDefault="0031572E" w:rsidP="007E7E87">
            <w:pPr>
              <w:jc w:val="center"/>
            </w:pPr>
            <w:r>
              <w:rPr>
                <w:noProof/>
              </w:rPr>
              <w:drawing>
                <wp:anchor distT="0" distB="0" distL="114300" distR="114300" simplePos="0" relativeHeight="251677696" behindDoc="0" locked="0" layoutInCell="1" allowOverlap="1">
                  <wp:simplePos x="0" y="0"/>
                  <wp:positionH relativeFrom="column">
                    <wp:posOffset>-17145</wp:posOffset>
                  </wp:positionH>
                  <wp:positionV relativeFrom="paragraph">
                    <wp:posOffset>328930</wp:posOffset>
                  </wp:positionV>
                  <wp:extent cx="721360" cy="722630"/>
                  <wp:effectExtent l="19050" t="0" r="2540" b="0"/>
                  <wp:wrapNone/>
                  <wp:docPr id="14"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1360" cy="722630"/>
                          </a:xfrm>
                          <a:prstGeom prst="rect">
                            <a:avLst/>
                          </a:prstGeom>
                          <a:noFill/>
                        </pic:spPr>
                      </pic:pic>
                    </a:graphicData>
                  </a:graphic>
                </wp:anchor>
              </w:drawing>
            </w:r>
          </w:p>
        </w:tc>
        <w:tc>
          <w:tcPr>
            <w:tcW w:w="4220" w:type="dxa"/>
          </w:tcPr>
          <w:p w:rsidR="0031572E" w:rsidRDefault="0031572E" w:rsidP="007E7E87">
            <w:pPr>
              <w:pStyle w:val="a5"/>
              <w:jc w:val="center"/>
              <w:rPr>
                <w:rFonts w:ascii="Times New Roman" w:hAnsi="Times New Roman" w:cs="Times New Roman"/>
                <w:b/>
                <w:bCs/>
                <w:sz w:val="24"/>
              </w:rPr>
            </w:pPr>
          </w:p>
          <w:p w:rsidR="0031572E" w:rsidRDefault="0031572E" w:rsidP="007E7E87">
            <w:pPr>
              <w:pStyle w:val="a5"/>
              <w:jc w:val="center"/>
              <w:rPr>
                <w:rFonts w:ascii="Times New Roman" w:hAnsi="Times New Roman" w:cs="Times New Roman"/>
                <w:b/>
                <w:bCs/>
                <w:sz w:val="24"/>
              </w:rPr>
            </w:pPr>
            <w:r>
              <w:rPr>
                <w:rFonts w:ascii="Times New Roman" w:hAnsi="Times New Roman" w:cs="Times New Roman"/>
                <w:b/>
                <w:bCs/>
                <w:sz w:val="24"/>
              </w:rPr>
              <w:t>ЧУВАШСКАЯ РЕСПУБЛИКА</w:t>
            </w:r>
          </w:p>
          <w:p w:rsidR="0031572E" w:rsidRDefault="0031572E" w:rsidP="007E7E87">
            <w:pPr>
              <w:pStyle w:val="a5"/>
              <w:jc w:val="center"/>
              <w:rPr>
                <w:sz w:val="24"/>
              </w:rPr>
            </w:pPr>
          </w:p>
        </w:tc>
      </w:tr>
      <w:tr w:rsidR="0031572E" w:rsidTr="007E7E87">
        <w:trPr>
          <w:cantSplit/>
          <w:trHeight w:val="2472"/>
        </w:trPr>
        <w:tc>
          <w:tcPr>
            <w:tcW w:w="4248" w:type="dxa"/>
          </w:tcPr>
          <w:p w:rsidR="0031572E" w:rsidRDefault="0031572E" w:rsidP="007E7E87">
            <w:pPr>
              <w:pStyle w:val="a5"/>
              <w:tabs>
                <w:tab w:val="left" w:pos="4285"/>
              </w:tabs>
              <w:jc w:val="center"/>
              <w:rPr>
                <w:rFonts w:ascii="Times New Roman" w:hAnsi="Times New Roman" w:cs="Times New Roman"/>
                <w:b/>
                <w:bCs/>
                <w:sz w:val="24"/>
              </w:rPr>
            </w:pPr>
            <w:r>
              <w:rPr>
                <w:rFonts w:ascii="Times New Roman" w:hAnsi="Times New Roman" w:cs="Times New Roman"/>
                <w:b/>
                <w:bCs/>
                <w:sz w:val="24"/>
              </w:rPr>
              <w:t xml:space="preserve">ЙĚПРЕÇ РАЙОН </w:t>
            </w:r>
          </w:p>
          <w:p w:rsidR="0031572E" w:rsidRDefault="0031572E" w:rsidP="007E7E87">
            <w:pPr>
              <w:pStyle w:val="a5"/>
              <w:tabs>
                <w:tab w:val="left" w:pos="4285"/>
              </w:tabs>
              <w:jc w:val="center"/>
              <w:rPr>
                <w:sz w:val="24"/>
              </w:rPr>
            </w:pPr>
            <w:r>
              <w:rPr>
                <w:rFonts w:ascii="Times New Roman" w:hAnsi="Times New Roman" w:cs="Times New Roman"/>
                <w:b/>
                <w:bCs/>
                <w:sz w:val="24"/>
              </w:rPr>
              <w:t xml:space="preserve">АДМИНИСТРАЦИЙĚ </w:t>
            </w:r>
          </w:p>
          <w:p w:rsidR="0031572E" w:rsidRDefault="0031572E" w:rsidP="007E7E87">
            <w:pPr>
              <w:pStyle w:val="a5"/>
              <w:tabs>
                <w:tab w:val="left" w:pos="4285"/>
              </w:tabs>
              <w:jc w:val="center"/>
              <w:rPr>
                <w:rStyle w:val="a6"/>
                <w:color w:val="000000"/>
                <w:sz w:val="24"/>
              </w:rPr>
            </w:pPr>
          </w:p>
          <w:p w:rsidR="0031572E" w:rsidRDefault="0031572E" w:rsidP="007E7E87">
            <w:pPr>
              <w:pStyle w:val="a5"/>
              <w:tabs>
                <w:tab w:val="left" w:pos="4285"/>
              </w:tabs>
              <w:jc w:val="center"/>
              <w:rPr>
                <w:rStyle w:val="a6"/>
                <w:color w:val="000000"/>
                <w:sz w:val="24"/>
              </w:rPr>
            </w:pPr>
            <w:r>
              <w:rPr>
                <w:rStyle w:val="a6"/>
                <w:color w:val="000000"/>
                <w:sz w:val="24"/>
              </w:rPr>
              <w:t>ЙЫШĂНУ</w:t>
            </w:r>
          </w:p>
          <w:p w:rsidR="0031572E" w:rsidRDefault="0031572E" w:rsidP="007E7E87"/>
          <w:p w:rsidR="0031572E" w:rsidRPr="00DB4A91" w:rsidRDefault="0031572E" w:rsidP="007E7E87">
            <w:pPr>
              <w:pStyle w:val="a5"/>
              <w:ind w:right="-35"/>
              <w:rPr>
                <w:rFonts w:ascii="Times New Roman" w:hAnsi="Times New Roman" w:cs="Times New Roman"/>
                <w:b/>
                <w:color w:val="000000"/>
                <w:sz w:val="24"/>
              </w:rPr>
            </w:pPr>
            <w:r w:rsidRPr="00DB4A91">
              <w:rPr>
                <w:rFonts w:ascii="Times New Roman" w:hAnsi="Times New Roman" w:cs="Times New Roman"/>
                <w:b/>
                <w:color w:val="000000"/>
                <w:sz w:val="24"/>
              </w:rPr>
              <w:t xml:space="preserve">      </w:t>
            </w:r>
            <w:r>
              <w:rPr>
                <w:rFonts w:ascii="Times New Roman" w:hAnsi="Times New Roman" w:cs="Times New Roman"/>
                <w:b/>
                <w:color w:val="000000"/>
                <w:sz w:val="24"/>
              </w:rPr>
              <w:t>11.10.</w:t>
            </w:r>
            <w:r w:rsidRPr="00DB4A91">
              <w:rPr>
                <w:rFonts w:ascii="Times New Roman" w:hAnsi="Times New Roman" w:cs="Times New Roman"/>
                <w:b/>
                <w:color w:val="000000"/>
                <w:sz w:val="24"/>
              </w:rPr>
              <w:t>201</w:t>
            </w:r>
            <w:r>
              <w:rPr>
                <w:rFonts w:ascii="Times New Roman" w:hAnsi="Times New Roman" w:cs="Times New Roman"/>
                <w:b/>
                <w:color w:val="000000"/>
                <w:sz w:val="24"/>
              </w:rPr>
              <w:t>6</w:t>
            </w:r>
            <w:r w:rsidRPr="00DB4A91">
              <w:rPr>
                <w:rFonts w:ascii="Times New Roman" w:hAnsi="Times New Roman" w:cs="Times New Roman"/>
                <w:b/>
                <w:color w:val="000000"/>
                <w:sz w:val="24"/>
              </w:rPr>
              <w:t xml:space="preserve">                  №</w:t>
            </w:r>
            <w:r>
              <w:rPr>
                <w:rFonts w:ascii="Times New Roman" w:hAnsi="Times New Roman" w:cs="Times New Roman"/>
                <w:b/>
                <w:color w:val="000000"/>
                <w:sz w:val="24"/>
              </w:rPr>
              <w:t xml:space="preserve"> 562</w:t>
            </w:r>
          </w:p>
          <w:p w:rsidR="0031572E" w:rsidRDefault="0031572E" w:rsidP="007E7E87">
            <w:pPr>
              <w:jc w:val="center"/>
              <w:rPr>
                <w:color w:val="000000"/>
              </w:rPr>
            </w:pPr>
          </w:p>
          <w:p w:rsidR="0031572E" w:rsidRDefault="0031572E" w:rsidP="007E7E87">
            <w:pPr>
              <w:jc w:val="center"/>
              <w:rPr>
                <w:color w:val="000000"/>
              </w:rPr>
            </w:pPr>
            <w:r>
              <w:rPr>
                <w:color w:val="000000"/>
              </w:rPr>
              <w:t>Йěпреç поселокě</w:t>
            </w:r>
          </w:p>
        </w:tc>
        <w:tc>
          <w:tcPr>
            <w:tcW w:w="1338" w:type="dxa"/>
            <w:vMerge/>
            <w:vAlign w:val="center"/>
          </w:tcPr>
          <w:p w:rsidR="0031572E" w:rsidRDefault="0031572E" w:rsidP="007E7E87"/>
        </w:tc>
        <w:tc>
          <w:tcPr>
            <w:tcW w:w="4220" w:type="dxa"/>
          </w:tcPr>
          <w:p w:rsidR="0031572E" w:rsidRDefault="0031572E" w:rsidP="007E7E87">
            <w:pPr>
              <w:pStyle w:val="a5"/>
              <w:jc w:val="center"/>
              <w:rPr>
                <w:rFonts w:ascii="Times New Roman" w:hAnsi="Times New Roman" w:cs="Times New Roman"/>
                <w:b/>
                <w:bCs/>
                <w:color w:val="000000"/>
                <w:sz w:val="24"/>
              </w:rPr>
            </w:pPr>
            <w:r>
              <w:rPr>
                <w:rFonts w:ascii="Times New Roman" w:hAnsi="Times New Roman" w:cs="Times New Roman"/>
                <w:b/>
                <w:bCs/>
                <w:color w:val="000000"/>
                <w:sz w:val="24"/>
              </w:rPr>
              <w:t xml:space="preserve"> АДМИНИСТРАЦИЯ</w:t>
            </w:r>
          </w:p>
          <w:p w:rsidR="0031572E" w:rsidRDefault="0031572E" w:rsidP="007E7E87">
            <w:pPr>
              <w:pStyle w:val="a5"/>
              <w:jc w:val="center"/>
              <w:rPr>
                <w:rFonts w:ascii="Times New Roman" w:hAnsi="Times New Roman" w:cs="Times New Roman"/>
                <w:color w:val="000000"/>
                <w:sz w:val="24"/>
              </w:rPr>
            </w:pPr>
            <w:r>
              <w:rPr>
                <w:rFonts w:ascii="Times New Roman" w:hAnsi="Times New Roman" w:cs="Times New Roman"/>
                <w:b/>
                <w:bCs/>
                <w:color w:val="000000"/>
                <w:sz w:val="24"/>
              </w:rPr>
              <w:t>ИБРЕСИНСКОГО РАЙОНА</w:t>
            </w:r>
            <w:r>
              <w:rPr>
                <w:rFonts w:ascii="Times New Roman" w:hAnsi="Times New Roman" w:cs="Times New Roman"/>
                <w:color w:val="000000"/>
                <w:sz w:val="24"/>
              </w:rPr>
              <w:t xml:space="preserve"> </w:t>
            </w:r>
          </w:p>
          <w:p w:rsidR="0031572E" w:rsidRDefault="0031572E" w:rsidP="007E7E87"/>
          <w:p w:rsidR="0031572E" w:rsidRDefault="0031572E" w:rsidP="007E7E87">
            <w:pPr>
              <w:pStyle w:val="a5"/>
              <w:jc w:val="center"/>
              <w:rPr>
                <w:rStyle w:val="a6"/>
                <w:color w:val="000000"/>
                <w:sz w:val="24"/>
              </w:rPr>
            </w:pPr>
            <w:r>
              <w:rPr>
                <w:rStyle w:val="a6"/>
                <w:color w:val="000000"/>
                <w:sz w:val="24"/>
              </w:rPr>
              <w:t>ПОСТАНОВЛЕНИЕ</w:t>
            </w:r>
          </w:p>
          <w:p w:rsidR="0031572E" w:rsidRDefault="0031572E" w:rsidP="007E7E87"/>
          <w:p w:rsidR="0031572E" w:rsidRPr="00DB4A91" w:rsidRDefault="0031572E" w:rsidP="007E7E87">
            <w:pPr>
              <w:jc w:val="center"/>
              <w:rPr>
                <w:b/>
              </w:rPr>
            </w:pPr>
            <w:r>
              <w:rPr>
                <w:b/>
              </w:rPr>
              <w:t>11.10.2016             № 562</w:t>
            </w:r>
          </w:p>
          <w:p w:rsidR="0031572E" w:rsidRDefault="0031572E" w:rsidP="007E7E87">
            <w:pPr>
              <w:ind w:left="148"/>
              <w:jc w:val="center"/>
              <w:rPr>
                <w:color w:val="000000"/>
              </w:rPr>
            </w:pPr>
          </w:p>
          <w:p w:rsidR="0031572E" w:rsidRDefault="0031572E" w:rsidP="007E7E87">
            <w:pPr>
              <w:ind w:left="148"/>
              <w:jc w:val="center"/>
            </w:pPr>
            <w:r>
              <w:rPr>
                <w:color w:val="000000"/>
              </w:rPr>
              <w:t>поселок Ибреси</w:t>
            </w:r>
          </w:p>
        </w:tc>
      </w:tr>
    </w:tbl>
    <w:p w:rsidR="0031572E" w:rsidRPr="0031572E" w:rsidRDefault="0031572E" w:rsidP="0031572E">
      <w:pPr>
        <w:rPr>
          <w:b/>
        </w:rPr>
      </w:pPr>
      <w:r w:rsidRPr="0031572E">
        <w:rPr>
          <w:b/>
        </w:rPr>
        <w:t xml:space="preserve">О  проведении районной игры КВН </w:t>
      </w:r>
    </w:p>
    <w:p w:rsidR="0031572E" w:rsidRPr="0031572E" w:rsidRDefault="0031572E" w:rsidP="0031572E">
      <w:pPr>
        <w:rPr>
          <w:b/>
        </w:rPr>
      </w:pPr>
      <w:r w:rsidRPr="0031572E">
        <w:rPr>
          <w:b/>
        </w:rPr>
        <w:t xml:space="preserve">на тему  «Здоровая молодежь – </w:t>
      </w:r>
    </w:p>
    <w:p w:rsidR="0031572E" w:rsidRPr="0031572E" w:rsidRDefault="0031572E" w:rsidP="0031572E">
      <w:pPr>
        <w:rPr>
          <w:b/>
        </w:rPr>
      </w:pPr>
      <w:r w:rsidRPr="0031572E">
        <w:rPr>
          <w:b/>
        </w:rPr>
        <w:t xml:space="preserve">будущее Чувашии»   </w:t>
      </w:r>
    </w:p>
    <w:p w:rsidR="0031572E" w:rsidRPr="0031572E" w:rsidRDefault="0031572E" w:rsidP="0031572E">
      <w:pPr>
        <w:tabs>
          <w:tab w:val="left" w:pos="1170"/>
        </w:tabs>
        <w:jc w:val="both"/>
      </w:pPr>
    </w:p>
    <w:p w:rsidR="0031572E" w:rsidRPr="0031572E" w:rsidRDefault="0031572E" w:rsidP="0031572E">
      <w:pPr>
        <w:tabs>
          <w:tab w:val="left" w:pos="1170"/>
        </w:tabs>
        <w:jc w:val="both"/>
      </w:pPr>
    </w:p>
    <w:p w:rsidR="0031572E" w:rsidRPr="0031572E" w:rsidRDefault="0031572E" w:rsidP="0031572E">
      <w:pPr>
        <w:spacing w:line="360" w:lineRule="auto"/>
        <w:ind w:firstLine="709"/>
        <w:jc w:val="both"/>
      </w:pPr>
      <w:r w:rsidRPr="0031572E">
        <w:t xml:space="preserve">В </w:t>
      </w:r>
      <w:r w:rsidRPr="0031572E">
        <w:rPr>
          <w:color w:val="000000"/>
        </w:rPr>
        <w:t xml:space="preserve">рамках реализации Закона Чувашской Республики о государственной молодежной политике от 15 ноября 2007 года № 70 </w:t>
      </w:r>
      <w:r w:rsidRPr="0031572E">
        <w:t xml:space="preserve">«О государственной молодежной политике», в соответствии с приказом </w:t>
      </w:r>
      <w:r w:rsidRPr="0031572E">
        <w:rPr>
          <w:color w:val="000000"/>
          <w:shd w:val="clear" w:color="auto" w:fill="FFFFFF"/>
        </w:rPr>
        <w:t>Министерства образования и молодежной политики Чувашской Республики «О проведении республиканской акции «Молодежь за здоровый образ жизни» от 29.02.2016 г. № 508</w:t>
      </w:r>
      <w:r w:rsidRPr="0031572E">
        <w:t>,  в целях установления творческих связей между молодежными коллективами района, популяризации и пропаганды здорового образа жизни среди молодежи, администрация Ибресинского района</w:t>
      </w:r>
      <w:r w:rsidRPr="0031572E">
        <w:rPr>
          <w:b/>
        </w:rPr>
        <w:t xml:space="preserve">  </w:t>
      </w:r>
      <w:r w:rsidRPr="0031572E">
        <w:t>Чувашской Республики ПОСТАНОВЛЯЕТ:</w:t>
      </w:r>
    </w:p>
    <w:p w:rsidR="0031572E" w:rsidRPr="0031572E" w:rsidRDefault="0031572E" w:rsidP="00EA103B">
      <w:pPr>
        <w:numPr>
          <w:ilvl w:val="0"/>
          <w:numId w:val="26"/>
        </w:numPr>
        <w:tabs>
          <w:tab w:val="clear" w:pos="3905"/>
          <w:tab w:val="num" w:pos="0"/>
          <w:tab w:val="left" w:pos="851"/>
        </w:tabs>
        <w:spacing w:line="360" w:lineRule="auto"/>
        <w:ind w:left="0" w:firstLine="567"/>
        <w:jc w:val="both"/>
      </w:pPr>
      <w:r w:rsidRPr="0031572E">
        <w:t>Провести 25 ноября 2016 года в МБУ «Центр развития культуры» Ибресинского района Чувашской Республики районную игру  КВН на тему «Здоровая молодежь – будущее Чувашии» (далее – Игра).</w:t>
      </w:r>
    </w:p>
    <w:p w:rsidR="0031572E" w:rsidRPr="0031572E" w:rsidRDefault="0031572E" w:rsidP="00EA103B">
      <w:pPr>
        <w:numPr>
          <w:ilvl w:val="0"/>
          <w:numId w:val="26"/>
        </w:numPr>
        <w:tabs>
          <w:tab w:val="clear" w:pos="3905"/>
          <w:tab w:val="left" w:pos="0"/>
          <w:tab w:val="left" w:pos="851"/>
        </w:tabs>
        <w:spacing w:line="360" w:lineRule="auto"/>
        <w:ind w:left="0" w:firstLine="567"/>
        <w:jc w:val="both"/>
      </w:pPr>
      <w:r w:rsidRPr="0031572E">
        <w:t>Утвердить Положение о проведении Игры</w:t>
      </w:r>
      <w:r w:rsidRPr="0031572E">
        <w:rPr>
          <w:b/>
        </w:rPr>
        <w:t xml:space="preserve"> </w:t>
      </w:r>
      <w:r w:rsidRPr="0031572E">
        <w:t xml:space="preserve">(приложение №1). </w:t>
      </w:r>
    </w:p>
    <w:p w:rsidR="0031572E" w:rsidRPr="0031572E" w:rsidRDefault="0031572E" w:rsidP="00EA103B">
      <w:pPr>
        <w:numPr>
          <w:ilvl w:val="0"/>
          <w:numId w:val="26"/>
        </w:numPr>
        <w:tabs>
          <w:tab w:val="clear" w:pos="3905"/>
          <w:tab w:val="left" w:pos="0"/>
          <w:tab w:val="left" w:pos="851"/>
        </w:tabs>
        <w:spacing w:line="360" w:lineRule="auto"/>
        <w:ind w:left="0" w:firstLine="567"/>
        <w:jc w:val="both"/>
      </w:pPr>
      <w:r w:rsidRPr="0031572E">
        <w:rPr>
          <w:color w:val="000000"/>
        </w:rPr>
        <w:t xml:space="preserve">Утвердить </w:t>
      </w:r>
      <w:r w:rsidRPr="0031572E">
        <w:t>состав жюри</w:t>
      </w:r>
      <w:r w:rsidRPr="0031572E">
        <w:rPr>
          <w:color w:val="000000"/>
        </w:rPr>
        <w:t xml:space="preserve">  для подведения итогов Игры</w:t>
      </w:r>
      <w:r w:rsidRPr="0031572E">
        <w:t xml:space="preserve"> (приложение № 2);</w:t>
      </w:r>
    </w:p>
    <w:p w:rsidR="0031572E" w:rsidRPr="0031572E" w:rsidRDefault="0031572E" w:rsidP="00EA103B">
      <w:pPr>
        <w:numPr>
          <w:ilvl w:val="0"/>
          <w:numId w:val="26"/>
        </w:numPr>
        <w:tabs>
          <w:tab w:val="clear" w:pos="3905"/>
          <w:tab w:val="left" w:pos="-142"/>
          <w:tab w:val="num" w:pos="851"/>
        </w:tabs>
        <w:spacing w:line="360" w:lineRule="auto"/>
        <w:ind w:left="0" w:firstLine="567"/>
        <w:jc w:val="both"/>
      </w:pPr>
      <w:r w:rsidRPr="0031572E">
        <w:t xml:space="preserve">Рекомендовать главам Ибресинского городского и сельских поселений, руководителям общеобразовательных учреждений обеспечить участие  команд в Игре.  </w:t>
      </w:r>
    </w:p>
    <w:p w:rsidR="0031572E" w:rsidRPr="0031572E" w:rsidRDefault="0031572E" w:rsidP="00EA103B">
      <w:pPr>
        <w:numPr>
          <w:ilvl w:val="0"/>
          <w:numId w:val="26"/>
        </w:numPr>
        <w:tabs>
          <w:tab w:val="clear" w:pos="3905"/>
          <w:tab w:val="num" w:pos="851"/>
        </w:tabs>
        <w:spacing w:line="360" w:lineRule="auto"/>
        <w:ind w:left="0" w:firstLine="567"/>
        <w:jc w:val="both"/>
      </w:pPr>
      <w:r w:rsidRPr="0031572E">
        <w:t xml:space="preserve">Контроль за исполнением настоящего постановления возложить на  отдел образования администрации Ибресинского района.  </w:t>
      </w:r>
    </w:p>
    <w:p w:rsidR="0031572E" w:rsidRPr="0031572E" w:rsidRDefault="0031572E" w:rsidP="00EA103B">
      <w:pPr>
        <w:numPr>
          <w:ilvl w:val="0"/>
          <w:numId w:val="26"/>
        </w:numPr>
        <w:tabs>
          <w:tab w:val="clear" w:pos="3905"/>
          <w:tab w:val="left" w:pos="0"/>
          <w:tab w:val="num" w:pos="851"/>
        </w:tabs>
        <w:spacing w:line="360" w:lineRule="auto"/>
        <w:ind w:left="0" w:firstLine="567"/>
        <w:jc w:val="both"/>
      </w:pPr>
      <w:r w:rsidRPr="0031572E">
        <w:t>Настоящее постановление вступает в законную силу с момента его официального опубликования.</w:t>
      </w:r>
    </w:p>
    <w:p w:rsidR="0031572E" w:rsidRPr="0031572E" w:rsidRDefault="0031572E" w:rsidP="0031572E">
      <w:pPr>
        <w:ind w:left="1425"/>
        <w:jc w:val="both"/>
      </w:pPr>
      <w:r w:rsidRPr="0031572E">
        <w:t xml:space="preserve">     </w:t>
      </w:r>
    </w:p>
    <w:p w:rsidR="0031572E" w:rsidRPr="0031572E" w:rsidRDefault="0031572E" w:rsidP="0031572E">
      <w:pPr>
        <w:ind w:left="1425"/>
        <w:jc w:val="both"/>
      </w:pPr>
    </w:p>
    <w:p w:rsidR="0031572E" w:rsidRPr="0031572E" w:rsidRDefault="0031572E" w:rsidP="0031572E">
      <w:pPr>
        <w:ind w:left="1425"/>
        <w:jc w:val="both"/>
      </w:pPr>
    </w:p>
    <w:p w:rsidR="0031572E" w:rsidRPr="0031572E" w:rsidRDefault="0031572E" w:rsidP="0031572E">
      <w:r w:rsidRPr="0031572E">
        <w:t>Глава  администрации</w:t>
      </w:r>
    </w:p>
    <w:p w:rsidR="0031572E" w:rsidRPr="0031572E" w:rsidRDefault="0031572E" w:rsidP="0031572E">
      <w:r w:rsidRPr="0031572E">
        <w:t xml:space="preserve">Ибресинского района </w:t>
      </w:r>
      <w:r w:rsidRPr="0031572E">
        <w:tab/>
        <w:t xml:space="preserve">                                                                      С.В. Горбунов</w:t>
      </w:r>
    </w:p>
    <w:p w:rsidR="0031572E" w:rsidRPr="0031572E" w:rsidRDefault="0031572E" w:rsidP="0031572E">
      <w:pPr>
        <w:jc w:val="both"/>
        <w:rPr>
          <w:i/>
        </w:rPr>
      </w:pPr>
    </w:p>
    <w:p w:rsidR="0031572E" w:rsidRPr="0031572E" w:rsidRDefault="0031572E" w:rsidP="0031572E">
      <w:pPr>
        <w:jc w:val="both"/>
      </w:pPr>
    </w:p>
    <w:p w:rsidR="0031572E" w:rsidRPr="00B956FC" w:rsidRDefault="0031572E" w:rsidP="0031572E">
      <w:pPr>
        <w:jc w:val="both"/>
        <w:rPr>
          <w:sz w:val="25"/>
          <w:szCs w:val="25"/>
        </w:rPr>
      </w:pPr>
    </w:p>
    <w:p w:rsidR="0031572E" w:rsidRPr="00B956FC" w:rsidRDefault="0031572E" w:rsidP="0031572E">
      <w:pPr>
        <w:jc w:val="both"/>
        <w:rPr>
          <w:sz w:val="20"/>
          <w:szCs w:val="20"/>
        </w:rPr>
      </w:pPr>
      <w:r w:rsidRPr="00B956FC">
        <w:rPr>
          <w:sz w:val="20"/>
          <w:szCs w:val="20"/>
        </w:rPr>
        <w:t>Фёдорова Е.М.</w:t>
      </w:r>
    </w:p>
    <w:p w:rsidR="0031572E" w:rsidRDefault="0031572E" w:rsidP="0031572E">
      <w:pPr>
        <w:jc w:val="both"/>
        <w:rPr>
          <w:sz w:val="20"/>
          <w:szCs w:val="20"/>
        </w:rPr>
      </w:pPr>
      <w:r w:rsidRPr="00B956FC">
        <w:rPr>
          <w:sz w:val="20"/>
          <w:szCs w:val="20"/>
        </w:rPr>
        <w:t>тел. 2-17-06</w:t>
      </w:r>
    </w:p>
    <w:p w:rsidR="0031572E" w:rsidRDefault="0031572E" w:rsidP="0031572E">
      <w:pPr>
        <w:jc w:val="both"/>
        <w:rPr>
          <w:sz w:val="20"/>
          <w:szCs w:val="20"/>
        </w:rPr>
      </w:pPr>
    </w:p>
    <w:p w:rsidR="0031572E" w:rsidRPr="00B956FC" w:rsidRDefault="0031572E" w:rsidP="0031572E">
      <w:pPr>
        <w:jc w:val="both"/>
        <w:rPr>
          <w:sz w:val="20"/>
          <w:szCs w:val="20"/>
        </w:rPr>
      </w:pPr>
    </w:p>
    <w:p w:rsidR="0031572E" w:rsidRPr="0031572E" w:rsidRDefault="0031572E" w:rsidP="0031572E">
      <w:pPr>
        <w:ind w:left="5670"/>
        <w:jc w:val="right"/>
      </w:pPr>
      <w:r w:rsidRPr="0031572E">
        <w:t xml:space="preserve">Приложение № 1 </w:t>
      </w:r>
    </w:p>
    <w:p w:rsidR="0031572E" w:rsidRPr="0031572E" w:rsidRDefault="0031572E" w:rsidP="0031572E">
      <w:pPr>
        <w:ind w:left="5670"/>
        <w:jc w:val="right"/>
      </w:pPr>
      <w:r w:rsidRPr="0031572E">
        <w:t xml:space="preserve">к постановлению администрации  </w:t>
      </w:r>
    </w:p>
    <w:p w:rsidR="0031572E" w:rsidRPr="0031572E" w:rsidRDefault="0031572E" w:rsidP="0031572E">
      <w:pPr>
        <w:ind w:left="5670"/>
        <w:jc w:val="right"/>
      </w:pPr>
      <w:r w:rsidRPr="0031572E">
        <w:t xml:space="preserve">Ибресинского района </w:t>
      </w:r>
    </w:p>
    <w:p w:rsidR="0031572E" w:rsidRPr="0031572E" w:rsidRDefault="0031572E" w:rsidP="0031572E">
      <w:pPr>
        <w:ind w:left="5670"/>
        <w:jc w:val="right"/>
      </w:pPr>
      <w:r w:rsidRPr="0031572E">
        <w:t>от  11.10.2016  № 562</w:t>
      </w:r>
    </w:p>
    <w:p w:rsidR="0031572E" w:rsidRPr="0031572E" w:rsidRDefault="0031572E" w:rsidP="0031572E">
      <w:pPr>
        <w:ind w:left="5580"/>
      </w:pPr>
    </w:p>
    <w:p w:rsidR="0031572E" w:rsidRPr="0031572E" w:rsidRDefault="0031572E" w:rsidP="0031572E">
      <w:pPr>
        <w:jc w:val="center"/>
        <w:rPr>
          <w:b/>
        </w:rPr>
      </w:pPr>
    </w:p>
    <w:p w:rsidR="0031572E" w:rsidRPr="0031572E" w:rsidRDefault="0031572E" w:rsidP="0031572E">
      <w:pPr>
        <w:jc w:val="center"/>
        <w:rPr>
          <w:b/>
        </w:rPr>
      </w:pPr>
      <w:r w:rsidRPr="0031572E">
        <w:rPr>
          <w:b/>
        </w:rPr>
        <w:t xml:space="preserve">Положение </w:t>
      </w:r>
    </w:p>
    <w:p w:rsidR="0031572E" w:rsidRPr="0031572E" w:rsidRDefault="0031572E" w:rsidP="0031572E">
      <w:pPr>
        <w:ind w:hanging="284"/>
        <w:jc w:val="center"/>
        <w:rPr>
          <w:b/>
        </w:rPr>
      </w:pPr>
      <w:r w:rsidRPr="0031572E">
        <w:rPr>
          <w:b/>
        </w:rPr>
        <w:t>о проведении районной игры КВН на тему  «Здоровая молодежь – будущее Чувашии».</w:t>
      </w:r>
    </w:p>
    <w:p w:rsidR="0031572E" w:rsidRPr="0031572E" w:rsidRDefault="0031572E" w:rsidP="0031572E">
      <w:pPr>
        <w:jc w:val="center"/>
        <w:rPr>
          <w:b/>
        </w:rPr>
      </w:pPr>
    </w:p>
    <w:p w:rsidR="0031572E" w:rsidRPr="0031572E" w:rsidRDefault="0031572E" w:rsidP="00EA103B">
      <w:pPr>
        <w:pStyle w:val="aa"/>
        <w:numPr>
          <w:ilvl w:val="0"/>
          <w:numId w:val="28"/>
        </w:numPr>
        <w:tabs>
          <w:tab w:val="left" w:pos="851"/>
        </w:tabs>
        <w:ind w:left="0" w:firstLine="567"/>
        <w:rPr>
          <w:b/>
        </w:rPr>
      </w:pPr>
      <w:r w:rsidRPr="0031572E">
        <w:rPr>
          <w:b/>
        </w:rPr>
        <w:t>Общие положения</w:t>
      </w:r>
    </w:p>
    <w:p w:rsidR="0031572E" w:rsidRPr="0031572E" w:rsidRDefault="0031572E" w:rsidP="00EA103B">
      <w:pPr>
        <w:pStyle w:val="aa"/>
        <w:numPr>
          <w:ilvl w:val="1"/>
          <w:numId w:val="28"/>
        </w:numPr>
        <w:tabs>
          <w:tab w:val="left" w:pos="993"/>
        </w:tabs>
        <w:ind w:left="0" w:firstLine="567"/>
        <w:jc w:val="both"/>
      </w:pPr>
      <w:r w:rsidRPr="0031572E">
        <w:t>Районная игра КВН на тему  «Здоровая молодежь – будущее Чувашии»</w:t>
      </w:r>
      <w:r w:rsidRPr="0031572E">
        <w:rPr>
          <w:b/>
        </w:rPr>
        <w:t xml:space="preserve"> </w:t>
      </w:r>
      <w:r w:rsidRPr="0031572E">
        <w:t>проводится  в  рамках  районной акции «Молодежь за здоровый образ жизни» (далее – Игра).</w:t>
      </w:r>
    </w:p>
    <w:p w:rsidR="0031572E" w:rsidRPr="0031572E" w:rsidRDefault="0031572E" w:rsidP="00EA103B">
      <w:pPr>
        <w:pStyle w:val="aa"/>
        <w:numPr>
          <w:ilvl w:val="1"/>
          <w:numId w:val="28"/>
        </w:numPr>
        <w:tabs>
          <w:tab w:val="left" w:pos="993"/>
        </w:tabs>
        <w:ind w:left="0" w:firstLine="567"/>
        <w:jc w:val="both"/>
      </w:pPr>
      <w:r w:rsidRPr="0031572E">
        <w:t>Организатором Игры является отдел образования администрации Ибресинского района.</w:t>
      </w:r>
    </w:p>
    <w:p w:rsidR="0031572E" w:rsidRPr="0031572E" w:rsidRDefault="0031572E" w:rsidP="00EA103B">
      <w:pPr>
        <w:pStyle w:val="aa"/>
        <w:numPr>
          <w:ilvl w:val="1"/>
          <w:numId w:val="28"/>
        </w:numPr>
        <w:tabs>
          <w:tab w:val="left" w:pos="993"/>
        </w:tabs>
        <w:ind w:left="0" w:firstLine="567"/>
        <w:jc w:val="both"/>
      </w:pPr>
      <w:r w:rsidRPr="0031572E">
        <w:t>Организатор  Игры оставляет за собой право вносить  изменения и дополнения в Положение, своевременно информируя участников.</w:t>
      </w:r>
    </w:p>
    <w:p w:rsidR="0031572E" w:rsidRPr="0031572E" w:rsidRDefault="0031572E" w:rsidP="0031572E">
      <w:pPr>
        <w:pStyle w:val="aa"/>
        <w:tabs>
          <w:tab w:val="left" w:pos="993"/>
        </w:tabs>
        <w:ind w:left="567"/>
        <w:jc w:val="both"/>
      </w:pPr>
    </w:p>
    <w:p w:rsidR="0031572E" w:rsidRPr="0031572E" w:rsidRDefault="0031572E" w:rsidP="0031572E">
      <w:pPr>
        <w:pStyle w:val="HTML0"/>
        <w:ind w:firstLine="567"/>
        <w:jc w:val="both"/>
        <w:rPr>
          <w:rFonts w:ascii="Times New Roman" w:hAnsi="Times New Roman" w:cs="Times New Roman"/>
          <w:b/>
          <w:sz w:val="24"/>
          <w:szCs w:val="24"/>
        </w:rPr>
      </w:pPr>
      <w:r w:rsidRPr="0031572E">
        <w:rPr>
          <w:rFonts w:ascii="Times New Roman" w:hAnsi="Times New Roman" w:cs="Times New Roman"/>
          <w:b/>
          <w:sz w:val="24"/>
          <w:szCs w:val="24"/>
        </w:rPr>
        <w:t xml:space="preserve">2. Цель и задачи Игры: </w:t>
      </w:r>
    </w:p>
    <w:p w:rsidR="0031572E" w:rsidRPr="0031572E" w:rsidRDefault="0031572E" w:rsidP="0031572E">
      <w:pPr>
        <w:pStyle w:val="HTML0"/>
        <w:ind w:firstLine="567"/>
        <w:jc w:val="both"/>
        <w:rPr>
          <w:rFonts w:ascii="Times New Roman" w:hAnsi="Times New Roman" w:cs="Times New Roman"/>
          <w:sz w:val="24"/>
          <w:szCs w:val="24"/>
        </w:rPr>
      </w:pPr>
      <w:r w:rsidRPr="0031572E">
        <w:rPr>
          <w:rFonts w:ascii="Times New Roman" w:hAnsi="Times New Roman" w:cs="Times New Roman"/>
          <w:sz w:val="24"/>
          <w:szCs w:val="24"/>
        </w:rPr>
        <w:t>- формирование у молодежи отношения к здоровому образу жизни как к личному и общественному приоритету, пропаганды ответственного отношения к своему здоровью и состоянию окружающей среды;</w:t>
      </w:r>
    </w:p>
    <w:p w:rsidR="0031572E" w:rsidRPr="0031572E" w:rsidRDefault="0031572E" w:rsidP="0031572E">
      <w:pPr>
        <w:pStyle w:val="HTML0"/>
        <w:ind w:firstLine="567"/>
        <w:jc w:val="both"/>
        <w:rPr>
          <w:rFonts w:ascii="Times New Roman" w:hAnsi="Times New Roman" w:cs="Times New Roman"/>
          <w:sz w:val="24"/>
          <w:szCs w:val="24"/>
        </w:rPr>
      </w:pPr>
      <w:r w:rsidRPr="0031572E">
        <w:rPr>
          <w:rFonts w:ascii="Times New Roman" w:hAnsi="Times New Roman" w:cs="Times New Roman"/>
          <w:sz w:val="24"/>
          <w:szCs w:val="24"/>
        </w:rPr>
        <w:t>- развитие творческого мышления, воображения, находчивости и чувства юмора;</w:t>
      </w:r>
    </w:p>
    <w:p w:rsidR="0031572E" w:rsidRPr="0031572E" w:rsidRDefault="0031572E" w:rsidP="0031572E">
      <w:pPr>
        <w:ind w:firstLine="567"/>
        <w:jc w:val="both"/>
      </w:pPr>
      <w:r w:rsidRPr="0031572E">
        <w:t>- популяризация здорового образа жизни, активного отдыха молодежи.</w:t>
      </w:r>
    </w:p>
    <w:p w:rsidR="0031572E" w:rsidRPr="0031572E" w:rsidRDefault="0031572E" w:rsidP="0031572E">
      <w:pPr>
        <w:tabs>
          <w:tab w:val="left" w:pos="851"/>
        </w:tabs>
        <w:ind w:firstLine="567"/>
        <w:jc w:val="both"/>
      </w:pPr>
    </w:p>
    <w:p w:rsidR="0031572E" w:rsidRPr="0031572E" w:rsidRDefault="0031572E" w:rsidP="00EA103B">
      <w:pPr>
        <w:pStyle w:val="aa"/>
        <w:numPr>
          <w:ilvl w:val="0"/>
          <w:numId w:val="29"/>
        </w:numPr>
        <w:tabs>
          <w:tab w:val="left" w:pos="851"/>
        </w:tabs>
        <w:jc w:val="both"/>
        <w:rPr>
          <w:b/>
        </w:rPr>
      </w:pPr>
      <w:r w:rsidRPr="0031572E">
        <w:rPr>
          <w:b/>
        </w:rPr>
        <w:t xml:space="preserve">Место и сроки проведения </w:t>
      </w:r>
    </w:p>
    <w:p w:rsidR="0031572E" w:rsidRPr="0031572E" w:rsidRDefault="0031572E" w:rsidP="0031572E">
      <w:pPr>
        <w:pStyle w:val="aa"/>
        <w:tabs>
          <w:tab w:val="left" w:pos="851"/>
        </w:tabs>
        <w:ind w:left="0" w:firstLine="567"/>
        <w:jc w:val="both"/>
        <w:rPr>
          <w:b/>
        </w:rPr>
      </w:pPr>
      <w:r w:rsidRPr="0031572E">
        <w:t xml:space="preserve">3.1 Игра состоится  </w:t>
      </w:r>
      <w:r w:rsidRPr="0031572E">
        <w:rPr>
          <w:b/>
          <w:u w:val="single"/>
        </w:rPr>
        <w:t>25 ноября  2016 года</w:t>
      </w:r>
      <w:r w:rsidRPr="0031572E">
        <w:t xml:space="preserve"> на базе МБУ «Центр развития культуры» Ибресинского района Чувашской Республики, начало Игры </w:t>
      </w:r>
      <w:r w:rsidRPr="0031572E">
        <w:rPr>
          <w:b/>
          <w:u w:val="single"/>
        </w:rPr>
        <w:t>в 15.00 часов.</w:t>
      </w:r>
    </w:p>
    <w:p w:rsidR="0031572E" w:rsidRPr="0031572E" w:rsidRDefault="0031572E" w:rsidP="0031572E">
      <w:pPr>
        <w:jc w:val="both"/>
      </w:pPr>
    </w:p>
    <w:p w:rsidR="0031572E" w:rsidRPr="0031572E" w:rsidRDefault="0031572E" w:rsidP="00EA103B">
      <w:pPr>
        <w:pStyle w:val="afffff1"/>
        <w:numPr>
          <w:ilvl w:val="0"/>
          <w:numId w:val="29"/>
        </w:numPr>
        <w:tabs>
          <w:tab w:val="left" w:pos="851"/>
        </w:tabs>
        <w:suppressAutoHyphens/>
        <w:spacing w:after="0" w:line="240" w:lineRule="auto"/>
        <w:jc w:val="both"/>
        <w:rPr>
          <w:rFonts w:ascii="Times New Roman" w:hAnsi="Times New Roman"/>
          <w:b/>
          <w:sz w:val="24"/>
          <w:szCs w:val="24"/>
        </w:rPr>
      </w:pPr>
      <w:r w:rsidRPr="0031572E">
        <w:rPr>
          <w:rFonts w:ascii="Times New Roman" w:hAnsi="Times New Roman"/>
          <w:b/>
          <w:sz w:val="24"/>
          <w:szCs w:val="24"/>
        </w:rPr>
        <w:t>Участники Игры</w:t>
      </w:r>
    </w:p>
    <w:p w:rsidR="0031572E" w:rsidRPr="0031572E" w:rsidRDefault="0031572E" w:rsidP="00EA103B">
      <w:pPr>
        <w:pStyle w:val="afffff1"/>
        <w:numPr>
          <w:ilvl w:val="1"/>
          <w:numId w:val="30"/>
        </w:numPr>
        <w:tabs>
          <w:tab w:val="left" w:pos="993"/>
        </w:tabs>
        <w:suppressAutoHyphens/>
        <w:spacing w:after="0" w:line="240" w:lineRule="auto"/>
        <w:ind w:left="0" w:firstLine="567"/>
        <w:jc w:val="both"/>
        <w:rPr>
          <w:rFonts w:ascii="Times New Roman" w:hAnsi="Times New Roman"/>
          <w:b/>
          <w:sz w:val="24"/>
          <w:szCs w:val="24"/>
        </w:rPr>
      </w:pPr>
      <w:r w:rsidRPr="0031572E">
        <w:rPr>
          <w:rFonts w:ascii="Times New Roman" w:hAnsi="Times New Roman"/>
          <w:sz w:val="24"/>
          <w:szCs w:val="24"/>
        </w:rPr>
        <w:t xml:space="preserve">Участниками Игры являются сборные молодежные команды, возраст участников </w:t>
      </w:r>
      <w:r w:rsidRPr="0031572E">
        <w:rPr>
          <w:rFonts w:ascii="Times New Roman" w:hAnsi="Times New Roman"/>
          <w:b/>
          <w:sz w:val="24"/>
          <w:szCs w:val="24"/>
        </w:rPr>
        <w:t>от 14 до 30 лет;</w:t>
      </w:r>
    </w:p>
    <w:p w:rsidR="0031572E" w:rsidRPr="0031572E" w:rsidRDefault="0031572E" w:rsidP="0031572E">
      <w:pPr>
        <w:ind w:firstLine="567"/>
        <w:jc w:val="both"/>
      </w:pPr>
      <w:r w:rsidRPr="0031572E">
        <w:t>4.2 Состав команды:  до 10  игроков и 1 руководитель.</w:t>
      </w:r>
    </w:p>
    <w:p w:rsidR="0031572E" w:rsidRPr="0031572E" w:rsidRDefault="0031572E" w:rsidP="0031572E">
      <w:pPr>
        <w:jc w:val="both"/>
        <w:rPr>
          <w:b/>
        </w:rPr>
      </w:pPr>
    </w:p>
    <w:p w:rsidR="0031572E" w:rsidRPr="0031572E" w:rsidRDefault="0031572E" w:rsidP="00EA103B">
      <w:pPr>
        <w:pStyle w:val="aa"/>
        <w:numPr>
          <w:ilvl w:val="0"/>
          <w:numId w:val="29"/>
        </w:numPr>
        <w:tabs>
          <w:tab w:val="left" w:pos="851"/>
        </w:tabs>
        <w:ind w:left="0" w:firstLine="567"/>
        <w:jc w:val="both"/>
        <w:rPr>
          <w:b/>
        </w:rPr>
      </w:pPr>
      <w:r w:rsidRPr="0031572E">
        <w:rPr>
          <w:b/>
        </w:rPr>
        <w:t xml:space="preserve"> Программа Игры</w:t>
      </w:r>
    </w:p>
    <w:p w:rsidR="0031572E" w:rsidRPr="0031572E" w:rsidRDefault="0031572E" w:rsidP="00EA103B">
      <w:pPr>
        <w:pStyle w:val="aa"/>
        <w:numPr>
          <w:ilvl w:val="1"/>
          <w:numId w:val="31"/>
        </w:numPr>
        <w:tabs>
          <w:tab w:val="left" w:pos="709"/>
          <w:tab w:val="left" w:pos="851"/>
          <w:tab w:val="left" w:pos="993"/>
        </w:tabs>
        <w:jc w:val="both"/>
      </w:pPr>
      <w:r w:rsidRPr="0031572E">
        <w:t>Программа Игры состоит из следующих конкурсов:</w:t>
      </w:r>
    </w:p>
    <w:p w:rsidR="0031572E" w:rsidRPr="0031572E" w:rsidRDefault="0031572E" w:rsidP="0031572E">
      <w:pPr>
        <w:pStyle w:val="aa"/>
        <w:tabs>
          <w:tab w:val="left" w:pos="709"/>
          <w:tab w:val="left" w:pos="851"/>
          <w:tab w:val="left" w:pos="993"/>
        </w:tabs>
        <w:ind w:left="927"/>
        <w:jc w:val="both"/>
      </w:pPr>
    </w:p>
    <w:p w:rsidR="0031572E" w:rsidRPr="0031572E" w:rsidRDefault="0031572E" w:rsidP="0031572E">
      <w:pPr>
        <w:ind w:left="567"/>
        <w:jc w:val="both"/>
      </w:pPr>
      <w:r w:rsidRPr="0031572E">
        <w:t xml:space="preserve">- </w:t>
      </w:r>
      <w:r w:rsidRPr="0031572E">
        <w:rPr>
          <w:rStyle w:val="af2"/>
          <w:color w:val="000000"/>
        </w:rPr>
        <w:t xml:space="preserve"> Приветствие</w:t>
      </w:r>
    </w:p>
    <w:p w:rsidR="0031572E" w:rsidRPr="0031572E" w:rsidRDefault="0031572E" w:rsidP="0031572E">
      <w:pPr>
        <w:ind w:firstLine="567"/>
        <w:jc w:val="both"/>
      </w:pPr>
      <w:r w:rsidRPr="0031572E">
        <w:t xml:space="preserve">Командам предлагается  кратко  и  как   можно   красочнее   представить  себя и свою команду </w:t>
      </w:r>
      <w:r w:rsidRPr="0031572E">
        <w:rPr>
          <w:b/>
          <w:u w:val="single"/>
        </w:rPr>
        <w:t>из текстовых шуток и миниатюр, включающую приветствие жюри, соперников и болельщиков.</w:t>
      </w:r>
      <w:r w:rsidRPr="0031572E">
        <w:t xml:space="preserve"> Классическое приветствие — это «линейка» (5-8 человек на авансцене лицом к залу) и одинаковые костюмы.</w:t>
      </w:r>
    </w:p>
    <w:p w:rsidR="0031572E" w:rsidRPr="0031572E" w:rsidRDefault="0031572E" w:rsidP="0031572E">
      <w:pPr>
        <w:ind w:firstLine="567"/>
        <w:jc w:val="both"/>
      </w:pPr>
      <w:r w:rsidRPr="0031572E">
        <w:t>Время выступления - до 5 минут.</w:t>
      </w:r>
    </w:p>
    <w:p w:rsidR="0031572E" w:rsidRPr="0031572E" w:rsidRDefault="0031572E" w:rsidP="0031572E">
      <w:pPr>
        <w:ind w:firstLine="567"/>
        <w:jc w:val="both"/>
      </w:pPr>
      <w:r w:rsidRPr="0031572E">
        <w:t xml:space="preserve">Максимальный балл  - 5.  </w:t>
      </w:r>
    </w:p>
    <w:p w:rsidR="0031572E" w:rsidRPr="0031572E" w:rsidRDefault="0031572E" w:rsidP="0031572E">
      <w:pPr>
        <w:ind w:firstLine="567"/>
        <w:jc w:val="both"/>
      </w:pPr>
    </w:p>
    <w:p w:rsidR="0031572E" w:rsidRPr="0031572E" w:rsidRDefault="0031572E" w:rsidP="0031572E">
      <w:pPr>
        <w:ind w:firstLine="567"/>
        <w:jc w:val="both"/>
      </w:pPr>
      <w:r w:rsidRPr="0031572E">
        <w:rPr>
          <w:b/>
        </w:rPr>
        <w:t>- Стем</w:t>
      </w:r>
      <w:r w:rsidRPr="0031572E">
        <w:t xml:space="preserve"> </w:t>
      </w:r>
    </w:p>
    <w:p w:rsidR="0031572E" w:rsidRPr="0031572E" w:rsidRDefault="0031572E" w:rsidP="0031572E">
      <w:pPr>
        <w:tabs>
          <w:tab w:val="left" w:pos="426"/>
        </w:tabs>
        <w:ind w:firstLine="426"/>
        <w:jc w:val="both"/>
      </w:pPr>
      <w:r w:rsidRPr="0031572E">
        <w:t xml:space="preserve">Каждая  команда должна </w:t>
      </w:r>
      <w:r w:rsidRPr="0031572E">
        <w:rPr>
          <w:b/>
          <w:u w:val="single"/>
        </w:rPr>
        <w:t>разыграть мини-сценку</w:t>
      </w:r>
      <w:r w:rsidRPr="0031572E">
        <w:t xml:space="preserve"> на заданную тему.  Условие, участвуют только 3 человека из команды.</w:t>
      </w:r>
    </w:p>
    <w:p w:rsidR="0031572E" w:rsidRPr="0031572E" w:rsidRDefault="0031572E" w:rsidP="0031572E">
      <w:pPr>
        <w:tabs>
          <w:tab w:val="left" w:pos="567"/>
        </w:tabs>
        <w:ind w:firstLine="426"/>
        <w:jc w:val="both"/>
      </w:pPr>
      <w:r w:rsidRPr="0031572E">
        <w:t>Время выступления – до 5 минут.</w:t>
      </w:r>
    </w:p>
    <w:p w:rsidR="0031572E" w:rsidRPr="0031572E" w:rsidRDefault="0031572E" w:rsidP="0031572E">
      <w:pPr>
        <w:jc w:val="both"/>
      </w:pPr>
      <w:r w:rsidRPr="0031572E">
        <w:t xml:space="preserve">       Максимальный балл  - 5.  </w:t>
      </w:r>
    </w:p>
    <w:p w:rsidR="0031572E" w:rsidRPr="0031572E" w:rsidRDefault="0031572E" w:rsidP="0031572E">
      <w:pPr>
        <w:jc w:val="both"/>
      </w:pPr>
    </w:p>
    <w:p w:rsidR="0031572E" w:rsidRPr="0031572E" w:rsidRDefault="0031572E" w:rsidP="0031572E">
      <w:pPr>
        <w:tabs>
          <w:tab w:val="left" w:pos="851"/>
        </w:tabs>
        <w:ind w:firstLine="426"/>
        <w:jc w:val="both"/>
      </w:pPr>
      <w:r w:rsidRPr="0031572E">
        <w:t xml:space="preserve">-  </w:t>
      </w:r>
      <w:r w:rsidRPr="0031572E">
        <w:rPr>
          <w:b/>
        </w:rPr>
        <w:t>Музыкальное домашнее задание</w:t>
      </w:r>
    </w:p>
    <w:p w:rsidR="0031572E" w:rsidRPr="0031572E" w:rsidRDefault="0031572E" w:rsidP="0031572E">
      <w:pPr>
        <w:ind w:firstLine="426"/>
        <w:jc w:val="both"/>
      </w:pPr>
      <w:r w:rsidRPr="0031572E">
        <w:t>Участники должны показать свои юмористические размышления  на  заданную тему «Здоровая молодежь – будущее Чувашии».</w:t>
      </w:r>
    </w:p>
    <w:p w:rsidR="0031572E" w:rsidRPr="0031572E" w:rsidRDefault="0031572E" w:rsidP="0031572E">
      <w:pPr>
        <w:tabs>
          <w:tab w:val="left" w:pos="851"/>
        </w:tabs>
        <w:ind w:firstLine="426"/>
        <w:jc w:val="both"/>
      </w:pPr>
      <w:r w:rsidRPr="0031572E">
        <w:t>Время выступления - до 7 минут.</w:t>
      </w:r>
    </w:p>
    <w:p w:rsidR="0031572E" w:rsidRPr="0031572E" w:rsidRDefault="0031572E" w:rsidP="0031572E">
      <w:pPr>
        <w:tabs>
          <w:tab w:val="left" w:pos="851"/>
        </w:tabs>
        <w:ind w:firstLine="426"/>
        <w:jc w:val="both"/>
      </w:pPr>
      <w:r w:rsidRPr="0031572E">
        <w:t>Максимальный балл  -   7.</w:t>
      </w:r>
    </w:p>
    <w:p w:rsidR="0031572E" w:rsidRPr="0031572E" w:rsidRDefault="0031572E" w:rsidP="0031572E">
      <w:pPr>
        <w:tabs>
          <w:tab w:val="left" w:pos="851"/>
        </w:tabs>
        <w:ind w:firstLine="426"/>
        <w:jc w:val="both"/>
      </w:pPr>
    </w:p>
    <w:p w:rsidR="0031572E" w:rsidRPr="0031572E" w:rsidRDefault="0031572E" w:rsidP="0031572E">
      <w:pPr>
        <w:ind w:left="3545"/>
        <w:jc w:val="both"/>
        <w:rPr>
          <w:b/>
        </w:rPr>
      </w:pPr>
    </w:p>
    <w:p w:rsidR="0031572E" w:rsidRPr="0031572E" w:rsidRDefault="0031572E" w:rsidP="0031572E">
      <w:pPr>
        <w:ind w:firstLine="567"/>
        <w:jc w:val="both"/>
        <w:rPr>
          <w:b/>
        </w:rPr>
      </w:pPr>
      <w:r w:rsidRPr="0031572E">
        <w:rPr>
          <w:b/>
        </w:rPr>
        <w:t>6. Условия Игры</w:t>
      </w:r>
    </w:p>
    <w:p w:rsidR="0031572E" w:rsidRPr="0031572E" w:rsidRDefault="0031572E" w:rsidP="0031572E">
      <w:pPr>
        <w:ind w:firstLine="567"/>
        <w:jc w:val="both"/>
      </w:pPr>
      <w:r w:rsidRPr="0031572E">
        <w:t>6.1 Выступление команд жюри оценивает по следующим критериям:</w:t>
      </w:r>
    </w:p>
    <w:p w:rsidR="0031572E" w:rsidRPr="0031572E" w:rsidRDefault="0031572E" w:rsidP="00EA103B">
      <w:pPr>
        <w:numPr>
          <w:ilvl w:val="0"/>
          <w:numId w:val="27"/>
        </w:numPr>
        <w:tabs>
          <w:tab w:val="clear" w:pos="720"/>
          <w:tab w:val="num" w:pos="0"/>
        </w:tabs>
        <w:ind w:left="0" w:firstLine="567"/>
        <w:jc w:val="both"/>
      </w:pPr>
      <w:r w:rsidRPr="0031572E">
        <w:t>раскрытие заданной темы;</w:t>
      </w:r>
    </w:p>
    <w:p w:rsidR="0031572E" w:rsidRPr="0031572E" w:rsidRDefault="0031572E" w:rsidP="00EA103B">
      <w:pPr>
        <w:numPr>
          <w:ilvl w:val="0"/>
          <w:numId w:val="27"/>
        </w:numPr>
        <w:tabs>
          <w:tab w:val="clear" w:pos="720"/>
          <w:tab w:val="num" w:pos="0"/>
        </w:tabs>
        <w:ind w:left="0" w:firstLine="567"/>
        <w:jc w:val="both"/>
      </w:pPr>
      <w:r w:rsidRPr="0031572E">
        <w:t>артистичность  и юмор;</w:t>
      </w:r>
    </w:p>
    <w:p w:rsidR="0031572E" w:rsidRPr="0031572E" w:rsidRDefault="0031572E" w:rsidP="00EA103B">
      <w:pPr>
        <w:numPr>
          <w:ilvl w:val="0"/>
          <w:numId w:val="27"/>
        </w:numPr>
        <w:tabs>
          <w:tab w:val="clear" w:pos="720"/>
          <w:tab w:val="num" w:pos="0"/>
        </w:tabs>
        <w:ind w:left="0" w:firstLine="567"/>
        <w:jc w:val="both"/>
      </w:pPr>
      <w:r w:rsidRPr="0031572E">
        <w:t>корректность шуток;</w:t>
      </w:r>
    </w:p>
    <w:p w:rsidR="0031572E" w:rsidRPr="0031572E" w:rsidRDefault="0031572E" w:rsidP="00EA103B">
      <w:pPr>
        <w:numPr>
          <w:ilvl w:val="0"/>
          <w:numId w:val="27"/>
        </w:numPr>
        <w:tabs>
          <w:tab w:val="clear" w:pos="720"/>
          <w:tab w:val="num" w:pos="0"/>
        </w:tabs>
        <w:ind w:left="0" w:firstLine="567"/>
        <w:jc w:val="both"/>
      </w:pPr>
      <w:r w:rsidRPr="0031572E">
        <w:t>оригинальность и импровизация;</w:t>
      </w:r>
    </w:p>
    <w:p w:rsidR="0031572E" w:rsidRPr="0031572E" w:rsidRDefault="0031572E" w:rsidP="00EA103B">
      <w:pPr>
        <w:numPr>
          <w:ilvl w:val="0"/>
          <w:numId w:val="27"/>
        </w:numPr>
        <w:tabs>
          <w:tab w:val="clear" w:pos="720"/>
          <w:tab w:val="num" w:pos="0"/>
        </w:tabs>
        <w:ind w:left="0" w:firstLine="567"/>
        <w:jc w:val="both"/>
      </w:pPr>
      <w:r w:rsidRPr="0031572E">
        <w:t>хореографические находки и вокальные способности;</w:t>
      </w:r>
    </w:p>
    <w:p w:rsidR="0031572E" w:rsidRPr="0031572E" w:rsidRDefault="0031572E" w:rsidP="00EA103B">
      <w:pPr>
        <w:numPr>
          <w:ilvl w:val="0"/>
          <w:numId w:val="27"/>
        </w:numPr>
        <w:tabs>
          <w:tab w:val="clear" w:pos="720"/>
          <w:tab w:val="num" w:pos="0"/>
        </w:tabs>
        <w:ind w:left="0" w:firstLine="567"/>
        <w:jc w:val="both"/>
      </w:pPr>
      <w:r w:rsidRPr="0031572E">
        <w:t>командная слаженность;</w:t>
      </w:r>
    </w:p>
    <w:p w:rsidR="0031572E" w:rsidRPr="0031572E" w:rsidRDefault="0031572E" w:rsidP="00EA103B">
      <w:pPr>
        <w:numPr>
          <w:ilvl w:val="0"/>
          <w:numId w:val="27"/>
        </w:numPr>
        <w:tabs>
          <w:tab w:val="clear" w:pos="720"/>
          <w:tab w:val="num" w:pos="0"/>
        </w:tabs>
        <w:ind w:left="0" w:firstLine="567"/>
        <w:jc w:val="both"/>
      </w:pPr>
      <w:r w:rsidRPr="0031572E">
        <w:t>музыкальное  и декоративное оформление выступления команды.</w:t>
      </w:r>
    </w:p>
    <w:p w:rsidR="0031572E" w:rsidRPr="0031572E" w:rsidRDefault="0031572E" w:rsidP="0031572E">
      <w:pPr>
        <w:tabs>
          <w:tab w:val="left" w:pos="567"/>
          <w:tab w:val="left" w:pos="851"/>
        </w:tabs>
        <w:ind w:firstLine="567"/>
        <w:jc w:val="both"/>
      </w:pPr>
      <w:r w:rsidRPr="0031572E">
        <w:t>6.2  Во время исполнения песенных номеров разрешается использование фонограмм формата «минус один» (без голоса). В других случаях допускается  использование фонограмм любых видов, а также всех элементов музыкально-шумового оформления.</w:t>
      </w:r>
    </w:p>
    <w:p w:rsidR="0031572E" w:rsidRPr="0031572E" w:rsidRDefault="0031572E" w:rsidP="0031572E">
      <w:pPr>
        <w:ind w:firstLine="567"/>
        <w:jc w:val="both"/>
      </w:pPr>
      <w:r w:rsidRPr="0031572E">
        <w:t xml:space="preserve"> 6.3 Командам запрещается: </w:t>
      </w:r>
    </w:p>
    <w:p w:rsidR="0031572E" w:rsidRPr="0031572E" w:rsidRDefault="0031572E" w:rsidP="0031572E">
      <w:pPr>
        <w:ind w:firstLine="567"/>
        <w:jc w:val="both"/>
      </w:pPr>
      <w:r w:rsidRPr="0031572E">
        <w:t>- открыто пропагандировать алкоголизм, наркоманию, насилие;</w:t>
      </w:r>
    </w:p>
    <w:p w:rsidR="0031572E" w:rsidRPr="0031572E" w:rsidRDefault="0031572E" w:rsidP="0031572E">
      <w:pPr>
        <w:tabs>
          <w:tab w:val="left" w:pos="567"/>
          <w:tab w:val="left" w:pos="709"/>
        </w:tabs>
        <w:ind w:firstLine="567"/>
        <w:jc w:val="both"/>
      </w:pPr>
      <w:r w:rsidRPr="0031572E">
        <w:t>- демонстрировать со сцены сигареты, бутылки из-под спиртных напитков, предметов интимной гигиены;</w:t>
      </w:r>
    </w:p>
    <w:p w:rsidR="0031572E" w:rsidRPr="0031572E" w:rsidRDefault="0031572E" w:rsidP="0031572E">
      <w:pPr>
        <w:tabs>
          <w:tab w:val="left" w:pos="567"/>
        </w:tabs>
        <w:ind w:firstLine="567"/>
        <w:jc w:val="both"/>
        <w:rPr>
          <w:color w:val="000000"/>
        </w:rPr>
      </w:pPr>
      <w:r w:rsidRPr="0031572E">
        <w:t>-использовать шутки, не соответствующие этическим нормам, п</w:t>
      </w:r>
      <w:r w:rsidRPr="0031572E">
        <w:rPr>
          <w:color w:val="000000"/>
        </w:rPr>
        <w:t>роизносить нецензурные выражения;</w:t>
      </w:r>
    </w:p>
    <w:p w:rsidR="0031572E" w:rsidRPr="0031572E" w:rsidRDefault="0031572E" w:rsidP="0031572E">
      <w:pPr>
        <w:ind w:firstLine="567"/>
        <w:jc w:val="both"/>
        <w:rPr>
          <w:color w:val="000000"/>
        </w:rPr>
      </w:pPr>
      <w:r w:rsidRPr="0031572E">
        <w:rPr>
          <w:color w:val="000000"/>
        </w:rPr>
        <w:t xml:space="preserve">- использовать </w:t>
      </w:r>
      <w:r w:rsidRPr="0031572E">
        <w:rPr>
          <w:color w:val="242424"/>
        </w:rPr>
        <w:t xml:space="preserve"> чужой материал игр КВН (выступления Высшей лиги АМИК и Премьер - лиги).</w:t>
      </w:r>
    </w:p>
    <w:p w:rsidR="0031572E" w:rsidRPr="0031572E" w:rsidRDefault="0031572E" w:rsidP="0031572E">
      <w:pPr>
        <w:ind w:firstLine="567"/>
        <w:jc w:val="both"/>
        <w:rPr>
          <w:b/>
          <w:color w:val="000000"/>
        </w:rPr>
      </w:pPr>
      <w:r w:rsidRPr="0031572E">
        <w:rPr>
          <w:b/>
          <w:color w:val="000000"/>
        </w:rPr>
        <w:t>За несоблюдение регламента минус один балл.</w:t>
      </w:r>
    </w:p>
    <w:p w:rsidR="0031572E" w:rsidRPr="0031572E" w:rsidRDefault="0031572E" w:rsidP="0031572E">
      <w:pPr>
        <w:jc w:val="both"/>
        <w:rPr>
          <w:b/>
        </w:rPr>
      </w:pPr>
    </w:p>
    <w:p w:rsidR="0031572E" w:rsidRPr="0031572E" w:rsidRDefault="0031572E" w:rsidP="0031572E">
      <w:pPr>
        <w:ind w:firstLine="567"/>
        <w:jc w:val="both"/>
        <w:rPr>
          <w:b/>
        </w:rPr>
      </w:pPr>
      <w:r w:rsidRPr="0031572E">
        <w:rPr>
          <w:b/>
        </w:rPr>
        <w:t>7. Награждение победителей</w:t>
      </w:r>
    </w:p>
    <w:p w:rsidR="0031572E" w:rsidRPr="0031572E" w:rsidRDefault="0031572E" w:rsidP="0031572E">
      <w:pPr>
        <w:ind w:firstLine="567"/>
        <w:jc w:val="both"/>
      </w:pPr>
      <w:r w:rsidRPr="0031572E">
        <w:t>7.1 Победители  определяются по общей сумме набранных  баллов. В случае равенства баллов, решение о победителе принимается голосованием членов жюри  простым  большинством голосов. Решающим является голос председателя жюри.</w:t>
      </w:r>
    </w:p>
    <w:p w:rsidR="0031572E" w:rsidRPr="0031572E" w:rsidRDefault="0031572E" w:rsidP="00EA103B">
      <w:pPr>
        <w:pStyle w:val="aa"/>
        <w:numPr>
          <w:ilvl w:val="1"/>
          <w:numId w:val="32"/>
        </w:numPr>
        <w:tabs>
          <w:tab w:val="left" w:pos="993"/>
        </w:tabs>
        <w:ind w:left="0" w:firstLine="567"/>
        <w:jc w:val="both"/>
      </w:pPr>
      <w:r w:rsidRPr="0031572E">
        <w:t xml:space="preserve">Победители Игры награждаются дипломами и призами, командам – участникам  вручаются сертификаты об участии. </w:t>
      </w:r>
    </w:p>
    <w:p w:rsidR="0031572E" w:rsidRPr="0031572E" w:rsidRDefault="0031572E" w:rsidP="00EA103B">
      <w:pPr>
        <w:pStyle w:val="aa"/>
        <w:numPr>
          <w:ilvl w:val="1"/>
          <w:numId w:val="32"/>
        </w:numPr>
        <w:jc w:val="both"/>
      </w:pPr>
      <w:r w:rsidRPr="0031572E">
        <w:t>За решения членов жюри организатор Игры ответственности не несет.</w:t>
      </w:r>
    </w:p>
    <w:p w:rsidR="0031572E" w:rsidRPr="0031572E" w:rsidRDefault="0031572E" w:rsidP="0031572E">
      <w:pPr>
        <w:jc w:val="both"/>
      </w:pPr>
    </w:p>
    <w:p w:rsidR="0031572E" w:rsidRPr="0031572E" w:rsidRDefault="0031572E" w:rsidP="0031572E">
      <w:pPr>
        <w:tabs>
          <w:tab w:val="left" w:pos="851"/>
        </w:tabs>
        <w:ind w:left="567"/>
        <w:jc w:val="both"/>
        <w:rPr>
          <w:rStyle w:val="af2"/>
          <w:color w:val="000000"/>
        </w:rPr>
      </w:pPr>
      <w:r w:rsidRPr="0031572E">
        <w:rPr>
          <w:rStyle w:val="af2"/>
          <w:color w:val="000000"/>
        </w:rPr>
        <w:t>8. Финансирование</w:t>
      </w:r>
    </w:p>
    <w:p w:rsidR="0031572E" w:rsidRPr="0031572E" w:rsidRDefault="0031572E" w:rsidP="0031572E">
      <w:pPr>
        <w:tabs>
          <w:tab w:val="left" w:pos="0"/>
          <w:tab w:val="left" w:pos="851"/>
        </w:tabs>
        <w:ind w:firstLine="567"/>
        <w:jc w:val="both"/>
        <w:rPr>
          <w:b/>
          <w:bCs/>
          <w:color w:val="000000"/>
        </w:rPr>
      </w:pPr>
      <w:r w:rsidRPr="0031572E">
        <w:t xml:space="preserve">8.1 Расходы по финансированию подготовки и проведения Игры осуществляются отделом образования администрации Ибресинского района. </w:t>
      </w:r>
    </w:p>
    <w:p w:rsidR="0031572E" w:rsidRPr="0031572E" w:rsidRDefault="0031572E" w:rsidP="0031572E">
      <w:pPr>
        <w:ind w:firstLine="567"/>
        <w:jc w:val="both"/>
      </w:pPr>
      <w:r w:rsidRPr="0031572E">
        <w:t>8.2 Расходы по направлению и пребыванию команд на Игре несут направляющие стороны.</w:t>
      </w:r>
    </w:p>
    <w:p w:rsidR="0031572E" w:rsidRPr="0031572E" w:rsidRDefault="0031572E" w:rsidP="0031572E">
      <w:pPr>
        <w:ind w:firstLine="567"/>
        <w:jc w:val="both"/>
      </w:pPr>
    </w:p>
    <w:p w:rsidR="0031572E" w:rsidRPr="0031572E" w:rsidRDefault="0031572E" w:rsidP="00EA103B">
      <w:pPr>
        <w:pStyle w:val="aa"/>
        <w:numPr>
          <w:ilvl w:val="0"/>
          <w:numId w:val="33"/>
        </w:numPr>
        <w:tabs>
          <w:tab w:val="left" w:pos="851"/>
        </w:tabs>
        <w:jc w:val="both"/>
      </w:pPr>
      <w:r w:rsidRPr="0031572E">
        <w:rPr>
          <w:b/>
        </w:rPr>
        <w:t>Подача заявок.</w:t>
      </w:r>
    </w:p>
    <w:p w:rsidR="0031572E" w:rsidRPr="0031572E" w:rsidRDefault="0031572E" w:rsidP="0031572E">
      <w:pPr>
        <w:tabs>
          <w:tab w:val="left" w:pos="993"/>
        </w:tabs>
        <w:ind w:firstLine="567"/>
        <w:jc w:val="both"/>
      </w:pPr>
      <w:r w:rsidRPr="0031572E">
        <w:rPr>
          <w:rStyle w:val="apple-converted-space"/>
          <w:color w:val="242424"/>
        </w:rPr>
        <w:t>9.1 Регистрация команд проходит в день проведения Игры. Предварительные з</w:t>
      </w:r>
      <w:r w:rsidRPr="0031572E">
        <w:rPr>
          <w:color w:val="242424"/>
        </w:rPr>
        <w:t>аявки на участие в Игре подаются</w:t>
      </w:r>
      <w:r w:rsidRPr="0031572E">
        <w:rPr>
          <w:rStyle w:val="apple-converted-space"/>
          <w:color w:val="242424"/>
        </w:rPr>
        <w:t xml:space="preserve">  по установленной форме </w:t>
      </w:r>
      <w:r w:rsidRPr="0031572E">
        <w:rPr>
          <w:rStyle w:val="apple-converted-space"/>
          <w:b/>
          <w:color w:val="242424"/>
          <w:u w:val="single"/>
        </w:rPr>
        <w:t>до 21</w:t>
      </w:r>
      <w:r w:rsidRPr="0031572E">
        <w:rPr>
          <w:b/>
          <w:bCs/>
          <w:color w:val="242424"/>
          <w:u w:val="single"/>
        </w:rPr>
        <w:t xml:space="preserve"> ноября 2016 года </w:t>
      </w:r>
      <w:r w:rsidRPr="0031572E">
        <w:rPr>
          <w:bCs/>
          <w:color w:val="242424"/>
        </w:rPr>
        <w:t>по адресу: п. Ибреси, ул. Маресьева, д. 49, отдел образования, каб. 317 (Фёдорова Елена Михайловна) и</w:t>
      </w:r>
      <w:r w:rsidRPr="0031572E">
        <w:rPr>
          <w:b/>
          <w:bCs/>
          <w:color w:val="242424"/>
        </w:rPr>
        <w:t xml:space="preserve"> </w:t>
      </w:r>
      <w:r w:rsidRPr="0031572E">
        <w:rPr>
          <w:bCs/>
          <w:color w:val="242424"/>
        </w:rPr>
        <w:t>на электронную почту</w:t>
      </w:r>
      <w:r w:rsidRPr="0031572E">
        <w:rPr>
          <w:b/>
          <w:bCs/>
          <w:color w:val="242424"/>
        </w:rPr>
        <w:t xml:space="preserve"> </w:t>
      </w:r>
      <w:r w:rsidRPr="0031572E">
        <w:rPr>
          <w:lang w:val="en-US"/>
        </w:rPr>
        <w:t>obrazov</w:t>
      </w:r>
      <w:r w:rsidRPr="0031572E">
        <w:t>5@</w:t>
      </w:r>
      <w:r w:rsidRPr="0031572E">
        <w:rPr>
          <w:lang w:val="en-US"/>
        </w:rPr>
        <w:t>ibresi</w:t>
      </w:r>
      <w:r w:rsidRPr="0031572E">
        <w:t>.</w:t>
      </w:r>
      <w:r w:rsidRPr="0031572E">
        <w:rPr>
          <w:lang w:val="en-US"/>
        </w:rPr>
        <w:t>cap</w:t>
      </w:r>
      <w:r w:rsidRPr="0031572E">
        <w:t>.</w:t>
      </w:r>
      <w:r w:rsidRPr="0031572E">
        <w:rPr>
          <w:lang w:val="en-US"/>
        </w:rPr>
        <w:t>ru</w:t>
      </w:r>
      <w:r w:rsidRPr="0031572E">
        <w:t xml:space="preserve"> с подтверждением участия по телефону +7(83538) 2-17-06 (форма заявки Приложение №1 к Положению).</w:t>
      </w:r>
    </w:p>
    <w:p w:rsidR="0031572E" w:rsidRPr="0031572E" w:rsidRDefault="0031572E" w:rsidP="0031572E">
      <w:pPr>
        <w:ind w:firstLine="567"/>
      </w:pPr>
      <w:r w:rsidRPr="0031572E">
        <w:t>8.2 Команды, подавшие заявку на участие в Играх, подают дополнительную заявку на:</w:t>
      </w:r>
    </w:p>
    <w:p w:rsidR="0031572E" w:rsidRPr="0031572E" w:rsidRDefault="0031572E" w:rsidP="0031572E">
      <w:pPr>
        <w:ind w:firstLine="567"/>
        <w:rPr>
          <w:color w:val="242424"/>
        </w:rPr>
      </w:pPr>
      <w:r w:rsidRPr="0031572E">
        <w:rPr>
          <w:color w:val="242424"/>
        </w:rPr>
        <w:t>- необходимый реквизит (ширму, стулья, столы и т.п., указав кол-во)</w:t>
      </w:r>
    </w:p>
    <w:p w:rsidR="0031572E" w:rsidRPr="0031572E" w:rsidRDefault="0031572E" w:rsidP="0031572E">
      <w:pPr>
        <w:ind w:firstLine="567"/>
      </w:pPr>
      <w:r w:rsidRPr="0031572E">
        <w:rPr>
          <w:color w:val="242424"/>
        </w:rPr>
        <w:t>- кол-во микрофонов (радио  и стационарные)</w:t>
      </w:r>
    </w:p>
    <w:p w:rsidR="0031572E" w:rsidRPr="0031572E" w:rsidRDefault="0031572E" w:rsidP="0031572E">
      <w:pPr>
        <w:jc w:val="both"/>
        <w:rPr>
          <w:b/>
        </w:rPr>
        <w:sectPr w:rsidR="0031572E" w:rsidRPr="0031572E" w:rsidSect="00C14C16">
          <w:pgSz w:w="11906" w:h="16838"/>
          <w:pgMar w:top="568" w:right="707" w:bottom="567" w:left="1418" w:header="708" w:footer="708" w:gutter="0"/>
          <w:cols w:space="708"/>
          <w:docGrid w:linePitch="360"/>
        </w:sectPr>
      </w:pPr>
    </w:p>
    <w:p w:rsidR="0031572E" w:rsidRPr="0031572E" w:rsidRDefault="0031572E" w:rsidP="0031572E">
      <w:pPr>
        <w:ind w:left="5580"/>
        <w:jc w:val="right"/>
      </w:pPr>
      <w:r w:rsidRPr="0031572E">
        <w:t xml:space="preserve">Приложение №1 </w:t>
      </w:r>
    </w:p>
    <w:p w:rsidR="0031572E" w:rsidRPr="0031572E" w:rsidRDefault="0031572E" w:rsidP="0031572E">
      <w:pPr>
        <w:jc w:val="right"/>
      </w:pPr>
      <w:r w:rsidRPr="0031572E">
        <w:t xml:space="preserve">к положению о проведении районной игры КВН </w:t>
      </w:r>
    </w:p>
    <w:p w:rsidR="0031572E" w:rsidRPr="0031572E" w:rsidRDefault="0031572E" w:rsidP="0031572E">
      <w:pPr>
        <w:jc w:val="right"/>
      </w:pPr>
      <w:r w:rsidRPr="0031572E">
        <w:t>на тему: «Здоровая молодежь – будущее Чувашии».</w:t>
      </w:r>
    </w:p>
    <w:p w:rsidR="0031572E" w:rsidRPr="0031572E" w:rsidRDefault="0031572E" w:rsidP="0031572E">
      <w:pPr>
        <w:jc w:val="center"/>
      </w:pPr>
    </w:p>
    <w:p w:rsidR="0031572E" w:rsidRPr="0031572E" w:rsidRDefault="0031572E" w:rsidP="0031572E">
      <w:pPr>
        <w:jc w:val="both"/>
        <w:rPr>
          <w:b/>
        </w:rPr>
      </w:pPr>
    </w:p>
    <w:p w:rsidR="0031572E" w:rsidRPr="0031572E" w:rsidRDefault="0031572E" w:rsidP="0031572E">
      <w:pPr>
        <w:jc w:val="center"/>
        <w:rPr>
          <w:b/>
        </w:rPr>
      </w:pPr>
      <w:r w:rsidRPr="0031572E">
        <w:rPr>
          <w:b/>
        </w:rPr>
        <w:t>Заявка</w:t>
      </w:r>
    </w:p>
    <w:p w:rsidR="0031572E" w:rsidRPr="0031572E" w:rsidRDefault="0031572E" w:rsidP="0031572E">
      <w:pPr>
        <w:jc w:val="center"/>
        <w:rPr>
          <w:b/>
        </w:rPr>
      </w:pPr>
      <w:r w:rsidRPr="0031572E">
        <w:rPr>
          <w:b/>
        </w:rPr>
        <w:t>на участие в районной игре КВН на тему</w:t>
      </w:r>
    </w:p>
    <w:p w:rsidR="0031572E" w:rsidRPr="0031572E" w:rsidRDefault="0031572E" w:rsidP="0031572E">
      <w:pPr>
        <w:jc w:val="center"/>
        <w:rPr>
          <w:b/>
        </w:rPr>
      </w:pPr>
      <w:r w:rsidRPr="0031572E">
        <w:rPr>
          <w:b/>
        </w:rPr>
        <w:t>«Здоровая молодежь – будущее Чувашии»</w:t>
      </w:r>
    </w:p>
    <w:p w:rsidR="0031572E" w:rsidRPr="0031572E" w:rsidRDefault="0031572E" w:rsidP="0031572E">
      <w:pPr>
        <w:tabs>
          <w:tab w:val="left" w:pos="7185"/>
        </w:tabs>
        <w:ind w:firstLine="5040"/>
        <w:jc w:val="both"/>
        <w:rPr>
          <w:b/>
        </w:rPr>
      </w:pPr>
    </w:p>
    <w:p w:rsidR="0031572E" w:rsidRPr="0031572E" w:rsidRDefault="0031572E" w:rsidP="0031572E">
      <w:pPr>
        <w:tabs>
          <w:tab w:val="left" w:pos="7185"/>
        </w:tabs>
        <w:ind w:firstLine="5040"/>
        <w:jc w:val="both"/>
        <w:rPr>
          <w:b/>
        </w:rPr>
      </w:pPr>
      <w:r w:rsidRPr="0031572E">
        <w:rPr>
          <w:b/>
        </w:rPr>
        <w:t xml:space="preserve">Дата и время проведения:* </w:t>
      </w:r>
    </w:p>
    <w:p w:rsidR="0031572E" w:rsidRPr="0031572E" w:rsidRDefault="0031572E" w:rsidP="0031572E">
      <w:pPr>
        <w:tabs>
          <w:tab w:val="left" w:pos="7185"/>
        </w:tabs>
        <w:ind w:firstLine="5040"/>
        <w:jc w:val="both"/>
        <w:rPr>
          <w:b/>
        </w:rPr>
      </w:pPr>
      <w:r w:rsidRPr="0031572E">
        <w:rPr>
          <w:b/>
        </w:rPr>
        <w:t>25 ноября 2016 года,  15.00 часов.</w:t>
      </w:r>
    </w:p>
    <w:p w:rsidR="0031572E" w:rsidRPr="0031572E" w:rsidRDefault="0031572E" w:rsidP="0031572E">
      <w:pPr>
        <w:tabs>
          <w:tab w:val="left" w:pos="7185"/>
        </w:tabs>
        <w:ind w:left="5040"/>
        <w:jc w:val="both"/>
        <w:rPr>
          <w:b/>
        </w:rPr>
      </w:pPr>
      <w:r w:rsidRPr="0031572E">
        <w:rPr>
          <w:b/>
        </w:rPr>
        <w:t xml:space="preserve">Место проведения: </w:t>
      </w:r>
    </w:p>
    <w:p w:rsidR="0031572E" w:rsidRPr="0031572E" w:rsidRDefault="0031572E" w:rsidP="0031572E">
      <w:pPr>
        <w:tabs>
          <w:tab w:val="left" w:pos="7185"/>
        </w:tabs>
        <w:ind w:left="5040"/>
        <w:jc w:val="both"/>
      </w:pPr>
      <w:r w:rsidRPr="0031572E">
        <w:rPr>
          <w:b/>
        </w:rPr>
        <w:t>МБУ «Центр развития культуры» Ибресинского района Чувашской Республики</w:t>
      </w:r>
    </w:p>
    <w:p w:rsidR="0031572E" w:rsidRPr="0031572E" w:rsidRDefault="0031572E" w:rsidP="0031572E">
      <w:pPr>
        <w:tabs>
          <w:tab w:val="left" w:pos="7185"/>
        </w:tabs>
        <w:ind w:left="504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4"/>
        <w:gridCol w:w="5907"/>
      </w:tblGrid>
      <w:tr w:rsidR="0031572E" w:rsidRPr="0031572E" w:rsidTr="007E7E87">
        <w:tc>
          <w:tcPr>
            <w:tcW w:w="3708" w:type="dxa"/>
          </w:tcPr>
          <w:p w:rsidR="0031572E" w:rsidRPr="0031572E" w:rsidRDefault="0031572E" w:rsidP="007E7E87">
            <w:pPr>
              <w:jc w:val="both"/>
            </w:pPr>
            <w:r w:rsidRPr="0031572E">
              <w:t>Направляющая (ее) организация (учреждение)</w:t>
            </w:r>
            <w:r w:rsidRPr="0031572E">
              <w:tab/>
            </w:r>
          </w:p>
        </w:tc>
        <w:tc>
          <w:tcPr>
            <w:tcW w:w="6039" w:type="dxa"/>
          </w:tcPr>
          <w:p w:rsidR="0031572E" w:rsidRPr="0031572E" w:rsidRDefault="0031572E" w:rsidP="007E7E87">
            <w:pPr>
              <w:jc w:val="both"/>
            </w:pPr>
          </w:p>
        </w:tc>
      </w:tr>
      <w:tr w:rsidR="0031572E" w:rsidRPr="0031572E" w:rsidTr="007E7E87">
        <w:tc>
          <w:tcPr>
            <w:tcW w:w="3708" w:type="dxa"/>
          </w:tcPr>
          <w:p w:rsidR="0031572E" w:rsidRPr="0031572E" w:rsidRDefault="0031572E" w:rsidP="007E7E87">
            <w:pPr>
              <w:jc w:val="both"/>
            </w:pPr>
            <w:r w:rsidRPr="0031572E">
              <w:t>Руководитель команды</w:t>
            </w:r>
          </w:p>
          <w:p w:rsidR="0031572E" w:rsidRPr="0031572E" w:rsidRDefault="0031572E" w:rsidP="007E7E87">
            <w:pPr>
              <w:jc w:val="both"/>
            </w:pPr>
          </w:p>
        </w:tc>
        <w:tc>
          <w:tcPr>
            <w:tcW w:w="6039" w:type="dxa"/>
          </w:tcPr>
          <w:p w:rsidR="0031572E" w:rsidRPr="0031572E" w:rsidRDefault="0031572E" w:rsidP="007E7E87">
            <w:pPr>
              <w:jc w:val="both"/>
            </w:pPr>
          </w:p>
        </w:tc>
      </w:tr>
      <w:tr w:rsidR="0031572E" w:rsidRPr="0031572E" w:rsidTr="007E7E87">
        <w:tc>
          <w:tcPr>
            <w:tcW w:w="3708" w:type="dxa"/>
          </w:tcPr>
          <w:p w:rsidR="0031572E" w:rsidRPr="0031572E" w:rsidRDefault="0031572E" w:rsidP="007E7E87">
            <w:pPr>
              <w:jc w:val="both"/>
            </w:pPr>
            <w:r w:rsidRPr="0031572E">
              <w:t>Название команды</w:t>
            </w:r>
            <w:r w:rsidRPr="0031572E">
              <w:tab/>
            </w:r>
          </w:p>
          <w:p w:rsidR="0031572E" w:rsidRPr="0031572E" w:rsidRDefault="0031572E" w:rsidP="007E7E87">
            <w:pPr>
              <w:jc w:val="both"/>
            </w:pPr>
          </w:p>
        </w:tc>
        <w:tc>
          <w:tcPr>
            <w:tcW w:w="6039" w:type="dxa"/>
          </w:tcPr>
          <w:p w:rsidR="0031572E" w:rsidRPr="0031572E" w:rsidRDefault="0031572E" w:rsidP="007E7E87">
            <w:pPr>
              <w:jc w:val="both"/>
            </w:pPr>
          </w:p>
        </w:tc>
      </w:tr>
      <w:tr w:rsidR="0031572E" w:rsidRPr="0031572E" w:rsidTr="007E7E87">
        <w:tc>
          <w:tcPr>
            <w:tcW w:w="3708" w:type="dxa"/>
          </w:tcPr>
          <w:p w:rsidR="0031572E" w:rsidRPr="0031572E" w:rsidRDefault="0031572E" w:rsidP="007E7E87">
            <w:pPr>
              <w:jc w:val="both"/>
            </w:pPr>
            <w:r w:rsidRPr="0031572E">
              <w:t>Капитан команды</w:t>
            </w:r>
            <w:r w:rsidRPr="0031572E">
              <w:tab/>
            </w:r>
          </w:p>
          <w:p w:rsidR="0031572E" w:rsidRPr="0031572E" w:rsidRDefault="0031572E" w:rsidP="007E7E87">
            <w:pPr>
              <w:jc w:val="both"/>
            </w:pPr>
            <w:r w:rsidRPr="0031572E">
              <w:t>(ф.и.о., дата рождения)</w:t>
            </w:r>
          </w:p>
          <w:p w:rsidR="0031572E" w:rsidRPr="0031572E" w:rsidRDefault="0031572E" w:rsidP="007E7E87">
            <w:pPr>
              <w:jc w:val="both"/>
            </w:pPr>
          </w:p>
        </w:tc>
        <w:tc>
          <w:tcPr>
            <w:tcW w:w="6039" w:type="dxa"/>
          </w:tcPr>
          <w:p w:rsidR="0031572E" w:rsidRPr="0031572E" w:rsidRDefault="0031572E" w:rsidP="007E7E87">
            <w:pPr>
              <w:jc w:val="both"/>
            </w:pPr>
          </w:p>
        </w:tc>
      </w:tr>
      <w:tr w:rsidR="0031572E" w:rsidRPr="0031572E" w:rsidTr="007E7E87">
        <w:tc>
          <w:tcPr>
            <w:tcW w:w="3708" w:type="dxa"/>
          </w:tcPr>
          <w:p w:rsidR="0031572E" w:rsidRPr="0031572E" w:rsidRDefault="0031572E" w:rsidP="007E7E87">
            <w:pPr>
              <w:jc w:val="both"/>
            </w:pPr>
            <w:r w:rsidRPr="0031572E">
              <w:t xml:space="preserve">Состав команды: </w:t>
            </w:r>
          </w:p>
          <w:p w:rsidR="0031572E" w:rsidRPr="0031572E" w:rsidRDefault="0031572E" w:rsidP="007E7E87">
            <w:pPr>
              <w:jc w:val="both"/>
            </w:pPr>
            <w:r w:rsidRPr="0031572E">
              <w:t>(ф.и.о., дата рождения)</w:t>
            </w:r>
          </w:p>
        </w:tc>
        <w:tc>
          <w:tcPr>
            <w:tcW w:w="6039" w:type="dxa"/>
          </w:tcPr>
          <w:p w:rsidR="0031572E" w:rsidRPr="0031572E" w:rsidRDefault="0031572E" w:rsidP="007E7E87">
            <w:pPr>
              <w:jc w:val="both"/>
            </w:pPr>
          </w:p>
          <w:p w:rsidR="0031572E" w:rsidRPr="0031572E" w:rsidRDefault="0031572E" w:rsidP="007E7E87">
            <w:pPr>
              <w:jc w:val="both"/>
            </w:pPr>
          </w:p>
        </w:tc>
      </w:tr>
      <w:tr w:rsidR="0031572E" w:rsidRPr="0031572E" w:rsidTr="007E7E87">
        <w:tc>
          <w:tcPr>
            <w:tcW w:w="3708" w:type="dxa"/>
          </w:tcPr>
          <w:p w:rsidR="0031572E" w:rsidRPr="0031572E" w:rsidRDefault="0031572E" w:rsidP="007E7E87">
            <w:pPr>
              <w:ind w:left="1080"/>
              <w:jc w:val="both"/>
            </w:pPr>
          </w:p>
        </w:tc>
        <w:tc>
          <w:tcPr>
            <w:tcW w:w="6039" w:type="dxa"/>
          </w:tcPr>
          <w:p w:rsidR="0031572E" w:rsidRPr="0031572E" w:rsidRDefault="0031572E" w:rsidP="007E7E87">
            <w:pPr>
              <w:jc w:val="both"/>
            </w:pPr>
          </w:p>
          <w:p w:rsidR="0031572E" w:rsidRPr="0031572E" w:rsidRDefault="0031572E" w:rsidP="007E7E87">
            <w:pPr>
              <w:jc w:val="both"/>
            </w:pPr>
          </w:p>
        </w:tc>
      </w:tr>
      <w:tr w:rsidR="0031572E" w:rsidRPr="0031572E" w:rsidTr="007E7E87">
        <w:tc>
          <w:tcPr>
            <w:tcW w:w="3708" w:type="dxa"/>
          </w:tcPr>
          <w:p w:rsidR="0031572E" w:rsidRPr="0031572E" w:rsidRDefault="0031572E" w:rsidP="007E7E87">
            <w:pPr>
              <w:ind w:left="1080"/>
              <w:jc w:val="both"/>
            </w:pPr>
          </w:p>
        </w:tc>
        <w:tc>
          <w:tcPr>
            <w:tcW w:w="6039" w:type="dxa"/>
          </w:tcPr>
          <w:p w:rsidR="0031572E" w:rsidRPr="0031572E" w:rsidRDefault="0031572E" w:rsidP="007E7E87">
            <w:pPr>
              <w:jc w:val="both"/>
            </w:pPr>
          </w:p>
          <w:p w:rsidR="0031572E" w:rsidRPr="0031572E" w:rsidRDefault="0031572E" w:rsidP="007E7E87">
            <w:pPr>
              <w:jc w:val="both"/>
            </w:pPr>
          </w:p>
        </w:tc>
      </w:tr>
      <w:tr w:rsidR="0031572E" w:rsidRPr="0031572E" w:rsidTr="007E7E87">
        <w:tc>
          <w:tcPr>
            <w:tcW w:w="3708" w:type="dxa"/>
          </w:tcPr>
          <w:p w:rsidR="0031572E" w:rsidRPr="0031572E" w:rsidRDefault="0031572E" w:rsidP="007E7E87">
            <w:pPr>
              <w:ind w:left="1080"/>
              <w:jc w:val="both"/>
            </w:pPr>
          </w:p>
        </w:tc>
        <w:tc>
          <w:tcPr>
            <w:tcW w:w="6039" w:type="dxa"/>
          </w:tcPr>
          <w:p w:rsidR="0031572E" w:rsidRPr="0031572E" w:rsidRDefault="0031572E" w:rsidP="007E7E87">
            <w:pPr>
              <w:jc w:val="both"/>
            </w:pPr>
          </w:p>
          <w:p w:rsidR="0031572E" w:rsidRPr="0031572E" w:rsidRDefault="0031572E" w:rsidP="007E7E87">
            <w:pPr>
              <w:jc w:val="both"/>
            </w:pPr>
          </w:p>
        </w:tc>
      </w:tr>
      <w:tr w:rsidR="0031572E" w:rsidRPr="0031572E" w:rsidTr="007E7E87">
        <w:tc>
          <w:tcPr>
            <w:tcW w:w="3708" w:type="dxa"/>
          </w:tcPr>
          <w:p w:rsidR="0031572E" w:rsidRPr="0031572E" w:rsidRDefault="0031572E" w:rsidP="007E7E87">
            <w:pPr>
              <w:ind w:left="1080"/>
              <w:jc w:val="both"/>
            </w:pPr>
          </w:p>
        </w:tc>
        <w:tc>
          <w:tcPr>
            <w:tcW w:w="6039" w:type="dxa"/>
          </w:tcPr>
          <w:p w:rsidR="0031572E" w:rsidRPr="0031572E" w:rsidRDefault="0031572E" w:rsidP="007E7E87">
            <w:pPr>
              <w:jc w:val="both"/>
            </w:pPr>
          </w:p>
          <w:p w:rsidR="0031572E" w:rsidRPr="0031572E" w:rsidRDefault="0031572E" w:rsidP="007E7E87">
            <w:pPr>
              <w:jc w:val="both"/>
            </w:pPr>
          </w:p>
        </w:tc>
      </w:tr>
      <w:tr w:rsidR="0031572E" w:rsidRPr="0031572E" w:rsidTr="007E7E87">
        <w:tc>
          <w:tcPr>
            <w:tcW w:w="3708" w:type="dxa"/>
          </w:tcPr>
          <w:p w:rsidR="0031572E" w:rsidRPr="0031572E" w:rsidRDefault="0031572E" w:rsidP="007E7E87">
            <w:pPr>
              <w:ind w:left="1080"/>
              <w:jc w:val="both"/>
            </w:pPr>
          </w:p>
        </w:tc>
        <w:tc>
          <w:tcPr>
            <w:tcW w:w="6039" w:type="dxa"/>
          </w:tcPr>
          <w:p w:rsidR="0031572E" w:rsidRPr="0031572E" w:rsidRDefault="0031572E" w:rsidP="007E7E87">
            <w:pPr>
              <w:jc w:val="both"/>
            </w:pPr>
          </w:p>
          <w:p w:rsidR="0031572E" w:rsidRPr="0031572E" w:rsidRDefault="0031572E" w:rsidP="007E7E87">
            <w:pPr>
              <w:jc w:val="both"/>
            </w:pPr>
          </w:p>
        </w:tc>
      </w:tr>
      <w:tr w:rsidR="0031572E" w:rsidRPr="0031572E" w:rsidTr="007E7E87">
        <w:tc>
          <w:tcPr>
            <w:tcW w:w="3708" w:type="dxa"/>
          </w:tcPr>
          <w:p w:rsidR="0031572E" w:rsidRPr="0031572E" w:rsidRDefault="0031572E" w:rsidP="007E7E87">
            <w:pPr>
              <w:ind w:left="1080"/>
              <w:jc w:val="both"/>
            </w:pPr>
          </w:p>
        </w:tc>
        <w:tc>
          <w:tcPr>
            <w:tcW w:w="6039" w:type="dxa"/>
          </w:tcPr>
          <w:p w:rsidR="0031572E" w:rsidRPr="0031572E" w:rsidRDefault="0031572E" w:rsidP="007E7E87">
            <w:pPr>
              <w:jc w:val="both"/>
            </w:pPr>
          </w:p>
          <w:p w:rsidR="0031572E" w:rsidRPr="0031572E" w:rsidRDefault="0031572E" w:rsidP="007E7E87">
            <w:pPr>
              <w:jc w:val="both"/>
            </w:pPr>
          </w:p>
        </w:tc>
      </w:tr>
      <w:tr w:rsidR="0031572E" w:rsidRPr="0031572E" w:rsidTr="007E7E87">
        <w:tc>
          <w:tcPr>
            <w:tcW w:w="3708" w:type="dxa"/>
          </w:tcPr>
          <w:p w:rsidR="0031572E" w:rsidRPr="0031572E" w:rsidRDefault="0031572E" w:rsidP="007E7E87">
            <w:pPr>
              <w:ind w:left="1080"/>
              <w:jc w:val="both"/>
            </w:pPr>
          </w:p>
        </w:tc>
        <w:tc>
          <w:tcPr>
            <w:tcW w:w="6039" w:type="dxa"/>
          </w:tcPr>
          <w:p w:rsidR="0031572E" w:rsidRPr="0031572E" w:rsidRDefault="0031572E" w:rsidP="007E7E87">
            <w:pPr>
              <w:jc w:val="both"/>
            </w:pPr>
          </w:p>
          <w:p w:rsidR="0031572E" w:rsidRPr="0031572E" w:rsidRDefault="0031572E" w:rsidP="007E7E87">
            <w:pPr>
              <w:jc w:val="both"/>
            </w:pPr>
          </w:p>
        </w:tc>
      </w:tr>
      <w:tr w:rsidR="0031572E" w:rsidRPr="0031572E" w:rsidTr="007E7E87">
        <w:tc>
          <w:tcPr>
            <w:tcW w:w="3708" w:type="dxa"/>
          </w:tcPr>
          <w:p w:rsidR="0031572E" w:rsidRPr="0031572E" w:rsidRDefault="0031572E" w:rsidP="007E7E87">
            <w:pPr>
              <w:ind w:left="1080"/>
              <w:jc w:val="both"/>
            </w:pPr>
          </w:p>
        </w:tc>
        <w:tc>
          <w:tcPr>
            <w:tcW w:w="6039" w:type="dxa"/>
          </w:tcPr>
          <w:p w:rsidR="0031572E" w:rsidRPr="0031572E" w:rsidRDefault="0031572E" w:rsidP="007E7E87">
            <w:pPr>
              <w:jc w:val="both"/>
            </w:pPr>
          </w:p>
          <w:p w:rsidR="0031572E" w:rsidRPr="0031572E" w:rsidRDefault="0031572E" w:rsidP="007E7E87">
            <w:pPr>
              <w:jc w:val="both"/>
            </w:pPr>
          </w:p>
        </w:tc>
      </w:tr>
      <w:tr w:rsidR="0031572E" w:rsidRPr="0031572E" w:rsidTr="007E7E87">
        <w:tc>
          <w:tcPr>
            <w:tcW w:w="3708" w:type="dxa"/>
          </w:tcPr>
          <w:p w:rsidR="0031572E" w:rsidRPr="0031572E" w:rsidRDefault="0031572E" w:rsidP="007E7E87">
            <w:pPr>
              <w:ind w:left="1080"/>
              <w:jc w:val="both"/>
            </w:pPr>
          </w:p>
        </w:tc>
        <w:tc>
          <w:tcPr>
            <w:tcW w:w="6039" w:type="dxa"/>
          </w:tcPr>
          <w:p w:rsidR="0031572E" w:rsidRPr="0031572E" w:rsidRDefault="0031572E" w:rsidP="007E7E87">
            <w:pPr>
              <w:jc w:val="both"/>
            </w:pPr>
          </w:p>
          <w:p w:rsidR="0031572E" w:rsidRPr="0031572E" w:rsidRDefault="0031572E" w:rsidP="007E7E87">
            <w:pPr>
              <w:jc w:val="both"/>
            </w:pPr>
          </w:p>
        </w:tc>
      </w:tr>
      <w:tr w:rsidR="0031572E" w:rsidRPr="0031572E" w:rsidTr="007E7E87">
        <w:tc>
          <w:tcPr>
            <w:tcW w:w="3708" w:type="dxa"/>
          </w:tcPr>
          <w:p w:rsidR="0031572E" w:rsidRPr="0031572E" w:rsidRDefault="0031572E" w:rsidP="007E7E87">
            <w:pPr>
              <w:ind w:left="1080"/>
              <w:jc w:val="both"/>
            </w:pPr>
          </w:p>
        </w:tc>
        <w:tc>
          <w:tcPr>
            <w:tcW w:w="6039" w:type="dxa"/>
          </w:tcPr>
          <w:p w:rsidR="0031572E" w:rsidRPr="0031572E" w:rsidRDefault="0031572E" w:rsidP="007E7E87">
            <w:pPr>
              <w:jc w:val="both"/>
            </w:pPr>
          </w:p>
          <w:p w:rsidR="0031572E" w:rsidRPr="0031572E" w:rsidRDefault="0031572E" w:rsidP="007E7E87">
            <w:pPr>
              <w:jc w:val="both"/>
            </w:pPr>
          </w:p>
        </w:tc>
      </w:tr>
      <w:tr w:rsidR="0031572E" w:rsidRPr="0031572E" w:rsidTr="007E7E87">
        <w:tc>
          <w:tcPr>
            <w:tcW w:w="3708" w:type="dxa"/>
          </w:tcPr>
          <w:p w:rsidR="0031572E" w:rsidRPr="0031572E" w:rsidRDefault="0031572E" w:rsidP="007E7E87">
            <w:pPr>
              <w:jc w:val="both"/>
            </w:pPr>
            <w:r w:rsidRPr="0031572E">
              <w:t>Количество  болельщиков</w:t>
            </w:r>
          </w:p>
          <w:p w:rsidR="0031572E" w:rsidRPr="0031572E" w:rsidRDefault="0031572E" w:rsidP="007E7E87">
            <w:pPr>
              <w:jc w:val="both"/>
            </w:pPr>
          </w:p>
        </w:tc>
        <w:tc>
          <w:tcPr>
            <w:tcW w:w="6039" w:type="dxa"/>
          </w:tcPr>
          <w:p w:rsidR="0031572E" w:rsidRPr="0031572E" w:rsidRDefault="0031572E" w:rsidP="007E7E87">
            <w:pPr>
              <w:jc w:val="both"/>
            </w:pPr>
          </w:p>
        </w:tc>
      </w:tr>
    </w:tbl>
    <w:p w:rsidR="0031572E" w:rsidRPr="0031572E" w:rsidRDefault="0031572E" w:rsidP="0031572E">
      <w:pPr>
        <w:tabs>
          <w:tab w:val="left" w:pos="7260"/>
        </w:tabs>
        <w:jc w:val="both"/>
      </w:pPr>
    </w:p>
    <w:p w:rsidR="0031572E" w:rsidRPr="0031572E" w:rsidRDefault="0031572E" w:rsidP="0031572E">
      <w:pPr>
        <w:jc w:val="both"/>
      </w:pPr>
    </w:p>
    <w:p w:rsidR="0031572E" w:rsidRPr="0031572E" w:rsidRDefault="0031572E" w:rsidP="0031572E">
      <w:pPr>
        <w:jc w:val="both"/>
      </w:pPr>
      <w:r w:rsidRPr="0031572E">
        <w:t>Руководитель: _______________________ ( ______________________)</w:t>
      </w:r>
    </w:p>
    <w:p w:rsidR="0031572E" w:rsidRPr="0031572E" w:rsidRDefault="0031572E" w:rsidP="0031572E">
      <w:pPr>
        <w:jc w:val="both"/>
        <w:rPr>
          <w:vertAlign w:val="superscript"/>
        </w:rPr>
      </w:pPr>
      <w:r w:rsidRPr="0031572E">
        <w:rPr>
          <w:vertAlign w:val="superscript"/>
        </w:rPr>
        <w:t xml:space="preserve">                                                     подпись                                                                    расшифровка </w:t>
      </w:r>
    </w:p>
    <w:p w:rsidR="0031572E" w:rsidRPr="0031572E" w:rsidRDefault="0031572E" w:rsidP="0031572E">
      <w:pPr>
        <w:jc w:val="both"/>
      </w:pPr>
      <w:r w:rsidRPr="0031572E">
        <w:t>М.П.</w:t>
      </w:r>
    </w:p>
    <w:p w:rsidR="0031572E" w:rsidRPr="0031572E" w:rsidRDefault="0031572E" w:rsidP="0031572E">
      <w:pPr>
        <w:ind w:left="5580"/>
        <w:jc w:val="both"/>
      </w:pPr>
    </w:p>
    <w:p w:rsidR="0031572E" w:rsidRPr="0031572E" w:rsidRDefault="0031572E" w:rsidP="0031572E">
      <w:pPr>
        <w:ind w:left="5580"/>
        <w:jc w:val="both"/>
      </w:pPr>
    </w:p>
    <w:p w:rsidR="0031572E" w:rsidRPr="0031572E" w:rsidRDefault="0031572E" w:rsidP="0031572E">
      <w:pPr>
        <w:ind w:left="5580"/>
        <w:jc w:val="right"/>
      </w:pPr>
      <w:r w:rsidRPr="0031572E">
        <w:t>Приложение № 2</w:t>
      </w:r>
    </w:p>
    <w:p w:rsidR="0031572E" w:rsidRPr="0031572E" w:rsidRDefault="0031572E" w:rsidP="0031572E">
      <w:pPr>
        <w:ind w:left="5580"/>
        <w:jc w:val="right"/>
      </w:pPr>
      <w:r w:rsidRPr="0031572E">
        <w:t>к постановлению администрации  Ибресинского района</w:t>
      </w:r>
    </w:p>
    <w:p w:rsidR="0031572E" w:rsidRPr="0031572E" w:rsidRDefault="0031572E" w:rsidP="0031572E">
      <w:pPr>
        <w:ind w:left="5580"/>
        <w:jc w:val="right"/>
      </w:pPr>
      <w:r w:rsidRPr="0031572E">
        <w:t>от 11.10.2016  №  562</w:t>
      </w:r>
    </w:p>
    <w:p w:rsidR="0031572E" w:rsidRPr="0031572E" w:rsidRDefault="0031572E" w:rsidP="0031572E">
      <w:pPr>
        <w:pStyle w:val="1"/>
        <w:suppressAutoHyphens/>
        <w:jc w:val="both"/>
        <w:rPr>
          <w:rFonts w:ascii="Times New Roman" w:hAnsi="Times New Roman" w:cs="Times New Roman"/>
          <w:bCs w:val="0"/>
          <w:color w:val="000000"/>
          <w:spacing w:val="-4"/>
          <w:sz w:val="24"/>
          <w:szCs w:val="24"/>
        </w:rPr>
      </w:pPr>
    </w:p>
    <w:p w:rsidR="0031572E" w:rsidRPr="0031572E" w:rsidRDefault="0031572E" w:rsidP="0031572E">
      <w:pPr>
        <w:jc w:val="center"/>
      </w:pPr>
    </w:p>
    <w:p w:rsidR="0031572E" w:rsidRPr="0031572E" w:rsidRDefault="0031572E" w:rsidP="0031572E">
      <w:pPr>
        <w:pStyle w:val="1"/>
        <w:suppressAutoHyphens/>
        <w:jc w:val="center"/>
        <w:rPr>
          <w:rFonts w:ascii="Times New Roman" w:hAnsi="Times New Roman" w:cs="Times New Roman"/>
          <w:sz w:val="24"/>
          <w:szCs w:val="24"/>
        </w:rPr>
      </w:pPr>
      <w:r w:rsidRPr="0031572E">
        <w:rPr>
          <w:rFonts w:ascii="Times New Roman" w:hAnsi="Times New Roman" w:cs="Times New Roman"/>
          <w:bCs w:val="0"/>
          <w:color w:val="000000"/>
          <w:spacing w:val="-4"/>
          <w:sz w:val="24"/>
          <w:szCs w:val="24"/>
        </w:rPr>
        <w:t>Состав жюри</w:t>
      </w:r>
    </w:p>
    <w:p w:rsidR="0031572E" w:rsidRPr="0031572E" w:rsidRDefault="0031572E" w:rsidP="0031572E">
      <w:pPr>
        <w:suppressAutoHyphens/>
        <w:jc w:val="center"/>
        <w:rPr>
          <w:b/>
        </w:rPr>
      </w:pPr>
      <w:r w:rsidRPr="0031572E">
        <w:rPr>
          <w:b/>
        </w:rPr>
        <w:t>районной игры КВН на тему «Здоровая молодежь – будущее Чувашии».</w:t>
      </w:r>
    </w:p>
    <w:p w:rsidR="0031572E" w:rsidRPr="0031572E" w:rsidRDefault="0031572E" w:rsidP="0031572E">
      <w:pPr>
        <w:suppressAutoHyphens/>
        <w:jc w:val="center"/>
        <w:rPr>
          <w:b/>
        </w:rPr>
      </w:pPr>
    </w:p>
    <w:p w:rsidR="0031572E" w:rsidRPr="0031572E" w:rsidRDefault="0031572E" w:rsidP="0031572E">
      <w:pPr>
        <w:jc w:val="center"/>
        <w:rPr>
          <w:b/>
        </w:rPr>
      </w:pPr>
    </w:p>
    <w:p w:rsidR="0031572E" w:rsidRPr="0031572E" w:rsidRDefault="0031572E" w:rsidP="0031572E">
      <w:pPr>
        <w:tabs>
          <w:tab w:val="left" w:pos="2025"/>
        </w:tabs>
        <w:jc w:val="both"/>
      </w:pPr>
      <w:r w:rsidRPr="0031572E">
        <w:rPr>
          <w:b/>
          <w:bCs/>
        </w:rPr>
        <w:t xml:space="preserve">Григорьева Л.В. – </w:t>
      </w:r>
      <w:r w:rsidRPr="0031572E">
        <w:t>заместитель главы администрации района - начальник отдела образования (председатель);</w:t>
      </w:r>
    </w:p>
    <w:p w:rsidR="0031572E" w:rsidRPr="0031572E" w:rsidRDefault="0031572E" w:rsidP="0031572E">
      <w:pPr>
        <w:tabs>
          <w:tab w:val="left" w:pos="2025"/>
        </w:tabs>
        <w:jc w:val="both"/>
      </w:pPr>
    </w:p>
    <w:p w:rsidR="0031572E" w:rsidRPr="0031572E" w:rsidRDefault="0031572E" w:rsidP="0031572E">
      <w:pPr>
        <w:tabs>
          <w:tab w:val="left" w:pos="2025"/>
        </w:tabs>
        <w:jc w:val="both"/>
      </w:pPr>
      <w:r w:rsidRPr="0031572E">
        <w:rPr>
          <w:b/>
        </w:rPr>
        <w:t>Фёдорова Е.М.</w:t>
      </w:r>
      <w:r w:rsidRPr="0031572E">
        <w:t xml:space="preserve"> – главный специалист-эксперт отдела образования администрации Ибресинского района Чувашской Республики (заместитель председателя).</w:t>
      </w:r>
    </w:p>
    <w:p w:rsidR="0031572E" w:rsidRPr="0031572E" w:rsidRDefault="0031572E" w:rsidP="0031572E">
      <w:pPr>
        <w:tabs>
          <w:tab w:val="left" w:pos="2025"/>
        </w:tabs>
        <w:jc w:val="both"/>
      </w:pPr>
    </w:p>
    <w:p w:rsidR="0031572E" w:rsidRPr="0031572E" w:rsidRDefault="0031572E" w:rsidP="0031572E">
      <w:pPr>
        <w:tabs>
          <w:tab w:val="left" w:pos="2025"/>
        </w:tabs>
        <w:jc w:val="both"/>
        <w:rPr>
          <w:b/>
          <w:bCs/>
        </w:rPr>
      </w:pPr>
      <w:r w:rsidRPr="0031572E">
        <w:rPr>
          <w:b/>
          <w:bCs/>
        </w:rPr>
        <w:t>Члены:</w:t>
      </w:r>
    </w:p>
    <w:p w:rsidR="0031572E" w:rsidRPr="0031572E" w:rsidRDefault="0031572E" w:rsidP="0031572E">
      <w:pPr>
        <w:tabs>
          <w:tab w:val="left" w:pos="2025"/>
        </w:tabs>
        <w:jc w:val="both"/>
        <w:rPr>
          <w:b/>
          <w:bCs/>
        </w:rPr>
      </w:pPr>
    </w:p>
    <w:p w:rsidR="0031572E" w:rsidRPr="0031572E" w:rsidRDefault="0031572E" w:rsidP="0031572E">
      <w:pPr>
        <w:tabs>
          <w:tab w:val="left" w:pos="2025"/>
        </w:tabs>
        <w:jc w:val="both"/>
      </w:pPr>
      <w:r w:rsidRPr="0031572E">
        <w:rPr>
          <w:b/>
          <w:bCs/>
        </w:rPr>
        <w:t xml:space="preserve">Константа Л.Ю. – </w:t>
      </w:r>
      <w:r w:rsidRPr="0031572E">
        <w:rPr>
          <w:bCs/>
        </w:rPr>
        <w:t xml:space="preserve">заместитель </w:t>
      </w:r>
      <w:r w:rsidRPr="0031572E">
        <w:t>начальника отдела информатизации и социального развития администрации Ибресинского района Чувашской Республики;</w:t>
      </w:r>
    </w:p>
    <w:p w:rsidR="0031572E" w:rsidRPr="0031572E" w:rsidRDefault="0031572E" w:rsidP="0031572E">
      <w:pPr>
        <w:tabs>
          <w:tab w:val="left" w:pos="2025"/>
        </w:tabs>
        <w:jc w:val="both"/>
      </w:pPr>
    </w:p>
    <w:p w:rsidR="0031572E" w:rsidRPr="0031572E" w:rsidRDefault="0031572E" w:rsidP="0031572E">
      <w:pPr>
        <w:tabs>
          <w:tab w:val="left" w:pos="2025"/>
        </w:tabs>
        <w:jc w:val="both"/>
      </w:pPr>
      <w:r w:rsidRPr="0031572E">
        <w:rPr>
          <w:b/>
        </w:rPr>
        <w:t>Майоров А.Г. -</w:t>
      </w:r>
      <w:r w:rsidRPr="0031572E">
        <w:t xml:space="preserve">  директор </w:t>
      </w:r>
      <w:r w:rsidRPr="0031572E">
        <w:rPr>
          <w:rFonts w:eastAsiaTheme="minorHAnsi"/>
        </w:rPr>
        <w:t xml:space="preserve">муниципального бюджетного учреждения «Центр развития культуры» Ибресинского района Чувашской Республики </w:t>
      </w:r>
      <w:r w:rsidRPr="0031572E">
        <w:t>(по согласованию);</w:t>
      </w:r>
    </w:p>
    <w:p w:rsidR="0031572E" w:rsidRPr="0031572E" w:rsidRDefault="0031572E" w:rsidP="0031572E">
      <w:pPr>
        <w:tabs>
          <w:tab w:val="left" w:pos="2025"/>
        </w:tabs>
        <w:jc w:val="both"/>
      </w:pPr>
    </w:p>
    <w:p w:rsidR="0031572E" w:rsidRPr="0031572E" w:rsidRDefault="0031572E" w:rsidP="0031572E">
      <w:pPr>
        <w:tabs>
          <w:tab w:val="left" w:pos="2025"/>
        </w:tabs>
        <w:jc w:val="both"/>
      </w:pPr>
      <w:r w:rsidRPr="0031572E">
        <w:rPr>
          <w:b/>
        </w:rPr>
        <w:t>Матвеева Л.В.</w:t>
      </w:r>
      <w:r w:rsidRPr="0031572E">
        <w:t xml:space="preserve"> – директор МБОУ ДО «ДДТ» Ибресинского района Чувашской Республики;</w:t>
      </w:r>
    </w:p>
    <w:p w:rsidR="0031572E" w:rsidRPr="0031572E" w:rsidRDefault="0031572E" w:rsidP="0031572E">
      <w:pPr>
        <w:tabs>
          <w:tab w:val="left" w:pos="2025"/>
        </w:tabs>
        <w:jc w:val="both"/>
      </w:pPr>
    </w:p>
    <w:p w:rsidR="0031572E" w:rsidRPr="0031572E" w:rsidRDefault="0031572E" w:rsidP="0031572E">
      <w:pPr>
        <w:tabs>
          <w:tab w:val="left" w:pos="2025"/>
        </w:tabs>
        <w:jc w:val="both"/>
      </w:pPr>
      <w:r w:rsidRPr="0031572E">
        <w:rPr>
          <w:b/>
        </w:rPr>
        <w:t xml:space="preserve">Рекунова Н.Н. </w:t>
      </w:r>
      <w:r w:rsidRPr="0031572E">
        <w:t xml:space="preserve">– преподаватель музыкального отделения МБОУ ДО «Ибресинская ДШИ» Ибресинского района Чувашской Республики; </w:t>
      </w:r>
    </w:p>
    <w:p w:rsidR="0031572E" w:rsidRPr="0031572E" w:rsidRDefault="0031572E" w:rsidP="0031572E">
      <w:pPr>
        <w:tabs>
          <w:tab w:val="left" w:pos="2025"/>
        </w:tabs>
        <w:jc w:val="both"/>
      </w:pPr>
    </w:p>
    <w:p w:rsidR="0031572E" w:rsidRPr="0031572E" w:rsidRDefault="0031572E" w:rsidP="0031572E">
      <w:pPr>
        <w:tabs>
          <w:tab w:val="left" w:pos="2025"/>
        </w:tabs>
        <w:jc w:val="both"/>
      </w:pPr>
      <w:r w:rsidRPr="0031572E">
        <w:rPr>
          <w:b/>
        </w:rPr>
        <w:t xml:space="preserve">Баранова С.В. – </w:t>
      </w:r>
      <w:r w:rsidRPr="0031572E">
        <w:t xml:space="preserve">преподаватель хореографического отделения МБОУ ДО «Ибресинская ДШИ» Ибресинского района Чувашской Республики. </w:t>
      </w:r>
    </w:p>
    <w:p w:rsidR="0031572E" w:rsidRPr="0031572E" w:rsidRDefault="0031572E" w:rsidP="0031572E">
      <w:pPr>
        <w:jc w:val="both"/>
      </w:pPr>
    </w:p>
    <w:p w:rsidR="00614BE0" w:rsidRDefault="00614BE0" w:rsidP="00614BE0">
      <w:pPr>
        <w:spacing w:line="360" w:lineRule="auto"/>
        <w:jc w:val="center"/>
      </w:pPr>
    </w:p>
    <w:p w:rsidR="00614BE0" w:rsidRDefault="00614BE0" w:rsidP="00614BE0">
      <w:pPr>
        <w:spacing w:line="360" w:lineRule="auto"/>
        <w:jc w:val="center"/>
      </w:pPr>
    </w:p>
    <w:p w:rsidR="00614BE0" w:rsidRDefault="00614BE0" w:rsidP="00614BE0">
      <w:pPr>
        <w:spacing w:line="360" w:lineRule="auto"/>
        <w:jc w:val="center"/>
      </w:pPr>
    </w:p>
    <w:p w:rsidR="00614BE0" w:rsidRDefault="00614BE0" w:rsidP="00614BE0">
      <w:pPr>
        <w:spacing w:line="360" w:lineRule="auto"/>
        <w:jc w:val="center"/>
      </w:pPr>
    </w:p>
    <w:p w:rsidR="00614BE0" w:rsidRDefault="00614BE0" w:rsidP="00614BE0">
      <w:pPr>
        <w:spacing w:line="360" w:lineRule="auto"/>
        <w:jc w:val="center"/>
      </w:pPr>
    </w:p>
    <w:p w:rsidR="00614BE0" w:rsidRDefault="00614BE0" w:rsidP="00614BE0">
      <w:pPr>
        <w:spacing w:line="360" w:lineRule="auto"/>
        <w:jc w:val="center"/>
      </w:pPr>
    </w:p>
    <w:p w:rsidR="00614BE0" w:rsidRDefault="00614BE0" w:rsidP="00614BE0">
      <w:pPr>
        <w:spacing w:line="360" w:lineRule="auto"/>
        <w:jc w:val="center"/>
      </w:pPr>
    </w:p>
    <w:p w:rsidR="00614BE0" w:rsidRDefault="00614BE0" w:rsidP="00614BE0">
      <w:pPr>
        <w:spacing w:line="360" w:lineRule="auto"/>
        <w:jc w:val="center"/>
      </w:pPr>
    </w:p>
    <w:p w:rsidR="00614BE0" w:rsidRDefault="00614BE0" w:rsidP="00614BE0">
      <w:pPr>
        <w:spacing w:line="360" w:lineRule="auto"/>
        <w:jc w:val="center"/>
      </w:pPr>
    </w:p>
    <w:p w:rsidR="00614BE0" w:rsidRDefault="00614BE0" w:rsidP="00614BE0">
      <w:pPr>
        <w:spacing w:line="360" w:lineRule="auto"/>
        <w:jc w:val="center"/>
      </w:pPr>
    </w:p>
    <w:p w:rsidR="00614BE0" w:rsidRPr="00614BE0" w:rsidRDefault="00614BE0" w:rsidP="00614BE0">
      <w:pPr>
        <w:spacing w:line="360" w:lineRule="auto"/>
        <w:jc w:val="center"/>
      </w:pPr>
    </w:p>
    <w:p w:rsidR="00614BE0" w:rsidRDefault="00614BE0" w:rsidP="00614BE0">
      <w:pPr>
        <w:spacing w:line="360" w:lineRule="auto"/>
        <w:jc w:val="center"/>
        <w:rPr>
          <w:lang w:val="en-US"/>
        </w:rPr>
      </w:pPr>
    </w:p>
    <w:tbl>
      <w:tblPr>
        <w:tblW w:w="0" w:type="auto"/>
        <w:tblLook w:val="0000"/>
      </w:tblPr>
      <w:tblGrid>
        <w:gridCol w:w="4195"/>
        <w:gridCol w:w="1173"/>
        <w:gridCol w:w="4202"/>
      </w:tblGrid>
      <w:tr w:rsidR="00614BE0" w:rsidTr="007E7E87">
        <w:trPr>
          <w:cantSplit/>
          <w:trHeight w:val="435"/>
        </w:trPr>
        <w:tc>
          <w:tcPr>
            <w:tcW w:w="4195" w:type="dxa"/>
          </w:tcPr>
          <w:p w:rsidR="00614BE0" w:rsidRDefault="00614BE0" w:rsidP="007E7E87">
            <w:pPr>
              <w:pStyle w:val="a5"/>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drawing>
                <wp:anchor distT="0" distB="0" distL="114300" distR="114300" simplePos="0" relativeHeight="251679744" behindDoc="0" locked="0" layoutInCell="1" allowOverlap="1">
                  <wp:simplePos x="0" y="0"/>
                  <wp:positionH relativeFrom="column">
                    <wp:posOffset>2521585</wp:posOffset>
                  </wp:positionH>
                  <wp:positionV relativeFrom="paragraph">
                    <wp:posOffset>119380</wp:posOffset>
                  </wp:positionV>
                  <wp:extent cx="721360" cy="722630"/>
                  <wp:effectExtent l="19050" t="0" r="2540" b="0"/>
                  <wp:wrapNone/>
                  <wp:docPr id="15"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11" cstate="print"/>
                          <a:srcRect/>
                          <a:stretch>
                            <a:fillRect/>
                          </a:stretch>
                        </pic:blipFill>
                        <pic:spPr bwMode="auto">
                          <a:xfrm>
                            <a:off x="0" y="0"/>
                            <a:ext cx="721360" cy="722630"/>
                          </a:xfrm>
                          <a:prstGeom prst="rect">
                            <a:avLst/>
                          </a:prstGeom>
                          <a:noFill/>
                          <a:ln w="9525">
                            <a:noFill/>
                            <a:miter lim="800000"/>
                            <a:headEnd/>
                            <a:tailEnd/>
                          </a:ln>
                        </pic:spPr>
                      </pic:pic>
                    </a:graphicData>
                  </a:graphic>
                </wp:anchor>
              </w:drawing>
            </w:r>
            <w:r>
              <w:rPr>
                <w:rFonts w:ascii="Times New Roman" w:hAnsi="Times New Roman" w:cs="Times New Roman"/>
                <w:b/>
                <w:bCs/>
                <w:noProof/>
                <w:color w:val="000000"/>
                <w:sz w:val="22"/>
              </w:rPr>
              <w:t>ЧĂВАШ РЕСПУБЛИКИ</w:t>
            </w:r>
          </w:p>
          <w:p w:rsidR="00614BE0" w:rsidRDefault="00614BE0" w:rsidP="007E7E87">
            <w:pPr>
              <w:pStyle w:val="a5"/>
              <w:tabs>
                <w:tab w:val="left" w:pos="4285"/>
              </w:tabs>
              <w:spacing w:line="192" w:lineRule="auto"/>
              <w:jc w:val="center"/>
              <w:rPr>
                <w:sz w:val="26"/>
              </w:rPr>
            </w:pPr>
          </w:p>
        </w:tc>
        <w:tc>
          <w:tcPr>
            <w:tcW w:w="1173" w:type="dxa"/>
            <w:vMerge w:val="restart"/>
          </w:tcPr>
          <w:p w:rsidR="00614BE0" w:rsidRDefault="00614BE0" w:rsidP="007E7E87">
            <w:pPr>
              <w:jc w:val="center"/>
              <w:rPr>
                <w:sz w:val="26"/>
              </w:rPr>
            </w:pPr>
          </w:p>
        </w:tc>
        <w:tc>
          <w:tcPr>
            <w:tcW w:w="4202" w:type="dxa"/>
          </w:tcPr>
          <w:p w:rsidR="00614BE0" w:rsidRDefault="00614BE0" w:rsidP="007E7E87">
            <w:pPr>
              <w:pStyle w:val="a5"/>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614BE0" w:rsidRDefault="00614BE0" w:rsidP="007E7E87">
            <w:pPr>
              <w:pStyle w:val="a5"/>
              <w:spacing w:line="192" w:lineRule="auto"/>
              <w:jc w:val="center"/>
              <w:rPr>
                <w:sz w:val="26"/>
              </w:rPr>
            </w:pPr>
          </w:p>
        </w:tc>
      </w:tr>
      <w:tr w:rsidR="00614BE0" w:rsidTr="007E7E87">
        <w:trPr>
          <w:cantSplit/>
          <w:trHeight w:val="2325"/>
        </w:trPr>
        <w:tc>
          <w:tcPr>
            <w:tcW w:w="4195" w:type="dxa"/>
          </w:tcPr>
          <w:p w:rsidR="00614BE0" w:rsidRDefault="00614BE0" w:rsidP="007E7E87">
            <w:pPr>
              <w:pStyle w:val="a5"/>
              <w:tabs>
                <w:tab w:val="left" w:pos="4285"/>
              </w:tabs>
              <w:spacing w:before="80" w:line="192" w:lineRule="auto"/>
              <w:jc w:val="center"/>
              <w:rPr>
                <w:rFonts w:ascii="Times New Roman" w:hAnsi="Times New Roman" w:cs="Times New Roman"/>
                <w:b/>
                <w:bCs/>
                <w:noProof/>
                <w:sz w:val="22"/>
              </w:rPr>
            </w:pPr>
            <w:r>
              <w:rPr>
                <w:rFonts w:ascii="Times New Roman" w:hAnsi="Times New Roman" w:cs="Times New Roman"/>
                <w:b/>
                <w:bCs/>
                <w:noProof/>
                <w:sz w:val="22"/>
              </w:rPr>
              <w:t>ЙĚПРЕÇ РАЙОН</w:t>
            </w:r>
          </w:p>
          <w:p w:rsidR="00614BE0" w:rsidRDefault="00614BE0" w:rsidP="007E7E87">
            <w:pPr>
              <w:pStyle w:val="a5"/>
              <w:tabs>
                <w:tab w:val="left" w:pos="4285"/>
              </w:tabs>
              <w:spacing w:before="80" w:line="192" w:lineRule="auto"/>
              <w:jc w:val="center"/>
              <w:rPr>
                <w:sz w:val="22"/>
              </w:rPr>
            </w:pPr>
            <w:r>
              <w:rPr>
                <w:rFonts w:ascii="Times New Roman" w:hAnsi="Times New Roman" w:cs="Times New Roman"/>
                <w:b/>
                <w:bCs/>
                <w:noProof/>
                <w:sz w:val="22"/>
              </w:rPr>
              <w:t>АДМИНИСТРАЦИЙĚ</w:t>
            </w:r>
          </w:p>
          <w:p w:rsidR="00614BE0" w:rsidRDefault="00614BE0" w:rsidP="007E7E87">
            <w:pPr>
              <w:pStyle w:val="a5"/>
              <w:tabs>
                <w:tab w:val="left" w:pos="4285"/>
              </w:tabs>
              <w:spacing w:line="192" w:lineRule="auto"/>
              <w:jc w:val="center"/>
              <w:rPr>
                <w:rStyle w:val="a6"/>
                <w:noProof/>
                <w:color w:val="000000"/>
                <w:sz w:val="26"/>
              </w:rPr>
            </w:pPr>
          </w:p>
          <w:p w:rsidR="00614BE0" w:rsidRDefault="00614BE0" w:rsidP="007E7E87">
            <w:pPr>
              <w:pStyle w:val="a5"/>
              <w:tabs>
                <w:tab w:val="left" w:pos="4285"/>
              </w:tabs>
              <w:spacing w:line="192" w:lineRule="auto"/>
              <w:jc w:val="center"/>
              <w:rPr>
                <w:rStyle w:val="a6"/>
                <w:noProof/>
                <w:color w:val="000000"/>
                <w:sz w:val="26"/>
              </w:rPr>
            </w:pPr>
            <w:r>
              <w:rPr>
                <w:rStyle w:val="a6"/>
                <w:noProof/>
                <w:color w:val="000000"/>
                <w:sz w:val="26"/>
              </w:rPr>
              <w:t>ЙЫШĂНУ</w:t>
            </w:r>
          </w:p>
          <w:p w:rsidR="00614BE0" w:rsidRPr="00FB7E2B" w:rsidRDefault="00614BE0" w:rsidP="007E7E87"/>
          <w:p w:rsidR="00614BE0" w:rsidRDefault="00614BE0" w:rsidP="007E7E87">
            <w:pPr>
              <w:pStyle w:val="a5"/>
              <w:spacing w:line="360" w:lineRule="auto"/>
              <w:ind w:right="-35"/>
              <w:jc w:val="center"/>
              <w:rPr>
                <w:rFonts w:ascii="Times New Roman" w:hAnsi="Times New Roman" w:cs="Times New Roman"/>
                <w:noProof/>
                <w:color w:val="000000"/>
                <w:sz w:val="26"/>
              </w:rPr>
            </w:pPr>
            <w:r>
              <w:rPr>
                <w:rFonts w:ascii="Times New Roman" w:hAnsi="Times New Roman" w:cs="Times New Roman"/>
                <w:noProof/>
                <w:color w:val="000000"/>
                <w:sz w:val="26"/>
              </w:rPr>
              <w:t>12.10.2016    567 №</w:t>
            </w:r>
          </w:p>
          <w:p w:rsidR="00614BE0" w:rsidRDefault="00614BE0" w:rsidP="007E7E87">
            <w:pPr>
              <w:spacing w:line="360" w:lineRule="auto"/>
              <w:jc w:val="center"/>
              <w:rPr>
                <w:noProof/>
                <w:color w:val="000000"/>
              </w:rPr>
            </w:pPr>
            <w:r>
              <w:rPr>
                <w:noProof/>
                <w:color w:val="000000"/>
                <w:sz w:val="22"/>
              </w:rPr>
              <w:t>Йěпреç поселокě</w:t>
            </w:r>
          </w:p>
        </w:tc>
        <w:tc>
          <w:tcPr>
            <w:tcW w:w="1173" w:type="dxa"/>
            <w:vMerge/>
          </w:tcPr>
          <w:p w:rsidR="00614BE0" w:rsidRDefault="00614BE0" w:rsidP="007E7E87">
            <w:pPr>
              <w:jc w:val="center"/>
              <w:rPr>
                <w:sz w:val="26"/>
              </w:rPr>
            </w:pPr>
          </w:p>
        </w:tc>
        <w:tc>
          <w:tcPr>
            <w:tcW w:w="4202" w:type="dxa"/>
          </w:tcPr>
          <w:p w:rsidR="00614BE0" w:rsidRDefault="00614BE0" w:rsidP="007E7E87">
            <w:pPr>
              <w:pStyle w:val="a5"/>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 АДМИНИСТРАЦИЯ</w:t>
            </w:r>
          </w:p>
          <w:p w:rsidR="00614BE0" w:rsidRDefault="00614BE0" w:rsidP="007E7E87">
            <w:pPr>
              <w:pStyle w:val="a5"/>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ИБРЕСИНСКОГО РАЙОНА</w:t>
            </w:r>
            <w:r>
              <w:rPr>
                <w:rFonts w:ascii="Times New Roman" w:hAnsi="Times New Roman" w:cs="Times New Roman"/>
                <w:noProof/>
                <w:color w:val="000000"/>
                <w:sz w:val="22"/>
              </w:rPr>
              <w:t xml:space="preserve"> </w:t>
            </w:r>
          </w:p>
          <w:p w:rsidR="00614BE0" w:rsidRDefault="00614BE0" w:rsidP="007E7E87"/>
          <w:p w:rsidR="00614BE0" w:rsidRDefault="00614BE0" w:rsidP="007E7E87">
            <w:pPr>
              <w:pStyle w:val="a5"/>
              <w:spacing w:line="192" w:lineRule="auto"/>
              <w:jc w:val="center"/>
              <w:rPr>
                <w:rStyle w:val="a6"/>
                <w:noProof/>
                <w:color w:val="000000"/>
                <w:sz w:val="26"/>
              </w:rPr>
            </w:pPr>
            <w:r>
              <w:rPr>
                <w:rStyle w:val="a6"/>
                <w:noProof/>
                <w:color w:val="000000"/>
                <w:sz w:val="26"/>
              </w:rPr>
              <w:t>ПОСТАНОВЛЕНИЕ</w:t>
            </w:r>
          </w:p>
          <w:p w:rsidR="00614BE0" w:rsidRDefault="00614BE0" w:rsidP="007E7E87">
            <w:pPr>
              <w:spacing w:line="192" w:lineRule="auto"/>
            </w:pPr>
          </w:p>
          <w:p w:rsidR="00614BE0" w:rsidRDefault="00614BE0" w:rsidP="007E7E87">
            <w:pPr>
              <w:pStyle w:val="a5"/>
              <w:spacing w:line="360" w:lineRule="auto"/>
              <w:rPr>
                <w:rFonts w:ascii="Times New Roman" w:hAnsi="Times New Roman" w:cs="Times New Roman"/>
                <w:sz w:val="26"/>
              </w:rPr>
            </w:pPr>
            <w:r>
              <w:rPr>
                <w:rFonts w:ascii="Times New Roman" w:hAnsi="Times New Roman" w:cs="Times New Roman"/>
                <w:noProof/>
                <w:sz w:val="26"/>
              </w:rPr>
              <w:t xml:space="preserve">             12.10.2016     № 567</w:t>
            </w:r>
          </w:p>
          <w:p w:rsidR="00614BE0" w:rsidRDefault="00614BE0" w:rsidP="007E7E87">
            <w:pPr>
              <w:jc w:val="center"/>
              <w:rPr>
                <w:noProof/>
              </w:rPr>
            </w:pPr>
            <w:r>
              <w:rPr>
                <w:noProof/>
                <w:color w:val="000000"/>
                <w:sz w:val="22"/>
              </w:rPr>
              <w:t>поселок Ибреси</w:t>
            </w:r>
          </w:p>
        </w:tc>
      </w:tr>
    </w:tbl>
    <w:p w:rsidR="00614BE0" w:rsidRDefault="00614BE0" w:rsidP="00614BE0">
      <w:pPr>
        <w:spacing w:line="360" w:lineRule="auto"/>
        <w:jc w:val="both"/>
        <w:rPr>
          <w:b/>
          <w:bCs/>
          <w:noProof/>
          <w:color w:val="000000"/>
          <w:sz w:val="26"/>
        </w:rPr>
      </w:pPr>
    </w:p>
    <w:p w:rsidR="00614BE0" w:rsidRPr="00614BE0" w:rsidRDefault="00614BE0" w:rsidP="00614BE0">
      <w:pPr>
        <w:pStyle w:val="af4"/>
        <w:tabs>
          <w:tab w:val="left" w:pos="4820"/>
        </w:tabs>
        <w:spacing w:after="0"/>
        <w:ind w:right="3183" w:firstLine="567"/>
        <w:jc w:val="both"/>
        <w:rPr>
          <w:rFonts w:ascii="Times New Roman" w:hAnsi="Times New Roman" w:cs="Times New Roman"/>
          <w:b/>
          <w:sz w:val="24"/>
          <w:szCs w:val="24"/>
          <w:lang w:val="ru-RU"/>
        </w:rPr>
      </w:pPr>
      <w:r w:rsidRPr="00614BE0">
        <w:rPr>
          <w:rFonts w:ascii="Times New Roman" w:hAnsi="Times New Roman" w:cs="Times New Roman"/>
          <w:b/>
          <w:sz w:val="24"/>
          <w:szCs w:val="24"/>
          <w:lang w:val="ru-RU"/>
        </w:rPr>
        <w:t xml:space="preserve">О внесение изменений в постановление администрации Ибресинского района от 19.02.2016г. №98а  «Об утверждении Порядка проведения экспертизы нормативных правовых актов Ибресинского района Чувашской Республики, затрагивающих вопросы осуществления предпринимательской и инвестиционной     деятельности»   </w:t>
      </w:r>
    </w:p>
    <w:p w:rsidR="00614BE0" w:rsidRPr="00614BE0" w:rsidRDefault="00614BE0" w:rsidP="00614BE0">
      <w:pPr>
        <w:widowControl w:val="0"/>
        <w:autoSpaceDE w:val="0"/>
        <w:autoSpaceDN w:val="0"/>
        <w:adjustRightInd w:val="0"/>
        <w:ind w:right="3401"/>
        <w:jc w:val="both"/>
      </w:pPr>
      <w:r w:rsidRPr="00614BE0">
        <w:rPr>
          <w:b/>
        </w:rPr>
        <w:tab/>
      </w:r>
      <w:r w:rsidRPr="00614BE0">
        <w:rPr>
          <w:b/>
        </w:rPr>
        <w:tab/>
        <w:t xml:space="preserve">             </w:t>
      </w:r>
    </w:p>
    <w:p w:rsidR="00614BE0" w:rsidRPr="00614BE0" w:rsidRDefault="00614BE0" w:rsidP="00614BE0">
      <w:pPr>
        <w:pStyle w:val="af4"/>
        <w:tabs>
          <w:tab w:val="left" w:pos="4820"/>
        </w:tabs>
        <w:spacing w:after="0"/>
        <w:ind w:right="64" w:firstLine="567"/>
        <w:jc w:val="right"/>
        <w:rPr>
          <w:rFonts w:ascii="Times New Roman" w:hAnsi="Times New Roman" w:cs="Times New Roman"/>
          <w:b/>
          <w:sz w:val="24"/>
          <w:szCs w:val="24"/>
          <w:lang w:val="ru-RU"/>
        </w:rPr>
      </w:pPr>
    </w:p>
    <w:p w:rsidR="00614BE0" w:rsidRPr="00614BE0" w:rsidRDefault="00614BE0" w:rsidP="00614BE0">
      <w:pPr>
        <w:pStyle w:val="ConsPlusNormal"/>
        <w:ind w:firstLine="567"/>
        <w:jc w:val="both"/>
        <w:rPr>
          <w:rFonts w:ascii="Times New Roman" w:hAnsi="Times New Roman" w:cs="Times New Roman"/>
          <w:sz w:val="24"/>
          <w:szCs w:val="24"/>
        </w:rPr>
      </w:pPr>
      <w:r w:rsidRPr="00614BE0">
        <w:rPr>
          <w:rFonts w:ascii="Times New Roman" w:hAnsi="Times New Roman" w:cs="Times New Roman"/>
          <w:sz w:val="24"/>
          <w:szCs w:val="24"/>
        </w:rPr>
        <w:t xml:space="preserve">Администрация Ибресинского района Чувашской Республики </w:t>
      </w:r>
      <w:r w:rsidRPr="00614BE0">
        <w:rPr>
          <w:rFonts w:ascii="Times New Roman" w:hAnsi="Times New Roman" w:cs="Times New Roman"/>
          <w:b/>
          <w:bCs/>
          <w:sz w:val="24"/>
          <w:szCs w:val="24"/>
        </w:rPr>
        <w:t>постановляет</w:t>
      </w:r>
      <w:r w:rsidRPr="00614BE0">
        <w:rPr>
          <w:rFonts w:ascii="Times New Roman" w:hAnsi="Times New Roman" w:cs="Times New Roman"/>
          <w:sz w:val="24"/>
          <w:szCs w:val="24"/>
        </w:rPr>
        <w:t>:</w:t>
      </w:r>
    </w:p>
    <w:p w:rsidR="00614BE0" w:rsidRPr="00614BE0" w:rsidRDefault="00614BE0" w:rsidP="00614BE0">
      <w:pPr>
        <w:pStyle w:val="af4"/>
        <w:tabs>
          <w:tab w:val="left" w:pos="4820"/>
        </w:tabs>
        <w:spacing w:after="0"/>
        <w:ind w:left="0" w:right="-77" w:firstLine="567"/>
        <w:jc w:val="both"/>
        <w:rPr>
          <w:rFonts w:ascii="Times New Roman" w:hAnsi="Times New Roman" w:cs="Times New Roman"/>
          <w:sz w:val="24"/>
          <w:szCs w:val="24"/>
          <w:lang w:val="ru-RU"/>
        </w:rPr>
      </w:pPr>
      <w:r w:rsidRPr="00614BE0">
        <w:rPr>
          <w:rFonts w:ascii="Times New Roman" w:hAnsi="Times New Roman" w:cs="Times New Roman"/>
          <w:sz w:val="24"/>
          <w:szCs w:val="24"/>
          <w:lang w:val="ru-RU"/>
        </w:rPr>
        <w:t>1.</w:t>
      </w:r>
      <w:r w:rsidRPr="00614BE0">
        <w:rPr>
          <w:rFonts w:ascii="Times New Roman" w:hAnsi="Times New Roman" w:cs="Times New Roman"/>
          <w:sz w:val="24"/>
          <w:szCs w:val="24"/>
        </w:rPr>
        <w:t> </w:t>
      </w:r>
      <w:r w:rsidRPr="00614BE0">
        <w:rPr>
          <w:rFonts w:ascii="Times New Roman" w:hAnsi="Times New Roman" w:cs="Times New Roman"/>
          <w:sz w:val="24"/>
          <w:szCs w:val="24"/>
          <w:lang w:val="ru-RU"/>
        </w:rPr>
        <w:t xml:space="preserve">В постановление администрации Ибресинского района Чувашской Республики от 19.02.2016г. №98а  «Об утверждении Порядка проведения экспертизы нормативных правовых актов Ибресинского района Чувашской Республики, затрагивающих вопросы осуществления предпринимательской и инвестиционной деятельности» внести следующие изменения:  </w:t>
      </w:r>
    </w:p>
    <w:p w:rsidR="00614BE0" w:rsidRPr="00614BE0" w:rsidRDefault="00614BE0" w:rsidP="00614BE0">
      <w:pPr>
        <w:pStyle w:val="ConsPlusNormal"/>
        <w:ind w:firstLine="567"/>
        <w:jc w:val="both"/>
        <w:rPr>
          <w:rFonts w:ascii="Times New Roman" w:hAnsi="Times New Roman" w:cs="Times New Roman"/>
          <w:sz w:val="24"/>
          <w:szCs w:val="24"/>
        </w:rPr>
      </w:pPr>
      <w:r w:rsidRPr="00614BE0">
        <w:rPr>
          <w:rFonts w:ascii="Times New Roman" w:hAnsi="Times New Roman" w:cs="Times New Roman"/>
          <w:sz w:val="24"/>
          <w:szCs w:val="24"/>
        </w:rPr>
        <w:t>1.1. Пункт 16 изложить в следующей редакции:</w:t>
      </w:r>
    </w:p>
    <w:p w:rsidR="00614BE0" w:rsidRPr="00614BE0" w:rsidRDefault="00614BE0" w:rsidP="00614BE0">
      <w:pPr>
        <w:widowControl w:val="0"/>
        <w:ind w:firstLine="567"/>
        <w:jc w:val="both"/>
      </w:pPr>
      <w:r w:rsidRPr="00614BE0">
        <w:t>«В течение двух рабочих дней после подписания заключения главой администрации (лицом, исполняющим его обязанности) оно размещается на официальном сайте, направляется в уполномоченное подразделение и представителям предпринимательского сообщества, представившим предложения о проведении экспертизы»;</w:t>
      </w:r>
    </w:p>
    <w:p w:rsidR="00614BE0" w:rsidRPr="00614BE0" w:rsidRDefault="00614BE0" w:rsidP="00614BE0">
      <w:pPr>
        <w:autoSpaceDE w:val="0"/>
        <w:autoSpaceDN w:val="0"/>
        <w:adjustRightInd w:val="0"/>
        <w:ind w:firstLine="567"/>
        <w:jc w:val="both"/>
      </w:pPr>
      <w:r w:rsidRPr="00614BE0">
        <w:t>2. Настоящее постановление вступает в законную силу со дня официального опубликования.</w:t>
      </w:r>
    </w:p>
    <w:p w:rsidR="00614BE0" w:rsidRPr="00614BE0" w:rsidRDefault="00614BE0" w:rsidP="00614BE0">
      <w:pPr>
        <w:pStyle w:val="af4"/>
        <w:spacing w:after="0"/>
        <w:ind w:right="-1" w:firstLine="567"/>
        <w:jc w:val="both"/>
        <w:rPr>
          <w:rFonts w:ascii="Times New Roman" w:hAnsi="Times New Roman" w:cs="Times New Roman"/>
          <w:sz w:val="24"/>
          <w:szCs w:val="24"/>
          <w:lang w:val="ru-RU"/>
        </w:rPr>
      </w:pPr>
    </w:p>
    <w:p w:rsidR="00614BE0" w:rsidRPr="00614BE0" w:rsidRDefault="00614BE0" w:rsidP="00614BE0">
      <w:pPr>
        <w:pStyle w:val="af4"/>
        <w:spacing w:after="0"/>
        <w:ind w:right="-1" w:firstLine="567"/>
        <w:jc w:val="both"/>
        <w:rPr>
          <w:rFonts w:ascii="Times New Roman" w:hAnsi="Times New Roman" w:cs="Times New Roman"/>
          <w:sz w:val="24"/>
          <w:szCs w:val="24"/>
          <w:lang w:val="ru-RU"/>
        </w:rPr>
      </w:pPr>
    </w:p>
    <w:p w:rsidR="00614BE0" w:rsidRPr="00614BE0" w:rsidRDefault="00614BE0" w:rsidP="00614BE0">
      <w:pPr>
        <w:tabs>
          <w:tab w:val="left" w:pos="4111"/>
        </w:tabs>
        <w:ind w:right="-1"/>
      </w:pPr>
      <w:r w:rsidRPr="00614BE0">
        <w:t xml:space="preserve">Глава администрации </w:t>
      </w:r>
    </w:p>
    <w:p w:rsidR="00614BE0" w:rsidRPr="00614BE0" w:rsidRDefault="00614BE0" w:rsidP="00614BE0">
      <w:pPr>
        <w:tabs>
          <w:tab w:val="left" w:pos="4111"/>
        </w:tabs>
        <w:ind w:right="-1"/>
      </w:pPr>
      <w:r w:rsidRPr="00614BE0">
        <w:t>Ибресинского района                                                                                       С.В. Горбунов</w:t>
      </w:r>
    </w:p>
    <w:p w:rsidR="00614BE0" w:rsidRPr="00614BE0" w:rsidRDefault="00614BE0" w:rsidP="00614BE0">
      <w:pPr>
        <w:tabs>
          <w:tab w:val="left" w:pos="4111"/>
        </w:tabs>
        <w:ind w:right="-1"/>
      </w:pPr>
    </w:p>
    <w:p w:rsidR="00614BE0" w:rsidRDefault="00614BE0" w:rsidP="00614BE0">
      <w:pPr>
        <w:tabs>
          <w:tab w:val="left" w:pos="4111"/>
        </w:tabs>
        <w:ind w:right="-1"/>
      </w:pPr>
    </w:p>
    <w:p w:rsidR="00614BE0" w:rsidRDefault="00614BE0" w:rsidP="00614BE0">
      <w:pPr>
        <w:tabs>
          <w:tab w:val="left" w:pos="4111"/>
        </w:tabs>
        <w:ind w:right="-1"/>
      </w:pPr>
    </w:p>
    <w:p w:rsidR="00614BE0" w:rsidRDefault="00614BE0" w:rsidP="00614BE0">
      <w:pPr>
        <w:tabs>
          <w:tab w:val="left" w:pos="4111"/>
        </w:tabs>
        <w:ind w:right="-1"/>
      </w:pPr>
    </w:p>
    <w:p w:rsidR="00614BE0" w:rsidRPr="00523AA4" w:rsidRDefault="00614BE0" w:rsidP="00614BE0">
      <w:pPr>
        <w:tabs>
          <w:tab w:val="left" w:pos="4111"/>
        </w:tabs>
        <w:ind w:right="-1"/>
      </w:pPr>
    </w:p>
    <w:p w:rsidR="00614BE0" w:rsidRDefault="00614BE0" w:rsidP="00614BE0">
      <w:pPr>
        <w:jc w:val="both"/>
        <w:rPr>
          <w:sz w:val="18"/>
          <w:szCs w:val="18"/>
        </w:rPr>
      </w:pPr>
      <w:r>
        <w:rPr>
          <w:sz w:val="18"/>
          <w:szCs w:val="18"/>
        </w:rPr>
        <w:t>Копеева Ольга Николаевна</w:t>
      </w:r>
    </w:p>
    <w:p w:rsidR="00614BE0" w:rsidRDefault="00614BE0" w:rsidP="00614BE0">
      <w:pPr>
        <w:jc w:val="both"/>
        <w:rPr>
          <w:rStyle w:val="af2"/>
          <w:b w:val="0"/>
          <w:sz w:val="20"/>
          <w:szCs w:val="20"/>
        </w:rPr>
      </w:pPr>
      <w:r>
        <w:rPr>
          <w:sz w:val="18"/>
          <w:szCs w:val="18"/>
        </w:rPr>
        <w:t xml:space="preserve">Тел.(83538) 2-25-71, </w:t>
      </w:r>
      <w:r>
        <w:rPr>
          <w:sz w:val="18"/>
          <w:szCs w:val="18"/>
          <w:lang w:val="en-US"/>
        </w:rPr>
        <w:t>econ</w:t>
      </w:r>
      <w:r w:rsidRPr="00487256">
        <w:rPr>
          <w:sz w:val="18"/>
          <w:szCs w:val="18"/>
        </w:rPr>
        <w:t>1@</w:t>
      </w:r>
      <w:r>
        <w:rPr>
          <w:sz w:val="18"/>
          <w:szCs w:val="18"/>
          <w:lang w:val="en-US"/>
        </w:rPr>
        <w:t>ibresi</w:t>
      </w:r>
      <w:r w:rsidRPr="00487256">
        <w:rPr>
          <w:sz w:val="18"/>
          <w:szCs w:val="18"/>
        </w:rPr>
        <w:t>.</w:t>
      </w:r>
      <w:r>
        <w:rPr>
          <w:sz w:val="18"/>
          <w:szCs w:val="18"/>
          <w:lang w:val="en-US"/>
        </w:rPr>
        <w:t>cap</w:t>
      </w:r>
      <w:r w:rsidRPr="00487256">
        <w:rPr>
          <w:sz w:val="18"/>
          <w:szCs w:val="18"/>
        </w:rPr>
        <w:t>.</w:t>
      </w:r>
      <w:r>
        <w:rPr>
          <w:sz w:val="18"/>
          <w:szCs w:val="18"/>
          <w:lang w:val="en-US"/>
        </w:rPr>
        <w:t>ru</w:t>
      </w:r>
    </w:p>
    <w:p w:rsidR="00D06603" w:rsidRPr="0031572E" w:rsidRDefault="00D06603" w:rsidP="00D866DF">
      <w:pPr>
        <w:pStyle w:val="20"/>
        <w:spacing w:before="0" w:beforeAutospacing="0" w:after="0" w:afterAutospacing="0"/>
        <w:rPr>
          <w:b w:val="0"/>
          <w:sz w:val="24"/>
          <w:szCs w:val="24"/>
        </w:rPr>
      </w:pPr>
    </w:p>
    <w:sectPr w:rsidR="00D06603" w:rsidRPr="0031572E" w:rsidSect="00F22AD6">
      <w:pgSz w:w="11906" w:h="16838"/>
      <w:pgMar w:top="719" w:right="850"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B5A" w:rsidRDefault="00FC6B5A" w:rsidP="00B11047">
      <w:r>
        <w:separator/>
      </w:r>
    </w:p>
  </w:endnote>
  <w:endnote w:type="continuationSeparator" w:id="0">
    <w:p w:rsidR="00FC6B5A" w:rsidRDefault="00FC6B5A" w:rsidP="00B11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Arial"/>
    <w:charset w:val="00"/>
    <w:family w:val="swiss"/>
    <w:pitch w:val="variable"/>
    <w:sig w:usb0="00000001" w:usb1="000000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 w:name="Journal-ChCNP">
    <w:panose1 w:val="00000000000000000000"/>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B5A" w:rsidRDefault="00FC6B5A" w:rsidP="00B11047">
      <w:r>
        <w:separator/>
      </w:r>
    </w:p>
  </w:footnote>
  <w:footnote w:type="continuationSeparator" w:id="0">
    <w:p w:rsidR="00FC6B5A" w:rsidRDefault="00FC6B5A" w:rsidP="00B11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833790"/>
      <w:docPartObj>
        <w:docPartGallery w:val="Page Numbers (Top of Page)"/>
        <w:docPartUnique/>
      </w:docPartObj>
    </w:sdtPr>
    <w:sdtContent>
      <w:p w:rsidR="007B15BD" w:rsidRDefault="00E26EF2" w:rsidP="003514DE">
        <w:pPr>
          <w:pStyle w:val="ac"/>
          <w:jc w:val="center"/>
        </w:pPr>
        <w:r>
          <w:fldChar w:fldCharType="begin"/>
        </w:r>
        <w:r w:rsidR="00587B9C">
          <w:instrText>PAGE   \* MERGEFORMAT</w:instrText>
        </w:r>
        <w:r>
          <w:fldChar w:fldCharType="separate"/>
        </w:r>
        <w:r w:rsidR="006F5DA1">
          <w:rPr>
            <w:noProof/>
          </w:rPr>
          <w:t>12</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557156"/>
      <w:docPartObj>
        <w:docPartGallery w:val="Page Numbers (Top of Page)"/>
        <w:docPartUnique/>
      </w:docPartObj>
    </w:sdtPr>
    <w:sdtContent>
      <w:p w:rsidR="00587B9C" w:rsidRDefault="00E26EF2" w:rsidP="003514DE">
        <w:pPr>
          <w:pStyle w:val="ac"/>
          <w:jc w:val="center"/>
        </w:pPr>
        <w:r>
          <w:fldChar w:fldCharType="begin"/>
        </w:r>
        <w:r w:rsidR="00CF5A01">
          <w:instrText>PAGE   \* MERGEFORMAT</w:instrText>
        </w:r>
        <w:r>
          <w:fldChar w:fldCharType="separate"/>
        </w:r>
        <w:r w:rsidR="006F5DA1">
          <w:rPr>
            <w:noProof/>
          </w:rPr>
          <w:t>9</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408520D"/>
    <w:multiLevelType w:val="hybridMultilevel"/>
    <w:tmpl w:val="28D60FD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D002F7"/>
    <w:multiLevelType w:val="multilevel"/>
    <w:tmpl w:val="C66A6D2C"/>
    <w:lvl w:ilvl="0">
      <w:start w:val="3"/>
      <w:numFmt w:val="decimal"/>
      <w:lvlText w:val="%1"/>
      <w:lvlJc w:val="left"/>
      <w:pPr>
        <w:ind w:left="360" w:hanging="360"/>
      </w:pPr>
      <w:rPr>
        <w:rFonts w:hint="default"/>
      </w:rPr>
    </w:lvl>
    <w:lvl w:ilvl="1">
      <w:start w:val="7"/>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3">
    <w:nsid w:val="092D3745"/>
    <w:multiLevelType w:val="singleLevel"/>
    <w:tmpl w:val="37587C62"/>
    <w:lvl w:ilvl="0">
      <w:start w:val="3"/>
      <w:numFmt w:val="decimal"/>
      <w:lvlText w:val="6.%1."/>
      <w:legacy w:legacy="1" w:legacySpace="0" w:legacyIndent="446"/>
      <w:lvlJc w:val="left"/>
      <w:rPr>
        <w:rFonts w:ascii="Times New Roman" w:hAnsi="Times New Roman" w:cs="Times New Roman" w:hint="default"/>
      </w:rPr>
    </w:lvl>
  </w:abstractNum>
  <w:abstractNum w:abstractNumId="4">
    <w:nsid w:val="093868E0"/>
    <w:multiLevelType w:val="multilevel"/>
    <w:tmpl w:val="CDFA855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1E205AEE"/>
    <w:multiLevelType w:val="multilevel"/>
    <w:tmpl w:val="866A32F2"/>
    <w:lvl w:ilvl="0">
      <w:start w:val="1"/>
      <w:numFmt w:val="decimal"/>
      <w:lvlText w:val="%1."/>
      <w:lvlJc w:val="left"/>
      <w:pPr>
        <w:ind w:left="4330" w:hanging="360"/>
      </w:pPr>
      <w:rPr>
        <w:rFonts w:hint="default"/>
      </w:rPr>
    </w:lvl>
    <w:lvl w:ilvl="1">
      <w:start w:val="1"/>
      <w:numFmt w:val="decimal"/>
      <w:isLgl/>
      <w:lvlText w:val="%1.%2"/>
      <w:lvlJc w:val="left"/>
      <w:pPr>
        <w:ind w:left="4450"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6">
    <w:nsid w:val="22386E5D"/>
    <w:multiLevelType w:val="multilevel"/>
    <w:tmpl w:val="810AE77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442232B"/>
    <w:multiLevelType w:val="hybridMultilevel"/>
    <w:tmpl w:val="B560CA5C"/>
    <w:lvl w:ilvl="0" w:tplc="ACE441A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7C6CF5"/>
    <w:multiLevelType w:val="hybridMultilevel"/>
    <w:tmpl w:val="FB0ED530"/>
    <w:lvl w:ilvl="0" w:tplc="6D7CA726">
      <w:start w:val="3"/>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5D10AFC"/>
    <w:multiLevelType w:val="singleLevel"/>
    <w:tmpl w:val="1B025A94"/>
    <w:lvl w:ilvl="0">
      <w:start w:val="2"/>
      <w:numFmt w:val="decimal"/>
      <w:lvlText w:val="%1."/>
      <w:legacy w:legacy="1" w:legacySpace="0" w:legacyIndent="316"/>
      <w:lvlJc w:val="left"/>
      <w:rPr>
        <w:rFonts w:ascii="Times New Roman" w:hAnsi="Times New Roman" w:cs="Times New Roman" w:hint="default"/>
      </w:rPr>
    </w:lvl>
  </w:abstractNum>
  <w:abstractNum w:abstractNumId="10">
    <w:nsid w:val="26FE23ED"/>
    <w:multiLevelType w:val="multilevel"/>
    <w:tmpl w:val="B31CCEB2"/>
    <w:lvl w:ilvl="0">
      <w:start w:val="3"/>
      <w:numFmt w:val="decimal"/>
      <w:lvlText w:val="%1."/>
      <w:lvlJc w:val="left"/>
      <w:pPr>
        <w:ind w:left="4330" w:hanging="360"/>
      </w:pPr>
      <w:rPr>
        <w:rFonts w:hint="default"/>
      </w:rPr>
    </w:lvl>
    <w:lvl w:ilvl="1">
      <w:start w:val="1"/>
      <w:numFmt w:val="decimal"/>
      <w:isLgl/>
      <w:lvlText w:val="%1.%2."/>
      <w:lvlJc w:val="left"/>
      <w:pPr>
        <w:ind w:left="5110" w:hanging="1140"/>
      </w:pPr>
      <w:rPr>
        <w:rFonts w:hint="default"/>
        <w:color w:val="000000"/>
      </w:rPr>
    </w:lvl>
    <w:lvl w:ilvl="2">
      <w:start w:val="1"/>
      <w:numFmt w:val="decimal"/>
      <w:isLgl/>
      <w:lvlText w:val="%1.%2.%3."/>
      <w:lvlJc w:val="left"/>
      <w:pPr>
        <w:ind w:left="5110" w:hanging="1140"/>
      </w:pPr>
      <w:rPr>
        <w:rFonts w:hint="default"/>
        <w:color w:val="000000"/>
      </w:rPr>
    </w:lvl>
    <w:lvl w:ilvl="3">
      <w:start w:val="1"/>
      <w:numFmt w:val="decimal"/>
      <w:isLgl/>
      <w:lvlText w:val="%1.%2.%3.%4."/>
      <w:lvlJc w:val="left"/>
      <w:pPr>
        <w:ind w:left="5110" w:hanging="1140"/>
      </w:pPr>
      <w:rPr>
        <w:rFonts w:hint="default"/>
        <w:color w:val="000000"/>
      </w:rPr>
    </w:lvl>
    <w:lvl w:ilvl="4">
      <w:start w:val="1"/>
      <w:numFmt w:val="decimal"/>
      <w:isLgl/>
      <w:lvlText w:val="%1.%2.%3.%4.%5."/>
      <w:lvlJc w:val="left"/>
      <w:pPr>
        <w:ind w:left="5110" w:hanging="1140"/>
      </w:pPr>
      <w:rPr>
        <w:rFonts w:hint="default"/>
        <w:color w:val="000000"/>
      </w:rPr>
    </w:lvl>
    <w:lvl w:ilvl="5">
      <w:start w:val="1"/>
      <w:numFmt w:val="decimal"/>
      <w:isLgl/>
      <w:lvlText w:val="%1.%2.%3.%4.%5.%6."/>
      <w:lvlJc w:val="left"/>
      <w:pPr>
        <w:ind w:left="5110" w:hanging="1140"/>
      </w:pPr>
      <w:rPr>
        <w:rFonts w:hint="default"/>
        <w:color w:val="000000"/>
      </w:rPr>
    </w:lvl>
    <w:lvl w:ilvl="6">
      <w:start w:val="1"/>
      <w:numFmt w:val="decimal"/>
      <w:isLgl/>
      <w:lvlText w:val="%1.%2.%3.%4.%5.%6.%7."/>
      <w:lvlJc w:val="left"/>
      <w:pPr>
        <w:ind w:left="5410" w:hanging="1440"/>
      </w:pPr>
      <w:rPr>
        <w:rFonts w:hint="default"/>
        <w:color w:val="000000"/>
      </w:rPr>
    </w:lvl>
    <w:lvl w:ilvl="7">
      <w:start w:val="1"/>
      <w:numFmt w:val="decimal"/>
      <w:isLgl/>
      <w:lvlText w:val="%1.%2.%3.%4.%5.%6.%7.%8."/>
      <w:lvlJc w:val="left"/>
      <w:pPr>
        <w:ind w:left="5410" w:hanging="1440"/>
      </w:pPr>
      <w:rPr>
        <w:rFonts w:hint="default"/>
        <w:color w:val="000000"/>
      </w:rPr>
    </w:lvl>
    <w:lvl w:ilvl="8">
      <w:start w:val="1"/>
      <w:numFmt w:val="decimal"/>
      <w:isLgl/>
      <w:lvlText w:val="%1.%2.%3.%4.%5.%6.%7.%8.%9."/>
      <w:lvlJc w:val="left"/>
      <w:pPr>
        <w:ind w:left="5770" w:hanging="1800"/>
      </w:pPr>
      <w:rPr>
        <w:rFonts w:hint="default"/>
        <w:color w:val="000000"/>
      </w:rPr>
    </w:lvl>
  </w:abstractNum>
  <w:abstractNum w:abstractNumId="11">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04D4456"/>
    <w:multiLevelType w:val="hybridMultilevel"/>
    <w:tmpl w:val="AFBE9064"/>
    <w:lvl w:ilvl="0" w:tplc="506E12F6">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3254F2C"/>
    <w:multiLevelType w:val="hybridMultilevel"/>
    <w:tmpl w:val="DAD0E128"/>
    <w:lvl w:ilvl="0" w:tplc="8E6C322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83707C"/>
    <w:multiLevelType w:val="multilevel"/>
    <w:tmpl w:val="196246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946E17"/>
    <w:multiLevelType w:val="multilevel"/>
    <w:tmpl w:val="74F8B296"/>
    <w:lvl w:ilvl="0">
      <w:start w:val="1"/>
      <w:numFmt w:val="decimal"/>
      <w:lvlText w:val="%1."/>
      <w:lvlJc w:val="left"/>
      <w:pPr>
        <w:tabs>
          <w:tab w:val="num" w:pos="3905"/>
        </w:tabs>
        <w:ind w:left="3905" w:hanging="360"/>
      </w:pPr>
      <w:rPr>
        <w:b w:val="0"/>
      </w:rPr>
    </w:lvl>
    <w:lvl w:ilvl="1">
      <w:start w:val="3"/>
      <w:numFmt w:val="decimal"/>
      <w:isLgl/>
      <w:lvlText w:val="%1.%2"/>
      <w:lvlJc w:val="left"/>
      <w:pPr>
        <w:ind w:left="3763" w:hanging="36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265"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345" w:hanging="1800"/>
      </w:pPr>
      <w:rPr>
        <w:rFonts w:hint="default"/>
      </w:rPr>
    </w:lvl>
  </w:abstractNum>
  <w:abstractNum w:abstractNumId="16">
    <w:nsid w:val="444D006A"/>
    <w:multiLevelType w:val="multilevel"/>
    <w:tmpl w:val="EA602D26"/>
    <w:lvl w:ilvl="0">
      <w:start w:val="1"/>
      <w:numFmt w:val="decimal"/>
      <w:lvlText w:val="%1."/>
      <w:lvlJc w:val="left"/>
      <w:pPr>
        <w:ind w:left="1005" w:hanging="360"/>
      </w:pPr>
      <w:rPr>
        <w:rFonts w:cs="Times New Roman" w:hint="default"/>
      </w:rPr>
    </w:lvl>
    <w:lvl w:ilvl="1">
      <w:start w:val="1"/>
      <w:numFmt w:val="decimal"/>
      <w:isLgl/>
      <w:lvlText w:val="%1.%2."/>
      <w:lvlJc w:val="left"/>
      <w:pPr>
        <w:ind w:left="1070" w:hanging="360"/>
      </w:pPr>
      <w:rPr>
        <w:rFonts w:hint="default"/>
        <w:sz w:val="24"/>
        <w:szCs w:val="24"/>
      </w:rPr>
    </w:lvl>
    <w:lvl w:ilvl="2">
      <w:start w:val="1"/>
      <w:numFmt w:val="decimal"/>
      <w:isLgl/>
      <w:lvlText w:val="%1.%2.%3."/>
      <w:lvlJc w:val="left"/>
      <w:pPr>
        <w:ind w:left="1365" w:hanging="720"/>
      </w:pPr>
      <w:rPr>
        <w:rFonts w:hint="default"/>
        <w:sz w:val="20"/>
      </w:rPr>
    </w:lvl>
    <w:lvl w:ilvl="3">
      <w:start w:val="1"/>
      <w:numFmt w:val="decimal"/>
      <w:isLgl/>
      <w:lvlText w:val="%1.%2.%3.%4."/>
      <w:lvlJc w:val="left"/>
      <w:pPr>
        <w:ind w:left="1365" w:hanging="720"/>
      </w:pPr>
      <w:rPr>
        <w:rFonts w:hint="default"/>
        <w:sz w:val="20"/>
      </w:rPr>
    </w:lvl>
    <w:lvl w:ilvl="4">
      <w:start w:val="1"/>
      <w:numFmt w:val="decimal"/>
      <w:isLgl/>
      <w:lvlText w:val="%1.%2.%3.%4.%5."/>
      <w:lvlJc w:val="left"/>
      <w:pPr>
        <w:ind w:left="1725" w:hanging="1080"/>
      </w:pPr>
      <w:rPr>
        <w:rFonts w:hint="default"/>
        <w:sz w:val="20"/>
      </w:rPr>
    </w:lvl>
    <w:lvl w:ilvl="5">
      <w:start w:val="1"/>
      <w:numFmt w:val="decimal"/>
      <w:isLgl/>
      <w:lvlText w:val="%1.%2.%3.%4.%5.%6."/>
      <w:lvlJc w:val="left"/>
      <w:pPr>
        <w:ind w:left="1725" w:hanging="1080"/>
      </w:pPr>
      <w:rPr>
        <w:rFonts w:hint="default"/>
        <w:sz w:val="20"/>
      </w:rPr>
    </w:lvl>
    <w:lvl w:ilvl="6">
      <w:start w:val="1"/>
      <w:numFmt w:val="decimal"/>
      <w:isLgl/>
      <w:lvlText w:val="%1.%2.%3.%4.%5.%6.%7."/>
      <w:lvlJc w:val="left"/>
      <w:pPr>
        <w:ind w:left="2085" w:hanging="1440"/>
      </w:pPr>
      <w:rPr>
        <w:rFonts w:hint="default"/>
        <w:sz w:val="20"/>
      </w:rPr>
    </w:lvl>
    <w:lvl w:ilvl="7">
      <w:start w:val="1"/>
      <w:numFmt w:val="decimal"/>
      <w:isLgl/>
      <w:lvlText w:val="%1.%2.%3.%4.%5.%6.%7.%8."/>
      <w:lvlJc w:val="left"/>
      <w:pPr>
        <w:ind w:left="2085" w:hanging="1440"/>
      </w:pPr>
      <w:rPr>
        <w:rFonts w:hint="default"/>
        <w:sz w:val="20"/>
      </w:rPr>
    </w:lvl>
    <w:lvl w:ilvl="8">
      <w:start w:val="1"/>
      <w:numFmt w:val="decimal"/>
      <w:isLgl/>
      <w:lvlText w:val="%1.%2.%3.%4.%5.%6.%7.%8.%9."/>
      <w:lvlJc w:val="left"/>
      <w:pPr>
        <w:ind w:left="2445" w:hanging="1800"/>
      </w:pPr>
      <w:rPr>
        <w:rFonts w:hint="default"/>
        <w:sz w:val="20"/>
      </w:rPr>
    </w:lvl>
  </w:abstractNum>
  <w:abstractNum w:abstractNumId="17">
    <w:nsid w:val="4917416B"/>
    <w:multiLevelType w:val="multilevel"/>
    <w:tmpl w:val="53FC704C"/>
    <w:lvl w:ilvl="0">
      <w:start w:val="1"/>
      <w:numFmt w:val="decimal"/>
      <w:lvlText w:val="%1."/>
      <w:lvlJc w:val="left"/>
      <w:pPr>
        <w:ind w:left="1741" w:hanging="1032"/>
      </w:pPr>
      <w:rPr>
        <w:rFonts w:hint="default"/>
        <w:color w:val="auto"/>
      </w:rPr>
    </w:lvl>
    <w:lvl w:ilvl="1">
      <w:start w:val="1"/>
      <w:numFmt w:val="decimal"/>
      <w:isLgl/>
      <w:lvlText w:val="%1.%2."/>
      <w:lvlJc w:val="left"/>
      <w:pPr>
        <w:ind w:left="1924" w:hanging="1215"/>
      </w:pPr>
      <w:rPr>
        <w:rFonts w:hint="default"/>
        <w:color w:val="auto"/>
      </w:rPr>
    </w:lvl>
    <w:lvl w:ilvl="2">
      <w:start w:val="1"/>
      <w:numFmt w:val="decimal"/>
      <w:isLgl/>
      <w:lvlText w:val="%1.%2.%3."/>
      <w:lvlJc w:val="left"/>
      <w:pPr>
        <w:ind w:left="1924" w:hanging="1215"/>
      </w:pPr>
      <w:rPr>
        <w:rFonts w:hint="default"/>
        <w:color w:val="auto"/>
      </w:rPr>
    </w:lvl>
    <w:lvl w:ilvl="3">
      <w:start w:val="1"/>
      <w:numFmt w:val="decimal"/>
      <w:isLgl/>
      <w:lvlText w:val="%1.%2.%3.%4."/>
      <w:lvlJc w:val="left"/>
      <w:pPr>
        <w:ind w:left="1924" w:hanging="1215"/>
      </w:pPr>
      <w:rPr>
        <w:rFonts w:hint="default"/>
        <w:color w:val="auto"/>
      </w:rPr>
    </w:lvl>
    <w:lvl w:ilvl="4">
      <w:start w:val="1"/>
      <w:numFmt w:val="decimal"/>
      <w:isLgl/>
      <w:lvlText w:val="%1.%2.%3.%4.%5."/>
      <w:lvlJc w:val="left"/>
      <w:pPr>
        <w:ind w:left="1924" w:hanging="1215"/>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8">
    <w:nsid w:val="4B8874B4"/>
    <w:multiLevelType w:val="hybridMultilevel"/>
    <w:tmpl w:val="39EC6B5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D12F23"/>
    <w:multiLevelType w:val="hybridMultilevel"/>
    <w:tmpl w:val="A24E0F4E"/>
    <w:lvl w:ilvl="0" w:tplc="9CA2902C">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06029A1"/>
    <w:multiLevelType w:val="multilevel"/>
    <w:tmpl w:val="657A587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06D34F2"/>
    <w:multiLevelType w:val="multilevel"/>
    <w:tmpl w:val="5AF034BA"/>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54592BFD"/>
    <w:multiLevelType w:val="multilevel"/>
    <w:tmpl w:val="9BD2601E"/>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3">
    <w:nsid w:val="545F7F81"/>
    <w:multiLevelType w:val="hybridMultilevel"/>
    <w:tmpl w:val="1C2AFA70"/>
    <w:lvl w:ilvl="0" w:tplc="0DE8F0CA">
      <w:start w:val="9"/>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8102CD4"/>
    <w:multiLevelType w:val="hybridMultilevel"/>
    <w:tmpl w:val="4ABECD68"/>
    <w:lvl w:ilvl="0" w:tplc="70B2B974">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1C91948"/>
    <w:multiLevelType w:val="hybridMultilevel"/>
    <w:tmpl w:val="B87E3FE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F84053"/>
    <w:multiLevelType w:val="multilevel"/>
    <w:tmpl w:val="973A32D4"/>
    <w:lvl w:ilvl="0">
      <w:start w:val="1"/>
      <w:numFmt w:val="decimal"/>
      <w:pStyle w:val="a0"/>
      <w:lvlText w:val="%1."/>
      <w:lvlJc w:val="left"/>
      <w:pPr>
        <w:ind w:left="1290" w:hanging="1290"/>
      </w:pPr>
      <w:rPr>
        <w:rFonts w:hint="default"/>
      </w:rPr>
    </w:lvl>
    <w:lvl w:ilvl="1">
      <w:start w:val="1"/>
      <w:numFmt w:val="decimal"/>
      <w:pStyle w:val="2"/>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nsid w:val="643211C1"/>
    <w:multiLevelType w:val="multilevel"/>
    <w:tmpl w:val="210C1EF4"/>
    <w:lvl w:ilvl="0">
      <w:start w:val="4"/>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8">
    <w:nsid w:val="694F365A"/>
    <w:multiLevelType w:val="multilevel"/>
    <w:tmpl w:val="AFD64FB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6AD5305F"/>
    <w:multiLevelType w:val="hybridMultilevel"/>
    <w:tmpl w:val="CA92D314"/>
    <w:lvl w:ilvl="0" w:tplc="ACE441A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DB637D0"/>
    <w:multiLevelType w:val="singleLevel"/>
    <w:tmpl w:val="BCD0F198"/>
    <w:lvl w:ilvl="0">
      <w:start w:val="5"/>
      <w:numFmt w:val="decimal"/>
      <w:lvlText w:val="%1."/>
      <w:legacy w:legacy="1" w:legacySpace="0" w:legacyIndent="249"/>
      <w:lvlJc w:val="left"/>
      <w:rPr>
        <w:rFonts w:ascii="Times New Roman" w:hAnsi="Times New Roman" w:cs="Times New Roman" w:hint="default"/>
      </w:rPr>
    </w:lvl>
  </w:abstractNum>
  <w:abstractNum w:abstractNumId="31">
    <w:nsid w:val="73294EC2"/>
    <w:multiLevelType w:val="multilevel"/>
    <w:tmpl w:val="177A0F50"/>
    <w:lvl w:ilvl="0">
      <w:start w:val="1"/>
      <w:numFmt w:val="decimal"/>
      <w:lvlText w:val="%1."/>
      <w:lvlJc w:val="left"/>
      <w:pPr>
        <w:ind w:left="720" w:hanging="360"/>
      </w:pPr>
      <w:rPr>
        <w:rFonts w:hint="default"/>
      </w:rPr>
    </w:lvl>
    <w:lvl w:ilvl="1">
      <w:start w:val="1"/>
      <w:numFmt w:val="decimal"/>
      <w:isLgl/>
      <w:lvlText w:val="%1.%2"/>
      <w:lvlJc w:val="left"/>
      <w:pPr>
        <w:ind w:left="1482" w:hanging="915"/>
      </w:pPr>
      <w:rPr>
        <w:rFonts w:hint="default"/>
      </w:rPr>
    </w:lvl>
    <w:lvl w:ilvl="2">
      <w:start w:val="1"/>
      <w:numFmt w:val="decimal"/>
      <w:isLgl/>
      <w:lvlText w:val="%1.%2.%3"/>
      <w:lvlJc w:val="left"/>
      <w:pPr>
        <w:ind w:left="1689" w:hanging="915"/>
      </w:pPr>
      <w:rPr>
        <w:rFonts w:hint="default"/>
      </w:rPr>
    </w:lvl>
    <w:lvl w:ilvl="3">
      <w:start w:val="1"/>
      <w:numFmt w:val="decimal"/>
      <w:isLgl/>
      <w:lvlText w:val="%1.%2.%3.%4"/>
      <w:lvlJc w:val="left"/>
      <w:pPr>
        <w:ind w:left="1896" w:hanging="91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nsid w:val="7EBF2962"/>
    <w:multiLevelType w:val="multilevel"/>
    <w:tmpl w:val="A0F45A12"/>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EE73B02"/>
    <w:multiLevelType w:val="hybridMultilevel"/>
    <w:tmpl w:val="71FC44E4"/>
    <w:lvl w:ilvl="0" w:tplc="BA000F0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18"/>
  </w:num>
  <w:num w:numId="4">
    <w:abstractNumId w:val="7"/>
  </w:num>
  <w:num w:numId="5">
    <w:abstractNumId w:val="29"/>
  </w:num>
  <w:num w:numId="6">
    <w:abstractNumId w:val="5"/>
  </w:num>
  <w:num w:numId="7">
    <w:abstractNumId w:val="2"/>
  </w:num>
  <w:num w:numId="8">
    <w:abstractNumId w:val="13"/>
  </w:num>
  <w:num w:numId="9">
    <w:abstractNumId w:val="27"/>
  </w:num>
  <w:num w:numId="10">
    <w:abstractNumId w:val="33"/>
  </w:num>
  <w:num w:numId="11">
    <w:abstractNumId w:val="21"/>
  </w:num>
  <w:num w:numId="12">
    <w:abstractNumId w:val="10"/>
  </w:num>
  <w:num w:numId="13">
    <w:abstractNumId w:val="25"/>
  </w:num>
  <w:num w:numId="14">
    <w:abstractNumId w:val="6"/>
  </w:num>
  <w:num w:numId="15">
    <w:abstractNumId w:val="19"/>
  </w:num>
  <w:num w:numId="16">
    <w:abstractNumId w:val="12"/>
  </w:num>
  <w:num w:numId="17">
    <w:abstractNumId w:val="24"/>
  </w:num>
  <w:num w:numId="18">
    <w:abstractNumId w:val="16"/>
  </w:num>
  <w:num w:numId="19">
    <w:abstractNumId w:val="4"/>
  </w:num>
  <w:num w:numId="20">
    <w:abstractNumId w:val="17"/>
  </w:num>
  <w:num w:numId="21">
    <w:abstractNumId w:val="14"/>
  </w:num>
  <w:num w:numId="22">
    <w:abstractNumId w:val="9"/>
  </w:num>
  <w:num w:numId="23">
    <w:abstractNumId w:val="30"/>
  </w:num>
  <w:num w:numId="24">
    <w:abstractNumId w:val="3"/>
  </w:num>
  <w:num w:numId="25">
    <w:abstractNumId w:val="20"/>
  </w:num>
  <w:num w:numId="26">
    <w:abstractNumId w:val="15"/>
  </w:num>
  <w:num w:numId="27">
    <w:abstractNumId w:val="1"/>
  </w:num>
  <w:num w:numId="28">
    <w:abstractNumId w:val="31"/>
  </w:num>
  <w:num w:numId="29">
    <w:abstractNumId w:val="8"/>
  </w:num>
  <w:num w:numId="30">
    <w:abstractNumId w:val="22"/>
  </w:num>
  <w:num w:numId="31">
    <w:abstractNumId w:val="28"/>
  </w:num>
  <w:num w:numId="32">
    <w:abstractNumId w:val="32"/>
  </w:num>
  <w:num w:numId="33">
    <w:abstractNumId w:val="2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drawingGridHorizontalSpacing w:val="12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143470"/>
    <w:rsid w:val="00045C37"/>
    <w:rsid w:val="0005073A"/>
    <w:rsid w:val="00062A30"/>
    <w:rsid w:val="00071C93"/>
    <w:rsid w:val="00072DF5"/>
    <w:rsid w:val="0007619D"/>
    <w:rsid w:val="00085D59"/>
    <w:rsid w:val="000908D9"/>
    <w:rsid w:val="000918FD"/>
    <w:rsid w:val="00092A2D"/>
    <w:rsid w:val="000A4659"/>
    <w:rsid w:val="000B2AC9"/>
    <w:rsid w:val="000F48A0"/>
    <w:rsid w:val="00114B17"/>
    <w:rsid w:val="001242B4"/>
    <w:rsid w:val="00143470"/>
    <w:rsid w:val="001553AA"/>
    <w:rsid w:val="00164F67"/>
    <w:rsid w:val="00172EB6"/>
    <w:rsid w:val="001A3070"/>
    <w:rsid w:val="001A640E"/>
    <w:rsid w:val="001B32E6"/>
    <w:rsid w:val="001D0BD0"/>
    <w:rsid w:val="001D1694"/>
    <w:rsid w:val="00202DA5"/>
    <w:rsid w:val="0021175A"/>
    <w:rsid w:val="00211FA9"/>
    <w:rsid w:val="002125E8"/>
    <w:rsid w:val="00221A3C"/>
    <w:rsid w:val="00223D85"/>
    <w:rsid w:val="002654C6"/>
    <w:rsid w:val="002677B9"/>
    <w:rsid w:val="00271B6B"/>
    <w:rsid w:val="00275320"/>
    <w:rsid w:val="00287172"/>
    <w:rsid w:val="00292A89"/>
    <w:rsid w:val="002B1B83"/>
    <w:rsid w:val="002B7476"/>
    <w:rsid w:val="002D0B6A"/>
    <w:rsid w:val="002D716A"/>
    <w:rsid w:val="00307E1E"/>
    <w:rsid w:val="0031572E"/>
    <w:rsid w:val="00344F62"/>
    <w:rsid w:val="003460ED"/>
    <w:rsid w:val="00346832"/>
    <w:rsid w:val="003476B2"/>
    <w:rsid w:val="003514DE"/>
    <w:rsid w:val="00351748"/>
    <w:rsid w:val="00356A9B"/>
    <w:rsid w:val="003616EA"/>
    <w:rsid w:val="0037507B"/>
    <w:rsid w:val="00375F32"/>
    <w:rsid w:val="00387944"/>
    <w:rsid w:val="00392D48"/>
    <w:rsid w:val="0039622A"/>
    <w:rsid w:val="003A664F"/>
    <w:rsid w:val="003A72A3"/>
    <w:rsid w:val="003D15B4"/>
    <w:rsid w:val="003D2AE4"/>
    <w:rsid w:val="003E09C5"/>
    <w:rsid w:val="003E7AC3"/>
    <w:rsid w:val="003F0E47"/>
    <w:rsid w:val="00424F9A"/>
    <w:rsid w:val="00432AFE"/>
    <w:rsid w:val="00451E59"/>
    <w:rsid w:val="00465841"/>
    <w:rsid w:val="00487185"/>
    <w:rsid w:val="004B146F"/>
    <w:rsid w:val="004B4019"/>
    <w:rsid w:val="004C7181"/>
    <w:rsid w:val="004F4BC8"/>
    <w:rsid w:val="00520DC3"/>
    <w:rsid w:val="00545ED2"/>
    <w:rsid w:val="00551628"/>
    <w:rsid w:val="005722A7"/>
    <w:rsid w:val="00576301"/>
    <w:rsid w:val="00587B9C"/>
    <w:rsid w:val="00591872"/>
    <w:rsid w:val="005A65CE"/>
    <w:rsid w:val="005C127A"/>
    <w:rsid w:val="005C30FE"/>
    <w:rsid w:val="005C3DE3"/>
    <w:rsid w:val="005C6923"/>
    <w:rsid w:val="005E6BF6"/>
    <w:rsid w:val="005F05E3"/>
    <w:rsid w:val="005F2847"/>
    <w:rsid w:val="005F297D"/>
    <w:rsid w:val="005F7C3D"/>
    <w:rsid w:val="00613A48"/>
    <w:rsid w:val="00614BE0"/>
    <w:rsid w:val="00637035"/>
    <w:rsid w:val="006569CA"/>
    <w:rsid w:val="00661B01"/>
    <w:rsid w:val="00665776"/>
    <w:rsid w:val="00675404"/>
    <w:rsid w:val="00693F76"/>
    <w:rsid w:val="006A4AC0"/>
    <w:rsid w:val="006C58F5"/>
    <w:rsid w:val="006E4935"/>
    <w:rsid w:val="006F3942"/>
    <w:rsid w:val="006F5DA1"/>
    <w:rsid w:val="00705B88"/>
    <w:rsid w:val="007153DE"/>
    <w:rsid w:val="0072230A"/>
    <w:rsid w:val="00730818"/>
    <w:rsid w:val="0075792F"/>
    <w:rsid w:val="00780756"/>
    <w:rsid w:val="00787B5F"/>
    <w:rsid w:val="00797181"/>
    <w:rsid w:val="007A4B9B"/>
    <w:rsid w:val="007A4E75"/>
    <w:rsid w:val="007B15BD"/>
    <w:rsid w:val="007B2F7B"/>
    <w:rsid w:val="007C3B20"/>
    <w:rsid w:val="00801CFE"/>
    <w:rsid w:val="00812967"/>
    <w:rsid w:val="008142A0"/>
    <w:rsid w:val="008172DB"/>
    <w:rsid w:val="00820E9A"/>
    <w:rsid w:val="00823A82"/>
    <w:rsid w:val="00831005"/>
    <w:rsid w:val="00834A84"/>
    <w:rsid w:val="00875C52"/>
    <w:rsid w:val="008A08C8"/>
    <w:rsid w:val="008A33CC"/>
    <w:rsid w:val="008B42CC"/>
    <w:rsid w:val="008C3A0F"/>
    <w:rsid w:val="008D2E74"/>
    <w:rsid w:val="008E67BC"/>
    <w:rsid w:val="008E6D4E"/>
    <w:rsid w:val="008F32D4"/>
    <w:rsid w:val="008F6F35"/>
    <w:rsid w:val="00903027"/>
    <w:rsid w:val="009406FF"/>
    <w:rsid w:val="0094564B"/>
    <w:rsid w:val="00945AA1"/>
    <w:rsid w:val="00946D2B"/>
    <w:rsid w:val="00952B55"/>
    <w:rsid w:val="009550A7"/>
    <w:rsid w:val="00966A99"/>
    <w:rsid w:val="00973221"/>
    <w:rsid w:val="00976AA8"/>
    <w:rsid w:val="00992542"/>
    <w:rsid w:val="00993AE6"/>
    <w:rsid w:val="009A5E8B"/>
    <w:rsid w:val="009A64A6"/>
    <w:rsid w:val="009B5E6C"/>
    <w:rsid w:val="009D2846"/>
    <w:rsid w:val="00A35075"/>
    <w:rsid w:val="00A527CA"/>
    <w:rsid w:val="00A7759B"/>
    <w:rsid w:val="00A8140D"/>
    <w:rsid w:val="00A82C1D"/>
    <w:rsid w:val="00A832B7"/>
    <w:rsid w:val="00A9492D"/>
    <w:rsid w:val="00AA50BC"/>
    <w:rsid w:val="00AB01F5"/>
    <w:rsid w:val="00AB3870"/>
    <w:rsid w:val="00AB442C"/>
    <w:rsid w:val="00AC4711"/>
    <w:rsid w:val="00AC4A18"/>
    <w:rsid w:val="00AC7406"/>
    <w:rsid w:val="00AD3F28"/>
    <w:rsid w:val="00B035C6"/>
    <w:rsid w:val="00B11047"/>
    <w:rsid w:val="00B52BD3"/>
    <w:rsid w:val="00B53685"/>
    <w:rsid w:val="00B67A1B"/>
    <w:rsid w:val="00B92414"/>
    <w:rsid w:val="00BA5FC1"/>
    <w:rsid w:val="00BB1549"/>
    <w:rsid w:val="00BB16AC"/>
    <w:rsid w:val="00BB1D22"/>
    <w:rsid w:val="00BD187C"/>
    <w:rsid w:val="00BE613D"/>
    <w:rsid w:val="00BF18E5"/>
    <w:rsid w:val="00C03FBE"/>
    <w:rsid w:val="00C104FA"/>
    <w:rsid w:val="00C25844"/>
    <w:rsid w:val="00C258BD"/>
    <w:rsid w:val="00C30504"/>
    <w:rsid w:val="00C5020C"/>
    <w:rsid w:val="00C50B87"/>
    <w:rsid w:val="00C83A43"/>
    <w:rsid w:val="00C97442"/>
    <w:rsid w:val="00CA2A43"/>
    <w:rsid w:val="00CA6CD7"/>
    <w:rsid w:val="00CB6C87"/>
    <w:rsid w:val="00CC0478"/>
    <w:rsid w:val="00CC196E"/>
    <w:rsid w:val="00CC46EC"/>
    <w:rsid w:val="00CC6131"/>
    <w:rsid w:val="00CC7910"/>
    <w:rsid w:val="00CE3514"/>
    <w:rsid w:val="00CF5A01"/>
    <w:rsid w:val="00D06603"/>
    <w:rsid w:val="00D205CA"/>
    <w:rsid w:val="00D41C79"/>
    <w:rsid w:val="00D44615"/>
    <w:rsid w:val="00D44968"/>
    <w:rsid w:val="00D667EF"/>
    <w:rsid w:val="00D83DEE"/>
    <w:rsid w:val="00D866DF"/>
    <w:rsid w:val="00DA237B"/>
    <w:rsid w:val="00DD40D4"/>
    <w:rsid w:val="00DE4308"/>
    <w:rsid w:val="00DF4974"/>
    <w:rsid w:val="00E26EF2"/>
    <w:rsid w:val="00E33375"/>
    <w:rsid w:val="00E629E7"/>
    <w:rsid w:val="00E70BD1"/>
    <w:rsid w:val="00E75490"/>
    <w:rsid w:val="00E86D6E"/>
    <w:rsid w:val="00EA103B"/>
    <w:rsid w:val="00EA52F3"/>
    <w:rsid w:val="00EB181D"/>
    <w:rsid w:val="00EB6527"/>
    <w:rsid w:val="00EE04DD"/>
    <w:rsid w:val="00EE1865"/>
    <w:rsid w:val="00F00017"/>
    <w:rsid w:val="00F030C0"/>
    <w:rsid w:val="00F178D8"/>
    <w:rsid w:val="00F400E8"/>
    <w:rsid w:val="00F452B6"/>
    <w:rsid w:val="00F476DE"/>
    <w:rsid w:val="00F5077F"/>
    <w:rsid w:val="00F715D0"/>
    <w:rsid w:val="00F73D4B"/>
    <w:rsid w:val="00F77095"/>
    <w:rsid w:val="00F804E3"/>
    <w:rsid w:val="00FC2256"/>
    <w:rsid w:val="00FC6B5A"/>
    <w:rsid w:val="00FE1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Cod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3470"/>
    <w:pPr>
      <w:spacing w:after="0" w:line="240" w:lineRule="auto"/>
    </w:pPr>
    <w:rPr>
      <w:rFonts w:ascii="Times New Roman" w:eastAsia="Times New Roman" w:hAnsi="Times New Roman" w:cs="Times New Roman"/>
      <w:sz w:val="24"/>
      <w:szCs w:val="24"/>
      <w:lang w:eastAsia="ru-RU"/>
    </w:rPr>
  </w:style>
  <w:style w:type="paragraph" w:styleId="1">
    <w:name w:val="heading 1"/>
    <w:aliases w:val="Header 1"/>
    <w:basedOn w:val="a1"/>
    <w:next w:val="a1"/>
    <w:link w:val="10"/>
    <w:qFormat/>
    <w:rsid w:val="001434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link w:val="21"/>
    <w:qFormat/>
    <w:rsid w:val="00143470"/>
    <w:pPr>
      <w:spacing w:before="100" w:beforeAutospacing="1" w:after="100" w:afterAutospacing="1"/>
      <w:outlineLvl w:val="1"/>
    </w:pPr>
    <w:rPr>
      <w:b/>
      <w:bCs/>
      <w:sz w:val="36"/>
      <w:szCs w:val="36"/>
    </w:rPr>
  </w:style>
  <w:style w:type="paragraph" w:styleId="3">
    <w:name w:val="heading 3"/>
    <w:aliases w:val="H3,&quot;Сапфир&quot;"/>
    <w:basedOn w:val="a1"/>
    <w:next w:val="a1"/>
    <w:link w:val="30"/>
    <w:unhideWhenUsed/>
    <w:qFormat/>
    <w:rsid w:val="00C305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AC4A18"/>
    <w:pPr>
      <w:keepNext/>
      <w:spacing w:before="240" w:after="60"/>
      <w:jc w:val="both"/>
      <w:outlineLvl w:val="3"/>
    </w:pPr>
    <w:rPr>
      <w:rFonts w:ascii="Calibri" w:hAnsi="Calibri"/>
      <w:b/>
      <w:bCs/>
      <w:sz w:val="28"/>
      <w:szCs w:val="28"/>
    </w:rPr>
  </w:style>
  <w:style w:type="paragraph" w:styleId="5">
    <w:name w:val="heading 5"/>
    <w:basedOn w:val="a1"/>
    <w:next w:val="a1"/>
    <w:link w:val="50"/>
    <w:qFormat/>
    <w:rsid w:val="00AC4A18"/>
    <w:pPr>
      <w:keepNext/>
      <w:ind w:left="360"/>
      <w:jc w:val="both"/>
      <w:outlineLvl w:val="4"/>
    </w:pPr>
    <w:rPr>
      <w:sz w:val="28"/>
    </w:rPr>
  </w:style>
  <w:style w:type="paragraph" w:styleId="6">
    <w:name w:val="heading 6"/>
    <w:aliases w:val="H6"/>
    <w:basedOn w:val="a1"/>
    <w:next w:val="a1"/>
    <w:link w:val="60"/>
    <w:qFormat/>
    <w:rsid w:val="00AC4A18"/>
    <w:pPr>
      <w:keepNext/>
      <w:spacing w:before="120"/>
      <w:ind w:firstLine="709"/>
      <w:jc w:val="both"/>
      <w:outlineLvl w:val="5"/>
    </w:pPr>
    <w:rPr>
      <w:sz w:val="28"/>
      <w:szCs w:val="28"/>
    </w:rPr>
  </w:style>
  <w:style w:type="paragraph" w:styleId="7">
    <w:name w:val="heading 7"/>
    <w:basedOn w:val="a1"/>
    <w:next w:val="a1"/>
    <w:link w:val="70"/>
    <w:unhideWhenUsed/>
    <w:qFormat/>
    <w:rsid w:val="00EB181D"/>
    <w:pPr>
      <w:spacing w:before="240" w:after="60"/>
      <w:outlineLvl w:val="6"/>
    </w:pPr>
    <w:rPr>
      <w:rFonts w:ascii="Calibri" w:hAnsi="Calibri"/>
    </w:rPr>
  </w:style>
  <w:style w:type="paragraph" w:styleId="8">
    <w:name w:val="heading 8"/>
    <w:basedOn w:val="a1"/>
    <w:next w:val="a1"/>
    <w:link w:val="80"/>
    <w:unhideWhenUsed/>
    <w:qFormat/>
    <w:rsid w:val="00C3050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qFormat/>
    <w:rsid w:val="008F32D4"/>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eader 1 Знак"/>
    <w:basedOn w:val="a2"/>
    <w:link w:val="1"/>
    <w:rsid w:val="00143470"/>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2"/>
    <w:link w:val="20"/>
    <w:rsid w:val="00143470"/>
    <w:rPr>
      <w:rFonts w:ascii="Times New Roman" w:eastAsia="Times New Roman" w:hAnsi="Times New Roman" w:cs="Times New Roman"/>
      <w:b/>
      <w:bCs/>
      <w:sz w:val="36"/>
      <w:szCs w:val="36"/>
      <w:lang w:eastAsia="ru-RU"/>
    </w:rPr>
  </w:style>
  <w:style w:type="character" w:customStyle="1" w:styleId="30">
    <w:name w:val="Заголовок 3 Знак"/>
    <w:aliases w:val="H3 Знак,&quot;Сапфир&quot; Знак"/>
    <w:basedOn w:val="a2"/>
    <w:link w:val="3"/>
    <w:rsid w:val="00C3050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2"/>
    <w:link w:val="4"/>
    <w:rsid w:val="00AC4A18"/>
    <w:rPr>
      <w:rFonts w:ascii="Calibri" w:eastAsia="Times New Roman" w:hAnsi="Calibri" w:cs="Times New Roman"/>
      <w:b/>
      <w:bCs/>
      <w:sz w:val="28"/>
      <w:szCs w:val="28"/>
      <w:lang w:eastAsia="ru-RU"/>
    </w:rPr>
  </w:style>
  <w:style w:type="character" w:customStyle="1" w:styleId="50">
    <w:name w:val="Заголовок 5 Знак"/>
    <w:basedOn w:val="a2"/>
    <w:link w:val="5"/>
    <w:rsid w:val="00AC4A18"/>
    <w:rPr>
      <w:rFonts w:ascii="Times New Roman" w:eastAsia="Times New Roman" w:hAnsi="Times New Roman" w:cs="Times New Roman"/>
      <w:sz w:val="28"/>
      <w:szCs w:val="24"/>
      <w:lang w:eastAsia="ru-RU"/>
    </w:rPr>
  </w:style>
  <w:style w:type="character" w:customStyle="1" w:styleId="60">
    <w:name w:val="Заголовок 6 Знак"/>
    <w:aliases w:val="H6 Знак"/>
    <w:basedOn w:val="a2"/>
    <w:link w:val="6"/>
    <w:rsid w:val="00AC4A18"/>
    <w:rPr>
      <w:rFonts w:ascii="Times New Roman" w:eastAsia="Times New Roman" w:hAnsi="Times New Roman" w:cs="Times New Roman"/>
      <w:sz w:val="28"/>
      <w:szCs w:val="28"/>
      <w:lang w:eastAsia="ru-RU"/>
    </w:rPr>
  </w:style>
  <w:style w:type="character" w:customStyle="1" w:styleId="70">
    <w:name w:val="Заголовок 7 Знак"/>
    <w:basedOn w:val="a2"/>
    <w:link w:val="7"/>
    <w:rsid w:val="00EB181D"/>
    <w:rPr>
      <w:rFonts w:ascii="Calibri" w:eastAsia="Times New Roman" w:hAnsi="Calibri" w:cs="Times New Roman"/>
      <w:sz w:val="24"/>
      <w:szCs w:val="24"/>
      <w:lang w:eastAsia="ru-RU"/>
    </w:rPr>
  </w:style>
  <w:style w:type="character" w:customStyle="1" w:styleId="80">
    <w:name w:val="Заголовок 8 Знак"/>
    <w:basedOn w:val="a2"/>
    <w:link w:val="8"/>
    <w:rsid w:val="00C3050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rsid w:val="008F32D4"/>
    <w:rPr>
      <w:rFonts w:ascii="Cambria" w:eastAsia="Times New Roman" w:hAnsi="Cambria" w:cs="Times New Roman"/>
      <w:lang w:eastAsia="ru-RU"/>
    </w:rPr>
  </w:style>
  <w:style w:type="paragraph" w:customStyle="1" w:styleId="a5">
    <w:name w:val="Таблицы (моноширинный)"/>
    <w:basedOn w:val="a1"/>
    <w:next w:val="a1"/>
    <w:uiPriority w:val="99"/>
    <w:rsid w:val="00143470"/>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143470"/>
    <w:rPr>
      <w:b/>
      <w:bCs/>
      <w:color w:val="000080"/>
    </w:rPr>
  </w:style>
  <w:style w:type="paragraph" w:styleId="a7">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8"/>
    <w:rsid w:val="00143470"/>
    <w:pPr>
      <w:ind w:firstLine="709"/>
      <w:jc w:val="both"/>
    </w:pPr>
    <w:rPr>
      <w:sz w:val="26"/>
    </w:rPr>
  </w:style>
  <w:style w:type="character" w:customStyle="1" w:styleId="a8">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7"/>
    <w:rsid w:val="00143470"/>
    <w:rPr>
      <w:rFonts w:ascii="Times New Roman" w:eastAsia="Times New Roman" w:hAnsi="Times New Roman" w:cs="Times New Roman"/>
      <w:sz w:val="26"/>
      <w:szCs w:val="24"/>
      <w:lang w:eastAsia="ru-RU"/>
    </w:rPr>
  </w:style>
  <w:style w:type="paragraph" w:styleId="a9">
    <w:name w:val="No Spacing"/>
    <w:uiPriority w:val="1"/>
    <w:qFormat/>
    <w:rsid w:val="0014347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43470"/>
    <w:pPr>
      <w:widowControl w:val="0"/>
      <w:suppressAutoHyphens/>
      <w:autoSpaceDE w:val="0"/>
      <w:spacing w:after="0" w:line="240" w:lineRule="auto"/>
    </w:pPr>
    <w:rPr>
      <w:rFonts w:ascii="Times New Roman" w:eastAsia="Arial" w:hAnsi="Times New Roman" w:cs="Calibri"/>
      <w:b/>
      <w:bCs/>
      <w:sz w:val="24"/>
      <w:szCs w:val="24"/>
      <w:lang w:eastAsia="ar-SA"/>
    </w:rPr>
  </w:style>
  <w:style w:type="paragraph" w:styleId="aa">
    <w:name w:val="List Paragraph"/>
    <w:basedOn w:val="a1"/>
    <w:uiPriority w:val="34"/>
    <w:qFormat/>
    <w:rsid w:val="00143470"/>
    <w:pPr>
      <w:ind w:left="720"/>
      <w:contextualSpacing/>
    </w:pPr>
  </w:style>
  <w:style w:type="character" w:styleId="ab">
    <w:name w:val="Hyperlink"/>
    <w:basedOn w:val="a2"/>
    <w:uiPriority w:val="99"/>
    <w:unhideWhenUsed/>
    <w:rsid w:val="00143470"/>
    <w:rPr>
      <w:color w:val="0000FF"/>
      <w:u w:val="single"/>
    </w:rPr>
  </w:style>
  <w:style w:type="paragraph" w:styleId="22">
    <w:name w:val="Body Text Indent 2"/>
    <w:aliases w:val=" Знак1,Знак1"/>
    <w:basedOn w:val="a1"/>
    <w:link w:val="210"/>
    <w:uiPriority w:val="99"/>
    <w:rsid w:val="00143470"/>
    <w:pPr>
      <w:spacing w:after="120" w:line="480" w:lineRule="auto"/>
      <w:ind w:left="283"/>
    </w:pPr>
  </w:style>
  <w:style w:type="character" w:customStyle="1" w:styleId="210">
    <w:name w:val="Основной текст с отступом 2 Знак1"/>
    <w:aliases w:val=" Знак1 Знак,Знак1 Знак"/>
    <w:link w:val="22"/>
    <w:rsid w:val="00143470"/>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2"/>
    <w:uiPriority w:val="99"/>
    <w:rsid w:val="00143470"/>
    <w:rPr>
      <w:rFonts w:ascii="Times New Roman" w:eastAsia="Times New Roman" w:hAnsi="Times New Roman" w:cs="Times New Roman"/>
      <w:sz w:val="24"/>
      <w:szCs w:val="24"/>
      <w:lang w:eastAsia="ru-RU"/>
    </w:rPr>
  </w:style>
  <w:style w:type="paragraph" w:styleId="ac">
    <w:name w:val="header"/>
    <w:aliases w:val="ВерхКолонтитул"/>
    <w:basedOn w:val="a1"/>
    <w:link w:val="ad"/>
    <w:uiPriority w:val="99"/>
    <w:unhideWhenUsed/>
    <w:rsid w:val="00143470"/>
    <w:pPr>
      <w:widowControl w:val="0"/>
      <w:tabs>
        <w:tab w:val="center" w:pos="4677"/>
        <w:tab w:val="right" w:pos="9355"/>
      </w:tabs>
      <w:autoSpaceDE w:val="0"/>
      <w:autoSpaceDN w:val="0"/>
      <w:adjustRightInd w:val="0"/>
    </w:pPr>
    <w:rPr>
      <w:rFonts w:eastAsiaTheme="minorEastAsia"/>
      <w:sz w:val="20"/>
      <w:szCs w:val="20"/>
    </w:rPr>
  </w:style>
  <w:style w:type="character" w:customStyle="1" w:styleId="ad">
    <w:name w:val="Верхний колонтитул Знак"/>
    <w:aliases w:val="ВерхКолонтитул Знак"/>
    <w:basedOn w:val="a2"/>
    <w:link w:val="ac"/>
    <w:uiPriority w:val="99"/>
    <w:rsid w:val="00143470"/>
    <w:rPr>
      <w:rFonts w:ascii="Times New Roman" w:eastAsiaTheme="minorEastAsia" w:hAnsi="Times New Roman" w:cs="Times New Roman"/>
      <w:sz w:val="20"/>
      <w:szCs w:val="20"/>
      <w:lang w:eastAsia="ru-RU"/>
    </w:rPr>
  </w:style>
  <w:style w:type="paragraph" w:styleId="ae">
    <w:name w:val="footer"/>
    <w:basedOn w:val="a1"/>
    <w:link w:val="af"/>
    <w:unhideWhenUsed/>
    <w:rsid w:val="00143470"/>
    <w:pPr>
      <w:widowControl w:val="0"/>
      <w:tabs>
        <w:tab w:val="center" w:pos="4677"/>
        <w:tab w:val="right" w:pos="9355"/>
      </w:tabs>
      <w:autoSpaceDE w:val="0"/>
      <w:autoSpaceDN w:val="0"/>
      <w:adjustRightInd w:val="0"/>
    </w:pPr>
    <w:rPr>
      <w:rFonts w:eastAsiaTheme="minorEastAsia"/>
      <w:sz w:val="20"/>
      <w:szCs w:val="20"/>
    </w:rPr>
  </w:style>
  <w:style w:type="character" w:customStyle="1" w:styleId="af">
    <w:name w:val="Нижний колонтитул Знак"/>
    <w:basedOn w:val="a2"/>
    <w:link w:val="ae"/>
    <w:rsid w:val="00143470"/>
    <w:rPr>
      <w:rFonts w:ascii="Times New Roman" w:eastAsiaTheme="minorEastAsia" w:hAnsi="Times New Roman" w:cs="Times New Roman"/>
      <w:sz w:val="20"/>
      <w:szCs w:val="20"/>
      <w:lang w:eastAsia="ru-RU"/>
    </w:rPr>
  </w:style>
  <w:style w:type="paragraph" w:styleId="af0">
    <w:name w:val="Body Text"/>
    <w:aliases w:val="бпОсновной текст,Основной текст1,Основной текст Знак Знак,bt"/>
    <w:basedOn w:val="a1"/>
    <w:link w:val="af1"/>
    <w:unhideWhenUsed/>
    <w:rsid w:val="00143470"/>
    <w:pPr>
      <w:widowControl w:val="0"/>
      <w:autoSpaceDE w:val="0"/>
      <w:autoSpaceDN w:val="0"/>
      <w:adjustRightInd w:val="0"/>
      <w:spacing w:after="120"/>
    </w:pPr>
    <w:rPr>
      <w:rFonts w:eastAsiaTheme="minorEastAsia"/>
      <w:sz w:val="20"/>
      <w:szCs w:val="20"/>
    </w:rPr>
  </w:style>
  <w:style w:type="character" w:customStyle="1" w:styleId="af1">
    <w:name w:val="Основной текст Знак"/>
    <w:aliases w:val="бпОсновной текст Знак1,Основной текст1 Знак3,Основной текст Знак Знак Знак3,bt Знак2"/>
    <w:basedOn w:val="a2"/>
    <w:link w:val="af0"/>
    <w:rsid w:val="00143470"/>
    <w:rPr>
      <w:rFonts w:ascii="Times New Roman" w:eastAsiaTheme="minorEastAsia" w:hAnsi="Times New Roman" w:cs="Times New Roman"/>
      <w:sz w:val="20"/>
      <w:szCs w:val="20"/>
      <w:lang w:eastAsia="ru-RU"/>
    </w:rPr>
  </w:style>
  <w:style w:type="paragraph" w:customStyle="1" w:styleId="ConsPlusNonformat">
    <w:name w:val="ConsPlusNonformat"/>
    <w:link w:val="ConsPlusNonformat0"/>
    <w:uiPriority w:val="99"/>
    <w:rsid w:val="001434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2"/>
    <w:link w:val="ConsPlusNonformat"/>
    <w:rsid w:val="00271B6B"/>
    <w:rPr>
      <w:rFonts w:ascii="Courier New" w:eastAsia="Times New Roman" w:hAnsi="Courier New" w:cs="Courier New"/>
      <w:sz w:val="20"/>
      <w:szCs w:val="20"/>
      <w:lang w:eastAsia="ru-RU"/>
    </w:rPr>
  </w:style>
  <w:style w:type="character" w:customStyle="1" w:styleId="FontStyle40">
    <w:name w:val="Font Style40"/>
    <w:basedOn w:val="a2"/>
    <w:rsid w:val="00143470"/>
    <w:rPr>
      <w:rFonts w:ascii="Times New Roman" w:hAnsi="Times New Roman" w:cs="Times New Roman" w:hint="default"/>
      <w:sz w:val="22"/>
      <w:szCs w:val="22"/>
    </w:rPr>
  </w:style>
  <w:style w:type="paragraph" w:customStyle="1" w:styleId="ConsPlusNormal">
    <w:name w:val="ConsPlusNormal"/>
    <w:rsid w:val="001434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Strong"/>
    <w:basedOn w:val="a2"/>
    <w:uiPriority w:val="22"/>
    <w:qFormat/>
    <w:rsid w:val="00143470"/>
    <w:rPr>
      <w:b/>
      <w:bCs/>
    </w:rPr>
  </w:style>
  <w:style w:type="paragraph" w:customStyle="1" w:styleId="consplusnormal0">
    <w:name w:val="consplusnormal"/>
    <w:basedOn w:val="a1"/>
    <w:rsid w:val="00143470"/>
    <w:pPr>
      <w:spacing w:after="225"/>
    </w:pPr>
  </w:style>
  <w:style w:type="character" w:customStyle="1" w:styleId="tik-text">
    <w:name w:val="tik-text"/>
    <w:basedOn w:val="a2"/>
    <w:rsid w:val="00143470"/>
  </w:style>
  <w:style w:type="character" w:customStyle="1" w:styleId="af3">
    <w:name w:val="Обычный (веб) Знак"/>
    <w:aliases w:val="Знак Знак2"/>
    <w:link w:val="af4"/>
    <w:uiPriority w:val="99"/>
    <w:locked/>
    <w:rsid w:val="00143470"/>
    <w:rPr>
      <w:rFonts w:ascii="Verdana" w:eastAsia="Times New Roman" w:hAnsi="Verdana" w:cs="Verdana"/>
      <w:lang w:val="en-US"/>
    </w:rPr>
  </w:style>
  <w:style w:type="paragraph" w:styleId="af4">
    <w:name w:val="Normal (Web)"/>
    <w:aliases w:val="Знак"/>
    <w:basedOn w:val="a1"/>
    <w:link w:val="af3"/>
    <w:uiPriority w:val="99"/>
    <w:unhideWhenUsed/>
    <w:qFormat/>
    <w:rsid w:val="00143470"/>
    <w:pPr>
      <w:spacing w:after="200" w:line="276" w:lineRule="auto"/>
      <w:ind w:left="720"/>
      <w:contextualSpacing/>
    </w:pPr>
    <w:rPr>
      <w:rFonts w:ascii="Verdana" w:hAnsi="Verdana" w:cs="Verdana"/>
      <w:sz w:val="22"/>
      <w:szCs w:val="22"/>
      <w:lang w:val="en-US" w:eastAsia="en-US"/>
    </w:rPr>
  </w:style>
  <w:style w:type="character" w:customStyle="1" w:styleId="apple-converted-space">
    <w:name w:val="apple-converted-space"/>
    <w:rsid w:val="00143470"/>
  </w:style>
  <w:style w:type="paragraph" w:styleId="24">
    <w:name w:val="Body Text 2"/>
    <w:basedOn w:val="a1"/>
    <w:link w:val="25"/>
    <w:unhideWhenUsed/>
    <w:rsid w:val="00C30504"/>
    <w:pPr>
      <w:spacing w:after="120" w:line="480" w:lineRule="auto"/>
    </w:pPr>
  </w:style>
  <w:style w:type="character" w:customStyle="1" w:styleId="25">
    <w:name w:val="Основной текст 2 Знак"/>
    <w:basedOn w:val="a2"/>
    <w:link w:val="24"/>
    <w:rsid w:val="00C30504"/>
    <w:rPr>
      <w:rFonts w:ascii="Times New Roman" w:eastAsia="Times New Roman" w:hAnsi="Times New Roman" w:cs="Times New Roman"/>
      <w:sz w:val="24"/>
      <w:szCs w:val="24"/>
      <w:lang w:eastAsia="ru-RU"/>
    </w:rPr>
  </w:style>
  <w:style w:type="paragraph" w:styleId="31">
    <w:name w:val="Body Text 3"/>
    <w:basedOn w:val="a1"/>
    <w:link w:val="32"/>
    <w:rsid w:val="00EB181D"/>
    <w:pPr>
      <w:spacing w:after="120"/>
    </w:pPr>
    <w:rPr>
      <w:sz w:val="16"/>
      <w:szCs w:val="16"/>
    </w:rPr>
  </w:style>
  <w:style w:type="character" w:customStyle="1" w:styleId="32">
    <w:name w:val="Основной текст 3 Знак"/>
    <w:basedOn w:val="a2"/>
    <w:link w:val="31"/>
    <w:rsid w:val="00EB181D"/>
    <w:rPr>
      <w:rFonts w:ascii="Times New Roman" w:eastAsia="Times New Roman" w:hAnsi="Times New Roman" w:cs="Times New Roman"/>
      <w:sz w:val="16"/>
      <w:szCs w:val="16"/>
      <w:lang w:eastAsia="ru-RU"/>
    </w:rPr>
  </w:style>
  <w:style w:type="character" w:customStyle="1" w:styleId="af5">
    <w:name w:val="Гипертекстовая ссылка"/>
    <w:basedOn w:val="a6"/>
    <w:uiPriority w:val="99"/>
    <w:rsid w:val="00EB181D"/>
    <w:rPr>
      <w:rFonts w:cs="Times New Roman"/>
      <w:b/>
      <w:bCs/>
      <w:color w:val="106BBE"/>
    </w:rPr>
  </w:style>
  <w:style w:type="character" w:customStyle="1" w:styleId="af6">
    <w:name w:val="Колонтитул (левый) Знак"/>
    <w:basedOn w:val="a2"/>
    <w:locked/>
    <w:rsid w:val="00EB181D"/>
    <w:rPr>
      <w:rFonts w:ascii="Arial" w:hAnsi="Arial" w:cs="Arial" w:hint="default"/>
      <w:sz w:val="14"/>
      <w:szCs w:val="14"/>
    </w:rPr>
  </w:style>
  <w:style w:type="character" w:customStyle="1" w:styleId="apple-style-span">
    <w:name w:val="apple-style-span"/>
    <w:basedOn w:val="a2"/>
    <w:rsid w:val="00EB181D"/>
  </w:style>
  <w:style w:type="character" w:customStyle="1" w:styleId="sectiontitle">
    <w:name w:val="section_title"/>
    <w:basedOn w:val="a2"/>
    <w:rsid w:val="00EB181D"/>
  </w:style>
  <w:style w:type="paragraph" w:styleId="af7">
    <w:name w:val="Balloon Text"/>
    <w:basedOn w:val="a1"/>
    <w:link w:val="af8"/>
    <w:rsid w:val="00AC4A18"/>
    <w:pPr>
      <w:jc w:val="both"/>
    </w:pPr>
    <w:rPr>
      <w:rFonts w:ascii="Tahoma" w:hAnsi="Tahoma"/>
      <w:sz w:val="16"/>
      <w:szCs w:val="16"/>
    </w:rPr>
  </w:style>
  <w:style w:type="character" w:customStyle="1" w:styleId="af8">
    <w:name w:val="Текст выноски Знак"/>
    <w:basedOn w:val="a2"/>
    <w:link w:val="af7"/>
    <w:rsid w:val="00AC4A18"/>
    <w:rPr>
      <w:rFonts w:ascii="Tahoma" w:eastAsia="Times New Roman" w:hAnsi="Tahoma" w:cs="Times New Roman"/>
      <w:sz w:val="16"/>
      <w:szCs w:val="16"/>
      <w:lang w:eastAsia="ru-RU"/>
    </w:rPr>
  </w:style>
  <w:style w:type="paragraph" w:styleId="33">
    <w:name w:val="Body Text Indent 3"/>
    <w:basedOn w:val="a1"/>
    <w:link w:val="34"/>
    <w:rsid w:val="00AC4A18"/>
    <w:pPr>
      <w:spacing w:after="120"/>
      <w:ind w:left="283"/>
      <w:jc w:val="both"/>
    </w:pPr>
    <w:rPr>
      <w:rFonts w:ascii="Baltica" w:hAnsi="Baltica"/>
      <w:sz w:val="16"/>
      <w:szCs w:val="16"/>
    </w:rPr>
  </w:style>
  <w:style w:type="character" w:customStyle="1" w:styleId="34">
    <w:name w:val="Основной текст с отступом 3 Знак"/>
    <w:basedOn w:val="a2"/>
    <w:link w:val="33"/>
    <w:uiPriority w:val="99"/>
    <w:rsid w:val="00AC4A18"/>
    <w:rPr>
      <w:rFonts w:ascii="Baltica" w:eastAsia="Times New Roman" w:hAnsi="Baltica" w:cs="Times New Roman"/>
      <w:sz w:val="16"/>
      <w:szCs w:val="16"/>
      <w:lang w:eastAsia="ru-RU"/>
    </w:rPr>
  </w:style>
  <w:style w:type="paragraph" w:styleId="af9">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 Знак Знак Знак Знак Знак Знак Знак"/>
    <w:basedOn w:val="a1"/>
    <w:link w:val="afa"/>
    <w:rsid w:val="00AC4A18"/>
    <w:pPr>
      <w:jc w:val="both"/>
    </w:pPr>
    <w:rPr>
      <w:sz w:val="20"/>
      <w:szCs w:val="20"/>
    </w:rPr>
  </w:style>
  <w:style w:type="character" w:customStyle="1" w:styleId="afa">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9"/>
    <w:rsid w:val="00AC4A18"/>
    <w:rPr>
      <w:rFonts w:ascii="Times New Roman" w:eastAsia="Times New Roman" w:hAnsi="Times New Roman" w:cs="Times New Roman"/>
      <w:sz w:val="20"/>
      <w:szCs w:val="20"/>
      <w:lang w:eastAsia="ru-RU"/>
    </w:rPr>
  </w:style>
  <w:style w:type="paragraph" w:customStyle="1" w:styleId="afb">
    <w:name w:val="Прижатый влево"/>
    <w:basedOn w:val="a1"/>
    <w:next w:val="a1"/>
    <w:uiPriority w:val="99"/>
    <w:rsid w:val="00AC4A18"/>
    <w:pPr>
      <w:autoSpaceDE w:val="0"/>
      <w:autoSpaceDN w:val="0"/>
      <w:adjustRightInd w:val="0"/>
      <w:jc w:val="both"/>
    </w:pPr>
    <w:rPr>
      <w:rFonts w:ascii="Arial" w:hAnsi="Arial"/>
      <w:sz w:val="20"/>
      <w:szCs w:val="20"/>
    </w:rPr>
  </w:style>
  <w:style w:type="paragraph" w:customStyle="1" w:styleId="font0">
    <w:name w:val="font0"/>
    <w:basedOn w:val="a1"/>
    <w:rsid w:val="00AC4A18"/>
    <w:pPr>
      <w:spacing w:before="100" w:beforeAutospacing="1" w:after="100" w:afterAutospacing="1"/>
      <w:jc w:val="both"/>
    </w:pPr>
    <w:rPr>
      <w:rFonts w:ascii="Arial" w:eastAsia="Arial Unicode MS" w:hAnsi="Arial" w:cs="Arial Unicode MS"/>
      <w:sz w:val="20"/>
      <w:szCs w:val="20"/>
    </w:rPr>
  </w:style>
  <w:style w:type="paragraph" w:customStyle="1" w:styleId="font1">
    <w:name w:val="font1"/>
    <w:basedOn w:val="a1"/>
    <w:rsid w:val="00AC4A18"/>
    <w:pPr>
      <w:spacing w:before="100" w:beforeAutospacing="1" w:after="100" w:afterAutospacing="1"/>
      <w:jc w:val="both"/>
    </w:pPr>
    <w:rPr>
      <w:rFonts w:ascii="Arial" w:eastAsia="Arial Unicode MS" w:hAnsi="Arial" w:cs="Arial Unicode MS"/>
      <w:sz w:val="20"/>
      <w:szCs w:val="20"/>
    </w:rPr>
  </w:style>
  <w:style w:type="paragraph" w:customStyle="1" w:styleId="font5">
    <w:name w:val="font5"/>
    <w:basedOn w:val="a1"/>
    <w:rsid w:val="00AC4A18"/>
    <w:pPr>
      <w:spacing w:before="100" w:beforeAutospacing="1" w:after="100" w:afterAutospacing="1"/>
      <w:jc w:val="both"/>
    </w:pPr>
    <w:rPr>
      <w:rFonts w:ascii="Arial" w:eastAsia="Arial Unicode MS" w:hAnsi="Arial" w:cs="Arial Unicode MS"/>
      <w:b/>
      <w:bCs/>
      <w:sz w:val="20"/>
      <w:szCs w:val="20"/>
    </w:rPr>
  </w:style>
  <w:style w:type="paragraph" w:customStyle="1" w:styleId="xl24">
    <w:name w:val="xl24"/>
    <w:basedOn w:val="a1"/>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a1"/>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6">
    <w:name w:val="xl26"/>
    <w:basedOn w:val="a1"/>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a1"/>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a1"/>
    <w:rsid w:val="00AC4A18"/>
    <w:pP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29">
    <w:name w:val="xl29"/>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30">
    <w:name w:val="xl30"/>
    <w:basedOn w:val="a1"/>
    <w:rsid w:val="00AC4A1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a1"/>
    <w:rsid w:val="00AC4A1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2">
    <w:name w:val="xl32"/>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33">
    <w:name w:val="xl33"/>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34">
    <w:name w:val="xl34"/>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35">
    <w:name w:val="xl35"/>
    <w:basedOn w:val="a1"/>
    <w:rsid w:val="00AC4A18"/>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6">
    <w:name w:val="xl36"/>
    <w:basedOn w:val="a1"/>
    <w:rsid w:val="00AC4A18"/>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
    <w:name w:val="xl37"/>
    <w:basedOn w:val="a1"/>
    <w:rsid w:val="00AC4A18"/>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8">
    <w:name w:val="xl38"/>
    <w:basedOn w:val="a1"/>
    <w:rsid w:val="00AC4A18"/>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a1"/>
    <w:rsid w:val="00AC4A18"/>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0">
    <w:name w:val="xl40"/>
    <w:basedOn w:val="a1"/>
    <w:rsid w:val="00AC4A18"/>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a1"/>
    <w:rsid w:val="00AC4A1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2">
    <w:name w:val="xl42"/>
    <w:basedOn w:val="a1"/>
    <w:rsid w:val="00AC4A18"/>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3">
    <w:name w:val="xl43"/>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44">
    <w:name w:val="xl44"/>
    <w:basedOn w:val="a1"/>
    <w:rsid w:val="00AC4A18"/>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5">
    <w:name w:val="xl45"/>
    <w:basedOn w:val="a1"/>
    <w:rsid w:val="00AC4A18"/>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a1"/>
    <w:rsid w:val="00AC4A18"/>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a1"/>
    <w:rsid w:val="00AC4A18"/>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a1"/>
    <w:rsid w:val="00AC4A1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a1"/>
    <w:rsid w:val="00AC4A18"/>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a1"/>
    <w:rsid w:val="00AC4A18"/>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a1"/>
    <w:rsid w:val="00AC4A1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a1"/>
    <w:rsid w:val="00AC4A1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a1"/>
    <w:rsid w:val="00AC4A18"/>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a1"/>
    <w:rsid w:val="00AC4A1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a1"/>
    <w:rsid w:val="00AC4A1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6">
    <w:name w:val="xl56"/>
    <w:basedOn w:val="a1"/>
    <w:rsid w:val="00AC4A1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a1"/>
    <w:rsid w:val="00AC4A1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8">
    <w:name w:val="xl58"/>
    <w:basedOn w:val="a1"/>
    <w:rsid w:val="00AC4A1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9">
    <w:name w:val="xl59"/>
    <w:basedOn w:val="a1"/>
    <w:rsid w:val="00AC4A1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0">
    <w:name w:val="xl60"/>
    <w:basedOn w:val="a1"/>
    <w:rsid w:val="00AC4A1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a1"/>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2">
    <w:name w:val="xl62"/>
    <w:basedOn w:val="a1"/>
    <w:rsid w:val="00AC4A18"/>
    <w:pPr>
      <w:pBdr>
        <w:top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3">
    <w:name w:val="xl63"/>
    <w:basedOn w:val="a1"/>
    <w:rsid w:val="00AC4A18"/>
    <w:pPr>
      <w:pBdr>
        <w:top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4">
    <w:name w:val="xl64"/>
    <w:basedOn w:val="a1"/>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5">
    <w:name w:val="xl65"/>
    <w:basedOn w:val="a1"/>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6">
    <w:name w:val="xl66"/>
    <w:basedOn w:val="a1"/>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7">
    <w:name w:val="xl67"/>
    <w:basedOn w:val="a1"/>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8">
    <w:name w:val="xl68"/>
    <w:basedOn w:val="a1"/>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9">
    <w:name w:val="xl69"/>
    <w:basedOn w:val="a1"/>
    <w:rsid w:val="00AC4A18"/>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0">
    <w:name w:val="xl70"/>
    <w:basedOn w:val="a1"/>
    <w:rsid w:val="00AC4A18"/>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1">
    <w:name w:val="xl71"/>
    <w:basedOn w:val="a1"/>
    <w:rsid w:val="00AC4A18"/>
    <w:pPr>
      <w:pBdr>
        <w:top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2">
    <w:name w:val="xl72"/>
    <w:basedOn w:val="a1"/>
    <w:rsid w:val="00AC4A18"/>
    <w:pPr>
      <w:pBdr>
        <w:top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3">
    <w:name w:val="xl73"/>
    <w:basedOn w:val="a1"/>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4">
    <w:name w:val="xl74"/>
    <w:basedOn w:val="a1"/>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5">
    <w:name w:val="xl75"/>
    <w:basedOn w:val="a1"/>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6">
    <w:name w:val="xl76"/>
    <w:basedOn w:val="a1"/>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7">
    <w:name w:val="xl77"/>
    <w:basedOn w:val="a1"/>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8">
    <w:name w:val="xl78"/>
    <w:basedOn w:val="a1"/>
    <w:rsid w:val="00AC4A18"/>
    <w:pPr>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9">
    <w:name w:val="xl79"/>
    <w:basedOn w:val="a1"/>
    <w:rsid w:val="00AC4A18"/>
    <w:pPr>
      <w:pBdr>
        <w:top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0">
    <w:name w:val="xl80"/>
    <w:basedOn w:val="a1"/>
    <w:rsid w:val="00AC4A18"/>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1">
    <w:name w:val="xl81"/>
    <w:basedOn w:val="a1"/>
    <w:rsid w:val="00AC4A18"/>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2">
    <w:name w:val="xl82"/>
    <w:basedOn w:val="a1"/>
    <w:rsid w:val="00AC4A18"/>
    <w:pP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a1"/>
    <w:rsid w:val="00AC4A18"/>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4">
    <w:name w:val="xl84"/>
    <w:basedOn w:val="a1"/>
    <w:rsid w:val="00AC4A18"/>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5">
    <w:name w:val="xl85"/>
    <w:basedOn w:val="a1"/>
    <w:rsid w:val="00AC4A18"/>
    <w:pPr>
      <w:pBdr>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6">
    <w:name w:val="xl86"/>
    <w:basedOn w:val="a1"/>
    <w:rsid w:val="00AC4A18"/>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7">
    <w:name w:val="xl87"/>
    <w:basedOn w:val="a1"/>
    <w:rsid w:val="00AC4A18"/>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8">
    <w:name w:val="xl88"/>
    <w:basedOn w:val="a1"/>
    <w:rsid w:val="00AC4A1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9">
    <w:name w:val="xl89"/>
    <w:basedOn w:val="a1"/>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0">
    <w:name w:val="xl90"/>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91">
    <w:name w:val="xl91"/>
    <w:basedOn w:val="a1"/>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2">
    <w:name w:val="xl92"/>
    <w:basedOn w:val="a1"/>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3">
    <w:name w:val="xl93"/>
    <w:basedOn w:val="a1"/>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4">
    <w:name w:val="xl94"/>
    <w:basedOn w:val="a1"/>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afc">
    <w:name w:val="Нумерованный Список"/>
    <w:basedOn w:val="a1"/>
    <w:rsid w:val="00AC4A18"/>
    <w:pPr>
      <w:spacing w:before="120" w:after="120"/>
      <w:jc w:val="both"/>
    </w:pPr>
  </w:style>
  <w:style w:type="character" w:styleId="afd">
    <w:name w:val="page number"/>
    <w:basedOn w:val="a2"/>
    <w:rsid w:val="00AC4A18"/>
  </w:style>
  <w:style w:type="character" w:styleId="afe">
    <w:name w:val="Emphasis"/>
    <w:basedOn w:val="a2"/>
    <w:qFormat/>
    <w:rsid w:val="00AC4A18"/>
    <w:rPr>
      <w:i/>
      <w:iCs/>
    </w:rPr>
  </w:style>
  <w:style w:type="paragraph" w:styleId="aff">
    <w:name w:val="Title"/>
    <w:basedOn w:val="a1"/>
    <w:link w:val="aff0"/>
    <w:qFormat/>
    <w:rsid w:val="00AC4A18"/>
    <w:pPr>
      <w:jc w:val="center"/>
    </w:pPr>
    <w:rPr>
      <w:b/>
      <w:bCs/>
    </w:rPr>
  </w:style>
  <w:style w:type="character" w:customStyle="1" w:styleId="aff0">
    <w:name w:val="Название Знак"/>
    <w:basedOn w:val="a2"/>
    <w:link w:val="aff"/>
    <w:rsid w:val="00AC4A18"/>
    <w:rPr>
      <w:rFonts w:ascii="Times New Roman" w:eastAsia="Times New Roman" w:hAnsi="Times New Roman" w:cs="Times New Roman"/>
      <w:b/>
      <w:bCs/>
      <w:sz w:val="24"/>
      <w:szCs w:val="24"/>
      <w:lang w:eastAsia="ru-RU"/>
    </w:rPr>
  </w:style>
  <w:style w:type="paragraph" w:styleId="aff1">
    <w:name w:val="Subtitle"/>
    <w:basedOn w:val="a1"/>
    <w:link w:val="aff2"/>
    <w:qFormat/>
    <w:rsid w:val="00AC4A18"/>
    <w:pPr>
      <w:jc w:val="both"/>
    </w:pPr>
    <w:rPr>
      <w:i/>
      <w:iCs/>
      <w:sz w:val="16"/>
      <w:szCs w:val="20"/>
    </w:rPr>
  </w:style>
  <w:style w:type="character" w:customStyle="1" w:styleId="aff2">
    <w:name w:val="Подзаголовок Знак"/>
    <w:basedOn w:val="a2"/>
    <w:link w:val="aff1"/>
    <w:rsid w:val="00AC4A18"/>
    <w:rPr>
      <w:rFonts w:ascii="Times New Roman" w:eastAsia="Times New Roman" w:hAnsi="Times New Roman" w:cs="Times New Roman"/>
      <w:i/>
      <w:iCs/>
      <w:sz w:val="16"/>
      <w:szCs w:val="20"/>
      <w:lang w:eastAsia="ru-RU"/>
    </w:rPr>
  </w:style>
  <w:style w:type="paragraph" w:customStyle="1" w:styleId="ConsNormal">
    <w:name w:val="ConsNormal"/>
    <w:rsid w:val="00AC4A18"/>
    <w:pPr>
      <w:widowControl w:val="0"/>
      <w:overflowPunct w:val="0"/>
      <w:autoSpaceDE w:val="0"/>
      <w:autoSpaceDN w:val="0"/>
      <w:adjustRightInd w:val="0"/>
      <w:spacing w:after="0" w:line="240" w:lineRule="auto"/>
      <w:ind w:right="19772" w:firstLine="720"/>
      <w:jc w:val="both"/>
      <w:textAlignment w:val="baseline"/>
    </w:pPr>
    <w:rPr>
      <w:rFonts w:ascii="Arial" w:eastAsia="Times New Roman" w:hAnsi="Arial" w:cs="Times New Roman"/>
      <w:sz w:val="20"/>
      <w:szCs w:val="20"/>
      <w:lang w:eastAsia="ru-RU"/>
    </w:rPr>
  </w:style>
  <w:style w:type="paragraph" w:customStyle="1" w:styleId="211">
    <w:name w:val="Основной текст 21"/>
    <w:basedOn w:val="a1"/>
    <w:rsid w:val="00AC4A18"/>
    <w:pPr>
      <w:numPr>
        <w:ilvl w:val="12"/>
      </w:numPr>
      <w:spacing w:after="120"/>
      <w:jc w:val="both"/>
    </w:pPr>
    <w:rPr>
      <w:rFonts w:ascii="Peterburg" w:hAnsi="Peterburg"/>
      <w:sz w:val="28"/>
      <w:szCs w:val="20"/>
    </w:rPr>
  </w:style>
  <w:style w:type="character" w:styleId="HTML">
    <w:name w:val="HTML Code"/>
    <w:basedOn w:val="a2"/>
    <w:rsid w:val="00AC4A18"/>
    <w:rPr>
      <w:rFonts w:ascii="Courier New" w:eastAsia="Times New Roman" w:hAnsi="Courier New" w:cs="Courier New"/>
      <w:sz w:val="20"/>
      <w:szCs w:val="20"/>
    </w:rPr>
  </w:style>
  <w:style w:type="paragraph" w:customStyle="1" w:styleId="Alpha">
    <w:name w:val="Alpha"/>
    <w:basedOn w:val="a1"/>
    <w:rsid w:val="00AC4A18"/>
    <w:pPr>
      <w:tabs>
        <w:tab w:val="left" w:pos="1134"/>
        <w:tab w:val="num" w:pos="1211"/>
      </w:tabs>
      <w:ind w:left="1134" w:hanging="283"/>
      <w:jc w:val="both"/>
    </w:pPr>
    <w:rPr>
      <w:sz w:val="20"/>
      <w:szCs w:val="20"/>
      <w:lang w:val="en-US"/>
    </w:rPr>
  </w:style>
  <w:style w:type="character" w:styleId="aff3">
    <w:name w:val="FollowedHyperlink"/>
    <w:basedOn w:val="a2"/>
    <w:uiPriority w:val="99"/>
    <w:rsid w:val="00AC4A18"/>
    <w:rPr>
      <w:color w:val="800080"/>
      <w:u w:val="single"/>
    </w:rPr>
  </w:style>
  <w:style w:type="paragraph" w:customStyle="1" w:styleId="aff4">
    <w:name w:val="Заголовок статьи"/>
    <w:basedOn w:val="a1"/>
    <w:next w:val="a1"/>
    <w:link w:val="aff5"/>
    <w:rsid w:val="00AC4A18"/>
    <w:pPr>
      <w:autoSpaceDE w:val="0"/>
      <w:autoSpaceDN w:val="0"/>
      <w:adjustRightInd w:val="0"/>
      <w:ind w:left="1612" w:hanging="892"/>
      <w:jc w:val="both"/>
    </w:pPr>
    <w:rPr>
      <w:rFonts w:ascii="Arial" w:eastAsia="Calibri" w:hAnsi="Arial" w:cs="Arial"/>
      <w:lang w:eastAsia="en-US"/>
    </w:rPr>
  </w:style>
  <w:style w:type="paragraph" w:customStyle="1" w:styleId="11">
    <w:name w:val="Абзац списка1"/>
    <w:basedOn w:val="a1"/>
    <w:rsid w:val="00AC4A18"/>
    <w:pPr>
      <w:spacing w:after="200" w:line="276" w:lineRule="auto"/>
      <w:ind w:left="720"/>
    </w:pPr>
    <w:rPr>
      <w:rFonts w:ascii="Calibri" w:eastAsia="Calibri" w:hAnsi="Calibri" w:cs="Calibri"/>
      <w:sz w:val="22"/>
      <w:szCs w:val="22"/>
    </w:rPr>
  </w:style>
  <w:style w:type="paragraph" w:customStyle="1" w:styleId="ConsPlusCell">
    <w:name w:val="ConsPlusCell"/>
    <w:uiPriority w:val="99"/>
    <w:rsid w:val="00EA52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6">
    <w:name w:val="footnote reference"/>
    <w:basedOn w:val="a2"/>
    <w:rsid w:val="00271B6B"/>
    <w:rPr>
      <w:vertAlign w:val="superscript"/>
    </w:rPr>
  </w:style>
  <w:style w:type="character" w:customStyle="1" w:styleId="aff7">
    <w:name w:val="Не вступил в силу"/>
    <w:basedOn w:val="a6"/>
    <w:rsid w:val="00271B6B"/>
    <w:rPr>
      <w:b/>
      <w:bCs w:val="0"/>
      <w:color w:val="008080"/>
    </w:rPr>
  </w:style>
  <w:style w:type="character" w:customStyle="1" w:styleId="FontStyle12">
    <w:name w:val="Font Style12"/>
    <w:basedOn w:val="a2"/>
    <w:rsid w:val="00271B6B"/>
    <w:rPr>
      <w:rFonts w:ascii="Times New Roman" w:hAnsi="Times New Roman" w:cs="Times New Roman"/>
      <w:sz w:val="22"/>
      <w:szCs w:val="22"/>
    </w:rPr>
  </w:style>
  <w:style w:type="paragraph" w:customStyle="1" w:styleId="Style2">
    <w:name w:val="Style2"/>
    <w:basedOn w:val="a1"/>
    <w:rsid w:val="00271B6B"/>
    <w:pPr>
      <w:widowControl w:val="0"/>
      <w:autoSpaceDE w:val="0"/>
      <w:autoSpaceDN w:val="0"/>
      <w:adjustRightInd w:val="0"/>
      <w:spacing w:line="274" w:lineRule="exact"/>
      <w:ind w:firstLine="480"/>
      <w:jc w:val="both"/>
    </w:pPr>
  </w:style>
  <w:style w:type="paragraph" w:customStyle="1" w:styleId="2">
    <w:name w:val="Стиль2"/>
    <w:basedOn w:val="ConsPlusNonformat"/>
    <w:link w:val="26"/>
    <w:qFormat/>
    <w:rsid w:val="00271B6B"/>
    <w:pPr>
      <w:widowControl/>
      <w:numPr>
        <w:ilvl w:val="1"/>
        <w:numId w:val="1"/>
      </w:numPr>
      <w:ind w:left="0" w:firstLine="708"/>
      <w:jc w:val="both"/>
    </w:pPr>
    <w:rPr>
      <w:rFonts w:ascii="Times New Roman" w:hAnsi="Times New Roman" w:cs="Times New Roman"/>
      <w:sz w:val="24"/>
      <w:szCs w:val="24"/>
    </w:rPr>
  </w:style>
  <w:style w:type="character" w:customStyle="1" w:styleId="26">
    <w:name w:val="Стиль2 Знак"/>
    <w:basedOn w:val="ConsPlusNonformat0"/>
    <w:link w:val="2"/>
    <w:rsid w:val="00271B6B"/>
    <w:rPr>
      <w:rFonts w:ascii="Times New Roman" w:hAnsi="Times New Roman" w:cs="Times New Roman"/>
      <w:sz w:val="24"/>
      <w:szCs w:val="24"/>
    </w:rPr>
  </w:style>
  <w:style w:type="paragraph" w:customStyle="1" w:styleId="35">
    <w:name w:val="Стиль3"/>
    <w:basedOn w:val="2"/>
    <w:link w:val="36"/>
    <w:qFormat/>
    <w:rsid w:val="00271B6B"/>
    <w:pPr>
      <w:tabs>
        <w:tab w:val="left" w:pos="993"/>
      </w:tabs>
      <w:ind w:firstLine="426"/>
    </w:pPr>
  </w:style>
  <w:style w:type="character" w:customStyle="1" w:styleId="36">
    <w:name w:val="Стиль3 Знак"/>
    <w:basedOn w:val="a2"/>
    <w:link w:val="35"/>
    <w:rsid w:val="00271B6B"/>
    <w:rPr>
      <w:rFonts w:ascii="Times New Roman" w:eastAsia="Times New Roman" w:hAnsi="Times New Roman" w:cs="Times New Roman"/>
      <w:sz w:val="24"/>
      <w:szCs w:val="24"/>
      <w:lang w:eastAsia="ru-RU"/>
    </w:rPr>
  </w:style>
  <w:style w:type="paragraph" w:styleId="HTML0">
    <w:name w:val="HTML Preformatted"/>
    <w:basedOn w:val="a1"/>
    <w:link w:val="HTML1"/>
    <w:rsid w:val="00271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2"/>
    <w:link w:val="HTML0"/>
    <w:rsid w:val="00271B6B"/>
    <w:rPr>
      <w:rFonts w:ascii="Courier New" w:eastAsia="Times New Roman" w:hAnsi="Courier New" w:cs="Courier New"/>
      <w:sz w:val="20"/>
      <w:szCs w:val="20"/>
      <w:lang w:eastAsia="ru-RU"/>
    </w:rPr>
  </w:style>
  <w:style w:type="paragraph" w:customStyle="1" w:styleId="aff8">
    <w:name w:val="Нормальный (таблица)"/>
    <w:basedOn w:val="a1"/>
    <w:next w:val="a1"/>
    <w:uiPriority w:val="99"/>
    <w:rsid w:val="00271B6B"/>
    <w:pPr>
      <w:autoSpaceDE w:val="0"/>
      <w:autoSpaceDN w:val="0"/>
      <w:adjustRightInd w:val="0"/>
      <w:jc w:val="both"/>
    </w:pPr>
    <w:rPr>
      <w:rFonts w:ascii="Arial" w:hAnsi="Arial"/>
    </w:rPr>
  </w:style>
  <w:style w:type="paragraph" w:customStyle="1" w:styleId="41">
    <w:name w:val="Стиль4"/>
    <w:basedOn w:val="35"/>
    <w:link w:val="42"/>
    <w:qFormat/>
    <w:rsid w:val="00271B6B"/>
    <w:pPr>
      <w:numPr>
        <w:ilvl w:val="0"/>
        <w:numId w:val="0"/>
      </w:numPr>
      <w:ind w:firstLine="426"/>
    </w:pPr>
  </w:style>
  <w:style w:type="character" w:customStyle="1" w:styleId="42">
    <w:name w:val="Стиль4 Знак"/>
    <w:basedOn w:val="36"/>
    <w:link w:val="41"/>
    <w:rsid w:val="00271B6B"/>
    <w:rPr>
      <w:rFonts w:ascii="Times New Roman" w:eastAsia="Times New Roman" w:hAnsi="Times New Roman" w:cs="Times New Roman"/>
      <w:sz w:val="24"/>
      <w:szCs w:val="24"/>
      <w:lang w:eastAsia="ru-RU"/>
    </w:rPr>
  </w:style>
  <w:style w:type="paragraph" w:customStyle="1" w:styleId="Style15">
    <w:name w:val="Style15"/>
    <w:basedOn w:val="a1"/>
    <w:rsid w:val="00271B6B"/>
    <w:pPr>
      <w:widowControl w:val="0"/>
      <w:autoSpaceDE w:val="0"/>
      <w:autoSpaceDN w:val="0"/>
      <w:adjustRightInd w:val="0"/>
      <w:spacing w:line="279" w:lineRule="exact"/>
      <w:ind w:firstLine="610"/>
      <w:jc w:val="both"/>
    </w:pPr>
  </w:style>
  <w:style w:type="character" w:customStyle="1" w:styleId="12">
    <w:name w:val="Основной текст с отступом Знак1"/>
    <w:basedOn w:val="a2"/>
    <w:uiPriority w:val="99"/>
    <w:rsid w:val="008F32D4"/>
    <w:rPr>
      <w:rFonts w:ascii="Times New Roman" w:eastAsia="Times New Roman" w:hAnsi="Times New Roman" w:cs="Times New Roman"/>
      <w:sz w:val="24"/>
      <w:szCs w:val="24"/>
      <w:lang w:eastAsia="ru-RU"/>
    </w:rPr>
  </w:style>
  <w:style w:type="paragraph" w:customStyle="1" w:styleId="13">
    <w:name w:val="Обычный1"/>
    <w:rsid w:val="008F32D4"/>
    <w:pPr>
      <w:snapToGrid w:val="0"/>
      <w:spacing w:after="0" w:line="240" w:lineRule="auto"/>
    </w:pPr>
    <w:rPr>
      <w:rFonts w:ascii="Times New Roman" w:eastAsia="Times New Roman" w:hAnsi="Times New Roman" w:cs="Times New Roman"/>
      <w:sz w:val="28"/>
      <w:szCs w:val="20"/>
      <w:lang w:eastAsia="ru-RU"/>
    </w:rPr>
  </w:style>
  <w:style w:type="character" w:customStyle="1" w:styleId="310">
    <w:name w:val="Основной текст с отступом 3 Знак1"/>
    <w:basedOn w:val="a2"/>
    <w:rsid w:val="008F32D4"/>
    <w:rPr>
      <w:rFonts w:ascii="Times New Roman" w:eastAsia="Times New Roman" w:hAnsi="Times New Roman" w:cs="Times New Roman"/>
      <w:sz w:val="16"/>
      <w:szCs w:val="16"/>
      <w:lang w:eastAsia="ru-RU"/>
    </w:rPr>
  </w:style>
  <w:style w:type="character" w:customStyle="1" w:styleId="14">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8F32D4"/>
    <w:rPr>
      <w:rFonts w:ascii="Arial" w:eastAsia="Times New Roman" w:hAnsi="Arial" w:cs="Arial"/>
      <w:sz w:val="20"/>
      <w:szCs w:val="20"/>
      <w:lang w:eastAsia="ru-RU"/>
    </w:rPr>
  </w:style>
  <w:style w:type="paragraph" w:customStyle="1" w:styleId="212">
    <w:name w:val="Основной текст с отступом 21"/>
    <w:basedOn w:val="a1"/>
    <w:rsid w:val="008F32D4"/>
    <w:pPr>
      <w:widowControl w:val="0"/>
      <w:tabs>
        <w:tab w:val="left" w:pos="1440"/>
      </w:tabs>
      <w:overflowPunct w:val="0"/>
      <w:autoSpaceDE w:val="0"/>
      <w:autoSpaceDN w:val="0"/>
      <w:adjustRightInd w:val="0"/>
      <w:ind w:right="-1" w:firstLine="720"/>
      <w:jc w:val="both"/>
    </w:pPr>
    <w:rPr>
      <w:sz w:val="28"/>
      <w:szCs w:val="20"/>
    </w:rPr>
  </w:style>
  <w:style w:type="paragraph" w:customStyle="1" w:styleId="aff9">
    <w:name w:val="a"/>
    <w:basedOn w:val="a1"/>
    <w:rsid w:val="008F32D4"/>
    <w:pPr>
      <w:spacing w:before="100" w:beforeAutospacing="1" w:after="100" w:afterAutospacing="1"/>
    </w:pPr>
  </w:style>
  <w:style w:type="paragraph" w:customStyle="1" w:styleId="15">
    <w:name w:val="Основной текст с отступом1"/>
    <w:basedOn w:val="a1"/>
    <w:rsid w:val="008F32D4"/>
    <w:pPr>
      <w:spacing w:after="120"/>
      <w:ind w:left="283"/>
    </w:pPr>
  </w:style>
  <w:style w:type="character" w:customStyle="1" w:styleId="16">
    <w:name w:val="Знак Знак1"/>
    <w:basedOn w:val="a2"/>
    <w:uiPriority w:val="99"/>
    <w:rsid w:val="008F32D4"/>
    <w:rPr>
      <w:rFonts w:ascii="Times New Roman" w:hAnsi="Times New Roman" w:cs="Times New Roman"/>
      <w:sz w:val="24"/>
      <w:szCs w:val="24"/>
      <w:lang w:eastAsia="ru-RU"/>
    </w:rPr>
  </w:style>
  <w:style w:type="character" w:customStyle="1" w:styleId="blk">
    <w:name w:val="blk"/>
    <w:basedOn w:val="a2"/>
    <w:rsid w:val="008F32D4"/>
    <w:rPr>
      <w:rFonts w:cs="Times New Roman"/>
    </w:rPr>
  </w:style>
  <w:style w:type="character" w:customStyle="1" w:styleId="100">
    <w:name w:val="Знак Знак10"/>
    <w:basedOn w:val="a2"/>
    <w:locked/>
    <w:rsid w:val="008F32D4"/>
    <w:rPr>
      <w:rFonts w:ascii="Calibri" w:hAnsi="Calibri" w:cs="Times New Roman"/>
      <w:sz w:val="24"/>
      <w:szCs w:val="24"/>
      <w:lang w:val="ru-RU" w:eastAsia="ru-RU" w:bidi="ar-SA"/>
    </w:rPr>
  </w:style>
  <w:style w:type="paragraph" w:customStyle="1" w:styleId="ri1">
    <w:name w:val="ri1"/>
    <w:basedOn w:val="a1"/>
    <w:rsid w:val="008F32D4"/>
    <w:pPr>
      <w:spacing w:before="100" w:beforeAutospacing="1" w:after="100" w:afterAutospacing="1"/>
      <w:ind w:firstLine="367"/>
      <w:jc w:val="right"/>
    </w:pPr>
  </w:style>
  <w:style w:type="character" w:customStyle="1" w:styleId="s10">
    <w:name w:val="s_10"/>
    <w:basedOn w:val="a2"/>
    <w:rsid w:val="00EE1865"/>
  </w:style>
  <w:style w:type="paragraph" w:customStyle="1" w:styleId="s1">
    <w:name w:val="s_1"/>
    <w:basedOn w:val="a1"/>
    <w:rsid w:val="00EE1865"/>
    <w:pPr>
      <w:spacing w:before="100" w:beforeAutospacing="1" w:after="100" w:afterAutospacing="1"/>
    </w:pPr>
  </w:style>
  <w:style w:type="paragraph" w:customStyle="1" w:styleId="ConsNonformat">
    <w:name w:val="ConsNonformat"/>
    <w:rsid w:val="00EE1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7">
    <w:name w:val="Основной текст Знак1"/>
    <w:aliases w:val="бпОсновной текст Знак,Основной текст1 Знак,Основной текст Знак Знак1,Основной текст Знак Знак Знак,bt Знак"/>
    <w:basedOn w:val="a2"/>
    <w:rsid w:val="00661B01"/>
    <w:rPr>
      <w:rFonts w:ascii="Times New Roman" w:eastAsia="Times New Roman" w:hAnsi="Times New Roman" w:cs="Times New Roman"/>
      <w:sz w:val="24"/>
      <w:szCs w:val="24"/>
      <w:lang w:eastAsia="ru-RU"/>
    </w:rPr>
  </w:style>
  <w:style w:type="paragraph" w:customStyle="1" w:styleId="18">
    <w:name w:val="нум список 1"/>
    <w:basedOn w:val="a1"/>
    <w:rsid w:val="00661B01"/>
    <w:pPr>
      <w:tabs>
        <w:tab w:val="left" w:pos="360"/>
      </w:tabs>
      <w:spacing w:before="120" w:after="120"/>
      <w:jc w:val="both"/>
    </w:pPr>
    <w:rPr>
      <w:szCs w:val="20"/>
      <w:lang w:eastAsia="ar-SA"/>
    </w:rPr>
  </w:style>
  <w:style w:type="paragraph" w:styleId="affa">
    <w:name w:val="Document Map"/>
    <w:basedOn w:val="a1"/>
    <w:link w:val="affb"/>
    <w:semiHidden/>
    <w:rsid w:val="00AB01F5"/>
    <w:pPr>
      <w:shd w:val="clear" w:color="auto" w:fill="000080"/>
    </w:pPr>
    <w:rPr>
      <w:rFonts w:ascii="Tahoma" w:hAnsi="Tahoma" w:cs="Tahoma"/>
      <w:sz w:val="20"/>
      <w:szCs w:val="20"/>
    </w:rPr>
  </w:style>
  <w:style w:type="character" w:customStyle="1" w:styleId="affb">
    <w:name w:val="Схема документа Знак"/>
    <w:basedOn w:val="a2"/>
    <w:link w:val="affa"/>
    <w:semiHidden/>
    <w:rsid w:val="00AB01F5"/>
    <w:rPr>
      <w:rFonts w:ascii="Tahoma" w:eastAsia="Times New Roman" w:hAnsi="Tahoma" w:cs="Tahoma"/>
      <w:sz w:val="20"/>
      <w:szCs w:val="20"/>
      <w:shd w:val="clear" w:color="auto" w:fill="000080"/>
      <w:lang w:eastAsia="ru-RU"/>
    </w:rPr>
  </w:style>
  <w:style w:type="table" w:styleId="affc">
    <w:name w:val="Table Grid"/>
    <w:basedOn w:val="a3"/>
    <w:uiPriority w:val="59"/>
    <w:rsid w:val="00AB01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Основной текст с отступом11"/>
    <w:basedOn w:val="a1"/>
    <w:semiHidden/>
    <w:rsid w:val="00576301"/>
    <w:pPr>
      <w:spacing w:after="120"/>
      <w:ind w:left="283"/>
    </w:pPr>
  </w:style>
  <w:style w:type="character" w:customStyle="1" w:styleId="FontStyle11">
    <w:name w:val="Font Style11"/>
    <w:uiPriority w:val="99"/>
    <w:rsid w:val="007A4E75"/>
    <w:rPr>
      <w:rFonts w:ascii="Times New Roman" w:hAnsi="Times New Roman" w:cs="Times New Roman"/>
      <w:sz w:val="22"/>
      <w:szCs w:val="22"/>
    </w:rPr>
  </w:style>
  <w:style w:type="paragraph" w:customStyle="1" w:styleId="27">
    <w:name w:val="Абзац списка2"/>
    <w:basedOn w:val="a1"/>
    <w:rsid w:val="00966A99"/>
    <w:pPr>
      <w:ind w:left="720"/>
      <w:contextualSpacing/>
    </w:pPr>
    <w:rPr>
      <w:lang w:eastAsia="en-US"/>
    </w:rPr>
  </w:style>
  <w:style w:type="paragraph" w:customStyle="1" w:styleId="Default">
    <w:name w:val="Default"/>
    <w:rsid w:val="00966A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d">
    <w:name w:val="caption"/>
    <w:basedOn w:val="a1"/>
    <w:next w:val="a1"/>
    <w:qFormat/>
    <w:rsid w:val="00820E9A"/>
    <w:pPr>
      <w:jc w:val="both"/>
    </w:pPr>
    <w:rPr>
      <w:b/>
      <w:bCs/>
      <w:color w:val="000000"/>
      <w:sz w:val="26"/>
    </w:rPr>
  </w:style>
  <w:style w:type="paragraph" w:customStyle="1" w:styleId="a00">
    <w:name w:val="a0"/>
    <w:basedOn w:val="a1"/>
    <w:rsid w:val="00351748"/>
    <w:pPr>
      <w:spacing w:before="100" w:beforeAutospacing="1" w:after="100" w:afterAutospacing="1"/>
    </w:pPr>
  </w:style>
  <w:style w:type="character" w:customStyle="1" w:styleId="FontStyle31">
    <w:name w:val="Font Style31"/>
    <w:rsid w:val="00351748"/>
    <w:rPr>
      <w:rFonts w:ascii="Times New Roman" w:hAnsi="Times New Roman" w:cs="Times New Roman"/>
      <w:sz w:val="22"/>
      <w:szCs w:val="22"/>
    </w:rPr>
  </w:style>
  <w:style w:type="paragraph" w:customStyle="1" w:styleId="Style24">
    <w:name w:val="Style24"/>
    <w:basedOn w:val="a1"/>
    <w:rsid w:val="00351748"/>
    <w:pPr>
      <w:widowControl w:val="0"/>
      <w:autoSpaceDE w:val="0"/>
      <w:autoSpaceDN w:val="0"/>
      <w:adjustRightInd w:val="0"/>
      <w:spacing w:line="274" w:lineRule="exact"/>
      <w:ind w:hanging="451"/>
    </w:pPr>
    <w:rPr>
      <w:rFonts w:ascii="Arial" w:hAnsi="Arial" w:cs="Arial"/>
    </w:rPr>
  </w:style>
  <w:style w:type="paragraph" w:styleId="affe">
    <w:name w:val="Plain Text"/>
    <w:basedOn w:val="a1"/>
    <w:link w:val="afff"/>
    <w:rsid w:val="00351748"/>
    <w:pPr>
      <w:autoSpaceDE w:val="0"/>
      <w:autoSpaceDN w:val="0"/>
    </w:pPr>
    <w:rPr>
      <w:rFonts w:ascii="Courier New" w:hAnsi="Courier New" w:cs="Courier New"/>
      <w:sz w:val="20"/>
      <w:szCs w:val="20"/>
    </w:rPr>
  </w:style>
  <w:style w:type="character" w:customStyle="1" w:styleId="afff">
    <w:name w:val="Текст Знак"/>
    <w:basedOn w:val="a2"/>
    <w:link w:val="affe"/>
    <w:rsid w:val="00351748"/>
    <w:rPr>
      <w:rFonts w:ascii="Courier New" w:eastAsia="Times New Roman" w:hAnsi="Courier New" w:cs="Courier New"/>
      <w:sz w:val="20"/>
      <w:szCs w:val="20"/>
      <w:lang w:eastAsia="ru-RU"/>
    </w:rPr>
  </w:style>
  <w:style w:type="paragraph" w:customStyle="1" w:styleId="19">
    <w:name w:val="Знак Знак1 Знак"/>
    <w:basedOn w:val="a1"/>
    <w:rsid w:val="00351748"/>
    <w:pPr>
      <w:widowControl w:val="0"/>
      <w:adjustRightInd w:val="0"/>
      <w:spacing w:after="160" w:line="240" w:lineRule="exact"/>
      <w:jc w:val="right"/>
    </w:pPr>
    <w:rPr>
      <w:sz w:val="20"/>
      <w:szCs w:val="20"/>
      <w:lang w:val="en-GB" w:eastAsia="en-US"/>
    </w:rPr>
  </w:style>
  <w:style w:type="character" w:customStyle="1" w:styleId="28">
    <w:name w:val="Основной текст Знак2"/>
    <w:aliases w:val="Основной текст1 Знак2,Основной текст Знак Знак3,Основной текст Знак Знак Знак2,bt Знак1"/>
    <w:basedOn w:val="a2"/>
    <w:rsid w:val="00351748"/>
    <w:rPr>
      <w:rFonts w:ascii="Calibri" w:eastAsia="Calibri" w:hAnsi="Calibri"/>
      <w:sz w:val="22"/>
      <w:szCs w:val="22"/>
      <w:lang w:eastAsia="en-US"/>
    </w:rPr>
  </w:style>
  <w:style w:type="paragraph" w:styleId="afff0">
    <w:name w:val="Block Text"/>
    <w:basedOn w:val="a1"/>
    <w:rsid w:val="00351748"/>
    <w:pPr>
      <w:tabs>
        <w:tab w:val="num" w:pos="1260"/>
      </w:tabs>
      <w:autoSpaceDE w:val="0"/>
      <w:autoSpaceDN w:val="0"/>
      <w:adjustRightInd w:val="0"/>
      <w:spacing w:after="120"/>
      <w:ind w:left="-108" w:right="-108"/>
      <w:jc w:val="both"/>
    </w:pPr>
    <w:rPr>
      <w:b/>
      <w:bCs/>
      <w:kern w:val="2"/>
      <w:sz w:val="26"/>
      <w:szCs w:val="26"/>
    </w:rPr>
  </w:style>
  <w:style w:type="character" w:customStyle="1" w:styleId="ts21">
    <w:name w:val="ts21"/>
    <w:basedOn w:val="a2"/>
    <w:rsid w:val="00351748"/>
    <w:rPr>
      <w:rFonts w:ascii="Times New Roman" w:hAnsi="Times New Roman" w:cs="Times New Roman"/>
      <w:color w:val="auto"/>
      <w:sz w:val="24"/>
      <w:szCs w:val="24"/>
    </w:rPr>
  </w:style>
  <w:style w:type="paragraph" w:customStyle="1" w:styleId="1a">
    <w:name w:val="Стиль1"/>
    <w:basedOn w:val="a1"/>
    <w:link w:val="1b"/>
    <w:rsid w:val="00351748"/>
    <w:pPr>
      <w:widowControl w:val="0"/>
      <w:shd w:val="clear" w:color="auto" w:fill="FFFFFF"/>
      <w:autoSpaceDE w:val="0"/>
      <w:autoSpaceDN w:val="0"/>
      <w:adjustRightInd w:val="0"/>
      <w:ind w:firstLine="702"/>
      <w:jc w:val="both"/>
    </w:pPr>
    <w:rPr>
      <w:color w:val="008000"/>
      <w:sz w:val="26"/>
      <w:szCs w:val="26"/>
    </w:rPr>
  </w:style>
  <w:style w:type="character" w:customStyle="1" w:styleId="1b">
    <w:name w:val="Стиль1 Знак"/>
    <w:basedOn w:val="a2"/>
    <w:link w:val="1a"/>
    <w:rsid w:val="00351748"/>
    <w:rPr>
      <w:rFonts w:ascii="Times New Roman" w:eastAsia="Times New Roman" w:hAnsi="Times New Roman" w:cs="Times New Roman"/>
      <w:color w:val="008000"/>
      <w:sz w:val="26"/>
      <w:szCs w:val="26"/>
      <w:shd w:val="clear" w:color="auto" w:fill="FFFFFF"/>
      <w:lang w:eastAsia="ru-RU"/>
    </w:rPr>
  </w:style>
  <w:style w:type="paragraph" w:customStyle="1" w:styleId="afff1">
    <w:name w:val="Знак Знак Знак Знак"/>
    <w:basedOn w:val="a1"/>
    <w:rsid w:val="00351748"/>
    <w:pPr>
      <w:widowControl w:val="0"/>
      <w:adjustRightInd w:val="0"/>
      <w:spacing w:after="160" w:line="240" w:lineRule="exact"/>
      <w:jc w:val="right"/>
    </w:pPr>
    <w:rPr>
      <w:sz w:val="20"/>
      <w:szCs w:val="20"/>
      <w:lang w:val="en-GB" w:eastAsia="en-US"/>
    </w:rPr>
  </w:style>
  <w:style w:type="paragraph" w:customStyle="1" w:styleId="CharChar2">
    <w:name w:val="Char Char2"/>
    <w:basedOn w:val="a1"/>
    <w:rsid w:val="00351748"/>
    <w:pPr>
      <w:widowControl w:val="0"/>
      <w:adjustRightInd w:val="0"/>
      <w:spacing w:after="160" w:line="240" w:lineRule="exact"/>
      <w:jc w:val="right"/>
    </w:pPr>
    <w:rPr>
      <w:lang w:val="en-GB" w:eastAsia="en-US"/>
    </w:rPr>
  </w:style>
  <w:style w:type="paragraph" w:customStyle="1" w:styleId="1c">
    <w:name w:val="Знак Знак1 Знак"/>
    <w:basedOn w:val="a1"/>
    <w:rsid w:val="00351748"/>
    <w:pPr>
      <w:widowControl w:val="0"/>
      <w:adjustRightInd w:val="0"/>
      <w:spacing w:after="160" w:line="240" w:lineRule="exact"/>
      <w:jc w:val="right"/>
    </w:pPr>
    <w:rPr>
      <w:sz w:val="20"/>
      <w:szCs w:val="20"/>
      <w:lang w:val="en-GB" w:eastAsia="en-US"/>
    </w:rPr>
  </w:style>
  <w:style w:type="paragraph" w:customStyle="1" w:styleId="afff2">
    <w:name w:val="Комментарий"/>
    <w:basedOn w:val="a1"/>
    <w:next w:val="a1"/>
    <w:rsid w:val="00351748"/>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ff3">
    <w:name w:val="Информация об изменениях документа"/>
    <w:basedOn w:val="afff2"/>
    <w:next w:val="a1"/>
    <w:uiPriority w:val="99"/>
    <w:rsid w:val="00351748"/>
    <w:pPr>
      <w:spacing w:before="0"/>
    </w:pPr>
    <w:rPr>
      <w:i/>
      <w:iCs/>
    </w:rPr>
  </w:style>
  <w:style w:type="paragraph" w:customStyle="1" w:styleId="61">
    <w:name w:val="Основной текст (6)"/>
    <w:basedOn w:val="a1"/>
    <w:rsid w:val="00351748"/>
    <w:pPr>
      <w:shd w:val="clear" w:color="auto" w:fill="FFFFFF"/>
      <w:spacing w:after="300" w:line="322" w:lineRule="exact"/>
      <w:ind w:hanging="360"/>
      <w:jc w:val="center"/>
    </w:pPr>
    <w:rPr>
      <w:sz w:val="28"/>
      <w:szCs w:val="28"/>
      <w:shd w:val="clear" w:color="auto" w:fill="FFFFFF"/>
    </w:rPr>
  </w:style>
  <w:style w:type="character" w:styleId="afff4">
    <w:name w:val="annotation reference"/>
    <w:unhideWhenUsed/>
    <w:rsid w:val="00351748"/>
    <w:rPr>
      <w:sz w:val="16"/>
      <w:szCs w:val="16"/>
    </w:rPr>
  </w:style>
  <w:style w:type="paragraph" w:styleId="afff5">
    <w:name w:val="annotation text"/>
    <w:basedOn w:val="a1"/>
    <w:link w:val="afff6"/>
    <w:unhideWhenUsed/>
    <w:rsid w:val="00351748"/>
    <w:rPr>
      <w:sz w:val="20"/>
      <w:szCs w:val="20"/>
    </w:rPr>
  </w:style>
  <w:style w:type="character" w:customStyle="1" w:styleId="afff6">
    <w:name w:val="Текст примечания Знак"/>
    <w:basedOn w:val="a2"/>
    <w:link w:val="afff5"/>
    <w:rsid w:val="00351748"/>
    <w:rPr>
      <w:rFonts w:ascii="Times New Roman" w:eastAsia="Times New Roman" w:hAnsi="Times New Roman" w:cs="Times New Roman"/>
      <w:sz w:val="20"/>
      <w:szCs w:val="20"/>
      <w:lang w:eastAsia="ru-RU"/>
    </w:rPr>
  </w:style>
  <w:style w:type="paragraph" w:styleId="afff7">
    <w:name w:val="annotation subject"/>
    <w:basedOn w:val="afff5"/>
    <w:next w:val="afff5"/>
    <w:link w:val="afff8"/>
    <w:uiPriority w:val="99"/>
    <w:unhideWhenUsed/>
    <w:rsid w:val="00351748"/>
    <w:rPr>
      <w:b/>
      <w:bCs/>
    </w:rPr>
  </w:style>
  <w:style w:type="character" w:customStyle="1" w:styleId="afff8">
    <w:name w:val="Тема примечания Знак"/>
    <w:basedOn w:val="afff6"/>
    <w:link w:val="afff7"/>
    <w:uiPriority w:val="99"/>
    <w:rsid w:val="00351748"/>
    <w:rPr>
      <w:rFonts w:ascii="Times New Roman" w:eastAsia="Times New Roman" w:hAnsi="Times New Roman" w:cs="Times New Roman"/>
      <w:b/>
      <w:bCs/>
      <w:sz w:val="20"/>
      <w:szCs w:val="20"/>
    </w:rPr>
  </w:style>
  <w:style w:type="character" w:customStyle="1" w:styleId="71">
    <w:name w:val="Знак Знак7"/>
    <w:locked/>
    <w:rsid w:val="00351748"/>
    <w:rPr>
      <w:rFonts w:ascii="Arial" w:hAnsi="Arial"/>
      <w:b/>
      <w:bCs/>
      <w:color w:val="000080"/>
      <w:sz w:val="24"/>
      <w:szCs w:val="24"/>
      <w:lang w:val="ru-RU" w:eastAsia="ru-RU" w:bidi="ar-SA"/>
    </w:rPr>
  </w:style>
  <w:style w:type="character" w:customStyle="1" w:styleId="62">
    <w:name w:val="Знак Знак6"/>
    <w:locked/>
    <w:rsid w:val="00351748"/>
    <w:rPr>
      <w:sz w:val="24"/>
      <w:szCs w:val="24"/>
      <w:lang w:val="ru-RU" w:eastAsia="ru-RU" w:bidi="ar-SA"/>
    </w:rPr>
  </w:style>
  <w:style w:type="paragraph" w:customStyle="1" w:styleId="1d">
    <w:name w:val="Знак Знак1 Знак Знак"/>
    <w:basedOn w:val="a1"/>
    <w:rsid w:val="00351748"/>
    <w:pPr>
      <w:spacing w:before="100" w:beforeAutospacing="1" w:after="100" w:afterAutospacing="1"/>
    </w:pPr>
    <w:rPr>
      <w:rFonts w:ascii="Tahoma" w:hAnsi="Tahoma"/>
      <w:sz w:val="20"/>
      <w:szCs w:val="20"/>
      <w:lang w:val="en-US" w:eastAsia="en-US"/>
    </w:rPr>
  </w:style>
  <w:style w:type="paragraph" w:customStyle="1" w:styleId="afff9">
    <w:name w:val="Знак Знак Знак Знак"/>
    <w:basedOn w:val="a1"/>
    <w:rsid w:val="00351748"/>
    <w:pPr>
      <w:widowControl w:val="0"/>
      <w:adjustRightInd w:val="0"/>
      <w:spacing w:after="160" w:line="240" w:lineRule="exact"/>
      <w:jc w:val="right"/>
    </w:pPr>
    <w:rPr>
      <w:sz w:val="20"/>
      <w:szCs w:val="20"/>
      <w:lang w:val="en-GB" w:eastAsia="en-US"/>
    </w:rPr>
  </w:style>
  <w:style w:type="character" w:customStyle="1" w:styleId="b-serp-itemtextpassage">
    <w:name w:val="b-serp-item__text_passage"/>
    <w:basedOn w:val="a2"/>
    <w:rsid w:val="00351748"/>
  </w:style>
  <w:style w:type="character" w:customStyle="1" w:styleId="190">
    <w:name w:val="Знак Знак19"/>
    <w:basedOn w:val="a2"/>
    <w:rsid w:val="00351748"/>
    <w:rPr>
      <w:rFonts w:ascii="Cambria" w:eastAsia="Times New Roman" w:hAnsi="Cambria" w:cs="Times New Roman"/>
      <w:b/>
      <w:bCs/>
      <w:i/>
      <w:iCs/>
      <w:sz w:val="28"/>
      <w:szCs w:val="28"/>
    </w:rPr>
  </w:style>
  <w:style w:type="character" w:customStyle="1" w:styleId="afffa">
    <w:name w:val="ВерхКолонтитул Знак Знак"/>
    <w:basedOn w:val="a2"/>
    <w:rsid w:val="00351748"/>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351748"/>
  </w:style>
  <w:style w:type="character" w:customStyle="1" w:styleId="200">
    <w:name w:val="Знак Знак20"/>
    <w:basedOn w:val="a2"/>
    <w:rsid w:val="00351748"/>
    <w:rPr>
      <w:b/>
      <w:sz w:val="28"/>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351748"/>
    <w:rPr>
      <w:rFonts w:ascii="Calibri" w:eastAsia="Calibri" w:hAnsi="Calibri"/>
      <w:lang w:eastAsia="en-US"/>
    </w:rPr>
  </w:style>
  <w:style w:type="paragraph" w:customStyle="1" w:styleId="Point">
    <w:name w:val="Point"/>
    <w:basedOn w:val="a1"/>
    <w:rsid w:val="00351748"/>
    <w:pPr>
      <w:spacing w:before="120" w:line="288" w:lineRule="auto"/>
      <w:ind w:firstLine="720"/>
      <w:jc w:val="both"/>
    </w:pPr>
  </w:style>
  <w:style w:type="character" w:customStyle="1" w:styleId="PointChar">
    <w:name w:val="Point Char"/>
    <w:rsid w:val="00351748"/>
    <w:rPr>
      <w:sz w:val="24"/>
      <w:szCs w:val="24"/>
      <w:lang w:val="ru-RU" w:eastAsia="ru-RU" w:bidi="ar-SA"/>
    </w:rPr>
  </w:style>
  <w:style w:type="paragraph" w:customStyle="1" w:styleId="BodyText22">
    <w:name w:val="Body Text 22"/>
    <w:basedOn w:val="a1"/>
    <w:rsid w:val="00351748"/>
    <w:pPr>
      <w:ind w:firstLine="709"/>
      <w:jc w:val="both"/>
    </w:pPr>
    <w:rPr>
      <w:szCs w:val="20"/>
    </w:rPr>
  </w:style>
  <w:style w:type="paragraph" w:customStyle="1" w:styleId="BodyText21">
    <w:name w:val="Body Text 2.Основной текст 1"/>
    <w:basedOn w:val="a1"/>
    <w:rsid w:val="00351748"/>
    <w:pPr>
      <w:ind w:firstLine="720"/>
      <w:jc w:val="both"/>
    </w:pPr>
    <w:rPr>
      <w:sz w:val="28"/>
      <w:szCs w:val="20"/>
    </w:rPr>
  </w:style>
  <w:style w:type="paragraph" w:customStyle="1" w:styleId="afffb">
    <w:name w:val="Скобки буквы"/>
    <w:basedOn w:val="a1"/>
    <w:rsid w:val="00351748"/>
    <w:pPr>
      <w:tabs>
        <w:tab w:val="num" w:pos="360"/>
      </w:tabs>
      <w:ind w:left="360" w:hanging="360"/>
    </w:pPr>
    <w:rPr>
      <w:sz w:val="20"/>
      <w:szCs w:val="20"/>
      <w:lang w:eastAsia="en-US"/>
    </w:rPr>
  </w:style>
  <w:style w:type="paragraph" w:customStyle="1" w:styleId="afffc">
    <w:name w:val="Заголовок текста"/>
    <w:rsid w:val="00351748"/>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0">
    <w:name w:val="Нумерованный абзац"/>
    <w:rsid w:val="00351748"/>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
    <w:name w:val="List Bullet"/>
    <w:basedOn w:val="af0"/>
    <w:autoRedefine/>
    <w:rsid w:val="00351748"/>
    <w:pPr>
      <w:widowControl/>
      <w:numPr>
        <w:numId w:val="2"/>
      </w:numPr>
      <w:tabs>
        <w:tab w:val="clear" w:pos="1571"/>
        <w:tab w:val="num" w:pos="360"/>
      </w:tabs>
      <w:suppressAutoHyphens/>
      <w:autoSpaceDE/>
      <w:autoSpaceDN/>
      <w:adjustRightInd/>
      <w:spacing w:after="0"/>
      <w:ind w:left="1080" w:hanging="180"/>
      <w:jc w:val="both"/>
    </w:pPr>
    <w:rPr>
      <w:rFonts w:eastAsia="Times New Roman"/>
      <w:sz w:val="24"/>
      <w:szCs w:val="24"/>
      <w:lang w:eastAsia="en-US"/>
    </w:rPr>
  </w:style>
  <w:style w:type="character" w:styleId="afffd">
    <w:name w:val="line number"/>
    <w:basedOn w:val="a2"/>
    <w:rsid w:val="00351748"/>
  </w:style>
  <w:style w:type="paragraph" w:customStyle="1" w:styleId="Web">
    <w:name w:val="Обычный (Web)"/>
    <w:basedOn w:val="a1"/>
    <w:rsid w:val="00351748"/>
    <w:pPr>
      <w:spacing w:before="100" w:after="100"/>
    </w:pPr>
    <w:rPr>
      <w:noProof/>
      <w:szCs w:val="20"/>
    </w:rPr>
  </w:style>
  <w:style w:type="character" w:customStyle="1" w:styleId="180">
    <w:name w:val="Знак Знак18"/>
    <w:locked/>
    <w:rsid w:val="00351748"/>
    <w:rPr>
      <w:rFonts w:ascii="Arial" w:hAnsi="Arial"/>
      <w:b/>
      <w:bCs/>
      <w:color w:val="000080"/>
      <w:sz w:val="24"/>
      <w:szCs w:val="24"/>
      <w:lang w:val="ru-RU" w:eastAsia="ru-RU" w:bidi="ar-SA"/>
    </w:rPr>
  </w:style>
  <w:style w:type="character" w:customStyle="1" w:styleId="1e">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locked/>
    <w:rsid w:val="00351748"/>
    <w:rPr>
      <w:sz w:val="26"/>
      <w:szCs w:val="26"/>
      <w:lang w:val="ru-RU" w:eastAsia="ru-RU" w:bidi="ar-SA"/>
    </w:rPr>
  </w:style>
  <w:style w:type="character" w:customStyle="1" w:styleId="170">
    <w:name w:val="Знак Знак17"/>
    <w:basedOn w:val="a2"/>
    <w:rsid w:val="00351748"/>
    <w:rPr>
      <w:rFonts w:ascii="Arial" w:eastAsia="Calibri" w:hAnsi="Arial" w:cs="Arial"/>
      <w:b/>
      <w:bCs/>
      <w:i/>
      <w:iCs/>
      <w:sz w:val="28"/>
      <w:szCs w:val="28"/>
      <w:lang w:eastAsia="en-US"/>
    </w:rPr>
  </w:style>
  <w:style w:type="paragraph" w:customStyle="1" w:styleId="cont">
    <w:name w:val="cont"/>
    <w:basedOn w:val="a1"/>
    <w:rsid w:val="00351748"/>
    <w:pPr>
      <w:spacing w:before="100" w:beforeAutospacing="1" w:after="100" w:afterAutospacing="1"/>
    </w:pPr>
  </w:style>
  <w:style w:type="paragraph" w:customStyle="1" w:styleId="29">
    <w:name w:val="Обычный2"/>
    <w:rsid w:val="00351748"/>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351748"/>
    <w:pPr>
      <w:widowControl w:val="0"/>
      <w:spacing w:after="0" w:line="300" w:lineRule="auto"/>
      <w:ind w:left="160" w:right="200"/>
      <w:jc w:val="center"/>
    </w:pPr>
    <w:rPr>
      <w:rFonts w:ascii="Times New Roman" w:eastAsia="Times New Roman" w:hAnsi="Times New Roman" w:cs="Times New Roman"/>
      <w:b/>
      <w:sz w:val="24"/>
      <w:szCs w:val="20"/>
      <w:lang w:eastAsia="ru-RU"/>
    </w:rPr>
  </w:style>
  <w:style w:type="paragraph" w:customStyle="1" w:styleId="BodyText24">
    <w:name w:val="Body Text 24"/>
    <w:basedOn w:val="a1"/>
    <w:rsid w:val="00351748"/>
    <w:pPr>
      <w:overflowPunct w:val="0"/>
      <w:autoSpaceDE w:val="0"/>
      <w:autoSpaceDN w:val="0"/>
      <w:adjustRightInd w:val="0"/>
      <w:spacing w:line="360" w:lineRule="auto"/>
      <w:jc w:val="both"/>
      <w:textAlignment w:val="baseline"/>
    </w:pPr>
    <w:rPr>
      <w:rFonts w:ascii="Arial" w:hAnsi="Arial"/>
      <w:szCs w:val="20"/>
    </w:rPr>
  </w:style>
  <w:style w:type="paragraph" w:customStyle="1" w:styleId="afffe">
    <w:name w:val="мой"/>
    <w:basedOn w:val="a1"/>
    <w:link w:val="affff"/>
    <w:autoRedefine/>
    <w:rsid w:val="00351748"/>
    <w:pPr>
      <w:ind w:firstLine="540"/>
      <w:jc w:val="both"/>
    </w:pPr>
    <w:rPr>
      <w:rFonts w:eastAsia="MS Mincho"/>
    </w:rPr>
  </w:style>
  <w:style w:type="character" w:customStyle="1" w:styleId="affff">
    <w:name w:val="мой Знак"/>
    <w:basedOn w:val="a2"/>
    <w:link w:val="afffe"/>
    <w:rsid w:val="00351748"/>
    <w:rPr>
      <w:rFonts w:ascii="Times New Roman" w:eastAsia="MS Mincho" w:hAnsi="Times New Roman" w:cs="Times New Roman"/>
      <w:sz w:val="24"/>
      <w:szCs w:val="24"/>
      <w:lang w:eastAsia="ru-RU"/>
    </w:rPr>
  </w:style>
  <w:style w:type="paragraph" w:customStyle="1" w:styleId="ee">
    <w:name w:val="Оснeeвной"/>
    <w:basedOn w:val="a1"/>
    <w:rsid w:val="00351748"/>
    <w:pPr>
      <w:widowControl w:val="0"/>
      <w:overflowPunct w:val="0"/>
      <w:autoSpaceDE w:val="0"/>
      <w:autoSpaceDN w:val="0"/>
      <w:adjustRightInd w:val="0"/>
      <w:ind w:firstLine="851"/>
      <w:jc w:val="both"/>
      <w:textAlignment w:val="baseline"/>
    </w:pPr>
    <w:rPr>
      <w:b/>
      <w:sz w:val="28"/>
      <w:szCs w:val="20"/>
    </w:rPr>
  </w:style>
  <w:style w:type="paragraph" w:customStyle="1" w:styleId="FR4">
    <w:name w:val="FR4"/>
    <w:rsid w:val="00351748"/>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22"/>
    <w:aliases w:val="Îñíîâíîé òåêñò 1,Iniiaiie oaeno 1"/>
    <w:basedOn w:val="a1"/>
    <w:rsid w:val="00351748"/>
    <w:pPr>
      <w:overflowPunct w:val="0"/>
      <w:autoSpaceDE w:val="0"/>
      <w:autoSpaceDN w:val="0"/>
      <w:adjustRightInd w:val="0"/>
      <w:spacing w:line="320" w:lineRule="exact"/>
      <w:ind w:firstLine="720"/>
      <w:jc w:val="both"/>
      <w:textAlignment w:val="baseline"/>
    </w:pPr>
    <w:rPr>
      <w:sz w:val="28"/>
      <w:szCs w:val="20"/>
    </w:rPr>
  </w:style>
  <w:style w:type="paragraph" w:customStyle="1" w:styleId="221">
    <w:name w:val="Основной текст с отступом 22"/>
    <w:basedOn w:val="a1"/>
    <w:rsid w:val="00351748"/>
    <w:pPr>
      <w:ind w:firstLine="720"/>
      <w:jc w:val="both"/>
    </w:pPr>
    <w:rPr>
      <w:szCs w:val="20"/>
    </w:rPr>
  </w:style>
  <w:style w:type="paragraph" w:customStyle="1" w:styleId="1f">
    <w:name w:val="Текст1"/>
    <w:basedOn w:val="a1"/>
    <w:rsid w:val="00351748"/>
    <w:rPr>
      <w:rFonts w:ascii="Courier New" w:hAnsi="Courier New"/>
      <w:sz w:val="20"/>
      <w:szCs w:val="20"/>
    </w:rPr>
  </w:style>
  <w:style w:type="paragraph" w:customStyle="1" w:styleId="affff0">
    <w:name w:val="Таблица Боковик"/>
    <w:basedOn w:val="affff1"/>
    <w:rsid w:val="00351748"/>
    <w:pPr>
      <w:ind w:left="142" w:hanging="142"/>
      <w:jc w:val="left"/>
    </w:pPr>
  </w:style>
  <w:style w:type="paragraph" w:customStyle="1" w:styleId="affff1">
    <w:name w:val="Таблица Значения"/>
    <w:basedOn w:val="a1"/>
    <w:rsid w:val="00351748"/>
    <w:pPr>
      <w:spacing w:before="60" w:line="192" w:lineRule="auto"/>
      <w:jc w:val="right"/>
    </w:pPr>
    <w:rPr>
      <w:sz w:val="22"/>
      <w:szCs w:val="20"/>
    </w:rPr>
  </w:style>
  <w:style w:type="paragraph" w:customStyle="1" w:styleId="affff2">
    <w:name w:val="текст сноски"/>
    <w:basedOn w:val="a1"/>
    <w:rsid w:val="00351748"/>
    <w:pPr>
      <w:ind w:firstLine="709"/>
      <w:jc w:val="both"/>
    </w:pPr>
    <w:rPr>
      <w:sz w:val="22"/>
      <w:szCs w:val="20"/>
    </w:rPr>
  </w:style>
  <w:style w:type="paragraph" w:customStyle="1" w:styleId="affff3">
    <w:name w:val="Таблица"/>
    <w:basedOn w:val="affff4"/>
    <w:rsid w:val="00351748"/>
    <w:pPr>
      <w:spacing w:before="0" w:after="0" w:line="220" w:lineRule="exact"/>
    </w:pPr>
    <w:rPr>
      <w:i w:val="0"/>
    </w:rPr>
  </w:style>
  <w:style w:type="paragraph" w:styleId="affff4">
    <w:name w:val="Message Header"/>
    <w:basedOn w:val="a1"/>
    <w:link w:val="affff5"/>
    <w:rsid w:val="00351748"/>
    <w:pPr>
      <w:spacing w:before="60" w:after="60" w:line="200" w:lineRule="exact"/>
    </w:pPr>
    <w:rPr>
      <w:rFonts w:ascii="Arial" w:hAnsi="Arial"/>
      <w:i/>
      <w:sz w:val="20"/>
      <w:szCs w:val="20"/>
    </w:rPr>
  </w:style>
  <w:style w:type="character" w:customStyle="1" w:styleId="affff5">
    <w:name w:val="Шапка Знак"/>
    <w:basedOn w:val="a2"/>
    <w:link w:val="affff4"/>
    <w:rsid w:val="00351748"/>
    <w:rPr>
      <w:rFonts w:ascii="Arial" w:eastAsia="Times New Roman" w:hAnsi="Arial" w:cs="Times New Roman"/>
      <w:i/>
      <w:sz w:val="20"/>
      <w:szCs w:val="20"/>
      <w:lang w:eastAsia="ru-RU"/>
    </w:rPr>
  </w:style>
  <w:style w:type="paragraph" w:customStyle="1" w:styleId="2a">
    <w:name w:val="Таблотст2"/>
    <w:basedOn w:val="affff3"/>
    <w:rsid w:val="00351748"/>
    <w:pPr>
      <w:ind w:left="170"/>
    </w:pPr>
  </w:style>
  <w:style w:type="paragraph" w:customStyle="1" w:styleId="N2">
    <w:name w:val="ТаблотсN2"/>
    <w:basedOn w:val="affff3"/>
    <w:rsid w:val="00351748"/>
    <w:pPr>
      <w:widowControl w:val="0"/>
      <w:spacing w:line="-220" w:lineRule="auto"/>
      <w:ind w:left="85"/>
    </w:pPr>
    <w:rPr>
      <w:snapToGrid w:val="0"/>
    </w:rPr>
  </w:style>
  <w:style w:type="paragraph" w:customStyle="1" w:styleId="Iniiaiieoaeno2">
    <w:name w:val="Iniiaiie oaeno 2"/>
    <w:basedOn w:val="a1"/>
    <w:rsid w:val="00351748"/>
    <w:pPr>
      <w:autoSpaceDE w:val="0"/>
      <w:autoSpaceDN w:val="0"/>
      <w:ind w:left="6946" w:hanging="6946"/>
    </w:pPr>
    <w:rPr>
      <w:rFonts w:ascii="Courier New" w:hAnsi="Courier New" w:cs="Courier New"/>
    </w:rPr>
  </w:style>
  <w:style w:type="paragraph" w:customStyle="1" w:styleId="Iauiue">
    <w:name w:val="Iau?iue"/>
    <w:rsid w:val="00351748"/>
    <w:pPr>
      <w:spacing w:after="0" w:line="240" w:lineRule="auto"/>
    </w:pPr>
    <w:rPr>
      <w:rFonts w:ascii="Times New Roman" w:eastAsia="Times New Roman" w:hAnsi="Times New Roman" w:cs="Times New Roman"/>
      <w:sz w:val="20"/>
      <w:szCs w:val="20"/>
      <w:lang w:eastAsia="ru-RU"/>
    </w:rPr>
  </w:style>
  <w:style w:type="paragraph" w:customStyle="1" w:styleId="affff6">
    <w:name w:val="......."/>
    <w:basedOn w:val="a1"/>
    <w:next w:val="a1"/>
    <w:rsid w:val="00351748"/>
    <w:pPr>
      <w:autoSpaceDE w:val="0"/>
      <w:autoSpaceDN w:val="0"/>
      <w:adjustRightInd w:val="0"/>
    </w:pPr>
  </w:style>
  <w:style w:type="paragraph" w:customStyle="1" w:styleId="BodyTextIndent23">
    <w:name w:val="Body Text Indent 23"/>
    <w:basedOn w:val="a1"/>
    <w:rsid w:val="00351748"/>
    <w:pPr>
      <w:spacing w:line="360" w:lineRule="auto"/>
      <w:ind w:firstLine="720"/>
      <w:jc w:val="both"/>
    </w:pPr>
    <w:rPr>
      <w:rFonts w:ascii="Arial" w:hAnsi="Arial"/>
      <w:sz w:val="20"/>
      <w:szCs w:val="20"/>
    </w:rPr>
  </w:style>
  <w:style w:type="paragraph" w:customStyle="1" w:styleId="affff7">
    <w:name w:val="Обычный текст с отступом"/>
    <w:basedOn w:val="a1"/>
    <w:rsid w:val="00351748"/>
    <w:pPr>
      <w:autoSpaceDE w:val="0"/>
      <w:autoSpaceDN w:val="0"/>
      <w:ind w:left="720"/>
    </w:pPr>
  </w:style>
  <w:style w:type="paragraph" w:customStyle="1" w:styleId="affff8">
    <w:name w:val="Таблица Шапка"/>
    <w:basedOn w:val="affff1"/>
    <w:rsid w:val="00351748"/>
    <w:pPr>
      <w:spacing w:before="80" w:after="80"/>
      <w:jc w:val="center"/>
    </w:pPr>
    <w:rPr>
      <w:i/>
    </w:rPr>
  </w:style>
  <w:style w:type="paragraph" w:customStyle="1" w:styleId="14121111">
    <w:name w:val="Ñòèëü14121111"/>
    <w:basedOn w:val="af0"/>
    <w:rsid w:val="00351748"/>
    <w:pPr>
      <w:autoSpaceDE/>
      <w:autoSpaceDN/>
      <w:adjustRightInd/>
      <w:jc w:val="center"/>
    </w:pPr>
    <w:rPr>
      <w:rFonts w:ascii="Arial" w:eastAsia="Times New Roman" w:hAnsi="Arial"/>
      <w:b/>
      <w:sz w:val="28"/>
    </w:rPr>
  </w:style>
  <w:style w:type="paragraph" w:customStyle="1" w:styleId="affff9">
    <w:name w:val="Заголовок таблицы"/>
    <w:basedOn w:val="a1"/>
    <w:rsid w:val="00351748"/>
    <w:pPr>
      <w:jc w:val="center"/>
    </w:pPr>
    <w:rPr>
      <w:b/>
      <w:caps/>
      <w:sz w:val="18"/>
      <w:szCs w:val="20"/>
      <w:lang w:val="en-US"/>
    </w:rPr>
  </w:style>
  <w:style w:type="paragraph" w:customStyle="1" w:styleId="iauiue0">
    <w:name w:val="iauiue"/>
    <w:basedOn w:val="a1"/>
    <w:rsid w:val="00351748"/>
    <w:pPr>
      <w:spacing w:before="100" w:beforeAutospacing="1" w:after="100" w:afterAutospacing="1"/>
    </w:pPr>
  </w:style>
  <w:style w:type="paragraph" w:customStyle="1" w:styleId="iniiaiieoaeno20">
    <w:name w:val="iniiaiieoaeno2"/>
    <w:basedOn w:val="a1"/>
    <w:rsid w:val="00351748"/>
    <w:pPr>
      <w:spacing w:before="100" w:beforeAutospacing="1" w:after="100" w:afterAutospacing="1"/>
    </w:pPr>
  </w:style>
  <w:style w:type="paragraph" w:customStyle="1" w:styleId="311">
    <w:name w:val="Основной текст 31"/>
    <w:basedOn w:val="a1"/>
    <w:rsid w:val="00351748"/>
    <w:pPr>
      <w:widowControl w:val="0"/>
      <w:jc w:val="center"/>
    </w:pPr>
    <w:rPr>
      <w:sz w:val="20"/>
      <w:szCs w:val="20"/>
    </w:rPr>
  </w:style>
  <w:style w:type="paragraph" w:customStyle="1" w:styleId="iauiue00">
    <w:name w:val="iauiue0"/>
    <w:basedOn w:val="a1"/>
    <w:rsid w:val="00351748"/>
    <w:pPr>
      <w:spacing w:before="100" w:beforeAutospacing="1" w:after="100" w:afterAutospacing="1"/>
    </w:pPr>
  </w:style>
  <w:style w:type="paragraph" w:customStyle="1" w:styleId="xl401">
    <w:name w:val="xl401"/>
    <w:basedOn w:val="a1"/>
    <w:rsid w:val="00351748"/>
    <w:pPr>
      <w:spacing w:before="100" w:after="100"/>
    </w:pPr>
    <w:rPr>
      <w:rFonts w:ascii="Courier New" w:eastAsia="Arial" w:hAnsi="Courier New"/>
      <w:sz w:val="16"/>
      <w:szCs w:val="20"/>
    </w:rPr>
  </w:style>
  <w:style w:type="paragraph" w:customStyle="1" w:styleId="affffa">
    <w:name w:val="единица измерения"/>
    <w:basedOn w:val="a1"/>
    <w:rsid w:val="00351748"/>
    <w:pPr>
      <w:keepNext/>
      <w:spacing w:after="40"/>
      <w:jc w:val="right"/>
    </w:pPr>
    <w:rPr>
      <w:sz w:val="22"/>
      <w:szCs w:val="20"/>
    </w:rPr>
  </w:style>
  <w:style w:type="paragraph" w:customStyle="1" w:styleId="affffb">
    <w:name w:val="кцТекст"/>
    <w:basedOn w:val="a1"/>
    <w:rsid w:val="00351748"/>
    <w:pPr>
      <w:ind w:firstLine="708"/>
      <w:jc w:val="both"/>
    </w:pPr>
    <w:rPr>
      <w:szCs w:val="28"/>
    </w:rPr>
  </w:style>
  <w:style w:type="paragraph" w:customStyle="1" w:styleId="std">
    <w:name w:val="std"/>
    <w:basedOn w:val="a1"/>
    <w:rsid w:val="00351748"/>
  </w:style>
  <w:style w:type="paragraph" w:customStyle="1" w:styleId="affffc">
    <w:name w:val="список"/>
    <w:basedOn w:val="a1"/>
    <w:rsid w:val="00351748"/>
    <w:pPr>
      <w:tabs>
        <w:tab w:val="left" w:pos="-2520"/>
        <w:tab w:val="num" w:pos="720"/>
        <w:tab w:val="left" w:pos="1080"/>
      </w:tabs>
      <w:ind w:left="720" w:hanging="360"/>
      <w:jc w:val="both"/>
    </w:pPr>
    <w:rPr>
      <w:szCs w:val="28"/>
    </w:rPr>
  </w:style>
  <w:style w:type="paragraph" w:customStyle="1" w:styleId="affffd">
    <w:name w:val="Знак"/>
    <w:basedOn w:val="a1"/>
    <w:rsid w:val="00351748"/>
    <w:pPr>
      <w:widowControl w:val="0"/>
      <w:adjustRightInd w:val="0"/>
      <w:spacing w:after="160" w:line="240" w:lineRule="exact"/>
      <w:jc w:val="right"/>
    </w:pPr>
    <w:rPr>
      <w:sz w:val="20"/>
      <w:szCs w:val="20"/>
      <w:lang w:val="en-GB" w:eastAsia="en-US"/>
    </w:rPr>
  </w:style>
  <w:style w:type="paragraph" w:customStyle="1" w:styleId="312">
    <w:name w:val="Основной текст с отступом 31"/>
    <w:basedOn w:val="a1"/>
    <w:rsid w:val="00351748"/>
    <w:pPr>
      <w:ind w:firstLine="709"/>
      <w:jc w:val="both"/>
    </w:pPr>
    <w:rPr>
      <w:sz w:val="28"/>
    </w:rPr>
  </w:style>
  <w:style w:type="paragraph" w:styleId="affffe">
    <w:name w:val="Body Text First Indent"/>
    <w:basedOn w:val="af0"/>
    <w:link w:val="afffff"/>
    <w:rsid w:val="00351748"/>
    <w:pPr>
      <w:widowControl/>
      <w:autoSpaceDE/>
      <w:autoSpaceDN/>
      <w:adjustRightInd/>
      <w:ind w:firstLine="210"/>
    </w:pPr>
    <w:rPr>
      <w:rFonts w:eastAsia="Times New Roman"/>
      <w:sz w:val="24"/>
      <w:szCs w:val="24"/>
    </w:rPr>
  </w:style>
  <w:style w:type="character" w:customStyle="1" w:styleId="afffff">
    <w:name w:val="Красная строка Знак"/>
    <w:basedOn w:val="af1"/>
    <w:link w:val="affffe"/>
    <w:rsid w:val="00351748"/>
    <w:rPr>
      <w:rFonts w:ascii="Times New Roman" w:eastAsia="Times New Roman" w:hAnsi="Times New Roman" w:cs="Times New Roman"/>
      <w:sz w:val="24"/>
      <w:szCs w:val="24"/>
      <w:lang w:eastAsia="ru-RU"/>
    </w:rPr>
  </w:style>
  <w:style w:type="character" w:customStyle="1" w:styleId="112">
    <w:name w:val="Основной текст1 Знак1"/>
    <w:aliases w:val="Основной текст Знак Знак2,Основной текст Знак Знак Знак1,bt Знак Знак"/>
    <w:basedOn w:val="a2"/>
    <w:rsid w:val="00351748"/>
    <w:rPr>
      <w:sz w:val="24"/>
    </w:rPr>
  </w:style>
  <w:style w:type="paragraph" w:customStyle="1" w:styleId="afffff0">
    <w:name w:val="Текст (справка)"/>
    <w:basedOn w:val="a1"/>
    <w:next w:val="a1"/>
    <w:uiPriority w:val="99"/>
    <w:rsid w:val="00307E1E"/>
    <w:pPr>
      <w:widowControl w:val="0"/>
      <w:autoSpaceDE w:val="0"/>
      <w:autoSpaceDN w:val="0"/>
      <w:adjustRightInd w:val="0"/>
      <w:ind w:left="170" w:right="170"/>
    </w:pPr>
    <w:rPr>
      <w:rFonts w:ascii="Arial" w:hAnsi="Arial" w:cs="Arial"/>
    </w:rPr>
  </w:style>
  <w:style w:type="paragraph" w:customStyle="1" w:styleId="37">
    <w:name w:val="Абзац списка3"/>
    <w:basedOn w:val="a1"/>
    <w:rsid w:val="00307E1E"/>
    <w:pPr>
      <w:spacing w:after="200" w:line="276" w:lineRule="auto"/>
      <w:ind w:left="720"/>
    </w:pPr>
    <w:rPr>
      <w:rFonts w:ascii="Calibri" w:hAnsi="Calibri"/>
      <w:sz w:val="22"/>
      <w:szCs w:val="22"/>
      <w:lang w:eastAsia="en-US"/>
    </w:rPr>
  </w:style>
  <w:style w:type="character" w:customStyle="1" w:styleId="HeaderChar">
    <w:name w:val="Header Char"/>
    <w:rsid w:val="00307E1E"/>
    <w:rPr>
      <w:rFonts w:ascii="Times New Roman" w:hAnsi="Times New Roman" w:cs="Times New Roman"/>
    </w:rPr>
  </w:style>
  <w:style w:type="character" w:customStyle="1" w:styleId="FooterChar">
    <w:name w:val="Footer Char"/>
    <w:rsid w:val="00307E1E"/>
    <w:rPr>
      <w:rFonts w:ascii="Times New Roman" w:hAnsi="Times New Roman" w:cs="Times New Roman"/>
    </w:rPr>
  </w:style>
  <w:style w:type="character" w:customStyle="1" w:styleId="Heading1Char">
    <w:name w:val="Heading 1 Char"/>
    <w:rsid w:val="00307E1E"/>
    <w:rPr>
      <w:rFonts w:ascii="Times New Roman" w:hAnsi="Times New Roman" w:cs="Times New Roman"/>
      <w:sz w:val="24"/>
      <w:szCs w:val="24"/>
      <w:lang w:eastAsia="ru-RU"/>
    </w:rPr>
  </w:style>
  <w:style w:type="character" w:customStyle="1" w:styleId="Heading2Char">
    <w:name w:val="Heading 2 Char"/>
    <w:rsid w:val="00307E1E"/>
    <w:rPr>
      <w:rFonts w:ascii="Times New Roman" w:hAnsi="Times New Roman" w:cs="Times New Roman"/>
      <w:b/>
      <w:caps/>
      <w:sz w:val="26"/>
      <w:szCs w:val="26"/>
      <w:lang w:eastAsia="ru-RU"/>
    </w:rPr>
  </w:style>
  <w:style w:type="character" w:customStyle="1" w:styleId="HTMLPreformattedChar">
    <w:name w:val="HTML Preformatted Char"/>
    <w:rsid w:val="00307E1E"/>
    <w:rPr>
      <w:rFonts w:ascii="Courier New" w:hAnsi="Courier New" w:cs="Courier New"/>
      <w:sz w:val="20"/>
      <w:szCs w:val="20"/>
      <w:lang w:eastAsia="ru-RU"/>
    </w:rPr>
  </w:style>
  <w:style w:type="character" w:customStyle="1" w:styleId="BodyText2Char">
    <w:name w:val="Body Text 2 Char"/>
    <w:rsid w:val="00307E1E"/>
    <w:rPr>
      <w:rFonts w:ascii="Times New Roman" w:hAnsi="Times New Roman" w:cs="Times New Roman"/>
      <w:sz w:val="26"/>
      <w:szCs w:val="26"/>
      <w:lang w:eastAsia="ru-RU"/>
    </w:rPr>
  </w:style>
  <w:style w:type="character" w:customStyle="1" w:styleId="TitleChar">
    <w:name w:val="Title Char"/>
    <w:rsid w:val="00307E1E"/>
    <w:rPr>
      <w:rFonts w:ascii="Times New Roman" w:hAnsi="Times New Roman" w:cs="Times New Roman"/>
      <w:sz w:val="26"/>
      <w:szCs w:val="26"/>
    </w:rPr>
  </w:style>
  <w:style w:type="character" w:customStyle="1" w:styleId="BodyTextChar">
    <w:name w:val="Body Text Char"/>
    <w:rsid w:val="00307E1E"/>
    <w:rPr>
      <w:rFonts w:ascii="Times New Roman" w:hAnsi="Times New Roman" w:cs="Times New Roman"/>
    </w:rPr>
  </w:style>
  <w:style w:type="character" w:customStyle="1" w:styleId="BodyTextIndent2Char">
    <w:name w:val="Body Text Indent 2 Char"/>
    <w:rsid w:val="00307E1E"/>
    <w:rPr>
      <w:rFonts w:ascii="Times New Roman" w:hAnsi="Times New Roman" w:cs="Times New Roman"/>
    </w:rPr>
  </w:style>
  <w:style w:type="paragraph" w:styleId="afffff1">
    <w:name w:val="List"/>
    <w:basedOn w:val="a1"/>
    <w:rsid w:val="00307E1E"/>
    <w:pPr>
      <w:spacing w:after="200" w:line="276" w:lineRule="auto"/>
      <w:ind w:left="283" w:hanging="283"/>
    </w:pPr>
    <w:rPr>
      <w:rFonts w:ascii="Calibri" w:hAnsi="Calibri"/>
      <w:sz w:val="22"/>
      <w:szCs w:val="22"/>
      <w:lang w:eastAsia="en-US"/>
    </w:rPr>
  </w:style>
  <w:style w:type="paragraph" w:styleId="2b">
    <w:name w:val="List 2"/>
    <w:basedOn w:val="a1"/>
    <w:rsid w:val="00307E1E"/>
    <w:pPr>
      <w:spacing w:after="200" w:line="276" w:lineRule="auto"/>
      <w:ind w:left="566" w:hanging="283"/>
    </w:pPr>
    <w:rPr>
      <w:rFonts w:ascii="Calibri" w:hAnsi="Calibri"/>
      <w:sz w:val="22"/>
      <w:szCs w:val="22"/>
      <w:lang w:eastAsia="en-US"/>
    </w:rPr>
  </w:style>
  <w:style w:type="paragraph" w:styleId="afffff2">
    <w:name w:val="Salutation"/>
    <w:basedOn w:val="a1"/>
    <w:next w:val="a1"/>
    <w:link w:val="afffff3"/>
    <w:rsid w:val="00307E1E"/>
    <w:pPr>
      <w:spacing w:after="200" w:line="276" w:lineRule="auto"/>
    </w:pPr>
    <w:rPr>
      <w:rFonts w:ascii="Calibri" w:hAnsi="Calibri"/>
      <w:sz w:val="22"/>
      <w:szCs w:val="22"/>
      <w:lang w:eastAsia="en-US"/>
    </w:rPr>
  </w:style>
  <w:style w:type="character" w:customStyle="1" w:styleId="afffff3">
    <w:name w:val="Приветствие Знак"/>
    <w:basedOn w:val="a2"/>
    <w:link w:val="afffff2"/>
    <w:rsid w:val="00307E1E"/>
    <w:rPr>
      <w:rFonts w:ascii="Calibri" w:eastAsia="Times New Roman" w:hAnsi="Calibri" w:cs="Times New Roman"/>
    </w:rPr>
  </w:style>
  <w:style w:type="numbering" w:customStyle="1" w:styleId="1f0">
    <w:name w:val="Нет списка1"/>
    <w:next w:val="a4"/>
    <w:uiPriority w:val="99"/>
    <w:semiHidden/>
    <w:unhideWhenUsed/>
    <w:rsid w:val="00307E1E"/>
  </w:style>
  <w:style w:type="table" w:customStyle="1" w:styleId="1f1">
    <w:name w:val="Сетка таблицы1"/>
    <w:basedOn w:val="a3"/>
    <w:next w:val="affc"/>
    <w:rsid w:val="00307E1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4"/>
    <w:semiHidden/>
    <w:rsid w:val="00307E1E"/>
  </w:style>
  <w:style w:type="paragraph" w:customStyle="1" w:styleId="ConsCell">
    <w:name w:val="ConsCell"/>
    <w:rsid w:val="00307E1E"/>
    <w:pPr>
      <w:widowControl w:val="0"/>
      <w:autoSpaceDE w:val="0"/>
      <w:autoSpaceDN w:val="0"/>
      <w:adjustRightInd w:val="0"/>
      <w:spacing w:after="0" w:line="240" w:lineRule="auto"/>
      <w:ind w:right="19772"/>
    </w:pPr>
    <w:rPr>
      <w:rFonts w:ascii="Arial" w:eastAsia="Times New Roman" w:hAnsi="Arial" w:cs="Arial"/>
      <w:lang w:eastAsia="ru-RU"/>
    </w:rPr>
  </w:style>
  <w:style w:type="character" w:customStyle="1" w:styleId="ConsPlusNormal1">
    <w:name w:val="ConsPlusNormal Знак"/>
    <w:locked/>
    <w:rsid w:val="00307E1E"/>
    <w:rPr>
      <w:rFonts w:ascii="Arial" w:hAnsi="Arial" w:cs="Arial"/>
      <w:lang w:val="ru-RU" w:eastAsia="ru-RU" w:bidi="ar-SA"/>
    </w:rPr>
  </w:style>
  <w:style w:type="paragraph" w:customStyle="1" w:styleId="afffff4">
    <w:name w:val="НИР"/>
    <w:basedOn w:val="a1"/>
    <w:rsid w:val="00307E1E"/>
    <w:pPr>
      <w:spacing w:after="120" w:line="360" w:lineRule="auto"/>
      <w:ind w:firstLine="720"/>
      <w:jc w:val="both"/>
    </w:pPr>
    <w:rPr>
      <w:color w:val="000000"/>
      <w:spacing w:val="5"/>
    </w:rPr>
  </w:style>
  <w:style w:type="character" w:customStyle="1" w:styleId="afffff5">
    <w:name w:val="Знак Знак"/>
    <w:semiHidden/>
    <w:rsid w:val="00307E1E"/>
    <w:rPr>
      <w:sz w:val="24"/>
      <w:szCs w:val="24"/>
      <w:lang w:val="ru-RU" w:eastAsia="ru-RU" w:bidi="ar-SA"/>
    </w:rPr>
  </w:style>
  <w:style w:type="character" w:customStyle="1" w:styleId="1f2">
    <w:name w:val="Знак Знак1"/>
    <w:rsid w:val="00307E1E"/>
    <w:rPr>
      <w:sz w:val="24"/>
      <w:szCs w:val="24"/>
      <w:lang w:val="ru-RU" w:eastAsia="ru-RU" w:bidi="ar-SA"/>
    </w:rPr>
  </w:style>
  <w:style w:type="paragraph" w:customStyle="1" w:styleId="font6">
    <w:name w:val="font6"/>
    <w:basedOn w:val="a1"/>
    <w:rsid w:val="00307E1E"/>
    <w:pPr>
      <w:spacing w:before="100" w:beforeAutospacing="1" w:after="100" w:afterAutospacing="1"/>
    </w:pPr>
    <w:rPr>
      <w:b/>
      <w:bCs/>
      <w:color w:val="000000"/>
      <w:sz w:val="16"/>
      <w:szCs w:val="16"/>
    </w:rPr>
  </w:style>
  <w:style w:type="paragraph" w:customStyle="1" w:styleId="xl95">
    <w:name w:val="xl95"/>
    <w:basedOn w:val="a1"/>
    <w:rsid w:val="00307E1E"/>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1"/>
    <w:rsid w:val="00307E1E"/>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1"/>
    <w:rsid w:val="00307E1E"/>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1"/>
    <w:rsid w:val="00307E1E"/>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1"/>
    <w:rsid w:val="00307E1E"/>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1"/>
    <w:rsid w:val="00307E1E"/>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1"/>
    <w:rsid w:val="00307E1E"/>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1"/>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1"/>
    <w:rsid w:val="00307E1E"/>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1"/>
    <w:rsid w:val="00307E1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1"/>
    <w:rsid w:val="00307E1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1"/>
    <w:rsid w:val="00307E1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1"/>
    <w:rsid w:val="00307E1E"/>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1"/>
    <w:rsid w:val="00307E1E"/>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1"/>
    <w:rsid w:val="00307E1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1"/>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1"/>
    <w:rsid w:val="00307E1E"/>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1"/>
    <w:rsid w:val="00307E1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1"/>
    <w:rsid w:val="00307E1E"/>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1"/>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1"/>
    <w:rsid w:val="00307E1E"/>
    <w:pPr>
      <w:pBdr>
        <w:right w:val="single" w:sz="4" w:space="0" w:color="auto"/>
      </w:pBdr>
      <w:spacing w:before="100" w:beforeAutospacing="1" w:after="100" w:afterAutospacing="1"/>
      <w:jc w:val="center"/>
      <w:textAlignment w:val="top"/>
    </w:pPr>
  </w:style>
  <w:style w:type="paragraph" w:customStyle="1" w:styleId="xl116">
    <w:name w:val="xl116"/>
    <w:basedOn w:val="a1"/>
    <w:rsid w:val="00307E1E"/>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1"/>
    <w:rsid w:val="00307E1E"/>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1"/>
    <w:rsid w:val="00307E1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1"/>
    <w:rsid w:val="00307E1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1"/>
    <w:rsid w:val="00307E1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1"/>
    <w:rsid w:val="00307E1E"/>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1"/>
    <w:rsid w:val="00307E1E"/>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1"/>
    <w:rsid w:val="00307E1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1"/>
    <w:rsid w:val="00307E1E"/>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1"/>
    <w:rsid w:val="00307E1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1"/>
    <w:rsid w:val="00307E1E"/>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1"/>
    <w:rsid w:val="00307E1E"/>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1"/>
    <w:rsid w:val="00307E1E"/>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1"/>
    <w:rsid w:val="00307E1E"/>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22">
    <w:name w:val="xl22"/>
    <w:basedOn w:val="a1"/>
    <w:rsid w:val="00307E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
    <w:name w:val="xl23"/>
    <w:basedOn w:val="a1"/>
    <w:rsid w:val="00307E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ff6">
    <w:name w:val="Текст документа"/>
    <w:basedOn w:val="a1"/>
    <w:rsid w:val="002677B9"/>
    <w:pPr>
      <w:ind w:firstLine="709"/>
      <w:jc w:val="both"/>
    </w:pPr>
    <w:rPr>
      <w:sz w:val="28"/>
      <w:szCs w:val="28"/>
    </w:rPr>
  </w:style>
  <w:style w:type="paragraph" w:customStyle="1" w:styleId="s13">
    <w:name w:val="s_13"/>
    <w:basedOn w:val="a1"/>
    <w:rsid w:val="002677B9"/>
    <w:pPr>
      <w:ind w:firstLine="720"/>
    </w:pPr>
    <w:rPr>
      <w:sz w:val="20"/>
      <w:szCs w:val="20"/>
    </w:rPr>
  </w:style>
  <w:style w:type="paragraph" w:customStyle="1" w:styleId="formattexttopleveltext">
    <w:name w:val="formattext topleveltext"/>
    <w:basedOn w:val="a1"/>
    <w:rsid w:val="002677B9"/>
    <w:pPr>
      <w:spacing w:before="100" w:beforeAutospacing="1" w:after="100" w:afterAutospacing="1"/>
    </w:pPr>
  </w:style>
  <w:style w:type="paragraph" w:customStyle="1" w:styleId="topleveltextimage">
    <w:name w:val="topleveltext image"/>
    <w:basedOn w:val="a1"/>
    <w:rsid w:val="002677B9"/>
    <w:pPr>
      <w:spacing w:before="100" w:beforeAutospacing="1" w:after="100" w:afterAutospacing="1"/>
    </w:pPr>
  </w:style>
  <w:style w:type="character" w:customStyle="1" w:styleId="blk3">
    <w:name w:val="blk3"/>
    <w:rsid w:val="002677B9"/>
    <w:rPr>
      <w:vanish w:val="0"/>
      <w:webHidden w:val="0"/>
      <w:specVanish w:val="0"/>
    </w:rPr>
  </w:style>
  <w:style w:type="paragraph" w:customStyle="1" w:styleId="320">
    <w:name w:val="Основной текст с отступом 32"/>
    <w:basedOn w:val="a1"/>
    <w:rsid w:val="002677B9"/>
    <w:pPr>
      <w:suppressAutoHyphens/>
      <w:spacing w:after="120"/>
      <w:ind w:left="283"/>
    </w:pPr>
    <w:rPr>
      <w:sz w:val="16"/>
      <w:szCs w:val="16"/>
      <w:lang w:eastAsia="ar-SA"/>
    </w:rPr>
  </w:style>
  <w:style w:type="paragraph" w:customStyle="1" w:styleId="1f3">
    <w:name w:val="марк список 1"/>
    <w:basedOn w:val="a1"/>
    <w:rsid w:val="002677B9"/>
    <w:pPr>
      <w:tabs>
        <w:tab w:val="left" w:pos="360"/>
      </w:tabs>
      <w:spacing w:before="120" w:after="120"/>
      <w:jc w:val="both"/>
    </w:pPr>
    <w:rPr>
      <w:szCs w:val="20"/>
      <w:lang w:eastAsia="ar-SA"/>
    </w:rPr>
  </w:style>
  <w:style w:type="paragraph" w:customStyle="1" w:styleId="western">
    <w:name w:val="western"/>
    <w:basedOn w:val="a1"/>
    <w:rsid w:val="002677B9"/>
    <w:pPr>
      <w:spacing w:before="100" w:beforeAutospacing="1" w:after="100" w:afterAutospacing="1"/>
    </w:pPr>
  </w:style>
  <w:style w:type="paragraph" w:customStyle="1" w:styleId="afffff7">
    <w:name w:val="Основное меню"/>
    <w:basedOn w:val="a1"/>
    <w:next w:val="a1"/>
    <w:rsid w:val="005E6BF6"/>
    <w:pPr>
      <w:widowControl w:val="0"/>
      <w:autoSpaceDE w:val="0"/>
      <w:autoSpaceDN w:val="0"/>
      <w:adjustRightInd w:val="0"/>
      <w:ind w:firstLine="720"/>
      <w:jc w:val="both"/>
    </w:pPr>
    <w:rPr>
      <w:rFonts w:ascii="Verdana" w:hAnsi="Verdana" w:cs="Verdana"/>
      <w:sz w:val="26"/>
      <w:szCs w:val="26"/>
    </w:rPr>
  </w:style>
  <w:style w:type="paragraph" w:customStyle="1" w:styleId="1f4">
    <w:name w:val="Без интервала1"/>
    <w:qFormat/>
    <w:rsid w:val="00211FA9"/>
    <w:pPr>
      <w:suppressAutoHyphens/>
      <w:spacing w:after="0" w:line="240" w:lineRule="auto"/>
    </w:pPr>
    <w:rPr>
      <w:rFonts w:ascii="Calibri" w:eastAsia="Arial" w:hAnsi="Calibri" w:cs="Times New Roman"/>
      <w:lang w:eastAsia="ar-SA"/>
    </w:rPr>
  </w:style>
  <w:style w:type="paragraph" w:customStyle="1" w:styleId="text1cl">
    <w:name w:val="text1cl"/>
    <w:basedOn w:val="a1"/>
    <w:rsid w:val="00B035C6"/>
    <w:pPr>
      <w:spacing w:before="144" w:after="288"/>
      <w:jc w:val="center"/>
    </w:pPr>
  </w:style>
  <w:style w:type="paragraph" w:customStyle="1" w:styleId="text2cl">
    <w:name w:val="text2cl"/>
    <w:basedOn w:val="a1"/>
    <w:rsid w:val="00B035C6"/>
    <w:pPr>
      <w:spacing w:before="144" w:after="288"/>
      <w:jc w:val="right"/>
    </w:pPr>
  </w:style>
  <w:style w:type="paragraph" w:customStyle="1" w:styleId="text3cl">
    <w:name w:val="text3cl"/>
    <w:basedOn w:val="a1"/>
    <w:rsid w:val="00B035C6"/>
    <w:pPr>
      <w:spacing w:before="144" w:after="288"/>
    </w:pPr>
  </w:style>
  <w:style w:type="paragraph" w:customStyle="1" w:styleId="313">
    <w:name w:val="Основной текст 31"/>
    <w:basedOn w:val="a1"/>
    <w:uiPriority w:val="99"/>
    <w:rsid w:val="006E4935"/>
    <w:pPr>
      <w:overflowPunct w:val="0"/>
      <w:autoSpaceDE w:val="0"/>
      <w:autoSpaceDN w:val="0"/>
      <w:adjustRightInd w:val="0"/>
      <w:jc w:val="both"/>
    </w:pPr>
    <w:rPr>
      <w:szCs w:val="20"/>
    </w:rPr>
  </w:style>
  <w:style w:type="character" w:customStyle="1" w:styleId="afffff8">
    <w:name w:val="Основной текст_"/>
    <w:link w:val="51"/>
    <w:rsid w:val="006E4935"/>
    <w:rPr>
      <w:spacing w:val="4"/>
      <w:sz w:val="25"/>
      <w:szCs w:val="25"/>
      <w:shd w:val="clear" w:color="auto" w:fill="FFFFFF"/>
    </w:rPr>
  </w:style>
  <w:style w:type="character" w:customStyle="1" w:styleId="85pt0pt">
    <w:name w:val="Основной текст + 8;5 pt;Интервал 0 pt"/>
    <w:rsid w:val="006E4935"/>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1">
    <w:name w:val="Основной текст5"/>
    <w:basedOn w:val="a1"/>
    <w:link w:val="afffff8"/>
    <w:rsid w:val="006E4935"/>
    <w:pPr>
      <w:widowControl w:val="0"/>
      <w:shd w:val="clear" w:color="auto" w:fill="FFFFFF"/>
      <w:spacing w:before="600" w:after="180" w:line="370" w:lineRule="exact"/>
      <w:jc w:val="center"/>
    </w:pPr>
    <w:rPr>
      <w:rFonts w:asciiTheme="minorHAnsi" w:eastAsiaTheme="minorHAnsi" w:hAnsiTheme="minorHAnsi" w:cstheme="minorBidi"/>
      <w:spacing w:val="4"/>
      <w:sz w:val="25"/>
      <w:szCs w:val="25"/>
      <w:lang w:eastAsia="en-US"/>
    </w:rPr>
  </w:style>
  <w:style w:type="paragraph" w:customStyle="1" w:styleId="p">
    <w:name w:val="p"/>
    <w:basedOn w:val="a1"/>
    <w:rsid w:val="009B5E6C"/>
    <w:pPr>
      <w:spacing w:before="100" w:beforeAutospacing="1" w:after="100" w:afterAutospacing="1"/>
    </w:pPr>
    <w:rPr>
      <w:rFonts w:ascii="Tahoma" w:hAnsi="Tahoma" w:cs="Tahoma"/>
      <w:color w:val="000000"/>
    </w:rPr>
  </w:style>
  <w:style w:type="character" w:customStyle="1" w:styleId="u">
    <w:name w:val="u"/>
    <w:basedOn w:val="a2"/>
    <w:rsid w:val="005F05E3"/>
  </w:style>
  <w:style w:type="character" w:customStyle="1" w:styleId="f">
    <w:name w:val="f"/>
    <w:basedOn w:val="a2"/>
    <w:rsid w:val="005F05E3"/>
  </w:style>
  <w:style w:type="paragraph" w:customStyle="1" w:styleId="2d">
    <w:name w:val="Текст2"/>
    <w:basedOn w:val="a1"/>
    <w:rsid w:val="00780756"/>
    <w:pPr>
      <w:overflowPunct w:val="0"/>
      <w:autoSpaceDE w:val="0"/>
      <w:autoSpaceDN w:val="0"/>
      <w:adjustRightInd w:val="0"/>
    </w:pPr>
    <w:rPr>
      <w:rFonts w:ascii="Courier New" w:hAnsi="Courier New"/>
      <w:sz w:val="20"/>
      <w:szCs w:val="20"/>
    </w:rPr>
  </w:style>
  <w:style w:type="character" w:customStyle="1" w:styleId="38">
    <w:name w:val="Основной текст (3)_"/>
    <w:basedOn w:val="a2"/>
    <w:link w:val="39"/>
    <w:rsid w:val="00A9492D"/>
    <w:rPr>
      <w:b/>
      <w:bCs/>
      <w:sz w:val="26"/>
      <w:szCs w:val="26"/>
      <w:shd w:val="clear" w:color="auto" w:fill="FFFFFF"/>
      <w:lang w:bidi="he-IL"/>
    </w:rPr>
  </w:style>
  <w:style w:type="paragraph" w:customStyle="1" w:styleId="39">
    <w:name w:val="Основной текст (3)"/>
    <w:basedOn w:val="a1"/>
    <w:link w:val="38"/>
    <w:rsid w:val="00A9492D"/>
    <w:pPr>
      <w:shd w:val="clear" w:color="auto" w:fill="FFFFFF"/>
      <w:spacing w:before="120" w:after="240" w:line="322" w:lineRule="exact"/>
      <w:jc w:val="center"/>
    </w:pPr>
    <w:rPr>
      <w:rFonts w:asciiTheme="minorHAnsi" w:eastAsiaTheme="minorHAnsi" w:hAnsiTheme="minorHAnsi" w:cstheme="minorBidi"/>
      <w:b/>
      <w:bCs/>
      <w:sz w:val="26"/>
      <w:szCs w:val="26"/>
      <w:lang w:eastAsia="en-US" w:bidi="he-IL"/>
    </w:rPr>
  </w:style>
  <w:style w:type="paragraph" w:styleId="afffff9">
    <w:name w:val="Revision"/>
    <w:hidden/>
    <w:uiPriority w:val="99"/>
    <w:semiHidden/>
    <w:rsid w:val="00375F32"/>
    <w:pPr>
      <w:spacing w:after="0" w:line="240" w:lineRule="auto"/>
    </w:pPr>
    <w:rPr>
      <w:rFonts w:ascii="Times New Roman" w:eastAsia="Calibri" w:hAnsi="Times New Roman" w:cs="Times New Roman"/>
      <w:sz w:val="24"/>
      <w:szCs w:val="24"/>
      <w:lang w:eastAsia="ru-RU"/>
    </w:rPr>
  </w:style>
  <w:style w:type="character" w:customStyle="1" w:styleId="afffffa">
    <w:name w:val="Колонтитул_"/>
    <w:basedOn w:val="a2"/>
    <w:link w:val="afffffb"/>
    <w:rsid w:val="008A08C8"/>
    <w:rPr>
      <w:spacing w:val="11"/>
      <w:sz w:val="18"/>
      <w:szCs w:val="18"/>
      <w:shd w:val="clear" w:color="auto" w:fill="FFFFFF"/>
    </w:rPr>
  </w:style>
  <w:style w:type="paragraph" w:customStyle="1" w:styleId="afffffb">
    <w:name w:val="Колонтитул"/>
    <w:basedOn w:val="a1"/>
    <w:link w:val="afffffa"/>
    <w:rsid w:val="008A08C8"/>
    <w:pPr>
      <w:widowControl w:val="0"/>
      <w:shd w:val="clear" w:color="auto" w:fill="FFFFFF"/>
      <w:spacing w:line="0" w:lineRule="atLeast"/>
      <w:jc w:val="right"/>
    </w:pPr>
    <w:rPr>
      <w:rFonts w:asciiTheme="minorHAnsi" w:eastAsiaTheme="minorHAnsi" w:hAnsiTheme="minorHAnsi" w:cstheme="minorBidi"/>
      <w:spacing w:val="11"/>
      <w:sz w:val="18"/>
      <w:szCs w:val="18"/>
      <w:lang w:eastAsia="en-US"/>
    </w:rPr>
  </w:style>
  <w:style w:type="character" w:customStyle="1" w:styleId="81">
    <w:name w:val="Основной текст (8)_"/>
    <w:basedOn w:val="a2"/>
    <w:link w:val="82"/>
    <w:rsid w:val="008A08C8"/>
    <w:rPr>
      <w:b/>
      <w:bCs/>
      <w:i/>
      <w:iCs/>
      <w:spacing w:val="3"/>
      <w:sz w:val="14"/>
      <w:szCs w:val="14"/>
      <w:shd w:val="clear" w:color="auto" w:fill="FFFFFF"/>
    </w:rPr>
  </w:style>
  <w:style w:type="paragraph" w:customStyle="1" w:styleId="82">
    <w:name w:val="Основной текст (8)"/>
    <w:basedOn w:val="a1"/>
    <w:link w:val="81"/>
    <w:rsid w:val="008A08C8"/>
    <w:pPr>
      <w:widowControl w:val="0"/>
      <w:shd w:val="clear" w:color="auto" w:fill="FFFFFF"/>
      <w:spacing w:line="384" w:lineRule="exact"/>
      <w:jc w:val="right"/>
    </w:pPr>
    <w:rPr>
      <w:rFonts w:asciiTheme="minorHAnsi" w:eastAsiaTheme="minorHAnsi" w:hAnsiTheme="minorHAnsi" w:cstheme="minorBidi"/>
      <w:b/>
      <w:bCs/>
      <w:i/>
      <w:iCs/>
      <w:spacing w:val="3"/>
      <w:sz w:val="14"/>
      <w:szCs w:val="14"/>
      <w:lang w:eastAsia="en-US"/>
    </w:rPr>
  </w:style>
  <w:style w:type="paragraph" w:customStyle="1" w:styleId="xl130">
    <w:name w:val="xl130"/>
    <w:basedOn w:val="a1"/>
    <w:rsid w:val="006F394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rPr>
  </w:style>
  <w:style w:type="paragraph" w:customStyle="1" w:styleId="xl131">
    <w:name w:val="xl131"/>
    <w:basedOn w:val="a1"/>
    <w:rsid w:val="006F394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w:hAnsi="Arial" w:cs="Arial"/>
      <w:color w:val="000000"/>
    </w:rPr>
  </w:style>
  <w:style w:type="paragraph" w:customStyle="1" w:styleId="xl132">
    <w:name w:val="xl132"/>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Arial" w:hAnsi="Arial" w:cs="Arial"/>
      <w:b/>
      <w:bCs/>
      <w:color w:val="000000"/>
    </w:rPr>
  </w:style>
  <w:style w:type="paragraph" w:customStyle="1" w:styleId="xl133">
    <w:name w:val="xl133"/>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b/>
      <w:bCs/>
      <w:color w:val="000000"/>
    </w:rPr>
  </w:style>
  <w:style w:type="paragraph" w:customStyle="1" w:styleId="xl134">
    <w:name w:val="xl134"/>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color w:val="000000"/>
    </w:rPr>
  </w:style>
  <w:style w:type="paragraph" w:customStyle="1" w:styleId="xl135">
    <w:name w:val="xl135"/>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6">
    <w:name w:val="xl136"/>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7">
    <w:name w:val="xl13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138">
    <w:name w:val="xl138"/>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139">
    <w:name w:val="xl139"/>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40">
    <w:name w:val="xl140"/>
    <w:basedOn w:val="a1"/>
    <w:rsid w:val="006F3942"/>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141">
    <w:name w:val="xl141"/>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pPr>
    <w:rPr>
      <w:rFonts w:ascii="Arial CYR" w:hAnsi="Arial CYR" w:cs="Arial CYR"/>
      <w:b/>
      <w:bCs/>
    </w:rPr>
  </w:style>
  <w:style w:type="paragraph" w:customStyle="1" w:styleId="xl142">
    <w:name w:val="xl142"/>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CYR" w:hAnsi="Arial CYR" w:cs="Arial CYR"/>
      <w:b/>
      <w:bCs/>
    </w:rPr>
  </w:style>
  <w:style w:type="paragraph" w:customStyle="1" w:styleId="xl143">
    <w:name w:val="xl143"/>
    <w:basedOn w:val="a1"/>
    <w:rsid w:val="006F3942"/>
    <w:pPr>
      <w:pBdr>
        <w:top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CYR" w:hAnsi="Arial CYR" w:cs="Arial CYR"/>
      <w:b/>
      <w:bCs/>
    </w:rPr>
  </w:style>
  <w:style w:type="paragraph" w:customStyle="1" w:styleId="xl144">
    <w:name w:val="xl144"/>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CYR" w:hAnsi="Arial CYR" w:cs="Arial CYR"/>
      <w:b/>
      <w:bCs/>
    </w:rPr>
  </w:style>
  <w:style w:type="paragraph" w:customStyle="1" w:styleId="xl145">
    <w:name w:val="xl145"/>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rFonts w:ascii="Arial CYR" w:hAnsi="Arial CYR" w:cs="Arial CYR"/>
      <w:b/>
      <w:bCs/>
    </w:rPr>
  </w:style>
  <w:style w:type="paragraph" w:customStyle="1" w:styleId="xl146">
    <w:name w:val="xl146"/>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pPr>
    <w:rPr>
      <w:rFonts w:ascii="Arial" w:hAnsi="Arial" w:cs="Arial"/>
      <w:b/>
      <w:bCs/>
    </w:rPr>
  </w:style>
  <w:style w:type="paragraph" w:customStyle="1" w:styleId="xl147">
    <w:name w:val="xl147"/>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pPr>
    <w:rPr>
      <w:b/>
      <w:bCs/>
    </w:rPr>
  </w:style>
  <w:style w:type="paragraph" w:customStyle="1" w:styleId="xl148">
    <w:name w:val="xl148"/>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rPr>
  </w:style>
  <w:style w:type="paragraph" w:customStyle="1" w:styleId="xl149">
    <w:name w:val="xl149"/>
    <w:basedOn w:val="a1"/>
    <w:rsid w:val="006F3942"/>
    <w:pPr>
      <w:pBdr>
        <w:top w:val="single" w:sz="4" w:space="0" w:color="auto"/>
        <w:bottom w:val="single" w:sz="4" w:space="0" w:color="auto"/>
        <w:right w:val="single" w:sz="4" w:space="0" w:color="auto"/>
      </w:pBdr>
      <w:shd w:val="clear" w:color="000000" w:fill="FFCC99"/>
      <w:spacing w:before="100" w:beforeAutospacing="1" w:after="100" w:afterAutospacing="1"/>
      <w:jc w:val="center"/>
    </w:pPr>
    <w:rPr>
      <w:b/>
      <w:bCs/>
    </w:rPr>
  </w:style>
  <w:style w:type="paragraph" w:customStyle="1" w:styleId="xl150">
    <w:name w:val="xl150"/>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rPr>
  </w:style>
  <w:style w:type="paragraph" w:customStyle="1" w:styleId="xl151">
    <w:name w:val="xl151"/>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color w:val="000000"/>
    </w:rPr>
  </w:style>
  <w:style w:type="paragraph" w:customStyle="1" w:styleId="xl152">
    <w:name w:val="xl152"/>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color w:val="000000"/>
    </w:rPr>
  </w:style>
  <w:style w:type="paragraph" w:customStyle="1" w:styleId="xl153">
    <w:name w:val="xl153"/>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style>
  <w:style w:type="paragraph" w:customStyle="1" w:styleId="xl154">
    <w:name w:val="xl154"/>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style>
  <w:style w:type="paragraph" w:customStyle="1" w:styleId="xl155">
    <w:name w:val="xl155"/>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color w:val="000000"/>
    </w:rPr>
  </w:style>
  <w:style w:type="paragraph" w:customStyle="1" w:styleId="xl156">
    <w:name w:val="xl156"/>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color w:val="000000"/>
    </w:rPr>
  </w:style>
  <w:style w:type="paragraph" w:customStyle="1" w:styleId="xl157">
    <w:name w:val="xl15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58">
    <w:name w:val="xl158"/>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59">
    <w:name w:val="xl159"/>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color w:val="000000"/>
    </w:rPr>
  </w:style>
  <w:style w:type="paragraph" w:customStyle="1" w:styleId="xl160">
    <w:name w:val="xl160"/>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pPr>
    <w:rPr>
      <w:rFonts w:ascii="Arial" w:hAnsi="Arial" w:cs="Arial"/>
      <w:b/>
      <w:bCs/>
    </w:rPr>
  </w:style>
  <w:style w:type="paragraph" w:customStyle="1" w:styleId="xl161">
    <w:name w:val="xl161"/>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62">
    <w:name w:val="xl162"/>
    <w:basedOn w:val="a1"/>
    <w:rsid w:val="006F3942"/>
    <w:pPr>
      <w:pBdr>
        <w:top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63">
    <w:name w:val="xl163"/>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64">
    <w:name w:val="xl164"/>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65">
    <w:name w:val="xl165"/>
    <w:basedOn w:val="a1"/>
    <w:rsid w:val="006F3942"/>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166">
    <w:name w:val="xl166"/>
    <w:basedOn w:val="a1"/>
    <w:rsid w:val="006F3942"/>
    <w:pPr>
      <w:pBdr>
        <w:top w:val="single" w:sz="4" w:space="0" w:color="auto"/>
        <w:left w:val="single" w:sz="4" w:space="0" w:color="auto"/>
      </w:pBdr>
      <w:shd w:val="clear" w:color="000000" w:fill="FFCC99"/>
      <w:spacing w:before="100" w:beforeAutospacing="1" w:after="100" w:afterAutospacing="1"/>
    </w:pPr>
    <w:rPr>
      <w:b/>
      <w:bCs/>
    </w:rPr>
  </w:style>
  <w:style w:type="paragraph" w:customStyle="1" w:styleId="xl167">
    <w:name w:val="xl167"/>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Arial" w:hAnsi="Arial" w:cs="Arial"/>
      <w:b/>
      <w:bCs/>
    </w:rPr>
  </w:style>
  <w:style w:type="paragraph" w:customStyle="1" w:styleId="xl168">
    <w:name w:val="xl168"/>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b/>
      <w:bCs/>
    </w:rPr>
  </w:style>
  <w:style w:type="paragraph" w:customStyle="1" w:styleId="xl169">
    <w:name w:val="xl169"/>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b/>
      <w:bCs/>
    </w:rPr>
  </w:style>
  <w:style w:type="paragraph" w:customStyle="1" w:styleId="xl170">
    <w:name w:val="xl170"/>
    <w:basedOn w:val="a1"/>
    <w:rsid w:val="006F3942"/>
    <w:pPr>
      <w:pBdr>
        <w:top w:val="single" w:sz="4" w:space="0" w:color="auto"/>
        <w:left w:val="single" w:sz="4" w:space="0" w:color="auto"/>
        <w:bottom w:val="single" w:sz="4" w:space="0" w:color="auto"/>
      </w:pBdr>
      <w:shd w:val="clear" w:color="000000" w:fill="FFCC00"/>
      <w:spacing w:before="100" w:beforeAutospacing="1" w:after="100" w:afterAutospacing="1"/>
      <w:jc w:val="center"/>
    </w:pPr>
    <w:rPr>
      <w:rFonts w:ascii="Arial" w:hAnsi="Arial" w:cs="Arial"/>
      <w:b/>
      <w:bCs/>
    </w:rPr>
  </w:style>
  <w:style w:type="paragraph" w:customStyle="1" w:styleId="xl171">
    <w:name w:val="xl171"/>
    <w:basedOn w:val="a1"/>
    <w:rsid w:val="006F3942"/>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72">
    <w:name w:val="xl172"/>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rPr>
  </w:style>
  <w:style w:type="paragraph" w:customStyle="1" w:styleId="xl173">
    <w:name w:val="xl173"/>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rPr>
  </w:style>
  <w:style w:type="paragraph" w:customStyle="1" w:styleId="xl174">
    <w:name w:val="xl174"/>
    <w:basedOn w:val="a1"/>
    <w:rsid w:val="006F3942"/>
    <w:pPr>
      <w:pBdr>
        <w:top w:val="single" w:sz="4" w:space="0" w:color="auto"/>
        <w:left w:val="single" w:sz="4" w:space="0" w:color="auto"/>
        <w:bottom w:val="single" w:sz="4" w:space="0" w:color="auto"/>
      </w:pBdr>
      <w:shd w:val="clear" w:color="000000" w:fill="FFCC00"/>
      <w:spacing w:before="100" w:beforeAutospacing="1" w:after="100" w:afterAutospacing="1"/>
      <w:jc w:val="center"/>
    </w:pPr>
    <w:rPr>
      <w:rFonts w:ascii="Arial" w:hAnsi="Arial" w:cs="Arial"/>
    </w:rPr>
  </w:style>
  <w:style w:type="paragraph" w:customStyle="1" w:styleId="xl175">
    <w:name w:val="xl175"/>
    <w:basedOn w:val="a1"/>
    <w:rsid w:val="006F3942"/>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000000"/>
    </w:rPr>
  </w:style>
  <w:style w:type="paragraph" w:customStyle="1" w:styleId="xl176">
    <w:name w:val="xl176"/>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177">
    <w:name w:val="xl17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178">
    <w:name w:val="xl178"/>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color w:val="000000"/>
    </w:rPr>
  </w:style>
  <w:style w:type="paragraph" w:customStyle="1" w:styleId="xl179">
    <w:name w:val="xl179"/>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color w:val="000000"/>
    </w:rPr>
  </w:style>
  <w:style w:type="paragraph" w:customStyle="1" w:styleId="xl180">
    <w:name w:val="xl180"/>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181">
    <w:name w:val="xl181"/>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rPr>
  </w:style>
  <w:style w:type="paragraph" w:customStyle="1" w:styleId="xl182">
    <w:name w:val="xl182"/>
    <w:basedOn w:val="a1"/>
    <w:rsid w:val="006F39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rPr>
  </w:style>
  <w:style w:type="paragraph" w:customStyle="1" w:styleId="xl183">
    <w:name w:val="xl183"/>
    <w:basedOn w:val="a1"/>
    <w:rsid w:val="006F39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rPr>
  </w:style>
  <w:style w:type="paragraph" w:customStyle="1" w:styleId="xl184">
    <w:name w:val="xl184"/>
    <w:basedOn w:val="a1"/>
    <w:rsid w:val="006F39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185">
    <w:name w:val="xl185"/>
    <w:basedOn w:val="a1"/>
    <w:rsid w:val="006F3942"/>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186">
    <w:name w:val="xl186"/>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CYR" w:hAnsi="Arial CYR" w:cs="Arial CYR"/>
      <w:b/>
      <w:bCs/>
    </w:rPr>
  </w:style>
  <w:style w:type="paragraph" w:customStyle="1" w:styleId="xl187">
    <w:name w:val="xl18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88">
    <w:name w:val="xl188"/>
    <w:basedOn w:val="a1"/>
    <w:rsid w:val="006F394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pPr>
    <w:rPr>
      <w:color w:val="000000"/>
    </w:rPr>
  </w:style>
  <w:style w:type="paragraph" w:customStyle="1" w:styleId="xl189">
    <w:name w:val="xl189"/>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90">
    <w:name w:val="xl190"/>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91">
    <w:name w:val="xl191"/>
    <w:basedOn w:val="a1"/>
    <w:rsid w:val="006F3942"/>
    <w:pPr>
      <w:pBdr>
        <w:left w:val="single" w:sz="4" w:space="0" w:color="auto"/>
        <w:bottom w:val="single" w:sz="4" w:space="0" w:color="auto"/>
      </w:pBdr>
      <w:spacing w:before="100" w:beforeAutospacing="1" w:after="100" w:afterAutospacing="1"/>
      <w:jc w:val="center"/>
    </w:pPr>
  </w:style>
  <w:style w:type="paragraph" w:customStyle="1" w:styleId="xl192">
    <w:name w:val="xl192"/>
    <w:basedOn w:val="a1"/>
    <w:rsid w:val="006F3942"/>
    <w:pPr>
      <w:pBdr>
        <w:right w:val="single" w:sz="8" w:space="0" w:color="auto"/>
      </w:pBdr>
      <w:shd w:val="clear" w:color="000000" w:fill="FFCC99"/>
      <w:spacing w:before="100" w:beforeAutospacing="1" w:after="100" w:afterAutospacing="1"/>
    </w:pPr>
    <w:rPr>
      <w:rFonts w:ascii="Arial" w:hAnsi="Arial" w:cs="Arial"/>
      <w:b/>
      <w:bCs/>
    </w:rPr>
  </w:style>
  <w:style w:type="paragraph" w:customStyle="1" w:styleId="xl193">
    <w:name w:val="xl193"/>
    <w:basedOn w:val="a1"/>
    <w:rsid w:val="006F3942"/>
    <w:pPr>
      <w:pBdr>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94">
    <w:name w:val="xl194"/>
    <w:basedOn w:val="a1"/>
    <w:rsid w:val="006F3942"/>
    <w:pPr>
      <w:pBdr>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95">
    <w:name w:val="xl195"/>
    <w:basedOn w:val="a1"/>
    <w:rsid w:val="006F3942"/>
    <w:pPr>
      <w:pBdr>
        <w:left w:val="single" w:sz="4" w:space="0" w:color="auto"/>
        <w:bottom w:val="single" w:sz="4" w:space="0" w:color="auto"/>
      </w:pBdr>
      <w:shd w:val="clear" w:color="000000" w:fill="FFCC99"/>
      <w:spacing w:before="100" w:beforeAutospacing="1" w:after="100" w:afterAutospacing="1"/>
      <w:jc w:val="center"/>
    </w:pPr>
    <w:rPr>
      <w:rFonts w:ascii="Arial" w:hAnsi="Arial" w:cs="Arial"/>
    </w:rPr>
  </w:style>
  <w:style w:type="paragraph" w:customStyle="1" w:styleId="xl196">
    <w:name w:val="xl196"/>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7">
    <w:name w:val="xl19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98">
    <w:name w:val="xl198"/>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rPr>
  </w:style>
  <w:style w:type="paragraph" w:customStyle="1" w:styleId="xl199">
    <w:name w:val="xl199"/>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rPr>
  </w:style>
  <w:style w:type="paragraph" w:customStyle="1" w:styleId="xl200">
    <w:name w:val="xl200"/>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rPr>
  </w:style>
  <w:style w:type="paragraph" w:customStyle="1" w:styleId="xl201">
    <w:name w:val="xl201"/>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b/>
      <w:bCs/>
      <w:i/>
      <w:iCs/>
    </w:rPr>
  </w:style>
  <w:style w:type="paragraph" w:customStyle="1" w:styleId="xl202">
    <w:name w:val="xl202"/>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i/>
      <w:iCs/>
    </w:rPr>
  </w:style>
  <w:style w:type="paragraph" w:customStyle="1" w:styleId="xl203">
    <w:name w:val="xl203"/>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i/>
      <w:iCs/>
    </w:rPr>
  </w:style>
  <w:style w:type="paragraph" w:customStyle="1" w:styleId="xl204">
    <w:name w:val="xl204"/>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i/>
      <w:iCs/>
    </w:rPr>
  </w:style>
  <w:style w:type="paragraph" w:customStyle="1" w:styleId="xl205">
    <w:name w:val="xl205"/>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rFonts w:ascii="Arial" w:hAnsi="Arial" w:cs="Arial"/>
      <w:b/>
      <w:bCs/>
      <w:i/>
      <w:iCs/>
    </w:rPr>
  </w:style>
  <w:style w:type="paragraph" w:customStyle="1" w:styleId="xl206">
    <w:name w:val="xl206"/>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07">
    <w:name w:val="xl207"/>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i/>
      <w:iCs/>
    </w:rPr>
  </w:style>
  <w:style w:type="paragraph" w:customStyle="1" w:styleId="xl208">
    <w:name w:val="xl208"/>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b/>
      <w:bCs/>
    </w:rPr>
  </w:style>
  <w:style w:type="paragraph" w:customStyle="1" w:styleId="xl209">
    <w:name w:val="xl209"/>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style>
  <w:style w:type="paragraph" w:customStyle="1" w:styleId="xl210">
    <w:name w:val="xl210"/>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style>
  <w:style w:type="paragraph" w:customStyle="1" w:styleId="xl211">
    <w:name w:val="xl211"/>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i/>
      <w:iCs/>
    </w:rPr>
  </w:style>
  <w:style w:type="paragraph" w:customStyle="1" w:styleId="xl212">
    <w:name w:val="xl212"/>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rPr>
  </w:style>
  <w:style w:type="paragraph" w:customStyle="1" w:styleId="xl213">
    <w:name w:val="xl213"/>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214">
    <w:name w:val="xl214"/>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215">
    <w:name w:val="xl215"/>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2"/>
      <w:szCs w:val="22"/>
    </w:rPr>
  </w:style>
  <w:style w:type="paragraph" w:customStyle="1" w:styleId="xl216">
    <w:name w:val="xl216"/>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color w:val="000000"/>
      <w:sz w:val="22"/>
      <w:szCs w:val="22"/>
    </w:rPr>
  </w:style>
  <w:style w:type="paragraph" w:customStyle="1" w:styleId="xl217">
    <w:name w:val="xl217"/>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color w:val="000000"/>
      <w:sz w:val="22"/>
      <w:szCs w:val="22"/>
    </w:rPr>
  </w:style>
  <w:style w:type="paragraph" w:customStyle="1" w:styleId="xl218">
    <w:name w:val="xl218"/>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color w:val="000000"/>
      <w:sz w:val="22"/>
      <w:szCs w:val="22"/>
    </w:rPr>
  </w:style>
  <w:style w:type="paragraph" w:customStyle="1" w:styleId="xl219">
    <w:name w:val="xl219"/>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rPr>
  </w:style>
  <w:style w:type="paragraph" w:customStyle="1" w:styleId="xl220">
    <w:name w:val="xl220"/>
    <w:basedOn w:val="a1"/>
    <w:rsid w:val="006F3942"/>
    <w:pPr>
      <w:pBdr>
        <w:top w:val="single" w:sz="4" w:space="0" w:color="auto"/>
        <w:left w:val="single" w:sz="4" w:space="0" w:color="auto"/>
        <w:bottom w:val="single" w:sz="4" w:space="0" w:color="auto"/>
      </w:pBdr>
      <w:shd w:val="clear" w:color="000000" w:fill="FFCC00"/>
      <w:spacing w:before="100" w:beforeAutospacing="1" w:after="100" w:afterAutospacing="1"/>
      <w:jc w:val="center"/>
    </w:pPr>
    <w:rPr>
      <w:rFonts w:ascii="Arial" w:hAnsi="Arial" w:cs="Arial"/>
      <w:b/>
      <w:bCs/>
    </w:rPr>
  </w:style>
  <w:style w:type="paragraph" w:customStyle="1" w:styleId="xl221">
    <w:name w:val="xl221"/>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Arial" w:hAnsi="Arial" w:cs="Arial"/>
      <w:b/>
      <w:bCs/>
    </w:rPr>
  </w:style>
  <w:style w:type="paragraph" w:customStyle="1" w:styleId="xl222">
    <w:name w:val="xl222"/>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i/>
      <w:iCs/>
      <w:color w:val="000000"/>
    </w:rPr>
  </w:style>
  <w:style w:type="paragraph" w:customStyle="1" w:styleId="xl223">
    <w:name w:val="xl223"/>
    <w:basedOn w:val="a1"/>
    <w:rsid w:val="006F3942"/>
    <w:pPr>
      <w:pBdr>
        <w:top w:val="single" w:sz="4" w:space="0" w:color="auto"/>
        <w:left w:val="single" w:sz="4" w:space="0" w:color="auto"/>
        <w:bottom w:val="single" w:sz="4" w:space="0" w:color="auto"/>
      </w:pBdr>
      <w:shd w:val="clear" w:color="000000" w:fill="FFCC00"/>
      <w:spacing w:before="100" w:beforeAutospacing="1" w:after="100" w:afterAutospacing="1"/>
      <w:jc w:val="center"/>
    </w:pPr>
    <w:rPr>
      <w:rFonts w:ascii="Arial" w:hAnsi="Arial" w:cs="Arial"/>
      <w:i/>
      <w:iCs/>
    </w:rPr>
  </w:style>
  <w:style w:type="paragraph" w:customStyle="1" w:styleId="xl224">
    <w:name w:val="xl224"/>
    <w:basedOn w:val="a1"/>
    <w:rsid w:val="006F3942"/>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225">
    <w:name w:val="xl225"/>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b/>
      <w:bCs/>
    </w:rPr>
  </w:style>
  <w:style w:type="paragraph" w:customStyle="1" w:styleId="xl226">
    <w:name w:val="xl226"/>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color w:val="000000"/>
    </w:rPr>
  </w:style>
  <w:style w:type="paragraph" w:customStyle="1" w:styleId="xl227">
    <w:name w:val="xl227"/>
    <w:basedOn w:val="a1"/>
    <w:rsid w:val="006F3942"/>
    <w:pPr>
      <w:pBdr>
        <w:top w:val="single" w:sz="4" w:space="0" w:color="auto"/>
        <w:bottom w:val="single" w:sz="4" w:space="0" w:color="auto"/>
        <w:right w:val="single" w:sz="4" w:space="0" w:color="auto"/>
      </w:pBdr>
      <w:shd w:val="clear" w:color="000000" w:fill="FFCC00"/>
      <w:spacing w:before="100" w:beforeAutospacing="1" w:after="100" w:afterAutospacing="1"/>
      <w:jc w:val="center"/>
    </w:pPr>
    <w:rPr>
      <w:b/>
      <w:bCs/>
    </w:rPr>
  </w:style>
  <w:style w:type="paragraph" w:customStyle="1" w:styleId="xl228">
    <w:name w:val="xl228"/>
    <w:basedOn w:val="a1"/>
    <w:rsid w:val="006F3942"/>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229">
    <w:name w:val="xl229"/>
    <w:basedOn w:val="a1"/>
    <w:rsid w:val="006F394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30">
    <w:name w:val="xl230"/>
    <w:basedOn w:val="a1"/>
    <w:rsid w:val="006F3942"/>
    <w:pPr>
      <w:pBdr>
        <w:top w:val="single" w:sz="4" w:space="0" w:color="auto"/>
        <w:left w:val="single" w:sz="4" w:space="0" w:color="auto"/>
        <w:bottom w:val="single" w:sz="4" w:space="0" w:color="auto"/>
      </w:pBdr>
      <w:shd w:val="clear" w:color="000000" w:fill="FFCC00"/>
      <w:spacing w:before="100" w:beforeAutospacing="1" w:after="100" w:afterAutospacing="1"/>
      <w:jc w:val="center"/>
    </w:pPr>
    <w:rPr>
      <w:b/>
      <w:bCs/>
    </w:rPr>
  </w:style>
  <w:style w:type="paragraph" w:customStyle="1" w:styleId="xl231">
    <w:name w:val="xl231"/>
    <w:basedOn w:val="a1"/>
    <w:rsid w:val="006F3942"/>
    <w:pPr>
      <w:pBdr>
        <w:top w:val="single" w:sz="4" w:space="0" w:color="000000"/>
        <w:left w:val="single" w:sz="4" w:space="0" w:color="000000"/>
        <w:right w:val="single" w:sz="4" w:space="0" w:color="000000"/>
      </w:pBdr>
      <w:shd w:val="clear" w:color="000000" w:fill="auto"/>
      <w:spacing w:before="100" w:beforeAutospacing="1" w:after="100" w:afterAutospacing="1"/>
      <w:textAlignment w:val="top"/>
    </w:pPr>
    <w:rPr>
      <w:rFonts w:ascii="Arial" w:hAnsi="Arial" w:cs="Arial"/>
      <w:color w:val="000000"/>
    </w:rPr>
  </w:style>
  <w:style w:type="paragraph" w:customStyle="1" w:styleId="xl232">
    <w:name w:val="xl232"/>
    <w:basedOn w:val="a1"/>
    <w:rsid w:val="006F3942"/>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233">
    <w:name w:val="xl233"/>
    <w:basedOn w:val="a1"/>
    <w:rsid w:val="006F394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cs="Arial"/>
      <w:color w:val="000000"/>
    </w:rPr>
  </w:style>
  <w:style w:type="paragraph" w:customStyle="1" w:styleId="xl234">
    <w:name w:val="xl234"/>
    <w:basedOn w:val="a1"/>
    <w:rsid w:val="006F394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000000"/>
    </w:rPr>
  </w:style>
  <w:style w:type="paragraph" w:customStyle="1" w:styleId="xl235">
    <w:name w:val="xl235"/>
    <w:basedOn w:val="a1"/>
    <w:rsid w:val="006F394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hAnsi="Arial" w:cs="Arial"/>
      <w:b/>
      <w:bCs/>
      <w:color w:val="000000"/>
    </w:rPr>
  </w:style>
  <w:style w:type="paragraph" w:customStyle="1" w:styleId="xl236">
    <w:name w:val="xl236"/>
    <w:basedOn w:val="a1"/>
    <w:rsid w:val="006F3942"/>
    <w:pPr>
      <w:pBdr>
        <w:top w:val="single" w:sz="4" w:space="0" w:color="auto"/>
        <w:left w:val="single" w:sz="4" w:space="0" w:color="auto"/>
        <w:bottom w:val="single" w:sz="4" w:space="0" w:color="auto"/>
      </w:pBdr>
      <w:shd w:val="clear" w:color="000000" w:fill="FCD5B4"/>
      <w:spacing w:before="100" w:beforeAutospacing="1" w:after="100" w:afterAutospacing="1"/>
      <w:jc w:val="center"/>
    </w:pPr>
    <w:rPr>
      <w:rFonts w:ascii="Arial" w:hAnsi="Arial" w:cs="Arial"/>
      <w:b/>
      <w:bCs/>
      <w:color w:val="000000"/>
    </w:rPr>
  </w:style>
  <w:style w:type="paragraph" w:customStyle="1" w:styleId="xl237">
    <w:name w:val="xl237"/>
    <w:basedOn w:val="a1"/>
    <w:rsid w:val="006F394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Arial" w:hAnsi="Arial" w:cs="Arial"/>
      <w:b/>
      <w:bCs/>
    </w:rPr>
  </w:style>
  <w:style w:type="paragraph" w:customStyle="1" w:styleId="xl238">
    <w:name w:val="xl238"/>
    <w:basedOn w:val="a1"/>
    <w:rsid w:val="006F3942"/>
    <w:pPr>
      <w:shd w:val="clear" w:color="000000" w:fill="auto"/>
      <w:spacing w:before="100" w:beforeAutospacing="1" w:after="100" w:afterAutospacing="1"/>
      <w:textAlignment w:val="top"/>
    </w:pPr>
    <w:rPr>
      <w:color w:val="000000"/>
    </w:rPr>
  </w:style>
  <w:style w:type="paragraph" w:customStyle="1" w:styleId="xl239">
    <w:name w:val="xl239"/>
    <w:basedOn w:val="a1"/>
    <w:rsid w:val="006F3942"/>
    <w:pPr>
      <w:pBdr>
        <w:top w:val="single" w:sz="4" w:space="0" w:color="000000"/>
        <w:left w:val="single" w:sz="4" w:space="0" w:color="000000"/>
        <w:right w:val="single" w:sz="4" w:space="0" w:color="000000"/>
      </w:pBdr>
      <w:shd w:val="clear" w:color="000000" w:fill="auto"/>
      <w:spacing w:before="100" w:beforeAutospacing="1" w:after="100" w:afterAutospacing="1"/>
      <w:textAlignment w:val="top"/>
    </w:pPr>
    <w:rPr>
      <w:color w:val="000000"/>
    </w:rPr>
  </w:style>
  <w:style w:type="paragraph" w:customStyle="1" w:styleId="xl240">
    <w:name w:val="xl240"/>
    <w:basedOn w:val="a1"/>
    <w:rsid w:val="006F3942"/>
    <w:pPr>
      <w:pBdr>
        <w:top w:val="single" w:sz="4" w:space="0" w:color="auto"/>
        <w:left w:val="single" w:sz="4" w:space="0" w:color="auto"/>
        <w:right w:val="single" w:sz="4" w:space="0" w:color="auto"/>
      </w:pBdr>
      <w:spacing w:before="100" w:beforeAutospacing="1" w:after="100" w:afterAutospacing="1"/>
      <w:jc w:val="right"/>
    </w:pPr>
    <w:rPr>
      <w:rFonts w:ascii="Arial" w:hAnsi="Arial" w:cs="Arial"/>
    </w:rPr>
  </w:style>
  <w:style w:type="paragraph" w:customStyle="1" w:styleId="xl241">
    <w:name w:val="xl241"/>
    <w:basedOn w:val="a1"/>
    <w:rsid w:val="006F394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color w:val="000000"/>
    </w:rPr>
  </w:style>
  <w:style w:type="paragraph" w:customStyle="1" w:styleId="xl242">
    <w:name w:val="xl242"/>
    <w:basedOn w:val="a1"/>
    <w:rsid w:val="006F3942"/>
    <w:pPr>
      <w:shd w:val="clear" w:color="000000" w:fill="auto"/>
      <w:spacing w:before="100" w:beforeAutospacing="1" w:after="100" w:afterAutospacing="1"/>
      <w:textAlignment w:val="top"/>
    </w:pPr>
    <w:rPr>
      <w:rFonts w:ascii="Arial" w:hAnsi="Arial" w:cs="Arial"/>
      <w:color w:val="000000"/>
    </w:rPr>
  </w:style>
  <w:style w:type="paragraph" w:customStyle="1" w:styleId="xl243">
    <w:name w:val="xl243"/>
    <w:basedOn w:val="a1"/>
    <w:rsid w:val="006F3942"/>
    <w:pPr>
      <w:pBdr>
        <w:top w:val="single" w:sz="4" w:space="0" w:color="auto"/>
        <w:left w:val="single" w:sz="4" w:space="0" w:color="auto"/>
      </w:pBdr>
      <w:spacing w:before="100" w:beforeAutospacing="1" w:after="100" w:afterAutospacing="1"/>
    </w:pPr>
  </w:style>
  <w:style w:type="paragraph" w:customStyle="1" w:styleId="xl244">
    <w:name w:val="xl244"/>
    <w:basedOn w:val="a1"/>
    <w:rsid w:val="006F394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rPr>
  </w:style>
  <w:style w:type="paragraph" w:customStyle="1" w:styleId="xl245">
    <w:name w:val="xl245"/>
    <w:basedOn w:val="a1"/>
    <w:rsid w:val="006F3942"/>
    <w:pPr>
      <w:pBdr>
        <w:top w:val="single" w:sz="4" w:space="0" w:color="auto"/>
        <w:left w:val="single" w:sz="4" w:space="0" w:color="auto"/>
        <w:bottom w:val="single" w:sz="4" w:space="0" w:color="auto"/>
      </w:pBdr>
      <w:shd w:val="clear" w:color="000000" w:fill="FCD5B4"/>
      <w:spacing w:before="100" w:beforeAutospacing="1" w:after="100" w:afterAutospacing="1"/>
      <w:jc w:val="center"/>
    </w:pPr>
    <w:rPr>
      <w:b/>
      <w:bCs/>
    </w:rPr>
  </w:style>
  <w:style w:type="paragraph" w:customStyle="1" w:styleId="xl246">
    <w:name w:val="xl246"/>
    <w:basedOn w:val="a1"/>
    <w:rsid w:val="006F394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rPr>
  </w:style>
  <w:style w:type="paragraph" w:customStyle="1" w:styleId="xl247">
    <w:name w:val="xl247"/>
    <w:basedOn w:val="a1"/>
    <w:rsid w:val="006F394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248">
    <w:name w:val="xl248"/>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9">
    <w:name w:val="xl249"/>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szCs w:val="22"/>
    </w:rPr>
  </w:style>
  <w:style w:type="paragraph" w:customStyle="1" w:styleId="xl250">
    <w:name w:val="xl250"/>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251">
    <w:name w:val="xl251"/>
    <w:basedOn w:val="a1"/>
    <w:rsid w:val="006F394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2">
    <w:name w:val="xl252"/>
    <w:basedOn w:val="a1"/>
    <w:rsid w:val="006F394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3">
    <w:name w:val="xl253"/>
    <w:basedOn w:val="a1"/>
    <w:rsid w:val="006F3942"/>
    <w:pPr>
      <w:pBdr>
        <w:top w:val="single" w:sz="4" w:space="0" w:color="000000"/>
        <w:left w:val="single" w:sz="4" w:space="0" w:color="000000"/>
        <w:right w:val="single" w:sz="4" w:space="0" w:color="000000"/>
      </w:pBdr>
      <w:shd w:val="clear" w:color="000000" w:fill="auto"/>
      <w:spacing w:before="100" w:beforeAutospacing="1" w:after="100" w:afterAutospacing="1"/>
      <w:jc w:val="center"/>
    </w:pPr>
    <w:rPr>
      <w:color w:val="000000"/>
    </w:rPr>
  </w:style>
  <w:style w:type="paragraph" w:customStyle="1" w:styleId="xl254">
    <w:name w:val="xl254"/>
    <w:basedOn w:val="a1"/>
    <w:rsid w:val="006F394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pPr>
    <w:rPr>
      <w:color w:val="000000"/>
    </w:rPr>
  </w:style>
  <w:style w:type="paragraph" w:customStyle="1" w:styleId="xl255">
    <w:name w:val="xl255"/>
    <w:basedOn w:val="a1"/>
    <w:rsid w:val="006F394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256">
    <w:name w:val="xl256"/>
    <w:basedOn w:val="a1"/>
    <w:rsid w:val="006F394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257">
    <w:name w:val="xl25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58">
    <w:name w:val="xl258"/>
    <w:basedOn w:val="a1"/>
    <w:rsid w:val="006F394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pPr>
    <w:rPr>
      <w:b/>
      <w:bCs/>
      <w:color w:val="000000"/>
    </w:rPr>
  </w:style>
  <w:style w:type="paragraph" w:customStyle="1" w:styleId="xl259">
    <w:name w:val="xl259"/>
    <w:basedOn w:val="a1"/>
    <w:rsid w:val="006F394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60">
    <w:name w:val="xl260"/>
    <w:basedOn w:val="a1"/>
    <w:rsid w:val="006F3942"/>
    <w:pPr>
      <w:pBdr>
        <w:top w:val="single" w:sz="4" w:space="0" w:color="auto"/>
        <w:left w:val="single" w:sz="4" w:space="0" w:color="auto"/>
        <w:bottom w:val="single" w:sz="4" w:space="0" w:color="auto"/>
      </w:pBdr>
      <w:spacing w:before="100" w:beforeAutospacing="1" w:after="100" w:afterAutospacing="1"/>
    </w:pPr>
  </w:style>
  <w:style w:type="paragraph" w:customStyle="1" w:styleId="xl261">
    <w:name w:val="xl261"/>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262">
    <w:name w:val="xl262"/>
    <w:basedOn w:val="a1"/>
    <w:rsid w:val="006F3942"/>
    <w:pPr>
      <w:pBdr>
        <w:top w:val="single" w:sz="4" w:space="0" w:color="000000"/>
        <w:left w:val="single" w:sz="4" w:space="0" w:color="000000"/>
        <w:right w:val="single" w:sz="4" w:space="0" w:color="000000"/>
      </w:pBdr>
      <w:shd w:val="clear" w:color="000000" w:fill="auto"/>
      <w:spacing w:before="100" w:beforeAutospacing="1" w:after="100" w:afterAutospacing="1"/>
      <w:textAlignment w:val="top"/>
    </w:pPr>
    <w:rPr>
      <w:rFonts w:ascii="Arial" w:hAnsi="Arial" w:cs="Arial"/>
      <w:b/>
      <w:bCs/>
      <w:color w:val="000000"/>
    </w:rPr>
  </w:style>
  <w:style w:type="paragraph" w:customStyle="1" w:styleId="xl263">
    <w:name w:val="xl263"/>
    <w:basedOn w:val="a1"/>
    <w:rsid w:val="006F394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64">
    <w:name w:val="xl264"/>
    <w:basedOn w:val="a1"/>
    <w:rsid w:val="006F3942"/>
    <w:pPr>
      <w:spacing w:before="100" w:beforeAutospacing="1" w:after="100" w:afterAutospacing="1"/>
    </w:pPr>
    <w:rPr>
      <w:rFonts w:ascii="Arial" w:hAnsi="Arial" w:cs="Arial"/>
      <w:sz w:val="22"/>
      <w:szCs w:val="22"/>
    </w:rPr>
  </w:style>
  <w:style w:type="paragraph" w:customStyle="1" w:styleId="xl265">
    <w:name w:val="xl265"/>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66">
    <w:name w:val="xl266"/>
    <w:basedOn w:val="a1"/>
    <w:rsid w:val="006F3942"/>
    <w:pPr>
      <w:spacing w:before="100" w:beforeAutospacing="1" w:after="100" w:afterAutospacing="1"/>
      <w:jc w:val="center"/>
    </w:pPr>
    <w:rPr>
      <w:rFonts w:ascii="Arial" w:hAnsi="Arial" w:cs="Arial"/>
      <w:b/>
      <w:bCs/>
    </w:rPr>
  </w:style>
  <w:style w:type="paragraph" w:customStyle="1" w:styleId="xl267">
    <w:name w:val="xl26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68">
    <w:name w:val="xl268"/>
    <w:basedOn w:val="a1"/>
    <w:rsid w:val="006F3942"/>
    <w:pPr>
      <w:spacing w:before="100" w:beforeAutospacing="1" w:after="100" w:afterAutospacing="1"/>
    </w:pPr>
    <w:rPr>
      <w:rFonts w:ascii="Arial" w:hAnsi="Arial" w:cs="Arial"/>
      <w:sz w:val="22"/>
      <w:szCs w:val="22"/>
    </w:rPr>
  </w:style>
  <w:style w:type="paragraph" w:customStyle="1" w:styleId="xl269">
    <w:name w:val="xl269"/>
    <w:basedOn w:val="a1"/>
    <w:rsid w:val="006F3942"/>
    <w:pPr>
      <w:spacing w:before="100" w:beforeAutospacing="1" w:after="100" w:afterAutospacing="1"/>
    </w:pPr>
    <w:rPr>
      <w:rFonts w:ascii="Arial" w:hAnsi="Arial" w:cs="Arial"/>
      <w:sz w:val="22"/>
      <w:szCs w:val="22"/>
    </w:rPr>
  </w:style>
  <w:style w:type="paragraph" w:customStyle="1" w:styleId="xl270">
    <w:name w:val="xl270"/>
    <w:basedOn w:val="a1"/>
    <w:rsid w:val="006F3942"/>
    <w:pPr>
      <w:spacing w:before="100" w:beforeAutospacing="1" w:after="100" w:afterAutospacing="1"/>
    </w:pPr>
  </w:style>
  <w:style w:type="paragraph" w:customStyle="1" w:styleId="43">
    <w:name w:val="Абзац списка4"/>
    <w:basedOn w:val="a1"/>
    <w:rsid w:val="009550A7"/>
    <w:pPr>
      <w:spacing w:after="200" w:line="276" w:lineRule="auto"/>
      <w:ind w:left="720"/>
    </w:pPr>
    <w:rPr>
      <w:rFonts w:ascii="Calibri" w:hAnsi="Calibri"/>
      <w:sz w:val="22"/>
      <w:szCs w:val="22"/>
      <w:lang w:eastAsia="en-US"/>
    </w:rPr>
  </w:style>
  <w:style w:type="character" w:customStyle="1" w:styleId="afffffc">
    <w:name w:val="Знак Знак"/>
    <w:semiHidden/>
    <w:rsid w:val="009550A7"/>
    <w:rPr>
      <w:sz w:val="24"/>
      <w:szCs w:val="24"/>
      <w:lang w:val="ru-RU" w:eastAsia="ru-RU" w:bidi="ar-SA"/>
    </w:rPr>
  </w:style>
  <w:style w:type="character" w:customStyle="1" w:styleId="1f5">
    <w:name w:val="Знак Знак1"/>
    <w:rsid w:val="009550A7"/>
    <w:rPr>
      <w:sz w:val="24"/>
      <w:szCs w:val="24"/>
      <w:lang w:val="ru-RU" w:eastAsia="ru-RU" w:bidi="ar-SA"/>
    </w:rPr>
  </w:style>
  <w:style w:type="paragraph" w:customStyle="1" w:styleId="3a">
    <w:name w:val="Обычный3"/>
    <w:rsid w:val="00993AE6"/>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fffd">
    <w:name w:val="Текст (лев. подпись)"/>
    <w:basedOn w:val="a1"/>
    <w:next w:val="a1"/>
    <w:rsid w:val="00993AE6"/>
    <w:pPr>
      <w:widowControl w:val="0"/>
      <w:autoSpaceDE w:val="0"/>
      <w:autoSpaceDN w:val="0"/>
      <w:adjustRightInd w:val="0"/>
    </w:pPr>
    <w:rPr>
      <w:rFonts w:ascii="Arial" w:hAnsi="Arial" w:cs="Arial"/>
    </w:rPr>
  </w:style>
  <w:style w:type="paragraph" w:customStyle="1" w:styleId="afffffe">
    <w:name w:val="Текст (прав. подпись)"/>
    <w:basedOn w:val="a1"/>
    <w:next w:val="a1"/>
    <w:rsid w:val="00993AE6"/>
    <w:pPr>
      <w:widowControl w:val="0"/>
      <w:autoSpaceDE w:val="0"/>
      <w:autoSpaceDN w:val="0"/>
      <w:adjustRightInd w:val="0"/>
      <w:jc w:val="right"/>
    </w:pPr>
    <w:rPr>
      <w:rFonts w:ascii="Arial" w:hAnsi="Arial" w:cs="Arial"/>
    </w:rPr>
  </w:style>
  <w:style w:type="character" w:customStyle="1" w:styleId="aff5">
    <w:name w:val="Заголовок статьи Знак"/>
    <w:link w:val="aff4"/>
    <w:rsid w:val="00993AE6"/>
    <w:rPr>
      <w:rFonts w:ascii="Arial" w:eastAsia="Calibri" w:hAnsi="Arial" w:cs="Arial"/>
      <w:sz w:val="24"/>
      <w:szCs w:val="24"/>
    </w:rPr>
  </w:style>
  <w:style w:type="character" w:customStyle="1" w:styleId="BodytextBold">
    <w:name w:val="Body text + Bold"/>
    <w:rsid w:val="00993AE6"/>
    <w:rPr>
      <w:rFonts w:ascii="Times New Roman" w:eastAsia="Times New Roman" w:hAnsi="Times New Roman" w:cs="Times New Roman"/>
      <w:b/>
      <w:bCs/>
      <w:i w:val="0"/>
      <w:iCs w:val="0"/>
      <w:strike w:val="0"/>
      <w:dstrike w:val="0"/>
      <w:spacing w:val="0"/>
      <w:sz w:val="18"/>
      <w:szCs w:val="18"/>
    </w:rPr>
  </w:style>
  <w:style w:type="paragraph" w:customStyle="1" w:styleId="52">
    <w:name w:val="Абзац списка5"/>
    <w:basedOn w:val="a1"/>
    <w:rsid w:val="00993AE6"/>
    <w:pPr>
      <w:spacing w:after="200" w:line="276" w:lineRule="auto"/>
      <w:ind w:left="720"/>
    </w:pPr>
    <w:rPr>
      <w:rFonts w:ascii="Calibri" w:hAnsi="Calibri" w:cs="Calibri"/>
      <w:sz w:val="22"/>
      <w:szCs w:val="22"/>
      <w:lang w:eastAsia="en-US"/>
    </w:rPr>
  </w:style>
  <w:style w:type="paragraph" w:customStyle="1" w:styleId="213">
    <w:name w:val="Заголовок 21"/>
    <w:basedOn w:val="13"/>
    <w:next w:val="13"/>
    <w:rsid w:val="00993AE6"/>
    <w:pPr>
      <w:keepNext/>
      <w:snapToGrid/>
      <w:jc w:val="center"/>
    </w:pPr>
    <w:rPr>
      <w:rFonts w:ascii="Arial Cyr Chuv" w:hAnsi="Arial Cyr Chuv" w:cs="Arial Cyr Chuv"/>
      <w:b/>
      <w:bCs/>
      <w:szCs w:val="28"/>
    </w:rPr>
  </w:style>
  <w:style w:type="paragraph" w:customStyle="1" w:styleId="314">
    <w:name w:val="Заголовок 31"/>
    <w:basedOn w:val="13"/>
    <w:next w:val="13"/>
    <w:rsid w:val="00993AE6"/>
    <w:pPr>
      <w:keepNext/>
      <w:snapToGrid/>
      <w:jc w:val="center"/>
    </w:pPr>
    <w:rPr>
      <w:rFonts w:ascii="Arial Cyr Chuv" w:hAnsi="Arial Cyr Chuv" w:cs="Arial Cyr Chuv"/>
      <w:b/>
      <w:bCs/>
      <w:sz w:val="40"/>
      <w:szCs w:val="40"/>
    </w:rPr>
  </w:style>
  <w:style w:type="paragraph" w:customStyle="1" w:styleId="1f6">
    <w:name w:val="Знак Знак1 Знак"/>
    <w:basedOn w:val="a1"/>
    <w:rsid w:val="00993AE6"/>
    <w:pPr>
      <w:widowControl w:val="0"/>
      <w:adjustRightInd w:val="0"/>
      <w:spacing w:after="160" w:line="240" w:lineRule="exact"/>
      <w:jc w:val="right"/>
    </w:pPr>
    <w:rPr>
      <w:sz w:val="20"/>
      <w:szCs w:val="20"/>
      <w:lang w:val="en-GB" w:eastAsia="en-US"/>
    </w:rPr>
  </w:style>
  <w:style w:type="paragraph" w:customStyle="1" w:styleId="FR3">
    <w:name w:val="FR3"/>
    <w:rsid w:val="00F178D8"/>
    <w:pPr>
      <w:widowControl w:val="0"/>
      <w:spacing w:after="0" w:line="240" w:lineRule="auto"/>
      <w:ind w:left="120"/>
    </w:pPr>
    <w:rPr>
      <w:rFonts w:ascii="Times New Roman" w:eastAsia="Times New Roman" w:hAnsi="Times New Roman" w:cs="Times New Roman"/>
      <w:sz w:val="20"/>
      <w:szCs w:val="20"/>
      <w:lang w:eastAsia="ru-RU"/>
    </w:rPr>
  </w:style>
  <w:style w:type="paragraph" w:customStyle="1" w:styleId="affffff">
    <w:name w:val="Заголовок к тексту"/>
    <w:basedOn w:val="a1"/>
    <w:next w:val="af0"/>
    <w:rsid w:val="008F6F35"/>
    <w:pPr>
      <w:suppressAutoHyphens/>
      <w:spacing w:after="240" w:line="240" w:lineRule="exact"/>
    </w:pPr>
    <w:rPr>
      <w:b/>
      <w:sz w:val="20"/>
      <w:szCs w:val="20"/>
    </w:rPr>
  </w:style>
  <w:style w:type="paragraph" w:customStyle="1" w:styleId="2e">
    <w:name w:val="Без интервала2"/>
    <w:qFormat/>
    <w:rsid w:val="00875C52"/>
    <w:pPr>
      <w:suppressAutoHyphens/>
      <w:spacing w:after="0" w:line="240" w:lineRule="auto"/>
    </w:pPr>
    <w:rPr>
      <w:rFonts w:ascii="Calibri" w:eastAsia="Arial" w:hAnsi="Calibri" w:cs="Times New Roman"/>
      <w:lang w:eastAsia="ar-SA"/>
    </w:rPr>
  </w:style>
  <w:style w:type="paragraph" w:customStyle="1" w:styleId="63">
    <w:name w:val="Абзац списка6"/>
    <w:basedOn w:val="a1"/>
    <w:rsid w:val="00C258BD"/>
    <w:pPr>
      <w:spacing w:after="200" w:line="276" w:lineRule="auto"/>
      <w:ind w:left="720"/>
      <w:contextualSpacing/>
    </w:pPr>
    <w:rPr>
      <w:rFonts w:ascii="Calibri" w:hAnsi="Calibri"/>
      <w:sz w:val="22"/>
      <w:szCs w:val="22"/>
      <w:lang w:eastAsia="en-US"/>
    </w:rPr>
  </w:style>
  <w:style w:type="character" w:customStyle="1" w:styleId="91">
    <w:name w:val="Основной текст (9)_"/>
    <w:link w:val="92"/>
    <w:locked/>
    <w:rsid w:val="001A640E"/>
    <w:rPr>
      <w:sz w:val="27"/>
      <w:szCs w:val="27"/>
      <w:shd w:val="clear" w:color="auto" w:fill="FFFFFF"/>
    </w:rPr>
  </w:style>
  <w:style w:type="paragraph" w:customStyle="1" w:styleId="92">
    <w:name w:val="Основной текст (9)"/>
    <w:basedOn w:val="a1"/>
    <w:link w:val="91"/>
    <w:rsid w:val="001A640E"/>
    <w:pPr>
      <w:shd w:val="clear" w:color="auto" w:fill="FFFFFF"/>
      <w:spacing w:line="322" w:lineRule="exact"/>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Code"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3470"/>
    <w:pPr>
      <w:spacing w:after="0" w:line="240" w:lineRule="auto"/>
    </w:pPr>
    <w:rPr>
      <w:rFonts w:ascii="Times New Roman" w:eastAsia="Times New Roman" w:hAnsi="Times New Roman" w:cs="Times New Roman"/>
      <w:sz w:val="24"/>
      <w:szCs w:val="24"/>
      <w:lang w:eastAsia="ru-RU"/>
    </w:rPr>
  </w:style>
  <w:style w:type="paragraph" w:styleId="1">
    <w:name w:val="heading 1"/>
    <w:aliases w:val="Header 1"/>
    <w:basedOn w:val="a1"/>
    <w:next w:val="a1"/>
    <w:link w:val="10"/>
    <w:qFormat/>
    <w:rsid w:val="001434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link w:val="21"/>
    <w:qFormat/>
    <w:rsid w:val="00143470"/>
    <w:pPr>
      <w:spacing w:before="100" w:beforeAutospacing="1" w:after="100" w:afterAutospacing="1"/>
      <w:outlineLvl w:val="1"/>
    </w:pPr>
    <w:rPr>
      <w:b/>
      <w:bCs/>
      <w:sz w:val="36"/>
      <w:szCs w:val="36"/>
    </w:rPr>
  </w:style>
  <w:style w:type="paragraph" w:styleId="3">
    <w:name w:val="heading 3"/>
    <w:aliases w:val="H3,&quot;Сапфир&quot;"/>
    <w:basedOn w:val="a1"/>
    <w:next w:val="a1"/>
    <w:link w:val="30"/>
    <w:unhideWhenUsed/>
    <w:qFormat/>
    <w:rsid w:val="00C305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AC4A18"/>
    <w:pPr>
      <w:keepNext/>
      <w:spacing w:before="240" w:after="60"/>
      <w:jc w:val="both"/>
      <w:outlineLvl w:val="3"/>
    </w:pPr>
    <w:rPr>
      <w:rFonts w:ascii="Calibri" w:hAnsi="Calibri"/>
      <w:b/>
      <w:bCs/>
      <w:sz w:val="28"/>
      <w:szCs w:val="28"/>
    </w:rPr>
  </w:style>
  <w:style w:type="paragraph" w:styleId="5">
    <w:name w:val="heading 5"/>
    <w:basedOn w:val="a1"/>
    <w:next w:val="a1"/>
    <w:link w:val="50"/>
    <w:qFormat/>
    <w:rsid w:val="00AC4A18"/>
    <w:pPr>
      <w:keepNext/>
      <w:ind w:left="360"/>
      <w:jc w:val="both"/>
      <w:outlineLvl w:val="4"/>
    </w:pPr>
    <w:rPr>
      <w:sz w:val="28"/>
    </w:rPr>
  </w:style>
  <w:style w:type="paragraph" w:styleId="6">
    <w:name w:val="heading 6"/>
    <w:aliases w:val="H6"/>
    <w:basedOn w:val="a1"/>
    <w:next w:val="a1"/>
    <w:link w:val="60"/>
    <w:qFormat/>
    <w:rsid w:val="00AC4A18"/>
    <w:pPr>
      <w:keepNext/>
      <w:spacing w:before="120"/>
      <w:ind w:firstLine="709"/>
      <w:jc w:val="both"/>
      <w:outlineLvl w:val="5"/>
    </w:pPr>
    <w:rPr>
      <w:sz w:val="28"/>
      <w:szCs w:val="28"/>
    </w:rPr>
  </w:style>
  <w:style w:type="paragraph" w:styleId="7">
    <w:name w:val="heading 7"/>
    <w:basedOn w:val="a1"/>
    <w:next w:val="a1"/>
    <w:link w:val="70"/>
    <w:unhideWhenUsed/>
    <w:qFormat/>
    <w:rsid w:val="00EB181D"/>
    <w:pPr>
      <w:spacing w:before="240" w:after="60"/>
      <w:outlineLvl w:val="6"/>
    </w:pPr>
    <w:rPr>
      <w:rFonts w:ascii="Calibri" w:hAnsi="Calibri"/>
    </w:rPr>
  </w:style>
  <w:style w:type="paragraph" w:styleId="8">
    <w:name w:val="heading 8"/>
    <w:basedOn w:val="a1"/>
    <w:next w:val="a1"/>
    <w:link w:val="80"/>
    <w:unhideWhenUsed/>
    <w:qFormat/>
    <w:rsid w:val="00C3050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qFormat/>
    <w:rsid w:val="008F32D4"/>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eader 1 Знак"/>
    <w:basedOn w:val="a2"/>
    <w:link w:val="1"/>
    <w:rsid w:val="00143470"/>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2"/>
    <w:link w:val="20"/>
    <w:rsid w:val="00143470"/>
    <w:rPr>
      <w:rFonts w:ascii="Times New Roman" w:eastAsia="Times New Roman" w:hAnsi="Times New Roman" w:cs="Times New Roman"/>
      <w:b/>
      <w:bCs/>
      <w:sz w:val="36"/>
      <w:szCs w:val="36"/>
      <w:lang w:eastAsia="ru-RU"/>
    </w:rPr>
  </w:style>
  <w:style w:type="character" w:customStyle="1" w:styleId="30">
    <w:name w:val="Заголовок 3 Знак"/>
    <w:aliases w:val="H3 Знак,&quot;Сапфир&quot; Знак"/>
    <w:basedOn w:val="a2"/>
    <w:link w:val="3"/>
    <w:rsid w:val="00C3050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2"/>
    <w:link w:val="4"/>
    <w:rsid w:val="00AC4A18"/>
    <w:rPr>
      <w:rFonts w:ascii="Calibri" w:eastAsia="Times New Roman" w:hAnsi="Calibri" w:cs="Times New Roman"/>
      <w:b/>
      <w:bCs/>
      <w:sz w:val="28"/>
      <w:szCs w:val="28"/>
      <w:lang w:eastAsia="ru-RU"/>
    </w:rPr>
  </w:style>
  <w:style w:type="character" w:customStyle="1" w:styleId="50">
    <w:name w:val="Заголовок 5 Знак"/>
    <w:basedOn w:val="a2"/>
    <w:link w:val="5"/>
    <w:rsid w:val="00AC4A18"/>
    <w:rPr>
      <w:rFonts w:ascii="Times New Roman" w:eastAsia="Times New Roman" w:hAnsi="Times New Roman" w:cs="Times New Roman"/>
      <w:sz w:val="28"/>
      <w:szCs w:val="24"/>
      <w:lang w:eastAsia="ru-RU"/>
    </w:rPr>
  </w:style>
  <w:style w:type="character" w:customStyle="1" w:styleId="60">
    <w:name w:val="Заголовок 6 Знак"/>
    <w:aliases w:val="H6 Знак"/>
    <w:basedOn w:val="a2"/>
    <w:link w:val="6"/>
    <w:rsid w:val="00AC4A18"/>
    <w:rPr>
      <w:rFonts w:ascii="Times New Roman" w:eastAsia="Times New Roman" w:hAnsi="Times New Roman" w:cs="Times New Roman"/>
      <w:sz w:val="28"/>
      <w:szCs w:val="28"/>
      <w:lang w:eastAsia="ru-RU"/>
    </w:rPr>
  </w:style>
  <w:style w:type="character" w:customStyle="1" w:styleId="70">
    <w:name w:val="Заголовок 7 Знак"/>
    <w:basedOn w:val="a2"/>
    <w:link w:val="7"/>
    <w:rsid w:val="00EB181D"/>
    <w:rPr>
      <w:rFonts w:ascii="Calibri" w:eastAsia="Times New Roman" w:hAnsi="Calibri" w:cs="Times New Roman"/>
      <w:sz w:val="24"/>
      <w:szCs w:val="24"/>
      <w:lang w:eastAsia="ru-RU"/>
    </w:rPr>
  </w:style>
  <w:style w:type="character" w:customStyle="1" w:styleId="80">
    <w:name w:val="Заголовок 8 Знак"/>
    <w:basedOn w:val="a2"/>
    <w:link w:val="8"/>
    <w:rsid w:val="00C3050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rsid w:val="008F32D4"/>
    <w:rPr>
      <w:rFonts w:ascii="Cambria" w:eastAsia="Times New Roman" w:hAnsi="Cambria" w:cs="Times New Roman"/>
      <w:lang w:eastAsia="ru-RU"/>
    </w:rPr>
  </w:style>
  <w:style w:type="paragraph" w:customStyle="1" w:styleId="a5">
    <w:name w:val="Таблицы (моноширинный)"/>
    <w:basedOn w:val="a1"/>
    <w:next w:val="a1"/>
    <w:rsid w:val="00143470"/>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143470"/>
    <w:rPr>
      <w:b/>
      <w:bCs/>
      <w:color w:val="000080"/>
    </w:rPr>
  </w:style>
  <w:style w:type="paragraph" w:styleId="a7">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8"/>
    <w:rsid w:val="00143470"/>
    <w:pPr>
      <w:ind w:firstLine="709"/>
      <w:jc w:val="both"/>
    </w:pPr>
    <w:rPr>
      <w:sz w:val="26"/>
    </w:rPr>
  </w:style>
  <w:style w:type="character" w:customStyle="1" w:styleId="a8">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7"/>
    <w:rsid w:val="00143470"/>
    <w:rPr>
      <w:rFonts w:ascii="Times New Roman" w:eastAsia="Times New Roman" w:hAnsi="Times New Roman" w:cs="Times New Roman"/>
      <w:sz w:val="26"/>
      <w:szCs w:val="24"/>
      <w:lang w:eastAsia="ru-RU"/>
    </w:rPr>
  </w:style>
  <w:style w:type="paragraph" w:styleId="a9">
    <w:name w:val="No Spacing"/>
    <w:uiPriority w:val="1"/>
    <w:qFormat/>
    <w:rsid w:val="0014347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143470"/>
    <w:pPr>
      <w:widowControl w:val="0"/>
      <w:suppressAutoHyphens/>
      <w:autoSpaceDE w:val="0"/>
      <w:spacing w:after="0" w:line="240" w:lineRule="auto"/>
    </w:pPr>
    <w:rPr>
      <w:rFonts w:ascii="Times New Roman" w:eastAsia="Arial" w:hAnsi="Times New Roman" w:cs="Calibri"/>
      <w:b/>
      <w:bCs/>
      <w:sz w:val="24"/>
      <w:szCs w:val="24"/>
      <w:lang w:eastAsia="ar-SA"/>
    </w:rPr>
  </w:style>
  <w:style w:type="paragraph" w:styleId="aa">
    <w:name w:val="List Paragraph"/>
    <w:basedOn w:val="a1"/>
    <w:uiPriority w:val="34"/>
    <w:qFormat/>
    <w:rsid w:val="00143470"/>
    <w:pPr>
      <w:ind w:left="720"/>
      <w:contextualSpacing/>
    </w:pPr>
  </w:style>
  <w:style w:type="character" w:styleId="ab">
    <w:name w:val="Hyperlink"/>
    <w:basedOn w:val="a2"/>
    <w:uiPriority w:val="99"/>
    <w:unhideWhenUsed/>
    <w:rsid w:val="00143470"/>
    <w:rPr>
      <w:color w:val="0000FF"/>
      <w:u w:val="single"/>
    </w:rPr>
  </w:style>
  <w:style w:type="paragraph" w:styleId="22">
    <w:name w:val="Body Text Indent 2"/>
    <w:aliases w:val=" Знак1,Знак1"/>
    <w:basedOn w:val="a1"/>
    <w:link w:val="210"/>
    <w:uiPriority w:val="99"/>
    <w:rsid w:val="00143470"/>
    <w:pPr>
      <w:spacing w:after="120" w:line="480" w:lineRule="auto"/>
      <w:ind w:left="283"/>
    </w:pPr>
  </w:style>
  <w:style w:type="character" w:customStyle="1" w:styleId="210">
    <w:name w:val="Основной текст с отступом 2 Знак1"/>
    <w:aliases w:val=" Знак1 Знак,Знак1 Знак"/>
    <w:link w:val="22"/>
    <w:rsid w:val="00143470"/>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2"/>
    <w:uiPriority w:val="99"/>
    <w:rsid w:val="00143470"/>
    <w:rPr>
      <w:rFonts w:ascii="Times New Roman" w:eastAsia="Times New Roman" w:hAnsi="Times New Roman" w:cs="Times New Roman"/>
      <w:sz w:val="24"/>
      <w:szCs w:val="24"/>
      <w:lang w:eastAsia="ru-RU"/>
    </w:rPr>
  </w:style>
  <w:style w:type="paragraph" w:styleId="ac">
    <w:name w:val="header"/>
    <w:aliases w:val="ВерхКолонтитул"/>
    <w:basedOn w:val="a1"/>
    <w:link w:val="ad"/>
    <w:unhideWhenUsed/>
    <w:rsid w:val="00143470"/>
    <w:pPr>
      <w:widowControl w:val="0"/>
      <w:tabs>
        <w:tab w:val="center" w:pos="4677"/>
        <w:tab w:val="right" w:pos="9355"/>
      </w:tabs>
      <w:autoSpaceDE w:val="0"/>
      <w:autoSpaceDN w:val="0"/>
      <w:adjustRightInd w:val="0"/>
    </w:pPr>
    <w:rPr>
      <w:rFonts w:eastAsiaTheme="minorEastAsia"/>
      <w:sz w:val="20"/>
      <w:szCs w:val="20"/>
    </w:rPr>
  </w:style>
  <w:style w:type="character" w:customStyle="1" w:styleId="ad">
    <w:name w:val="Верхний колонтитул Знак"/>
    <w:aliases w:val="ВерхКолонтитул Знак"/>
    <w:basedOn w:val="a2"/>
    <w:link w:val="ac"/>
    <w:uiPriority w:val="99"/>
    <w:rsid w:val="00143470"/>
    <w:rPr>
      <w:rFonts w:ascii="Times New Roman" w:eastAsiaTheme="minorEastAsia" w:hAnsi="Times New Roman" w:cs="Times New Roman"/>
      <w:sz w:val="20"/>
      <w:szCs w:val="20"/>
      <w:lang w:eastAsia="ru-RU"/>
    </w:rPr>
  </w:style>
  <w:style w:type="paragraph" w:styleId="ae">
    <w:name w:val="footer"/>
    <w:basedOn w:val="a1"/>
    <w:link w:val="af"/>
    <w:unhideWhenUsed/>
    <w:rsid w:val="00143470"/>
    <w:pPr>
      <w:widowControl w:val="0"/>
      <w:tabs>
        <w:tab w:val="center" w:pos="4677"/>
        <w:tab w:val="right" w:pos="9355"/>
      </w:tabs>
      <w:autoSpaceDE w:val="0"/>
      <w:autoSpaceDN w:val="0"/>
      <w:adjustRightInd w:val="0"/>
    </w:pPr>
    <w:rPr>
      <w:rFonts w:eastAsiaTheme="minorEastAsia"/>
      <w:sz w:val="20"/>
      <w:szCs w:val="20"/>
    </w:rPr>
  </w:style>
  <w:style w:type="character" w:customStyle="1" w:styleId="af">
    <w:name w:val="Нижний колонтитул Знак"/>
    <w:basedOn w:val="a2"/>
    <w:link w:val="ae"/>
    <w:rsid w:val="00143470"/>
    <w:rPr>
      <w:rFonts w:ascii="Times New Roman" w:eastAsiaTheme="minorEastAsia" w:hAnsi="Times New Roman" w:cs="Times New Roman"/>
      <w:sz w:val="20"/>
      <w:szCs w:val="20"/>
      <w:lang w:eastAsia="ru-RU"/>
    </w:rPr>
  </w:style>
  <w:style w:type="paragraph" w:styleId="af0">
    <w:name w:val="Body Text"/>
    <w:aliases w:val="бпОсновной текст,Основной текст1,Основной текст Знак Знак,bt"/>
    <w:basedOn w:val="a1"/>
    <w:link w:val="af1"/>
    <w:unhideWhenUsed/>
    <w:rsid w:val="00143470"/>
    <w:pPr>
      <w:widowControl w:val="0"/>
      <w:autoSpaceDE w:val="0"/>
      <w:autoSpaceDN w:val="0"/>
      <w:adjustRightInd w:val="0"/>
      <w:spacing w:after="120"/>
    </w:pPr>
    <w:rPr>
      <w:rFonts w:eastAsiaTheme="minorEastAsia"/>
      <w:sz w:val="20"/>
      <w:szCs w:val="20"/>
    </w:rPr>
  </w:style>
  <w:style w:type="character" w:customStyle="1" w:styleId="af1">
    <w:name w:val="Основной текст Знак"/>
    <w:aliases w:val="бпОсновной текст Знак1,Основной текст1 Знак3,Основной текст Знак Знак Знак3,bt Знак2"/>
    <w:basedOn w:val="a2"/>
    <w:link w:val="af0"/>
    <w:rsid w:val="00143470"/>
    <w:rPr>
      <w:rFonts w:ascii="Times New Roman" w:eastAsiaTheme="minorEastAsia" w:hAnsi="Times New Roman" w:cs="Times New Roman"/>
      <w:sz w:val="20"/>
      <w:szCs w:val="20"/>
      <w:lang w:eastAsia="ru-RU"/>
    </w:rPr>
  </w:style>
  <w:style w:type="paragraph" w:customStyle="1" w:styleId="ConsPlusNonformat">
    <w:name w:val="ConsPlusNonformat"/>
    <w:link w:val="ConsPlusNonformat0"/>
    <w:uiPriority w:val="99"/>
    <w:rsid w:val="001434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2"/>
    <w:link w:val="ConsPlusNonformat"/>
    <w:rsid w:val="00271B6B"/>
    <w:rPr>
      <w:rFonts w:ascii="Courier New" w:eastAsia="Times New Roman" w:hAnsi="Courier New" w:cs="Courier New"/>
      <w:sz w:val="20"/>
      <w:szCs w:val="20"/>
      <w:lang w:eastAsia="ru-RU"/>
    </w:rPr>
  </w:style>
  <w:style w:type="character" w:customStyle="1" w:styleId="FontStyle40">
    <w:name w:val="Font Style40"/>
    <w:basedOn w:val="a2"/>
    <w:rsid w:val="00143470"/>
    <w:rPr>
      <w:rFonts w:ascii="Times New Roman" w:hAnsi="Times New Roman" w:cs="Times New Roman" w:hint="default"/>
      <w:sz w:val="22"/>
      <w:szCs w:val="22"/>
    </w:rPr>
  </w:style>
  <w:style w:type="paragraph" w:customStyle="1" w:styleId="ConsPlusNormal">
    <w:name w:val="ConsPlusNormal"/>
    <w:rsid w:val="001434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Strong"/>
    <w:basedOn w:val="a2"/>
    <w:uiPriority w:val="22"/>
    <w:qFormat/>
    <w:rsid w:val="00143470"/>
    <w:rPr>
      <w:b/>
      <w:bCs/>
    </w:rPr>
  </w:style>
  <w:style w:type="paragraph" w:customStyle="1" w:styleId="consplusnormal0">
    <w:name w:val="consplusnormal"/>
    <w:basedOn w:val="a1"/>
    <w:rsid w:val="00143470"/>
    <w:pPr>
      <w:spacing w:after="225"/>
    </w:pPr>
  </w:style>
  <w:style w:type="character" w:customStyle="1" w:styleId="tik-text">
    <w:name w:val="tik-text"/>
    <w:basedOn w:val="a2"/>
    <w:rsid w:val="00143470"/>
  </w:style>
  <w:style w:type="character" w:customStyle="1" w:styleId="af3">
    <w:name w:val="Обычный (веб) Знак"/>
    <w:aliases w:val="Знак Знак2"/>
    <w:link w:val="af4"/>
    <w:uiPriority w:val="99"/>
    <w:locked/>
    <w:rsid w:val="00143470"/>
    <w:rPr>
      <w:rFonts w:ascii="Verdana" w:eastAsia="Times New Roman" w:hAnsi="Verdana" w:cs="Verdana"/>
      <w:lang w:val="en-US"/>
    </w:rPr>
  </w:style>
  <w:style w:type="paragraph" w:styleId="af4">
    <w:name w:val="Normal (Web)"/>
    <w:aliases w:val="Знак"/>
    <w:basedOn w:val="a1"/>
    <w:link w:val="af3"/>
    <w:unhideWhenUsed/>
    <w:qFormat/>
    <w:rsid w:val="00143470"/>
    <w:pPr>
      <w:spacing w:after="200" w:line="276" w:lineRule="auto"/>
      <w:ind w:left="720"/>
      <w:contextualSpacing/>
    </w:pPr>
    <w:rPr>
      <w:rFonts w:ascii="Verdana" w:hAnsi="Verdana" w:cs="Verdana"/>
      <w:sz w:val="22"/>
      <w:szCs w:val="22"/>
      <w:lang w:val="en-US" w:eastAsia="en-US"/>
    </w:rPr>
  </w:style>
  <w:style w:type="character" w:customStyle="1" w:styleId="apple-converted-space">
    <w:name w:val="apple-converted-space"/>
    <w:rsid w:val="00143470"/>
  </w:style>
  <w:style w:type="paragraph" w:styleId="24">
    <w:name w:val="Body Text 2"/>
    <w:basedOn w:val="a1"/>
    <w:link w:val="25"/>
    <w:unhideWhenUsed/>
    <w:rsid w:val="00C30504"/>
    <w:pPr>
      <w:spacing w:after="120" w:line="480" w:lineRule="auto"/>
    </w:pPr>
  </w:style>
  <w:style w:type="character" w:customStyle="1" w:styleId="25">
    <w:name w:val="Основной текст 2 Знак"/>
    <w:basedOn w:val="a2"/>
    <w:link w:val="24"/>
    <w:rsid w:val="00C30504"/>
    <w:rPr>
      <w:rFonts w:ascii="Times New Roman" w:eastAsia="Times New Roman" w:hAnsi="Times New Roman" w:cs="Times New Roman"/>
      <w:sz w:val="24"/>
      <w:szCs w:val="24"/>
      <w:lang w:eastAsia="ru-RU"/>
    </w:rPr>
  </w:style>
  <w:style w:type="paragraph" w:styleId="31">
    <w:name w:val="Body Text 3"/>
    <w:basedOn w:val="a1"/>
    <w:link w:val="32"/>
    <w:rsid w:val="00EB181D"/>
    <w:pPr>
      <w:spacing w:after="120"/>
    </w:pPr>
    <w:rPr>
      <w:sz w:val="16"/>
      <w:szCs w:val="16"/>
    </w:rPr>
  </w:style>
  <w:style w:type="character" w:customStyle="1" w:styleId="32">
    <w:name w:val="Основной текст 3 Знак"/>
    <w:basedOn w:val="a2"/>
    <w:link w:val="31"/>
    <w:rsid w:val="00EB181D"/>
    <w:rPr>
      <w:rFonts w:ascii="Times New Roman" w:eastAsia="Times New Roman" w:hAnsi="Times New Roman" w:cs="Times New Roman"/>
      <w:sz w:val="16"/>
      <w:szCs w:val="16"/>
      <w:lang w:eastAsia="ru-RU"/>
    </w:rPr>
  </w:style>
  <w:style w:type="character" w:customStyle="1" w:styleId="af5">
    <w:name w:val="Гипертекстовая ссылка"/>
    <w:basedOn w:val="a6"/>
    <w:uiPriority w:val="99"/>
    <w:rsid w:val="00EB181D"/>
    <w:rPr>
      <w:rFonts w:cs="Times New Roman"/>
      <w:b/>
      <w:bCs/>
      <w:color w:val="106BBE"/>
    </w:rPr>
  </w:style>
  <w:style w:type="character" w:customStyle="1" w:styleId="af6">
    <w:name w:val="Колонтитул (левый) Знак"/>
    <w:basedOn w:val="a2"/>
    <w:locked/>
    <w:rsid w:val="00EB181D"/>
    <w:rPr>
      <w:rFonts w:ascii="Arial" w:hAnsi="Arial" w:cs="Arial" w:hint="default"/>
      <w:sz w:val="14"/>
      <w:szCs w:val="14"/>
    </w:rPr>
  </w:style>
  <w:style w:type="character" w:customStyle="1" w:styleId="apple-style-span">
    <w:name w:val="apple-style-span"/>
    <w:basedOn w:val="a2"/>
    <w:rsid w:val="00EB181D"/>
  </w:style>
  <w:style w:type="character" w:customStyle="1" w:styleId="sectiontitle">
    <w:name w:val="section_title"/>
    <w:basedOn w:val="a2"/>
    <w:rsid w:val="00EB181D"/>
  </w:style>
  <w:style w:type="paragraph" w:styleId="af7">
    <w:name w:val="Balloon Text"/>
    <w:basedOn w:val="a1"/>
    <w:link w:val="af8"/>
    <w:rsid w:val="00AC4A18"/>
    <w:pPr>
      <w:jc w:val="both"/>
    </w:pPr>
    <w:rPr>
      <w:rFonts w:ascii="Tahoma" w:hAnsi="Tahoma"/>
      <w:sz w:val="16"/>
      <w:szCs w:val="16"/>
    </w:rPr>
  </w:style>
  <w:style w:type="character" w:customStyle="1" w:styleId="af8">
    <w:name w:val="Текст выноски Знак"/>
    <w:basedOn w:val="a2"/>
    <w:link w:val="af7"/>
    <w:rsid w:val="00AC4A18"/>
    <w:rPr>
      <w:rFonts w:ascii="Tahoma" w:eastAsia="Times New Roman" w:hAnsi="Tahoma" w:cs="Times New Roman"/>
      <w:sz w:val="16"/>
      <w:szCs w:val="16"/>
      <w:lang w:eastAsia="ru-RU"/>
    </w:rPr>
  </w:style>
  <w:style w:type="paragraph" w:styleId="33">
    <w:name w:val="Body Text Indent 3"/>
    <w:basedOn w:val="a1"/>
    <w:link w:val="34"/>
    <w:rsid w:val="00AC4A18"/>
    <w:pPr>
      <w:spacing w:after="120"/>
      <w:ind w:left="283"/>
      <w:jc w:val="both"/>
    </w:pPr>
    <w:rPr>
      <w:rFonts w:ascii="Baltica" w:hAnsi="Baltica"/>
      <w:sz w:val="16"/>
      <w:szCs w:val="16"/>
    </w:rPr>
  </w:style>
  <w:style w:type="character" w:customStyle="1" w:styleId="34">
    <w:name w:val="Основной текст с отступом 3 Знак"/>
    <w:basedOn w:val="a2"/>
    <w:link w:val="33"/>
    <w:uiPriority w:val="99"/>
    <w:rsid w:val="00AC4A18"/>
    <w:rPr>
      <w:rFonts w:ascii="Baltica" w:eastAsia="Times New Roman" w:hAnsi="Baltica" w:cs="Times New Roman"/>
      <w:sz w:val="16"/>
      <w:szCs w:val="16"/>
      <w:lang w:eastAsia="ru-RU"/>
    </w:rPr>
  </w:style>
  <w:style w:type="paragraph" w:styleId="af9">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 Знак Знак Знак Знак Знак Знак Знак"/>
    <w:basedOn w:val="a1"/>
    <w:link w:val="afa"/>
    <w:rsid w:val="00AC4A18"/>
    <w:pPr>
      <w:jc w:val="both"/>
    </w:pPr>
    <w:rPr>
      <w:sz w:val="20"/>
      <w:szCs w:val="20"/>
    </w:rPr>
  </w:style>
  <w:style w:type="character" w:customStyle="1" w:styleId="afa">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9"/>
    <w:rsid w:val="00AC4A18"/>
    <w:rPr>
      <w:rFonts w:ascii="Times New Roman" w:eastAsia="Times New Roman" w:hAnsi="Times New Roman" w:cs="Times New Roman"/>
      <w:sz w:val="20"/>
      <w:szCs w:val="20"/>
      <w:lang w:eastAsia="ru-RU"/>
    </w:rPr>
  </w:style>
  <w:style w:type="paragraph" w:customStyle="1" w:styleId="afb">
    <w:name w:val="Прижатый влево"/>
    <w:basedOn w:val="a1"/>
    <w:next w:val="a1"/>
    <w:uiPriority w:val="99"/>
    <w:rsid w:val="00AC4A18"/>
    <w:pPr>
      <w:autoSpaceDE w:val="0"/>
      <w:autoSpaceDN w:val="0"/>
      <w:adjustRightInd w:val="0"/>
      <w:jc w:val="both"/>
    </w:pPr>
    <w:rPr>
      <w:rFonts w:ascii="Arial" w:hAnsi="Arial"/>
      <w:sz w:val="20"/>
      <w:szCs w:val="20"/>
    </w:rPr>
  </w:style>
  <w:style w:type="paragraph" w:customStyle="1" w:styleId="font0">
    <w:name w:val="font0"/>
    <w:basedOn w:val="a1"/>
    <w:rsid w:val="00AC4A18"/>
    <w:pPr>
      <w:spacing w:before="100" w:beforeAutospacing="1" w:after="100" w:afterAutospacing="1"/>
      <w:jc w:val="both"/>
    </w:pPr>
    <w:rPr>
      <w:rFonts w:ascii="Arial" w:eastAsia="Arial Unicode MS" w:hAnsi="Arial" w:cs="Arial Unicode MS"/>
      <w:sz w:val="20"/>
      <w:szCs w:val="20"/>
    </w:rPr>
  </w:style>
  <w:style w:type="paragraph" w:customStyle="1" w:styleId="font1">
    <w:name w:val="font1"/>
    <w:basedOn w:val="a1"/>
    <w:rsid w:val="00AC4A18"/>
    <w:pPr>
      <w:spacing w:before="100" w:beforeAutospacing="1" w:after="100" w:afterAutospacing="1"/>
      <w:jc w:val="both"/>
    </w:pPr>
    <w:rPr>
      <w:rFonts w:ascii="Arial" w:eastAsia="Arial Unicode MS" w:hAnsi="Arial" w:cs="Arial Unicode MS"/>
      <w:sz w:val="20"/>
      <w:szCs w:val="20"/>
    </w:rPr>
  </w:style>
  <w:style w:type="paragraph" w:customStyle="1" w:styleId="font5">
    <w:name w:val="font5"/>
    <w:basedOn w:val="a1"/>
    <w:rsid w:val="00AC4A18"/>
    <w:pPr>
      <w:spacing w:before="100" w:beforeAutospacing="1" w:after="100" w:afterAutospacing="1"/>
      <w:jc w:val="both"/>
    </w:pPr>
    <w:rPr>
      <w:rFonts w:ascii="Arial" w:eastAsia="Arial Unicode MS" w:hAnsi="Arial" w:cs="Arial Unicode MS"/>
      <w:b/>
      <w:bCs/>
      <w:sz w:val="20"/>
      <w:szCs w:val="20"/>
    </w:rPr>
  </w:style>
  <w:style w:type="paragraph" w:customStyle="1" w:styleId="xl24">
    <w:name w:val="xl24"/>
    <w:basedOn w:val="a1"/>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a1"/>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6">
    <w:name w:val="xl26"/>
    <w:basedOn w:val="a1"/>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a1"/>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a1"/>
    <w:rsid w:val="00AC4A18"/>
    <w:pP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29">
    <w:name w:val="xl29"/>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30">
    <w:name w:val="xl30"/>
    <w:basedOn w:val="a1"/>
    <w:rsid w:val="00AC4A1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a1"/>
    <w:rsid w:val="00AC4A1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2">
    <w:name w:val="xl32"/>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33">
    <w:name w:val="xl33"/>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34">
    <w:name w:val="xl34"/>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35">
    <w:name w:val="xl35"/>
    <w:basedOn w:val="a1"/>
    <w:rsid w:val="00AC4A18"/>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6">
    <w:name w:val="xl36"/>
    <w:basedOn w:val="a1"/>
    <w:rsid w:val="00AC4A18"/>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
    <w:name w:val="xl37"/>
    <w:basedOn w:val="a1"/>
    <w:rsid w:val="00AC4A18"/>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8">
    <w:name w:val="xl38"/>
    <w:basedOn w:val="a1"/>
    <w:rsid w:val="00AC4A18"/>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a1"/>
    <w:rsid w:val="00AC4A18"/>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0">
    <w:name w:val="xl40"/>
    <w:basedOn w:val="a1"/>
    <w:rsid w:val="00AC4A18"/>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a1"/>
    <w:rsid w:val="00AC4A1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2">
    <w:name w:val="xl42"/>
    <w:basedOn w:val="a1"/>
    <w:rsid w:val="00AC4A18"/>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3">
    <w:name w:val="xl43"/>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44">
    <w:name w:val="xl44"/>
    <w:basedOn w:val="a1"/>
    <w:rsid w:val="00AC4A18"/>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5">
    <w:name w:val="xl45"/>
    <w:basedOn w:val="a1"/>
    <w:rsid w:val="00AC4A18"/>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a1"/>
    <w:rsid w:val="00AC4A18"/>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a1"/>
    <w:rsid w:val="00AC4A18"/>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a1"/>
    <w:rsid w:val="00AC4A1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a1"/>
    <w:rsid w:val="00AC4A18"/>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a1"/>
    <w:rsid w:val="00AC4A18"/>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a1"/>
    <w:rsid w:val="00AC4A1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a1"/>
    <w:rsid w:val="00AC4A1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a1"/>
    <w:rsid w:val="00AC4A18"/>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a1"/>
    <w:rsid w:val="00AC4A1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a1"/>
    <w:rsid w:val="00AC4A1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6">
    <w:name w:val="xl56"/>
    <w:basedOn w:val="a1"/>
    <w:rsid w:val="00AC4A1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a1"/>
    <w:rsid w:val="00AC4A1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8">
    <w:name w:val="xl58"/>
    <w:basedOn w:val="a1"/>
    <w:rsid w:val="00AC4A1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9">
    <w:name w:val="xl59"/>
    <w:basedOn w:val="a1"/>
    <w:rsid w:val="00AC4A1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0">
    <w:name w:val="xl60"/>
    <w:basedOn w:val="a1"/>
    <w:rsid w:val="00AC4A1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a1"/>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2">
    <w:name w:val="xl62"/>
    <w:basedOn w:val="a1"/>
    <w:rsid w:val="00AC4A18"/>
    <w:pPr>
      <w:pBdr>
        <w:top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3">
    <w:name w:val="xl63"/>
    <w:basedOn w:val="a1"/>
    <w:rsid w:val="00AC4A18"/>
    <w:pPr>
      <w:pBdr>
        <w:top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4">
    <w:name w:val="xl64"/>
    <w:basedOn w:val="a1"/>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5">
    <w:name w:val="xl65"/>
    <w:basedOn w:val="a1"/>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6">
    <w:name w:val="xl66"/>
    <w:basedOn w:val="a1"/>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7">
    <w:name w:val="xl67"/>
    <w:basedOn w:val="a1"/>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8">
    <w:name w:val="xl68"/>
    <w:basedOn w:val="a1"/>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9">
    <w:name w:val="xl69"/>
    <w:basedOn w:val="a1"/>
    <w:rsid w:val="00AC4A18"/>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0">
    <w:name w:val="xl70"/>
    <w:basedOn w:val="a1"/>
    <w:rsid w:val="00AC4A18"/>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1">
    <w:name w:val="xl71"/>
    <w:basedOn w:val="a1"/>
    <w:rsid w:val="00AC4A18"/>
    <w:pPr>
      <w:pBdr>
        <w:top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2">
    <w:name w:val="xl72"/>
    <w:basedOn w:val="a1"/>
    <w:rsid w:val="00AC4A18"/>
    <w:pPr>
      <w:pBdr>
        <w:top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3">
    <w:name w:val="xl73"/>
    <w:basedOn w:val="a1"/>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4">
    <w:name w:val="xl74"/>
    <w:basedOn w:val="a1"/>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5">
    <w:name w:val="xl75"/>
    <w:basedOn w:val="a1"/>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6">
    <w:name w:val="xl76"/>
    <w:basedOn w:val="a1"/>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7">
    <w:name w:val="xl77"/>
    <w:basedOn w:val="a1"/>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8">
    <w:name w:val="xl78"/>
    <w:basedOn w:val="a1"/>
    <w:rsid w:val="00AC4A18"/>
    <w:pPr>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9">
    <w:name w:val="xl79"/>
    <w:basedOn w:val="a1"/>
    <w:rsid w:val="00AC4A18"/>
    <w:pPr>
      <w:pBdr>
        <w:top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0">
    <w:name w:val="xl80"/>
    <w:basedOn w:val="a1"/>
    <w:rsid w:val="00AC4A18"/>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1">
    <w:name w:val="xl81"/>
    <w:basedOn w:val="a1"/>
    <w:rsid w:val="00AC4A18"/>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2">
    <w:name w:val="xl82"/>
    <w:basedOn w:val="a1"/>
    <w:rsid w:val="00AC4A18"/>
    <w:pP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a1"/>
    <w:rsid w:val="00AC4A18"/>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4">
    <w:name w:val="xl84"/>
    <w:basedOn w:val="a1"/>
    <w:rsid w:val="00AC4A18"/>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5">
    <w:name w:val="xl85"/>
    <w:basedOn w:val="a1"/>
    <w:rsid w:val="00AC4A18"/>
    <w:pPr>
      <w:pBdr>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6">
    <w:name w:val="xl86"/>
    <w:basedOn w:val="a1"/>
    <w:rsid w:val="00AC4A18"/>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7">
    <w:name w:val="xl87"/>
    <w:basedOn w:val="a1"/>
    <w:rsid w:val="00AC4A18"/>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8">
    <w:name w:val="xl88"/>
    <w:basedOn w:val="a1"/>
    <w:rsid w:val="00AC4A1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9">
    <w:name w:val="xl89"/>
    <w:basedOn w:val="a1"/>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0">
    <w:name w:val="xl90"/>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91">
    <w:name w:val="xl91"/>
    <w:basedOn w:val="a1"/>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2">
    <w:name w:val="xl92"/>
    <w:basedOn w:val="a1"/>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3">
    <w:name w:val="xl93"/>
    <w:basedOn w:val="a1"/>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4">
    <w:name w:val="xl94"/>
    <w:basedOn w:val="a1"/>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afc">
    <w:name w:val="Нумерованный Список"/>
    <w:basedOn w:val="a1"/>
    <w:rsid w:val="00AC4A18"/>
    <w:pPr>
      <w:spacing w:before="120" w:after="120"/>
      <w:jc w:val="both"/>
    </w:pPr>
  </w:style>
  <w:style w:type="character" w:styleId="afd">
    <w:name w:val="page number"/>
    <w:basedOn w:val="a2"/>
    <w:rsid w:val="00AC4A18"/>
  </w:style>
  <w:style w:type="character" w:styleId="afe">
    <w:name w:val="Emphasis"/>
    <w:basedOn w:val="a2"/>
    <w:qFormat/>
    <w:rsid w:val="00AC4A18"/>
    <w:rPr>
      <w:i/>
      <w:iCs/>
    </w:rPr>
  </w:style>
  <w:style w:type="paragraph" w:styleId="aff">
    <w:name w:val="Title"/>
    <w:basedOn w:val="a1"/>
    <w:link w:val="aff0"/>
    <w:qFormat/>
    <w:rsid w:val="00AC4A18"/>
    <w:pPr>
      <w:jc w:val="center"/>
    </w:pPr>
    <w:rPr>
      <w:b/>
      <w:bCs/>
    </w:rPr>
  </w:style>
  <w:style w:type="character" w:customStyle="1" w:styleId="aff0">
    <w:name w:val="Название Знак"/>
    <w:basedOn w:val="a2"/>
    <w:link w:val="aff"/>
    <w:rsid w:val="00AC4A18"/>
    <w:rPr>
      <w:rFonts w:ascii="Times New Roman" w:eastAsia="Times New Roman" w:hAnsi="Times New Roman" w:cs="Times New Roman"/>
      <w:b/>
      <w:bCs/>
      <w:sz w:val="24"/>
      <w:szCs w:val="24"/>
      <w:lang w:eastAsia="ru-RU"/>
    </w:rPr>
  </w:style>
  <w:style w:type="paragraph" w:styleId="aff1">
    <w:name w:val="Subtitle"/>
    <w:basedOn w:val="a1"/>
    <w:link w:val="aff2"/>
    <w:qFormat/>
    <w:rsid w:val="00AC4A18"/>
    <w:pPr>
      <w:jc w:val="both"/>
    </w:pPr>
    <w:rPr>
      <w:i/>
      <w:iCs/>
      <w:sz w:val="16"/>
      <w:szCs w:val="20"/>
    </w:rPr>
  </w:style>
  <w:style w:type="character" w:customStyle="1" w:styleId="aff2">
    <w:name w:val="Подзаголовок Знак"/>
    <w:basedOn w:val="a2"/>
    <w:link w:val="aff1"/>
    <w:rsid w:val="00AC4A18"/>
    <w:rPr>
      <w:rFonts w:ascii="Times New Roman" w:eastAsia="Times New Roman" w:hAnsi="Times New Roman" w:cs="Times New Roman"/>
      <w:i/>
      <w:iCs/>
      <w:sz w:val="16"/>
      <w:szCs w:val="20"/>
      <w:lang w:eastAsia="ru-RU"/>
    </w:rPr>
  </w:style>
  <w:style w:type="paragraph" w:customStyle="1" w:styleId="ConsNormal">
    <w:name w:val="ConsNormal"/>
    <w:rsid w:val="00AC4A18"/>
    <w:pPr>
      <w:widowControl w:val="0"/>
      <w:overflowPunct w:val="0"/>
      <w:autoSpaceDE w:val="0"/>
      <w:autoSpaceDN w:val="0"/>
      <w:adjustRightInd w:val="0"/>
      <w:spacing w:after="0" w:line="240" w:lineRule="auto"/>
      <w:ind w:right="19772" w:firstLine="720"/>
      <w:jc w:val="both"/>
      <w:textAlignment w:val="baseline"/>
    </w:pPr>
    <w:rPr>
      <w:rFonts w:ascii="Arial" w:eastAsia="Times New Roman" w:hAnsi="Arial" w:cs="Times New Roman"/>
      <w:sz w:val="20"/>
      <w:szCs w:val="20"/>
      <w:lang w:eastAsia="ru-RU"/>
    </w:rPr>
  </w:style>
  <w:style w:type="paragraph" w:customStyle="1" w:styleId="211">
    <w:name w:val="Основной текст 21"/>
    <w:basedOn w:val="a1"/>
    <w:rsid w:val="00AC4A18"/>
    <w:pPr>
      <w:numPr>
        <w:ilvl w:val="12"/>
      </w:numPr>
      <w:spacing w:after="120"/>
      <w:jc w:val="both"/>
    </w:pPr>
    <w:rPr>
      <w:rFonts w:ascii="Peterburg" w:hAnsi="Peterburg"/>
      <w:sz w:val="28"/>
      <w:szCs w:val="20"/>
    </w:rPr>
  </w:style>
  <w:style w:type="character" w:styleId="HTML">
    <w:name w:val="HTML Code"/>
    <w:basedOn w:val="a2"/>
    <w:rsid w:val="00AC4A18"/>
    <w:rPr>
      <w:rFonts w:ascii="Courier New" w:eastAsia="Times New Roman" w:hAnsi="Courier New" w:cs="Courier New"/>
      <w:sz w:val="20"/>
      <w:szCs w:val="20"/>
    </w:rPr>
  </w:style>
  <w:style w:type="paragraph" w:customStyle="1" w:styleId="Alpha">
    <w:name w:val="Alpha"/>
    <w:basedOn w:val="a1"/>
    <w:rsid w:val="00AC4A18"/>
    <w:pPr>
      <w:tabs>
        <w:tab w:val="left" w:pos="1134"/>
        <w:tab w:val="num" w:pos="1211"/>
      </w:tabs>
      <w:ind w:left="1134" w:hanging="283"/>
      <w:jc w:val="both"/>
    </w:pPr>
    <w:rPr>
      <w:sz w:val="20"/>
      <w:szCs w:val="20"/>
      <w:lang w:val="en-US"/>
    </w:rPr>
  </w:style>
  <w:style w:type="character" w:styleId="aff3">
    <w:name w:val="FollowedHyperlink"/>
    <w:basedOn w:val="a2"/>
    <w:uiPriority w:val="99"/>
    <w:rsid w:val="00AC4A18"/>
    <w:rPr>
      <w:color w:val="800080"/>
      <w:u w:val="single"/>
    </w:rPr>
  </w:style>
  <w:style w:type="paragraph" w:customStyle="1" w:styleId="aff4">
    <w:name w:val="Заголовок статьи"/>
    <w:basedOn w:val="a1"/>
    <w:next w:val="a1"/>
    <w:link w:val="aff5"/>
    <w:rsid w:val="00AC4A18"/>
    <w:pPr>
      <w:autoSpaceDE w:val="0"/>
      <w:autoSpaceDN w:val="0"/>
      <w:adjustRightInd w:val="0"/>
      <w:ind w:left="1612" w:hanging="892"/>
      <w:jc w:val="both"/>
    </w:pPr>
    <w:rPr>
      <w:rFonts w:ascii="Arial" w:eastAsia="Calibri" w:hAnsi="Arial" w:cs="Arial"/>
      <w:lang w:eastAsia="en-US"/>
    </w:rPr>
  </w:style>
  <w:style w:type="paragraph" w:customStyle="1" w:styleId="11">
    <w:name w:val="Абзац списка1"/>
    <w:basedOn w:val="a1"/>
    <w:rsid w:val="00AC4A18"/>
    <w:pPr>
      <w:spacing w:after="200" w:line="276" w:lineRule="auto"/>
      <w:ind w:left="720"/>
    </w:pPr>
    <w:rPr>
      <w:rFonts w:ascii="Calibri" w:eastAsia="Calibri" w:hAnsi="Calibri" w:cs="Calibri"/>
      <w:sz w:val="22"/>
      <w:szCs w:val="22"/>
    </w:rPr>
  </w:style>
  <w:style w:type="paragraph" w:customStyle="1" w:styleId="ConsPlusCell">
    <w:name w:val="ConsPlusCell"/>
    <w:uiPriority w:val="99"/>
    <w:rsid w:val="00EA52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6">
    <w:name w:val="footnote reference"/>
    <w:basedOn w:val="a2"/>
    <w:rsid w:val="00271B6B"/>
    <w:rPr>
      <w:vertAlign w:val="superscript"/>
    </w:rPr>
  </w:style>
  <w:style w:type="character" w:customStyle="1" w:styleId="aff7">
    <w:name w:val="Не вступил в силу"/>
    <w:basedOn w:val="a6"/>
    <w:rsid w:val="00271B6B"/>
    <w:rPr>
      <w:b/>
      <w:bCs w:val="0"/>
      <w:color w:val="008080"/>
    </w:rPr>
  </w:style>
  <w:style w:type="character" w:customStyle="1" w:styleId="FontStyle12">
    <w:name w:val="Font Style12"/>
    <w:basedOn w:val="a2"/>
    <w:rsid w:val="00271B6B"/>
    <w:rPr>
      <w:rFonts w:ascii="Times New Roman" w:hAnsi="Times New Roman" w:cs="Times New Roman"/>
      <w:sz w:val="22"/>
      <w:szCs w:val="22"/>
    </w:rPr>
  </w:style>
  <w:style w:type="paragraph" w:customStyle="1" w:styleId="Style2">
    <w:name w:val="Style2"/>
    <w:basedOn w:val="a1"/>
    <w:rsid w:val="00271B6B"/>
    <w:pPr>
      <w:widowControl w:val="0"/>
      <w:autoSpaceDE w:val="0"/>
      <w:autoSpaceDN w:val="0"/>
      <w:adjustRightInd w:val="0"/>
      <w:spacing w:line="274" w:lineRule="exact"/>
      <w:ind w:firstLine="480"/>
      <w:jc w:val="both"/>
    </w:pPr>
  </w:style>
  <w:style w:type="paragraph" w:customStyle="1" w:styleId="2">
    <w:name w:val="Стиль2"/>
    <w:basedOn w:val="ConsPlusNonformat"/>
    <w:link w:val="26"/>
    <w:qFormat/>
    <w:rsid w:val="00271B6B"/>
    <w:pPr>
      <w:widowControl/>
      <w:numPr>
        <w:ilvl w:val="1"/>
        <w:numId w:val="1"/>
      </w:numPr>
      <w:ind w:left="0" w:firstLine="708"/>
      <w:jc w:val="both"/>
    </w:pPr>
    <w:rPr>
      <w:rFonts w:ascii="Times New Roman" w:hAnsi="Times New Roman" w:cs="Times New Roman"/>
      <w:sz w:val="24"/>
      <w:szCs w:val="24"/>
    </w:rPr>
  </w:style>
  <w:style w:type="character" w:customStyle="1" w:styleId="26">
    <w:name w:val="Стиль2 Знак"/>
    <w:basedOn w:val="ConsPlusNonformat0"/>
    <w:link w:val="2"/>
    <w:rsid w:val="00271B6B"/>
    <w:rPr>
      <w:rFonts w:ascii="Times New Roman" w:eastAsia="Times New Roman" w:hAnsi="Times New Roman" w:cs="Times New Roman"/>
      <w:sz w:val="24"/>
      <w:szCs w:val="24"/>
      <w:lang w:eastAsia="ru-RU"/>
    </w:rPr>
  </w:style>
  <w:style w:type="paragraph" w:customStyle="1" w:styleId="35">
    <w:name w:val="Стиль3"/>
    <w:basedOn w:val="2"/>
    <w:link w:val="36"/>
    <w:qFormat/>
    <w:rsid w:val="00271B6B"/>
    <w:pPr>
      <w:tabs>
        <w:tab w:val="left" w:pos="993"/>
      </w:tabs>
      <w:ind w:firstLine="426"/>
    </w:pPr>
  </w:style>
  <w:style w:type="character" w:customStyle="1" w:styleId="36">
    <w:name w:val="Стиль3 Знак"/>
    <w:basedOn w:val="a2"/>
    <w:link w:val="35"/>
    <w:rsid w:val="00271B6B"/>
    <w:rPr>
      <w:rFonts w:ascii="Times New Roman" w:eastAsia="Times New Roman" w:hAnsi="Times New Roman" w:cs="Times New Roman"/>
      <w:sz w:val="24"/>
      <w:szCs w:val="24"/>
      <w:lang w:eastAsia="ru-RU"/>
    </w:rPr>
  </w:style>
  <w:style w:type="paragraph" w:styleId="HTML0">
    <w:name w:val="HTML Preformatted"/>
    <w:basedOn w:val="a1"/>
    <w:link w:val="HTML1"/>
    <w:rsid w:val="00271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2"/>
    <w:link w:val="HTML0"/>
    <w:rsid w:val="00271B6B"/>
    <w:rPr>
      <w:rFonts w:ascii="Courier New" w:eastAsia="Times New Roman" w:hAnsi="Courier New" w:cs="Courier New"/>
      <w:sz w:val="20"/>
      <w:szCs w:val="20"/>
      <w:lang w:eastAsia="ru-RU"/>
    </w:rPr>
  </w:style>
  <w:style w:type="paragraph" w:customStyle="1" w:styleId="aff8">
    <w:name w:val="Нормальный (таблица)"/>
    <w:basedOn w:val="a1"/>
    <w:next w:val="a1"/>
    <w:uiPriority w:val="99"/>
    <w:rsid w:val="00271B6B"/>
    <w:pPr>
      <w:autoSpaceDE w:val="0"/>
      <w:autoSpaceDN w:val="0"/>
      <w:adjustRightInd w:val="0"/>
      <w:jc w:val="both"/>
    </w:pPr>
    <w:rPr>
      <w:rFonts w:ascii="Arial" w:hAnsi="Arial"/>
    </w:rPr>
  </w:style>
  <w:style w:type="paragraph" w:customStyle="1" w:styleId="41">
    <w:name w:val="Стиль4"/>
    <w:basedOn w:val="35"/>
    <w:link w:val="42"/>
    <w:qFormat/>
    <w:rsid w:val="00271B6B"/>
    <w:pPr>
      <w:numPr>
        <w:ilvl w:val="0"/>
        <w:numId w:val="0"/>
      </w:numPr>
      <w:ind w:firstLine="426"/>
    </w:pPr>
  </w:style>
  <w:style w:type="character" w:customStyle="1" w:styleId="42">
    <w:name w:val="Стиль4 Знак"/>
    <w:basedOn w:val="36"/>
    <w:link w:val="41"/>
    <w:rsid w:val="00271B6B"/>
    <w:rPr>
      <w:rFonts w:ascii="Times New Roman" w:eastAsia="Times New Roman" w:hAnsi="Times New Roman" w:cs="Times New Roman"/>
      <w:sz w:val="24"/>
      <w:szCs w:val="24"/>
      <w:lang w:eastAsia="ru-RU"/>
    </w:rPr>
  </w:style>
  <w:style w:type="paragraph" w:customStyle="1" w:styleId="Style15">
    <w:name w:val="Style15"/>
    <w:basedOn w:val="a1"/>
    <w:rsid w:val="00271B6B"/>
    <w:pPr>
      <w:widowControl w:val="0"/>
      <w:autoSpaceDE w:val="0"/>
      <w:autoSpaceDN w:val="0"/>
      <w:adjustRightInd w:val="0"/>
      <w:spacing w:line="279" w:lineRule="exact"/>
      <w:ind w:firstLine="610"/>
      <w:jc w:val="both"/>
    </w:pPr>
  </w:style>
  <w:style w:type="character" w:customStyle="1" w:styleId="12">
    <w:name w:val="Основной текст с отступом Знак1"/>
    <w:basedOn w:val="a2"/>
    <w:uiPriority w:val="99"/>
    <w:rsid w:val="008F32D4"/>
    <w:rPr>
      <w:rFonts w:ascii="Times New Roman" w:eastAsia="Times New Roman" w:hAnsi="Times New Roman" w:cs="Times New Roman"/>
      <w:sz w:val="24"/>
      <w:szCs w:val="24"/>
      <w:lang w:eastAsia="ru-RU"/>
    </w:rPr>
  </w:style>
  <w:style w:type="paragraph" w:customStyle="1" w:styleId="13">
    <w:name w:val="Обычный1"/>
    <w:rsid w:val="008F32D4"/>
    <w:pPr>
      <w:snapToGrid w:val="0"/>
      <w:spacing w:after="0" w:line="240" w:lineRule="auto"/>
    </w:pPr>
    <w:rPr>
      <w:rFonts w:ascii="Times New Roman" w:eastAsia="Times New Roman" w:hAnsi="Times New Roman" w:cs="Times New Roman"/>
      <w:sz w:val="28"/>
      <w:szCs w:val="20"/>
      <w:lang w:eastAsia="ru-RU"/>
    </w:rPr>
  </w:style>
  <w:style w:type="character" w:customStyle="1" w:styleId="310">
    <w:name w:val="Основной текст с отступом 3 Знак1"/>
    <w:basedOn w:val="a2"/>
    <w:rsid w:val="008F32D4"/>
    <w:rPr>
      <w:rFonts w:ascii="Times New Roman" w:eastAsia="Times New Roman" w:hAnsi="Times New Roman" w:cs="Times New Roman"/>
      <w:sz w:val="16"/>
      <w:szCs w:val="16"/>
      <w:lang w:eastAsia="ru-RU"/>
    </w:rPr>
  </w:style>
  <w:style w:type="character" w:customStyle="1" w:styleId="14">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8F32D4"/>
    <w:rPr>
      <w:rFonts w:ascii="Arial" w:eastAsia="Times New Roman" w:hAnsi="Arial" w:cs="Arial"/>
      <w:sz w:val="20"/>
      <w:szCs w:val="20"/>
      <w:lang w:eastAsia="ru-RU"/>
    </w:rPr>
  </w:style>
  <w:style w:type="paragraph" w:customStyle="1" w:styleId="212">
    <w:name w:val="Основной текст с отступом 21"/>
    <w:basedOn w:val="a1"/>
    <w:rsid w:val="008F32D4"/>
    <w:pPr>
      <w:widowControl w:val="0"/>
      <w:tabs>
        <w:tab w:val="left" w:pos="1440"/>
      </w:tabs>
      <w:overflowPunct w:val="0"/>
      <w:autoSpaceDE w:val="0"/>
      <w:autoSpaceDN w:val="0"/>
      <w:adjustRightInd w:val="0"/>
      <w:ind w:right="-1" w:firstLine="720"/>
      <w:jc w:val="both"/>
    </w:pPr>
    <w:rPr>
      <w:sz w:val="28"/>
      <w:szCs w:val="20"/>
    </w:rPr>
  </w:style>
  <w:style w:type="paragraph" w:customStyle="1" w:styleId="aff9">
    <w:name w:val="a"/>
    <w:basedOn w:val="a1"/>
    <w:rsid w:val="008F32D4"/>
    <w:pPr>
      <w:spacing w:before="100" w:beforeAutospacing="1" w:after="100" w:afterAutospacing="1"/>
    </w:pPr>
  </w:style>
  <w:style w:type="paragraph" w:customStyle="1" w:styleId="15">
    <w:name w:val="Основной текст с отступом1"/>
    <w:basedOn w:val="a1"/>
    <w:rsid w:val="008F32D4"/>
    <w:pPr>
      <w:spacing w:after="120"/>
      <w:ind w:left="283"/>
    </w:pPr>
  </w:style>
  <w:style w:type="character" w:customStyle="1" w:styleId="16">
    <w:name w:val="Знак Знак1"/>
    <w:basedOn w:val="a2"/>
    <w:uiPriority w:val="99"/>
    <w:rsid w:val="008F32D4"/>
    <w:rPr>
      <w:rFonts w:ascii="Times New Roman" w:hAnsi="Times New Roman" w:cs="Times New Roman"/>
      <w:sz w:val="24"/>
      <w:szCs w:val="24"/>
      <w:lang w:eastAsia="ru-RU"/>
    </w:rPr>
  </w:style>
  <w:style w:type="character" w:customStyle="1" w:styleId="blk">
    <w:name w:val="blk"/>
    <w:basedOn w:val="a2"/>
    <w:rsid w:val="008F32D4"/>
    <w:rPr>
      <w:rFonts w:cs="Times New Roman"/>
    </w:rPr>
  </w:style>
  <w:style w:type="character" w:customStyle="1" w:styleId="100">
    <w:name w:val="Знак Знак10"/>
    <w:basedOn w:val="a2"/>
    <w:locked/>
    <w:rsid w:val="008F32D4"/>
    <w:rPr>
      <w:rFonts w:ascii="Calibri" w:hAnsi="Calibri" w:cs="Times New Roman"/>
      <w:sz w:val="24"/>
      <w:szCs w:val="24"/>
      <w:lang w:val="ru-RU" w:eastAsia="ru-RU" w:bidi="ar-SA"/>
    </w:rPr>
  </w:style>
  <w:style w:type="paragraph" w:customStyle="1" w:styleId="ri1">
    <w:name w:val="ri1"/>
    <w:basedOn w:val="a1"/>
    <w:rsid w:val="008F32D4"/>
    <w:pPr>
      <w:spacing w:before="100" w:beforeAutospacing="1" w:after="100" w:afterAutospacing="1"/>
      <w:ind w:firstLine="367"/>
      <w:jc w:val="right"/>
    </w:pPr>
  </w:style>
  <w:style w:type="character" w:customStyle="1" w:styleId="s10">
    <w:name w:val="s_10"/>
    <w:basedOn w:val="a2"/>
    <w:rsid w:val="00EE1865"/>
  </w:style>
  <w:style w:type="paragraph" w:customStyle="1" w:styleId="s1">
    <w:name w:val="s_1"/>
    <w:basedOn w:val="a1"/>
    <w:rsid w:val="00EE1865"/>
    <w:pPr>
      <w:spacing w:before="100" w:beforeAutospacing="1" w:after="100" w:afterAutospacing="1"/>
    </w:pPr>
  </w:style>
  <w:style w:type="paragraph" w:customStyle="1" w:styleId="ConsNonformat">
    <w:name w:val="ConsNonformat"/>
    <w:rsid w:val="00EE1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7">
    <w:name w:val="Основной текст Знак1"/>
    <w:aliases w:val="бпОсновной текст Знак,Основной текст1 Знак,Основной текст Знак Знак1,Основной текст Знак Знак Знак,bt Знак"/>
    <w:basedOn w:val="a2"/>
    <w:rsid w:val="00661B01"/>
    <w:rPr>
      <w:rFonts w:ascii="Times New Roman" w:eastAsia="Times New Roman" w:hAnsi="Times New Roman" w:cs="Times New Roman"/>
      <w:sz w:val="24"/>
      <w:szCs w:val="24"/>
      <w:lang w:eastAsia="ru-RU"/>
    </w:rPr>
  </w:style>
  <w:style w:type="paragraph" w:customStyle="1" w:styleId="18">
    <w:name w:val="нум список 1"/>
    <w:basedOn w:val="a1"/>
    <w:rsid w:val="00661B01"/>
    <w:pPr>
      <w:tabs>
        <w:tab w:val="left" w:pos="360"/>
      </w:tabs>
      <w:spacing w:before="120" w:after="120"/>
      <w:jc w:val="both"/>
    </w:pPr>
    <w:rPr>
      <w:szCs w:val="20"/>
      <w:lang w:eastAsia="ar-SA"/>
    </w:rPr>
  </w:style>
  <w:style w:type="paragraph" w:styleId="affa">
    <w:name w:val="Document Map"/>
    <w:basedOn w:val="a1"/>
    <w:link w:val="affb"/>
    <w:semiHidden/>
    <w:rsid w:val="00AB01F5"/>
    <w:pPr>
      <w:shd w:val="clear" w:color="auto" w:fill="000080"/>
    </w:pPr>
    <w:rPr>
      <w:rFonts w:ascii="Tahoma" w:hAnsi="Tahoma" w:cs="Tahoma"/>
      <w:sz w:val="20"/>
      <w:szCs w:val="20"/>
    </w:rPr>
  </w:style>
  <w:style w:type="character" w:customStyle="1" w:styleId="affb">
    <w:name w:val="Схема документа Знак"/>
    <w:basedOn w:val="a2"/>
    <w:link w:val="affa"/>
    <w:semiHidden/>
    <w:rsid w:val="00AB01F5"/>
    <w:rPr>
      <w:rFonts w:ascii="Tahoma" w:eastAsia="Times New Roman" w:hAnsi="Tahoma" w:cs="Tahoma"/>
      <w:sz w:val="20"/>
      <w:szCs w:val="20"/>
      <w:shd w:val="clear" w:color="auto" w:fill="000080"/>
      <w:lang w:eastAsia="ru-RU"/>
    </w:rPr>
  </w:style>
  <w:style w:type="table" w:styleId="affc">
    <w:name w:val="Table Grid"/>
    <w:basedOn w:val="a3"/>
    <w:rsid w:val="00AB01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сновной текст с отступом11"/>
    <w:basedOn w:val="a1"/>
    <w:semiHidden/>
    <w:rsid w:val="00576301"/>
    <w:pPr>
      <w:spacing w:after="120"/>
      <w:ind w:left="283"/>
    </w:pPr>
  </w:style>
  <w:style w:type="character" w:customStyle="1" w:styleId="FontStyle11">
    <w:name w:val="Font Style11"/>
    <w:uiPriority w:val="99"/>
    <w:rsid w:val="007A4E75"/>
    <w:rPr>
      <w:rFonts w:ascii="Times New Roman" w:hAnsi="Times New Roman" w:cs="Times New Roman"/>
      <w:sz w:val="22"/>
      <w:szCs w:val="22"/>
    </w:rPr>
  </w:style>
  <w:style w:type="paragraph" w:customStyle="1" w:styleId="27">
    <w:name w:val="Абзац списка2"/>
    <w:basedOn w:val="a1"/>
    <w:rsid w:val="00966A99"/>
    <w:pPr>
      <w:ind w:left="720"/>
      <w:contextualSpacing/>
    </w:pPr>
    <w:rPr>
      <w:lang w:eastAsia="en-US"/>
    </w:rPr>
  </w:style>
  <w:style w:type="paragraph" w:customStyle="1" w:styleId="Default">
    <w:name w:val="Default"/>
    <w:rsid w:val="00966A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d">
    <w:name w:val="caption"/>
    <w:basedOn w:val="a1"/>
    <w:next w:val="a1"/>
    <w:qFormat/>
    <w:rsid w:val="00820E9A"/>
    <w:pPr>
      <w:jc w:val="both"/>
    </w:pPr>
    <w:rPr>
      <w:b/>
      <w:bCs/>
      <w:color w:val="000000"/>
      <w:sz w:val="26"/>
    </w:rPr>
  </w:style>
  <w:style w:type="paragraph" w:customStyle="1" w:styleId="a00">
    <w:name w:val="a0"/>
    <w:basedOn w:val="a1"/>
    <w:rsid w:val="00351748"/>
    <w:pPr>
      <w:spacing w:before="100" w:beforeAutospacing="1" w:after="100" w:afterAutospacing="1"/>
    </w:pPr>
  </w:style>
  <w:style w:type="character" w:customStyle="1" w:styleId="FontStyle31">
    <w:name w:val="Font Style31"/>
    <w:rsid w:val="00351748"/>
    <w:rPr>
      <w:rFonts w:ascii="Times New Roman" w:hAnsi="Times New Roman" w:cs="Times New Roman"/>
      <w:sz w:val="22"/>
      <w:szCs w:val="22"/>
    </w:rPr>
  </w:style>
  <w:style w:type="paragraph" w:customStyle="1" w:styleId="Style24">
    <w:name w:val="Style24"/>
    <w:basedOn w:val="a1"/>
    <w:rsid w:val="00351748"/>
    <w:pPr>
      <w:widowControl w:val="0"/>
      <w:autoSpaceDE w:val="0"/>
      <w:autoSpaceDN w:val="0"/>
      <w:adjustRightInd w:val="0"/>
      <w:spacing w:line="274" w:lineRule="exact"/>
      <w:ind w:hanging="451"/>
    </w:pPr>
    <w:rPr>
      <w:rFonts w:ascii="Arial" w:hAnsi="Arial" w:cs="Arial"/>
    </w:rPr>
  </w:style>
  <w:style w:type="paragraph" w:styleId="affe">
    <w:name w:val="Plain Text"/>
    <w:basedOn w:val="a1"/>
    <w:link w:val="afff"/>
    <w:rsid w:val="00351748"/>
    <w:pPr>
      <w:autoSpaceDE w:val="0"/>
      <w:autoSpaceDN w:val="0"/>
    </w:pPr>
    <w:rPr>
      <w:rFonts w:ascii="Courier New" w:hAnsi="Courier New" w:cs="Courier New"/>
      <w:sz w:val="20"/>
      <w:szCs w:val="20"/>
    </w:rPr>
  </w:style>
  <w:style w:type="character" w:customStyle="1" w:styleId="afff">
    <w:name w:val="Текст Знак"/>
    <w:basedOn w:val="a2"/>
    <w:link w:val="affe"/>
    <w:rsid w:val="00351748"/>
    <w:rPr>
      <w:rFonts w:ascii="Courier New" w:eastAsia="Times New Roman" w:hAnsi="Courier New" w:cs="Courier New"/>
      <w:sz w:val="20"/>
      <w:szCs w:val="20"/>
      <w:lang w:eastAsia="ru-RU"/>
    </w:rPr>
  </w:style>
  <w:style w:type="paragraph" w:customStyle="1" w:styleId="19">
    <w:name w:val="Знак Знак1 Знак"/>
    <w:basedOn w:val="a1"/>
    <w:rsid w:val="00351748"/>
    <w:pPr>
      <w:widowControl w:val="0"/>
      <w:adjustRightInd w:val="0"/>
      <w:spacing w:after="160" w:line="240" w:lineRule="exact"/>
      <w:jc w:val="right"/>
    </w:pPr>
    <w:rPr>
      <w:sz w:val="20"/>
      <w:szCs w:val="20"/>
      <w:lang w:val="en-GB" w:eastAsia="en-US"/>
    </w:rPr>
  </w:style>
  <w:style w:type="character" w:customStyle="1" w:styleId="28">
    <w:name w:val="Основной текст Знак2"/>
    <w:aliases w:val="Основной текст1 Знак2,Основной текст Знак Знак3,Основной текст Знак Знак Знак2,bt Знак1"/>
    <w:basedOn w:val="a2"/>
    <w:rsid w:val="00351748"/>
    <w:rPr>
      <w:rFonts w:ascii="Calibri" w:eastAsia="Calibri" w:hAnsi="Calibri"/>
      <w:sz w:val="22"/>
      <w:szCs w:val="22"/>
      <w:lang w:eastAsia="en-US"/>
    </w:rPr>
  </w:style>
  <w:style w:type="paragraph" w:styleId="afff0">
    <w:name w:val="Block Text"/>
    <w:basedOn w:val="a1"/>
    <w:rsid w:val="00351748"/>
    <w:pPr>
      <w:tabs>
        <w:tab w:val="num" w:pos="1260"/>
      </w:tabs>
      <w:autoSpaceDE w:val="0"/>
      <w:autoSpaceDN w:val="0"/>
      <w:adjustRightInd w:val="0"/>
      <w:spacing w:after="120"/>
      <w:ind w:left="-108" w:right="-108"/>
      <w:jc w:val="both"/>
    </w:pPr>
    <w:rPr>
      <w:b/>
      <w:bCs/>
      <w:kern w:val="2"/>
      <w:sz w:val="26"/>
      <w:szCs w:val="26"/>
    </w:rPr>
  </w:style>
  <w:style w:type="character" w:customStyle="1" w:styleId="ts21">
    <w:name w:val="ts21"/>
    <w:basedOn w:val="a2"/>
    <w:rsid w:val="00351748"/>
    <w:rPr>
      <w:rFonts w:ascii="Times New Roman" w:hAnsi="Times New Roman" w:cs="Times New Roman"/>
      <w:color w:val="auto"/>
      <w:sz w:val="24"/>
      <w:szCs w:val="24"/>
    </w:rPr>
  </w:style>
  <w:style w:type="paragraph" w:customStyle="1" w:styleId="1a">
    <w:name w:val="Стиль1"/>
    <w:basedOn w:val="a1"/>
    <w:link w:val="1b"/>
    <w:rsid w:val="00351748"/>
    <w:pPr>
      <w:widowControl w:val="0"/>
      <w:shd w:val="clear" w:color="auto" w:fill="FFFFFF"/>
      <w:autoSpaceDE w:val="0"/>
      <w:autoSpaceDN w:val="0"/>
      <w:adjustRightInd w:val="0"/>
      <w:ind w:firstLine="702"/>
      <w:jc w:val="both"/>
    </w:pPr>
    <w:rPr>
      <w:color w:val="008000"/>
      <w:sz w:val="26"/>
      <w:szCs w:val="26"/>
    </w:rPr>
  </w:style>
  <w:style w:type="character" w:customStyle="1" w:styleId="1b">
    <w:name w:val="Стиль1 Знак"/>
    <w:basedOn w:val="a2"/>
    <w:link w:val="1a"/>
    <w:rsid w:val="00351748"/>
    <w:rPr>
      <w:rFonts w:ascii="Times New Roman" w:eastAsia="Times New Roman" w:hAnsi="Times New Roman" w:cs="Times New Roman"/>
      <w:color w:val="008000"/>
      <w:sz w:val="26"/>
      <w:szCs w:val="26"/>
      <w:shd w:val="clear" w:color="auto" w:fill="FFFFFF"/>
      <w:lang w:eastAsia="ru-RU"/>
    </w:rPr>
  </w:style>
  <w:style w:type="paragraph" w:customStyle="1" w:styleId="afff1">
    <w:name w:val="Знак Знак Знак Знак"/>
    <w:basedOn w:val="a1"/>
    <w:rsid w:val="00351748"/>
    <w:pPr>
      <w:widowControl w:val="0"/>
      <w:adjustRightInd w:val="0"/>
      <w:spacing w:after="160" w:line="240" w:lineRule="exact"/>
      <w:jc w:val="right"/>
    </w:pPr>
    <w:rPr>
      <w:sz w:val="20"/>
      <w:szCs w:val="20"/>
      <w:lang w:val="en-GB" w:eastAsia="en-US"/>
    </w:rPr>
  </w:style>
  <w:style w:type="paragraph" w:customStyle="1" w:styleId="CharChar2">
    <w:name w:val="Char Char2"/>
    <w:basedOn w:val="a1"/>
    <w:rsid w:val="00351748"/>
    <w:pPr>
      <w:widowControl w:val="0"/>
      <w:adjustRightInd w:val="0"/>
      <w:spacing w:after="160" w:line="240" w:lineRule="exact"/>
      <w:jc w:val="right"/>
    </w:pPr>
    <w:rPr>
      <w:lang w:val="en-GB" w:eastAsia="en-US"/>
    </w:rPr>
  </w:style>
  <w:style w:type="paragraph" w:customStyle="1" w:styleId="1c">
    <w:name w:val="Знак Знак1 Знак"/>
    <w:basedOn w:val="a1"/>
    <w:rsid w:val="00351748"/>
    <w:pPr>
      <w:widowControl w:val="0"/>
      <w:adjustRightInd w:val="0"/>
      <w:spacing w:after="160" w:line="240" w:lineRule="exact"/>
      <w:jc w:val="right"/>
    </w:pPr>
    <w:rPr>
      <w:sz w:val="20"/>
      <w:szCs w:val="20"/>
      <w:lang w:val="en-GB" w:eastAsia="en-US"/>
    </w:rPr>
  </w:style>
  <w:style w:type="paragraph" w:customStyle="1" w:styleId="afff2">
    <w:name w:val="Комментарий"/>
    <w:basedOn w:val="a1"/>
    <w:next w:val="a1"/>
    <w:rsid w:val="00351748"/>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ff3">
    <w:name w:val="Информация об изменениях документа"/>
    <w:basedOn w:val="afff2"/>
    <w:next w:val="a1"/>
    <w:uiPriority w:val="99"/>
    <w:rsid w:val="00351748"/>
    <w:pPr>
      <w:spacing w:before="0"/>
    </w:pPr>
    <w:rPr>
      <w:i/>
      <w:iCs/>
    </w:rPr>
  </w:style>
  <w:style w:type="paragraph" w:customStyle="1" w:styleId="61">
    <w:name w:val="Основной текст (6)"/>
    <w:basedOn w:val="a1"/>
    <w:rsid w:val="00351748"/>
    <w:pPr>
      <w:shd w:val="clear" w:color="auto" w:fill="FFFFFF"/>
      <w:spacing w:after="300" w:line="322" w:lineRule="exact"/>
      <w:ind w:hanging="360"/>
      <w:jc w:val="center"/>
    </w:pPr>
    <w:rPr>
      <w:sz w:val="28"/>
      <w:szCs w:val="28"/>
      <w:shd w:val="clear" w:color="auto" w:fill="FFFFFF"/>
    </w:rPr>
  </w:style>
  <w:style w:type="character" w:styleId="afff4">
    <w:name w:val="annotation reference"/>
    <w:unhideWhenUsed/>
    <w:rsid w:val="00351748"/>
    <w:rPr>
      <w:sz w:val="16"/>
      <w:szCs w:val="16"/>
    </w:rPr>
  </w:style>
  <w:style w:type="paragraph" w:styleId="afff5">
    <w:name w:val="annotation text"/>
    <w:basedOn w:val="a1"/>
    <w:link w:val="afff6"/>
    <w:unhideWhenUsed/>
    <w:rsid w:val="00351748"/>
    <w:rPr>
      <w:sz w:val="20"/>
      <w:szCs w:val="20"/>
    </w:rPr>
  </w:style>
  <w:style w:type="character" w:customStyle="1" w:styleId="afff6">
    <w:name w:val="Текст примечания Знак"/>
    <w:basedOn w:val="a2"/>
    <w:link w:val="afff5"/>
    <w:rsid w:val="00351748"/>
    <w:rPr>
      <w:rFonts w:ascii="Times New Roman" w:eastAsia="Times New Roman" w:hAnsi="Times New Roman" w:cs="Times New Roman"/>
      <w:sz w:val="20"/>
      <w:szCs w:val="20"/>
      <w:lang w:eastAsia="ru-RU"/>
    </w:rPr>
  </w:style>
  <w:style w:type="paragraph" w:styleId="afff7">
    <w:name w:val="annotation subject"/>
    <w:basedOn w:val="afff5"/>
    <w:next w:val="afff5"/>
    <w:link w:val="afff8"/>
    <w:uiPriority w:val="99"/>
    <w:unhideWhenUsed/>
    <w:rsid w:val="00351748"/>
    <w:rPr>
      <w:b/>
      <w:bCs/>
      <w:lang w:val="x-none" w:eastAsia="x-none"/>
    </w:rPr>
  </w:style>
  <w:style w:type="character" w:customStyle="1" w:styleId="afff8">
    <w:name w:val="Тема примечания Знак"/>
    <w:basedOn w:val="afff6"/>
    <w:link w:val="afff7"/>
    <w:uiPriority w:val="99"/>
    <w:rsid w:val="00351748"/>
    <w:rPr>
      <w:rFonts w:ascii="Times New Roman" w:eastAsia="Times New Roman" w:hAnsi="Times New Roman" w:cs="Times New Roman"/>
      <w:b/>
      <w:bCs/>
      <w:sz w:val="20"/>
      <w:szCs w:val="20"/>
      <w:lang w:val="x-none" w:eastAsia="x-none"/>
    </w:rPr>
  </w:style>
  <w:style w:type="character" w:customStyle="1" w:styleId="71">
    <w:name w:val="Знак Знак7"/>
    <w:locked/>
    <w:rsid w:val="00351748"/>
    <w:rPr>
      <w:rFonts w:ascii="Arial" w:hAnsi="Arial"/>
      <w:b/>
      <w:bCs/>
      <w:color w:val="000080"/>
      <w:sz w:val="24"/>
      <w:szCs w:val="24"/>
      <w:lang w:val="ru-RU" w:eastAsia="ru-RU" w:bidi="ar-SA"/>
    </w:rPr>
  </w:style>
  <w:style w:type="character" w:customStyle="1" w:styleId="62">
    <w:name w:val="Знак Знак6"/>
    <w:locked/>
    <w:rsid w:val="00351748"/>
    <w:rPr>
      <w:sz w:val="24"/>
      <w:szCs w:val="24"/>
      <w:lang w:val="ru-RU" w:eastAsia="ru-RU" w:bidi="ar-SA"/>
    </w:rPr>
  </w:style>
  <w:style w:type="paragraph" w:customStyle="1" w:styleId="1d">
    <w:name w:val="Знак Знак1 Знак Знак"/>
    <w:basedOn w:val="a1"/>
    <w:rsid w:val="00351748"/>
    <w:pPr>
      <w:spacing w:before="100" w:beforeAutospacing="1" w:after="100" w:afterAutospacing="1"/>
    </w:pPr>
    <w:rPr>
      <w:rFonts w:ascii="Tahoma" w:hAnsi="Tahoma"/>
      <w:sz w:val="20"/>
      <w:szCs w:val="20"/>
      <w:lang w:val="en-US" w:eastAsia="en-US"/>
    </w:rPr>
  </w:style>
  <w:style w:type="paragraph" w:customStyle="1" w:styleId="afff9">
    <w:name w:val="Знак Знак Знак Знак"/>
    <w:basedOn w:val="a1"/>
    <w:rsid w:val="00351748"/>
    <w:pPr>
      <w:widowControl w:val="0"/>
      <w:adjustRightInd w:val="0"/>
      <w:spacing w:after="160" w:line="240" w:lineRule="exact"/>
      <w:jc w:val="right"/>
    </w:pPr>
    <w:rPr>
      <w:sz w:val="20"/>
      <w:szCs w:val="20"/>
      <w:lang w:val="en-GB" w:eastAsia="en-US"/>
    </w:rPr>
  </w:style>
  <w:style w:type="character" w:customStyle="1" w:styleId="b-serp-itemtextpassage">
    <w:name w:val="b-serp-item__text_passage"/>
    <w:basedOn w:val="a2"/>
    <w:rsid w:val="00351748"/>
  </w:style>
  <w:style w:type="character" w:customStyle="1" w:styleId="190">
    <w:name w:val="Знак Знак19"/>
    <w:basedOn w:val="a2"/>
    <w:rsid w:val="00351748"/>
    <w:rPr>
      <w:rFonts w:ascii="Cambria" w:eastAsia="Times New Roman" w:hAnsi="Cambria" w:cs="Times New Roman"/>
      <w:b/>
      <w:bCs/>
      <w:i/>
      <w:iCs/>
      <w:sz w:val="28"/>
      <w:szCs w:val="28"/>
    </w:rPr>
  </w:style>
  <w:style w:type="character" w:customStyle="1" w:styleId="afffa">
    <w:name w:val="ВерхКолонтитул Знак Знак"/>
    <w:basedOn w:val="a2"/>
    <w:rsid w:val="00351748"/>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351748"/>
  </w:style>
  <w:style w:type="character" w:customStyle="1" w:styleId="200">
    <w:name w:val="Знак Знак20"/>
    <w:basedOn w:val="a2"/>
    <w:rsid w:val="00351748"/>
    <w:rPr>
      <w:b/>
      <w:sz w:val="28"/>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351748"/>
    <w:rPr>
      <w:rFonts w:ascii="Calibri" w:eastAsia="Calibri" w:hAnsi="Calibri"/>
      <w:lang w:eastAsia="en-US"/>
    </w:rPr>
  </w:style>
  <w:style w:type="paragraph" w:customStyle="1" w:styleId="Point">
    <w:name w:val="Point"/>
    <w:basedOn w:val="a1"/>
    <w:rsid w:val="00351748"/>
    <w:pPr>
      <w:spacing w:before="120" w:line="288" w:lineRule="auto"/>
      <w:ind w:firstLine="720"/>
      <w:jc w:val="both"/>
    </w:pPr>
  </w:style>
  <w:style w:type="character" w:customStyle="1" w:styleId="PointChar">
    <w:name w:val="Point Char"/>
    <w:rsid w:val="00351748"/>
    <w:rPr>
      <w:sz w:val="24"/>
      <w:szCs w:val="24"/>
      <w:lang w:val="ru-RU" w:eastAsia="ru-RU" w:bidi="ar-SA"/>
    </w:rPr>
  </w:style>
  <w:style w:type="paragraph" w:customStyle="1" w:styleId="BodyText22">
    <w:name w:val="Body Text 22"/>
    <w:basedOn w:val="a1"/>
    <w:rsid w:val="00351748"/>
    <w:pPr>
      <w:ind w:firstLine="709"/>
      <w:jc w:val="both"/>
    </w:pPr>
    <w:rPr>
      <w:szCs w:val="20"/>
    </w:rPr>
  </w:style>
  <w:style w:type="paragraph" w:customStyle="1" w:styleId="BodyText21">
    <w:name w:val="Body Text 2.Основной текст 1"/>
    <w:basedOn w:val="a1"/>
    <w:rsid w:val="00351748"/>
    <w:pPr>
      <w:ind w:firstLine="720"/>
      <w:jc w:val="both"/>
    </w:pPr>
    <w:rPr>
      <w:sz w:val="28"/>
      <w:szCs w:val="20"/>
    </w:rPr>
  </w:style>
  <w:style w:type="paragraph" w:customStyle="1" w:styleId="afffb">
    <w:name w:val="Скобки буквы"/>
    <w:basedOn w:val="a1"/>
    <w:rsid w:val="00351748"/>
    <w:pPr>
      <w:tabs>
        <w:tab w:val="num" w:pos="360"/>
      </w:tabs>
      <w:ind w:left="360" w:hanging="360"/>
    </w:pPr>
    <w:rPr>
      <w:sz w:val="20"/>
      <w:szCs w:val="20"/>
      <w:lang w:eastAsia="en-US"/>
    </w:rPr>
  </w:style>
  <w:style w:type="paragraph" w:customStyle="1" w:styleId="afffc">
    <w:name w:val="Заголовок текста"/>
    <w:rsid w:val="00351748"/>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0">
    <w:name w:val="Нумерованный абзац"/>
    <w:rsid w:val="00351748"/>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
    <w:name w:val="List Bullet"/>
    <w:basedOn w:val="af0"/>
    <w:autoRedefine/>
    <w:rsid w:val="00351748"/>
    <w:pPr>
      <w:widowControl/>
      <w:numPr>
        <w:numId w:val="2"/>
      </w:numPr>
      <w:tabs>
        <w:tab w:val="clear" w:pos="1571"/>
        <w:tab w:val="num" w:pos="360"/>
      </w:tabs>
      <w:suppressAutoHyphens/>
      <w:autoSpaceDE/>
      <w:autoSpaceDN/>
      <w:adjustRightInd/>
      <w:spacing w:after="0"/>
      <w:ind w:left="1080" w:hanging="180"/>
      <w:jc w:val="both"/>
    </w:pPr>
    <w:rPr>
      <w:rFonts w:eastAsia="Times New Roman"/>
      <w:sz w:val="24"/>
      <w:szCs w:val="24"/>
      <w:lang w:eastAsia="en-US"/>
    </w:rPr>
  </w:style>
  <w:style w:type="character" w:styleId="afffd">
    <w:name w:val="line number"/>
    <w:basedOn w:val="a2"/>
    <w:rsid w:val="00351748"/>
  </w:style>
  <w:style w:type="paragraph" w:customStyle="1" w:styleId="Web">
    <w:name w:val="Обычный (Web)"/>
    <w:basedOn w:val="a1"/>
    <w:rsid w:val="00351748"/>
    <w:pPr>
      <w:spacing w:before="100" w:after="100"/>
    </w:pPr>
    <w:rPr>
      <w:noProof/>
      <w:szCs w:val="20"/>
    </w:rPr>
  </w:style>
  <w:style w:type="character" w:customStyle="1" w:styleId="180">
    <w:name w:val="Знак Знак18"/>
    <w:locked/>
    <w:rsid w:val="00351748"/>
    <w:rPr>
      <w:rFonts w:ascii="Arial" w:hAnsi="Arial"/>
      <w:b/>
      <w:bCs/>
      <w:color w:val="000080"/>
      <w:sz w:val="24"/>
      <w:szCs w:val="24"/>
      <w:lang w:val="ru-RU" w:eastAsia="ru-RU" w:bidi="ar-SA"/>
    </w:rPr>
  </w:style>
  <w:style w:type="character" w:customStyle="1" w:styleId="1e">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locked/>
    <w:rsid w:val="00351748"/>
    <w:rPr>
      <w:sz w:val="26"/>
      <w:szCs w:val="26"/>
      <w:lang w:val="ru-RU" w:eastAsia="ru-RU" w:bidi="ar-SA"/>
    </w:rPr>
  </w:style>
  <w:style w:type="character" w:customStyle="1" w:styleId="170">
    <w:name w:val="Знак Знак17"/>
    <w:basedOn w:val="a2"/>
    <w:rsid w:val="00351748"/>
    <w:rPr>
      <w:rFonts w:ascii="Arial" w:eastAsia="Calibri" w:hAnsi="Arial" w:cs="Arial"/>
      <w:b/>
      <w:bCs/>
      <w:i/>
      <w:iCs/>
      <w:sz w:val="28"/>
      <w:szCs w:val="28"/>
      <w:lang w:eastAsia="en-US"/>
    </w:rPr>
  </w:style>
  <w:style w:type="paragraph" w:customStyle="1" w:styleId="cont">
    <w:name w:val="cont"/>
    <w:basedOn w:val="a1"/>
    <w:rsid w:val="00351748"/>
    <w:pPr>
      <w:spacing w:before="100" w:beforeAutospacing="1" w:after="100" w:afterAutospacing="1"/>
    </w:pPr>
  </w:style>
  <w:style w:type="paragraph" w:customStyle="1" w:styleId="29">
    <w:name w:val="Обычный2"/>
    <w:rsid w:val="00351748"/>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351748"/>
    <w:pPr>
      <w:widowControl w:val="0"/>
      <w:spacing w:after="0" w:line="300" w:lineRule="auto"/>
      <w:ind w:left="160" w:right="200"/>
      <w:jc w:val="center"/>
    </w:pPr>
    <w:rPr>
      <w:rFonts w:ascii="Times New Roman" w:eastAsia="Times New Roman" w:hAnsi="Times New Roman" w:cs="Times New Roman"/>
      <w:b/>
      <w:sz w:val="24"/>
      <w:szCs w:val="20"/>
      <w:lang w:eastAsia="ru-RU"/>
    </w:rPr>
  </w:style>
  <w:style w:type="paragraph" w:customStyle="1" w:styleId="BodyText24">
    <w:name w:val="Body Text 24"/>
    <w:basedOn w:val="a1"/>
    <w:rsid w:val="00351748"/>
    <w:pPr>
      <w:overflowPunct w:val="0"/>
      <w:autoSpaceDE w:val="0"/>
      <w:autoSpaceDN w:val="0"/>
      <w:adjustRightInd w:val="0"/>
      <w:spacing w:line="360" w:lineRule="auto"/>
      <w:jc w:val="both"/>
      <w:textAlignment w:val="baseline"/>
    </w:pPr>
    <w:rPr>
      <w:rFonts w:ascii="Arial" w:hAnsi="Arial"/>
      <w:szCs w:val="20"/>
    </w:rPr>
  </w:style>
  <w:style w:type="paragraph" w:customStyle="1" w:styleId="afffe">
    <w:name w:val="мой"/>
    <w:basedOn w:val="a1"/>
    <w:link w:val="affff"/>
    <w:autoRedefine/>
    <w:rsid w:val="00351748"/>
    <w:pPr>
      <w:ind w:firstLine="540"/>
      <w:jc w:val="both"/>
    </w:pPr>
    <w:rPr>
      <w:rFonts w:eastAsia="MS Mincho"/>
    </w:rPr>
  </w:style>
  <w:style w:type="character" w:customStyle="1" w:styleId="affff">
    <w:name w:val="мой Знак"/>
    <w:basedOn w:val="a2"/>
    <w:link w:val="afffe"/>
    <w:rsid w:val="00351748"/>
    <w:rPr>
      <w:rFonts w:ascii="Times New Roman" w:eastAsia="MS Mincho" w:hAnsi="Times New Roman" w:cs="Times New Roman"/>
      <w:sz w:val="24"/>
      <w:szCs w:val="24"/>
      <w:lang w:eastAsia="ru-RU"/>
    </w:rPr>
  </w:style>
  <w:style w:type="paragraph" w:customStyle="1" w:styleId="ee">
    <w:name w:val="Оснeeвной"/>
    <w:basedOn w:val="a1"/>
    <w:rsid w:val="00351748"/>
    <w:pPr>
      <w:widowControl w:val="0"/>
      <w:overflowPunct w:val="0"/>
      <w:autoSpaceDE w:val="0"/>
      <w:autoSpaceDN w:val="0"/>
      <w:adjustRightInd w:val="0"/>
      <w:ind w:firstLine="851"/>
      <w:jc w:val="both"/>
      <w:textAlignment w:val="baseline"/>
    </w:pPr>
    <w:rPr>
      <w:b/>
      <w:sz w:val="28"/>
      <w:szCs w:val="20"/>
    </w:rPr>
  </w:style>
  <w:style w:type="paragraph" w:customStyle="1" w:styleId="FR4">
    <w:name w:val="FR4"/>
    <w:rsid w:val="00351748"/>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22"/>
    <w:aliases w:val="Îñíîâíîé òåêñò 1,Iniiaiie oaeno 1"/>
    <w:basedOn w:val="a1"/>
    <w:rsid w:val="00351748"/>
    <w:pPr>
      <w:overflowPunct w:val="0"/>
      <w:autoSpaceDE w:val="0"/>
      <w:autoSpaceDN w:val="0"/>
      <w:adjustRightInd w:val="0"/>
      <w:spacing w:line="320" w:lineRule="exact"/>
      <w:ind w:firstLine="720"/>
      <w:jc w:val="both"/>
      <w:textAlignment w:val="baseline"/>
    </w:pPr>
    <w:rPr>
      <w:sz w:val="28"/>
      <w:szCs w:val="20"/>
    </w:rPr>
  </w:style>
  <w:style w:type="paragraph" w:customStyle="1" w:styleId="221">
    <w:name w:val="Основной текст с отступом 22"/>
    <w:basedOn w:val="a1"/>
    <w:rsid w:val="00351748"/>
    <w:pPr>
      <w:ind w:firstLine="720"/>
      <w:jc w:val="both"/>
    </w:pPr>
    <w:rPr>
      <w:szCs w:val="20"/>
    </w:rPr>
  </w:style>
  <w:style w:type="paragraph" w:customStyle="1" w:styleId="1f">
    <w:name w:val="Текст1"/>
    <w:basedOn w:val="a1"/>
    <w:rsid w:val="00351748"/>
    <w:rPr>
      <w:rFonts w:ascii="Courier New" w:hAnsi="Courier New"/>
      <w:sz w:val="20"/>
      <w:szCs w:val="20"/>
    </w:rPr>
  </w:style>
  <w:style w:type="paragraph" w:customStyle="1" w:styleId="affff0">
    <w:name w:val="Таблица Боковик"/>
    <w:basedOn w:val="affff1"/>
    <w:rsid w:val="00351748"/>
    <w:pPr>
      <w:ind w:left="142" w:hanging="142"/>
      <w:jc w:val="left"/>
    </w:pPr>
  </w:style>
  <w:style w:type="paragraph" w:customStyle="1" w:styleId="affff1">
    <w:name w:val="Таблица Значения"/>
    <w:basedOn w:val="a1"/>
    <w:rsid w:val="00351748"/>
    <w:pPr>
      <w:spacing w:before="60" w:line="192" w:lineRule="auto"/>
      <w:jc w:val="right"/>
    </w:pPr>
    <w:rPr>
      <w:sz w:val="22"/>
      <w:szCs w:val="20"/>
    </w:rPr>
  </w:style>
  <w:style w:type="paragraph" w:customStyle="1" w:styleId="affff2">
    <w:name w:val="текст сноски"/>
    <w:basedOn w:val="a1"/>
    <w:rsid w:val="00351748"/>
    <w:pPr>
      <w:ind w:firstLine="709"/>
      <w:jc w:val="both"/>
    </w:pPr>
    <w:rPr>
      <w:sz w:val="22"/>
      <w:szCs w:val="20"/>
    </w:rPr>
  </w:style>
  <w:style w:type="paragraph" w:customStyle="1" w:styleId="affff3">
    <w:name w:val="Таблица"/>
    <w:basedOn w:val="affff4"/>
    <w:rsid w:val="00351748"/>
    <w:pPr>
      <w:spacing w:before="0" w:after="0" w:line="220" w:lineRule="exact"/>
    </w:pPr>
    <w:rPr>
      <w:i w:val="0"/>
    </w:rPr>
  </w:style>
  <w:style w:type="paragraph" w:styleId="affff4">
    <w:name w:val="Message Header"/>
    <w:basedOn w:val="a1"/>
    <w:link w:val="affff5"/>
    <w:rsid w:val="00351748"/>
    <w:pPr>
      <w:spacing w:before="60" w:after="60" w:line="200" w:lineRule="exact"/>
    </w:pPr>
    <w:rPr>
      <w:rFonts w:ascii="Arial" w:hAnsi="Arial"/>
      <w:i/>
      <w:sz w:val="20"/>
      <w:szCs w:val="20"/>
    </w:rPr>
  </w:style>
  <w:style w:type="character" w:customStyle="1" w:styleId="affff5">
    <w:name w:val="Шапка Знак"/>
    <w:basedOn w:val="a2"/>
    <w:link w:val="affff4"/>
    <w:rsid w:val="00351748"/>
    <w:rPr>
      <w:rFonts w:ascii="Arial" w:eastAsia="Times New Roman" w:hAnsi="Arial" w:cs="Times New Roman"/>
      <w:i/>
      <w:sz w:val="20"/>
      <w:szCs w:val="20"/>
      <w:lang w:eastAsia="ru-RU"/>
    </w:rPr>
  </w:style>
  <w:style w:type="paragraph" w:customStyle="1" w:styleId="2a">
    <w:name w:val="Таблотст2"/>
    <w:basedOn w:val="affff3"/>
    <w:rsid w:val="00351748"/>
    <w:pPr>
      <w:ind w:left="170"/>
    </w:pPr>
  </w:style>
  <w:style w:type="paragraph" w:customStyle="1" w:styleId="N2">
    <w:name w:val="ТаблотсN2"/>
    <w:basedOn w:val="affff3"/>
    <w:rsid w:val="00351748"/>
    <w:pPr>
      <w:widowControl w:val="0"/>
      <w:spacing w:line="-220" w:lineRule="auto"/>
      <w:ind w:left="85"/>
    </w:pPr>
    <w:rPr>
      <w:snapToGrid w:val="0"/>
    </w:rPr>
  </w:style>
  <w:style w:type="paragraph" w:customStyle="1" w:styleId="Iniiaiieoaeno2">
    <w:name w:val="Iniiaiie oaeno 2"/>
    <w:basedOn w:val="a1"/>
    <w:rsid w:val="00351748"/>
    <w:pPr>
      <w:autoSpaceDE w:val="0"/>
      <w:autoSpaceDN w:val="0"/>
      <w:ind w:left="6946" w:hanging="6946"/>
    </w:pPr>
    <w:rPr>
      <w:rFonts w:ascii="Courier New" w:hAnsi="Courier New" w:cs="Courier New"/>
    </w:rPr>
  </w:style>
  <w:style w:type="paragraph" w:customStyle="1" w:styleId="Iauiue">
    <w:name w:val="Iau?iue"/>
    <w:rsid w:val="00351748"/>
    <w:pPr>
      <w:spacing w:after="0" w:line="240" w:lineRule="auto"/>
    </w:pPr>
    <w:rPr>
      <w:rFonts w:ascii="Times New Roman" w:eastAsia="Times New Roman" w:hAnsi="Times New Roman" w:cs="Times New Roman"/>
      <w:sz w:val="20"/>
      <w:szCs w:val="20"/>
      <w:lang w:eastAsia="ru-RU"/>
    </w:rPr>
  </w:style>
  <w:style w:type="paragraph" w:customStyle="1" w:styleId="affff6">
    <w:name w:val="......."/>
    <w:basedOn w:val="a1"/>
    <w:next w:val="a1"/>
    <w:rsid w:val="00351748"/>
    <w:pPr>
      <w:autoSpaceDE w:val="0"/>
      <w:autoSpaceDN w:val="0"/>
      <w:adjustRightInd w:val="0"/>
    </w:pPr>
  </w:style>
  <w:style w:type="paragraph" w:customStyle="1" w:styleId="BodyTextIndent23">
    <w:name w:val="Body Text Indent 23"/>
    <w:basedOn w:val="a1"/>
    <w:rsid w:val="00351748"/>
    <w:pPr>
      <w:spacing w:line="360" w:lineRule="auto"/>
      <w:ind w:firstLine="720"/>
      <w:jc w:val="both"/>
    </w:pPr>
    <w:rPr>
      <w:rFonts w:ascii="Arial" w:hAnsi="Arial"/>
      <w:sz w:val="20"/>
      <w:szCs w:val="20"/>
    </w:rPr>
  </w:style>
  <w:style w:type="paragraph" w:customStyle="1" w:styleId="affff7">
    <w:name w:val="Обычный текст с отступом"/>
    <w:basedOn w:val="a1"/>
    <w:rsid w:val="00351748"/>
    <w:pPr>
      <w:autoSpaceDE w:val="0"/>
      <w:autoSpaceDN w:val="0"/>
      <w:ind w:left="720"/>
    </w:pPr>
  </w:style>
  <w:style w:type="paragraph" w:customStyle="1" w:styleId="affff8">
    <w:name w:val="Таблица Шапка"/>
    <w:basedOn w:val="affff1"/>
    <w:rsid w:val="00351748"/>
    <w:pPr>
      <w:spacing w:before="80" w:after="80"/>
      <w:jc w:val="center"/>
    </w:pPr>
    <w:rPr>
      <w:i/>
    </w:rPr>
  </w:style>
  <w:style w:type="paragraph" w:customStyle="1" w:styleId="14121111">
    <w:name w:val="Ñòèëü14121111"/>
    <w:basedOn w:val="af0"/>
    <w:rsid w:val="00351748"/>
    <w:pPr>
      <w:autoSpaceDE/>
      <w:autoSpaceDN/>
      <w:adjustRightInd/>
      <w:jc w:val="center"/>
    </w:pPr>
    <w:rPr>
      <w:rFonts w:ascii="Arial" w:eastAsia="Times New Roman" w:hAnsi="Arial"/>
      <w:b/>
      <w:sz w:val="28"/>
    </w:rPr>
  </w:style>
  <w:style w:type="paragraph" w:customStyle="1" w:styleId="affff9">
    <w:name w:val="Заголовок таблицы"/>
    <w:basedOn w:val="a1"/>
    <w:rsid w:val="00351748"/>
    <w:pPr>
      <w:jc w:val="center"/>
    </w:pPr>
    <w:rPr>
      <w:b/>
      <w:caps/>
      <w:sz w:val="18"/>
      <w:szCs w:val="20"/>
      <w:lang w:val="en-US"/>
    </w:rPr>
  </w:style>
  <w:style w:type="paragraph" w:customStyle="1" w:styleId="iauiue0">
    <w:name w:val="iauiue"/>
    <w:basedOn w:val="a1"/>
    <w:rsid w:val="00351748"/>
    <w:pPr>
      <w:spacing w:before="100" w:beforeAutospacing="1" w:after="100" w:afterAutospacing="1"/>
    </w:pPr>
  </w:style>
  <w:style w:type="paragraph" w:customStyle="1" w:styleId="iniiaiieoaeno20">
    <w:name w:val="iniiaiieoaeno2"/>
    <w:basedOn w:val="a1"/>
    <w:rsid w:val="00351748"/>
    <w:pPr>
      <w:spacing w:before="100" w:beforeAutospacing="1" w:after="100" w:afterAutospacing="1"/>
    </w:pPr>
  </w:style>
  <w:style w:type="paragraph" w:customStyle="1" w:styleId="311">
    <w:name w:val="Основной текст 31"/>
    <w:basedOn w:val="a1"/>
    <w:rsid w:val="00351748"/>
    <w:pPr>
      <w:widowControl w:val="0"/>
      <w:jc w:val="center"/>
    </w:pPr>
    <w:rPr>
      <w:sz w:val="20"/>
      <w:szCs w:val="20"/>
    </w:rPr>
  </w:style>
  <w:style w:type="paragraph" w:customStyle="1" w:styleId="iauiue00">
    <w:name w:val="iauiue0"/>
    <w:basedOn w:val="a1"/>
    <w:rsid w:val="00351748"/>
    <w:pPr>
      <w:spacing w:before="100" w:beforeAutospacing="1" w:after="100" w:afterAutospacing="1"/>
    </w:pPr>
  </w:style>
  <w:style w:type="paragraph" w:customStyle="1" w:styleId="xl401">
    <w:name w:val="xl401"/>
    <w:basedOn w:val="a1"/>
    <w:rsid w:val="00351748"/>
    <w:pPr>
      <w:spacing w:before="100" w:after="100"/>
    </w:pPr>
    <w:rPr>
      <w:rFonts w:ascii="Courier New" w:eastAsia="Arial" w:hAnsi="Courier New"/>
      <w:sz w:val="16"/>
      <w:szCs w:val="20"/>
    </w:rPr>
  </w:style>
  <w:style w:type="paragraph" w:customStyle="1" w:styleId="affffa">
    <w:name w:val="единица измерения"/>
    <w:basedOn w:val="a1"/>
    <w:rsid w:val="00351748"/>
    <w:pPr>
      <w:keepNext/>
      <w:spacing w:after="40"/>
      <w:jc w:val="right"/>
    </w:pPr>
    <w:rPr>
      <w:sz w:val="22"/>
      <w:szCs w:val="20"/>
    </w:rPr>
  </w:style>
  <w:style w:type="paragraph" w:customStyle="1" w:styleId="affffb">
    <w:name w:val="кцТекст"/>
    <w:basedOn w:val="a1"/>
    <w:rsid w:val="00351748"/>
    <w:pPr>
      <w:ind w:firstLine="708"/>
      <w:jc w:val="both"/>
    </w:pPr>
    <w:rPr>
      <w:szCs w:val="28"/>
    </w:rPr>
  </w:style>
  <w:style w:type="paragraph" w:customStyle="1" w:styleId="std">
    <w:name w:val="std"/>
    <w:basedOn w:val="a1"/>
    <w:rsid w:val="00351748"/>
  </w:style>
  <w:style w:type="paragraph" w:customStyle="1" w:styleId="affffc">
    <w:name w:val="список"/>
    <w:basedOn w:val="a1"/>
    <w:rsid w:val="00351748"/>
    <w:pPr>
      <w:tabs>
        <w:tab w:val="left" w:pos="-2520"/>
        <w:tab w:val="num" w:pos="720"/>
        <w:tab w:val="left" w:pos="1080"/>
      </w:tabs>
      <w:ind w:left="720" w:hanging="360"/>
      <w:jc w:val="both"/>
    </w:pPr>
    <w:rPr>
      <w:szCs w:val="28"/>
    </w:rPr>
  </w:style>
  <w:style w:type="paragraph" w:customStyle="1" w:styleId="affffd">
    <w:name w:val="Знак"/>
    <w:basedOn w:val="a1"/>
    <w:rsid w:val="00351748"/>
    <w:pPr>
      <w:widowControl w:val="0"/>
      <w:adjustRightInd w:val="0"/>
      <w:spacing w:after="160" w:line="240" w:lineRule="exact"/>
      <w:jc w:val="right"/>
    </w:pPr>
    <w:rPr>
      <w:sz w:val="20"/>
      <w:szCs w:val="20"/>
      <w:lang w:val="en-GB" w:eastAsia="en-US"/>
    </w:rPr>
  </w:style>
  <w:style w:type="paragraph" w:customStyle="1" w:styleId="312">
    <w:name w:val="Основной текст с отступом 31"/>
    <w:basedOn w:val="a1"/>
    <w:rsid w:val="00351748"/>
    <w:pPr>
      <w:ind w:firstLine="709"/>
      <w:jc w:val="both"/>
    </w:pPr>
    <w:rPr>
      <w:sz w:val="28"/>
    </w:rPr>
  </w:style>
  <w:style w:type="paragraph" w:styleId="affffe">
    <w:name w:val="Body Text First Indent"/>
    <w:basedOn w:val="af0"/>
    <w:link w:val="afffff"/>
    <w:rsid w:val="00351748"/>
    <w:pPr>
      <w:widowControl/>
      <w:autoSpaceDE/>
      <w:autoSpaceDN/>
      <w:adjustRightInd/>
      <w:ind w:firstLine="210"/>
    </w:pPr>
    <w:rPr>
      <w:rFonts w:eastAsia="Times New Roman"/>
      <w:sz w:val="24"/>
      <w:szCs w:val="24"/>
    </w:rPr>
  </w:style>
  <w:style w:type="character" w:customStyle="1" w:styleId="afffff">
    <w:name w:val="Красная строка Знак"/>
    <w:basedOn w:val="af1"/>
    <w:link w:val="affffe"/>
    <w:rsid w:val="00351748"/>
    <w:rPr>
      <w:rFonts w:ascii="Times New Roman" w:eastAsia="Times New Roman" w:hAnsi="Times New Roman" w:cs="Times New Roman"/>
      <w:sz w:val="24"/>
      <w:szCs w:val="24"/>
      <w:lang w:eastAsia="ru-RU"/>
    </w:rPr>
  </w:style>
  <w:style w:type="character" w:customStyle="1" w:styleId="112">
    <w:name w:val="Основной текст1 Знак1"/>
    <w:aliases w:val="Основной текст Знак Знак2,Основной текст Знак Знак Знак1,bt Знак Знак"/>
    <w:basedOn w:val="a2"/>
    <w:rsid w:val="00351748"/>
    <w:rPr>
      <w:sz w:val="24"/>
    </w:rPr>
  </w:style>
  <w:style w:type="paragraph" w:customStyle="1" w:styleId="afffff0">
    <w:name w:val="Текст (справка)"/>
    <w:basedOn w:val="a1"/>
    <w:next w:val="a1"/>
    <w:uiPriority w:val="99"/>
    <w:rsid w:val="00307E1E"/>
    <w:pPr>
      <w:widowControl w:val="0"/>
      <w:autoSpaceDE w:val="0"/>
      <w:autoSpaceDN w:val="0"/>
      <w:adjustRightInd w:val="0"/>
      <w:ind w:left="170" w:right="170"/>
    </w:pPr>
    <w:rPr>
      <w:rFonts w:ascii="Arial" w:hAnsi="Arial" w:cs="Arial"/>
    </w:rPr>
  </w:style>
  <w:style w:type="paragraph" w:customStyle="1" w:styleId="37">
    <w:name w:val="Абзац списка3"/>
    <w:basedOn w:val="a1"/>
    <w:rsid w:val="00307E1E"/>
    <w:pPr>
      <w:spacing w:after="200" w:line="276" w:lineRule="auto"/>
      <w:ind w:left="720"/>
    </w:pPr>
    <w:rPr>
      <w:rFonts w:ascii="Calibri" w:hAnsi="Calibri"/>
      <w:sz w:val="22"/>
      <w:szCs w:val="22"/>
      <w:lang w:eastAsia="en-US"/>
    </w:rPr>
  </w:style>
  <w:style w:type="character" w:customStyle="1" w:styleId="HeaderChar">
    <w:name w:val="Header Char"/>
    <w:rsid w:val="00307E1E"/>
    <w:rPr>
      <w:rFonts w:ascii="Times New Roman" w:hAnsi="Times New Roman" w:cs="Times New Roman"/>
    </w:rPr>
  </w:style>
  <w:style w:type="character" w:customStyle="1" w:styleId="FooterChar">
    <w:name w:val="Footer Char"/>
    <w:rsid w:val="00307E1E"/>
    <w:rPr>
      <w:rFonts w:ascii="Times New Roman" w:hAnsi="Times New Roman" w:cs="Times New Roman"/>
    </w:rPr>
  </w:style>
  <w:style w:type="character" w:customStyle="1" w:styleId="Heading1Char">
    <w:name w:val="Heading 1 Char"/>
    <w:rsid w:val="00307E1E"/>
    <w:rPr>
      <w:rFonts w:ascii="Times New Roman" w:hAnsi="Times New Roman" w:cs="Times New Roman"/>
      <w:sz w:val="24"/>
      <w:szCs w:val="24"/>
      <w:lang w:val="x-none" w:eastAsia="ru-RU"/>
    </w:rPr>
  </w:style>
  <w:style w:type="character" w:customStyle="1" w:styleId="Heading2Char">
    <w:name w:val="Heading 2 Char"/>
    <w:rsid w:val="00307E1E"/>
    <w:rPr>
      <w:rFonts w:ascii="Times New Roman" w:hAnsi="Times New Roman" w:cs="Times New Roman"/>
      <w:b/>
      <w:caps/>
      <w:sz w:val="26"/>
      <w:szCs w:val="26"/>
      <w:lang w:val="x-none" w:eastAsia="ru-RU"/>
    </w:rPr>
  </w:style>
  <w:style w:type="character" w:customStyle="1" w:styleId="HTMLPreformattedChar">
    <w:name w:val="HTML Preformatted Char"/>
    <w:rsid w:val="00307E1E"/>
    <w:rPr>
      <w:rFonts w:ascii="Courier New" w:hAnsi="Courier New" w:cs="Courier New"/>
      <w:sz w:val="20"/>
      <w:szCs w:val="20"/>
      <w:lang w:val="x-none" w:eastAsia="ru-RU"/>
    </w:rPr>
  </w:style>
  <w:style w:type="character" w:customStyle="1" w:styleId="BodyText2Char">
    <w:name w:val="Body Text 2 Char"/>
    <w:rsid w:val="00307E1E"/>
    <w:rPr>
      <w:rFonts w:ascii="Times New Roman" w:hAnsi="Times New Roman" w:cs="Times New Roman"/>
      <w:sz w:val="26"/>
      <w:szCs w:val="26"/>
      <w:lang w:val="x-none" w:eastAsia="ru-RU"/>
    </w:rPr>
  </w:style>
  <w:style w:type="character" w:customStyle="1" w:styleId="TitleChar">
    <w:name w:val="Title Char"/>
    <w:rsid w:val="00307E1E"/>
    <w:rPr>
      <w:rFonts w:ascii="Times New Roman" w:hAnsi="Times New Roman" w:cs="Times New Roman"/>
      <w:sz w:val="26"/>
      <w:szCs w:val="26"/>
    </w:rPr>
  </w:style>
  <w:style w:type="character" w:customStyle="1" w:styleId="BodyTextChar">
    <w:name w:val="Body Text Char"/>
    <w:rsid w:val="00307E1E"/>
    <w:rPr>
      <w:rFonts w:ascii="Times New Roman" w:hAnsi="Times New Roman" w:cs="Times New Roman"/>
    </w:rPr>
  </w:style>
  <w:style w:type="character" w:customStyle="1" w:styleId="BodyTextIndent2Char">
    <w:name w:val="Body Text Indent 2 Char"/>
    <w:rsid w:val="00307E1E"/>
    <w:rPr>
      <w:rFonts w:ascii="Times New Roman" w:hAnsi="Times New Roman" w:cs="Times New Roman"/>
    </w:rPr>
  </w:style>
  <w:style w:type="paragraph" w:styleId="afffff1">
    <w:name w:val="List"/>
    <w:basedOn w:val="a1"/>
    <w:rsid w:val="00307E1E"/>
    <w:pPr>
      <w:spacing w:after="200" w:line="276" w:lineRule="auto"/>
      <w:ind w:left="283" w:hanging="283"/>
    </w:pPr>
    <w:rPr>
      <w:rFonts w:ascii="Calibri" w:hAnsi="Calibri"/>
      <w:sz w:val="22"/>
      <w:szCs w:val="22"/>
      <w:lang w:eastAsia="en-US"/>
    </w:rPr>
  </w:style>
  <w:style w:type="paragraph" w:styleId="2b">
    <w:name w:val="List 2"/>
    <w:basedOn w:val="a1"/>
    <w:rsid w:val="00307E1E"/>
    <w:pPr>
      <w:spacing w:after="200" w:line="276" w:lineRule="auto"/>
      <w:ind w:left="566" w:hanging="283"/>
    </w:pPr>
    <w:rPr>
      <w:rFonts w:ascii="Calibri" w:hAnsi="Calibri"/>
      <w:sz w:val="22"/>
      <w:szCs w:val="22"/>
      <w:lang w:eastAsia="en-US"/>
    </w:rPr>
  </w:style>
  <w:style w:type="paragraph" w:styleId="afffff2">
    <w:name w:val="Salutation"/>
    <w:basedOn w:val="a1"/>
    <w:next w:val="a1"/>
    <w:link w:val="afffff3"/>
    <w:rsid w:val="00307E1E"/>
    <w:pPr>
      <w:spacing w:after="200" w:line="276" w:lineRule="auto"/>
    </w:pPr>
    <w:rPr>
      <w:rFonts w:ascii="Calibri" w:hAnsi="Calibri"/>
      <w:sz w:val="22"/>
      <w:szCs w:val="22"/>
      <w:lang w:eastAsia="en-US"/>
    </w:rPr>
  </w:style>
  <w:style w:type="character" w:customStyle="1" w:styleId="afffff3">
    <w:name w:val="Приветствие Знак"/>
    <w:basedOn w:val="a2"/>
    <w:link w:val="afffff2"/>
    <w:rsid w:val="00307E1E"/>
    <w:rPr>
      <w:rFonts w:ascii="Calibri" w:eastAsia="Times New Roman" w:hAnsi="Calibri" w:cs="Times New Roman"/>
    </w:rPr>
  </w:style>
  <w:style w:type="numbering" w:customStyle="1" w:styleId="1f0">
    <w:name w:val="Нет списка1"/>
    <w:next w:val="a4"/>
    <w:uiPriority w:val="99"/>
    <w:semiHidden/>
    <w:unhideWhenUsed/>
    <w:rsid w:val="00307E1E"/>
  </w:style>
  <w:style w:type="table" w:customStyle="1" w:styleId="1f1">
    <w:name w:val="Сетка таблицы1"/>
    <w:basedOn w:val="a3"/>
    <w:next w:val="affc"/>
    <w:rsid w:val="00307E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4"/>
    <w:semiHidden/>
    <w:rsid w:val="00307E1E"/>
  </w:style>
  <w:style w:type="paragraph" w:customStyle="1" w:styleId="ConsCell">
    <w:name w:val="ConsCell"/>
    <w:rsid w:val="00307E1E"/>
    <w:pPr>
      <w:widowControl w:val="0"/>
      <w:autoSpaceDE w:val="0"/>
      <w:autoSpaceDN w:val="0"/>
      <w:adjustRightInd w:val="0"/>
      <w:spacing w:after="0" w:line="240" w:lineRule="auto"/>
      <w:ind w:right="19772"/>
    </w:pPr>
    <w:rPr>
      <w:rFonts w:ascii="Arial" w:eastAsia="Times New Roman" w:hAnsi="Arial" w:cs="Arial"/>
      <w:lang w:eastAsia="ru-RU"/>
    </w:rPr>
  </w:style>
  <w:style w:type="character" w:customStyle="1" w:styleId="ConsPlusNormal1">
    <w:name w:val="ConsPlusNormal Знак"/>
    <w:locked/>
    <w:rsid w:val="00307E1E"/>
    <w:rPr>
      <w:rFonts w:ascii="Arial" w:hAnsi="Arial" w:cs="Arial"/>
      <w:lang w:val="ru-RU" w:eastAsia="ru-RU" w:bidi="ar-SA"/>
    </w:rPr>
  </w:style>
  <w:style w:type="paragraph" w:customStyle="1" w:styleId="afffff4">
    <w:name w:val="НИР"/>
    <w:basedOn w:val="a1"/>
    <w:rsid w:val="00307E1E"/>
    <w:pPr>
      <w:spacing w:after="120" w:line="360" w:lineRule="auto"/>
      <w:ind w:firstLine="720"/>
      <w:jc w:val="both"/>
    </w:pPr>
    <w:rPr>
      <w:color w:val="000000"/>
      <w:spacing w:val="5"/>
    </w:rPr>
  </w:style>
  <w:style w:type="character" w:customStyle="1" w:styleId="afffff5">
    <w:name w:val="Знак Знак"/>
    <w:semiHidden/>
    <w:rsid w:val="00307E1E"/>
    <w:rPr>
      <w:sz w:val="24"/>
      <w:szCs w:val="24"/>
      <w:lang w:val="ru-RU" w:eastAsia="ru-RU" w:bidi="ar-SA"/>
    </w:rPr>
  </w:style>
  <w:style w:type="character" w:customStyle="1" w:styleId="1f2">
    <w:name w:val="Знак Знак1"/>
    <w:rsid w:val="00307E1E"/>
    <w:rPr>
      <w:sz w:val="24"/>
      <w:szCs w:val="24"/>
      <w:lang w:val="ru-RU" w:eastAsia="ru-RU" w:bidi="ar-SA"/>
    </w:rPr>
  </w:style>
  <w:style w:type="paragraph" w:customStyle="1" w:styleId="font6">
    <w:name w:val="font6"/>
    <w:basedOn w:val="a1"/>
    <w:rsid w:val="00307E1E"/>
    <w:pPr>
      <w:spacing w:before="100" w:beforeAutospacing="1" w:after="100" w:afterAutospacing="1"/>
    </w:pPr>
    <w:rPr>
      <w:b/>
      <w:bCs/>
      <w:color w:val="000000"/>
      <w:sz w:val="16"/>
      <w:szCs w:val="16"/>
    </w:rPr>
  </w:style>
  <w:style w:type="paragraph" w:customStyle="1" w:styleId="xl95">
    <w:name w:val="xl95"/>
    <w:basedOn w:val="a1"/>
    <w:rsid w:val="00307E1E"/>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1"/>
    <w:rsid w:val="00307E1E"/>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1"/>
    <w:rsid w:val="00307E1E"/>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1"/>
    <w:rsid w:val="00307E1E"/>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1"/>
    <w:rsid w:val="00307E1E"/>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1"/>
    <w:rsid w:val="00307E1E"/>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1"/>
    <w:rsid w:val="00307E1E"/>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1"/>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1"/>
    <w:rsid w:val="00307E1E"/>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1"/>
    <w:rsid w:val="00307E1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1"/>
    <w:rsid w:val="00307E1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1"/>
    <w:rsid w:val="00307E1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1"/>
    <w:rsid w:val="00307E1E"/>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1"/>
    <w:rsid w:val="00307E1E"/>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1"/>
    <w:rsid w:val="00307E1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1"/>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1"/>
    <w:rsid w:val="00307E1E"/>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1"/>
    <w:rsid w:val="00307E1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1"/>
    <w:rsid w:val="00307E1E"/>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1"/>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1"/>
    <w:rsid w:val="00307E1E"/>
    <w:pPr>
      <w:pBdr>
        <w:right w:val="single" w:sz="4" w:space="0" w:color="auto"/>
      </w:pBdr>
      <w:spacing w:before="100" w:beforeAutospacing="1" w:after="100" w:afterAutospacing="1"/>
      <w:jc w:val="center"/>
      <w:textAlignment w:val="top"/>
    </w:pPr>
  </w:style>
  <w:style w:type="paragraph" w:customStyle="1" w:styleId="xl116">
    <w:name w:val="xl116"/>
    <w:basedOn w:val="a1"/>
    <w:rsid w:val="00307E1E"/>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1"/>
    <w:rsid w:val="00307E1E"/>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1"/>
    <w:rsid w:val="00307E1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1"/>
    <w:rsid w:val="00307E1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1"/>
    <w:rsid w:val="00307E1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1"/>
    <w:rsid w:val="00307E1E"/>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1"/>
    <w:rsid w:val="00307E1E"/>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1"/>
    <w:rsid w:val="00307E1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1"/>
    <w:rsid w:val="00307E1E"/>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1"/>
    <w:rsid w:val="00307E1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1"/>
    <w:rsid w:val="00307E1E"/>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1"/>
    <w:rsid w:val="00307E1E"/>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1"/>
    <w:rsid w:val="00307E1E"/>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1"/>
    <w:rsid w:val="00307E1E"/>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22">
    <w:name w:val="xl22"/>
    <w:basedOn w:val="a1"/>
    <w:rsid w:val="00307E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
    <w:name w:val="xl23"/>
    <w:basedOn w:val="a1"/>
    <w:rsid w:val="00307E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ff6">
    <w:name w:val="Текст документа"/>
    <w:basedOn w:val="a1"/>
    <w:rsid w:val="002677B9"/>
    <w:pPr>
      <w:ind w:firstLine="709"/>
      <w:jc w:val="both"/>
    </w:pPr>
    <w:rPr>
      <w:sz w:val="28"/>
      <w:szCs w:val="28"/>
    </w:rPr>
  </w:style>
  <w:style w:type="paragraph" w:customStyle="1" w:styleId="s13">
    <w:name w:val="s_13"/>
    <w:basedOn w:val="a1"/>
    <w:rsid w:val="002677B9"/>
    <w:pPr>
      <w:ind w:firstLine="720"/>
    </w:pPr>
    <w:rPr>
      <w:sz w:val="20"/>
      <w:szCs w:val="20"/>
    </w:rPr>
  </w:style>
  <w:style w:type="paragraph" w:customStyle="1" w:styleId="formattexttopleveltext">
    <w:name w:val="formattext topleveltext"/>
    <w:basedOn w:val="a1"/>
    <w:rsid w:val="002677B9"/>
    <w:pPr>
      <w:spacing w:before="100" w:beforeAutospacing="1" w:after="100" w:afterAutospacing="1"/>
    </w:pPr>
  </w:style>
  <w:style w:type="paragraph" w:customStyle="1" w:styleId="topleveltextimage">
    <w:name w:val="topleveltext image"/>
    <w:basedOn w:val="a1"/>
    <w:rsid w:val="002677B9"/>
    <w:pPr>
      <w:spacing w:before="100" w:beforeAutospacing="1" w:after="100" w:afterAutospacing="1"/>
    </w:pPr>
  </w:style>
  <w:style w:type="character" w:customStyle="1" w:styleId="blk3">
    <w:name w:val="blk3"/>
    <w:rsid w:val="002677B9"/>
    <w:rPr>
      <w:vanish w:val="0"/>
      <w:webHidden w:val="0"/>
      <w:specVanish w:val="0"/>
    </w:rPr>
  </w:style>
  <w:style w:type="paragraph" w:customStyle="1" w:styleId="320">
    <w:name w:val="Основной текст с отступом 32"/>
    <w:basedOn w:val="a1"/>
    <w:rsid w:val="002677B9"/>
    <w:pPr>
      <w:suppressAutoHyphens/>
      <w:spacing w:after="120"/>
      <w:ind w:left="283"/>
    </w:pPr>
    <w:rPr>
      <w:sz w:val="16"/>
      <w:szCs w:val="16"/>
      <w:lang w:eastAsia="ar-SA"/>
    </w:rPr>
  </w:style>
  <w:style w:type="paragraph" w:customStyle="1" w:styleId="1f3">
    <w:name w:val="марк список 1"/>
    <w:basedOn w:val="a1"/>
    <w:rsid w:val="002677B9"/>
    <w:pPr>
      <w:tabs>
        <w:tab w:val="left" w:pos="360"/>
      </w:tabs>
      <w:spacing w:before="120" w:after="120"/>
      <w:jc w:val="both"/>
    </w:pPr>
    <w:rPr>
      <w:szCs w:val="20"/>
      <w:lang w:eastAsia="ar-SA"/>
    </w:rPr>
  </w:style>
  <w:style w:type="paragraph" w:customStyle="1" w:styleId="western">
    <w:name w:val="western"/>
    <w:basedOn w:val="a1"/>
    <w:rsid w:val="002677B9"/>
    <w:pPr>
      <w:spacing w:before="100" w:beforeAutospacing="1" w:after="100" w:afterAutospacing="1"/>
    </w:pPr>
  </w:style>
  <w:style w:type="paragraph" w:customStyle="1" w:styleId="afffff7">
    <w:name w:val="Основное меню"/>
    <w:basedOn w:val="a1"/>
    <w:next w:val="a1"/>
    <w:rsid w:val="005E6BF6"/>
    <w:pPr>
      <w:widowControl w:val="0"/>
      <w:autoSpaceDE w:val="0"/>
      <w:autoSpaceDN w:val="0"/>
      <w:adjustRightInd w:val="0"/>
      <w:ind w:firstLine="720"/>
      <w:jc w:val="both"/>
    </w:pPr>
    <w:rPr>
      <w:rFonts w:ascii="Verdana" w:hAnsi="Verdana" w:cs="Verdana"/>
      <w:sz w:val="26"/>
      <w:szCs w:val="26"/>
    </w:rPr>
  </w:style>
  <w:style w:type="paragraph" w:customStyle="1" w:styleId="1f4">
    <w:name w:val="Без интервала1"/>
    <w:qFormat/>
    <w:rsid w:val="00211FA9"/>
    <w:pPr>
      <w:suppressAutoHyphens/>
      <w:spacing w:after="0" w:line="240" w:lineRule="auto"/>
    </w:pPr>
    <w:rPr>
      <w:rFonts w:ascii="Calibri" w:eastAsia="Arial" w:hAnsi="Calibri" w:cs="Times New Roman"/>
      <w:lang w:eastAsia="ar-SA"/>
    </w:rPr>
  </w:style>
  <w:style w:type="paragraph" w:customStyle="1" w:styleId="text1cl">
    <w:name w:val="text1cl"/>
    <w:basedOn w:val="a1"/>
    <w:rsid w:val="00B035C6"/>
    <w:pPr>
      <w:spacing w:before="144" w:after="288"/>
      <w:jc w:val="center"/>
    </w:pPr>
  </w:style>
  <w:style w:type="paragraph" w:customStyle="1" w:styleId="text2cl">
    <w:name w:val="text2cl"/>
    <w:basedOn w:val="a1"/>
    <w:rsid w:val="00B035C6"/>
    <w:pPr>
      <w:spacing w:before="144" w:after="288"/>
      <w:jc w:val="right"/>
    </w:pPr>
  </w:style>
  <w:style w:type="paragraph" w:customStyle="1" w:styleId="text3cl">
    <w:name w:val="text3cl"/>
    <w:basedOn w:val="a1"/>
    <w:rsid w:val="00B035C6"/>
    <w:pPr>
      <w:spacing w:before="144" w:after="288"/>
    </w:pPr>
  </w:style>
  <w:style w:type="paragraph" w:customStyle="1" w:styleId="313">
    <w:name w:val="Основной текст 31"/>
    <w:basedOn w:val="a1"/>
    <w:uiPriority w:val="99"/>
    <w:rsid w:val="006E4935"/>
    <w:pPr>
      <w:overflowPunct w:val="0"/>
      <w:autoSpaceDE w:val="0"/>
      <w:autoSpaceDN w:val="0"/>
      <w:adjustRightInd w:val="0"/>
      <w:jc w:val="both"/>
    </w:pPr>
    <w:rPr>
      <w:szCs w:val="20"/>
    </w:rPr>
  </w:style>
  <w:style w:type="character" w:customStyle="1" w:styleId="afffff8">
    <w:name w:val="Основной текст_"/>
    <w:link w:val="51"/>
    <w:rsid w:val="006E4935"/>
    <w:rPr>
      <w:spacing w:val="4"/>
      <w:sz w:val="25"/>
      <w:szCs w:val="25"/>
      <w:shd w:val="clear" w:color="auto" w:fill="FFFFFF"/>
    </w:rPr>
  </w:style>
  <w:style w:type="character" w:customStyle="1" w:styleId="85pt0pt">
    <w:name w:val="Основной текст + 8;5 pt;Интервал 0 pt"/>
    <w:rsid w:val="006E4935"/>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1">
    <w:name w:val="Основной текст5"/>
    <w:basedOn w:val="a1"/>
    <w:link w:val="afffff8"/>
    <w:rsid w:val="006E4935"/>
    <w:pPr>
      <w:widowControl w:val="0"/>
      <w:shd w:val="clear" w:color="auto" w:fill="FFFFFF"/>
      <w:spacing w:before="600" w:after="180" w:line="370" w:lineRule="exact"/>
      <w:jc w:val="center"/>
    </w:pPr>
    <w:rPr>
      <w:rFonts w:asciiTheme="minorHAnsi" w:eastAsiaTheme="minorHAnsi" w:hAnsiTheme="minorHAnsi" w:cstheme="minorBidi"/>
      <w:spacing w:val="4"/>
      <w:sz w:val="25"/>
      <w:szCs w:val="25"/>
      <w:lang w:eastAsia="en-US"/>
    </w:rPr>
  </w:style>
  <w:style w:type="paragraph" w:customStyle="1" w:styleId="p">
    <w:name w:val="p"/>
    <w:basedOn w:val="a1"/>
    <w:rsid w:val="009B5E6C"/>
    <w:pPr>
      <w:spacing w:before="100" w:beforeAutospacing="1" w:after="100" w:afterAutospacing="1"/>
    </w:pPr>
    <w:rPr>
      <w:rFonts w:ascii="Tahoma" w:hAnsi="Tahoma" w:cs="Tahoma"/>
      <w:color w:val="000000"/>
    </w:rPr>
  </w:style>
  <w:style w:type="character" w:customStyle="1" w:styleId="u">
    <w:name w:val="u"/>
    <w:basedOn w:val="a2"/>
    <w:rsid w:val="005F05E3"/>
  </w:style>
  <w:style w:type="character" w:customStyle="1" w:styleId="f">
    <w:name w:val="f"/>
    <w:basedOn w:val="a2"/>
    <w:rsid w:val="005F05E3"/>
  </w:style>
  <w:style w:type="paragraph" w:customStyle="1" w:styleId="2d">
    <w:name w:val="Текст2"/>
    <w:basedOn w:val="a1"/>
    <w:rsid w:val="00780756"/>
    <w:pPr>
      <w:overflowPunct w:val="0"/>
      <w:autoSpaceDE w:val="0"/>
      <w:autoSpaceDN w:val="0"/>
      <w:adjustRightInd w:val="0"/>
    </w:pPr>
    <w:rPr>
      <w:rFonts w:ascii="Courier New" w:hAnsi="Courier New"/>
      <w:sz w:val="20"/>
      <w:szCs w:val="20"/>
    </w:rPr>
  </w:style>
  <w:style w:type="character" w:customStyle="1" w:styleId="38">
    <w:name w:val="Основной текст (3)_"/>
    <w:basedOn w:val="a2"/>
    <w:link w:val="39"/>
    <w:rsid w:val="00A9492D"/>
    <w:rPr>
      <w:b/>
      <w:bCs/>
      <w:sz w:val="26"/>
      <w:szCs w:val="26"/>
      <w:shd w:val="clear" w:color="auto" w:fill="FFFFFF"/>
      <w:lang w:bidi="he-IL"/>
    </w:rPr>
  </w:style>
  <w:style w:type="paragraph" w:customStyle="1" w:styleId="39">
    <w:name w:val="Основной текст (3)"/>
    <w:basedOn w:val="a1"/>
    <w:link w:val="38"/>
    <w:rsid w:val="00A9492D"/>
    <w:pPr>
      <w:shd w:val="clear" w:color="auto" w:fill="FFFFFF"/>
      <w:spacing w:before="120" w:after="240" w:line="322" w:lineRule="exact"/>
      <w:jc w:val="center"/>
    </w:pPr>
    <w:rPr>
      <w:rFonts w:asciiTheme="minorHAnsi" w:eastAsiaTheme="minorHAnsi" w:hAnsiTheme="minorHAnsi" w:cstheme="minorBidi"/>
      <w:b/>
      <w:bCs/>
      <w:sz w:val="26"/>
      <w:szCs w:val="26"/>
      <w:lang w:eastAsia="en-US" w:bidi="he-IL"/>
    </w:rPr>
  </w:style>
  <w:style w:type="paragraph" w:styleId="afffff9">
    <w:name w:val="Revision"/>
    <w:hidden/>
    <w:uiPriority w:val="99"/>
    <w:semiHidden/>
    <w:rsid w:val="00375F32"/>
    <w:pPr>
      <w:spacing w:after="0" w:line="240" w:lineRule="auto"/>
    </w:pPr>
    <w:rPr>
      <w:rFonts w:ascii="Times New Roman" w:eastAsia="Calibri" w:hAnsi="Times New Roman" w:cs="Times New Roman"/>
      <w:sz w:val="24"/>
      <w:szCs w:val="24"/>
      <w:lang w:eastAsia="ru-RU"/>
    </w:rPr>
  </w:style>
  <w:style w:type="character" w:customStyle="1" w:styleId="afffffa">
    <w:name w:val="Колонтитул_"/>
    <w:basedOn w:val="a2"/>
    <w:link w:val="afffffb"/>
    <w:rsid w:val="008A08C8"/>
    <w:rPr>
      <w:spacing w:val="11"/>
      <w:sz w:val="18"/>
      <w:szCs w:val="18"/>
      <w:shd w:val="clear" w:color="auto" w:fill="FFFFFF"/>
    </w:rPr>
  </w:style>
  <w:style w:type="paragraph" w:customStyle="1" w:styleId="afffffb">
    <w:name w:val="Колонтитул"/>
    <w:basedOn w:val="a1"/>
    <w:link w:val="afffffa"/>
    <w:rsid w:val="008A08C8"/>
    <w:pPr>
      <w:widowControl w:val="0"/>
      <w:shd w:val="clear" w:color="auto" w:fill="FFFFFF"/>
      <w:spacing w:line="0" w:lineRule="atLeast"/>
      <w:jc w:val="right"/>
    </w:pPr>
    <w:rPr>
      <w:rFonts w:asciiTheme="minorHAnsi" w:eastAsiaTheme="minorHAnsi" w:hAnsiTheme="minorHAnsi" w:cstheme="minorBidi"/>
      <w:spacing w:val="11"/>
      <w:sz w:val="18"/>
      <w:szCs w:val="18"/>
      <w:lang w:eastAsia="en-US"/>
    </w:rPr>
  </w:style>
  <w:style w:type="character" w:customStyle="1" w:styleId="81">
    <w:name w:val="Основной текст (8)_"/>
    <w:basedOn w:val="a2"/>
    <w:link w:val="82"/>
    <w:rsid w:val="008A08C8"/>
    <w:rPr>
      <w:b/>
      <w:bCs/>
      <w:i/>
      <w:iCs/>
      <w:spacing w:val="3"/>
      <w:sz w:val="14"/>
      <w:szCs w:val="14"/>
      <w:shd w:val="clear" w:color="auto" w:fill="FFFFFF"/>
    </w:rPr>
  </w:style>
  <w:style w:type="paragraph" w:customStyle="1" w:styleId="82">
    <w:name w:val="Основной текст (8)"/>
    <w:basedOn w:val="a1"/>
    <w:link w:val="81"/>
    <w:rsid w:val="008A08C8"/>
    <w:pPr>
      <w:widowControl w:val="0"/>
      <w:shd w:val="clear" w:color="auto" w:fill="FFFFFF"/>
      <w:spacing w:line="384" w:lineRule="exact"/>
      <w:jc w:val="right"/>
    </w:pPr>
    <w:rPr>
      <w:rFonts w:asciiTheme="minorHAnsi" w:eastAsiaTheme="minorHAnsi" w:hAnsiTheme="minorHAnsi" w:cstheme="minorBidi"/>
      <w:b/>
      <w:bCs/>
      <w:i/>
      <w:iCs/>
      <w:spacing w:val="3"/>
      <w:sz w:val="14"/>
      <w:szCs w:val="14"/>
      <w:lang w:eastAsia="en-US"/>
    </w:rPr>
  </w:style>
  <w:style w:type="paragraph" w:customStyle="1" w:styleId="xl130">
    <w:name w:val="xl130"/>
    <w:basedOn w:val="a1"/>
    <w:rsid w:val="006F394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rPr>
  </w:style>
  <w:style w:type="paragraph" w:customStyle="1" w:styleId="xl131">
    <w:name w:val="xl131"/>
    <w:basedOn w:val="a1"/>
    <w:rsid w:val="006F394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w:hAnsi="Arial" w:cs="Arial"/>
      <w:color w:val="000000"/>
    </w:rPr>
  </w:style>
  <w:style w:type="paragraph" w:customStyle="1" w:styleId="xl132">
    <w:name w:val="xl132"/>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Arial" w:hAnsi="Arial" w:cs="Arial"/>
      <w:b/>
      <w:bCs/>
      <w:color w:val="000000"/>
    </w:rPr>
  </w:style>
  <w:style w:type="paragraph" w:customStyle="1" w:styleId="xl133">
    <w:name w:val="xl133"/>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b/>
      <w:bCs/>
      <w:color w:val="000000"/>
    </w:rPr>
  </w:style>
  <w:style w:type="paragraph" w:customStyle="1" w:styleId="xl134">
    <w:name w:val="xl134"/>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color w:val="000000"/>
    </w:rPr>
  </w:style>
  <w:style w:type="paragraph" w:customStyle="1" w:styleId="xl135">
    <w:name w:val="xl135"/>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6">
    <w:name w:val="xl136"/>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7">
    <w:name w:val="xl13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138">
    <w:name w:val="xl138"/>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139">
    <w:name w:val="xl139"/>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40">
    <w:name w:val="xl140"/>
    <w:basedOn w:val="a1"/>
    <w:rsid w:val="006F3942"/>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141">
    <w:name w:val="xl141"/>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pPr>
    <w:rPr>
      <w:rFonts w:ascii="Arial CYR" w:hAnsi="Arial CYR" w:cs="Arial CYR"/>
      <w:b/>
      <w:bCs/>
    </w:rPr>
  </w:style>
  <w:style w:type="paragraph" w:customStyle="1" w:styleId="xl142">
    <w:name w:val="xl142"/>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CYR" w:hAnsi="Arial CYR" w:cs="Arial CYR"/>
      <w:b/>
      <w:bCs/>
    </w:rPr>
  </w:style>
  <w:style w:type="paragraph" w:customStyle="1" w:styleId="xl143">
    <w:name w:val="xl143"/>
    <w:basedOn w:val="a1"/>
    <w:rsid w:val="006F3942"/>
    <w:pPr>
      <w:pBdr>
        <w:top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CYR" w:hAnsi="Arial CYR" w:cs="Arial CYR"/>
      <w:b/>
      <w:bCs/>
    </w:rPr>
  </w:style>
  <w:style w:type="paragraph" w:customStyle="1" w:styleId="xl144">
    <w:name w:val="xl144"/>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CYR" w:hAnsi="Arial CYR" w:cs="Arial CYR"/>
      <w:b/>
      <w:bCs/>
    </w:rPr>
  </w:style>
  <w:style w:type="paragraph" w:customStyle="1" w:styleId="xl145">
    <w:name w:val="xl145"/>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rFonts w:ascii="Arial CYR" w:hAnsi="Arial CYR" w:cs="Arial CYR"/>
      <w:b/>
      <w:bCs/>
    </w:rPr>
  </w:style>
  <w:style w:type="paragraph" w:customStyle="1" w:styleId="xl146">
    <w:name w:val="xl146"/>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pPr>
    <w:rPr>
      <w:rFonts w:ascii="Arial" w:hAnsi="Arial" w:cs="Arial"/>
      <w:b/>
      <w:bCs/>
    </w:rPr>
  </w:style>
  <w:style w:type="paragraph" w:customStyle="1" w:styleId="xl147">
    <w:name w:val="xl147"/>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pPr>
    <w:rPr>
      <w:b/>
      <w:bCs/>
    </w:rPr>
  </w:style>
  <w:style w:type="paragraph" w:customStyle="1" w:styleId="xl148">
    <w:name w:val="xl148"/>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rPr>
  </w:style>
  <w:style w:type="paragraph" w:customStyle="1" w:styleId="xl149">
    <w:name w:val="xl149"/>
    <w:basedOn w:val="a1"/>
    <w:rsid w:val="006F3942"/>
    <w:pPr>
      <w:pBdr>
        <w:top w:val="single" w:sz="4" w:space="0" w:color="auto"/>
        <w:bottom w:val="single" w:sz="4" w:space="0" w:color="auto"/>
        <w:right w:val="single" w:sz="4" w:space="0" w:color="auto"/>
      </w:pBdr>
      <w:shd w:val="clear" w:color="000000" w:fill="FFCC99"/>
      <w:spacing w:before="100" w:beforeAutospacing="1" w:after="100" w:afterAutospacing="1"/>
      <w:jc w:val="center"/>
    </w:pPr>
    <w:rPr>
      <w:b/>
      <w:bCs/>
    </w:rPr>
  </w:style>
  <w:style w:type="paragraph" w:customStyle="1" w:styleId="xl150">
    <w:name w:val="xl150"/>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rPr>
  </w:style>
  <w:style w:type="paragraph" w:customStyle="1" w:styleId="xl151">
    <w:name w:val="xl151"/>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color w:val="000000"/>
    </w:rPr>
  </w:style>
  <w:style w:type="paragraph" w:customStyle="1" w:styleId="xl152">
    <w:name w:val="xl152"/>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color w:val="000000"/>
    </w:rPr>
  </w:style>
  <w:style w:type="paragraph" w:customStyle="1" w:styleId="xl153">
    <w:name w:val="xl153"/>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style>
  <w:style w:type="paragraph" w:customStyle="1" w:styleId="xl154">
    <w:name w:val="xl154"/>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style>
  <w:style w:type="paragraph" w:customStyle="1" w:styleId="xl155">
    <w:name w:val="xl155"/>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color w:val="000000"/>
    </w:rPr>
  </w:style>
  <w:style w:type="paragraph" w:customStyle="1" w:styleId="xl156">
    <w:name w:val="xl156"/>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color w:val="000000"/>
    </w:rPr>
  </w:style>
  <w:style w:type="paragraph" w:customStyle="1" w:styleId="xl157">
    <w:name w:val="xl15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58">
    <w:name w:val="xl158"/>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59">
    <w:name w:val="xl159"/>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color w:val="000000"/>
    </w:rPr>
  </w:style>
  <w:style w:type="paragraph" w:customStyle="1" w:styleId="xl160">
    <w:name w:val="xl160"/>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pPr>
    <w:rPr>
      <w:rFonts w:ascii="Arial" w:hAnsi="Arial" w:cs="Arial"/>
      <w:b/>
      <w:bCs/>
    </w:rPr>
  </w:style>
  <w:style w:type="paragraph" w:customStyle="1" w:styleId="xl161">
    <w:name w:val="xl161"/>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62">
    <w:name w:val="xl162"/>
    <w:basedOn w:val="a1"/>
    <w:rsid w:val="006F3942"/>
    <w:pPr>
      <w:pBdr>
        <w:top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63">
    <w:name w:val="xl163"/>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64">
    <w:name w:val="xl164"/>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65">
    <w:name w:val="xl165"/>
    <w:basedOn w:val="a1"/>
    <w:rsid w:val="006F3942"/>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166">
    <w:name w:val="xl166"/>
    <w:basedOn w:val="a1"/>
    <w:rsid w:val="006F3942"/>
    <w:pPr>
      <w:pBdr>
        <w:top w:val="single" w:sz="4" w:space="0" w:color="auto"/>
        <w:left w:val="single" w:sz="4" w:space="0" w:color="auto"/>
      </w:pBdr>
      <w:shd w:val="clear" w:color="000000" w:fill="FFCC99"/>
      <w:spacing w:before="100" w:beforeAutospacing="1" w:after="100" w:afterAutospacing="1"/>
    </w:pPr>
    <w:rPr>
      <w:b/>
      <w:bCs/>
    </w:rPr>
  </w:style>
  <w:style w:type="paragraph" w:customStyle="1" w:styleId="xl167">
    <w:name w:val="xl167"/>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Arial" w:hAnsi="Arial" w:cs="Arial"/>
      <w:b/>
      <w:bCs/>
    </w:rPr>
  </w:style>
  <w:style w:type="paragraph" w:customStyle="1" w:styleId="xl168">
    <w:name w:val="xl168"/>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b/>
      <w:bCs/>
    </w:rPr>
  </w:style>
  <w:style w:type="paragraph" w:customStyle="1" w:styleId="xl169">
    <w:name w:val="xl169"/>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b/>
      <w:bCs/>
    </w:rPr>
  </w:style>
  <w:style w:type="paragraph" w:customStyle="1" w:styleId="xl170">
    <w:name w:val="xl170"/>
    <w:basedOn w:val="a1"/>
    <w:rsid w:val="006F3942"/>
    <w:pPr>
      <w:pBdr>
        <w:top w:val="single" w:sz="4" w:space="0" w:color="auto"/>
        <w:left w:val="single" w:sz="4" w:space="0" w:color="auto"/>
        <w:bottom w:val="single" w:sz="4" w:space="0" w:color="auto"/>
      </w:pBdr>
      <w:shd w:val="clear" w:color="000000" w:fill="FFCC00"/>
      <w:spacing w:before="100" w:beforeAutospacing="1" w:after="100" w:afterAutospacing="1"/>
      <w:jc w:val="center"/>
    </w:pPr>
    <w:rPr>
      <w:rFonts w:ascii="Arial" w:hAnsi="Arial" w:cs="Arial"/>
      <w:b/>
      <w:bCs/>
    </w:rPr>
  </w:style>
  <w:style w:type="paragraph" w:customStyle="1" w:styleId="xl171">
    <w:name w:val="xl171"/>
    <w:basedOn w:val="a1"/>
    <w:rsid w:val="006F3942"/>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72">
    <w:name w:val="xl172"/>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rPr>
  </w:style>
  <w:style w:type="paragraph" w:customStyle="1" w:styleId="xl173">
    <w:name w:val="xl173"/>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rPr>
  </w:style>
  <w:style w:type="paragraph" w:customStyle="1" w:styleId="xl174">
    <w:name w:val="xl174"/>
    <w:basedOn w:val="a1"/>
    <w:rsid w:val="006F3942"/>
    <w:pPr>
      <w:pBdr>
        <w:top w:val="single" w:sz="4" w:space="0" w:color="auto"/>
        <w:left w:val="single" w:sz="4" w:space="0" w:color="auto"/>
        <w:bottom w:val="single" w:sz="4" w:space="0" w:color="auto"/>
      </w:pBdr>
      <w:shd w:val="clear" w:color="000000" w:fill="FFCC00"/>
      <w:spacing w:before="100" w:beforeAutospacing="1" w:after="100" w:afterAutospacing="1"/>
      <w:jc w:val="center"/>
    </w:pPr>
    <w:rPr>
      <w:rFonts w:ascii="Arial" w:hAnsi="Arial" w:cs="Arial"/>
    </w:rPr>
  </w:style>
  <w:style w:type="paragraph" w:customStyle="1" w:styleId="xl175">
    <w:name w:val="xl175"/>
    <w:basedOn w:val="a1"/>
    <w:rsid w:val="006F3942"/>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000000"/>
    </w:rPr>
  </w:style>
  <w:style w:type="paragraph" w:customStyle="1" w:styleId="xl176">
    <w:name w:val="xl176"/>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177">
    <w:name w:val="xl17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178">
    <w:name w:val="xl178"/>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color w:val="000000"/>
    </w:rPr>
  </w:style>
  <w:style w:type="paragraph" w:customStyle="1" w:styleId="xl179">
    <w:name w:val="xl179"/>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color w:val="000000"/>
    </w:rPr>
  </w:style>
  <w:style w:type="paragraph" w:customStyle="1" w:styleId="xl180">
    <w:name w:val="xl180"/>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181">
    <w:name w:val="xl181"/>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rPr>
  </w:style>
  <w:style w:type="paragraph" w:customStyle="1" w:styleId="xl182">
    <w:name w:val="xl182"/>
    <w:basedOn w:val="a1"/>
    <w:rsid w:val="006F39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rPr>
  </w:style>
  <w:style w:type="paragraph" w:customStyle="1" w:styleId="xl183">
    <w:name w:val="xl183"/>
    <w:basedOn w:val="a1"/>
    <w:rsid w:val="006F39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rPr>
  </w:style>
  <w:style w:type="paragraph" w:customStyle="1" w:styleId="xl184">
    <w:name w:val="xl184"/>
    <w:basedOn w:val="a1"/>
    <w:rsid w:val="006F39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185">
    <w:name w:val="xl185"/>
    <w:basedOn w:val="a1"/>
    <w:rsid w:val="006F3942"/>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186">
    <w:name w:val="xl186"/>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CYR" w:hAnsi="Arial CYR" w:cs="Arial CYR"/>
      <w:b/>
      <w:bCs/>
    </w:rPr>
  </w:style>
  <w:style w:type="paragraph" w:customStyle="1" w:styleId="xl187">
    <w:name w:val="xl18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88">
    <w:name w:val="xl188"/>
    <w:basedOn w:val="a1"/>
    <w:rsid w:val="006F394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pPr>
    <w:rPr>
      <w:color w:val="000000"/>
    </w:rPr>
  </w:style>
  <w:style w:type="paragraph" w:customStyle="1" w:styleId="xl189">
    <w:name w:val="xl189"/>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90">
    <w:name w:val="xl190"/>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91">
    <w:name w:val="xl191"/>
    <w:basedOn w:val="a1"/>
    <w:rsid w:val="006F3942"/>
    <w:pPr>
      <w:pBdr>
        <w:left w:val="single" w:sz="4" w:space="0" w:color="auto"/>
        <w:bottom w:val="single" w:sz="4" w:space="0" w:color="auto"/>
      </w:pBdr>
      <w:spacing w:before="100" w:beforeAutospacing="1" w:after="100" w:afterAutospacing="1"/>
      <w:jc w:val="center"/>
    </w:pPr>
  </w:style>
  <w:style w:type="paragraph" w:customStyle="1" w:styleId="xl192">
    <w:name w:val="xl192"/>
    <w:basedOn w:val="a1"/>
    <w:rsid w:val="006F3942"/>
    <w:pPr>
      <w:pBdr>
        <w:right w:val="single" w:sz="8" w:space="0" w:color="auto"/>
      </w:pBdr>
      <w:shd w:val="clear" w:color="000000" w:fill="FFCC99"/>
      <w:spacing w:before="100" w:beforeAutospacing="1" w:after="100" w:afterAutospacing="1"/>
    </w:pPr>
    <w:rPr>
      <w:rFonts w:ascii="Arial" w:hAnsi="Arial" w:cs="Arial"/>
      <w:b/>
      <w:bCs/>
    </w:rPr>
  </w:style>
  <w:style w:type="paragraph" w:customStyle="1" w:styleId="xl193">
    <w:name w:val="xl193"/>
    <w:basedOn w:val="a1"/>
    <w:rsid w:val="006F3942"/>
    <w:pPr>
      <w:pBdr>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94">
    <w:name w:val="xl194"/>
    <w:basedOn w:val="a1"/>
    <w:rsid w:val="006F3942"/>
    <w:pPr>
      <w:pBdr>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95">
    <w:name w:val="xl195"/>
    <w:basedOn w:val="a1"/>
    <w:rsid w:val="006F3942"/>
    <w:pPr>
      <w:pBdr>
        <w:left w:val="single" w:sz="4" w:space="0" w:color="auto"/>
        <w:bottom w:val="single" w:sz="4" w:space="0" w:color="auto"/>
      </w:pBdr>
      <w:shd w:val="clear" w:color="000000" w:fill="FFCC99"/>
      <w:spacing w:before="100" w:beforeAutospacing="1" w:after="100" w:afterAutospacing="1"/>
      <w:jc w:val="center"/>
    </w:pPr>
    <w:rPr>
      <w:rFonts w:ascii="Arial" w:hAnsi="Arial" w:cs="Arial"/>
    </w:rPr>
  </w:style>
  <w:style w:type="paragraph" w:customStyle="1" w:styleId="xl196">
    <w:name w:val="xl196"/>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7">
    <w:name w:val="xl19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98">
    <w:name w:val="xl198"/>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rPr>
  </w:style>
  <w:style w:type="paragraph" w:customStyle="1" w:styleId="xl199">
    <w:name w:val="xl199"/>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rPr>
  </w:style>
  <w:style w:type="paragraph" w:customStyle="1" w:styleId="xl200">
    <w:name w:val="xl200"/>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rPr>
  </w:style>
  <w:style w:type="paragraph" w:customStyle="1" w:styleId="xl201">
    <w:name w:val="xl201"/>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b/>
      <w:bCs/>
      <w:i/>
      <w:iCs/>
    </w:rPr>
  </w:style>
  <w:style w:type="paragraph" w:customStyle="1" w:styleId="xl202">
    <w:name w:val="xl202"/>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i/>
      <w:iCs/>
    </w:rPr>
  </w:style>
  <w:style w:type="paragraph" w:customStyle="1" w:styleId="xl203">
    <w:name w:val="xl203"/>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i/>
      <w:iCs/>
    </w:rPr>
  </w:style>
  <w:style w:type="paragraph" w:customStyle="1" w:styleId="xl204">
    <w:name w:val="xl204"/>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i/>
      <w:iCs/>
    </w:rPr>
  </w:style>
  <w:style w:type="paragraph" w:customStyle="1" w:styleId="xl205">
    <w:name w:val="xl205"/>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rFonts w:ascii="Arial" w:hAnsi="Arial" w:cs="Arial"/>
      <w:b/>
      <w:bCs/>
      <w:i/>
      <w:iCs/>
    </w:rPr>
  </w:style>
  <w:style w:type="paragraph" w:customStyle="1" w:styleId="xl206">
    <w:name w:val="xl206"/>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07">
    <w:name w:val="xl207"/>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i/>
      <w:iCs/>
    </w:rPr>
  </w:style>
  <w:style w:type="paragraph" w:customStyle="1" w:styleId="xl208">
    <w:name w:val="xl208"/>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b/>
      <w:bCs/>
    </w:rPr>
  </w:style>
  <w:style w:type="paragraph" w:customStyle="1" w:styleId="xl209">
    <w:name w:val="xl209"/>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style>
  <w:style w:type="paragraph" w:customStyle="1" w:styleId="xl210">
    <w:name w:val="xl210"/>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style>
  <w:style w:type="paragraph" w:customStyle="1" w:styleId="xl211">
    <w:name w:val="xl211"/>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i/>
      <w:iCs/>
    </w:rPr>
  </w:style>
  <w:style w:type="paragraph" w:customStyle="1" w:styleId="xl212">
    <w:name w:val="xl212"/>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rPr>
  </w:style>
  <w:style w:type="paragraph" w:customStyle="1" w:styleId="xl213">
    <w:name w:val="xl213"/>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214">
    <w:name w:val="xl214"/>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215">
    <w:name w:val="xl215"/>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2"/>
      <w:szCs w:val="22"/>
    </w:rPr>
  </w:style>
  <w:style w:type="paragraph" w:customStyle="1" w:styleId="xl216">
    <w:name w:val="xl216"/>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color w:val="000000"/>
      <w:sz w:val="22"/>
      <w:szCs w:val="22"/>
    </w:rPr>
  </w:style>
  <w:style w:type="paragraph" w:customStyle="1" w:styleId="xl217">
    <w:name w:val="xl217"/>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color w:val="000000"/>
      <w:sz w:val="22"/>
      <w:szCs w:val="22"/>
    </w:rPr>
  </w:style>
  <w:style w:type="paragraph" w:customStyle="1" w:styleId="xl218">
    <w:name w:val="xl218"/>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color w:val="000000"/>
      <w:sz w:val="22"/>
      <w:szCs w:val="22"/>
    </w:rPr>
  </w:style>
  <w:style w:type="paragraph" w:customStyle="1" w:styleId="xl219">
    <w:name w:val="xl219"/>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rPr>
  </w:style>
  <w:style w:type="paragraph" w:customStyle="1" w:styleId="xl220">
    <w:name w:val="xl220"/>
    <w:basedOn w:val="a1"/>
    <w:rsid w:val="006F3942"/>
    <w:pPr>
      <w:pBdr>
        <w:top w:val="single" w:sz="4" w:space="0" w:color="auto"/>
        <w:left w:val="single" w:sz="4" w:space="0" w:color="auto"/>
        <w:bottom w:val="single" w:sz="4" w:space="0" w:color="auto"/>
      </w:pBdr>
      <w:shd w:val="clear" w:color="000000" w:fill="FFCC00"/>
      <w:spacing w:before="100" w:beforeAutospacing="1" w:after="100" w:afterAutospacing="1"/>
      <w:jc w:val="center"/>
    </w:pPr>
    <w:rPr>
      <w:rFonts w:ascii="Arial" w:hAnsi="Arial" w:cs="Arial"/>
      <w:b/>
      <w:bCs/>
    </w:rPr>
  </w:style>
  <w:style w:type="paragraph" w:customStyle="1" w:styleId="xl221">
    <w:name w:val="xl221"/>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Arial" w:hAnsi="Arial" w:cs="Arial"/>
      <w:b/>
      <w:bCs/>
    </w:rPr>
  </w:style>
  <w:style w:type="paragraph" w:customStyle="1" w:styleId="xl222">
    <w:name w:val="xl222"/>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i/>
      <w:iCs/>
      <w:color w:val="000000"/>
    </w:rPr>
  </w:style>
  <w:style w:type="paragraph" w:customStyle="1" w:styleId="xl223">
    <w:name w:val="xl223"/>
    <w:basedOn w:val="a1"/>
    <w:rsid w:val="006F3942"/>
    <w:pPr>
      <w:pBdr>
        <w:top w:val="single" w:sz="4" w:space="0" w:color="auto"/>
        <w:left w:val="single" w:sz="4" w:space="0" w:color="auto"/>
        <w:bottom w:val="single" w:sz="4" w:space="0" w:color="auto"/>
      </w:pBdr>
      <w:shd w:val="clear" w:color="000000" w:fill="FFCC00"/>
      <w:spacing w:before="100" w:beforeAutospacing="1" w:after="100" w:afterAutospacing="1"/>
      <w:jc w:val="center"/>
    </w:pPr>
    <w:rPr>
      <w:rFonts w:ascii="Arial" w:hAnsi="Arial" w:cs="Arial"/>
      <w:i/>
      <w:iCs/>
    </w:rPr>
  </w:style>
  <w:style w:type="paragraph" w:customStyle="1" w:styleId="xl224">
    <w:name w:val="xl224"/>
    <w:basedOn w:val="a1"/>
    <w:rsid w:val="006F3942"/>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225">
    <w:name w:val="xl225"/>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b/>
      <w:bCs/>
    </w:rPr>
  </w:style>
  <w:style w:type="paragraph" w:customStyle="1" w:styleId="xl226">
    <w:name w:val="xl226"/>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color w:val="000000"/>
    </w:rPr>
  </w:style>
  <w:style w:type="paragraph" w:customStyle="1" w:styleId="xl227">
    <w:name w:val="xl227"/>
    <w:basedOn w:val="a1"/>
    <w:rsid w:val="006F3942"/>
    <w:pPr>
      <w:pBdr>
        <w:top w:val="single" w:sz="4" w:space="0" w:color="auto"/>
        <w:bottom w:val="single" w:sz="4" w:space="0" w:color="auto"/>
        <w:right w:val="single" w:sz="4" w:space="0" w:color="auto"/>
      </w:pBdr>
      <w:shd w:val="clear" w:color="000000" w:fill="FFCC00"/>
      <w:spacing w:before="100" w:beforeAutospacing="1" w:after="100" w:afterAutospacing="1"/>
      <w:jc w:val="center"/>
    </w:pPr>
    <w:rPr>
      <w:b/>
      <w:bCs/>
    </w:rPr>
  </w:style>
  <w:style w:type="paragraph" w:customStyle="1" w:styleId="xl228">
    <w:name w:val="xl228"/>
    <w:basedOn w:val="a1"/>
    <w:rsid w:val="006F3942"/>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229">
    <w:name w:val="xl229"/>
    <w:basedOn w:val="a1"/>
    <w:rsid w:val="006F394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30">
    <w:name w:val="xl230"/>
    <w:basedOn w:val="a1"/>
    <w:rsid w:val="006F3942"/>
    <w:pPr>
      <w:pBdr>
        <w:top w:val="single" w:sz="4" w:space="0" w:color="auto"/>
        <w:left w:val="single" w:sz="4" w:space="0" w:color="auto"/>
        <w:bottom w:val="single" w:sz="4" w:space="0" w:color="auto"/>
      </w:pBdr>
      <w:shd w:val="clear" w:color="000000" w:fill="FFCC00"/>
      <w:spacing w:before="100" w:beforeAutospacing="1" w:after="100" w:afterAutospacing="1"/>
      <w:jc w:val="center"/>
    </w:pPr>
    <w:rPr>
      <w:b/>
      <w:bCs/>
    </w:rPr>
  </w:style>
  <w:style w:type="paragraph" w:customStyle="1" w:styleId="xl231">
    <w:name w:val="xl231"/>
    <w:basedOn w:val="a1"/>
    <w:rsid w:val="006F3942"/>
    <w:pPr>
      <w:pBdr>
        <w:top w:val="single" w:sz="4" w:space="0" w:color="000000"/>
        <w:left w:val="single" w:sz="4" w:space="0" w:color="000000"/>
        <w:right w:val="single" w:sz="4" w:space="0" w:color="000000"/>
      </w:pBdr>
      <w:shd w:val="clear" w:color="000000" w:fill="auto"/>
      <w:spacing w:before="100" w:beforeAutospacing="1" w:after="100" w:afterAutospacing="1"/>
      <w:textAlignment w:val="top"/>
    </w:pPr>
    <w:rPr>
      <w:rFonts w:ascii="Arial" w:hAnsi="Arial" w:cs="Arial"/>
      <w:color w:val="000000"/>
    </w:rPr>
  </w:style>
  <w:style w:type="paragraph" w:customStyle="1" w:styleId="xl232">
    <w:name w:val="xl232"/>
    <w:basedOn w:val="a1"/>
    <w:rsid w:val="006F3942"/>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233">
    <w:name w:val="xl233"/>
    <w:basedOn w:val="a1"/>
    <w:rsid w:val="006F394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cs="Arial"/>
      <w:color w:val="000000"/>
    </w:rPr>
  </w:style>
  <w:style w:type="paragraph" w:customStyle="1" w:styleId="xl234">
    <w:name w:val="xl234"/>
    <w:basedOn w:val="a1"/>
    <w:rsid w:val="006F394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000000"/>
    </w:rPr>
  </w:style>
  <w:style w:type="paragraph" w:customStyle="1" w:styleId="xl235">
    <w:name w:val="xl235"/>
    <w:basedOn w:val="a1"/>
    <w:rsid w:val="006F394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hAnsi="Arial" w:cs="Arial"/>
      <w:b/>
      <w:bCs/>
      <w:color w:val="000000"/>
    </w:rPr>
  </w:style>
  <w:style w:type="paragraph" w:customStyle="1" w:styleId="xl236">
    <w:name w:val="xl236"/>
    <w:basedOn w:val="a1"/>
    <w:rsid w:val="006F3942"/>
    <w:pPr>
      <w:pBdr>
        <w:top w:val="single" w:sz="4" w:space="0" w:color="auto"/>
        <w:left w:val="single" w:sz="4" w:space="0" w:color="auto"/>
        <w:bottom w:val="single" w:sz="4" w:space="0" w:color="auto"/>
      </w:pBdr>
      <w:shd w:val="clear" w:color="000000" w:fill="FCD5B4"/>
      <w:spacing w:before="100" w:beforeAutospacing="1" w:after="100" w:afterAutospacing="1"/>
      <w:jc w:val="center"/>
    </w:pPr>
    <w:rPr>
      <w:rFonts w:ascii="Arial" w:hAnsi="Arial" w:cs="Arial"/>
      <w:b/>
      <w:bCs/>
      <w:color w:val="000000"/>
    </w:rPr>
  </w:style>
  <w:style w:type="paragraph" w:customStyle="1" w:styleId="xl237">
    <w:name w:val="xl237"/>
    <w:basedOn w:val="a1"/>
    <w:rsid w:val="006F394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Arial" w:hAnsi="Arial" w:cs="Arial"/>
      <w:b/>
      <w:bCs/>
    </w:rPr>
  </w:style>
  <w:style w:type="paragraph" w:customStyle="1" w:styleId="xl238">
    <w:name w:val="xl238"/>
    <w:basedOn w:val="a1"/>
    <w:rsid w:val="006F3942"/>
    <w:pPr>
      <w:shd w:val="clear" w:color="000000" w:fill="auto"/>
      <w:spacing w:before="100" w:beforeAutospacing="1" w:after="100" w:afterAutospacing="1"/>
      <w:textAlignment w:val="top"/>
    </w:pPr>
    <w:rPr>
      <w:color w:val="000000"/>
    </w:rPr>
  </w:style>
  <w:style w:type="paragraph" w:customStyle="1" w:styleId="xl239">
    <w:name w:val="xl239"/>
    <w:basedOn w:val="a1"/>
    <w:rsid w:val="006F3942"/>
    <w:pPr>
      <w:pBdr>
        <w:top w:val="single" w:sz="4" w:space="0" w:color="000000"/>
        <w:left w:val="single" w:sz="4" w:space="0" w:color="000000"/>
        <w:right w:val="single" w:sz="4" w:space="0" w:color="000000"/>
      </w:pBdr>
      <w:shd w:val="clear" w:color="000000" w:fill="auto"/>
      <w:spacing w:before="100" w:beforeAutospacing="1" w:after="100" w:afterAutospacing="1"/>
      <w:textAlignment w:val="top"/>
    </w:pPr>
    <w:rPr>
      <w:color w:val="000000"/>
    </w:rPr>
  </w:style>
  <w:style w:type="paragraph" w:customStyle="1" w:styleId="xl240">
    <w:name w:val="xl240"/>
    <w:basedOn w:val="a1"/>
    <w:rsid w:val="006F3942"/>
    <w:pPr>
      <w:pBdr>
        <w:top w:val="single" w:sz="4" w:space="0" w:color="auto"/>
        <w:left w:val="single" w:sz="4" w:space="0" w:color="auto"/>
        <w:right w:val="single" w:sz="4" w:space="0" w:color="auto"/>
      </w:pBdr>
      <w:spacing w:before="100" w:beforeAutospacing="1" w:after="100" w:afterAutospacing="1"/>
      <w:jc w:val="right"/>
    </w:pPr>
    <w:rPr>
      <w:rFonts w:ascii="Arial" w:hAnsi="Arial" w:cs="Arial"/>
    </w:rPr>
  </w:style>
  <w:style w:type="paragraph" w:customStyle="1" w:styleId="xl241">
    <w:name w:val="xl241"/>
    <w:basedOn w:val="a1"/>
    <w:rsid w:val="006F394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color w:val="000000"/>
    </w:rPr>
  </w:style>
  <w:style w:type="paragraph" w:customStyle="1" w:styleId="xl242">
    <w:name w:val="xl242"/>
    <w:basedOn w:val="a1"/>
    <w:rsid w:val="006F3942"/>
    <w:pPr>
      <w:shd w:val="clear" w:color="000000" w:fill="auto"/>
      <w:spacing w:before="100" w:beforeAutospacing="1" w:after="100" w:afterAutospacing="1"/>
      <w:textAlignment w:val="top"/>
    </w:pPr>
    <w:rPr>
      <w:rFonts w:ascii="Arial" w:hAnsi="Arial" w:cs="Arial"/>
      <w:color w:val="000000"/>
    </w:rPr>
  </w:style>
  <w:style w:type="paragraph" w:customStyle="1" w:styleId="xl243">
    <w:name w:val="xl243"/>
    <w:basedOn w:val="a1"/>
    <w:rsid w:val="006F3942"/>
    <w:pPr>
      <w:pBdr>
        <w:top w:val="single" w:sz="4" w:space="0" w:color="auto"/>
        <w:left w:val="single" w:sz="4" w:space="0" w:color="auto"/>
      </w:pBdr>
      <w:spacing w:before="100" w:beforeAutospacing="1" w:after="100" w:afterAutospacing="1"/>
    </w:pPr>
  </w:style>
  <w:style w:type="paragraph" w:customStyle="1" w:styleId="xl244">
    <w:name w:val="xl244"/>
    <w:basedOn w:val="a1"/>
    <w:rsid w:val="006F394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rPr>
  </w:style>
  <w:style w:type="paragraph" w:customStyle="1" w:styleId="xl245">
    <w:name w:val="xl245"/>
    <w:basedOn w:val="a1"/>
    <w:rsid w:val="006F3942"/>
    <w:pPr>
      <w:pBdr>
        <w:top w:val="single" w:sz="4" w:space="0" w:color="auto"/>
        <w:left w:val="single" w:sz="4" w:space="0" w:color="auto"/>
        <w:bottom w:val="single" w:sz="4" w:space="0" w:color="auto"/>
      </w:pBdr>
      <w:shd w:val="clear" w:color="000000" w:fill="FCD5B4"/>
      <w:spacing w:before="100" w:beforeAutospacing="1" w:after="100" w:afterAutospacing="1"/>
      <w:jc w:val="center"/>
    </w:pPr>
    <w:rPr>
      <w:b/>
      <w:bCs/>
    </w:rPr>
  </w:style>
  <w:style w:type="paragraph" w:customStyle="1" w:styleId="xl246">
    <w:name w:val="xl246"/>
    <w:basedOn w:val="a1"/>
    <w:rsid w:val="006F394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rPr>
  </w:style>
  <w:style w:type="paragraph" w:customStyle="1" w:styleId="xl247">
    <w:name w:val="xl247"/>
    <w:basedOn w:val="a1"/>
    <w:rsid w:val="006F394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248">
    <w:name w:val="xl248"/>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9">
    <w:name w:val="xl249"/>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szCs w:val="22"/>
    </w:rPr>
  </w:style>
  <w:style w:type="paragraph" w:customStyle="1" w:styleId="xl250">
    <w:name w:val="xl250"/>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251">
    <w:name w:val="xl251"/>
    <w:basedOn w:val="a1"/>
    <w:rsid w:val="006F394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2">
    <w:name w:val="xl252"/>
    <w:basedOn w:val="a1"/>
    <w:rsid w:val="006F394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3">
    <w:name w:val="xl253"/>
    <w:basedOn w:val="a1"/>
    <w:rsid w:val="006F3942"/>
    <w:pPr>
      <w:pBdr>
        <w:top w:val="single" w:sz="4" w:space="0" w:color="000000"/>
        <w:left w:val="single" w:sz="4" w:space="0" w:color="000000"/>
        <w:right w:val="single" w:sz="4" w:space="0" w:color="000000"/>
      </w:pBdr>
      <w:shd w:val="clear" w:color="000000" w:fill="auto"/>
      <w:spacing w:before="100" w:beforeAutospacing="1" w:after="100" w:afterAutospacing="1"/>
      <w:jc w:val="center"/>
    </w:pPr>
    <w:rPr>
      <w:color w:val="000000"/>
    </w:rPr>
  </w:style>
  <w:style w:type="paragraph" w:customStyle="1" w:styleId="xl254">
    <w:name w:val="xl254"/>
    <w:basedOn w:val="a1"/>
    <w:rsid w:val="006F394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pPr>
    <w:rPr>
      <w:color w:val="000000"/>
    </w:rPr>
  </w:style>
  <w:style w:type="paragraph" w:customStyle="1" w:styleId="xl255">
    <w:name w:val="xl255"/>
    <w:basedOn w:val="a1"/>
    <w:rsid w:val="006F394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256">
    <w:name w:val="xl256"/>
    <w:basedOn w:val="a1"/>
    <w:rsid w:val="006F394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257">
    <w:name w:val="xl25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58">
    <w:name w:val="xl258"/>
    <w:basedOn w:val="a1"/>
    <w:rsid w:val="006F394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pPr>
    <w:rPr>
      <w:b/>
      <w:bCs/>
      <w:color w:val="000000"/>
    </w:rPr>
  </w:style>
  <w:style w:type="paragraph" w:customStyle="1" w:styleId="xl259">
    <w:name w:val="xl259"/>
    <w:basedOn w:val="a1"/>
    <w:rsid w:val="006F394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60">
    <w:name w:val="xl260"/>
    <w:basedOn w:val="a1"/>
    <w:rsid w:val="006F3942"/>
    <w:pPr>
      <w:pBdr>
        <w:top w:val="single" w:sz="4" w:space="0" w:color="auto"/>
        <w:left w:val="single" w:sz="4" w:space="0" w:color="auto"/>
        <w:bottom w:val="single" w:sz="4" w:space="0" w:color="auto"/>
      </w:pBdr>
      <w:spacing w:before="100" w:beforeAutospacing="1" w:after="100" w:afterAutospacing="1"/>
    </w:pPr>
  </w:style>
  <w:style w:type="paragraph" w:customStyle="1" w:styleId="xl261">
    <w:name w:val="xl261"/>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262">
    <w:name w:val="xl262"/>
    <w:basedOn w:val="a1"/>
    <w:rsid w:val="006F3942"/>
    <w:pPr>
      <w:pBdr>
        <w:top w:val="single" w:sz="4" w:space="0" w:color="000000"/>
        <w:left w:val="single" w:sz="4" w:space="0" w:color="000000"/>
        <w:right w:val="single" w:sz="4" w:space="0" w:color="000000"/>
      </w:pBdr>
      <w:shd w:val="clear" w:color="000000" w:fill="auto"/>
      <w:spacing w:before="100" w:beforeAutospacing="1" w:after="100" w:afterAutospacing="1"/>
      <w:textAlignment w:val="top"/>
    </w:pPr>
    <w:rPr>
      <w:rFonts w:ascii="Arial" w:hAnsi="Arial" w:cs="Arial"/>
      <w:b/>
      <w:bCs/>
      <w:color w:val="000000"/>
    </w:rPr>
  </w:style>
  <w:style w:type="paragraph" w:customStyle="1" w:styleId="xl263">
    <w:name w:val="xl263"/>
    <w:basedOn w:val="a1"/>
    <w:rsid w:val="006F394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64">
    <w:name w:val="xl264"/>
    <w:basedOn w:val="a1"/>
    <w:rsid w:val="006F3942"/>
    <w:pPr>
      <w:spacing w:before="100" w:beforeAutospacing="1" w:after="100" w:afterAutospacing="1"/>
    </w:pPr>
    <w:rPr>
      <w:rFonts w:ascii="Arial" w:hAnsi="Arial" w:cs="Arial"/>
      <w:sz w:val="22"/>
      <w:szCs w:val="22"/>
    </w:rPr>
  </w:style>
  <w:style w:type="paragraph" w:customStyle="1" w:styleId="xl265">
    <w:name w:val="xl265"/>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66">
    <w:name w:val="xl266"/>
    <w:basedOn w:val="a1"/>
    <w:rsid w:val="006F3942"/>
    <w:pPr>
      <w:spacing w:before="100" w:beforeAutospacing="1" w:after="100" w:afterAutospacing="1"/>
      <w:jc w:val="center"/>
    </w:pPr>
    <w:rPr>
      <w:rFonts w:ascii="Arial" w:hAnsi="Arial" w:cs="Arial"/>
      <w:b/>
      <w:bCs/>
    </w:rPr>
  </w:style>
  <w:style w:type="paragraph" w:customStyle="1" w:styleId="xl267">
    <w:name w:val="xl26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68">
    <w:name w:val="xl268"/>
    <w:basedOn w:val="a1"/>
    <w:rsid w:val="006F3942"/>
    <w:pPr>
      <w:spacing w:before="100" w:beforeAutospacing="1" w:after="100" w:afterAutospacing="1"/>
    </w:pPr>
    <w:rPr>
      <w:rFonts w:ascii="Arial" w:hAnsi="Arial" w:cs="Arial"/>
      <w:sz w:val="22"/>
      <w:szCs w:val="22"/>
    </w:rPr>
  </w:style>
  <w:style w:type="paragraph" w:customStyle="1" w:styleId="xl269">
    <w:name w:val="xl269"/>
    <w:basedOn w:val="a1"/>
    <w:rsid w:val="006F3942"/>
    <w:pPr>
      <w:spacing w:before="100" w:beforeAutospacing="1" w:after="100" w:afterAutospacing="1"/>
    </w:pPr>
    <w:rPr>
      <w:rFonts w:ascii="Arial" w:hAnsi="Arial" w:cs="Arial"/>
      <w:sz w:val="22"/>
      <w:szCs w:val="22"/>
    </w:rPr>
  </w:style>
  <w:style w:type="paragraph" w:customStyle="1" w:styleId="xl270">
    <w:name w:val="xl270"/>
    <w:basedOn w:val="a1"/>
    <w:rsid w:val="006F3942"/>
    <w:pPr>
      <w:spacing w:before="100" w:beforeAutospacing="1" w:after="100" w:afterAutospacing="1"/>
    </w:pPr>
  </w:style>
  <w:style w:type="paragraph" w:customStyle="1" w:styleId="43">
    <w:name w:val="Абзац списка4"/>
    <w:basedOn w:val="a1"/>
    <w:rsid w:val="009550A7"/>
    <w:pPr>
      <w:spacing w:after="200" w:line="276" w:lineRule="auto"/>
      <w:ind w:left="720"/>
    </w:pPr>
    <w:rPr>
      <w:rFonts w:ascii="Calibri" w:hAnsi="Calibri"/>
      <w:sz w:val="22"/>
      <w:szCs w:val="22"/>
      <w:lang w:eastAsia="en-US"/>
    </w:rPr>
  </w:style>
  <w:style w:type="character" w:customStyle="1" w:styleId="afffffc">
    <w:name w:val="Знак Знак"/>
    <w:semiHidden/>
    <w:rsid w:val="009550A7"/>
    <w:rPr>
      <w:sz w:val="24"/>
      <w:szCs w:val="24"/>
      <w:lang w:val="ru-RU" w:eastAsia="ru-RU" w:bidi="ar-SA"/>
    </w:rPr>
  </w:style>
  <w:style w:type="character" w:customStyle="1" w:styleId="1f5">
    <w:name w:val="Знак Знак1"/>
    <w:rsid w:val="009550A7"/>
    <w:rPr>
      <w:sz w:val="24"/>
      <w:szCs w:val="24"/>
      <w:lang w:val="ru-RU" w:eastAsia="ru-RU" w:bidi="ar-SA"/>
    </w:rPr>
  </w:style>
  <w:style w:type="paragraph" w:customStyle="1" w:styleId="3a">
    <w:name w:val="Обычный3"/>
    <w:rsid w:val="00993AE6"/>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fffd">
    <w:name w:val="Текст (лев. подпись)"/>
    <w:basedOn w:val="a1"/>
    <w:next w:val="a1"/>
    <w:rsid w:val="00993AE6"/>
    <w:pPr>
      <w:widowControl w:val="0"/>
      <w:autoSpaceDE w:val="0"/>
      <w:autoSpaceDN w:val="0"/>
      <w:adjustRightInd w:val="0"/>
    </w:pPr>
    <w:rPr>
      <w:rFonts w:ascii="Arial" w:hAnsi="Arial" w:cs="Arial"/>
    </w:rPr>
  </w:style>
  <w:style w:type="paragraph" w:customStyle="1" w:styleId="afffffe">
    <w:name w:val="Текст (прав. подпись)"/>
    <w:basedOn w:val="a1"/>
    <w:next w:val="a1"/>
    <w:rsid w:val="00993AE6"/>
    <w:pPr>
      <w:widowControl w:val="0"/>
      <w:autoSpaceDE w:val="0"/>
      <w:autoSpaceDN w:val="0"/>
      <w:adjustRightInd w:val="0"/>
      <w:jc w:val="right"/>
    </w:pPr>
    <w:rPr>
      <w:rFonts w:ascii="Arial" w:hAnsi="Arial" w:cs="Arial"/>
    </w:rPr>
  </w:style>
  <w:style w:type="character" w:customStyle="1" w:styleId="aff5">
    <w:name w:val="Заголовок статьи Знак"/>
    <w:link w:val="aff4"/>
    <w:rsid w:val="00993AE6"/>
    <w:rPr>
      <w:rFonts w:ascii="Arial" w:eastAsia="Calibri" w:hAnsi="Arial" w:cs="Arial"/>
      <w:sz w:val="24"/>
      <w:szCs w:val="24"/>
    </w:rPr>
  </w:style>
  <w:style w:type="character" w:customStyle="1" w:styleId="BodytextBold">
    <w:name w:val="Body text + Bold"/>
    <w:rsid w:val="00993AE6"/>
    <w:rPr>
      <w:rFonts w:ascii="Times New Roman" w:eastAsia="Times New Roman" w:hAnsi="Times New Roman" w:cs="Times New Roman"/>
      <w:b/>
      <w:bCs/>
      <w:i w:val="0"/>
      <w:iCs w:val="0"/>
      <w:strike w:val="0"/>
      <w:dstrike w:val="0"/>
      <w:spacing w:val="0"/>
      <w:sz w:val="18"/>
      <w:szCs w:val="18"/>
    </w:rPr>
  </w:style>
  <w:style w:type="paragraph" w:customStyle="1" w:styleId="52">
    <w:name w:val="Абзац списка5"/>
    <w:basedOn w:val="a1"/>
    <w:rsid w:val="00993AE6"/>
    <w:pPr>
      <w:spacing w:after="200" w:line="276" w:lineRule="auto"/>
      <w:ind w:left="720"/>
    </w:pPr>
    <w:rPr>
      <w:rFonts w:ascii="Calibri" w:hAnsi="Calibri" w:cs="Calibri"/>
      <w:sz w:val="22"/>
      <w:szCs w:val="22"/>
      <w:lang w:eastAsia="en-US"/>
    </w:rPr>
  </w:style>
  <w:style w:type="paragraph" w:customStyle="1" w:styleId="213">
    <w:name w:val="Заголовок 21"/>
    <w:basedOn w:val="13"/>
    <w:next w:val="13"/>
    <w:rsid w:val="00993AE6"/>
    <w:pPr>
      <w:keepNext/>
      <w:snapToGrid/>
      <w:jc w:val="center"/>
    </w:pPr>
    <w:rPr>
      <w:rFonts w:ascii="Arial Cyr Chuv" w:hAnsi="Arial Cyr Chuv" w:cs="Arial Cyr Chuv"/>
      <w:b/>
      <w:bCs/>
      <w:szCs w:val="28"/>
    </w:rPr>
  </w:style>
  <w:style w:type="paragraph" w:customStyle="1" w:styleId="314">
    <w:name w:val="Заголовок 31"/>
    <w:basedOn w:val="13"/>
    <w:next w:val="13"/>
    <w:rsid w:val="00993AE6"/>
    <w:pPr>
      <w:keepNext/>
      <w:snapToGrid/>
      <w:jc w:val="center"/>
    </w:pPr>
    <w:rPr>
      <w:rFonts w:ascii="Arial Cyr Chuv" w:hAnsi="Arial Cyr Chuv" w:cs="Arial Cyr Chuv"/>
      <w:b/>
      <w:bCs/>
      <w:sz w:val="40"/>
      <w:szCs w:val="40"/>
    </w:rPr>
  </w:style>
  <w:style w:type="paragraph" w:customStyle="1" w:styleId="1f6">
    <w:name w:val="Знак Знак1 Знак"/>
    <w:basedOn w:val="a1"/>
    <w:rsid w:val="00993AE6"/>
    <w:pPr>
      <w:widowControl w:val="0"/>
      <w:adjustRightInd w:val="0"/>
      <w:spacing w:after="160" w:line="240" w:lineRule="exact"/>
      <w:jc w:val="right"/>
    </w:pPr>
    <w:rPr>
      <w:sz w:val="20"/>
      <w:szCs w:val="20"/>
      <w:lang w:val="en-GB" w:eastAsia="en-US"/>
    </w:rPr>
  </w:style>
  <w:style w:type="paragraph" w:customStyle="1" w:styleId="FR3">
    <w:name w:val="FR3"/>
    <w:rsid w:val="00F178D8"/>
    <w:pPr>
      <w:widowControl w:val="0"/>
      <w:spacing w:after="0" w:line="240" w:lineRule="auto"/>
      <w:ind w:left="120"/>
    </w:pPr>
    <w:rPr>
      <w:rFonts w:ascii="Times New Roman" w:eastAsia="Times New Roman" w:hAnsi="Times New Roman" w:cs="Times New Roman"/>
      <w:sz w:val="20"/>
      <w:szCs w:val="20"/>
      <w:lang w:eastAsia="ru-RU"/>
    </w:rPr>
  </w:style>
  <w:style w:type="paragraph" w:customStyle="1" w:styleId="affffff">
    <w:name w:val="Заголовок к тексту"/>
    <w:basedOn w:val="a1"/>
    <w:next w:val="af0"/>
    <w:rsid w:val="008F6F35"/>
    <w:pPr>
      <w:suppressAutoHyphens/>
      <w:spacing w:after="240" w:line="240" w:lineRule="exact"/>
    </w:pPr>
    <w:rPr>
      <w:b/>
      <w:sz w:val="20"/>
      <w:szCs w:val="20"/>
    </w:rPr>
  </w:style>
  <w:style w:type="paragraph" w:customStyle="1" w:styleId="2e">
    <w:name w:val="Без интервала2"/>
    <w:qFormat/>
    <w:rsid w:val="00875C52"/>
    <w:pPr>
      <w:suppressAutoHyphens/>
      <w:spacing w:after="0" w:line="240" w:lineRule="auto"/>
    </w:pPr>
    <w:rPr>
      <w:rFonts w:ascii="Calibri" w:eastAsia="Arial" w:hAnsi="Calibri" w:cs="Times New Roman"/>
      <w:lang w:eastAsia="ar-SA"/>
    </w:rPr>
  </w:style>
  <w:style w:type="paragraph" w:customStyle="1" w:styleId="63">
    <w:name w:val="Абзац списка6"/>
    <w:basedOn w:val="a1"/>
    <w:rsid w:val="00C258BD"/>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2390916">
      <w:bodyDiv w:val="1"/>
      <w:marLeft w:val="0"/>
      <w:marRight w:val="0"/>
      <w:marTop w:val="0"/>
      <w:marBottom w:val="0"/>
      <w:divBdr>
        <w:top w:val="none" w:sz="0" w:space="0" w:color="auto"/>
        <w:left w:val="none" w:sz="0" w:space="0" w:color="auto"/>
        <w:bottom w:val="none" w:sz="0" w:space="0" w:color="auto"/>
        <w:right w:val="none" w:sz="0" w:space="0" w:color="auto"/>
      </w:divBdr>
    </w:div>
    <w:div w:id="44568812">
      <w:bodyDiv w:val="1"/>
      <w:marLeft w:val="0"/>
      <w:marRight w:val="0"/>
      <w:marTop w:val="0"/>
      <w:marBottom w:val="0"/>
      <w:divBdr>
        <w:top w:val="none" w:sz="0" w:space="0" w:color="auto"/>
        <w:left w:val="none" w:sz="0" w:space="0" w:color="auto"/>
        <w:bottom w:val="none" w:sz="0" w:space="0" w:color="auto"/>
        <w:right w:val="none" w:sz="0" w:space="0" w:color="auto"/>
      </w:divBdr>
    </w:div>
    <w:div w:id="73287380">
      <w:bodyDiv w:val="1"/>
      <w:marLeft w:val="0"/>
      <w:marRight w:val="0"/>
      <w:marTop w:val="0"/>
      <w:marBottom w:val="0"/>
      <w:divBdr>
        <w:top w:val="none" w:sz="0" w:space="0" w:color="auto"/>
        <w:left w:val="none" w:sz="0" w:space="0" w:color="auto"/>
        <w:bottom w:val="none" w:sz="0" w:space="0" w:color="auto"/>
        <w:right w:val="none" w:sz="0" w:space="0" w:color="auto"/>
      </w:divBdr>
    </w:div>
    <w:div w:id="166986360">
      <w:bodyDiv w:val="1"/>
      <w:marLeft w:val="0"/>
      <w:marRight w:val="0"/>
      <w:marTop w:val="0"/>
      <w:marBottom w:val="0"/>
      <w:divBdr>
        <w:top w:val="none" w:sz="0" w:space="0" w:color="auto"/>
        <w:left w:val="none" w:sz="0" w:space="0" w:color="auto"/>
        <w:bottom w:val="none" w:sz="0" w:space="0" w:color="auto"/>
        <w:right w:val="none" w:sz="0" w:space="0" w:color="auto"/>
      </w:divBdr>
    </w:div>
    <w:div w:id="180558094">
      <w:bodyDiv w:val="1"/>
      <w:marLeft w:val="0"/>
      <w:marRight w:val="0"/>
      <w:marTop w:val="0"/>
      <w:marBottom w:val="0"/>
      <w:divBdr>
        <w:top w:val="none" w:sz="0" w:space="0" w:color="auto"/>
        <w:left w:val="none" w:sz="0" w:space="0" w:color="auto"/>
        <w:bottom w:val="none" w:sz="0" w:space="0" w:color="auto"/>
        <w:right w:val="none" w:sz="0" w:space="0" w:color="auto"/>
      </w:divBdr>
    </w:div>
    <w:div w:id="217252515">
      <w:bodyDiv w:val="1"/>
      <w:marLeft w:val="0"/>
      <w:marRight w:val="0"/>
      <w:marTop w:val="0"/>
      <w:marBottom w:val="0"/>
      <w:divBdr>
        <w:top w:val="none" w:sz="0" w:space="0" w:color="auto"/>
        <w:left w:val="none" w:sz="0" w:space="0" w:color="auto"/>
        <w:bottom w:val="none" w:sz="0" w:space="0" w:color="auto"/>
        <w:right w:val="none" w:sz="0" w:space="0" w:color="auto"/>
      </w:divBdr>
    </w:div>
    <w:div w:id="236520182">
      <w:bodyDiv w:val="1"/>
      <w:marLeft w:val="0"/>
      <w:marRight w:val="0"/>
      <w:marTop w:val="0"/>
      <w:marBottom w:val="0"/>
      <w:divBdr>
        <w:top w:val="none" w:sz="0" w:space="0" w:color="auto"/>
        <w:left w:val="none" w:sz="0" w:space="0" w:color="auto"/>
        <w:bottom w:val="none" w:sz="0" w:space="0" w:color="auto"/>
        <w:right w:val="none" w:sz="0" w:space="0" w:color="auto"/>
      </w:divBdr>
    </w:div>
    <w:div w:id="245499778">
      <w:bodyDiv w:val="1"/>
      <w:marLeft w:val="0"/>
      <w:marRight w:val="0"/>
      <w:marTop w:val="0"/>
      <w:marBottom w:val="0"/>
      <w:divBdr>
        <w:top w:val="none" w:sz="0" w:space="0" w:color="auto"/>
        <w:left w:val="none" w:sz="0" w:space="0" w:color="auto"/>
        <w:bottom w:val="none" w:sz="0" w:space="0" w:color="auto"/>
        <w:right w:val="none" w:sz="0" w:space="0" w:color="auto"/>
      </w:divBdr>
    </w:div>
    <w:div w:id="307589794">
      <w:bodyDiv w:val="1"/>
      <w:marLeft w:val="0"/>
      <w:marRight w:val="0"/>
      <w:marTop w:val="0"/>
      <w:marBottom w:val="0"/>
      <w:divBdr>
        <w:top w:val="none" w:sz="0" w:space="0" w:color="auto"/>
        <w:left w:val="none" w:sz="0" w:space="0" w:color="auto"/>
        <w:bottom w:val="none" w:sz="0" w:space="0" w:color="auto"/>
        <w:right w:val="none" w:sz="0" w:space="0" w:color="auto"/>
      </w:divBdr>
    </w:div>
    <w:div w:id="331105619">
      <w:bodyDiv w:val="1"/>
      <w:marLeft w:val="0"/>
      <w:marRight w:val="0"/>
      <w:marTop w:val="0"/>
      <w:marBottom w:val="0"/>
      <w:divBdr>
        <w:top w:val="none" w:sz="0" w:space="0" w:color="auto"/>
        <w:left w:val="none" w:sz="0" w:space="0" w:color="auto"/>
        <w:bottom w:val="none" w:sz="0" w:space="0" w:color="auto"/>
        <w:right w:val="none" w:sz="0" w:space="0" w:color="auto"/>
      </w:divBdr>
    </w:div>
    <w:div w:id="356201560">
      <w:bodyDiv w:val="1"/>
      <w:marLeft w:val="0"/>
      <w:marRight w:val="0"/>
      <w:marTop w:val="0"/>
      <w:marBottom w:val="0"/>
      <w:divBdr>
        <w:top w:val="none" w:sz="0" w:space="0" w:color="auto"/>
        <w:left w:val="none" w:sz="0" w:space="0" w:color="auto"/>
        <w:bottom w:val="none" w:sz="0" w:space="0" w:color="auto"/>
        <w:right w:val="none" w:sz="0" w:space="0" w:color="auto"/>
      </w:divBdr>
    </w:div>
    <w:div w:id="366951534">
      <w:bodyDiv w:val="1"/>
      <w:marLeft w:val="0"/>
      <w:marRight w:val="0"/>
      <w:marTop w:val="0"/>
      <w:marBottom w:val="0"/>
      <w:divBdr>
        <w:top w:val="none" w:sz="0" w:space="0" w:color="auto"/>
        <w:left w:val="none" w:sz="0" w:space="0" w:color="auto"/>
        <w:bottom w:val="none" w:sz="0" w:space="0" w:color="auto"/>
        <w:right w:val="none" w:sz="0" w:space="0" w:color="auto"/>
      </w:divBdr>
    </w:div>
    <w:div w:id="455101593">
      <w:bodyDiv w:val="1"/>
      <w:marLeft w:val="0"/>
      <w:marRight w:val="0"/>
      <w:marTop w:val="0"/>
      <w:marBottom w:val="0"/>
      <w:divBdr>
        <w:top w:val="none" w:sz="0" w:space="0" w:color="auto"/>
        <w:left w:val="none" w:sz="0" w:space="0" w:color="auto"/>
        <w:bottom w:val="none" w:sz="0" w:space="0" w:color="auto"/>
        <w:right w:val="none" w:sz="0" w:space="0" w:color="auto"/>
      </w:divBdr>
    </w:div>
    <w:div w:id="516162225">
      <w:bodyDiv w:val="1"/>
      <w:marLeft w:val="0"/>
      <w:marRight w:val="0"/>
      <w:marTop w:val="0"/>
      <w:marBottom w:val="0"/>
      <w:divBdr>
        <w:top w:val="none" w:sz="0" w:space="0" w:color="auto"/>
        <w:left w:val="none" w:sz="0" w:space="0" w:color="auto"/>
        <w:bottom w:val="none" w:sz="0" w:space="0" w:color="auto"/>
        <w:right w:val="none" w:sz="0" w:space="0" w:color="auto"/>
      </w:divBdr>
    </w:div>
    <w:div w:id="717046999">
      <w:bodyDiv w:val="1"/>
      <w:marLeft w:val="0"/>
      <w:marRight w:val="0"/>
      <w:marTop w:val="0"/>
      <w:marBottom w:val="0"/>
      <w:divBdr>
        <w:top w:val="none" w:sz="0" w:space="0" w:color="auto"/>
        <w:left w:val="none" w:sz="0" w:space="0" w:color="auto"/>
        <w:bottom w:val="none" w:sz="0" w:space="0" w:color="auto"/>
        <w:right w:val="none" w:sz="0" w:space="0" w:color="auto"/>
      </w:divBdr>
    </w:div>
    <w:div w:id="762074340">
      <w:bodyDiv w:val="1"/>
      <w:marLeft w:val="0"/>
      <w:marRight w:val="0"/>
      <w:marTop w:val="0"/>
      <w:marBottom w:val="0"/>
      <w:divBdr>
        <w:top w:val="none" w:sz="0" w:space="0" w:color="auto"/>
        <w:left w:val="none" w:sz="0" w:space="0" w:color="auto"/>
        <w:bottom w:val="none" w:sz="0" w:space="0" w:color="auto"/>
        <w:right w:val="none" w:sz="0" w:space="0" w:color="auto"/>
      </w:divBdr>
    </w:div>
    <w:div w:id="796223345">
      <w:bodyDiv w:val="1"/>
      <w:marLeft w:val="0"/>
      <w:marRight w:val="0"/>
      <w:marTop w:val="0"/>
      <w:marBottom w:val="0"/>
      <w:divBdr>
        <w:top w:val="none" w:sz="0" w:space="0" w:color="auto"/>
        <w:left w:val="none" w:sz="0" w:space="0" w:color="auto"/>
        <w:bottom w:val="none" w:sz="0" w:space="0" w:color="auto"/>
        <w:right w:val="none" w:sz="0" w:space="0" w:color="auto"/>
      </w:divBdr>
    </w:div>
    <w:div w:id="820003235">
      <w:bodyDiv w:val="1"/>
      <w:marLeft w:val="0"/>
      <w:marRight w:val="0"/>
      <w:marTop w:val="0"/>
      <w:marBottom w:val="0"/>
      <w:divBdr>
        <w:top w:val="none" w:sz="0" w:space="0" w:color="auto"/>
        <w:left w:val="none" w:sz="0" w:space="0" w:color="auto"/>
        <w:bottom w:val="none" w:sz="0" w:space="0" w:color="auto"/>
        <w:right w:val="none" w:sz="0" w:space="0" w:color="auto"/>
      </w:divBdr>
    </w:div>
    <w:div w:id="907769853">
      <w:bodyDiv w:val="1"/>
      <w:marLeft w:val="0"/>
      <w:marRight w:val="0"/>
      <w:marTop w:val="0"/>
      <w:marBottom w:val="0"/>
      <w:divBdr>
        <w:top w:val="none" w:sz="0" w:space="0" w:color="auto"/>
        <w:left w:val="none" w:sz="0" w:space="0" w:color="auto"/>
        <w:bottom w:val="none" w:sz="0" w:space="0" w:color="auto"/>
        <w:right w:val="none" w:sz="0" w:space="0" w:color="auto"/>
      </w:divBdr>
    </w:div>
    <w:div w:id="930889863">
      <w:bodyDiv w:val="1"/>
      <w:marLeft w:val="0"/>
      <w:marRight w:val="0"/>
      <w:marTop w:val="0"/>
      <w:marBottom w:val="0"/>
      <w:divBdr>
        <w:top w:val="none" w:sz="0" w:space="0" w:color="auto"/>
        <w:left w:val="none" w:sz="0" w:space="0" w:color="auto"/>
        <w:bottom w:val="none" w:sz="0" w:space="0" w:color="auto"/>
        <w:right w:val="none" w:sz="0" w:space="0" w:color="auto"/>
      </w:divBdr>
    </w:div>
    <w:div w:id="964195316">
      <w:bodyDiv w:val="1"/>
      <w:marLeft w:val="0"/>
      <w:marRight w:val="0"/>
      <w:marTop w:val="0"/>
      <w:marBottom w:val="0"/>
      <w:divBdr>
        <w:top w:val="none" w:sz="0" w:space="0" w:color="auto"/>
        <w:left w:val="none" w:sz="0" w:space="0" w:color="auto"/>
        <w:bottom w:val="none" w:sz="0" w:space="0" w:color="auto"/>
        <w:right w:val="none" w:sz="0" w:space="0" w:color="auto"/>
      </w:divBdr>
    </w:div>
    <w:div w:id="1066688366">
      <w:bodyDiv w:val="1"/>
      <w:marLeft w:val="0"/>
      <w:marRight w:val="0"/>
      <w:marTop w:val="0"/>
      <w:marBottom w:val="0"/>
      <w:divBdr>
        <w:top w:val="none" w:sz="0" w:space="0" w:color="auto"/>
        <w:left w:val="none" w:sz="0" w:space="0" w:color="auto"/>
        <w:bottom w:val="none" w:sz="0" w:space="0" w:color="auto"/>
        <w:right w:val="none" w:sz="0" w:space="0" w:color="auto"/>
      </w:divBdr>
    </w:div>
    <w:div w:id="1200242768">
      <w:bodyDiv w:val="1"/>
      <w:marLeft w:val="0"/>
      <w:marRight w:val="0"/>
      <w:marTop w:val="0"/>
      <w:marBottom w:val="0"/>
      <w:divBdr>
        <w:top w:val="none" w:sz="0" w:space="0" w:color="auto"/>
        <w:left w:val="none" w:sz="0" w:space="0" w:color="auto"/>
        <w:bottom w:val="none" w:sz="0" w:space="0" w:color="auto"/>
        <w:right w:val="none" w:sz="0" w:space="0" w:color="auto"/>
      </w:divBdr>
    </w:div>
    <w:div w:id="1243371909">
      <w:bodyDiv w:val="1"/>
      <w:marLeft w:val="0"/>
      <w:marRight w:val="0"/>
      <w:marTop w:val="0"/>
      <w:marBottom w:val="0"/>
      <w:divBdr>
        <w:top w:val="none" w:sz="0" w:space="0" w:color="auto"/>
        <w:left w:val="none" w:sz="0" w:space="0" w:color="auto"/>
        <w:bottom w:val="none" w:sz="0" w:space="0" w:color="auto"/>
        <w:right w:val="none" w:sz="0" w:space="0" w:color="auto"/>
      </w:divBdr>
    </w:div>
    <w:div w:id="1286500195">
      <w:bodyDiv w:val="1"/>
      <w:marLeft w:val="0"/>
      <w:marRight w:val="0"/>
      <w:marTop w:val="0"/>
      <w:marBottom w:val="0"/>
      <w:divBdr>
        <w:top w:val="none" w:sz="0" w:space="0" w:color="auto"/>
        <w:left w:val="none" w:sz="0" w:space="0" w:color="auto"/>
        <w:bottom w:val="none" w:sz="0" w:space="0" w:color="auto"/>
        <w:right w:val="none" w:sz="0" w:space="0" w:color="auto"/>
      </w:divBdr>
    </w:div>
    <w:div w:id="1349023041">
      <w:bodyDiv w:val="1"/>
      <w:marLeft w:val="0"/>
      <w:marRight w:val="0"/>
      <w:marTop w:val="0"/>
      <w:marBottom w:val="0"/>
      <w:divBdr>
        <w:top w:val="none" w:sz="0" w:space="0" w:color="auto"/>
        <w:left w:val="none" w:sz="0" w:space="0" w:color="auto"/>
        <w:bottom w:val="none" w:sz="0" w:space="0" w:color="auto"/>
        <w:right w:val="none" w:sz="0" w:space="0" w:color="auto"/>
      </w:divBdr>
    </w:div>
    <w:div w:id="1402406895">
      <w:bodyDiv w:val="1"/>
      <w:marLeft w:val="0"/>
      <w:marRight w:val="0"/>
      <w:marTop w:val="0"/>
      <w:marBottom w:val="0"/>
      <w:divBdr>
        <w:top w:val="none" w:sz="0" w:space="0" w:color="auto"/>
        <w:left w:val="none" w:sz="0" w:space="0" w:color="auto"/>
        <w:bottom w:val="none" w:sz="0" w:space="0" w:color="auto"/>
        <w:right w:val="none" w:sz="0" w:space="0" w:color="auto"/>
      </w:divBdr>
    </w:div>
    <w:div w:id="1416711499">
      <w:bodyDiv w:val="1"/>
      <w:marLeft w:val="0"/>
      <w:marRight w:val="0"/>
      <w:marTop w:val="0"/>
      <w:marBottom w:val="0"/>
      <w:divBdr>
        <w:top w:val="none" w:sz="0" w:space="0" w:color="auto"/>
        <w:left w:val="none" w:sz="0" w:space="0" w:color="auto"/>
        <w:bottom w:val="none" w:sz="0" w:space="0" w:color="auto"/>
        <w:right w:val="none" w:sz="0" w:space="0" w:color="auto"/>
      </w:divBdr>
    </w:div>
    <w:div w:id="1421560304">
      <w:bodyDiv w:val="1"/>
      <w:marLeft w:val="0"/>
      <w:marRight w:val="0"/>
      <w:marTop w:val="0"/>
      <w:marBottom w:val="0"/>
      <w:divBdr>
        <w:top w:val="none" w:sz="0" w:space="0" w:color="auto"/>
        <w:left w:val="none" w:sz="0" w:space="0" w:color="auto"/>
        <w:bottom w:val="none" w:sz="0" w:space="0" w:color="auto"/>
        <w:right w:val="none" w:sz="0" w:space="0" w:color="auto"/>
      </w:divBdr>
    </w:div>
    <w:div w:id="1460537416">
      <w:bodyDiv w:val="1"/>
      <w:marLeft w:val="0"/>
      <w:marRight w:val="0"/>
      <w:marTop w:val="0"/>
      <w:marBottom w:val="0"/>
      <w:divBdr>
        <w:top w:val="none" w:sz="0" w:space="0" w:color="auto"/>
        <w:left w:val="none" w:sz="0" w:space="0" w:color="auto"/>
        <w:bottom w:val="none" w:sz="0" w:space="0" w:color="auto"/>
        <w:right w:val="none" w:sz="0" w:space="0" w:color="auto"/>
      </w:divBdr>
    </w:div>
    <w:div w:id="1524858536">
      <w:bodyDiv w:val="1"/>
      <w:marLeft w:val="0"/>
      <w:marRight w:val="0"/>
      <w:marTop w:val="0"/>
      <w:marBottom w:val="0"/>
      <w:divBdr>
        <w:top w:val="none" w:sz="0" w:space="0" w:color="auto"/>
        <w:left w:val="none" w:sz="0" w:space="0" w:color="auto"/>
        <w:bottom w:val="none" w:sz="0" w:space="0" w:color="auto"/>
        <w:right w:val="none" w:sz="0" w:space="0" w:color="auto"/>
      </w:divBdr>
    </w:div>
    <w:div w:id="1551304644">
      <w:bodyDiv w:val="1"/>
      <w:marLeft w:val="0"/>
      <w:marRight w:val="0"/>
      <w:marTop w:val="0"/>
      <w:marBottom w:val="0"/>
      <w:divBdr>
        <w:top w:val="none" w:sz="0" w:space="0" w:color="auto"/>
        <w:left w:val="none" w:sz="0" w:space="0" w:color="auto"/>
        <w:bottom w:val="none" w:sz="0" w:space="0" w:color="auto"/>
        <w:right w:val="none" w:sz="0" w:space="0" w:color="auto"/>
      </w:divBdr>
    </w:div>
    <w:div w:id="1602644013">
      <w:bodyDiv w:val="1"/>
      <w:marLeft w:val="0"/>
      <w:marRight w:val="0"/>
      <w:marTop w:val="0"/>
      <w:marBottom w:val="0"/>
      <w:divBdr>
        <w:top w:val="none" w:sz="0" w:space="0" w:color="auto"/>
        <w:left w:val="none" w:sz="0" w:space="0" w:color="auto"/>
        <w:bottom w:val="none" w:sz="0" w:space="0" w:color="auto"/>
        <w:right w:val="none" w:sz="0" w:space="0" w:color="auto"/>
      </w:divBdr>
    </w:div>
    <w:div w:id="1642689860">
      <w:bodyDiv w:val="1"/>
      <w:marLeft w:val="0"/>
      <w:marRight w:val="0"/>
      <w:marTop w:val="0"/>
      <w:marBottom w:val="0"/>
      <w:divBdr>
        <w:top w:val="none" w:sz="0" w:space="0" w:color="auto"/>
        <w:left w:val="none" w:sz="0" w:space="0" w:color="auto"/>
        <w:bottom w:val="none" w:sz="0" w:space="0" w:color="auto"/>
        <w:right w:val="none" w:sz="0" w:space="0" w:color="auto"/>
      </w:divBdr>
    </w:div>
    <w:div w:id="1648970559">
      <w:bodyDiv w:val="1"/>
      <w:marLeft w:val="0"/>
      <w:marRight w:val="0"/>
      <w:marTop w:val="0"/>
      <w:marBottom w:val="0"/>
      <w:divBdr>
        <w:top w:val="none" w:sz="0" w:space="0" w:color="auto"/>
        <w:left w:val="none" w:sz="0" w:space="0" w:color="auto"/>
        <w:bottom w:val="none" w:sz="0" w:space="0" w:color="auto"/>
        <w:right w:val="none" w:sz="0" w:space="0" w:color="auto"/>
      </w:divBdr>
    </w:div>
    <w:div w:id="1748653810">
      <w:bodyDiv w:val="1"/>
      <w:marLeft w:val="0"/>
      <w:marRight w:val="0"/>
      <w:marTop w:val="0"/>
      <w:marBottom w:val="0"/>
      <w:divBdr>
        <w:top w:val="none" w:sz="0" w:space="0" w:color="auto"/>
        <w:left w:val="none" w:sz="0" w:space="0" w:color="auto"/>
        <w:bottom w:val="none" w:sz="0" w:space="0" w:color="auto"/>
        <w:right w:val="none" w:sz="0" w:space="0" w:color="auto"/>
      </w:divBdr>
    </w:div>
    <w:div w:id="1878161830">
      <w:bodyDiv w:val="1"/>
      <w:marLeft w:val="0"/>
      <w:marRight w:val="0"/>
      <w:marTop w:val="0"/>
      <w:marBottom w:val="0"/>
      <w:divBdr>
        <w:top w:val="none" w:sz="0" w:space="0" w:color="auto"/>
        <w:left w:val="none" w:sz="0" w:space="0" w:color="auto"/>
        <w:bottom w:val="none" w:sz="0" w:space="0" w:color="auto"/>
        <w:right w:val="none" w:sz="0" w:space="0" w:color="auto"/>
      </w:divBdr>
    </w:div>
    <w:div w:id="205955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3068A32BBA56C56D9FD9C89E4DACFCA0F952ACAE9108EB3EA99D88D0BAEDFACNEG2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635642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brazov5@ibresi.cap.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A3068A32BBA56C56D9FD9C89E4DACFCA0F952ACAE9108EB3EA99D88D0BAEDFACNE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688233-CD8C-4059-A465-FAA20637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20396</Words>
  <Characters>116259</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Ибресинского района Отд. информатизации Раймов</dc:creator>
  <cp:lastModifiedBy>ibrinfo1</cp:lastModifiedBy>
  <cp:revision>18</cp:revision>
  <cp:lastPrinted>2016-08-10T13:26:00Z</cp:lastPrinted>
  <dcterms:created xsi:type="dcterms:W3CDTF">2016-10-10T12:27:00Z</dcterms:created>
  <dcterms:modified xsi:type="dcterms:W3CDTF">2016-10-26T12:01:00Z</dcterms:modified>
</cp:coreProperties>
</file>