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71E" w:rsidRPr="003E79DE" w:rsidRDefault="00C4071E" w:rsidP="00C4071E">
      <w:pPr>
        <w:ind w:firstLine="709"/>
        <w:jc w:val="right"/>
        <w:rPr>
          <w:rFonts w:ascii="Times New Roman" w:hAnsi="Times New Roman"/>
          <w:szCs w:val="2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4071E" w:rsidRPr="001D157B" w:rsidTr="00F15EB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EBA" w:rsidRPr="00F15EBA" w:rsidRDefault="00F15EBA" w:rsidP="00F15EBA">
            <w:pPr>
              <w:rPr>
                <w:rFonts w:ascii="Times New Roman" w:hAnsi="Times New Roman"/>
                <w:b/>
                <w:szCs w:val="26"/>
              </w:rPr>
            </w:pPr>
            <w:r w:rsidRPr="00F15EBA">
              <w:rPr>
                <w:rFonts w:ascii="Times New Roman" w:hAnsi="Times New Roman"/>
                <w:b/>
                <w:szCs w:val="26"/>
              </w:rPr>
              <w:t>О председателе контрольно-счетного органа Чебоксарского района Чувашской Республики</w:t>
            </w:r>
          </w:p>
          <w:p w:rsidR="00C4071E" w:rsidRPr="00F15EBA" w:rsidRDefault="00C4071E" w:rsidP="00F4022F">
            <w:pPr>
              <w:tabs>
                <w:tab w:val="left" w:pos="4678"/>
              </w:tabs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E227BC" w:rsidRPr="001D157B" w:rsidRDefault="00E227BC" w:rsidP="00C4071E">
      <w:pPr>
        <w:tabs>
          <w:tab w:val="left" w:pos="4678"/>
        </w:tabs>
        <w:rPr>
          <w:rFonts w:ascii="Times New Roman" w:hAnsi="Times New Roman"/>
          <w:b/>
          <w:szCs w:val="26"/>
        </w:rPr>
      </w:pPr>
    </w:p>
    <w:p w:rsidR="00C4071E" w:rsidRPr="00F15EBA" w:rsidRDefault="00F15EBA" w:rsidP="00F15EBA">
      <w:pPr>
        <w:ind w:firstLine="567"/>
        <w:jc w:val="both"/>
        <w:rPr>
          <w:rFonts w:ascii="Times New Roman" w:hAnsi="Times New Roman"/>
          <w:szCs w:val="26"/>
        </w:rPr>
      </w:pPr>
      <w:r w:rsidRPr="00F15EBA">
        <w:rPr>
          <w:rFonts w:ascii="Times New Roman" w:hAnsi="Times New Roman"/>
          <w:szCs w:val="26"/>
        </w:rPr>
        <w:t>В соответствии с нормами действующего трудового законодательства Российской Федерации, а также на основании решения Собрания депутатов Чебоксарского района от 24 августа 2012 года № 17-03 «</w:t>
      </w:r>
      <w:r>
        <w:rPr>
          <w:rFonts w:ascii="Times New Roman" w:hAnsi="Times New Roman"/>
          <w:szCs w:val="26"/>
        </w:rPr>
        <w:t>Об утверждении П</w:t>
      </w:r>
      <w:r w:rsidRPr="00F15EBA">
        <w:rPr>
          <w:rFonts w:ascii="Times New Roman" w:hAnsi="Times New Roman"/>
          <w:szCs w:val="26"/>
        </w:rPr>
        <w:t>оложени</w:t>
      </w:r>
      <w:r>
        <w:rPr>
          <w:rFonts w:ascii="Times New Roman" w:hAnsi="Times New Roman"/>
          <w:szCs w:val="26"/>
        </w:rPr>
        <w:t>я</w:t>
      </w:r>
      <w:r w:rsidRPr="00F15EBA">
        <w:rPr>
          <w:rFonts w:ascii="Times New Roman" w:hAnsi="Times New Roman"/>
          <w:szCs w:val="26"/>
        </w:rPr>
        <w:t xml:space="preserve"> о </w:t>
      </w:r>
      <w:r>
        <w:rPr>
          <w:rFonts w:ascii="Times New Roman" w:hAnsi="Times New Roman"/>
          <w:szCs w:val="26"/>
        </w:rPr>
        <w:t>к</w:t>
      </w:r>
      <w:r w:rsidRPr="00F15EBA">
        <w:rPr>
          <w:rFonts w:ascii="Times New Roman" w:hAnsi="Times New Roman"/>
          <w:szCs w:val="26"/>
        </w:rPr>
        <w:t>онтрольно-счетном органе Чебоксарского</w:t>
      </w:r>
      <w:r>
        <w:rPr>
          <w:rFonts w:ascii="Times New Roman" w:hAnsi="Times New Roman"/>
          <w:szCs w:val="26"/>
        </w:rPr>
        <w:t xml:space="preserve"> района</w:t>
      </w:r>
      <w:r w:rsidRPr="00F15EBA">
        <w:rPr>
          <w:rFonts w:ascii="Times New Roman" w:hAnsi="Times New Roman"/>
          <w:szCs w:val="26"/>
        </w:rPr>
        <w:t xml:space="preserve">», </w:t>
      </w:r>
      <w:r w:rsidR="00C4071E" w:rsidRPr="00F15EBA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F15EBA" w:rsidRPr="00F15EBA" w:rsidRDefault="00F15EBA" w:rsidP="00F15EBA">
      <w:pPr>
        <w:ind w:firstLine="567"/>
        <w:jc w:val="both"/>
        <w:rPr>
          <w:rFonts w:ascii="Times New Roman" w:hAnsi="Times New Roman"/>
          <w:szCs w:val="26"/>
        </w:rPr>
      </w:pPr>
      <w:r w:rsidRPr="00F15EBA">
        <w:rPr>
          <w:rFonts w:ascii="Times New Roman" w:hAnsi="Times New Roman"/>
          <w:szCs w:val="26"/>
        </w:rPr>
        <w:t xml:space="preserve">1. Освободить </w:t>
      </w:r>
      <w:proofErr w:type="spellStart"/>
      <w:r w:rsidRPr="00F15EBA">
        <w:rPr>
          <w:rFonts w:ascii="Times New Roman" w:hAnsi="Times New Roman"/>
          <w:szCs w:val="26"/>
        </w:rPr>
        <w:t>Ведину</w:t>
      </w:r>
      <w:proofErr w:type="spellEnd"/>
      <w:r w:rsidRPr="00F15EBA">
        <w:rPr>
          <w:rFonts w:ascii="Times New Roman" w:hAnsi="Times New Roman"/>
          <w:szCs w:val="26"/>
        </w:rPr>
        <w:t xml:space="preserve"> Надежду </w:t>
      </w:r>
      <w:proofErr w:type="spellStart"/>
      <w:r w:rsidRPr="00F15EBA">
        <w:rPr>
          <w:rFonts w:ascii="Times New Roman" w:hAnsi="Times New Roman"/>
          <w:szCs w:val="26"/>
        </w:rPr>
        <w:t>Венеровну</w:t>
      </w:r>
      <w:proofErr w:type="spellEnd"/>
      <w:r w:rsidRPr="00F15EBA">
        <w:rPr>
          <w:rFonts w:ascii="Times New Roman" w:hAnsi="Times New Roman"/>
          <w:szCs w:val="26"/>
        </w:rPr>
        <w:t xml:space="preserve"> 11 марта 2018 года от занимаемой должности председателя </w:t>
      </w:r>
      <w:r>
        <w:rPr>
          <w:rFonts w:ascii="Times New Roman" w:hAnsi="Times New Roman"/>
          <w:szCs w:val="26"/>
        </w:rPr>
        <w:t>к</w:t>
      </w:r>
      <w:r w:rsidRPr="00F15EBA">
        <w:rPr>
          <w:rFonts w:ascii="Times New Roman" w:hAnsi="Times New Roman"/>
          <w:szCs w:val="26"/>
        </w:rPr>
        <w:t>онтрольно-счетного органа Чебоксарского района Чувашской Республики в связи с истечением срока трудового контракта № 01 от 12 марта 2013 года, пункт</w:t>
      </w:r>
      <w:r>
        <w:rPr>
          <w:rFonts w:ascii="Times New Roman" w:hAnsi="Times New Roman"/>
          <w:szCs w:val="26"/>
        </w:rPr>
        <w:t>а</w:t>
      </w:r>
      <w:r w:rsidRPr="00F15EBA">
        <w:rPr>
          <w:rFonts w:ascii="Times New Roman" w:hAnsi="Times New Roman"/>
          <w:szCs w:val="26"/>
        </w:rPr>
        <w:t xml:space="preserve"> 2 стат</w:t>
      </w:r>
      <w:r w:rsidR="006968E9">
        <w:rPr>
          <w:rFonts w:ascii="Times New Roman" w:hAnsi="Times New Roman"/>
          <w:szCs w:val="26"/>
        </w:rPr>
        <w:t>ьи</w:t>
      </w:r>
      <w:r w:rsidRPr="00F15EBA">
        <w:rPr>
          <w:rFonts w:ascii="Times New Roman" w:hAnsi="Times New Roman"/>
          <w:szCs w:val="26"/>
        </w:rPr>
        <w:t xml:space="preserve"> 77 Трудового кодекса Российской Федерации.</w:t>
      </w:r>
    </w:p>
    <w:p w:rsidR="00F15EBA" w:rsidRPr="00F15EBA" w:rsidRDefault="00F15EBA" w:rsidP="00F15EBA">
      <w:pPr>
        <w:ind w:firstLine="540"/>
        <w:jc w:val="both"/>
        <w:rPr>
          <w:rFonts w:ascii="Times New Roman" w:hAnsi="Times New Roman"/>
          <w:szCs w:val="26"/>
        </w:rPr>
      </w:pPr>
      <w:r w:rsidRPr="00F15EBA">
        <w:rPr>
          <w:rFonts w:ascii="Times New Roman" w:hAnsi="Times New Roman"/>
          <w:szCs w:val="26"/>
        </w:rPr>
        <w:t xml:space="preserve">2. В соответствии со статьей 127 Трудового кодекса Российской Федерации выплатить </w:t>
      </w:r>
      <w:proofErr w:type="spellStart"/>
      <w:r w:rsidRPr="00F15EBA">
        <w:rPr>
          <w:rFonts w:ascii="Times New Roman" w:hAnsi="Times New Roman"/>
          <w:szCs w:val="26"/>
        </w:rPr>
        <w:t>Вединой</w:t>
      </w:r>
      <w:proofErr w:type="spellEnd"/>
      <w:r w:rsidRPr="00F15EBA">
        <w:rPr>
          <w:rFonts w:ascii="Times New Roman" w:hAnsi="Times New Roman"/>
          <w:szCs w:val="26"/>
        </w:rPr>
        <w:t xml:space="preserve"> Н. В. денежную компенсацию за неиспользованные дни основного и дополнительного оплачиваемого отпуска за выслугу лет</w:t>
      </w:r>
      <w:r>
        <w:rPr>
          <w:rFonts w:ascii="Times New Roman" w:hAnsi="Times New Roman"/>
          <w:szCs w:val="26"/>
        </w:rPr>
        <w:t xml:space="preserve"> </w:t>
      </w:r>
      <w:r w:rsidRPr="00F15EBA">
        <w:rPr>
          <w:rFonts w:ascii="Times New Roman" w:hAnsi="Times New Roman"/>
          <w:szCs w:val="26"/>
        </w:rPr>
        <w:t>продолжительностью 66 календарных дней за период работы с 11 марта 2016 года по 12 марта 2018 года включительно.</w:t>
      </w:r>
    </w:p>
    <w:p w:rsidR="00C4071E" w:rsidRPr="00F15EBA" w:rsidRDefault="00C4071E" w:rsidP="00C4071E">
      <w:pPr>
        <w:ind w:firstLine="567"/>
        <w:jc w:val="both"/>
        <w:rPr>
          <w:rFonts w:ascii="Times New Roman" w:hAnsi="Times New Roman"/>
          <w:szCs w:val="26"/>
        </w:rPr>
      </w:pPr>
    </w:p>
    <w:p w:rsidR="00C4071E" w:rsidRDefault="00C4071E" w:rsidP="00C4071E">
      <w:pPr>
        <w:ind w:firstLine="709"/>
        <w:jc w:val="both"/>
        <w:rPr>
          <w:rFonts w:ascii="Times New Roman" w:hAnsi="Times New Roman"/>
          <w:szCs w:val="26"/>
        </w:rPr>
      </w:pPr>
    </w:p>
    <w:p w:rsidR="00C4071E" w:rsidRDefault="00C4071E" w:rsidP="00C4071E">
      <w:pPr>
        <w:ind w:firstLine="709"/>
        <w:jc w:val="both"/>
        <w:rPr>
          <w:rFonts w:ascii="Times New Roman" w:hAnsi="Times New Roman"/>
          <w:szCs w:val="26"/>
        </w:rPr>
      </w:pPr>
    </w:p>
    <w:p w:rsidR="00C4071E" w:rsidRPr="00814160" w:rsidRDefault="00C4071E" w:rsidP="00C4071E">
      <w:pPr>
        <w:ind w:firstLine="709"/>
        <w:jc w:val="both"/>
        <w:rPr>
          <w:rFonts w:ascii="Times New Roman" w:hAnsi="Times New Roman"/>
          <w:szCs w:val="26"/>
        </w:rPr>
      </w:pPr>
    </w:p>
    <w:p w:rsidR="00F15EBA" w:rsidRPr="00F15EBA" w:rsidRDefault="00F15EBA" w:rsidP="00F15EBA">
      <w:pPr>
        <w:pStyle w:val="aa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EBA">
        <w:rPr>
          <w:rFonts w:ascii="Times New Roman" w:eastAsia="Times New Roman" w:hAnsi="Times New Roman"/>
          <w:sz w:val="26"/>
          <w:szCs w:val="26"/>
          <w:lang w:eastAsia="ru-RU"/>
        </w:rPr>
        <w:t xml:space="preserve">Зам. председателя Собрания </w:t>
      </w:r>
    </w:p>
    <w:p w:rsidR="00F15EBA" w:rsidRPr="00F15EBA" w:rsidRDefault="008B6F9E" w:rsidP="00F15EBA">
      <w:pPr>
        <w:pStyle w:val="aa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F15EBA" w:rsidRPr="00F15EBA">
        <w:rPr>
          <w:rFonts w:ascii="Times New Roman" w:eastAsia="Times New Roman" w:hAnsi="Times New Roman"/>
          <w:sz w:val="26"/>
          <w:szCs w:val="26"/>
          <w:lang w:eastAsia="ru-RU"/>
        </w:rPr>
        <w:t xml:space="preserve">епутатов Чебоксарского района                      </w:t>
      </w:r>
      <w:r w:rsidR="00F15E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15EBA" w:rsidRPr="00F15E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А.М. Исаева</w:t>
      </w:r>
    </w:p>
    <w:p w:rsidR="00C50F4C" w:rsidRPr="00F15EBA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F15EBA" w:rsidSect="00E227BC">
      <w:footerReference w:type="default" r:id="rId7"/>
      <w:headerReference w:type="first" r:id="rId8"/>
      <w:type w:val="evenPage"/>
      <w:pgSz w:w="11907" w:h="16840"/>
      <w:pgMar w:top="1418" w:right="850" w:bottom="709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E02" w:rsidRDefault="00A64E02">
      <w:r>
        <w:separator/>
      </w:r>
    </w:p>
  </w:endnote>
  <w:endnote w:type="continuationSeparator" w:id="0">
    <w:p w:rsidR="00A64E02" w:rsidRDefault="00A6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E02" w:rsidRDefault="00A64E02">
      <w:r>
        <w:separator/>
      </w:r>
    </w:p>
  </w:footnote>
  <w:footnote w:type="continuationSeparator" w:id="0">
    <w:p w:rsidR="00A64E02" w:rsidRDefault="00A64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CF45DE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5080"/>
                <wp:wrapNone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E02"/>
    <w:rsid w:val="00091B7A"/>
    <w:rsid w:val="000A0F61"/>
    <w:rsid w:val="000A3017"/>
    <w:rsid w:val="000E55D6"/>
    <w:rsid w:val="001654CB"/>
    <w:rsid w:val="001E025C"/>
    <w:rsid w:val="0021157B"/>
    <w:rsid w:val="00234103"/>
    <w:rsid w:val="002E71AF"/>
    <w:rsid w:val="00326BD4"/>
    <w:rsid w:val="00364B60"/>
    <w:rsid w:val="003D07D8"/>
    <w:rsid w:val="003E79DE"/>
    <w:rsid w:val="004511E7"/>
    <w:rsid w:val="004B0835"/>
    <w:rsid w:val="006212B5"/>
    <w:rsid w:val="00670A09"/>
    <w:rsid w:val="006777B1"/>
    <w:rsid w:val="006968E9"/>
    <w:rsid w:val="006D306C"/>
    <w:rsid w:val="007511E2"/>
    <w:rsid w:val="00752AE5"/>
    <w:rsid w:val="007F0F51"/>
    <w:rsid w:val="007F437C"/>
    <w:rsid w:val="008363CA"/>
    <w:rsid w:val="00853576"/>
    <w:rsid w:val="008A7F9B"/>
    <w:rsid w:val="008B6F9E"/>
    <w:rsid w:val="009A3BF1"/>
    <w:rsid w:val="00A57A3A"/>
    <w:rsid w:val="00A64E02"/>
    <w:rsid w:val="00AA1226"/>
    <w:rsid w:val="00AE55D9"/>
    <w:rsid w:val="00B962D3"/>
    <w:rsid w:val="00BF4122"/>
    <w:rsid w:val="00C4071E"/>
    <w:rsid w:val="00C40B68"/>
    <w:rsid w:val="00C43D90"/>
    <w:rsid w:val="00C50F4C"/>
    <w:rsid w:val="00CD3F13"/>
    <w:rsid w:val="00CF45DE"/>
    <w:rsid w:val="00DB7F72"/>
    <w:rsid w:val="00E016A8"/>
    <w:rsid w:val="00E227BC"/>
    <w:rsid w:val="00E31FC5"/>
    <w:rsid w:val="00E36B80"/>
    <w:rsid w:val="00E7316C"/>
    <w:rsid w:val="00E83CEF"/>
    <w:rsid w:val="00ED1C37"/>
    <w:rsid w:val="00F15EBA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F7D30E"/>
  <w15:docId w15:val="{BEEC32C8-E5ED-46EA-879A-B1693108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8A7F9B"/>
    <w:rPr>
      <w:color w:val="0000FF"/>
      <w:u w:val="single"/>
    </w:rPr>
  </w:style>
  <w:style w:type="character" w:styleId="a9">
    <w:name w:val="Emphasis"/>
    <w:uiPriority w:val="20"/>
    <w:qFormat/>
    <w:rsid w:val="00CD3F13"/>
    <w:rPr>
      <w:i/>
      <w:iCs/>
    </w:rPr>
  </w:style>
  <w:style w:type="paragraph" w:styleId="aa">
    <w:name w:val="No Spacing"/>
    <w:uiPriority w:val="1"/>
    <w:qFormat/>
    <w:rsid w:val="00F15E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Ефимова М.Л.</dc:creator>
  <cp:lastModifiedBy>Чеб -р-н. - Алекандрова Л.В.</cp:lastModifiedBy>
  <cp:revision>3</cp:revision>
  <cp:lastPrinted>2018-01-16T06:01:00Z</cp:lastPrinted>
  <dcterms:created xsi:type="dcterms:W3CDTF">2018-01-16T08:29:00Z</dcterms:created>
  <dcterms:modified xsi:type="dcterms:W3CDTF">2018-05-30T13:12:00Z</dcterms:modified>
</cp:coreProperties>
</file>