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63"/>
        <w:tblW w:w="0" w:type="auto"/>
        <w:tblLayout w:type="fixed"/>
        <w:tblLook w:val="04A0"/>
      </w:tblPr>
      <w:tblGrid>
        <w:gridCol w:w="3888"/>
        <w:gridCol w:w="1465"/>
        <w:gridCol w:w="4111"/>
      </w:tblGrid>
      <w:tr w:rsidR="00D923B1" w:rsidTr="003E585F">
        <w:trPr>
          <w:trHeight w:val="1058"/>
        </w:trPr>
        <w:tc>
          <w:tcPr>
            <w:tcW w:w="3888" w:type="dxa"/>
          </w:tcPr>
          <w:p w:rsidR="00D923B1" w:rsidRPr="00087E32" w:rsidRDefault="00D923B1" w:rsidP="003E585F">
            <w:pPr>
              <w:jc w:val="center"/>
              <w:rPr>
                <w:b/>
                <w:caps/>
              </w:rPr>
            </w:pPr>
            <w:r>
              <w:rPr>
                <w:b/>
                <w:caps/>
              </w:rPr>
              <w:t>ЧᾸ</w:t>
            </w:r>
            <w:r w:rsidRPr="00087E32">
              <w:rPr>
                <w:b/>
                <w:caps/>
              </w:rPr>
              <w:t>ваш Республикин</w:t>
            </w:r>
          </w:p>
          <w:p w:rsidR="00D923B1" w:rsidRPr="00087E32" w:rsidRDefault="00D923B1" w:rsidP="003E585F">
            <w:pPr>
              <w:jc w:val="center"/>
              <w:rPr>
                <w:b/>
                <w:caps/>
              </w:rPr>
            </w:pPr>
            <w:r w:rsidRPr="00087E32">
              <w:rPr>
                <w:b/>
                <w:caps/>
              </w:rPr>
              <w:t>Куславкка район</w:t>
            </w:r>
          </w:p>
          <w:p w:rsidR="00D923B1" w:rsidRPr="00087E32" w:rsidRDefault="00D923B1" w:rsidP="003E585F">
            <w:pPr>
              <w:jc w:val="center"/>
              <w:rPr>
                <w:b/>
              </w:rPr>
            </w:pPr>
            <w:r w:rsidRPr="00087E32">
              <w:rPr>
                <w:b/>
                <w:caps/>
              </w:rPr>
              <w:t>Администраций</w:t>
            </w:r>
            <w:r>
              <w:rPr>
                <w:b/>
                <w:caps/>
              </w:rPr>
              <w:t>Ĕ</w:t>
            </w:r>
          </w:p>
          <w:p w:rsidR="00D923B1" w:rsidRPr="00087E32" w:rsidRDefault="00D923B1" w:rsidP="003E585F">
            <w:pPr>
              <w:jc w:val="both"/>
              <w:rPr>
                <w:b/>
              </w:rPr>
            </w:pPr>
          </w:p>
          <w:p w:rsidR="00D923B1" w:rsidRPr="00087E32" w:rsidRDefault="00D923B1" w:rsidP="003E585F">
            <w:pPr>
              <w:jc w:val="center"/>
              <w:rPr>
                <w:b/>
              </w:rPr>
            </w:pPr>
            <w:r w:rsidRPr="00087E32">
              <w:rPr>
                <w:b/>
              </w:rPr>
              <w:t>ЙЫШ</w:t>
            </w:r>
            <w:r w:rsidRPr="00087E32">
              <w:rPr>
                <w:b/>
                <w:snapToGrid w:val="0"/>
              </w:rPr>
              <w:t>Ă</w:t>
            </w:r>
            <w:r w:rsidRPr="00087E32">
              <w:rPr>
                <w:b/>
              </w:rPr>
              <w:t>НУ</w:t>
            </w:r>
          </w:p>
        </w:tc>
        <w:tc>
          <w:tcPr>
            <w:tcW w:w="1465" w:type="dxa"/>
          </w:tcPr>
          <w:p w:rsidR="00D923B1" w:rsidRDefault="00FF15DD" w:rsidP="003E585F">
            <w:pPr>
              <w:jc w:val="center"/>
              <w:rPr>
                <w:b/>
                <w:sz w:val="26"/>
              </w:rPr>
            </w:pPr>
            <w:r>
              <w:rPr>
                <w:b/>
                <w:noProof/>
                <w:sz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4pt;margin-top:-19.35pt;width:58.5pt;height:55.45pt;z-index:-251658752;mso-wrap-edited:f;mso-position-horizontal-relative:text;mso-position-vertical-relative:text" wrapcoords="-277 0 -277 21308 21600 21308 21600 0 -277 0" fillcolor="window">
                  <v:imagedata r:id="rId5" o:title=""/>
                  <w10:wrap type="tight" side="right" anchorx="page"/>
                </v:shape>
                <o:OLEObject Type="Embed" ProgID="Word.Picture.8" ShapeID="_x0000_s1026" DrawAspect="Content" ObjectID="_1605684863" r:id="rId6"/>
              </w:pict>
            </w:r>
          </w:p>
        </w:tc>
        <w:tc>
          <w:tcPr>
            <w:tcW w:w="4111" w:type="dxa"/>
          </w:tcPr>
          <w:p w:rsidR="00D923B1" w:rsidRPr="00087E32" w:rsidRDefault="00D923B1" w:rsidP="003E585F">
            <w:pPr>
              <w:ind w:firstLine="34"/>
              <w:jc w:val="center"/>
              <w:rPr>
                <w:b/>
                <w:caps/>
              </w:rPr>
            </w:pPr>
            <w:r w:rsidRPr="00087E32">
              <w:rPr>
                <w:b/>
                <w:caps/>
              </w:rPr>
              <w:t>Чувашская республика</w:t>
            </w:r>
          </w:p>
          <w:p w:rsidR="00D923B1" w:rsidRPr="00087E32" w:rsidRDefault="00D923B1" w:rsidP="003E585F">
            <w:pPr>
              <w:ind w:firstLine="34"/>
              <w:jc w:val="center"/>
              <w:rPr>
                <w:b/>
                <w:caps/>
              </w:rPr>
            </w:pPr>
            <w:r w:rsidRPr="00087E32">
              <w:rPr>
                <w:b/>
                <w:caps/>
              </w:rPr>
              <w:t>АДМИНИСТРАЦИЯ</w:t>
            </w:r>
          </w:p>
          <w:p w:rsidR="00D923B1" w:rsidRPr="00087E32" w:rsidRDefault="00D923B1" w:rsidP="003E585F">
            <w:pPr>
              <w:ind w:firstLine="34"/>
              <w:jc w:val="center"/>
              <w:rPr>
                <w:b/>
                <w:caps/>
              </w:rPr>
            </w:pPr>
            <w:r w:rsidRPr="00087E32">
              <w:rPr>
                <w:b/>
                <w:caps/>
              </w:rPr>
              <w:t>Козловского района</w:t>
            </w:r>
          </w:p>
          <w:p w:rsidR="00D923B1" w:rsidRPr="00087E32" w:rsidRDefault="00D923B1" w:rsidP="003E585F">
            <w:pPr>
              <w:ind w:firstLine="34"/>
              <w:jc w:val="center"/>
              <w:rPr>
                <w:b/>
              </w:rPr>
            </w:pPr>
          </w:p>
          <w:p w:rsidR="00D923B1" w:rsidRPr="00087E32" w:rsidRDefault="00D923B1" w:rsidP="003E585F">
            <w:pPr>
              <w:ind w:firstLine="34"/>
              <w:jc w:val="center"/>
              <w:rPr>
                <w:b/>
              </w:rPr>
            </w:pPr>
            <w:r w:rsidRPr="00087E32">
              <w:rPr>
                <w:b/>
              </w:rPr>
              <w:t>ПОСТАНОВЛЕНИЕ</w:t>
            </w:r>
          </w:p>
        </w:tc>
      </w:tr>
      <w:tr w:rsidR="00D923B1" w:rsidTr="003E585F">
        <w:trPr>
          <w:trHeight w:val="439"/>
        </w:trPr>
        <w:tc>
          <w:tcPr>
            <w:tcW w:w="3888" w:type="dxa"/>
          </w:tcPr>
          <w:p w:rsidR="00D923B1" w:rsidRPr="00087E32" w:rsidRDefault="00D923B1" w:rsidP="003E585F">
            <w:pPr>
              <w:jc w:val="center"/>
              <w:rPr>
                <w:b/>
              </w:rPr>
            </w:pPr>
          </w:p>
          <w:p w:rsidR="00D923B1" w:rsidRPr="00087E32" w:rsidRDefault="00091B2D" w:rsidP="003E585F">
            <w:pPr>
              <w:jc w:val="center"/>
            </w:pPr>
            <w:r>
              <w:rPr>
                <w:b/>
              </w:rPr>
              <w:t>27.11.</w:t>
            </w:r>
            <w:r w:rsidR="00D923B1">
              <w:rPr>
                <w:b/>
              </w:rPr>
              <w:t>2018</w:t>
            </w:r>
            <w:r w:rsidR="00D923B1" w:rsidRPr="00087E32">
              <w:rPr>
                <w:b/>
              </w:rPr>
              <w:t xml:space="preserve"> </w:t>
            </w:r>
            <w:r w:rsidR="00D923B1" w:rsidRPr="00087E32">
              <w:rPr>
                <w:b/>
                <w:bCs/>
              </w:rPr>
              <w:t xml:space="preserve">Ç </w:t>
            </w:r>
            <w:r w:rsidR="00D923B1">
              <w:rPr>
                <w:b/>
                <w:bCs/>
              </w:rPr>
              <w:t xml:space="preserve"> </w:t>
            </w:r>
            <w:r w:rsidR="00D923B1" w:rsidRPr="00087E32">
              <w:rPr>
                <w:b/>
                <w:bCs/>
              </w:rPr>
              <w:t>№</w:t>
            </w:r>
            <w:r>
              <w:rPr>
                <w:b/>
                <w:bCs/>
              </w:rPr>
              <w:t>593</w:t>
            </w:r>
          </w:p>
          <w:p w:rsidR="00D923B1" w:rsidRPr="00087E32" w:rsidRDefault="00D923B1" w:rsidP="003E585F">
            <w:pPr>
              <w:jc w:val="both"/>
              <w:rPr>
                <w:b/>
              </w:rPr>
            </w:pPr>
          </w:p>
        </w:tc>
        <w:tc>
          <w:tcPr>
            <w:tcW w:w="1465" w:type="dxa"/>
          </w:tcPr>
          <w:p w:rsidR="00D923B1" w:rsidRDefault="00D923B1" w:rsidP="003E585F">
            <w:pPr>
              <w:ind w:firstLine="709"/>
              <w:rPr>
                <w:rFonts w:ascii="Journal Chv" w:hAnsi="Journal Chv"/>
                <w:b/>
                <w:sz w:val="26"/>
              </w:rPr>
            </w:pPr>
          </w:p>
          <w:p w:rsidR="00D923B1" w:rsidRDefault="00D923B1" w:rsidP="003E585F">
            <w:pPr>
              <w:ind w:firstLine="709"/>
              <w:jc w:val="both"/>
              <w:rPr>
                <w:rFonts w:ascii="Journal Chv" w:hAnsi="Journal Chv"/>
                <w:b/>
                <w:sz w:val="26"/>
              </w:rPr>
            </w:pPr>
          </w:p>
        </w:tc>
        <w:tc>
          <w:tcPr>
            <w:tcW w:w="4111" w:type="dxa"/>
          </w:tcPr>
          <w:p w:rsidR="00D923B1" w:rsidRPr="00087E32" w:rsidRDefault="00D923B1" w:rsidP="003E585F">
            <w:pPr>
              <w:ind w:firstLine="34"/>
              <w:jc w:val="center"/>
              <w:rPr>
                <w:b/>
              </w:rPr>
            </w:pPr>
          </w:p>
          <w:p w:rsidR="00D923B1" w:rsidRPr="00087E32" w:rsidRDefault="00091B2D" w:rsidP="003E585F">
            <w:pPr>
              <w:ind w:firstLine="34"/>
              <w:jc w:val="center"/>
              <w:rPr>
                <w:b/>
              </w:rPr>
            </w:pPr>
            <w:r>
              <w:rPr>
                <w:b/>
              </w:rPr>
              <w:t>27.11.</w:t>
            </w:r>
            <w:r w:rsidR="00D923B1">
              <w:rPr>
                <w:b/>
              </w:rPr>
              <w:t>2018</w:t>
            </w:r>
            <w:r w:rsidR="00D923B1" w:rsidRPr="00087E32">
              <w:rPr>
                <w:b/>
              </w:rPr>
              <w:t xml:space="preserve"> г. №</w:t>
            </w:r>
            <w:r w:rsidR="00D923B1">
              <w:rPr>
                <w:b/>
              </w:rPr>
              <w:t xml:space="preserve"> </w:t>
            </w:r>
            <w:r>
              <w:rPr>
                <w:b/>
              </w:rPr>
              <w:t>593</w:t>
            </w:r>
          </w:p>
        </w:tc>
      </w:tr>
      <w:tr w:rsidR="00D923B1" w:rsidRPr="00087E32" w:rsidTr="003E585F">
        <w:trPr>
          <w:trHeight w:val="122"/>
        </w:trPr>
        <w:tc>
          <w:tcPr>
            <w:tcW w:w="3888" w:type="dxa"/>
            <w:hideMark/>
          </w:tcPr>
          <w:p w:rsidR="00D923B1" w:rsidRPr="00F65056" w:rsidRDefault="00D923B1" w:rsidP="003E585F">
            <w:pPr>
              <w:jc w:val="center"/>
            </w:pPr>
            <w:proofErr w:type="spellStart"/>
            <w:r w:rsidRPr="00F65056">
              <w:rPr>
                <w:sz w:val="22"/>
                <w:szCs w:val="22"/>
              </w:rPr>
              <w:t>Куславкка</w:t>
            </w:r>
            <w:proofErr w:type="spellEnd"/>
            <w:r w:rsidRPr="00F65056">
              <w:rPr>
                <w:sz w:val="22"/>
                <w:szCs w:val="22"/>
              </w:rPr>
              <w:t xml:space="preserve"> хули</w:t>
            </w:r>
          </w:p>
        </w:tc>
        <w:tc>
          <w:tcPr>
            <w:tcW w:w="1465" w:type="dxa"/>
          </w:tcPr>
          <w:p w:rsidR="00D923B1" w:rsidRPr="00F65056" w:rsidRDefault="00D923B1" w:rsidP="003E585F">
            <w:pPr>
              <w:ind w:firstLine="709"/>
              <w:jc w:val="both"/>
            </w:pPr>
          </w:p>
        </w:tc>
        <w:tc>
          <w:tcPr>
            <w:tcW w:w="4111" w:type="dxa"/>
            <w:hideMark/>
          </w:tcPr>
          <w:p w:rsidR="00D923B1" w:rsidRPr="00F65056" w:rsidRDefault="00D923B1" w:rsidP="003E585F">
            <w:pPr>
              <w:ind w:firstLine="34"/>
              <w:jc w:val="center"/>
            </w:pPr>
            <w:r w:rsidRPr="00F65056">
              <w:rPr>
                <w:sz w:val="22"/>
                <w:szCs w:val="22"/>
              </w:rPr>
              <w:t>г. Козловка</w:t>
            </w:r>
          </w:p>
        </w:tc>
      </w:tr>
    </w:tbl>
    <w:p w:rsidR="00D923B1" w:rsidRPr="00087E32" w:rsidRDefault="00D923B1" w:rsidP="00D923B1">
      <w:pPr>
        <w:ind w:right="4676"/>
        <w:jc w:val="both"/>
        <w:rPr>
          <w:sz w:val="22"/>
          <w:szCs w:val="22"/>
        </w:rPr>
      </w:pPr>
    </w:p>
    <w:p w:rsidR="00D923B1" w:rsidRDefault="00D923B1" w:rsidP="00D923B1">
      <w:pPr>
        <w:ind w:right="4676"/>
        <w:jc w:val="both"/>
        <w:rPr>
          <w:sz w:val="26"/>
          <w:szCs w:val="26"/>
        </w:rPr>
      </w:pPr>
    </w:p>
    <w:p w:rsidR="00D923B1" w:rsidRPr="00D923B1" w:rsidRDefault="00D923B1" w:rsidP="00D923B1">
      <w:pPr>
        <w:ind w:right="3826"/>
        <w:jc w:val="both"/>
        <w:rPr>
          <w:sz w:val="26"/>
          <w:szCs w:val="26"/>
        </w:rPr>
      </w:pPr>
      <w:r w:rsidRPr="00D923B1">
        <w:rPr>
          <w:sz w:val="26"/>
          <w:szCs w:val="26"/>
        </w:rPr>
        <w:t xml:space="preserve">О внесении изменений в постановление администрации Козловского района Чувашской Республики от </w:t>
      </w:r>
      <w:r w:rsidR="00397A43">
        <w:rPr>
          <w:sz w:val="26"/>
          <w:szCs w:val="26"/>
        </w:rPr>
        <w:t>17.07.2015 г. №376</w:t>
      </w:r>
    </w:p>
    <w:p w:rsidR="00D923B1" w:rsidRDefault="00D923B1" w:rsidP="00D923B1">
      <w:pPr>
        <w:ind w:right="5244" w:firstLine="709"/>
        <w:jc w:val="both"/>
      </w:pPr>
    </w:p>
    <w:p w:rsidR="00D923B1" w:rsidRDefault="00D923B1" w:rsidP="00D923B1">
      <w:pPr>
        <w:pStyle w:val="ConsPlusNormal"/>
        <w:ind w:firstLine="709"/>
        <w:jc w:val="both"/>
        <w:rPr>
          <w:rFonts w:ascii="Times New Roman" w:hAnsi="Times New Roman"/>
          <w:sz w:val="26"/>
          <w:szCs w:val="26"/>
        </w:rPr>
      </w:pPr>
      <w:r>
        <w:rPr>
          <w:rFonts w:ascii="Times New Roman" w:hAnsi="Times New Roman"/>
          <w:sz w:val="26"/>
          <w:szCs w:val="26"/>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w:t>
      </w:r>
      <w:r>
        <w:t xml:space="preserve"> </w:t>
      </w:r>
      <w:r>
        <w:rPr>
          <w:rFonts w:ascii="Times New Roman" w:hAnsi="Times New Roman"/>
          <w:sz w:val="26"/>
          <w:szCs w:val="26"/>
        </w:rPr>
        <w:t xml:space="preserve">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и дополнениями),  Уставом Козловского района Чувашской Республики, администрация Козловского района постановляет внести в административный регламент предоставления муниципальной </w:t>
      </w:r>
      <w:r w:rsidRPr="00D923B1">
        <w:rPr>
          <w:rFonts w:ascii="Times New Roman" w:hAnsi="Times New Roman" w:cs="Times New Roman"/>
          <w:sz w:val="26"/>
          <w:szCs w:val="26"/>
        </w:rPr>
        <w:t xml:space="preserve">услуги " </w:t>
      </w:r>
      <w:r w:rsidR="00397A43">
        <w:rPr>
          <w:rFonts w:ascii="Times New Roman" w:hAnsi="Times New Roman" w:cs="Times New Roman"/>
          <w:sz w:val="26"/>
          <w:szCs w:val="26"/>
        </w:rPr>
        <w:t>Выдача разрешения на строительство, продление срока действия, внесения изменений</w:t>
      </w:r>
      <w:r w:rsidRPr="00D923B1">
        <w:rPr>
          <w:rFonts w:ascii="Times New Roman" w:hAnsi="Times New Roman" w:cs="Times New Roman"/>
          <w:sz w:val="26"/>
          <w:szCs w:val="26"/>
        </w:rPr>
        <w:t>"</w:t>
      </w:r>
      <w:r>
        <w:rPr>
          <w:rFonts w:ascii="Times New Roman" w:hAnsi="Times New Roman" w:cs="Times New Roman"/>
          <w:sz w:val="26"/>
          <w:szCs w:val="26"/>
        </w:rPr>
        <w:t>, утвержденный постановлением администрации Козловского района Чувашской Республики от 17 июл</w:t>
      </w:r>
      <w:r w:rsidR="00397A43">
        <w:rPr>
          <w:rFonts w:ascii="Times New Roman" w:hAnsi="Times New Roman" w:cs="Times New Roman"/>
          <w:sz w:val="26"/>
          <w:szCs w:val="26"/>
        </w:rPr>
        <w:t>я 2015 г. №376</w:t>
      </w:r>
      <w:r w:rsidR="004D6782">
        <w:rPr>
          <w:rFonts w:ascii="Times New Roman" w:hAnsi="Times New Roman" w:cs="Times New Roman"/>
          <w:sz w:val="26"/>
          <w:szCs w:val="26"/>
        </w:rPr>
        <w:t xml:space="preserve"> </w:t>
      </w:r>
      <w:proofErr w:type="gramStart"/>
      <w:r w:rsidR="004D6782">
        <w:rPr>
          <w:rFonts w:ascii="Times New Roman" w:hAnsi="Times New Roman" w:cs="Times New Roman"/>
          <w:sz w:val="26"/>
          <w:szCs w:val="26"/>
        </w:rPr>
        <w:t xml:space="preserve">( </w:t>
      </w:r>
      <w:proofErr w:type="gramEnd"/>
      <w:r w:rsidR="004D6782">
        <w:rPr>
          <w:rFonts w:ascii="Times New Roman" w:hAnsi="Times New Roman" w:cs="Times New Roman"/>
          <w:sz w:val="26"/>
          <w:szCs w:val="26"/>
        </w:rPr>
        <w:t xml:space="preserve">с изменениями от 15.12.2015 г. №602, от 05.04.2017 г. №159) </w:t>
      </w:r>
      <w:r>
        <w:rPr>
          <w:rFonts w:ascii="Times New Roman" w:hAnsi="Times New Roman" w:cs="Times New Roman"/>
          <w:sz w:val="26"/>
          <w:szCs w:val="26"/>
        </w:rPr>
        <w:t xml:space="preserve"> </w:t>
      </w:r>
      <w:r>
        <w:rPr>
          <w:rFonts w:ascii="Times New Roman" w:hAnsi="Times New Roman"/>
          <w:sz w:val="26"/>
          <w:szCs w:val="26"/>
        </w:rPr>
        <w:t>следующие изменения:</w:t>
      </w:r>
    </w:p>
    <w:p w:rsidR="00397A43" w:rsidRDefault="00397A43" w:rsidP="00397A43">
      <w:pPr>
        <w:pStyle w:val="ConsPlusNormal"/>
        <w:ind w:firstLine="708"/>
        <w:jc w:val="both"/>
        <w:rPr>
          <w:rFonts w:ascii="Times New Roman" w:hAnsi="Times New Roman"/>
          <w:sz w:val="26"/>
          <w:szCs w:val="26"/>
        </w:rPr>
      </w:pPr>
      <w:r>
        <w:rPr>
          <w:rFonts w:ascii="Times New Roman" w:hAnsi="Times New Roman"/>
          <w:sz w:val="26"/>
          <w:szCs w:val="26"/>
        </w:rPr>
        <w:t>1. В пункте 2.2.1 Регламента в перечне государственных и муниципальных органов, организаций, сфера деятельности которых, в определенной мере, связана с предоставлением муниципальной услуги исключить организац</w:t>
      </w:r>
      <w:proofErr w:type="gramStart"/>
      <w:r>
        <w:rPr>
          <w:rFonts w:ascii="Times New Roman" w:hAnsi="Times New Roman"/>
          <w:sz w:val="26"/>
          <w:szCs w:val="26"/>
        </w:rPr>
        <w:t>ии ООО</w:t>
      </w:r>
      <w:proofErr w:type="gramEnd"/>
      <w:r>
        <w:rPr>
          <w:rFonts w:ascii="Times New Roman" w:hAnsi="Times New Roman"/>
          <w:sz w:val="26"/>
          <w:szCs w:val="26"/>
        </w:rPr>
        <w:t xml:space="preserve"> «Теплоснаб» и ООО «Жилремстрой», включить в перечень МУП «Жилищно-коммунальное хозяйство Козловского района». </w:t>
      </w:r>
    </w:p>
    <w:p w:rsidR="00397A43" w:rsidRDefault="00397A43" w:rsidP="00397A43">
      <w:pPr>
        <w:pStyle w:val="ConsPlusNormal"/>
        <w:ind w:left="709"/>
        <w:jc w:val="both"/>
        <w:rPr>
          <w:rFonts w:ascii="Times New Roman" w:hAnsi="Times New Roman"/>
          <w:sz w:val="26"/>
          <w:szCs w:val="26"/>
        </w:rPr>
      </w:pPr>
      <w:r>
        <w:rPr>
          <w:rFonts w:ascii="Times New Roman" w:hAnsi="Times New Roman"/>
          <w:sz w:val="26"/>
          <w:szCs w:val="26"/>
        </w:rPr>
        <w:t>2.  В пункте 2.6.1 Регламента:</w:t>
      </w:r>
    </w:p>
    <w:p w:rsidR="00397A43" w:rsidRDefault="00397A43" w:rsidP="00397A43">
      <w:pPr>
        <w:pStyle w:val="ConsPlusNormal"/>
        <w:ind w:firstLine="709"/>
        <w:jc w:val="both"/>
        <w:rPr>
          <w:rFonts w:ascii="Times New Roman" w:hAnsi="Times New Roman"/>
          <w:sz w:val="26"/>
          <w:szCs w:val="26"/>
        </w:rPr>
      </w:pPr>
      <w:r>
        <w:rPr>
          <w:rFonts w:ascii="Times New Roman" w:hAnsi="Times New Roman"/>
          <w:sz w:val="26"/>
          <w:szCs w:val="26"/>
        </w:rPr>
        <w:t>1) в подпункте 1 после слов «Правоустанавливающие документы на земельный участок» дополнить словами «в том числе соглашение об установлении сервитута, решение об установлении публичного сервитута»;</w:t>
      </w:r>
    </w:p>
    <w:p w:rsidR="00397A43" w:rsidRDefault="00397A43" w:rsidP="00397A43">
      <w:pPr>
        <w:pStyle w:val="ConsPlusNormal"/>
        <w:ind w:firstLine="708"/>
        <w:jc w:val="both"/>
        <w:rPr>
          <w:rFonts w:ascii="Times New Roman" w:hAnsi="Times New Roman"/>
          <w:sz w:val="26"/>
          <w:szCs w:val="26"/>
        </w:rPr>
      </w:pPr>
      <w:r>
        <w:rPr>
          <w:rFonts w:ascii="Times New Roman" w:hAnsi="Times New Roman"/>
          <w:sz w:val="26"/>
          <w:szCs w:val="26"/>
        </w:rPr>
        <w:t>2) подпункт 2 изложить в следующей редакции:</w:t>
      </w:r>
    </w:p>
    <w:p w:rsidR="00601961" w:rsidRDefault="00601961" w:rsidP="00601961">
      <w:pPr>
        <w:autoSpaceDE w:val="0"/>
        <w:autoSpaceDN w:val="0"/>
        <w:adjustRightInd w:val="0"/>
        <w:jc w:val="both"/>
        <w:rPr>
          <w:rFonts w:eastAsiaTheme="minorHAnsi"/>
          <w:sz w:val="26"/>
          <w:szCs w:val="26"/>
          <w:lang w:eastAsia="en-US"/>
        </w:rPr>
      </w:pPr>
      <w:r>
        <w:rPr>
          <w:sz w:val="26"/>
          <w:szCs w:val="26"/>
        </w:rPr>
        <w:t xml:space="preserve">«2. </w:t>
      </w:r>
      <w:proofErr w:type="gramStart"/>
      <w:r>
        <w:rPr>
          <w:rFonts w:eastAsiaTheme="minorHAnsi"/>
          <w:sz w:val="26"/>
          <w:szCs w:val="26"/>
          <w:lang w:eastAsia="en-US"/>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w:t>
      </w:r>
      <w:proofErr w:type="gramEnd"/>
      <w:r>
        <w:rPr>
          <w:rFonts w:eastAsiaTheme="minorHAnsi"/>
          <w:sz w:val="26"/>
          <w:szCs w:val="26"/>
          <w:lang w:eastAsia="en-US"/>
        </w:rPr>
        <w:t xml:space="preserve"> выдачи разрешения на строительство линейного объекта, для размещения которого не требуется образование земельного участка (документ предоставляется в рамках межведомственного и межуровневого взаимодействия, либо по желанию предоставляется заявителем лично)</w:t>
      </w:r>
      <w:proofErr w:type="gramStart"/>
      <w:r>
        <w:rPr>
          <w:rFonts w:eastAsiaTheme="minorHAnsi"/>
          <w:sz w:val="26"/>
          <w:szCs w:val="26"/>
          <w:lang w:eastAsia="en-US"/>
        </w:rPr>
        <w:t>.»</w:t>
      </w:r>
      <w:proofErr w:type="gramEnd"/>
      <w:r>
        <w:rPr>
          <w:rFonts w:eastAsiaTheme="minorHAnsi"/>
          <w:sz w:val="26"/>
          <w:szCs w:val="26"/>
          <w:lang w:eastAsia="en-US"/>
        </w:rPr>
        <w:t>;</w:t>
      </w:r>
    </w:p>
    <w:p w:rsidR="00F94BDA" w:rsidRDefault="00F94BDA" w:rsidP="00601961">
      <w:pPr>
        <w:autoSpaceDE w:val="0"/>
        <w:autoSpaceDN w:val="0"/>
        <w:adjustRightInd w:val="0"/>
        <w:jc w:val="both"/>
        <w:rPr>
          <w:rFonts w:eastAsiaTheme="minorHAnsi"/>
          <w:sz w:val="26"/>
          <w:szCs w:val="26"/>
          <w:lang w:eastAsia="en-US"/>
        </w:rPr>
      </w:pPr>
    </w:p>
    <w:p w:rsidR="00F94BDA" w:rsidRDefault="00F94BDA" w:rsidP="00601961">
      <w:pPr>
        <w:autoSpaceDE w:val="0"/>
        <w:autoSpaceDN w:val="0"/>
        <w:adjustRightInd w:val="0"/>
        <w:jc w:val="both"/>
        <w:rPr>
          <w:rFonts w:eastAsiaTheme="minorHAnsi"/>
          <w:sz w:val="26"/>
          <w:szCs w:val="26"/>
          <w:lang w:eastAsia="en-US"/>
        </w:rPr>
      </w:pPr>
    </w:p>
    <w:p w:rsidR="00F94BDA" w:rsidRDefault="00F94BDA" w:rsidP="00601961">
      <w:pPr>
        <w:autoSpaceDE w:val="0"/>
        <w:autoSpaceDN w:val="0"/>
        <w:adjustRightInd w:val="0"/>
        <w:jc w:val="both"/>
        <w:rPr>
          <w:rFonts w:eastAsiaTheme="minorHAnsi"/>
          <w:sz w:val="26"/>
          <w:szCs w:val="26"/>
          <w:lang w:eastAsia="en-US"/>
        </w:rPr>
      </w:pPr>
    </w:p>
    <w:p w:rsidR="00F94BDA" w:rsidRDefault="00F94BDA" w:rsidP="00601961">
      <w:pPr>
        <w:autoSpaceDE w:val="0"/>
        <w:autoSpaceDN w:val="0"/>
        <w:adjustRightInd w:val="0"/>
        <w:jc w:val="both"/>
        <w:rPr>
          <w:rFonts w:eastAsiaTheme="minorHAnsi"/>
          <w:sz w:val="26"/>
          <w:szCs w:val="26"/>
          <w:lang w:eastAsia="en-US"/>
        </w:rPr>
      </w:pPr>
    </w:p>
    <w:p w:rsidR="00F94BDA" w:rsidRDefault="00F94BDA" w:rsidP="00601961">
      <w:pPr>
        <w:autoSpaceDE w:val="0"/>
        <w:autoSpaceDN w:val="0"/>
        <w:adjustRightInd w:val="0"/>
        <w:jc w:val="both"/>
        <w:rPr>
          <w:rFonts w:eastAsiaTheme="minorHAnsi"/>
          <w:sz w:val="26"/>
          <w:szCs w:val="26"/>
          <w:lang w:eastAsia="en-US"/>
        </w:rPr>
      </w:pPr>
    </w:p>
    <w:p w:rsidR="00F94BDA" w:rsidRDefault="00F94BDA" w:rsidP="00601961">
      <w:pPr>
        <w:autoSpaceDE w:val="0"/>
        <w:autoSpaceDN w:val="0"/>
        <w:adjustRightInd w:val="0"/>
        <w:jc w:val="both"/>
        <w:rPr>
          <w:rFonts w:eastAsiaTheme="minorHAnsi"/>
          <w:sz w:val="26"/>
          <w:szCs w:val="26"/>
          <w:lang w:eastAsia="en-US"/>
        </w:rPr>
      </w:pPr>
    </w:p>
    <w:p w:rsidR="00F94BDA" w:rsidRDefault="00F94BDA" w:rsidP="00601961">
      <w:pPr>
        <w:autoSpaceDE w:val="0"/>
        <w:autoSpaceDN w:val="0"/>
        <w:adjustRightInd w:val="0"/>
        <w:jc w:val="both"/>
        <w:rPr>
          <w:rFonts w:eastAsiaTheme="minorHAnsi"/>
          <w:sz w:val="26"/>
          <w:szCs w:val="26"/>
          <w:lang w:eastAsia="en-US"/>
        </w:rPr>
      </w:pPr>
    </w:p>
    <w:p w:rsidR="00F94BDA" w:rsidRDefault="00F94BDA" w:rsidP="00601961">
      <w:pPr>
        <w:autoSpaceDE w:val="0"/>
        <w:autoSpaceDN w:val="0"/>
        <w:adjustRightInd w:val="0"/>
        <w:jc w:val="both"/>
        <w:rPr>
          <w:rFonts w:eastAsiaTheme="minorHAnsi"/>
          <w:sz w:val="26"/>
          <w:szCs w:val="26"/>
          <w:lang w:eastAsia="en-US"/>
        </w:rPr>
      </w:pPr>
    </w:p>
    <w:p w:rsidR="00F94BDA" w:rsidRDefault="00F94BDA" w:rsidP="00601961">
      <w:pPr>
        <w:autoSpaceDE w:val="0"/>
        <w:autoSpaceDN w:val="0"/>
        <w:adjustRightInd w:val="0"/>
        <w:jc w:val="both"/>
        <w:rPr>
          <w:rFonts w:eastAsiaTheme="minorHAnsi"/>
          <w:sz w:val="26"/>
          <w:szCs w:val="26"/>
          <w:lang w:eastAsia="en-US"/>
        </w:rPr>
      </w:pPr>
    </w:p>
    <w:p w:rsidR="00F94BDA" w:rsidRDefault="00F94BDA" w:rsidP="00601961">
      <w:pPr>
        <w:autoSpaceDE w:val="0"/>
        <w:autoSpaceDN w:val="0"/>
        <w:adjustRightInd w:val="0"/>
        <w:jc w:val="both"/>
        <w:rPr>
          <w:rFonts w:eastAsiaTheme="minorHAnsi"/>
          <w:sz w:val="26"/>
          <w:szCs w:val="26"/>
          <w:lang w:eastAsia="en-US"/>
        </w:rPr>
      </w:pPr>
    </w:p>
    <w:p w:rsidR="00F94BDA" w:rsidRDefault="00F94BDA" w:rsidP="00601961">
      <w:pPr>
        <w:autoSpaceDE w:val="0"/>
        <w:autoSpaceDN w:val="0"/>
        <w:adjustRightInd w:val="0"/>
        <w:jc w:val="both"/>
        <w:rPr>
          <w:rFonts w:eastAsiaTheme="minorHAnsi"/>
          <w:sz w:val="26"/>
          <w:szCs w:val="26"/>
          <w:lang w:eastAsia="en-US"/>
        </w:rPr>
      </w:pPr>
    </w:p>
    <w:p w:rsidR="00F94BDA" w:rsidRDefault="00F94BDA" w:rsidP="00601961">
      <w:pPr>
        <w:autoSpaceDE w:val="0"/>
        <w:autoSpaceDN w:val="0"/>
        <w:adjustRightInd w:val="0"/>
        <w:jc w:val="both"/>
        <w:rPr>
          <w:rFonts w:eastAsiaTheme="minorHAnsi"/>
          <w:sz w:val="26"/>
          <w:szCs w:val="26"/>
          <w:lang w:eastAsia="en-US"/>
        </w:rPr>
      </w:pPr>
    </w:p>
    <w:p w:rsidR="00F94BDA" w:rsidRDefault="00F94BDA" w:rsidP="00601961">
      <w:pPr>
        <w:autoSpaceDE w:val="0"/>
        <w:autoSpaceDN w:val="0"/>
        <w:adjustRightInd w:val="0"/>
        <w:jc w:val="both"/>
        <w:rPr>
          <w:rFonts w:eastAsiaTheme="minorHAnsi"/>
          <w:sz w:val="26"/>
          <w:szCs w:val="26"/>
          <w:lang w:eastAsia="en-US"/>
        </w:rPr>
      </w:pPr>
    </w:p>
    <w:p w:rsidR="00F94BDA" w:rsidRDefault="00F94BDA" w:rsidP="00601961">
      <w:pPr>
        <w:autoSpaceDE w:val="0"/>
        <w:autoSpaceDN w:val="0"/>
        <w:adjustRightInd w:val="0"/>
        <w:jc w:val="both"/>
        <w:rPr>
          <w:rFonts w:eastAsiaTheme="minorHAnsi"/>
          <w:sz w:val="26"/>
          <w:szCs w:val="26"/>
          <w:lang w:eastAsia="en-US"/>
        </w:rPr>
      </w:pPr>
    </w:p>
    <w:p w:rsidR="00F94BDA" w:rsidRDefault="00F94BDA" w:rsidP="00601961">
      <w:pPr>
        <w:autoSpaceDE w:val="0"/>
        <w:autoSpaceDN w:val="0"/>
        <w:adjustRightInd w:val="0"/>
        <w:jc w:val="both"/>
        <w:rPr>
          <w:rFonts w:eastAsiaTheme="minorHAnsi"/>
          <w:sz w:val="26"/>
          <w:szCs w:val="26"/>
          <w:lang w:eastAsia="en-US"/>
        </w:rPr>
      </w:pPr>
    </w:p>
    <w:p w:rsidR="00F94BDA" w:rsidRDefault="00F94BDA" w:rsidP="00601961">
      <w:pPr>
        <w:autoSpaceDE w:val="0"/>
        <w:autoSpaceDN w:val="0"/>
        <w:adjustRightInd w:val="0"/>
        <w:jc w:val="both"/>
        <w:rPr>
          <w:rFonts w:eastAsiaTheme="minorHAnsi"/>
          <w:sz w:val="26"/>
          <w:szCs w:val="26"/>
          <w:lang w:eastAsia="en-US"/>
        </w:rPr>
      </w:pPr>
    </w:p>
    <w:p w:rsidR="00F94BDA" w:rsidRDefault="00F94BDA" w:rsidP="00601961">
      <w:pPr>
        <w:autoSpaceDE w:val="0"/>
        <w:autoSpaceDN w:val="0"/>
        <w:adjustRightInd w:val="0"/>
        <w:jc w:val="both"/>
        <w:rPr>
          <w:rFonts w:eastAsiaTheme="minorHAnsi"/>
          <w:sz w:val="26"/>
          <w:szCs w:val="26"/>
          <w:lang w:eastAsia="en-US"/>
        </w:rPr>
      </w:pPr>
    </w:p>
    <w:p w:rsidR="00F94BDA" w:rsidRDefault="00F94BDA" w:rsidP="00601961">
      <w:pPr>
        <w:autoSpaceDE w:val="0"/>
        <w:autoSpaceDN w:val="0"/>
        <w:adjustRightInd w:val="0"/>
        <w:jc w:val="both"/>
        <w:rPr>
          <w:rFonts w:eastAsiaTheme="minorHAnsi"/>
          <w:sz w:val="26"/>
          <w:szCs w:val="26"/>
          <w:lang w:eastAsia="en-US"/>
        </w:rPr>
      </w:pPr>
    </w:p>
    <w:p w:rsidR="00F94BDA" w:rsidRDefault="00F94BDA" w:rsidP="00601961">
      <w:pPr>
        <w:autoSpaceDE w:val="0"/>
        <w:autoSpaceDN w:val="0"/>
        <w:adjustRightInd w:val="0"/>
        <w:jc w:val="both"/>
        <w:rPr>
          <w:rFonts w:eastAsiaTheme="minorHAnsi"/>
          <w:sz w:val="26"/>
          <w:szCs w:val="26"/>
          <w:lang w:eastAsia="en-US"/>
        </w:rPr>
      </w:pPr>
    </w:p>
    <w:p w:rsidR="00F94BDA" w:rsidRDefault="00F94BDA" w:rsidP="00601961">
      <w:pPr>
        <w:autoSpaceDE w:val="0"/>
        <w:autoSpaceDN w:val="0"/>
        <w:adjustRightInd w:val="0"/>
        <w:jc w:val="both"/>
        <w:rPr>
          <w:rFonts w:eastAsiaTheme="minorHAnsi"/>
          <w:sz w:val="26"/>
          <w:szCs w:val="26"/>
          <w:lang w:eastAsia="en-US"/>
        </w:rPr>
      </w:pPr>
    </w:p>
    <w:p w:rsidR="00F94BDA" w:rsidRDefault="00F94BDA" w:rsidP="00601961">
      <w:pPr>
        <w:autoSpaceDE w:val="0"/>
        <w:autoSpaceDN w:val="0"/>
        <w:adjustRightInd w:val="0"/>
        <w:jc w:val="both"/>
        <w:rPr>
          <w:rFonts w:eastAsiaTheme="minorHAnsi"/>
          <w:sz w:val="26"/>
          <w:szCs w:val="26"/>
          <w:lang w:eastAsia="en-US"/>
        </w:rPr>
      </w:pPr>
    </w:p>
    <w:p w:rsidR="00F94BDA" w:rsidRDefault="00F94BDA" w:rsidP="00601961">
      <w:pPr>
        <w:autoSpaceDE w:val="0"/>
        <w:autoSpaceDN w:val="0"/>
        <w:adjustRightInd w:val="0"/>
        <w:jc w:val="both"/>
        <w:rPr>
          <w:rFonts w:eastAsiaTheme="minorHAnsi"/>
          <w:sz w:val="26"/>
          <w:szCs w:val="26"/>
          <w:lang w:eastAsia="en-US"/>
        </w:rPr>
      </w:pPr>
    </w:p>
    <w:p w:rsidR="00F94BDA" w:rsidRDefault="00F94BDA" w:rsidP="00601961">
      <w:pPr>
        <w:autoSpaceDE w:val="0"/>
        <w:autoSpaceDN w:val="0"/>
        <w:adjustRightInd w:val="0"/>
        <w:jc w:val="both"/>
        <w:rPr>
          <w:rFonts w:eastAsiaTheme="minorHAnsi"/>
          <w:sz w:val="26"/>
          <w:szCs w:val="26"/>
          <w:lang w:eastAsia="en-US"/>
        </w:rPr>
      </w:pPr>
    </w:p>
    <w:p w:rsidR="00F94BDA" w:rsidRDefault="00F94BDA" w:rsidP="00601961">
      <w:pPr>
        <w:autoSpaceDE w:val="0"/>
        <w:autoSpaceDN w:val="0"/>
        <w:adjustRightInd w:val="0"/>
        <w:jc w:val="both"/>
        <w:rPr>
          <w:rFonts w:eastAsiaTheme="minorHAnsi"/>
          <w:sz w:val="26"/>
          <w:szCs w:val="26"/>
          <w:lang w:eastAsia="en-US"/>
        </w:rPr>
      </w:pPr>
    </w:p>
    <w:p w:rsidR="00F94BDA" w:rsidRDefault="00F94BDA" w:rsidP="00F94BDA">
      <w:pPr>
        <w:pStyle w:val="2"/>
        <w:rPr>
          <w:bCs/>
        </w:rPr>
      </w:pPr>
      <w:r>
        <w:rPr>
          <w:bCs/>
        </w:rPr>
        <w:t>Исполнитель: Ситнова Наталья Юрьевна 2-13-59</w:t>
      </w:r>
    </w:p>
    <w:p w:rsidR="00F94BDA" w:rsidRDefault="00F94BDA" w:rsidP="00F94BDA">
      <w:pPr>
        <w:pStyle w:val="2"/>
        <w:rPr>
          <w:bCs/>
        </w:rPr>
      </w:pPr>
      <w:r>
        <w:rPr>
          <w:bCs/>
        </w:rPr>
        <w:t>Зам. Главы - начальник</w:t>
      </w:r>
      <w:r>
        <w:t xml:space="preserve"> отдела строительства, дорожного хозяйства и ЖКХ администрации Козловского района                                                                   Рожков И. В.</w:t>
      </w:r>
    </w:p>
    <w:p w:rsidR="00F94BDA" w:rsidRDefault="00F94BDA" w:rsidP="00F94BDA">
      <w:pPr>
        <w:pStyle w:val="2"/>
        <w:rPr>
          <w:bCs/>
        </w:rPr>
      </w:pPr>
      <w:r>
        <w:rPr>
          <w:bCs/>
        </w:rPr>
        <w:t xml:space="preserve">Юрист                                       </w:t>
      </w:r>
    </w:p>
    <w:p w:rsidR="00F94BDA" w:rsidRDefault="00F94BDA" w:rsidP="00601961">
      <w:pPr>
        <w:autoSpaceDE w:val="0"/>
        <w:autoSpaceDN w:val="0"/>
        <w:adjustRightInd w:val="0"/>
        <w:jc w:val="both"/>
        <w:rPr>
          <w:rFonts w:eastAsiaTheme="minorHAnsi"/>
          <w:sz w:val="26"/>
          <w:szCs w:val="26"/>
          <w:lang w:eastAsia="en-US"/>
        </w:rPr>
      </w:pPr>
    </w:p>
    <w:p w:rsidR="00F94BDA" w:rsidRDefault="00F94BDA" w:rsidP="00601961">
      <w:pPr>
        <w:autoSpaceDE w:val="0"/>
        <w:autoSpaceDN w:val="0"/>
        <w:adjustRightInd w:val="0"/>
        <w:jc w:val="both"/>
        <w:rPr>
          <w:rFonts w:eastAsiaTheme="minorHAnsi"/>
          <w:sz w:val="26"/>
          <w:szCs w:val="26"/>
          <w:lang w:eastAsia="en-US"/>
        </w:rPr>
      </w:pPr>
    </w:p>
    <w:p w:rsidR="00F94BDA" w:rsidRDefault="00F94BDA" w:rsidP="00601961">
      <w:pPr>
        <w:autoSpaceDE w:val="0"/>
        <w:autoSpaceDN w:val="0"/>
        <w:adjustRightInd w:val="0"/>
        <w:jc w:val="both"/>
        <w:rPr>
          <w:rFonts w:eastAsiaTheme="minorHAnsi"/>
          <w:sz w:val="26"/>
          <w:szCs w:val="26"/>
          <w:lang w:eastAsia="en-US"/>
        </w:rPr>
      </w:pPr>
    </w:p>
    <w:p w:rsidR="00F94BDA" w:rsidRDefault="00F94BDA" w:rsidP="00601961">
      <w:pPr>
        <w:autoSpaceDE w:val="0"/>
        <w:autoSpaceDN w:val="0"/>
        <w:adjustRightInd w:val="0"/>
        <w:jc w:val="both"/>
        <w:rPr>
          <w:rFonts w:eastAsiaTheme="minorHAnsi"/>
          <w:sz w:val="26"/>
          <w:szCs w:val="26"/>
          <w:lang w:eastAsia="en-US"/>
        </w:rPr>
      </w:pPr>
    </w:p>
    <w:p w:rsidR="00F94BDA" w:rsidRDefault="00F94BDA" w:rsidP="00601961">
      <w:pPr>
        <w:autoSpaceDE w:val="0"/>
        <w:autoSpaceDN w:val="0"/>
        <w:adjustRightInd w:val="0"/>
        <w:jc w:val="both"/>
        <w:rPr>
          <w:rFonts w:eastAsiaTheme="minorHAnsi"/>
          <w:sz w:val="26"/>
          <w:szCs w:val="26"/>
          <w:lang w:eastAsia="en-US"/>
        </w:rPr>
      </w:pPr>
    </w:p>
    <w:p w:rsidR="00F94BDA" w:rsidRDefault="00F94BDA" w:rsidP="00601961">
      <w:pPr>
        <w:autoSpaceDE w:val="0"/>
        <w:autoSpaceDN w:val="0"/>
        <w:adjustRightInd w:val="0"/>
        <w:jc w:val="both"/>
        <w:rPr>
          <w:rFonts w:eastAsiaTheme="minorHAnsi"/>
          <w:sz w:val="26"/>
          <w:szCs w:val="26"/>
          <w:lang w:eastAsia="en-US"/>
        </w:rPr>
      </w:pPr>
    </w:p>
    <w:p w:rsidR="00F94BDA" w:rsidRDefault="00F94BDA" w:rsidP="00601961">
      <w:pPr>
        <w:autoSpaceDE w:val="0"/>
        <w:autoSpaceDN w:val="0"/>
        <w:adjustRightInd w:val="0"/>
        <w:jc w:val="both"/>
        <w:rPr>
          <w:rFonts w:eastAsiaTheme="minorHAnsi"/>
          <w:sz w:val="26"/>
          <w:szCs w:val="26"/>
          <w:lang w:eastAsia="en-US"/>
        </w:rPr>
      </w:pPr>
    </w:p>
    <w:p w:rsidR="00F94BDA" w:rsidRDefault="00F94BDA" w:rsidP="00601961">
      <w:pPr>
        <w:autoSpaceDE w:val="0"/>
        <w:autoSpaceDN w:val="0"/>
        <w:adjustRightInd w:val="0"/>
        <w:jc w:val="both"/>
        <w:rPr>
          <w:rFonts w:eastAsiaTheme="minorHAnsi"/>
          <w:sz w:val="26"/>
          <w:szCs w:val="26"/>
          <w:lang w:eastAsia="en-US"/>
        </w:rPr>
      </w:pPr>
    </w:p>
    <w:p w:rsidR="00F94BDA" w:rsidRDefault="00F94BDA" w:rsidP="00601961">
      <w:pPr>
        <w:autoSpaceDE w:val="0"/>
        <w:autoSpaceDN w:val="0"/>
        <w:adjustRightInd w:val="0"/>
        <w:jc w:val="both"/>
        <w:rPr>
          <w:rFonts w:eastAsiaTheme="minorHAnsi"/>
          <w:sz w:val="26"/>
          <w:szCs w:val="26"/>
          <w:lang w:eastAsia="en-US"/>
        </w:rPr>
      </w:pPr>
    </w:p>
    <w:p w:rsidR="00F94BDA" w:rsidRDefault="00F94BDA" w:rsidP="00601961">
      <w:pPr>
        <w:autoSpaceDE w:val="0"/>
        <w:autoSpaceDN w:val="0"/>
        <w:adjustRightInd w:val="0"/>
        <w:jc w:val="both"/>
        <w:rPr>
          <w:rFonts w:eastAsiaTheme="minorHAnsi"/>
          <w:sz w:val="26"/>
          <w:szCs w:val="26"/>
          <w:lang w:eastAsia="en-US"/>
        </w:rPr>
      </w:pPr>
    </w:p>
    <w:p w:rsidR="00F94BDA" w:rsidRDefault="00F94BDA" w:rsidP="00601961">
      <w:pPr>
        <w:autoSpaceDE w:val="0"/>
        <w:autoSpaceDN w:val="0"/>
        <w:adjustRightInd w:val="0"/>
        <w:jc w:val="both"/>
        <w:rPr>
          <w:rFonts w:eastAsiaTheme="minorHAnsi"/>
          <w:sz w:val="26"/>
          <w:szCs w:val="26"/>
          <w:lang w:eastAsia="en-US"/>
        </w:rPr>
      </w:pPr>
    </w:p>
    <w:p w:rsidR="00F94BDA" w:rsidRDefault="00F94BDA" w:rsidP="00601961">
      <w:pPr>
        <w:autoSpaceDE w:val="0"/>
        <w:autoSpaceDN w:val="0"/>
        <w:adjustRightInd w:val="0"/>
        <w:jc w:val="both"/>
        <w:rPr>
          <w:rFonts w:eastAsiaTheme="minorHAnsi"/>
          <w:sz w:val="26"/>
          <w:szCs w:val="26"/>
          <w:lang w:eastAsia="en-US"/>
        </w:rPr>
      </w:pPr>
    </w:p>
    <w:p w:rsidR="00F94BDA" w:rsidRDefault="00F94BDA" w:rsidP="00601961">
      <w:pPr>
        <w:autoSpaceDE w:val="0"/>
        <w:autoSpaceDN w:val="0"/>
        <w:adjustRightInd w:val="0"/>
        <w:jc w:val="both"/>
        <w:rPr>
          <w:rFonts w:eastAsiaTheme="minorHAnsi"/>
          <w:sz w:val="26"/>
          <w:szCs w:val="26"/>
          <w:lang w:eastAsia="en-US"/>
        </w:rPr>
      </w:pPr>
    </w:p>
    <w:p w:rsidR="00F94BDA" w:rsidRDefault="00F94BDA" w:rsidP="00601961">
      <w:pPr>
        <w:autoSpaceDE w:val="0"/>
        <w:autoSpaceDN w:val="0"/>
        <w:adjustRightInd w:val="0"/>
        <w:jc w:val="both"/>
        <w:rPr>
          <w:rFonts w:eastAsiaTheme="minorHAnsi"/>
          <w:sz w:val="26"/>
          <w:szCs w:val="26"/>
          <w:lang w:eastAsia="en-US"/>
        </w:rPr>
      </w:pPr>
    </w:p>
    <w:p w:rsidR="00F94BDA" w:rsidRDefault="00F94BDA" w:rsidP="00601961">
      <w:pPr>
        <w:autoSpaceDE w:val="0"/>
        <w:autoSpaceDN w:val="0"/>
        <w:adjustRightInd w:val="0"/>
        <w:jc w:val="both"/>
        <w:rPr>
          <w:rFonts w:eastAsiaTheme="minorHAnsi"/>
          <w:sz w:val="26"/>
          <w:szCs w:val="26"/>
          <w:lang w:eastAsia="en-US"/>
        </w:rPr>
      </w:pPr>
    </w:p>
    <w:p w:rsidR="00F94BDA" w:rsidRDefault="00F94BDA" w:rsidP="00601961">
      <w:pPr>
        <w:autoSpaceDE w:val="0"/>
        <w:autoSpaceDN w:val="0"/>
        <w:adjustRightInd w:val="0"/>
        <w:jc w:val="both"/>
        <w:rPr>
          <w:rFonts w:eastAsiaTheme="minorHAnsi"/>
          <w:sz w:val="26"/>
          <w:szCs w:val="26"/>
          <w:lang w:eastAsia="en-US"/>
        </w:rPr>
      </w:pPr>
    </w:p>
    <w:p w:rsidR="00F94BDA" w:rsidRDefault="00F94BDA" w:rsidP="00601961">
      <w:pPr>
        <w:autoSpaceDE w:val="0"/>
        <w:autoSpaceDN w:val="0"/>
        <w:adjustRightInd w:val="0"/>
        <w:jc w:val="both"/>
        <w:rPr>
          <w:rFonts w:eastAsiaTheme="minorHAnsi"/>
          <w:sz w:val="26"/>
          <w:szCs w:val="26"/>
          <w:lang w:eastAsia="en-US"/>
        </w:rPr>
      </w:pPr>
    </w:p>
    <w:p w:rsidR="00F94BDA" w:rsidRDefault="00F94BDA" w:rsidP="00601961">
      <w:pPr>
        <w:autoSpaceDE w:val="0"/>
        <w:autoSpaceDN w:val="0"/>
        <w:adjustRightInd w:val="0"/>
        <w:jc w:val="both"/>
        <w:rPr>
          <w:rFonts w:eastAsiaTheme="minorHAnsi"/>
          <w:sz w:val="26"/>
          <w:szCs w:val="26"/>
          <w:lang w:eastAsia="en-US"/>
        </w:rPr>
      </w:pPr>
    </w:p>
    <w:p w:rsidR="00F94BDA" w:rsidRDefault="00F94BDA" w:rsidP="00601961">
      <w:pPr>
        <w:autoSpaceDE w:val="0"/>
        <w:autoSpaceDN w:val="0"/>
        <w:adjustRightInd w:val="0"/>
        <w:jc w:val="both"/>
        <w:rPr>
          <w:rFonts w:eastAsiaTheme="minorHAnsi"/>
          <w:sz w:val="26"/>
          <w:szCs w:val="26"/>
          <w:lang w:eastAsia="en-US"/>
        </w:rPr>
      </w:pPr>
    </w:p>
    <w:p w:rsidR="00F94BDA" w:rsidRDefault="00F94BDA" w:rsidP="00601961">
      <w:pPr>
        <w:autoSpaceDE w:val="0"/>
        <w:autoSpaceDN w:val="0"/>
        <w:adjustRightInd w:val="0"/>
        <w:jc w:val="both"/>
        <w:rPr>
          <w:rFonts w:eastAsiaTheme="minorHAnsi"/>
          <w:sz w:val="26"/>
          <w:szCs w:val="26"/>
          <w:lang w:eastAsia="en-US"/>
        </w:rPr>
      </w:pPr>
    </w:p>
    <w:p w:rsidR="00F94BDA" w:rsidRDefault="00F94BDA" w:rsidP="00601961">
      <w:pPr>
        <w:autoSpaceDE w:val="0"/>
        <w:autoSpaceDN w:val="0"/>
        <w:adjustRightInd w:val="0"/>
        <w:jc w:val="both"/>
        <w:rPr>
          <w:rFonts w:eastAsiaTheme="minorHAnsi"/>
          <w:sz w:val="26"/>
          <w:szCs w:val="26"/>
          <w:lang w:eastAsia="en-US"/>
        </w:rPr>
      </w:pPr>
    </w:p>
    <w:p w:rsidR="00601961" w:rsidRDefault="00601961" w:rsidP="00601961">
      <w:pPr>
        <w:autoSpaceDE w:val="0"/>
        <w:autoSpaceDN w:val="0"/>
        <w:adjustRightInd w:val="0"/>
        <w:jc w:val="both"/>
        <w:rPr>
          <w:rFonts w:eastAsiaTheme="minorHAnsi"/>
          <w:sz w:val="26"/>
          <w:szCs w:val="26"/>
          <w:lang w:eastAsia="en-US"/>
        </w:rPr>
      </w:pPr>
      <w:r>
        <w:rPr>
          <w:rFonts w:eastAsiaTheme="minorHAnsi"/>
          <w:sz w:val="26"/>
          <w:szCs w:val="26"/>
          <w:lang w:eastAsia="en-US"/>
        </w:rPr>
        <w:lastRenderedPageBreak/>
        <w:t>3) подпункт б) подпункта 3 изложить в новой редакции:</w:t>
      </w:r>
    </w:p>
    <w:p w:rsidR="00601961" w:rsidRDefault="00601961" w:rsidP="00601961">
      <w:pPr>
        <w:autoSpaceDE w:val="0"/>
        <w:autoSpaceDN w:val="0"/>
        <w:adjustRightInd w:val="0"/>
        <w:jc w:val="both"/>
        <w:rPr>
          <w:rFonts w:eastAsiaTheme="minorHAnsi"/>
          <w:sz w:val="26"/>
          <w:szCs w:val="26"/>
          <w:lang w:eastAsia="en-US"/>
        </w:rPr>
      </w:pPr>
      <w:r>
        <w:rPr>
          <w:rFonts w:eastAsiaTheme="minorHAnsi"/>
          <w:sz w:val="26"/>
          <w:szCs w:val="26"/>
          <w:lang w:eastAsia="en-US"/>
        </w:rPr>
        <w:t>«б)</w:t>
      </w:r>
      <w:r w:rsidRPr="00601961">
        <w:rPr>
          <w:rFonts w:eastAsiaTheme="minorHAnsi"/>
          <w:sz w:val="26"/>
          <w:szCs w:val="26"/>
          <w:lang w:eastAsia="en-US"/>
        </w:rPr>
        <w:t xml:space="preserve"> </w:t>
      </w:r>
      <w:r>
        <w:rPr>
          <w:rFonts w:eastAsiaTheme="minorHAnsi"/>
          <w:sz w:val="26"/>
          <w:szCs w:val="26"/>
          <w:lang w:eastAsia="en-US"/>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roofErr w:type="gramStart"/>
      <w:r>
        <w:rPr>
          <w:rFonts w:eastAsiaTheme="minorHAnsi"/>
          <w:sz w:val="26"/>
          <w:szCs w:val="26"/>
          <w:lang w:eastAsia="en-US"/>
        </w:rPr>
        <w:t>;»</w:t>
      </w:r>
      <w:proofErr w:type="gramEnd"/>
      <w:r>
        <w:rPr>
          <w:rFonts w:eastAsiaTheme="minorHAnsi"/>
          <w:sz w:val="26"/>
          <w:szCs w:val="26"/>
          <w:lang w:eastAsia="en-US"/>
        </w:rPr>
        <w:t>;</w:t>
      </w:r>
    </w:p>
    <w:p w:rsidR="00601961" w:rsidRDefault="00601961" w:rsidP="00601961">
      <w:pPr>
        <w:autoSpaceDE w:val="0"/>
        <w:autoSpaceDN w:val="0"/>
        <w:adjustRightInd w:val="0"/>
        <w:jc w:val="both"/>
        <w:rPr>
          <w:rFonts w:eastAsiaTheme="minorHAnsi"/>
          <w:sz w:val="26"/>
          <w:szCs w:val="26"/>
          <w:lang w:eastAsia="en-US"/>
        </w:rPr>
      </w:pPr>
      <w:r>
        <w:rPr>
          <w:rFonts w:eastAsiaTheme="minorHAnsi"/>
          <w:sz w:val="26"/>
          <w:szCs w:val="26"/>
          <w:lang w:eastAsia="en-US"/>
        </w:rPr>
        <w:tab/>
        <w:t>4) в подпункте ж) подпункта 3 исключить слова «или демонтажу»;</w:t>
      </w:r>
    </w:p>
    <w:p w:rsidR="00601961" w:rsidRDefault="00601961" w:rsidP="00601961">
      <w:pPr>
        <w:autoSpaceDE w:val="0"/>
        <w:autoSpaceDN w:val="0"/>
        <w:adjustRightInd w:val="0"/>
        <w:jc w:val="both"/>
        <w:rPr>
          <w:rFonts w:eastAsiaTheme="minorHAnsi"/>
          <w:sz w:val="26"/>
          <w:szCs w:val="26"/>
          <w:lang w:eastAsia="en-US"/>
        </w:rPr>
      </w:pPr>
      <w:r>
        <w:rPr>
          <w:rFonts w:eastAsiaTheme="minorHAnsi"/>
          <w:sz w:val="26"/>
          <w:szCs w:val="26"/>
          <w:lang w:eastAsia="en-US"/>
        </w:rPr>
        <w:tab/>
        <w:t>5)</w:t>
      </w:r>
      <w:r w:rsidR="00E14646">
        <w:rPr>
          <w:rFonts w:eastAsiaTheme="minorHAnsi"/>
          <w:sz w:val="26"/>
          <w:szCs w:val="26"/>
          <w:lang w:eastAsia="en-US"/>
        </w:rPr>
        <w:t xml:space="preserve"> </w:t>
      </w:r>
      <w:r w:rsidR="00671573">
        <w:rPr>
          <w:rFonts w:eastAsiaTheme="minorHAnsi"/>
          <w:sz w:val="26"/>
          <w:szCs w:val="26"/>
          <w:lang w:eastAsia="en-US"/>
        </w:rPr>
        <w:t>после подпункта 7 дополнить подпунктом 8 следующего содержания:</w:t>
      </w:r>
    </w:p>
    <w:p w:rsidR="00671573" w:rsidRDefault="00671573" w:rsidP="00671573">
      <w:pPr>
        <w:autoSpaceDE w:val="0"/>
        <w:autoSpaceDN w:val="0"/>
        <w:adjustRightInd w:val="0"/>
        <w:jc w:val="both"/>
        <w:rPr>
          <w:rFonts w:eastAsiaTheme="minorHAnsi"/>
          <w:sz w:val="26"/>
          <w:szCs w:val="26"/>
          <w:lang w:eastAsia="en-US"/>
        </w:rPr>
      </w:pPr>
      <w:r>
        <w:rPr>
          <w:rFonts w:eastAsiaTheme="minorHAnsi"/>
          <w:sz w:val="26"/>
          <w:szCs w:val="26"/>
          <w:lang w:eastAsia="en-US"/>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roofErr w:type="gramStart"/>
      <w:r w:rsidR="007B4F13">
        <w:rPr>
          <w:rFonts w:eastAsiaTheme="minorHAnsi"/>
          <w:sz w:val="26"/>
          <w:szCs w:val="26"/>
          <w:lang w:eastAsia="en-US"/>
        </w:rPr>
        <w:t>;</w:t>
      </w:r>
      <w:r>
        <w:rPr>
          <w:rFonts w:eastAsiaTheme="minorHAnsi"/>
          <w:sz w:val="26"/>
          <w:szCs w:val="26"/>
          <w:lang w:eastAsia="en-US"/>
        </w:rPr>
        <w:t>»</w:t>
      </w:r>
      <w:proofErr w:type="gramEnd"/>
      <w:r w:rsidR="007B4F13">
        <w:rPr>
          <w:rFonts w:eastAsiaTheme="minorHAnsi"/>
          <w:sz w:val="26"/>
          <w:szCs w:val="26"/>
          <w:lang w:eastAsia="en-US"/>
        </w:rPr>
        <w:t>;</w:t>
      </w:r>
    </w:p>
    <w:p w:rsidR="007B4F13" w:rsidRDefault="007B4F13" w:rsidP="00671573">
      <w:pPr>
        <w:autoSpaceDE w:val="0"/>
        <w:autoSpaceDN w:val="0"/>
        <w:adjustRightInd w:val="0"/>
        <w:jc w:val="both"/>
        <w:rPr>
          <w:rFonts w:eastAsiaTheme="minorHAnsi"/>
          <w:sz w:val="26"/>
          <w:szCs w:val="26"/>
          <w:lang w:eastAsia="en-US"/>
        </w:rPr>
      </w:pPr>
      <w:r>
        <w:rPr>
          <w:rFonts w:eastAsiaTheme="minorHAnsi"/>
          <w:sz w:val="26"/>
          <w:szCs w:val="26"/>
          <w:lang w:eastAsia="en-US"/>
        </w:rPr>
        <w:tab/>
        <w:t>6) после подпункта 8 дополнить подпунктом 9 следующего содержания:</w:t>
      </w:r>
    </w:p>
    <w:p w:rsidR="00397A43" w:rsidRDefault="007B4F13" w:rsidP="007B4F13">
      <w:pPr>
        <w:autoSpaceDE w:val="0"/>
        <w:autoSpaceDN w:val="0"/>
        <w:adjustRightInd w:val="0"/>
        <w:jc w:val="both"/>
        <w:rPr>
          <w:rFonts w:eastAsiaTheme="minorHAnsi"/>
          <w:sz w:val="26"/>
          <w:szCs w:val="26"/>
          <w:lang w:eastAsia="en-US"/>
        </w:rPr>
      </w:pPr>
      <w:r>
        <w:rPr>
          <w:rFonts w:eastAsiaTheme="minorHAnsi"/>
          <w:sz w:val="26"/>
          <w:szCs w:val="26"/>
          <w:lang w:eastAsia="en-US"/>
        </w:rPr>
        <w:t xml:space="preserve">«9. </w:t>
      </w:r>
      <w:proofErr w:type="gramStart"/>
      <w:r>
        <w:rPr>
          <w:rFonts w:eastAsiaTheme="minorHAnsi"/>
          <w:sz w:val="26"/>
          <w:szCs w:val="26"/>
          <w:lang w:eastAsia="en-US"/>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7" w:history="1">
        <w:r>
          <w:rPr>
            <w:rFonts w:eastAsiaTheme="minorHAnsi"/>
            <w:color w:val="0000FF"/>
            <w:sz w:val="26"/>
            <w:szCs w:val="26"/>
            <w:lang w:eastAsia="en-US"/>
          </w:rPr>
          <w:t>законодательством</w:t>
        </w:r>
      </w:hyperlink>
      <w:r>
        <w:rPr>
          <w:rFonts w:eastAsiaTheme="minorHAnsi"/>
          <w:sz w:val="26"/>
          <w:szCs w:val="26"/>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w:t>
      </w:r>
      <w:proofErr w:type="gramEnd"/>
      <w:r>
        <w:rPr>
          <w:rFonts w:eastAsiaTheme="minorHAnsi"/>
          <w:sz w:val="26"/>
          <w:szCs w:val="26"/>
          <w:lang w:eastAsia="en-US"/>
        </w:rPr>
        <w:t xml:space="preserve"> ранее установленная зона с особыми условиями использования территории подлежит изменению</w:t>
      </w:r>
      <w:proofErr w:type="gramStart"/>
      <w:r>
        <w:rPr>
          <w:rFonts w:eastAsiaTheme="minorHAnsi"/>
          <w:sz w:val="26"/>
          <w:szCs w:val="26"/>
          <w:lang w:eastAsia="en-US"/>
        </w:rPr>
        <w:t>.»;</w:t>
      </w:r>
      <w:proofErr w:type="gramEnd"/>
    </w:p>
    <w:p w:rsidR="007B4F13" w:rsidRDefault="007B4F13" w:rsidP="007B4F13">
      <w:pPr>
        <w:autoSpaceDE w:val="0"/>
        <w:autoSpaceDN w:val="0"/>
        <w:adjustRightInd w:val="0"/>
        <w:jc w:val="both"/>
        <w:rPr>
          <w:rFonts w:eastAsiaTheme="minorHAnsi"/>
          <w:sz w:val="26"/>
          <w:szCs w:val="26"/>
          <w:lang w:eastAsia="en-US"/>
        </w:rPr>
      </w:pPr>
      <w:r>
        <w:rPr>
          <w:rFonts w:eastAsiaTheme="minorHAnsi"/>
          <w:sz w:val="26"/>
          <w:szCs w:val="26"/>
          <w:lang w:eastAsia="en-US"/>
        </w:rPr>
        <w:tab/>
        <w:t xml:space="preserve">7) абзацы 5,6,7,8,9,10 после </w:t>
      </w:r>
      <w:r w:rsidR="00A675EA">
        <w:rPr>
          <w:rFonts w:eastAsiaTheme="minorHAnsi"/>
          <w:sz w:val="26"/>
          <w:szCs w:val="26"/>
          <w:lang w:eastAsia="en-US"/>
        </w:rPr>
        <w:t>под</w:t>
      </w:r>
      <w:r>
        <w:rPr>
          <w:rFonts w:eastAsiaTheme="minorHAnsi"/>
          <w:sz w:val="26"/>
          <w:szCs w:val="26"/>
          <w:lang w:eastAsia="en-US"/>
        </w:rPr>
        <w:t>пункта 7</w:t>
      </w:r>
      <w:r w:rsidR="004D6782">
        <w:rPr>
          <w:rFonts w:eastAsiaTheme="minorHAnsi"/>
          <w:sz w:val="26"/>
          <w:szCs w:val="26"/>
          <w:lang w:eastAsia="en-US"/>
        </w:rPr>
        <w:t xml:space="preserve"> признать утратившими силу;</w:t>
      </w:r>
    </w:p>
    <w:p w:rsidR="004D6782" w:rsidRDefault="004D6782" w:rsidP="007B4F13">
      <w:pPr>
        <w:autoSpaceDE w:val="0"/>
        <w:autoSpaceDN w:val="0"/>
        <w:adjustRightInd w:val="0"/>
        <w:jc w:val="both"/>
        <w:rPr>
          <w:rFonts w:eastAsiaTheme="minorHAnsi"/>
          <w:sz w:val="26"/>
          <w:szCs w:val="26"/>
          <w:lang w:eastAsia="en-US"/>
        </w:rPr>
      </w:pPr>
      <w:r>
        <w:rPr>
          <w:rFonts w:eastAsiaTheme="minorHAnsi"/>
          <w:sz w:val="26"/>
          <w:szCs w:val="26"/>
          <w:lang w:eastAsia="en-US"/>
        </w:rPr>
        <w:tab/>
        <w:t>8) дополнить абзацем следующего содержания:</w:t>
      </w:r>
    </w:p>
    <w:p w:rsidR="004D6782" w:rsidRDefault="004D6782" w:rsidP="007B4F13">
      <w:pPr>
        <w:autoSpaceDE w:val="0"/>
        <w:autoSpaceDN w:val="0"/>
        <w:adjustRightInd w:val="0"/>
        <w:jc w:val="both"/>
        <w:rPr>
          <w:rFonts w:eastAsiaTheme="minorHAnsi"/>
          <w:sz w:val="26"/>
          <w:szCs w:val="26"/>
          <w:lang w:eastAsia="en-US"/>
        </w:rPr>
      </w:pPr>
      <w:r>
        <w:rPr>
          <w:rFonts w:eastAsiaTheme="minorHAnsi"/>
          <w:sz w:val="26"/>
          <w:szCs w:val="26"/>
          <w:lang w:eastAsia="en-US"/>
        </w:rPr>
        <w:tab/>
        <w:t>«Не допускается требовать иные документы для получения разрешения на строительство, за исключением указанных в пункте 2.6.1 настоящего Регламента документов. Документы, предусмотренные пунктом 2.6.1 настоящего Регламента, могут быть направлены в электронной форме</w:t>
      </w:r>
      <w:proofErr w:type="gramStart"/>
      <w:r>
        <w:rPr>
          <w:rFonts w:eastAsiaTheme="minorHAnsi"/>
          <w:sz w:val="26"/>
          <w:szCs w:val="26"/>
          <w:lang w:eastAsia="en-US"/>
        </w:rPr>
        <w:t>.».</w:t>
      </w:r>
      <w:proofErr w:type="gramEnd"/>
    </w:p>
    <w:p w:rsidR="00700941" w:rsidRDefault="00700941" w:rsidP="00700941">
      <w:pPr>
        <w:pStyle w:val="a3"/>
        <w:numPr>
          <w:ilvl w:val="0"/>
          <w:numId w:val="3"/>
        </w:numPr>
        <w:autoSpaceDE w:val="0"/>
        <w:autoSpaceDN w:val="0"/>
        <w:adjustRightInd w:val="0"/>
        <w:jc w:val="both"/>
        <w:rPr>
          <w:rFonts w:eastAsiaTheme="minorHAnsi"/>
          <w:sz w:val="26"/>
          <w:szCs w:val="26"/>
          <w:lang w:eastAsia="en-US"/>
        </w:rPr>
      </w:pPr>
      <w:r>
        <w:rPr>
          <w:rFonts w:eastAsiaTheme="minorHAnsi"/>
          <w:sz w:val="26"/>
          <w:szCs w:val="26"/>
          <w:lang w:eastAsia="en-US"/>
        </w:rPr>
        <w:t>Подпункт 2.9.3 изложить в следующей редакции:</w:t>
      </w:r>
    </w:p>
    <w:p w:rsidR="00700941" w:rsidRDefault="00700941" w:rsidP="00700941">
      <w:pPr>
        <w:autoSpaceDE w:val="0"/>
        <w:autoSpaceDN w:val="0"/>
        <w:adjustRightInd w:val="0"/>
        <w:jc w:val="both"/>
        <w:rPr>
          <w:rFonts w:eastAsiaTheme="minorHAnsi"/>
          <w:sz w:val="26"/>
          <w:szCs w:val="26"/>
          <w:lang w:eastAsia="en-US"/>
        </w:rPr>
      </w:pPr>
      <w:r>
        <w:rPr>
          <w:rFonts w:eastAsiaTheme="minorHAnsi"/>
          <w:sz w:val="26"/>
          <w:szCs w:val="26"/>
          <w:lang w:eastAsia="en-US"/>
        </w:rPr>
        <w:t xml:space="preserve">«2.9.3. </w:t>
      </w:r>
      <w:r w:rsidRPr="00700941">
        <w:rPr>
          <w:rFonts w:eastAsiaTheme="minorHAnsi"/>
          <w:sz w:val="26"/>
          <w:szCs w:val="26"/>
          <w:lang w:eastAsia="en-US"/>
        </w:rPr>
        <w:t>Основанием для отказа во внесении изменений в разрешение на строительство является:</w:t>
      </w:r>
    </w:p>
    <w:p w:rsidR="00963380" w:rsidRDefault="00700941" w:rsidP="00963380">
      <w:pPr>
        <w:autoSpaceDE w:val="0"/>
        <w:autoSpaceDN w:val="0"/>
        <w:adjustRightInd w:val="0"/>
        <w:ind w:firstLine="708"/>
        <w:jc w:val="both"/>
        <w:rPr>
          <w:rFonts w:eastAsiaTheme="minorHAnsi"/>
          <w:sz w:val="26"/>
          <w:szCs w:val="26"/>
          <w:lang w:eastAsia="en-US"/>
        </w:rPr>
      </w:pPr>
      <w:proofErr w:type="gramStart"/>
      <w:r w:rsidRPr="00700941">
        <w:rPr>
          <w:rFonts w:eastAsiaTheme="minorHAnsi"/>
          <w:sz w:val="26"/>
          <w:szCs w:val="26"/>
          <w:lang w:eastAsia="en-US"/>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8" w:history="1">
        <w:r w:rsidRPr="00700941">
          <w:rPr>
            <w:rFonts w:eastAsiaTheme="minorHAnsi"/>
            <w:color w:val="0000FF"/>
            <w:sz w:val="26"/>
            <w:szCs w:val="26"/>
            <w:lang w:eastAsia="en-US"/>
          </w:rPr>
          <w:t>пунктами 1</w:t>
        </w:r>
      </w:hyperlink>
      <w:r w:rsidRPr="00700941">
        <w:rPr>
          <w:rFonts w:eastAsiaTheme="minorHAnsi"/>
          <w:sz w:val="26"/>
          <w:szCs w:val="26"/>
          <w:lang w:eastAsia="en-US"/>
        </w:rPr>
        <w:t xml:space="preserve"> </w:t>
      </w:r>
      <w:r>
        <w:rPr>
          <w:rFonts w:eastAsiaTheme="minorHAnsi"/>
          <w:sz w:val="26"/>
          <w:szCs w:val="26"/>
          <w:lang w:eastAsia="en-US"/>
        </w:rPr>
        <w:t>–</w:t>
      </w:r>
      <w:r w:rsidRPr="00700941">
        <w:rPr>
          <w:rFonts w:eastAsiaTheme="minorHAnsi"/>
          <w:sz w:val="26"/>
          <w:szCs w:val="26"/>
          <w:lang w:eastAsia="en-US"/>
        </w:rPr>
        <w:t xml:space="preserve"> </w:t>
      </w:r>
      <w:hyperlink r:id="rId9" w:history="1">
        <w:r>
          <w:rPr>
            <w:rFonts w:eastAsiaTheme="minorHAnsi"/>
            <w:color w:val="0000FF"/>
            <w:sz w:val="26"/>
            <w:szCs w:val="26"/>
            <w:lang w:eastAsia="en-US"/>
          </w:rPr>
          <w:t>3 пункта 2.6.3 настоящего Регламента</w:t>
        </w:r>
      </w:hyperlink>
      <w:r w:rsidRPr="00700941">
        <w:rPr>
          <w:rFonts w:eastAsiaTheme="minorHAnsi"/>
          <w:sz w:val="26"/>
          <w:szCs w:val="26"/>
          <w:lang w:eastAsia="en-US"/>
        </w:rPr>
        <w:t xml:space="preserve">, или отсутствие правоустанавливающего документа на земельный участок в случае, указанном в </w:t>
      </w:r>
      <w:r w:rsidR="00963380">
        <w:rPr>
          <w:rFonts w:eastAsiaTheme="minorHAnsi"/>
          <w:sz w:val="26"/>
          <w:szCs w:val="26"/>
          <w:lang w:eastAsia="en-US"/>
        </w:rPr>
        <w:t>абзаце 7 подпункта 2.6.3 настоящего Регламента</w:t>
      </w:r>
      <w:r w:rsidRPr="00700941">
        <w:rPr>
          <w:rFonts w:eastAsiaTheme="minorHAnsi"/>
          <w:sz w:val="26"/>
          <w:szCs w:val="26"/>
          <w:lang w:eastAsia="en-US"/>
        </w:rPr>
        <w:t>, либо отсутствие документов, предусмотренных</w:t>
      </w:r>
      <w:r w:rsidR="00963380">
        <w:rPr>
          <w:rFonts w:eastAsiaTheme="minorHAnsi"/>
          <w:sz w:val="26"/>
          <w:szCs w:val="26"/>
          <w:lang w:eastAsia="en-US"/>
        </w:rPr>
        <w:t xml:space="preserve"> подпунктом 2.6.1 настоящего Регламента</w:t>
      </w:r>
      <w:r w:rsidRPr="00700941">
        <w:rPr>
          <w:rFonts w:eastAsiaTheme="minorHAnsi"/>
          <w:sz w:val="26"/>
          <w:szCs w:val="26"/>
          <w:lang w:eastAsia="en-US"/>
        </w:rPr>
        <w:t>, в случае поступления заявления о внесении изменений</w:t>
      </w:r>
      <w:proofErr w:type="gramEnd"/>
      <w:r w:rsidRPr="00700941">
        <w:rPr>
          <w:rFonts w:eastAsiaTheme="minorHAnsi"/>
          <w:sz w:val="26"/>
          <w:szCs w:val="26"/>
          <w:lang w:eastAsia="en-US"/>
        </w:rPr>
        <w:t xml:space="preserve">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63380" w:rsidRDefault="00700941" w:rsidP="00963380">
      <w:pPr>
        <w:autoSpaceDE w:val="0"/>
        <w:autoSpaceDN w:val="0"/>
        <w:adjustRightInd w:val="0"/>
        <w:ind w:firstLine="708"/>
        <w:jc w:val="both"/>
        <w:rPr>
          <w:rFonts w:eastAsiaTheme="minorHAnsi"/>
          <w:sz w:val="26"/>
          <w:szCs w:val="26"/>
          <w:lang w:eastAsia="en-US"/>
        </w:rPr>
      </w:pPr>
      <w:r w:rsidRPr="00963380">
        <w:rPr>
          <w:rFonts w:eastAsiaTheme="minorHAnsi"/>
          <w:sz w:val="26"/>
          <w:szCs w:val="26"/>
          <w:lang w:eastAsia="en-US"/>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963380" w:rsidRDefault="00700941" w:rsidP="00963380">
      <w:pPr>
        <w:autoSpaceDE w:val="0"/>
        <w:autoSpaceDN w:val="0"/>
        <w:adjustRightInd w:val="0"/>
        <w:ind w:firstLine="708"/>
        <w:jc w:val="both"/>
        <w:rPr>
          <w:rFonts w:eastAsiaTheme="minorHAnsi"/>
          <w:sz w:val="26"/>
          <w:szCs w:val="26"/>
          <w:lang w:eastAsia="en-US"/>
        </w:rPr>
      </w:pPr>
      <w:proofErr w:type="gramStart"/>
      <w:r w:rsidRPr="00963380">
        <w:rPr>
          <w:rFonts w:eastAsiaTheme="minorHAnsi"/>
          <w:sz w:val="26"/>
          <w:szCs w:val="26"/>
          <w:lang w:eastAsia="en-US"/>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10" w:history="1">
        <w:r w:rsidRPr="00963380">
          <w:rPr>
            <w:rFonts w:eastAsiaTheme="minorHAnsi"/>
            <w:color w:val="0000FF"/>
            <w:sz w:val="26"/>
            <w:szCs w:val="26"/>
            <w:lang w:eastAsia="en-US"/>
          </w:rPr>
          <w:t>частью 21.7</w:t>
        </w:r>
      </w:hyperlink>
      <w:r w:rsidRPr="00963380">
        <w:rPr>
          <w:rFonts w:eastAsiaTheme="minorHAnsi"/>
          <w:sz w:val="26"/>
          <w:szCs w:val="26"/>
          <w:lang w:eastAsia="en-US"/>
        </w:rPr>
        <w:t xml:space="preserve"> статьи</w:t>
      </w:r>
      <w:r w:rsidR="00963380">
        <w:rPr>
          <w:rFonts w:eastAsiaTheme="minorHAnsi"/>
          <w:sz w:val="26"/>
          <w:szCs w:val="26"/>
          <w:lang w:eastAsia="en-US"/>
        </w:rPr>
        <w:t xml:space="preserve"> </w:t>
      </w:r>
      <w:r w:rsidR="00963380">
        <w:rPr>
          <w:rFonts w:eastAsiaTheme="minorHAnsi"/>
          <w:sz w:val="26"/>
          <w:szCs w:val="26"/>
          <w:lang w:eastAsia="en-US"/>
        </w:rPr>
        <w:lastRenderedPageBreak/>
        <w:t>51 Градостроительного кодекса РФ</w:t>
      </w:r>
      <w:r w:rsidRPr="00963380">
        <w:rPr>
          <w:rFonts w:eastAsiaTheme="minorHAnsi"/>
          <w:sz w:val="26"/>
          <w:szCs w:val="26"/>
          <w:lang w:eastAsia="en-US"/>
        </w:rPr>
        <w:t>.</w:t>
      </w:r>
      <w:proofErr w:type="gramEnd"/>
      <w:r w:rsidRPr="00963380">
        <w:rPr>
          <w:rFonts w:eastAsiaTheme="minorHAnsi"/>
          <w:sz w:val="26"/>
          <w:szCs w:val="26"/>
          <w:lang w:eastAsia="en-US"/>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w:t>
      </w:r>
      <w:hyperlink r:id="rId11" w:history="1">
        <w:r w:rsidRPr="00963380">
          <w:rPr>
            <w:rFonts w:eastAsiaTheme="minorHAnsi"/>
            <w:color w:val="0000FF"/>
            <w:sz w:val="26"/>
            <w:szCs w:val="26"/>
            <w:lang w:eastAsia="en-US"/>
          </w:rPr>
          <w:t>части 21.10</w:t>
        </w:r>
      </w:hyperlink>
      <w:r w:rsidRPr="00963380">
        <w:rPr>
          <w:rFonts w:eastAsiaTheme="minorHAnsi"/>
          <w:sz w:val="26"/>
          <w:szCs w:val="26"/>
          <w:lang w:eastAsia="en-US"/>
        </w:rPr>
        <w:t xml:space="preserve"> статьи</w:t>
      </w:r>
      <w:r w:rsidR="00963380">
        <w:rPr>
          <w:rFonts w:eastAsiaTheme="minorHAnsi"/>
          <w:sz w:val="26"/>
          <w:szCs w:val="26"/>
          <w:lang w:eastAsia="en-US"/>
        </w:rPr>
        <w:t xml:space="preserve"> 51 Градостроительного кодекса РФ</w:t>
      </w:r>
      <w:r w:rsidRPr="00963380">
        <w:rPr>
          <w:rFonts w:eastAsiaTheme="minorHAnsi"/>
          <w:sz w:val="26"/>
          <w:szCs w:val="26"/>
          <w:lang w:eastAsia="en-US"/>
        </w:rPr>
        <w:t>;</w:t>
      </w:r>
    </w:p>
    <w:p w:rsidR="00963380" w:rsidRDefault="00700941" w:rsidP="00963380">
      <w:pPr>
        <w:autoSpaceDE w:val="0"/>
        <w:autoSpaceDN w:val="0"/>
        <w:adjustRightInd w:val="0"/>
        <w:ind w:firstLine="708"/>
        <w:jc w:val="both"/>
        <w:rPr>
          <w:rFonts w:eastAsiaTheme="minorHAnsi"/>
          <w:sz w:val="26"/>
          <w:szCs w:val="26"/>
          <w:lang w:eastAsia="en-US"/>
        </w:rPr>
      </w:pPr>
      <w:proofErr w:type="gramStart"/>
      <w:r w:rsidRPr="00963380">
        <w:rPr>
          <w:rFonts w:eastAsiaTheme="minorHAnsi"/>
          <w:sz w:val="26"/>
          <w:szCs w:val="26"/>
          <w:lang w:eastAsia="en-US"/>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963380">
        <w:rPr>
          <w:rFonts w:eastAsiaTheme="minorHAnsi"/>
          <w:sz w:val="26"/>
          <w:szCs w:val="26"/>
          <w:lang w:eastAsia="en-US"/>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963380" w:rsidRDefault="00700941" w:rsidP="00963380">
      <w:pPr>
        <w:autoSpaceDE w:val="0"/>
        <w:autoSpaceDN w:val="0"/>
        <w:adjustRightInd w:val="0"/>
        <w:ind w:firstLine="708"/>
        <w:jc w:val="both"/>
        <w:rPr>
          <w:rFonts w:eastAsiaTheme="minorHAnsi"/>
          <w:sz w:val="26"/>
          <w:szCs w:val="26"/>
          <w:lang w:eastAsia="en-US"/>
        </w:rPr>
      </w:pPr>
      <w:proofErr w:type="gramStart"/>
      <w:r w:rsidRPr="00963380">
        <w:rPr>
          <w:rFonts w:eastAsiaTheme="minorHAnsi"/>
          <w:sz w:val="26"/>
          <w:szCs w:val="26"/>
          <w:lang w:eastAsia="en-US"/>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12" w:history="1">
        <w:r w:rsidR="00963380" w:rsidRPr="00963380">
          <w:rPr>
            <w:rFonts w:eastAsiaTheme="minorHAnsi"/>
            <w:color w:val="0000FF"/>
            <w:sz w:val="26"/>
            <w:szCs w:val="26"/>
            <w:lang w:eastAsia="en-US"/>
          </w:rPr>
          <w:t>частью 21.7</w:t>
        </w:r>
      </w:hyperlink>
      <w:r w:rsidR="00963380" w:rsidRPr="00963380">
        <w:rPr>
          <w:rFonts w:eastAsiaTheme="minorHAnsi"/>
          <w:sz w:val="26"/>
          <w:szCs w:val="26"/>
          <w:lang w:eastAsia="en-US"/>
        </w:rPr>
        <w:t xml:space="preserve"> статьи</w:t>
      </w:r>
      <w:r w:rsidR="00963380">
        <w:rPr>
          <w:rFonts w:eastAsiaTheme="minorHAnsi"/>
          <w:sz w:val="26"/>
          <w:szCs w:val="26"/>
          <w:lang w:eastAsia="en-US"/>
        </w:rPr>
        <w:t xml:space="preserve"> 51 Градостроительного кодекса РФ</w:t>
      </w:r>
      <w:r w:rsidRPr="00963380">
        <w:rPr>
          <w:rFonts w:eastAsiaTheme="minorHAnsi"/>
          <w:sz w:val="26"/>
          <w:szCs w:val="26"/>
          <w:lang w:eastAsia="en-US"/>
        </w:rPr>
        <w:t>, или в случае поступления заявления застройщика о внесении изменений в разрешение на строительство, кроме</w:t>
      </w:r>
      <w:proofErr w:type="gramEnd"/>
      <w:r w:rsidRPr="00963380">
        <w:rPr>
          <w:rFonts w:eastAsiaTheme="minorHAnsi"/>
          <w:sz w:val="26"/>
          <w:szCs w:val="26"/>
          <w:lang w:eastAsia="en-US"/>
        </w:rPr>
        <w:t xml:space="preserve"> заявления </w:t>
      </w:r>
      <w:proofErr w:type="gramStart"/>
      <w:r w:rsidRPr="00963380">
        <w:rPr>
          <w:rFonts w:eastAsiaTheme="minorHAnsi"/>
          <w:sz w:val="26"/>
          <w:szCs w:val="26"/>
          <w:lang w:eastAsia="en-US"/>
        </w:rPr>
        <w:t>о внесении изменений в разрешение на строительство исключительно в связи с продлением</w:t>
      </w:r>
      <w:proofErr w:type="gramEnd"/>
      <w:r w:rsidRPr="00963380">
        <w:rPr>
          <w:rFonts w:eastAsiaTheme="minorHAnsi"/>
          <w:sz w:val="26"/>
          <w:szCs w:val="26"/>
          <w:lang w:eastAsia="en-US"/>
        </w:rPr>
        <w:t xml:space="preserve"> срока действия такого разрешения;</w:t>
      </w:r>
    </w:p>
    <w:p w:rsidR="00963380" w:rsidRDefault="00700941" w:rsidP="00963380">
      <w:pPr>
        <w:autoSpaceDE w:val="0"/>
        <w:autoSpaceDN w:val="0"/>
        <w:adjustRightInd w:val="0"/>
        <w:ind w:firstLine="708"/>
        <w:jc w:val="both"/>
        <w:rPr>
          <w:rFonts w:eastAsiaTheme="minorHAnsi"/>
          <w:sz w:val="26"/>
          <w:szCs w:val="26"/>
          <w:lang w:eastAsia="en-US"/>
        </w:rPr>
      </w:pPr>
      <w:r w:rsidRPr="00963380">
        <w:rPr>
          <w:rFonts w:eastAsiaTheme="minorHAnsi"/>
          <w:sz w:val="26"/>
          <w:szCs w:val="26"/>
          <w:lang w:eastAsia="en-US"/>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63380" w:rsidRDefault="00700941" w:rsidP="00963380">
      <w:pPr>
        <w:autoSpaceDE w:val="0"/>
        <w:autoSpaceDN w:val="0"/>
        <w:adjustRightInd w:val="0"/>
        <w:ind w:firstLine="708"/>
        <w:jc w:val="both"/>
        <w:rPr>
          <w:rFonts w:eastAsiaTheme="minorHAnsi"/>
          <w:sz w:val="26"/>
          <w:szCs w:val="26"/>
          <w:lang w:eastAsia="en-US"/>
        </w:rPr>
      </w:pPr>
      <w:proofErr w:type="gramStart"/>
      <w:r w:rsidRPr="00963380">
        <w:rPr>
          <w:rFonts w:eastAsiaTheme="minorHAnsi"/>
          <w:sz w:val="26"/>
          <w:szCs w:val="26"/>
          <w:lang w:eastAsia="en-US"/>
        </w:rPr>
        <w:t xml:space="preserve">7) наличие у </w:t>
      </w:r>
      <w:r w:rsidR="00963380">
        <w:rPr>
          <w:rFonts w:eastAsiaTheme="minorHAnsi"/>
          <w:sz w:val="26"/>
          <w:szCs w:val="26"/>
          <w:lang w:eastAsia="en-US"/>
        </w:rPr>
        <w:t xml:space="preserve">администрации Козловского района </w:t>
      </w:r>
      <w:r w:rsidRPr="00963380">
        <w:rPr>
          <w:rFonts w:eastAsiaTheme="minorHAnsi"/>
          <w:sz w:val="26"/>
          <w:szCs w:val="26"/>
          <w:lang w:eastAsia="en-US"/>
        </w:rPr>
        <w:t>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w:t>
      </w:r>
      <w:proofErr w:type="gramEnd"/>
      <w:r w:rsidRPr="00963380">
        <w:rPr>
          <w:rFonts w:eastAsiaTheme="minorHAnsi"/>
          <w:sz w:val="26"/>
          <w:szCs w:val="26"/>
          <w:lang w:eastAsia="en-US"/>
        </w:rPr>
        <w:t xml:space="preserve">, если направление такого извещения является обязательным в соответствии с требованиями </w:t>
      </w:r>
      <w:hyperlink r:id="rId13" w:history="1">
        <w:r w:rsidRPr="00963380">
          <w:rPr>
            <w:rFonts w:eastAsiaTheme="minorHAnsi"/>
            <w:color w:val="0000FF"/>
            <w:sz w:val="26"/>
            <w:szCs w:val="26"/>
            <w:lang w:eastAsia="en-US"/>
          </w:rPr>
          <w:t>части 5 статьи 52</w:t>
        </w:r>
      </w:hyperlink>
      <w:r w:rsidRPr="00963380">
        <w:rPr>
          <w:rFonts w:eastAsiaTheme="minorHAnsi"/>
          <w:sz w:val="26"/>
          <w:szCs w:val="26"/>
          <w:lang w:eastAsia="en-US"/>
        </w:rPr>
        <w:t xml:space="preserve"> </w:t>
      </w:r>
      <w:r w:rsidR="00963380">
        <w:rPr>
          <w:rFonts w:eastAsiaTheme="minorHAnsi"/>
          <w:sz w:val="26"/>
          <w:szCs w:val="26"/>
          <w:lang w:eastAsia="en-US"/>
        </w:rPr>
        <w:t xml:space="preserve">Градостроительного </w:t>
      </w:r>
      <w:r w:rsidRPr="00963380">
        <w:rPr>
          <w:rFonts w:eastAsiaTheme="minorHAnsi"/>
          <w:sz w:val="26"/>
          <w:szCs w:val="26"/>
          <w:lang w:eastAsia="en-US"/>
        </w:rPr>
        <w:t>Кодекса, в случае, если внесение изменений в разрешение на строительство связано с продлением срока действия разрешения на строительство;</w:t>
      </w:r>
    </w:p>
    <w:p w:rsidR="00700941" w:rsidRPr="00963380" w:rsidRDefault="00700941" w:rsidP="00963380">
      <w:pPr>
        <w:autoSpaceDE w:val="0"/>
        <w:autoSpaceDN w:val="0"/>
        <w:adjustRightInd w:val="0"/>
        <w:ind w:firstLine="708"/>
        <w:jc w:val="both"/>
        <w:rPr>
          <w:rFonts w:eastAsiaTheme="minorHAnsi"/>
          <w:sz w:val="26"/>
          <w:szCs w:val="26"/>
          <w:lang w:eastAsia="en-US"/>
        </w:rPr>
      </w:pPr>
      <w:r w:rsidRPr="00963380">
        <w:rPr>
          <w:rFonts w:eastAsiaTheme="minorHAnsi"/>
          <w:sz w:val="26"/>
          <w:szCs w:val="26"/>
          <w:lang w:eastAsia="en-US"/>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roofErr w:type="gramStart"/>
      <w:r w:rsidRPr="00963380">
        <w:rPr>
          <w:rFonts w:eastAsiaTheme="minorHAnsi"/>
          <w:sz w:val="26"/>
          <w:szCs w:val="26"/>
          <w:lang w:eastAsia="en-US"/>
        </w:rPr>
        <w:t>.</w:t>
      </w:r>
      <w:r w:rsidR="00963380">
        <w:rPr>
          <w:rFonts w:eastAsiaTheme="minorHAnsi"/>
          <w:sz w:val="26"/>
          <w:szCs w:val="26"/>
          <w:lang w:eastAsia="en-US"/>
        </w:rPr>
        <w:t>».</w:t>
      </w:r>
      <w:proofErr w:type="gramEnd"/>
    </w:p>
    <w:p w:rsidR="00D923B1" w:rsidRDefault="00D923B1" w:rsidP="007B4F13">
      <w:pPr>
        <w:pStyle w:val="ConsPlusNormal"/>
        <w:numPr>
          <w:ilvl w:val="0"/>
          <w:numId w:val="3"/>
        </w:numPr>
        <w:jc w:val="both"/>
        <w:rPr>
          <w:rFonts w:ascii="Times New Roman" w:hAnsi="Times New Roman"/>
          <w:sz w:val="26"/>
          <w:szCs w:val="26"/>
        </w:rPr>
      </w:pPr>
      <w:r>
        <w:rPr>
          <w:rFonts w:ascii="Times New Roman" w:hAnsi="Times New Roman"/>
          <w:sz w:val="26"/>
          <w:szCs w:val="26"/>
        </w:rPr>
        <w:t xml:space="preserve">Раздел </w:t>
      </w:r>
      <w:r>
        <w:rPr>
          <w:rFonts w:ascii="Times New Roman" w:hAnsi="Times New Roman"/>
          <w:sz w:val="26"/>
          <w:szCs w:val="26"/>
          <w:lang w:val="en-US"/>
        </w:rPr>
        <w:t>V</w:t>
      </w:r>
      <w:r>
        <w:rPr>
          <w:rFonts w:ascii="Times New Roman" w:hAnsi="Times New Roman"/>
          <w:sz w:val="26"/>
          <w:szCs w:val="26"/>
        </w:rPr>
        <w:t xml:space="preserve"> Регламента изложить в следующей редакции:</w:t>
      </w:r>
    </w:p>
    <w:p w:rsidR="00D923B1" w:rsidRDefault="00D923B1" w:rsidP="00D923B1">
      <w:pPr>
        <w:pStyle w:val="ConsPlusNormal"/>
        <w:ind w:firstLine="708"/>
        <w:jc w:val="center"/>
        <w:outlineLvl w:val="1"/>
        <w:rPr>
          <w:rFonts w:ascii="Times New Roman" w:hAnsi="Times New Roman" w:cs="Times New Roman"/>
          <w:sz w:val="26"/>
          <w:szCs w:val="26"/>
        </w:rPr>
      </w:pPr>
    </w:p>
    <w:p w:rsidR="00D923B1" w:rsidRPr="0083155C" w:rsidRDefault="00D923B1" w:rsidP="00D923B1">
      <w:pPr>
        <w:pStyle w:val="ConsPlusNormal"/>
        <w:ind w:firstLine="708"/>
        <w:jc w:val="center"/>
        <w:outlineLvl w:val="1"/>
        <w:rPr>
          <w:rFonts w:ascii="Times New Roman" w:hAnsi="Times New Roman" w:cs="Times New Roman"/>
          <w:sz w:val="26"/>
          <w:szCs w:val="26"/>
        </w:rPr>
      </w:pPr>
      <w:r>
        <w:rPr>
          <w:rFonts w:ascii="Times New Roman" w:hAnsi="Times New Roman" w:cs="Times New Roman"/>
          <w:sz w:val="26"/>
          <w:szCs w:val="26"/>
        </w:rPr>
        <w:t>«</w:t>
      </w:r>
      <w:r w:rsidRPr="0083155C">
        <w:rPr>
          <w:rFonts w:ascii="Times New Roman" w:hAnsi="Times New Roman" w:cs="Times New Roman"/>
          <w:sz w:val="26"/>
          <w:szCs w:val="26"/>
        </w:rPr>
        <w:t>V. Досудебный (внесудебный) порядок обжалования заявителем решений и действий (бездействия) органа мес</w:t>
      </w:r>
      <w:r>
        <w:rPr>
          <w:rFonts w:ascii="Times New Roman" w:hAnsi="Times New Roman" w:cs="Times New Roman"/>
          <w:sz w:val="26"/>
          <w:szCs w:val="26"/>
        </w:rPr>
        <w:t xml:space="preserve">тного самоуправления, а также </w:t>
      </w:r>
      <w:r w:rsidRPr="0083155C">
        <w:rPr>
          <w:rFonts w:ascii="Times New Roman" w:hAnsi="Times New Roman" w:cs="Times New Roman"/>
          <w:sz w:val="26"/>
          <w:szCs w:val="26"/>
        </w:rPr>
        <w:t xml:space="preserve"> </w:t>
      </w:r>
      <w:r>
        <w:rPr>
          <w:rFonts w:ascii="Times New Roman" w:hAnsi="Times New Roman" w:cs="Times New Roman"/>
          <w:sz w:val="26"/>
          <w:szCs w:val="26"/>
        </w:rPr>
        <w:t xml:space="preserve">его </w:t>
      </w:r>
      <w:r w:rsidRPr="0083155C">
        <w:rPr>
          <w:rFonts w:ascii="Times New Roman" w:hAnsi="Times New Roman" w:cs="Times New Roman"/>
          <w:sz w:val="26"/>
          <w:szCs w:val="26"/>
        </w:rPr>
        <w:lastRenderedPageBreak/>
        <w:t>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w:t>
      </w:r>
      <w:r>
        <w:rPr>
          <w:rFonts w:ascii="Times New Roman" w:hAnsi="Times New Roman" w:cs="Times New Roman"/>
          <w:sz w:val="26"/>
          <w:szCs w:val="26"/>
        </w:rPr>
        <w:t>, или</w:t>
      </w:r>
      <w:r w:rsidRPr="0083155C">
        <w:rPr>
          <w:rFonts w:ascii="Times New Roman" w:hAnsi="Times New Roman" w:cs="Times New Roman"/>
          <w:sz w:val="26"/>
          <w:szCs w:val="26"/>
        </w:rPr>
        <w:t xml:space="preserve"> их работников</w:t>
      </w:r>
      <w:r>
        <w:rPr>
          <w:rFonts w:ascii="Times New Roman" w:hAnsi="Times New Roman" w:cs="Times New Roman"/>
          <w:sz w:val="26"/>
          <w:szCs w:val="26"/>
        </w:rPr>
        <w:t>.</w:t>
      </w:r>
    </w:p>
    <w:p w:rsidR="00D923B1" w:rsidRDefault="00D923B1" w:rsidP="00D923B1">
      <w:pPr>
        <w:pStyle w:val="ConsPlusNormal"/>
        <w:ind w:firstLine="540"/>
        <w:jc w:val="both"/>
        <w:rPr>
          <w:rFonts w:ascii="Times New Roman" w:hAnsi="Times New Roman"/>
          <w:sz w:val="26"/>
          <w:szCs w:val="26"/>
        </w:rPr>
      </w:pPr>
    </w:p>
    <w:p w:rsidR="00D923B1" w:rsidRPr="00681E09" w:rsidRDefault="00D923B1" w:rsidP="00D923B1">
      <w:pPr>
        <w:pStyle w:val="ConsPlusNormal"/>
        <w:ind w:firstLine="540"/>
        <w:jc w:val="both"/>
        <w:rPr>
          <w:rFonts w:ascii="Times New Roman" w:hAnsi="Times New Roman"/>
          <w:sz w:val="26"/>
          <w:szCs w:val="26"/>
        </w:rPr>
      </w:pPr>
      <w:r w:rsidRPr="00687B6A">
        <w:rPr>
          <w:rFonts w:ascii="Times New Roman" w:hAnsi="Times New Roman" w:cs="Times New Roman"/>
          <w:sz w:val="26"/>
          <w:szCs w:val="26"/>
        </w:rPr>
        <w:t xml:space="preserve">5.1. Информация для заявителя о его праве подать жалобу на решение и (или) действие (бездействие) </w:t>
      </w:r>
      <w:r w:rsidRPr="0083155C">
        <w:rPr>
          <w:rFonts w:ascii="Times New Roman" w:hAnsi="Times New Roman" w:cs="Times New Roman"/>
          <w:sz w:val="26"/>
          <w:szCs w:val="26"/>
        </w:rPr>
        <w:t>органа мес</w:t>
      </w:r>
      <w:r>
        <w:rPr>
          <w:rFonts w:ascii="Times New Roman" w:hAnsi="Times New Roman" w:cs="Times New Roman"/>
          <w:sz w:val="26"/>
          <w:szCs w:val="26"/>
        </w:rPr>
        <w:t>тного самоуправления, а также</w:t>
      </w:r>
      <w:r w:rsidRPr="0083155C">
        <w:rPr>
          <w:rFonts w:ascii="Times New Roman" w:hAnsi="Times New Roman" w:cs="Times New Roman"/>
          <w:sz w:val="26"/>
          <w:szCs w:val="26"/>
        </w:rPr>
        <w:t xml:space="preserve"> </w:t>
      </w:r>
      <w:r>
        <w:rPr>
          <w:rFonts w:ascii="Times New Roman" w:hAnsi="Times New Roman" w:cs="Times New Roman"/>
          <w:sz w:val="26"/>
          <w:szCs w:val="26"/>
        </w:rPr>
        <w:t xml:space="preserve">его </w:t>
      </w:r>
      <w:r w:rsidRPr="0083155C">
        <w:rPr>
          <w:rFonts w:ascii="Times New Roman" w:hAnsi="Times New Roman" w:cs="Times New Roman"/>
          <w:sz w:val="26"/>
          <w:szCs w:val="26"/>
        </w:rPr>
        <w:t>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w:t>
      </w:r>
      <w:r>
        <w:rPr>
          <w:rFonts w:ascii="Times New Roman" w:hAnsi="Times New Roman" w:cs="Times New Roman"/>
          <w:sz w:val="26"/>
          <w:szCs w:val="26"/>
        </w:rPr>
        <w:t xml:space="preserve">х услуг, или </w:t>
      </w:r>
      <w:r w:rsidRPr="0083155C">
        <w:rPr>
          <w:rFonts w:ascii="Times New Roman" w:hAnsi="Times New Roman" w:cs="Times New Roman"/>
          <w:sz w:val="26"/>
          <w:szCs w:val="26"/>
        </w:rPr>
        <w:t>их работников</w:t>
      </w:r>
      <w:r w:rsidRPr="00687B6A">
        <w:rPr>
          <w:rFonts w:ascii="Times New Roman" w:hAnsi="Times New Roman" w:cs="Times New Roman"/>
          <w:sz w:val="26"/>
          <w:szCs w:val="26"/>
        </w:rPr>
        <w:t xml:space="preserve"> (далее - жалоба)</w:t>
      </w:r>
      <w:r>
        <w:rPr>
          <w:rFonts w:ascii="Times New Roman" w:hAnsi="Times New Roman" w:cs="Times New Roman"/>
          <w:sz w:val="26"/>
          <w:szCs w:val="26"/>
        </w:rPr>
        <w:t>.</w:t>
      </w:r>
    </w:p>
    <w:p w:rsidR="00D923B1" w:rsidRDefault="00D923B1" w:rsidP="00D923B1">
      <w:pPr>
        <w:pStyle w:val="ConsPlusNormal"/>
        <w:ind w:firstLine="540"/>
        <w:jc w:val="both"/>
        <w:rPr>
          <w:rFonts w:ascii="Times New Roman" w:hAnsi="Times New Roman" w:cs="Times New Roman"/>
          <w:sz w:val="26"/>
          <w:szCs w:val="26"/>
        </w:rPr>
      </w:pPr>
    </w:p>
    <w:p w:rsidR="00D923B1" w:rsidRDefault="00D923B1" w:rsidP="00D923B1">
      <w:pPr>
        <w:pStyle w:val="ConsPlusNormal"/>
        <w:ind w:firstLine="540"/>
        <w:jc w:val="both"/>
        <w:rPr>
          <w:rFonts w:ascii="Times New Roman" w:hAnsi="Times New Roman" w:cs="Times New Roman"/>
          <w:sz w:val="26"/>
          <w:szCs w:val="26"/>
        </w:rPr>
      </w:pPr>
      <w:r w:rsidRPr="00687B6A">
        <w:rPr>
          <w:rFonts w:ascii="Times New Roman" w:hAnsi="Times New Roman" w:cs="Times New Roman"/>
          <w:sz w:val="26"/>
          <w:szCs w:val="26"/>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многофу</w:t>
      </w:r>
      <w:r>
        <w:rPr>
          <w:rFonts w:ascii="Times New Roman" w:hAnsi="Times New Roman" w:cs="Times New Roman"/>
          <w:sz w:val="26"/>
          <w:szCs w:val="26"/>
        </w:rPr>
        <w:t>нкционального центра, работника</w:t>
      </w:r>
      <w:r w:rsidRPr="00687B6A">
        <w:rPr>
          <w:rFonts w:ascii="Times New Roman" w:hAnsi="Times New Roman" w:cs="Times New Roman"/>
          <w:sz w:val="26"/>
          <w:szCs w:val="26"/>
        </w:rPr>
        <w:t xml:space="preserve"> многофункционального центра</w:t>
      </w:r>
      <w:r>
        <w:rPr>
          <w:rFonts w:ascii="Times New Roman" w:hAnsi="Times New Roman" w:cs="Times New Roman"/>
          <w:sz w:val="26"/>
          <w:szCs w:val="26"/>
        </w:rPr>
        <w:t xml:space="preserve">, </w:t>
      </w:r>
      <w:r w:rsidRPr="0083155C">
        <w:rPr>
          <w:rFonts w:ascii="Times New Roman" w:hAnsi="Times New Roman" w:cs="Times New Roman"/>
          <w:sz w:val="26"/>
          <w:szCs w:val="26"/>
        </w:rPr>
        <w:t xml:space="preserve"> а также организаций, осуществляющих функции  по предоставлению муниципальных услуг </w:t>
      </w:r>
      <w:r>
        <w:rPr>
          <w:rFonts w:ascii="Times New Roman" w:hAnsi="Times New Roman" w:cs="Times New Roman"/>
          <w:sz w:val="26"/>
          <w:szCs w:val="26"/>
        </w:rPr>
        <w:t xml:space="preserve">или </w:t>
      </w:r>
      <w:r w:rsidRPr="0083155C">
        <w:rPr>
          <w:rFonts w:ascii="Times New Roman" w:hAnsi="Times New Roman" w:cs="Times New Roman"/>
          <w:sz w:val="26"/>
          <w:szCs w:val="26"/>
        </w:rPr>
        <w:t>их работников</w:t>
      </w:r>
      <w:r w:rsidRPr="00687B6A">
        <w:rPr>
          <w:rFonts w:ascii="Times New Roman" w:hAnsi="Times New Roman" w:cs="Times New Roman"/>
          <w:sz w:val="26"/>
          <w:szCs w:val="26"/>
        </w:rPr>
        <w:t xml:space="preserve"> при предоставлении муниципальной услуги, в досудебном (внесудебном) порядке.</w:t>
      </w:r>
    </w:p>
    <w:p w:rsidR="00D923B1" w:rsidRDefault="00D923B1" w:rsidP="00D923B1">
      <w:pPr>
        <w:pStyle w:val="ConsPlusNormal"/>
        <w:jc w:val="both"/>
        <w:outlineLvl w:val="2"/>
        <w:rPr>
          <w:rFonts w:ascii="Times New Roman" w:hAnsi="Times New Roman" w:cs="Times New Roman"/>
          <w:sz w:val="24"/>
          <w:szCs w:val="24"/>
        </w:rPr>
      </w:pPr>
    </w:p>
    <w:p w:rsidR="00D923B1" w:rsidRPr="00681E09" w:rsidRDefault="00D923B1" w:rsidP="00D923B1">
      <w:pPr>
        <w:pStyle w:val="ConsPlusNormal"/>
        <w:jc w:val="center"/>
        <w:outlineLvl w:val="2"/>
        <w:rPr>
          <w:rFonts w:ascii="Times New Roman" w:hAnsi="Times New Roman" w:cs="Times New Roman"/>
          <w:sz w:val="26"/>
          <w:szCs w:val="26"/>
        </w:rPr>
      </w:pPr>
      <w:r w:rsidRPr="00681E09">
        <w:rPr>
          <w:rFonts w:ascii="Times New Roman" w:hAnsi="Times New Roman" w:cs="Times New Roman"/>
          <w:sz w:val="26"/>
          <w:szCs w:val="26"/>
        </w:rPr>
        <w:t>5.2. Предмет жалобы</w:t>
      </w:r>
    </w:p>
    <w:p w:rsidR="00D923B1" w:rsidRPr="00681E09" w:rsidRDefault="00D923B1" w:rsidP="00D923B1">
      <w:pPr>
        <w:pStyle w:val="ConsPlusNormal"/>
        <w:jc w:val="center"/>
        <w:rPr>
          <w:rFonts w:ascii="Times New Roman" w:hAnsi="Times New Roman" w:cs="Times New Roman"/>
          <w:sz w:val="26"/>
          <w:szCs w:val="26"/>
        </w:rPr>
      </w:pPr>
    </w:p>
    <w:p w:rsidR="00D923B1" w:rsidRPr="00681E09" w:rsidRDefault="00D923B1" w:rsidP="00D923B1">
      <w:pPr>
        <w:pStyle w:val="ConsPlusNormal"/>
        <w:ind w:firstLine="540"/>
        <w:jc w:val="both"/>
        <w:rPr>
          <w:rFonts w:ascii="Times New Roman" w:hAnsi="Times New Roman" w:cs="Times New Roman"/>
          <w:sz w:val="26"/>
          <w:szCs w:val="26"/>
        </w:rPr>
      </w:pPr>
      <w:r w:rsidRPr="00681E09">
        <w:rPr>
          <w:rFonts w:ascii="Times New Roman" w:hAnsi="Times New Roman" w:cs="Times New Roman"/>
          <w:sz w:val="26"/>
          <w:szCs w:val="26"/>
        </w:rPr>
        <w:t xml:space="preserve">Заявитель может обратиться с жалобой по основаниям и в порядке, которые установлены </w:t>
      </w:r>
      <w:hyperlink r:id="rId14" w:history="1">
        <w:r w:rsidRPr="00681E09">
          <w:rPr>
            <w:rFonts w:ascii="Times New Roman" w:hAnsi="Times New Roman" w:cs="Times New Roman"/>
            <w:color w:val="0000FF"/>
            <w:sz w:val="26"/>
            <w:szCs w:val="26"/>
          </w:rPr>
          <w:t>статьями 11.1</w:t>
        </w:r>
      </w:hyperlink>
      <w:r w:rsidRPr="00681E09">
        <w:rPr>
          <w:rFonts w:ascii="Times New Roman" w:hAnsi="Times New Roman" w:cs="Times New Roman"/>
          <w:sz w:val="26"/>
          <w:szCs w:val="26"/>
        </w:rPr>
        <w:t xml:space="preserve"> и </w:t>
      </w:r>
      <w:hyperlink r:id="rId15" w:history="1">
        <w:r w:rsidRPr="00681E09">
          <w:rPr>
            <w:rFonts w:ascii="Times New Roman" w:hAnsi="Times New Roman" w:cs="Times New Roman"/>
            <w:color w:val="0000FF"/>
            <w:sz w:val="26"/>
            <w:szCs w:val="26"/>
          </w:rPr>
          <w:t>11.2</w:t>
        </w:r>
      </w:hyperlink>
      <w:r w:rsidRPr="00681E09">
        <w:rPr>
          <w:rFonts w:ascii="Times New Roman" w:hAnsi="Times New Roman" w:cs="Times New Roman"/>
          <w:sz w:val="26"/>
          <w:szCs w:val="26"/>
        </w:rPr>
        <w:t xml:space="preserve"> Федерального закона N 210-ФЗ, в том числе в следующих случаях:</w:t>
      </w:r>
    </w:p>
    <w:p w:rsidR="00D923B1" w:rsidRPr="00681E09" w:rsidRDefault="00D923B1" w:rsidP="00D923B1">
      <w:pPr>
        <w:pStyle w:val="ConsPlusNormal"/>
        <w:ind w:firstLine="540"/>
        <w:jc w:val="both"/>
        <w:rPr>
          <w:rFonts w:ascii="Times New Roman" w:hAnsi="Times New Roman" w:cs="Times New Roman"/>
          <w:sz w:val="26"/>
          <w:szCs w:val="26"/>
        </w:rPr>
      </w:pPr>
      <w:r w:rsidRPr="00681E09">
        <w:rPr>
          <w:rFonts w:ascii="Times New Roman" w:hAnsi="Times New Roman" w:cs="Times New Roman"/>
          <w:sz w:val="26"/>
          <w:szCs w:val="26"/>
        </w:rPr>
        <w:t>нарушение срока регистрации заявления о предоставлении муниципальной услуги;</w:t>
      </w:r>
    </w:p>
    <w:p w:rsidR="00D923B1" w:rsidRPr="00681E09" w:rsidRDefault="00D923B1" w:rsidP="00D923B1">
      <w:pPr>
        <w:pStyle w:val="ConsPlusNormal"/>
        <w:ind w:firstLine="540"/>
        <w:jc w:val="both"/>
        <w:rPr>
          <w:rFonts w:ascii="Times New Roman" w:hAnsi="Times New Roman" w:cs="Times New Roman"/>
          <w:sz w:val="26"/>
          <w:szCs w:val="26"/>
        </w:rPr>
      </w:pPr>
      <w:r w:rsidRPr="00681E09">
        <w:rPr>
          <w:rFonts w:ascii="Times New Roman" w:hAnsi="Times New Roman" w:cs="Times New Roman"/>
          <w:sz w:val="26"/>
          <w:szCs w:val="26"/>
        </w:rPr>
        <w:t>нарушение срока предоставления муниципальной услуги;</w:t>
      </w:r>
    </w:p>
    <w:p w:rsidR="00D923B1" w:rsidRDefault="00D923B1" w:rsidP="00D923B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681E09">
        <w:rPr>
          <w:rFonts w:ascii="Times New Roman" w:hAnsi="Times New Roman" w:cs="Times New Roman"/>
          <w:sz w:val="26"/>
          <w:szCs w:val="26"/>
        </w:rPr>
        <w:t>;</w:t>
      </w:r>
    </w:p>
    <w:p w:rsidR="00D923B1" w:rsidRPr="00681E09" w:rsidRDefault="00D923B1" w:rsidP="00D923B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w:t>
      </w:r>
      <w:proofErr w:type="gramStart"/>
      <w:r>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roofErr w:type="gramEnd"/>
    </w:p>
    <w:p w:rsidR="00D923B1" w:rsidRPr="00681E09" w:rsidRDefault="00D923B1" w:rsidP="00D923B1">
      <w:pPr>
        <w:pStyle w:val="ConsPlusNormal"/>
        <w:ind w:firstLine="540"/>
        <w:jc w:val="both"/>
        <w:rPr>
          <w:rFonts w:ascii="Times New Roman" w:hAnsi="Times New Roman" w:cs="Times New Roman"/>
          <w:sz w:val="26"/>
          <w:szCs w:val="26"/>
        </w:rPr>
      </w:pPr>
      <w:r w:rsidRPr="00681E09">
        <w:rPr>
          <w:rFonts w:ascii="Times New Roman" w:hAnsi="Times New Roman" w:cs="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D923B1" w:rsidRPr="00681E09" w:rsidRDefault="00D923B1" w:rsidP="00D923B1">
      <w:pPr>
        <w:pStyle w:val="ConsPlusNormal"/>
        <w:ind w:firstLine="540"/>
        <w:jc w:val="both"/>
        <w:rPr>
          <w:rFonts w:ascii="Times New Roman" w:hAnsi="Times New Roman" w:cs="Times New Roman"/>
          <w:sz w:val="26"/>
          <w:szCs w:val="26"/>
        </w:rPr>
      </w:pPr>
      <w:proofErr w:type="gramStart"/>
      <w:r w:rsidRPr="00681E09">
        <w:rPr>
          <w:rFonts w:ascii="Times New Roman" w:hAnsi="Times New Roman" w:cs="Times New Roman"/>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w:t>
      </w:r>
      <w:r w:rsidRPr="00681E09">
        <w:rPr>
          <w:rFonts w:ascii="Times New Roman" w:hAnsi="Times New Roman" w:cs="Times New Roman"/>
          <w:sz w:val="26"/>
          <w:szCs w:val="26"/>
        </w:rPr>
        <w:lastRenderedPageBreak/>
        <w:t>иными нормативными правовыми актами Российской Федерации, нормативными правовыми актами Чувашской Республики;</w:t>
      </w:r>
      <w:proofErr w:type="gramEnd"/>
    </w:p>
    <w:p w:rsidR="00D923B1" w:rsidRPr="00681E09" w:rsidRDefault="00D923B1" w:rsidP="00D923B1">
      <w:pPr>
        <w:pStyle w:val="ConsPlusNormal"/>
        <w:ind w:firstLine="540"/>
        <w:jc w:val="both"/>
        <w:rPr>
          <w:rFonts w:ascii="Times New Roman" w:hAnsi="Times New Roman" w:cs="Times New Roman"/>
          <w:sz w:val="26"/>
          <w:szCs w:val="26"/>
        </w:rPr>
      </w:pPr>
      <w:r w:rsidRPr="00681E09">
        <w:rPr>
          <w:rFonts w:ascii="Times New Roman" w:hAnsi="Times New Roman" w:cs="Times New Roman"/>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D923B1" w:rsidRPr="00681E09" w:rsidRDefault="00D923B1" w:rsidP="00D923B1">
      <w:pPr>
        <w:pStyle w:val="ConsPlusNormal"/>
        <w:ind w:firstLine="540"/>
        <w:jc w:val="both"/>
        <w:rPr>
          <w:rFonts w:ascii="Times New Roman" w:hAnsi="Times New Roman" w:cs="Times New Roman"/>
          <w:sz w:val="26"/>
          <w:szCs w:val="26"/>
        </w:rPr>
      </w:pPr>
      <w:proofErr w:type="gramStart"/>
      <w:r w:rsidRPr="00681E09">
        <w:rPr>
          <w:rFonts w:ascii="Times New Roman" w:hAnsi="Times New Roman" w:cs="Times New Roman"/>
          <w:sz w:val="26"/>
          <w:szCs w:val="26"/>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w:t>
      </w:r>
      <w:r>
        <w:rPr>
          <w:rFonts w:ascii="Times New Roman" w:hAnsi="Times New Roman" w:cs="Times New Roman"/>
          <w:sz w:val="26"/>
          <w:szCs w:val="26"/>
        </w:rPr>
        <w:t>ленного срока таких исправлений;</w:t>
      </w:r>
      <w:proofErr w:type="gramEnd"/>
    </w:p>
    <w:p w:rsidR="00D923B1" w:rsidRDefault="00D923B1" w:rsidP="00D923B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нарушение срока или порядка выдачи документов по результатам предоставления муниципальной услуги;</w:t>
      </w:r>
    </w:p>
    <w:p w:rsidR="00D923B1" w:rsidRDefault="00D923B1" w:rsidP="00D923B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приостановление предоставления муниципальной услуги, если основания приостановления не предусмотрены федеральными законами, законами Чувашской Республики, нормативными правовыми актами Козловского района.</w:t>
      </w:r>
    </w:p>
    <w:p w:rsidR="00D923B1" w:rsidRDefault="00D923B1" w:rsidP="00D923B1">
      <w:pPr>
        <w:pStyle w:val="ConsPlusNormal"/>
        <w:ind w:firstLine="540"/>
        <w:jc w:val="both"/>
        <w:outlineLvl w:val="2"/>
        <w:rPr>
          <w:rFonts w:ascii="Times New Roman" w:hAnsi="Times New Roman" w:cs="Times New Roman"/>
          <w:sz w:val="26"/>
          <w:szCs w:val="26"/>
        </w:rPr>
      </w:pPr>
      <w:r>
        <w:rPr>
          <w:rFonts w:ascii="Times New Roman" w:hAnsi="Times New Roman" w:cs="Times New Roman"/>
          <w:sz w:val="26"/>
          <w:szCs w:val="26"/>
        </w:rPr>
        <w:t xml:space="preserve"> </w:t>
      </w:r>
    </w:p>
    <w:p w:rsidR="00D923B1" w:rsidRDefault="00D923B1" w:rsidP="00D923B1">
      <w:pPr>
        <w:pStyle w:val="ConsPlusNormal"/>
        <w:ind w:firstLine="540"/>
        <w:jc w:val="center"/>
        <w:outlineLvl w:val="2"/>
        <w:rPr>
          <w:rFonts w:ascii="Times New Roman" w:hAnsi="Times New Roman" w:cs="Times New Roman"/>
          <w:sz w:val="26"/>
          <w:szCs w:val="26"/>
        </w:rPr>
      </w:pPr>
      <w:r w:rsidRPr="005C0B6D">
        <w:rPr>
          <w:rFonts w:ascii="Times New Roman" w:hAnsi="Times New Roman" w:cs="Times New Roman"/>
          <w:sz w:val="26"/>
          <w:szCs w:val="26"/>
        </w:rPr>
        <w:t>5.3. Органы местного самоуправления</w:t>
      </w:r>
      <w:r>
        <w:rPr>
          <w:rFonts w:ascii="Times New Roman" w:hAnsi="Times New Roman" w:cs="Times New Roman"/>
          <w:sz w:val="26"/>
          <w:szCs w:val="26"/>
        </w:rPr>
        <w:t xml:space="preserve">, многофункциональный центр, </w:t>
      </w:r>
      <w:r w:rsidRPr="0083155C">
        <w:rPr>
          <w:rFonts w:ascii="Times New Roman" w:hAnsi="Times New Roman" w:cs="Times New Roman"/>
          <w:sz w:val="26"/>
          <w:szCs w:val="26"/>
        </w:rPr>
        <w:t>орган</w:t>
      </w:r>
      <w:r>
        <w:rPr>
          <w:rFonts w:ascii="Times New Roman" w:hAnsi="Times New Roman" w:cs="Times New Roman"/>
          <w:sz w:val="26"/>
          <w:szCs w:val="26"/>
        </w:rPr>
        <w:t>изации, осуществляющие</w:t>
      </w:r>
      <w:r w:rsidRPr="0083155C">
        <w:rPr>
          <w:rFonts w:ascii="Times New Roman" w:hAnsi="Times New Roman" w:cs="Times New Roman"/>
          <w:sz w:val="26"/>
          <w:szCs w:val="26"/>
        </w:rPr>
        <w:t xml:space="preserve"> функции  по предоставлению муниципальных услуг</w:t>
      </w:r>
      <w:r>
        <w:rPr>
          <w:rFonts w:ascii="Times New Roman" w:hAnsi="Times New Roman" w:cs="Times New Roman"/>
          <w:sz w:val="26"/>
          <w:szCs w:val="26"/>
        </w:rPr>
        <w:t>,</w:t>
      </w:r>
      <w:r w:rsidRPr="005C0B6D">
        <w:rPr>
          <w:rFonts w:ascii="Times New Roman" w:hAnsi="Times New Roman" w:cs="Times New Roman"/>
          <w:sz w:val="26"/>
          <w:szCs w:val="26"/>
        </w:rPr>
        <w:t xml:space="preserve"> и уполномоченные на рассмотрение жалобы должностные лица,</w:t>
      </w:r>
      <w:r>
        <w:rPr>
          <w:rFonts w:ascii="Times New Roman" w:hAnsi="Times New Roman" w:cs="Times New Roman"/>
          <w:sz w:val="26"/>
          <w:szCs w:val="26"/>
        </w:rPr>
        <w:t xml:space="preserve"> </w:t>
      </w:r>
      <w:r w:rsidRPr="005C0B6D">
        <w:rPr>
          <w:rFonts w:ascii="Times New Roman" w:hAnsi="Times New Roman" w:cs="Times New Roman"/>
          <w:sz w:val="26"/>
          <w:szCs w:val="26"/>
        </w:rPr>
        <w:t xml:space="preserve"> которым может быть направлена жалоба</w:t>
      </w:r>
    </w:p>
    <w:p w:rsidR="00D923B1" w:rsidRPr="005C0B6D" w:rsidRDefault="00D923B1" w:rsidP="00D923B1">
      <w:pPr>
        <w:pStyle w:val="ConsPlusNormal"/>
        <w:ind w:firstLine="540"/>
        <w:jc w:val="both"/>
        <w:outlineLvl w:val="2"/>
        <w:rPr>
          <w:rFonts w:ascii="Times New Roman" w:hAnsi="Times New Roman" w:cs="Times New Roman"/>
          <w:sz w:val="26"/>
          <w:szCs w:val="26"/>
        </w:rPr>
      </w:pPr>
    </w:p>
    <w:p w:rsidR="00D923B1" w:rsidRDefault="00D923B1" w:rsidP="00D923B1">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в многофункциональный центр, либо в администрацию Козловского района, которая является учредителем многофункционального центра, а также в организации, предусмотренные частью 1.1 статьи 16 </w:t>
      </w:r>
      <w:r w:rsidRPr="00AE49B6">
        <w:rPr>
          <w:rFonts w:ascii="Times New Roman" w:hAnsi="Times New Roman" w:cs="Times New Roman"/>
          <w:sz w:val="26"/>
          <w:szCs w:val="26"/>
        </w:rPr>
        <w:t>Федерального закона от 27 июля 2010 года №210-ФЗ «Об организации предоставления государственных и муниципальных услуг»</w:t>
      </w:r>
      <w:r>
        <w:rPr>
          <w:rFonts w:ascii="Times New Roman" w:hAnsi="Times New Roman" w:cs="Times New Roman"/>
          <w:sz w:val="26"/>
          <w:szCs w:val="26"/>
        </w:rPr>
        <w:t xml:space="preserve">. </w:t>
      </w:r>
      <w:proofErr w:type="gramEnd"/>
    </w:p>
    <w:p w:rsidR="00D923B1" w:rsidRDefault="00D923B1" w:rsidP="00D923B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Жалобы на решения и действия (бездействие) </w:t>
      </w:r>
      <w:proofErr w:type="gramStart"/>
      <w:r>
        <w:rPr>
          <w:rFonts w:ascii="Times New Roman" w:hAnsi="Times New Roman" w:cs="Times New Roman"/>
          <w:sz w:val="26"/>
          <w:szCs w:val="26"/>
        </w:rPr>
        <w:t>руководителя органа, предоставляющего муниципальную услугу подаются</w:t>
      </w:r>
      <w:proofErr w:type="gramEnd"/>
      <w:r>
        <w:rPr>
          <w:rFonts w:ascii="Times New Roman" w:hAnsi="Times New Roman" w:cs="Times New Roman"/>
          <w:sz w:val="26"/>
          <w:szCs w:val="26"/>
        </w:rPr>
        <w:t xml:space="preserve"> на имя главы Администрации Козловского района. </w:t>
      </w:r>
    </w:p>
    <w:p w:rsidR="00D923B1" w:rsidRDefault="00D923B1" w:rsidP="00D923B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Жалобы на решения и действия (бездействие) работника многофункционального центра подаются руководителю многофункционального центра. Жалобы на решения и действия (бездействие) многофункционального центра подаются учредителю многофункционального центра – администрации Козловского района.  </w:t>
      </w:r>
    </w:p>
    <w:p w:rsidR="00D923B1" w:rsidRDefault="00D923B1" w:rsidP="00D923B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Жалобы на решения и действия (бездействие) работников организаций, предусмотренных частью 1.1 статьи 16 </w:t>
      </w:r>
      <w:r w:rsidRPr="00AE49B6">
        <w:rPr>
          <w:rFonts w:ascii="Times New Roman" w:hAnsi="Times New Roman" w:cs="Times New Roman"/>
          <w:sz w:val="26"/>
          <w:szCs w:val="26"/>
        </w:rPr>
        <w:t>Федерального закона от 27 июля 2010 года №210-ФЗ «Об организации предоставления государственных и муниципальных услуг»</w:t>
      </w:r>
      <w:r>
        <w:rPr>
          <w:rFonts w:ascii="Times New Roman" w:hAnsi="Times New Roman" w:cs="Times New Roman"/>
          <w:sz w:val="26"/>
          <w:szCs w:val="26"/>
        </w:rPr>
        <w:t xml:space="preserve"> подаются руководителям этих организаций.</w:t>
      </w:r>
    </w:p>
    <w:p w:rsidR="00D923B1" w:rsidRDefault="00D923B1" w:rsidP="00D923B1">
      <w:pPr>
        <w:pStyle w:val="ConsPlusNormal"/>
        <w:ind w:firstLine="540"/>
        <w:jc w:val="both"/>
        <w:outlineLvl w:val="2"/>
        <w:rPr>
          <w:rFonts w:ascii="Times New Roman" w:hAnsi="Times New Roman" w:cs="Times New Roman"/>
          <w:sz w:val="24"/>
          <w:szCs w:val="24"/>
        </w:rPr>
      </w:pPr>
    </w:p>
    <w:p w:rsidR="00D923B1" w:rsidRPr="00DF1BF4" w:rsidRDefault="00D923B1" w:rsidP="00D923B1">
      <w:pPr>
        <w:pStyle w:val="ConsPlusNormal"/>
        <w:ind w:firstLine="540"/>
        <w:jc w:val="center"/>
        <w:outlineLvl w:val="2"/>
        <w:rPr>
          <w:rFonts w:ascii="Times New Roman" w:hAnsi="Times New Roman" w:cs="Times New Roman"/>
          <w:sz w:val="26"/>
          <w:szCs w:val="26"/>
        </w:rPr>
      </w:pPr>
      <w:r w:rsidRPr="00DF1BF4">
        <w:rPr>
          <w:rFonts w:ascii="Times New Roman" w:hAnsi="Times New Roman" w:cs="Times New Roman"/>
          <w:sz w:val="26"/>
          <w:szCs w:val="26"/>
        </w:rPr>
        <w:t>5.4. Порядок подачи и рассмотрения жалобы</w:t>
      </w:r>
    </w:p>
    <w:p w:rsidR="00D923B1" w:rsidRPr="00DF1BF4" w:rsidRDefault="00D923B1" w:rsidP="00D923B1">
      <w:pPr>
        <w:pStyle w:val="ConsPlusNormal"/>
        <w:jc w:val="center"/>
        <w:rPr>
          <w:rFonts w:ascii="Times New Roman" w:hAnsi="Times New Roman" w:cs="Times New Roman"/>
          <w:sz w:val="26"/>
          <w:szCs w:val="26"/>
        </w:rPr>
      </w:pPr>
    </w:p>
    <w:p w:rsidR="00D923B1" w:rsidRPr="00DF1BF4" w:rsidRDefault="00D923B1" w:rsidP="00D923B1">
      <w:pPr>
        <w:pStyle w:val="ConsPlusNormal"/>
        <w:ind w:firstLine="540"/>
        <w:jc w:val="both"/>
        <w:rPr>
          <w:rFonts w:ascii="Times New Roman" w:hAnsi="Times New Roman" w:cs="Times New Roman"/>
          <w:sz w:val="26"/>
          <w:szCs w:val="26"/>
        </w:rPr>
      </w:pPr>
      <w:proofErr w:type="gramStart"/>
      <w:r w:rsidRPr="00DF1BF4">
        <w:rPr>
          <w:rFonts w:ascii="Times New Roman" w:hAnsi="Times New Roman" w:cs="Times New Roman"/>
          <w:sz w:val="26"/>
          <w:szCs w:val="26"/>
        </w:rPr>
        <w:t>Жалоба может быть направлена по почте, через МФЦ, с использованием сети "Интернет", официального сайта органа местного самоуправления,</w:t>
      </w:r>
      <w:r>
        <w:rPr>
          <w:rFonts w:ascii="Times New Roman" w:hAnsi="Times New Roman" w:cs="Times New Roman"/>
          <w:sz w:val="26"/>
          <w:szCs w:val="26"/>
        </w:rPr>
        <w:t xml:space="preserve"> официального сайта многофункционального центра, официальных сайтов организаций, предоставляющих муниципальные услуги,</w:t>
      </w:r>
      <w:r w:rsidRPr="00DF1BF4">
        <w:rPr>
          <w:rFonts w:ascii="Times New Roman" w:hAnsi="Times New Roman" w:cs="Times New Roman"/>
          <w:sz w:val="26"/>
          <w:szCs w:val="26"/>
        </w:rPr>
        <w:t xml:space="preserve">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w:t>
      </w:r>
      <w:r w:rsidRPr="00DF1BF4">
        <w:rPr>
          <w:rFonts w:ascii="Times New Roman" w:hAnsi="Times New Roman" w:cs="Times New Roman"/>
          <w:sz w:val="26"/>
          <w:szCs w:val="26"/>
        </w:rPr>
        <w:lastRenderedPageBreak/>
        <w:t>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(далее</w:t>
      </w:r>
      <w:proofErr w:type="gramEnd"/>
      <w:r w:rsidRPr="00DF1BF4">
        <w:rPr>
          <w:rFonts w:ascii="Times New Roman" w:hAnsi="Times New Roman" w:cs="Times New Roman"/>
          <w:sz w:val="26"/>
          <w:szCs w:val="26"/>
        </w:rPr>
        <w:t xml:space="preserve"> - информационная система досудебного (внесудебного) обжалования), а также может быть принята при личном приеме заявителя.</w:t>
      </w:r>
    </w:p>
    <w:p w:rsidR="00D923B1" w:rsidRPr="00DF1BF4" w:rsidRDefault="00FF15DD" w:rsidP="00D923B1">
      <w:pPr>
        <w:pStyle w:val="ConsPlusNormal"/>
        <w:ind w:firstLine="540"/>
        <w:jc w:val="both"/>
        <w:rPr>
          <w:rFonts w:ascii="Times New Roman" w:hAnsi="Times New Roman" w:cs="Times New Roman"/>
          <w:sz w:val="26"/>
          <w:szCs w:val="26"/>
        </w:rPr>
      </w:pPr>
      <w:hyperlink w:anchor="P893" w:history="1">
        <w:r w:rsidR="00D923B1" w:rsidRPr="00DF1BF4">
          <w:rPr>
            <w:rFonts w:ascii="Times New Roman" w:hAnsi="Times New Roman" w:cs="Times New Roman"/>
            <w:color w:val="0000FF"/>
            <w:sz w:val="26"/>
            <w:szCs w:val="26"/>
          </w:rPr>
          <w:t>Жалоба</w:t>
        </w:r>
      </w:hyperlink>
      <w:r w:rsidR="00D923B1" w:rsidRPr="00DF1BF4">
        <w:rPr>
          <w:rFonts w:ascii="Times New Roman" w:hAnsi="Times New Roman" w:cs="Times New Roman"/>
          <w:sz w:val="26"/>
          <w:szCs w:val="26"/>
        </w:rPr>
        <w:t xml:space="preserve"> в соответствии с Федеральным </w:t>
      </w:r>
      <w:hyperlink r:id="rId16" w:history="1">
        <w:r w:rsidR="00D923B1" w:rsidRPr="00DF1BF4">
          <w:rPr>
            <w:rFonts w:ascii="Times New Roman" w:hAnsi="Times New Roman" w:cs="Times New Roman"/>
            <w:color w:val="0000FF"/>
            <w:sz w:val="26"/>
            <w:szCs w:val="26"/>
          </w:rPr>
          <w:t>законом</w:t>
        </w:r>
      </w:hyperlink>
      <w:r w:rsidR="00D923B1" w:rsidRPr="00DF1BF4">
        <w:rPr>
          <w:rFonts w:ascii="Times New Roman" w:hAnsi="Times New Roman" w:cs="Times New Roman"/>
          <w:sz w:val="26"/>
          <w:szCs w:val="26"/>
        </w:rPr>
        <w:t xml:space="preserve"> N 210-ФЗ должна содержать:</w:t>
      </w:r>
    </w:p>
    <w:p w:rsidR="00D923B1" w:rsidRPr="00DF1BF4" w:rsidRDefault="00D923B1" w:rsidP="00D923B1">
      <w:pPr>
        <w:pStyle w:val="ConsPlusNormal"/>
        <w:ind w:firstLine="540"/>
        <w:jc w:val="both"/>
        <w:rPr>
          <w:rFonts w:ascii="Times New Roman" w:hAnsi="Times New Roman" w:cs="Times New Roman"/>
          <w:sz w:val="26"/>
          <w:szCs w:val="26"/>
        </w:rPr>
      </w:pPr>
      <w:r w:rsidRPr="00DF1BF4">
        <w:rPr>
          <w:rFonts w:ascii="Times New Roman" w:hAnsi="Times New Roman" w:cs="Times New Roman"/>
          <w:sz w:val="26"/>
          <w:szCs w:val="26"/>
        </w:rPr>
        <w:t xml:space="preserve">наименование органа местного самоуправления, должностного лица органа местного самоуправления либо муниципального служащего, </w:t>
      </w:r>
      <w:r w:rsidRPr="0083155C">
        <w:rPr>
          <w:rFonts w:ascii="Times New Roman" w:hAnsi="Times New Roman" w:cs="Times New Roman"/>
          <w:sz w:val="26"/>
          <w:szCs w:val="26"/>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w:t>
      </w:r>
      <w:r>
        <w:rPr>
          <w:rFonts w:ascii="Times New Roman" w:hAnsi="Times New Roman" w:cs="Times New Roman"/>
          <w:sz w:val="26"/>
          <w:szCs w:val="26"/>
        </w:rPr>
        <w:t>, или</w:t>
      </w:r>
      <w:r w:rsidRPr="0083155C">
        <w:rPr>
          <w:rFonts w:ascii="Times New Roman" w:hAnsi="Times New Roman" w:cs="Times New Roman"/>
          <w:sz w:val="26"/>
          <w:szCs w:val="26"/>
        </w:rPr>
        <w:t xml:space="preserve"> их работников</w:t>
      </w:r>
      <w:r w:rsidRPr="00DF1BF4">
        <w:rPr>
          <w:rFonts w:ascii="Times New Roman" w:hAnsi="Times New Roman" w:cs="Times New Roman"/>
          <w:sz w:val="26"/>
          <w:szCs w:val="26"/>
        </w:rPr>
        <w:t xml:space="preserve"> решения и действия (бездействие) которых обжалуются;</w:t>
      </w:r>
    </w:p>
    <w:p w:rsidR="00D923B1" w:rsidRPr="00DF1BF4" w:rsidRDefault="00D923B1" w:rsidP="00D923B1">
      <w:pPr>
        <w:pStyle w:val="ConsPlusNormal"/>
        <w:ind w:firstLine="540"/>
        <w:jc w:val="both"/>
        <w:rPr>
          <w:rFonts w:ascii="Times New Roman" w:hAnsi="Times New Roman" w:cs="Times New Roman"/>
          <w:sz w:val="26"/>
          <w:szCs w:val="26"/>
        </w:rPr>
      </w:pPr>
      <w:proofErr w:type="gramStart"/>
      <w:r w:rsidRPr="00DF1BF4">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923B1" w:rsidRPr="00DF1BF4" w:rsidRDefault="00D923B1" w:rsidP="00D923B1">
      <w:pPr>
        <w:pStyle w:val="ConsPlusNormal"/>
        <w:ind w:firstLine="540"/>
        <w:jc w:val="both"/>
        <w:rPr>
          <w:rFonts w:ascii="Times New Roman" w:hAnsi="Times New Roman" w:cs="Times New Roman"/>
          <w:sz w:val="26"/>
          <w:szCs w:val="26"/>
        </w:rPr>
      </w:pPr>
      <w:r w:rsidRPr="00DF1BF4">
        <w:rPr>
          <w:rFonts w:ascii="Times New Roman" w:hAnsi="Times New Roman" w:cs="Times New Roman"/>
          <w:sz w:val="26"/>
          <w:szCs w:val="26"/>
        </w:rPr>
        <w:t>сведения об обжалуемых решениях и действиях (бездействии) органа местного самоуправления, его должностного лица либо муниципального служащего</w:t>
      </w:r>
      <w:r>
        <w:rPr>
          <w:rFonts w:ascii="Times New Roman" w:hAnsi="Times New Roman" w:cs="Times New Roman"/>
          <w:sz w:val="26"/>
          <w:szCs w:val="26"/>
        </w:rPr>
        <w:t>,</w:t>
      </w:r>
      <w:r w:rsidRPr="00DF1BF4">
        <w:rPr>
          <w:rFonts w:ascii="Times New Roman" w:hAnsi="Times New Roman" w:cs="Times New Roman"/>
          <w:sz w:val="26"/>
          <w:szCs w:val="26"/>
        </w:rPr>
        <w:t xml:space="preserve"> </w:t>
      </w:r>
      <w:r w:rsidRPr="0083155C">
        <w:rPr>
          <w:rFonts w:ascii="Times New Roman" w:hAnsi="Times New Roman" w:cs="Times New Roman"/>
          <w:sz w:val="26"/>
          <w:szCs w:val="26"/>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w:t>
      </w:r>
      <w:r>
        <w:rPr>
          <w:rFonts w:ascii="Times New Roman" w:hAnsi="Times New Roman" w:cs="Times New Roman"/>
          <w:sz w:val="26"/>
          <w:szCs w:val="26"/>
        </w:rPr>
        <w:t>, или</w:t>
      </w:r>
      <w:r w:rsidRPr="0083155C">
        <w:rPr>
          <w:rFonts w:ascii="Times New Roman" w:hAnsi="Times New Roman" w:cs="Times New Roman"/>
          <w:sz w:val="26"/>
          <w:szCs w:val="26"/>
        </w:rPr>
        <w:t xml:space="preserve"> их работников</w:t>
      </w:r>
      <w:r w:rsidRPr="00DF1BF4">
        <w:rPr>
          <w:rFonts w:ascii="Times New Roman" w:hAnsi="Times New Roman" w:cs="Times New Roman"/>
          <w:sz w:val="26"/>
          <w:szCs w:val="26"/>
        </w:rPr>
        <w:t>;</w:t>
      </w:r>
    </w:p>
    <w:p w:rsidR="00D923B1" w:rsidRPr="00DF1BF4" w:rsidRDefault="00D923B1" w:rsidP="00D923B1">
      <w:pPr>
        <w:pStyle w:val="ConsPlusNormal"/>
        <w:ind w:firstLine="540"/>
        <w:jc w:val="both"/>
        <w:rPr>
          <w:rFonts w:ascii="Times New Roman" w:hAnsi="Times New Roman" w:cs="Times New Roman"/>
          <w:sz w:val="26"/>
          <w:szCs w:val="26"/>
        </w:rPr>
      </w:pPr>
      <w:r w:rsidRPr="00DF1BF4">
        <w:rPr>
          <w:rFonts w:ascii="Times New Roman" w:hAnsi="Times New Roman" w:cs="Times New Roman"/>
          <w:sz w:val="26"/>
          <w:szCs w:val="26"/>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w:t>
      </w:r>
      <w:r>
        <w:rPr>
          <w:rFonts w:ascii="Times New Roman" w:hAnsi="Times New Roman" w:cs="Times New Roman"/>
          <w:sz w:val="26"/>
          <w:szCs w:val="26"/>
        </w:rPr>
        <w:t xml:space="preserve">, </w:t>
      </w:r>
      <w:r w:rsidRPr="0083155C">
        <w:rPr>
          <w:rFonts w:ascii="Times New Roman" w:hAnsi="Times New Roman" w:cs="Times New Roman"/>
          <w:sz w:val="26"/>
          <w:szCs w:val="26"/>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w:t>
      </w:r>
      <w:r>
        <w:rPr>
          <w:rFonts w:ascii="Times New Roman" w:hAnsi="Times New Roman" w:cs="Times New Roman"/>
          <w:sz w:val="26"/>
          <w:szCs w:val="26"/>
        </w:rPr>
        <w:t>, или</w:t>
      </w:r>
      <w:r w:rsidRPr="0083155C">
        <w:rPr>
          <w:rFonts w:ascii="Times New Roman" w:hAnsi="Times New Roman" w:cs="Times New Roman"/>
          <w:sz w:val="26"/>
          <w:szCs w:val="26"/>
        </w:rPr>
        <w:t xml:space="preserve"> их работников</w:t>
      </w:r>
      <w:r w:rsidRPr="00DF1BF4">
        <w:rPr>
          <w:rFonts w:ascii="Times New Roman" w:hAnsi="Times New Roman" w:cs="Times New Roman"/>
          <w:sz w:val="26"/>
          <w:szCs w:val="26"/>
        </w:rPr>
        <w:t>. Заявителем могут быть представлены документы (при наличии), подтверждающие доводы заявителя, либо их копии.</w:t>
      </w:r>
    </w:p>
    <w:p w:rsidR="00D923B1" w:rsidRPr="00DF1BF4" w:rsidRDefault="00D923B1" w:rsidP="00D923B1">
      <w:pPr>
        <w:pStyle w:val="ConsPlusNormal"/>
        <w:ind w:firstLine="540"/>
        <w:jc w:val="both"/>
        <w:rPr>
          <w:rFonts w:ascii="Times New Roman" w:hAnsi="Times New Roman" w:cs="Times New Roman"/>
          <w:sz w:val="26"/>
          <w:szCs w:val="26"/>
        </w:rPr>
      </w:pPr>
      <w:r w:rsidRPr="00DF1BF4">
        <w:rPr>
          <w:rFonts w:ascii="Times New Roman" w:hAnsi="Times New Roman" w:cs="Times New Roman"/>
          <w:sz w:val="26"/>
          <w:szCs w:val="26"/>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F1BF4">
        <w:rPr>
          <w:rFonts w:ascii="Times New Roman" w:hAnsi="Times New Roman" w:cs="Times New Roman"/>
          <w:sz w:val="26"/>
          <w:szCs w:val="26"/>
        </w:rPr>
        <w:t>представлена</w:t>
      </w:r>
      <w:proofErr w:type="gramEnd"/>
      <w:r w:rsidRPr="00DF1BF4">
        <w:rPr>
          <w:rFonts w:ascii="Times New Roman" w:hAnsi="Times New Roman" w:cs="Times New Roman"/>
          <w:sz w:val="26"/>
          <w:szCs w:val="26"/>
        </w:rPr>
        <w:t>:</w:t>
      </w:r>
    </w:p>
    <w:p w:rsidR="00D923B1" w:rsidRPr="00DF1BF4" w:rsidRDefault="00D923B1" w:rsidP="00D923B1">
      <w:pPr>
        <w:pStyle w:val="ConsPlusNormal"/>
        <w:ind w:firstLine="540"/>
        <w:jc w:val="both"/>
        <w:rPr>
          <w:rFonts w:ascii="Times New Roman" w:hAnsi="Times New Roman" w:cs="Times New Roman"/>
          <w:sz w:val="26"/>
          <w:szCs w:val="26"/>
        </w:rPr>
      </w:pPr>
      <w:r w:rsidRPr="00DF1BF4">
        <w:rPr>
          <w:rFonts w:ascii="Times New Roman" w:hAnsi="Times New Roman" w:cs="Times New Roman"/>
          <w:sz w:val="26"/>
          <w:szCs w:val="26"/>
        </w:rPr>
        <w:t>а) оформленная в соответствии с законодательством Российской Федерации доверенность (для физических лиц);</w:t>
      </w:r>
    </w:p>
    <w:p w:rsidR="00D923B1" w:rsidRPr="00DF1BF4" w:rsidRDefault="00D923B1" w:rsidP="00D923B1">
      <w:pPr>
        <w:pStyle w:val="ConsPlusNormal"/>
        <w:ind w:firstLine="540"/>
        <w:jc w:val="both"/>
        <w:rPr>
          <w:rFonts w:ascii="Times New Roman" w:hAnsi="Times New Roman" w:cs="Times New Roman"/>
          <w:sz w:val="26"/>
          <w:szCs w:val="26"/>
        </w:rPr>
      </w:pPr>
      <w:r w:rsidRPr="00DF1BF4">
        <w:rPr>
          <w:rFonts w:ascii="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923B1" w:rsidRPr="00DF1BF4" w:rsidRDefault="00D923B1" w:rsidP="00D923B1">
      <w:pPr>
        <w:pStyle w:val="ConsPlusNormal"/>
        <w:ind w:firstLine="540"/>
        <w:jc w:val="both"/>
        <w:rPr>
          <w:rFonts w:ascii="Times New Roman" w:hAnsi="Times New Roman" w:cs="Times New Roman"/>
          <w:sz w:val="26"/>
          <w:szCs w:val="26"/>
        </w:rPr>
      </w:pPr>
      <w:r w:rsidRPr="00DF1BF4">
        <w:rPr>
          <w:rFonts w:ascii="Times New Roman" w:hAnsi="Times New Roman"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923B1" w:rsidRPr="00DF1BF4" w:rsidRDefault="00D923B1" w:rsidP="00D923B1">
      <w:pPr>
        <w:pStyle w:val="ConsPlusNormal"/>
        <w:ind w:firstLine="540"/>
        <w:jc w:val="both"/>
        <w:rPr>
          <w:rFonts w:ascii="Times New Roman" w:hAnsi="Times New Roman" w:cs="Times New Roman"/>
          <w:sz w:val="26"/>
          <w:szCs w:val="26"/>
        </w:rPr>
      </w:pPr>
      <w:r w:rsidRPr="00DF1BF4">
        <w:rPr>
          <w:rFonts w:ascii="Times New Roman" w:hAnsi="Times New Roman" w:cs="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923B1" w:rsidRPr="00DF1BF4" w:rsidRDefault="00D923B1" w:rsidP="00D923B1">
      <w:pPr>
        <w:pStyle w:val="ConsPlusNormal"/>
        <w:ind w:firstLine="540"/>
        <w:jc w:val="both"/>
        <w:rPr>
          <w:rFonts w:ascii="Times New Roman" w:hAnsi="Times New Roman" w:cs="Times New Roman"/>
          <w:sz w:val="26"/>
          <w:szCs w:val="26"/>
        </w:rPr>
      </w:pPr>
      <w:r w:rsidRPr="00DF1BF4">
        <w:rPr>
          <w:rFonts w:ascii="Times New Roman" w:hAnsi="Times New Roman" w:cs="Times New Roman"/>
          <w:sz w:val="26"/>
          <w:szCs w:val="26"/>
        </w:rPr>
        <w:t>В электронном виде жалоба может быть подана заявителем посредством:</w:t>
      </w:r>
    </w:p>
    <w:p w:rsidR="00D923B1" w:rsidRPr="00DF1BF4" w:rsidRDefault="00D923B1" w:rsidP="00D923B1">
      <w:pPr>
        <w:pStyle w:val="ConsPlusNormal"/>
        <w:ind w:firstLine="540"/>
        <w:jc w:val="both"/>
        <w:rPr>
          <w:rFonts w:ascii="Times New Roman" w:hAnsi="Times New Roman" w:cs="Times New Roman"/>
          <w:sz w:val="26"/>
          <w:szCs w:val="26"/>
        </w:rPr>
      </w:pPr>
      <w:r w:rsidRPr="00DF1BF4">
        <w:rPr>
          <w:rFonts w:ascii="Times New Roman" w:hAnsi="Times New Roman" w:cs="Times New Roman"/>
          <w:sz w:val="26"/>
          <w:szCs w:val="26"/>
        </w:rPr>
        <w:t>официального сайта органа местного самоуправления;</w:t>
      </w:r>
    </w:p>
    <w:p w:rsidR="00D923B1" w:rsidRPr="00DF1BF4" w:rsidRDefault="00D923B1" w:rsidP="00D923B1">
      <w:pPr>
        <w:pStyle w:val="ConsPlusNormal"/>
        <w:ind w:firstLine="540"/>
        <w:jc w:val="both"/>
        <w:rPr>
          <w:rFonts w:ascii="Times New Roman" w:hAnsi="Times New Roman" w:cs="Times New Roman"/>
          <w:sz w:val="26"/>
          <w:szCs w:val="26"/>
        </w:rPr>
      </w:pPr>
      <w:r w:rsidRPr="00DF1BF4">
        <w:rPr>
          <w:rFonts w:ascii="Times New Roman" w:hAnsi="Times New Roman" w:cs="Times New Roman"/>
          <w:sz w:val="26"/>
          <w:szCs w:val="26"/>
        </w:rPr>
        <w:t>Единого портала государственных и муниципальных услуг;</w:t>
      </w:r>
    </w:p>
    <w:p w:rsidR="00D923B1" w:rsidRPr="00DF1BF4" w:rsidRDefault="00D923B1" w:rsidP="00D923B1">
      <w:pPr>
        <w:pStyle w:val="ConsPlusNormal"/>
        <w:ind w:firstLine="540"/>
        <w:jc w:val="both"/>
        <w:rPr>
          <w:rFonts w:ascii="Times New Roman" w:hAnsi="Times New Roman" w:cs="Times New Roman"/>
          <w:sz w:val="26"/>
          <w:szCs w:val="26"/>
        </w:rPr>
      </w:pPr>
      <w:r w:rsidRPr="00DF1BF4">
        <w:rPr>
          <w:rFonts w:ascii="Times New Roman" w:hAnsi="Times New Roman" w:cs="Times New Roman"/>
          <w:sz w:val="26"/>
          <w:szCs w:val="26"/>
        </w:rPr>
        <w:lastRenderedPageBreak/>
        <w:t>Портала государственных и муниципальных услуг;</w:t>
      </w:r>
    </w:p>
    <w:p w:rsidR="00D923B1" w:rsidRPr="004D781F" w:rsidRDefault="00D923B1" w:rsidP="00D923B1">
      <w:pPr>
        <w:pStyle w:val="ConsPlusNormal"/>
        <w:ind w:firstLine="540"/>
        <w:jc w:val="both"/>
        <w:rPr>
          <w:rFonts w:ascii="Times New Roman" w:hAnsi="Times New Roman" w:cs="Times New Roman"/>
          <w:sz w:val="24"/>
          <w:szCs w:val="24"/>
        </w:rPr>
      </w:pPr>
      <w:r w:rsidRPr="00DF1BF4">
        <w:rPr>
          <w:rFonts w:ascii="Times New Roman" w:hAnsi="Times New Roman" w:cs="Times New Roman"/>
          <w:sz w:val="26"/>
          <w:szCs w:val="26"/>
        </w:rPr>
        <w:t>информационной системы досудебного (внесудебного) обжалования</w:t>
      </w:r>
      <w:r w:rsidRPr="004D781F">
        <w:rPr>
          <w:rFonts w:ascii="Times New Roman" w:hAnsi="Times New Roman" w:cs="Times New Roman"/>
          <w:sz w:val="24"/>
          <w:szCs w:val="24"/>
        </w:rPr>
        <w:t>.</w:t>
      </w:r>
    </w:p>
    <w:p w:rsidR="00D923B1" w:rsidRDefault="00D923B1" w:rsidP="00D923B1">
      <w:pPr>
        <w:pStyle w:val="ConsPlusNormal"/>
        <w:ind w:firstLine="540"/>
        <w:jc w:val="both"/>
        <w:rPr>
          <w:rFonts w:ascii="Times New Roman" w:hAnsi="Times New Roman" w:cs="Times New Roman"/>
          <w:sz w:val="26"/>
          <w:szCs w:val="26"/>
        </w:rPr>
      </w:pPr>
    </w:p>
    <w:p w:rsidR="00D923B1" w:rsidRPr="00DF1BF4" w:rsidRDefault="00D923B1" w:rsidP="00D923B1">
      <w:pPr>
        <w:pStyle w:val="ConsPlusNormal"/>
        <w:ind w:firstLine="540"/>
        <w:jc w:val="center"/>
        <w:outlineLvl w:val="2"/>
        <w:rPr>
          <w:rFonts w:ascii="Times New Roman" w:hAnsi="Times New Roman" w:cs="Times New Roman"/>
          <w:sz w:val="26"/>
          <w:szCs w:val="26"/>
        </w:rPr>
      </w:pPr>
      <w:r w:rsidRPr="00DF1BF4">
        <w:rPr>
          <w:rFonts w:ascii="Times New Roman" w:hAnsi="Times New Roman" w:cs="Times New Roman"/>
          <w:sz w:val="26"/>
          <w:szCs w:val="26"/>
        </w:rPr>
        <w:t>5.5. Сроки рассмотрения жалобы</w:t>
      </w:r>
    </w:p>
    <w:p w:rsidR="00D923B1" w:rsidRPr="00DF1BF4" w:rsidRDefault="00D923B1" w:rsidP="00D923B1">
      <w:pPr>
        <w:pStyle w:val="ConsPlusNormal"/>
        <w:jc w:val="center"/>
        <w:rPr>
          <w:rFonts w:ascii="Times New Roman" w:hAnsi="Times New Roman" w:cs="Times New Roman"/>
          <w:sz w:val="26"/>
          <w:szCs w:val="26"/>
        </w:rPr>
      </w:pPr>
    </w:p>
    <w:p w:rsidR="00D923B1" w:rsidRPr="00DF1BF4" w:rsidRDefault="00D923B1" w:rsidP="00D923B1">
      <w:pPr>
        <w:pStyle w:val="ConsPlusNormal"/>
        <w:ind w:firstLine="540"/>
        <w:jc w:val="both"/>
        <w:rPr>
          <w:rFonts w:ascii="Times New Roman" w:hAnsi="Times New Roman" w:cs="Times New Roman"/>
          <w:sz w:val="26"/>
          <w:szCs w:val="26"/>
        </w:rPr>
      </w:pPr>
      <w:proofErr w:type="gramStart"/>
      <w:r w:rsidRPr="00DF1BF4">
        <w:rPr>
          <w:rFonts w:ascii="Times New Roman" w:hAnsi="Times New Roman" w:cs="Times New Roman"/>
          <w:sz w:val="26"/>
          <w:szCs w:val="26"/>
        </w:rPr>
        <w:t xml:space="preserve">Жалоба, поступившая в </w:t>
      </w:r>
      <w:r>
        <w:rPr>
          <w:rFonts w:ascii="Times New Roman" w:hAnsi="Times New Roman" w:cs="Times New Roman"/>
          <w:sz w:val="26"/>
          <w:szCs w:val="26"/>
        </w:rPr>
        <w:t>орган, предоставляющий муниципальную услугу, многофункциональную центр, учредителю многофункционального центра, в организации, предусмотренные частью 1.1 статьи 16 Федерального закона №210-ФЗ,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№210-ФЗ, в приеме документов у заявителя либо в</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исправлении</w:t>
      </w:r>
      <w:proofErr w:type="gramEnd"/>
      <w:r>
        <w:rPr>
          <w:rFonts w:ascii="Times New Roman" w:hAnsi="Times New Roman" w:cs="Times New Roman"/>
          <w:sz w:val="26"/>
          <w:szCs w:val="26"/>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D923B1" w:rsidRDefault="00D923B1" w:rsidP="00D923B1">
      <w:pPr>
        <w:pStyle w:val="ConsPlusNormal"/>
        <w:ind w:left="709"/>
        <w:jc w:val="both"/>
        <w:rPr>
          <w:rFonts w:ascii="Times New Roman" w:hAnsi="Times New Roman" w:cs="Times New Roman"/>
          <w:sz w:val="26"/>
          <w:szCs w:val="26"/>
        </w:rPr>
      </w:pPr>
    </w:p>
    <w:p w:rsidR="00D923B1" w:rsidRPr="00356F80" w:rsidRDefault="00D923B1" w:rsidP="00D923B1">
      <w:pPr>
        <w:pStyle w:val="ConsPlusNormal"/>
        <w:ind w:firstLine="540"/>
        <w:jc w:val="center"/>
        <w:outlineLvl w:val="2"/>
        <w:rPr>
          <w:rFonts w:ascii="Times New Roman" w:hAnsi="Times New Roman" w:cs="Times New Roman"/>
          <w:sz w:val="26"/>
          <w:szCs w:val="26"/>
        </w:rPr>
      </w:pPr>
      <w:r w:rsidRPr="00356F80">
        <w:rPr>
          <w:rFonts w:ascii="Times New Roman" w:hAnsi="Times New Roman" w:cs="Times New Roman"/>
          <w:sz w:val="26"/>
          <w:szCs w:val="26"/>
        </w:rPr>
        <w:t>5.6. Результат рассмотрения жалобы</w:t>
      </w:r>
    </w:p>
    <w:p w:rsidR="00D923B1" w:rsidRPr="00356F80" w:rsidRDefault="00D923B1" w:rsidP="00D923B1">
      <w:pPr>
        <w:pStyle w:val="ConsPlusNormal"/>
        <w:jc w:val="both"/>
        <w:rPr>
          <w:rFonts w:ascii="Times New Roman" w:hAnsi="Times New Roman" w:cs="Times New Roman"/>
          <w:sz w:val="26"/>
          <w:szCs w:val="26"/>
        </w:rPr>
      </w:pPr>
    </w:p>
    <w:p w:rsidR="00D923B1" w:rsidRPr="00356F80" w:rsidRDefault="00D923B1" w:rsidP="00D923B1">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 xml:space="preserve">По результатам рассмотрения жалобы в соответствии с </w:t>
      </w:r>
      <w:hyperlink r:id="rId17" w:history="1">
        <w:r w:rsidRPr="00356F80">
          <w:rPr>
            <w:rFonts w:ascii="Times New Roman" w:hAnsi="Times New Roman" w:cs="Times New Roman"/>
            <w:color w:val="0000FF"/>
            <w:sz w:val="26"/>
            <w:szCs w:val="26"/>
          </w:rPr>
          <w:t>частью 7 статьи 11.2</w:t>
        </w:r>
      </w:hyperlink>
      <w:r w:rsidRPr="00356F80">
        <w:rPr>
          <w:rFonts w:ascii="Times New Roman" w:hAnsi="Times New Roman" w:cs="Times New Roman"/>
          <w:sz w:val="26"/>
          <w:szCs w:val="26"/>
        </w:rPr>
        <w:t xml:space="preserve"> Федерального закона N 210-ФЗ Администрация принимают одно из следующих решений:</w:t>
      </w:r>
    </w:p>
    <w:p w:rsidR="00D923B1" w:rsidRPr="00356F80" w:rsidRDefault="00D923B1" w:rsidP="00D923B1">
      <w:pPr>
        <w:pStyle w:val="ConsPlusNormal"/>
        <w:ind w:firstLine="540"/>
        <w:jc w:val="both"/>
        <w:rPr>
          <w:rFonts w:ascii="Times New Roman" w:hAnsi="Times New Roman" w:cs="Times New Roman"/>
          <w:sz w:val="26"/>
          <w:szCs w:val="26"/>
        </w:rPr>
      </w:pPr>
      <w:proofErr w:type="gramStart"/>
      <w:r w:rsidRPr="00356F80">
        <w:rPr>
          <w:rFonts w:ascii="Times New Roman" w:hAnsi="Times New Roman" w:cs="Times New Roman"/>
          <w:sz w:val="26"/>
          <w:szCs w:val="26"/>
        </w:rPr>
        <w:t>удовлетворяет жалобу, в том числе в форме отмены принятого решения, исправления допущенных сектором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roofErr w:type="gramEnd"/>
    </w:p>
    <w:p w:rsidR="00D923B1" w:rsidRPr="00356F80" w:rsidRDefault="00D923B1" w:rsidP="00D923B1">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отказывает в удовлетворении жалобы.</w:t>
      </w:r>
    </w:p>
    <w:p w:rsidR="00D923B1" w:rsidRDefault="00D923B1" w:rsidP="00D923B1">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При удовлетворении жалобы Администрация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923B1" w:rsidRPr="00356F80" w:rsidRDefault="00D923B1" w:rsidP="00D923B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11.1 статьи 16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sz w:val="26"/>
          <w:szCs w:val="26"/>
        </w:rPr>
        <w:t>неудобства</w:t>
      </w:r>
      <w:proofErr w:type="gramEnd"/>
      <w:r>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923B1" w:rsidRDefault="00D923B1" w:rsidP="00D923B1">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 xml:space="preserve">В случае установления в ходе или по результатам </w:t>
      </w:r>
      <w:proofErr w:type="gramStart"/>
      <w:r w:rsidRPr="00356F80">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356F80">
        <w:rPr>
          <w:rFonts w:ascii="Times New Roman" w:hAnsi="Times New Roman" w:cs="Times New Roman"/>
          <w:sz w:val="26"/>
          <w:szCs w:val="26"/>
        </w:rPr>
        <w:t xml:space="preserve">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D923B1" w:rsidRPr="00356F80" w:rsidRDefault="00D923B1" w:rsidP="00D923B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В случае признания </w:t>
      </w:r>
      <w:proofErr w:type="gramStart"/>
      <w:r>
        <w:rPr>
          <w:rFonts w:ascii="Times New Roman" w:hAnsi="Times New Roman" w:cs="Times New Roman"/>
          <w:sz w:val="26"/>
          <w:szCs w:val="26"/>
        </w:rPr>
        <w:t>жалобы</w:t>
      </w:r>
      <w:proofErr w:type="gramEnd"/>
      <w:r>
        <w:rPr>
          <w:rFonts w:ascii="Times New Roman" w:hAnsi="Times New Roman" w:cs="Times New Roman"/>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923B1" w:rsidRPr="00356F80" w:rsidRDefault="00D923B1" w:rsidP="00D923B1">
      <w:pPr>
        <w:pStyle w:val="ConsPlusNormal"/>
        <w:jc w:val="both"/>
        <w:rPr>
          <w:rFonts w:ascii="Times New Roman" w:hAnsi="Times New Roman" w:cs="Times New Roman"/>
          <w:sz w:val="26"/>
          <w:szCs w:val="26"/>
        </w:rPr>
      </w:pPr>
    </w:p>
    <w:p w:rsidR="00D923B1" w:rsidRPr="00356F80" w:rsidRDefault="00D923B1" w:rsidP="00D923B1">
      <w:pPr>
        <w:pStyle w:val="ConsPlusNormal"/>
        <w:ind w:firstLine="540"/>
        <w:jc w:val="both"/>
        <w:outlineLvl w:val="2"/>
        <w:rPr>
          <w:rFonts w:ascii="Times New Roman" w:hAnsi="Times New Roman" w:cs="Times New Roman"/>
          <w:sz w:val="26"/>
          <w:szCs w:val="26"/>
        </w:rPr>
      </w:pPr>
      <w:r w:rsidRPr="00356F80">
        <w:rPr>
          <w:rFonts w:ascii="Times New Roman" w:hAnsi="Times New Roman" w:cs="Times New Roman"/>
          <w:sz w:val="26"/>
          <w:szCs w:val="26"/>
        </w:rPr>
        <w:lastRenderedPageBreak/>
        <w:t>5.7. Порядок информирования заявителя о результатах рассмотрения жалобы</w:t>
      </w:r>
    </w:p>
    <w:p w:rsidR="00D923B1" w:rsidRPr="00356F80" w:rsidRDefault="00D923B1" w:rsidP="00D923B1">
      <w:pPr>
        <w:pStyle w:val="ConsPlusNormal"/>
        <w:jc w:val="both"/>
        <w:rPr>
          <w:rFonts w:ascii="Times New Roman" w:hAnsi="Times New Roman" w:cs="Times New Roman"/>
          <w:sz w:val="26"/>
          <w:szCs w:val="26"/>
        </w:rPr>
      </w:pPr>
    </w:p>
    <w:p w:rsidR="00D923B1" w:rsidRDefault="00D923B1" w:rsidP="00D923B1">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D923B1" w:rsidRDefault="00D923B1" w:rsidP="00D923B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По результатам рассмотрения жалобы принимается одно из следующих решений:</w:t>
      </w:r>
    </w:p>
    <w:p w:rsidR="00D923B1" w:rsidRDefault="00D923B1" w:rsidP="00D923B1">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нормативными правовыми актами Козловского района;</w:t>
      </w:r>
      <w:proofErr w:type="gramEnd"/>
    </w:p>
    <w:p w:rsidR="00D923B1" w:rsidRPr="00356F80" w:rsidRDefault="00D923B1" w:rsidP="00D923B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 В удовлетворении жалобы отказывается.</w:t>
      </w:r>
    </w:p>
    <w:p w:rsidR="00D923B1" w:rsidRPr="00356F80" w:rsidRDefault="00D923B1" w:rsidP="00D923B1">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В ответе по результатам рассмотрения жалобы указываются:</w:t>
      </w:r>
    </w:p>
    <w:p w:rsidR="00D923B1" w:rsidRPr="00356F80" w:rsidRDefault="00D923B1" w:rsidP="00D923B1">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 xml:space="preserve">наименование органа местного самоуправления, должность, фамилия, имя, отчество (последнее - при наличии) должностного лица органа местного самоуправления, </w:t>
      </w:r>
      <w:r w:rsidRPr="00687B6A">
        <w:rPr>
          <w:rFonts w:ascii="Times New Roman" w:hAnsi="Times New Roman" w:cs="Times New Roman"/>
          <w:sz w:val="26"/>
          <w:szCs w:val="26"/>
        </w:rPr>
        <w:t>многофу</w:t>
      </w:r>
      <w:r>
        <w:rPr>
          <w:rFonts w:ascii="Times New Roman" w:hAnsi="Times New Roman" w:cs="Times New Roman"/>
          <w:sz w:val="26"/>
          <w:szCs w:val="26"/>
        </w:rPr>
        <w:t>нкционального центра, работника</w:t>
      </w:r>
      <w:r w:rsidRPr="00687B6A">
        <w:rPr>
          <w:rFonts w:ascii="Times New Roman" w:hAnsi="Times New Roman" w:cs="Times New Roman"/>
          <w:sz w:val="26"/>
          <w:szCs w:val="26"/>
        </w:rPr>
        <w:t xml:space="preserve"> многофункционального центра</w:t>
      </w:r>
      <w:r>
        <w:rPr>
          <w:rFonts w:ascii="Times New Roman" w:hAnsi="Times New Roman" w:cs="Times New Roman"/>
          <w:sz w:val="26"/>
          <w:szCs w:val="26"/>
        </w:rPr>
        <w:t xml:space="preserve">, </w:t>
      </w:r>
      <w:r w:rsidRPr="0083155C">
        <w:rPr>
          <w:rFonts w:ascii="Times New Roman" w:hAnsi="Times New Roman" w:cs="Times New Roman"/>
          <w:sz w:val="26"/>
          <w:szCs w:val="26"/>
        </w:rPr>
        <w:t xml:space="preserve"> а также организаций, осуществляющих функции  по предоставлению муниципальных услуг </w:t>
      </w:r>
      <w:r>
        <w:rPr>
          <w:rFonts w:ascii="Times New Roman" w:hAnsi="Times New Roman" w:cs="Times New Roman"/>
          <w:sz w:val="26"/>
          <w:szCs w:val="26"/>
        </w:rPr>
        <w:t xml:space="preserve">или </w:t>
      </w:r>
      <w:r w:rsidRPr="0083155C">
        <w:rPr>
          <w:rFonts w:ascii="Times New Roman" w:hAnsi="Times New Roman" w:cs="Times New Roman"/>
          <w:sz w:val="26"/>
          <w:szCs w:val="26"/>
        </w:rPr>
        <w:t>их работников</w:t>
      </w:r>
      <w:r w:rsidRPr="00687B6A">
        <w:rPr>
          <w:rFonts w:ascii="Times New Roman" w:hAnsi="Times New Roman" w:cs="Times New Roman"/>
          <w:sz w:val="26"/>
          <w:szCs w:val="26"/>
        </w:rPr>
        <w:t xml:space="preserve"> при предоставлении муниципальной услуги</w:t>
      </w:r>
      <w:r>
        <w:rPr>
          <w:rFonts w:ascii="Times New Roman" w:hAnsi="Times New Roman" w:cs="Times New Roman"/>
          <w:sz w:val="26"/>
          <w:szCs w:val="26"/>
        </w:rPr>
        <w:t xml:space="preserve">, </w:t>
      </w:r>
      <w:r w:rsidRPr="00356F80">
        <w:rPr>
          <w:rFonts w:ascii="Times New Roman" w:hAnsi="Times New Roman" w:cs="Times New Roman"/>
          <w:sz w:val="26"/>
          <w:szCs w:val="26"/>
        </w:rPr>
        <w:t>принявшего решение по жалобе;</w:t>
      </w:r>
    </w:p>
    <w:p w:rsidR="00D923B1" w:rsidRPr="00356F80" w:rsidRDefault="00D923B1" w:rsidP="00D923B1">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 xml:space="preserve">номер, дата, место принятия решения, включая сведения о должностном лице органа местного самоуправления, </w:t>
      </w:r>
      <w:r w:rsidRPr="00687B6A">
        <w:rPr>
          <w:rFonts w:ascii="Times New Roman" w:hAnsi="Times New Roman" w:cs="Times New Roman"/>
          <w:sz w:val="26"/>
          <w:szCs w:val="26"/>
        </w:rPr>
        <w:t>многофу</w:t>
      </w:r>
      <w:r>
        <w:rPr>
          <w:rFonts w:ascii="Times New Roman" w:hAnsi="Times New Roman" w:cs="Times New Roman"/>
          <w:sz w:val="26"/>
          <w:szCs w:val="26"/>
        </w:rPr>
        <w:t xml:space="preserve">нкционального центра, </w:t>
      </w:r>
      <w:r w:rsidRPr="0083155C">
        <w:rPr>
          <w:rFonts w:ascii="Times New Roman" w:hAnsi="Times New Roman" w:cs="Times New Roman"/>
          <w:sz w:val="26"/>
          <w:szCs w:val="26"/>
        </w:rPr>
        <w:t>а также организаций, осуществляющих функции  по предоставлению муниципальны</w:t>
      </w:r>
      <w:r>
        <w:rPr>
          <w:rFonts w:ascii="Times New Roman" w:hAnsi="Times New Roman" w:cs="Times New Roman"/>
          <w:sz w:val="26"/>
          <w:szCs w:val="26"/>
        </w:rPr>
        <w:t xml:space="preserve">х услуг, </w:t>
      </w:r>
      <w:r w:rsidRPr="00356F80">
        <w:rPr>
          <w:rFonts w:ascii="Times New Roman" w:hAnsi="Times New Roman" w:cs="Times New Roman"/>
          <w:sz w:val="26"/>
          <w:szCs w:val="26"/>
        </w:rPr>
        <w:t>решение или действие (бездействие) которого обжалуется;</w:t>
      </w:r>
    </w:p>
    <w:p w:rsidR="00D923B1" w:rsidRPr="00356F80" w:rsidRDefault="00D923B1" w:rsidP="00D923B1">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фамилия, имя, отчество (последнее - при наличии) или наименование заявителя;</w:t>
      </w:r>
    </w:p>
    <w:p w:rsidR="00D923B1" w:rsidRPr="00356F80" w:rsidRDefault="00D923B1" w:rsidP="00D923B1">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основания для принятия решения по жалобе;</w:t>
      </w:r>
    </w:p>
    <w:p w:rsidR="00D923B1" w:rsidRPr="00356F80" w:rsidRDefault="00D923B1" w:rsidP="00D923B1">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принятое по жалобе решение;</w:t>
      </w:r>
    </w:p>
    <w:p w:rsidR="00D923B1" w:rsidRPr="00356F80" w:rsidRDefault="00D923B1" w:rsidP="00D923B1">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в случае</w:t>
      </w:r>
      <w:proofErr w:type="gramStart"/>
      <w:r w:rsidRPr="00356F80">
        <w:rPr>
          <w:rFonts w:ascii="Times New Roman" w:hAnsi="Times New Roman" w:cs="Times New Roman"/>
          <w:sz w:val="26"/>
          <w:szCs w:val="26"/>
        </w:rPr>
        <w:t>,</w:t>
      </w:r>
      <w:proofErr w:type="gramEnd"/>
      <w:r w:rsidRPr="00356F80">
        <w:rPr>
          <w:rFonts w:ascii="Times New Roman" w:hAnsi="Times New Roman" w:cs="Times New Roman"/>
          <w:sz w:val="26"/>
          <w:szCs w:val="26"/>
        </w:rPr>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D923B1" w:rsidRPr="00356F80" w:rsidRDefault="00D923B1" w:rsidP="00D923B1">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сведения о порядке обжалования принятого по жалобе решения.</w:t>
      </w:r>
    </w:p>
    <w:p w:rsidR="00D923B1" w:rsidRPr="00356F80" w:rsidRDefault="00D923B1" w:rsidP="00D923B1">
      <w:pPr>
        <w:pStyle w:val="ConsPlusNormal"/>
        <w:jc w:val="both"/>
        <w:rPr>
          <w:rFonts w:ascii="Times New Roman" w:hAnsi="Times New Roman" w:cs="Times New Roman"/>
          <w:sz w:val="26"/>
          <w:szCs w:val="26"/>
        </w:rPr>
      </w:pPr>
    </w:p>
    <w:p w:rsidR="00D923B1" w:rsidRPr="00356F80" w:rsidRDefault="00D923B1" w:rsidP="00D923B1">
      <w:pPr>
        <w:pStyle w:val="ConsPlusNormal"/>
        <w:ind w:firstLine="540"/>
        <w:jc w:val="center"/>
        <w:outlineLvl w:val="2"/>
        <w:rPr>
          <w:rFonts w:ascii="Times New Roman" w:hAnsi="Times New Roman" w:cs="Times New Roman"/>
          <w:sz w:val="26"/>
          <w:szCs w:val="26"/>
        </w:rPr>
      </w:pPr>
      <w:r w:rsidRPr="00356F80">
        <w:rPr>
          <w:rFonts w:ascii="Times New Roman" w:hAnsi="Times New Roman" w:cs="Times New Roman"/>
          <w:sz w:val="26"/>
          <w:szCs w:val="26"/>
        </w:rPr>
        <w:t>5.8. Порядок обжалования решения по жалобе</w:t>
      </w:r>
    </w:p>
    <w:p w:rsidR="00D923B1" w:rsidRPr="00356F80" w:rsidRDefault="00D923B1" w:rsidP="00D923B1">
      <w:pPr>
        <w:pStyle w:val="ConsPlusNormal"/>
        <w:jc w:val="both"/>
        <w:rPr>
          <w:rFonts w:ascii="Times New Roman" w:hAnsi="Times New Roman" w:cs="Times New Roman"/>
          <w:sz w:val="26"/>
          <w:szCs w:val="26"/>
        </w:rPr>
      </w:pPr>
    </w:p>
    <w:p w:rsidR="00D923B1" w:rsidRPr="00356F80" w:rsidRDefault="00D923B1" w:rsidP="00D923B1">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D923B1" w:rsidRPr="00356F80" w:rsidRDefault="00D923B1" w:rsidP="00D923B1">
      <w:pPr>
        <w:pStyle w:val="ConsPlusNormal"/>
        <w:jc w:val="both"/>
        <w:rPr>
          <w:rFonts w:ascii="Times New Roman" w:hAnsi="Times New Roman" w:cs="Times New Roman"/>
          <w:sz w:val="26"/>
          <w:szCs w:val="26"/>
        </w:rPr>
      </w:pPr>
    </w:p>
    <w:p w:rsidR="00D923B1" w:rsidRPr="00356F80" w:rsidRDefault="00D923B1" w:rsidP="00D923B1">
      <w:pPr>
        <w:pStyle w:val="ConsPlusNormal"/>
        <w:ind w:firstLine="540"/>
        <w:jc w:val="center"/>
        <w:outlineLvl w:val="2"/>
        <w:rPr>
          <w:rFonts w:ascii="Times New Roman" w:hAnsi="Times New Roman" w:cs="Times New Roman"/>
          <w:sz w:val="26"/>
          <w:szCs w:val="26"/>
        </w:rPr>
      </w:pPr>
      <w:r w:rsidRPr="00356F80">
        <w:rPr>
          <w:rFonts w:ascii="Times New Roman" w:hAnsi="Times New Roman" w:cs="Times New Roman"/>
          <w:sz w:val="26"/>
          <w:szCs w:val="26"/>
        </w:rPr>
        <w:t>5.9. Право заявителя на получение информации и документов, необходимых для обоснования и рассмотрения жалобы</w:t>
      </w:r>
    </w:p>
    <w:p w:rsidR="00D923B1" w:rsidRPr="00356F80" w:rsidRDefault="00D923B1" w:rsidP="00D923B1">
      <w:pPr>
        <w:pStyle w:val="ConsPlusNormal"/>
        <w:jc w:val="both"/>
        <w:rPr>
          <w:rFonts w:ascii="Times New Roman" w:hAnsi="Times New Roman" w:cs="Times New Roman"/>
          <w:sz w:val="26"/>
          <w:szCs w:val="26"/>
        </w:rPr>
      </w:pPr>
    </w:p>
    <w:p w:rsidR="00D923B1" w:rsidRPr="00356F80" w:rsidRDefault="00D923B1" w:rsidP="00D923B1">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w:t>
      </w:r>
      <w:r w:rsidRPr="00356F80">
        <w:rPr>
          <w:rFonts w:ascii="Times New Roman" w:hAnsi="Times New Roman" w:cs="Times New Roman"/>
          <w:sz w:val="26"/>
          <w:szCs w:val="26"/>
        </w:rPr>
        <w:lastRenderedPageBreak/>
        <w:t>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D923B1" w:rsidRPr="00356F80" w:rsidRDefault="00D923B1" w:rsidP="00D923B1">
      <w:pPr>
        <w:pStyle w:val="ConsPlusNormal"/>
        <w:jc w:val="both"/>
        <w:rPr>
          <w:rFonts w:ascii="Times New Roman" w:hAnsi="Times New Roman" w:cs="Times New Roman"/>
          <w:sz w:val="26"/>
          <w:szCs w:val="26"/>
        </w:rPr>
      </w:pPr>
    </w:p>
    <w:p w:rsidR="00D923B1" w:rsidRPr="00356F80" w:rsidRDefault="00D923B1" w:rsidP="00D923B1">
      <w:pPr>
        <w:pStyle w:val="ConsPlusNormal"/>
        <w:ind w:firstLine="540"/>
        <w:jc w:val="center"/>
        <w:outlineLvl w:val="2"/>
        <w:rPr>
          <w:rFonts w:ascii="Times New Roman" w:hAnsi="Times New Roman" w:cs="Times New Roman"/>
          <w:sz w:val="26"/>
          <w:szCs w:val="26"/>
        </w:rPr>
      </w:pPr>
      <w:r w:rsidRPr="00356F80">
        <w:rPr>
          <w:rFonts w:ascii="Times New Roman" w:hAnsi="Times New Roman" w:cs="Times New Roman"/>
          <w:sz w:val="26"/>
          <w:szCs w:val="26"/>
        </w:rPr>
        <w:t>5.10. Способы информирования заявителей о порядке подачи и рассмотрения жалобы</w:t>
      </w:r>
    </w:p>
    <w:p w:rsidR="00D923B1" w:rsidRPr="00356F80" w:rsidRDefault="00D923B1" w:rsidP="00D923B1">
      <w:pPr>
        <w:pStyle w:val="ConsPlusNormal"/>
        <w:jc w:val="both"/>
        <w:rPr>
          <w:rFonts w:ascii="Times New Roman" w:hAnsi="Times New Roman" w:cs="Times New Roman"/>
          <w:sz w:val="26"/>
          <w:szCs w:val="26"/>
        </w:rPr>
      </w:pPr>
    </w:p>
    <w:p w:rsidR="00D923B1" w:rsidRPr="00356F80" w:rsidRDefault="00D923B1" w:rsidP="00D923B1">
      <w:pPr>
        <w:pStyle w:val="ConsPlusNormal"/>
        <w:ind w:firstLine="540"/>
        <w:jc w:val="both"/>
        <w:rPr>
          <w:rFonts w:ascii="Times New Roman" w:hAnsi="Times New Roman" w:cs="Times New Roman"/>
          <w:sz w:val="26"/>
          <w:szCs w:val="26"/>
        </w:rPr>
      </w:pPr>
      <w:proofErr w:type="gramStart"/>
      <w:r w:rsidRPr="00356F80">
        <w:rPr>
          <w:rFonts w:ascii="Times New Roman" w:hAnsi="Times New Roman" w:cs="Times New Roman"/>
          <w:sz w:val="26"/>
          <w:szCs w:val="26"/>
        </w:rPr>
        <w:t xml:space="preserve">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w:t>
      </w:r>
      <w:r w:rsidRPr="00687B6A">
        <w:rPr>
          <w:rFonts w:ascii="Times New Roman" w:hAnsi="Times New Roman" w:cs="Times New Roman"/>
          <w:sz w:val="26"/>
          <w:szCs w:val="26"/>
        </w:rPr>
        <w:t>многофу</w:t>
      </w:r>
      <w:r>
        <w:rPr>
          <w:rFonts w:ascii="Times New Roman" w:hAnsi="Times New Roman" w:cs="Times New Roman"/>
          <w:sz w:val="26"/>
          <w:szCs w:val="26"/>
        </w:rPr>
        <w:t xml:space="preserve">нкционального центра, </w:t>
      </w:r>
      <w:r w:rsidRPr="0083155C">
        <w:rPr>
          <w:rFonts w:ascii="Times New Roman" w:hAnsi="Times New Roman" w:cs="Times New Roman"/>
          <w:sz w:val="26"/>
          <w:szCs w:val="26"/>
        </w:rPr>
        <w:t>а также организаций, осуществляющих функции  по предоставлению муниципальных услуг</w:t>
      </w:r>
      <w:r>
        <w:rPr>
          <w:rFonts w:ascii="Times New Roman" w:hAnsi="Times New Roman" w:cs="Times New Roman"/>
          <w:sz w:val="26"/>
          <w:szCs w:val="26"/>
        </w:rPr>
        <w:t>,</w:t>
      </w:r>
      <w:r w:rsidRPr="0083155C">
        <w:rPr>
          <w:rFonts w:ascii="Times New Roman" w:hAnsi="Times New Roman" w:cs="Times New Roman"/>
          <w:sz w:val="26"/>
          <w:szCs w:val="26"/>
        </w:rPr>
        <w:t xml:space="preserve"> </w:t>
      </w:r>
      <w:r w:rsidRPr="00356F80">
        <w:rPr>
          <w:rFonts w:ascii="Times New Roman" w:hAnsi="Times New Roman" w:cs="Times New Roman"/>
          <w:sz w:val="26"/>
          <w:szCs w:val="26"/>
        </w:rPr>
        <w:t>в ходе личного приема, а также по телефону, электронной почте.</w:t>
      </w:r>
      <w:proofErr w:type="gramEnd"/>
    </w:p>
    <w:p w:rsidR="00D923B1" w:rsidRPr="00356F80" w:rsidRDefault="00D923B1" w:rsidP="00D923B1">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Для получения информации о порядке подачи и рассмотрения жалобы заявитель вправе обратиться:</w:t>
      </w:r>
    </w:p>
    <w:p w:rsidR="00D923B1" w:rsidRPr="00356F80" w:rsidRDefault="00D923B1" w:rsidP="00D923B1">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в устной форме;</w:t>
      </w:r>
    </w:p>
    <w:p w:rsidR="00D923B1" w:rsidRPr="00356F80" w:rsidRDefault="00D923B1" w:rsidP="00D923B1">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в форме электронного документа;</w:t>
      </w:r>
    </w:p>
    <w:p w:rsidR="00D923B1" w:rsidRPr="00356F80" w:rsidRDefault="00D923B1" w:rsidP="00D923B1">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по телефону;</w:t>
      </w:r>
    </w:p>
    <w:p w:rsidR="00D923B1" w:rsidRPr="00963380" w:rsidRDefault="00D923B1" w:rsidP="00963380">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в письменной форме</w:t>
      </w:r>
      <w:proofErr w:type="gramStart"/>
      <w:r w:rsidRPr="00356F80">
        <w:rPr>
          <w:rFonts w:ascii="Times New Roman" w:hAnsi="Times New Roman" w:cs="Times New Roman"/>
          <w:sz w:val="26"/>
          <w:szCs w:val="26"/>
        </w:rPr>
        <w:t>.</w:t>
      </w:r>
      <w:r w:rsidR="00963380">
        <w:rPr>
          <w:rFonts w:ascii="Times New Roman" w:hAnsi="Times New Roman" w:cs="Times New Roman"/>
          <w:sz w:val="26"/>
          <w:szCs w:val="26"/>
        </w:rPr>
        <w:t>».</w:t>
      </w:r>
      <w:proofErr w:type="gramEnd"/>
    </w:p>
    <w:p w:rsidR="00D923B1" w:rsidRDefault="00963380" w:rsidP="00D923B1">
      <w:pPr>
        <w:pStyle w:val="ConsPlusNormal"/>
        <w:ind w:firstLine="709"/>
        <w:jc w:val="both"/>
        <w:rPr>
          <w:rFonts w:ascii="Times New Roman" w:hAnsi="Times New Roman"/>
          <w:sz w:val="26"/>
          <w:szCs w:val="26"/>
        </w:rPr>
      </w:pPr>
      <w:r>
        <w:rPr>
          <w:rFonts w:ascii="Times New Roman" w:hAnsi="Times New Roman"/>
          <w:sz w:val="26"/>
          <w:szCs w:val="26"/>
        </w:rPr>
        <w:t>5</w:t>
      </w:r>
      <w:r w:rsidR="00D923B1">
        <w:rPr>
          <w:rFonts w:ascii="Times New Roman" w:hAnsi="Times New Roman"/>
          <w:sz w:val="26"/>
          <w:szCs w:val="26"/>
        </w:rPr>
        <w:t>. Настоящее постановление вступает в силу после официального опубликования.</w:t>
      </w:r>
    </w:p>
    <w:p w:rsidR="00D923B1" w:rsidRPr="00D923B1" w:rsidRDefault="00963380" w:rsidP="00D923B1">
      <w:pPr>
        <w:ind w:firstLine="720"/>
        <w:jc w:val="both"/>
        <w:rPr>
          <w:sz w:val="26"/>
          <w:szCs w:val="26"/>
        </w:rPr>
      </w:pPr>
      <w:r>
        <w:rPr>
          <w:sz w:val="26"/>
          <w:szCs w:val="26"/>
        </w:rPr>
        <w:t>6</w:t>
      </w:r>
      <w:r w:rsidR="00D923B1" w:rsidRPr="00D923B1">
        <w:rPr>
          <w:sz w:val="26"/>
          <w:szCs w:val="26"/>
        </w:rPr>
        <w:t xml:space="preserve">.  </w:t>
      </w:r>
      <w:proofErr w:type="gramStart"/>
      <w:r w:rsidR="00D923B1" w:rsidRPr="00D923B1">
        <w:rPr>
          <w:sz w:val="26"/>
          <w:szCs w:val="26"/>
        </w:rPr>
        <w:t>Контроль за</w:t>
      </w:r>
      <w:proofErr w:type="gramEnd"/>
      <w:r w:rsidR="00D923B1" w:rsidRPr="00D923B1">
        <w:rPr>
          <w:sz w:val="26"/>
          <w:szCs w:val="26"/>
        </w:rPr>
        <w:t xml:space="preserve"> исполнением настоящего постановления возложить на заместителя главы - начальника отдела строительства, дорожного хозяйства и ЖКХ администрации Козловского района Чувашской Республики - И.В.Рожкова.</w:t>
      </w:r>
    </w:p>
    <w:p w:rsidR="00D923B1" w:rsidRPr="003A3D5C" w:rsidRDefault="00D923B1" w:rsidP="00D923B1">
      <w:pPr>
        <w:pStyle w:val="ConsPlusNormal"/>
        <w:ind w:firstLine="709"/>
        <w:jc w:val="both"/>
        <w:rPr>
          <w:rFonts w:ascii="Times New Roman" w:hAnsi="Times New Roman"/>
          <w:i/>
          <w:sz w:val="26"/>
          <w:szCs w:val="26"/>
        </w:rPr>
      </w:pPr>
    </w:p>
    <w:p w:rsidR="00D923B1" w:rsidRDefault="00D923B1" w:rsidP="00D923B1">
      <w:pPr>
        <w:ind w:firstLine="709"/>
        <w:jc w:val="both"/>
      </w:pPr>
    </w:p>
    <w:p w:rsidR="00D923B1" w:rsidRDefault="00D923B1" w:rsidP="00D923B1">
      <w:pPr>
        <w:ind w:firstLine="709"/>
        <w:jc w:val="both"/>
      </w:pPr>
    </w:p>
    <w:p w:rsidR="00D923B1" w:rsidRPr="004C3C0E" w:rsidRDefault="003E585F" w:rsidP="00D923B1">
      <w:pPr>
        <w:jc w:val="both"/>
        <w:rPr>
          <w:sz w:val="26"/>
          <w:szCs w:val="26"/>
        </w:rPr>
      </w:pPr>
      <w:r>
        <w:rPr>
          <w:sz w:val="26"/>
          <w:szCs w:val="26"/>
        </w:rPr>
        <w:t>И.о</w:t>
      </w:r>
      <w:proofErr w:type="gramStart"/>
      <w:r>
        <w:rPr>
          <w:sz w:val="26"/>
          <w:szCs w:val="26"/>
        </w:rPr>
        <w:t>.г</w:t>
      </w:r>
      <w:proofErr w:type="gramEnd"/>
      <w:r>
        <w:rPr>
          <w:sz w:val="26"/>
          <w:szCs w:val="26"/>
        </w:rPr>
        <w:t>лавы</w:t>
      </w:r>
      <w:r w:rsidR="00D923B1" w:rsidRPr="004C3C0E">
        <w:rPr>
          <w:sz w:val="26"/>
          <w:szCs w:val="26"/>
        </w:rPr>
        <w:t xml:space="preserve"> администрации </w:t>
      </w:r>
    </w:p>
    <w:p w:rsidR="00D923B1" w:rsidRDefault="00D923B1" w:rsidP="00D923B1">
      <w:pPr>
        <w:jc w:val="both"/>
        <w:rPr>
          <w:sz w:val="26"/>
          <w:szCs w:val="26"/>
        </w:rPr>
      </w:pPr>
      <w:r w:rsidRPr="004C3C0E">
        <w:rPr>
          <w:sz w:val="26"/>
          <w:szCs w:val="26"/>
        </w:rPr>
        <w:t>Козловского района</w:t>
      </w:r>
      <w:r w:rsidRPr="004C3C0E">
        <w:rPr>
          <w:sz w:val="26"/>
          <w:szCs w:val="26"/>
        </w:rPr>
        <w:tab/>
      </w:r>
      <w:r w:rsidRPr="004C3C0E">
        <w:rPr>
          <w:sz w:val="26"/>
          <w:szCs w:val="26"/>
        </w:rPr>
        <w:tab/>
        <w:t xml:space="preserve">             </w:t>
      </w:r>
      <w:r w:rsidRPr="004C3C0E">
        <w:rPr>
          <w:sz w:val="26"/>
          <w:szCs w:val="26"/>
        </w:rPr>
        <w:tab/>
      </w:r>
      <w:r w:rsidRPr="004C3C0E">
        <w:rPr>
          <w:sz w:val="26"/>
          <w:szCs w:val="26"/>
        </w:rPr>
        <w:tab/>
      </w:r>
      <w:r w:rsidRPr="004C3C0E">
        <w:rPr>
          <w:sz w:val="26"/>
          <w:szCs w:val="26"/>
        </w:rPr>
        <w:tab/>
      </w:r>
      <w:r w:rsidRPr="004C3C0E">
        <w:rPr>
          <w:sz w:val="26"/>
          <w:szCs w:val="26"/>
        </w:rPr>
        <w:tab/>
      </w:r>
      <w:r>
        <w:rPr>
          <w:sz w:val="26"/>
          <w:szCs w:val="26"/>
        </w:rPr>
        <w:t xml:space="preserve">          </w:t>
      </w:r>
      <w:proofErr w:type="spellStart"/>
      <w:r w:rsidR="003E585F">
        <w:rPr>
          <w:sz w:val="26"/>
          <w:szCs w:val="26"/>
        </w:rPr>
        <w:t>С.Е.Утемов</w:t>
      </w:r>
      <w:proofErr w:type="spellEnd"/>
    </w:p>
    <w:p w:rsidR="003E585F" w:rsidRPr="004C3C0E" w:rsidRDefault="003E585F" w:rsidP="00D923B1">
      <w:pPr>
        <w:jc w:val="both"/>
        <w:rPr>
          <w:sz w:val="26"/>
          <w:szCs w:val="26"/>
        </w:rPr>
      </w:pPr>
    </w:p>
    <w:p w:rsidR="00D923B1" w:rsidRDefault="00D923B1" w:rsidP="00D923B1">
      <w:pPr>
        <w:pStyle w:val="ConsPlusNormal"/>
        <w:jc w:val="both"/>
      </w:pPr>
    </w:p>
    <w:p w:rsidR="00D923B1" w:rsidRDefault="00D923B1" w:rsidP="00D923B1">
      <w:pPr>
        <w:pStyle w:val="ConsPlusNormal"/>
        <w:jc w:val="right"/>
        <w:outlineLvl w:val="0"/>
      </w:pPr>
    </w:p>
    <w:p w:rsidR="00D923B1" w:rsidRDefault="00D923B1" w:rsidP="00D923B1"/>
    <w:p w:rsidR="00D923B1" w:rsidRDefault="00D923B1" w:rsidP="00D923B1"/>
    <w:p w:rsidR="00D923B1" w:rsidRDefault="00D923B1" w:rsidP="00D923B1"/>
    <w:p w:rsidR="003E585F" w:rsidRDefault="003E585F"/>
    <w:sectPr w:rsidR="003E585F" w:rsidSect="005F35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Journal Chv">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57C82"/>
    <w:multiLevelType w:val="hybridMultilevel"/>
    <w:tmpl w:val="9D82298C"/>
    <w:lvl w:ilvl="0" w:tplc="43B29632">
      <w:start w:val="3"/>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1F639EF"/>
    <w:multiLevelType w:val="multilevel"/>
    <w:tmpl w:val="E1BA2138"/>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2">
    <w:nsid w:val="78134D3F"/>
    <w:multiLevelType w:val="hybridMultilevel"/>
    <w:tmpl w:val="FFBC699E"/>
    <w:lvl w:ilvl="0" w:tplc="DF4861E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23B1"/>
    <w:rsid w:val="00062185"/>
    <w:rsid w:val="00087620"/>
    <w:rsid w:val="00091B2D"/>
    <w:rsid w:val="000E58D4"/>
    <w:rsid w:val="00122E2D"/>
    <w:rsid w:val="00176E99"/>
    <w:rsid w:val="001F71D9"/>
    <w:rsid w:val="0029176E"/>
    <w:rsid w:val="002A60B5"/>
    <w:rsid w:val="002B21A9"/>
    <w:rsid w:val="00397A43"/>
    <w:rsid w:val="003E585F"/>
    <w:rsid w:val="004336EF"/>
    <w:rsid w:val="004868E3"/>
    <w:rsid w:val="004D6782"/>
    <w:rsid w:val="005542C3"/>
    <w:rsid w:val="005B2DA0"/>
    <w:rsid w:val="005E0C93"/>
    <w:rsid w:val="005F3516"/>
    <w:rsid w:val="00601961"/>
    <w:rsid w:val="006575D1"/>
    <w:rsid w:val="00671573"/>
    <w:rsid w:val="00700941"/>
    <w:rsid w:val="007B4F13"/>
    <w:rsid w:val="008C5735"/>
    <w:rsid w:val="008D1086"/>
    <w:rsid w:val="00937A5B"/>
    <w:rsid w:val="00963380"/>
    <w:rsid w:val="00987457"/>
    <w:rsid w:val="009C6296"/>
    <w:rsid w:val="009D6993"/>
    <w:rsid w:val="00A15DD0"/>
    <w:rsid w:val="00A47915"/>
    <w:rsid w:val="00A675EA"/>
    <w:rsid w:val="00A868A2"/>
    <w:rsid w:val="00C67658"/>
    <w:rsid w:val="00CE31D6"/>
    <w:rsid w:val="00D32C80"/>
    <w:rsid w:val="00D3669D"/>
    <w:rsid w:val="00D36BAC"/>
    <w:rsid w:val="00D923B1"/>
    <w:rsid w:val="00E14646"/>
    <w:rsid w:val="00F54641"/>
    <w:rsid w:val="00F94BDA"/>
    <w:rsid w:val="00FF15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3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23B1"/>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700941"/>
    <w:pPr>
      <w:ind w:left="720"/>
      <w:contextualSpacing/>
    </w:pPr>
  </w:style>
  <w:style w:type="paragraph" w:styleId="2">
    <w:name w:val="Body Text 2"/>
    <w:basedOn w:val="a"/>
    <w:link w:val="20"/>
    <w:semiHidden/>
    <w:unhideWhenUsed/>
    <w:rsid w:val="00F94BDA"/>
    <w:rPr>
      <w:szCs w:val="20"/>
    </w:rPr>
  </w:style>
  <w:style w:type="character" w:customStyle="1" w:styleId="20">
    <w:name w:val="Основной текст 2 Знак"/>
    <w:basedOn w:val="a0"/>
    <w:link w:val="2"/>
    <w:semiHidden/>
    <w:rsid w:val="00F94BDA"/>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204852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659DA56FD01080E7D4EFAD7DE295340E0716462DB43C15D7A18FBB7688182A9702DD05B9935887046956CA056AE7721F74C56A67SB69J" TargetMode="External"/><Relationship Id="rId13" Type="http://schemas.openxmlformats.org/officeDocument/2006/relationships/hyperlink" Target="consultantplus://offline/ref=D1659DA56FD01080E7D4EFAD7DE295340E0716462DB43C15D7A18FBB7688182A9702DD04BB9752D8017C47920963F16D1E6AD96866B0S86E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7ECA3ED2E139587944F398956BE8BB9E891A09515CF72E6DC66FAE99E4606A5392A7708EDCEA75AF4188875C4B7914615BCE5B3C2A4H5E9I" TargetMode="External"/><Relationship Id="rId12" Type="http://schemas.openxmlformats.org/officeDocument/2006/relationships/hyperlink" Target="consultantplus://offline/ref=D1659DA56FD01080E7D4EFAD7DE295340E0716462DB43C15D7A18FBB7688182A9702DD05B9975887046956CA056AE7721F74C56A67SB69J" TargetMode="External"/><Relationship Id="rId17" Type="http://schemas.openxmlformats.org/officeDocument/2006/relationships/hyperlink" Target="consultantplus://offline/ref=4E8AA99E440CCC69EEF5A7852D07BD7491A9C5BA761F5B988FED9C61E46F42D9C8ABB6A5BACDS6O" TargetMode="External"/><Relationship Id="rId2" Type="http://schemas.openxmlformats.org/officeDocument/2006/relationships/styles" Target="styles.xml"/><Relationship Id="rId16" Type="http://schemas.openxmlformats.org/officeDocument/2006/relationships/hyperlink" Target="consultantplus://offline/ref=4E8AA99E440CCC69EEF5A7852D07BD7491A9C5BA761F5B988FED9C61E4C6SFO"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D1659DA56FD01080E7D4EFAD7DE295340E0716462DB43C15D7A18FBB7688182A9702DD04B89355D8017C47920963F16D1E6AD96866B0S86EJ" TargetMode="External"/><Relationship Id="rId5" Type="http://schemas.openxmlformats.org/officeDocument/2006/relationships/image" Target="media/image1.wmf"/><Relationship Id="rId15" Type="http://schemas.openxmlformats.org/officeDocument/2006/relationships/hyperlink" Target="consultantplus://offline/ref=4E8AA99E440CCC69EEF5A7852D07BD7491A9C5BA761F5B988FED9C61E46F42D9C8ABB6A5BBCDS9O" TargetMode="External"/><Relationship Id="rId10" Type="http://schemas.openxmlformats.org/officeDocument/2006/relationships/hyperlink" Target="consultantplus://offline/ref=D1659DA56FD01080E7D4EFAD7DE295340E0716462DB43C15D7A18FBB7688182A9702DD05B9975887046956CA056AE7721F74C56A67SB69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1659DA56FD01080E7D4EFAD7DE295340E0716462DB43C15D7A18FBB7688182A9702DD05B99C5887046956CA056AE7721F74C56A67SB69J" TargetMode="External"/><Relationship Id="rId14" Type="http://schemas.openxmlformats.org/officeDocument/2006/relationships/hyperlink" Target="consultantplus://offline/ref=4E8AA99E440CCC69EEF5A7852D07BD7491A9C5BA761F5B988FED9C61E46F42D9C8ABB6ADCBS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3901</Words>
  <Characters>22239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Илларионова</dc:creator>
  <cp:lastModifiedBy>user</cp:lastModifiedBy>
  <cp:revision>2</cp:revision>
  <cp:lastPrinted>2018-11-23T08:38:00Z</cp:lastPrinted>
  <dcterms:created xsi:type="dcterms:W3CDTF">2018-12-07T06:48:00Z</dcterms:created>
  <dcterms:modified xsi:type="dcterms:W3CDTF">2018-12-07T06:48:00Z</dcterms:modified>
</cp:coreProperties>
</file>