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МЕТОДИЧЕСКИЕ РЕКОМЕНДАЦИИ</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ПО ВОПРОСАМ ПРЕДСТАВЛЕНИЯ СВЕДЕНИЙ О ДОХОДАХ, РАСХОДАХ,</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ОБ ИМУЩЕСТВЕ И ОБЯЗАТЕЛЬСТВАХ ИМУЩЕСТВЕННОГО ХАРАКТЕРА</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И ЗАПОЛНЕНИЯ СООТВЕТСТВУЮЩЕЙ ФОРМЫ СПРАВКИ В 2018 ГОДУ</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(ЗА ОТЧЕТНЫЙ 2017 ГОД)</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w:t>
      </w:r>
      <w:proofErr w:type="gramStart"/>
      <w:r w:rsidRPr="00F66A86">
        <w:rPr>
          <w:rFonts w:ascii="Times New Roman" w:eastAsia="Times New Roman" w:hAnsi="Times New Roman" w:cs="Times New Roman"/>
          <w:color w:val="000000"/>
          <w:sz w:val="24"/>
          <w:szCs w:val="24"/>
          <w:lang w:eastAsia="ru-RU"/>
        </w:rPr>
        <w:t>носят рекомендательный характер и не являются</w:t>
      </w:r>
      <w:proofErr w:type="gramEnd"/>
      <w:r w:rsidRPr="00F66A86">
        <w:rPr>
          <w:rFonts w:ascii="Times New Roman" w:eastAsia="Times New Roman" w:hAnsi="Times New Roman" w:cs="Times New Roman"/>
          <w:color w:val="000000"/>
          <w:sz w:val="24"/>
          <w:szCs w:val="24"/>
          <w:lang w:eastAsia="ru-RU"/>
        </w:rPr>
        <w:t xml:space="preserve"> нормативным правовым актом.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В соответствии с пунктом 25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w:t>
      </w:r>
      <w:proofErr w:type="gramEnd"/>
      <w:r w:rsidRPr="00F66A86">
        <w:rPr>
          <w:rFonts w:ascii="Times New Roman" w:eastAsia="Times New Roman" w:hAnsi="Times New Roman" w:cs="Times New Roman"/>
          <w:color w:val="000000"/>
          <w:sz w:val="24"/>
          <w:szCs w:val="24"/>
          <w:lang w:eastAsia="ru-RU"/>
        </w:rPr>
        <w:t xml:space="preserve"> уполномочено издавать методические рекомендации и другие инструктивно-методические материалы по данным вопросам.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N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w:t>
      </w:r>
      <w:proofErr w:type="gramEnd"/>
      <w:r w:rsidRPr="00F66A86">
        <w:rPr>
          <w:rFonts w:ascii="Times New Roman" w:eastAsia="Times New Roman" w:hAnsi="Times New Roman" w:cs="Times New Roman"/>
          <w:color w:val="000000"/>
          <w:sz w:val="24"/>
          <w:szCs w:val="24"/>
          <w:lang w:eastAsia="ru-RU"/>
        </w:rPr>
        <w:t xml:space="preserve"> государственными органами, поручено при реализации требований законодательства о противодействии коррупции </w:t>
      </w:r>
      <w:proofErr w:type="gramStart"/>
      <w:r w:rsidRPr="00F66A86">
        <w:rPr>
          <w:rFonts w:ascii="Times New Roman" w:eastAsia="Times New Roman" w:hAnsi="Times New Roman" w:cs="Times New Roman"/>
          <w:color w:val="000000"/>
          <w:sz w:val="24"/>
          <w:szCs w:val="24"/>
          <w:lang w:eastAsia="ru-RU"/>
        </w:rPr>
        <w:t>руководствоваться</w:t>
      </w:r>
      <w:proofErr w:type="gramEnd"/>
      <w:r w:rsidRPr="00F66A86">
        <w:rPr>
          <w:rFonts w:ascii="Times New Roman" w:eastAsia="Times New Roman" w:hAnsi="Times New Roman" w:cs="Times New Roman"/>
          <w:color w:val="000000"/>
          <w:sz w:val="24"/>
          <w:szCs w:val="24"/>
          <w:lang w:eastAsia="ru-RU"/>
        </w:rPr>
        <w:t xml:space="preserve"> издаваемыми Минтрудом России методическими рекомендациями и другими инструктивно-методическими материалами.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I. Представление сведений о доходах, расходах, об имуществе и обязательствах имущественного характера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Лица, обязанные представлять сведения о доходах, расходах, об имуществе и обязательствах имущественного характера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1. 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1)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государственными и муниципальными служащими, замещающими должности, включенные в перечни, утвержденные нормативными правовыми актами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3) работниками государственных корпораций (компаний,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 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5) 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перечни, утвержденные федеральными государственными органами;</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 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0" w:name="P24"/>
      <w:bookmarkEnd w:id="0"/>
      <w:r w:rsidRPr="00F66A86">
        <w:rPr>
          <w:rFonts w:ascii="Times New Roman" w:eastAsia="Times New Roman" w:hAnsi="Times New Roman" w:cs="Times New Roman"/>
          <w:color w:val="000000"/>
          <w:sz w:val="24"/>
          <w:szCs w:val="24"/>
          <w:lang w:eastAsia="ru-RU"/>
        </w:rPr>
        <w:t>2. 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1) государственной должности Российской Федерации, государственной должности субъекта Российской Федерации, муниципальной должности;</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любой должности государственной службы (</w:t>
      </w:r>
      <w:proofErr w:type="gramStart"/>
      <w:r w:rsidRPr="00F66A86">
        <w:rPr>
          <w:rFonts w:ascii="Times New Roman" w:eastAsia="Times New Roman" w:hAnsi="Times New Roman" w:cs="Times New Roman"/>
          <w:color w:val="000000"/>
          <w:sz w:val="24"/>
          <w:szCs w:val="24"/>
          <w:lang w:eastAsia="ru-RU"/>
        </w:rPr>
        <w:t>поступающим</w:t>
      </w:r>
      <w:proofErr w:type="gramEnd"/>
      <w:r w:rsidRPr="00F66A86">
        <w:rPr>
          <w:rFonts w:ascii="Times New Roman" w:eastAsia="Times New Roman" w:hAnsi="Times New Roman" w:cs="Times New Roman"/>
          <w:color w:val="000000"/>
          <w:sz w:val="24"/>
          <w:szCs w:val="24"/>
          <w:lang w:eastAsia="ru-RU"/>
        </w:rPr>
        <w:t xml:space="preserve"> на службу);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 должности муниципальной службы, включенной в перечни, утвержденные нормативными правовыми актами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 xml:space="preserve">4) должности в государственных корпорациях (компаниях,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w:t>
      </w:r>
      <w:r w:rsidRPr="00F66A86">
        <w:rPr>
          <w:rFonts w:ascii="Times New Roman" w:eastAsia="Times New Roman" w:hAnsi="Times New Roman" w:cs="Times New Roman"/>
          <w:color w:val="000000"/>
          <w:sz w:val="24"/>
          <w:szCs w:val="24"/>
          <w:lang w:eastAsia="ru-RU"/>
        </w:rPr>
        <w:lastRenderedPageBreak/>
        <w:t>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5) должности члена Совета директоров Центрального банка Российской Федерации, должности в Центральном банке Российской Федерации, включенные в перечень, утвержденный Советом директоров Центрального банка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 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перечни, утвержденные федеральными государственными органами;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7) 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3. </w:t>
      </w:r>
      <w:proofErr w:type="gramStart"/>
      <w:r w:rsidRPr="00F66A86">
        <w:rPr>
          <w:rFonts w:ascii="Times New Roman" w:eastAsia="Times New Roman" w:hAnsi="Times New Roman" w:cs="Times New Roman"/>
          <w:color w:val="000000"/>
          <w:sz w:val="24"/>
          <w:szCs w:val="24"/>
          <w:lang w:eastAsia="ru-RU"/>
        </w:rPr>
        <w:t>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перечнем должностей, утвержденным Указом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proofErr w:type="gramEnd"/>
      <w:r w:rsidRPr="00F66A86">
        <w:rPr>
          <w:rFonts w:ascii="Times New Roman" w:eastAsia="Times New Roman" w:hAnsi="Times New Roman" w:cs="Times New Roman"/>
          <w:color w:val="000000"/>
          <w:sz w:val="24"/>
          <w:szCs w:val="24"/>
          <w:lang w:eastAsia="ru-RU"/>
        </w:rPr>
        <w:t xml:space="preserve">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Обязательность представления сведений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4. </w:t>
      </w:r>
      <w:proofErr w:type="gramStart"/>
      <w:r w:rsidRPr="00F66A86">
        <w:rPr>
          <w:rFonts w:ascii="Times New Roman" w:eastAsia="Times New Roman" w:hAnsi="Times New Roman" w:cs="Times New Roman"/>
          <w:color w:val="000000"/>
          <w:sz w:val="24"/>
          <w:szCs w:val="24"/>
          <w:lang w:eastAsia="ru-RU"/>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sidRPr="00F66A86">
        <w:rPr>
          <w:rFonts w:ascii="Times New Roman" w:eastAsia="Times New Roman" w:hAnsi="Times New Roman" w:cs="Times New Roman"/>
          <w:color w:val="000000"/>
          <w:sz w:val="24"/>
          <w:szCs w:val="24"/>
          <w:lang w:eastAsia="ru-RU"/>
        </w:rPr>
        <w:t xml:space="preserve"> обязанностей.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 w:name="P36"/>
      <w:bookmarkEnd w:id="1"/>
      <w:r w:rsidRPr="00F66A86">
        <w:rPr>
          <w:rFonts w:ascii="Times New Roman" w:eastAsia="Times New Roman" w:hAnsi="Times New Roman" w:cs="Times New Roman"/>
          <w:color w:val="000000"/>
          <w:sz w:val="24"/>
          <w:szCs w:val="24"/>
          <w:lang w:eastAsia="ru-RU"/>
        </w:rPr>
        <w:t>5. 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Сроки представления сведений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6. 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2" w:name="P40"/>
      <w:bookmarkEnd w:id="2"/>
      <w:r w:rsidRPr="00F66A86">
        <w:rPr>
          <w:rFonts w:ascii="Times New Roman" w:eastAsia="Times New Roman" w:hAnsi="Times New Roman" w:cs="Times New Roman"/>
          <w:color w:val="000000"/>
          <w:sz w:val="24"/>
          <w:szCs w:val="24"/>
          <w:lang w:eastAsia="ru-RU"/>
        </w:rPr>
        <w:t>7. Служащие (работники) представляют сведения ежегодно в следующие сроки: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1) 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2) 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публично-правовых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и</w:t>
      </w:r>
      <w:proofErr w:type="gramEnd"/>
      <w:r w:rsidRPr="00F66A86">
        <w:rPr>
          <w:rFonts w:ascii="Times New Roman" w:eastAsia="Times New Roman" w:hAnsi="Times New Roman" w:cs="Times New Roman"/>
          <w:color w:val="000000"/>
          <w:sz w:val="24"/>
          <w:szCs w:val="24"/>
          <w:lang w:eastAsia="ru-RU"/>
        </w:rPr>
        <w:t xml:space="preserve"> др.).</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8. Сведения могут быть представлены служащим (работником) в любое время, начиная с 1 января года, следующего </w:t>
      </w:r>
      <w:proofErr w:type="gramStart"/>
      <w:r w:rsidRPr="00F66A86">
        <w:rPr>
          <w:rFonts w:ascii="Times New Roman" w:eastAsia="Times New Roman" w:hAnsi="Times New Roman" w:cs="Times New Roman"/>
          <w:color w:val="000000"/>
          <w:sz w:val="24"/>
          <w:szCs w:val="24"/>
          <w:lang w:eastAsia="ru-RU"/>
        </w:rPr>
        <w:t>за</w:t>
      </w:r>
      <w:proofErr w:type="gramEnd"/>
      <w:r w:rsidRPr="00F66A86">
        <w:rPr>
          <w:rFonts w:ascii="Times New Roman" w:eastAsia="Times New Roman" w:hAnsi="Times New Roman" w:cs="Times New Roman"/>
          <w:color w:val="000000"/>
          <w:sz w:val="24"/>
          <w:szCs w:val="24"/>
          <w:lang w:eastAsia="ru-RU"/>
        </w:rPr>
        <w:t xml:space="preserve"> отчетным.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9. 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10. 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Лица, в отношении которых представляются сведения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11. Сведения представляются отдельно:</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 в отношении служащего (работника),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в отношении его супруги (супруга),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 в отношении каждого несовершеннолетнего ребенка служащего (работника).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12. Отчетный период и отчетная дата представления сведений, установленные для граждан и служащих (работников), различны: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1) гражданин представляет:</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а)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подачи документов;</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служащий (работник) представляет ежегодно:</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а) сведения о своих доходах и расходах, доходах и расходах супруги (супруга) и несовершеннолетних детей, полученных за календарный (отчетный)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представления сведений;</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w:t>
      </w:r>
      <w:proofErr w:type="gramEnd"/>
      <w:r w:rsidRPr="00F66A86">
        <w:rPr>
          <w:rFonts w:ascii="Times New Roman" w:eastAsia="Times New Roman" w:hAnsi="Times New Roman" w:cs="Times New Roman"/>
          <w:color w:val="000000"/>
          <w:sz w:val="24"/>
          <w:szCs w:val="24"/>
          <w:lang w:eastAsia="ru-RU"/>
        </w:rPr>
        <w:t xml:space="preserve">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Замещение конкретной должности на отчетную дату как основание для представления сведений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13. Служащий (работник) должен представить сведения, если по состоянию на 31 декабря отчетного года: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 замещаемая им должность была включена в соответствующий перечень должностей, а сам служащий (работник) замещал указанную должность;</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временно замещаемая им должность была включена в соответствующий перечень должностей.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14.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15. Перевод служащего в другой государственный орган в период с 1 января по 1 (30) апреля 2018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2017 г.</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16. </w:t>
      </w:r>
      <w:proofErr w:type="gramStart"/>
      <w:r w:rsidRPr="00F66A86">
        <w:rPr>
          <w:rFonts w:ascii="Times New Roman" w:eastAsia="Times New Roman" w:hAnsi="Times New Roman" w:cs="Times New Roman"/>
          <w:color w:val="000000"/>
          <w:sz w:val="24"/>
          <w:szCs w:val="24"/>
          <w:lang w:eastAsia="ru-RU"/>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w:t>
      </w:r>
      <w:proofErr w:type="gramEnd"/>
      <w:r w:rsidRPr="00F66A86">
        <w:rPr>
          <w:rFonts w:ascii="Times New Roman" w:eastAsia="Times New Roman" w:hAnsi="Times New Roman" w:cs="Times New Roman"/>
          <w:color w:val="000000"/>
          <w:sz w:val="24"/>
          <w:szCs w:val="24"/>
          <w:lang w:eastAsia="ru-RU"/>
        </w:rPr>
        <w:t xml:space="preserve"> Количество справок, представляемых в отношении членов семьи, не меняется.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Определение круга лиц (членов семьи), в отношении которых необходимо представить сведения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17. 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Супруги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18. 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19. 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Перечень ситуаций и рекомендуемые действия (таблица N 1):</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707"/>
        <w:gridCol w:w="5768"/>
      </w:tblGrid>
      <w:tr w:rsidR="00F66A86" w:rsidRPr="00F66A86" w:rsidTr="00F66A86">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Пример: служащий (работник) представляет сведения в 2018 году (</w:t>
            </w:r>
            <w:proofErr w:type="gramStart"/>
            <w:r w:rsidRPr="00F66A86">
              <w:rPr>
                <w:rFonts w:ascii="Times New Roman" w:eastAsia="Times New Roman" w:hAnsi="Times New Roman" w:cs="Times New Roman"/>
                <w:color w:val="000000"/>
                <w:sz w:val="24"/>
                <w:szCs w:val="24"/>
                <w:lang w:eastAsia="ru-RU"/>
              </w:rPr>
              <w:t>за</w:t>
            </w:r>
            <w:proofErr w:type="gramEnd"/>
            <w:r w:rsidRPr="00F66A86">
              <w:rPr>
                <w:rFonts w:ascii="Times New Roman" w:eastAsia="Times New Roman" w:hAnsi="Times New Roman" w:cs="Times New Roman"/>
                <w:color w:val="000000"/>
                <w:sz w:val="24"/>
                <w:szCs w:val="24"/>
                <w:lang w:eastAsia="ru-RU"/>
              </w:rPr>
              <w:t xml:space="preserve"> отчетный 2017 г.)</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Брак заключен в органах записи </w:t>
            </w:r>
            <w:r w:rsidRPr="00F66A86">
              <w:rPr>
                <w:rFonts w:ascii="Times New Roman" w:eastAsia="Times New Roman" w:hAnsi="Times New Roman" w:cs="Times New Roman"/>
                <w:color w:val="000000"/>
                <w:sz w:val="24"/>
                <w:szCs w:val="24"/>
                <w:lang w:eastAsia="ru-RU"/>
              </w:rPr>
              <w:lastRenderedPageBreak/>
              <w:t>актов гражданского состояния (далее - ЗАГС) в ноябре 2017 года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 xml:space="preserve">сведения в отношении супруги (супруга) </w:t>
            </w:r>
            <w:r w:rsidRPr="00F66A86">
              <w:rPr>
                <w:rFonts w:ascii="Times New Roman" w:eastAsia="Times New Roman" w:hAnsi="Times New Roman" w:cs="Times New Roman"/>
                <w:color w:val="000000"/>
                <w:sz w:val="24"/>
                <w:szCs w:val="24"/>
                <w:lang w:eastAsia="ru-RU"/>
              </w:rPr>
              <w:lastRenderedPageBreak/>
              <w:t>представляются, поскольку по состоянию на отчетную дату (31 декабря 2017 года) служащий (работник) состоял в браке</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 xml:space="preserve">Брак заключен в </w:t>
            </w:r>
            <w:proofErr w:type="spellStart"/>
            <w:r w:rsidRPr="00F66A86">
              <w:rPr>
                <w:rFonts w:ascii="Times New Roman" w:eastAsia="Times New Roman" w:hAnsi="Times New Roman" w:cs="Times New Roman"/>
                <w:color w:val="000000"/>
                <w:sz w:val="24"/>
                <w:szCs w:val="24"/>
                <w:lang w:eastAsia="ru-RU"/>
              </w:rPr>
              <w:t>ЗАГСе</w:t>
            </w:r>
            <w:proofErr w:type="spellEnd"/>
            <w:r w:rsidRPr="00F66A86">
              <w:rPr>
                <w:rFonts w:ascii="Times New Roman" w:eastAsia="Times New Roman" w:hAnsi="Times New Roman" w:cs="Times New Roman"/>
                <w:color w:val="000000"/>
                <w:sz w:val="24"/>
                <w:szCs w:val="24"/>
                <w:lang w:eastAsia="ru-RU"/>
              </w:rPr>
              <w:t xml:space="preserve"> в марте 2018 года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супруги (супруга) не представляются, поскольку по состоянию на отчетную дату (31 декабря 2017 года) служащий (работник) не состоял в браке</w:t>
            </w:r>
          </w:p>
        </w:tc>
      </w:tr>
      <w:tr w:rsidR="00F66A86" w:rsidRPr="00F66A86" w:rsidTr="00F66A86">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Пример: гражданин в сентябре 2018 года представляет сведения в связи с подачей документов для назначения на должность. Отчетной датой является 1 августа 2018 года</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Брак заключен 1 февраля 2018 года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супруги представляются, поскольку по состоянию на отчетную дату (1 августа 2018 года) гражданин состоял в браке</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Брак заключен 2 августа 2018 года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супруги не представляются, поскольку по состоянию на отчетную дату (1 августа 2018 года) гражданин еще не вступил в брак</w:t>
            </w:r>
          </w:p>
        </w:tc>
      </w:tr>
    </w:tbl>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20. 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21. 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Перечень ситуаций и рекомендуемые действия (таблица N 2)</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3423"/>
        <w:gridCol w:w="6052"/>
      </w:tblGrid>
      <w:tr w:rsidR="00F66A86" w:rsidRPr="00F66A86" w:rsidTr="00F66A86">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Пример: служащий (работник) представляет сведения в 2018 году (</w:t>
            </w:r>
            <w:proofErr w:type="gramStart"/>
            <w:r w:rsidRPr="00F66A86">
              <w:rPr>
                <w:rFonts w:ascii="Times New Roman" w:eastAsia="Times New Roman" w:hAnsi="Times New Roman" w:cs="Times New Roman"/>
                <w:color w:val="000000"/>
                <w:sz w:val="24"/>
                <w:szCs w:val="24"/>
                <w:lang w:eastAsia="ru-RU"/>
              </w:rPr>
              <w:t>за</w:t>
            </w:r>
            <w:proofErr w:type="gramEnd"/>
            <w:r w:rsidRPr="00F66A86">
              <w:rPr>
                <w:rFonts w:ascii="Times New Roman" w:eastAsia="Times New Roman" w:hAnsi="Times New Roman" w:cs="Times New Roman"/>
                <w:color w:val="000000"/>
                <w:sz w:val="24"/>
                <w:szCs w:val="24"/>
                <w:lang w:eastAsia="ru-RU"/>
              </w:rPr>
              <w:t xml:space="preserve"> отчетный 2017 г.)</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Брак </w:t>
            </w:r>
            <w:proofErr w:type="gramStart"/>
            <w:r w:rsidRPr="00F66A86">
              <w:rPr>
                <w:rFonts w:ascii="Times New Roman" w:eastAsia="Times New Roman" w:hAnsi="Times New Roman" w:cs="Times New Roman"/>
                <w:color w:val="000000"/>
                <w:sz w:val="24"/>
                <w:szCs w:val="24"/>
                <w:lang w:eastAsia="ru-RU"/>
              </w:rPr>
              <w:t>был</w:t>
            </w:r>
            <w:proofErr w:type="gramEnd"/>
            <w:r w:rsidRPr="00F66A86">
              <w:rPr>
                <w:rFonts w:ascii="Times New Roman" w:eastAsia="Times New Roman" w:hAnsi="Times New Roman" w:cs="Times New Roman"/>
                <w:color w:val="000000"/>
                <w:sz w:val="24"/>
                <w:szCs w:val="24"/>
                <w:lang w:eastAsia="ru-RU"/>
              </w:rPr>
              <w:t xml:space="preserve"> расторгнут в </w:t>
            </w:r>
            <w:proofErr w:type="spellStart"/>
            <w:r w:rsidRPr="00F66A86">
              <w:rPr>
                <w:rFonts w:ascii="Times New Roman" w:eastAsia="Times New Roman" w:hAnsi="Times New Roman" w:cs="Times New Roman"/>
                <w:color w:val="000000"/>
                <w:sz w:val="24"/>
                <w:szCs w:val="24"/>
                <w:lang w:eastAsia="ru-RU"/>
              </w:rPr>
              <w:t>ЗАГСе</w:t>
            </w:r>
            <w:proofErr w:type="spellEnd"/>
            <w:r w:rsidRPr="00F66A86">
              <w:rPr>
                <w:rFonts w:ascii="Times New Roman" w:eastAsia="Times New Roman" w:hAnsi="Times New Roman" w:cs="Times New Roman"/>
                <w:color w:val="000000"/>
                <w:sz w:val="24"/>
                <w:szCs w:val="24"/>
                <w:lang w:eastAsia="ru-RU"/>
              </w:rPr>
              <w:t xml:space="preserve"> в ноябре 2017 года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бывшей супруги не представляются, поскольку по состоянию на отчетную дату (31 декабря 2017 года) служащий (работник) не состоял в браке</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Окончательное решение о расторжении </w:t>
            </w:r>
            <w:proofErr w:type="gramStart"/>
            <w:r w:rsidRPr="00F66A86">
              <w:rPr>
                <w:rFonts w:ascii="Times New Roman" w:eastAsia="Times New Roman" w:hAnsi="Times New Roman" w:cs="Times New Roman"/>
                <w:color w:val="000000"/>
                <w:sz w:val="24"/>
                <w:szCs w:val="24"/>
                <w:lang w:eastAsia="ru-RU"/>
              </w:rPr>
              <w:t>брака было принято судом 12 декабря 2017 года и вступило</w:t>
            </w:r>
            <w:proofErr w:type="gramEnd"/>
            <w:r w:rsidRPr="00F66A86">
              <w:rPr>
                <w:rFonts w:ascii="Times New Roman" w:eastAsia="Times New Roman" w:hAnsi="Times New Roman" w:cs="Times New Roman"/>
                <w:color w:val="000000"/>
                <w:sz w:val="24"/>
                <w:szCs w:val="24"/>
                <w:lang w:eastAsia="ru-RU"/>
              </w:rPr>
              <w:t xml:space="preserve"> в законную силу 12 января 2018 года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2018 года. Таким образом, по состоянию на отчетную дату (31 декабря 2017 года) служащий (работник) считался состоявшим в браке</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Брак </w:t>
            </w:r>
            <w:proofErr w:type="gramStart"/>
            <w:r w:rsidRPr="00F66A86">
              <w:rPr>
                <w:rFonts w:ascii="Times New Roman" w:eastAsia="Times New Roman" w:hAnsi="Times New Roman" w:cs="Times New Roman"/>
                <w:color w:val="000000"/>
                <w:sz w:val="24"/>
                <w:szCs w:val="24"/>
                <w:lang w:eastAsia="ru-RU"/>
              </w:rPr>
              <w:t>был</w:t>
            </w:r>
            <w:proofErr w:type="gramEnd"/>
            <w:r w:rsidRPr="00F66A86">
              <w:rPr>
                <w:rFonts w:ascii="Times New Roman" w:eastAsia="Times New Roman" w:hAnsi="Times New Roman" w:cs="Times New Roman"/>
                <w:color w:val="000000"/>
                <w:sz w:val="24"/>
                <w:szCs w:val="24"/>
                <w:lang w:eastAsia="ru-RU"/>
              </w:rPr>
              <w:t xml:space="preserve"> расторгнут в </w:t>
            </w:r>
            <w:proofErr w:type="spellStart"/>
            <w:r w:rsidRPr="00F66A86">
              <w:rPr>
                <w:rFonts w:ascii="Times New Roman" w:eastAsia="Times New Roman" w:hAnsi="Times New Roman" w:cs="Times New Roman"/>
                <w:color w:val="000000"/>
                <w:sz w:val="24"/>
                <w:szCs w:val="24"/>
                <w:lang w:eastAsia="ru-RU"/>
              </w:rPr>
              <w:t>ЗАГСе</w:t>
            </w:r>
            <w:proofErr w:type="spellEnd"/>
            <w:r w:rsidRPr="00F66A86">
              <w:rPr>
                <w:rFonts w:ascii="Times New Roman" w:eastAsia="Times New Roman" w:hAnsi="Times New Roman" w:cs="Times New Roman"/>
                <w:color w:val="000000"/>
                <w:sz w:val="24"/>
                <w:szCs w:val="24"/>
                <w:lang w:eastAsia="ru-RU"/>
              </w:rPr>
              <w:t xml:space="preserve"> в марте 2018 года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сведения в отношении бывшей супруги </w:t>
            </w:r>
            <w:proofErr w:type="gramStart"/>
            <w:r w:rsidRPr="00F66A86">
              <w:rPr>
                <w:rFonts w:ascii="Times New Roman" w:eastAsia="Times New Roman" w:hAnsi="Times New Roman" w:cs="Times New Roman"/>
                <w:color w:val="000000"/>
                <w:sz w:val="24"/>
                <w:szCs w:val="24"/>
                <w:lang w:eastAsia="ru-RU"/>
              </w:rPr>
              <w:t>представляются</w:t>
            </w:r>
            <w:proofErr w:type="gramEnd"/>
            <w:r w:rsidRPr="00F66A86">
              <w:rPr>
                <w:rFonts w:ascii="Times New Roman" w:eastAsia="Times New Roman" w:hAnsi="Times New Roman" w:cs="Times New Roman"/>
                <w:color w:val="000000"/>
                <w:sz w:val="24"/>
                <w:szCs w:val="24"/>
                <w:lang w:eastAsia="ru-RU"/>
              </w:rPr>
              <w:t xml:space="preserve"> поскольку по состоянию на отчетную дату (31 декабря 2017 года) служащий (работник) состоял в браке</w:t>
            </w:r>
          </w:p>
        </w:tc>
      </w:tr>
      <w:tr w:rsidR="00F66A86" w:rsidRPr="00F66A86" w:rsidTr="00F66A86">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Пример: гражданин в сентябре 2018 года представляет сведения в связи с подачей </w:t>
            </w:r>
            <w:r w:rsidRPr="00F66A86">
              <w:rPr>
                <w:rFonts w:ascii="Times New Roman" w:eastAsia="Times New Roman" w:hAnsi="Times New Roman" w:cs="Times New Roman"/>
                <w:color w:val="000000"/>
                <w:sz w:val="24"/>
                <w:szCs w:val="24"/>
                <w:lang w:eastAsia="ru-RU"/>
              </w:rPr>
              <w:lastRenderedPageBreak/>
              <w:t>документов для назначения на должность. Отчетной датой является 1 августа 2018 года</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 xml:space="preserve">Брак </w:t>
            </w:r>
            <w:proofErr w:type="gramStart"/>
            <w:r w:rsidRPr="00F66A86">
              <w:rPr>
                <w:rFonts w:ascii="Times New Roman" w:eastAsia="Times New Roman" w:hAnsi="Times New Roman" w:cs="Times New Roman"/>
                <w:color w:val="000000"/>
                <w:sz w:val="24"/>
                <w:szCs w:val="24"/>
                <w:lang w:eastAsia="ru-RU"/>
              </w:rPr>
              <w:t>был</w:t>
            </w:r>
            <w:proofErr w:type="gramEnd"/>
            <w:r w:rsidRPr="00F66A86">
              <w:rPr>
                <w:rFonts w:ascii="Times New Roman" w:eastAsia="Times New Roman" w:hAnsi="Times New Roman" w:cs="Times New Roman"/>
                <w:color w:val="000000"/>
                <w:sz w:val="24"/>
                <w:szCs w:val="24"/>
                <w:lang w:eastAsia="ru-RU"/>
              </w:rPr>
              <w:t xml:space="preserve"> расторгнут в </w:t>
            </w:r>
            <w:proofErr w:type="spellStart"/>
            <w:r w:rsidRPr="00F66A86">
              <w:rPr>
                <w:rFonts w:ascii="Times New Roman" w:eastAsia="Times New Roman" w:hAnsi="Times New Roman" w:cs="Times New Roman"/>
                <w:color w:val="000000"/>
                <w:sz w:val="24"/>
                <w:szCs w:val="24"/>
                <w:lang w:eastAsia="ru-RU"/>
              </w:rPr>
              <w:t>ЗАГСе</w:t>
            </w:r>
            <w:proofErr w:type="spellEnd"/>
            <w:r w:rsidRPr="00F66A86">
              <w:rPr>
                <w:rFonts w:ascii="Times New Roman" w:eastAsia="Times New Roman" w:hAnsi="Times New Roman" w:cs="Times New Roman"/>
                <w:color w:val="000000"/>
                <w:sz w:val="24"/>
                <w:szCs w:val="24"/>
                <w:lang w:eastAsia="ru-RU"/>
              </w:rPr>
              <w:t xml:space="preserve"> 1 июля 2018 года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бывшей супруги не представляются, поскольку по состоянию на отчетную дату (1 августа 2018 года) гражданин не состоял в браке</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Брак </w:t>
            </w:r>
            <w:proofErr w:type="gramStart"/>
            <w:r w:rsidRPr="00F66A86">
              <w:rPr>
                <w:rFonts w:ascii="Times New Roman" w:eastAsia="Times New Roman" w:hAnsi="Times New Roman" w:cs="Times New Roman"/>
                <w:color w:val="000000"/>
                <w:sz w:val="24"/>
                <w:szCs w:val="24"/>
                <w:lang w:eastAsia="ru-RU"/>
              </w:rPr>
              <w:t>был</w:t>
            </w:r>
            <w:proofErr w:type="gramEnd"/>
            <w:r w:rsidRPr="00F66A86">
              <w:rPr>
                <w:rFonts w:ascii="Times New Roman" w:eastAsia="Times New Roman" w:hAnsi="Times New Roman" w:cs="Times New Roman"/>
                <w:color w:val="000000"/>
                <w:sz w:val="24"/>
                <w:szCs w:val="24"/>
                <w:lang w:eastAsia="ru-RU"/>
              </w:rPr>
              <w:t xml:space="preserve"> расторгнут в </w:t>
            </w:r>
            <w:proofErr w:type="spellStart"/>
            <w:r w:rsidRPr="00F66A86">
              <w:rPr>
                <w:rFonts w:ascii="Times New Roman" w:eastAsia="Times New Roman" w:hAnsi="Times New Roman" w:cs="Times New Roman"/>
                <w:color w:val="000000"/>
                <w:sz w:val="24"/>
                <w:szCs w:val="24"/>
                <w:lang w:eastAsia="ru-RU"/>
              </w:rPr>
              <w:t>ЗАГСе</w:t>
            </w:r>
            <w:proofErr w:type="spellEnd"/>
            <w:r w:rsidRPr="00F66A86">
              <w:rPr>
                <w:rFonts w:ascii="Times New Roman" w:eastAsia="Times New Roman" w:hAnsi="Times New Roman" w:cs="Times New Roman"/>
                <w:color w:val="000000"/>
                <w:sz w:val="24"/>
                <w:szCs w:val="24"/>
                <w:lang w:eastAsia="ru-RU"/>
              </w:rPr>
              <w:t xml:space="preserve"> 2 августа 2018 года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бывшей супруги представляются, поскольку по состоянию на отчетную дату (1 августа 2018 года) гражданин состоял в браке</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Окончательное решение о расторжении </w:t>
            </w:r>
            <w:proofErr w:type="gramStart"/>
            <w:r w:rsidRPr="00F66A86">
              <w:rPr>
                <w:rFonts w:ascii="Times New Roman" w:eastAsia="Times New Roman" w:hAnsi="Times New Roman" w:cs="Times New Roman"/>
                <w:color w:val="000000"/>
                <w:sz w:val="24"/>
                <w:szCs w:val="24"/>
                <w:lang w:eastAsia="ru-RU"/>
              </w:rPr>
              <w:t>брака было принято судом 4 июля 2018 года и вступило</w:t>
            </w:r>
            <w:proofErr w:type="gramEnd"/>
            <w:r w:rsidRPr="00F66A86">
              <w:rPr>
                <w:rFonts w:ascii="Times New Roman" w:eastAsia="Times New Roman" w:hAnsi="Times New Roman" w:cs="Times New Roman"/>
                <w:color w:val="000000"/>
                <w:sz w:val="24"/>
                <w:szCs w:val="24"/>
                <w:lang w:eastAsia="ru-RU"/>
              </w:rPr>
              <w:t xml:space="preserve"> в законную силу 4 августа 2018 г.</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2018 года. Таким образом, по состоянию на отчетную дату (1 августа 2018 года) гражданин считался состоявшим в браке</w:t>
            </w:r>
          </w:p>
        </w:tc>
      </w:tr>
    </w:tbl>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Несовершеннолетние дети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22. 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w:t>
      </w:r>
      <w:proofErr w:type="gramStart"/>
      <w:r w:rsidRPr="00F66A86">
        <w:rPr>
          <w:rFonts w:ascii="Times New Roman" w:eastAsia="Times New Roman" w:hAnsi="Times New Roman" w:cs="Times New Roman"/>
          <w:color w:val="000000"/>
          <w:sz w:val="24"/>
          <w:szCs w:val="24"/>
          <w:lang w:eastAsia="ru-RU"/>
        </w:rPr>
        <w:t>достижении</w:t>
      </w:r>
      <w:proofErr w:type="gramEnd"/>
      <w:r w:rsidRPr="00F66A86">
        <w:rPr>
          <w:rFonts w:ascii="Times New Roman" w:eastAsia="Times New Roman" w:hAnsi="Times New Roman" w:cs="Times New Roman"/>
          <w:color w:val="000000"/>
          <w:sz w:val="24"/>
          <w:szCs w:val="24"/>
          <w:lang w:eastAsia="ru-RU"/>
        </w:rPr>
        <w:t xml:space="preserve"> им возраста 18 лет.</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23. 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Перечень ситуаций и рекомендуемые действия (таблица N 3):</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428"/>
        <w:gridCol w:w="7047"/>
      </w:tblGrid>
      <w:tr w:rsidR="00F66A86" w:rsidRPr="00F66A86" w:rsidTr="00F66A86">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Пример: служащий (работник) представляет сведения в 2018 году (</w:t>
            </w:r>
            <w:proofErr w:type="gramStart"/>
            <w:r w:rsidRPr="00F66A86">
              <w:rPr>
                <w:rFonts w:ascii="Times New Roman" w:eastAsia="Times New Roman" w:hAnsi="Times New Roman" w:cs="Times New Roman"/>
                <w:color w:val="000000"/>
                <w:sz w:val="24"/>
                <w:szCs w:val="24"/>
                <w:lang w:eastAsia="ru-RU"/>
              </w:rPr>
              <w:t>за</w:t>
            </w:r>
            <w:proofErr w:type="gramEnd"/>
            <w:r w:rsidRPr="00F66A86">
              <w:rPr>
                <w:rFonts w:ascii="Times New Roman" w:eastAsia="Times New Roman" w:hAnsi="Times New Roman" w:cs="Times New Roman"/>
                <w:color w:val="000000"/>
                <w:sz w:val="24"/>
                <w:szCs w:val="24"/>
                <w:lang w:eastAsia="ru-RU"/>
              </w:rPr>
              <w:t xml:space="preserve"> отчетный 2017 г.)</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Дочери служащего (работника) 21 мая 2017 года исполнилось 18 лет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Дочери служащего (работника) 30 декабря 2017 года исполнилось 18 лет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дочери не представляются, поскольку по состоянию на отчетную дату (31 декабря 2017 года) дочери служащего (работника) уже исполнилось 18 лет, она являлась совершеннолетней</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Дочери служащего (работника) 31 декабря 2017 года исполнилось 18 лет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2018 года. Таким образом, по состоянию на отчетную дату (31 декабря 2017 года) она еще являлась несовершеннолетней</w:t>
            </w:r>
          </w:p>
        </w:tc>
      </w:tr>
      <w:tr w:rsidR="00F66A86" w:rsidRPr="00F66A86" w:rsidTr="00F66A86">
        <w:trPr>
          <w:tblCellSpacing w:w="15" w:type="dxa"/>
        </w:trPr>
        <w:tc>
          <w:tcPr>
            <w:tcW w:w="0" w:type="auto"/>
            <w:gridSpan w:val="2"/>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Пример: гражданин представляет в сентябре 2017 года сведения в связи с назначением на должность. Отчетной датой является 1 августа 2017 года</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Сыну гражданина 5 мая 2017 года исполнилось 18 лет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сына не представляются, поскольку он являлся совершеннолетним и по состоянию на отчетную дату (1 августа 2017 года) сыну гражданина уже исполнилось 18 лет</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Сыну гражданина 1 августа 2017 года исполнилось 18 лет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2017 года. Таким образом, по состоянию на отчетную дату (1 августа 2017 года) он еще являлся несовершеннолетним</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Сыну гражданина 17 августа 2017 года исполнилось 18 лет</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в отношении сына представляются, поскольку по состоянию на отчетную дату (1 августа 2017 года) сын гражданина являлся несовершеннолетним</w:t>
            </w:r>
          </w:p>
        </w:tc>
      </w:tr>
    </w:tbl>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24. 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могут быть представлены служащим (работником).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25. 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Рекомендуемые действия при невозможности представить сведения в отношении члена семьи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26. </w:t>
      </w:r>
      <w:proofErr w:type="gramStart"/>
      <w:r w:rsidRPr="00F66A86">
        <w:rPr>
          <w:rFonts w:ascii="Times New Roman" w:eastAsia="Times New Roman" w:hAnsi="Times New Roman" w:cs="Times New Roman"/>
          <w:color w:val="000000"/>
          <w:sz w:val="24"/>
          <w:szCs w:val="24"/>
          <w:lang w:eastAsia="ru-RU"/>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F66A86">
        <w:rPr>
          <w:rFonts w:ascii="Times New Roman" w:eastAsia="Times New Roman" w:hAnsi="Times New Roman" w:cs="Times New Roman"/>
          <w:color w:val="000000"/>
          <w:sz w:val="24"/>
          <w:szCs w:val="24"/>
          <w:lang w:eastAsia="ru-RU"/>
        </w:rPr>
        <w:t xml:space="preserve"> </w:t>
      </w:r>
      <w:proofErr w:type="gramStart"/>
      <w:r w:rsidRPr="00F66A86">
        <w:rPr>
          <w:rFonts w:ascii="Times New Roman" w:eastAsia="Times New Roman" w:hAnsi="Times New Roman" w:cs="Times New Roman"/>
          <w:color w:val="000000"/>
          <w:sz w:val="24"/>
          <w:szCs w:val="24"/>
          <w:lang w:eastAsia="ru-RU"/>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rsidRPr="00F66A86">
        <w:rPr>
          <w:rFonts w:ascii="Times New Roman" w:eastAsia="Times New Roman" w:hAnsi="Times New Roman" w:cs="Times New Roman"/>
          <w:color w:val="000000"/>
          <w:sz w:val="24"/>
          <w:szCs w:val="24"/>
          <w:lang w:eastAsia="ru-RU"/>
        </w:rPr>
        <w:t xml:space="preserve"> </w:t>
      </w:r>
      <w:proofErr w:type="gramStart"/>
      <w:r w:rsidRPr="00F66A86">
        <w:rPr>
          <w:rFonts w:ascii="Times New Roman" w:eastAsia="Times New Roman" w:hAnsi="Times New Roman" w:cs="Times New Roman"/>
          <w:color w:val="000000"/>
          <w:sz w:val="24"/>
          <w:szCs w:val="24"/>
          <w:lang w:eastAsia="ru-RU"/>
        </w:rPr>
        <w:t>и урегулированию конфликта интересов, утвержденного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w:t>
      </w:r>
      <w:proofErr w:type="gramEnd"/>
      <w:r w:rsidRPr="00F66A86">
        <w:rPr>
          <w:rFonts w:ascii="Times New Roman" w:eastAsia="Times New Roman" w:hAnsi="Times New Roman" w:cs="Times New Roman"/>
          <w:color w:val="000000"/>
          <w:sz w:val="24"/>
          <w:szCs w:val="24"/>
          <w:lang w:eastAsia="ru-RU"/>
        </w:rPr>
        <w:t xml:space="preserve"> Президента Российской Федерации от 9 октября 2017 г. N 472.</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27. Заявление должно быть направлено до истечения срока, установленного для представления служащим (работником) сведений.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Заявление подается (таблица N 4):</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838"/>
        <w:gridCol w:w="4637"/>
      </w:tblGrid>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В Управление Президента Российской Федерации по вопросам противодействия коррупции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F66A86">
              <w:rPr>
                <w:rFonts w:ascii="Times New Roman" w:eastAsia="Times New Roman" w:hAnsi="Times New Roman" w:cs="Times New Roman"/>
                <w:color w:val="000000"/>
                <w:sz w:val="24"/>
                <w:szCs w:val="24"/>
                <w:lang w:eastAsia="ru-RU"/>
              </w:rPr>
              <w:t xml:space="preserve">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и порядке, которые установлены нормативными правовыми актами Российской Федерации</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В Департамент государственной службы и кадров Правительства Российской Федерации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В подразделение кадровой службы федерального государственного органа по профилактике коррупционных и иных правонарушений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(если иное не предусмотрено нормативным правовым актом федерального государственного органа, </w:t>
            </w:r>
            <w:r w:rsidRPr="00F66A86">
              <w:rPr>
                <w:rFonts w:ascii="Times New Roman" w:eastAsia="Times New Roman" w:hAnsi="Times New Roman" w:cs="Times New Roman"/>
                <w:color w:val="000000"/>
                <w:sz w:val="24"/>
                <w:szCs w:val="24"/>
                <w:lang w:eastAsia="ru-RU"/>
              </w:rPr>
              <w:lastRenderedPageBreak/>
              <w:t>зарегистрированным в установленном порядке)</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w:t>
            </w:r>
            <w:r w:rsidRPr="00F66A86">
              <w:rPr>
                <w:rFonts w:ascii="Times New Roman" w:eastAsia="Times New Roman" w:hAnsi="Times New Roman" w:cs="Times New Roman"/>
                <w:color w:val="000000"/>
                <w:sz w:val="24"/>
                <w:szCs w:val="24"/>
                <w:lang w:eastAsia="ru-RU"/>
              </w:rPr>
              <w:lastRenderedPageBreak/>
              <w:t>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w:t>
            </w:r>
            <w:proofErr w:type="gramEnd"/>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публично-правовой компании), иной организации, созданной на основании федерального закона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В подразделение по профилактике коррупционных и иных правонарушений Центрального банка Российской Федерации</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лицами, занимающими должности, включенные в перечень, утвержденный Советом директоров Центрального банка Российской Федерации</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атаманами войскового казачьего общества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roofErr w:type="gramEnd"/>
          </w:p>
        </w:tc>
      </w:tr>
    </w:tbl>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28. Для служащих (работников) право направить заявление о невозможности представить сведения о своих доходах, расходах, об имуществе и обязательствах имущественного характера законодательством не предусмотрено.</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29. 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II. Заполнение справки о доходах, расходах, об имуществе и обязательствах имущественного характера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30. </w:t>
      </w:r>
      <w:proofErr w:type="gramStart"/>
      <w:r w:rsidRPr="00F66A86">
        <w:rPr>
          <w:rFonts w:ascii="Times New Roman" w:eastAsia="Times New Roman" w:hAnsi="Times New Roman" w:cs="Times New Roman"/>
          <w:color w:val="000000"/>
          <w:sz w:val="24"/>
          <w:szCs w:val="24"/>
          <w:lang w:eastAsia="ru-RU"/>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унифицированной для всех лиц, на которых распространяется обязанность представлять сведения.</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 xml:space="preserve">31. Собственноручное заполнение справки предполагает ее самостоятельное заполнение на персональном </w:t>
      </w:r>
      <w:proofErr w:type="gramStart"/>
      <w:r w:rsidRPr="00F66A86">
        <w:rPr>
          <w:rFonts w:ascii="Times New Roman" w:eastAsia="Times New Roman" w:hAnsi="Times New Roman" w:cs="Times New Roman"/>
          <w:color w:val="000000"/>
          <w:sz w:val="24"/>
          <w:szCs w:val="24"/>
          <w:lang w:eastAsia="ru-RU"/>
        </w:rPr>
        <w:t>компьютере</w:t>
      </w:r>
      <w:proofErr w:type="gramEnd"/>
      <w:r w:rsidRPr="00F66A86">
        <w:rPr>
          <w:rFonts w:ascii="Times New Roman" w:eastAsia="Times New Roman" w:hAnsi="Times New Roman" w:cs="Times New Roman"/>
          <w:color w:val="000000"/>
          <w:sz w:val="24"/>
          <w:szCs w:val="24"/>
          <w:lang w:eastAsia="ru-RU"/>
        </w:rPr>
        <w:t xml:space="preserve"> (с использованием текстовых редакторов) или иных печатных устройствах с последующим заверением личной подписью на титульной стороне каждого листа. При этом следует контролировать соответствие заполняемой формы аутентичному тексту приложения к Указу Президента Российской Федерации от 23 июня 2014 г. N 460.</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Не рекомендуется заполнять справку в рукописном виде.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32. </w:t>
      </w:r>
      <w:proofErr w:type="gramStart"/>
      <w:r w:rsidRPr="00F66A86">
        <w:rPr>
          <w:rFonts w:ascii="Times New Roman" w:eastAsia="Times New Roman" w:hAnsi="Times New Roman" w:cs="Times New Roman"/>
          <w:color w:val="000000"/>
          <w:sz w:val="24"/>
          <w:szCs w:val="24"/>
          <w:lang w:eastAsia="ru-RU"/>
        </w:rPr>
        <w:t>Для отдельных категорий служащих (работников) и должностных лиц подпунктами "в" и "г" пункта 26 Указа Президента Российской Федерации от 2 апреля 2013 г. N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программного обеспечения "Справки БК" (далее - СПО "Справки БК").</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33. При заполнении справок с использованием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w:t>
      </w:r>
      <w:proofErr w:type="gramStart"/>
      <w:r w:rsidRPr="00F66A86">
        <w:rPr>
          <w:rFonts w:ascii="Times New Roman" w:eastAsia="Times New Roman" w:hAnsi="Times New Roman" w:cs="Times New Roman"/>
          <w:color w:val="000000"/>
          <w:sz w:val="24"/>
          <w:szCs w:val="24"/>
          <w:lang w:eastAsia="ru-RU"/>
        </w:rPr>
        <w:t>ст спр</w:t>
      </w:r>
      <w:proofErr w:type="gramEnd"/>
      <w:r w:rsidRPr="00F66A86">
        <w:rPr>
          <w:rFonts w:ascii="Times New Roman" w:eastAsia="Times New Roman" w:hAnsi="Times New Roman" w:cs="Times New Roman"/>
          <w:color w:val="000000"/>
          <w:sz w:val="24"/>
          <w:szCs w:val="24"/>
          <w:lang w:eastAsia="ru-RU"/>
        </w:rPr>
        <w:t>авки. Наличие подписи на каждом листе (в пустой части страницы) не является нарушением.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34. 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ТИТУЛЬНЫЙ ЛИСТ</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35. При заполнении титульного листа справки рекомендуется обратить внимание на следующее: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 фамилия, имя и отчество гражданина, служащего (работника), представляющего сведения, его супруги и несовершеннолетнего ребенка указываются (в именительном падеже) полностью, без сокращений в соответствии с документом, удостоверяющим личность. </w:t>
      </w:r>
      <w:proofErr w:type="gramStart"/>
      <w:r w:rsidRPr="00F66A86">
        <w:rPr>
          <w:rFonts w:ascii="Times New Roman" w:eastAsia="Times New Roman" w:hAnsi="Times New Roman" w:cs="Times New Roman"/>
          <w:color w:val="000000"/>
          <w:sz w:val="24"/>
          <w:szCs w:val="24"/>
          <w:lang w:eastAsia="ru-RU"/>
        </w:rPr>
        <w:t>Серия свидетельства о рождении указывается по формату: римские цифры - в латинской раскладке клавиатуры, русские буквы - в русской;</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дата рождения (год рождения) указывается в соответствии с записью в документе, удостоверяющем личность;</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sidRPr="00F66A86">
        <w:rPr>
          <w:rFonts w:ascii="Times New Roman" w:eastAsia="Times New Roman" w:hAnsi="Times New Roman" w:cs="Times New Roman"/>
          <w:color w:val="000000"/>
          <w:sz w:val="24"/>
          <w:szCs w:val="24"/>
          <w:lang w:eastAsia="ru-RU"/>
        </w:rPr>
        <w:t>неработающий</w:t>
      </w:r>
      <w:proofErr w:type="gramEnd"/>
      <w:r w:rsidRPr="00F66A86">
        <w:rPr>
          <w:rFonts w:ascii="Times New Roman" w:eastAsia="Times New Roman" w:hAnsi="Times New Roman" w:cs="Times New Roman"/>
          <w:color w:val="000000"/>
          <w:sz w:val="24"/>
          <w:szCs w:val="24"/>
          <w:lang w:eastAsia="ru-RU"/>
        </w:rPr>
        <w:t>, претендующий на замещение "наименование должности".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Если сведения представляются в отношении несовершеннолетнего ребенка, то в графе "род занятий" рекомендуется указывать образовательное учреждение, воспитанником (учащимся) которого он является, или "находится на домашнем воспитании".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w:t>
      </w:r>
      <w:proofErr w:type="gramStart"/>
      <w:r w:rsidRPr="00F66A86">
        <w:rPr>
          <w:rFonts w:ascii="Times New Roman" w:eastAsia="Times New Roman" w:hAnsi="Times New Roman" w:cs="Times New Roman"/>
          <w:color w:val="000000"/>
          <w:sz w:val="24"/>
          <w:szCs w:val="24"/>
          <w:lang w:eastAsia="ru-RU"/>
        </w:rPr>
        <w:t>ищут работу и готовы</w:t>
      </w:r>
      <w:proofErr w:type="gramEnd"/>
      <w:r w:rsidRPr="00F66A86">
        <w:rPr>
          <w:rFonts w:ascii="Times New Roman" w:eastAsia="Times New Roman" w:hAnsi="Times New Roman" w:cs="Times New Roman"/>
          <w:color w:val="000000"/>
          <w:sz w:val="24"/>
          <w:szCs w:val="24"/>
          <w:lang w:eastAsia="ru-RU"/>
        </w:rPr>
        <w:t xml:space="preserve">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 или "домохозяйка" ("домохозяин");</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4) при </w:t>
      </w:r>
      <w:proofErr w:type="gramStart"/>
      <w:r w:rsidRPr="00F66A86">
        <w:rPr>
          <w:rFonts w:ascii="Times New Roman" w:eastAsia="Times New Roman" w:hAnsi="Times New Roman" w:cs="Times New Roman"/>
          <w:color w:val="000000"/>
          <w:sz w:val="24"/>
          <w:szCs w:val="24"/>
          <w:lang w:eastAsia="ru-RU"/>
        </w:rPr>
        <w:t>наличии</w:t>
      </w:r>
      <w:proofErr w:type="gramEnd"/>
      <w:r w:rsidRPr="00F66A86">
        <w:rPr>
          <w:rFonts w:ascii="Times New Roman" w:eastAsia="Times New Roman" w:hAnsi="Times New Roman" w:cs="Times New Roman"/>
          <w:color w:val="000000"/>
          <w:sz w:val="24"/>
          <w:szCs w:val="24"/>
          <w:lang w:eastAsia="ru-RU"/>
        </w:rPr>
        <w:t xml:space="preserve"> нескольких мест работы на титульном листе обязательно указывается основное место работы, т.е. организация, в которой находится трудовая книжка. При этом рекомендуется указать и иные места работы.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F66A86">
        <w:rPr>
          <w:rFonts w:ascii="Times New Roman" w:eastAsia="Times New Roman" w:hAnsi="Times New Roman" w:cs="Times New Roman"/>
          <w:color w:val="000000"/>
          <w:sz w:val="24"/>
          <w:szCs w:val="24"/>
          <w:lang w:eastAsia="ru-RU"/>
        </w:rPr>
        <w:t>самозанятые</w:t>
      </w:r>
      <w:proofErr w:type="spellEnd"/>
      <w:r w:rsidRPr="00F66A86">
        <w:rPr>
          <w:rFonts w:ascii="Times New Roman" w:eastAsia="Times New Roman" w:hAnsi="Times New Roman" w:cs="Times New Roman"/>
          <w:color w:val="000000"/>
          <w:sz w:val="24"/>
          <w:szCs w:val="24"/>
          <w:lang w:eastAsia="ru-RU"/>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 заполнении справки лицом, замещающим муниципальную должность на непостоянной основе, указывается муниципальная должность;</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5) адрес места регистрации указывается по состоянию на дату представления справки 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 При наличии временной регистрации ее адрес указывается в скобках. При отсутствии постоянной регистрации указывается </w:t>
      </w:r>
      <w:proofErr w:type="gramStart"/>
      <w:r w:rsidRPr="00F66A86">
        <w:rPr>
          <w:rFonts w:ascii="Times New Roman" w:eastAsia="Times New Roman" w:hAnsi="Times New Roman" w:cs="Times New Roman"/>
          <w:color w:val="000000"/>
          <w:sz w:val="24"/>
          <w:szCs w:val="24"/>
          <w:lang w:eastAsia="ru-RU"/>
        </w:rPr>
        <w:t>временная</w:t>
      </w:r>
      <w:proofErr w:type="gramEnd"/>
      <w:r w:rsidRPr="00F66A86">
        <w:rPr>
          <w:rFonts w:ascii="Times New Roman" w:eastAsia="Times New Roman" w:hAnsi="Times New Roman" w:cs="Times New Roman"/>
          <w:color w:val="000000"/>
          <w:sz w:val="24"/>
          <w:szCs w:val="24"/>
          <w:lang w:eastAsia="ru-RU"/>
        </w:rPr>
        <w:t xml:space="preserve"> (по паспорту). 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если служащий (работник), гражданин, член семьи не проживает по адресу места регистрации, в скобках указывается адрес фактического проживания.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Для справок, заполняемых с использованием СПО "Справки БК", рекомендуется указывать страховой номер индивидуального лицевого счета (СНИЛС).</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РАЗДЕЛ 1. СВЕДЕНИЯ О ДОХОДАХ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36. 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Доход по основному месту работы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37. 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по форме 2-НДФЛ, выдаваемой по месту службы (работы) (графа 5.1 "Общая сумма дохода"). Если по основному месту работы получен доход, который не включен в справку по форме 2-НДФЛ, он подлежит указанию в иных доходах.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38. 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Особенности заполнения данного раздела отдельными категориями лиц</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3" w:name="P192"/>
      <w:bookmarkEnd w:id="3"/>
      <w:r w:rsidRPr="00F66A86">
        <w:rPr>
          <w:rFonts w:ascii="Times New Roman" w:eastAsia="Times New Roman" w:hAnsi="Times New Roman" w:cs="Times New Roman"/>
          <w:color w:val="000000"/>
          <w:sz w:val="24"/>
          <w:szCs w:val="24"/>
          <w:lang w:eastAsia="ru-RU"/>
        </w:rPr>
        <w:t>39. 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2) при </w:t>
      </w:r>
      <w:proofErr w:type="gramStart"/>
      <w:r w:rsidRPr="00F66A86">
        <w:rPr>
          <w:rFonts w:ascii="Times New Roman" w:eastAsia="Times New Roman" w:hAnsi="Times New Roman" w:cs="Times New Roman"/>
          <w:color w:val="000000"/>
          <w:sz w:val="24"/>
          <w:szCs w:val="24"/>
          <w:lang w:eastAsia="ru-RU"/>
        </w:rPr>
        <w:t>применении</w:t>
      </w:r>
      <w:proofErr w:type="gramEnd"/>
      <w:r w:rsidRPr="00F66A86">
        <w:rPr>
          <w:rFonts w:ascii="Times New Roman" w:eastAsia="Times New Roman" w:hAnsi="Times New Roman" w:cs="Times New Roman"/>
          <w:color w:val="000000"/>
          <w:sz w:val="24"/>
          <w:szCs w:val="24"/>
          <w:lang w:eastAsia="ru-RU"/>
        </w:rPr>
        <w:t xml:space="preserve"> упрощенной системы налогообложения (УСН):</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40.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41. </w:t>
      </w:r>
      <w:proofErr w:type="gramStart"/>
      <w:r w:rsidRPr="00F66A86">
        <w:rPr>
          <w:rFonts w:ascii="Times New Roman" w:eastAsia="Times New Roman" w:hAnsi="Times New Roman" w:cs="Times New Roman"/>
          <w:color w:val="000000"/>
          <w:sz w:val="24"/>
          <w:szCs w:val="24"/>
          <w:lang w:eastAsia="ru-RU"/>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Доход от педагогической и научной деятельности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42. </w:t>
      </w:r>
      <w:proofErr w:type="gramStart"/>
      <w:r w:rsidRPr="00F66A86">
        <w:rPr>
          <w:rFonts w:ascii="Times New Roman" w:eastAsia="Times New Roman" w:hAnsi="Times New Roman" w:cs="Times New Roman"/>
          <w:color w:val="000000"/>
          <w:sz w:val="24"/>
          <w:szCs w:val="24"/>
          <w:lang w:eastAsia="ru-RU"/>
        </w:rPr>
        <w:t>В данной строке указывается сумма дохода от педагогической деятельности (сумма дохода, содержащаяся в справке по форме 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F66A86">
        <w:rPr>
          <w:rFonts w:ascii="Times New Roman" w:eastAsia="Times New Roman" w:hAnsi="Times New Roman" w:cs="Times New Roman"/>
          <w:color w:val="000000"/>
          <w:sz w:val="24"/>
          <w:szCs w:val="24"/>
          <w:lang w:eastAsia="ru-RU"/>
        </w:rPr>
        <w:t>.д.).</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43. </w:t>
      </w:r>
      <w:proofErr w:type="gramStart"/>
      <w:r w:rsidRPr="00F66A86">
        <w:rPr>
          <w:rFonts w:ascii="Times New Roman" w:eastAsia="Times New Roman" w:hAnsi="Times New Roman" w:cs="Times New Roman"/>
          <w:color w:val="000000"/>
          <w:sz w:val="24"/>
          <w:szCs w:val="24"/>
          <w:lang w:eastAsia="ru-RU"/>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Доход от иной творческой деятельности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44. 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w:t>
      </w:r>
      <w:proofErr w:type="gramStart"/>
      <w:r w:rsidRPr="00F66A86">
        <w:rPr>
          <w:rFonts w:ascii="Times New Roman" w:eastAsia="Times New Roman" w:hAnsi="Times New Roman" w:cs="Times New Roman"/>
          <w:color w:val="000000"/>
          <w:sz w:val="24"/>
          <w:szCs w:val="24"/>
          <w:lang w:eastAsia="ru-RU"/>
        </w:rPr>
        <w:t>е-</w:t>
      </w:r>
      <w:proofErr w:type="gramEnd"/>
      <w:r w:rsidRPr="00F66A86">
        <w:rPr>
          <w:rFonts w:ascii="Times New Roman" w:eastAsia="Times New Roman" w:hAnsi="Times New Roman" w:cs="Times New Roman"/>
          <w:color w:val="000000"/>
          <w:sz w:val="24"/>
          <w:szCs w:val="24"/>
          <w:lang w:eastAsia="ru-RU"/>
        </w:rPr>
        <w:t xml:space="preserve"> и кинофильмов), музыкальных произведений, гонорары за участие в съемках и т.д.</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45. 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Доход от вкладов в банках и иных кредитных организациях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46. 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47.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48. Доход, полученный в иностранной валюте, указывается в рублях по курсу Банка России на дату получения дохода.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49. 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50.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51. Не рекомендуется проводить какие-либо самостоятельные расчеты, поскольку вероятно возникновение различного рода ошибок.</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52. 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53. Денежные средства, выплачиваемые кредитной организацией вкладчику (владельцу счета) при </w:t>
      </w:r>
      <w:proofErr w:type="gramStart"/>
      <w:r w:rsidRPr="00F66A86">
        <w:rPr>
          <w:rFonts w:ascii="Times New Roman" w:eastAsia="Times New Roman" w:hAnsi="Times New Roman" w:cs="Times New Roman"/>
          <w:color w:val="000000"/>
          <w:sz w:val="24"/>
          <w:szCs w:val="24"/>
          <w:lang w:eastAsia="ru-RU"/>
        </w:rPr>
        <w:t>закрытии</w:t>
      </w:r>
      <w:proofErr w:type="gramEnd"/>
      <w:r w:rsidRPr="00F66A86">
        <w:rPr>
          <w:rFonts w:ascii="Times New Roman" w:eastAsia="Times New Roman" w:hAnsi="Times New Roman" w:cs="Times New Roman"/>
          <w:color w:val="000000"/>
          <w:sz w:val="24"/>
          <w:szCs w:val="24"/>
          <w:lang w:eastAsia="ru-RU"/>
        </w:rPr>
        <w:t xml:space="preserve"> вклада (счета), в том числе обезличенного металлического счета, за исключением процентов по вкладу (счету), не подлежат отражению в справке.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Доход от ценных бумаг и долей участия в коммерческих организациях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54. 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Иные доходы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55. В данной строке указываются доходы, которые не были отражены в строках 1 - 5 справки.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Так, например, в строке иные доходы могут быть указаны: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lastRenderedPageBreak/>
        <w:t>1) пенсия (при этом разные виды пенсий (по возрасту и пенсия военнослужащего) не следует суммировать);</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3) все виды пособий (пособие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и др.), если данные выплаты не были включены в справку по форме 2-НДФЛ, выдаваемую по месту службы (работы);</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 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5) суммы, причитающиеся ребенку в качестве алиментов, пенсий, пособий (данные средства указываются в справке одного из родителей). 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 стипендия;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 xml:space="preserve">7) 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 иные аналогичные выплаты, например денежные средства, полученные участником </w:t>
      </w:r>
      <w:proofErr w:type="spellStart"/>
      <w:r w:rsidRPr="00F66A86">
        <w:rPr>
          <w:rFonts w:ascii="Times New Roman" w:eastAsia="Times New Roman" w:hAnsi="Times New Roman" w:cs="Times New Roman"/>
          <w:color w:val="000000"/>
          <w:sz w:val="24"/>
          <w:szCs w:val="24"/>
          <w:lang w:eastAsia="ru-RU"/>
        </w:rPr>
        <w:t>накопительно</w:t>
      </w:r>
      <w:proofErr w:type="spellEnd"/>
      <w:r w:rsidRPr="00F66A86">
        <w:rPr>
          <w:rFonts w:ascii="Times New Roman" w:eastAsia="Times New Roman" w:hAnsi="Times New Roman" w:cs="Times New Roman"/>
          <w:color w:val="000000"/>
          <w:sz w:val="24"/>
          <w:szCs w:val="24"/>
          <w:lang w:eastAsia="ru-RU"/>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w:t>
      </w:r>
      <w:proofErr w:type="gramEnd"/>
      <w:r w:rsidRPr="00F66A86">
        <w:rPr>
          <w:rFonts w:ascii="Times New Roman" w:eastAsia="Times New Roman" w:hAnsi="Times New Roman" w:cs="Times New Roman"/>
          <w:color w:val="000000"/>
          <w:sz w:val="24"/>
          <w:szCs w:val="24"/>
          <w:lang w:eastAsia="ru-RU"/>
        </w:rPr>
        <w:t xml:space="preserve"> его супруга (супруги) перечислены денежные средства данной выплаты);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8) 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9) 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 </w:t>
      </w:r>
      <w:proofErr w:type="gramStart"/>
      <w:r w:rsidRPr="00F66A86">
        <w:rPr>
          <w:rFonts w:ascii="Times New Roman" w:eastAsia="Times New Roman" w:hAnsi="Times New Roman" w:cs="Times New Roman"/>
          <w:color w:val="000000"/>
          <w:sz w:val="24"/>
          <w:szCs w:val="24"/>
          <w:lang w:eastAsia="ru-RU"/>
        </w:rPr>
        <w:t>При этом рекомендуется указать вид и адрес проданного недвижимого имущества, вид и марку проданного транспортного средства (в том числе в случае зачета стоимости старого транспортного средства в стоимость при покупке нового по договорам "трейд-ин".</w:t>
      </w:r>
      <w:proofErr w:type="gramEnd"/>
      <w:r w:rsidRPr="00F66A86">
        <w:rPr>
          <w:rFonts w:ascii="Times New Roman" w:eastAsia="Times New Roman" w:hAnsi="Times New Roman" w:cs="Times New Roman"/>
          <w:color w:val="000000"/>
          <w:sz w:val="24"/>
          <w:szCs w:val="24"/>
          <w:lang w:eastAsia="ru-RU"/>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F66A86">
        <w:rPr>
          <w:rFonts w:ascii="Times New Roman" w:eastAsia="Times New Roman" w:hAnsi="Times New Roman" w:cs="Times New Roman"/>
          <w:color w:val="000000"/>
          <w:sz w:val="24"/>
          <w:szCs w:val="24"/>
          <w:lang w:eastAsia="ru-RU"/>
        </w:rPr>
        <w:t>Сумма в размере 300,0 тыс. руб. является доходом и подлежит указанию в строке "Иные доходы");</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 xml:space="preserve">10) доходы по трудовым договорам по совместительству. </w:t>
      </w:r>
      <w:proofErr w:type="gramStart"/>
      <w:r w:rsidRPr="00F66A86">
        <w:rPr>
          <w:rFonts w:ascii="Times New Roman" w:eastAsia="Times New Roman" w:hAnsi="Times New Roman" w:cs="Times New Roman"/>
          <w:color w:val="000000"/>
          <w:sz w:val="24"/>
          <w:szCs w:val="24"/>
          <w:lang w:eastAsia="ru-RU"/>
        </w:rPr>
        <w:t>При этом рекомендуется указать наименование и юридический адрес организации, от которой был получен доход;</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11) 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12) вознаграждения по гражданско-правовым договорам, если данный доход не указан в строке 2 настоящего раздела справки. </w:t>
      </w:r>
      <w:proofErr w:type="gramStart"/>
      <w:r w:rsidRPr="00F66A86">
        <w:rPr>
          <w:rFonts w:ascii="Times New Roman" w:eastAsia="Times New Roman" w:hAnsi="Times New Roman" w:cs="Times New Roman"/>
          <w:color w:val="000000"/>
          <w:sz w:val="24"/>
          <w:szCs w:val="24"/>
          <w:lang w:eastAsia="ru-RU"/>
        </w:rPr>
        <w:t>При этом рекомендуется указать наименование и юридический адрес организации, от которой был получен доход;</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13)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F66A86">
        <w:rPr>
          <w:rFonts w:ascii="Times New Roman" w:eastAsia="Times New Roman" w:hAnsi="Times New Roman" w:cs="Times New Roman"/>
          <w:color w:val="000000"/>
          <w:sz w:val="24"/>
          <w:szCs w:val="24"/>
          <w:lang w:eastAsia="ru-RU"/>
        </w:rPr>
        <w:t>дств св</w:t>
      </w:r>
      <w:proofErr w:type="gramEnd"/>
      <w:r w:rsidRPr="00F66A86">
        <w:rPr>
          <w:rFonts w:ascii="Times New Roman" w:eastAsia="Times New Roman" w:hAnsi="Times New Roman" w:cs="Times New Roman"/>
          <w:color w:val="000000"/>
          <w:sz w:val="24"/>
          <w:szCs w:val="24"/>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14) проценты по долговым обязательствам;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15) денежные средства, полученные в порядке дарения или наследования;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16) возмещение вреда, причиненного увечьем или иным повреждением здоровья;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17) выплаты, связанные с гибелью (смертью), выплаченные наследникам;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18) страховые выплаты при </w:t>
      </w:r>
      <w:proofErr w:type="gramStart"/>
      <w:r w:rsidRPr="00F66A86">
        <w:rPr>
          <w:rFonts w:ascii="Times New Roman" w:eastAsia="Times New Roman" w:hAnsi="Times New Roman" w:cs="Times New Roman"/>
          <w:color w:val="000000"/>
          <w:sz w:val="24"/>
          <w:szCs w:val="24"/>
          <w:lang w:eastAsia="ru-RU"/>
        </w:rPr>
        <w:t>наступлении</w:t>
      </w:r>
      <w:proofErr w:type="gramEnd"/>
      <w:r w:rsidRPr="00F66A86">
        <w:rPr>
          <w:rFonts w:ascii="Times New Roman" w:eastAsia="Times New Roman" w:hAnsi="Times New Roman" w:cs="Times New Roman"/>
          <w:color w:val="000000"/>
          <w:sz w:val="24"/>
          <w:szCs w:val="24"/>
          <w:lang w:eastAsia="ru-RU"/>
        </w:rPr>
        <w:t xml:space="preserve">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19) 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2-НДФЛ по месту службы (работы);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20) 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21) 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proofErr w:type="gramEnd"/>
      <w:r w:rsidRPr="00F66A86">
        <w:rPr>
          <w:rFonts w:ascii="Times New Roman" w:eastAsia="Times New Roman" w:hAnsi="Times New Roman" w:cs="Times New Roman"/>
          <w:color w:val="000000"/>
          <w:sz w:val="24"/>
          <w:szCs w:val="24"/>
          <w:lang w:eastAsia="ru-RU"/>
        </w:rPr>
        <w:t xml:space="preserve"> и др.;</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22) компенсационные выплаты служащему (работнику), его супруге (супругу) (например, неработающему трудоспособному лицу, осуществляющему уход за инвалидом, </w:t>
      </w:r>
      <w:proofErr w:type="gramStart"/>
      <w:r w:rsidRPr="00F66A86">
        <w:rPr>
          <w:rFonts w:ascii="Times New Roman" w:eastAsia="Times New Roman" w:hAnsi="Times New Roman" w:cs="Times New Roman"/>
          <w:color w:val="000000"/>
          <w:sz w:val="24"/>
          <w:szCs w:val="24"/>
          <w:lang w:eastAsia="ru-RU"/>
        </w:rPr>
        <w:t>за</w:t>
      </w:r>
      <w:proofErr w:type="gramEnd"/>
      <w:r w:rsidRPr="00F66A86">
        <w:rPr>
          <w:rFonts w:ascii="Times New Roman" w:eastAsia="Times New Roman" w:hAnsi="Times New Roman" w:cs="Times New Roman"/>
          <w:color w:val="000000"/>
          <w:sz w:val="24"/>
          <w:szCs w:val="24"/>
          <w:lang w:eastAsia="ru-RU"/>
        </w:rPr>
        <w:t xml:space="preserve"> престарелым и др.);</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23) выигрыши в лотереях, тотализаторах, конкурсах и иных играх;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24) доходы членов профсоюзных организаций, полученные от данных профсоюзных организаций;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25) доход от реализации имущества, полученный наложенным платежом. </w:t>
      </w:r>
      <w:proofErr w:type="gramStart"/>
      <w:r w:rsidRPr="00F66A86">
        <w:rPr>
          <w:rFonts w:ascii="Times New Roman" w:eastAsia="Times New Roman" w:hAnsi="Times New Roman" w:cs="Times New Roman"/>
          <w:color w:val="000000"/>
          <w:sz w:val="24"/>
          <w:szCs w:val="24"/>
          <w:lang w:eastAsia="ru-RU"/>
        </w:rPr>
        <w:t>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26) вознаграждение, полученное при </w:t>
      </w:r>
      <w:proofErr w:type="gramStart"/>
      <w:r w:rsidRPr="00F66A86">
        <w:rPr>
          <w:rFonts w:ascii="Times New Roman" w:eastAsia="Times New Roman" w:hAnsi="Times New Roman" w:cs="Times New Roman"/>
          <w:color w:val="000000"/>
          <w:sz w:val="24"/>
          <w:szCs w:val="24"/>
          <w:lang w:eastAsia="ru-RU"/>
        </w:rPr>
        <w:t>осуществлении</w:t>
      </w:r>
      <w:proofErr w:type="gramEnd"/>
      <w:r w:rsidRPr="00F66A86">
        <w:rPr>
          <w:rFonts w:ascii="Times New Roman" w:eastAsia="Times New Roman" w:hAnsi="Times New Roman" w:cs="Times New Roman"/>
          <w:color w:val="000000"/>
          <w:sz w:val="24"/>
          <w:szCs w:val="24"/>
          <w:lang w:eastAsia="ru-RU"/>
        </w:rPr>
        <w:t xml:space="preserve"> опеки или попечительства на возмездной основе;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27) доход, полученный индивидуальным предпринимателем (указывается согласно бухгалтерской (финансовой) отчетности или в соответствии с пунктом 39 настоящих Методических рекомендаций);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28) 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2-НДФЛ, полученную по основному месту службы (работы);</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29) денежные средства в безналичной форме, поступившие в качестве оплаты услуг или товаров;</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30) 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31) 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32) доход, полученный по договорам переуступки прав требования на строящиеся объекты недвижимости;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33) 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34) выплаченная ликвидационная стоимость ценных бумаг при ликвидации коммерческой организации;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35) иные аналогичные выплаты.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56. Формой справки не предусмотрено указание товаров, услуг, полученных в натуральной форме, а также виртуальных валют.</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57. С учетом целей антикоррупционного законодательства в строке 6 "Иные доходы" не указываются сведения о денежных средствах, касающихся возмещения расходов, понесенных служащим (работником), его супругой (супругом), несовершеннолетним ребенком, в том числе связанных: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1) со служебными командировками;</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 с оплатой стоимости и (или) выдачи полагающегося натурального довольствия, а также выплатой денежных сре</w:t>
      </w:r>
      <w:proofErr w:type="gramStart"/>
      <w:r w:rsidRPr="00F66A86">
        <w:rPr>
          <w:rFonts w:ascii="Times New Roman" w:eastAsia="Times New Roman" w:hAnsi="Times New Roman" w:cs="Times New Roman"/>
          <w:color w:val="000000"/>
          <w:sz w:val="24"/>
          <w:szCs w:val="24"/>
          <w:lang w:eastAsia="ru-RU"/>
        </w:rPr>
        <w:t>дств вз</w:t>
      </w:r>
      <w:proofErr w:type="gramEnd"/>
      <w:r w:rsidRPr="00F66A86">
        <w:rPr>
          <w:rFonts w:ascii="Times New Roman" w:eastAsia="Times New Roman" w:hAnsi="Times New Roman" w:cs="Times New Roman"/>
          <w:color w:val="000000"/>
          <w:sz w:val="24"/>
          <w:szCs w:val="24"/>
          <w:lang w:eastAsia="ru-RU"/>
        </w:rPr>
        <w:t>амен этого довольствия;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5) с приобретением проездных документов для исполнения служебных (должностных) обязанностей;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 с оплатой коммунальных и иных услуг, наймом жилого помещения;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7) с внесением родительской платы за посещение дошкольного образовательного учреждения;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8) с оформлением нотариальной доверенности, почтовыми расходами, расходами на оплату услуг представителя (возмещаются по решению суда);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9) с возмещением расходов на повышение профессионального уровня;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10) с переводом денежных средств между своими банковскими счетами, а также с зачислением на свой банковский счет ранее снятых средств с другого, например, зарплатного счета;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11) с переводом денежных средств между банковскими счетами супругов и несовершеннолетних детей;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12) с возвратом денежных средств по несостоявшемуся договору купли-продажи;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13) 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Также не указываются сведения о денежных средствах, полученных: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14) в виде социального, имущественного налогового вычета;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15) от продажи различного вида подарочных сертификатов (карт), выпущенных предприятиями торговли;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16) в качестве бонусных баллов ("</w:t>
      </w:r>
      <w:proofErr w:type="spellStart"/>
      <w:r w:rsidRPr="00F66A86">
        <w:rPr>
          <w:rFonts w:ascii="Times New Roman" w:eastAsia="Times New Roman" w:hAnsi="Times New Roman" w:cs="Times New Roman"/>
          <w:color w:val="000000"/>
          <w:sz w:val="24"/>
          <w:szCs w:val="24"/>
          <w:lang w:eastAsia="ru-RU"/>
        </w:rPr>
        <w:t>кэшбэк</w:t>
      </w:r>
      <w:proofErr w:type="spellEnd"/>
      <w:r w:rsidRPr="00F66A86">
        <w:rPr>
          <w:rFonts w:ascii="Times New Roman" w:eastAsia="Times New Roman" w:hAnsi="Times New Roman" w:cs="Times New Roman"/>
          <w:color w:val="000000"/>
          <w:sz w:val="24"/>
          <w:szCs w:val="24"/>
          <w:lang w:eastAsia="ru-RU"/>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17) в виде материальной выгоды, предусмотренной статьей 212 Налогового кодекса Российской Федерации. </w:t>
      </w:r>
      <w:proofErr w:type="gramStart"/>
      <w:r w:rsidRPr="00F66A86">
        <w:rPr>
          <w:rFonts w:ascii="Times New Roman" w:eastAsia="Times New Roman" w:hAnsi="Times New Roman" w:cs="Times New Roman"/>
          <w:color w:val="000000"/>
          <w:sz w:val="24"/>
          <w:szCs w:val="24"/>
          <w:lang w:eastAsia="ru-RU"/>
        </w:rPr>
        <w:t xml:space="preserve">Например, материальная выгода, полученная от экономии на </w:t>
      </w:r>
      <w:r w:rsidRPr="00F66A86">
        <w:rPr>
          <w:rFonts w:ascii="Times New Roman" w:eastAsia="Times New Roman" w:hAnsi="Times New Roman" w:cs="Times New Roman"/>
          <w:color w:val="000000"/>
          <w:sz w:val="24"/>
          <w:szCs w:val="24"/>
          <w:lang w:eastAsia="ru-RU"/>
        </w:rPr>
        <w:lastRenderedPageBreak/>
        <w:t>процентах за пользование заемными (кредитными) средствами, полученными от организаций или индивидуальных предпринимателей;</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18) в качестве возврата налога на добавленную стоимость, уплаченного при совершении покупок за границей, по чекам </w:t>
      </w:r>
      <w:proofErr w:type="spellStart"/>
      <w:r w:rsidRPr="00F66A86">
        <w:rPr>
          <w:rFonts w:ascii="Times New Roman" w:eastAsia="Times New Roman" w:hAnsi="Times New Roman" w:cs="Times New Roman"/>
          <w:color w:val="000000"/>
          <w:sz w:val="24"/>
          <w:szCs w:val="24"/>
          <w:lang w:eastAsia="ru-RU"/>
        </w:rPr>
        <w:t>Tax-free</w:t>
      </w:r>
      <w:proofErr w:type="spellEnd"/>
      <w:r w:rsidRPr="00F66A86">
        <w:rPr>
          <w:rFonts w:ascii="Times New Roman" w:eastAsia="Times New Roman" w:hAnsi="Times New Roman" w:cs="Times New Roman"/>
          <w:color w:val="000000"/>
          <w:sz w:val="24"/>
          <w:szCs w:val="24"/>
          <w:lang w:eastAsia="ru-RU"/>
        </w:rPr>
        <w:t>;</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19) в качестве вознаграждения донорам за сданную кровь, ее компоненты (и иную помощь) при условии возмездной сдачи;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20) в виде кредитов, займов. 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если сумма кредита, займа равна или превышает 500 000 рублей, то данное срочное обязательство финансового характера подлежит указанию в разделе 6.2 справки.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РАЗДЕЛ 2. СВЕДЕНИЯ О РАСХОДАХ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4" w:name="P289"/>
      <w:bookmarkEnd w:id="4"/>
      <w:r w:rsidRPr="00F66A86">
        <w:rPr>
          <w:rFonts w:ascii="Times New Roman" w:eastAsia="Times New Roman" w:hAnsi="Times New Roman" w:cs="Times New Roman"/>
          <w:color w:val="000000"/>
          <w:sz w:val="24"/>
          <w:szCs w:val="24"/>
          <w:lang w:eastAsia="ru-RU"/>
        </w:rPr>
        <w:t xml:space="preserve">58. </w:t>
      </w:r>
      <w:proofErr w:type="gramStart"/>
      <w:r w:rsidRPr="00F66A86">
        <w:rPr>
          <w:rFonts w:ascii="Times New Roman" w:eastAsia="Times New Roman" w:hAnsi="Times New Roman" w:cs="Times New Roman"/>
          <w:color w:val="000000"/>
          <w:sz w:val="24"/>
          <w:szCs w:val="24"/>
          <w:lang w:eastAsia="ru-RU"/>
        </w:rPr>
        <w:t>Данный раздел справки заполняется только в случае, если в 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Pr="00F66A86">
        <w:rPr>
          <w:rFonts w:ascii="Times New Roman" w:eastAsia="Times New Roman" w:hAnsi="Times New Roman" w:cs="Times New Roman"/>
          <w:color w:val="000000"/>
          <w:sz w:val="24"/>
          <w:szCs w:val="24"/>
          <w:lang w:eastAsia="ru-RU"/>
        </w:rPr>
        <w:t xml:space="preserve"> и его супруги (супруга) за три последних года, предшествующих отчетному периоду. Например, при </w:t>
      </w:r>
      <w:proofErr w:type="gramStart"/>
      <w:r w:rsidRPr="00F66A86">
        <w:rPr>
          <w:rFonts w:ascii="Times New Roman" w:eastAsia="Times New Roman" w:hAnsi="Times New Roman" w:cs="Times New Roman"/>
          <w:color w:val="000000"/>
          <w:sz w:val="24"/>
          <w:szCs w:val="24"/>
          <w:lang w:eastAsia="ru-RU"/>
        </w:rPr>
        <w:t>представлении</w:t>
      </w:r>
      <w:proofErr w:type="gramEnd"/>
      <w:r w:rsidRPr="00F66A86">
        <w:rPr>
          <w:rFonts w:ascii="Times New Roman" w:eastAsia="Times New Roman" w:hAnsi="Times New Roman" w:cs="Times New Roman"/>
          <w:color w:val="000000"/>
          <w:sz w:val="24"/>
          <w:szCs w:val="24"/>
          <w:lang w:eastAsia="ru-RU"/>
        </w:rPr>
        <w:t xml:space="preserve"> сведений в 2018 году сообщаются сведения о расходах по сделкам, совершенных в 2017 году.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59. Граждане, поступающие на службу (работу), раздел "Сведения о расходах" не заполняют.</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60. Заполнение данного раздела при </w:t>
      </w:r>
      <w:proofErr w:type="gramStart"/>
      <w:r w:rsidRPr="00F66A86">
        <w:rPr>
          <w:rFonts w:ascii="Times New Roman" w:eastAsia="Times New Roman" w:hAnsi="Times New Roman" w:cs="Times New Roman"/>
          <w:color w:val="000000"/>
          <w:sz w:val="24"/>
          <w:szCs w:val="24"/>
          <w:lang w:eastAsia="ru-RU"/>
        </w:rPr>
        <w:t>отсутствии</w:t>
      </w:r>
      <w:proofErr w:type="gramEnd"/>
      <w:r w:rsidRPr="00F66A86">
        <w:rPr>
          <w:rFonts w:ascii="Times New Roman" w:eastAsia="Times New Roman" w:hAnsi="Times New Roman" w:cs="Times New Roman"/>
          <w:color w:val="000000"/>
          <w:sz w:val="24"/>
          <w:szCs w:val="24"/>
          <w:lang w:eastAsia="ru-RU"/>
        </w:rPr>
        <w:t xml:space="preserve"> указанных в пункте 58 настоящих Методических рекомендаций оснований не является нарушением.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61. 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w:t>
      </w:r>
      <w:proofErr w:type="gramStart"/>
      <w:r w:rsidRPr="00F66A86">
        <w:rPr>
          <w:rFonts w:ascii="Times New Roman" w:eastAsia="Times New Roman" w:hAnsi="Times New Roman" w:cs="Times New Roman"/>
          <w:color w:val="000000"/>
          <w:sz w:val="24"/>
          <w:szCs w:val="24"/>
          <w:lang w:eastAsia="ru-RU"/>
        </w:rPr>
        <w:t>представлении</w:t>
      </w:r>
      <w:proofErr w:type="gramEnd"/>
      <w:r w:rsidRPr="00F66A86">
        <w:rPr>
          <w:rFonts w:ascii="Times New Roman" w:eastAsia="Times New Roman" w:hAnsi="Times New Roman" w:cs="Times New Roman"/>
          <w:color w:val="000000"/>
          <w:sz w:val="24"/>
          <w:szCs w:val="24"/>
          <w:lang w:eastAsia="ru-RU"/>
        </w:rPr>
        <w:t xml:space="preserve"> сведений о сделках, совершенных в 2017 году, суммируются доходы служащего (работника) и его супруги (супруга), полученные в 2014, 2015 и 2016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w:t>
      </w:r>
      <w:proofErr w:type="gramStart"/>
      <w:r w:rsidRPr="00F66A86">
        <w:rPr>
          <w:rFonts w:ascii="Times New Roman" w:eastAsia="Times New Roman" w:hAnsi="Times New Roman" w:cs="Times New Roman"/>
          <w:color w:val="000000"/>
          <w:sz w:val="24"/>
          <w:szCs w:val="24"/>
          <w:lang w:eastAsia="ru-RU"/>
        </w:rPr>
        <w:t>расчете</w:t>
      </w:r>
      <w:proofErr w:type="gramEnd"/>
      <w:r w:rsidRPr="00F66A86">
        <w:rPr>
          <w:rFonts w:ascii="Times New Roman" w:eastAsia="Times New Roman" w:hAnsi="Times New Roman" w:cs="Times New Roman"/>
          <w:color w:val="000000"/>
          <w:sz w:val="24"/>
          <w:szCs w:val="24"/>
          <w:lang w:eastAsia="ru-RU"/>
        </w:rPr>
        <w:t xml:space="preserve"> общего дохода не учитывается.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62. </w:t>
      </w:r>
      <w:proofErr w:type="gramStart"/>
      <w:r w:rsidRPr="00F66A86">
        <w:rPr>
          <w:rFonts w:ascii="Times New Roman" w:eastAsia="Times New Roman" w:hAnsi="Times New Roman" w:cs="Times New Roman"/>
          <w:color w:val="000000"/>
          <w:sz w:val="24"/>
          <w:szCs w:val="24"/>
          <w:lang w:eastAsia="ru-RU"/>
        </w:rPr>
        <w:t>Для цели реализации пункта 58 настоящих Методических рекомендаций при расчете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w:t>
      </w:r>
      <w:proofErr w:type="gramEnd"/>
      <w:r w:rsidRPr="00F66A86">
        <w:rPr>
          <w:rFonts w:ascii="Times New Roman" w:eastAsia="Times New Roman" w:hAnsi="Times New Roman" w:cs="Times New Roman"/>
          <w:color w:val="000000"/>
          <w:sz w:val="24"/>
          <w:szCs w:val="24"/>
          <w:lang w:eastAsia="ru-RU"/>
        </w:rPr>
        <w:t xml:space="preserve"> Во всех остальных случаях учитывается только доход служащего (работника) за три последних года, предшествующих отчетному периоду.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 xml:space="preserve">63. </w:t>
      </w:r>
      <w:proofErr w:type="gramStart"/>
      <w:r w:rsidRPr="00F66A86">
        <w:rPr>
          <w:rFonts w:ascii="Times New Roman" w:eastAsia="Times New Roman" w:hAnsi="Times New Roman" w:cs="Times New Roman"/>
          <w:color w:val="000000"/>
          <w:sz w:val="24"/>
          <w:szCs w:val="24"/>
          <w:lang w:eastAsia="ru-RU"/>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F66A86">
        <w:rPr>
          <w:rFonts w:ascii="Times New Roman" w:eastAsia="Times New Roman" w:hAnsi="Times New Roman" w:cs="Times New Roman"/>
          <w:color w:val="000000"/>
          <w:sz w:val="24"/>
          <w:szCs w:val="24"/>
          <w:lang w:eastAsia="ru-RU"/>
        </w:rPr>
        <w:t>накопительно</w:t>
      </w:r>
      <w:proofErr w:type="spellEnd"/>
      <w:r w:rsidRPr="00F66A86">
        <w:rPr>
          <w:rFonts w:ascii="Times New Roman" w:eastAsia="Times New Roman" w:hAnsi="Times New Roman" w:cs="Times New Roman"/>
          <w:color w:val="000000"/>
          <w:sz w:val="24"/>
          <w:szCs w:val="24"/>
          <w:lang w:eastAsia="ru-RU"/>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F66A86">
        <w:rPr>
          <w:rFonts w:ascii="Times New Roman" w:eastAsia="Times New Roman" w:hAnsi="Times New Roman" w:cs="Times New Roman"/>
          <w:color w:val="000000"/>
          <w:sz w:val="24"/>
          <w:szCs w:val="24"/>
          <w:lang w:eastAsia="ru-RU"/>
        </w:rPr>
        <w:t xml:space="preserve"> супруги (супруга) за три последних года, предшествующих совершению сделки).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64. Данный раздел не заполняется в следующих случаях: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N 230-ФЗ);</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2)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F66A86">
        <w:rPr>
          <w:rFonts w:ascii="Times New Roman" w:eastAsia="Times New Roman" w:hAnsi="Times New Roman" w:cs="Times New Roman"/>
          <w:color w:val="000000"/>
          <w:sz w:val="24"/>
          <w:szCs w:val="24"/>
          <w:lang w:eastAsia="ru-RU"/>
        </w:rPr>
        <w:t xml:space="preserve"> При этом такое имущество отражается в соответствующих разделах справки;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65. При заполнении графы "Вид приобретенного имущества" указывается, например, земельный участок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66. При заполнении графы "Источник получения средств, за счет которых приобретено имущество" следует указывать наименование источника получения средств и размер полученного дохода по каждому из источников.</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67. 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68. 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69. В графе "Основания приобретения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w:t>
      </w:r>
      <w:r w:rsidRPr="00F66A86">
        <w:rPr>
          <w:rFonts w:ascii="Times New Roman" w:eastAsia="Times New Roman" w:hAnsi="Times New Roman" w:cs="Times New Roman"/>
          <w:color w:val="000000"/>
          <w:sz w:val="24"/>
          <w:szCs w:val="24"/>
          <w:lang w:eastAsia="ru-RU"/>
        </w:rPr>
        <w:lastRenderedPageBreak/>
        <w:t xml:space="preserve">(ЕГРН).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70. Особенности заполнения раздела "Сведения о расходах":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 приобретение недвижимого имущества посредством участия в долевом строительстве.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 обязательствах по договору (договорам) долевого строительства подлежит отражению в подразделе 6.2 справки "Срочные обязательства финансового характера".</w:t>
      </w:r>
      <w:proofErr w:type="gramEnd"/>
      <w:r w:rsidRPr="00F66A86">
        <w:rPr>
          <w:rFonts w:ascii="Times New Roman" w:eastAsia="Times New Roman" w:hAnsi="Times New Roman" w:cs="Times New Roman"/>
          <w:color w:val="000000"/>
          <w:sz w:val="24"/>
          <w:szCs w:val="24"/>
          <w:lang w:eastAsia="ru-RU"/>
        </w:rPr>
        <w:t xml:space="preserve"> При этом не имеет значения, оформлялся ли кредитный договор с банком или иной кредитной организацией для оплаты по указанному договору.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На практике распространены случаи, когда период с даты выплаты в полном объеме денежных сре</w:t>
      </w:r>
      <w:proofErr w:type="gramStart"/>
      <w:r w:rsidRPr="00F66A86">
        <w:rPr>
          <w:rFonts w:ascii="Times New Roman" w:eastAsia="Times New Roman" w:hAnsi="Times New Roman" w:cs="Times New Roman"/>
          <w:color w:val="000000"/>
          <w:sz w:val="24"/>
          <w:szCs w:val="24"/>
          <w:lang w:eastAsia="ru-RU"/>
        </w:rPr>
        <w:t>дств в с</w:t>
      </w:r>
      <w:proofErr w:type="gramEnd"/>
      <w:r w:rsidRPr="00F66A86">
        <w:rPr>
          <w:rFonts w:ascii="Times New Roman" w:eastAsia="Times New Roman" w:hAnsi="Times New Roman" w:cs="Times New Roman"/>
          <w:color w:val="000000"/>
          <w:sz w:val="24"/>
          <w:szCs w:val="24"/>
          <w:lang w:eastAsia="ru-RU"/>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F66A86">
        <w:rPr>
          <w:rFonts w:ascii="Times New Roman" w:eastAsia="Times New Roman" w:hAnsi="Times New Roman" w:cs="Times New Roman"/>
          <w:color w:val="000000"/>
          <w:sz w:val="24"/>
          <w:szCs w:val="24"/>
          <w:lang w:eastAsia="ru-RU"/>
        </w:rPr>
        <w:t>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w:t>
      </w:r>
      <w:proofErr w:type="gramEnd"/>
      <w:r w:rsidRPr="00F66A86">
        <w:rPr>
          <w:rFonts w:ascii="Times New Roman" w:eastAsia="Times New Roman" w:hAnsi="Times New Roman" w:cs="Times New Roman"/>
          <w:color w:val="000000"/>
          <w:sz w:val="24"/>
          <w:szCs w:val="24"/>
          <w:lang w:eastAsia="ru-RU"/>
        </w:rPr>
        <w:t xml:space="preserve"> После осуществления лицом - участником долевого строительства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указанию в подразделе 3.1 справки;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2) приобретение недвижимого имущества посредством участия в кооперативе. </w:t>
      </w:r>
      <w:proofErr w:type="gramStart"/>
      <w:r w:rsidRPr="00F66A86">
        <w:rPr>
          <w:rFonts w:ascii="Times New Roman" w:eastAsia="Times New Roman" w:hAnsi="Times New Roman" w:cs="Times New Roman"/>
          <w:color w:val="000000"/>
          <w:sz w:val="24"/>
          <w:szCs w:val="24"/>
          <w:lang w:eastAsia="ru-RU"/>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 приобретение ценных бумаг.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РАЗДЕЛ 3. СВЕДЕНИЯ ОБ ИМУЩЕСТВЕ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Подраздел 3.1. Недвижимое имущество</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71. 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72. 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 заполнении данного подраздела рекомендуется заблаговременно проверить наличие и достоверность документов о праве собственности и/или выписки из Единого государственного реестра недвижимости (ЕГРН).</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73. 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74. 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F66A86">
        <w:rPr>
          <w:rFonts w:ascii="Times New Roman" w:eastAsia="Times New Roman" w:hAnsi="Times New Roman" w:cs="Times New Roman"/>
          <w:color w:val="000000"/>
          <w:sz w:val="24"/>
          <w:szCs w:val="24"/>
          <w:lang w:eastAsia="ru-RU"/>
        </w:rPr>
        <w:t>Росреестре</w:t>
      </w:r>
      <w:proofErr w:type="spellEnd"/>
      <w:r w:rsidRPr="00F66A86">
        <w:rPr>
          <w:rFonts w:ascii="Times New Roman" w:eastAsia="Times New Roman" w:hAnsi="Times New Roman" w:cs="Times New Roman"/>
          <w:color w:val="000000"/>
          <w:sz w:val="24"/>
          <w:szCs w:val="24"/>
          <w:lang w:eastAsia="ru-RU"/>
        </w:rPr>
        <w:t>).</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75. 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Заполнение графы "Вид и наименование имущества"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5" w:name="P323"/>
      <w:bookmarkEnd w:id="5"/>
      <w:r w:rsidRPr="00F66A86">
        <w:rPr>
          <w:rFonts w:ascii="Times New Roman" w:eastAsia="Times New Roman" w:hAnsi="Times New Roman" w:cs="Times New Roman"/>
          <w:color w:val="000000"/>
          <w:sz w:val="24"/>
          <w:szCs w:val="24"/>
          <w:lang w:eastAsia="ru-RU"/>
        </w:rPr>
        <w:t>76. При указании сведений о земельных участках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2) огородный земельный участок - земельный участок, предоставленный гражданину или приобретенный им для выращивания ягодных, овощных, бахчевых или иных </w:t>
      </w:r>
      <w:r w:rsidRPr="00F66A86">
        <w:rPr>
          <w:rFonts w:ascii="Times New Roman" w:eastAsia="Times New Roman" w:hAnsi="Times New Roman" w:cs="Times New Roman"/>
          <w:color w:val="000000"/>
          <w:sz w:val="24"/>
          <w:szCs w:val="24"/>
          <w:lang w:eastAsia="ru-RU"/>
        </w:rPr>
        <w:lastRenderedPageBreak/>
        <w:t>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3) 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77. В </w:t>
      </w:r>
      <w:proofErr w:type="gramStart"/>
      <w:r w:rsidRPr="00F66A86">
        <w:rPr>
          <w:rFonts w:ascii="Times New Roman" w:eastAsia="Times New Roman" w:hAnsi="Times New Roman" w:cs="Times New Roman"/>
          <w:color w:val="000000"/>
          <w:sz w:val="24"/>
          <w:szCs w:val="24"/>
          <w:lang w:eastAsia="ru-RU"/>
        </w:rPr>
        <w:t>соответствии</w:t>
      </w:r>
      <w:proofErr w:type="gramEnd"/>
      <w:r w:rsidRPr="00F66A86">
        <w:rPr>
          <w:rFonts w:ascii="Times New Roman" w:eastAsia="Times New Roman" w:hAnsi="Times New Roman" w:cs="Times New Roman"/>
          <w:color w:val="000000"/>
          <w:sz w:val="24"/>
          <w:szCs w:val="24"/>
          <w:lang w:eastAsia="ru-RU"/>
        </w:rPr>
        <w:t xml:space="preserve"> со статьей 2 Федерального закона от 7 июля 2003 г. N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78. В </w:t>
      </w:r>
      <w:proofErr w:type="gramStart"/>
      <w:r w:rsidRPr="00F66A86">
        <w:rPr>
          <w:rFonts w:ascii="Times New Roman" w:eastAsia="Times New Roman" w:hAnsi="Times New Roman" w:cs="Times New Roman"/>
          <w:color w:val="000000"/>
          <w:sz w:val="24"/>
          <w:szCs w:val="24"/>
          <w:lang w:eastAsia="ru-RU"/>
        </w:rPr>
        <w:t>отношении</w:t>
      </w:r>
      <w:proofErr w:type="gramEnd"/>
      <w:r w:rsidRPr="00F66A86">
        <w:rPr>
          <w:rFonts w:ascii="Times New Roman" w:eastAsia="Times New Roman" w:hAnsi="Times New Roman" w:cs="Times New Roman"/>
          <w:color w:val="000000"/>
          <w:sz w:val="24"/>
          <w:szCs w:val="24"/>
          <w:lang w:eastAsia="ru-RU"/>
        </w:rPr>
        <w:t xml:space="preserve">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79.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80. При наличии в собственности жилого, дачного или садового дома,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81. При заполнении пункта 3 "Квартиры" соответственно вносятся сведения о ней, например 2-комнатная квартира.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82. В строке 4 "Гаражи" указывается информация об организованных местах хранения автотранспорта - "гараж", "</w:t>
      </w:r>
      <w:proofErr w:type="spellStart"/>
      <w:r w:rsidRPr="00F66A86">
        <w:rPr>
          <w:rFonts w:ascii="Times New Roman" w:eastAsia="Times New Roman" w:hAnsi="Times New Roman" w:cs="Times New Roman"/>
          <w:color w:val="000000"/>
          <w:sz w:val="24"/>
          <w:szCs w:val="24"/>
          <w:lang w:eastAsia="ru-RU"/>
        </w:rPr>
        <w:t>машино</w:t>
      </w:r>
      <w:proofErr w:type="spellEnd"/>
      <w:r w:rsidRPr="00F66A86">
        <w:rPr>
          <w:rFonts w:ascii="Times New Roman" w:eastAsia="Times New Roman" w:hAnsi="Times New Roman" w:cs="Times New Roman"/>
          <w:color w:val="000000"/>
          <w:sz w:val="24"/>
          <w:szCs w:val="24"/>
          <w:lang w:eastAsia="ru-RU"/>
        </w:rPr>
        <w:t xml:space="preserve">-место" и другие на основании свидетельства о регистрации права собственности (иного правоустанавливающего документа). Земельный участок, на </w:t>
      </w:r>
      <w:proofErr w:type="gramStart"/>
      <w:r w:rsidRPr="00F66A86">
        <w:rPr>
          <w:rFonts w:ascii="Times New Roman" w:eastAsia="Times New Roman" w:hAnsi="Times New Roman" w:cs="Times New Roman"/>
          <w:color w:val="000000"/>
          <w:sz w:val="24"/>
          <w:szCs w:val="24"/>
          <w:lang w:eastAsia="ru-RU"/>
        </w:rPr>
        <w:t>котором</w:t>
      </w:r>
      <w:proofErr w:type="gramEnd"/>
      <w:r w:rsidRPr="00F66A86">
        <w:rPr>
          <w:rFonts w:ascii="Times New Roman" w:eastAsia="Times New Roman" w:hAnsi="Times New Roman" w:cs="Times New Roman"/>
          <w:color w:val="000000"/>
          <w:sz w:val="24"/>
          <w:szCs w:val="24"/>
          <w:lang w:eastAsia="ru-RU"/>
        </w:rPr>
        <w:t xml:space="preserve"> расположен гараж, являющийся обособленным строением, в зависимости от наличия зарегистрированного права собственности подлежит указанию в </w:t>
      </w:r>
      <w:r w:rsidRPr="00F66A86">
        <w:rPr>
          <w:rFonts w:ascii="Times New Roman" w:eastAsia="Times New Roman" w:hAnsi="Times New Roman" w:cs="Times New Roman"/>
          <w:color w:val="000000"/>
          <w:sz w:val="24"/>
          <w:szCs w:val="24"/>
          <w:lang w:eastAsia="ru-RU"/>
        </w:rPr>
        <w:lastRenderedPageBreak/>
        <w:t>разделе 3.1 "Недвижимое имущество" или 6.1 "Объекты недвижимого имущества, находящиеся в пользовании".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83. В графе "Вид собственности" указывается вид собственности на имущество (индивидуальная, общая совместная, общая долевая).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84. В </w:t>
      </w:r>
      <w:proofErr w:type="gramStart"/>
      <w:r w:rsidRPr="00F66A86">
        <w:rPr>
          <w:rFonts w:ascii="Times New Roman" w:eastAsia="Times New Roman" w:hAnsi="Times New Roman" w:cs="Times New Roman"/>
          <w:color w:val="000000"/>
          <w:sz w:val="24"/>
          <w:szCs w:val="24"/>
          <w:lang w:eastAsia="ru-RU"/>
        </w:rPr>
        <w:t>соответствии</w:t>
      </w:r>
      <w:proofErr w:type="gramEnd"/>
      <w:r w:rsidRPr="00F66A86">
        <w:rPr>
          <w:rFonts w:ascii="Times New Roman" w:eastAsia="Times New Roman" w:hAnsi="Times New Roman" w:cs="Times New Roman"/>
          <w:color w:val="000000"/>
          <w:sz w:val="24"/>
          <w:szCs w:val="24"/>
          <w:lang w:eastAsia="ru-RU"/>
        </w:rPr>
        <w:t xml:space="preserve">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85. 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w:t>
      </w:r>
      <w:bookmarkStart w:id="6" w:name="_GoBack"/>
      <w:bookmarkEnd w:id="6"/>
      <w:r w:rsidRPr="00F66A86">
        <w:rPr>
          <w:rFonts w:ascii="Times New Roman" w:eastAsia="Times New Roman" w:hAnsi="Times New Roman" w:cs="Times New Roman"/>
          <w:color w:val="000000"/>
          <w:sz w:val="24"/>
          <w:szCs w:val="24"/>
          <w:lang w:eastAsia="ru-RU"/>
        </w:rPr>
        <w:t xml:space="preserve">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F66A86">
        <w:rPr>
          <w:rFonts w:ascii="Times New Roman" w:eastAsia="Times New Roman" w:hAnsi="Times New Roman" w:cs="Times New Roman"/>
          <w:color w:val="000000"/>
          <w:sz w:val="24"/>
          <w:szCs w:val="24"/>
          <w:lang w:eastAsia="ru-RU"/>
        </w:rPr>
        <w:t>сведения</w:t>
      </w:r>
      <w:proofErr w:type="gramEnd"/>
      <w:r w:rsidRPr="00F66A86">
        <w:rPr>
          <w:rFonts w:ascii="Times New Roman" w:eastAsia="Times New Roman" w:hAnsi="Times New Roman" w:cs="Times New Roman"/>
          <w:color w:val="000000"/>
          <w:sz w:val="24"/>
          <w:szCs w:val="24"/>
          <w:lang w:eastAsia="ru-RU"/>
        </w:rPr>
        <w:t xml:space="preserve"> об имуществе которого представляются.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7" w:name="P336"/>
      <w:bookmarkEnd w:id="7"/>
      <w:r w:rsidRPr="00F66A86">
        <w:rPr>
          <w:rFonts w:ascii="Times New Roman" w:eastAsia="Times New Roman" w:hAnsi="Times New Roman" w:cs="Times New Roman"/>
          <w:color w:val="000000"/>
          <w:sz w:val="24"/>
          <w:szCs w:val="24"/>
          <w:lang w:eastAsia="ru-RU"/>
        </w:rPr>
        <w:t>86. Местонахождение (адрес) недвижимого имущества указывается согласно правоустанавливающим документам. При этом указывается: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1) индекс;</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субъект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 район;</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 город иной населенный пункт (село, поселок и т.д.);</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5) улица (проспект, переулок и т.д.);</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 номер дома (владения, участка), корпуса (строения), квартиры.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8" w:name="P343"/>
      <w:bookmarkEnd w:id="8"/>
      <w:r w:rsidRPr="00F66A86">
        <w:rPr>
          <w:rFonts w:ascii="Times New Roman" w:eastAsia="Times New Roman" w:hAnsi="Times New Roman" w:cs="Times New Roman"/>
          <w:color w:val="000000"/>
          <w:sz w:val="24"/>
          <w:szCs w:val="24"/>
          <w:lang w:eastAsia="ru-RU"/>
        </w:rPr>
        <w:t>87. Если недвижимое имущество находится за рубежом, то указывается: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1) наименование государства;</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населенный пункт (иная единица административно-территориального деления);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 почтовый адрес.</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9" w:name="P347"/>
      <w:bookmarkEnd w:id="9"/>
      <w:r w:rsidRPr="00F66A86">
        <w:rPr>
          <w:rFonts w:ascii="Times New Roman" w:eastAsia="Times New Roman" w:hAnsi="Times New Roman" w:cs="Times New Roman"/>
          <w:color w:val="000000"/>
          <w:sz w:val="24"/>
          <w:szCs w:val="24"/>
          <w:lang w:eastAsia="ru-RU"/>
        </w:rPr>
        <w:t xml:space="preserve">88. Площадь объекта недвижимого имущества указывается на </w:t>
      </w:r>
      <w:proofErr w:type="gramStart"/>
      <w:r w:rsidRPr="00F66A86">
        <w:rPr>
          <w:rFonts w:ascii="Times New Roman" w:eastAsia="Times New Roman" w:hAnsi="Times New Roman" w:cs="Times New Roman"/>
          <w:color w:val="000000"/>
          <w:sz w:val="24"/>
          <w:szCs w:val="24"/>
          <w:lang w:eastAsia="ru-RU"/>
        </w:rPr>
        <w:t>основании</w:t>
      </w:r>
      <w:proofErr w:type="gramEnd"/>
      <w:r w:rsidRPr="00F66A86">
        <w:rPr>
          <w:rFonts w:ascii="Times New Roman" w:eastAsia="Times New Roman" w:hAnsi="Times New Roman" w:cs="Times New Roman"/>
          <w:color w:val="000000"/>
          <w:sz w:val="24"/>
          <w:szCs w:val="24"/>
          <w:lang w:eastAsia="ru-RU"/>
        </w:rPr>
        <w:t xml:space="preserve"> правоустанавливающих документов. Если недвижимое имущество принадлежит служащему (работнику) на </w:t>
      </w:r>
      <w:proofErr w:type="gramStart"/>
      <w:r w:rsidRPr="00F66A86">
        <w:rPr>
          <w:rFonts w:ascii="Times New Roman" w:eastAsia="Times New Roman" w:hAnsi="Times New Roman" w:cs="Times New Roman"/>
          <w:color w:val="000000"/>
          <w:sz w:val="24"/>
          <w:szCs w:val="24"/>
          <w:lang w:eastAsia="ru-RU"/>
        </w:rPr>
        <w:t>праве</w:t>
      </w:r>
      <w:proofErr w:type="gramEnd"/>
      <w:r w:rsidRPr="00F66A86">
        <w:rPr>
          <w:rFonts w:ascii="Times New Roman" w:eastAsia="Times New Roman" w:hAnsi="Times New Roman" w:cs="Times New Roman"/>
          <w:color w:val="000000"/>
          <w:sz w:val="24"/>
          <w:szCs w:val="24"/>
          <w:lang w:eastAsia="ru-RU"/>
        </w:rPr>
        <w:t xml:space="preserve"> совместной собственности (без определения долей) или долевой собственности, указывается общая площадь данного объекта, а не площадь доли.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89. 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Основание приобретения и источники средств</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90. 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недвижимости (ЕГРН).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91. </w:t>
      </w:r>
      <w:proofErr w:type="gramStart"/>
      <w:r w:rsidRPr="00F66A86">
        <w:rPr>
          <w:rFonts w:ascii="Times New Roman" w:eastAsia="Times New Roman" w:hAnsi="Times New Roman" w:cs="Times New Roman"/>
          <w:color w:val="000000"/>
          <w:sz w:val="24"/>
          <w:szCs w:val="24"/>
          <w:lang w:eastAsia="ru-RU"/>
        </w:rPr>
        <w:t>В случае если право на недвижимое имущество возникло до вступления в силу Федерального закона от 21 июля 1997 г. N 122-ФЗ "О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w:t>
      </w:r>
      <w:proofErr w:type="gramEnd"/>
      <w:r w:rsidRPr="00F66A86">
        <w:rPr>
          <w:rFonts w:ascii="Times New Roman" w:eastAsia="Times New Roman" w:hAnsi="Times New Roman" w:cs="Times New Roman"/>
          <w:color w:val="000000"/>
          <w:sz w:val="24"/>
          <w:szCs w:val="24"/>
          <w:lang w:eastAsia="ru-RU"/>
        </w:rPr>
        <w:t xml:space="preserve"> (например, постановление Исполкома города N от 15.03.1995 г. N 1-345/95 о передаче недвижимого имущества в собственность и др.).</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92. 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F66A86">
        <w:rPr>
          <w:rFonts w:ascii="Times New Roman" w:eastAsia="Times New Roman" w:hAnsi="Times New Roman" w:cs="Times New Roman"/>
          <w:color w:val="000000"/>
          <w:sz w:val="24"/>
          <w:szCs w:val="24"/>
          <w:lang w:eastAsia="ru-RU"/>
        </w:rPr>
        <w:t>N</w:t>
      </w:r>
      <w:proofErr w:type="gramEnd"/>
      <w:r w:rsidRPr="00F66A86">
        <w:rPr>
          <w:rFonts w:ascii="Times New Roman" w:eastAsia="Times New Roman" w:hAnsi="Times New Roman" w:cs="Times New Roman"/>
          <w:color w:val="000000"/>
          <w:sz w:val="24"/>
          <w:szCs w:val="24"/>
          <w:lang w:eastAsia="ru-RU"/>
        </w:rPr>
        <w:t xml:space="preserve"> 776723 от 17 марта 2010 г., Запись в ЕГРН 77:02:0014017:1994-72/004/2017-2, договор купли-продажи от 19 февраля 2017 г. и т.д.</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93. </w:t>
      </w:r>
      <w:proofErr w:type="gramStart"/>
      <w:r w:rsidRPr="00F66A86">
        <w:rPr>
          <w:rFonts w:ascii="Times New Roman" w:eastAsia="Times New Roman" w:hAnsi="Times New Roman" w:cs="Times New Roman"/>
          <w:color w:val="000000"/>
          <w:sz w:val="24"/>
          <w:szCs w:val="24"/>
          <w:lang w:eastAsia="ru-RU"/>
        </w:rPr>
        <w:t>Обязанность сообщать сведения об источнике средств, за счет которых приобретено имущество, находящееся за пределами территории Российской Федерации, распространяется только на лиц, указанных в части 1 статьи 2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rsidRPr="00F66A86">
        <w:rPr>
          <w:rFonts w:ascii="Times New Roman" w:eastAsia="Times New Roman" w:hAnsi="Times New Roman" w:cs="Times New Roman"/>
          <w:color w:val="000000"/>
          <w:sz w:val="24"/>
          <w:szCs w:val="24"/>
          <w:lang w:eastAsia="ru-RU"/>
        </w:rPr>
        <w:t xml:space="preserve"> Федерации", а именно</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 на лиц, замещающих (занимающих):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0" w:name="P356"/>
      <w:bookmarkEnd w:id="10"/>
      <w:r w:rsidRPr="00F66A86">
        <w:rPr>
          <w:rFonts w:ascii="Times New Roman" w:eastAsia="Times New Roman" w:hAnsi="Times New Roman" w:cs="Times New Roman"/>
          <w:color w:val="000000"/>
          <w:sz w:val="24"/>
          <w:szCs w:val="24"/>
          <w:lang w:eastAsia="ru-RU"/>
        </w:rPr>
        <w:t>государственные должности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должности первого заместителя и заместителей Генерального прокурора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должности </w:t>
      </w:r>
      <w:proofErr w:type="gramStart"/>
      <w:r w:rsidRPr="00F66A86">
        <w:rPr>
          <w:rFonts w:ascii="Times New Roman" w:eastAsia="Times New Roman" w:hAnsi="Times New Roman" w:cs="Times New Roman"/>
          <w:color w:val="000000"/>
          <w:sz w:val="24"/>
          <w:szCs w:val="24"/>
          <w:lang w:eastAsia="ru-RU"/>
        </w:rPr>
        <w:t>членов Совета директоров Центрального банка Российской Федерации</w:t>
      </w:r>
      <w:proofErr w:type="gramEnd"/>
      <w:r w:rsidRPr="00F66A86">
        <w:rPr>
          <w:rFonts w:ascii="Times New Roman" w:eastAsia="Times New Roman" w:hAnsi="Times New Roman" w:cs="Times New Roman"/>
          <w:color w:val="000000"/>
          <w:sz w:val="24"/>
          <w:szCs w:val="24"/>
          <w:lang w:eastAsia="ru-RU"/>
        </w:rPr>
        <w:t>;</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государственные должности субъектов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должности заместителей руководителей федеральных органов исполнительной власти;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w:t>
      </w:r>
      <w:r w:rsidRPr="00F66A86">
        <w:rPr>
          <w:rFonts w:ascii="Times New Roman" w:eastAsia="Times New Roman" w:hAnsi="Times New Roman" w:cs="Times New Roman"/>
          <w:color w:val="000000"/>
          <w:sz w:val="24"/>
          <w:szCs w:val="24"/>
          <w:lang w:eastAsia="ru-RU"/>
        </w:rPr>
        <w:lastRenderedPageBreak/>
        <w:t>которые и освобождение от которых осуществляются Президентом Российской Федерации или Правительством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1" w:name="P364"/>
      <w:bookmarkEnd w:id="11"/>
      <w:r w:rsidRPr="00F66A86">
        <w:rPr>
          <w:rFonts w:ascii="Times New Roman" w:eastAsia="Times New Roman" w:hAnsi="Times New Roman" w:cs="Times New Roman"/>
          <w:color w:val="000000"/>
          <w:sz w:val="24"/>
          <w:szCs w:val="24"/>
          <w:lang w:eastAsia="ru-RU"/>
        </w:rPr>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F66A86">
        <w:rPr>
          <w:rFonts w:ascii="Times New Roman" w:eastAsia="Times New Roman" w:hAnsi="Times New Roman" w:cs="Times New Roman"/>
          <w:color w:val="000000"/>
          <w:sz w:val="24"/>
          <w:szCs w:val="24"/>
          <w:lang w:eastAsia="ru-RU"/>
        </w:rPr>
        <w:t xml:space="preserve"> </w:t>
      </w:r>
      <w:proofErr w:type="gramStart"/>
      <w:r w:rsidRPr="00F66A86">
        <w:rPr>
          <w:rFonts w:ascii="Times New Roman" w:eastAsia="Times New Roman" w:hAnsi="Times New Roman" w:cs="Times New Roman"/>
          <w:color w:val="000000"/>
          <w:sz w:val="24"/>
          <w:szCs w:val="24"/>
          <w:lang w:eastAsia="ru-RU"/>
        </w:rPr>
        <w:t>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на супруг (супругов), несовершеннолетних детей лиц, указанных в абзацах втором - десятом подпункта 1 настоящего пункта;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 иных лиц в случаях, предусмотренных федеральными законами.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94. 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исключительно за пределами территории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о вышеуказанном источнике отображаются в справке ежегодно, вне зависимости от года приобретения имущества.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Подраздел 3.2. Транспортные средства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95. В данном </w:t>
      </w:r>
      <w:proofErr w:type="gramStart"/>
      <w:r w:rsidRPr="00F66A86">
        <w:rPr>
          <w:rFonts w:ascii="Times New Roman" w:eastAsia="Times New Roman" w:hAnsi="Times New Roman" w:cs="Times New Roman"/>
          <w:color w:val="000000"/>
          <w:sz w:val="24"/>
          <w:szCs w:val="24"/>
          <w:lang w:eastAsia="ru-RU"/>
        </w:rPr>
        <w:t>подразделе</w:t>
      </w:r>
      <w:proofErr w:type="gramEnd"/>
      <w:r w:rsidRPr="00F66A86">
        <w:rPr>
          <w:rFonts w:ascii="Times New Roman" w:eastAsia="Times New Roman" w:hAnsi="Times New Roman" w:cs="Times New Roman"/>
          <w:color w:val="000000"/>
          <w:sz w:val="24"/>
          <w:szCs w:val="24"/>
          <w:lang w:eastAsia="ru-RU"/>
        </w:rPr>
        <w:t xml:space="preserve">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переданные в пользование по доверенности, находящиеся в угоне, в залоге у банка, полностью негодные к эксплуатации, снятые с регистрационного учета и т.д., собственником которых является служащий (работник), члены его семьи, также подлежат указанию в справке.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 xml:space="preserve">96. </w:t>
      </w:r>
      <w:proofErr w:type="gramStart"/>
      <w:r w:rsidRPr="00F66A86">
        <w:rPr>
          <w:rFonts w:ascii="Times New Roman" w:eastAsia="Times New Roman" w:hAnsi="Times New Roman" w:cs="Times New Roman"/>
          <w:color w:val="000000"/>
          <w:sz w:val="24"/>
          <w:szCs w:val="24"/>
          <w:lang w:eastAsia="ru-RU"/>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N 1001 "О порядке регистрации</w:t>
      </w:r>
      <w:proofErr w:type="gramEnd"/>
      <w:r w:rsidRPr="00F66A86">
        <w:rPr>
          <w:rFonts w:ascii="Times New Roman" w:eastAsia="Times New Roman" w:hAnsi="Times New Roman" w:cs="Times New Roman"/>
          <w:color w:val="000000"/>
          <w:sz w:val="24"/>
          <w:szCs w:val="24"/>
          <w:lang w:eastAsia="ru-RU"/>
        </w:rPr>
        <w:t xml:space="preserve"> транспортных средств").</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97. 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w:t>
      </w:r>
      <w:proofErr w:type="gramStart"/>
      <w:r w:rsidRPr="00F66A86">
        <w:rPr>
          <w:rFonts w:ascii="Times New Roman" w:eastAsia="Times New Roman" w:hAnsi="Times New Roman" w:cs="Times New Roman"/>
          <w:color w:val="000000"/>
          <w:sz w:val="24"/>
          <w:szCs w:val="24"/>
          <w:lang w:eastAsia="ru-RU"/>
        </w:rPr>
        <w:t>отчуждено и зарегистрировано</w:t>
      </w:r>
      <w:proofErr w:type="gramEnd"/>
      <w:r w:rsidRPr="00F66A86">
        <w:rPr>
          <w:rFonts w:ascii="Times New Roman" w:eastAsia="Times New Roman" w:hAnsi="Times New Roman" w:cs="Times New Roman"/>
          <w:color w:val="000000"/>
          <w:sz w:val="24"/>
          <w:szCs w:val="24"/>
          <w:lang w:eastAsia="ru-RU"/>
        </w:rPr>
        <w:t xml:space="preserve">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98. </w:t>
      </w:r>
      <w:proofErr w:type="gramStart"/>
      <w:r w:rsidRPr="00F66A86">
        <w:rPr>
          <w:rFonts w:ascii="Times New Roman" w:eastAsia="Times New Roman" w:hAnsi="Times New Roman" w:cs="Times New Roman"/>
          <w:color w:val="000000"/>
          <w:sz w:val="24"/>
          <w:szCs w:val="24"/>
          <w:lang w:eastAsia="ru-RU"/>
        </w:rPr>
        <w:t>При заполнении графы "Место регистрации" указывается наименование органа внутренних дел, осуществившего регистрационный учет транспортного средства, например МО ГИБДД ТНРЭР N 2 ГУ МВД России по г. Москве, ОГИБДД ММО МВД России "</w:t>
      </w:r>
      <w:proofErr w:type="spellStart"/>
      <w:r w:rsidRPr="00F66A86">
        <w:rPr>
          <w:rFonts w:ascii="Times New Roman" w:eastAsia="Times New Roman" w:hAnsi="Times New Roman" w:cs="Times New Roman"/>
          <w:color w:val="000000"/>
          <w:sz w:val="24"/>
          <w:szCs w:val="24"/>
          <w:lang w:eastAsia="ru-RU"/>
        </w:rPr>
        <w:t>Шалинский</w:t>
      </w:r>
      <w:proofErr w:type="spellEnd"/>
      <w:r w:rsidRPr="00F66A86">
        <w:rPr>
          <w:rFonts w:ascii="Times New Roman" w:eastAsia="Times New Roman" w:hAnsi="Times New Roman" w:cs="Times New Roman"/>
          <w:color w:val="000000"/>
          <w:sz w:val="24"/>
          <w:szCs w:val="24"/>
          <w:lang w:eastAsia="ru-RU"/>
        </w:rPr>
        <w:t xml:space="preserve">", ОГИБДД ММО МВД России по </w:t>
      </w:r>
      <w:proofErr w:type="spellStart"/>
      <w:r w:rsidRPr="00F66A86">
        <w:rPr>
          <w:rFonts w:ascii="Times New Roman" w:eastAsia="Times New Roman" w:hAnsi="Times New Roman" w:cs="Times New Roman"/>
          <w:color w:val="000000"/>
          <w:sz w:val="24"/>
          <w:szCs w:val="24"/>
          <w:lang w:eastAsia="ru-RU"/>
        </w:rPr>
        <w:t>Новолялинскому</w:t>
      </w:r>
      <w:proofErr w:type="spellEnd"/>
      <w:r w:rsidRPr="00F66A86">
        <w:rPr>
          <w:rFonts w:ascii="Times New Roman" w:eastAsia="Times New Roman" w:hAnsi="Times New Roman" w:cs="Times New Roman"/>
          <w:color w:val="000000"/>
          <w:sz w:val="24"/>
          <w:szCs w:val="24"/>
          <w:lang w:eastAsia="ru-RU"/>
        </w:rPr>
        <w:t xml:space="preserve"> району, 3 отд. МОТОТРЭР ГИБДД УВД по ЦАО г. Москвы и т.д.</w:t>
      </w:r>
      <w:proofErr w:type="gramEnd"/>
      <w:r w:rsidRPr="00F66A86">
        <w:rPr>
          <w:rFonts w:ascii="Times New Roman" w:eastAsia="Times New Roman" w:hAnsi="Times New Roman" w:cs="Times New Roman"/>
          <w:color w:val="000000"/>
          <w:sz w:val="24"/>
          <w:szCs w:val="24"/>
          <w:lang w:eastAsia="ru-RU"/>
        </w:rPr>
        <w:t xml:space="preserve"> Указанные данные заполняются согласно свидетельству о регистрации транспортного средства.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99. Аналогичным подходом необходимо руководствоваться при </w:t>
      </w:r>
      <w:proofErr w:type="gramStart"/>
      <w:r w:rsidRPr="00F66A86">
        <w:rPr>
          <w:rFonts w:ascii="Times New Roman" w:eastAsia="Times New Roman" w:hAnsi="Times New Roman" w:cs="Times New Roman"/>
          <w:color w:val="000000"/>
          <w:sz w:val="24"/>
          <w:szCs w:val="24"/>
          <w:lang w:eastAsia="ru-RU"/>
        </w:rPr>
        <w:t>указании</w:t>
      </w:r>
      <w:proofErr w:type="gramEnd"/>
      <w:r w:rsidRPr="00F66A86">
        <w:rPr>
          <w:rFonts w:ascii="Times New Roman" w:eastAsia="Times New Roman" w:hAnsi="Times New Roman" w:cs="Times New Roman"/>
          <w:color w:val="000000"/>
          <w:sz w:val="24"/>
          <w:szCs w:val="24"/>
          <w:lang w:eastAsia="ru-RU"/>
        </w:rPr>
        <w:t xml:space="preserve"> в данном подразделе водного, воздушного транспорта.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100. В строке 7 "Иные транспортные средства" подлежат указанию прицепы, зарегистрированные в установленном порядке.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РАЗДЕЛ 4. СВЕДЕНИЯ О СЧЕТАХ В БАНКАХ И ИНЫХ КРЕДИТНЫХ ОРГАНИЗАЦИЯХ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101. В данном </w:t>
      </w:r>
      <w:proofErr w:type="gramStart"/>
      <w:r w:rsidRPr="00F66A86">
        <w:rPr>
          <w:rFonts w:ascii="Times New Roman" w:eastAsia="Times New Roman" w:hAnsi="Times New Roman" w:cs="Times New Roman"/>
          <w:color w:val="000000"/>
          <w:sz w:val="24"/>
          <w:szCs w:val="24"/>
          <w:lang w:eastAsia="ru-RU"/>
        </w:rPr>
        <w:t>разделе</w:t>
      </w:r>
      <w:proofErr w:type="gramEnd"/>
      <w:r w:rsidRPr="00F66A86">
        <w:rPr>
          <w:rFonts w:ascii="Times New Roman" w:eastAsia="Times New Roman" w:hAnsi="Times New Roman" w:cs="Times New Roman"/>
          <w:color w:val="000000"/>
          <w:sz w:val="24"/>
          <w:szCs w:val="24"/>
          <w:lang w:eastAsia="ru-RU"/>
        </w:rPr>
        <w:t xml:space="preserve"> справки отражается информация обо всех счетах, открытых в банках и иных кредитных организациях по состоянию на отчетную дату, вне зависимости от цели их открытия и использования, в том числе: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 счета, на которых находятся денежные средства, принадлежащие служащему (работнику), его супруге (супругу), несовершеннолетним детям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счета с нулевым остатком на 31 декабря отчетного года;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 счета, открытые для погашения кредита;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 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5) счета (вклады) в иностранных банках, расположенных за пределами Российской Федерации;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 счета, открываемые для осуществления деятельности на рынке ценных бумаг.</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N 79-ФЗ.</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102. В графе "Наименование и адрес банка или иной кредитной организации" рекомендуется указывать юридический адрес отделения банка или иной кредитной организации, в котором был открыт соответствующий счет.</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103. В данном </w:t>
      </w:r>
      <w:proofErr w:type="gramStart"/>
      <w:r w:rsidRPr="00F66A86">
        <w:rPr>
          <w:rFonts w:ascii="Times New Roman" w:eastAsia="Times New Roman" w:hAnsi="Times New Roman" w:cs="Times New Roman"/>
          <w:color w:val="000000"/>
          <w:sz w:val="24"/>
          <w:szCs w:val="24"/>
          <w:lang w:eastAsia="ru-RU"/>
        </w:rPr>
        <w:t>разделе</w:t>
      </w:r>
      <w:proofErr w:type="gramEnd"/>
      <w:r w:rsidRPr="00F66A86">
        <w:rPr>
          <w:rFonts w:ascii="Times New Roman" w:eastAsia="Times New Roman" w:hAnsi="Times New Roman" w:cs="Times New Roman"/>
          <w:color w:val="000000"/>
          <w:sz w:val="24"/>
          <w:szCs w:val="24"/>
          <w:lang w:eastAsia="ru-RU"/>
        </w:rPr>
        <w:t xml:space="preserve"> сведения о счетах в банках и иных кредитных организациях, которые по состоянию на отчетную дату закрыты, не указываются.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104. Не подлежат указанию специальный избирательный счет, открытый в соответствии с Федеральным законом от 12 июня 2002 г. N 67-ФЗ "Об основных гарантиях избирательных прав и права на участие в референдуме граждан Российской Федерации", депозитарный счет нотариуса.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105. 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106. 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F66A86">
        <w:rPr>
          <w:rFonts w:ascii="Times New Roman" w:eastAsia="Times New Roman" w:hAnsi="Times New Roman" w:cs="Times New Roman"/>
          <w:color w:val="000000"/>
          <w:sz w:val="24"/>
          <w:szCs w:val="24"/>
          <w:lang w:eastAsia="ru-RU"/>
        </w:rPr>
        <w:t>Обезличенный металлический счет - счет, открываемый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N 50).</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107. 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w:t>
      </w:r>
      <w:proofErr w:type="gramStart"/>
      <w:r w:rsidRPr="00F66A86">
        <w:rPr>
          <w:rFonts w:ascii="Times New Roman" w:eastAsia="Times New Roman" w:hAnsi="Times New Roman" w:cs="Times New Roman"/>
          <w:color w:val="000000"/>
          <w:sz w:val="24"/>
          <w:szCs w:val="24"/>
          <w:lang w:eastAsia="ru-RU"/>
        </w:rPr>
        <w:t>счете</w:t>
      </w:r>
      <w:proofErr w:type="gramEnd"/>
      <w:r w:rsidRPr="00F66A86">
        <w:rPr>
          <w:rFonts w:ascii="Times New Roman" w:eastAsia="Times New Roman" w:hAnsi="Times New Roman" w:cs="Times New Roman"/>
          <w:color w:val="000000"/>
          <w:sz w:val="24"/>
          <w:szCs w:val="24"/>
          <w:lang w:eastAsia="ru-RU"/>
        </w:rPr>
        <w:t xml:space="preserve"> указывается в рублях по курсу Банка России на отчетную дату.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108. 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http://www.cbr.ru/hd_base/?PrtId=metall_base_new. Данные учетные цены применяются для целей бухгалтерского учета в кредитных организациях.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109. 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Счет зарплатной карты, как правило, текущий.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Кредитные карты, карты с овердрафтом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110. При наличии кредитной карты соответствующие данные (наименование и адрес банка или иной кредитной организации, вид и валюта счета, дата открытия счета) </w:t>
      </w:r>
      <w:proofErr w:type="gramStart"/>
      <w:r w:rsidRPr="00F66A86">
        <w:rPr>
          <w:rFonts w:ascii="Times New Roman" w:eastAsia="Times New Roman" w:hAnsi="Times New Roman" w:cs="Times New Roman"/>
          <w:color w:val="000000"/>
          <w:sz w:val="24"/>
          <w:szCs w:val="24"/>
          <w:lang w:eastAsia="ru-RU"/>
        </w:rPr>
        <w:t>указываются в разделе 4 и отражаются</w:t>
      </w:r>
      <w:proofErr w:type="gramEnd"/>
      <w:r w:rsidRPr="00F66A86">
        <w:rPr>
          <w:rFonts w:ascii="Times New Roman" w:eastAsia="Times New Roman" w:hAnsi="Times New Roman" w:cs="Times New Roman"/>
          <w:color w:val="000000"/>
          <w:sz w:val="24"/>
          <w:szCs w:val="24"/>
          <w:lang w:eastAsia="ru-RU"/>
        </w:rPr>
        <w:t xml:space="preserve">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111. 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112. Аналогичным образом отражаются сведения о карте с овердрафтом. Если средства по овердрафту использованы, остаток на данном </w:t>
      </w:r>
      <w:proofErr w:type="gramStart"/>
      <w:r w:rsidRPr="00F66A86">
        <w:rPr>
          <w:rFonts w:ascii="Times New Roman" w:eastAsia="Times New Roman" w:hAnsi="Times New Roman" w:cs="Times New Roman"/>
          <w:color w:val="000000"/>
          <w:sz w:val="24"/>
          <w:szCs w:val="24"/>
          <w:lang w:eastAsia="ru-RU"/>
        </w:rPr>
        <w:t>счете</w:t>
      </w:r>
      <w:proofErr w:type="gramEnd"/>
      <w:r w:rsidRPr="00F66A86">
        <w:rPr>
          <w:rFonts w:ascii="Times New Roman" w:eastAsia="Times New Roman" w:hAnsi="Times New Roman" w:cs="Times New Roman"/>
          <w:color w:val="000000"/>
          <w:sz w:val="24"/>
          <w:szCs w:val="24"/>
          <w:lang w:eastAsia="ru-RU"/>
        </w:rPr>
        <w:t xml:space="preserve"> по состоянию на отчетную дату указывается ноль "0".</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113. 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подразделе 6.2 справки.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Вид и валюта счета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114. Виды банковских счетов определены Инструкцией Банка России от 30 мая 2014 г. N 153-И "Об открытии и закрытии банковских счетов, счетов по вкладам (депозитам), депозитных счетов".</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Наименования вкладов "Классический", "Выгодный", "Комфортный" и др., как правило, </w:t>
      </w:r>
      <w:proofErr w:type="gramStart"/>
      <w:r w:rsidRPr="00F66A86">
        <w:rPr>
          <w:rFonts w:ascii="Times New Roman" w:eastAsia="Times New Roman" w:hAnsi="Times New Roman" w:cs="Times New Roman"/>
          <w:color w:val="000000"/>
          <w:sz w:val="24"/>
          <w:szCs w:val="24"/>
          <w:lang w:eastAsia="ru-RU"/>
        </w:rPr>
        <w:t>являются депозитными счетами и подлежат</w:t>
      </w:r>
      <w:proofErr w:type="gramEnd"/>
      <w:r w:rsidRPr="00F66A86">
        <w:rPr>
          <w:rFonts w:ascii="Times New Roman" w:eastAsia="Times New Roman" w:hAnsi="Times New Roman" w:cs="Times New Roman"/>
          <w:color w:val="000000"/>
          <w:sz w:val="24"/>
          <w:szCs w:val="24"/>
          <w:lang w:eastAsia="ru-RU"/>
        </w:rPr>
        <w:t xml:space="preserve"> отражению в разделе 4 справки как "Депозитный".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115. Согласно данной Инструкции физическим лицам открываются следующие виды счетов (таблица N 5): </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682"/>
        <w:gridCol w:w="4793"/>
      </w:tblGrid>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Текущие счета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Открываются физическим лицам для совершения операций, не связанных с предпринимательской деятельностью или частной практикой</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Счета по вкладам (депозитам)</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Расчетные счета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 xml:space="preserve">Открываются юридическим лицам, не являющимся кредитными организациями, а </w:t>
            </w:r>
            <w:r w:rsidRPr="00F66A86">
              <w:rPr>
                <w:rFonts w:ascii="Times New Roman" w:eastAsia="Times New Roman" w:hAnsi="Times New Roman" w:cs="Times New Roman"/>
                <w:color w:val="000000"/>
                <w:sz w:val="24"/>
                <w:szCs w:val="24"/>
                <w:lang w:eastAsia="ru-RU"/>
              </w:rPr>
              <w:lastRenderedPageBreak/>
              <w:t>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F66A86">
              <w:rPr>
                <w:rFonts w:ascii="Times New Roman" w:eastAsia="Times New Roman" w:hAnsi="Times New Roman" w:cs="Times New Roman"/>
                <w:color w:val="000000"/>
                <w:sz w:val="24"/>
                <w:szCs w:val="24"/>
                <w:lang w:eastAsia="ru-RU"/>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Счета доверительного управления</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Открываются доверительному управляющему для осуществления операций, связанных с деятельностью по доверительному управлению</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F66A86">
              <w:rPr>
                <w:rFonts w:ascii="Times New Roman" w:eastAsia="Times New Roman" w:hAnsi="Times New Roman" w:cs="Times New Roman"/>
                <w:color w:val="000000"/>
                <w:sz w:val="24"/>
                <w:szCs w:val="24"/>
                <w:lang w:eastAsia="ru-RU"/>
              </w:rPr>
              <w:t>эскроу</w:t>
            </w:r>
            <w:proofErr w:type="spellEnd"/>
            <w:r w:rsidRPr="00F66A86">
              <w:rPr>
                <w:rFonts w:ascii="Times New Roman" w:eastAsia="Times New Roman" w:hAnsi="Times New Roman" w:cs="Times New Roman"/>
                <w:color w:val="000000"/>
                <w:sz w:val="24"/>
                <w:szCs w:val="24"/>
                <w:lang w:eastAsia="ru-RU"/>
              </w:rPr>
              <w:t>, залоговый счет, специальный банковский счет должника</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F66A86">
              <w:rPr>
                <w:rFonts w:ascii="Times New Roman" w:eastAsia="Times New Roman" w:hAnsi="Times New Roman" w:cs="Times New Roman"/>
                <w:color w:val="000000"/>
                <w:sz w:val="24"/>
                <w:szCs w:val="24"/>
                <w:lang w:eastAsia="ru-RU"/>
              </w:rPr>
              <w:t>осуществления</w:t>
            </w:r>
            <w:proofErr w:type="gramEnd"/>
            <w:r w:rsidRPr="00F66A86">
              <w:rPr>
                <w:rFonts w:ascii="Times New Roman" w:eastAsia="Times New Roman" w:hAnsi="Times New Roman" w:cs="Times New Roman"/>
                <w:color w:val="000000"/>
                <w:sz w:val="24"/>
                <w:szCs w:val="24"/>
                <w:lang w:eastAsia="ru-RU"/>
              </w:rPr>
              <w:t xml:space="preserve"> предусмотренных им операций соответствующего вида</w:t>
            </w:r>
          </w:p>
        </w:tc>
      </w:tr>
      <w:tr w:rsidR="00F66A86" w:rsidRPr="00F66A86" w:rsidTr="00F66A86">
        <w:trPr>
          <w:tblCellSpacing w:w="15" w:type="dxa"/>
        </w:trPr>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Депозитные счета судов, подразделений службы судебных приставов, правоохранительных органов, нотариусов</w:t>
            </w:r>
          </w:p>
        </w:tc>
        <w:tc>
          <w:tcPr>
            <w:tcW w:w="0" w:type="auto"/>
            <w:tcBorders>
              <w:top w:val="dashed" w:sz="6" w:space="0" w:color="BBBBBB"/>
              <w:left w:val="dashed" w:sz="6" w:space="0" w:color="BBBBBB"/>
              <w:bottom w:val="dashed" w:sz="6" w:space="0" w:color="BBBBBB"/>
              <w:right w:val="dashed" w:sz="6" w:space="0" w:color="BBBBBB"/>
            </w:tcBorders>
            <w:vAlign w:val="center"/>
            <w:hideMark/>
          </w:tcPr>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w:t>
            </w:r>
            <w:proofErr w:type="gramEnd"/>
          </w:p>
        </w:tc>
      </w:tr>
    </w:tbl>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116. Счета, открываемые депозитариями (как предназначенные, так и не предназначенные для учета прав на ценные бумаги), определены в Положении о порядке открытия и ведения депозитариями счетов депо и иных счетов, утвержденном Банком России от 13 ноября 2015 г. N 503-П. 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лицом, которому открыт такой счет, подлежат отражению в строке 5 "Доход от ценных бумаг и долей участия в коммерческих организациях" раздела 1 справки.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117. Для получения достоверных сведений о дате открытия счета в банке (иной кредитной организации), виде такого счета, остатке на счете на отчетную дату следует обратиться в банк или соответствующую кредитную организацию. Указание даты выпуска (</w:t>
      </w:r>
      <w:proofErr w:type="spellStart"/>
      <w:r w:rsidRPr="00F66A86">
        <w:rPr>
          <w:rFonts w:ascii="Times New Roman" w:eastAsia="Times New Roman" w:hAnsi="Times New Roman" w:cs="Times New Roman"/>
          <w:color w:val="000000"/>
          <w:sz w:val="24"/>
          <w:szCs w:val="24"/>
          <w:lang w:eastAsia="ru-RU"/>
        </w:rPr>
        <w:t>перевыпуска</w:t>
      </w:r>
      <w:proofErr w:type="spellEnd"/>
      <w:r w:rsidRPr="00F66A86">
        <w:rPr>
          <w:rFonts w:ascii="Times New Roman" w:eastAsia="Times New Roman" w:hAnsi="Times New Roman" w:cs="Times New Roman"/>
          <w:color w:val="000000"/>
          <w:sz w:val="24"/>
          <w:szCs w:val="24"/>
          <w:lang w:eastAsia="ru-RU"/>
        </w:rPr>
        <w:t xml:space="preserve">) пластиковой карты не допускается. </w:t>
      </w:r>
      <w:proofErr w:type="gramStart"/>
      <w:r w:rsidRPr="00F66A86">
        <w:rPr>
          <w:rFonts w:ascii="Times New Roman" w:eastAsia="Times New Roman" w:hAnsi="Times New Roman" w:cs="Times New Roman"/>
          <w:color w:val="000000"/>
          <w:sz w:val="24"/>
          <w:szCs w:val="24"/>
          <w:lang w:eastAsia="ru-RU"/>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двадцать четвертый пункта 2.1 части III приложения к Положению Центрального банка Российской Федерации от 27 февраля 2017 г. N 579-П "О плане счетов</w:t>
      </w:r>
      <w:proofErr w:type="gramEnd"/>
      <w:r w:rsidRPr="00F66A86">
        <w:rPr>
          <w:rFonts w:ascii="Times New Roman" w:eastAsia="Times New Roman" w:hAnsi="Times New Roman" w:cs="Times New Roman"/>
          <w:color w:val="000000"/>
          <w:sz w:val="24"/>
          <w:szCs w:val="24"/>
          <w:lang w:eastAsia="ru-RU"/>
        </w:rPr>
        <w:t xml:space="preserve"> бухгалтерского учета для кредитных организаций и </w:t>
      </w:r>
      <w:proofErr w:type="gramStart"/>
      <w:r w:rsidRPr="00F66A86">
        <w:rPr>
          <w:rFonts w:ascii="Times New Roman" w:eastAsia="Times New Roman" w:hAnsi="Times New Roman" w:cs="Times New Roman"/>
          <w:color w:val="000000"/>
          <w:sz w:val="24"/>
          <w:szCs w:val="24"/>
          <w:lang w:eastAsia="ru-RU"/>
        </w:rPr>
        <w:t>порядке</w:t>
      </w:r>
      <w:proofErr w:type="gramEnd"/>
      <w:r w:rsidRPr="00F66A86">
        <w:rPr>
          <w:rFonts w:ascii="Times New Roman" w:eastAsia="Times New Roman" w:hAnsi="Times New Roman" w:cs="Times New Roman"/>
          <w:color w:val="000000"/>
          <w:sz w:val="24"/>
          <w:szCs w:val="24"/>
          <w:lang w:eastAsia="ru-RU"/>
        </w:rPr>
        <w:t xml:space="preserve"> его применения").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118. Остаток на </w:t>
      </w:r>
      <w:proofErr w:type="gramStart"/>
      <w:r w:rsidRPr="00F66A86">
        <w:rPr>
          <w:rFonts w:ascii="Times New Roman" w:eastAsia="Times New Roman" w:hAnsi="Times New Roman" w:cs="Times New Roman"/>
          <w:color w:val="000000"/>
          <w:sz w:val="24"/>
          <w:szCs w:val="24"/>
          <w:lang w:eastAsia="ru-RU"/>
        </w:rPr>
        <w:t>счете</w:t>
      </w:r>
      <w:proofErr w:type="gramEnd"/>
      <w:r w:rsidRPr="00F66A86">
        <w:rPr>
          <w:rFonts w:ascii="Times New Roman" w:eastAsia="Times New Roman" w:hAnsi="Times New Roman" w:cs="Times New Roman"/>
          <w:color w:val="000000"/>
          <w:sz w:val="24"/>
          <w:szCs w:val="24"/>
          <w:lang w:eastAsia="ru-RU"/>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http://www.cbr.ru/currency_base/daily.aspx.</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119. Графа "Сумма поступивших на счет денежных средств" заполняется только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w:t>
      </w:r>
      <w:proofErr w:type="gramStart"/>
      <w:r w:rsidRPr="00F66A86">
        <w:rPr>
          <w:rFonts w:ascii="Times New Roman" w:eastAsia="Times New Roman" w:hAnsi="Times New Roman" w:cs="Times New Roman"/>
          <w:color w:val="000000"/>
          <w:sz w:val="24"/>
          <w:szCs w:val="24"/>
          <w:lang w:eastAsia="ru-RU"/>
        </w:rPr>
        <w:t>представлении</w:t>
      </w:r>
      <w:proofErr w:type="gramEnd"/>
      <w:r w:rsidRPr="00F66A86">
        <w:rPr>
          <w:rFonts w:ascii="Times New Roman" w:eastAsia="Times New Roman" w:hAnsi="Times New Roman" w:cs="Times New Roman"/>
          <w:color w:val="000000"/>
          <w:sz w:val="24"/>
          <w:szCs w:val="24"/>
          <w:lang w:eastAsia="ru-RU"/>
        </w:rPr>
        <w:t xml:space="preserve"> сведений в 2018 году указывается общая сумма денежных средств, поступивших на счет в 2017 году, если эта сумма превышает общий доход служащего (работника) и его супруги (супруга) за 2015, 2016 и 2017 годы. В </w:t>
      </w:r>
      <w:proofErr w:type="gramStart"/>
      <w:r w:rsidRPr="00F66A86">
        <w:rPr>
          <w:rFonts w:ascii="Times New Roman" w:eastAsia="Times New Roman" w:hAnsi="Times New Roman" w:cs="Times New Roman"/>
          <w:color w:val="000000"/>
          <w:sz w:val="24"/>
          <w:szCs w:val="24"/>
          <w:lang w:eastAsia="ru-RU"/>
        </w:rPr>
        <w:t>этом</w:t>
      </w:r>
      <w:proofErr w:type="gramEnd"/>
      <w:r w:rsidRPr="00F66A86">
        <w:rPr>
          <w:rFonts w:ascii="Times New Roman" w:eastAsia="Times New Roman" w:hAnsi="Times New Roman" w:cs="Times New Roman"/>
          <w:color w:val="000000"/>
          <w:sz w:val="24"/>
          <w:szCs w:val="24"/>
          <w:lang w:eastAsia="ru-RU"/>
        </w:rPr>
        <w:t xml:space="preserve"> случае к справке прилагается выписка о движении денежных средств по данному счету за отчетный период.</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 этом в данной графе следует сделать специальную пометку "Выписка от _______ N ____ прилагается на ___ л.".</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120. Для счетов в иностранной валюте сумма указывается в рублях по курсу Банка России на отчетную дату.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Ликвидация кредитной организации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121. </w:t>
      </w:r>
      <w:proofErr w:type="gramStart"/>
      <w:r w:rsidRPr="00F66A86">
        <w:rPr>
          <w:rFonts w:ascii="Times New Roman" w:eastAsia="Times New Roman" w:hAnsi="Times New Roman" w:cs="Times New Roman"/>
          <w:color w:val="000000"/>
          <w:sz w:val="24"/>
          <w:szCs w:val="24"/>
          <w:lang w:eastAsia="ru-RU"/>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122. 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w:t>
      </w:r>
      <w:r w:rsidRPr="00F66A86">
        <w:rPr>
          <w:rFonts w:ascii="Times New Roman" w:eastAsia="Times New Roman" w:hAnsi="Times New Roman" w:cs="Times New Roman"/>
          <w:color w:val="000000"/>
          <w:sz w:val="24"/>
          <w:szCs w:val="24"/>
          <w:lang w:eastAsia="ru-RU"/>
        </w:rPr>
        <w:lastRenderedPageBreak/>
        <w:t>Федеральную налоговую службу или ее территориальный орган за соответствующей выпиской.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123. </w:t>
      </w:r>
      <w:proofErr w:type="gramStart"/>
      <w:r w:rsidRPr="00F66A86">
        <w:rPr>
          <w:rFonts w:ascii="Times New Roman" w:eastAsia="Times New Roman" w:hAnsi="Times New Roman" w:cs="Times New Roman"/>
          <w:color w:val="000000"/>
          <w:sz w:val="24"/>
          <w:szCs w:val="24"/>
          <w:lang w:eastAsia="ru-RU"/>
        </w:rPr>
        <w:t xml:space="preserve">В данном разделе не указываются счета,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F66A86">
        <w:rPr>
          <w:rFonts w:ascii="Times New Roman" w:eastAsia="Times New Roman" w:hAnsi="Times New Roman" w:cs="Times New Roman"/>
          <w:color w:val="000000"/>
          <w:sz w:val="24"/>
          <w:szCs w:val="24"/>
          <w:lang w:eastAsia="ru-RU"/>
        </w:rPr>
        <w:t>софинансирования</w:t>
      </w:r>
      <w:proofErr w:type="spellEnd"/>
      <w:r w:rsidRPr="00F66A86">
        <w:rPr>
          <w:rFonts w:ascii="Times New Roman" w:eastAsia="Times New Roman" w:hAnsi="Times New Roman" w:cs="Times New Roman"/>
          <w:color w:val="000000"/>
          <w:sz w:val="24"/>
          <w:szCs w:val="24"/>
          <w:lang w:eastAsia="ru-RU"/>
        </w:rPr>
        <w:t xml:space="preserve"> пенсии, действующей в соответствии с Федеральным законом от 30 апреля 2008 г. N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w:t>
      </w:r>
      <w:proofErr w:type="gramEnd"/>
      <w:r w:rsidRPr="00F66A86">
        <w:rPr>
          <w:rFonts w:ascii="Times New Roman" w:eastAsia="Times New Roman" w:hAnsi="Times New Roman" w:cs="Times New Roman"/>
          <w:color w:val="000000"/>
          <w:sz w:val="24"/>
          <w:szCs w:val="24"/>
          <w:lang w:eastAsia="ru-RU"/>
        </w:rPr>
        <w:t xml:space="preserve"> о размещении денежных средств в различных электронных платежных системах, например "</w:t>
      </w:r>
      <w:proofErr w:type="spellStart"/>
      <w:r w:rsidRPr="00F66A86">
        <w:rPr>
          <w:rFonts w:ascii="Times New Roman" w:eastAsia="Times New Roman" w:hAnsi="Times New Roman" w:cs="Times New Roman"/>
          <w:color w:val="000000"/>
          <w:sz w:val="24"/>
          <w:szCs w:val="24"/>
          <w:lang w:eastAsia="ru-RU"/>
        </w:rPr>
        <w:t>Яндекс</w:t>
      </w:r>
      <w:proofErr w:type="gramStart"/>
      <w:r w:rsidRPr="00F66A86">
        <w:rPr>
          <w:rFonts w:ascii="Times New Roman" w:eastAsia="Times New Roman" w:hAnsi="Times New Roman" w:cs="Times New Roman"/>
          <w:color w:val="000000"/>
          <w:sz w:val="24"/>
          <w:szCs w:val="24"/>
          <w:lang w:eastAsia="ru-RU"/>
        </w:rPr>
        <w:t>.Д</w:t>
      </w:r>
      <w:proofErr w:type="gramEnd"/>
      <w:r w:rsidRPr="00F66A86">
        <w:rPr>
          <w:rFonts w:ascii="Times New Roman" w:eastAsia="Times New Roman" w:hAnsi="Times New Roman" w:cs="Times New Roman"/>
          <w:color w:val="000000"/>
          <w:sz w:val="24"/>
          <w:szCs w:val="24"/>
          <w:lang w:eastAsia="ru-RU"/>
        </w:rPr>
        <w:t>еньги</w:t>
      </w:r>
      <w:proofErr w:type="spellEnd"/>
      <w:r w:rsidRPr="00F66A86">
        <w:rPr>
          <w:rFonts w:ascii="Times New Roman" w:eastAsia="Times New Roman" w:hAnsi="Times New Roman" w:cs="Times New Roman"/>
          <w:color w:val="000000"/>
          <w:sz w:val="24"/>
          <w:szCs w:val="24"/>
          <w:lang w:eastAsia="ru-RU"/>
        </w:rPr>
        <w:t>", "</w:t>
      </w:r>
      <w:proofErr w:type="spellStart"/>
      <w:r w:rsidRPr="00F66A86">
        <w:rPr>
          <w:rFonts w:ascii="Times New Roman" w:eastAsia="Times New Roman" w:hAnsi="Times New Roman" w:cs="Times New Roman"/>
          <w:color w:val="000000"/>
          <w:sz w:val="24"/>
          <w:szCs w:val="24"/>
          <w:lang w:eastAsia="ru-RU"/>
        </w:rPr>
        <w:t>Qiwi</w:t>
      </w:r>
      <w:proofErr w:type="spellEnd"/>
      <w:r w:rsidRPr="00F66A86">
        <w:rPr>
          <w:rFonts w:ascii="Times New Roman" w:eastAsia="Times New Roman" w:hAnsi="Times New Roman" w:cs="Times New Roman"/>
          <w:color w:val="000000"/>
          <w:sz w:val="24"/>
          <w:szCs w:val="24"/>
          <w:lang w:eastAsia="ru-RU"/>
        </w:rPr>
        <w:t xml:space="preserve"> кошелек" и др.</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Отзыв лицензии у кредитной организации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124. В </w:t>
      </w:r>
      <w:proofErr w:type="gramStart"/>
      <w:r w:rsidRPr="00F66A86">
        <w:rPr>
          <w:rFonts w:ascii="Times New Roman" w:eastAsia="Times New Roman" w:hAnsi="Times New Roman" w:cs="Times New Roman"/>
          <w:color w:val="000000"/>
          <w:sz w:val="24"/>
          <w:szCs w:val="24"/>
          <w:lang w:eastAsia="ru-RU"/>
        </w:rPr>
        <w:t>соответствии</w:t>
      </w:r>
      <w:proofErr w:type="gramEnd"/>
      <w:r w:rsidRPr="00F66A86">
        <w:rPr>
          <w:rFonts w:ascii="Times New Roman" w:eastAsia="Times New Roman" w:hAnsi="Times New Roman" w:cs="Times New Roman"/>
          <w:color w:val="000000"/>
          <w:sz w:val="24"/>
          <w:szCs w:val="24"/>
          <w:lang w:eastAsia="ru-RU"/>
        </w:rPr>
        <w:t xml:space="preserve">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4 статьи 859 Гражданского кодекса Российской Федерации) без всяких к тому ограничений.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125. Для закрытия счета в кредитной организации, у которой отозвана лицензия, необходимо направить заявление на имя представителя временной администрации.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126. До момента закрытия соответствующего счета, счет </w:t>
      </w:r>
      <w:proofErr w:type="gramStart"/>
      <w:r w:rsidRPr="00F66A86">
        <w:rPr>
          <w:rFonts w:ascii="Times New Roman" w:eastAsia="Times New Roman" w:hAnsi="Times New Roman" w:cs="Times New Roman"/>
          <w:color w:val="000000"/>
          <w:sz w:val="24"/>
          <w:szCs w:val="24"/>
          <w:lang w:eastAsia="ru-RU"/>
        </w:rPr>
        <w:t>считается открытым и подлежит</w:t>
      </w:r>
      <w:proofErr w:type="gramEnd"/>
      <w:r w:rsidRPr="00F66A86">
        <w:rPr>
          <w:rFonts w:ascii="Times New Roman" w:eastAsia="Times New Roman" w:hAnsi="Times New Roman" w:cs="Times New Roman"/>
          <w:color w:val="000000"/>
          <w:sz w:val="24"/>
          <w:szCs w:val="24"/>
          <w:lang w:eastAsia="ru-RU"/>
        </w:rPr>
        <w:t xml:space="preserve"> отражению в разделе 4 справки.</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РАЗДЕЛ 5. СВЕДЕНИЯ О ЦЕННЫХ БУМАГАХ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127. В данном </w:t>
      </w:r>
      <w:proofErr w:type="gramStart"/>
      <w:r w:rsidRPr="00F66A86">
        <w:rPr>
          <w:rFonts w:ascii="Times New Roman" w:eastAsia="Times New Roman" w:hAnsi="Times New Roman" w:cs="Times New Roman"/>
          <w:color w:val="000000"/>
          <w:sz w:val="24"/>
          <w:szCs w:val="24"/>
          <w:lang w:eastAsia="ru-RU"/>
        </w:rPr>
        <w:t>разделе</w:t>
      </w:r>
      <w:proofErr w:type="gramEnd"/>
      <w:r w:rsidRPr="00F66A86">
        <w:rPr>
          <w:rFonts w:ascii="Times New Roman" w:eastAsia="Times New Roman" w:hAnsi="Times New Roman" w:cs="Times New Roman"/>
          <w:color w:val="000000"/>
          <w:sz w:val="24"/>
          <w:szCs w:val="24"/>
          <w:lang w:eastAsia="ru-RU"/>
        </w:rPr>
        <w:t xml:space="preserve">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Подраздел 5.1. Акции и иное участие в коммерческих организациях и фондах</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128. </w:t>
      </w:r>
      <w:proofErr w:type="gramStart"/>
      <w:r w:rsidRPr="00F66A86">
        <w:rPr>
          <w:rFonts w:ascii="Times New Roman" w:eastAsia="Times New Roman" w:hAnsi="Times New Roman" w:cs="Times New Roman"/>
          <w:color w:val="000000"/>
          <w:sz w:val="24"/>
          <w:szCs w:val="24"/>
          <w:lang w:eastAsia="ru-RU"/>
        </w:rPr>
        <w:t>В соответствии с Федеральным законом от 22 апреля 1996 г. N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w:t>
      </w:r>
      <w:proofErr w:type="gramEnd"/>
      <w:r w:rsidRPr="00F66A86">
        <w:rPr>
          <w:rFonts w:ascii="Times New Roman" w:eastAsia="Times New Roman" w:hAnsi="Times New Roman" w:cs="Times New Roman"/>
          <w:color w:val="000000"/>
          <w:sz w:val="24"/>
          <w:szCs w:val="24"/>
          <w:lang w:eastAsia="ru-RU"/>
        </w:rPr>
        <w:t xml:space="preserve"> Акция является именной ценной бумагой.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2" w:name="P449"/>
      <w:bookmarkEnd w:id="12"/>
      <w:r w:rsidRPr="00F66A86">
        <w:rPr>
          <w:rFonts w:ascii="Times New Roman" w:eastAsia="Times New Roman" w:hAnsi="Times New Roman" w:cs="Times New Roman"/>
          <w:color w:val="000000"/>
          <w:sz w:val="24"/>
          <w:szCs w:val="24"/>
          <w:lang w:eastAsia="ru-RU"/>
        </w:rPr>
        <w:t xml:space="preserve">129. В графе "Наименование и организационно-правовая форма организации"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w:t>
      </w:r>
      <w:r w:rsidRPr="00F66A86">
        <w:rPr>
          <w:rFonts w:ascii="Times New Roman" w:eastAsia="Times New Roman" w:hAnsi="Times New Roman" w:cs="Times New Roman"/>
          <w:color w:val="000000"/>
          <w:sz w:val="24"/>
          <w:szCs w:val="24"/>
          <w:lang w:eastAsia="ru-RU"/>
        </w:rPr>
        <w:lastRenderedPageBreak/>
        <w:t>ответственностью, товарищество, производственный кооператив, фонд, крестьянско-фермерское хозяйство и другие).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если служащий (работник) является учредителем организации, то данную информацию также необходимо отразить.</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3" w:name="P451"/>
      <w:bookmarkEnd w:id="13"/>
      <w:r w:rsidRPr="00F66A86">
        <w:rPr>
          <w:rFonts w:ascii="Times New Roman" w:eastAsia="Times New Roman" w:hAnsi="Times New Roman" w:cs="Times New Roman"/>
          <w:color w:val="000000"/>
          <w:sz w:val="24"/>
          <w:szCs w:val="24"/>
          <w:lang w:eastAsia="ru-RU"/>
        </w:rPr>
        <w:t>130.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Если законодательством не предусмотрено формирование уставного капитала, то указывается "0 руб.".</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bookmarkStart w:id="14" w:name="P453"/>
      <w:bookmarkEnd w:id="14"/>
      <w:r w:rsidRPr="00F66A86">
        <w:rPr>
          <w:rFonts w:ascii="Times New Roman" w:eastAsia="Times New Roman" w:hAnsi="Times New Roman" w:cs="Times New Roman"/>
          <w:color w:val="000000"/>
          <w:sz w:val="24"/>
          <w:szCs w:val="24"/>
          <w:lang w:eastAsia="ru-RU"/>
        </w:rPr>
        <w:t>131.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Подраздел 5.2. Иные ценные бумаги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132. 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Государственный сертификат на материнский (семейный) капитал не </w:t>
      </w:r>
      <w:proofErr w:type="gramStart"/>
      <w:r w:rsidRPr="00F66A86">
        <w:rPr>
          <w:rFonts w:ascii="Times New Roman" w:eastAsia="Times New Roman" w:hAnsi="Times New Roman" w:cs="Times New Roman"/>
          <w:color w:val="000000"/>
          <w:sz w:val="24"/>
          <w:szCs w:val="24"/>
          <w:lang w:eastAsia="ru-RU"/>
        </w:rPr>
        <w:t>является ценной бумагой и не подлежит</w:t>
      </w:r>
      <w:proofErr w:type="gramEnd"/>
      <w:r w:rsidRPr="00F66A86">
        <w:rPr>
          <w:rFonts w:ascii="Times New Roman" w:eastAsia="Times New Roman" w:hAnsi="Times New Roman" w:cs="Times New Roman"/>
          <w:color w:val="000000"/>
          <w:sz w:val="24"/>
          <w:szCs w:val="24"/>
          <w:lang w:eastAsia="ru-RU"/>
        </w:rPr>
        <w:t xml:space="preserve"> указанию в подразделе 5.2 справки.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133. В </w:t>
      </w:r>
      <w:proofErr w:type="gramStart"/>
      <w:r w:rsidRPr="00F66A86">
        <w:rPr>
          <w:rFonts w:ascii="Times New Roman" w:eastAsia="Times New Roman" w:hAnsi="Times New Roman" w:cs="Times New Roman"/>
          <w:color w:val="000000"/>
          <w:sz w:val="24"/>
          <w:szCs w:val="24"/>
          <w:lang w:eastAsia="ru-RU"/>
        </w:rPr>
        <w:t>подразделе</w:t>
      </w:r>
      <w:proofErr w:type="gramEnd"/>
      <w:r w:rsidRPr="00F66A86">
        <w:rPr>
          <w:rFonts w:ascii="Times New Roman" w:eastAsia="Times New Roman" w:hAnsi="Times New Roman" w:cs="Times New Roman"/>
          <w:color w:val="000000"/>
          <w:sz w:val="24"/>
          <w:szCs w:val="24"/>
          <w:lang w:eastAsia="ru-RU"/>
        </w:rPr>
        <w:t xml:space="preserve"> 5.2 указываются все ценные бумаги по видам (облигации, векселя и другие), за исключением акций, указанных в подразделе 5.1.</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134. В графе "Общая стоимость"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РАЗДЕЛ 6. СВЕДЕНИЯ ОБ ОБЯЗАТЕЛЬСТВАХ ИМУЩЕСТВЕННОГО ХАРАКТЕРА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Подраздел 6.1. Объекты недвижимого имущества, находящиеся в пользовании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135. </w:t>
      </w:r>
      <w:proofErr w:type="gramStart"/>
      <w:r w:rsidRPr="00F66A86">
        <w:rPr>
          <w:rFonts w:ascii="Times New Roman" w:eastAsia="Times New Roman" w:hAnsi="Times New Roman" w:cs="Times New Roman"/>
          <w:color w:val="000000"/>
          <w:sz w:val="24"/>
          <w:szCs w:val="24"/>
          <w:lang w:eastAsia="ru-RU"/>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w:t>
      </w:r>
      <w:r w:rsidRPr="00F66A86">
        <w:rPr>
          <w:rFonts w:ascii="Times New Roman" w:eastAsia="Times New Roman" w:hAnsi="Times New Roman" w:cs="Times New Roman"/>
          <w:color w:val="000000"/>
          <w:sz w:val="24"/>
          <w:szCs w:val="24"/>
          <w:lang w:eastAsia="ru-RU"/>
        </w:rPr>
        <w:lastRenderedPageBreak/>
        <w:t>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136. При заполнении данного 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договоров (аренда, безвозмездное пользование и т.д.) или в результате фактического предоставления в пользование.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Не требуется 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137.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138. В том числе указанию подлежат сведения о жилом помещении (дом, квартира, комната), нежилом помещении, земельном участке, гараже и т.д.:</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3) </w:t>
      </w:r>
      <w:proofErr w:type="gramStart"/>
      <w:r w:rsidRPr="00F66A86">
        <w:rPr>
          <w:rFonts w:ascii="Times New Roman" w:eastAsia="Times New Roman" w:hAnsi="Times New Roman" w:cs="Times New Roman"/>
          <w:color w:val="000000"/>
          <w:sz w:val="24"/>
          <w:szCs w:val="24"/>
          <w:lang w:eastAsia="ru-RU"/>
        </w:rPr>
        <w:t>занимаемых</w:t>
      </w:r>
      <w:proofErr w:type="gramEnd"/>
      <w:r w:rsidRPr="00F66A86">
        <w:rPr>
          <w:rFonts w:ascii="Times New Roman" w:eastAsia="Times New Roman" w:hAnsi="Times New Roman" w:cs="Times New Roman"/>
          <w:color w:val="000000"/>
          <w:sz w:val="24"/>
          <w:szCs w:val="24"/>
          <w:lang w:eastAsia="ru-RU"/>
        </w:rPr>
        <w:t xml:space="preserve"> по договору аренды (найма, поднайма);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4) </w:t>
      </w:r>
      <w:proofErr w:type="gramStart"/>
      <w:r w:rsidRPr="00F66A86">
        <w:rPr>
          <w:rFonts w:ascii="Times New Roman" w:eastAsia="Times New Roman" w:hAnsi="Times New Roman" w:cs="Times New Roman"/>
          <w:color w:val="000000"/>
          <w:sz w:val="24"/>
          <w:szCs w:val="24"/>
          <w:lang w:eastAsia="ru-RU"/>
        </w:rPr>
        <w:t>занимаемых</w:t>
      </w:r>
      <w:proofErr w:type="gramEnd"/>
      <w:r w:rsidRPr="00F66A86">
        <w:rPr>
          <w:rFonts w:ascii="Times New Roman" w:eastAsia="Times New Roman" w:hAnsi="Times New Roman" w:cs="Times New Roman"/>
          <w:color w:val="000000"/>
          <w:sz w:val="24"/>
          <w:szCs w:val="24"/>
          <w:lang w:eastAsia="ru-RU"/>
        </w:rPr>
        <w:t xml:space="preserve"> по договорам социального найма;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5) объекты незавершенного строительства, используемые для бытовых нужд, но не зарегистрированные в установленном порядке органами </w:t>
      </w:r>
      <w:proofErr w:type="spellStart"/>
      <w:r w:rsidRPr="00F66A86">
        <w:rPr>
          <w:rFonts w:ascii="Times New Roman" w:eastAsia="Times New Roman" w:hAnsi="Times New Roman" w:cs="Times New Roman"/>
          <w:color w:val="000000"/>
          <w:sz w:val="24"/>
          <w:szCs w:val="24"/>
          <w:lang w:eastAsia="ru-RU"/>
        </w:rPr>
        <w:t>Росреестра</w:t>
      </w:r>
      <w:proofErr w:type="spellEnd"/>
      <w:r w:rsidRPr="00F66A86">
        <w:rPr>
          <w:rFonts w:ascii="Times New Roman" w:eastAsia="Times New Roman" w:hAnsi="Times New Roman" w:cs="Times New Roman"/>
          <w:color w:val="000000"/>
          <w:sz w:val="24"/>
          <w:szCs w:val="24"/>
          <w:lang w:eastAsia="ru-RU"/>
        </w:rPr>
        <w:t>;</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6) принадлежащем на </w:t>
      </w:r>
      <w:proofErr w:type="gramStart"/>
      <w:r w:rsidRPr="00F66A86">
        <w:rPr>
          <w:rFonts w:ascii="Times New Roman" w:eastAsia="Times New Roman" w:hAnsi="Times New Roman" w:cs="Times New Roman"/>
          <w:color w:val="000000"/>
          <w:sz w:val="24"/>
          <w:szCs w:val="24"/>
          <w:lang w:eastAsia="ru-RU"/>
        </w:rPr>
        <w:t>праве</w:t>
      </w:r>
      <w:proofErr w:type="gramEnd"/>
      <w:r w:rsidRPr="00F66A86">
        <w:rPr>
          <w:rFonts w:ascii="Times New Roman" w:eastAsia="Times New Roman" w:hAnsi="Times New Roman" w:cs="Times New Roman"/>
          <w:color w:val="000000"/>
          <w:sz w:val="24"/>
          <w:szCs w:val="24"/>
          <w:lang w:eastAsia="ru-RU"/>
        </w:rPr>
        <w:t xml:space="preserve"> пожизненного наследуемого владения земельным участком.</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139. При этом указывается общая площадь объекта недвижимого имущества, находящегося в пользовании.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140. Сведения об объектах недвижимого имущества, находящихся в пользовании, указываются по состоянию на отчетную дату.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141. В графе "Вид имущества" указывается вид недвижимого имущества (земельный участок, жилой дом, дача, квартира, комната и др.).</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142. В графе "Вид и сроки пользования" указываются вид пользования (аренда, безвозмездное пользование и др.) и сроки пользования.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143. В графе "Основание пользования"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144. В данном </w:t>
      </w:r>
      <w:proofErr w:type="gramStart"/>
      <w:r w:rsidRPr="00F66A86">
        <w:rPr>
          <w:rFonts w:ascii="Times New Roman" w:eastAsia="Times New Roman" w:hAnsi="Times New Roman" w:cs="Times New Roman"/>
          <w:color w:val="000000"/>
          <w:sz w:val="24"/>
          <w:szCs w:val="24"/>
          <w:lang w:eastAsia="ru-RU"/>
        </w:rPr>
        <w:t>подразделе</w:t>
      </w:r>
      <w:proofErr w:type="gramEnd"/>
      <w:r w:rsidRPr="00F66A86">
        <w:rPr>
          <w:rFonts w:ascii="Times New Roman" w:eastAsia="Times New Roman" w:hAnsi="Times New Roman" w:cs="Times New Roman"/>
          <w:color w:val="000000"/>
          <w:sz w:val="24"/>
          <w:szCs w:val="24"/>
          <w:lang w:eastAsia="ru-RU"/>
        </w:rPr>
        <w:t xml:space="preserve"> не указывается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145. </w:t>
      </w:r>
      <w:proofErr w:type="gramStart"/>
      <w:r w:rsidRPr="00F66A86">
        <w:rPr>
          <w:rFonts w:ascii="Times New Roman" w:eastAsia="Times New Roman" w:hAnsi="Times New Roman" w:cs="Times New Roman"/>
          <w:color w:val="000000"/>
          <w:sz w:val="24"/>
          <w:szCs w:val="24"/>
          <w:lang w:eastAsia="ru-RU"/>
        </w:rPr>
        <w:t>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При этом данные доли собственности должны быть отражены в подразделе 3.1 справок служащего (работника) и его супруги.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Подраздел 6.2. Срочные обязательства финансового характера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146. В данном </w:t>
      </w:r>
      <w:proofErr w:type="gramStart"/>
      <w:r w:rsidRPr="00F66A86">
        <w:rPr>
          <w:rFonts w:ascii="Times New Roman" w:eastAsia="Times New Roman" w:hAnsi="Times New Roman" w:cs="Times New Roman"/>
          <w:color w:val="000000"/>
          <w:sz w:val="24"/>
          <w:szCs w:val="24"/>
          <w:lang w:eastAsia="ru-RU"/>
        </w:rPr>
        <w:t>подразделе</w:t>
      </w:r>
      <w:proofErr w:type="gramEnd"/>
      <w:r w:rsidRPr="00F66A86">
        <w:rPr>
          <w:rFonts w:ascii="Times New Roman" w:eastAsia="Times New Roman" w:hAnsi="Times New Roman" w:cs="Times New Roman"/>
          <w:color w:val="000000"/>
          <w:sz w:val="24"/>
          <w:szCs w:val="24"/>
          <w:lang w:eastAsia="ru-RU"/>
        </w:rPr>
        <w:t xml:space="preserve"> указывается каждое имеющееся на отчетную дату срочное обязательство финансового характера на сумму, равную или превышающую 500 000 рублей, кредитором или должником по которым является служащий (работник), его супруга (супруг), несовершеннолетний ребенок.</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147. В графе "Содержание обязательства" указывается существо обязательства (заем, кредит и другие).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148. В графе "Кредитор (должник)"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Например,</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ПАО "Сбербанк России";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F66A86">
        <w:rPr>
          <w:rFonts w:ascii="Times New Roman" w:eastAsia="Times New Roman" w:hAnsi="Times New Roman" w:cs="Times New Roman"/>
          <w:color w:val="000000"/>
          <w:sz w:val="24"/>
          <w:szCs w:val="24"/>
          <w:lang w:eastAsia="ru-RU"/>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 8, кв. 1.</w:t>
      </w:r>
      <w:proofErr w:type="gramEnd"/>
      <w:r w:rsidRPr="00F66A86">
        <w:rPr>
          <w:rFonts w:ascii="Times New Roman" w:eastAsia="Times New Roman" w:hAnsi="Times New Roman" w:cs="Times New Roman"/>
          <w:color w:val="000000"/>
          <w:sz w:val="24"/>
          <w:szCs w:val="24"/>
          <w:lang w:eastAsia="ru-RU"/>
        </w:rPr>
        <w:t xml:space="preserve"> Основанием возникновения обязательства в этом случае является договор займа с указанием даты подписания.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149. В графе "Основание возникновения" указываются основание возникновения обязательства, а также реквизиты (дата, номер) соответствующего договора или акта.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150. В графе "Сумма обязательства/размер обязательства по состоянию на отчетную дату"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w:t>
      </w:r>
      <w:r w:rsidRPr="00F66A86">
        <w:rPr>
          <w:rFonts w:ascii="Times New Roman" w:eastAsia="Times New Roman" w:hAnsi="Times New Roman" w:cs="Times New Roman"/>
          <w:color w:val="000000"/>
          <w:sz w:val="24"/>
          <w:szCs w:val="24"/>
          <w:lang w:eastAsia="ru-RU"/>
        </w:rPr>
        <w:lastRenderedPageBreak/>
        <w:t>отчетную дату. Для обязательств, выраженных в иностранной валюте, сумма указывается в рублях по курсу Банка России на отчетную дату.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Сведения об официальных курсах валют на заданную дату, устанавливаемые Центральным банком Российской Федерации, размещены на его официальном сайте: http://www.cbr.ru/currency_base/daily.aspx.</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151. 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152. В графе "Условия обязательства" указываются годовая процентная ставка обязательства, заложенное в обеспечение обязательства имущество, выданные в обеспечение исполнения обязательства гарантии и поручительства.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153. Помимо прочего подлежат указанию:</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договор финансовой аренды (лизинг);</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3) договор займа;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4) договор финансирования под уступку денежного требования;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5) обязательства, связанные с заключением договора об уступке права требования;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6) обязательства вследствие причинения вреда (финансовые);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7) обязательства по договору поручительства (в случае, если по состоянию на отчетную дату должник не исполняет или </w:t>
      </w:r>
      <w:proofErr w:type="gramStart"/>
      <w:r w:rsidRPr="00F66A86">
        <w:rPr>
          <w:rFonts w:ascii="Times New Roman" w:eastAsia="Times New Roman" w:hAnsi="Times New Roman" w:cs="Times New Roman"/>
          <w:color w:val="000000"/>
          <w:sz w:val="24"/>
          <w:szCs w:val="24"/>
          <w:lang w:eastAsia="ru-RU"/>
        </w:rPr>
        <w:t>исполняет обязательства перед кредитором ненадлежащим образом и соответствующие обязательства возникли</w:t>
      </w:r>
      <w:proofErr w:type="gramEnd"/>
      <w:r w:rsidRPr="00F66A86">
        <w:rPr>
          <w:rFonts w:ascii="Times New Roman" w:eastAsia="Times New Roman" w:hAnsi="Times New Roman" w:cs="Times New Roman"/>
          <w:color w:val="000000"/>
          <w:sz w:val="24"/>
          <w:szCs w:val="24"/>
          <w:lang w:eastAsia="ru-RU"/>
        </w:rPr>
        <w:t xml:space="preserve"> у поручителя);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8) обязательства по уплате алиментов (если по состоянию на отчетную дату сумма невыплаченных алиментов равна или превышает 500 000 руб.);</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10) иные обязательства, в том числе установленные решением суда.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154. Отдельные виды срочных обязательств финансового характера: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 участие в долевом строительстве объекта недвижимости. 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На практике распространены случаи, когда период с даты выплаты в полном объеме денежных сре</w:t>
      </w:r>
      <w:proofErr w:type="gramStart"/>
      <w:r w:rsidRPr="00F66A86">
        <w:rPr>
          <w:rFonts w:ascii="Times New Roman" w:eastAsia="Times New Roman" w:hAnsi="Times New Roman" w:cs="Times New Roman"/>
          <w:color w:val="000000"/>
          <w:sz w:val="24"/>
          <w:szCs w:val="24"/>
          <w:lang w:eastAsia="ru-RU"/>
        </w:rPr>
        <w:t>дств в с</w:t>
      </w:r>
      <w:proofErr w:type="gramEnd"/>
      <w:r w:rsidRPr="00F66A86">
        <w:rPr>
          <w:rFonts w:ascii="Times New Roman" w:eastAsia="Times New Roman" w:hAnsi="Times New Roman" w:cs="Times New Roman"/>
          <w:color w:val="000000"/>
          <w:sz w:val="24"/>
          <w:szCs w:val="24"/>
          <w:lang w:eastAsia="ru-RU"/>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F66A86">
        <w:rPr>
          <w:rFonts w:ascii="Times New Roman" w:eastAsia="Times New Roman" w:hAnsi="Times New Roman" w:cs="Times New Roman"/>
          <w:color w:val="000000"/>
          <w:sz w:val="24"/>
          <w:szCs w:val="24"/>
          <w:lang w:eastAsia="ru-RU"/>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roofErr w:type="gramEnd"/>
      <w:r w:rsidRPr="00F66A86">
        <w:rPr>
          <w:rFonts w:ascii="Times New Roman" w:eastAsia="Times New Roman" w:hAnsi="Times New Roman" w:cs="Times New Roman"/>
          <w:color w:val="000000"/>
          <w:sz w:val="24"/>
          <w:szCs w:val="24"/>
          <w:lang w:eastAsia="ru-RU"/>
        </w:rPr>
        <w:t xml:space="preserve"> </w:t>
      </w:r>
      <w:proofErr w:type="gramStart"/>
      <w:r w:rsidRPr="00F66A86">
        <w:rPr>
          <w:rFonts w:ascii="Times New Roman" w:eastAsia="Times New Roman" w:hAnsi="Times New Roman" w:cs="Times New Roman"/>
          <w:color w:val="000000"/>
          <w:sz w:val="24"/>
          <w:szCs w:val="24"/>
          <w:lang w:eastAsia="ru-RU"/>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 что денежные средства переданы застройщику в полном объеме.</w:t>
      </w:r>
      <w:proofErr w:type="gramEnd"/>
      <w:r w:rsidRPr="00F66A86">
        <w:rPr>
          <w:rFonts w:ascii="Times New Roman" w:eastAsia="Times New Roman" w:hAnsi="Times New Roman" w:cs="Times New Roman"/>
          <w:color w:val="000000"/>
          <w:sz w:val="24"/>
          <w:szCs w:val="24"/>
          <w:lang w:eastAsia="ru-RU"/>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2) обязательства по ипотеке в случае разделения суммы кредита между супругами. Согласно пунктам 4 и 5 статьи 9 Федерального закона от 16 июля 1998 г. N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F66A86">
        <w:rPr>
          <w:rFonts w:ascii="Times New Roman" w:eastAsia="Times New Roman" w:hAnsi="Times New Roman" w:cs="Times New Roman"/>
          <w:color w:val="000000"/>
          <w:sz w:val="24"/>
          <w:szCs w:val="24"/>
          <w:lang w:eastAsia="ru-RU"/>
        </w:rPr>
        <w:t>созаемщиками</w:t>
      </w:r>
      <w:proofErr w:type="spellEnd"/>
      <w:r w:rsidRPr="00F66A86">
        <w:rPr>
          <w:rFonts w:ascii="Times New Roman" w:eastAsia="Times New Roman" w:hAnsi="Times New Roman" w:cs="Times New Roman"/>
          <w:color w:val="000000"/>
          <w:sz w:val="24"/>
          <w:szCs w:val="24"/>
          <w:lang w:eastAsia="ru-RU"/>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F66A86">
        <w:rPr>
          <w:rFonts w:ascii="Times New Roman" w:eastAsia="Times New Roman" w:hAnsi="Times New Roman" w:cs="Times New Roman"/>
          <w:color w:val="000000"/>
          <w:sz w:val="24"/>
          <w:szCs w:val="24"/>
          <w:lang w:eastAsia="ru-RU"/>
        </w:rPr>
        <w:t>созаемщиков</w:t>
      </w:r>
      <w:proofErr w:type="spellEnd"/>
      <w:r w:rsidRPr="00F66A86">
        <w:rPr>
          <w:rFonts w:ascii="Times New Roman" w:eastAsia="Times New Roman" w:hAnsi="Times New Roman" w:cs="Times New Roman"/>
          <w:color w:val="000000"/>
          <w:sz w:val="24"/>
          <w:szCs w:val="24"/>
          <w:lang w:eastAsia="ru-RU"/>
        </w:rPr>
        <w:t>.</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РАЗДЕЛ 7. СВЕДЕНИЯ О НЕДВИЖИМОМ ИМУЩЕСТВЕ, </w:t>
      </w:r>
      <w:proofErr w:type="gramStart"/>
      <w:r w:rsidRPr="00F66A86">
        <w:rPr>
          <w:rFonts w:ascii="Times New Roman" w:eastAsia="Times New Roman" w:hAnsi="Times New Roman" w:cs="Times New Roman"/>
          <w:color w:val="000000"/>
          <w:sz w:val="24"/>
          <w:szCs w:val="24"/>
          <w:lang w:eastAsia="ru-RU"/>
        </w:rPr>
        <w:t>ТРАНСПОРТНЫХ</w:t>
      </w:r>
      <w:proofErr w:type="gramEnd"/>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СРЕДСТВАХ И ЦЕННЫХ БУМАГАХ, ОТЧУЖДЕННЫХ В ТЕЧЕНИЕ </w:t>
      </w:r>
      <w:proofErr w:type="gramStart"/>
      <w:r w:rsidRPr="00F66A86">
        <w:rPr>
          <w:rFonts w:ascii="Times New Roman" w:eastAsia="Times New Roman" w:hAnsi="Times New Roman" w:cs="Times New Roman"/>
          <w:color w:val="000000"/>
          <w:sz w:val="24"/>
          <w:szCs w:val="24"/>
          <w:lang w:eastAsia="ru-RU"/>
        </w:rPr>
        <w:t>ОТЧЕТНОГО</w:t>
      </w:r>
      <w:proofErr w:type="gramEnd"/>
    </w:p>
    <w:p w:rsidR="00F66A86" w:rsidRPr="00F66A86" w:rsidRDefault="00F66A86" w:rsidP="00F66A8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ПЕРИОДА В </w:t>
      </w:r>
      <w:proofErr w:type="gramStart"/>
      <w:r w:rsidRPr="00F66A86">
        <w:rPr>
          <w:rFonts w:ascii="Times New Roman" w:eastAsia="Times New Roman" w:hAnsi="Times New Roman" w:cs="Times New Roman"/>
          <w:color w:val="000000"/>
          <w:sz w:val="24"/>
          <w:szCs w:val="24"/>
          <w:lang w:eastAsia="ru-RU"/>
        </w:rPr>
        <w:t>РЕЗУЛЬТАТЕ</w:t>
      </w:r>
      <w:proofErr w:type="gramEnd"/>
      <w:r w:rsidRPr="00F66A86">
        <w:rPr>
          <w:rFonts w:ascii="Times New Roman" w:eastAsia="Times New Roman" w:hAnsi="Times New Roman" w:cs="Times New Roman"/>
          <w:color w:val="000000"/>
          <w:sz w:val="24"/>
          <w:szCs w:val="24"/>
          <w:lang w:eastAsia="ru-RU"/>
        </w:rPr>
        <w:t xml:space="preserve"> БЕЗВОЗМЕЗДНОЙ СДЕЛКИ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155. </w:t>
      </w:r>
      <w:proofErr w:type="gramStart"/>
      <w:r w:rsidRPr="00F66A86">
        <w:rPr>
          <w:rFonts w:ascii="Times New Roman" w:eastAsia="Times New Roman" w:hAnsi="Times New Roman" w:cs="Times New Roman"/>
          <w:color w:val="000000"/>
          <w:sz w:val="24"/>
          <w:szCs w:val="24"/>
          <w:lang w:eastAsia="ru-RU"/>
        </w:rPr>
        <w:t xml:space="preserve">В данном разделе указываются сведения о недвижимом имуществе, транспортных средствах и ценных бумагах (в </w:t>
      </w:r>
      <w:proofErr w:type="spellStart"/>
      <w:r w:rsidRPr="00F66A86">
        <w:rPr>
          <w:rFonts w:ascii="Times New Roman" w:eastAsia="Times New Roman" w:hAnsi="Times New Roman" w:cs="Times New Roman"/>
          <w:color w:val="000000"/>
          <w:sz w:val="24"/>
          <w:szCs w:val="24"/>
          <w:lang w:eastAsia="ru-RU"/>
        </w:rPr>
        <w:t>т.ч</w:t>
      </w:r>
      <w:proofErr w:type="spellEnd"/>
      <w:r w:rsidRPr="00F66A86">
        <w:rPr>
          <w:rFonts w:ascii="Times New Roman" w:eastAsia="Times New Roman" w:hAnsi="Times New Roman" w:cs="Times New Roman"/>
          <w:color w:val="000000"/>
          <w:sz w:val="24"/>
          <w:szCs w:val="24"/>
          <w:lang w:eastAsia="ru-RU"/>
        </w:rPr>
        <w:t>. долей участия в уставном капитале общества), отчужденных в течение отчетного периода в результате безвозмездной сделки, а также, например, сведения об утилизации автомобиля.</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156. 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lastRenderedPageBreak/>
        <w:t>157. К безвозмездной сделке можно отнести договор дарения.</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158. Каждый объект безвозмездной сделки указывается отдельно.</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159. </w:t>
      </w:r>
      <w:proofErr w:type="gramStart"/>
      <w:r w:rsidRPr="00F66A86">
        <w:rPr>
          <w:rFonts w:ascii="Times New Roman" w:eastAsia="Times New Roman" w:hAnsi="Times New Roman" w:cs="Times New Roman"/>
          <w:color w:val="000000"/>
          <w:sz w:val="24"/>
          <w:szCs w:val="24"/>
          <w:lang w:eastAsia="ru-RU"/>
        </w:rPr>
        <w:t>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76 настоящих Методических рекомендаций), местонахождение (адрес) в соответствии с пунктами 86 - 87 настоящих Методических рекомендаций, площадь (кв. м) в соответствии с пунктом 88 настоящих Методических рекомендаций.</w:t>
      </w:r>
      <w:proofErr w:type="gramEnd"/>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160. В строке "Транспортные средства" рекомендуется указывать вид, марку, модель транспортного средства, год изготовления, место регистрации.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161. 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Банка России на дату совершения безвозмездной сделки.</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Для долей участия в уставных капиталах коммерческих организаций и фондах рекомендуется указывать наименование и организационно-правовую форму организации в соответствии с пунктом 129 настоящих Методических рекомендаций, местонахождение организации (адрес), уставный капитал в соответствии с пунктом 130 настоящих Методических рекомендаций, доли участия в соответствии с пунктом 131 настоящих Методических рекомендаций.</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162. В графе "Приобретатель имущества по сделке" в случае безвозмездной сделки с физическим лицом указываются его 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Также указывается </w:t>
      </w:r>
      <w:proofErr w:type="gramStart"/>
      <w:r w:rsidRPr="00F66A86">
        <w:rPr>
          <w:rFonts w:ascii="Times New Roman" w:eastAsia="Times New Roman" w:hAnsi="Times New Roman" w:cs="Times New Roman"/>
          <w:color w:val="000000"/>
          <w:sz w:val="24"/>
          <w:szCs w:val="24"/>
          <w:lang w:eastAsia="ru-RU"/>
        </w:rPr>
        <w:t>актуальный</w:t>
      </w:r>
      <w:proofErr w:type="gramEnd"/>
      <w:r w:rsidRPr="00F66A86">
        <w:rPr>
          <w:rFonts w:ascii="Times New Roman" w:eastAsia="Times New Roman" w:hAnsi="Times New Roman" w:cs="Times New Roman"/>
          <w:color w:val="000000"/>
          <w:sz w:val="24"/>
          <w:szCs w:val="24"/>
          <w:lang w:eastAsia="ru-RU"/>
        </w:rPr>
        <w:t xml:space="preserve"> адрес места регистрации физического лица либо адрес, указанный в договоре.</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 xml:space="preserve">В </w:t>
      </w:r>
      <w:proofErr w:type="gramStart"/>
      <w:r w:rsidRPr="00F66A86">
        <w:rPr>
          <w:rFonts w:ascii="Times New Roman" w:eastAsia="Times New Roman" w:hAnsi="Times New Roman" w:cs="Times New Roman"/>
          <w:color w:val="000000"/>
          <w:sz w:val="24"/>
          <w:szCs w:val="24"/>
          <w:lang w:eastAsia="ru-RU"/>
        </w:rPr>
        <w:t>случае</w:t>
      </w:r>
      <w:proofErr w:type="gramEnd"/>
      <w:r w:rsidRPr="00F66A86">
        <w:rPr>
          <w:rFonts w:ascii="Times New Roman" w:eastAsia="Times New Roman" w:hAnsi="Times New Roman" w:cs="Times New Roman"/>
          <w:color w:val="000000"/>
          <w:sz w:val="24"/>
          <w:szCs w:val="24"/>
          <w:lang w:eastAsia="ru-RU"/>
        </w:rPr>
        <w:t xml:space="preserve"> безвозмездной сделки с юридическим лицом в данной графе указываются наименование, индивидуальный номер налогоплательщика и основной государственный регистрационный номер юридического лица.</w:t>
      </w:r>
    </w:p>
    <w:p w:rsidR="00F66A86" w:rsidRPr="00F66A86" w:rsidRDefault="00F66A86" w:rsidP="00F66A86">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F66A86">
        <w:rPr>
          <w:rFonts w:ascii="Times New Roman" w:eastAsia="Times New Roman" w:hAnsi="Times New Roman" w:cs="Times New Roman"/>
          <w:color w:val="000000"/>
          <w:sz w:val="24"/>
          <w:szCs w:val="24"/>
          <w:lang w:eastAsia="ru-RU"/>
        </w:rPr>
        <w:t>163. 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109B9" w:rsidRPr="00F66A86" w:rsidRDefault="004109B9">
      <w:pPr>
        <w:rPr>
          <w:rFonts w:ascii="Times New Roman" w:hAnsi="Times New Roman" w:cs="Times New Roman"/>
          <w:sz w:val="24"/>
          <w:szCs w:val="24"/>
        </w:rPr>
      </w:pPr>
    </w:p>
    <w:sectPr w:rsidR="004109B9" w:rsidRPr="00F66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86"/>
    <w:rsid w:val="004109B9"/>
    <w:rsid w:val="00F6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6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6A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15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15628</Words>
  <Characters>89081</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Николаева</dc:creator>
  <cp:lastModifiedBy>Евгения Николаева</cp:lastModifiedBy>
  <cp:revision>1</cp:revision>
  <dcterms:created xsi:type="dcterms:W3CDTF">2019-01-09T06:06:00Z</dcterms:created>
  <dcterms:modified xsi:type="dcterms:W3CDTF">2019-01-09T06:08:00Z</dcterms:modified>
</cp:coreProperties>
</file>