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DA" w:rsidRPr="003F5EE3" w:rsidRDefault="00416FDA" w:rsidP="003F5EE3">
      <w:pPr>
        <w:pStyle w:val="ConsNonformat"/>
        <w:keepNext/>
        <w:keepLine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3F5EE3">
        <w:rPr>
          <w:rFonts w:ascii="Times New Roman" w:hAnsi="Times New Roman" w:cs="Times New Roman"/>
          <w:b/>
          <w:bCs/>
          <w:sz w:val="26"/>
          <w:szCs w:val="26"/>
        </w:rPr>
        <w:t>Должностной регламент</w:t>
      </w:r>
    </w:p>
    <w:p w:rsidR="00416FDA" w:rsidRPr="00734355" w:rsidRDefault="00416FDA" w:rsidP="003F5EE3">
      <w:pPr>
        <w:pStyle w:val="ConsNonformat"/>
        <w:keepNext/>
        <w:keepLine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4355">
        <w:rPr>
          <w:rFonts w:ascii="Times New Roman" w:hAnsi="Times New Roman" w:cs="Times New Roman"/>
          <w:b/>
          <w:bCs/>
          <w:sz w:val="26"/>
          <w:szCs w:val="26"/>
        </w:rPr>
        <w:t>государственного гражданского служащего Чувашской Республики,</w:t>
      </w:r>
    </w:p>
    <w:p w:rsidR="00075D8F" w:rsidRDefault="00416FDA" w:rsidP="00734355">
      <w:pPr>
        <w:pStyle w:val="Con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4355">
        <w:rPr>
          <w:rFonts w:ascii="Times New Roman" w:hAnsi="Times New Roman" w:cs="Times New Roman"/>
          <w:b/>
          <w:bCs/>
          <w:sz w:val="26"/>
          <w:szCs w:val="26"/>
        </w:rPr>
        <w:t xml:space="preserve">замещающего должность </w:t>
      </w:r>
      <w:r w:rsidR="00734355" w:rsidRPr="00734355">
        <w:rPr>
          <w:rFonts w:ascii="Times New Roman" w:hAnsi="Times New Roman" w:cs="Times New Roman"/>
          <w:b/>
          <w:bCs/>
          <w:sz w:val="26"/>
          <w:szCs w:val="26"/>
        </w:rPr>
        <w:t xml:space="preserve">государственной гражданской службы Чувашской Республики </w:t>
      </w:r>
      <w:r w:rsidRPr="00734355">
        <w:rPr>
          <w:rFonts w:ascii="Times New Roman" w:hAnsi="Times New Roman" w:cs="Times New Roman"/>
          <w:b/>
          <w:bCs/>
          <w:sz w:val="26"/>
          <w:szCs w:val="26"/>
        </w:rPr>
        <w:t>консультанта отдела правовой экспертизы</w:t>
      </w:r>
      <w:r w:rsidR="00734355" w:rsidRPr="0073435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16FDA" w:rsidRPr="00734355" w:rsidRDefault="00416FDA" w:rsidP="00734355">
      <w:pPr>
        <w:pStyle w:val="Con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4355">
        <w:rPr>
          <w:rFonts w:ascii="Times New Roman" w:hAnsi="Times New Roman" w:cs="Times New Roman"/>
          <w:b/>
          <w:bCs/>
          <w:sz w:val="26"/>
          <w:szCs w:val="26"/>
        </w:rPr>
        <w:t>Государственно-правового управления Главы Чувашской Республики</w:t>
      </w:r>
    </w:p>
    <w:p w:rsidR="00416FDA" w:rsidRPr="003F5EE3" w:rsidRDefault="00416FDA" w:rsidP="003F5EE3">
      <w:pPr>
        <w:pStyle w:val="ConsNonformat"/>
        <w:keepNext/>
        <w:keepLines/>
        <w:jc w:val="center"/>
        <w:rPr>
          <w:rFonts w:ascii="Times New Roman" w:hAnsi="Times New Roman" w:cs="Times New Roman"/>
          <w:sz w:val="26"/>
          <w:szCs w:val="26"/>
        </w:rPr>
      </w:pPr>
    </w:p>
    <w:p w:rsidR="00416FDA" w:rsidRPr="003F5EE3" w:rsidRDefault="00416FDA" w:rsidP="003F5EE3">
      <w:pPr>
        <w:pStyle w:val="ConsNormal"/>
        <w:keepNext/>
        <w:keepLines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F5EE3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3F5EE3">
        <w:rPr>
          <w:rFonts w:ascii="Times New Roman" w:hAnsi="Times New Roman" w:cs="Times New Roman"/>
          <w:b/>
          <w:bCs/>
          <w:sz w:val="26"/>
          <w:szCs w:val="26"/>
        </w:rPr>
        <w:t>. Общие положения</w:t>
      </w:r>
    </w:p>
    <w:p w:rsidR="00416FDA" w:rsidRPr="003F5EE3" w:rsidRDefault="00416FDA" w:rsidP="003F5EE3">
      <w:pPr>
        <w:pStyle w:val="ConsNormal"/>
        <w:keepNext/>
        <w:keepLines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6FDA" w:rsidRPr="00664089" w:rsidRDefault="00416FDA" w:rsidP="003F5EE3">
      <w:pPr>
        <w:pStyle w:val="a3"/>
        <w:ind w:firstLine="720"/>
        <w:rPr>
          <w:sz w:val="26"/>
          <w:szCs w:val="26"/>
        </w:rPr>
      </w:pPr>
      <w:r w:rsidRPr="00664089">
        <w:rPr>
          <w:sz w:val="26"/>
          <w:szCs w:val="26"/>
        </w:rPr>
        <w:t>1.1. Должность государственной гражданской службы Чувашской Респу</w:t>
      </w:r>
      <w:r w:rsidRPr="00664089">
        <w:rPr>
          <w:sz w:val="26"/>
          <w:szCs w:val="26"/>
        </w:rPr>
        <w:t>б</w:t>
      </w:r>
      <w:r w:rsidRPr="00664089">
        <w:rPr>
          <w:sz w:val="26"/>
          <w:szCs w:val="26"/>
        </w:rPr>
        <w:t xml:space="preserve">лики </w:t>
      </w:r>
      <w:r w:rsidR="005F36FB" w:rsidRPr="00664089">
        <w:rPr>
          <w:sz w:val="26"/>
          <w:szCs w:val="26"/>
        </w:rPr>
        <w:t xml:space="preserve">(далее – должность) </w:t>
      </w:r>
      <w:r w:rsidRPr="00664089">
        <w:rPr>
          <w:sz w:val="26"/>
          <w:szCs w:val="26"/>
        </w:rPr>
        <w:t>консультанта отдела правовой экспертизы Госуда</w:t>
      </w:r>
      <w:r w:rsidRPr="00664089">
        <w:rPr>
          <w:sz w:val="26"/>
          <w:szCs w:val="26"/>
        </w:rPr>
        <w:t>р</w:t>
      </w:r>
      <w:r w:rsidRPr="00664089">
        <w:rPr>
          <w:sz w:val="26"/>
          <w:szCs w:val="26"/>
        </w:rPr>
        <w:t>ственно-правового управления Главы Чувашской Республики (далее</w:t>
      </w:r>
      <w:r w:rsidR="00037CE2" w:rsidRPr="00664089">
        <w:rPr>
          <w:sz w:val="26"/>
          <w:szCs w:val="26"/>
        </w:rPr>
        <w:t xml:space="preserve"> </w:t>
      </w:r>
      <w:r w:rsidRPr="00664089">
        <w:rPr>
          <w:sz w:val="26"/>
          <w:szCs w:val="26"/>
        </w:rPr>
        <w:t>–</w:t>
      </w:r>
      <w:r w:rsidR="005F36FB" w:rsidRPr="00664089">
        <w:rPr>
          <w:sz w:val="26"/>
          <w:szCs w:val="26"/>
        </w:rPr>
        <w:t xml:space="preserve"> </w:t>
      </w:r>
      <w:r w:rsidRPr="00664089">
        <w:rPr>
          <w:sz w:val="26"/>
          <w:szCs w:val="26"/>
        </w:rPr>
        <w:t>консул</w:t>
      </w:r>
      <w:r w:rsidRPr="00664089">
        <w:rPr>
          <w:sz w:val="26"/>
          <w:szCs w:val="26"/>
        </w:rPr>
        <w:t>ь</w:t>
      </w:r>
      <w:r w:rsidRPr="00664089">
        <w:rPr>
          <w:sz w:val="26"/>
          <w:szCs w:val="26"/>
        </w:rPr>
        <w:t xml:space="preserve">тант) учреждается в Государственно-правовом управлении Главы Чувашской Республики (далее – Управление) </w:t>
      </w:r>
      <w:r w:rsidR="00A36207" w:rsidRPr="00664089">
        <w:rPr>
          <w:sz w:val="26"/>
          <w:szCs w:val="26"/>
        </w:rPr>
        <w:t>с цель</w:t>
      </w:r>
      <w:r w:rsidR="00C55D99" w:rsidRPr="00664089">
        <w:rPr>
          <w:sz w:val="26"/>
          <w:szCs w:val="26"/>
        </w:rPr>
        <w:t>ю</w:t>
      </w:r>
      <w:r w:rsidR="00A36207" w:rsidRPr="00664089">
        <w:rPr>
          <w:sz w:val="26"/>
          <w:szCs w:val="26"/>
        </w:rPr>
        <w:t xml:space="preserve"> обеспечения</w:t>
      </w:r>
      <w:r w:rsidRPr="00664089">
        <w:rPr>
          <w:sz w:val="26"/>
          <w:szCs w:val="26"/>
        </w:rPr>
        <w:t xml:space="preserve"> деятельности отдела пр</w:t>
      </w:r>
      <w:r w:rsidRPr="00664089">
        <w:rPr>
          <w:sz w:val="26"/>
          <w:szCs w:val="26"/>
        </w:rPr>
        <w:t>а</w:t>
      </w:r>
      <w:r w:rsidRPr="00664089">
        <w:rPr>
          <w:sz w:val="26"/>
          <w:szCs w:val="26"/>
        </w:rPr>
        <w:t>вовой экспертизы Управления (далее – отдел) в соответствии с Положением об отделе</w:t>
      </w:r>
      <w:r w:rsidR="00E119FA" w:rsidRPr="00664089">
        <w:rPr>
          <w:sz w:val="26"/>
          <w:szCs w:val="26"/>
        </w:rPr>
        <w:t xml:space="preserve"> правовой экспертизы Государственно-правового управления Главы Ч</w:t>
      </w:r>
      <w:r w:rsidR="00E119FA" w:rsidRPr="00664089">
        <w:rPr>
          <w:sz w:val="26"/>
          <w:szCs w:val="26"/>
        </w:rPr>
        <w:t>у</w:t>
      </w:r>
      <w:r w:rsidR="00E119FA" w:rsidRPr="00664089">
        <w:rPr>
          <w:sz w:val="26"/>
          <w:szCs w:val="26"/>
        </w:rPr>
        <w:t>вашской Республики</w:t>
      </w:r>
      <w:r w:rsidR="00C270AF" w:rsidRPr="00664089">
        <w:rPr>
          <w:sz w:val="26"/>
          <w:szCs w:val="26"/>
        </w:rPr>
        <w:t xml:space="preserve">, </w:t>
      </w:r>
      <w:r w:rsidR="006947A5" w:rsidRPr="00664089">
        <w:rPr>
          <w:sz w:val="26"/>
          <w:szCs w:val="26"/>
        </w:rPr>
        <w:t xml:space="preserve">утвержденным распоряжением Администрации </w:t>
      </w:r>
      <w:r w:rsidR="00576413" w:rsidRPr="00664089">
        <w:rPr>
          <w:sz w:val="26"/>
          <w:szCs w:val="26"/>
        </w:rPr>
        <w:t>Главы Ч</w:t>
      </w:r>
      <w:r w:rsidR="00576413" w:rsidRPr="00664089">
        <w:rPr>
          <w:sz w:val="26"/>
          <w:szCs w:val="26"/>
        </w:rPr>
        <w:t>у</w:t>
      </w:r>
      <w:r w:rsidR="00576413" w:rsidRPr="00664089">
        <w:rPr>
          <w:sz w:val="26"/>
          <w:szCs w:val="26"/>
        </w:rPr>
        <w:t xml:space="preserve">вашской Республики </w:t>
      </w:r>
      <w:r w:rsidR="006947A5" w:rsidRPr="00664089">
        <w:rPr>
          <w:sz w:val="26"/>
          <w:szCs w:val="26"/>
        </w:rPr>
        <w:t>от 2 ноября 2015 г. № 452</w:t>
      </w:r>
      <w:r w:rsidR="00576413" w:rsidRPr="00664089">
        <w:rPr>
          <w:sz w:val="26"/>
          <w:szCs w:val="26"/>
        </w:rPr>
        <w:t xml:space="preserve"> (далее – Положение об отделе)</w:t>
      </w:r>
      <w:r w:rsidRPr="00664089">
        <w:rPr>
          <w:sz w:val="26"/>
          <w:szCs w:val="26"/>
        </w:rPr>
        <w:t xml:space="preserve">.  </w:t>
      </w:r>
    </w:p>
    <w:p w:rsidR="00416FDA" w:rsidRPr="00664089" w:rsidRDefault="00416FDA" w:rsidP="003F5EE3">
      <w:pPr>
        <w:pStyle w:val="a3"/>
        <w:tabs>
          <w:tab w:val="left" w:pos="540"/>
        </w:tabs>
        <w:ind w:firstLine="737"/>
        <w:rPr>
          <w:sz w:val="26"/>
          <w:szCs w:val="26"/>
        </w:rPr>
      </w:pPr>
      <w:r w:rsidRPr="00664089">
        <w:rPr>
          <w:sz w:val="26"/>
          <w:szCs w:val="26"/>
        </w:rPr>
        <w:t xml:space="preserve">1.2. В </w:t>
      </w:r>
      <w:proofErr w:type="gramStart"/>
      <w:r w:rsidRPr="00664089">
        <w:rPr>
          <w:sz w:val="26"/>
          <w:szCs w:val="26"/>
        </w:rPr>
        <w:t>соответствии</w:t>
      </w:r>
      <w:proofErr w:type="gramEnd"/>
      <w:r w:rsidRPr="00664089">
        <w:rPr>
          <w:sz w:val="26"/>
          <w:szCs w:val="26"/>
        </w:rPr>
        <w:t xml:space="preserve"> с подразделом 3 раздела 1 Реестра должностей гос</w:t>
      </w:r>
      <w:r w:rsidRPr="00664089">
        <w:rPr>
          <w:sz w:val="26"/>
          <w:szCs w:val="26"/>
        </w:rPr>
        <w:t>у</w:t>
      </w:r>
      <w:r w:rsidRPr="00664089">
        <w:rPr>
          <w:sz w:val="26"/>
          <w:szCs w:val="26"/>
        </w:rPr>
        <w:t>дар</w:t>
      </w:r>
      <w:r w:rsidRPr="00664089">
        <w:rPr>
          <w:sz w:val="26"/>
          <w:szCs w:val="26"/>
        </w:rPr>
        <w:softHyphen/>
        <w:t>ственной гражданской службы Чувашской Республики, утвержденн</w:t>
      </w:r>
      <w:r w:rsidR="00216158" w:rsidRPr="00664089">
        <w:rPr>
          <w:sz w:val="26"/>
          <w:szCs w:val="26"/>
        </w:rPr>
        <w:t>ого</w:t>
      </w:r>
      <w:r w:rsidRPr="00664089">
        <w:rPr>
          <w:sz w:val="26"/>
          <w:szCs w:val="26"/>
        </w:rPr>
        <w:t xml:space="preserve"> Ук</w:t>
      </w:r>
      <w:r w:rsidRPr="00664089">
        <w:rPr>
          <w:sz w:val="26"/>
          <w:szCs w:val="26"/>
        </w:rPr>
        <w:t>а</w:t>
      </w:r>
      <w:r w:rsidRPr="00664089">
        <w:rPr>
          <w:sz w:val="26"/>
          <w:szCs w:val="26"/>
        </w:rPr>
        <w:t xml:space="preserve">зом Президента Чувашской Республики от 1 сентября </w:t>
      </w:r>
      <w:smartTag w:uri="urn:schemas-microsoft-com:office:smarttags" w:element="metricconverter">
        <w:smartTagPr>
          <w:attr w:name="ProductID" w:val="2006 г"/>
        </w:smartTagPr>
        <w:r w:rsidRPr="00664089">
          <w:rPr>
            <w:sz w:val="26"/>
            <w:szCs w:val="26"/>
          </w:rPr>
          <w:t>2006 г</w:t>
        </w:r>
      </w:smartTag>
      <w:r w:rsidRPr="00664089">
        <w:rPr>
          <w:sz w:val="26"/>
          <w:szCs w:val="26"/>
        </w:rPr>
        <w:t>. № 73, должность «консультант» относится к категории «специалисты» ведущей группы должн</w:t>
      </w:r>
      <w:r w:rsidRPr="00664089">
        <w:rPr>
          <w:sz w:val="26"/>
          <w:szCs w:val="26"/>
        </w:rPr>
        <w:t>о</w:t>
      </w:r>
      <w:r w:rsidRPr="00664089">
        <w:rPr>
          <w:sz w:val="26"/>
          <w:szCs w:val="26"/>
        </w:rPr>
        <w:t>стей и имеет регистрационный номер (код) 1-3-3-16.</w:t>
      </w:r>
    </w:p>
    <w:p w:rsidR="00416FDA" w:rsidRPr="00664089" w:rsidRDefault="00416FDA" w:rsidP="003F5EE3">
      <w:pPr>
        <w:pStyle w:val="a3"/>
        <w:tabs>
          <w:tab w:val="left" w:pos="540"/>
        </w:tabs>
        <w:ind w:firstLine="737"/>
        <w:rPr>
          <w:sz w:val="26"/>
          <w:szCs w:val="26"/>
        </w:rPr>
      </w:pPr>
      <w:r w:rsidRPr="00664089">
        <w:rPr>
          <w:sz w:val="26"/>
          <w:szCs w:val="26"/>
        </w:rPr>
        <w:t xml:space="preserve">1.3. Консультант </w:t>
      </w:r>
      <w:proofErr w:type="gramStart"/>
      <w:r w:rsidRPr="00664089">
        <w:rPr>
          <w:sz w:val="26"/>
          <w:szCs w:val="26"/>
        </w:rPr>
        <w:t>назначается на должность и освобождается</w:t>
      </w:r>
      <w:proofErr w:type="gramEnd"/>
      <w:r w:rsidRPr="00664089">
        <w:rPr>
          <w:sz w:val="26"/>
          <w:szCs w:val="26"/>
        </w:rPr>
        <w:t xml:space="preserve"> от должн</w:t>
      </w:r>
      <w:r w:rsidRPr="00664089">
        <w:rPr>
          <w:sz w:val="26"/>
          <w:szCs w:val="26"/>
        </w:rPr>
        <w:t>о</w:t>
      </w:r>
      <w:r w:rsidRPr="00664089">
        <w:rPr>
          <w:sz w:val="26"/>
          <w:szCs w:val="26"/>
        </w:rPr>
        <w:t>сти Руководителем Администрации Главы Чувашской Республики (далее – Р</w:t>
      </w:r>
      <w:r w:rsidRPr="00664089">
        <w:rPr>
          <w:sz w:val="26"/>
          <w:szCs w:val="26"/>
        </w:rPr>
        <w:t>у</w:t>
      </w:r>
      <w:r w:rsidRPr="00664089">
        <w:rPr>
          <w:sz w:val="26"/>
          <w:szCs w:val="26"/>
        </w:rPr>
        <w:t>ководитель Администрации) и непосредственно подчиняется заместителю начальника Государственно</w:t>
      </w:r>
      <w:r w:rsidR="002C1240" w:rsidRPr="00664089">
        <w:rPr>
          <w:sz w:val="26"/>
          <w:szCs w:val="26"/>
        </w:rPr>
        <w:t>-</w:t>
      </w:r>
      <w:r w:rsidRPr="00664089">
        <w:rPr>
          <w:sz w:val="26"/>
          <w:szCs w:val="26"/>
        </w:rPr>
        <w:t>правового управления Главы Чувашской Республ</w:t>
      </w:r>
      <w:r w:rsidRPr="00664089">
        <w:rPr>
          <w:sz w:val="26"/>
          <w:szCs w:val="26"/>
        </w:rPr>
        <w:t>и</w:t>
      </w:r>
      <w:r w:rsidRPr="00664089">
        <w:rPr>
          <w:sz w:val="26"/>
          <w:szCs w:val="26"/>
        </w:rPr>
        <w:t xml:space="preserve">ки </w:t>
      </w:r>
      <w:r w:rsidR="00EE080B" w:rsidRPr="00664089">
        <w:rPr>
          <w:sz w:val="26"/>
          <w:szCs w:val="26"/>
        </w:rPr>
        <w:t xml:space="preserve">– </w:t>
      </w:r>
      <w:r w:rsidRPr="00664089">
        <w:rPr>
          <w:sz w:val="26"/>
          <w:szCs w:val="26"/>
        </w:rPr>
        <w:t xml:space="preserve">начальнику отдела правовой экспертизы (далее – заместитель начальника Управления – начальник отдела). </w:t>
      </w:r>
    </w:p>
    <w:p w:rsidR="00416FDA" w:rsidRPr="00664089" w:rsidRDefault="00416FDA" w:rsidP="003F5EE3">
      <w:pPr>
        <w:ind w:firstLine="709"/>
        <w:jc w:val="both"/>
        <w:rPr>
          <w:szCs w:val="26"/>
        </w:rPr>
      </w:pPr>
      <w:r w:rsidRPr="00664089">
        <w:rPr>
          <w:color w:val="000000"/>
          <w:szCs w:val="26"/>
        </w:rPr>
        <w:t xml:space="preserve">1.4. В период отсутствия консультанта его </w:t>
      </w:r>
      <w:r w:rsidR="00976756" w:rsidRPr="00664089">
        <w:rPr>
          <w:szCs w:val="26"/>
        </w:rPr>
        <w:t>должностные</w:t>
      </w:r>
      <w:r w:rsidR="00976756" w:rsidRPr="00664089">
        <w:rPr>
          <w:color w:val="000000"/>
          <w:szCs w:val="26"/>
        </w:rPr>
        <w:t xml:space="preserve"> </w:t>
      </w:r>
      <w:r w:rsidRPr="00664089">
        <w:rPr>
          <w:color w:val="000000"/>
          <w:szCs w:val="26"/>
        </w:rPr>
        <w:t>обязанности ра</w:t>
      </w:r>
      <w:r w:rsidRPr="00664089">
        <w:rPr>
          <w:color w:val="000000"/>
          <w:szCs w:val="26"/>
        </w:rPr>
        <w:t>с</w:t>
      </w:r>
      <w:r w:rsidRPr="00664089">
        <w:rPr>
          <w:color w:val="000000"/>
          <w:szCs w:val="26"/>
        </w:rPr>
        <w:t xml:space="preserve">пределяются </w:t>
      </w:r>
      <w:r w:rsidRPr="00664089">
        <w:rPr>
          <w:szCs w:val="26"/>
        </w:rPr>
        <w:t>заместителем начальник</w:t>
      </w:r>
      <w:r w:rsidR="00727B63" w:rsidRPr="00664089">
        <w:rPr>
          <w:szCs w:val="26"/>
        </w:rPr>
        <w:t>а</w:t>
      </w:r>
      <w:r w:rsidR="003F5EE3" w:rsidRPr="00664089">
        <w:rPr>
          <w:szCs w:val="26"/>
        </w:rPr>
        <w:t xml:space="preserve"> </w:t>
      </w:r>
      <w:r w:rsidR="003C09B7" w:rsidRPr="00664089">
        <w:rPr>
          <w:szCs w:val="26"/>
        </w:rPr>
        <w:t>У</w:t>
      </w:r>
      <w:r w:rsidR="003F5EE3" w:rsidRPr="00664089">
        <w:rPr>
          <w:szCs w:val="26"/>
        </w:rPr>
        <w:t>правления –</w:t>
      </w:r>
      <w:r w:rsidRPr="00664089">
        <w:rPr>
          <w:szCs w:val="26"/>
        </w:rPr>
        <w:t xml:space="preserve"> начальник</w:t>
      </w:r>
      <w:r w:rsidR="00727B63" w:rsidRPr="00664089">
        <w:rPr>
          <w:szCs w:val="26"/>
        </w:rPr>
        <w:t>ом отдела</w:t>
      </w:r>
      <w:r w:rsidRPr="00664089">
        <w:rPr>
          <w:color w:val="000000"/>
          <w:szCs w:val="26"/>
        </w:rPr>
        <w:t xml:space="preserve"> между работниками </w:t>
      </w:r>
      <w:r w:rsidR="00E2575B" w:rsidRPr="00664089">
        <w:rPr>
          <w:color w:val="000000"/>
          <w:szCs w:val="26"/>
        </w:rPr>
        <w:t>отдела</w:t>
      </w:r>
      <w:r w:rsidRPr="00664089">
        <w:rPr>
          <w:szCs w:val="26"/>
        </w:rPr>
        <w:t>.</w:t>
      </w:r>
    </w:p>
    <w:p w:rsidR="003C09B7" w:rsidRPr="00664089" w:rsidRDefault="00416FDA" w:rsidP="008D7392">
      <w:pPr>
        <w:shd w:val="clear" w:color="auto" w:fill="FFFFFF"/>
        <w:tabs>
          <w:tab w:val="left" w:pos="902"/>
        </w:tabs>
        <w:ind w:firstLine="720"/>
        <w:jc w:val="both"/>
        <w:rPr>
          <w:szCs w:val="26"/>
        </w:rPr>
      </w:pPr>
      <w:r w:rsidRPr="00664089">
        <w:rPr>
          <w:szCs w:val="26"/>
        </w:rPr>
        <w:t>1.5.</w:t>
      </w:r>
      <w:r w:rsidR="003C09B7" w:rsidRPr="00664089">
        <w:rPr>
          <w:szCs w:val="26"/>
        </w:rPr>
        <w:t xml:space="preserve"> </w:t>
      </w:r>
      <w:proofErr w:type="gramStart"/>
      <w:r w:rsidR="003C09B7" w:rsidRPr="00664089">
        <w:rPr>
          <w:color w:val="000000"/>
          <w:szCs w:val="26"/>
        </w:rPr>
        <w:t>Консультант в своей деятельности руководствуется Конституцией Российской Федерации, федеральными конституционными законами, федерал</w:t>
      </w:r>
      <w:r w:rsidR="003C09B7" w:rsidRPr="00664089">
        <w:rPr>
          <w:color w:val="000000"/>
          <w:szCs w:val="26"/>
        </w:rPr>
        <w:t>ь</w:t>
      </w:r>
      <w:r w:rsidR="003C09B7" w:rsidRPr="00664089">
        <w:rPr>
          <w:color w:val="000000"/>
          <w:szCs w:val="26"/>
        </w:rPr>
        <w:t>ными законами «О государственной гражданской службе Российской Федер</w:t>
      </w:r>
      <w:r w:rsidR="003C09B7" w:rsidRPr="00664089">
        <w:rPr>
          <w:color w:val="000000"/>
          <w:szCs w:val="26"/>
        </w:rPr>
        <w:t>а</w:t>
      </w:r>
      <w:r w:rsidR="003C09B7" w:rsidRPr="00664089">
        <w:rPr>
          <w:color w:val="000000"/>
          <w:szCs w:val="26"/>
        </w:rPr>
        <w:t>ции», «О противодействии коррупции», иными федеральными законами, указ</w:t>
      </w:r>
      <w:r w:rsidR="003C09B7" w:rsidRPr="00664089">
        <w:rPr>
          <w:color w:val="000000"/>
          <w:szCs w:val="26"/>
        </w:rPr>
        <w:t>а</w:t>
      </w:r>
      <w:r w:rsidR="003C09B7" w:rsidRPr="00664089">
        <w:rPr>
          <w:color w:val="000000"/>
          <w:szCs w:val="26"/>
        </w:rPr>
        <w:t xml:space="preserve">ми и распоряжениями </w:t>
      </w:r>
      <w:r w:rsidR="003C09B7" w:rsidRPr="00664089">
        <w:rPr>
          <w:szCs w:val="26"/>
        </w:rPr>
        <w:t>Президента</w:t>
      </w:r>
      <w:r w:rsidR="003C09B7" w:rsidRPr="00664089">
        <w:rPr>
          <w:color w:val="000000"/>
          <w:szCs w:val="26"/>
        </w:rPr>
        <w:t xml:space="preserve">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</w:t>
      </w:r>
      <w:r w:rsidR="003C09B7" w:rsidRPr="00664089">
        <w:rPr>
          <w:color w:val="000000"/>
          <w:szCs w:val="26"/>
        </w:rPr>
        <w:t>и</w:t>
      </w:r>
      <w:r w:rsidR="003C09B7" w:rsidRPr="00664089">
        <w:rPr>
          <w:color w:val="000000"/>
          <w:szCs w:val="26"/>
        </w:rPr>
        <w:t>ки, законами Чувашской Республики</w:t>
      </w:r>
      <w:r w:rsidR="003C09B7" w:rsidRPr="00664089">
        <w:rPr>
          <w:szCs w:val="26"/>
        </w:rPr>
        <w:t>,</w:t>
      </w:r>
      <w:r w:rsidR="003C09B7" w:rsidRPr="00664089">
        <w:rPr>
          <w:color w:val="000000"/>
          <w:szCs w:val="26"/>
        </w:rPr>
        <w:t xml:space="preserve"> иными </w:t>
      </w:r>
      <w:r w:rsidR="003C09B7" w:rsidRPr="00664089">
        <w:rPr>
          <w:szCs w:val="26"/>
        </w:rPr>
        <w:t xml:space="preserve">нормативными </w:t>
      </w:r>
      <w:r w:rsidR="003C09B7" w:rsidRPr="00664089">
        <w:rPr>
          <w:color w:val="000000"/>
          <w:szCs w:val="26"/>
        </w:rPr>
        <w:t>правовыми актами Чувашской Республики, распоряжениями Администрации Главы Чувашской Республики</w:t>
      </w:r>
      <w:proofErr w:type="gramEnd"/>
      <w:r w:rsidR="007D4820" w:rsidRPr="00664089">
        <w:rPr>
          <w:color w:val="000000"/>
          <w:szCs w:val="26"/>
        </w:rPr>
        <w:t xml:space="preserve"> (</w:t>
      </w:r>
      <w:proofErr w:type="gramStart"/>
      <w:r w:rsidR="007D4820" w:rsidRPr="00664089">
        <w:rPr>
          <w:color w:val="000000"/>
          <w:szCs w:val="26"/>
        </w:rPr>
        <w:t>далее – Администрация)</w:t>
      </w:r>
      <w:r w:rsidR="003C09B7" w:rsidRPr="00664089">
        <w:rPr>
          <w:color w:val="000000"/>
          <w:szCs w:val="26"/>
        </w:rPr>
        <w:t xml:space="preserve">, Положением об Администрации Главы Чувашской Республики, </w:t>
      </w:r>
      <w:r w:rsidR="00EB08D2" w:rsidRPr="00664089">
        <w:rPr>
          <w:szCs w:val="26"/>
        </w:rPr>
        <w:t xml:space="preserve">утвержденным Указом Главы Чувашской Республики 12 октября 2015 г. № 156, </w:t>
      </w:r>
      <w:r w:rsidR="003C09B7" w:rsidRPr="00664089">
        <w:rPr>
          <w:color w:val="000000"/>
          <w:szCs w:val="26"/>
        </w:rPr>
        <w:t xml:space="preserve">Положением о Государственно-правовом управлении Главы Чувашской Республики, </w:t>
      </w:r>
      <w:r w:rsidR="00CF06DC" w:rsidRPr="00664089">
        <w:rPr>
          <w:szCs w:val="26"/>
        </w:rPr>
        <w:t>утвержденным распоряжением Администрации от 2 ноября 2015 г. № 452</w:t>
      </w:r>
      <w:r w:rsidR="00CF06DC">
        <w:rPr>
          <w:szCs w:val="26"/>
        </w:rPr>
        <w:t>,</w:t>
      </w:r>
      <w:r w:rsidR="00CF06DC" w:rsidRPr="00664089">
        <w:rPr>
          <w:szCs w:val="26"/>
        </w:rPr>
        <w:t xml:space="preserve"> </w:t>
      </w:r>
      <w:r w:rsidR="003C09B7" w:rsidRPr="00664089">
        <w:rPr>
          <w:color w:val="000000"/>
          <w:szCs w:val="26"/>
        </w:rPr>
        <w:t>Положением об отделе, Служебным распорядком А</w:t>
      </w:r>
      <w:r w:rsidR="003C09B7" w:rsidRPr="00664089">
        <w:rPr>
          <w:color w:val="000000"/>
          <w:szCs w:val="26"/>
        </w:rPr>
        <w:t>д</w:t>
      </w:r>
      <w:r w:rsidR="003C09B7" w:rsidRPr="00664089">
        <w:rPr>
          <w:color w:val="000000"/>
          <w:szCs w:val="26"/>
        </w:rPr>
        <w:t>министрации Главы Чувашской Республики,</w:t>
      </w:r>
      <w:r w:rsidR="00EB08D2" w:rsidRPr="00664089">
        <w:rPr>
          <w:szCs w:val="26"/>
        </w:rPr>
        <w:t xml:space="preserve"> утвержденным распоряжением А</w:t>
      </w:r>
      <w:r w:rsidR="00EB08D2" w:rsidRPr="00664089">
        <w:rPr>
          <w:szCs w:val="26"/>
        </w:rPr>
        <w:t>д</w:t>
      </w:r>
      <w:r w:rsidR="00EB08D2" w:rsidRPr="00664089">
        <w:rPr>
          <w:szCs w:val="26"/>
        </w:rPr>
        <w:t>министрации от</w:t>
      </w:r>
      <w:r w:rsidR="007D4820" w:rsidRPr="00664089">
        <w:rPr>
          <w:szCs w:val="26"/>
        </w:rPr>
        <w:t xml:space="preserve"> </w:t>
      </w:r>
      <w:r w:rsidR="00EB08D2" w:rsidRPr="00664089">
        <w:rPr>
          <w:szCs w:val="26"/>
        </w:rPr>
        <w:t xml:space="preserve">30 января 2012 г. № 71 (далее – служебный распорядок), </w:t>
      </w:r>
      <w:r w:rsidR="003C09B7" w:rsidRPr="00664089">
        <w:rPr>
          <w:color w:val="000000"/>
          <w:szCs w:val="26"/>
        </w:rPr>
        <w:t xml:space="preserve"> а та</w:t>
      </w:r>
      <w:r w:rsidR="003C09B7" w:rsidRPr="00664089">
        <w:rPr>
          <w:color w:val="000000"/>
          <w:szCs w:val="26"/>
        </w:rPr>
        <w:t>к</w:t>
      </w:r>
      <w:r w:rsidR="003C09B7" w:rsidRPr="00664089">
        <w:rPr>
          <w:color w:val="000000"/>
          <w:szCs w:val="26"/>
        </w:rPr>
        <w:t>же настоящим должностным регламентом.</w:t>
      </w:r>
      <w:r w:rsidRPr="00664089">
        <w:rPr>
          <w:szCs w:val="26"/>
        </w:rPr>
        <w:t xml:space="preserve"> </w:t>
      </w:r>
      <w:proofErr w:type="gramEnd"/>
    </w:p>
    <w:p w:rsidR="00416FDA" w:rsidRPr="00664089" w:rsidRDefault="00416FDA" w:rsidP="008D7392">
      <w:pPr>
        <w:shd w:val="clear" w:color="auto" w:fill="FFFFFF"/>
        <w:tabs>
          <w:tab w:val="left" w:pos="902"/>
        </w:tabs>
        <w:ind w:firstLine="720"/>
        <w:jc w:val="both"/>
        <w:rPr>
          <w:b/>
          <w:bCs/>
          <w:szCs w:val="26"/>
        </w:rPr>
      </w:pPr>
    </w:p>
    <w:p w:rsidR="00416FDA" w:rsidRPr="00664089" w:rsidRDefault="00416FDA" w:rsidP="003F5EE3">
      <w:pPr>
        <w:contextualSpacing/>
        <w:jc w:val="center"/>
        <w:rPr>
          <w:b/>
          <w:szCs w:val="26"/>
        </w:rPr>
      </w:pPr>
      <w:r w:rsidRPr="00664089">
        <w:rPr>
          <w:b/>
          <w:szCs w:val="26"/>
        </w:rPr>
        <w:t xml:space="preserve">II. Квалификационные требования </w:t>
      </w:r>
    </w:p>
    <w:p w:rsidR="00416FDA" w:rsidRPr="00664089" w:rsidRDefault="00416FDA" w:rsidP="003F5EE3">
      <w:pPr>
        <w:contextualSpacing/>
        <w:jc w:val="center"/>
        <w:rPr>
          <w:b/>
          <w:szCs w:val="26"/>
        </w:rPr>
      </w:pPr>
      <w:r w:rsidRPr="00664089">
        <w:rPr>
          <w:b/>
          <w:szCs w:val="26"/>
        </w:rPr>
        <w:t xml:space="preserve">к уровню и характеру знаний и  навыков, к образованию, стажу </w:t>
      </w:r>
    </w:p>
    <w:p w:rsidR="003C09B7" w:rsidRPr="00664089" w:rsidRDefault="00416FDA" w:rsidP="003F5EE3">
      <w:pPr>
        <w:contextualSpacing/>
        <w:jc w:val="center"/>
        <w:rPr>
          <w:b/>
          <w:szCs w:val="26"/>
        </w:rPr>
      </w:pPr>
      <w:r w:rsidRPr="00664089">
        <w:rPr>
          <w:b/>
          <w:szCs w:val="26"/>
        </w:rPr>
        <w:t xml:space="preserve">государственной гражданской службы или стажу (опыту) работы </w:t>
      </w:r>
    </w:p>
    <w:p w:rsidR="00416FDA" w:rsidRPr="00664089" w:rsidRDefault="00416FDA" w:rsidP="003F5EE3">
      <w:pPr>
        <w:contextualSpacing/>
        <w:jc w:val="center"/>
        <w:rPr>
          <w:b/>
          <w:szCs w:val="26"/>
        </w:rPr>
      </w:pPr>
      <w:r w:rsidRPr="00664089">
        <w:rPr>
          <w:b/>
          <w:szCs w:val="26"/>
        </w:rPr>
        <w:t>по специальности, направлению подготовки</w:t>
      </w:r>
    </w:p>
    <w:p w:rsidR="00416FDA" w:rsidRPr="00664089" w:rsidRDefault="00416FDA" w:rsidP="003F5EE3">
      <w:pPr>
        <w:pStyle w:val="a3"/>
        <w:tabs>
          <w:tab w:val="left" w:pos="0"/>
        </w:tabs>
        <w:rPr>
          <w:b/>
          <w:bCs/>
          <w:sz w:val="26"/>
          <w:szCs w:val="26"/>
        </w:rPr>
      </w:pPr>
    </w:p>
    <w:p w:rsidR="00416FDA" w:rsidRPr="00664089" w:rsidRDefault="00416FDA" w:rsidP="003F5EE3">
      <w:pPr>
        <w:pStyle w:val="a3"/>
        <w:tabs>
          <w:tab w:val="left" w:pos="540"/>
        </w:tabs>
        <w:ind w:firstLine="720"/>
        <w:rPr>
          <w:sz w:val="26"/>
          <w:szCs w:val="26"/>
        </w:rPr>
      </w:pPr>
      <w:r w:rsidRPr="00664089">
        <w:rPr>
          <w:sz w:val="26"/>
          <w:szCs w:val="26"/>
        </w:rPr>
        <w:t>К должности консультанта устанавливаются следующие квалификацио</w:t>
      </w:r>
      <w:r w:rsidRPr="00664089">
        <w:rPr>
          <w:sz w:val="26"/>
          <w:szCs w:val="26"/>
        </w:rPr>
        <w:t>н</w:t>
      </w:r>
      <w:r w:rsidRPr="00664089">
        <w:rPr>
          <w:sz w:val="26"/>
          <w:szCs w:val="26"/>
        </w:rPr>
        <w:t>ные требования:</w:t>
      </w:r>
    </w:p>
    <w:p w:rsidR="00416FDA" w:rsidRPr="00664089" w:rsidRDefault="00416FDA" w:rsidP="003F5EE3">
      <w:pPr>
        <w:pStyle w:val="a3"/>
        <w:tabs>
          <w:tab w:val="left" w:pos="540"/>
        </w:tabs>
        <w:ind w:firstLine="720"/>
        <w:rPr>
          <w:sz w:val="26"/>
          <w:szCs w:val="26"/>
        </w:rPr>
      </w:pPr>
      <w:r w:rsidRPr="00664089">
        <w:rPr>
          <w:sz w:val="26"/>
          <w:szCs w:val="26"/>
        </w:rPr>
        <w:t>2.1. К</w:t>
      </w:r>
      <w:r w:rsidRPr="00664089">
        <w:rPr>
          <w:snapToGrid w:val="0"/>
          <w:sz w:val="26"/>
          <w:szCs w:val="26"/>
        </w:rPr>
        <w:t xml:space="preserve"> уровню профессионального образования</w:t>
      </w:r>
      <w:r w:rsidRPr="00664089">
        <w:rPr>
          <w:sz w:val="26"/>
          <w:szCs w:val="26"/>
        </w:rPr>
        <w:t>: наличие высшего образ</w:t>
      </w:r>
      <w:r w:rsidRPr="00664089">
        <w:rPr>
          <w:sz w:val="26"/>
          <w:szCs w:val="26"/>
        </w:rPr>
        <w:t>о</w:t>
      </w:r>
      <w:r w:rsidRPr="00664089">
        <w:rPr>
          <w:sz w:val="26"/>
          <w:szCs w:val="26"/>
        </w:rPr>
        <w:t>вания.</w:t>
      </w:r>
    </w:p>
    <w:p w:rsidR="000374BA" w:rsidRPr="00664089" w:rsidRDefault="00416FDA" w:rsidP="003F5EE3">
      <w:pPr>
        <w:pStyle w:val="a3"/>
        <w:tabs>
          <w:tab w:val="left" w:pos="540"/>
        </w:tabs>
        <w:ind w:firstLine="720"/>
        <w:rPr>
          <w:sz w:val="26"/>
          <w:szCs w:val="26"/>
        </w:rPr>
      </w:pPr>
      <w:r w:rsidRPr="00664089">
        <w:rPr>
          <w:sz w:val="26"/>
          <w:szCs w:val="26"/>
        </w:rPr>
        <w:t xml:space="preserve">2.2. </w:t>
      </w:r>
      <w:proofErr w:type="gramStart"/>
      <w:r w:rsidRPr="00664089">
        <w:rPr>
          <w:sz w:val="26"/>
          <w:szCs w:val="26"/>
        </w:rPr>
        <w:t xml:space="preserve">К </w:t>
      </w:r>
      <w:r w:rsidRPr="00664089">
        <w:rPr>
          <w:snapToGrid w:val="0"/>
          <w:sz w:val="26"/>
          <w:szCs w:val="26"/>
        </w:rPr>
        <w:t>стажу государственной гражданской службы или стажу (опыту) р</w:t>
      </w:r>
      <w:r w:rsidRPr="00664089">
        <w:rPr>
          <w:snapToGrid w:val="0"/>
          <w:sz w:val="26"/>
          <w:szCs w:val="26"/>
        </w:rPr>
        <w:t>а</w:t>
      </w:r>
      <w:r w:rsidRPr="00664089">
        <w:rPr>
          <w:snapToGrid w:val="0"/>
          <w:sz w:val="26"/>
          <w:szCs w:val="26"/>
        </w:rPr>
        <w:t>боты по специальности, направлению подготовки</w:t>
      </w:r>
      <w:r w:rsidRPr="00664089">
        <w:rPr>
          <w:sz w:val="26"/>
          <w:szCs w:val="26"/>
        </w:rPr>
        <w:t>: наличие стажа государстве</w:t>
      </w:r>
      <w:r w:rsidRPr="00664089">
        <w:rPr>
          <w:sz w:val="26"/>
          <w:szCs w:val="26"/>
        </w:rPr>
        <w:t>н</w:t>
      </w:r>
      <w:r w:rsidRPr="00664089">
        <w:rPr>
          <w:sz w:val="26"/>
          <w:szCs w:val="26"/>
        </w:rPr>
        <w:t xml:space="preserve">ной </w:t>
      </w:r>
      <w:r w:rsidR="00B020BF" w:rsidRPr="00664089">
        <w:rPr>
          <w:snapToGrid w:val="0"/>
          <w:sz w:val="26"/>
          <w:szCs w:val="26"/>
        </w:rPr>
        <w:t xml:space="preserve">гражданской службы </w:t>
      </w:r>
      <w:r w:rsidRPr="00664089">
        <w:rPr>
          <w:snapToGrid w:val="0"/>
          <w:sz w:val="26"/>
          <w:szCs w:val="26"/>
        </w:rPr>
        <w:t xml:space="preserve">не менее двух лет или стаж </w:t>
      </w:r>
      <w:r w:rsidRPr="00664089">
        <w:rPr>
          <w:sz w:val="26"/>
          <w:szCs w:val="26"/>
        </w:rPr>
        <w:t>(опыт) работы по спец</w:t>
      </w:r>
      <w:r w:rsidRPr="00664089">
        <w:rPr>
          <w:sz w:val="26"/>
          <w:szCs w:val="26"/>
        </w:rPr>
        <w:t>и</w:t>
      </w:r>
      <w:r w:rsidRPr="00664089">
        <w:rPr>
          <w:sz w:val="26"/>
          <w:szCs w:val="26"/>
        </w:rPr>
        <w:t>альности, направлению подготовки не менее четырех лет</w:t>
      </w:r>
      <w:r w:rsidR="000374BA" w:rsidRPr="00664089">
        <w:rPr>
          <w:sz w:val="26"/>
          <w:szCs w:val="26"/>
        </w:rPr>
        <w:t>, для лиц, имеющих д</w:t>
      </w:r>
      <w:r w:rsidR="000374BA" w:rsidRPr="00664089">
        <w:rPr>
          <w:sz w:val="26"/>
          <w:szCs w:val="26"/>
        </w:rPr>
        <w:t>и</w:t>
      </w:r>
      <w:r w:rsidR="000374BA" w:rsidRPr="00664089">
        <w:rPr>
          <w:sz w:val="26"/>
          <w:szCs w:val="26"/>
        </w:rPr>
        <w:t xml:space="preserve">пломы специалиста или магистра с отличием, в течение трех лет со дня выдачи диплома – не менее одного года стажа </w:t>
      </w:r>
      <w:r w:rsidR="002022B8" w:rsidRPr="00664089">
        <w:rPr>
          <w:sz w:val="26"/>
          <w:szCs w:val="26"/>
        </w:rPr>
        <w:t xml:space="preserve">государственной </w:t>
      </w:r>
      <w:r w:rsidR="000374BA" w:rsidRPr="00664089">
        <w:rPr>
          <w:sz w:val="26"/>
          <w:szCs w:val="26"/>
        </w:rPr>
        <w:t>гражданской службы или</w:t>
      </w:r>
      <w:proofErr w:type="gramEnd"/>
      <w:r w:rsidR="000374BA" w:rsidRPr="00664089">
        <w:rPr>
          <w:sz w:val="26"/>
          <w:szCs w:val="26"/>
        </w:rPr>
        <w:t xml:space="preserve"> стажа (опыта) работы по специальности.</w:t>
      </w:r>
    </w:p>
    <w:p w:rsidR="00416FDA" w:rsidRPr="00664089" w:rsidRDefault="00416FDA" w:rsidP="003F5EE3">
      <w:pPr>
        <w:pStyle w:val="a3"/>
        <w:tabs>
          <w:tab w:val="left" w:pos="540"/>
        </w:tabs>
        <w:ind w:firstLine="720"/>
        <w:rPr>
          <w:snapToGrid w:val="0"/>
          <w:sz w:val="26"/>
          <w:szCs w:val="26"/>
        </w:rPr>
      </w:pPr>
      <w:r w:rsidRPr="00664089">
        <w:rPr>
          <w:sz w:val="26"/>
          <w:szCs w:val="26"/>
        </w:rPr>
        <w:t xml:space="preserve">2.3. Требования к </w:t>
      </w:r>
      <w:r w:rsidRPr="00664089">
        <w:rPr>
          <w:snapToGrid w:val="0"/>
          <w:sz w:val="26"/>
          <w:szCs w:val="26"/>
        </w:rPr>
        <w:t>профессиональным знаниям и навыкам, необходимым для исполнения должностных обязанностей.</w:t>
      </w:r>
    </w:p>
    <w:p w:rsidR="00416FDA" w:rsidRPr="00664089" w:rsidRDefault="00416FDA" w:rsidP="003F5EE3">
      <w:pPr>
        <w:jc w:val="both"/>
        <w:rPr>
          <w:szCs w:val="26"/>
        </w:rPr>
      </w:pPr>
      <w:r w:rsidRPr="00664089">
        <w:rPr>
          <w:szCs w:val="26"/>
        </w:rPr>
        <w:tab/>
        <w:t>2.3.1. Профессиональные знания:</w:t>
      </w:r>
    </w:p>
    <w:p w:rsidR="005E7EC0" w:rsidRPr="00664089" w:rsidRDefault="00AA023F" w:rsidP="005E7EC0">
      <w:pPr>
        <w:pStyle w:val="ConsPlusNormal"/>
        <w:ind w:firstLine="709"/>
        <w:jc w:val="both"/>
        <w:rPr>
          <w:lang w:eastAsia="ru-RU"/>
        </w:rPr>
      </w:pPr>
      <w:hyperlink r:id="rId9" w:history="1">
        <w:proofErr w:type="gramStart"/>
        <w:r w:rsidR="005E7EC0" w:rsidRPr="00664089">
          <w:t>Конституции</w:t>
        </w:r>
      </w:hyperlink>
      <w:r w:rsidR="005E7EC0" w:rsidRPr="00664089">
        <w:t xml:space="preserve"> Российской Федерации, федеральных законов «О системе государственной службы Российской Федерации», «О государственной гра</w:t>
      </w:r>
      <w:r w:rsidR="005E7EC0" w:rsidRPr="00664089">
        <w:t>ж</w:t>
      </w:r>
      <w:r w:rsidR="005E7EC0" w:rsidRPr="00664089">
        <w:t xml:space="preserve">данской службе Российской Федерации», «О противодействии коррупции», </w:t>
      </w:r>
      <w:r w:rsidR="005E7EC0" w:rsidRPr="00664089">
        <w:br/>
        <w:t>«О порядке опубликования и вступления в силу федеральных конституционных законов, федеральных законов, актов палат Федерального Собрания», «Об о</w:t>
      </w:r>
      <w:r w:rsidR="005E7EC0" w:rsidRPr="00664089">
        <w:t>б</w:t>
      </w:r>
      <w:r w:rsidR="005E7EC0" w:rsidRPr="00664089">
        <w:t>щих принципах организации законодательных (представительных) и исполн</w:t>
      </w:r>
      <w:r w:rsidR="005E7EC0" w:rsidRPr="00664089">
        <w:t>и</w:t>
      </w:r>
      <w:r w:rsidR="005E7EC0" w:rsidRPr="00664089">
        <w:t xml:space="preserve">тельных органов государственной власти субъектов Российской Федерации», </w:t>
      </w:r>
      <w:r w:rsidR="005E7EC0" w:rsidRPr="00664089">
        <w:br/>
      </w:r>
      <w:r w:rsidR="005E7EC0" w:rsidRPr="00664089">
        <w:rPr>
          <w:lang w:eastAsia="ru-RU"/>
        </w:rPr>
        <w:t>«О порядке рассмотрения обращений граж</w:t>
      </w:r>
      <w:r w:rsidR="005E7EC0" w:rsidRPr="00664089">
        <w:t>дан Российской Федерации»</w:t>
      </w:r>
      <w:r w:rsidR="005E7EC0" w:rsidRPr="00664089">
        <w:rPr>
          <w:bCs/>
        </w:rPr>
        <w:t xml:space="preserve">, </w:t>
      </w:r>
      <w:r w:rsidR="005E7EC0" w:rsidRPr="00664089">
        <w:rPr>
          <w:lang w:eastAsia="ru-RU"/>
        </w:rPr>
        <w:t>«Об а</w:t>
      </w:r>
      <w:r w:rsidR="005E7EC0" w:rsidRPr="00664089">
        <w:rPr>
          <w:lang w:eastAsia="ru-RU"/>
        </w:rPr>
        <w:t>н</w:t>
      </w:r>
      <w:r w:rsidR="005E7EC0" w:rsidRPr="00664089">
        <w:rPr>
          <w:lang w:eastAsia="ru-RU"/>
        </w:rPr>
        <w:t>тикоррупционной экспертизе</w:t>
      </w:r>
      <w:proofErr w:type="gramEnd"/>
      <w:r w:rsidR="005E7EC0" w:rsidRPr="00664089">
        <w:rPr>
          <w:lang w:eastAsia="ru-RU"/>
        </w:rPr>
        <w:t xml:space="preserve"> </w:t>
      </w:r>
      <w:proofErr w:type="gramStart"/>
      <w:r w:rsidR="005E7EC0" w:rsidRPr="00664089">
        <w:rPr>
          <w:lang w:eastAsia="ru-RU"/>
        </w:rPr>
        <w:t>нормативных правовых актов и проек</w:t>
      </w:r>
      <w:r w:rsidR="005E7EC0" w:rsidRPr="00664089">
        <w:t>тов норм</w:t>
      </w:r>
      <w:r w:rsidR="005E7EC0" w:rsidRPr="00664089">
        <w:t>а</w:t>
      </w:r>
      <w:r w:rsidR="005E7EC0" w:rsidRPr="00664089">
        <w:t>тивных правовых актов», у</w:t>
      </w:r>
      <w:r w:rsidR="005E7EC0" w:rsidRPr="00664089">
        <w:rPr>
          <w:lang w:eastAsia="ru-RU"/>
        </w:rPr>
        <w:t>каз</w:t>
      </w:r>
      <w:r w:rsidR="005E7EC0" w:rsidRPr="00664089">
        <w:t>ов</w:t>
      </w:r>
      <w:r w:rsidR="005E7EC0" w:rsidRPr="00664089">
        <w:rPr>
          <w:lang w:eastAsia="ru-RU"/>
        </w:rPr>
        <w:t xml:space="preserve"> Президента Российской Федерации от 5 апреля 1994 г. № 662 «О порядке опубликования и вступления в силу Федеральных з</w:t>
      </w:r>
      <w:r w:rsidR="005E7EC0" w:rsidRPr="00664089">
        <w:rPr>
          <w:lang w:eastAsia="ru-RU"/>
        </w:rPr>
        <w:t>а</w:t>
      </w:r>
      <w:r w:rsidR="005E7EC0" w:rsidRPr="00664089">
        <w:rPr>
          <w:lang w:eastAsia="ru-RU"/>
        </w:rPr>
        <w:t>конов»</w:t>
      </w:r>
      <w:r w:rsidR="005E7EC0" w:rsidRPr="00664089">
        <w:t xml:space="preserve">, </w:t>
      </w:r>
      <w:r w:rsidR="005E7EC0" w:rsidRPr="00664089">
        <w:rPr>
          <w:lang w:eastAsia="ru-RU"/>
        </w:rPr>
        <w:t>от 23 мая 1996 г. № 763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</w:t>
      </w:r>
      <w:r w:rsidR="005E7EC0" w:rsidRPr="00664089">
        <w:t xml:space="preserve">нительной власти», </w:t>
      </w:r>
      <w:r w:rsidR="005E7EC0" w:rsidRPr="00664089">
        <w:rPr>
          <w:lang w:eastAsia="ru-RU"/>
        </w:rPr>
        <w:t>постановлени</w:t>
      </w:r>
      <w:r w:rsidR="005E7EC0" w:rsidRPr="00664089">
        <w:t xml:space="preserve">я </w:t>
      </w:r>
      <w:r w:rsidR="005E7EC0" w:rsidRPr="00664089">
        <w:rPr>
          <w:lang w:eastAsia="ru-RU"/>
        </w:rPr>
        <w:t>Правительства Российской Федерации от</w:t>
      </w:r>
      <w:proofErr w:type="gramEnd"/>
      <w:r w:rsidR="005E7EC0" w:rsidRPr="00664089">
        <w:rPr>
          <w:lang w:eastAsia="ru-RU"/>
        </w:rPr>
        <w:t xml:space="preserve"> </w:t>
      </w:r>
      <w:proofErr w:type="gramStart"/>
      <w:r w:rsidR="005E7EC0" w:rsidRPr="00664089">
        <w:rPr>
          <w:lang w:eastAsia="ru-RU"/>
        </w:rPr>
        <w:t xml:space="preserve">26 февраля 2010 г. № 96 </w:t>
      </w:r>
      <w:r w:rsidR="005E7EC0" w:rsidRPr="00664089">
        <w:rPr>
          <w:lang w:eastAsia="ru-RU"/>
        </w:rPr>
        <w:br/>
        <w:t>«Об антикоррупционной экспертизе нормативных правовых актов и проектов нормативных пра</w:t>
      </w:r>
      <w:r w:rsidR="005E7EC0" w:rsidRPr="00664089">
        <w:t xml:space="preserve">вовых актов», </w:t>
      </w:r>
      <w:hyperlink r:id="rId10" w:history="1">
        <w:r w:rsidR="005E7EC0" w:rsidRPr="00664089">
          <w:rPr>
            <w:snapToGrid w:val="0"/>
          </w:rPr>
          <w:t>Конституции</w:t>
        </w:r>
      </w:hyperlink>
      <w:r w:rsidR="005E7EC0" w:rsidRPr="00664089">
        <w:rPr>
          <w:snapToGrid w:val="0"/>
        </w:rPr>
        <w:t xml:space="preserve"> Чувашской Республики, з</w:t>
      </w:r>
      <w:r w:rsidR="005E7EC0" w:rsidRPr="00664089">
        <w:rPr>
          <w:lang w:eastAsia="ru-RU"/>
        </w:rPr>
        <w:t>акон</w:t>
      </w:r>
      <w:r w:rsidR="005E7EC0" w:rsidRPr="00664089">
        <w:t>ов</w:t>
      </w:r>
      <w:r w:rsidR="005E7EC0" w:rsidRPr="00664089">
        <w:rPr>
          <w:lang w:eastAsia="ru-RU"/>
        </w:rPr>
        <w:t xml:space="preserve"> Чувашской Республики </w:t>
      </w:r>
      <w:r w:rsidR="005E7EC0" w:rsidRPr="00664089">
        <w:t xml:space="preserve">«О государственной гражданской службе Чувашской Республики», «О противодействии коррупции», </w:t>
      </w:r>
      <w:r w:rsidR="005E7EC0" w:rsidRPr="00664089">
        <w:rPr>
          <w:lang w:eastAsia="ru-RU"/>
        </w:rPr>
        <w:t>указов Президента Чувашской Республики от 21 ноября 2001 г. № 110 «О порядке опубликования и вступления в силу актов Главы Чувашской Республики, Кабинета Министров Чувашской Республики, нормативных правовых актов органов</w:t>
      </w:r>
      <w:proofErr w:type="gramEnd"/>
      <w:r w:rsidR="005E7EC0" w:rsidRPr="00664089">
        <w:rPr>
          <w:lang w:eastAsia="ru-RU"/>
        </w:rPr>
        <w:t xml:space="preserve"> </w:t>
      </w:r>
      <w:proofErr w:type="gramStart"/>
      <w:r w:rsidR="005E7EC0" w:rsidRPr="00664089">
        <w:rPr>
          <w:lang w:eastAsia="ru-RU"/>
        </w:rPr>
        <w:t>исполнительной власти Ч</w:t>
      </w:r>
      <w:r w:rsidR="005E7EC0" w:rsidRPr="00664089">
        <w:rPr>
          <w:lang w:eastAsia="ru-RU"/>
        </w:rPr>
        <w:t>у</w:t>
      </w:r>
      <w:r w:rsidR="005E7EC0" w:rsidRPr="00664089">
        <w:rPr>
          <w:lang w:eastAsia="ru-RU"/>
        </w:rPr>
        <w:t xml:space="preserve">вашской Республики», </w:t>
      </w:r>
      <w:r w:rsidR="005E7EC0" w:rsidRPr="00664089">
        <w:t>от 28 июля 2003 г. № 77 «О государственной регистрации нормативных правовых актов органов исполнительной власти Чувашской Ре</w:t>
      </w:r>
      <w:r w:rsidR="005E7EC0" w:rsidRPr="00664089">
        <w:t>с</w:t>
      </w:r>
      <w:r w:rsidR="005E7EC0" w:rsidRPr="00664089">
        <w:t xml:space="preserve">публики», Указа Главы Чувашской Республики от 9 апреля 2012 г. № 36 </w:t>
      </w:r>
      <w:r w:rsidR="005E7EC0" w:rsidRPr="00664089">
        <w:br/>
        <w:t>«Об общественном обсуждении проектов законов Чувашской Республики», п</w:t>
      </w:r>
      <w:r w:rsidR="005E7EC0" w:rsidRPr="00664089">
        <w:t>о</w:t>
      </w:r>
      <w:r w:rsidR="005E7EC0" w:rsidRPr="00664089">
        <w:t>становлений Кабинета Министров Чувашской Республики от 26 ноября 2005 г. № 288 «О Типовом регламенте внутренней организации деятельности мин</w:t>
      </w:r>
      <w:r w:rsidR="005E7EC0" w:rsidRPr="00664089">
        <w:t>и</w:t>
      </w:r>
      <w:r w:rsidR="005E7EC0" w:rsidRPr="00664089">
        <w:lastRenderedPageBreak/>
        <w:t>стерств и иных органов исполнительной</w:t>
      </w:r>
      <w:proofErr w:type="gramEnd"/>
      <w:r w:rsidR="005E7EC0" w:rsidRPr="00664089">
        <w:t xml:space="preserve"> власти Чувашской Республики» </w:t>
      </w:r>
      <w:r w:rsidR="005E7EC0" w:rsidRPr="00664089">
        <w:br/>
        <w:t>(далее – типовой регламент), от 17 января 2006 г. № 8 «О порядке подготовки и внесения проектов постановлений и распоряжений Кабинета Министров Чува</w:t>
      </w:r>
      <w:r w:rsidR="005E7EC0" w:rsidRPr="00664089">
        <w:t>ш</w:t>
      </w:r>
      <w:r w:rsidR="005E7EC0" w:rsidRPr="00664089">
        <w:t>ской Республики», от 25 декабря 2007 г. № 348 «О Порядке проведения антико</w:t>
      </w:r>
      <w:r w:rsidR="005E7EC0" w:rsidRPr="00664089">
        <w:t>р</w:t>
      </w:r>
      <w:r w:rsidR="005E7EC0" w:rsidRPr="00664089">
        <w:t>рупционной экспертизы нормативных правовых актов Чувашской Республики и их проектов»;</w:t>
      </w:r>
    </w:p>
    <w:p w:rsidR="00416FDA" w:rsidRPr="00664089" w:rsidRDefault="00416FDA" w:rsidP="003F5EE3">
      <w:pPr>
        <w:widowControl w:val="0"/>
        <w:autoSpaceDE w:val="0"/>
        <w:autoSpaceDN w:val="0"/>
        <w:adjustRightInd w:val="0"/>
        <w:ind w:firstLine="720"/>
        <w:jc w:val="both"/>
        <w:rPr>
          <w:szCs w:val="26"/>
        </w:rPr>
      </w:pPr>
      <w:r w:rsidRPr="00664089">
        <w:rPr>
          <w:szCs w:val="26"/>
        </w:rPr>
        <w:t>структуры и полномочий органов государственной власти;</w:t>
      </w:r>
    </w:p>
    <w:p w:rsidR="00416FDA" w:rsidRPr="00664089" w:rsidRDefault="00416FDA" w:rsidP="003F5EE3">
      <w:pPr>
        <w:widowControl w:val="0"/>
        <w:autoSpaceDE w:val="0"/>
        <w:autoSpaceDN w:val="0"/>
        <w:adjustRightInd w:val="0"/>
        <w:ind w:firstLine="720"/>
        <w:jc w:val="both"/>
        <w:rPr>
          <w:szCs w:val="26"/>
        </w:rPr>
      </w:pPr>
      <w:r w:rsidRPr="00664089">
        <w:rPr>
          <w:szCs w:val="26"/>
        </w:rPr>
        <w:t>основ организации труда, делопроизводства;</w:t>
      </w:r>
    </w:p>
    <w:p w:rsidR="00416FDA" w:rsidRPr="00664089" w:rsidRDefault="005E7EC0" w:rsidP="003F5EE3">
      <w:pPr>
        <w:widowControl w:val="0"/>
        <w:autoSpaceDE w:val="0"/>
        <w:autoSpaceDN w:val="0"/>
        <w:adjustRightInd w:val="0"/>
        <w:ind w:firstLine="720"/>
        <w:jc w:val="both"/>
        <w:rPr>
          <w:szCs w:val="26"/>
        </w:rPr>
      </w:pPr>
      <w:r w:rsidRPr="00664089">
        <w:rPr>
          <w:szCs w:val="26"/>
        </w:rPr>
        <w:t>с</w:t>
      </w:r>
      <w:r w:rsidR="00416FDA" w:rsidRPr="00664089">
        <w:rPr>
          <w:szCs w:val="26"/>
        </w:rPr>
        <w:t>лужебного распорядка;</w:t>
      </w:r>
    </w:p>
    <w:p w:rsidR="00416FDA" w:rsidRPr="00664089" w:rsidRDefault="00416FDA" w:rsidP="003F5EE3">
      <w:pPr>
        <w:widowControl w:val="0"/>
        <w:autoSpaceDE w:val="0"/>
        <w:autoSpaceDN w:val="0"/>
        <w:adjustRightInd w:val="0"/>
        <w:ind w:firstLine="720"/>
        <w:jc w:val="both"/>
        <w:rPr>
          <w:szCs w:val="26"/>
        </w:rPr>
      </w:pPr>
      <w:r w:rsidRPr="00664089">
        <w:rPr>
          <w:szCs w:val="26"/>
        </w:rPr>
        <w:t>правил охраны труда и пожарной безопасности;</w:t>
      </w:r>
    </w:p>
    <w:p w:rsidR="00416FDA" w:rsidRPr="00664089" w:rsidRDefault="00416FDA" w:rsidP="003F5EE3">
      <w:pPr>
        <w:widowControl w:val="0"/>
        <w:autoSpaceDE w:val="0"/>
        <w:autoSpaceDN w:val="0"/>
        <w:adjustRightInd w:val="0"/>
        <w:ind w:firstLine="720"/>
        <w:jc w:val="both"/>
        <w:rPr>
          <w:szCs w:val="26"/>
        </w:rPr>
      </w:pPr>
      <w:r w:rsidRPr="00664089">
        <w:rPr>
          <w:szCs w:val="26"/>
        </w:rPr>
        <w:t>организации прохождения государственной гражданской службы Чува</w:t>
      </w:r>
      <w:r w:rsidRPr="00664089">
        <w:rPr>
          <w:szCs w:val="26"/>
        </w:rPr>
        <w:t>ш</w:t>
      </w:r>
      <w:r w:rsidRPr="00664089">
        <w:rPr>
          <w:szCs w:val="26"/>
        </w:rPr>
        <w:t>ской Республики;</w:t>
      </w:r>
    </w:p>
    <w:p w:rsidR="00416FDA" w:rsidRPr="00664089" w:rsidRDefault="00416FDA" w:rsidP="003F5EE3">
      <w:pPr>
        <w:widowControl w:val="0"/>
        <w:autoSpaceDE w:val="0"/>
        <w:autoSpaceDN w:val="0"/>
        <w:adjustRightInd w:val="0"/>
        <w:ind w:firstLine="720"/>
        <w:jc w:val="both"/>
        <w:rPr>
          <w:szCs w:val="26"/>
        </w:rPr>
      </w:pPr>
      <w:r w:rsidRPr="00664089">
        <w:rPr>
          <w:szCs w:val="26"/>
        </w:rPr>
        <w:t>норм делового общения и правил делового этикета;</w:t>
      </w:r>
    </w:p>
    <w:p w:rsidR="00416FDA" w:rsidRPr="00664089" w:rsidRDefault="00416FDA" w:rsidP="003F5EE3">
      <w:pPr>
        <w:widowControl w:val="0"/>
        <w:autoSpaceDE w:val="0"/>
        <w:autoSpaceDN w:val="0"/>
        <w:adjustRightInd w:val="0"/>
        <w:ind w:firstLine="720"/>
        <w:jc w:val="both"/>
        <w:rPr>
          <w:szCs w:val="26"/>
        </w:rPr>
      </w:pPr>
      <w:r w:rsidRPr="00664089">
        <w:rPr>
          <w:szCs w:val="26"/>
        </w:rPr>
        <w:t>порядка работы со служебной информацией;</w:t>
      </w:r>
    </w:p>
    <w:p w:rsidR="00416FDA" w:rsidRPr="00664089" w:rsidRDefault="00416FDA" w:rsidP="003F5EE3">
      <w:pPr>
        <w:widowControl w:val="0"/>
        <w:autoSpaceDE w:val="0"/>
        <w:autoSpaceDN w:val="0"/>
        <w:adjustRightInd w:val="0"/>
        <w:ind w:firstLine="720"/>
        <w:jc w:val="both"/>
        <w:rPr>
          <w:szCs w:val="26"/>
        </w:rPr>
      </w:pPr>
      <w:r w:rsidRPr="00664089">
        <w:rPr>
          <w:szCs w:val="26"/>
        </w:rPr>
        <w:t>в области информационно-коммуникационных технологий:</w:t>
      </w:r>
    </w:p>
    <w:p w:rsidR="00416FDA" w:rsidRPr="00664089" w:rsidRDefault="00416FDA" w:rsidP="003F5EE3">
      <w:pPr>
        <w:widowControl w:val="0"/>
        <w:autoSpaceDE w:val="0"/>
        <w:autoSpaceDN w:val="0"/>
        <w:adjustRightInd w:val="0"/>
        <w:ind w:firstLine="720"/>
        <w:jc w:val="both"/>
        <w:rPr>
          <w:szCs w:val="26"/>
        </w:rPr>
      </w:pPr>
      <w:r w:rsidRPr="00664089">
        <w:rPr>
          <w:szCs w:val="26"/>
        </w:rPr>
        <w:t>аппаратного и программного обеспечения;</w:t>
      </w:r>
    </w:p>
    <w:p w:rsidR="00416FDA" w:rsidRPr="00664089" w:rsidRDefault="00416FDA" w:rsidP="003F5EE3">
      <w:pPr>
        <w:widowControl w:val="0"/>
        <w:autoSpaceDE w:val="0"/>
        <w:autoSpaceDN w:val="0"/>
        <w:adjustRightInd w:val="0"/>
        <w:ind w:firstLine="720"/>
        <w:jc w:val="both"/>
        <w:rPr>
          <w:szCs w:val="26"/>
        </w:rPr>
      </w:pPr>
      <w:r w:rsidRPr="00664089">
        <w:rPr>
          <w:szCs w:val="26"/>
        </w:rPr>
        <w:t>возможностей и особенностей применения современных информационно-коммуникационных технологий в государственных органах, включая использ</w:t>
      </w:r>
      <w:r w:rsidRPr="00664089">
        <w:rPr>
          <w:szCs w:val="26"/>
        </w:rPr>
        <w:t>о</w:t>
      </w:r>
      <w:r w:rsidRPr="00664089">
        <w:rPr>
          <w:szCs w:val="26"/>
        </w:rPr>
        <w:t>вание возможностей межведомственного документооборота;</w:t>
      </w:r>
    </w:p>
    <w:p w:rsidR="00416FDA" w:rsidRPr="00664089" w:rsidRDefault="00416FDA" w:rsidP="003F5EE3">
      <w:pPr>
        <w:widowControl w:val="0"/>
        <w:autoSpaceDE w:val="0"/>
        <w:autoSpaceDN w:val="0"/>
        <w:adjustRightInd w:val="0"/>
        <w:ind w:firstLine="720"/>
        <w:jc w:val="both"/>
        <w:rPr>
          <w:szCs w:val="26"/>
        </w:rPr>
      </w:pPr>
      <w:r w:rsidRPr="00664089">
        <w:rPr>
          <w:szCs w:val="26"/>
        </w:rPr>
        <w:t>общих вопросов в области обеспечения информационной безопасности.</w:t>
      </w:r>
    </w:p>
    <w:p w:rsidR="00416FDA" w:rsidRPr="00664089" w:rsidRDefault="00416FDA" w:rsidP="003F5EE3">
      <w:pPr>
        <w:jc w:val="both"/>
        <w:rPr>
          <w:szCs w:val="26"/>
        </w:rPr>
      </w:pPr>
      <w:r w:rsidRPr="00664089">
        <w:rPr>
          <w:szCs w:val="26"/>
        </w:rPr>
        <w:tab/>
        <w:t xml:space="preserve">2.3.2. Профессиональные навыки: </w:t>
      </w:r>
    </w:p>
    <w:p w:rsidR="00416FDA" w:rsidRPr="00664089" w:rsidRDefault="00416FDA" w:rsidP="003F5EE3">
      <w:pPr>
        <w:widowControl w:val="0"/>
        <w:autoSpaceDE w:val="0"/>
        <w:autoSpaceDN w:val="0"/>
        <w:adjustRightInd w:val="0"/>
        <w:ind w:firstLine="720"/>
        <w:jc w:val="both"/>
        <w:rPr>
          <w:szCs w:val="26"/>
        </w:rPr>
      </w:pPr>
      <w:r w:rsidRPr="00664089">
        <w:rPr>
          <w:szCs w:val="26"/>
        </w:rPr>
        <w:t>квалифицированного планирования работы;</w:t>
      </w:r>
    </w:p>
    <w:p w:rsidR="00416FDA" w:rsidRPr="00664089" w:rsidRDefault="00416FDA" w:rsidP="007227F1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Cs w:val="26"/>
        </w:rPr>
      </w:pPr>
      <w:r w:rsidRPr="00664089">
        <w:rPr>
          <w:szCs w:val="26"/>
        </w:rPr>
        <w:t>практического применения нормативных правовых актов;</w:t>
      </w:r>
    </w:p>
    <w:p w:rsidR="00416FDA" w:rsidRPr="00664089" w:rsidRDefault="00416FDA" w:rsidP="007227F1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Cs w:val="26"/>
        </w:rPr>
      </w:pPr>
      <w:r w:rsidRPr="00664089">
        <w:rPr>
          <w:szCs w:val="26"/>
        </w:rPr>
        <w:t>проведения анализа и обобщения информации;</w:t>
      </w:r>
    </w:p>
    <w:p w:rsidR="00416FDA" w:rsidRPr="00664089" w:rsidRDefault="00416FDA" w:rsidP="007227F1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Cs w:val="26"/>
        </w:rPr>
      </w:pPr>
      <w:r w:rsidRPr="00664089">
        <w:rPr>
          <w:szCs w:val="26"/>
        </w:rPr>
        <w:t>взаимодействия с государственными органами, органами местного сам</w:t>
      </w:r>
      <w:r w:rsidRPr="00664089">
        <w:rPr>
          <w:szCs w:val="26"/>
        </w:rPr>
        <w:t>о</w:t>
      </w:r>
      <w:r w:rsidRPr="00664089">
        <w:rPr>
          <w:szCs w:val="26"/>
        </w:rPr>
        <w:t>управления, организациями и гражданами;</w:t>
      </w:r>
    </w:p>
    <w:p w:rsidR="00416FDA" w:rsidRPr="00664089" w:rsidRDefault="00416FDA" w:rsidP="007227F1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Cs w:val="26"/>
        </w:rPr>
      </w:pPr>
      <w:r w:rsidRPr="00664089">
        <w:rPr>
          <w:szCs w:val="26"/>
        </w:rPr>
        <w:t>эффективного планирования рабочего времени;</w:t>
      </w:r>
    </w:p>
    <w:p w:rsidR="00416FDA" w:rsidRPr="00664089" w:rsidRDefault="00416FDA" w:rsidP="007227F1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Cs w:val="26"/>
        </w:rPr>
      </w:pPr>
      <w:r w:rsidRPr="00664089">
        <w:rPr>
          <w:szCs w:val="26"/>
        </w:rPr>
        <w:t>выполнения поставленных руководством задач;</w:t>
      </w:r>
    </w:p>
    <w:p w:rsidR="00416FDA" w:rsidRPr="00664089" w:rsidRDefault="00416FDA" w:rsidP="007227F1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Cs w:val="26"/>
        </w:rPr>
      </w:pPr>
      <w:r w:rsidRPr="00664089">
        <w:rPr>
          <w:szCs w:val="26"/>
        </w:rPr>
        <w:t>решения задач, требующих наличия аналитического мышления;</w:t>
      </w:r>
    </w:p>
    <w:p w:rsidR="00416FDA" w:rsidRPr="00664089" w:rsidRDefault="00416FDA" w:rsidP="007227F1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Cs w:val="26"/>
        </w:rPr>
      </w:pPr>
      <w:r w:rsidRPr="00664089">
        <w:rPr>
          <w:szCs w:val="26"/>
        </w:rPr>
        <w:t>работы в условиях ограниченного времени исполнения поставленной з</w:t>
      </w:r>
      <w:r w:rsidRPr="00664089">
        <w:rPr>
          <w:szCs w:val="26"/>
        </w:rPr>
        <w:t>а</w:t>
      </w:r>
      <w:r w:rsidRPr="00664089">
        <w:rPr>
          <w:szCs w:val="26"/>
        </w:rPr>
        <w:t>дачи;</w:t>
      </w:r>
    </w:p>
    <w:p w:rsidR="00416FDA" w:rsidRPr="00664089" w:rsidRDefault="00416FDA" w:rsidP="007227F1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Cs w:val="26"/>
        </w:rPr>
      </w:pPr>
      <w:r w:rsidRPr="00664089">
        <w:rPr>
          <w:szCs w:val="26"/>
        </w:rPr>
        <w:t>систематического повышения своей квалификации;</w:t>
      </w:r>
    </w:p>
    <w:p w:rsidR="00416FDA" w:rsidRPr="00664089" w:rsidRDefault="00416FDA" w:rsidP="007227F1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Cs w:val="26"/>
        </w:rPr>
      </w:pPr>
      <w:r w:rsidRPr="00664089">
        <w:rPr>
          <w:szCs w:val="26"/>
        </w:rPr>
        <w:t>систематизации информации, работы со служебными документами, разр</w:t>
      </w:r>
      <w:r w:rsidRPr="00664089">
        <w:rPr>
          <w:szCs w:val="26"/>
        </w:rPr>
        <w:t>а</w:t>
      </w:r>
      <w:r w:rsidRPr="00664089">
        <w:rPr>
          <w:szCs w:val="26"/>
        </w:rPr>
        <w:t>ботки проектов правовых актов и организационно-распорядительных докуме</w:t>
      </w:r>
      <w:r w:rsidRPr="00664089">
        <w:rPr>
          <w:szCs w:val="26"/>
        </w:rPr>
        <w:t>н</w:t>
      </w:r>
      <w:r w:rsidRPr="00664089">
        <w:rPr>
          <w:szCs w:val="26"/>
        </w:rPr>
        <w:t>тов, деловых писем;</w:t>
      </w:r>
    </w:p>
    <w:p w:rsidR="00416FDA" w:rsidRPr="00664089" w:rsidRDefault="00416FDA" w:rsidP="007227F1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Cs w:val="26"/>
        </w:rPr>
      </w:pPr>
      <w:r w:rsidRPr="00664089">
        <w:rPr>
          <w:szCs w:val="26"/>
        </w:rPr>
        <w:t>в области информационно-коммуникационных технологий:</w:t>
      </w:r>
    </w:p>
    <w:p w:rsidR="00416FDA" w:rsidRPr="00664089" w:rsidRDefault="00416FDA" w:rsidP="007227F1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Cs w:val="26"/>
        </w:rPr>
      </w:pPr>
      <w:r w:rsidRPr="00664089">
        <w:rPr>
          <w:szCs w:val="26"/>
        </w:rPr>
        <w:t>работы с внутренними и периферийными устройствами компьютера;</w:t>
      </w:r>
    </w:p>
    <w:p w:rsidR="00416FDA" w:rsidRPr="00664089" w:rsidRDefault="00416FDA" w:rsidP="007227F1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Cs w:val="26"/>
        </w:rPr>
      </w:pPr>
      <w:r w:rsidRPr="00664089">
        <w:rPr>
          <w:szCs w:val="26"/>
        </w:rPr>
        <w:t>работы с информационно-телекоммуникационными сетями, в том числе сетью Интернет;</w:t>
      </w:r>
    </w:p>
    <w:p w:rsidR="00416FDA" w:rsidRPr="00664089" w:rsidRDefault="00416FDA" w:rsidP="007227F1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Cs w:val="26"/>
        </w:rPr>
      </w:pPr>
      <w:r w:rsidRPr="00664089">
        <w:rPr>
          <w:szCs w:val="26"/>
        </w:rPr>
        <w:t>работы в операционной системе;</w:t>
      </w:r>
    </w:p>
    <w:p w:rsidR="00416FDA" w:rsidRPr="00664089" w:rsidRDefault="00416FDA" w:rsidP="007227F1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Cs w:val="26"/>
        </w:rPr>
      </w:pPr>
      <w:r w:rsidRPr="00664089">
        <w:rPr>
          <w:szCs w:val="26"/>
        </w:rPr>
        <w:t>управления электронной почтой;</w:t>
      </w:r>
    </w:p>
    <w:p w:rsidR="00416FDA" w:rsidRPr="00664089" w:rsidRDefault="00416FDA" w:rsidP="007227F1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Cs w:val="26"/>
        </w:rPr>
      </w:pPr>
      <w:r w:rsidRPr="00664089">
        <w:rPr>
          <w:szCs w:val="26"/>
        </w:rPr>
        <w:t>работы в текстовом редакторе;</w:t>
      </w:r>
    </w:p>
    <w:p w:rsidR="00416FDA" w:rsidRPr="00664089" w:rsidRDefault="00416FDA" w:rsidP="007227F1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Cs w:val="26"/>
        </w:rPr>
      </w:pPr>
      <w:r w:rsidRPr="00664089">
        <w:rPr>
          <w:szCs w:val="26"/>
        </w:rPr>
        <w:t>работы с электронными таблицами;</w:t>
      </w:r>
    </w:p>
    <w:p w:rsidR="00416FDA" w:rsidRPr="00664089" w:rsidRDefault="00416FDA" w:rsidP="007227F1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Cs w:val="26"/>
        </w:rPr>
      </w:pPr>
      <w:r w:rsidRPr="00664089">
        <w:rPr>
          <w:szCs w:val="26"/>
        </w:rPr>
        <w:t>подготовки презентаций;</w:t>
      </w:r>
    </w:p>
    <w:p w:rsidR="00416FDA" w:rsidRPr="00664089" w:rsidRDefault="00416FDA" w:rsidP="007227F1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Cs w:val="26"/>
        </w:rPr>
      </w:pPr>
      <w:r w:rsidRPr="00664089">
        <w:rPr>
          <w:szCs w:val="26"/>
        </w:rPr>
        <w:t>использования графических объектов в электронных документах;</w:t>
      </w:r>
    </w:p>
    <w:p w:rsidR="00416FDA" w:rsidRPr="00664089" w:rsidRDefault="00FA0487" w:rsidP="00FA0487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Cs w:val="26"/>
        </w:rPr>
      </w:pPr>
      <w:r w:rsidRPr="00664089">
        <w:rPr>
          <w:szCs w:val="26"/>
        </w:rPr>
        <w:t>работы с базами данных.</w:t>
      </w:r>
    </w:p>
    <w:p w:rsidR="00416FDA" w:rsidRPr="00664089" w:rsidRDefault="00416FDA" w:rsidP="007227F1">
      <w:pPr>
        <w:pStyle w:val="a3"/>
        <w:tabs>
          <w:tab w:val="left" w:pos="0"/>
          <w:tab w:val="left" w:pos="4148"/>
        </w:tabs>
        <w:spacing w:line="238" w:lineRule="auto"/>
        <w:rPr>
          <w:b/>
          <w:bCs/>
          <w:sz w:val="26"/>
          <w:szCs w:val="26"/>
        </w:rPr>
      </w:pPr>
    </w:p>
    <w:p w:rsidR="00416FDA" w:rsidRPr="00664089" w:rsidRDefault="00416FDA" w:rsidP="007227F1">
      <w:pPr>
        <w:pStyle w:val="a3"/>
        <w:tabs>
          <w:tab w:val="left" w:pos="0"/>
          <w:tab w:val="left" w:pos="4148"/>
        </w:tabs>
        <w:spacing w:line="238" w:lineRule="auto"/>
        <w:jc w:val="center"/>
        <w:rPr>
          <w:b/>
          <w:bCs/>
          <w:sz w:val="26"/>
          <w:szCs w:val="26"/>
        </w:rPr>
      </w:pPr>
      <w:r w:rsidRPr="00664089">
        <w:rPr>
          <w:b/>
          <w:bCs/>
          <w:sz w:val="26"/>
          <w:szCs w:val="26"/>
          <w:lang w:val="en-US"/>
        </w:rPr>
        <w:t>III</w:t>
      </w:r>
      <w:r w:rsidRPr="00664089">
        <w:rPr>
          <w:b/>
          <w:bCs/>
          <w:sz w:val="26"/>
          <w:szCs w:val="26"/>
        </w:rPr>
        <w:t>. Должностные обязанности</w:t>
      </w:r>
    </w:p>
    <w:p w:rsidR="00416FDA" w:rsidRPr="00664089" w:rsidRDefault="00416FDA" w:rsidP="007227F1">
      <w:pPr>
        <w:spacing w:line="238" w:lineRule="auto"/>
        <w:jc w:val="both"/>
        <w:rPr>
          <w:szCs w:val="26"/>
        </w:rPr>
      </w:pPr>
    </w:p>
    <w:p w:rsidR="00416FDA" w:rsidRPr="00664089" w:rsidRDefault="00416FDA" w:rsidP="007227F1">
      <w:pPr>
        <w:spacing w:line="238" w:lineRule="auto"/>
        <w:ind w:firstLine="708"/>
        <w:jc w:val="both"/>
        <w:rPr>
          <w:szCs w:val="26"/>
        </w:rPr>
      </w:pPr>
      <w:r w:rsidRPr="00664089">
        <w:rPr>
          <w:szCs w:val="26"/>
        </w:rPr>
        <w:t>3.1. Консультант должен:</w:t>
      </w:r>
    </w:p>
    <w:p w:rsidR="00756932" w:rsidRPr="00664089" w:rsidRDefault="00756932" w:rsidP="00756932">
      <w:pPr>
        <w:tabs>
          <w:tab w:val="left" w:pos="709"/>
        </w:tabs>
        <w:ind w:firstLine="708"/>
        <w:jc w:val="both"/>
        <w:rPr>
          <w:szCs w:val="26"/>
        </w:rPr>
      </w:pPr>
      <w:r w:rsidRPr="00664089">
        <w:rPr>
          <w:szCs w:val="26"/>
        </w:rPr>
        <w:t>исполнять основные обязанности государственного гражданского служ</w:t>
      </w:r>
      <w:r w:rsidRPr="00664089">
        <w:rPr>
          <w:szCs w:val="26"/>
        </w:rPr>
        <w:t>а</w:t>
      </w:r>
      <w:r w:rsidRPr="00664089">
        <w:rPr>
          <w:szCs w:val="26"/>
        </w:rPr>
        <w:t>щего (далее также – гражданский служащий), установленные федеральными з</w:t>
      </w:r>
      <w:r w:rsidRPr="00664089">
        <w:rPr>
          <w:szCs w:val="26"/>
        </w:rPr>
        <w:t>а</w:t>
      </w:r>
      <w:r w:rsidRPr="00664089">
        <w:rPr>
          <w:szCs w:val="26"/>
        </w:rPr>
        <w:t xml:space="preserve">конами «О государственной гражданской службе Российской Федерации», </w:t>
      </w:r>
      <w:r w:rsidRPr="00664089">
        <w:rPr>
          <w:szCs w:val="26"/>
        </w:rPr>
        <w:br/>
        <w:t>«О противодействии коррупции», иными федеральными законами, и должнос</w:t>
      </w:r>
      <w:r w:rsidRPr="00664089">
        <w:rPr>
          <w:szCs w:val="26"/>
        </w:rPr>
        <w:t>т</w:t>
      </w:r>
      <w:r w:rsidRPr="00664089">
        <w:rPr>
          <w:szCs w:val="26"/>
        </w:rPr>
        <w:t>ные обязанности, установленные настоящим должностным регламентом;</w:t>
      </w:r>
    </w:p>
    <w:p w:rsidR="00756932" w:rsidRPr="00664089" w:rsidRDefault="00756932" w:rsidP="00756932">
      <w:pPr>
        <w:tabs>
          <w:tab w:val="left" w:pos="709"/>
        </w:tabs>
        <w:ind w:firstLine="708"/>
        <w:jc w:val="both"/>
        <w:rPr>
          <w:szCs w:val="26"/>
        </w:rPr>
      </w:pPr>
      <w:r w:rsidRPr="00664089">
        <w:rPr>
          <w:szCs w:val="26"/>
        </w:rPr>
        <w:t>соблюдать ограничения, связанные с гражданской службой (далее также – гражданская служба), установленные федеральными законами «О государстве</w:t>
      </w:r>
      <w:r w:rsidRPr="00664089">
        <w:rPr>
          <w:szCs w:val="26"/>
        </w:rPr>
        <w:t>н</w:t>
      </w:r>
      <w:r w:rsidRPr="00664089">
        <w:rPr>
          <w:szCs w:val="26"/>
        </w:rPr>
        <w:t>ной гражданской службе Российской Федерации», «О противодействии корру</w:t>
      </w:r>
      <w:r w:rsidRPr="00664089">
        <w:rPr>
          <w:szCs w:val="26"/>
        </w:rPr>
        <w:t>п</w:t>
      </w:r>
      <w:r w:rsidRPr="00664089">
        <w:rPr>
          <w:szCs w:val="26"/>
        </w:rPr>
        <w:t>ции» и иными нормативными правовыми актами;</w:t>
      </w:r>
    </w:p>
    <w:p w:rsidR="00756932" w:rsidRPr="00664089" w:rsidRDefault="00756932" w:rsidP="00756932">
      <w:pPr>
        <w:tabs>
          <w:tab w:val="left" w:pos="709"/>
        </w:tabs>
        <w:ind w:firstLine="708"/>
        <w:jc w:val="both"/>
        <w:rPr>
          <w:szCs w:val="26"/>
        </w:rPr>
      </w:pPr>
      <w:r w:rsidRPr="00664089">
        <w:rPr>
          <w:szCs w:val="26"/>
        </w:rPr>
        <w:t>не нарушать запреты, связанные с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</w:t>
      </w:r>
      <w:r w:rsidRPr="00664089">
        <w:rPr>
          <w:szCs w:val="26"/>
        </w:rPr>
        <w:t>о</w:t>
      </w:r>
      <w:r w:rsidRPr="00664089">
        <w:rPr>
          <w:szCs w:val="26"/>
        </w:rPr>
        <w:t>выми актами;</w:t>
      </w:r>
    </w:p>
    <w:p w:rsidR="00756932" w:rsidRPr="00664089" w:rsidRDefault="00756932" w:rsidP="00756932">
      <w:pPr>
        <w:tabs>
          <w:tab w:val="left" w:pos="709"/>
        </w:tabs>
        <w:ind w:firstLine="708"/>
        <w:jc w:val="both"/>
        <w:rPr>
          <w:szCs w:val="26"/>
        </w:rPr>
      </w:pPr>
      <w:r w:rsidRPr="00664089">
        <w:rPr>
          <w:szCs w:val="26"/>
        </w:rPr>
        <w:t>соблюдать требования к служебному поведению гражданского служащ</w:t>
      </w:r>
      <w:r w:rsidRPr="00664089">
        <w:rPr>
          <w:szCs w:val="26"/>
        </w:rPr>
        <w:t>е</w:t>
      </w:r>
      <w:r w:rsidRPr="00664089">
        <w:rPr>
          <w:szCs w:val="26"/>
        </w:rPr>
        <w:t>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756932" w:rsidRPr="00664089" w:rsidRDefault="00756932" w:rsidP="00756932">
      <w:pPr>
        <w:ind w:firstLine="708"/>
        <w:jc w:val="both"/>
        <w:rPr>
          <w:szCs w:val="26"/>
        </w:rPr>
      </w:pPr>
      <w:r w:rsidRPr="00664089">
        <w:rPr>
          <w:szCs w:val="26"/>
        </w:rPr>
        <w:t>соблюдать Кодекс этики и служебного поведения государственных гра</w:t>
      </w:r>
      <w:r w:rsidRPr="00664089">
        <w:rPr>
          <w:szCs w:val="26"/>
        </w:rPr>
        <w:t>ж</w:t>
      </w:r>
      <w:r w:rsidRPr="00664089">
        <w:rPr>
          <w:szCs w:val="26"/>
        </w:rPr>
        <w:t>данских служащих Чувашской Республики в Администрации Главы Чувашской Республики, утвержденный распоряжением Администрации от 17 марта 2011 г. № 86, и служебный распорядок.</w:t>
      </w:r>
    </w:p>
    <w:p w:rsidR="00416FDA" w:rsidRPr="00664089" w:rsidRDefault="00416FDA" w:rsidP="007227F1">
      <w:pPr>
        <w:pStyle w:val="a3"/>
        <w:tabs>
          <w:tab w:val="left" w:pos="540"/>
        </w:tabs>
        <w:spacing w:line="238" w:lineRule="auto"/>
        <w:ind w:firstLine="720"/>
        <w:rPr>
          <w:sz w:val="26"/>
          <w:szCs w:val="26"/>
        </w:rPr>
      </w:pPr>
      <w:r w:rsidRPr="00664089">
        <w:rPr>
          <w:sz w:val="26"/>
          <w:szCs w:val="26"/>
        </w:rPr>
        <w:t xml:space="preserve">3.2. Кроме того, исходя из задач и функций отдела, консультант: </w:t>
      </w:r>
    </w:p>
    <w:p w:rsidR="00416FDA" w:rsidRPr="00664089" w:rsidRDefault="00416FDA" w:rsidP="007227F1">
      <w:pPr>
        <w:pStyle w:val="a8"/>
        <w:spacing w:line="238" w:lineRule="auto"/>
        <w:ind w:firstLine="720"/>
        <w:jc w:val="both"/>
        <w:rPr>
          <w:sz w:val="26"/>
          <w:szCs w:val="26"/>
        </w:rPr>
      </w:pPr>
      <w:r w:rsidRPr="00664089">
        <w:rPr>
          <w:sz w:val="26"/>
          <w:szCs w:val="26"/>
        </w:rPr>
        <w:t>3.2.1. Обеспечивает выполнение задач и функций, возложенных на отдел.</w:t>
      </w:r>
    </w:p>
    <w:p w:rsidR="00416FDA" w:rsidRPr="00664089" w:rsidRDefault="00416FDA" w:rsidP="007227F1">
      <w:pPr>
        <w:spacing w:line="238" w:lineRule="auto"/>
        <w:ind w:firstLine="720"/>
        <w:jc w:val="both"/>
        <w:rPr>
          <w:szCs w:val="26"/>
        </w:rPr>
      </w:pPr>
      <w:r w:rsidRPr="00664089">
        <w:rPr>
          <w:szCs w:val="26"/>
        </w:rPr>
        <w:t>3.2.2. Исполняет в пределах своей компетенции распоряжения и указания</w:t>
      </w:r>
      <w:r w:rsidR="00BB2FFA" w:rsidRPr="00664089">
        <w:rPr>
          <w:szCs w:val="26"/>
        </w:rPr>
        <w:t xml:space="preserve">, </w:t>
      </w:r>
      <w:r w:rsidRPr="00664089">
        <w:rPr>
          <w:szCs w:val="26"/>
        </w:rPr>
        <w:t>непосредственно поступивши</w:t>
      </w:r>
      <w:r w:rsidR="00216158" w:rsidRPr="00664089">
        <w:rPr>
          <w:szCs w:val="26"/>
        </w:rPr>
        <w:t>е</w:t>
      </w:r>
      <w:r w:rsidRPr="00664089">
        <w:rPr>
          <w:szCs w:val="26"/>
        </w:rPr>
        <w:t xml:space="preserve"> к нему от Руководителя Администрации, зам</w:t>
      </w:r>
      <w:r w:rsidRPr="00664089">
        <w:rPr>
          <w:szCs w:val="26"/>
        </w:rPr>
        <w:t>е</w:t>
      </w:r>
      <w:r w:rsidRPr="00664089">
        <w:rPr>
          <w:szCs w:val="26"/>
        </w:rPr>
        <w:t xml:space="preserve">стителя Руководителя </w:t>
      </w:r>
      <w:r w:rsidR="008D2B8E" w:rsidRPr="00664089">
        <w:rPr>
          <w:szCs w:val="26"/>
        </w:rPr>
        <w:t xml:space="preserve">Администрации Главы Чувашской Республики </w:t>
      </w:r>
      <w:r w:rsidRPr="00664089">
        <w:rPr>
          <w:szCs w:val="26"/>
        </w:rPr>
        <w:t>– начал</w:t>
      </w:r>
      <w:r w:rsidRPr="00664089">
        <w:rPr>
          <w:szCs w:val="26"/>
        </w:rPr>
        <w:t>ь</w:t>
      </w:r>
      <w:r w:rsidRPr="00664089">
        <w:rPr>
          <w:szCs w:val="26"/>
        </w:rPr>
        <w:t xml:space="preserve">ника </w:t>
      </w:r>
      <w:r w:rsidR="008D2B8E" w:rsidRPr="00664089">
        <w:rPr>
          <w:szCs w:val="26"/>
        </w:rPr>
        <w:t>Государственно-правового у</w:t>
      </w:r>
      <w:r w:rsidRPr="00664089">
        <w:rPr>
          <w:szCs w:val="26"/>
        </w:rPr>
        <w:t>правления</w:t>
      </w:r>
      <w:r w:rsidR="008D2B8E" w:rsidRPr="00664089">
        <w:rPr>
          <w:szCs w:val="26"/>
        </w:rPr>
        <w:t xml:space="preserve"> Главы Чувашской Республики</w:t>
      </w:r>
      <w:r w:rsidR="0085330D" w:rsidRPr="00664089">
        <w:rPr>
          <w:szCs w:val="26"/>
        </w:rPr>
        <w:t xml:space="preserve"> (д</w:t>
      </w:r>
      <w:r w:rsidR="0085330D" w:rsidRPr="00664089">
        <w:rPr>
          <w:szCs w:val="26"/>
        </w:rPr>
        <w:t>а</w:t>
      </w:r>
      <w:r w:rsidR="0085330D" w:rsidRPr="00664089">
        <w:rPr>
          <w:szCs w:val="26"/>
        </w:rPr>
        <w:t>лее – заместитель Руководителя – начальник Управления)</w:t>
      </w:r>
      <w:r w:rsidRPr="00664089">
        <w:rPr>
          <w:szCs w:val="26"/>
        </w:rPr>
        <w:t>, заместителя начал</w:t>
      </w:r>
      <w:r w:rsidRPr="00664089">
        <w:rPr>
          <w:szCs w:val="26"/>
        </w:rPr>
        <w:t>ь</w:t>
      </w:r>
      <w:r w:rsidRPr="00664089">
        <w:rPr>
          <w:szCs w:val="26"/>
        </w:rPr>
        <w:t>ника Управления – начальника отдела, отданны</w:t>
      </w:r>
      <w:r w:rsidR="00216158" w:rsidRPr="00664089">
        <w:rPr>
          <w:szCs w:val="26"/>
        </w:rPr>
        <w:t>е</w:t>
      </w:r>
      <w:r w:rsidRPr="00664089">
        <w:rPr>
          <w:szCs w:val="26"/>
        </w:rPr>
        <w:t xml:space="preserve"> в пределах их должностных полномочий, за исключением незаконных.</w:t>
      </w:r>
    </w:p>
    <w:p w:rsidR="00416FDA" w:rsidRPr="00664089" w:rsidRDefault="00126A4F" w:rsidP="007227F1">
      <w:pPr>
        <w:pStyle w:val="a8"/>
        <w:spacing w:line="238" w:lineRule="auto"/>
        <w:ind w:firstLine="720"/>
        <w:jc w:val="both"/>
        <w:rPr>
          <w:sz w:val="26"/>
          <w:szCs w:val="26"/>
        </w:rPr>
      </w:pPr>
      <w:r w:rsidRPr="00664089">
        <w:rPr>
          <w:sz w:val="26"/>
          <w:szCs w:val="26"/>
        </w:rPr>
        <w:t>3.2.3. Готовит в пределах своей компетенции</w:t>
      </w:r>
      <w:r w:rsidR="00416FDA" w:rsidRPr="00664089">
        <w:rPr>
          <w:sz w:val="26"/>
          <w:szCs w:val="26"/>
        </w:rPr>
        <w:t xml:space="preserve"> проекты законов Чувашской Республики, указов и распоряжений Главы Чувашской Республики, постановл</w:t>
      </w:r>
      <w:r w:rsidR="00416FDA" w:rsidRPr="00664089">
        <w:rPr>
          <w:sz w:val="26"/>
          <w:szCs w:val="26"/>
        </w:rPr>
        <w:t>е</w:t>
      </w:r>
      <w:r w:rsidR="00416FDA" w:rsidRPr="00664089">
        <w:rPr>
          <w:sz w:val="26"/>
          <w:szCs w:val="26"/>
        </w:rPr>
        <w:t xml:space="preserve">ний и распоряжений Кабинета Министров Чувашской Республики. </w:t>
      </w:r>
    </w:p>
    <w:p w:rsidR="00416FDA" w:rsidRPr="00664089" w:rsidRDefault="00416FDA" w:rsidP="007227F1">
      <w:pPr>
        <w:spacing w:line="238" w:lineRule="auto"/>
        <w:ind w:firstLine="720"/>
        <w:jc w:val="both"/>
        <w:rPr>
          <w:szCs w:val="26"/>
        </w:rPr>
      </w:pPr>
      <w:r w:rsidRPr="00664089">
        <w:rPr>
          <w:szCs w:val="26"/>
        </w:rPr>
        <w:t>3.2.4. Готовит заключения на проекты указов и распоряжений Главы Ч</w:t>
      </w:r>
      <w:r w:rsidRPr="00664089">
        <w:rPr>
          <w:szCs w:val="26"/>
        </w:rPr>
        <w:t>у</w:t>
      </w:r>
      <w:r w:rsidRPr="00664089">
        <w:rPr>
          <w:szCs w:val="26"/>
        </w:rPr>
        <w:t>вашской Республики, постановлений и распоряжений Кабинета Министров Ч</w:t>
      </w:r>
      <w:r w:rsidRPr="00664089">
        <w:rPr>
          <w:szCs w:val="26"/>
        </w:rPr>
        <w:t>у</w:t>
      </w:r>
      <w:r w:rsidRPr="00664089">
        <w:rPr>
          <w:szCs w:val="26"/>
        </w:rPr>
        <w:t xml:space="preserve">вашской Республики об их соответствии Конституции Российской Федерации, законам Российской Федерации, Конституции Чувашской Республики, законам Чувашской Республики, поступившие от курируемых органов исполнительной власти Чувашской Республики. </w:t>
      </w:r>
    </w:p>
    <w:p w:rsidR="00416FDA" w:rsidRPr="00664089" w:rsidRDefault="00416FDA" w:rsidP="007227F1">
      <w:pPr>
        <w:spacing w:line="238" w:lineRule="auto"/>
        <w:ind w:firstLine="720"/>
        <w:jc w:val="both"/>
        <w:rPr>
          <w:szCs w:val="26"/>
        </w:rPr>
      </w:pPr>
      <w:r w:rsidRPr="00664089">
        <w:rPr>
          <w:szCs w:val="26"/>
        </w:rPr>
        <w:t xml:space="preserve">3.2.5. Готовит заключения (отзывы) на проекты федеральных законов. </w:t>
      </w:r>
    </w:p>
    <w:p w:rsidR="00416FDA" w:rsidRPr="00664089" w:rsidRDefault="00416FDA" w:rsidP="007227F1">
      <w:pPr>
        <w:spacing w:line="238" w:lineRule="auto"/>
        <w:ind w:firstLine="720"/>
        <w:jc w:val="both"/>
        <w:rPr>
          <w:szCs w:val="26"/>
        </w:rPr>
      </w:pPr>
      <w:r w:rsidRPr="00664089">
        <w:rPr>
          <w:szCs w:val="26"/>
        </w:rPr>
        <w:t>3.2.6. Готовит заключения на проекты законов Чувашской Республики, поступившие на рассмотрение Главе Чувашской Республики, об их соответствии законодательству Российской Федерации и законодательству Чувашской Ре</w:t>
      </w:r>
      <w:r w:rsidRPr="00664089">
        <w:rPr>
          <w:szCs w:val="26"/>
        </w:rPr>
        <w:t>с</w:t>
      </w:r>
      <w:r w:rsidRPr="00664089">
        <w:rPr>
          <w:szCs w:val="26"/>
        </w:rPr>
        <w:t>публики, поступившие от курируемых органов исполнительной власти Чува</w:t>
      </w:r>
      <w:r w:rsidRPr="00664089">
        <w:rPr>
          <w:szCs w:val="26"/>
        </w:rPr>
        <w:t>ш</w:t>
      </w:r>
      <w:r w:rsidRPr="00664089">
        <w:rPr>
          <w:szCs w:val="26"/>
        </w:rPr>
        <w:t xml:space="preserve">ской Республики. </w:t>
      </w:r>
    </w:p>
    <w:p w:rsidR="00416FDA" w:rsidRPr="00664089" w:rsidRDefault="00416FDA" w:rsidP="007227F1">
      <w:pPr>
        <w:spacing w:line="238" w:lineRule="auto"/>
        <w:ind w:firstLine="720"/>
        <w:jc w:val="both"/>
        <w:rPr>
          <w:szCs w:val="26"/>
        </w:rPr>
      </w:pPr>
      <w:r w:rsidRPr="00664089">
        <w:rPr>
          <w:szCs w:val="26"/>
        </w:rPr>
        <w:lastRenderedPageBreak/>
        <w:t>3.2.7. Рассматривает проекты договоров и соглашений, заключаемых Ч</w:t>
      </w:r>
      <w:r w:rsidRPr="00664089">
        <w:rPr>
          <w:szCs w:val="26"/>
        </w:rPr>
        <w:t>у</w:t>
      </w:r>
      <w:r w:rsidRPr="00664089">
        <w:rPr>
          <w:szCs w:val="26"/>
        </w:rPr>
        <w:t>вашской Республикой с федеральными органами исполнительной власти, суб</w:t>
      </w:r>
      <w:r w:rsidRPr="00664089">
        <w:rPr>
          <w:szCs w:val="26"/>
        </w:rPr>
        <w:t>ъ</w:t>
      </w:r>
      <w:r w:rsidRPr="00664089">
        <w:rPr>
          <w:szCs w:val="26"/>
        </w:rPr>
        <w:t>ектами Российской Федерации и субъектами либо административно-террито</w:t>
      </w:r>
      <w:r w:rsidR="00492D07" w:rsidRPr="00664089">
        <w:rPr>
          <w:szCs w:val="26"/>
        </w:rPr>
        <w:softHyphen/>
      </w:r>
      <w:r w:rsidRPr="00664089">
        <w:rPr>
          <w:szCs w:val="26"/>
        </w:rPr>
        <w:t>риальными образованиями иностранных государств</w:t>
      </w:r>
      <w:r w:rsidR="00505012" w:rsidRPr="00664089">
        <w:rPr>
          <w:szCs w:val="26"/>
        </w:rPr>
        <w:t xml:space="preserve"> и </w:t>
      </w:r>
      <w:r w:rsidRPr="00664089">
        <w:rPr>
          <w:szCs w:val="26"/>
        </w:rPr>
        <w:t>готовит по ним заключ</w:t>
      </w:r>
      <w:r w:rsidRPr="00664089">
        <w:rPr>
          <w:szCs w:val="26"/>
        </w:rPr>
        <w:t>е</w:t>
      </w:r>
      <w:r w:rsidRPr="00664089">
        <w:rPr>
          <w:szCs w:val="26"/>
        </w:rPr>
        <w:t>ния.</w:t>
      </w:r>
    </w:p>
    <w:p w:rsidR="00416FDA" w:rsidRPr="00664089" w:rsidRDefault="00416FDA" w:rsidP="007227F1">
      <w:pPr>
        <w:spacing w:line="238" w:lineRule="auto"/>
        <w:ind w:firstLine="720"/>
        <w:jc w:val="both"/>
        <w:rPr>
          <w:szCs w:val="26"/>
        </w:rPr>
      </w:pPr>
      <w:r w:rsidRPr="00664089">
        <w:rPr>
          <w:szCs w:val="26"/>
        </w:rPr>
        <w:t>3.2.8. Готовит предложения о приостановлении или об отмене действия постановлений и распоряжений Кабинета Министров Чувашской Республики в случае их несоответствия законодательству Российской Федерации и законод</w:t>
      </w:r>
      <w:r w:rsidRPr="00664089">
        <w:rPr>
          <w:szCs w:val="26"/>
        </w:rPr>
        <w:t>а</w:t>
      </w:r>
      <w:r w:rsidRPr="00664089">
        <w:rPr>
          <w:szCs w:val="26"/>
        </w:rPr>
        <w:t xml:space="preserve">тельству Чувашской Республики. </w:t>
      </w:r>
    </w:p>
    <w:p w:rsidR="00416FDA" w:rsidRPr="00664089" w:rsidRDefault="00416FDA" w:rsidP="007227F1">
      <w:pPr>
        <w:spacing w:line="238" w:lineRule="auto"/>
        <w:ind w:firstLine="720"/>
        <w:jc w:val="both"/>
        <w:rPr>
          <w:szCs w:val="26"/>
        </w:rPr>
      </w:pPr>
      <w:r w:rsidRPr="00664089">
        <w:rPr>
          <w:szCs w:val="26"/>
        </w:rPr>
        <w:t xml:space="preserve">3.2.9. Принимает участие в подготовке распоряжений Администрации. </w:t>
      </w:r>
    </w:p>
    <w:p w:rsidR="00505012" w:rsidRPr="00664089" w:rsidRDefault="00416FDA" w:rsidP="007227F1">
      <w:pPr>
        <w:spacing w:line="238" w:lineRule="auto"/>
        <w:ind w:firstLine="720"/>
        <w:jc w:val="both"/>
        <w:rPr>
          <w:szCs w:val="26"/>
        </w:rPr>
      </w:pPr>
      <w:r w:rsidRPr="00664089">
        <w:rPr>
          <w:szCs w:val="26"/>
        </w:rPr>
        <w:t xml:space="preserve">3.2.10. </w:t>
      </w:r>
      <w:r w:rsidR="00505012" w:rsidRPr="00664089">
        <w:rPr>
          <w:szCs w:val="26"/>
        </w:rPr>
        <w:t>Обрабатывает поступающие в Управление правовые акты фед</w:t>
      </w:r>
      <w:r w:rsidR="00505012" w:rsidRPr="00664089">
        <w:rPr>
          <w:szCs w:val="26"/>
        </w:rPr>
        <w:t>е</w:t>
      </w:r>
      <w:r w:rsidR="00505012" w:rsidRPr="00664089">
        <w:rPr>
          <w:szCs w:val="26"/>
        </w:rPr>
        <w:t xml:space="preserve">ральных органов государственной власти и Государственного Совета Чувашской Республики, </w:t>
      </w:r>
      <w:proofErr w:type="gramStart"/>
      <w:r w:rsidR="00505012" w:rsidRPr="00664089">
        <w:rPr>
          <w:szCs w:val="26"/>
        </w:rPr>
        <w:t>готовит по ним проекты резолюций и представляет</w:t>
      </w:r>
      <w:proofErr w:type="gramEnd"/>
      <w:r w:rsidR="00505012" w:rsidRPr="00664089">
        <w:rPr>
          <w:szCs w:val="26"/>
        </w:rPr>
        <w:t xml:space="preserve"> их Председат</w:t>
      </w:r>
      <w:r w:rsidR="00505012" w:rsidRPr="00664089">
        <w:rPr>
          <w:szCs w:val="26"/>
        </w:rPr>
        <w:t>е</w:t>
      </w:r>
      <w:r w:rsidR="00505012" w:rsidRPr="00664089">
        <w:rPr>
          <w:szCs w:val="26"/>
        </w:rPr>
        <w:t>лю Кабинета Министров Чувашской Республики для ознакомления и принятия решений по реализации указанных правовых актов.</w:t>
      </w:r>
    </w:p>
    <w:p w:rsidR="008D7392" w:rsidRPr="00664089" w:rsidRDefault="00505012" w:rsidP="007227F1">
      <w:pPr>
        <w:spacing w:line="238" w:lineRule="auto"/>
        <w:ind w:firstLine="720"/>
        <w:jc w:val="both"/>
        <w:rPr>
          <w:szCs w:val="26"/>
        </w:rPr>
      </w:pPr>
      <w:r w:rsidRPr="00664089">
        <w:rPr>
          <w:szCs w:val="26"/>
        </w:rPr>
        <w:t xml:space="preserve">3.2.11. </w:t>
      </w:r>
      <w:r w:rsidR="008D7392" w:rsidRPr="00664089">
        <w:rPr>
          <w:szCs w:val="26"/>
        </w:rPr>
        <w:t xml:space="preserve">Рассматривает обращения, поступившие от граждан и </w:t>
      </w:r>
      <w:r w:rsidR="00255A3D" w:rsidRPr="00664089">
        <w:rPr>
          <w:szCs w:val="26"/>
        </w:rPr>
        <w:t>организаций</w:t>
      </w:r>
      <w:r w:rsidR="008D7392" w:rsidRPr="00664089">
        <w:rPr>
          <w:szCs w:val="26"/>
        </w:rPr>
        <w:t xml:space="preserve"> по вопросам, отнесенным к компетенции </w:t>
      </w:r>
      <w:r w:rsidR="00255A3D" w:rsidRPr="00664089">
        <w:rPr>
          <w:szCs w:val="26"/>
        </w:rPr>
        <w:t>отдела</w:t>
      </w:r>
      <w:r w:rsidR="008D7392" w:rsidRPr="00664089">
        <w:rPr>
          <w:szCs w:val="26"/>
        </w:rPr>
        <w:t>, и готовит по ним проекты с</w:t>
      </w:r>
      <w:r w:rsidR="008D7392" w:rsidRPr="00664089">
        <w:rPr>
          <w:szCs w:val="26"/>
        </w:rPr>
        <w:t>о</w:t>
      </w:r>
      <w:r w:rsidR="008D7392" w:rsidRPr="00664089">
        <w:rPr>
          <w:szCs w:val="26"/>
        </w:rPr>
        <w:t>ответствующих ответов.</w:t>
      </w:r>
    </w:p>
    <w:p w:rsidR="00416FDA" w:rsidRPr="00664089" w:rsidRDefault="00505012" w:rsidP="007227F1">
      <w:pPr>
        <w:spacing w:line="238" w:lineRule="auto"/>
        <w:ind w:firstLine="720"/>
        <w:jc w:val="both"/>
        <w:rPr>
          <w:szCs w:val="26"/>
        </w:rPr>
      </w:pPr>
      <w:r w:rsidRPr="00664089">
        <w:rPr>
          <w:szCs w:val="26"/>
        </w:rPr>
        <w:t xml:space="preserve">3.2.12. </w:t>
      </w:r>
      <w:r w:rsidR="008D7392" w:rsidRPr="00664089">
        <w:rPr>
          <w:szCs w:val="26"/>
        </w:rPr>
        <w:t>Консультирует работников Администрации по вопросам, отнесе</w:t>
      </w:r>
      <w:r w:rsidR="008D7392" w:rsidRPr="00664089">
        <w:rPr>
          <w:szCs w:val="26"/>
        </w:rPr>
        <w:t>н</w:t>
      </w:r>
      <w:r w:rsidR="008D7392" w:rsidRPr="00664089">
        <w:rPr>
          <w:szCs w:val="26"/>
        </w:rPr>
        <w:t xml:space="preserve">ным к компетенции </w:t>
      </w:r>
      <w:r w:rsidR="00A90A08" w:rsidRPr="00664089">
        <w:rPr>
          <w:szCs w:val="26"/>
        </w:rPr>
        <w:t>отдела</w:t>
      </w:r>
      <w:r w:rsidR="008D7392" w:rsidRPr="00664089">
        <w:rPr>
          <w:szCs w:val="26"/>
        </w:rPr>
        <w:t>.</w:t>
      </w:r>
    </w:p>
    <w:p w:rsidR="00416FDA" w:rsidRPr="00664089" w:rsidRDefault="00505012" w:rsidP="007227F1">
      <w:pPr>
        <w:spacing w:line="238" w:lineRule="auto"/>
        <w:ind w:firstLine="720"/>
        <w:jc w:val="both"/>
        <w:rPr>
          <w:szCs w:val="26"/>
        </w:rPr>
      </w:pPr>
      <w:r w:rsidRPr="00664089">
        <w:rPr>
          <w:szCs w:val="26"/>
        </w:rPr>
        <w:t xml:space="preserve">3.2.13. </w:t>
      </w:r>
      <w:proofErr w:type="gramStart"/>
      <w:r w:rsidR="008D7392" w:rsidRPr="00664089">
        <w:rPr>
          <w:szCs w:val="26"/>
        </w:rPr>
        <w:t>Готовит предложения о совершенствовании законодательства</w:t>
      </w:r>
      <w:r w:rsidR="00CA4742" w:rsidRPr="00664089">
        <w:rPr>
          <w:szCs w:val="26"/>
        </w:rPr>
        <w:t xml:space="preserve"> </w:t>
      </w:r>
      <w:r w:rsidR="008D7392" w:rsidRPr="00664089">
        <w:rPr>
          <w:szCs w:val="26"/>
        </w:rPr>
        <w:t xml:space="preserve"> </w:t>
      </w:r>
      <w:r w:rsidR="00CA4742" w:rsidRPr="00664089">
        <w:rPr>
          <w:szCs w:val="26"/>
        </w:rPr>
        <w:t>Ч</w:t>
      </w:r>
      <w:r w:rsidR="00CA4742" w:rsidRPr="00664089">
        <w:rPr>
          <w:szCs w:val="26"/>
        </w:rPr>
        <w:t>у</w:t>
      </w:r>
      <w:r w:rsidR="00CA4742" w:rsidRPr="00664089">
        <w:rPr>
          <w:szCs w:val="26"/>
        </w:rPr>
        <w:t xml:space="preserve">вашской Республики </w:t>
      </w:r>
      <w:r w:rsidR="008D7392" w:rsidRPr="00664089">
        <w:rPr>
          <w:szCs w:val="26"/>
        </w:rPr>
        <w:t>и принимает</w:t>
      </w:r>
      <w:proofErr w:type="gramEnd"/>
      <w:r w:rsidR="008D7392" w:rsidRPr="00664089">
        <w:rPr>
          <w:szCs w:val="26"/>
        </w:rPr>
        <w:t xml:space="preserve"> участие в подготовке соответствующих пр</w:t>
      </w:r>
      <w:r w:rsidR="008D7392" w:rsidRPr="00664089">
        <w:rPr>
          <w:szCs w:val="26"/>
        </w:rPr>
        <w:t>о</w:t>
      </w:r>
      <w:r w:rsidR="008D7392" w:rsidRPr="00664089">
        <w:rPr>
          <w:szCs w:val="26"/>
        </w:rPr>
        <w:t>ектов законов Чувашской Республики, решений Главы Чувашской Республики и Кабинета Министров Чувашской Республики.</w:t>
      </w:r>
    </w:p>
    <w:p w:rsidR="00416FDA" w:rsidRPr="00664089" w:rsidRDefault="00505012" w:rsidP="007227F1">
      <w:pPr>
        <w:spacing w:line="238" w:lineRule="auto"/>
        <w:ind w:firstLine="720"/>
        <w:jc w:val="both"/>
        <w:rPr>
          <w:szCs w:val="26"/>
        </w:rPr>
      </w:pPr>
      <w:r w:rsidRPr="00664089">
        <w:rPr>
          <w:szCs w:val="26"/>
        </w:rPr>
        <w:t xml:space="preserve">3.2.14. </w:t>
      </w:r>
      <w:r w:rsidR="008D7392" w:rsidRPr="00664089">
        <w:rPr>
          <w:szCs w:val="26"/>
        </w:rPr>
        <w:t>Готовит аналитические материалы по вопросам, касающимся зак</w:t>
      </w:r>
      <w:r w:rsidR="008D7392" w:rsidRPr="00664089">
        <w:rPr>
          <w:szCs w:val="26"/>
        </w:rPr>
        <w:t>о</w:t>
      </w:r>
      <w:r w:rsidR="008D7392" w:rsidRPr="00664089">
        <w:rPr>
          <w:szCs w:val="26"/>
        </w:rPr>
        <w:t>нодательной практики и состояния законодательства Чувашской Республики.</w:t>
      </w:r>
    </w:p>
    <w:p w:rsidR="00416FDA" w:rsidRPr="00664089" w:rsidRDefault="00505012" w:rsidP="007227F1">
      <w:pPr>
        <w:spacing w:line="238" w:lineRule="auto"/>
        <w:ind w:firstLine="720"/>
        <w:jc w:val="both"/>
        <w:rPr>
          <w:szCs w:val="26"/>
        </w:rPr>
      </w:pPr>
      <w:r w:rsidRPr="00664089">
        <w:rPr>
          <w:szCs w:val="26"/>
        </w:rPr>
        <w:t xml:space="preserve">3.2.15. </w:t>
      </w:r>
      <w:r w:rsidR="008D7392" w:rsidRPr="00664089">
        <w:rPr>
          <w:szCs w:val="26"/>
        </w:rPr>
        <w:t>Выполняет иные обязанности при реализации поставленных перед ним задач и функций.</w:t>
      </w:r>
    </w:p>
    <w:p w:rsidR="00416FDA" w:rsidRPr="00664089" w:rsidRDefault="00416FDA" w:rsidP="003F5EE3">
      <w:pPr>
        <w:ind w:firstLine="709"/>
        <w:jc w:val="both"/>
        <w:rPr>
          <w:szCs w:val="26"/>
        </w:rPr>
      </w:pPr>
      <w:r w:rsidRPr="00664089">
        <w:rPr>
          <w:szCs w:val="26"/>
        </w:rPr>
        <w:t xml:space="preserve">3.3. В </w:t>
      </w:r>
      <w:proofErr w:type="gramStart"/>
      <w:r w:rsidRPr="00664089">
        <w:rPr>
          <w:szCs w:val="26"/>
        </w:rPr>
        <w:t>случае</w:t>
      </w:r>
      <w:proofErr w:type="gramEnd"/>
      <w:r w:rsidRPr="00664089">
        <w:rPr>
          <w:szCs w:val="26"/>
        </w:rPr>
        <w:t xml:space="preserve"> получения прямых поручений от </w:t>
      </w:r>
      <w:r w:rsidR="001A576A" w:rsidRPr="00664089">
        <w:rPr>
          <w:szCs w:val="26"/>
        </w:rPr>
        <w:t xml:space="preserve">заместителя Руководителя – </w:t>
      </w:r>
      <w:r w:rsidRPr="00664089">
        <w:rPr>
          <w:szCs w:val="26"/>
        </w:rPr>
        <w:t>начальника Управления должен приступить к их выполнению, поставив в и</w:t>
      </w:r>
      <w:r w:rsidRPr="00664089">
        <w:rPr>
          <w:szCs w:val="26"/>
        </w:rPr>
        <w:t>з</w:t>
      </w:r>
      <w:r w:rsidRPr="00664089">
        <w:rPr>
          <w:szCs w:val="26"/>
        </w:rPr>
        <w:t xml:space="preserve">вестность </w:t>
      </w:r>
      <w:r w:rsidR="001A576A" w:rsidRPr="00664089">
        <w:rPr>
          <w:szCs w:val="26"/>
        </w:rPr>
        <w:t xml:space="preserve">заместителя начальника Управления – </w:t>
      </w:r>
      <w:r w:rsidRPr="00664089">
        <w:rPr>
          <w:szCs w:val="26"/>
        </w:rPr>
        <w:t xml:space="preserve">начальника отдела.  </w:t>
      </w:r>
    </w:p>
    <w:p w:rsidR="00EA3C9C" w:rsidRPr="00664089" w:rsidRDefault="00EA3C9C" w:rsidP="003F5EE3">
      <w:pPr>
        <w:tabs>
          <w:tab w:val="left" w:pos="0"/>
        </w:tabs>
        <w:jc w:val="center"/>
        <w:rPr>
          <w:b/>
          <w:bCs/>
          <w:szCs w:val="26"/>
        </w:rPr>
      </w:pPr>
    </w:p>
    <w:p w:rsidR="00416FDA" w:rsidRPr="00664089" w:rsidRDefault="00416FDA" w:rsidP="003F5EE3">
      <w:pPr>
        <w:tabs>
          <w:tab w:val="left" w:pos="0"/>
        </w:tabs>
        <w:jc w:val="center"/>
        <w:rPr>
          <w:b/>
          <w:bCs/>
          <w:szCs w:val="26"/>
        </w:rPr>
      </w:pPr>
      <w:r w:rsidRPr="00664089">
        <w:rPr>
          <w:b/>
          <w:bCs/>
          <w:szCs w:val="26"/>
          <w:lang w:val="en-US"/>
        </w:rPr>
        <w:t>IV</w:t>
      </w:r>
      <w:r w:rsidRPr="00664089">
        <w:rPr>
          <w:b/>
          <w:bCs/>
          <w:szCs w:val="26"/>
        </w:rPr>
        <w:t>. Права</w:t>
      </w:r>
    </w:p>
    <w:p w:rsidR="00416FDA" w:rsidRPr="00664089" w:rsidRDefault="00416FDA" w:rsidP="003F5EE3">
      <w:pPr>
        <w:tabs>
          <w:tab w:val="left" w:pos="0"/>
        </w:tabs>
        <w:jc w:val="both"/>
        <w:rPr>
          <w:b/>
          <w:bCs/>
          <w:szCs w:val="26"/>
        </w:rPr>
      </w:pPr>
    </w:p>
    <w:p w:rsidR="00416FDA" w:rsidRPr="00664089" w:rsidRDefault="00416FDA" w:rsidP="003F5EE3">
      <w:pPr>
        <w:pStyle w:val="31"/>
        <w:keepNext w:val="0"/>
        <w:keepLines w:val="0"/>
        <w:autoSpaceDE/>
        <w:autoSpaceDN/>
      </w:pPr>
      <w:r w:rsidRPr="00664089">
        <w:t>4.1. Основные права консультанта установлены статьей 14 Федерального закона</w:t>
      </w:r>
      <w:r w:rsidR="00C167B7" w:rsidRPr="00664089">
        <w:t xml:space="preserve"> «О государственной гражданской службе Российской Федерации»</w:t>
      </w:r>
      <w:r w:rsidRPr="00664089">
        <w:t>.</w:t>
      </w:r>
    </w:p>
    <w:p w:rsidR="00416FDA" w:rsidRPr="00664089" w:rsidRDefault="00416FDA" w:rsidP="003F5EE3">
      <w:pPr>
        <w:pStyle w:val="31"/>
        <w:keepNext w:val="0"/>
        <w:keepLines w:val="0"/>
        <w:autoSpaceDE/>
        <w:autoSpaceDN/>
      </w:pPr>
      <w:r w:rsidRPr="00664089">
        <w:t>4.2. Кроме того, консультант</w:t>
      </w:r>
      <w:r w:rsidR="00C167B7" w:rsidRPr="00664089">
        <w:t xml:space="preserve"> имеет </w:t>
      </w:r>
      <w:r w:rsidR="00CA4742" w:rsidRPr="00664089">
        <w:t>прав</w:t>
      </w:r>
      <w:r w:rsidR="00C167B7" w:rsidRPr="00664089">
        <w:t>о</w:t>
      </w:r>
      <w:r w:rsidRPr="00664089">
        <w:t>:</w:t>
      </w:r>
    </w:p>
    <w:p w:rsidR="00416FDA" w:rsidRPr="00664089" w:rsidRDefault="00416FDA" w:rsidP="003F5EE3">
      <w:pPr>
        <w:ind w:firstLine="720"/>
        <w:jc w:val="both"/>
        <w:rPr>
          <w:szCs w:val="26"/>
        </w:rPr>
      </w:pPr>
      <w:r w:rsidRPr="00664089">
        <w:rPr>
          <w:szCs w:val="26"/>
        </w:rPr>
        <w:t>участв</w:t>
      </w:r>
      <w:r w:rsidR="00CA4742" w:rsidRPr="00664089">
        <w:rPr>
          <w:szCs w:val="26"/>
        </w:rPr>
        <w:t>овать</w:t>
      </w:r>
      <w:r w:rsidRPr="00664089">
        <w:rPr>
          <w:szCs w:val="26"/>
        </w:rPr>
        <w:t xml:space="preserve"> в рассмотрении вопросов, касающихся деятельности отдела; </w:t>
      </w:r>
    </w:p>
    <w:p w:rsidR="00416FDA" w:rsidRPr="00664089" w:rsidRDefault="00416FDA" w:rsidP="003F5EE3">
      <w:pPr>
        <w:ind w:firstLine="708"/>
        <w:jc w:val="both"/>
        <w:rPr>
          <w:szCs w:val="26"/>
        </w:rPr>
      </w:pPr>
      <w:r w:rsidRPr="00664089">
        <w:rPr>
          <w:szCs w:val="26"/>
        </w:rPr>
        <w:t>по поручению заместителя начальника Управления – начальника отдела в пределах установленных должностных обязанностей представлят</w:t>
      </w:r>
      <w:r w:rsidR="00CA4742" w:rsidRPr="00664089">
        <w:rPr>
          <w:szCs w:val="26"/>
        </w:rPr>
        <w:t>ь</w:t>
      </w:r>
      <w:r w:rsidRPr="00664089">
        <w:rPr>
          <w:szCs w:val="26"/>
        </w:rPr>
        <w:t xml:space="preserve"> Управление, отдел в отношениях с органами государственной власти Чувашской Республики;</w:t>
      </w:r>
    </w:p>
    <w:p w:rsidR="00416FDA" w:rsidRPr="00664089" w:rsidRDefault="00416FDA" w:rsidP="003F5EE3">
      <w:pPr>
        <w:shd w:val="clear" w:color="auto" w:fill="FFFFFF"/>
        <w:tabs>
          <w:tab w:val="left" w:pos="869"/>
        </w:tabs>
        <w:ind w:firstLine="720"/>
        <w:jc w:val="both"/>
        <w:rPr>
          <w:szCs w:val="26"/>
        </w:rPr>
      </w:pPr>
      <w:r w:rsidRPr="00664089">
        <w:rPr>
          <w:szCs w:val="26"/>
        </w:rPr>
        <w:t>запрашиват</w:t>
      </w:r>
      <w:r w:rsidR="00CA4742" w:rsidRPr="00664089">
        <w:rPr>
          <w:szCs w:val="26"/>
        </w:rPr>
        <w:t>ь</w:t>
      </w:r>
      <w:r w:rsidRPr="00664089">
        <w:rPr>
          <w:szCs w:val="26"/>
        </w:rPr>
        <w:t xml:space="preserve"> и получат</w:t>
      </w:r>
      <w:r w:rsidR="00CA4742" w:rsidRPr="00664089">
        <w:rPr>
          <w:szCs w:val="26"/>
        </w:rPr>
        <w:t>ь</w:t>
      </w:r>
      <w:r w:rsidRPr="00664089">
        <w:rPr>
          <w:szCs w:val="26"/>
        </w:rPr>
        <w:t xml:space="preserve"> в установленном порядке необходимые для в</w:t>
      </w:r>
      <w:r w:rsidRPr="00664089">
        <w:rPr>
          <w:szCs w:val="26"/>
        </w:rPr>
        <w:t>ы</w:t>
      </w:r>
      <w:r w:rsidRPr="00664089">
        <w:rPr>
          <w:szCs w:val="26"/>
        </w:rPr>
        <w:t>полнения возложенных на отдел задач материалы от территориальных органов федеральных органов исполнительной власти, органов государственной власти Чувашской Республики, органов местного самоуправления, подразделений А</w:t>
      </w:r>
      <w:r w:rsidRPr="00664089">
        <w:rPr>
          <w:szCs w:val="26"/>
        </w:rPr>
        <w:t>д</w:t>
      </w:r>
      <w:r w:rsidRPr="00664089">
        <w:rPr>
          <w:szCs w:val="26"/>
        </w:rPr>
        <w:t>министрации, организаций;</w:t>
      </w:r>
    </w:p>
    <w:p w:rsidR="00416FDA" w:rsidRPr="00664089" w:rsidRDefault="00416FDA" w:rsidP="003F5EE3">
      <w:pPr>
        <w:shd w:val="clear" w:color="auto" w:fill="FFFFFF"/>
        <w:tabs>
          <w:tab w:val="left" w:pos="902"/>
        </w:tabs>
        <w:ind w:firstLine="709"/>
        <w:jc w:val="both"/>
        <w:rPr>
          <w:szCs w:val="26"/>
        </w:rPr>
      </w:pPr>
      <w:r w:rsidRPr="00664089">
        <w:rPr>
          <w:szCs w:val="26"/>
        </w:rPr>
        <w:t>использ</w:t>
      </w:r>
      <w:r w:rsidR="00CA4742" w:rsidRPr="00664089">
        <w:rPr>
          <w:szCs w:val="26"/>
        </w:rPr>
        <w:t>ова</w:t>
      </w:r>
      <w:r w:rsidRPr="00664089">
        <w:rPr>
          <w:szCs w:val="26"/>
        </w:rPr>
        <w:t>т</w:t>
      </w:r>
      <w:r w:rsidR="00CA4742" w:rsidRPr="00664089">
        <w:rPr>
          <w:szCs w:val="26"/>
        </w:rPr>
        <w:t>ь</w:t>
      </w:r>
      <w:r w:rsidRPr="00664089">
        <w:rPr>
          <w:szCs w:val="26"/>
        </w:rPr>
        <w:t xml:space="preserve"> системы связи и коммуникации;</w:t>
      </w:r>
    </w:p>
    <w:p w:rsidR="00416FDA" w:rsidRPr="00664089" w:rsidRDefault="00416FDA" w:rsidP="003F5EE3">
      <w:pPr>
        <w:tabs>
          <w:tab w:val="left" w:pos="900"/>
        </w:tabs>
        <w:ind w:firstLine="720"/>
        <w:jc w:val="both"/>
        <w:rPr>
          <w:szCs w:val="26"/>
        </w:rPr>
      </w:pPr>
      <w:r w:rsidRPr="00664089">
        <w:rPr>
          <w:szCs w:val="26"/>
        </w:rPr>
        <w:lastRenderedPageBreak/>
        <w:t>вносит</w:t>
      </w:r>
      <w:r w:rsidR="00CA4742" w:rsidRPr="00664089">
        <w:rPr>
          <w:szCs w:val="26"/>
        </w:rPr>
        <w:t>ь</w:t>
      </w:r>
      <w:r w:rsidRPr="00664089">
        <w:rPr>
          <w:szCs w:val="26"/>
        </w:rPr>
        <w:t xml:space="preserve"> предложения заместителю начальника Управления – начальнику отдела по вопросам, входящим в компе</w:t>
      </w:r>
      <w:r w:rsidRPr="00664089">
        <w:rPr>
          <w:szCs w:val="26"/>
        </w:rPr>
        <w:softHyphen/>
        <w:t xml:space="preserve">тенцию отдела; </w:t>
      </w:r>
    </w:p>
    <w:p w:rsidR="00416FDA" w:rsidRPr="00664089" w:rsidRDefault="00416FDA" w:rsidP="003F5EE3">
      <w:pPr>
        <w:shd w:val="clear" w:color="auto" w:fill="FFFFFF"/>
        <w:ind w:firstLine="720"/>
        <w:jc w:val="both"/>
        <w:rPr>
          <w:szCs w:val="26"/>
        </w:rPr>
      </w:pPr>
      <w:r w:rsidRPr="00664089">
        <w:rPr>
          <w:szCs w:val="26"/>
        </w:rPr>
        <w:t>осуществлят</w:t>
      </w:r>
      <w:r w:rsidR="00CA4742" w:rsidRPr="00664089">
        <w:rPr>
          <w:szCs w:val="26"/>
        </w:rPr>
        <w:t>ь</w:t>
      </w:r>
      <w:r w:rsidRPr="00664089">
        <w:rPr>
          <w:szCs w:val="26"/>
        </w:rPr>
        <w:t xml:space="preserve"> иные права, предоставляемые для решения вопросов, вх</w:t>
      </w:r>
      <w:r w:rsidRPr="00664089">
        <w:rPr>
          <w:szCs w:val="26"/>
        </w:rPr>
        <w:t>о</w:t>
      </w:r>
      <w:r w:rsidRPr="00664089">
        <w:rPr>
          <w:szCs w:val="26"/>
        </w:rPr>
        <w:t>дящих в его компетенцию.</w:t>
      </w:r>
    </w:p>
    <w:p w:rsidR="00416FDA" w:rsidRPr="00664089" w:rsidRDefault="00416FDA" w:rsidP="003F5EE3">
      <w:pPr>
        <w:shd w:val="clear" w:color="auto" w:fill="FFFFFF"/>
        <w:ind w:firstLine="720"/>
        <w:jc w:val="both"/>
        <w:rPr>
          <w:szCs w:val="26"/>
        </w:rPr>
      </w:pPr>
    </w:p>
    <w:p w:rsidR="00416FDA" w:rsidRPr="00664089" w:rsidRDefault="00416FDA" w:rsidP="003F5EE3">
      <w:pPr>
        <w:tabs>
          <w:tab w:val="left" w:pos="0"/>
        </w:tabs>
        <w:jc w:val="center"/>
        <w:rPr>
          <w:b/>
          <w:bCs/>
          <w:szCs w:val="26"/>
        </w:rPr>
      </w:pPr>
      <w:r w:rsidRPr="00664089">
        <w:rPr>
          <w:b/>
          <w:bCs/>
          <w:szCs w:val="26"/>
          <w:lang w:val="en-US"/>
        </w:rPr>
        <w:t>V</w:t>
      </w:r>
      <w:r w:rsidRPr="00664089">
        <w:rPr>
          <w:b/>
          <w:bCs/>
          <w:szCs w:val="26"/>
        </w:rPr>
        <w:t>. Ответственность</w:t>
      </w:r>
      <w:r w:rsidR="000374BA" w:rsidRPr="00664089">
        <w:rPr>
          <w:b/>
          <w:bCs/>
          <w:szCs w:val="26"/>
        </w:rPr>
        <w:t xml:space="preserve"> консультанта за </w:t>
      </w:r>
      <w:proofErr w:type="gramStart"/>
      <w:r w:rsidR="000374BA" w:rsidRPr="00664089">
        <w:rPr>
          <w:b/>
          <w:bCs/>
          <w:szCs w:val="26"/>
        </w:rPr>
        <w:t>неисполнение</w:t>
      </w:r>
      <w:proofErr w:type="gramEnd"/>
      <w:r w:rsidR="00EA3C9C" w:rsidRPr="00664089">
        <w:rPr>
          <w:b/>
          <w:bCs/>
          <w:szCs w:val="26"/>
        </w:rPr>
        <w:br/>
      </w:r>
      <w:r w:rsidR="000374BA" w:rsidRPr="00664089">
        <w:rPr>
          <w:b/>
          <w:bCs/>
          <w:szCs w:val="26"/>
        </w:rPr>
        <w:t>(ненадлежащее исполнение) должностных обязанностей</w:t>
      </w:r>
    </w:p>
    <w:p w:rsidR="00416FDA" w:rsidRPr="00664089" w:rsidRDefault="00416FDA" w:rsidP="003F5EE3">
      <w:pPr>
        <w:tabs>
          <w:tab w:val="left" w:pos="0"/>
        </w:tabs>
        <w:jc w:val="both"/>
        <w:rPr>
          <w:b/>
          <w:bCs/>
          <w:szCs w:val="26"/>
        </w:rPr>
      </w:pPr>
    </w:p>
    <w:p w:rsidR="00416FDA" w:rsidRPr="00664089" w:rsidRDefault="00416FDA" w:rsidP="003F5EE3">
      <w:pPr>
        <w:tabs>
          <w:tab w:val="left" w:pos="900"/>
        </w:tabs>
        <w:ind w:firstLine="720"/>
        <w:jc w:val="both"/>
        <w:rPr>
          <w:szCs w:val="26"/>
        </w:rPr>
      </w:pPr>
      <w:r w:rsidRPr="00664089">
        <w:rPr>
          <w:szCs w:val="26"/>
        </w:rPr>
        <w:t>5.1. Консультант несет предусмотренную законодательством ответстве</w:t>
      </w:r>
      <w:r w:rsidRPr="00664089">
        <w:rPr>
          <w:szCs w:val="26"/>
        </w:rPr>
        <w:t>н</w:t>
      </w:r>
      <w:r w:rsidRPr="00664089">
        <w:rPr>
          <w:szCs w:val="26"/>
        </w:rPr>
        <w:t xml:space="preserve">ность </w:t>
      </w:r>
      <w:proofErr w:type="gramStart"/>
      <w:r w:rsidRPr="00664089">
        <w:rPr>
          <w:szCs w:val="26"/>
        </w:rPr>
        <w:t>за</w:t>
      </w:r>
      <w:proofErr w:type="gramEnd"/>
      <w:r w:rsidRPr="00664089">
        <w:rPr>
          <w:szCs w:val="26"/>
        </w:rPr>
        <w:t>:</w:t>
      </w:r>
    </w:p>
    <w:p w:rsidR="000374BA" w:rsidRPr="00664089" w:rsidRDefault="000374BA" w:rsidP="003F5EE3">
      <w:pPr>
        <w:tabs>
          <w:tab w:val="left" w:pos="900"/>
        </w:tabs>
        <w:ind w:firstLine="720"/>
        <w:jc w:val="both"/>
        <w:rPr>
          <w:szCs w:val="26"/>
        </w:rPr>
      </w:pPr>
      <w:r w:rsidRPr="00664089">
        <w:rPr>
          <w:szCs w:val="26"/>
        </w:rPr>
        <w:t>неисполнение либо ненадлежащее исполнение должностных обязанн</w:t>
      </w:r>
      <w:r w:rsidRPr="00664089">
        <w:rPr>
          <w:szCs w:val="26"/>
        </w:rPr>
        <w:t>о</w:t>
      </w:r>
      <w:r w:rsidRPr="00664089">
        <w:rPr>
          <w:szCs w:val="26"/>
        </w:rPr>
        <w:t>стей;</w:t>
      </w:r>
    </w:p>
    <w:p w:rsidR="000374BA" w:rsidRPr="00664089" w:rsidRDefault="000374BA" w:rsidP="003F5EE3">
      <w:pPr>
        <w:tabs>
          <w:tab w:val="left" w:pos="900"/>
        </w:tabs>
        <w:ind w:firstLine="720"/>
        <w:jc w:val="both"/>
        <w:rPr>
          <w:szCs w:val="26"/>
        </w:rPr>
      </w:pPr>
      <w:r w:rsidRPr="00664089">
        <w:rPr>
          <w:szCs w:val="26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0374BA" w:rsidRPr="00664089" w:rsidRDefault="000374BA" w:rsidP="003F5EE3">
      <w:pPr>
        <w:tabs>
          <w:tab w:val="left" w:pos="900"/>
        </w:tabs>
        <w:ind w:firstLine="720"/>
        <w:jc w:val="both"/>
        <w:rPr>
          <w:szCs w:val="26"/>
        </w:rPr>
      </w:pPr>
      <w:r w:rsidRPr="00664089">
        <w:rPr>
          <w:szCs w:val="26"/>
        </w:rPr>
        <w:t>разглашение служебной информации, ставш</w:t>
      </w:r>
      <w:r w:rsidR="00BC6DA2" w:rsidRPr="00664089">
        <w:rPr>
          <w:szCs w:val="26"/>
        </w:rPr>
        <w:t>ей</w:t>
      </w:r>
      <w:r w:rsidRPr="00664089">
        <w:rPr>
          <w:szCs w:val="26"/>
        </w:rPr>
        <w:t xml:space="preserve"> известн</w:t>
      </w:r>
      <w:r w:rsidR="00BC6DA2" w:rsidRPr="00664089">
        <w:rPr>
          <w:szCs w:val="26"/>
        </w:rPr>
        <w:t>ой</w:t>
      </w:r>
      <w:r w:rsidRPr="00664089">
        <w:rPr>
          <w:szCs w:val="26"/>
        </w:rPr>
        <w:t xml:space="preserve"> гражданскому служащему в связи с исполнением им должностных обязанностей.</w:t>
      </w:r>
    </w:p>
    <w:p w:rsidR="000374BA" w:rsidRPr="00664089" w:rsidRDefault="000374BA" w:rsidP="003F5EE3">
      <w:pPr>
        <w:tabs>
          <w:tab w:val="left" w:pos="900"/>
        </w:tabs>
        <w:ind w:firstLine="720"/>
        <w:jc w:val="both"/>
        <w:rPr>
          <w:szCs w:val="26"/>
        </w:rPr>
      </w:pPr>
      <w:r w:rsidRPr="00664089">
        <w:rPr>
          <w:szCs w:val="26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</w:t>
      </w:r>
      <w:r w:rsidRPr="00664089">
        <w:rPr>
          <w:szCs w:val="26"/>
        </w:rPr>
        <w:t>н</w:t>
      </w:r>
      <w:r w:rsidRPr="00664089">
        <w:rPr>
          <w:szCs w:val="26"/>
        </w:rPr>
        <w:t>ных на него должностных обязанностей, применяются следующие дисципл</w:t>
      </w:r>
      <w:r w:rsidRPr="00664089">
        <w:rPr>
          <w:szCs w:val="26"/>
        </w:rPr>
        <w:t>и</w:t>
      </w:r>
      <w:r w:rsidRPr="00664089">
        <w:rPr>
          <w:szCs w:val="26"/>
        </w:rPr>
        <w:t>нарные взыскания: замечание, выговор, предупреждение о неполном должнос</w:t>
      </w:r>
      <w:r w:rsidRPr="00664089">
        <w:rPr>
          <w:szCs w:val="26"/>
        </w:rPr>
        <w:t>т</w:t>
      </w:r>
      <w:r w:rsidRPr="00664089">
        <w:rPr>
          <w:szCs w:val="26"/>
        </w:rPr>
        <w:t>ном соответствии, увольнение с гражданской службы по предусмотренным з</w:t>
      </w:r>
      <w:r w:rsidRPr="00664089">
        <w:rPr>
          <w:szCs w:val="26"/>
        </w:rPr>
        <w:t>а</w:t>
      </w:r>
      <w:r w:rsidRPr="00664089">
        <w:rPr>
          <w:szCs w:val="26"/>
        </w:rPr>
        <w:t>конодательством Российской Федерации основаниям.</w:t>
      </w:r>
    </w:p>
    <w:p w:rsidR="00C167B7" w:rsidRPr="00664089" w:rsidRDefault="000374BA" w:rsidP="00C167B7">
      <w:pPr>
        <w:tabs>
          <w:tab w:val="left" w:pos="900"/>
        </w:tabs>
        <w:ind w:firstLine="720"/>
        <w:jc w:val="both"/>
        <w:rPr>
          <w:szCs w:val="26"/>
        </w:rPr>
      </w:pPr>
      <w:r w:rsidRPr="00664089">
        <w:rPr>
          <w:szCs w:val="26"/>
        </w:rPr>
        <w:t xml:space="preserve">5.3. </w:t>
      </w:r>
      <w:proofErr w:type="gramStart"/>
      <w:r w:rsidR="00C167B7" w:rsidRPr="00664089">
        <w:rPr>
          <w:szCs w:val="26"/>
        </w:rPr>
        <w:t xml:space="preserve"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43653D">
        <w:rPr>
          <w:szCs w:val="26"/>
        </w:rPr>
        <w:t>федеральными закона</w:t>
      </w:r>
      <w:r w:rsidR="00C167B7" w:rsidRPr="00664089">
        <w:rPr>
          <w:szCs w:val="26"/>
        </w:rPr>
        <w:t>м</w:t>
      </w:r>
      <w:r w:rsidR="0043653D">
        <w:rPr>
          <w:szCs w:val="26"/>
        </w:rPr>
        <w:t>и</w:t>
      </w:r>
      <w:r w:rsidR="00C167B7" w:rsidRPr="00664089">
        <w:rPr>
          <w:szCs w:val="26"/>
        </w:rPr>
        <w:t xml:space="preserve"> «О государственной гражданской службе Российской Федерации», «О противодействии коррупции» и другими федеральными закон</w:t>
      </w:r>
      <w:r w:rsidR="00C167B7" w:rsidRPr="00664089">
        <w:rPr>
          <w:szCs w:val="26"/>
        </w:rPr>
        <w:t>а</w:t>
      </w:r>
      <w:r w:rsidR="00C167B7" w:rsidRPr="00664089">
        <w:rPr>
          <w:szCs w:val="26"/>
        </w:rPr>
        <w:t>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="00C167B7" w:rsidRPr="00664089">
        <w:rPr>
          <w:szCs w:val="26"/>
        </w:rPr>
        <w:t xml:space="preserve"> гражданскому служащему.</w:t>
      </w:r>
    </w:p>
    <w:p w:rsidR="00416FDA" w:rsidRPr="00664089" w:rsidRDefault="00416FDA" w:rsidP="003F5EE3">
      <w:pPr>
        <w:tabs>
          <w:tab w:val="left" w:pos="900"/>
        </w:tabs>
        <w:ind w:firstLine="720"/>
        <w:jc w:val="both"/>
        <w:rPr>
          <w:szCs w:val="26"/>
        </w:rPr>
      </w:pPr>
    </w:p>
    <w:p w:rsidR="00416FDA" w:rsidRPr="00664089" w:rsidRDefault="00416FDA" w:rsidP="003F5EE3">
      <w:pPr>
        <w:tabs>
          <w:tab w:val="left" w:pos="0"/>
        </w:tabs>
        <w:jc w:val="center"/>
        <w:rPr>
          <w:b/>
          <w:szCs w:val="26"/>
        </w:rPr>
      </w:pPr>
      <w:r w:rsidRPr="00664089">
        <w:rPr>
          <w:b/>
          <w:bCs/>
          <w:szCs w:val="26"/>
          <w:lang w:val="en-US"/>
        </w:rPr>
        <w:t>VI</w:t>
      </w:r>
      <w:r w:rsidRPr="00664089">
        <w:rPr>
          <w:b/>
          <w:bCs/>
          <w:szCs w:val="26"/>
        </w:rPr>
        <w:t xml:space="preserve">. </w:t>
      </w:r>
      <w:r w:rsidRPr="00664089">
        <w:rPr>
          <w:b/>
          <w:szCs w:val="26"/>
        </w:rPr>
        <w:t>Перечень вопросов, по которым консультант вправе или обязан</w:t>
      </w:r>
    </w:p>
    <w:p w:rsidR="00416FDA" w:rsidRPr="00664089" w:rsidRDefault="00416FDA" w:rsidP="003F5EE3">
      <w:pPr>
        <w:tabs>
          <w:tab w:val="left" w:pos="0"/>
        </w:tabs>
        <w:jc w:val="center"/>
        <w:rPr>
          <w:b/>
          <w:szCs w:val="26"/>
        </w:rPr>
      </w:pPr>
      <w:r w:rsidRPr="00664089">
        <w:rPr>
          <w:b/>
          <w:szCs w:val="26"/>
        </w:rPr>
        <w:t>самостоятельно принимать управленческие и иные решения</w:t>
      </w:r>
    </w:p>
    <w:p w:rsidR="00416FDA" w:rsidRPr="00664089" w:rsidRDefault="00416FDA" w:rsidP="003F5EE3">
      <w:pPr>
        <w:tabs>
          <w:tab w:val="left" w:pos="0"/>
        </w:tabs>
        <w:jc w:val="both"/>
        <w:rPr>
          <w:b/>
          <w:bCs/>
          <w:szCs w:val="26"/>
        </w:rPr>
      </w:pPr>
    </w:p>
    <w:p w:rsidR="00416FDA" w:rsidRPr="00664089" w:rsidRDefault="00C167B7" w:rsidP="003F5EE3">
      <w:pPr>
        <w:pStyle w:val="31"/>
        <w:keepNext w:val="0"/>
        <w:keepLines w:val="0"/>
        <w:tabs>
          <w:tab w:val="left" w:pos="0"/>
        </w:tabs>
        <w:autoSpaceDE/>
        <w:autoSpaceDN/>
      </w:pPr>
      <w:r w:rsidRPr="00664089">
        <w:t xml:space="preserve">6.1. </w:t>
      </w:r>
      <w:r w:rsidR="00416FDA" w:rsidRPr="00664089">
        <w:t>Вопросы, по которым консультант вправе самостоятельно принимать управленческие и иные решения:</w:t>
      </w:r>
    </w:p>
    <w:p w:rsidR="00416FDA" w:rsidRPr="00664089" w:rsidRDefault="00416FDA" w:rsidP="003F5EE3">
      <w:pPr>
        <w:shd w:val="clear" w:color="auto" w:fill="FFFFFF"/>
        <w:ind w:firstLine="720"/>
        <w:jc w:val="both"/>
        <w:rPr>
          <w:szCs w:val="26"/>
        </w:rPr>
      </w:pPr>
      <w:r w:rsidRPr="00664089">
        <w:rPr>
          <w:szCs w:val="26"/>
        </w:rPr>
        <w:t>выбирать метод проверки документов;</w:t>
      </w:r>
    </w:p>
    <w:p w:rsidR="00416FDA" w:rsidRPr="00664089" w:rsidRDefault="00416FDA" w:rsidP="003F5EE3">
      <w:pPr>
        <w:shd w:val="clear" w:color="auto" w:fill="FFFFFF"/>
        <w:ind w:firstLine="720"/>
        <w:jc w:val="both"/>
        <w:rPr>
          <w:szCs w:val="26"/>
        </w:rPr>
      </w:pPr>
      <w:r w:rsidRPr="00664089">
        <w:rPr>
          <w:szCs w:val="26"/>
        </w:rPr>
        <w:t>представлять отдел в отношениях с министерствами и другими органами исполнительной власти Чувашской Республики.</w:t>
      </w:r>
    </w:p>
    <w:p w:rsidR="00416FDA" w:rsidRPr="00664089" w:rsidRDefault="00C167B7" w:rsidP="003F5EE3">
      <w:pPr>
        <w:pStyle w:val="31"/>
        <w:keepNext w:val="0"/>
        <w:keepLines w:val="0"/>
        <w:tabs>
          <w:tab w:val="left" w:pos="0"/>
        </w:tabs>
        <w:autoSpaceDE/>
        <w:autoSpaceDN/>
      </w:pPr>
      <w:r w:rsidRPr="00664089">
        <w:t xml:space="preserve">6.2. </w:t>
      </w:r>
      <w:r w:rsidR="00416FDA" w:rsidRPr="00664089">
        <w:t xml:space="preserve">Вопросы, по которым консультант </w:t>
      </w:r>
      <w:proofErr w:type="gramStart"/>
      <w:r w:rsidR="00416FDA" w:rsidRPr="00664089">
        <w:t>обязан</w:t>
      </w:r>
      <w:proofErr w:type="gramEnd"/>
      <w:r w:rsidR="00416FDA" w:rsidRPr="00664089">
        <w:t xml:space="preserve"> самостоятельно принимать управленческие и иные решения:</w:t>
      </w:r>
    </w:p>
    <w:p w:rsidR="00416FDA" w:rsidRPr="00664089" w:rsidRDefault="00416FDA" w:rsidP="003F5EE3">
      <w:pPr>
        <w:shd w:val="clear" w:color="auto" w:fill="FFFFFF"/>
        <w:ind w:firstLine="720"/>
        <w:jc w:val="both"/>
        <w:rPr>
          <w:szCs w:val="26"/>
        </w:rPr>
      </w:pPr>
      <w:r w:rsidRPr="00664089">
        <w:rPr>
          <w:szCs w:val="26"/>
        </w:rPr>
        <w:t>визировать подготовленные курируемыми министерствами и иными орг</w:t>
      </w:r>
      <w:r w:rsidRPr="00664089">
        <w:rPr>
          <w:szCs w:val="26"/>
        </w:rPr>
        <w:t>а</w:t>
      </w:r>
      <w:r w:rsidRPr="00664089">
        <w:rPr>
          <w:szCs w:val="26"/>
        </w:rPr>
        <w:t>нами исполнительной власти Чувашской Республики проекты</w:t>
      </w:r>
      <w:r w:rsidR="00CA4742" w:rsidRPr="00664089">
        <w:rPr>
          <w:szCs w:val="26"/>
        </w:rPr>
        <w:t xml:space="preserve"> </w:t>
      </w:r>
      <w:r w:rsidRPr="00664089">
        <w:rPr>
          <w:szCs w:val="26"/>
        </w:rPr>
        <w:t>указов и распор</w:t>
      </w:r>
      <w:r w:rsidRPr="00664089">
        <w:rPr>
          <w:szCs w:val="26"/>
        </w:rPr>
        <w:t>я</w:t>
      </w:r>
      <w:r w:rsidRPr="00664089">
        <w:rPr>
          <w:szCs w:val="26"/>
        </w:rPr>
        <w:t>жений Главы Чувашской Республики, постановлений и распоряжений Кабинета Министров Чувашской Республики, осуществлять их согласование;</w:t>
      </w:r>
    </w:p>
    <w:p w:rsidR="00416FDA" w:rsidRPr="00664089" w:rsidRDefault="00416FDA" w:rsidP="003F5EE3">
      <w:pPr>
        <w:shd w:val="clear" w:color="auto" w:fill="FFFFFF"/>
        <w:ind w:firstLine="720"/>
        <w:jc w:val="both"/>
        <w:rPr>
          <w:szCs w:val="26"/>
        </w:rPr>
      </w:pPr>
      <w:r w:rsidRPr="00664089">
        <w:rPr>
          <w:szCs w:val="26"/>
        </w:rPr>
        <w:t>визировать подготовленные проекты договоров и соглашений, заключа</w:t>
      </w:r>
      <w:r w:rsidRPr="00664089">
        <w:rPr>
          <w:szCs w:val="26"/>
        </w:rPr>
        <w:t>е</w:t>
      </w:r>
      <w:r w:rsidRPr="00664089">
        <w:rPr>
          <w:szCs w:val="26"/>
        </w:rPr>
        <w:t xml:space="preserve">мых Чувашской Республикой с федеральными органами исполнительной власти, </w:t>
      </w:r>
      <w:r w:rsidRPr="00664089">
        <w:rPr>
          <w:szCs w:val="26"/>
        </w:rPr>
        <w:lastRenderedPageBreak/>
        <w:t xml:space="preserve">субъектами Российской Федерации и </w:t>
      </w:r>
      <w:r w:rsidR="003B7F44" w:rsidRPr="00664089">
        <w:rPr>
          <w:szCs w:val="26"/>
        </w:rPr>
        <w:t xml:space="preserve">субъектами либо </w:t>
      </w:r>
      <w:r w:rsidRPr="00664089">
        <w:rPr>
          <w:szCs w:val="26"/>
        </w:rPr>
        <w:t>административно-терри</w:t>
      </w:r>
      <w:r w:rsidR="003B7F44" w:rsidRPr="00664089">
        <w:rPr>
          <w:szCs w:val="26"/>
        </w:rPr>
        <w:softHyphen/>
      </w:r>
      <w:r w:rsidRPr="00664089">
        <w:rPr>
          <w:szCs w:val="26"/>
        </w:rPr>
        <w:t>то</w:t>
      </w:r>
      <w:r w:rsidR="003B7F44" w:rsidRPr="00664089">
        <w:rPr>
          <w:szCs w:val="26"/>
        </w:rPr>
        <w:softHyphen/>
      </w:r>
      <w:r w:rsidRPr="00664089">
        <w:rPr>
          <w:szCs w:val="26"/>
        </w:rPr>
        <w:t>риальными образ</w:t>
      </w:r>
      <w:r w:rsidR="003B7F44" w:rsidRPr="00664089">
        <w:rPr>
          <w:szCs w:val="26"/>
        </w:rPr>
        <w:t>ованиями иностранных государств</w:t>
      </w:r>
      <w:r w:rsidRPr="00664089">
        <w:rPr>
          <w:szCs w:val="26"/>
        </w:rPr>
        <w:t>;</w:t>
      </w:r>
    </w:p>
    <w:p w:rsidR="00416FDA" w:rsidRPr="00664089" w:rsidRDefault="00416FDA" w:rsidP="003F5EE3">
      <w:pPr>
        <w:shd w:val="clear" w:color="auto" w:fill="FFFFFF"/>
        <w:ind w:firstLine="720"/>
        <w:jc w:val="both"/>
        <w:rPr>
          <w:szCs w:val="26"/>
        </w:rPr>
      </w:pPr>
      <w:r w:rsidRPr="00664089">
        <w:rPr>
          <w:szCs w:val="26"/>
        </w:rPr>
        <w:t>исполнять соответствующие документы по вопросам, отнесенным к его компетенции настоящим должностным регламентом.</w:t>
      </w:r>
    </w:p>
    <w:p w:rsidR="00416FDA" w:rsidRPr="00664089" w:rsidRDefault="00416FDA" w:rsidP="003F5EE3">
      <w:pPr>
        <w:tabs>
          <w:tab w:val="left" w:pos="0"/>
        </w:tabs>
        <w:ind w:firstLine="720"/>
        <w:jc w:val="both"/>
        <w:rPr>
          <w:szCs w:val="26"/>
        </w:rPr>
      </w:pPr>
    </w:p>
    <w:p w:rsidR="00416FDA" w:rsidRPr="00664089" w:rsidRDefault="00416FDA" w:rsidP="003F5EE3">
      <w:pPr>
        <w:tabs>
          <w:tab w:val="left" w:pos="0"/>
        </w:tabs>
        <w:jc w:val="center"/>
        <w:rPr>
          <w:b/>
          <w:bCs/>
          <w:szCs w:val="26"/>
        </w:rPr>
      </w:pPr>
      <w:r w:rsidRPr="00664089">
        <w:rPr>
          <w:b/>
          <w:bCs/>
          <w:szCs w:val="26"/>
          <w:lang w:val="en-US"/>
        </w:rPr>
        <w:t>VII</w:t>
      </w:r>
      <w:r w:rsidRPr="00664089">
        <w:rPr>
          <w:b/>
          <w:bCs/>
          <w:szCs w:val="26"/>
        </w:rPr>
        <w:t xml:space="preserve">. Перечень вопросов, по которым консультант вправе или обязан </w:t>
      </w:r>
      <w:r w:rsidR="00EA3C9C" w:rsidRPr="00664089">
        <w:rPr>
          <w:b/>
          <w:bCs/>
          <w:szCs w:val="26"/>
        </w:rPr>
        <w:br/>
      </w:r>
      <w:r w:rsidRPr="00664089">
        <w:rPr>
          <w:b/>
          <w:bCs/>
          <w:szCs w:val="26"/>
        </w:rPr>
        <w:t xml:space="preserve">участвовать при подготовке проектов нормативных правовых актов </w:t>
      </w:r>
    </w:p>
    <w:p w:rsidR="00416FDA" w:rsidRPr="00664089" w:rsidRDefault="00416FDA" w:rsidP="003F5EE3">
      <w:pPr>
        <w:tabs>
          <w:tab w:val="left" w:pos="0"/>
        </w:tabs>
        <w:jc w:val="center"/>
        <w:rPr>
          <w:b/>
          <w:bCs/>
          <w:szCs w:val="26"/>
        </w:rPr>
      </w:pPr>
      <w:r w:rsidRPr="00664089">
        <w:rPr>
          <w:b/>
          <w:bCs/>
          <w:szCs w:val="26"/>
        </w:rPr>
        <w:t>и (или) проектов управленческих и иных решений</w:t>
      </w:r>
    </w:p>
    <w:p w:rsidR="00416FDA" w:rsidRPr="00664089" w:rsidRDefault="00416FDA" w:rsidP="003F5EE3">
      <w:pPr>
        <w:tabs>
          <w:tab w:val="left" w:pos="0"/>
        </w:tabs>
        <w:jc w:val="both"/>
        <w:rPr>
          <w:b/>
          <w:bCs/>
          <w:szCs w:val="26"/>
        </w:rPr>
      </w:pPr>
    </w:p>
    <w:p w:rsidR="00416FDA" w:rsidRPr="00664089" w:rsidRDefault="00C167B7" w:rsidP="00C167B7">
      <w:pPr>
        <w:ind w:firstLine="720"/>
        <w:jc w:val="both"/>
        <w:rPr>
          <w:bCs/>
          <w:szCs w:val="26"/>
        </w:rPr>
      </w:pPr>
      <w:r w:rsidRPr="00664089">
        <w:rPr>
          <w:szCs w:val="26"/>
        </w:rPr>
        <w:t xml:space="preserve">7.1. </w:t>
      </w:r>
      <w:r w:rsidR="00416FDA" w:rsidRPr="00664089">
        <w:rPr>
          <w:szCs w:val="26"/>
        </w:rPr>
        <w:t xml:space="preserve">Консультант вправе участвовать </w:t>
      </w:r>
      <w:r w:rsidR="000374BA" w:rsidRPr="00664089">
        <w:rPr>
          <w:szCs w:val="26"/>
        </w:rPr>
        <w:t xml:space="preserve">при </w:t>
      </w:r>
      <w:r w:rsidR="00416FDA" w:rsidRPr="00664089">
        <w:rPr>
          <w:szCs w:val="26"/>
        </w:rPr>
        <w:t>подготовке проектов управле</w:t>
      </w:r>
      <w:r w:rsidR="00416FDA" w:rsidRPr="00664089">
        <w:rPr>
          <w:szCs w:val="26"/>
        </w:rPr>
        <w:t>н</w:t>
      </w:r>
      <w:r w:rsidR="00416FDA" w:rsidRPr="00664089">
        <w:rPr>
          <w:szCs w:val="26"/>
        </w:rPr>
        <w:t>ческих и иных решений</w:t>
      </w:r>
      <w:r w:rsidR="00416FDA" w:rsidRPr="00664089">
        <w:rPr>
          <w:bCs/>
          <w:szCs w:val="26"/>
        </w:rPr>
        <w:t>.</w:t>
      </w:r>
    </w:p>
    <w:p w:rsidR="00416FDA" w:rsidRPr="00664089" w:rsidRDefault="00C167B7" w:rsidP="003F5EE3">
      <w:pPr>
        <w:ind w:firstLine="720"/>
        <w:jc w:val="both"/>
        <w:rPr>
          <w:szCs w:val="26"/>
        </w:rPr>
      </w:pPr>
      <w:r w:rsidRPr="00664089">
        <w:rPr>
          <w:szCs w:val="26"/>
        </w:rPr>
        <w:t xml:space="preserve">7.2. </w:t>
      </w:r>
      <w:r w:rsidR="00416FDA" w:rsidRPr="00664089">
        <w:rPr>
          <w:szCs w:val="26"/>
        </w:rPr>
        <w:t xml:space="preserve">Консультант обязан участвовать </w:t>
      </w:r>
      <w:r w:rsidR="000374BA" w:rsidRPr="00664089">
        <w:rPr>
          <w:szCs w:val="26"/>
        </w:rPr>
        <w:t>при</w:t>
      </w:r>
      <w:r w:rsidR="00416FDA" w:rsidRPr="00664089">
        <w:rPr>
          <w:szCs w:val="26"/>
        </w:rPr>
        <w:t xml:space="preserve"> подготовке:</w:t>
      </w:r>
    </w:p>
    <w:p w:rsidR="00416FDA" w:rsidRPr="00664089" w:rsidRDefault="00416FDA" w:rsidP="003F5EE3">
      <w:pPr>
        <w:tabs>
          <w:tab w:val="num" w:pos="-360"/>
        </w:tabs>
        <w:ind w:firstLine="720"/>
        <w:jc w:val="both"/>
        <w:rPr>
          <w:szCs w:val="26"/>
        </w:rPr>
      </w:pPr>
      <w:r w:rsidRPr="00664089">
        <w:rPr>
          <w:szCs w:val="26"/>
        </w:rPr>
        <w:t>проектов указов и распоряжений Главы Чувашской Республики, распор</w:t>
      </w:r>
      <w:r w:rsidRPr="00664089">
        <w:rPr>
          <w:szCs w:val="26"/>
        </w:rPr>
        <w:t>я</w:t>
      </w:r>
      <w:r w:rsidRPr="00664089">
        <w:rPr>
          <w:szCs w:val="26"/>
        </w:rPr>
        <w:t xml:space="preserve">жений Администрации, их согласовании и визировании; </w:t>
      </w:r>
    </w:p>
    <w:p w:rsidR="00416FDA" w:rsidRPr="00664089" w:rsidRDefault="00416FDA" w:rsidP="003F5EE3">
      <w:pPr>
        <w:tabs>
          <w:tab w:val="num" w:pos="-360"/>
        </w:tabs>
        <w:ind w:firstLine="720"/>
        <w:jc w:val="both"/>
        <w:rPr>
          <w:szCs w:val="26"/>
        </w:rPr>
      </w:pPr>
      <w:r w:rsidRPr="00664089">
        <w:rPr>
          <w:szCs w:val="26"/>
        </w:rPr>
        <w:t xml:space="preserve">заключений на проекты федеральных законов; </w:t>
      </w:r>
    </w:p>
    <w:p w:rsidR="00416FDA" w:rsidRPr="00664089" w:rsidRDefault="00416FDA" w:rsidP="003F5EE3">
      <w:pPr>
        <w:pStyle w:val="a8"/>
        <w:ind w:firstLine="720"/>
        <w:jc w:val="both"/>
        <w:rPr>
          <w:sz w:val="26"/>
          <w:szCs w:val="26"/>
        </w:rPr>
      </w:pPr>
      <w:r w:rsidRPr="00664089">
        <w:rPr>
          <w:sz w:val="26"/>
          <w:szCs w:val="26"/>
        </w:rPr>
        <w:t>заключений на проекты договоров и соглашений, заключаемых Чува</w:t>
      </w:r>
      <w:r w:rsidRPr="00664089">
        <w:rPr>
          <w:sz w:val="26"/>
          <w:szCs w:val="26"/>
        </w:rPr>
        <w:t>ш</w:t>
      </w:r>
      <w:r w:rsidRPr="00664089">
        <w:rPr>
          <w:sz w:val="26"/>
          <w:szCs w:val="26"/>
        </w:rPr>
        <w:t>ской Республикой с федеральными органами исполнительной власти, субъект</w:t>
      </w:r>
      <w:r w:rsidRPr="00664089">
        <w:rPr>
          <w:sz w:val="26"/>
          <w:szCs w:val="26"/>
        </w:rPr>
        <w:t>а</w:t>
      </w:r>
      <w:r w:rsidRPr="00664089">
        <w:rPr>
          <w:sz w:val="26"/>
          <w:szCs w:val="26"/>
        </w:rPr>
        <w:t>ми Российской Федерации и</w:t>
      </w:r>
      <w:r w:rsidR="00CA4742" w:rsidRPr="00664089">
        <w:rPr>
          <w:sz w:val="26"/>
          <w:szCs w:val="26"/>
        </w:rPr>
        <w:t xml:space="preserve"> </w:t>
      </w:r>
      <w:r w:rsidR="003B7F44" w:rsidRPr="00664089">
        <w:rPr>
          <w:sz w:val="26"/>
          <w:szCs w:val="26"/>
        </w:rPr>
        <w:t>субъектами либо административно-терри</w:t>
      </w:r>
      <w:r w:rsidR="003B7F44" w:rsidRPr="00664089">
        <w:rPr>
          <w:sz w:val="26"/>
          <w:szCs w:val="26"/>
        </w:rPr>
        <w:softHyphen/>
        <w:t>то</w:t>
      </w:r>
      <w:r w:rsidR="003B7F44" w:rsidRPr="00664089">
        <w:rPr>
          <w:sz w:val="26"/>
          <w:szCs w:val="26"/>
        </w:rPr>
        <w:softHyphen/>
        <w:t>риаль</w:t>
      </w:r>
      <w:r w:rsidR="003B7F44" w:rsidRPr="00664089">
        <w:rPr>
          <w:sz w:val="26"/>
          <w:szCs w:val="26"/>
        </w:rPr>
        <w:softHyphen/>
        <w:t>ными образованиями иностранных государств</w:t>
      </w:r>
      <w:r w:rsidRPr="00664089">
        <w:rPr>
          <w:sz w:val="26"/>
          <w:szCs w:val="26"/>
        </w:rPr>
        <w:t xml:space="preserve">; </w:t>
      </w:r>
    </w:p>
    <w:p w:rsidR="00416FDA" w:rsidRPr="00664089" w:rsidRDefault="00416FDA" w:rsidP="003F5EE3">
      <w:pPr>
        <w:pStyle w:val="31"/>
        <w:keepNext w:val="0"/>
        <w:keepLines w:val="0"/>
        <w:tabs>
          <w:tab w:val="num" w:pos="-360"/>
        </w:tabs>
        <w:autoSpaceDE/>
        <w:autoSpaceDN/>
      </w:pPr>
      <w:r w:rsidRPr="00664089">
        <w:t>предложений о приостановлении или об отмене действия постановлений и распоряжений Кабинета Министров Чувашской Республики в случае их несоо</w:t>
      </w:r>
      <w:r w:rsidRPr="00664089">
        <w:t>т</w:t>
      </w:r>
      <w:r w:rsidRPr="00664089">
        <w:t xml:space="preserve">ветствия Конституции Чувашской Республики, законам Чувашской Республики и указам Главы Чувашской Республики; </w:t>
      </w:r>
    </w:p>
    <w:p w:rsidR="00416FDA" w:rsidRPr="00664089" w:rsidRDefault="00416FDA" w:rsidP="003F5EE3">
      <w:pPr>
        <w:pStyle w:val="a8"/>
        <w:tabs>
          <w:tab w:val="num" w:pos="-360"/>
        </w:tabs>
        <w:ind w:firstLine="720"/>
        <w:jc w:val="both"/>
        <w:rPr>
          <w:sz w:val="26"/>
          <w:szCs w:val="26"/>
        </w:rPr>
      </w:pPr>
      <w:r w:rsidRPr="00664089">
        <w:rPr>
          <w:sz w:val="26"/>
          <w:szCs w:val="26"/>
        </w:rPr>
        <w:t>совместно с другими подразделениями Администрации проектов расп</w:t>
      </w:r>
      <w:r w:rsidRPr="00664089">
        <w:rPr>
          <w:sz w:val="26"/>
          <w:szCs w:val="26"/>
        </w:rPr>
        <w:t>о</w:t>
      </w:r>
      <w:r w:rsidRPr="00664089">
        <w:rPr>
          <w:sz w:val="26"/>
          <w:szCs w:val="26"/>
        </w:rPr>
        <w:t xml:space="preserve">ряжений Администрации, их редактировании; </w:t>
      </w:r>
    </w:p>
    <w:p w:rsidR="00416FDA" w:rsidRPr="00664089" w:rsidRDefault="00416FDA" w:rsidP="003F5EE3">
      <w:pPr>
        <w:tabs>
          <w:tab w:val="num" w:pos="-360"/>
        </w:tabs>
        <w:ind w:firstLine="720"/>
        <w:jc w:val="both"/>
        <w:rPr>
          <w:szCs w:val="26"/>
        </w:rPr>
      </w:pPr>
      <w:r w:rsidRPr="00664089">
        <w:rPr>
          <w:szCs w:val="26"/>
        </w:rPr>
        <w:t>предложений о совершенствовании законодательства Чувашской Респу</w:t>
      </w:r>
      <w:r w:rsidRPr="00664089">
        <w:rPr>
          <w:szCs w:val="26"/>
        </w:rPr>
        <w:t>б</w:t>
      </w:r>
      <w:r w:rsidRPr="00664089">
        <w:rPr>
          <w:szCs w:val="26"/>
        </w:rPr>
        <w:t>лики и участии в подготовке соответствующих проектов решений Главы Чува</w:t>
      </w:r>
      <w:r w:rsidRPr="00664089">
        <w:rPr>
          <w:szCs w:val="26"/>
        </w:rPr>
        <w:t>ш</w:t>
      </w:r>
      <w:r w:rsidRPr="00664089">
        <w:rPr>
          <w:szCs w:val="26"/>
        </w:rPr>
        <w:t xml:space="preserve">ской Республики и Кабинета Министров Чувашской Республики. </w:t>
      </w:r>
    </w:p>
    <w:p w:rsidR="00416FDA" w:rsidRPr="00664089" w:rsidRDefault="00416FDA" w:rsidP="003F5EE3">
      <w:pPr>
        <w:tabs>
          <w:tab w:val="num" w:pos="-360"/>
        </w:tabs>
        <w:ind w:firstLine="720"/>
        <w:jc w:val="both"/>
        <w:rPr>
          <w:szCs w:val="26"/>
        </w:rPr>
      </w:pPr>
    </w:p>
    <w:p w:rsidR="000275D6" w:rsidRPr="00664089" w:rsidRDefault="00416FDA" w:rsidP="003F5EE3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4089">
        <w:rPr>
          <w:rFonts w:ascii="Times New Roman" w:hAnsi="Times New Roman" w:cs="Times New Roman"/>
          <w:b/>
          <w:bCs/>
          <w:sz w:val="26"/>
          <w:szCs w:val="26"/>
          <w:lang w:val="en-US"/>
        </w:rPr>
        <w:t>VIII</w:t>
      </w:r>
      <w:r w:rsidRPr="00664089">
        <w:rPr>
          <w:rFonts w:ascii="Times New Roman" w:hAnsi="Times New Roman" w:cs="Times New Roman"/>
          <w:b/>
          <w:bCs/>
          <w:sz w:val="26"/>
          <w:szCs w:val="26"/>
        </w:rPr>
        <w:t xml:space="preserve">. Сроки и процедуры подготовки, рассмотрения проектов </w:t>
      </w:r>
    </w:p>
    <w:p w:rsidR="000275D6" w:rsidRPr="00664089" w:rsidRDefault="00416FDA" w:rsidP="003F5EE3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4089">
        <w:rPr>
          <w:rFonts w:ascii="Times New Roman" w:hAnsi="Times New Roman" w:cs="Times New Roman"/>
          <w:b/>
          <w:bCs/>
          <w:sz w:val="26"/>
          <w:szCs w:val="26"/>
        </w:rPr>
        <w:t xml:space="preserve">управленческих и иных решений, порядок согласования </w:t>
      </w:r>
    </w:p>
    <w:p w:rsidR="00416FDA" w:rsidRPr="00664089" w:rsidRDefault="00416FDA" w:rsidP="003F5EE3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4089">
        <w:rPr>
          <w:rFonts w:ascii="Times New Roman" w:hAnsi="Times New Roman" w:cs="Times New Roman"/>
          <w:b/>
          <w:bCs/>
          <w:sz w:val="26"/>
          <w:szCs w:val="26"/>
        </w:rPr>
        <w:t>и принятия данных решений</w:t>
      </w:r>
    </w:p>
    <w:p w:rsidR="00416FDA" w:rsidRPr="00664089" w:rsidRDefault="00416FDA" w:rsidP="003F5EE3">
      <w:pPr>
        <w:ind w:firstLine="720"/>
        <w:jc w:val="center"/>
        <w:rPr>
          <w:szCs w:val="26"/>
        </w:rPr>
      </w:pPr>
    </w:p>
    <w:p w:rsidR="000F07D0" w:rsidRPr="00664089" w:rsidRDefault="00416FDA" w:rsidP="000F07D0">
      <w:pPr>
        <w:pStyle w:val="a3"/>
        <w:spacing w:line="235" w:lineRule="auto"/>
        <w:ind w:firstLine="709"/>
        <w:rPr>
          <w:b/>
          <w:sz w:val="26"/>
          <w:szCs w:val="26"/>
        </w:rPr>
      </w:pPr>
      <w:proofErr w:type="gramStart"/>
      <w:r w:rsidRPr="00664089">
        <w:rPr>
          <w:sz w:val="26"/>
          <w:szCs w:val="26"/>
        </w:rPr>
        <w:t>Консультант осуществляет подготовку и рассмотрение проектов упра</w:t>
      </w:r>
      <w:r w:rsidRPr="00664089">
        <w:rPr>
          <w:sz w:val="26"/>
          <w:szCs w:val="26"/>
        </w:rPr>
        <w:t>в</w:t>
      </w:r>
      <w:r w:rsidRPr="00664089">
        <w:rPr>
          <w:sz w:val="26"/>
          <w:szCs w:val="26"/>
        </w:rPr>
        <w:t>ленческих и иных решений, согласование и принятие данных решений в соо</w:t>
      </w:r>
      <w:r w:rsidRPr="00664089">
        <w:rPr>
          <w:sz w:val="26"/>
          <w:szCs w:val="26"/>
        </w:rPr>
        <w:t>т</w:t>
      </w:r>
      <w:r w:rsidRPr="00664089">
        <w:rPr>
          <w:sz w:val="26"/>
          <w:szCs w:val="26"/>
        </w:rPr>
        <w:t xml:space="preserve">ветствии </w:t>
      </w:r>
      <w:r w:rsidR="000F07D0" w:rsidRPr="00664089">
        <w:rPr>
          <w:sz w:val="26"/>
          <w:szCs w:val="26"/>
        </w:rPr>
        <w:t>с Инструкцией по делопроизводству в Администрации Главы Чува</w:t>
      </w:r>
      <w:r w:rsidR="000F07D0" w:rsidRPr="00664089">
        <w:rPr>
          <w:sz w:val="26"/>
          <w:szCs w:val="26"/>
        </w:rPr>
        <w:t>ш</w:t>
      </w:r>
      <w:r w:rsidR="000F07D0" w:rsidRPr="00664089">
        <w:rPr>
          <w:sz w:val="26"/>
          <w:szCs w:val="26"/>
        </w:rPr>
        <w:t>ской Республики, утвержденной распоряжени</w:t>
      </w:r>
      <w:r w:rsidR="00936A0E">
        <w:rPr>
          <w:sz w:val="26"/>
          <w:szCs w:val="26"/>
        </w:rPr>
        <w:t>ем</w:t>
      </w:r>
      <w:r w:rsidR="000F07D0" w:rsidRPr="00664089">
        <w:rPr>
          <w:sz w:val="26"/>
          <w:szCs w:val="26"/>
        </w:rPr>
        <w:t xml:space="preserve"> Администрации от 7 декабря </w:t>
      </w:r>
      <w:smartTag w:uri="urn:schemas-microsoft-com:office:smarttags" w:element="metricconverter">
        <w:smartTagPr>
          <w:attr w:name="ProductID" w:val="2012 г"/>
        </w:smartTagPr>
        <w:r w:rsidR="000F07D0" w:rsidRPr="00664089">
          <w:rPr>
            <w:sz w:val="26"/>
            <w:szCs w:val="26"/>
          </w:rPr>
          <w:t>2012 г</w:t>
        </w:r>
      </w:smartTag>
      <w:r w:rsidR="000F07D0" w:rsidRPr="00664089">
        <w:rPr>
          <w:sz w:val="26"/>
          <w:szCs w:val="26"/>
        </w:rPr>
        <w:t>. № 615, типовым регламентом, Порядком согласования проектов законов Чувашской Республики, решений Главы Чувашской Республики, Кабинета М</w:t>
      </w:r>
      <w:r w:rsidR="000F07D0" w:rsidRPr="00664089">
        <w:rPr>
          <w:sz w:val="26"/>
          <w:szCs w:val="26"/>
        </w:rPr>
        <w:t>и</w:t>
      </w:r>
      <w:r w:rsidR="000F07D0" w:rsidRPr="00664089">
        <w:rPr>
          <w:sz w:val="26"/>
          <w:szCs w:val="26"/>
        </w:rPr>
        <w:t>нистров Чувашской Республики, договоров и соглашений, заключаемых Главой Чувашской Республики и Кабинетом</w:t>
      </w:r>
      <w:proofErr w:type="gramEnd"/>
      <w:r w:rsidR="000F07D0" w:rsidRPr="00664089">
        <w:rPr>
          <w:sz w:val="26"/>
          <w:szCs w:val="26"/>
        </w:rPr>
        <w:t xml:space="preserve"> Министров Чувашской Республики, пост</w:t>
      </w:r>
      <w:r w:rsidR="000F07D0" w:rsidRPr="00664089">
        <w:rPr>
          <w:sz w:val="26"/>
          <w:szCs w:val="26"/>
        </w:rPr>
        <w:t>у</w:t>
      </w:r>
      <w:r w:rsidR="000F07D0" w:rsidRPr="00664089">
        <w:rPr>
          <w:sz w:val="26"/>
          <w:szCs w:val="26"/>
        </w:rPr>
        <w:t>пающих в Администрацию Главы Чувашской Республики, утвержденным ра</w:t>
      </w:r>
      <w:r w:rsidR="000F07D0" w:rsidRPr="00664089">
        <w:rPr>
          <w:sz w:val="26"/>
          <w:szCs w:val="26"/>
        </w:rPr>
        <w:t>с</w:t>
      </w:r>
      <w:r w:rsidR="000F07D0" w:rsidRPr="00664089">
        <w:rPr>
          <w:sz w:val="26"/>
          <w:szCs w:val="26"/>
        </w:rPr>
        <w:t xml:space="preserve">поряжением Администрации от 20 февраля </w:t>
      </w:r>
      <w:smartTag w:uri="urn:schemas-microsoft-com:office:smarttags" w:element="metricconverter">
        <w:smartTagPr>
          <w:attr w:name="ProductID" w:val="2013 г"/>
        </w:smartTagPr>
        <w:r w:rsidR="000F07D0" w:rsidRPr="00664089">
          <w:rPr>
            <w:sz w:val="26"/>
            <w:szCs w:val="26"/>
          </w:rPr>
          <w:t>2013 г</w:t>
        </w:r>
      </w:smartTag>
      <w:r w:rsidR="000F07D0" w:rsidRPr="00664089">
        <w:rPr>
          <w:sz w:val="26"/>
          <w:szCs w:val="26"/>
        </w:rPr>
        <w:t>. № 54, и другими документ</w:t>
      </w:r>
      <w:r w:rsidR="000F07D0" w:rsidRPr="00664089">
        <w:rPr>
          <w:sz w:val="26"/>
          <w:szCs w:val="26"/>
        </w:rPr>
        <w:t>а</w:t>
      </w:r>
      <w:r w:rsidR="000F07D0" w:rsidRPr="00664089">
        <w:rPr>
          <w:sz w:val="26"/>
          <w:szCs w:val="26"/>
        </w:rPr>
        <w:t>ми.</w:t>
      </w:r>
    </w:p>
    <w:p w:rsidR="00416FDA" w:rsidRPr="00664089" w:rsidRDefault="00416FDA" w:rsidP="003F5EE3">
      <w:pPr>
        <w:pStyle w:val="a3"/>
        <w:ind w:firstLine="709"/>
        <w:rPr>
          <w:sz w:val="26"/>
          <w:szCs w:val="26"/>
        </w:rPr>
      </w:pPr>
    </w:p>
    <w:p w:rsidR="00416FDA" w:rsidRPr="00664089" w:rsidRDefault="00416FDA" w:rsidP="003F5EE3">
      <w:pPr>
        <w:pStyle w:val="31"/>
        <w:keepNext w:val="0"/>
        <w:keepLines w:val="0"/>
        <w:tabs>
          <w:tab w:val="left" w:pos="0"/>
        </w:tabs>
        <w:autoSpaceDE/>
        <w:autoSpaceDN/>
        <w:ind w:firstLine="0"/>
        <w:jc w:val="center"/>
        <w:rPr>
          <w:b/>
          <w:bCs/>
        </w:rPr>
      </w:pPr>
      <w:proofErr w:type="gramStart"/>
      <w:r w:rsidRPr="00664089">
        <w:rPr>
          <w:b/>
          <w:bCs/>
          <w:lang w:val="en-US"/>
        </w:rPr>
        <w:t>I</w:t>
      </w:r>
      <w:r w:rsidRPr="00664089">
        <w:rPr>
          <w:b/>
          <w:bCs/>
        </w:rPr>
        <w:t>Х.</w:t>
      </w:r>
      <w:proofErr w:type="gramEnd"/>
      <w:r w:rsidRPr="00664089">
        <w:rPr>
          <w:b/>
          <w:bCs/>
        </w:rPr>
        <w:t xml:space="preserve"> Порядок служебного взаимодействия консультанта</w:t>
      </w:r>
      <w:r w:rsidR="000374BA" w:rsidRPr="00664089">
        <w:rPr>
          <w:b/>
          <w:bCs/>
        </w:rPr>
        <w:t xml:space="preserve"> в связи </w:t>
      </w:r>
      <w:r w:rsidR="00EA3C9C" w:rsidRPr="00664089">
        <w:rPr>
          <w:b/>
          <w:bCs/>
        </w:rPr>
        <w:br/>
      </w:r>
      <w:r w:rsidR="000374BA" w:rsidRPr="00664089">
        <w:rPr>
          <w:b/>
          <w:bCs/>
        </w:rPr>
        <w:t xml:space="preserve">с исполнением им должностных обязанностей с гражданскими служащими </w:t>
      </w:r>
      <w:r w:rsidR="000374BA" w:rsidRPr="00664089">
        <w:rPr>
          <w:b/>
          <w:bCs/>
        </w:rPr>
        <w:lastRenderedPageBreak/>
        <w:t xml:space="preserve">того же государственного органа, гражданскими служащими иных </w:t>
      </w:r>
      <w:r w:rsidR="00EA3C9C" w:rsidRPr="00664089">
        <w:rPr>
          <w:b/>
          <w:bCs/>
        </w:rPr>
        <w:br/>
      </w:r>
      <w:r w:rsidR="000374BA" w:rsidRPr="00664089">
        <w:rPr>
          <w:b/>
          <w:bCs/>
        </w:rPr>
        <w:t>государственных органов, другими гражданами, а также с организациями</w:t>
      </w:r>
    </w:p>
    <w:p w:rsidR="000374BA" w:rsidRPr="00664089" w:rsidRDefault="000374BA" w:rsidP="003F5EE3">
      <w:pPr>
        <w:pStyle w:val="31"/>
        <w:keepNext w:val="0"/>
        <w:keepLines w:val="0"/>
        <w:tabs>
          <w:tab w:val="left" w:pos="0"/>
        </w:tabs>
        <w:autoSpaceDE/>
        <w:autoSpaceDN/>
      </w:pPr>
    </w:p>
    <w:p w:rsidR="00570FA1" w:rsidRPr="00664089" w:rsidRDefault="00570FA1" w:rsidP="00570FA1">
      <w:pPr>
        <w:pStyle w:val="af0"/>
        <w:ind w:firstLine="709"/>
        <w:jc w:val="both"/>
        <w:rPr>
          <w:sz w:val="26"/>
          <w:szCs w:val="26"/>
        </w:rPr>
      </w:pPr>
      <w:r w:rsidRPr="00664089">
        <w:rPr>
          <w:sz w:val="26"/>
          <w:szCs w:val="26"/>
        </w:rPr>
        <w:t>9.1. Для выполнения своих должностных обязанностей и реализации предоставленных прав консультант в пределах своей компетенции взаимоде</w:t>
      </w:r>
      <w:r w:rsidRPr="00664089">
        <w:rPr>
          <w:sz w:val="26"/>
          <w:szCs w:val="26"/>
        </w:rPr>
        <w:t>й</w:t>
      </w:r>
      <w:r w:rsidRPr="00664089">
        <w:rPr>
          <w:sz w:val="26"/>
          <w:szCs w:val="26"/>
        </w:rPr>
        <w:t>ствует:</w:t>
      </w:r>
    </w:p>
    <w:p w:rsidR="00570FA1" w:rsidRPr="00664089" w:rsidRDefault="00570FA1" w:rsidP="00570FA1">
      <w:pPr>
        <w:pStyle w:val="af0"/>
        <w:ind w:firstLine="709"/>
        <w:jc w:val="both"/>
        <w:rPr>
          <w:sz w:val="26"/>
          <w:szCs w:val="26"/>
        </w:rPr>
      </w:pPr>
      <w:r w:rsidRPr="00664089">
        <w:rPr>
          <w:sz w:val="26"/>
          <w:szCs w:val="26"/>
        </w:rPr>
        <w:t xml:space="preserve">с гражданскими служащими </w:t>
      </w:r>
      <w:r w:rsidR="00E94B8A" w:rsidRPr="00664089">
        <w:rPr>
          <w:sz w:val="26"/>
          <w:szCs w:val="26"/>
        </w:rPr>
        <w:t xml:space="preserve">в </w:t>
      </w:r>
      <w:r w:rsidRPr="00664089">
        <w:rPr>
          <w:sz w:val="26"/>
          <w:szCs w:val="26"/>
        </w:rPr>
        <w:t>территориальных орган</w:t>
      </w:r>
      <w:r w:rsidR="00E94B8A" w:rsidRPr="00664089">
        <w:rPr>
          <w:sz w:val="26"/>
          <w:szCs w:val="26"/>
        </w:rPr>
        <w:t>ах</w:t>
      </w:r>
      <w:r w:rsidRPr="00664089">
        <w:rPr>
          <w:sz w:val="26"/>
          <w:szCs w:val="26"/>
        </w:rPr>
        <w:t xml:space="preserve"> федеральных о</w:t>
      </w:r>
      <w:r w:rsidRPr="00664089">
        <w:rPr>
          <w:sz w:val="26"/>
          <w:szCs w:val="26"/>
        </w:rPr>
        <w:t>р</w:t>
      </w:r>
      <w:r w:rsidRPr="00664089">
        <w:rPr>
          <w:sz w:val="26"/>
          <w:szCs w:val="26"/>
        </w:rPr>
        <w:t>ганов исполнительной власти;</w:t>
      </w:r>
    </w:p>
    <w:p w:rsidR="00570FA1" w:rsidRPr="00664089" w:rsidRDefault="00570FA1" w:rsidP="00570FA1">
      <w:pPr>
        <w:pStyle w:val="af0"/>
        <w:ind w:firstLine="709"/>
        <w:jc w:val="both"/>
        <w:rPr>
          <w:sz w:val="26"/>
          <w:szCs w:val="26"/>
        </w:rPr>
      </w:pPr>
      <w:r w:rsidRPr="00664089">
        <w:rPr>
          <w:sz w:val="26"/>
          <w:szCs w:val="26"/>
        </w:rPr>
        <w:t xml:space="preserve">с гражданскими служащими </w:t>
      </w:r>
      <w:r w:rsidR="00E94B8A" w:rsidRPr="00664089">
        <w:rPr>
          <w:sz w:val="26"/>
          <w:szCs w:val="26"/>
        </w:rPr>
        <w:t xml:space="preserve">в </w:t>
      </w:r>
      <w:r w:rsidRPr="00664089">
        <w:rPr>
          <w:sz w:val="26"/>
          <w:szCs w:val="26"/>
        </w:rPr>
        <w:t>орган</w:t>
      </w:r>
      <w:r w:rsidR="00E94B8A" w:rsidRPr="00664089">
        <w:rPr>
          <w:sz w:val="26"/>
          <w:szCs w:val="26"/>
        </w:rPr>
        <w:t>ах</w:t>
      </w:r>
      <w:r w:rsidRPr="00664089">
        <w:rPr>
          <w:sz w:val="26"/>
          <w:szCs w:val="26"/>
        </w:rPr>
        <w:t xml:space="preserve"> государственной власти Чувашской Республики;</w:t>
      </w:r>
    </w:p>
    <w:p w:rsidR="00570FA1" w:rsidRPr="00664089" w:rsidRDefault="00570FA1" w:rsidP="00570FA1">
      <w:pPr>
        <w:pStyle w:val="af0"/>
        <w:ind w:firstLine="709"/>
        <w:jc w:val="both"/>
        <w:rPr>
          <w:sz w:val="26"/>
          <w:szCs w:val="26"/>
        </w:rPr>
      </w:pPr>
      <w:r w:rsidRPr="00664089">
        <w:rPr>
          <w:sz w:val="26"/>
          <w:szCs w:val="26"/>
        </w:rPr>
        <w:t xml:space="preserve">с гражданскими служащими </w:t>
      </w:r>
      <w:r w:rsidR="00E94B8A" w:rsidRPr="00664089">
        <w:rPr>
          <w:sz w:val="26"/>
          <w:szCs w:val="26"/>
        </w:rPr>
        <w:t xml:space="preserve">в </w:t>
      </w:r>
      <w:r w:rsidRPr="00664089">
        <w:rPr>
          <w:sz w:val="26"/>
          <w:szCs w:val="26"/>
        </w:rPr>
        <w:t>Администрации;</w:t>
      </w:r>
    </w:p>
    <w:p w:rsidR="00570FA1" w:rsidRPr="00664089" w:rsidRDefault="00570FA1" w:rsidP="00570FA1">
      <w:pPr>
        <w:pStyle w:val="af0"/>
        <w:ind w:firstLine="709"/>
        <w:jc w:val="both"/>
        <w:rPr>
          <w:sz w:val="26"/>
          <w:szCs w:val="26"/>
        </w:rPr>
      </w:pPr>
      <w:r w:rsidRPr="00664089">
        <w:rPr>
          <w:sz w:val="26"/>
          <w:szCs w:val="26"/>
        </w:rPr>
        <w:t>с лицами, замещающими должности муниципальной службы в Чувашской Республике;</w:t>
      </w:r>
    </w:p>
    <w:p w:rsidR="00570FA1" w:rsidRPr="00664089" w:rsidRDefault="00570FA1" w:rsidP="00570FA1">
      <w:pPr>
        <w:pStyle w:val="af0"/>
        <w:ind w:firstLine="709"/>
        <w:jc w:val="both"/>
        <w:rPr>
          <w:sz w:val="26"/>
          <w:szCs w:val="26"/>
        </w:rPr>
      </w:pPr>
      <w:r w:rsidRPr="00664089">
        <w:rPr>
          <w:sz w:val="26"/>
          <w:szCs w:val="26"/>
        </w:rPr>
        <w:t>с работниками организаций;</w:t>
      </w:r>
    </w:p>
    <w:p w:rsidR="00570FA1" w:rsidRPr="00664089" w:rsidRDefault="00570FA1" w:rsidP="00570FA1">
      <w:pPr>
        <w:pStyle w:val="af0"/>
        <w:ind w:firstLine="709"/>
        <w:jc w:val="both"/>
        <w:rPr>
          <w:sz w:val="26"/>
          <w:szCs w:val="26"/>
        </w:rPr>
      </w:pPr>
      <w:r w:rsidRPr="00664089">
        <w:rPr>
          <w:sz w:val="26"/>
          <w:szCs w:val="26"/>
        </w:rPr>
        <w:t>с гражданами.</w:t>
      </w:r>
    </w:p>
    <w:p w:rsidR="00570FA1" w:rsidRPr="00664089" w:rsidRDefault="00570FA1" w:rsidP="00570FA1">
      <w:pPr>
        <w:pStyle w:val="af0"/>
        <w:ind w:firstLine="709"/>
        <w:jc w:val="both"/>
        <w:rPr>
          <w:sz w:val="26"/>
          <w:szCs w:val="26"/>
        </w:rPr>
      </w:pPr>
      <w:r w:rsidRPr="00664089">
        <w:rPr>
          <w:sz w:val="26"/>
          <w:szCs w:val="26"/>
        </w:rPr>
        <w:t>9.2. Консультант осуществляет служебное взаимодействие с гражданск</w:t>
      </w:r>
      <w:r w:rsidRPr="00664089">
        <w:rPr>
          <w:sz w:val="26"/>
          <w:szCs w:val="26"/>
        </w:rPr>
        <w:t>и</w:t>
      </w:r>
      <w:r w:rsidRPr="00664089">
        <w:rPr>
          <w:sz w:val="26"/>
          <w:szCs w:val="26"/>
        </w:rPr>
        <w:t xml:space="preserve">ми служащими </w:t>
      </w:r>
      <w:r w:rsidR="00E94B8A" w:rsidRPr="00664089">
        <w:rPr>
          <w:sz w:val="26"/>
          <w:szCs w:val="26"/>
        </w:rPr>
        <w:t>в территориальных органах</w:t>
      </w:r>
      <w:r w:rsidRPr="00664089">
        <w:rPr>
          <w:sz w:val="26"/>
          <w:szCs w:val="26"/>
        </w:rPr>
        <w:t xml:space="preserve"> федеральных органов исполнител</w:t>
      </w:r>
      <w:r w:rsidRPr="00664089">
        <w:rPr>
          <w:sz w:val="26"/>
          <w:szCs w:val="26"/>
        </w:rPr>
        <w:t>ь</w:t>
      </w:r>
      <w:r w:rsidRPr="00664089">
        <w:rPr>
          <w:sz w:val="26"/>
          <w:szCs w:val="26"/>
        </w:rPr>
        <w:t>ной власти в связи с исполнением своих должностных обязанностей по вопросам выполнения поручений руководства, в случае необходимости получения допо</w:t>
      </w:r>
      <w:r w:rsidRPr="00664089">
        <w:rPr>
          <w:sz w:val="26"/>
          <w:szCs w:val="26"/>
        </w:rPr>
        <w:t>л</w:t>
      </w:r>
      <w:r w:rsidRPr="00664089">
        <w:rPr>
          <w:sz w:val="26"/>
          <w:szCs w:val="26"/>
        </w:rPr>
        <w:t>нительной информации.</w:t>
      </w:r>
    </w:p>
    <w:p w:rsidR="00570FA1" w:rsidRPr="00664089" w:rsidRDefault="00570FA1" w:rsidP="00570FA1">
      <w:pPr>
        <w:pStyle w:val="af0"/>
        <w:ind w:firstLine="709"/>
        <w:jc w:val="both"/>
        <w:rPr>
          <w:sz w:val="26"/>
          <w:szCs w:val="26"/>
        </w:rPr>
      </w:pPr>
      <w:r w:rsidRPr="00664089">
        <w:rPr>
          <w:sz w:val="26"/>
          <w:szCs w:val="26"/>
        </w:rPr>
        <w:t>9.3. Консультант осуществляет служебное взаимодействие с гражданск</w:t>
      </w:r>
      <w:r w:rsidRPr="00664089">
        <w:rPr>
          <w:sz w:val="26"/>
          <w:szCs w:val="26"/>
        </w:rPr>
        <w:t>и</w:t>
      </w:r>
      <w:r w:rsidRPr="00664089">
        <w:rPr>
          <w:sz w:val="26"/>
          <w:szCs w:val="26"/>
        </w:rPr>
        <w:t xml:space="preserve">ми служащими </w:t>
      </w:r>
      <w:r w:rsidR="00E94B8A" w:rsidRPr="00664089">
        <w:rPr>
          <w:sz w:val="26"/>
          <w:szCs w:val="26"/>
        </w:rPr>
        <w:t>в органах</w:t>
      </w:r>
      <w:r w:rsidRPr="00664089">
        <w:rPr>
          <w:sz w:val="26"/>
          <w:szCs w:val="26"/>
        </w:rPr>
        <w:t xml:space="preserve"> государственной власти Чувашской Республики в св</w:t>
      </w:r>
      <w:r w:rsidRPr="00664089">
        <w:rPr>
          <w:sz w:val="26"/>
          <w:szCs w:val="26"/>
        </w:rPr>
        <w:t>я</w:t>
      </w:r>
      <w:r w:rsidRPr="00664089">
        <w:rPr>
          <w:sz w:val="26"/>
          <w:szCs w:val="26"/>
        </w:rPr>
        <w:t>зи с исполнением своих должностных обязанностей:</w:t>
      </w:r>
    </w:p>
    <w:p w:rsidR="00570FA1" w:rsidRPr="00664089" w:rsidRDefault="00570FA1" w:rsidP="00570FA1">
      <w:pPr>
        <w:pStyle w:val="af0"/>
        <w:ind w:firstLine="709"/>
        <w:jc w:val="both"/>
        <w:rPr>
          <w:sz w:val="26"/>
          <w:szCs w:val="26"/>
        </w:rPr>
      </w:pPr>
      <w:r w:rsidRPr="00664089">
        <w:rPr>
          <w:sz w:val="26"/>
          <w:szCs w:val="26"/>
        </w:rPr>
        <w:t>по вопросам подготовки проектов нормативных правовых актов;</w:t>
      </w:r>
    </w:p>
    <w:p w:rsidR="00570FA1" w:rsidRPr="00664089" w:rsidRDefault="00570FA1" w:rsidP="00570FA1">
      <w:pPr>
        <w:pStyle w:val="af0"/>
        <w:ind w:firstLine="709"/>
        <w:jc w:val="both"/>
        <w:rPr>
          <w:sz w:val="26"/>
          <w:szCs w:val="26"/>
        </w:rPr>
      </w:pPr>
      <w:r w:rsidRPr="00664089">
        <w:rPr>
          <w:sz w:val="26"/>
          <w:szCs w:val="26"/>
        </w:rPr>
        <w:t>по вопросам выполнения поручений руководства, в случае необходимости получения дополнительной информации;</w:t>
      </w:r>
    </w:p>
    <w:p w:rsidR="00570FA1" w:rsidRPr="00664089" w:rsidRDefault="00570FA1" w:rsidP="00570FA1">
      <w:pPr>
        <w:pStyle w:val="af0"/>
        <w:ind w:firstLine="709"/>
        <w:jc w:val="both"/>
        <w:rPr>
          <w:sz w:val="26"/>
          <w:szCs w:val="26"/>
        </w:rPr>
      </w:pPr>
      <w:proofErr w:type="gramStart"/>
      <w:r w:rsidRPr="00664089">
        <w:rPr>
          <w:sz w:val="26"/>
          <w:szCs w:val="26"/>
        </w:rPr>
        <w:t>консультирует и информирует</w:t>
      </w:r>
      <w:proofErr w:type="gramEnd"/>
      <w:r w:rsidRPr="00664089">
        <w:rPr>
          <w:sz w:val="26"/>
          <w:szCs w:val="26"/>
        </w:rPr>
        <w:t xml:space="preserve"> по вопросам, отнесенным к его компете</w:t>
      </w:r>
      <w:r w:rsidRPr="00664089">
        <w:rPr>
          <w:sz w:val="26"/>
          <w:szCs w:val="26"/>
        </w:rPr>
        <w:t>н</w:t>
      </w:r>
      <w:r w:rsidRPr="00664089">
        <w:rPr>
          <w:sz w:val="26"/>
          <w:szCs w:val="26"/>
        </w:rPr>
        <w:t>ции настоящим должностным регламентом.</w:t>
      </w:r>
    </w:p>
    <w:p w:rsidR="00570FA1" w:rsidRPr="00664089" w:rsidRDefault="00570FA1" w:rsidP="00570FA1">
      <w:pPr>
        <w:pStyle w:val="af0"/>
        <w:ind w:firstLine="709"/>
        <w:jc w:val="both"/>
        <w:rPr>
          <w:sz w:val="26"/>
          <w:szCs w:val="26"/>
        </w:rPr>
      </w:pPr>
      <w:r w:rsidRPr="00664089">
        <w:rPr>
          <w:sz w:val="26"/>
          <w:szCs w:val="26"/>
        </w:rPr>
        <w:t>Информирование осуществляется по согласованию с начальником отдела посредством рассылки информации по электронной почте.</w:t>
      </w:r>
    </w:p>
    <w:p w:rsidR="00570FA1" w:rsidRPr="00664089" w:rsidRDefault="00570FA1" w:rsidP="00570FA1">
      <w:pPr>
        <w:pStyle w:val="af0"/>
        <w:ind w:firstLine="709"/>
        <w:jc w:val="both"/>
        <w:rPr>
          <w:sz w:val="26"/>
          <w:szCs w:val="26"/>
        </w:rPr>
      </w:pPr>
      <w:r w:rsidRPr="00664089">
        <w:rPr>
          <w:sz w:val="26"/>
          <w:szCs w:val="26"/>
        </w:rPr>
        <w:t>9.4. Консультант осуществляет служебное взаимодействие с гражданск</w:t>
      </w:r>
      <w:r w:rsidRPr="00664089">
        <w:rPr>
          <w:sz w:val="26"/>
          <w:szCs w:val="26"/>
        </w:rPr>
        <w:t>и</w:t>
      </w:r>
      <w:r w:rsidRPr="00664089">
        <w:rPr>
          <w:sz w:val="26"/>
          <w:szCs w:val="26"/>
        </w:rPr>
        <w:t xml:space="preserve">ми служащими </w:t>
      </w:r>
      <w:r w:rsidR="00E94B8A" w:rsidRPr="00664089">
        <w:rPr>
          <w:sz w:val="26"/>
          <w:szCs w:val="26"/>
        </w:rPr>
        <w:t xml:space="preserve">в </w:t>
      </w:r>
      <w:r w:rsidRPr="00664089">
        <w:rPr>
          <w:sz w:val="26"/>
          <w:szCs w:val="26"/>
        </w:rPr>
        <w:t>Администрации в связи с исполнением своих должностных обязанно</w:t>
      </w:r>
      <w:r w:rsidRPr="00664089">
        <w:rPr>
          <w:sz w:val="26"/>
          <w:szCs w:val="26"/>
        </w:rPr>
        <w:softHyphen/>
        <w:t>стей:</w:t>
      </w:r>
    </w:p>
    <w:p w:rsidR="00570FA1" w:rsidRPr="00664089" w:rsidRDefault="00570FA1" w:rsidP="00570FA1">
      <w:pPr>
        <w:pStyle w:val="af0"/>
        <w:ind w:firstLine="709"/>
        <w:jc w:val="both"/>
        <w:rPr>
          <w:sz w:val="26"/>
          <w:szCs w:val="26"/>
        </w:rPr>
      </w:pPr>
      <w:r w:rsidRPr="00664089">
        <w:rPr>
          <w:sz w:val="26"/>
          <w:szCs w:val="26"/>
        </w:rPr>
        <w:t>по вопросам подготовки проектов нормативных правовых актов;</w:t>
      </w:r>
    </w:p>
    <w:p w:rsidR="00570FA1" w:rsidRPr="00664089" w:rsidRDefault="00570FA1" w:rsidP="00570FA1">
      <w:pPr>
        <w:pStyle w:val="af0"/>
        <w:ind w:firstLine="709"/>
        <w:jc w:val="both"/>
        <w:rPr>
          <w:sz w:val="26"/>
          <w:szCs w:val="26"/>
        </w:rPr>
      </w:pPr>
      <w:r w:rsidRPr="00664089">
        <w:rPr>
          <w:sz w:val="26"/>
          <w:szCs w:val="26"/>
        </w:rPr>
        <w:t>по вопросам выполнения поручений руководства, в случае необходимости получения дополнительной информации;</w:t>
      </w:r>
    </w:p>
    <w:p w:rsidR="00570FA1" w:rsidRPr="00664089" w:rsidRDefault="00570FA1" w:rsidP="00570FA1">
      <w:pPr>
        <w:pStyle w:val="af0"/>
        <w:ind w:firstLine="709"/>
        <w:jc w:val="both"/>
        <w:rPr>
          <w:sz w:val="26"/>
          <w:szCs w:val="26"/>
        </w:rPr>
      </w:pPr>
      <w:proofErr w:type="gramStart"/>
      <w:r w:rsidRPr="00664089">
        <w:rPr>
          <w:sz w:val="26"/>
          <w:szCs w:val="26"/>
        </w:rPr>
        <w:t>консультирует и информирует</w:t>
      </w:r>
      <w:proofErr w:type="gramEnd"/>
      <w:r w:rsidRPr="00664089">
        <w:rPr>
          <w:sz w:val="26"/>
          <w:szCs w:val="26"/>
        </w:rPr>
        <w:t xml:space="preserve"> по вопросам, отнесенным к его компете</w:t>
      </w:r>
      <w:r w:rsidRPr="00664089">
        <w:rPr>
          <w:sz w:val="26"/>
          <w:szCs w:val="26"/>
        </w:rPr>
        <w:t>н</w:t>
      </w:r>
      <w:r w:rsidRPr="00664089">
        <w:rPr>
          <w:sz w:val="26"/>
          <w:szCs w:val="26"/>
        </w:rPr>
        <w:t>ции настоящим должностным регламентом;</w:t>
      </w:r>
    </w:p>
    <w:p w:rsidR="00570FA1" w:rsidRPr="00664089" w:rsidRDefault="00570FA1" w:rsidP="00570FA1">
      <w:pPr>
        <w:pStyle w:val="af0"/>
        <w:ind w:firstLine="709"/>
        <w:jc w:val="both"/>
        <w:rPr>
          <w:sz w:val="26"/>
          <w:szCs w:val="26"/>
        </w:rPr>
      </w:pPr>
      <w:r w:rsidRPr="00664089">
        <w:rPr>
          <w:sz w:val="26"/>
          <w:szCs w:val="26"/>
        </w:rPr>
        <w:t xml:space="preserve">знакомит с документами, подлежащими ознакомлению. </w:t>
      </w:r>
    </w:p>
    <w:p w:rsidR="00570FA1" w:rsidRPr="00664089" w:rsidRDefault="00570FA1" w:rsidP="00570FA1">
      <w:pPr>
        <w:pStyle w:val="af0"/>
        <w:ind w:firstLine="709"/>
        <w:jc w:val="both"/>
        <w:rPr>
          <w:sz w:val="26"/>
          <w:szCs w:val="26"/>
        </w:rPr>
      </w:pPr>
      <w:r w:rsidRPr="00664089">
        <w:rPr>
          <w:sz w:val="26"/>
          <w:szCs w:val="26"/>
        </w:rPr>
        <w:t>Информирование осуществляется по согласованию с заместителем начальника Управления – начальником отдела посредством рассылки информ</w:t>
      </w:r>
      <w:r w:rsidRPr="00664089">
        <w:rPr>
          <w:sz w:val="26"/>
          <w:szCs w:val="26"/>
        </w:rPr>
        <w:t>а</w:t>
      </w:r>
      <w:r w:rsidRPr="00664089">
        <w:rPr>
          <w:sz w:val="26"/>
          <w:szCs w:val="26"/>
        </w:rPr>
        <w:t>ции по элек</w:t>
      </w:r>
      <w:r w:rsidRPr="00664089">
        <w:rPr>
          <w:sz w:val="26"/>
          <w:szCs w:val="26"/>
        </w:rPr>
        <w:softHyphen/>
        <w:t>тронной почте.</w:t>
      </w:r>
    </w:p>
    <w:p w:rsidR="00570FA1" w:rsidRPr="00664089" w:rsidRDefault="00570FA1" w:rsidP="00570FA1">
      <w:pPr>
        <w:pStyle w:val="af0"/>
        <w:ind w:firstLine="709"/>
        <w:jc w:val="both"/>
        <w:rPr>
          <w:sz w:val="26"/>
          <w:szCs w:val="26"/>
        </w:rPr>
      </w:pPr>
      <w:r w:rsidRPr="00664089">
        <w:rPr>
          <w:sz w:val="26"/>
          <w:szCs w:val="26"/>
        </w:rPr>
        <w:t>9.5. Консультант осуществляет служебное взаимодействие с лицами, з</w:t>
      </w:r>
      <w:r w:rsidRPr="00664089">
        <w:rPr>
          <w:sz w:val="26"/>
          <w:szCs w:val="26"/>
        </w:rPr>
        <w:t>а</w:t>
      </w:r>
      <w:r w:rsidRPr="00664089">
        <w:rPr>
          <w:sz w:val="26"/>
          <w:szCs w:val="26"/>
        </w:rPr>
        <w:t>мещающими должности муниципальной службы, в связи с исполнением своих должностных обязанностей:</w:t>
      </w:r>
    </w:p>
    <w:p w:rsidR="00570FA1" w:rsidRPr="00664089" w:rsidRDefault="00570FA1" w:rsidP="00570FA1">
      <w:pPr>
        <w:pStyle w:val="af0"/>
        <w:ind w:firstLine="709"/>
        <w:jc w:val="both"/>
        <w:rPr>
          <w:sz w:val="26"/>
          <w:szCs w:val="26"/>
        </w:rPr>
      </w:pPr>
      <w:r w:rsidRPr="00664089">
        <w:rPr>
          <w:sz w:val="26"/>
          <w:szCs w:val="26"/>
        </w:rPr>
        <w:t>по вопросам выполнения поручений руководства, в случае необходимости получения дополнительной информации;</w:t>
      </w:r>
    </w:p>
    <w:p w:rsidR="00570FA1" w:rsidRPr="00664089" w:rsidRDefault="00570FA1" w:rsidP="00570FA1">
      <w:pPr>
        <w:pStyle w:val="af0"/>
        <w:ind w:firstLine="709"/>
        <w:jc w:val="both"/>
        <w:rPr>
          <w:sz w:val="26"/>
          <w:szCs w:val="26"/>
        </w:rPr>
      </w:pPr>
      <w:r w:rsidRPr="00664089">
        <w:rPr>
          <w:sz w:val="26"/>
          <w:szCs w:val="26"/>
        </w:rPr>
        <w:t>готовит проекты писем;</w:t>
      </w:r>
    </w:p>
    <w:p w:rsidR="00570FA1" w:rsidRPr="00664089" w:rsidRDefault="00570FA1" w:rsidP="00570FA1">
      <w:pPr>
        <w:pStyle w:val="af0"/>
        <w:ind w:firstLine="709"/>
        <w:jc w:val="both"/>
        <w:rPr>
          <w:sz w:val="26"/>
          <w:szCs w:val="26"/>
        </w:rPr>
      </w:pPr>
      <w:r w:rsidRPr="00664089">
        <w:rPr>
          <w:sz w:val="26"/>
          <w:szCs w:val="26"/>
        </w:rPr>
        <w:lastRenderedPageBreak/>
        <w:t>консультирует по вопросам, отнесенным к его компетенции настоящим должностным регламентом.</w:t>
      </w:r>
    </w:p>
    <w:p w:rsidR="00570FA1" w:rsidRPr="00664089" w:rsidRDefault="00570FA1" w:rsidP="00570FA1">
      <w:pPr>
        <w:pStyle w:val="af0"/>
        <w:ind w:firstLine="709"/>
        <w:jc w:val="both"/>
        <w:rPr>
          <w:sz w:val="26"/>
          <w:szCs w:val="26"/>
        </w:rPr>
      </w:pPr>
      <w:r w:rsidRPr="00664089">
        <w:rPr>
          <w:sz w:val="26"/>
          <w:szCs w:val="26"/>
        </w:rPr>
        <w:t>9.6. Консультант осуществляет служебное взаимодействие с гражданами и организациями в связи с исполнением своих должностных обязанностей:</w:t>
      </w:r>
    </w:p>
    <w:p w:rsidR="00570FA1" w:rsidRPr="00664089" w:rsidRDefault="00570FA1" w:rsidP="00570FA1">
      <w:pPr>
        <w:pStyle w:val="af0"/>
        <w:ind w:firstLine="709"/>
        <w:jc w:val="both"/>
        <w:rPr>
          <w:sz w:val="26"/>
          <w:szCs w:val="26"/>
        </w:rPr>
      </w:pPr>
      <w:r w:rsidRPr="00664089">
        <w:rPr>
          <w:sz w:val="26"/>
          <w:szCs w:val="26"/>
        </w:rPr>
        <w:t>консультирует по вопросам, отнесенным к его компетенции настоящим должностным регламентом;</w:t>
      </w:r>
    </w:p>
    <w:p w:rsidR="00570FA1" w:rsidRPr="00664089" w:rsidRDefault="00570FA1" w:rsidP="00570FA1">
      <w:pPr>
        <w:pStyle w:val="af0"/>
        <w:ind w:firstLine="709"/>
        <w:jc w:val="both"/>
        <w:rPr>
          <w:sz w:val="26"/>
          <w:szCs w:val="26"/>
        </w:rPr>
      </w:pPr>
      <w:r w:rsidRPr="00664089">
        <w:rPr>
          <w:sz w:val="26"/>
          <w:szCs w:val="26"/>
        </w:rPr>
        <w:t>готовит проекты писем на жалобы, заявления и обращения.</w:t>
      </w:r>
    </w:p>
    <w:p w:rsidR="00416FDA" w:rsidRPr="00664089" w:rsidRDefault="00416FDA" w:rsidP="003F5EE3">
      <w:pPr>
        <w:pStyle w:val="31"/>
        <w:keepNext w:val="0"/>
        <w:keepLines w:val="0"/>
        <w:tabs>
          <w:tab w:val="left" w:pos="0"/>
        </w:tabs>
        <w:autoSpaceDE/>
        <w:autoSpaceDN/>
        <w:ind w:firstLine="0"/>
        <w:rPr>
          <w:b/>
        </w:rPr>
      </w:pPr>
    </w:p>
    <w:p w:rsidR="00416FDA" w:rsidRPr="00664089" w:rsidRDefault="00416FDA" w:rsidP="003F5EE3">
      <w:pPr>
        <w:pStyle w:val="31"/>
        <w:keepNext w:val="0"/>
        <w:keepLines w:val="0"/>
        <w:tabs>
          <w:tab w:val="left" w:pos="0"/>
        </w:tabs>
        <w:autoSpaceDE/>
        <w:autoSpaceDN/>
        <w:ind w:firstLine="0"/>
        <w:jc w:val="center"/>
        <w:rPr>
          <w:b/>
        </w:rPr>
      </w:pPr>
      <w:r w:rsidRPr="00664089">
        <w:rPr>
          <w:b/>
          <w:lang w:val="en-US"/>
        </w:rPr>
        <w:t>X</w:t>
      </w:r>
      <w:r w:rsidRPr="00664089">
        <w:rPr>
          <w:b/>
        </w:rPr>
        <w:t xml:space="preserve">. Перечень государственных услуг, оказываемых гражданам </w:t>
      </w:r>
    </w:p>
    <w:p w:rsidR="00416FDA" w:rsidRPr="00664089" w:rsidRDefault="00416FDA" w:rsidP="003F5EE3">
      <w:pPr>
        <w:pStyle w:val="31"/>
        <w:keepNext w:val="0"/>
        <w:keepLines w:val="0"/>
        <w:tabs>
          <w:tab w:val="left" w:pos="0"/>
        </w:tabs>
        <w:autoSpaceDE/>
        <w:autoSpaceDN/>
        <w:ind w:firstLine="0"/>
        <w:jc w:val="center"/>
        <w:rPr>
          <w:b/>
        </w:rPr>
      </w:pPr>
      <w:r w:rsidRPr="00664089">
        <w:rPr>
          <w:b/>
        </w:rPr>
        <w:t>и организациям в соответствии с административным регламентом</w:t>
      </w:r>
    </w:p>
    <w:p w:rsidR="00416FDA" w:rsidRPr="00664089" w:rsidRDefault="00416FDA" w:rsidP="003F5EE3">
      <w:pPr>
        <w:pStyle w:val="31"/>
        <w:keepNext w:val="0"/>
        <w:keepLines w:val="0"/>
        <w:tabs>
          <w:tab w:val="left" w:pos="0"/>
        </w:tabs>
        <w:autoSpaceDE/>
        <w:autoSpaceDN/>
        <w:ind w:firstLine="0"/>
        <w:jc w:val="center"/>
        <w:rPr>
          <w:b/>
        </w:rPr>
      </w:pPr>
    </w:p>
    <w:p w:rsidR="00416FDA" w:rsidRPr="00664089" w:rsidRDefault="00416FDA" w:rsidP="003F5EE3">
      <w:pPr>
        <w:rPr>
          <w:szCs w:val="26"/>
        </w:rPr>
      </w:pPr>
      <w:r w:rsidRPr="00664089">
        <w:rPr>
          <w:szCs w:val="26"/>
        </w:rPr>
        <w:tab/>
        <w:t xml:space="preserve">Консультант государственные услуги не оказывает. </w:t>
      </w:r>
    </w:p>
    <w:p w:rsidR="00416FDA" w:rsidRPr="00664089" w:rsidRDefault="00416FDA" w:rsidP="003F5EE3">
      <w:pPr>
        <w:pStyle w:val="31"/>
        <w:keepNext w:val="0"/>
        <w:keepLines w:val="0"/>
        <w:tabs>
          <w:tab w:val="left" w:pos="0"/>
        </w:tabs>
        <w:autoSpaceDE/>
        <w:autoSpaceDN/>
      </w:pPr>
    </w:p>
    <w:p w:rsidR="00416FDA" w:rsidRPr="00664089" w:rsidRDefault="00416FDA" w:rsidP="003F5EE3">
      <w:pPr>
        <w:pStyle w:val="ConsNormal"/>
        <w:keepNext/>
        <w:keepLines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4089">
        <w:rPr>
          <w:rFonts w:ascii="Times New Roman" w:hAnsi="Times New Roman" w:cs="Times New Roman"/>
          <w:b/>
          <w:bCs/>
          <w:sz w:val="26"/>
          <w:szCs w:val="26"/>
          <w:lang w:val="en-US"/>
        </w:rPr>
        <w:t>XI</w:t>
      </w:r>
      <w:r w:rsidRPr="00664089">
        <w:rPr>
          <w:rFonts w:ascii="Times New Roman" w:hAnsi="Times New Roman" w:cs="Times New Roman"/>
          <w:b/>
          <w:bCs/>
          <w:sz w:val="26"/>
          <w:szCs w:val="26"/>
        </w:rPr>
        <w:t xml:space="preserve">. Показатели эффективности и результативности профессиональной </w:t>
      </w:r>
    </w:p>
    <w:p w:rsidR="00416FDA" w:rsidRPr="00664089" w:rsidRDefault="00416FDA" w:rsidP="003F5EE3">
      <w:pPr>
        <w:pStyle w:val="ConsNormal"/>
        <w:keepNext/>
        <w:keepLines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4089">
        <w:rPr>
          <w:rFonts w:ascii="Times New Roman" w:hAnsi="Times New Roman" w:cs="Times New Roman"/>
          <w:b/>
          <w:bCs/>
          <w:sz w:val="26"/>
          <w:szCs w:val="26"/>
        </w:rPr>
        <w:t>служебной деятельности гражданского служащего</w:t>
      </w:r>
    </w:p>
    <w:p w:rsidR="00416FDA" w:rsidRPr="00664089" w:rsidRDefault="00416FDA" w:rsidP="003F5EE3">
      <w:pPr>
        <w:keepNext/>
        <w:keepLines/>
        <w:tabs>
          <w:tab w:val="left" w:pos="1080"/>
          <w:tab w:val="left" w:pos="1440"/>
        </w:tabs>
        <w:ind w:firstLine="720"/>
        <w:jc w:val="both"/>
        <w:rPr>
          <w:szCs w:val="26"/>
        </w:rPr>
      </w:pPr>
    </w:p>
    <w:p w:rsidR="003C38F7" w:rsidRPr="00664089" w:rsidRDefault="00416FDA" w:rsidP="003C38F7">
      <w:pPr>
        <w:pStyle w:val="31"/>
        <w:keepNext w:val="0"/>
        <w:keepLines w:val="0"/>
        <w:tabs>
          <w:tab w:val="left" w:pos="0"/>
        </w:tabs>
        <w:autoSpaceDE/>
        <w:autoSpaceDN/>
      </w:pPr>
      <w:r w:rsidRPr="00664089">
        <w:t>11.1. Эффективность и результативность профессиональной служебной деятельности консультанта оценивается по количественным и качественным п</w:t>
      </w:r>
      <w:r w:rsidRPr="00664089">
        <w:t>о</w:t>
      </w:r>
      <w:r w:rsidRPr="00664089">
        <w:t>казателям подготовленных и рассмотренных служебных документов, изученных материалов, наличию жалоб на результаты исполнения должностных обязанн</w:t>
      </w:r>
      <w:r w:rsidRPr="00664089">
        <w:t>о</w:t>
      </w:r>
      <w:r w:rsidRPr="00664089">
        <w:t xml:space="preserve">стей, своевременности и качеству выполнения возложенных на него задач. </w:t>
      </w:r>
    </w:p>
    <w:p w:rsidR="003C38F7" w:rsidRPr="00664089" w:rsidRDefault="003C38F7" w:rsidP="003C38F7">
      <w:pPr>
        <w:pStyle w:val="31"/>
        <w:keepNext w:val="0"/>
        <w:keepLines w:val="0"/>
        <w:tabs>
          <w:tab w:val="left" w:pos="0"/>
        </w:tabs>
        <w:autoSpaceDE/>
        <w:autoSpaceDN/>
      </w:pPr>
      <w:r w:rsidRPr="00664089">
        <w:t xml:space="preserve">11.2. </w:t>
      </w:r>
      <w:proofErr w:type="gramStart"/>
      <w:r w:rsidRPr="00664089">
        <w:t>Оценка осуществляется Руководителем Администрации в соотве</w:t>
      </w:r>
      <w:r w:rsidRPr="00664089">
        <w:t>т</w:t>
      </w:r>
      <w:r w:rsidRPr="00664089">
        <w:t>ствии с Положением о порядке выплаты ежемесячной надбавки к должностному окладу за особые условия государственной гражданской службы Чувашской Республики, премии за выполнение особо важных и сложных заданий, един</w:t>
      </w:r>
      <w:r w:rsidRPr="00664089">
        <w:t>о</w:t>
      </w:r>
      <w:r w:rsidRPr="00664089">
        <w:t>временной выплаты к ежегодному оплачиваемому отпуску, материальной п</w:t>
      </w:r>
      <w:r w:rsidRPr="00664089">
        <w:t>о</w:t>
      </w:r>
      <w:r w:rsidRPr="00664089">
        <w:t>мощи и единовременных поощрений государственным гражданским служащим Чувашской Республики в Администрации Главы Чувашской Республики, утве</w:t>
      </w:r>
      <w:r w:rsidRPr="00664089">
        <w:t>р</w:t>
      </w:r>
      <w:r w:rsidRPr="00664089">
        <w:t>жденным распоряжением Администрации от 25 ноября 2013</w:t>
      </w:r>
      <w:proofErr w:type="gramEnd"/>
      <w:r w:rsidRPr="00664089">
        <w:t xml:space="preserve"> г. № 460.</w:t>
      </w:r>
    </w:p>
    <w:p w:rsidR="00416FDA" w:rsidRPr="00664089" w:rsidRDefault="00416FDA" w:rsidP="003F5EE3">
      <w:pPr>
        <w:tabs>
          <w:tab w:val="left" w:pos="0"/>
        </w:tabs>
        <w:jc w:val="both"/>
        <w:rPr>
          <w:snapToGrid w:val="0"/>
          <w:szCs w:val="26"/>
        </w:rPr>
      </w:pPr>
    </w:p>
    <w:p w:rsidR="00416FDA" w:rsidRPr="003F5EE3" w:rsidRDefault="0035698E" w:rsidP="003F5EE3">
      <w:pPr>
        <w:tabs>
          <w:tab w:val="left" w:pos="0"/>
        </w:tabs>
        <w:jc w:val="center"/>
        <w:rPr>
          <w:snapToGrid w:val="0"/>
          <w:szCs w:val="26"/>
        </w:rPr>
      </w:pPr>
      <w:r w:rsidRPr="00664089">
        <w:rPr>
          <w:snapToGrid w:val="0"/>
          <w:szCs w:val="26"/>
        </w:rPr>
        <w:t>_____</w:t>
      </w:r>
      <w:r w:rsidRPr="003F5EE3">
        <w:rPr>
          <w:snapToGrid w:val="0"/>
          <w:szCs w:val="26"/>
        </w:rPr>
        <w:t>______________</w:t>
      </w:r>
    </w:p>
    <w:sectPr w:rsidR="00416FDA" w:rsidRPr="003F5EE3" w:rsidSect="00FE4DDA">
      <w:headerReference w:type="default" r:id="rId11"/>
      <w:pgSz w:w="11907" w:h="16840" w:code="9"/>
      <w:pgMar w:top="1134" w:right="851" w:bottom="1134" w:left="1985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B44" w:rsidRDefault="00545B44">
      <w:r>
        <w:separator/>
      </w:r>
    </w:p>
  </w:endnote>
  <w:endnote w:type="continuationSeparator" w:id="0">
    <w:p w:rsidR="00545B44" w:rsidRDefault="0054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B44" w:rsidRDefault="00545B44">
      <w:r>
        <w:separator/>
      </w:r>
    </w:p>
  </w:footnote>
  <w:footnote w:type="continuationSeparator" w:id="0">
    <w:p w:rsidR="00545B44" w:rsidRDefault="00545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DA" w:rsidRPr="00CC065F" w:rsidRDefault="006C61BC">
    <w:pPr>
      <w:pStyle w:val="a6"/>
      <w:framePr w:wrap="auto" w:vAnchor="text" w:hAnchor="margin" w:xAlign="center" w:y="1"/>
      <w:rPr>
        <w:rStyle w:val="a5"/>
        <w:sz w:val="24"/>
        <w:szCs w:val="24"/>
      </w:rPr>
    </w:pPr>
    <w:r w:rsidRPr="00CC065F">
      <w:rPr>
        <w:rStyle w:val="a5"/>
        <w:sz w:val="24"/>
        <w:szCs w:val="24"/>
      </w:rPr>
      <w:fldChar w:fldCharType="begin"/>
    </w:r>
    <w:r w:rsidR="00416FDA" w:rsidRPr="00CC065F">
      <w:rPr>
        <w:rStyle w:val="a5"/>
        <w:sz w:val="24"/>
        <w:szCs w:val="24"/>
      </w:rPr>
      <w:instrText xml:space="preserve">PAGE  </w:instrText>
    </w:r>
    <w:r w:rsidRPr="00CC065F">
      <w:rPr>
        <w:rStyle w:val="a5"/>
        <w:sz w:val="24"/>
        <w:szCs w:val="24"/>
      </w:rPr>
      <w:fldChar w:fldCharType="separate"/>
    </w:r>
    <w:r w:rsidR="00AA023F">
      <w:rPr>
        <w:rStyle w:val="a5"/>
        <w:noProof/>
        <w:sz w:val="24"/>
        <w:szCs w:val="24"/>
      </w:rPr>
      <w:t>9</w:t>
    </w:r>
    <w:r w:rsidRPr="00CC065F">
      <w:rPr>
        <w:rStyle w:val="a5"/>
        <w:sz w:val="24"/>
        <w:szCs w:val="24"/>
      </w:rPr>
      <w:fldChar w:fldCharType="end"/>
    </w:r>
  </w:p>
  <w:p w:rsidR="00416FDA" w:rsidRDefault="00416F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40A2"/>
    <w:multiLevelType w:val="hybridMultilevel"/>
    <w:tmpl w:val="94724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0F29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37A335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>
    <w:nsid w:val="49DB0EC8"/>
    <w:multiLevelType w:val="multilevel"/>
    <w:tmpl w:val="9DE049A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  <w:u w:val="none"/>
      </w:rPr>
    </w:lvl>
  </w:abstractNum>
  <w:abstractNum w:abstractNumId="4">
    <w:nsid w:val="57867460"/>
    <w:multiLevelType w:val="hybridMultilevel"/>
    <w:tmpl w:val="EA64B7DE"/>
    <w:lvl w:ilvl="0" w:tplc="822C35EC">
      <w:start w:val="3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B0178B1"/>
    <w:multiLevelType w:val="multilevel"/>
    <w:tmpl w:val="C908B596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0AA6C17"/>
    <w:multiLevelType w:val="hybridMultilevel"/>
    <w:tmpl w:val="FD9E32BE"/>
    <w:lvl w:ilvl="0" w:tplc="3A00A4B4">
      <w:start w:val="1"/>
      <w:numFmt w:val="bullet"/>
      <w:lvlText w:val="–"/>
      <w:lvlJc w:val="left"/>
      <w:pPr>
        <w:tabs>
          <w:tab w:val="num" w:pos="1935"/>
        </w:tabs>
        <w:ind w:left="1935" w:hanging="12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9700810"/>
    <w:multiLevelType w:val="hybridMultilevel"/>
    <w:tmpl w:val="CE8078BC"/>
    <w:lvl w:ilvl="0" w:tplc="7AB4AA9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7AD3338A"/>
    <w:multiLevelType w:val="hybridMultilevel"/>
    <w:tmpl w:val="4484F01C"/>
    <w:lvl w:ilvl="0" w:tplc="6F6013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3B6F43"/>
    <w:multiLevelType w:val="singleLevel"/>
    <w:tmpl w:val="7D162A5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color w:val="800000"/>
        <w:sz w:val="26"/>
      </w:rPr>
    </w:lvl>
  </w:abstractNum>
  <w:abstractNum w:abstractNumId="10">
    <w:nsid w:val="7FBF0B35"/>
    <w:multiLevelType w:val="multilevel"/>
    <w:tmpl w:val="F180534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  <w:u w:val="none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A0"/>
    <w:rsid w:val="0000049B"/>
    <w:rsid w:val="0002354C"/>
    <w:rsid w:val="000275D6"/>
    <w:rsid w:val="000374BA"/>
    <w:rsid w:val="00037CE2"/>
    <w:rsid w:val="0007126A"/>
    <w:rsid w:val="00071FD6"/>
    <w:rsid w:val="00075D8F"/>
    <w:rsid w:val="00085B5D"/>
    <w:rsid w:val="000B0BB8"/>
    <w:rsid w:val="000C6ABC"/>
    <w:rsid w:val="000D1C13"/>
    <w:rsid w:val="000D2B10"/>
    <w:rsid w:val="000F07D0"/>
    <w:rsid w:val="001147C6"/>
    <w:rsid w:val="0011598C"/>
    <w:rsid w:val="00121BD4"/>
    <w:rsid w:val="00123A56"/>
    <w:rsid w:val="00126A4F"/>
    <w:rsid w:val="001356B3"/>
    <w:rsid w:val="0016633F"/>
    <w:rsid w:val="001A576A"/>
    <w:rsid w:val="001A65D4"/>
    <w:rsid w:val="001B0507"/>
    <w:rsid w:val="001C60FB"/>
    <w:rsid w:val="001C769B"/>
    <w:rsid w:val="001E30F3"/>
    <w:rsid w:val="001E5007"/>
    <w:rsid w:val="001F4744"/>
    <w:rsid w:val="002022B8"/>
    <w:rsid w:val="00216158"/>
    <w:rsid w:val="00227B83"/>
    <w:rsid w:val="00230A2E"/>
    <w:rsid w:val="00241BE6"/>
    <w:rsid w:val="0025197F"/>
    <w:rsid w:val="00255A3D"/>
    <w:rsid w:val="002768FF"/>
    <w:rsid w:val="00290217"/>
    <w:rsid w:val="002A436E"/>
    <w:rsid w:val="002B75BB"/>
    <w:rsid w:val="002C1240"/>
    <w:rsid w:val="002C2948"/>
    <w:rsid w:val="002C66F6"/>
    <w:rsid w:val="002F3013"/>
    <w:rsid w:val="002F67F6"/>
    <w:rsid w:val="0032248D"/>
    <w:rsid w:val="00323C62"/>
    <w:rsid w:val="00327F7A"/>
    <w:rsid w:val="0035698E"/>
    <w:rsid w:val="00373FA3"/>
    <w:rsid w:val="00395535"/>
    <w:rsid w:val="00396717"/>
    <w:rsid w:val="003B7F44"/>
    <w:rsid w:val="003C09B7"/>
    <w:rsid w:val="003C2C01"/>
    <w:rsid w:val="003C38F7"/>
    <w:rsid w:val="003D2B79"/>
    <w:rsid w:val="003D5CFD"/>
    <w:rsid w:val="003F5EE3"/>
    <w:rsid w:val="00416FDA"/>
    <w:rsid w:val="0043417C"/>
    <w:rsid w:val="0043653D"/>
    <w:rsid w:val="004418AD"/>
    <w:rsid w:val="0045204A"/>
    <w:rsid w:val="004831DB"/>
    <w:rsid w:val="00492D07"/>
    <w:rsid w:val="004A4FD6"/>
    <w:rsid w:val="004B4782"/>
    <w:rsid w:val="004C46E5"/>
    <w:rsid w:val="004E2D3F"/>
    <w:rsid w:val="00505012"/>
    <w:rsid w:val="00525C57"/>
    <w:rsid w:val="005301CA"/>
    <w:rsid w:val="00534B66"/>
    <w:rsid w:val="00542FBE"/>
    <w:rsid w:val="00545B44"/>
    <w:rsid w:val="0055667D"/>
    <w:rsid w:val="005645BB"/>
    <w:rsid w:val="00570FA1"/>
    <w:rsid w:val="00576413"/>
    <w:rsid w:val="005908A8"/>
    <w:rsid w:val="005A2105"/>
    <w:rsid w:val="005C48CE"/>
    <w:rsid w:val="005D4E3E"/>
    <w:rsid w:val="005E3451"/>
    <w:rsid w:val="005E3B9B"/>
    <w:rsid w:val="005E538B"/>
    <w:rsid w:val="005E69EB"/>
    <w:rsid w:val="005E75E3"/>
    <w:rsid w:val="005E7EC0"/>
    <w:rsid w:val="005F36FB"/>
    <w:rsid w:val="00602C98"/>
    <w:rsid w:val="00610619"/>
    <w:rsid w:val="00615F15"/>
    <w:rsid w:val="00616282"/>
    <w:rsid w:val="00620341"/>
    <w:rsid w:val="00643688"/>
    <w:rsid w:val="00655D30"/>
    <w:rsid w:val="00664089"/>
    <w:rsid w:val="00664875"/>
    <w:rsid w:val="0069445D"/>
    <w:rsid w:val="006947A5"/>
    <w:rsid w:val="0069774E"/>
    <w:rsid w:val="006A1416"/>
    <w:rsid w:val="006A3F72"/>
    <w:rsid w:val="006A7381"/>
    <w:rsid w:val="006B2CC5"/>
    <w:rsid w:val="006C61BC"/>
    <w:rsid w:val="006E07B3"/>
    <w:rsid w:val="006E09F6"/>
    <w:rsid w:val="006E162F"/>
    <w:rsid w:val="006F08A0"/>
    <w:rsid w:val="007227F1"/>
    <w:rsid w:val="007228ED"/>
    <w:rsid w:val="00724E76"/>
    <w:rsid w:val="00727B63"/>
    <w:rsid w:val="00734355"/>
    <w:rsid w:val="00756397"/>
    <w:rsid w:val="00756932"/>
    <w:rsid w:val="00775DD3"/>
    <w:rsid w:val="007A66AA"/>
    <w:rsid w:val="007B58B9"/>
    <w:rsid w:val="007C50C0"/>
    <w:rsid w:val="007D4820"/>
    <w:rsid w:val="007E03A0"/>
    <w:rsid w:val="00836EF0"/>
    <w:rsid w:val="0085330D"/>
    <w:rsid w:val="008824D9"/>
    <w:rsid w:val="008832B5"/>
    <w:rsid w:val="008A691E"/>
    <w:rsid w:val="008D2B8E"/>
    <w:rsid w:val="008D7392"/>
    <w:rsid w:val="008E613C"/>
    <w:rsid w:val="009149B0"/>
    <w:rsid w:val="00917F03"/>
    <w:rsid w:val="009224CF"/>
    <w:rsid w:val="00925FA1"/>
    <w:rsid w:val="0092790A"/>
    <w:rsid w:val="00936A0E"/>
    <w:rsid w:val="00951DC1"/>
    <w:rsid w:val="00966A8C"/>
    <w:rsid w:val="00972EA5"/>
    <w:rsid w:val="00976756"/>
    <w:rsid w:val="0098649D"/>
    <w:rsid w:val="00990984"/>
    <w:rsid w:val="009B3248"/>
    <w:rsid w:val="009C0621"/>
    <w:rsid w:val="009C6EF8"/>
    <w:rsid w:val="009C709A"/>
    <w:rsid w:val="009F13D5"/>
    <w:rsid w:val="009F2BC8"/>
    <w:rsid w:val="00A07504"/>
    <w:rsid w:val="00A25BC4"/>
    <w:rsid w:val="00A36207"/>
    <w:rsid w:val="00A5093E"/>
    <w:rsid w:val="00A66051"/>
    <w:rsid w:val="00A74BAD"/>
    <w:rsid w:val="00A7516F"/>
    <w:rsid w:val="00A90A08"/>
    <w:rsid w:val="00A90D18"/>
    <w:rsid w:val="00A96AA2"/>
    <w:rsid w:val="00AA023F"/>
    <w:rsid w:val="00AA6DCC"/>
    <w:rsid w:val="00AB067E"/>
    <w:rsid w:val="00AB2A35"/>
    <w:rsid w:val="00AC5754"/>
    <w:rsid w:val="00B012BE"/>
    <w:rsid w:val="00B020BF"/>
    <w:rsid w:val="00B139EB"/>
    <w:rsid w:val="00B4000E"/>
    <w:rsid w:val="00B40081"/>
    <w:rsid w:val="00B831D1"/>
    <w:rsid w:val="00B979F3"/>
    <w:rsid w:val="00BA2446"/>
    <w:rsid w:val="00BB2FFA"/>
    <w:rsid w:val="00BB7AC0"/>
    <w:rsid w:val="00BC0DF2"/>
    <w:rsid w:val="00BC6DA2"/>
    <w:rsid w:val="00BF7314"/>
    <w:rsid w:val="00C167B7"/>
    <w:rsid w:val="00C270AF"/>
    <w:rsid w:val="00C55D99"/>
    <w:rsid w:val="00C63130"/>
    <w:rsid w:val="00C63DFA"/>
    <w:rsid w:val="00C74104"/>
    <w:rsid w:val="00C766C6"/>
    <w:rsid w:val="00C862CD"/>
    <w:rsid w:val="00C91F94"/>
    <w:rsid w:val="00C96E3D"/>
    <w:rsid w:val="00CA4742"/>
    <w:rsid w:val="00CC065F"/>
    <w:rsid w:val="00CF06DC"/>
    <w:rsid w:val="00D25C74"/>
    <w:rsid w:val="00D50BF1"/>
    <w:rsid w:val="00D5489B"/>
    <w:rsid w:val="00D9319A"/>
    <w:rsid w:val="00DA6275"/>
    <w:rsid w:val="00DC2D15"/>
    <w:rsid w:val="00DD191A"/>
    <w:rsid w:val="00DE347D"/>
    <w:rsid w:val="00DE5BD8"/>
    <w:rsid w:val="00DF18BB"/>
    <w:rsid w:val="00DF6B4F"/>
    <w:rsid w:val="00E119FA"/>
    <w:rsid w:val="00E1278F"/>
    <w:rsid w:val="00E1723A"/>
    <w:rsid w:val="00E21EFB"/>
    <w:rsid w:val="00E2575B"/>
    <w:rsid w:val="00E45605"/>
    <w:rsid w:val="00E92AE7"/>
    <w:rsid w:val="00E94B8A"/>
    <w:rsid w:val="00EA3C9C"/>
    <w:rsid w:val="00EB08D2"/>
    <w:rsid w:val="00EC0DB9"/>
    <w:rsid w:val="00ED50EC"/>
    <w:rsid w:val="00ED6CC8"/>
    <w:rsid w:val="00EE080B"/>
    <w:rsid w:val="00EF4CA1"/>
    <w:rsid w:val="00EF7739"/>
    <w:rsid w:val="00F137A8"/>
    <w:rsid w:val="00F16758"/>
    <w:rsid w:val="00F2728F"/>
    <w:rsid w:val="00F30D2A"/>
    <w:rsid w:val="00F538B7"/>
    <w:rsid w:val="00F759F1"/>
    <w:rsid w:val="00F84858"/>
    <w:rsid w:val="00F84A9E"/>
    <w:rsid w:val="00FA0487"/>
    <w:rsid w:val="00FA0A5E"/>
    <w:rsid w:val="00FA2A4F"/>
    <w:rsid w:val="00FC6DAF"/>
    <w:rsid w:val="00FE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AD"/>
    <w:rPr>
      <w:sz w:val="2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18AD"/>
    <w:pPr>
      <w:keepNext/>
      <w:outlineLvl w:val="0"/>
    </w:pPr>
    <w:rPr>
      <w:rFonts w:ascii="TimesET" w:hAnsi="TimesET"/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4418AD"/>
    <w:pPr>
      <w:keepNext/>
      <w:widowControl w:val="0"/>
      <w:autoSpaceDE w:val="0"/>
      <w:autoSpaceDN w:val="0"/>
      <w:adjustRightInd w:val="0"/>
      <w:jc w:val="both"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6A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66A8C"/>
    <w:rPr>
      <w:rFonts w:ascii="Cambria" w:hAnsi="Cambria" w:cs="Times New Roman"/>
      <w:b/>
      <w:bCs/>
      <w:sz w:val="26"/>
      <w:szCs w:val="26"/>
    </w:rPr>
  </w:style>
  <w:style w:type="paragraph" w:customStyle="1" w:styleId="ConsNonformat">
    <w:name w:val="ConsNonformat"/>
    <w:rsid w:val="004418AD"/>
    <w:pPr>
      <w:autoSpaceDE w:val="0"/>
      <w:autoSpaceDN w:val="0"/>
    </w:pPr>
    <w:rPr>
      <w:rFonts w:ascii="Courier New" w:hAnsi="Courier New" w:cs="Courier New"/>
      <w:sz w:val="28"/>
      <w:szCs w:val="28"/>
    </w:rPr>
  </w:style>
  <w:style w:type="paragraph" w:customStyle="1" w:styleId="ConsNormal">
    <w:name w:val="ConsNormal"/>
    <w:uiPriority w:val="99"/>
    <w:rsid w:val="004418AD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rsid w:val="004418A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966A8C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4418AD"/>
    <w:pPr>
      <w:keepNext/>
      <w:keepLines/>
      <w:autoSpaceDE w:val="0"/>
      <w:autoSpaceDN w:val="0"/>
      <w:ind w:firstLine="720"/>
      <w:jc w:val="both"/>
    </w:pPr>
    <w:rPr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66A8C"/>
    <w:rPr>
      <w:rFonts w:cs="Times New Roman"/>
      <w:sz w:val="16"/>
      <w:szCs w:val="16"/>
    </w:rPr>
  </w:style>
  <w:style w:type="character" w:styleId="a5">
    <w:name w:val="page number"/>
    <w:basedOn w:val="a0"/>
    <w:uiPriority w:val="99"/>
    <w:rsid w:val="004418AD"/>
    <w:rPr>
      <w:rFonts w:cs="Times New Roman"/>
    </w:rPr>
  </w:style>
  <w:style w:type="paragraph" w:styleId="a6">
    <w:name w:val="header"/>
    <w:basedOn w:val="a"/>
    <w:link w:val="a7"/>
    <w:uiPriority w:val="99"/>
    <w:rsid w:val="004418AD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66A8C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4418AD"/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966A8C"/>
    <w:rPr>
      <w:rFonts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4418AD"/>
    <w:pPr>
      <w:tabs>
        <w:tab w:val="left" w:pos="-2694"/>
      </w:tabs>
      <w:jc w:val="center"/>
    </w:pPr>
    <w:rPr>
      <w:rFonts w:ascii="TimesET" w:hAnsi="TimesET"/>
      <w:b/>
      <w:sz w:val="20"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966A8C"/>
    <w:rPr>
      <w:rFonts w:ascii="Cambria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4418AD"/>
    <w:pPr>
      <w:widowControl w:val="0"/>
      <w:shd w:val="clear" w:color="auto" w:fill="FFFFFF"/>
      <w:tabs>
        <w:tab w:val="left" w:pos="859"/>
      </w:tabs>
      <w:autoSpaceDE w:val="0"/>
      <w:autoSpaceDN w:val="0"/>
      <w:adjustRightInd w:val="0"/>
      <w:ind w:firstLine="720"/>
      <w:jc w:val="both"/>
    </w:pPr>
    <w:rPr>
      <w:spacing w:val="-1"/>
      <w:w w:val="101"/>
      <w:szCs w:val="1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66A8C"/>
    <w:rPr>
      <w:rFonts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4418A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uiPriority w:val="99"/>
    <w:rsid w:val="004418A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4418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66A8C"/>
    <w:rPr>
      <w:rFonts w:cs="Times New Roman"/>
      <w:sz w:val="2"/>
    </w:rPr>
  </w:style>
  <w:style w:type="paragraph" w:styleId="22">
    <w:name w:val="Body Text 2"/>
    <w:basedOn w:val="a"/>
    <w:link w:val="23"/>
    <w:uiPriority w:val="99"/>
    <w:rsid w:val="004418AD"/>
    <w:pPr>
      <w:spacing w:line="252" w:lineRule="auto"/>
      <w:jc w:val="both"/>
    </w:pPr>
    <w:rPr>
      <w:szCs w:val="26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966A8C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CC06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966A8C"/>
    <w:rPr>
      <w:rFonts w:cs="Times New Roman"/>
      <w:sz w:val="24"/>
      <w:szCs w:val="24"/>
    </w:rPr>
  </w:style>
  <w:style w:type="paragraph" w:styleId="af0">
    <w:name w:val="No Spacing"/>
    <w:uiPriority w:val="1"/>
    <w:qFormat/>
    <w:rsid w:val="00570FA1"/>
    <w:pPr>
      <w:autoSpaceDE w:val="0"/>
      <w:autoSpaceDN w:val="0"/>
    </w:pPr>
    <w:rPr>
      <w:sz w:val="28"/>
      <w:szCs w:val="28"/>
    </w:rPr>
  </w:style>
  <w:style w:type="paragraph" w:customStyle="1" w:styleId="ConsPlusNormal">
    <w:name w:val="ConsPlusNormal"/>
    <w:rsid w:val="005E7EC0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AD"/>
    <w:rPr>
      <w:sz w:val="2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18AD"/>
    <w:pPr>
      <w:keepNext/>
      <w:outlineLvl w:val="0"/>
    </w:pPr>
    <w:rPr>
      <w:rFonts w:ascii="TimesET" w:hAnsi="TimesET"/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4418AD"/>
    <w:pPr>
      <w:keepNext/>
      <w:widowControl w:val="0"/>
      <w:autoSpaceDE w:val="0"/>
      <w:autoSpaceDN w:val="0"/>
      <w:adjustRightInd w:val="0"/>
      <w:jc w:val="both"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6A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66A8C"/>
    <w:rPr>
      <w:rFonts w:ascii="Cambria" w:hAnsi="Cambria" w:cs="Times New Roman"/>
      <w:b/>
      <w:bCs/>
      <w:sz w:val="26"/>
      <w:szCs w:val="26"/>
    </w:rPr>
  </w:style>
  <w:style w:type="paragraph" w:customStyle="1" w:styleId="ConsNonformat">
    <w:name w:val="ConsNonformat"/>
    <w:rsid w:val="004418AD"/>
    <w:pPr>
      <w:autoSpaceDE w:val="0"/>
      <w:autoSpaceDN w:val="0"/>
    </w:pPr>
    <w:rPr>
      <w:rFonts w:ascii="Courier New" w:hAnsi="Courier New" w:cs="Courier New"/>
      <w:sz w:val="28"/>
      <w:szCs w:val="28"/>
    </w:rPr>
  </w:style>
  <w:style w:type="paragraph" w:customStyle="1" w:styleId="ConsNormal">
    <w:name w:val="ConsNormal"/>
    <w:uiPriority w:val="99"/>
    <w:rsid w:val="004418AD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rsid w:val="004418A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966A8C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4418AD"/>
    <w:pPr>
      <w:keepNext/>
      <w:keepLines/>
      <w:autoSpaceDE w:val="0"/>
      <w:autoSpaceDN w:val="0"/>
      <w:ind w:firstLine="720"/>
      <w:jc w:val="both"/>
    </w:pPr>
    <w:rPr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66A8C"/>
    <w:rPr>
      <w:rFonts w:cs="Times New Roman"/>
      <w:sz w:val="16"/>
      <w:szCs w:val="16"/>
    </w:rPr>
  </w:style>
  <w:style w:type="character" w:styleId="a5">
    <w:name w:val="page number"/>
    <w:basedOn w:val="a0"/>
    <w:uiPriority w:val="99"/>
    <w:rsid w:val="004418AD"/>
    <w:rPr>
      <w:rFonts w:cs="Times New Roman"/>
    </w:rPr>
  </w:style>
  <w:style w:type="paragraph" w:styleId="a6">
    <w:name w:val="header"/>
    <w:basedOn w:val="a"/>
    <w:link w:val="a7"/>
    <w:uiPriority w:val="99"/>
    <w:rsid w:val="004418AD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66A8C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4418AD"/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966A8C"/>
    <w:rPr>
      <w:rFonts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4418AD"/>
    <w:pPr>
      <w:tabs>
        <w:tab w:val="left" w:pos="-2694"/>
      </w:tabs>
      <w:jc w:val="center"/>
    </w:pPr>
    <w:rPr>
      <w:rFonts w:ascii="TimesET" w:hAnsi="TimesET"/>
      <w:b/>
      <w:sz w:val="20"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966A8C"/>
    <w:rPr>
      <w:rFonts w:ascii="Cambria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4418AD"/>
    <w:pPr>
      <w:widowControl w:val="0"/>
      <w:shd w:val="clear" w:color="auto" w:fill="FFFFFF"/>
      <w:tabs>
        <w:tab w:val="left" w:pos="859"/>
      </w:tabs>
      <w:autoSpaceDE w:val="0"/>
      <w:autoSpaceDN w:val="0"/>
      <w:adjustRightInd w:val="0"/>
      <w:ind w:firstLine="720"/>
      <w:jc w:val="both"/>
    </w:pPr>
    <w:rPr>
      <w:spacing w:val="-1"/>
      <w:w w:val="101"/>
      <w:szCs w:val="1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66A8C"/>
    <w:rPr>
      <w:rFonts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4418A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uiPriority w:val="99"/>
    <w:rsid w:val="004418A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4418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66A8C"/>
    <w:rPr>
      <w:rFonts w:cs="Times New Roman"/>
      <w:sz w:val="2"/>
    </w:rPr>
  </w:style>
  <w:style w:type="paragraph" w:styleId="22">
    <w:name w:val="Body Text 2"/>
    <w:basedOn w:val="a"/>
    <w:link w:val="23"/>
    <w:uiPriority w:val="99"/>
    <w:rsid w:val="004418AD"/>
    <w:pPr>
      <w:spacing w:line="252" w:lineRule="auto"/>
      <w:jc w:val="both"/>
    </w:pPr>
    <w:rPr>
      <w:szCs w:val="26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966A8C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CC06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966A8C"/>
    <w:rPr>
      <w:rFonts w:cs="Times New Roman"/>
      <w:sz w:val="24"/>
      <w:szCs w:val="24"/>
    </w:rPr>
  </w:style>
  <w:style w:type="paragraph" w:styleId="af0">
    <w:name w:val="No Spacing"/>
    <w:uiPriority w:val="1"/>
    <w:qFormat/>
    <w:rsid w:val="00570FA1"/>
    <w:pPr>
      <w:autoSpaceDE w:val="0"/>
      <w:autoSpaceDN w:val="0"/>
    </w:pPr>
    <w:rPr>
      <w:sz w:val="28"/>
      <w:szCs w:val="28"/>
    </w:rPr>
  </w:style>
  <w:style w:type="paragraph" w:customStyle="1" w:styleId="ConsPlusNormal">
    <w:name w:val="ConsPlusNormal"/>
    <w:rsid w:val="005E7EC0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7440440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E1806-5A0B-4B9E-A1F4-47CEED2E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2518</Words>
  <Characters>20431</Characters>
  <Application>Microsoft Office Word</Application>
  <DocSecurity>0</DocSecurity>
  <Lines>170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CAP</Company>
  <LinksUpToDate>false</LinksUpToDate>
  <CharactersWithSpaces>22904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`</dc:creator>
  <cp:lastModifiedBy>Нина Димитриева</cp:lastModifiedBy>
  <cp:revision>11</cp:revision>
  <cp:lastPrinted>2015-01-26T07:09:00Z</cp:lastPrinted>
  <dcterms:created xsi:type="dcterms:W3CDTF">2016-03-08T09:36:00Z</dcterms:created>
  <dcterms:modified xsi:type="dcterms:W3CDTF">2018-07-09T11:27:00Z</dcterms:modified>
</cp:coreProperties>
</file>