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25" w:rsidRDefault="00573D6B" w:rsidP="000D662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6625">
        <w:rPr>
          <w:rFonts w:ascii="Times New Roman" w:hAnsi="Times New Roman"/>
          <w:sz w:val="24"/>
          <w:szCs w:val="24"/>
        </w:rPr>
        <w:t>Экз.___</w:t>
      </w:r>
    </w:p>
    <w:p w:rsidR="000D6625" w:rsidRDefault="000D6625" w:rsidP="000D662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D6625" w:rsidRDefault="000D6625" w:rsidP="000D66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6625">
        <w:rPr>
          <w:rFonts w:ascii="Times New Roman" w:hAnsi="Times New Roman"/>
          <w:b/>
          <w:sz w:val="24"/>
          <w:szCs w:val="24"/>
        </w:rPr>
        <w:t>АКТ</w:t>
      </w:r>
    </w:p>
    <w:p w:rsidR="000D6625" w:rsidRDefault="000D6625" w:rsidP="000D66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625">
        <w:rPr>
          <w:rFonts w:ascii="Times New Roman" w:hAnsi="Times New Roman"/>
          <w:b/>
          <w:sz w:val="24"/>
          <w:szCs w:val="24"/>
        </w:rPr>
        <w:t>внеплановой проверки состояния законности при использовании муниципального имущества, закрепленного з</w:t>
      </w:r>
      <w:proofErr w:type="gramStart"/>
      <w:r w:rsidRPr="000D6625">
        <w:rPr>
          <w:rFonts w:ascii="Times New Roman" w:hAnsi="Times New Roman"/>
          <w:b/>
          <w:sz w:val="24"/>
          <w:szCs w:val="24"/>
        </w:rPr>
        <w:t>а ООО</w:t>
      </w:r>
      <w:proofErr w:type="gramEnd"/>
      <w:r w:rsidRPr="000D662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0D6625">
        <w:rPr>
          <w:rFonts w:ascii="Times New Roman" w:hAnsi="Times New Roman"/>
          <w:b/>
          <w:sz w:val="24"/>
          <w:szCs w:val="24"/>
        </w:rPr>
        <w:t>Шемуршинское</w:t>
      </w:r>
      <w:proofErr w:type="spellEnd"/>
      <w:r w:rsidRPr="000D6625">
        <w:rPr>
          <w:rFonts w:ascii="Times New Roman" w:hAnsi="Times New Roman"/>
          <w:b/>
          <w:sz w:val="24"/>
          <w:szCs w:val="24"/>
        </w:rPr>
        <w:t xml:space="preserve"> районное Бюро технической инвентаризации»</w:t>
      </w:r>
    </w:p>
    <w:p w:rsidR="000D6625" w:rsidRDefault="000D6625" w:rsidP="000D66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625" w:rsidRPr="000D6625" w:rsidRDefault="000D6625" w:rsidP="000D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25">
        <w:rPr>
          <w:rFonts w:ascii="Times New Roman" w:hAnsi="Times New Roman"/>
          <w:sz w:val="24"/>
          <w:szCs w:val="24"/>
        </w:rPr>
        <w:t>04 июля 2016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Шемурша</w:t>
      </w:r>
    </w:p>
    <w:p w:rsidR="000D6625" w:rsidRPr="000D6625" w:rsidRDefault="000D6625" w:rsidP="000D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236" w:rsidRDefault="00245245" w:rsidP="006856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проверка проведена председателем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Сагдеевой Г.М. на основании поручения прокуратуры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№</w:t>
      </w:r>
      <w:r w:rsidR="00FB6236">
        <w:rPr>
          <w:rFonts w:ascii="Times New Roman" w:hAnsi="Times New Roman"/>
          <w:sz w:val="24"/>
          <w:szCs w:val="24"/>
        </w:rPr>
        <w:t xml:space="preserve">04.02-16 от 27.06.2016 г. и поручения контрольно-счетного органа </w:t>
      </w:r>
      <w:proofErr w:type="spellStart"/>
      <w:r w:rsidR="00FB6236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="00FB6236">
        <w:rPr>
          <w:rFonts w:ascii="Times New Roman" w:hAnsi="Times New Roman"/>
          <w:sz w:val="24"/>
          <w:szCs w:val="24"/>
        </w:rPr>
        <w:t xml:space="preserve"> района №24 от 10.06.2016 года. </w:t>
      </w:r>
    </w:p>
    <w:p w:rsidR="00FB6236" w:rsidRDefault="00FB6236" w:rsidP="00FB6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B6236"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36">
        <w:rPr>
          <w:rFonts w:ascii="Times New Roman" w:hAnsi="Times New Roman"/>
          <w:sz w:val="24"/>
          <w:szCs w:val="24"/>
        </w:rPr>
        <w:t>ООО «</w:t>
      </w:r>
      <w:proofErr w:type="spellStart"/>
      <w:r w:rsidRPr="00FB6236">
        <w:rPr>
          <w:rFonts w:ascii="Times New Roman" w:hAnsi="Times New Roman"/>
          <w:sz w:val="24"/>
          <w:szCs w:val="24"/>
        </w:rPr>
        <w:t>Шемуршинское</w:t>
      </w:r>
      <w:proofErr w:type="spellEnd"/>
      <w:r w:rsidRPr="00FB6236">
        <w:rPr>
          <w:rFonts w:ascii="Times New Roman" w:hAnsi="Times New Roman"/>
          <w:sz w:val="24"/>
          <w:szCs w:val="24"/>
        </w:rPr>
        <w:t xml:space="preserve"> районное Бюро технической инвентаризации»</w:t>
      </w:r>
      <w:r>
        <w:rPr>
          <w:rFonts w:ascii="Times New Roman" w:hAnsi="Times New Roman"/>
          <w:sz w:val="24"/>
          <w:szCs w:val="24"/>
        </w:rPr>
        <w:t>.</w:t>
      </w:r>
    </w:p>
    <w:p w:rsidR="00FB6236" w:rsidRDefault="00FB6236" w:rsidP="00FB62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236">
        <w:rPr>
          <w:rFonts w:ascii="Times New Roman" w:hAnsi="Times New Roman"/>
          <w:b/>
          <w:sz w:val="24"/>
          <w:szCs w:val="24"/>
        </w:rPr>
        <w:t>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B6236">
        <w:rPr>
          <w:rFonts w:ascii="Times New Roman" w:hAnsi="Times New Roman"/>
          <w:sz w:val="24"/>
          <w:szCs w:val="24"/>
        </w:rPr>
        <w:t>с</w:t>
      </w:r>
      <w:proofErr w:type="gramEnd"/>
      <w:r w:rsidRPr="00FB6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36">
        <w:rPr>
          <w:rFonts w:ascii="Times New Roman" w:hAnsi="Times New Roman"/>
          <w:sz w:val="24"/>
          <w:szCs w:val="24"/>
        </w:rPr>
        <w:t>Шемурша,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36">
        <w:rPr>
          <w:rFonts w:ascii="Times New Roman" w:hAnsi="Times New Roman"/>
          <w:sz w:val="24"/>
          <w:szCs w:val="24"/>
        </w:rPr>
        <w:t>Советская, д.8</w:t>
      </w:r>
      <w:r>
        <w:rPr>
          <w:rFonts w:ascii="Times New Roman" w:hAnsi="Times New Roman"/>
          <w:sz w:val="24"/>
          <w:szCs w:val="24"/>
        </w:rPr>
        <w:t>.</w:t>
      </w:r>
    </w:p>
    <w:p w:rsidR="00C572C1" w:rsidRDefault="00C572C1" w:rsidP="00FB62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C1">
        <w:rPr>
          <w:rFonts w:ascii="Times New Roman" w:hAnsi="Times New Roman"/>
          <w:b/>
          <w:sz w:val="24"/>
          <w:szCs w:val="24"/>
        </w:rPr>
        <w:t>Проверяемый период: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72C1">
        <w:rPr>
          <w:rFonts w:ascii="Times New Roman" w:hAnsi="Times New Roman"/>
          <w:sz w:val="24"/>
          <w:szCs w:val="24"/>
        </w:rPr>
        <w:t>12.12.2013</w:t>
      </w:r>
      <w:r>
        <w:rPr>
          <w:rFonts w:ascii="Times New Roman" w:hAnsi="Times New Roman"/>
          <w:sz w:val="24"/>
          <w:szCs w:val="24"/>
        </w:rPr>
        <w:t xml:space="preserve"> г. по 30.06.2016 г.</w:t>
      </w:r>
    </w:p>
    <w:p w:rsidR="00C572C1" w:rsidRPr="00C572C1" w:rsidRDefault="00C572C1" w:rsidP="00FB62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2C1">
        <w:rPr>
          <w:rFonts w:ascii="Times New Roman" w:hAnsi="Times New Roman"/>
          <w:b/>
          <w:sz w:val="24"/>
          <w:szCs w:val="24"/>
        </w:rPr>
        <w:t>Время проведения проверки:</w:t>
      </w:r>
      <w:r>
        <w:rPr>
          <w:rFonts w:ascii="Times New Roman" w:hAnsi="Times New Roman"/>
          <w:sz w:val="24"/>
          <w:szCs w:val="24"/>
        </w:rPr>
        <w:t xml:space="preserve"> 27.06.2016 г. по 04.07.2016 г.</w:t>
      </w:r>
    </w:p>
    <w:p w:rsidR="00685621" w:rsidRDefault="00CB6DDE" w:rsidP="00A61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DDE">
        <w:rPr>
          <w:rFonts w:ascii="Times New Roman" w:hAnsi="Times New Roman"/>
          <w:sz w:val="24"/>
          <w:szCs w:val="24"/>
        </w:rPr>
        <w:t xml:space="preserve">Проверка проведена с ведома </w:t>
      </w:r>
      <w:r>
        <w:rPr>
          <w:rFonts w:ascii="Times New Roman" w:hAnsi="Times New Roman"/>
          <w:sz w:val="24"/>
          <w:szCs w:val="24"/>
        </w:rPr>
        <w:t>генерального директора ООО «</w:t>
      </w:r>
      <w:proofErr w:type="spellStart"/>
      <w:r>
        <w:rPr>
          <w:rFonts w:ascii="Times New Roman" w:hAnsi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БТИ» Михайлова А.Н. в присутствии бухгалтера Мироновой Р.В.</w:t>
      </w:r>
      <w:r w:rsidR="00A61558">
        <w:rPr>
          <w:rFonts w:ascii="Times New Roman" w:hAnsi="Times New Roman"/>
          <w:sz w:val="24"/>
          <w:szCs w:val="24"/>
        </w:rPr>
        <w:t xml:space="preserve"> и в</w:t>
      </w:r>
      <w:r w:rsidR="00A61558">
        <w:rPr>
          <w:rFonts w:ascii="Times New Roman" w:hAnsi="Times New Roman"/>
          <w:sz w:val="24"/>
          <w:szCs w:val="24"/>
          <w:lang w:eastAsia="ru-RU"/>
        </w:rPr>
        <w:t xml:space="preserve">едущего специалиста-эксперта сектора имущественных и земельных отношений отдела экономики администрации  </w:t>
      </w:r>
      <w:proofErr w:type="spellStart"/>
      <w:r w:rsidR="00A61558"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 w:rsidR="00A61558">
        <w:rPr>
          <w:rFonts w:ascii="Times New Roman" w:hAnsi="Times New Roman"/>
          <w:sz w:val="24"/>
          <w:szCs w:val="24"/>
          <w:lang w:eastAsia="ru-RU"/>
        </w:rPr>
        <w:t xml:space="preserve"> района  Чувашской Республики </w:t>
      </w:r>
      <w:proofErr w:type="spellStart"/>
      <w:r w:rsidR="00A61558">
        <w:rPr>
          <w:rFonts w:ascii="Times New Roman" w:hAnsi="Times New Roman"/>
          <w:sz w:val="24"/>
          <w:szCs w:val="24"/>
          <w:lang w:eastAsia="ru-RU"/>
        </w:rPr>
        <w:t>Пайминой</w:t>
      </w:r>
      <w:proofErr w:type="spellEnd"/>
      <w:r w:rsidR="00A61558">
        <w:rPr>
          <w:rFonts w:ascii="Times New Roman" w:hAnsi="Times New Roman"/>
          <w:sz w:val="24"/>
          <w:szCs w:val="24"/>
          <w:lang w:eastAsia="ru-RU"/>
        </w:rPr>
        <w:t xml:space="preserve"> С.И..                                                                                 </w:t>
      </w:r>
      <w:proofErr w:type="gramEnd"/>
    </w:p>
    <w:p w:rsidR="00CB6DDE" w:rsidRDefault="00CB6DDE" w:rsidP="00CB6D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6DDE" w:rsidRPr="00CB6DDE" w:rsidRDefault="00CB6DDE" w:rsidP="00CB6D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6DDE">
        <w:rPr>
          <w:rFonts w:ascii="Times New Roman" w:hAnsi="Times New Roman"/>
          <w:b/>
          <w:sz w:val="24"/>
          <w:szCs w:val="24"/>
        </w:rPr>
        <w:t>Проверкой установлено:</w:t>
      </w:r>
    </w:p>
    <w:p w:rsidR="00685621" w:rsidRPr="00CB6DDE" w:rsidRDefault="00685621" w:rsidP="0068562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БТИ»  (далее - БТИ) создано в соответствии с Федеральным законом от 08.02.1998 №14-ФЗ «Об обществах с ограниченной ответственностью», Федеральным законом от 21.12.2001 №178-ФЗ «О приватизации государственного и муниципального имущества», Прогнозным планом (программой) приватизации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на 2013 год,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18 декабря 2012 года №19.5 (с изменениями, внесенными решениями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30 апреля 2013 года №22.3, от 30 июля 2013 года №23.2, от 03 декабря 2013 года №25.3)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№475 от 12 декабря 2013 года «Об условиях приватизации муниципального унитарного предприятия «</w:t>
      </w:r>
      <w:proofErr w:type="spellStart"/>
      <w:r>
        <w:rPr>
          <w:rFonts w:ascii="Times New Roman" w:hAnsi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БТИ»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  <w:proofErr w:type="gramEnd"/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учредителя БТИ от имени муниципального  образования  </w:t>
      </w:r>
      <w:proofErr w:type="spellStart"/>
      <w:r>
        <w:rPr>
          <w:rFonts w:ascii="Times New Roman" w:hAnsi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Чувашской Республики осуществляет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 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Уставе БТИ не содержится перечень фондов, создаваемых  ООО, размеры, порядок формирования и использования этих фондов, а также о направлениях использования прибыли.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п.4.1  Устава БТИ Уставный капитал состоит из 100 % номинальной стоимости доли единственного участник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на момент учреждения составляет 663000 рублей и включает в себя  основные средства по остаточной стоимости тахеометр на сумму 136000 рублей, денежные средства в кассе БТИ на сумму 1146,45 рублей, на расчетном счете на сумму 133142,66 рубля, </w:t>
      </w:r>
      <w:r>
        <w:rPr>
          <w:rFonts w:ascii="Times New Roman" w:hAnsi="Times New Roman"/>
          <w:sz w:val="24"/>
          <w:szCs w:val="24"/>
        </w:rPr>
        <w:lastRenderedPageBreak/>
        <w:t>дебиторская задолженность на сумму 464240,15 рублей,  материальные запасы на сумму 1943 рубля и кредиторская задолженность на сумму 73082,80 рубля.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 БТИ является муниципальной 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Республики. Основным источником формирования имущества БТИ является имущество, полученное БТИ как взнос в уставный фонд  на праве хозяйственного ведения. А также важным источником формирования имущества является прибыль, полученная от коммерческой деятельности предприятия.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имущество подлежит учету в Реестре.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ведет реестр муниципального имущества. Порядок ведения реестра, установлен Приказом Минэкономразвития РФ от 30.08.2011 №424 «Об утверждении Порядка ведения органами местного самоуправления реестров муниципального имущества».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23.10.2015 №2.8 утверждено Положение об учете муниципального 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порядке представления информации, содержащейся в Реестре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При сверке данных Реестра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данных БТИ расхождение не установлено.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п.4.1 Положения об управлении и распоряжении муниципальной собственностью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(утверждено решением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14 декабря 2011 №</w:t>
      </w:r>
      <w:proofErr w:type="gramStart"/>
      <w:r>
        <w:rPr>
          <w:rFonts w:ascii="Times New Roman" w:hAnsi="Times New Roman"/>
          <w:sz w:val="24"/>
          <w:szCs w:val="24"/>
        </w:rPr>
        <w:t xml:space="preserve">11.5) 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муниципальное имущество закрепляется за предприятиями или учреждениями на праве хозяйственного ведения, либо на праве оперативного управления решением администрации в форме распоряжения администрации на основании обращения предприятия или учреждения. Указанное распоряжение на проверку не представлено. На проверку представлен передаточный акт. Договор  о закреплении государственного (муниципального)  имущества на праве хозяйственного ведения за государственным (муниципальным) предприятием не заключен.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п.2 ст.295 ГК РФ предприятие не вправе продавать принадлежащее ему на праве хозяйственного ведения  недвижимое имущество, сдавать его в аренду, отдавать в залог, вносить в качестве вклада в уставный (складочный) капитал хозяйственных обществ или товариществ или иным способом распоряжаться этим имуществом без согласия собственника.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проверяемый период БТИ уменьшение стоимости основных средств не допустил, т. е.  не продавал, не сдавал в аренду, не списывал, не отдавал в залог и не вносил в качестве  вклада в уставный капитал. По состоянию на 01.04.2016 года остаточная стоимость основных средств составила в сумме 736216,94 рублей (ведомость ОС прилагается). В составе основных средств объекты недвижимости и земельные участки, требующие постановку их на учет в реестр муниципального имущества и на кадастровый учет, отсутствуют.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средства, которые числятся на балансе БТИ,  имеются в наличии и используются в своей деятельности.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проверяемый период субсидии, бюджетные кредиты, бюджетные инвестиции в объекты капитального строительства из местного бюджета БТИ не выделялись. А также государственные гарантии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не предоставлялись.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проверяемом периоде БТИ работало рентабельно и на основании статьи 295 ГК РФ перечисляло в бюджет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части прибыли, остающейся после уплаты налогов и иных обязательных платежей в бюджет не своевременно (в соответствии п.3.2.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Положения о порядке перечисления муниципальными унитарными предприятиями в бюджет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части прибыли, остающейся после уплаты налогов и иных обязательных платежей уплата части прибыли производится предприятием не позднее 1 мая текущего года).</w:t>
      </w:r>
      <w:proofErr w:type="gramEnd"/>
      <w:r>
        <w:rPr>
          <w:rFonts w:ascii="Times New Roman" w:hAnsi="Times New Roman"/>
          <w:sz w:val="24"/>
          <w:szCs w:val="24"/>
        </w:rPr>
        <w:t xml:space="preserve">  Часть прибыли перечисляли из расчета 20 процентов вместо 25 процентов от чистой прибыли, остающейся в распоряжении предприятия после уплаты установленных законодательством налогов и других обязательных платежей (строка 2400 формы по ОКУД 0710002 «Отчет о прибылях и убытках»):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2013 год перечислена  часть прибыли 28.05.2014 г. в сумме 22800 рублей;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2014 год перечислена часть прибыли 08.05.2015 г. в сумме 20000 рублей и 10.06.2015 г. в сумме 20600 рублей, а следовало 56750 рублей, разница в сумме 16150 рублей перечислена в бюджет во время проверки (копия поручения прилагается):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2015 год перечислена часть прибыли 25.04.2016 г. в сумме 6000 рублей, следовало перечислить 7500 рублей, разница в сумме 1500 рублей перечислена во время проверки (копия поручения прилагается). Основанием </w:t>
      </w:r>
      <w:r w:rsidR="00CB6DDE">
        <w:rPr>
          <w:rFonts w:ascii="Times New Roman" w:hAnsi="Times New Roman"/>
          <w:sz w:val="24"/>
          <w:szCs w:val="24"/>
        </w:rPr>
        <w:t xml:space="preserve">для уплаты часть прибыли в размере 25% </w:t>
      </w:r>
      <w:r>
        <w:rPr>
          <w:rFonts w:ascii="Times New Roman" w:hAnsi="Times New Roman"/>
          <w:sz w:val="24"/>
          <w:szCs w:val="24"/>
        </w:rPr>
        <w:t xml:space="preserve">является решение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от 30 мая 2014 года №28.8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Собрания депутатов «Об утверждении Положения о регулировании бюджетных правоотношений в </w:t>
      </w:r>
      <w:proofErr w:type="spellStart"/>
      <w:r>
        <w:rPr>
          <w:rFonts w:ascii="Times New Roman" w:hAnsi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Чувашской Республики».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БТИ  осуществляло закупки оборудований на сумму 757859 рублей за счет собственных средств.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БТИ процедуру закупок не соблюдал, т.е. положение о закупках товаров, работ, услуг и план закупки товаров, работ,  услуг  не утверждены и не размещены на официальном сайте.  В главе 2 закона 223-ФЗ определен круг юридических лиц, закупки которых регулируются Федеральным законом от 18.07.2011 г. 223-ФЗ «О закупках товаров, работ, услуг отдельными видами юридических лиц». Отчет ф.№1-закупки «Сведения о закупочной деятельности» на проверку не представлен.</w:t>
      </w:r>
    </w:p>
    <w:p w:rsidR="00685621" w:rsidRDefault="00685621" w:rsidP="0068562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5621" w:rsidRDefault="00685621" w:rsidP="006856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85621" w:rsidRDefault="00685621" w:rsidP="006856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Контрольно-счетного органа </w:t>
      </w:r>
    </w:p>
    <w:p w:rsidR="00685621" w:rsidRDefault="00685621" w:rsidP="0068562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Г.М.Сагдеева</w:t>
      </w:r>
    </w:p>
    <w:p w:rsidR="005B2C29" w:rsidRDefault="005B2C29"/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С актом </w:t>
      </w:r>
      <w:proofErr w:type="gramStart"/>
      <w:r w:rsidRPr="006E444D"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 w:rsidRPr="006E444D">
        <w:rPr>
          <w:rFonts w:ascii="Times New Roman" w:hAnsi="Times New Roman"/>
          <w:sz w:val="24"/>
          <w:szCs w:val="24"/>
          <w:lang w:eastAsia="ru-RU"/>
        </w:rPr>
        <w:t>:</w:t>
      </w: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Генеральный директор ООО</w:t>
      </w:r>
    </w:p>
    <w:p w:rsidR="00CA1007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районное БТИ</w:t>
      </w:r>
      <w:r w:rsidR="00E91E36">
        <w:rPr>
          <w:rFonts w:ascii="Times New Roman" w:hAnsi="Times New Roman"/>
          <w:sz w:val="24"/>
          <w:szCs w:val="24"/>
          <w:lang w:eastAsia="ru-RU"/>
        </w:rPr>
        <w:t>»                                                                        А.Н Михайлов</w:t>
      </w: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4094" w:rsidRDefault="00334094" w:rsidP="003340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CA1007" w:rsidRPr="006E444D">
        <w:rPr>
          <w:rFonts w:ascii="Times New Roman" w:hAnsi="Times New Roman"/>
          <w:sz w:val="24"/>
          <w:szCs w:val="24"/>
          <w:lang w:eastAsia="ru-RU"/>
        </w:rPr>
        <w:t xml:space="preserve">ухгалтер </w:t>
      </w:r>
      <w:r>
        <w:rPr>
          <w:rFonts w:ascii="Times New Roman" w:hAnsi="Times New Roman"/>
          <w:sz w:val="24"/>
          <w:szCs w:val="24"/>
          <w:lang w:eastAsia="ru-RU"/>
        </w:rPr>
        <w:t>ООО</w:t>
      </w:r>
    </w:p>
    <w:p w:rsidR="00CA1007" w:rsidRDefault="00334094" w:rsidP="003340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районное БТИ»      </w:t>
      </w:r>
      <w:r w:rsidR="00CA100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CA1007">
        <w:rPr>
          <w:rFonts w:ascii="Times New Roman" w:hAnsi="Times New Roman"/>
          <w:sz w:val="24"/>
          <w:szCs w:val="24"/>
          <w:lang w:eastAsia="ru-RU"/>
        </w:rPr>
        <w:t>.В.</w:t>
      </w:r>
      <w:r>
        <w:rPr>
          <w:rFonts w:ascii="Times New Roman" w:hAnsi="Times New Roman"/>
          <w:sz w:val="24"/>
          <w:szCs w:val="24"/>
          <w:lang w:eastAsia="ru-RU"/>
        </w:rPr>
        <w:t>Миронова</w:t>
      </w:r>
    </w:p>
    <w:p w:rsidR="00CA1007" w:rsidRDefault="00CA1007" w:rsidP="00CA1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1007" w:rsidRDefault="00CA1007" w:rsidP="00CA1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1007" w:rsidRDefault="00334094" w:rsidP="00CA1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Ведущий</w:t>
      </w:r>
      <w:r w:rsidR="00CA1007">
        <w:rPr>
          <w:rFonts w:ascii="Times New Roman" w:hAnsi="Times New Roman"/>
          <w:sz w:val="24"/>
          <w:szCs w:val="24"/>
          <w:lang w:eastAsia="ru-RU"/>
        </w:rPr>
        <w:t xml:space="preserve"> специалист-эксперт</w:t>
      </w:r>
    </w:p>
    <w:p w:rsidR="00334094" w:rsidRDefault="00334094" w:rsidP="00CA1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сектора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имущественных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земельных </w:t>
      </w:r>
    </w:p>
    <w:p w:rsidR="00334094" w:rsidRDefault="00334094" w:rsidP="00CA1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отношений отдела экономики а</w:t>
      </w:r>
      <w:r w:rsidR="00CA1007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CA1007" w:rsidRPr="006E444D" w:rsidRDefault="00CA1007" w:rsidP="00CA1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                                                     </w:t>
      </w:r>
      <w:r w:rsidR="0033409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334094">
        <w:rPr>
          <w:rFonts w:ascii="Times New Roman" w:hAnsi="Times New Roman"/>
          <w:sz w:val="24"/>
          <w:szCs w:val="24"/>
          <w:lang w:eastAsia="ru-RU"/>
        </w:rPr>
        <w:t>С.И.Паймина</w:t>
      </w:r>
      <w:proofErr w:type="spellEnd"/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Акт отпечатан в </w:t>
      </w:r>
      <w:r w:rsidR="00334094">
        <w:rPr>
          <w:rFonts w:ascii="Times New Roman" w:hAnsi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/>
          <w:sz w:val="24"/>
          <w:szCs w:val="24"/>
          <w:lang w:eastAsia="ru-RU"/>
        </w:rPr>
        <w:t>-х экземплярах:</w:t>
      </w: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Экз. №1 – Контрольно-счетный орган </w:t>
      </w:r>
      <w:proofErr w:type="spellStart"/>
      <w:r w:rsidRPr="006E444D"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 w:rsidRPr="006E444D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334094" w:rsidRDefault="00334094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4094" w:rsidRDefault="00334094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>Экз.  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районное БТИ»;</w:t>
      </w: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>Экз.   №</w:t>
      </w:r>
      <w:r w:rsidR="00334094">
        <w:rPr>
          <w:rFonts w:ascii="Times New Roman" w:hAnsi="Times New Roman"/>
          <w:sz w:val="24"/>
          <w:szCs w:val="24"/>
          <w:lang w:eastAsia="ru-RU"/>
        </w:rPr>
        <w:t>3</w:t>
      </w:r>
      <w:r w:rsidRPr="006E444D">
        <w:rPr>
          <w:rFonts w:ascii="Times New Roman" w:hAnsi="Times New Roman"/>
          <w:sz w:val="24"/>
          <w:szCs w:val="24"/>
          <w:lang w:eastAsia="ru-RU"/>
        </w:rPr>
        <w:t xml:space="preserve">  - 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Шемуршинского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Республики;</w:t>
      </w:r>
    </w:p>
    <w:p w:rsidR="00CA1007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>Экз. №2 акта получил  ______________</w:t>
      </w: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Pr="006E444D" w:rsidRDefault="00CA1007" w:rsidP="00CA10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44D">
        <w:rPr>
          <w:rFonts w:ascii="Times New Roman" w:hAnsi="Times New Roman"/>
          <w:sz w:val="24"/>
          <w:szCs w:val="24"/>
          <w:lang w:eastAsia="ru-RU"/>
        </w:rPr>
        <w:t xml:space="preserve">Акт для ознакомления вручен  ______________ </w:t>
      </w:r>
    </w:p>
    <w:p w:rsidR="00CA1007" w:rsidRPr="006E444D" w:rsidRDefault="00CA1007" w:rsidP="00CA10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007" w:rsidRDefault="00CA1007"/>
    <w:sectPr w:rsidR="00CA1007" w:rsidSect="005B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21"/>
    <w:rsid w:val="000D6625"/>
    <w:rsid w:val="00245245"/>
    <w:rsid w:val="00334094"/>
    <w:rsid w:val="00573D6B"/>
    <w:rsid w:val="005B2C29"/>
    <w:rsid w:val="00685621"/>
    <w:rsid w:val="007D013E"/>
    <w:rsid w:val="00867DD3"/>
    <w:rsid w:val="00A61558"/>
    <w:rsid w:val="00C572C1"/>
    <w:rsid w:val="00CA1007"/>
    <w:rsid w:val="00CB6DDE"/>
    <w:rsid w:val="00E91E36"/>
    <w:rsid w:val="00F22C57"/>
    <w:rsid w:val="00FB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12</cp:revision>
  <cp:lastPrinted>2016-07-26T05:45:00Z</cp:lastPrinted>
  <dcterms:created xsi:type="dcterms:W3CDTF">2016-07-25T12:48:00Z</dcterms:created>
  <dcterms:modified xsi:type="dcterms:W3CDTF">2016-07-26T06:07:00Z</dcterms:modified>
</cp:coreProperties>
</file>