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righ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 Утверждаю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righ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                                                                                 Председатель</w:t>
      </w:r>
      <w:proofErr w:type="gramStart"/>
      <w:r>
        <w:rPr>
          <w:rFonts w:ascii="Verdana" w:hAnsi="Verdana"/>
          <w:color w:val="000000"/>
          <w:sz w:val="14"/>
          <w:szCs w:val="14"/>
        </w:rPr>
        <w:t xml:space="preserve"> К</w:t>
      </w:r>
      <w:proofErr w:type="gramEnd"/>
      <w:r>
        <w:rPr>
          <w:rFonts w:ascii="Verdana" w:hAnsi="Verdana"/>
          <w:color w:val="000000"/>
          <w:sz w:val="14"/>
          <w:szCs w:val="14"/>
        </w:rPr>
        <w:t>онтрольно-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righ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                                                                                         счетного органа </w:t>
      </w:r>
      <w:proofErr w:type="spellStart"/>
      <w:r>
        <w:rPr>
          <w:rFonts w:ascii="Verdana" w:hAnsi="Verdana"/>
          <w:color w:val="000000"/>
          <w:sz w:val="14"/>
          <w:szCs w:val="14"/>
        </w:rPr>
        <w:t>Шему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ршинского</w:t>
      </w:r>
      <w:proofErr w:type="spellEnd"/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righ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                                                                               района Чувашской Республики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righ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                                                                                                                  Сагдеева Г.М.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righ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                                                                                                      10 декабря 2013 года</w:t>
      </w:r>
    </w:p>
    <w:p w:rsidR="00BB6A4B" w:rsidRDefault="00BB6A4B" w:rsidP="00BB6A4B">
      <w:pPr>
        <w:pStyle w:val="a3"/>
        <w:shd w:val="clear" w:color="auto" w:fill="F5F5F5"/>
        <w:ind w:firstLine="25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BB6A4B" w:rsidRDefault="00BB6A4B" w:rsidP="00BB6A4B">
      <w:pPr>
        <w:pStyle w:val="a3"/>
        <w:shd w:val="clear" w:color="auto" w:fill="F5F5F5"/>
        <w:ind w:firstLine="25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                                                                  </w:t>
      </w:r>
      <w:r>
        <w:rPr>
          <w:rStyle w:val="a4"/>
          <w:rFonts w:ascii="Verdana" w:hAnsi="Verdana"/>
          <w:color w:val="000000"/>
          <w:sz w:val="14"/>
          <w:szCs w:val="14"/>
        </w:rPr>
        <w:t xml:space="preserve">О т ч е </w:t>
      </w:r>
      <w:proofErr w:type="gramStart"/>
      <w:r>
        <w:rPr>
          <w:rStyle w:val="a4"/>
          <w:rFonts w:ascii="Verdana" w:hAnsi="Verdana"/>
          <w:color w:val="000000"/>
          <w:sz w:val="14"/>
          <w:szCs w:val="14"/>
        </w:rPr>
        <w:t>т</w:t>
      </w:r>
      <w:proofErr w:type="gramEnd"/>
    </w:p>
    <w:p w:rsidR="00BB6A4B" w:rsidRDefault="00BB6A4B" w:rsidP="00BB6A4B">
      <w:pPr>
        <w:pStyle w:val="a3"/>
        <w:shd w:val="clear" w:color="auto" w:fill="F5F5F5"/>
        <w:ind w:firstLine="25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о результатах проверки эффективного и экономного использования средств местного бюджета, предусмотренных на оплату коммунальных услуг в Муниципальном бюджетном общеобразовательном учреждении «</w:t>
      </w:r>
      <w:proofErr w:type="spellStart"/>
      <w:r>
        <w:rPr>
          <w:rStyle w:val="a4"/>
          <w:rFonts w:ascii="Verdana" w:hAnsi="Verdana"/>
          <w:color w:val="000000"/>
          <w:sz w:val="14"/>
          <w:szCs w:val="14"/>
        </w:rPr>
        <w:t>Бичурга-Баишевская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 xml:space="preserve"> средняя    общеобразовательная школа»</w:t>
      </w:r>
    </w:p>
    <w:p w:rsidR="00BB6A4B" w:rsidRDefault="00BB6A4B" w:rsidP="00BB6A4B">
      <w:pPr>
        <w:pStyle w:val="a3"/>
        <w:shd w:val="clear" w:color="auto" w:fill="F5F5F5"/>
        <w:ind w:firstLine="25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за 2012 год и за 1 полугодие2013 года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           Основание для проведения проверки:</w:t>
      </w:r>
      <w:r>
        <w:rPr>
          <w:rFonts w:ascii="Verdana" w:hAnsi="Verdana"/>
          <w:color w:val="000000"/>
          <w:sz w:val="14"/>
          <w:szCs w:val="14"/>
        </w:rPr>
        <w:t> план работы Контрольно-счетного органа Шемуршинского района на 2013 год (Р.1 пункт 1.9), утвержденный распоряжением Контрольно-счетного органа Шемуршинского района от 28.02.2013г. №3 и поручение№8 от 29 ноября 2013 года на право проведения проверки, выданное председателем Контрольно-счетного органа Шемуршинского района.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 </w:t>
      </w:r>
      <w:r>
        <w:rPr>
          <w:rStyle w:val="a4"/>
          <w:rFonts w:ascii="Verdana" w:hAnsi="Verdana"/>
          <w:color w:val="000000"/>
          <w:sz w:val="14"/>
          <w:szCs w:val="14"/>
        </w:rPr>
        <w:t>Цель проверки: </w:t>
      </w:r>
      <w:r>
        <w:rPr>
          <w:rFonts w:ascii="Verdana" w:hAnsi="Verdana"/>
          <w:color w:val="000000"/>
          <w:sz w:val="14"/>
          <w:szCs w:val="14"/>
        </w:rPr>
        <w:t>контроль за эффективным и экономным использованием средств местного бюджета, предусмотренных на оплату коммунальных услуг.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 </w:t>
      </w:r>
      <w:r>
        <w:rPr>
          <w:rStyle w:val="a4"/>
          <w:rFonts w:ascii="Verdana" w:hAnsi="Verdana"/>
          <w:color w:val="000000"/>
          <w:sz w:val="14"/>
          <w:szCs w:val="14"/>
        </w:rPr>
        <w:t>Объект проверки: </w:t>
      </w:r>
      <w:r>
        <w:rPr>
          <w:rFonts w:ascii="Verdana" w:hAnsi="Verdana"/>
          <w:color w:val="000000"/>
          <w:sz w:val="14"/>
          <w:szCs w:val="14"/>
        </w:rPr>
        <w:t>муниципальное бюджетное общеобразовательное учреждение «</w:t>
      </w:r>
      <w:proofErr w:type="spellStart"/>
      <w:r>
        <w:rPr>
          <w:rFonts w:ascii="Verdana" w:hAnsi="Verdana"/>
          <w:color w:val="000000"/>
          <w:sz w:val="14"/>
          <w:szCs w:val="14"/>
        </w:rPr>
        <w:t>Бичурга-Баишевская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средняя общеобразовательная школа».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 </w:t>
      </w:r>
      <w:r>
        <w:rPr>
          <w:rStyle w:val="a4"/>
          <w:rFonts w:ascii="Verdana" w:hAnsi="Verdana"/>
          <w:color w:val="000000"/>
          <w:sz w:val="14"/>
          <w:szCs w:val="14"/>
        </w:rPr>
        <w:t>Предмет проверки:</w:t>
      </w:r>
      <w:r>
        <w:rPr>
          <w:rFonts w:ascii="Verdana" w:hAnsi="Verdana"/>
          <w:color w:val="000000"/>
          <w:sz w:val="14"/>
          <w:szCs w:val="14"/>
        </w:rPr>
        <w:t> документы, подтверждающие объемы финансирования и использования средств, выделенных из местного бюджета Шемуршинского района.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 </w:t>
      </w:r>
      <w:r>
        <w:rPr>
          <w:rStyle w:val="a4"/>
          <w:rFonts w:ascii="Verdana" w:hAnsi="Verdana"/>
          <w:color w:val="000000"/>
          <w:sz w:val="14"/>
          <w:szCs w:val="14"/>
        </w:rPr>
        <w:t>Срок проведения проверки: </w:t>
      </w:r>
      <w:r>
        <w:rPr>
          <w:rFonts w:ascii="Verdana" w:hAnsi="Verdana"/>
          <w:color w:val="000000"/>
          <w:sz w:val="14"/>
          <w:szCs w:val="14"/>
        </w:rPr>
        <w:t>проверка начата 02 декабря и окончена 06 декабря 2013 года. По результатам проверки составлен акт от 06 декабря 2013 года, который подписан без возражений.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                                                           Проверкой выявлено: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           </w:t>
      </w:r>
      <w:r>
        <w:rPr>
          <w:rFonts w:ascii="Verdana" w:hAnsi="Verdana"/>
          <w:color w:val="000000"/>
          <w:sz w:val="14"/>
          <w:szCs w:val="14"/>
        </w:rPr>
        <w:t>Юридический адрес муниципального бюджетного общеобразовательного учреждения «</w:t>
      </w:r>
      <w:proofErr w:type="spellStart"/>
      <w:r>
        <w:rPr>
          <w:rFonts w:ascii="Verdana" w:hAnsi="Verdana"/>
          <w:color w:val="000000"/>
          <w:sz w:val="14"/>
          <w:szCs w:val="14"/>
        </w:rPr>
        <w:t>Бичурга-Баишевская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средняя общеобразовательная школа»:429175, Чувашская Республика, Шемуршинский район, </w:t>
      </w:r>
      <w:proofErr w:type="spellStart"/>
      <w:r>
        <w:rPr>
          <w:rFonts w:ascii="Verdana" w:hAnsi="Verdana"/>
          <w:color w:val="000000"/>
          <w:sz w:val="14"/>
          <w:szCs w:val="14"/>
        </w:rPr>
        <w:t>с</w:t>
      </w:r>
      <w:proofErr w:type="gramStart"/>
      <w:r>
        <w:rPr>
          <w:rFonts w:ascii="Verdana" w:hAnsi="Verdana"/>
          <w:color w:val="000000"/>
          <w:sz w:val="14"/>
          <w:szCs w:val="14"/>
        </w:rPr>
        <w:t>.Б</w:t>
      </w:r>
      <w:proofErr w:type="gramEnd"/>
      <w:r>
        <w:rPr>
          <w:rFonts w:ascii="Verdana" w:hAnsi="Verdana"/>
          <w:color w:val="000000"/>
          <w:sz w:val="14"/>
          <w:szCs w:val="14"/>
        </w:rPr>
        <w:t>ичурга-Баишево</w:t>
      </w:r>
      <w:proofErr w:type="spellEnd"/>
      <w:r>
        <w:rPr>
          <w:rFonts w:ascii="Verdana" w:hAnsi="Verdana"/>
          <w:color w:val="000000"/>
          <w:sz w:val="14"/>
          <w:szCs w:val="14"/>
        </w:rPr>
        <w:t>, ул. Мичурина, дом 13.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 Ответственными за финансовую деятельность в проверяемом периоде являлись: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 - с правом первой подписи финансовых документов - директор муниципального бюджетного общеобразовательного учреждения «</w:t>
      </w:r>
      <w:proofErr w:type="spellStart"/>
      <w:r>
        <w:rPr>
          <w:rFonts w:ascii="Verdana" w:hAnsi="Verdana"/>
          <w:color w:val="000000"/>
          <w:sz w:val="14"/>
          <w:szCs w:val="14"/>
        </w:rPr>
        <w:t>Бичурга-Баишевская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средняя общеобразовательная школа» (за весь проверяемый период) – Петров А.Г.;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 - с правом второй подписи финансовых документов – главный бухгалтер муниципального бюджетного общеобразовательного учреждения «</w:t>
      </w:r>
      <w:proofErr w:type="spellStart"/>
      <w:r>
        <w:rPr>
          <w:rFonts w:ascii="Verdana" w:hAnsi="Verdana"/>
          <w:color w:val="000000"/>
          <w:sz w:val="14"/>
          <w:szCs w:val="14"/>
        </w:rPr>
        <w:t>Бичурга-Баишевская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средняя общеобразовательная школа» (за весь проверяемый период) – Ермолаева В.В.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</w:t>
      </w:r>
      <w:r>
        <w:rPr>
          <w:rStyle w:val="a4"/>
          <w:rFonts w:ascii="Verdana" w:hAnsi="Verdana"/>
          <w:color w:val="000000"/>
          <w:sz w:val="14"/>
          <w:szCs w:val="14"/>
        </w:rPr>
        <w:t>1.</w:t>
      </w:r>
      <w:r>
        <w:rPr>
          <w:rFonts w:ascii="Verdana" w:hAnsi="Verdana"/>
          <w:color w:val="000000"/>
          <w:sz w:val="14"/>
          <w:szCs w:val="14"/>
        </w:rPr>
        <w:t> </w:t>
      </w:r>
      <w:r>
        <w:rPr>
          <w:rStyle w:val="a4"/>
          <w:rFonts w:ascii="Verdana" w:hAnsi="Verdana"/>
          <w:color w:val="000000"/>
          <w:sz w:val="14"/>
          <w:szCs w:val="14"/>
        </w:rPr>
        <w:t>Анализ нормативной правовой базы и учредительных документов, регулирующих деятельность учреждения.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   Муниципальное бюджетное общеобразовательное учреждение «</w:t>
      </w:r>
      <w:proofErr w:type="spellStart"/>
      <w:r>
        <w:rPr>
          <w:rFonts w:ascii="Verdana" w:hAnsi="Verdana"/>
          <w:color w:val="000000"/>
          <w:sz w:val="14"/>
          <w:szCs w:val="14"/>
        </w:rPr>
        <w:t>Бичурга-Баишевская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средняя общеобразовательная школа» Шемуршинского района Чувашской Республики (в дальнейшем именуемое - Бюджетное учреждение) создано в соответствии с гражданским кодексом Российской Федерации, Федеральным законом «О некоммерческих организациях» и постановлением главы администрации Шемуршинского района Чувашской Республики №191 от 30.05.2011 года.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     В соответствии со статьей 1.1 Устава, МБОУ «</w:t>
      </w:r>
      <w:proofErr w:type="spellStart"/>
      <w:r>
        <w:rPr>
          <w:rFonts w:ascii="Verdana" w:hAnsi="Verdana"/>
          <w:color w:val="000000"/>
          <w:sz w:val="14"/>
          <w:szCs w:val="14"/>
        </w:rPr>
        <w:t>Бичурга-Баишевская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СОШ» является некоммерческой организацией, созданной для выполнения работ, оказания услуг, в целях обеспечения реализации предусмотренных законодательством Российской Федерации полномочий органов местного самоуправления Шемуршинского района Чувашской Республики в сфере образования.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     Учредителем и собственником имущества МБОУ «</w:t>
      </w:r>
      <w:proofErr w:type="spellStart"/>
      <w:r>
        <w:rPr>
          <w:rFonts w:ascii="Verdana" w:hAnsi="Verdana"/>
          <w:color w:val="000000"/>
          <w:sz w:val="14"/>
          <w:szCs w:val="14"/>
        </w:rPr>
        <w:t>Бичурга-Баишевская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СОШ» является Шемуршинский район Чувашской Республики.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     Бюджетное учреждение является правопреемником Муниципальное общеобразовательное учреждение «</w:t>
      </w:r>
      <w:proofErr w:type="spellStart"/>
      <w:r>
        <w:rPr>
          <w:rFonts w:ascii="Verdana" w:hAnsi="Verdana"/>
          <w:color w:val="000000"/>
          <w:sz w:val="14"/>
          <w:szCs w:val="14"/>
        </w:rPr>
        <w:t>Бичурга-Баишевская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средняя общеобразовательная школа » Шемуршинского района Чувашской Республики.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    Полномочия собственника имущества Бюджетного учреждения от имени Шемуршинского района осуществляет администрация Шемуршинского района Чувашской Республики, в лице отдела экономики администрации Шемуршинского района Чувашской Республики.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     Бюджетное учреждение является юридическим лицом с момента государственной регистрации, имеет самостоятельный баланс, лицевые счета в финансовых органах или в органах федерального казначейства в Чувашской Республике, имеет печать со своим наименованием, угловой штамп со своим наименованием и другие реквизиты.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    Основными целями деятельности Бюджетного учреждения являются:      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- создание основы для осознанного выбора и последующего освоения профессиональных образовательных программ.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 </w:t>
      </w:r>
      <w:r>
        <w:rPr>
          <w:rStyle w:val="a4"/>
          <w:rFonts w:ascii="Verdana" w:hAnsi="Verdana"/>
          <w:color w:val="000000"/>
          <w:sz w:val="14"/>
          <w:szCs w:val="14"/>
        </w:rPr>
        <w:t>2. Анализ экономного и эффективного использования средств местного бюджета, предусмотренных на оплату коммунальных услуг.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                </w:t>
      </w:r>
      <w:r>
        <w:rPr>
          <w:rFonts w:ascii="Verdana" w:hAnsi="Verdana"/>
          <w:color w:val="000000"/>
          <w:sz w:val="14"/>
          <w:szCs w:val="14"/>
        </w:rPr>
        <w:t>В ходе проверки проверено заключение и исполнение   договоров на оказание Бюджетному учреждению коммунальных услуг за 2012 год и за 1 полугодие 2013 года.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             </w:t>
      </w:r>
      <w:proofErr w:type="gramStart"/>
      <w:r>
        <w:rPr>
          <w:rFonts w:ascii="Verdana" w:hAnsi="Verdana"/>
          <w:color w:val="000000"/>
          <w:sz w:val="14"/>
          <w:szCs w:val="14"/>
        </w:rPr>
        <w:t>Согласно «Состояния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 счета БУ на 31.12.2012 года счет №20173БС0161 МБОУ «</w:t>
      </w:r>
      <w:proofErr w:type="spellStart"/>
      <w:r>
        <w:rPr>
          <w:rFonts w:ascii="Verdana" w:hAnsi="Verdana"/>
          <w:color w:val="000000"/>
          <w:sz w:val="14"/>
          <w:szCs w:val="14"/>
        </w:rPr>
        <w:t>Бичурга-Баишевская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СОШ» Шемуршинского района Чувашской Республики» за счет средств местного бюджета по статье экономической классификации расходов 223 «Коммунальные услуги» кассовые расходы составили 482347,62 рублей, или 97,4 % от утвержденных бюджетных назначений.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         Бюджетным учреждением заключен договор электроснабжения с ОАО «Чувашская </w:t>
      </w:r>
      <w:proofErr w:type="spellStart"/>
      <w:r>
        <w:rPr>
          <w:rFonts w:ascii="Verdana" w:hAnsi="Verdana"/>
          <w:color w:val="000000"/>
          <w:sz w:val="14"/>
          <w:szCs w:val="14"/>
        </w:rPr>
        <w:t>энергосбытовая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компания» от 30 января 2012 года №25-01/245-2131. В соответствии с договором Бюджетное учреждение в 2012 году обязалось оплатить за услуги электроэнергии на общую сумму 279000 рублей за счет средств местного бюджета Шемуршинского района. Фактически бюджетное учреждение в 2012 году за услуги энергоснабжения перечислило 143761,70 рубль. По данным акта сверки взаиморасчетов с ОАО «Чувашская </w:t>
      </w:r>
      <w:proofErr w:type="spellStart"/>
      <w:r>
        <w:rPr>
          <w:rFonts w:ascii="Verdana" w:hAnsi="Verdana"/>
          <w:color w:val="000000"/>
          <w:sz w:val="14"/>
          <w:szCs w:val="14"/>
        </w:rPr>
        <w:t>энергосбытовая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компания» по состоянию на 1 января 2013 года Бюджетное учреждение имело кредиторскую задолженность в сумме 19689,67 рублей.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 На 2012 год Бюджетное учреждение заключило договор на отпуск холодной воды от 31 января 2012 года № 4 с ООО «Родник» на сумму 8000 рублей за счет средств местного бюджета. Фактически Бюджетным учреждением перечислено за отпуск холодной воды 1595,16 рублей. По состоянию 1 января 2013 года по данным бухгалтерского учета перед ООО «Родник» имелась кредиторская задолженность за оказанные услуги на сумму 3904,05 рубля.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lastRenderedPageBreak/>
        <w:t xml:space="preserve">       Бюджетное учреждение в 2012 году на приобретение газа заключило договор от 30 января  2012 года №р59-5-7808   с ОАО «Газпром </w:t>
      </w:r>
      <w:proofErr w:type="spellStart"/>
      <w:r>
        <w:rPr>
          <w:rFonts w:ascii="Verdana" w:hAnsi="Verdana"/>
          <w:color w:val="000000"/>
          <w:sz w:val="14"/>
          <w:szCs w:val="14"/>
        </w:rPr>
        <w:t>межрегионгаз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Чебоксары» на общую сумму 494879,57 рублей за счет средств местного бюджета. Однако в приложение №1 к договору поставки газа №р59-5-7808 потребителями газа являются МБДОУ «</w:t>
      </w:r>
      <w:proofErr w:type="spellStart"/>
      <w:r>
        <w:rPr>
          <w:rFonts w:ascii="Verdana" w:hAnsi="Verdana"/>
          <w:color w:val="000000"/>
          <w:sz w:val="14"/>
          <w:szCs w:val="14"/>
        </w:rPr>
        <w:t>Бичурга-Баишевский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детский сад «Радуга» и МБОУ «</w:t>
      </w:r>
      <w:proofErr w:type="spellStart"/>
      <w:r>
        <w:rPr>
          <w:rFonts w:ascii="Verdana" w:hAnsi="Verdana"/>
          <w:color w:val="000000"/>
          <w:sz w:val="14"/>
          <w:szCs w:val="14"/>
        </w:rPr>
        <w:t>Бичурга-Баишевская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СОШ». Тем самым директор школы Петров А.Г. неправомерно оформил договор поставки газа за МБДОУ «</w:t>
      </w:r>
      <w:proofErr w:type="spellStart"/>
      <w:r>
        <w:rPr>
          <w:rFonts w:ascii="Verdana" w:hAnsi="Verdana"/>
          <w:color w:val="000000"/>
          <w:sz w:val="14"/>
          <w:szCs w:val="14"/>
        </w:rPr>
        <w:t>Бичурга-Баишевский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детский сад «Радуга» и нарушил ст.38 и п.2 ст.161 БК РФ.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 Планом финансово-хозяйственной деятельности на 2012 год Бюджетным учреждением предусмотрена оплата потребления газа в сумме 423200 рублей.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 Фактически Бюджетным учреждением перечислены средства за поставку газа в 2012 году в сумме 336990,76 рублей.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Согласно данным бухгалтерского учета на 1 января 2013 года задолженность Бюджетного учреждения перед ОАО «Газпром </w:t>
      </w:r>
      <w:proofErr w:type="spellStart"/>
      <w:r>
        <w:rPr>
          <w:rFonts w:ascii="Verdana" w:hAnsi="Verdana"/>
          <w:color w:val="000000"/>
          <w:sz w:val="14"/>
          <w:szCs w:val="14"/>
        </w:rPr>
        <w:t>межрегионгаз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Чебоксары» отсутствует.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Кассовые расходы по состоянию на 1 июля 2013 года за счет средств местного бюджета по статье экономической классификации расходов 223 «Коммунальные услуги» составили 303543,73 рубля.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         Бюджетным учреждением заключен договор электроснабжения с ОАО «Чувашская </w:t>
      </w:r>
      <w:proofErr w:type="spellStart"/>
      <w:r>
        <w:rPr>
          <w:rFonts w:ascii="Verdana" w:hAnsi="Verdana"/>
          <w:color w:val="000000"/>
          <w:sz w:val="14"/>
          <w:szCs w:val="14"/>
        </w:rPr>
        <w:t>энергосбытовая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компания» от 25 января 2013года №22/01-188-2131. В соответствии с договором Бюджетное учреждение в 2013 году обязалось оплатить за услуги электроэнергии на общую сумму 302500 рублей за счет средств местного бюджета Шемуршинского района. Фактически бюджетное учреждение в 1 полугодии 2013 года за услуги энергоснабжения перечислило 97972,82 рубля. По данным бухгалтерского учета перед ОАО «Чувашская </w:t>
      </w:r>
      <w:proofErr w:type="spellStart"/>
      <w:r>
        <w:rPr>
          <w:rFonts w:ascii="Verdana" w:hAnsi="Verdana"/>
          <w:color w:val="000000"/>
          <w:sz w:val="14"/>
          <w:szCs w:val="14"/>
        </w:rPr>
        <w:t>энергосбытовая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компания» по состоянию на 1 июля 2013 года Бюджетное учреждение имело кредиторскую задолженность в сумме 14779,96 рублей.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       На 2013 год Бюджетное учреждение заключило договор на отпуск холодной воды от 21 февраля 2013 года №3 с ООО «Родник» на сумму 9500 рублей за счет средств местного бюджета. Фактически Бюджетным учреждением за отпуск питьевой воды за 1 </w:t>
      </w:r>
      <w:proofErr w:type="gramStart"/>
      <w:r>
        <w:rPr>
          <w:rFonts w:ascii="Verdana" w:hAnsi="Verdana"/>
          <w:color w:val="000000"/>
          <w:sz w:val="14"/>
          <w:szCs w:val="14"/>
        </w:rPr>
        <w:t>полугодии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 2013 года перечислены   денежные средства ООО «Родник» в сумме 5783,28 рубля. По состоянию 1 июля 2013 года по данным бухгалтерского учета перед ООО «Родник» имелась кредиторская задолженность за оказанные услуги на сумму 2457,46 рублей.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       Бюджетное учреждение в 2013 году на приобретение газа заключило договор от 28 января 2013 года №р59-5-7808 с ОАО «Газпром </w:t>
      </w:r>
      <w:proofErr w:type="spellStart"/>
      <w:r>
        <w:rPr>
          <w:rFonts w:ascii="Verdana" w:hAnsi="Verdana"/>
          <w:color w:val="000000"/>
          <w:sz w:val="14"/>
          <w:szCs w:val="14"/>
        </w:rPr>
        <w:t>межрегионгаз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Чебоксары» на общую сумму 561661,53 рубль за счет средств местного бюджета. В приложение №1 к договору поставки газа №р59-5-7808 потребителями газа также являются МБДОУ «</w:t>
      </w:r>
      <w:proofErr w:type="spellStart"/>
      <w:r>
        <w:rPr>
          <w:rFonts w:ascii="Verdana" w:hAnsi="Verdana"/>
          <w:color w:val="000000"/>
          <w:sz w:val="14"/>
          <w:szCs w:val="14"/>
        </w:rPr>
        <w:t>Бичурга-Баишевский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детский сад «Радуга» и МБОУ «</w:t>
      </w:r>
      <w:proofErr w:type="spellStart"/>
      <w:r>
        <w:rPr>
          <w:rFonts w:ascii="Verdana" w:hAnsi="Verdana"/>
          <w:color w:val="000000"/>
          <w:sz w:val="14"/>
          <w:szCs w:val="14"/>
        </w:rPr>
        <w:t>Бичурга-Баишевская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СОШ». Бюджетное учреждение в лице директора неправомерно оформил договор поставки </w:t>
      </w:r>
      <w:proofErr w:type="gramStart"/>
      <w:r>
        <w:rPr>
          <w:rFonts w:ascii="Verdana" w:hAnsi="Verdana"/>
          <w:color w:val="000000"/>
          <w:sz w:val="14"/>
          <w:szCs w:val="14"/>
        </w:rPr>
        <w:t>газа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 нарушив ст.38 и п.2 ст.161 БК РФ.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 Планом финансово-хозяйственной деятельности на 2013 год Бюджетным учреждением предусмотрена оплата потребления газа в сумме 400000 рублей.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 Фактически Бюджетным учреждением перечислены средства за поставку газа в 1 полугодии 2013 года в сумме 199787,63 рублей.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      Согласно данным бухгалтерского учета на 1 июля 2013 года задолженность Бюджетного учреждения перед ОАО «Газпром </w:t>
      </w:r>
      <w:proofErr w:type="spellStart"/>
      <w:r>
        <w:rPr>
          <w:rFonts w:ascii="Verdana" w:hAnsi="Verdana"/>
          <w:color w:val="000000"/>
          <w:sz w:val="14"/>
          <w:szCs w:val="14"/>
        </w:rPr>
        <w:t>межрегионгаз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Чебоксары» отсутствует.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 Бухгалтерские операции по расчетам за коммунальные услуги обоснованы приложенными платежными поручениями, договорами, счетами-фактурами и накладными. Имеющаяся на день проверки кредиторская задолженность реальна и возникла в ходе текущих расчетов за предоставленные школе коммунальные услуги.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     Бюджетное учреждение в целях исполнения Федерального закона от 23.11.2009 года № 261 «Об энергосбережении и о повышении энергетической эффективности и о внесении изменений в отдельные законодательные акты Российской Федерации» разработали энергетический паспорт школы. Мероприятия по энергосбережению выполняются. В здании школы окна оклеены, двери уплотнены, теплотрасса утеплена.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    </w:t>
      </w:r>
      <w:r>
        <w:rPr>
          <w:rStyle w:val="a4"/>
          <w:rFonts w:ascii="Verdana" w:hAnsi="Verdana"/>
          <w:color w:val="000000"/>
          <w:sz w:val="14"/>
          <w:szCs w:val="14"/>
        </w:rPr>
        <w:t>                                                                  Выводы: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     1.   Кассовое исполнение расходов по средствам местного бюджета Шемуршинского района, предусмотренных на оплату коммунальных услуг за 2012 год составило в сумме 482347,62 рублей, или 97,4% годовых назначений и за 1 полугодие 2013 года - 303543,73 рубля, или 42,96 % годовых назначений.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   2. Бюджетное учреждение в лице директора школы неправомерно заключило договора на поставку газа за 2012 и 2013 год за МБДОУ «</w:t>
      </w:r>
      <w:proofErr w:type="spellStart"/>
      <w:r>
        <w:rPr>
          <w:rFonts w:ascii="Verdana" w:hAnsi="Verdana"/>
          <w:color w:val="000000"/>
          <w:sz w:val="14"/>
          <w:szCs w:val="14"/>
        </w:rPr>
        <w:t>Бичурга-Баишевский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детский сад «Радуга», тем самым нарушил ст.38 и п.2 ст.161 Бюджетного Кодекса Российской Федерации.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  <w:r>
        <w:rPr>
          <w:rStyle w:val="a4"/>
          <w:rFonts w:ascii="Verdana" w:hAnsi="Verdana"/>
          <w:color w:val="000000"/>
          <w:sz w:val="14"/>
          <w:szCs w:val="14"/>
        </w:rPr>
        <w:t>                                                               Предложения: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1.   Направить отчет о результатах проверки в Шемуршинское районное Собрание  депутатов Шемуршинского района.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2. Направить отчет Отдел образования и молодежной политики администрации Шемуршинского района Чувашской Республики.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3. Направить представление в Отдел образования и молодежной политики администрации Шемуршинского района Чувашской Республики.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4. </w:t>
      </w:r>
      <w:proofErr w:type="gramStart"/>
      <w:r>
        <w:rPr>
          <w:rFonts w:ascii="Verdana" w:hAnsi="Verdana"/>
          <w:color w:val="000000"/>
          <w:sz w:val="14"/>
          <w:szCs w:val="14"/>
        </w:rPr>
        <w:t>Направить информацию о выявленного в ходе проверки нарушения в прокуратуру Шемуршинского района Чувашской Республики.</w:t>
      </w:r>
      <w:proofErr w:type="gramEnd"/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                                                </w:t>
      </w:r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Председатель </w:t>
      </w:r>
      <w:proofErr w:type="gramStart"/>
      <w:r>
        <w:rPr>
          <w:rFonts w:ascii="Verdana" w:hAnsi="Verdana"/>
          <w:color w:val="000000"/>
          <w:sz w:val="14"/>
          <w:szCs w:val="14"/>
        </w:rPr>
        <w:t>Контрольно-счетного</w:t>
      </w:r>
      <w:proofErr w:type="gramEnd"/>
    </w:p>
    <w:p w:rsidR="00BB6A4B" w:rsidRDefault="00BB6A4B" w:rsidP="00BB6A4B">
      <w:pPr>
        <w:pStyle w:val="a3"/>
        <w:shd w:val="clear" w:color="auto" w:fill="F5F5F5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органа Шемуршинского района                                                  Г.М.Сагдеева                                                            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A4B"/>
    <w:rsid w:val="000B7753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F74DF"/>
    <w:rsid w:val="00A57631"/>
    <w:rsid w:val="00AA49ED"/>
    <w:rsid w:val="00AB3816"/>
    <w:rsid w:val="00BB6A4B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1801</Words>
  <Characters>10271</Characters>
  <Application>Microsoft Office Word</Application>
  <DocSecurity>0</DocSecurity>
  <Lines>85</Lines>
  <Paragraphs>24</Paragraphs>
  <ScaleCrop>false</ScaleCrop>
  <Company>RePack by SPecialiST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2020-12-14T07:25:00Z</dcterms:created>
  <dcterms:modified xsi:type="dcterms:W3CDTF">2020-12-14T07:26:00Z</dcterms:modified>
</cp:coreProperties>
</file>