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770"/>
      </w:tblGrid>
      <w:tr w:rsidR="00C42B6A" w:rsidTr="00C42B6A">
        <w:trPr>
          <w:trHeight w:val="27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B36D8F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tabs>
                <w:tab w:val="left" w:pos="5966"/>
              </w:tabs>
              <w:spacing w:after="0"/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C42B6A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УТВЕРЖДАЮ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2BB7">
              <w:rPr>
                <w:rFonts w:ascii="Times New Roman" w:hAnsi="Times New Roman"/>
                <w:sz w:val="24"/>
                <w:szCs w:val="24"/>
              </w:rPr>
              <w:t>онтрольно-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счетного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Шему</w:t>
            </w:r>
            <w:proofErr w:type="spellEnd"/>
            <w:r w:rsidRPr="0018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B7">
              <w:rPr>
                <w:rFonts w:ascii="Times New Roman" w:hAnsi="Times New Roman"/>
                <w:sz w:val="24"/>
                <w:szCs w:val="24"/>
              </w:rPr>
              <w:t>ршинского</w:t>
            </w:r>
            <w:proofErr w:type="spellEnd"/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района Чувашской Республики</w:t>
            </w:r>
          </w:p>
          <w:p w:rsidR="00C42B6A" w:rsidRPr="00182BB7" w:rsidRDefault="007D6CF5" w:rsidP="00C42B6A">
            <w:pPr>
              <w:spacing w:after="0"/>
              <w:ind w:left="2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Сагдеева Г.М.</w:t>
            </w:r>
          </w:p>
          <w:p w:rsidR="00C42B6A" w:rsidRDefault="0004091B" w:rsidP="0004091B">
            <w:pPr>
              <w:tabs>
                <w:tab w:val="left" w:pos="5966"/>
              </w:tabs>
              <w:spacing w:after="0"/>
              <w:ind w:left="2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февраля</w:t>
            </w:r>
            <w:r w:rsidR="00C4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805F87" w:rsidRPr="00182BB7" w:rsidRDefault="00805F87" w:rsidP="00CF3027">
      <w:pPr>
        <w:tabs>
          <w:tab w:val="left" w:pos="8070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sub_200"/>
      <w:bookmarkEnd w:id="0"/>
      <w:r w:rsidRPr="00182BB7">
        <w:rPr>
          <w:rFonts w:ascii="Times New Roman" w:hAnsi="Times New Roman"/>
          <w:b/>
          <w:sz w:val="24"/>
          <w:szCs w:val="24"/>
        </w:rPr>
        <w:t xml:space="preserve">О т ч е </w:t>
      </w:r>
      <w:proofErr w:type="gramStart"/>
      <w:r w:rsidRPr="00182BB7">
        <w:rPr>
          <w:rFonts w:ascii="Times New Roman" w:hAnsi="Times New Roman"/>
          <w:b/>
          <w:sz w:val="24"/>
          <w:szCs w:val="24"/>
        </w:rPr>
        <w:t>т</w:t>
      </w:r>
      <w:proofErr w:type="gramEnd"/>
    </w:p>
    <w:p w:rsidR="00B02E15" w:rsidRPr="00B02E15" w:rsidRDefault="00D027F5" w:rsidP="00B02E15">
      <w:pPr>
        <w:pStyle w:val="22"/>
        <w:shd w:val="clear" w:color="auto" w:fill="auto"/>
        <w:spacing w:after="116" w:line="240" w:lineRule="auto"/>
        <w:ind w:left="20" w:right="20" w:firstLine="5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805F87" w:rsidRPr="00182B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="00805F87" w:rsidRPr="00182BB7">
        <w:rPr>
          <w:b/>
          <w:sz w:val="24"/>
          <w:szCs w:val="24"/>
        </w:rPr>
        <w:t xml:space="preserve">езультатах </w:t>
      </w:r>
      <w:r w:rsidR="000B7B93">
        <w:rPr>
          <w:b/>
          <w:sz w:val="24"/>
          <w:szCs w:val="24"/>
        </w:rPr>
        <w:t xml:space="preserve">плановой </w:t>
      </w:r>
      <w:r w:rsidR="00805F87" w:rsidRPr="00182BB7">
        <w:rPr>
          <w:b/>
          <w:sz w:val="24"/>
          <w:szCs w:val="24"/>
        </w:rPr>
        <w:t xml:space="preserve">проверки </w:t>
      </w:r>
      <w:r w:rsidR="00B02E15" w:rsidRPr="00B02E15">
        <w:rPr>
          <w:b/>
          <w:color w:val="000000"/>
          <w:sz w:val="24"/>
          <w:szCs w:val="24"/>
        </w:rPr>
        <w:t xml:space="preserve">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 </w:t>
      </w:r>
      <w:r w:rsidR="0004091B">
        <w:rPr>
          <w:b/>
          <w:color w:val="000000"/>
          <w:sz w:val="24"/>
          <w:szCs w:val="24"/>
        </w:rPr>
        <w:t xml:space="preserve">подпрограммы «Государственная поддержка молодых семей в решении жилищной проблемы» государственной программы Чувашской Республики «Развитие жилищного строительства и сферы жилищно-коммунального хозяйства» в администрации </w:t>
      </w:r>
      <w:proofErr w:type="spellStart"/>
      <w:r w:rsidR="0004091B">
        <w:rPr>
          <w:b/>
          <w:color w:val="000000"/>
          <w:sz w:val="24"/>
          <w:szCs w:val="24"/>
        </w:rPr>
        <w:t>Шемуршинского</w:t>
      </w:r>
      <w:proofErr w:type="spellEnd"/>
      <w:r w:rsidR="0004091B">
        <w:rPr>
          <w:b/>
          <w:color w:val="000000"/>
          <w:sz w:val="24"/>
          <w:szCs w:val="24"/>
        </w:rPr>
        <w:t xml:space="preserve"> района Чувашской Республики и в 8 поселениях  </w:t>
      </w:r>
      <w:proofErr w:type="spellStart"/>
      <w:r w:rsidR="0004091B">
        <w:rPr>
          <w:b/>
          <w:color w:val="000000"/>
          <w:sz w:val="24"/>
          <w:szCs w:val="24"/>
        </w:rPr>
        <w:t>Шемуршинского</w:t>
      </w:r>
      <w:proofErr w:type="spellEnd"/>
      <w:r w:rsidR="0004091B">
        <w:rPr>
          <w:b/>
          <w:color w:val="000000"/>
          <w:sz w:val="24"/>
          <w:szCs w:val="24"/>
        </w:rPr>
        <w:t xml:space="preserve"> района Чувашской Республики за 2015 и 2016 годы (совместно</w:t>
      </w:r>
      <w:r w:rsidR="00B02E15" w:rsidRPr="00B02E15">
        <w:rPr>
          <w:b/>
          <w:color w:val="000000"/>
          <w:sz w:val="24"/>
          <w:szCs w:val="24"/>
        </w:rPr>
        <w:t xml:space="preserve"> с</w:t>
      </w:r>
      <w:proofErr w:type="gramEnd"/>
      <w:r w:rsidR="00B02E15" w:rsidRPr="00B02E15">
        <w:rPr>
          <w:b/>
          <w:color w:val="000000"/>
          <w:sz w:val="24"/>
          <w:szCs w:val="24"/>
        </w:rPr>
        <w:t xml:space="preserve"> Контрольно-счетной палатой Чувашской Республики)</w:t>
      </w:r>
      <w:r w:rsidR="00E440F2">
        <w:rPr>
          <w:b/>
          <w:color w:val="000000"/>
          <w:sz w:val="24"/>
          <w:szCs w:val="24"/>
        </w:rPr>
        <w:t>.</w:t>
      </w:r>
    </w:p>
    <w:p w:rsidR="00A8495A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182BB7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E9783A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>:</w:t>
      </w:r>
      <w:r w:rsidRPr="00182BB7">
        <w:rPr>
          <w:rFonts w:ascii="Times New Roman" w:hAnsi="Times New Roman"/>
          <w:sz w:val="24"/>
          <w:szCs w:val="24"/>
        </w:rPr>
        <w:t xml:space="preserve"> </w:t>
      </w:r>
      <w:r w:rsidR="00E649F0">
        <w:rPr>
          <w:rFonts w:ascii="Times New Roman" w:hAnsi="Times New Roman"/>
          <w:sz w:val="24"/>
          <w:szCs w:val="24"/>
        </w:rPr>
        <w:t xml:space="preserve">пункт 2.3 плана работы Контрольно-счетной палаты Чувашской Республики на 2017 год и распоряжение председателя Контрольно-счетной палаты Чувашской Республики на проведение контрольного мероприятия от 13.01.2017 №02, </w:t>
      </w:r>
      <w:r w:rsidRPr="00182BB7">
        <w:rPr>
          <w:rFonts w:ascii="Times New Roman" w:hAnsi="Times New Roman"/>
          <w:sz w:val="24"/>
          <w:szCs w:val="24"/>
        </w:rPr>
        <w:t xml:space="preserve">план работы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 района на 201</w:t>
      </w:r>
      <w:r w:rsidR="00090452">
        <w:rPr>
          <w:rFonts w:ascii="Times New Roman" w:hAnsi="Times New Roman"/>
          <w:sz w:val="24"/>
          <w:szCs w:val="24"/>
        </w:rPr>
        <w:t>7</w:t>
      </w:r>
      <w:r w:rsidRPr="00182BB7">
        <w:rPr>
          <w:rFonts w:ascii="Times New Roman" w:hAnsi="Times New Roman"/>
          <w:sz w:val="24"/>
          <w:szCs w:val="24"/>
        </w:rPr>
        <w:t xml:space="preserve"> год (Р.1  пункт 1.</w:t>
      </w:r>
      <w:r w:rsidR="00E9783A">
        <w:rPr>
          <w:rFonts w:ascii="Times New Roman" w:hAnsi="Times New Roman"/>
          <w:sz w:val="24"/>
          <w:szCs w:val="24"/>
        </w:rPr>
        <w:t>1</w:t>
      </w:r>
      <w:r w:rsidR="00090452">
        <w:rPr>
          <w:rFonts w:ascii="Times New Roman" w:hAnsi="Times New Roman"/>
          <w:sz w:val="24"/>
          <w:szCs w:val="24"/>
        </w:rPr>
        <w:t>1</w:t>
      </w:r>
      <w:r w:rsidR="00E649F0">
        <w:rPr>
          <w:rFonts w:ascii="Times New Roman" w:hAnsi="Times New Roman"/>
          <w:sz w:val="24"/>
          <w:szCs w:val="24"/>
        </w:rPr>
        <w:t>),</w:t>
      </w:r>
      <w:r w:rsidRPr="00182BB7">
        <w:rPr>
          <w:rFonts w:ascii="Times New Roman" w:hAnsi="Times New Roman"/>
          <w:sz w:val="24"/>
          <w:szCs w:val="24"/>
        </w:rPr>
        <w:t xml:space="preserve"> распоряжение Контрольно-счетного о</w:t>
      </w:r>
      <w:r w:rsidR="00B02E15">
        <w:rPr>
          <w:rFonts w:ascii="Times New Roman" w:hAnsi="Times New Roman"/>
          <w:sz w:val="24"/>
          <w:szCs w:val="24"/>
        </w:rPr>
        <w:t xml:space="preserve">ргана </w:t>
      </w:r>
      <w:proofErr w:type="spellStart"/>
      <w:r w:rsidR="00B02E15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B02E15">
        <w:rPr>
          <w:rFonts w:ascii="Times New Roman" w:hAnsi="Times New Roman"/>
          <w:sz w:val="24"/>
          <w:szCs w:val="24"/>
        </w:rPr>
        <w:t xml:space="preserve"> района  от </w:t>
      </w:r>
      <w:r w:rsidR="00D32C96">
        <w:rPr>
          <w:rFonts w:ascii="Times New Roman" w:hAnsi="Times New Roman"/>
          <w:sz w:val="24"/>
          <w:szCs w:val="24"/>
        </w:rPr>
        <w:t>08</w:t>
      </w:r>
      <w:r w:rsidR="00E649F0">
        <w:rPr>
          <w:rFonts w:ascii="Times New Roman" w:hAnsi="Times New Roman"/>
          <w:sz w:val="24"/>
          <w:szCs w:val="24"/>
        </w:rPr>
        <w:t>.02.</w:t>
      </w:r>
      <w:r w:rsidR="00D32C96">
        <w:rPr>
          <w:rFonts w:ascii="Times New Roman" w:hAnsi="Times New Roman"/>
          <w:sz w:val="24"/>
          <w:szCs w:val="24"/>
        </w:rPr>
        <w:t xml:space="preserve"> 2017</w:t>
      </w:r>
      <w:r w:rsidR="00E9783A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>г. №</w:t>
      </w:r>
      <w:r w:rsidR="00D32C96">
        <w:rPr>
          <w:rFonts w:ascii="Times New Roman" w:hAnsi="Times New Roman"/>
          <w:sz w:val="24"/>
          <w:szCs w:val="24"/>
        </w:rPr>
        <w:t>4</w:t>
      </w:r>
      <w:r w:rsidR="00A6268D">
        <w:rPr>
          <w:rFonts w:ascii="Times New Roman" w:hAnsi="Times New Roman"/>
          <w:sz w:val="24"/>
          <w:szCs w:val="24"/>
        </w:rPr>
        <w:t xml:space="preserve"> о направление на контрольное мероприятие</w:t>
      </w:r>
      <w:r w:rsidRPr="00182BB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25551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sz w:val="24"/>
          <w:szCs w:val="24"/>
        </w:rPr>
        <w:t xml:space="preserve">          </w:t>
      </w:r>
      <w:r w:rsidR="00A8495A">
        <w:rPr>
          <w:rFonts w:ascii="Times New Roman" w:hAnsi="Times New Roman"/>
          <w:sz w:val="24"/>
          <w:szCs w:val="24"/>
        </w:rPr>
        <w:t xml:space="preserve">   </w:t>
      </w:r>
      <w:r w:rsidRPr="00182BB7">
        <w:rPr>
          <w:rFonts w:ascii="Times New Roman" w:hAnsi="Times New Roman"/>
          <w:b/>
          <w:sz w:val="24"/>
          <w:szCs w:val="24"/>
        </w:rPr>
        <w:t xml:space="preserve">Цель </w:t>
      </w:r>
      <w:r w:rsidR="00E25551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 xml:space="preserve">: </w:t>
      </w:r>
      <w:r w:rsidR="000D4D24">
        <w:rPr>
          <w:rFonts w:ascii="Times New Roman" w:hAnsi="Times New Roman"/>
          <w:sz w:val="24"/>
          <w:szCs w:val="24"/>
        </w:rPr>
        <w:t>проверка законности, результативности</w:t>
      </w:r>
      <w:r w:rsidR="00D13771">
        <w:rPr>
          <w:rFonts w:ascii="Times New Roman" w:hAnsi="Times New Roman"/>
          <w:sz w:val="24"/>
          <w:szCs w:val="24"/>
        </w:rPr>
        <w:t xml:space="preserve"> </w:t>
      </w:r>
      <w:r w:rsidR="000D4D24">
        <w:rPr>
          <w:rFonts w:ascii="Times New Roman" w:hAnsi="Times New Roman"/>
          <w:sz w:val="24"/>
          <w:szCs w:val="24"/>
        </w:rPr>
        <w:t>(</w:t>
      </w:r>
      <w:r w:rsidR="00D13771">
        <w:rPr>
          <w:rFonts w:ascii="Times New Roman" w:hAnsi="Times New Roman"/>
          <w:sz w:val="24"/>
          <w:szCs w:val="24"/>
        </w:rPr>
        <w:t>э</w:t>
      </w:r>
      <w:r w:rsidR="000D4D24">
        <w:rPr>
          <w:rFonts w:ascii="Times New Roman" w:hAnsi="Times New Roman"/>
          <w:sz w:val="24"/>
          <w:szCs w:val="24"/>
        </w:rPr>
        <w:t>ффективности и экономности)</w:t>
      </w:r>
      <w:r w:rsidRPr="00182BB7">
        <w:rPr>
          <w:rFonts w:ascii="Times New Roman" w:hAnsi="Times New Roman"/>
          <w:sz w:val="24"/>
          <w:szCs w:val="24"/>
        </w:rPr>
        <w:t xml:space="preserve"> </w:t>
      </w:r>
      <w:r w:rsidR="00D13771">
        <w:rPr>
          <w:rFonts w:ascii="Times New Roman" w:hAnsi="Times New Roman"/>
          <w:sz w:val="24"/>
          <w:szCs w:val="24"/>
        </w:rPr>
        <w:t xml:space="preserve">использования средств </w:t>
      </w:r>
      <w:r w:rsidR="00EF433B">
        <w:rPr>
          <w:rFonts w:ascii="Times New Roman" w:hAnsi="Times New Roman"/>
          <w:sz w:val="24"/>
          <w:szCs w:val="24"/>
        </w:rPr>
        <w:t xml:space="preserve"> республиканского </w:t>
      </w:r>
      <w:r w:rsidR="00D13771">
        <w:rPr>
          <w:rFonts w:ascii="Times New Roman" w:hAnsi="Times New Roman"/>
          <w:sz w:val="24"/>
          <w:szCs w:val="24"/>
        </w:rPr>
        <w:t>бюджета Чувашской Республики</w:t>
      </w:r>
      <w:r w:rsidR="00A8495A">
        <w:rPr>
          <w:rFonts w:ascii="Times New Roman" w:hAnsi="Times New Roman"/>
          <w:sz w:val="24"/>
          <w:szCs w:val="24"/>
        </w:rPr>
        <w:t>.</w:t>
      </w:r>
      <w:r w:rsidR="00D13771">
        <w:rPr>
          <w:rFonts w:ascii="Times New Roman" w:hAnsi="Times New Roman"/>
          <w:sz w:val="24"/>
          <w:szCs w:val="24"/>
        </w:rPr>
        <w:t xml:space="preserve"> </w:t>
      </w:r>
    </w:p>
    <w:p w:rsidR="00CA6D68" w:rsidRDefault="00E25551" w:rsidP="00CA6D68">
      <w:pPr>
        <w:tabs>
          <w:tab w:val="left" w:pos="596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5551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E255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433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EF433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EF433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ED721A">
        <w:rPr>
          <w:rFonts w:ascii="Times New Roman" w:hAnsi="Times New Roman"/>
          <w:sz w:val="24"/>
          <w:szCs w:val="24"/>
        </w:rPr>
        <w:t xml:space="preserve"> и администраци</w:t>
      </w:r>
      <w:r w:rsidR="001453B8">
        <w:rPr>
          <w:rFonts w:ascii="Times New Roman" w:hAnsi="Times New Roman"/>
          <w:sz w:val="24"/>
          <w:szCs w:val="24"/>
        </w:rPr>
        <w:t>и</w:t>
      </w:r>
      <w:r w:rsidR="00ED721A">
        <w:rPr>
          <w:rFonts w:ascii="Times New Roman" w:hAnsi="Times New Roman"/>
          <w:sz w:val="24"/>
          <w:szCs w:val="24"/>
        </w:rPr>
        <w:t xml:space="preserve"> </w:t>
      </w:r>
      <w:r w:rsidR="001453B8">
        <w:rPr>
          <w:rFonts w:ascii="Times New Roman" w:hAnsi="Times New Roman"/>
          <w:sz w:val="24"/>
          <w:szCs w:val="24"/>
        </w:rPr>
        <w:t>сельских поселений</w:t>
      </w:r>
      <w:r w:rsidR="00ED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21A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ED721A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1453B8">
        <w:rPr>
          <w:rFonts w:ascii="Times New Roman" w:hAnsi="Times New Roman"/>
          <w:sz w:val="24"/>
          <w:szCs w:val="24"/>
        </w:rPr>
        <w:t xml:space="preserve"> (кроме </w:t>
      </w:r>
      <w:proofErr w:type="spellStart"/>
      <w:r w:rsidR="001453B8"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 w:rsidR="001453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5551" w:rsidRPr="00E25551" w:rsidRDefault="00CA6D68" w:rsidP="006762D8">
      <w:pPr>
        <w:tabs>
          <w:tab w:val="left" w:pos="596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Pr="00CA6D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D68">
        <w:rPr>
          <w:rFonts w:ascii="Times New Roman" w:hAnsi="Times New Roman"/>
          <w:sz w:val="24"/>
          <w:szCs w:val="24"/>
        </w:rPr>
        <w:t>201</w:t>
      </w:r>
      <w:r w:rsidR="006762D8">
        <w:rPr>
          <w:rFonts w:ascii="Times New Roman" w:hAnsi="Times New Roman"/>
          <w:sz w:val="24"/>
          <w:szCs w:val="24"/>
        </w:rPr>
        <w:t xml:space="preserve">5 </w:t>
      </w:r>
      <w:r w:rsidR="00ED721A">
        <w:rPr>
          <w:rFonts w:ascii="Times New Roman" w:hAnsi="Times New Roman"/>
          <w:sz w:val="24"/>
          <w:szCs w:val="24"/>
        </w:rPr>
        <w:t xml:space="preserve">и 2016 </w:t>
      </w:r>
      <w:r w:rsidRPr="00CA6D68">
        <w:rPr>
          <w:rFonts w:ascii="Times New Roman" w:hAnsi="Times New Roman"/>
          <w:sz w:val="24"/>
          <w:szCs w:val="24"/>
        </w:rPr>
        <w:t>годы.</w:t>
      </w:r>
    </w:p>
    <w:p w:rsidR="00A63B18" w:rsidRDefault="00CA6D68" w:rsidP="006762D8">
      <w:pPr>
        <w:tabs>
          <w:tab w:val="left" w:pos="596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b/>
          <w:sz w:val="24"/>
          <w:szCs w:val="24"/>
        </w:rPr>
        <w:t>Срок проведения контрольного мероприятия</w:t>
      </w:r>
      <w:r w:rsidRPr="00A63B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2D8">
        <w:rPr>
          <w:rFonts w:ascii="Times New Roman" w:hAnsi="Times New Roman"/>
          <w:sz w:val="24"/>
          <w:szCs w:val="24"/>
        </w:rPr>
        <w:t>08.02.2017</w:t>
      </w:r>
      <w:r w:rsidR="00A63B18">
        <w:rPr>
          <w:rFonts w:ascii="Times New Roman" w:hAnsi="Times New Roman"/>
          <w:sz w:val="24"/>
          <w:szCs w:val="24"/>
        </w:rPr>
        <w:t>.</w:t>
      </w:r>
    </w:p>
    <w:p w:rsidR="00D13771" w:rsidRPr="00182BB7" w:rsidRDefault="001C1331" w:rsidP="006762D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проверки</w:t>
      </w:r>
      <w:r w:rsidR="00A63B18" w:rsidRPr="00A63B18">
        <w:rPr>
          <w:rFonts w:ascii="Times New Roman" w:hAnsi="Times New Roman"/>
          <w:sz w:val="24"/>
          <w:szCs w:val="24"/>
        </w:rPr>
        <w:t xml:space="preserve">: </w:t>
      </w:r>
      <w:r w:rsidR="006762D8">
        <w:rPr>
          <w:rFonts w:ascii="Times New Roman" w:hAnsi="Times New Roman"/>
          <w:sz w:val="24"/>
          <w:szCs w:val="24"/>
        </w:rPr>
        <w:t>учетные дела молодых семей.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4B7" w:rsidRDefault="006762D8" w:rsidP="00C544B7">
      <w:pPr>
        <w:tabs>
          <w:tab w:val="left" w:pos="5966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52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установлено следующее:</w:t>
      </w:r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2F5BA9" w:rsidP="002F5BA9">
      <w:pPr>
        <w:pStyle w:val="a6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Подпрограммы (цели, задачи, основные мероприятия, объемы и источники финансирования, система организации контроля выполнения программных мероприятий)</w:t>
      </w:r>
    </w:p>
    <w:p w:rsidR="00A00FDD" w:rsidRDefault="00A00FDD" w:rsidP="00A00FDD">
      <w:pPr>
        <w:pStyle w:val="a6"/>
        <w:spacing w:after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FDD" w:rsidRPr="00A00FDD" w:rsidRDefault="00A00FDD" w:rsidP="007D2A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FDD">
        <w:rPr>
          <w:rFonts w:ascii="Times New Roman" w:hAnsi="Times New Roman" w:cs="Times New Roman"/>
          <w:sz w:val="24"/>
          <w:szCs w:val="24"/>
        </w:rPr>
        <w:t xml:space="preserve">Подпрограмма «Государственная поддержка молодых семей в решении жилищной проблемы» государственной программы Чувашской Республики «Развитие жилищного </w:t>
      </w:r>
      <w:r w:rsidRPr="00A00FDD">
        <w:rPr>
          <w:rFonts w:ascii="Times New Roman" w:hAnsi="Times New Roman" w:cs="Times New Roman"/>
          <w:sz w:val="24"/>
          <w:szCs w:val="24"/>
        </w:rPr>
        <w:lastRenderedPageBreak/>
        <w:t>строительства и сферы жилищно-коммунального хозя</w:t>
      </w:r>
      <w:r w:rsidRPr="00A00FDD">
        <w:rPr>
          <w:rFonts w:ascii="Times New Roman" w:hAnsi="Times New Roman" w:cs="Times New Roman"/>
          <w:sz w:val="24"/>
          <w:szCs w:val="24"/>
        </w:rPr>
        <w:t>й</w:t>
      </w:r>
      <w:r w:rsidRPr="00A00FDD">
        <w:rPr>
          <w:rFonts w:ascii="Times New Roman" w:hAnsi="Times New Roman" w:cs="Times New Roman"/>
          <w:sz w:val="24"/>
          <w:szCs w:val="24"/>
        </w:rPr>
        <w:t xml:space="preserve">ства» разработана в соответствии </w:t>
      </w:r>
      <w:hyperlink r:id="rId8" w:history="1">
        <w:r w:rsidRPr="00A00FDD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A00FDD">
        <w:rPr>
          <w:rFonts w:ascii="Times New Roman" w:hAnsi="Times New Roman" w:cs="Times New Roman"/>
          <w:sz w:val="24"/>
          <w:szCs w:val="24"/>
        </w:rPr>
        <w:t xml:space="preserve"> «Обеспечение жильем мол</w:t>
      </w:r>
      <w:r w:rsidRPr="00A00FDD">
        <w:rPr>
          <w:rFonts w:ascii="Times New Roman" w:hAnsi="Times New Roman" w:cs="Times New Roman"/>
          <w:sz w:val="24"/>
          <w:szCs w:val="24"/>
        </w:rPr>
        <w:t>о</w:t>
      </w:r>
      <w:r w:rsidRPr="00A00FDD">
        <w:rPr>
          <w:rFonts w:ascii="Times New Roman" w:hAnsi="Times New Roman" w:cs="Times New Roman"/>
          <w:sz w:val="24"/>
          <w:szCs w:val="24"/>
        </w:rPr>
        <w:t xml:space="preserve">дых семей» федеральной целевой программы «Жилище» на 2011-2015 годы, утвержденной </w:t>
      </w:r>
      <w:hyperlink r:id="rId9" w:history="1">
        <w:r w:rsidRPr="00A00FD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0F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2010 г. № 1050, указами Президента Чувашской Респу</w:t>
      </w:r>
      <w:r w:rsidRPr="00A00FDD">
        <w:rPr>
          <w:rFonts w:ascii="Times New Roman" w:hAnsi="Times New Roman" w:cs="Times New Roman"/>
          <w:sz w:val="24"/>
          <w:szCs w:val="24"/>
        </w:rPr>
        <w:t>б</w:t>
      </w:r>
      <w:r w:rsidRPr="00A00FDD">
        <w:rPr>
          <w:rFonts w:ascii="Times New Roman" w:hAnsi="Times New Roman" w:cs="Times New Roman"/>
          <w:sz w:val="24"/>
          <w:szCs w:val="24"/>
        </w:rPr>
        <w:t xml:space="preserve">лики </w:t>
      </w:r>
      <w:hyperlink r:id="rId10" w:history="1">
        <w:r w:rsidRPr="00A00FDD">
          <w:rPr>
            <w:rFonts w:ascii="Times New Roman" w:hAnsi="Times New Roman" w:cs="Times New Roman"/>
            <w:sz w:val="24"/>
            <w:szCs w:val="24"/>
          </w:rPr>
          <w:t>от 6 марта 2002 г. № 51</w:t>
        </w:r>
      </w:hyperlink>
      <w:r w:rsidRPr="00A00FDD">
        <w:rPr>
          <w:rFonts w:ascii="Times New Roman" w:hAnsi="Times New Roman" w:cs="Times New Roman"/>
          <w:sz w:val="24"/>
          <w:szCs w:val="24"/>
        </w:rPr>
        <w:t xml:space="preserve"> «О мерах по усилению</w:t>
      </w:r>
      <w:proofErr w:type="gramEnd"/>
      <w:r w:rsidRPr="00A00FDD">
        <w:rPr>
          <w:rFonts w:ascii="Times New Roman" w:hAnsi="Times New Roman" w:cs="Times New Roman"/>
          <w:sz w:val="24"/>
          <w:szCs w:val="24"/>
        </w:rPr>
        <w:t xml:space="preserve"> государственной поддержки молодых граждан в Чува</w:t>
      </w:r>
      <w:r w:rsidRPr="00A00FDD">
        <w:rPr>
          <w:rFonts w:ascii="Times New Roman" w:hAnsi="Times New Roman" w:cs="Times New Roman"/>
          <w:sz w:val="24"/>
          <w:szCs w:val="24"/>
        </w:rPr>
        <w:t>ш</w:t>
      </w:r>
      <w:r w:rsidRPr="00A00FDD">
        <w:rPr>
          <w:rFonts w:ascii="Times New Roman" w:hAnsi="Times New Roman" w:cs="Times New Roman"/>
          <w:sz w:val="24"/>
          <w:szCs w:val="24"/>
        </w:rPr>
        <w:t xml:space="preserve">ской Республике», </w:t>
      </w:r>
      <w:hyperlink r:id="rId11" w:history="1">
        <w:r w:rsidRPr="00A00FDD">
          <w:rPr>
            <w:rFonts w:ascii="Times New Roman" w:hAnsi="Times New Roman" w:cs="Times New Roman"/>
            <w:sz w:val="24"/>
            <w:szCs w:val="24"/>
          </w:rPr>
          <w:t>от 3 октября 2011 г. № 87</w:t>
        </w:r>
      </w:hyperlink>
      <w:r w:rsidRPr="00A00FDD">
        <w:rPr>
          <w:rFonts w:ascii="Times New Roman" w:hAnsi="Times New Roman" w:cs="Times New Roman"/>
          <w:sz w:val="24"/>
          <w:szCs w:val="24"/>
        </w:rPr>
        <w:t xml:space="preserve"> «О дополнительных мерах по государственной поддержке молодых семей в улучшении жилищных условий», а та</w:t>
      </w:r>
      <w:r w:rsidRPr="00A00FDD">
        <w:rPr>
          <w:rFonts w:ascii="Times New Roman" w:hAnsi="Times New Roman" w:cs="Times New Roman"/>
          <w:sz w:val="24"/>
          <w:szCs w:val="24"/>
        </w:rPr>
        <w:t>к</w:t>
      </w:r>
      <w:r w:rsidRPr="00A00FDD">
        <w:rPr>
          <w:rFonts w:ascii="Times New Roman" w:hAnsi="Times New Roman" w:cs="Times New Roman"/>
          <w:sz w:val="24"/>
          <w:szCs w:val="24"/>
        </w:rPr>
        <w:t>же на основе изучения жилищной проблемы молодых семей и предлагает создание механизма решения жилищной проблемы м</w:t>
      </w:r>
      <w:r w:rsidRPr="00A00FDD">
        <w:rPr>
          <w:rFonts w:ascii="Times New Roman" w:hAnsi="Times New Roman" w:cs="Times New Roman"/>
          <w:sz w:val="24"/>
          <w:szCs w:val="24"/>
        </w:rPr>
        <w:t>о</w:t>
      </w:r>
      <w:r w:rsidRPr="00A00FDD">
        <w:rPr>
          <w:rFonts w:ascii="Times New Roman" w:hAnsi="Times New Roman" w:cs="Times New Roman"/>
          <w:sz w:val="24"/>
          <w:szCs w:val="24"/>
        </w:rPr>
        <w:t>лодых семей.</w:t>
      </w:r>
    </w:p>
    <w:p w:rsidR="00A00FDD" w:rsidRPr="00A00FDD" w:rsidRDefault="00A00FDD" w:rsidP="007D2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</w:t>
      </w:r>
      <w:r w:rsidRPr="00A00FDD">
        <w:rPr>
          <w:rFonts w:ascii="Times New Roman" w:hAnsi="Times New Roman" w:cs="Times New Roman"/>
          <w:sz w:val="24"/>
          <w:szCs w:val="24"/>
        </w:rPr>
        <w:t>о</w:t>
      </w:r>
      <w:r w:rsidRPr="00A00FDD">
        <w:rPr>
          <w:rFonts w:ascii="Times New Roman" w:hAnsi="Times New Roman" w:cs="Times New Roman"/>
          <w:sz w:val="24"/>
          <w:szCs w:val="24"/>
        </w:rPr>
        <w:t>ставленных целей и задач подпрограммы и Государственной программы в целом. Одним из основных мероприятий подпрограммы является - оказание с</w:t>
      </w:r>
      <w:r w:rsidRPr="00A00FDD">
        <w:rPr>
          <w:rFonts w:ascii="Times New Roman" w:hAnsi="Times New Roman" w:cs="Times New Roman"/>
          <w:sz w:val="24"/>
          <w:szCs w:val="24"/>
        </w:rPr>
        <w:t>о</w:t>
      </w:r>
      <w:r w:rsidRPr="00A00FDD">
        <w:rPr>
          <w:rFonts w:ascii="Times New Roman" w:hAnsi="Times New Roman" w:cs="Times New Roman"/>
          <w:sz w:val="24"/>
          <w:szCs w:val="24"/>
        </w:rPr>
        <w:t>действия в приобретении жилых помещений молодыми семьями, которое включ</w:t>
      </w:r>
      <w:r w:rsidRPr="00A00FDD">
        <w:rPr>
          <w:rFonts w:ascii="Times New Roman" w:hAnsi="Times New Roman" w:cs="Times New Roman"/>
          <w:sz w:val="24"/>
          <w:szCs w:val="24"/>
        </w:rPr>
        <w:t>а</w:t>
      </w:r>
      <w:r w:rsidRPr="00A00FDD">
        <w:rPr>
          <w:rFonts w:ascii="Times New Roman" w:hAnsi="Times New Roman" w:cs="Times New Roman"/>
          <w:sz w:val="24"/>
          <w:szCs w:val="24"/>
        </w:rPr>
        <w:t>ет:</w:t>
      </w:r>
    </w:p>
    <w:p w:rsidR="00A00FDD" w:rsidRPr="00A00FDD" w:rsidRDefault="00A00FDD" w:rsidP="007D2A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- предоставление субсидии на обеспечение жильем молодых семей в ра</w:t>
      </w:r>
      <w:r w:rsidRPr="00A00FDD">
        <w:rPr>
          <w:rFonts w:ascii="Times New Roman" w:hAnsi="Times New Roman" w:cs="Times New Roman"/>
          <w:sz w:val="24"/>
          <w:szCs w:val="24"/>
        </w:rPr>
        <w:t>м</w:t>
      </w:r>
      <w:r w:rsidRPr="00A00FDD">
        <w:rPr>
          <w:rFonts w:ascii="Times New Roman" w:hAnsi="Times New Roman" w:cs="Times New Roman"/>
          <w:sz w:val="24"/>
          <w:szCs w:val="24"/>
        </w:rPr>
        <w:t xml:space="preserve">ках подпрограммы «Обеспечение жильем молодых семей» </w:t>
      </w:r>
      <w:hyperlink r:id="rId12" w:history="1">
        <w:r w:rsidRPr="00A00FDD">
          <w:rPr>
            <w:rFonts w:ascii="Times New Roman" w:hAnsi="Times New Roman" w:cs="Times New Roman"/>
            <w:sz w:val="24"/>
            <w:szCs w:val="24"/>
          </w:rPr>
          <w:t>федеральной целевой программы</w:t>
        </w:r>
      </w:hyperlink>
      <w:r w:rsidRPr="00A00FDD">
        <w:rPr>
          <w:rFonts w:ascii="Times New Roman" w:hAnsi="Times New Roman" w:cs="Times New Roman"/>
          <w:sz w:val="24"/>
          <w:szCs w:val="24"/>
        </w:rPr>
        <w:t xml:space="preserve"> «Жилище» на 2011-2015 г</w:t>
      </w:r>
      <w:r w:rsidRPr="00A00FDD">
        <w:rPr>
          <w:rFonts w:ascii="Times New Roman" w:hAnsi="Times New Roman" w:cs="Times New Roman"/>
          <w:sz w:val="24"/>
          <w:szCs w:val="24"/>
        </w:rPr>
        <w:t>о</w:t>
      </w:r>
      <w:r w:rsidRPr="00A00FDD">
        <w:rPr>
          <w:rFonts w:ascii="Times New Roman" w:hAnsi="Times New Roman" w:cs="Times New Roman"/>
          <w:sz w:val="24"/>
          <w:szCs w:val="24"/>
        </w:rPr>
        <w:t>ды;</w:t>
      </w:r>
    </w:p>
    <w:p w:rsidR="00A00FDD" w:rsidRPr="00A00FDD" w:rsidRDefault="00A00FDD" w:rsidP="007D2A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- возмещение части затрат на уплату процентов по ипотечным кредитам, привлеченным молодыми семьями на приобретение или строител</w:t>
      </w:r>
      <w:r w:rsidRPr="00A00FDD">
        <w:rPr>
          <w:rFonts w:ascii="Times New Roman" w:hAnsi="Times New Roman" w:cs="Times New Roman"/>
          <w:sz w:val="24"/>
          <w:szCs w:val="24"/>
        </w:rPr>
        <w:t>ь</w:t>
      </w:r>
      <w:r w:rsidRPr="00A00FDD">
        <w:rPr>
          <w:rFonts w:ascii="Times New Roman" w:hAnsi="Times New Roman" w:cs="Times New Roman"/>
          <w:sz w:val="24"/>
          <w:szCs w:val="24"/>
        </w:rPr>
        <w:t>ство жилья в 2002-2006, 2008-2009 годах;</w:t>
      </w:r>
    </w:p>
    <w:p w:rsidR="00A00FDD" w:rsidRPr="00A00FDD" w:rsidRDefault="00A00FDD" w:rsidP="007D2A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- возмещение части затрат на уплату процентов по ипотечным кредитам (займам), привлеченным отдельными категориями граждан на приобретение или строительство жилья.</w:t>
      </w:r>
    </w:p>
    <w:p w:rsidR="00A00FDD" w:rsidRPr="00A00FDD" w:rsidRDefault="00A00FDD" w:rsidP="007D2AF6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Проверкой охвачено целевое использования средств республиканского бюджета, выделенных на предоставление </w:t>
      </w:r>
      <w:proofErr w:type="gramStart"/>
      <w:r w:rsidRPr="00A00FDD">
        <w:rPr>
          <w:rFonts w:ascii="Times New Roman" w:hAnsi="Times New Roman"/>
          <w:sz w:val="24"/>
          <w:szCs w:val="24"/>
        </w:rPr>
        <w:t>субсидии</w:t>
      </w:r>
      <w:proofErr w:type="gramEnd"/>
      <w:r w:rsidRPr="00A00FDD">
        <w:rPr>
          <w:rFonts w:ascii="Times New Roman" w:hAnsi="Times New Roman"/>
          <w:sz w:val="24"/>
          <w:szCs w:val="24"/>
        </w:rPr>
        <w:t xml:space="preserve"> на обеспечение жильем молодых семей в рамках подпрограммы «Обеспечение жильем молодых семей» </w:t>
      </w:r>
      <w:hyperlink r:id="rId13" w:history="1">
        <w:r w:rsidRPr="00A00FDD">
          <w:rPr>
            <w:rFonts w:ascii="Times New Roman" w:hAnsi="Times New Roman"/>
            <w:sz w:val="24"/>
            <w:szCs w:val="24"/>
          </w:rPr>
          <w:t>федеральной целевой программы</w:t>
        </w:r>
      </w:hyperlink>
      <w:r w:rsidRPr="00A00FDD">
        <w:rPr>
          <w:rFonts w:ascii="Times New Roman" w:hAnsi="Times New Roman"/>
          <w:sz w:val="24"/>
          <w:szCs w:val="24"/>
        </w:rPr>
        <w:t xml:space="preserve"> «Жилище» на 2015-2020 годы.</w:t>
      </w:r>
    </w:p>
    <w:p w:rsidR="00A00FDD" w:rsidRPr="00A00FDD" w:rsidRDefault="00A00FDD" w:rsidP="007D2AF6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>Правила предоставления молодым семьям социальных выплат на приобретение (строительство) жилья и их использования определены в приложении № 4 к подпрограмме «Обеспечение жильем молодых семей» федеральной целевой программы «Жилище» на 2011-2015 годы (далее –</w:t>
      </w:r>
      <w:r w:rsidR="007D2AF6">
        <w:rPr>
          <w:rFonts w:ascii="Times New Roman" w:hAnsi="Times New Roman"/>
          <w:sz w:val="24"/>
          <w:szCs w:val="24"/>
        </w:rPr>
        <w:t xml:space="preserve"> </w:t>
      </w:r>
      <w:r w:rsidRPr="00A00FDD">
        <w:rPr>
          <w:rFonts w:ascii="Times New Roman" w:hAnsi="Times New Roman"/>
          <w:sz w:val="24"/>
          <w:szCs w:val="24"/>
        </w:rPr>
        <w:t xml:space="preserve">Правила). </w:t>
      </w:r>
    </w:p>
    <w:p w:rsidR="00A00FDD" w:rsidRPr="00A00FDD" w:rsidRDefault="00A00FDD" w:rsidP="007D2AF6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>В целях реализации в Чувашской Республики подпрограммы «Обеспечение жильем молодых семей», постановлением Кабинета Министров Чувашской Республики  от 27.10.2006 №271 утвержден Порядок организации работы по реализации По</w:t>
      </w:r>
      <w:r w:rsidRPr="00A00FDD">
        <w:rPr>
          <w:rFonts w:ascii="Times New Roman" w:hAnsi="Times New Roman"/>
          <w:sz w:val="24"/>
          <w:szCs w:val="24"/>
        </w:rPr>
        <w:t>д</w:t>
      </w:r>
      <w:r w:rsidRPr="00A00FDD">
        <w:rPr>
          <w:rFonts w:ascii="Times New Roman" w:hAnsi="Times New Roman"/>
          <w:sz w:val="24"/>
          <w:szCs w:val="24"/>
        </w:rPr>
        <w:t>программы.</w:t>
      </w:r>
    </w:p>
    <w:p w:rsidR="00A00FDD" w:rsidRPr="00A00FDD" w:rsidRDefault="00A00FDD" w:rsidP="007D2A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 xml:space="preserve">Участником </w:t>
      </w:r>
      <w:hyperlink w:anchor="sub_1002" w:history="1">
        <w:r w:rsidRPr="00A00FDD">
          <w:rPr>
            <w:rStyle w:val="af4"/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A00FDD">
        <w:rPr>
          <w:rFonts w:ascii="Times New Roman" w:hAnsi="Times New Roman" w:cs="Times New Roman"/>
          <w:sz w:val="24"/>
          <w:szCs w:val="24"/>
        </w:rPr>
        <w:t xml:space="preserve"> может быть молодая семья, в том числе мол</w:t>
      </w:r>
      <w:r w:rsidRPr="00A00FDD">
        <w:rPr>
          <w:rFonts w:ascii="Times New Roman" w:hAnsi="Times New Roman" w:cs="Times New Roman"/>
          <w:sz w:val="24"/>
          <w:szCs w:val="24"/>
        </w:rPr>
        <w:t>о</w:t>
      </w:r>
      <w:r w:rsidRPr="00A00FDD">
        <w:rPr>
          <w:rFonts w:ascii="Times New Roman" w:hAnsi="Times New Roman" w:cs="Times New Roman"/>
          <w:sz w:val="24"/>
          <w:szCs w:val="24"/>
        </w:rPr>
        <w:t>дая семья, имеющая одного ребенка и более, где один из супругов не является гражданином Российской Федерации, а также неполная молодая семья, состо</w:t>
      </w:r>
      <w:r w:rsidRPr="00A00FDD">
        <w:rPr>
          <w:rFonts w:ascii="Times New Roman" w:hAnsi="Times New Roman" w:cs="Times New Roman"/>
          <w:sz w:val="24"/>
          <w:szCs w:val="24"/>
        </w:rPr>
        <w:t>я</w:t>
      </w:r>
      <w:r w:rsidRPr="00A00FDD">
        <w:rPr>
          <w:rFonts w:ascii="Times New Roman" w:hAnsi="Times New Roman" w:cs="Times New Roman"/>
          <w:sz w:val="24"/>
          <w:szCs w:val="24"/>
        </w:rPr>
        <w:t>щая из одного молодого родителя, являющегося гражданином Российской Ф</w:t>
      </w:r>
      <w:r w:rsidRPr="00A00FDD">
        <w:rPr>
          <w:rFonts w:ascii="Times New Roman" w:hAnsi="Times New Roman" w:cs="Times New Roman"/>
          <w:sz w:val="24"/>
          <w:szCs w:val="24"/>
        </w:rPr>
        <w:t>е</w:t>
      </w:r>
      <w:r w:rsidRPr="00A00FDD">
        <w:rPr>
          <w:rFonts w:ascii="Times New Roman" w:hAnsi="Times New Roman" w:cs="Times New Roman"/>
          <w:sz w:val="24"/>
          <w:szCs w:val="24"/>
        </w:rPr>
        <w:t>дерации, и одного ребенка и более, соответствующие следующим требованиям:</w:t>
      </w:r>
    </w:p>
    <w:p w:rsidR="00A00FDD" w:rsidRPr="00A00FDD" w:rsidRDefault="00A00FDD" w:rsidP="007D2A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61"/>
      <w:r w:rsidRPr="00A00FDD">
        <w:rPr>
          <w:rFonts w:ascii="Times New Roman" w:hAnsi="Times New Roman" w:cs="Times New Roman"/>
          <w:sz w:val="24"/>
          <w:szCs w:val="24"/>
        </w:rPr>
        <w:t>- возраст каждого из супругов либо одного родителя в неполной семье на день принятия органом исполнительной власти субъекта Российской Федерации – участницы Подпрограммы в список претендентов на получение социал</w:t>
      </w:r>
      <w:r w:rsidRPr="00A00FDD">
        <w:rPr>
          <w:rFonts w:ascii="Times New Roman" w:hAnsi="Times New Roman" w:cs="Times New Roman"/>
          <w:sz w:val="24"/>
          <w:szCs w:val="24"/>
        </w:rPr>
        <w:t>ь</w:t>
      </w:r>
      <w:r w:rsidRPr="00A00FDD">
        <w:rPr>
          <w:rFonts w:ascii="Times New Roman" w:hAnsi="Times New Roman" w:cs="Times New Roman"/>
          <w:sz w:val="24"/>
          <w:szCs w:val="24"/>
        </w:rPr>
        <w:t>ной выплаты в планируемом году не превышает 35 лет</w:t>
      </w:r>
      <w:bookmarkStart w:id="2" w:name="sub_30062"/>
      <w:bookmarkEnd w:id="1"/>
      <w:r w:rsidRPr="00A00F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FDD" w:rsidRPr="00A00FDD" w:rsidRDefault="00A00FDD" w:rsidP="00A00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lastRenderedPageBreak/>
        <w:t>- молодая семья  признана нуждающейся в жилом помещении;</w:t>
      </w:r>
    </w:p>
    <w:p w:rsidR="00A00FDD" w:rsidRPr="00A00FDD" w:rsidRDefault="00A00FDD" w:rsidP="00F720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- наличие у семьи доходов, позволяющих получить кредит, либо иных д</w:t>
      </w:r>
      <w:r w:rsidRPr="00A00FDD">
        <w:rPr>
          <w:rFonts w:ascii="Times New Roman" w:hAnsi="Times New Roman" w:cs="Times New Roman"/>
          <w:sz w:val="24"/>
          <w:szCs w:val="24"/>
        </w:rPr>
        <w:t>е</w:t>
      </w:r>
      <w:r w:rsidRPr="00A00FDD">
        <w:rPr>
          <w:rFonts w:ascii="Times New Roman" w:hAnsi="Times New Roman" w:cs="Times New Roman"/>
          <w:sz w:val="24"/>
          <w:szCs w:val="24"/>
        </w:rPr>
        <w:t>нежных средств, достаточных для оплаты расчетной (средней) стоимости ж</w:t>
      </w:r>
      <w:r w:rsidRPr="00A00FDD">
        <w:rPr>
          <w:rFonts w:ascii="Times New Roman" w:hAnsi="Times New Roman" w:cs="Times New Roman"/>
          <w:sz w:val="24"/>
          <w:szCs w:val="24"/>
        </w:rPr>
        <w:t>и</w:t>
      </w:r>
      <w:r w:rsidRPr="00A00FDD">
        <w:rPr>
          <w:rFonts w:ascii="Times New Roman" w:hAnsi="Times New Roman" w:cs="Times New Roman"/>
          <w:sz w:val="24"/>
          <w:szCs w:val="24"/>
        </w:rPr>
        <w:t>лья в части, превышающей размер предоставляемой социальной выплаты.</w:t>
      </w:r>
    </w:p>
    <w:bookmarkEnd w:id="2"/>
    <w:p w:rsidR="00A00FDD" w:rsidRPr="00A00FDD" w:rsidRDefault="00A00FDD" w:rsidP="00DB62F1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>Постановлением Кабинета Министров Чувашской Республики от 12.01.2006 № 2 утвержден Порядок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 (далее – Пор</w:t>
      </w:r>
      <w:r w:rsidRPr="00A00FDD">
        <w:rPr>
          <w:rFonts w:ascii="Times New Roman" w:hAnsi="Times New Roman"/>
          <w:sz w:val="24"/>
          <w:szCs w:val="24"/>
        </w:rPr>
        <w:t>я</w:t>
      </w:r>
      <w:r w:rsidRPr="00A00FDD">
        <w:rPr>
          <w:rFonts w:ascii="Times New Roman" w:hAnsi="Times New Roman"/>
          <w:sz w:val="24"/>
          <w:szCs w:val="24"/>
        </w:rPr>
        <w:t>док).</w:t>
      </w:r>
    </w:p>
    <w:p w:rsidR="00A00FDD" w:rsidRPr="00A00FDD" w:rsidRDefault="00A00FDD" w:rsidP="00DB62F1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>В ходе проверки установлено, что во всех поселениях района решениями собраний депутатов поселений установлены учетные нормы площади жилого помещения на одного человека и нормы предоставления площади жилого помещения на одного человека.</w:t>
      </w:r>
    </w:p>
    <w:p w:rsidR="00A00FDD" w:rsidRPr="00A00FDD" w:rsidRDefault="00A00FDD" w:rsidP="00DB62F1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от 30.12.2013 № 513 утверждена муниципальная программа «Развитие жилищного строительства и сферы жилищно-коммунального хозяйства в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Шемуршинском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районе Чувашской Республики на 2014-2020 годы»</w:t>
      </w:r>
      <w:r w:rsidR="00F85D7B">
        <w:rPr>
          <w:rFonts w:ascii="Times New Roman" w:hAnsi="Times New Roman"/>
          <w:sz w:val="24"/>
          <w:szCs w:val="24"/>
        </w:rPr>
        <w:t>,</w:t>
      </w:r>
      <w:r w:rsidRPr="00A00FDD">
        <w:rPr>
          <w:rFonts w:ascii="Times New Roman" w:hAnsi="Times New Roman"/>
          <w:sz w:val="24"/>
          <w:szCs w:val="24"/>
        </w:rPr>
        <w:t xml:space="preserve"> в которую включена подпрограмма «Поддержка молодых семей в решении жилищной проблемы».</w:t>
      </w:r>
    </w:p>
    <w:p w:rsidR="00A00FDD" w:rsidRPr="00A00FDD" w:rsidRDefault="00A00FDD" w:rsidP="00A00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FDD">
        <w:rPr>
          <w:rFonts w:ascii="Times New Roman" w:hAnsi="Times New Roman" w:cs="Times New Roman"/>
          <w:b/>
          <w:i/>
          <w:sz w:val="24"/>
          <w:szCs w:val="24"/>
        </w:rPr>
        <w:t>2015 год</w:t>
      </w:r>
    </w:p>
    <w:p w:rsidR="00A00FDD" w:rsidRPr="00A00FDD" w:rsidRDefault="00A00FDD" w:rsidP="00A00F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FDD">
        <w:rPr>
          <w:rFonts w:ascii="Times New Roman" w:hAnsi="Times New Roman" w:cs="Times New Roman"/>
          <w:sz w:val="24"/>
          <w:szCs w:val="24"/>
        </w:rPr>
        <w:t>В соответствии с распределением субсидий бюджетам муниципальных районов и городских округов на указанные цели  (таблица 5 приложения 14), утвержденного законом Чувашской Республики «О республиканском бюджете Чува</w:t>
      </w:r>
      <w:r w:rsidRPr="00A00FDD">
        <w:rPr>
          <w:rFonts w:ascii="Times New Roman" w:hAnsi="Times New Roman" w:cs="Times New Roman"/>
          <w:sz w:val="24"/>
          <w:szCs w:val="24"/>
        </w:rPr>
        <w:t>ш</w:t>
      </w:r>
      <w:r w:rsidRPr="00A00FDD">
        <w:rPr>
          <w:rFonts w:ascii="Times New Roman" w:hAnsi="Times New Roman" w:cs="Times New Roman"/>
          <w:sz w:val="24"/>
          <w:szCs w:val="24"/>
        </w:rPr>
        <w:t xml:space="preserve">ской Республики на 2015 год и на плановый период 2016 и 2017 годов», </w:t>
      </w:r>
      <w:proofErr w:type="spellStart"/>
      <w:r w:rsidRPr="00A00FDD">
        <w:rPr>
          <w:rFonts w:ascii="Times New Roman" w:hAnsi="Times New Roman" w:cs="Times New Roman"/>
          <w:sz w:val="24"/>
          <w:szCs w:val="24"/>
        </w:rPr>
        <w:t>Шемуршинскому</w:t>
      </w:r>
      <w:proofErr w:type="spellEnd"/>
      <w:r w:rsidRPr="00A00FDD">
        <w:rPr>
          <w:rFonts w:ascii="Times New Roman" w:hAnsi="Times New Roman" w:cs="Times New Roman"/>
          <w:sz w:val="24"/>
          <w:szCs w:val="24"/>
        </w:rPr>
        <w:t xml:space="preserve"> району утвержден размер субсидии на предоставление соц</w:t>
      </w:r>
      <w:r w:rsidRPr="00A00FDD">
        <w:rPr>
          <w:rFonts w:ascii="Times New Roman" w:hAnsi="Times New Roman" w:cs="Times New Roman"/>
          <w:sz w:val="24"/>
          <w:szCs w:val="24"/>
        </w:rPr>
        <w:t>и</w:t>
      </w:r>
      <w:r w:rsidRPr="00A00FDD">
        <w:rPr>
          <w:rFonts w:ascii="Times New Roman" w:hAnsi="Times New Roman" w:cs="Times New Roman"/>
          <w:sz w:val="24"/>
          <w:szCs w:val="24"/>
        </w:rPr>
        <w:t>альных выплат в 2015 году в общей сумме 2 909,0 тыс. рублей, в том числе</w:t>
      </w:r>
      <w:proofErr w:type="gramEnd"/>
      <w:r w:rsidRPr="00A00FDD">
        <w:rPr>
          <w:rFonts w:ascii="Times New Roman" w:hAnsi="Times New Roman" w:cs="Times New Roman"/>
          <w:sz w:val="24"/>
          <w:szCs w:val="24"/>
        </w:rPr>
        <w:t xml:space="preserve"> за счет средств  федерального бюджета – 1 542,5 тыс. рублей и республиканского бюджета Чувашской Республ</w:t>
      </w:r>
      <w:r w:rsidRPr="00A00FDD">
        <w:rPr>
          <w:rFonts w:ascii="Times New Roman" w:hAnsi="Times New Roman" w:cs="Times New Roman"/>
          <w:sz w:val="24"/>
          <w:szCs w:val="24"/>
        </w:rPr>
        <w:t>и</w:t>
      </w:r>
      <w:r w:rsidRPr="00A00FDD">
        <w:rPr>
          <w:rFonts w:ascii="Times New Roman" w:hAnsi="Times New Roman" w:cs="Times New Roman"/>
          <w:sz w:val="24"/>
          <w:szCs w:val="24"/>
        </w:rPr>
        <w:t>ки – 1 366,5 тыс. рублей.</w:t>
      </w:r>
    </w:p>
    <w:p w:rsidR="00A00FDD" w:rsidRPr="00A00FDD" w:rsidRDefault="00A00FDD" w:rsidP="00DB62F1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Между Минстроем Чувашии и администрацией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заключено Соглашение №11-08/48 от 01.09.2015 о предоставлении в 2015 году субсидии из республиканского бюджета Чувашской Республики бюджету муниципального образования на </w:t>
      </w:r>
      <w:proofErr w:type="spellStart"/>
      <w:r w:rsidRPr="00A00FD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 на предоставление социальных выплат молодым семьям для приобретения (строительства) жилья в рамках подпрограммы «Обеспечение жильем молодых семей». В рамках данного Соглашения Администрации в 2015 году предоставляется субсидия за счет средств федерального бюджета в сумме 1542,5 тыс. рублей, за счет средств республиканского бюджета – 1366,5 тыс.</w:t>
      </w:r>
      <w:r w:rsidR="00C84623">
        <w:rPr>
          <w:rFonts w:ascii="Times New Roman" w:hAnsi="Times New Roman"/>
          <w:sz w:val="24"/>
          <w:szCs w:val="24"/>
        </w:rPr>
        <w:t xml:space="preserve"> </w:t>
      </w:r>
      <w:r w:rsidRPr="00A00FDD">
        <w:rPr>
          <w:rFonts w:ascii="Times New Roman" w:hAnsi="Times New Roman"/>
          <w:sz w:val="24"/>
          <w:szCs w:val="24"/>
        </w:rPr>
        <w:t xml:space="preserve">рублей с условием обеспечения </w:t>
      </w:r>
      <w:proofErr w:type="spellStart"/>
      <w:r w:rsidRPr="00A00FD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расходных обязательств за счет бюджета муниципального образования в размере 596,6 тыс. рублей. </w:t>
      </w:r>
    </w:p>
    <w:p w:rsidR="00A00FDD" w:rsidRPr="00A00FDD" w:rsidRDefault="00A00FDD" w:rsidP="00DB62F1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FDD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Чувашской Ре</w:t>
      </w:r>
      <w:r w:rsidRPr="00A00FDD">
        <w:rPr>
          <w:rFonts w:ascii="Times New Roman" w:hAnsi="Times New Roman"/>
          <w:sz w:val="24"/>
          <w:szCs w:val="24"/>
        </w:rPr>
        <w:t>с</w:t>
      </w:r>
      <w:r w:rsidRPr="00A00FDD">
        <w:rPr>
          <w:rFonts w:ascii="Times New Roman" w:hAnsi="Times New Roman"/>
          <w:sz w:val="24"/>
          <w:szCs w:val="24"/>
        </w:rPr>
        <w:t xml:space="preserve">публики от 17.11.2014 №32.3 «О бюджете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Чувашской Республики на 2015 год и на плановый период 2016 и 2017 годов» (с учетом изменений)</w:t>
      </w:r>
      <w:r w:rsidRPr="00A00FDD">
        <w:rPr>
          <w:rFonts w:ascii="Times New Roman" w:hAnsi="Times New Roman"/>
          <w:iCs/>
          <w:sz w:val="24"/>
          <w:szCs w:val="24"/>
        </w:rPr>
        <w:t xml:space="preserve"> в бюджете </w:t>
      </w:r>
      <w:proofErr w:type="spellStart"/>
      <w:r w:rsidRPr="00A00FDD">
        <w:rPr>
          <w:rFonts w:ascii="Times New Roman" w:hAnsi="Times New Roman"/>
          <w:iCs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iCs/>
          <w:sz w:val="24"/>
          <w:szCs w:val="24"/>
        </w:rPr>
        <w:t xml:space="preserve"> района на 2015 год на предоставление субсидий молодым семьям, являющимся участниками подпрограммы «Обеспечение жильем молодых семей» федеральной</w:t>
      </w:r>
      <w:r w:rsidR="00C84623">
        <w:rPr>
          <w:rFonts w:ascii="Times New Roman" w:hAnsi="Times New Roman"/>
          <w:iCs/>
          <w:sz w:val="24"/>
          <w:szCs w:val="24"/>
        </w:rPr>
        <w:t xml:space="preserve"> </w:t>
      </w:r>
      <w:r w:rsidRPr="00A00FDD">
        <w:rPr>
          <w:rFonts w:ascii="Times New Roman" w:hAnsi="Times New Roman"/>
          <w:iCs/>
          <w:sz w:val="24"/>
          <w:szCs w:val="24"/>
        </w:rPr>
        <w:t xml:space="preserve"> целевой программы «Жилище» на 2011-2015 годы, на приобретение </w:t>
      </w:r>
      <w:r w:rsidRPr="00A00FDD">
        <w:rPr>
          <w:rFonts w:ascii="Times New Roman" w:hAnsi="Times New Roman"/>
          <w:iCs/>
          <w:sz w:val="24"/>
          <w:szCs w:val="24"/>
        </w:rPr>
        <w:lastRenderedPageBreak/>
        <w:t>(строительство) жилья</w:t>
      </w:r>
      <w:proofErr w:type="gramEnd"/>
      <w:r w:rsidRPr="00A00FD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0FDD">
        <w:rPr>
          <w:rFonts w:ascii="Times New Roman" w:hAnsi="Times New Roman"/>
          <w:iCs/>
          <w:sz w:val="24"/>
          <w:szCs w:val="24"/>
        </w:rPr>
        <w:t>учтены бюджетные средства в общей сумме 2 909,0 тыс. рублей (</w:t>
      </w:r>
      <w:r w:rsidRPr="00A00FDD">
        <w:rPr>
          <w:rFonts w:ascii="Times New Roman" w:hAnsi="Times New Roman"/>
          <w:sz w:val="24"/>
          <w:szCs w:val="24"/>
        </w:rPr>
        <w:t xml:space="preserve">средства федерального бюджета – 1542,5 тыс. рублей, средства республиканского бюджета Чувашской Республики – 1366,5  тыс. рублей, средства местного бюджета – 596,6 тыс. рублей. </w:t>
      </w:r>
      <w:proofErr w:type="gramEnd"/>
    </w:p>
    <w:p w:rsidR="00A00FDD" w:rsidRPr="00A00FDD" w:rsidRDefault="00A00FDD" w:rsidP="003E0418">
      <w:pPr>
        <w:pStyle w:val="af2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>Проверкой правомерности включения молодых семей в список участников Подпрограммы на 2015 год и правомерности внесения изменений в список молодых семей – претендентов на получение социальных выплат в 2015 году установлено следующее.</w:t>
      </w:r>
      <w:r w:rsidR="00F72073">
        <w:rPr>
          <w:rFonts w:ascii="Times New Roman" w:hAnsi="Times New Roman"/>
          <w:sz w:val="24"/>
          <w:szCs w:val="24"/>
        </w:rPr>
        <w:t xml:space="preserve"> </w:t>
      </w:r>
    </w:p>
    <w:p w:rsidR="00A00FDD" w:rsidRPr="00A00FDD" w:rsidRDefault="00A00FDD" w:rsidP="00A00F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00FDD">
        <w:rPr>
          <w:rFonts w:ascii="Times New Roman" w:hAnsi="Times New Roman" w:cs="Times New Roman"/>
          <w:iCs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00FDD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sz w:val="24"/>
          <w:szCs w:val="24"/>
        </w:rPr>
        <w:t>до 1 сентября 2014 года</w:t>
      </w:r>
      <w:r w:rsidRPr="00A00FDD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sz w:val="24"/>
          <w:szCs w:val="24"/>
        </w:rPr>
        <w:t>сфо</w:t>
      </w:r>
      <w:r w:rsidRPr="00A00FDD">
        <w:rPr>
          <w:rFonts w:ascii="Times New Roman" w:hAnsi="Times New Roman" w:cs="Times New Roman"/>
          <w:sz w:val="24"/>
          <w:szCs w:val="24"/>
        </w:rPr>
        <w:t>р</w:t>
      </w:r>
      <w:r w:rsidRPr="00A00FDD">
        <w:rPr>
          <w:rFonts w:ascii="Times New Roman" w:hAnsi="Times New Roman" w:cs="Times New Roman"/>
          <w:sz w:val="24"/>
          <w:szCs w:val="24"/>
        </w:rPr>
        <w:t xml:space="preserve">мирован список молодых семей - участников подпрограммы, изъявивших желание получить социальную выплату в 2015 году в количестве 139 </w:t>
      </w:r>
      <w:proofErr w:type="gramStart"/>
      <w:r w:rsidRPr="00A00FDD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A00FDD">
        <w:rPr>
          <w:rFonts w:ascii="Times New Roman" w:hAnsi="Times New Roman" w:cs="Times New Roman"/>
          <w:sz w:val="24"/>
          <w:szCs w:val="24"/>
        </w:rPr>
        <w:t xml:space="preserve"> и н</w:t>
      </w:r>
      <w:r w:rsidRPr="00A00FDD">
        <w:rPr>
          <w:rFonts w:ascii="Times New Roman" w:hAnsi="Times New Roman" w:cs="Times New Roman"/>
          <w:sz w:val="24"/>
          <w:szCs w:val="24"/>
        </w:rPr>
        <w:t>а</w:t>
      </w:r>
      <w:r w:rsidRPr="00A00FDD">
        <w:rPr>
          <w:rFonts w:ascii="Times New Roman" w:hAnsi="Times New Roman" w:cs="Times New Roman"/>
          <w:sz w:val="24"/>
          <w:szCs w:val="24"/>
        </w:rPr>
        <w:t xml:space="preserve">правлен в Минстрой Чувашии. </w:t>
      </w:r>
      <w:r w:rsidRPr="00A00FDD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sz w:val="24"/>
          <w:szCs w:val="24"/>
        </w:rPr>
        <w:t>В первую очередь в указанный список включены молодые семьи, имеющие 3 и более д</w:t>
      </w:r>
      <w:r w:rsidRPr="00A00FDD">
        <w:rPr>
          <w:rFonts w:ascii="Times New Roman" w:hAnsi="Times New Roman" w:cs="Times New Roman"/>
          <w:sz w:val="24"/>
          <w:szCs w:val="24"/>
        </w:rPr>
        <w:t>е</w:t>
      </w:r>
      <w:r w:rsidRPr="00A00FDD">
        <w:rPr>
          <w:rFonts w:ascii="Times New Roman" w:hAnsi="Times New Roman" w:cs="Times New Roman"/>
          <w:sz w:val="24"/>
          <w:szCs w:val="24"/>
        </w:rPr>
        <w:t>тей.</w:t>
      </w:r>
    </w:p>
    <w:p w:rsidR="00A00FDD" w:rsidRPr="00A00FDD" w:rsidRDefault="00A00FDD" w:rsidP="00F72073">
      <w:pPr>
        <w:pStyle w:val="af2"/>
        <w:ind w:left="0" w:right="21" w:firstLine="696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>Минстроем Чувашии из утвержденного 24.06.2015 в целом по Чувашской Республ</w:t>
      </w:r>
      <w:r w:rsidRPr="00A00FDD">
        <w:rPr>
          <w:rFonts w:ascii="Times New Roman" w:hAnsi="Times New Roman"/>
          <w:sz w:val="24"/>
          <w:szCs w:val="24"/>
        </w:rPr>
        <w:t>и</w:t>
      </w:r>
      <w:r w:rsidRPr="00A00FDD">
        <w:rPr>
          <w:rFonts w:ascii="Times New Roman" w:hAnsi="Times New Roman"/>
          <w:sz w:val="24"/>
          <w:szCs w:val="24"/>
        </w:rPr>
        <w:t xml:space="preserve">ке списка молодых семей – претендентов на получение социальных выплат в 2015 году в пределах выделенного финансирования до администрации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доведена выписка в количестве 5 семей. </w:t>
      </w:r>
    </w:p>
    <w:p w:rsidR="00A00FDD" w:rsidRPr="00A00FDD" w:rsidRDefault="00A00FDD" w:rsidP="00F72073">
      <w:pPr>
        <w:pStyle w:val="af2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Уведомления </w:t>
      </w:r>
      <w:proofErr w:type="gramStart"/>
      <w:r w:rsidRPr="00A00FDD">
        <w:rPr>
          <w:rFonts w:ascii="Times New Roman" w:hAnsi="Times New Roman"/>
          <w:sz w:val="24"/>
          <w:szCs w:val="24"/>
        </w:rPr>
        <w:t>о необходимости представления документов для получения свидетельств о праве на получение социальной выплаты до молодых семей</w:t>
      </w:r>
      <w:proofErr w:type="gramEnd"/>
      <w:r w:rsidRPr="00A00FDD">
        <w:rPr>
          <w:rFonts w:ascii="Times New Roman" w:hAnsi="Times New Roman"/>
          <w:sz w:val="24"/>
          <w:szCs w:val="24"/>
        </w:rPr>
        <w:t xml:space="preserve"> – претендентов в 2015 году доводились по телефону. </w:t>
      </w:r>
    </w:p>
    <w:p w:rsidR="00A00FDD" w:rsidRPr="00A00FDD" w:rsidRDefault="00A00FDD" w:rsidP="00A00FDD">
      <w:pPr>
        <w:ind w:firstLine="540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  <w:proofErr w:type="gramStart"/>
      <w:r w:rsidRPr="00A00FDD">
        <w:rPr>
          <w:rFonts w:ascii="Times New Roman" w:hAnsi="Times New Roman" w:cs="Times New Roman"/>
          <w:sz w:val="24"/>
          <w:szCs w:val="24"/>
        </w:rPr>
        <w:t>Согласно сведениям о расходовании средств, предусмотренных в 2015 году на реализацию Подпрограммы, по состоянию на 1 января 2016 года</w:t>
      </w:r>
      <w:r w:rsidRPr="00A00F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iCs/>
          <w:sz w:val="24"/>
          <w:szCs w:val="24"/>
        </w:rPr>
        <w:t>выдано свидетельств о праве на получение социальной выплаты на приобретение ж</w:t>
      </w:r>
      <w:r w:rsidRPr="00A00FDD">
        <w:rPr>
          <w:rFonts w:ascii="Times New Roman" w:hAnsi="Times New Roman" w:cs="Times New Roman"/>
          <w:iCs/>
          <w:sz w:val="24"/>
          <w:szCs w:val="24"/>
        </w:rPr>
        <w:t>и</w:t>
      </w:r>
      <w:r w:rsidRPr="00A00FDD">
        <w:rPr>
          <w:rFonts w:ascii="Times New Roman" w:hAnsi="Times New Roman" w:cs="Times New Roman"/>
          <w:iCs/>
          <w:sz w:val="24"/>
          <w:szCs w:val="24"/>
        </w:rPr>
        <w:t xml:space="preserve">лого помещения или строительство индивидуального жилого дома 5 молодым семьям на общую сумму 3439,8 тыс. рублей, в том числе за счет </w:t>
      </w:r>
      <w:r w:rsidRPr="00A00FDD">
        <w:rPr>
          <w:rFonts w:ascii="Times New Roman" w:hAnsi="Times New Roman" w:cs="Times New Roman"/>
          <w:sz w:val="24"/>
          <w:szCs w:val="24"/>
        </w:rPr>
        <w:t>средств фед</w:t>
      </w:r>
      <w:r w:rsidRPr="00A00FDD">
        <w:rPr>
          <w:rFonts w:ascii="Times New Roman" w:hAnsi="Times New Roman" w:cs="Times New Roman"/>
          <w:sz w:val="24"/>
          <w:szCs w:val="24"/>
        </w:rPr>
        <w:t>е</w:t>
      </w:r>
      <w:r w:rsidRPr="00A00FDD">
        <w:rPr>
          <w:rFonts w:ascii="Times New Roman" w:hAnsi="Times New Roman" w:cs="Times New Roman"/>
          <w:sz w:val="24"/>
          <w:szCs w:val="24"/>
        </w:rPr>
        <w:t>рального бюджета – 1513,5 тыс. рублей, средств республиканского бюджета – 1336,6</w:t>
      </w:r>
      <w:proofErr w:type="gramEnd"/>
      <w:r w:rsidRPr="00A00FDD">
        <w:rPr>
          <w:rFonts w:ascii="Times New Roman" w:hAnsi="Times New Roman" w:cs="Times New Roman"/>
          <w:sz w:val="24"/>
          <w:szCs w:val="24"/>
        </w:rPr>
        <w:t xml:space="preserve"> тыс. рублей и средств бюджета </w:t>
      </w:r>
      <w:proofErr w:type="spellStart"/>
      <w:r w:rsidRPr="00A00FD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 w:cs="Times New Roman"/>
          <w:sz w:val="24"/>
          <w:szCs w:val="24"/>
        </w:rPr>
        <w:t xml:space="preserve"> района – 589,6 тыс. рублей.</w:t>
      </w:r>
      <w:r w:rsidRPr="00A00FDD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</w:p>
    <w:p w:rsidR="00A00FDD" w:rsidRPr="00A00FDD" w:rsidRDefault="00A00FDD" w:rsidP="00A00F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в бюджет </w:t>
      </w:r>
      <w:proofErr w:type="spellStart"/>
      <w:r w:rsidRPr="00A00FD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 w:cs="Times New Roman"/>
          <w:sz w:val="24"/>
          <w:szCs w:val="24"/>
        </w:rPr>
        <w:t xml:space="preserve"> района поступили в сумме 2879,1 тыс. рублей и освоены в объеме 2850,1 тыс. рублей. Остаток неиспользованных средств федерального бюджета по состоянию на 01.01.2016 в сумме 29,0 тыс. рублей возвращен на лицевой счет Минстроя Чувашии согласно заявке на во</w:t>
      </w:r>
      <w:r w:rsidRPr="00A00FDD">
        <w:rPr>
          <w:rFonts w:ascii="Times New Roman" w:hAnsi="Times New Roman" w:cs="Times New Roman"/>
          <w:sz w:val="24"/>
          <w:szCs w:val="24"/>
        </w:rPr>
        <w:t>з</w:t>
      </w:r>
      <w:r w:rsidRPr="00A00FDD">
        <w:rPr>
          <w:rFonts w:ascii="Times New Roman" w:hAnsi="Times New Roman" w:cs="Times New Roman"/>
          <w:sz w:val="24"/>
          <w:szCs w:val="24"/>
        </w:rPr>
        <w:t>врат от 14 .12. 2015 №5.</w:t>
      </w:r>
    </w:p>
    <w:p w:rsidR="00A00FDD" w:rsidRPr="00A00FDD" w:rsidRDefault="00A00FDD" w:rsidP="00903395">
      <w:pPr>
        <w:pStyle w:val="af2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Проверкой правильности предоставления социальных выплат охвачено 5 личных дел молодых семей, получивших социальные выплаты на приобретение жилья в 2015 году, при этом нарушений не установлено. </w:t>
      </w:r>
    </w:p>
    <w:p w:rsidR="00A00FDD" w:rsidRPr="00A00FDD" w:rsidRDefault="00A00FDD" w:rsidP="00A00FDD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FDD">
        <w:rPr>
          <w:rFonts w:ascii="Times New Roman" w:hAnsi="Times New Roman" w:cs="Times New Roman"/>
          <w:b/>
          <w:i/>
          <w:sz w:val="24"/>
          <w:szCs w:val="24"/>
        </w:rPr>
        <w:t>2016 год</w:t>
      </w:r>
    </w:p>
    <w:p w:rsidR="00A00FDD" w:rsidRPr="00A00FDD" w:rsidRDefault="00A00FDD" w:rsidP="00A00F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FDD">
        <w:rPr>
          <w:rFonts w:ascii="Times New Roman" w:hAnsi="Times New Roman" w:cs="Times New Roman"/>
          <w:sz w:val="24"/>
          <w:szCs w:val="24"/>
        </w:rPr>
        <w:t>В соответствии с распределением субсидий бюджетам муниципальных районов и городских округов на указанные цели  (таблица 5 приложения 10), у</w:t>
      </w:r>
      <w:r w:rsidRPr="00A00FDD">
        <w:rPr>
          <w:rFonts w:ascii="Times New Roman" w:hAnsi="Times New Roman" w:cs="Times New Roman"/>
          <w:sz w:val="24"/>
          <w:szCs w:val="24"/>
        </w:rPr>
        <w:t>т</w:t>
      </w:r>
      <w:r w:rsidRPr="00A00FDD">
        <w:rPr>
          <w:rFonts w:ascii="Times New Roman" w:hAnsi="Times New Roman" w:cs="Times New Roman"/>
          <w:sz w:val="24"/>
          <w:szCs w:val="24"/>
        </w:rPr>
        <w:t xml:space="preserve">вержденного законом Чувашской Республики «О республиканском бюджете Чувашской Республики на 2016 год», администрации </w:t>
      </w:r>
      <w:proofErr w:type="spellStart"/>
      <w:r w:rsidRPr="00A00FD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 w:cs="Times New Roman"/>
          <w:sz w:val="24"/>
          <w:szCs w:val="24"/>
        </w:rPr>
        <w:t xml:space="preserve"> района у</w:t>
      </w:r>
      <w:r w:rsidRPr="00A00FDD">
        <w:rPr>
          <w:rFonts w:ascii="Times New Roman" w:hAnsi="Times New Roman" w:cs="Times New Roman"/>
          <w:sz w:val="24"/>
          <w:szCs w:val="24"/>
        </w:rPr>
        <w:t>т</w:t>
      </w:r>
      <w:r w:rsidRPr="00A00FDD">
        <w:rPr>
          <w:rFonts w:ascii="Times New Roman" w:hAnsi="Times New Roman" w:cs="Times New Roman"/>
          <w:sz w:val="24"/>
          <w:szCs w:val="24"/>
        </w:rPr>
        <w:t xml:space="preserve">вержден размер субсидии на предоставление социальных выплат в 2016 году в общей сумме 6340,2 тыс. рублей, в том </w:t>
      </w:r>
      <w:r w:rsidRPr="00A00FDD">
        <w:rPr>
          <w:rFonts w:ascii="Times New Roman" w:hAnsi="Times New Roman" w:cs="Times New Roman"/>
          <w:sz w:val="24"/>
          <w:szCs w:val="24"/>
        </w:rPr>
        <w:lastRenderedPageBreak/>
        <w:t>числе за счет средств  федерального бюджета – 3313,5 тыс. рублей</w:t>
      </w:r>
      <w:proofErr w:type="gramEnd"/>
      <w:r w:rsidRPr="00A00FDD">
        <w:rPr>
          <w:rFonts w:ascii="Times New Roman" w:hAnsi="Times New Roman" w:cs="Times New Roman"/>
          <w:sz w:val="24"/>
          <w:szCs w:val="24"/>
        </w:rPr>
        <w:t xml:space="preserve"> и республиканского бюджета Чувашской Ре</w:t>
      </w:r>
      <w:r w:rsidRPr="00A00FDD">
        <w:rPr>
          <w:rFonts w:ascii="Times New Roman" w:hAnsi="Times New Roman" w:cs="Times New Roman"/>
          <w:sz w:val="24"/>
          <w:szCs w:val="24"/>
        </w:rPr>
        <w:t>с</w:t>
      </w:r>
      <w:r w:rsidRPr="00A00FDD">
        <w:rPr>
          <w:rFonts w:ascii="Times New Roman" w:hAnsi="Times New Roman" w:cs="Times New Roman"/>
          <w:sz w:val="24"/>
          <w:szCs w:val="24"/>
        </w:rPr>
        <w:t xml:space="preserve">публики – 2990,7 тыс. рублей. </w:t>
      </w:r>
    </w:p>
    <w:p w:rsidR="00A00FDD" w:rsidRPr="00A00FDD" w:rsidRDefault="00A00FDD" w:rsidP="00F72073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Между Минстроем Чувашии и администрацией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заключено Соглашение №11-08/56 от 25.04.2016 о предоставлении в 2016 году субсидии из республиканского бюджета Чувашской Республики бюджету муниципального образования на </w:t>
      </w:r>
      <w:proofErr w:type="spellStart"/>
      <w:r w:rsidRPr="00A00FD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 на предоставление социальных выплат молодым семьям для приобретения (строительства) жилья в рамках подпрограммы «Обеспечение жильем молодых семей». В рамках данного Соглашения (с уч</w:t>
      </w:r>
      <w:r w:rsidRPr="00A00FDD">
        <w:rPr>
          <w:rFonts w:ascii="Times New Roman" w:hAnsi="Times New Roman"/>
          <w:sz w:val="24"/>
          <w:szCs w:val="24"/>
        </w:rPr>
        <w:t>е</w:t>
      </w:r>
      <w:r w:rsidRPr="00A00FDD">
        <w:rPr>
          <w:rFonts w:ascii="Times New Roman" w:hAnsi="Times New Roman"/>
          <w:sz w:val="24"/>
          <w:szCs w:val="24"/>
        </w:rPr>
        <w:t xml:space="preserve">том изменений)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Шемуршинскому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району в 2016 году предоставляется субсидия за счет средств федерального бюджета в сумме 3314,8 тыс. рублей, за счет средств республиканского бюджета – 2990,7 тыс. рублей с условием обеспечения </w:t>
      </w:r>
      <w:proofErr w:type="spellStart"/>
      <w:r w:rsidRPr="00A00FD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расходных обязательств за счет бюджета муниципального образования в размере 1232,3 тыс. рублей. </w:t>
      </w:r>
    </w:p>
    <w:p w:rsidR="00A00FDD" w:rsidRPr="00A00FDD" w:rsidRDefault="00A00FDD" w:rsidP="00F72073">
      <w:pPr>
        <w:pStyle w:val="af2"/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FDD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Чувашской Ре</w:t>
      </w:r>
      <w:r w:rsidRPr="00A00FDD">
        <w:rPr>
          <w:rFonts w:ascii="Times New Roman" w:hAnsi="Times New Roman"/>
          <w:sz w:val="24"/>
          <w:szCs w:val="24"/>
        </w:rPr>
        <w:t>с</w:t>
      </w:r>
      <w:r w:rsidRPr="00A00FDD">
        <w:rPr>
          <w:rFonts w:ascii="Times New Roman" w:hAnsi="Times New Roman"/>
          <w:sz w:val="24"/>
          <w:szCs w:val="24"/>
        </w:rPr>
        <w:t xml:space="preserve">публики от 17.12.2015 №4.6 «О бюджете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Чувашской Республики на 2016 год» (с учетом изменений)</w:t>
      </w:r>
      <w:r w:rsidRPr="00A00FDD">
        <w:rPr>
          <w:rFonts w:ascii="Times New Roman" w:hAnsi="Times New Roman"/>
          <w:iCs/>
          <w:sz w:val="24"/>
          <w:szCs w:val="24"/>
        </w:rPr>
        <w:t xml:space="preserve"> в бюджете </w:t>
      </w:r>
      <w:proofErr w:type="spellStart"/>
      <w:r w:rsidRPr="00A00FDD">
        <w:rPr>
          <w:rFonts w:ascii="Times New Roman" w:hAnsi="Times New Roman"/>
          <w:iCs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iCs/>
          <w:sz w:val="24"/>
          <w:szCs w:val="24"/>
        </w:rPr>
        <w:t xml:space="preserve"> района на  предоставление субсидий молодым семьям, являющимся участниками Подпрограммы на приобретение (строительство) жилья учтены бюджетные средства в общей сумме 7530,6 тыс. рублей (</w:t>
      </w:r>
      <w:r w:rsidRPr="00A00FDD">
        <w:rPr>
          <w:rFonts w:ascii="Times New Roman" w:hAnsi="Times New Roman"/>
          <w:sz w:val="24"/>
          <w:szCs w:val="24"/>
        </w:rPr>
        <w:t>средства федерального бюджета – 3313,5 тыс. рублей, средства республиканского бюджета Чувашской Республики – 2990,7  тыс</w:t>
      </w:r>
      <w:proofErr w:type="gramEnd"/>
      <w:r w:rsidRPr="00A00FDD">
        <w:rPr>
          <w:rFonts w:ascii="Times New Roman" w:hAnsi="Times New Roman"/>
          <w:sz w:val="24"/>
          <w:szCs w:val="24"/>
        </w:rPr>
        <w:t xml:space="preserve">. рублей, средства местного бюджета – 1226,4 тыс. рублей. </w:t>
      </w:r>
    </w:p>
    <w:p w:rsidR="00A00FDD" w:rsidRPr="00A00FDD" w:rsidRDefault="00A00FDD" w:rsidP="00F72073">
      <w:pPr>
        <w:pStyle w:val="af2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>Проверкой правомерности включения молодых семей в список участников Подпрограммы на 2016 год и правомерности внесения изменений в список молодых семей – претендентов на получение социальных выплат в 2016 году установлено следующее.</w:t>
      </w:r>
    </w:p>
    <w:p w:rsidR="00A00FDD" w:rsidRPr="00A00FDD" w:rsidRDefault="00A00FDD" w:rsidP="00A00F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00FDD">
        <w:rPr>
          <w:rFonts w:ascii="Times New Roman" w:hAnsi="Times New Roman" w:cs="Times New Roman"/>
          <w:iCs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00FDD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sz w:val="24"/>
          <w:szCs w:val="24"/>
        </w:rPr>
        <w:t>до 1 сентября 2015 года</w:t>
      </w:r>
      <w:r w:rsidRPr="00A00FDD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sz w:val="24"/>
          <w:szCs w:val="24"/>
        </w:rPr>
        <w:t>сфо</w:t>
      </w:r>
      <w:r w:rsidRPr="00A00FDD">
        <w:rPr>
          <w:rFonts w:ascii="Times New Roman" w:hAnsi="Times New Roman" w:cs="Times New Roman"/>
          <w:sz w:val="24"/>
          <w:szCs w:val="24"/>
        </w:rPr>
        <w:t>р</w:t>
      </w:r>
      <w:r w:rsidRPr="00A00FDD">
        <w:rPr>
          <w:rFonts w:ascii="Times New Roman" w:hAnsi="Times New Roman" w:cs="Times New Roman"/>
          <w:sz w:val="24"/>
          <w:szCs w:val="24"/>
        </w:rPr>
        <w:t xml:space="preserve">мирован список молодых семей - участников подпрограммы, изъявивших желание получить социальную выплату в 2016 году в количестве 115 </w:t>
      </w:r>
      <w:proofErr w:type="gramStart"/>
      <w:r w:rsidRPr="00A00FDD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A00FDD">
        <w:rPr>
          <w:rFonts w:ascii="Times New Roman" w:hAnsi="Times New Roman" w:cs="Times New Roman"/>
          <w:sz w:val="24"/>
          <w:szCs w:val="24"/>
        </w:rPr>
        <w:t xml:space="preserve"> и н</w:t>
      </w:r>
      <w:r w:rsidRPr="00A00FDD">
        <w:rPr>
          <w:rFonts w:ascii="Times New Roman" w:hAnsi="Times New Roman" w:cs="Times New Roman"/>
          <w:sz w:val="24"/>
          <w:szCs w:val="24"/>
        </w:rPr>
        <w:t>а</w:t>
      </w:r>
      <w:r w:rsidRPr="00A00FDD">
        <w:rPr>
          <w:rFonts w:ascii="Times New Roman" w:hAnsi="Times New Roman" w:cs="Times New Roman"/>
          <w:sz w:val="24"/>
          <w:szCs w:val="24"/>
        </w:rPr>
        <w:t>правлен в Минстрой Чувашии. В первую очередь в указанный список включены молодые семьи, имеющие 3 и более д</w:t>
      </w:r>
      <w:r w:rsidRPr="00A00FDD">
        <w:rPr>
          <w:rFonts w:ascii="Times New Roman" w:hAnsi="Times New Roman" w:cs="Times New Roman"/>
          <w:sz w:val="24"/>
          <w:szCs w:val="24"/>
        </w:rPr>
        <w:t>е</w:t>
      </w:r>
      <w:r w:rsidRPr="00A00FDD">
        <w:rPr>
          <w:rFonts w:ascii="Times New Roman" w:hAnsi="Times New Roman" w:cs="Times New Roman"/>
          <w:sz w:val="24"/>
          <w:szCs w:val="24"/>
        </w:rPr>
        <w:t>тей.</w:t>
      </w:r>
    </w:p>
    <w:p w:rsidR="00A00FDD" w:rsidRPr="00A00FDD" w:rsidRDefault="00A00FDD" w:rsidP="00F72073">
      <w:pPr>
        <w:pStyle w:val="af2"/>
        <w:ind w:left="0" w:right="21" w:firstLine="696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Минстроем Чувашии из утвержденного 18.03.2016 в целом по Чувашской Республике списка молодых семей – претендентов на получение социальных выплат в 2016 году в пределах выделенного финансирования до администрации </w:t>
      </w:r>
      <w:proofErr w:type="spellStart"/>
      <w:r w:rsidRPr="00A00FDD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/>
          <w:sz w:val="24"/>
          <w:szCs w:val="24"/>
        </w:rPr>
        <w:t xml:space="preserve"> района доведена выписка в количестве 15 семей. В указанный список молодых семей – претендентов на получение социальных выплат в 2015 году вносились изменения. Основанием для внесения изменений в список претендентов на 2016 год явилось постановление </w:t>
      </w:r>
      <w:proofErr w:type="gramStart"/>
      <w:r w:rsidRPr="00A00FDD">
        <w:rPr>
          <w:rFonts w:ascii="Times New Roman" w:hAnsi="Times New Roman"/>
          <w:sz w:val="24"/>
          <w:szCs w:val="24"/>
        </w:rPr>
        <w:t>о снятии с учета в качестве нуждающихся в жилых помещениях в связи</w:t>
      </w:r>
      <w:proofErr w:type="gramEnd"/>
      <w:r w:rsidRPr="00A00FDD">
        <w:rPr>
          <w:rFonts w:ascii="Times New Roman" w:hAnsi="Times New Roman"/>
          <w:sz w:val="24"/>
          <w:szCs w:val="24"/>
        </w:rPr>
        <w:t xml:space="preserve"> с изменением жилищных условий. </w:t>
      </w:r>
    </w:p>
    <w:p w:rsidR="00A00FDD" w:rsidRPr="00A00FDD" w:rsidRDefault="00A00FDD" w:rsidP="00F72073">
      <w:pPr>
        <w:pStyle w:val="af2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Уведомления </w:t>
      </w:r>
      <w:proofErr w:type="gramStart"/>
      <w:r w:rsidRPr="00A00FDD">
        <w:rPr>
          <w:rFonts w:ascii="Times New Roman" w:hAnsi="Times New Roman"/>
          <w:sz w:val="24"/>
          <w:szCs w:val="24"/>
        </w:rPr>
        <w:t>о необходимости представления документов для получения свидетельств о праве на получение социальной выплаты до молодых семей</w:t>
      </w:r>
      <w:proofErr w:type="gramEnd"/>
      <w:r w:rsidRPr="00A00FDD">
        <w:rPr>
          <w:rFonts w:ascii="Times New Roman" w:hAnsi="Times New Roman"/>
          <w:sz w:val="24"/>
          <w:szCs w:val="24"/>
        </w:rPr>
        <w:t xml:space="preserve"> – претендентов в 2016 году доводились по телефону. </w:t>
      </w:r>
    </w:p>
    <w:p w:rsidR="00903395" w:rsidRDefault="00A00FDD" w:rsidP="00A00FDD">
      <w:pPr>
        <w:ind w:firstLine="540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  <w:proofErr w:type="gramStart"/>
      <w:r w:rsidRPr="00A00FDD">
        <w:rPr>
          <w:rFonts w:ascii="Times New Roman" w:hAnsi="Times New Roman" w:cs="Times New Roman"/>
          <w:sz w:val="24"/>
          <w:szCs w:val="24"/>
        </w:rPr>
        <w:lastRenderedPageBreak/>
        <w:t>Согласно сведениям о расходовании средств, предусмотренных в 2016 году на реализацию Подпрограммы, по состоянию на 1 января 2017 года</w:t>
      </w:r>
      <w:r w:rsidRPr="00A00F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iCs/>
          <w:sz w:val="24"/>
          <w:szCs w:val="24"/>
        </w:rPr>
        <w:t>выдано свидетельств о праве на получение социальной выплаты на приобретение ж</w:t>
      </w:r>
      <w:r w:rsidRPr="00A00FDD">
        <w:rPr>
          <w:rFonts w:ascii="Times New Roman" w:hAnsi="Times New Roman" w:cs="Times New Roman"/>
          <w:iCs/>
          <w:sz w:val="24"/>
          <w:szCs w:val="24"/>
        </w:rPr>
        <w:t>и</w:t>
      </w:r>
      <w:r w:rsidRPr="00A00FDD">
        <w:rPr>
          <w:rFonts w:ascii="Times New Roman" w:hAnsi="Times New Roman" w:cs="Times New Roman"/>
          <w:iCs/>
          <w:sz w:val="24"/>
          <w:szCs w:val="24"/>
        </w:rPr>
        <w:t xml:space="preserve">лого помещения или строительство индивидуального жилого дома 14 молодым семьям на общую сумму 7530,6 тыс. рублей, в том числе за счет </w:t>
      </w:r>
      <w:r w:rsidRPr="00A00FDD">
        <w:rPr>
          <w:rFonts w:ascii="Times New Roman" w:hAnsi="Times New Roman" w:cs="Times New Roman"/>
          <w:sz w:val="24"/>
          <w:szCs w:val="24"/>
        </w:rPr>
        <w:t>средств фед</w:t>
      </w:r>
      <w:r w:rsidRPr="00A00FDD">
        <w:rPr>
          <w:rFonts w:ascii="Times New Roman" w:hAnsi="Times New Roman" w:cs="Times New Roman"/>
          <w:sz w:val="24"/>
          <w:szCs w:val="24"/>
        </w:rPr>
        <w:t>е</w:t>
      </w:r>
      <w:r w:rsidRPr="00A00FDD">
        <w:rPr>
          <w:rFonts w:ascii="Times New Roman" w:hAnsi="Times New Roman" w:cs="Times New Roman"/>
          <w:sz w:val="24"/>
          <w:szCs w:val="24"/>
        </w:rPr>
        <w:t>рального бюджета – 3313,5 тыс. рублей, средств республиканского бюджета – 2990,7</w:t>
      </w:r>
      <w:proofErr w:type="gramEnd"/>
      <w:r w:rsidRPr="00A00FDD">
        <w:rPr>
          <w:rFonts w:ascii="Times New Roman" w:hAnsi="Times New Roman" w:cs="Times New Roman"/>
          <w:sz w:val="24"/>
          <w:szCs w:val="24"/>
        </w:rPr>
        <w:t xml:space="preserve"> тыс. рублей и средств бюджета </w:t>
      </w:r>
      <w:proofErr w:type="spellStart"/>
      <w:r w:rsidRPr="00A00FD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A00FDD">
        <w:rPr>
          <w:rFonts w:ascii="Times New Roman" w:hAnsi="Times New Roman" w:cs="Times New Roman"/>
          <w:sz w:val="24"/>
          <w:szCs w:val="24"/>
        </w:rPr>
        <w:t xml:space="preserve"> района – 1226,4 тыс. рублей.</w:t>
      </w:r>
      <w:r w:rsidRPr="00A00FDD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</w:p>
    <w:p w:rsidR="00A00FDD" w:rsidRPr="00A00FDD" w:rsidRDefault="00A00FDD" w:rsidP="00A00F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Остаток неиспользованных средств возвращен в республиканский бюджет 12.08.2016 года в сумме 1,3 тыс. рублей.</w:t>
      </w:r>
    </w:p>
    <w:p w:rsidR="00A00FDD" w:rsidRPr="00A00FDD" w:rsidRDefault="00A00FDD" w:rsidP="00A00F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Выданные свидетельства по состоянию на 1 января 2017 года реализов</w:t>
      </w:r>
      <w:r w:rsidRPr="00A00FDD">
        <w:rPr>
          <w:rFonts w:ascii="Times New Roman" w:hAnsi="Times New Roman" w:cs="Times New Roman"/>
          <w:sz w:val="24"/>
          <w:szCs w:val="24"/>
        </w:rPr>
        <w:t>а</w:t>
      </w:r>
      <w:r w:rsidRPr="00A00FDD">
        <w:rPr>
          <w:rFonts w:ascii="Times New Roman" w:hAnsi="Times New Roman" w:cs="Times New Roman"/>
          <w:sz w:val="24"/>
          <w:szCs w:val="24"/>
        </w:rPr>
        <w:t>ны  14 молодыми семьями на общую сумму 7530,6 тыс. рублей.</w:t>
      </w:r>
      <w:r w:rsidRPr="00A00F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0FDD">
        <w:rPr>
          <w:rFonts w:ascii="Times New Roman" w:hAnsi="Times New Roman" w:cs="Times New Roman"/>
          <w:sz w:val="24"/>
          <w:szCs w:val="24"/>
        </w:rPr>
        <w:t>Перечисления социальных выплат на банковские счета производились своевременно согласно за</w:t>
      </w:r>
      <w:r w:rsidRPr="00A00FDD">
        <w:rPr>
          <w:rFonts w:ascii="Times New Roman" w:hAnsi="Times New Roman" w:cs="Times New Roman"/>
          <w:sz w:val="24"/>
          <w:szCs w:val="24"/>
        </w:rPr>
        <w:t>я</w:t>
      </w:r>
      <w:r w:rsidRPr="00A00FDD">
        <w:rPr>
          <w:rFonts w:ascii="Times New Roman" w:hAnsi="Times New Roman" w:cs="Times New Roman"/>
          <w:sz w:val="24"/>
          <w:szCs w:val="24"/>
        </w:rPr>
        <w:t>вок банка.</w:t>
      </w:r>
    </w:p>
    <w:p w:rsidR="00A00FDD" w:rsidRPr="00A00FDD" w:rsidRDefault="00A00FDD" w:rsidP="00903395">
      <w:pPr>
        <w:pStyle w:val="af2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A00FDD">
        <w:rPr>
          <w:rFonts w:ascii="Times New Roman" w:hAnsi="Times New Roman"/>
          <w:sz w:val="24"/>
          <w:szCs w:val="24"/>
        </w:rPr>
        <w:t xml:space="preserve">Проверкой правильности предоставления социальных выплат охвачено 10 личных дел молодых семей, получивших социальные выплаты на приобретение жилья в 2016 году, при этом нарушений не установлено. </w:t>
      </w:r>
    </w:p>
    <w:p w:rsidR="000C327E" w:rsidRDefault="000C327E" w:rsidP="000C327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7AC" w:rsidRDefault="008667AC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отчет о результатах проведенной проверки</w:t>
      </w:r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Шемуршинское</w:t>
      </w:r>
      <w:proofErr w:type="spellEnd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Собрание депутатов</w:t>
      </w:r>
      <w:r w:rsidR="0023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9B" w:rsidRDefault="00BC5A9B" w:rsidP="00BC5A9B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84" w:rsidRPr="002614F3" w:rsidRDefault="00204584" w:rsidP="003D436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2" w:rsidRDefault="00AA0869" w:rsidP="00A878D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878D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:rsidR="00EF365F" w:rsidRPr="002614F3" w:rsidRDefault="00A878D2" w:rsidP="00BB21E6">
      <w:pPr>
        <w:pStyle w:val="a6"/>
        <w:tabs>
          <w:tab w:val="left" w:pos="0"/>
          <w:tab w:val="left" w:pos="760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AA08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C511E">
        <w:rPr>
          <w:rFonts w:ascii="Times New Roman" w:hAnsi="Times New Roman" w:cs="Times New Roman"/>
          <w:sz w:val="24"/>
          <w:szCs w:val="24"/>
        </w:rPr>
        <w:t xml:space="preserve">   </w:t>
      </w:r>
      <w:r w:rsidR="00A34C16">
        <w:rPr>
          <w:rFonts w:ascii="Times New Roman" w:hAnsi="Times New Roman" w:cs="Times New Roman"/>
          <w:sz w:val="24"/>
          <w:szCs w:val="24"/>
        </w:rPr>
        <w:t xml:space="preserve"> </w:t>
      </w:r>
      <w:r w:rsidR="00AA0869">
        <w:rPr>
          <w:rFonts w:ascii="Times New Roman" w:hAnsi="Times New Roman" w:cs="Times New Roman"/>
          <w:sz w:val="24"/>
          <w:szCs w:val="24"/>
        </w:rPr>
        <w:t>Г.М.Сагдеева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365F" w:rsidRPr="002614F3" w:rsidSect="005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59" w:rsidRDefault="008C1C59" w:rsidP="0044193E">
      <w:pPr>
        <w:spacing w:after="0" w:line="240" w:lineRule="auto"/>
      </w:pPr>
      <w:r>
        <w:separator/>
      </w:r>
    </w:p>
  </w:endnote>
  <w:endnote w:type="continuationSeparator" w:id="0">
    <w:p w:rsidR="008C1C59" w:rsidRDefault="008C1C59" w:rsidP="004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59" w:rsidRDefault="008C1C59" w:rsidP="0044193E">
      <w:pPr>
        <w:spacing w:after="0" w:line="240" w:lineRule="auto"/>
      </w:pPr>
      <w:r>
        <w:separator/>
      </w:r>
    </w:p>
  </w:footnote>
  <w:footnote w:type="continuationSeparator" w:id="0">
    <w:p w:rsidR="008C1C59" w:rsidRDefault="008C1C59" w:rsidP="004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34C05"/>
    <w:multiLevelType w:val="hybridMultilevel"/>
    <w:tmpl w:val="61821B78"/>
    <w:lvl w:ilvl="0" w:tplc="FFFFFFFF">
      <w:start w:val="23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43EC2"/>
    <w:multiLevelType w:val="hybridMultilevel"/>
    <w:tmpl w:val="76423886"/>
    <w:lvl w:ilvl="0" w:tplc="AD82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806197"/>
    <w:multiLevelType w:val="multilevel"/>
    <w:tmpl w:val="70DC2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B7A2A"/>
    <w:multiLevelType w:val="hybridMultilevel"/>
    <w:tmpl w:val="43CC46D8"/>
    <w:lvl w:ilvl="0" w:tplc="04B01B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9021C"/>
    <w:multiLevelType w:val="hybridMultilevel"/>
    <w:tmpl w:val="6F1E5B4E"/>
    <w:lvl w:ilvl="0" w:tplc="78942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F35027"/>
    <w:multiLevelType w:val="hybridMultilevel"/>
    <w:tmpl w:val="14E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5697"/>
    <w:multiLevelType w:val="hybridMultilevel"/>
    <w:tmpl w:val="3508E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A84CF9"/>
    <w:multiLevelType w:val="hybridMultilevel"/>
    <w:tmpl w:val="F4CCE042"/>
    <w:lvl w:ilvl="0" w:tplc="FFECC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BF6A97"/>
    <w:multiLevelType w:val="hybridMultilevel"/>
    <w:tmpl w:val="D9F8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C344F6"/>
    <w:multiLevelType w:val="hybridMultilevel"/>
    <w:tmpl w:val="3F74BE64"/>
    <w:lvl w:ilvl="0" w:tplc="A7724C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3633E0"/>
    <w:multiLevelType w:val="hybridMultilevel"/>
    <w:tmpl w:val="30D6E77C"/>
    <w:lvl w:ilvl="0" w:tplc="4D5405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760AF5"/>
    <w:multiLevelType w:val="hybridMultilevel"/>
    <w:tmpl w:val="B73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47D55"/>
    <w:multiLevelType w:val="hybridMultilevel"/>
    <w:tmpl w:val="2E04AD20"/>
    <w:lvl w:ilvl="0" w:tplc="5FCEE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BE31104"/>
    <w:multiLevelType w:val="hybridMultilevel"/>
    <w:tmpl w:val="310C1662"/>
    <w:lvl w:ilvl="0" w:tplc="F00A388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>
    <w:nsid w:val="1FE3710F"/>
    <w:multiLevelType w:val="hybridMultilevel"/>
    <w:tmpl w:val="0966EE3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20EB1AC9"/>
    <w:multiLevelType w:val="hybridMultilevel"/>
    <w:tmpl w:val="716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24E58"/>
    <w:multiLevelType w:val="multilevel"/>
    <w:tmpl w:val="998AF08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3B6178"/>
    <w:multiLevelType w:val="hybridMultilevel"/>
    <w:tmpl w:val="4B7AEE26"/>
    <w:lvl w:ilvl="0" w:tplc="93CA2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F03349"/>
    <w:multiLevelType w:val="multilevel"/>
    <w:tmpl w:val="29868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7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3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2160"/>
      </w:pPr>
      <w:rPr>
        <w:rFonts w:hint="default"/>
      </w:rPr>
    </w:lvl>
  </w:abstractNum>
  <w:abstractNum w:abstractNumId="21">
    <w:nsid w:val="2B290B67"/>
    <w:multiLevelType w:val="hybridMultilevel"/>
    <w:tmpl w:val="C5526398"/>
    <w:lvl w:ilvl="0" w:tplc="4502E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CDF2A59"/>
    <w:multiLevelType w:val="multilevel"/>
    <w:tmpl w:val="84568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E271E9"/>
    <w:multiLevelType w:val="hybridMultilevel"/>
    <w:tmpl w:val="ABE02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15C46CE"/>
    <w:multiLevelType w:val="hybridMultilevel"/>
    <w:tmpl w:val="AFA6F1FC"/>
    <w:lvl w:ilvl="0" w:tplc="F8B4D19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BB2FE9"/>
    <w:multiLevelType w:val="hybridMultilevel"/>
    <w:tmpl w:val="2DE89062"/>
    <w:lvl w:ilvl="0" w:tplc="3B9A15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362DC2"/>
    <w:multiLevelType w:val="hybridMultilevel"/>
    <w:tmpl w:val="71D8F0D8"/>
    <w:lvl w:ilvl="0" w:tplc="01A8D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E812500"/>
    <w:multiLevelType w:val="hybridMultilevel"/>
    <w:tmpl w:val="3550B2A8"/>
    <w:lvl w:ilvl="0" w:tplc="A72EFC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4646B4C"/>
    <w:multiLevelType w:val="hybridMultilevel"/>
    <w:tmpl w:val="A000CE74"/>
    <w:lvl w:ilvl="0" w:tplc="9124A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9CD776B"/>
    <w:multiLevelType w:val="hybridMultilevel"/>
    <w:tmpl w:val="227071F2"/>
    <w:lvl w:ilvl="0" w:tplc="FFFFFFFF">
      <w:start w:val="23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53043F"/>
    <w:multiLevelType w:val="hybridMultilevel"/>
    <w:tmpl w:val="D040D8EA"/>
    <w:lvl w:ilvl="0" w:tplc="0228F8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B0A5D4F"/>
    <w:multiLevelType w:val="hybridMultilevel"/>
    <w:tmpl w:val="74DA33EE"/>
    <w:lvl w:ilvl="0" w:tplc="95C42E3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CED3551"/>
    <w:multiLevelType w:val="hybridMultilevel"/>
    <w:tmpl w:val="7A7EB0C8"/>
    <w:lvl w:ilvl="0" w:tplc="1A2C530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34C1412"/>
    <w:multiLevelType w:val="hybridMultilevel"/>
    <w:tmpl w:val="3F16A72E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C9719B"/>
    <w:multiLevelType w:val="hybridMultilevel"/>
    <w:tmpl w:val="4D82F302"/>
    <w:lvl w:ilvl="0" w:tplc="5CBE6490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5">
    <w:nsid w:val="72C83C95"/>
    <w:multiLevelType w:val="hybridMultilevel"/>
    <w:tmpl w:val="CF101820"/>
    <w:lvl w:ilvl="0" w:tplc="EB663C1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6">
    <w:nsid w:val="73D63CAB"/>
    <w:multiLevelType w:val="hybridMultilevel"/>
    <w:tmpl w:val="0ACEFCF2"/>
    <w:lvl w:ilvl="0" w:tplc="CCBCF3D6">
      <w:start w:val="5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759E7DB1"/>
    <w:multiLevelType w:val="hybridMultilevel"/>
    <w:tmpl w:val="765AE3AC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3B6CA2"/>
    <w:multiLevelType w:val="multilevel"/>
    <w:tmpl w:val="BD98FB6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9">
    <w:nsid w:val="7BFB1D36"/>
    <w:multiLevelType w:val="hybridMultilevel"/>
    <w:tmpl w:val="312236C6"/>
    <w:lvl w:ilvl="0" w:tplc="5E48805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>
    <w:nsid w:val="7C15795B"/>
    <w:multiLevelType w:val="hybridMultilevel"/>
    <w:tmpl w:val="2A4C3384"/>
    <w:lvl w:ilvl="0" w:tplc="C01ED91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1B71C0"/>
    <w:multiLevelType w:val="hybridMultilevel"/>
    <w:tmpl w:val="AE12827C"/>
    <w:lvl w:ilvl="0" w:tplc="467A11C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C201B1A"/>
    <w:multiLevelType w:val="hybridMultilevel"/>
    <w:tmpl w:val="5DE0B00C"/>
    <w:lvl w:ilvl="0" w:tplc="41C0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154FF9"/>
    <w:multiLevelType w:val="hybridMultilevel"/>
    <w:tmpl w:val="B7A231D8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13"/>
  </w:num>
  <w:num w:numId="4">
    <w:abstractNumId w:val="30"/>
  </w:num>
  <w:num w:numId="5">
    <w:abstractNumId w:val="31"/>
  </w:num>
  <w:num w:numId="6">
    <w:abstractNumId w:val="36"/>
  </w:num>
  <w:num w:numId="7">
    <w:abstractNumId w:val="24"/>
  </w:num>
  <w:num w:numId="8">
    <w:abstractNumId w:val="40"/>
  </w:num>
  <w:num w:numId="9">
    <w:abstractNumId w:val="2"/>
  </w:num>
  <w:num w:numId="10">
    <w:abstractNumId w:val="0"/>
    <w:lvlOverride w:ilvl="0">
      <w:lvl w:ilvl="0">
        <w:start w:val="23"/>
        <w:numFmt w:val="bullet"/>
        <w:lvlText w:val="-"/>
        <w:lvlJc w:val="left"/>
        <w:pPr>
          <w:ind w:left="720" w:hanging="360"/>
        </w:pPr>
      </w:lvl>
    </w:lvlOverride>
  </w:num>
  <w:num w:numId="11">
    <w:abstractNumId w:val="9"/>
  </w:num>
  <w:num w:numId="12">
    <w:abstractNumId w:val="37"/>
  </w:num>
  <w:num w:numId="13">
    <w:abstractNumId w:val="16"/>
  </w:num>
  <w:num w:numId="14">
    <w:abstractNumId w:val="43"/>
  </w:num>
  <w:num w:numId="15">
    <w:abstractNumId w:val="33"/>
  </w:num>
  <w:num w:numId="16">
    <w:abstractNumId w:val="38"/>
  </w:num>
  <w:num w:numId="17">
    <w:abstractNumId w:val="17"/>
  </w:num>
  <w:num w:numId="18">
    <w:abstractNumId w:val="19"/>
  </w:num>
  <w:num w:numId="19">
    <w:abstractNumId w:val="10"/>
  </w:num>
  <w:num w:numId="20">
    <w:abstractNumId w:val="23"/>
  </w:num>
  <w:num w:numId="21">
    <w:abstractNumId w:val="8"/>
  </w:num>
  <w:num w:numId="22">
    <w:abstractNumId w:val="25"/>
  </w:num>
  <w:num w:numId="23">
    <w:abstractNumId w:val="4"/>
  </w:num>
  <w:num w:numId="24">
    <w:abstractNumId w:val="28"/>
  </w:num>
  <w:num w:numId="25">
    <w:abstractNumId w:val="5"/>
  </w:num>
  <w:num w:numId="26">
    <w:abstractNumId w:val="26"/>
  </w:num>
  <w:num w:numId="27">
    <w:abstractNumId w:val="32"/>
  </w:num>
  <w:num w:numId="28">
    <w:abstractNumId w:val="2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7"/>
  </w:num>
  <w:num w:numId="35">
    <w:abstractNumId w:val="27"/>
  </w:num>
  <w:num w:numId="36">
    <w:abstractNumId w:val="35"/>
  </w:num>
  <w:num w:numId="37">
    <w:abstractNumId w:val="15"/>
  </w:num>
  <w:num w:numId="38">
    <w:abstractNumId w:val="39"/>
  </w:num>
  <w:num w:numId="39">
    <w:abstractNumId w:val="34"/>
  </w:num>
  <w:num w:numId="40">
    <w:abstractNumId w:val="11"/>
  </w:num>
  <w:num w:numId="41">
    <w:abstractNumId w:val="21"/>
  </w:num>
  <w:num w:numId="42">
    <w:abstractNumId w:val="12"/>
  </w:num>
  <w:num w:numId="43">
    <w:abstractNumId w:val="22"/>
  </w:num>
  <w:num w:numId="44">
    <w:abstractNumId w:val="3"/>
  </w:num>
  <w:num w:numId="45">
    <w:abstractNumId w:val="18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87"/>
    <w:rsid w:val="000035E9"/>
    <w:rsid w:val="00004378"/>
    <w:rsid w:val="000131E5"/>
    <w:rsid w:val="00020064"/>
    <w:rsid w:val="00026748"/>
    <w:rsid w:val="00031400"/>
    <w:rsid w:val="00032B8B"/>
    <w:rsid w:val="000359D9"/>
    <w:rsid w:val="00036982"/>
    <w:rsid w:val="00036D6E"/>
    <w:rsid w:val="0004091B"/>
    <w:rsid w:val="00040A80"/>
    <w:rsid w:val="00041043"/>
    <w:rsid w:val="00044EB6"/>
    <w:rsid w:val="00046092"/>
    <w:rsid w:val="00046CCD"/>
    <w:rsid w:val="000631C0"/>
    <w:rsid w:val="000638CE"/>
    <w:rsid w:val="00067243"/>
    <w:rsid w:val="00067D48"/>
    <w:rsid w:val="00071390"/>
    <w:rsid w:val="00083E74"/>
    <w:rsid w:val="00084EDE"/>
    <w:rsid w:val="00090452"/>
    <w:rsid w:val="0009244F"/>
    <w:rsid w:val="000A1443"/>
    <w:rsid w:val="000A50EC"/>
    <w:rsid w:val="000A6AF1"/>
    <w:rsid w:val="000B6CDA"/>
    <w:rsid w:val="000B7B93"/>
    <w:rsid w:val="000C327E"/>
    <w:rsid w:val="000D4D24"/>
    <w:rsid w:val="000E0072"/>
    <w:rsid w:val="000E0DEB"/>
    <w:rsid w:val="000E724F"/>
    <w:rsid w:val="000E7BD6"/>
    <w:rsid w:val="000F00EE"/>
    <w:rsid w:val="000F1704"/>
    <w:rsid w:val="000F3A28"/>
    <w:rsid w:val="0010120E"/>
    <w:rsid w:val="00102B54"/>
    <w:rsid w:val="00111A02"/>
    <w:rsid w:val="0011272B"/>
    <w:rsid w:val="0011776B"/>
    <w:rsid w:val="00117C2B"/>
    <w:rsid w:val="0013191F"/>
    <w:rsid w:val="00133CE2"/>
    <w:rsid w:val="00140B2C"/>
    <w:rsid w:val="001453B8"/>
    <w:rsid w:val="001510A8"/>
    <w:rsid w:val="00171A20"/>
    <w:rsid w:val="00172529"/>
    <w:rsid w:val="001815C6"/>
    <w:rsid w:val="001830E2"/>
    <w:rsid w:val="00183763"/>
    <w:rsid w:val="00191C71"/>
    <w:rsid w:val="00193F8C"/>
    <w:rsid w:val="001A369C"/>
    <w:rsid w:val="001B1F05"/>
    <w:rsid w:val="001C1331"/>
    <w:rsid w:val="001C6902"/>
    <w:rsid w:val="001E28A3"/>
    <w:rsid w:val="001E2E31"/>
    <w:rsid w:val="001E5B76"/>
    <w:rsid w:val="001E7A8D"/>
    <w:rsid w:val="001F5121"/>
    <w:rsid w:val="00201FF2"/>
    <w:rsid w:val="00204584"/>
    <w:rsid w:val="00210ABB"/>
    <w:rsid w:val="00212404"/>
    <w:rsid w:val="0021322A"/>
    <w:rsid w:val="00213B9D"/>
    <w:rsid w:val="00214FC6"/>
    <w:rsid w:val="00216CB9"/>
    <w:rsid w:val="00221681"/>
    <w:rsid w:val="00223F7F"/>
    <w:rsid w:val="002300B6"/>
    <w:rsid w:val="00233936"/>
    <w:rsid w:val="002345B8"/>
    <w:rsid w:val="00254A54"/>
    <w:rsid w:val="00255587"/>
    <w:rsid w:val="00257BAB"/>
    <w:rsid w:val="002614F3"/>
    <w:rsid w:val="00264266"/>
    <w:rsid w:val="002807E0"/>
    <w:rsid w:val="002810D0"/>
    <w:rsid w:val="00283EEE"/>
    <w:rsid w:val="002862F9"/>
    <w:rsid w:val="00287CB8"/>
    <w:rsid w:val="00291E91"/>
    <w:rsid w:val="00293917"/>
    <w:rsid w:val="00295CBB"/>
    <w:rsid w:val="00297597"/>
    <w:rsid w:val="002A5EB2"/>
    <w:rsid w:val="002D433B"/>
    <w:rsid w:val="002E7A61"/>
    <w:rsid w:val="002F3A82"/>
    <w:rsid w:val="002F5937"/>
    <w:rsid w:val="002F5BA9"/>
    <w:rsid w:val="002F68C0"/>
    <w:rsid w:val="00311D98"/>
    <w:rsid w:val="00325B53"/>
    <w:rsid w:val="0032686C"/>
    <w:rsid w:val="00333E83"/>
    <w:rsid w:val="00340A88"/>
    <w:rsid w:val="00341B6B"/>
    <w:rsid w:val="00343341"/>
    <w:rsid w:val="00344E79"/>
    <w:rsid w:val="00351ED5"/>
    <w:rsid w:val="003556F1"/>
    <w:rsid w:val="00372633"/>
    <w:rsid w:val="0037690A"/>
    <w:rsid w:val="0038105E"/>
    <w:rsid w:val="00382AC1"/>
    <w:rsid w:val="00387242"/>
    <w:rsid w:val="0039019A"/>
    <w:rsid w:val="00391F12"/>
    <w:rsid w:val="003A1D18"/>
    <w:rsid w:val="003A67B5"/>
    <w:rsid w:val="003A69BC"/>
    <w:rsid w:val="003B0387"/>
    <w:rsid w:val="003B0A40"/>
    <w:rsid w:val="003B3730"/>
    <w:rsid w:val="003B6BE7"/>
    <w:rsid w:val="003B7677"/>
    <w:rsid w:val="003C04C6"/>
    <w:rsid w:val="003C4782"/>
    <w:rsid w:val="003D0EFB"/>
    <w:rsid w:val="003D436F"/>
    <w:rsid w:val="003D49E5"/>
    <w:rsid w:val="003E0418"/>
    <w:rsid w:val="003F159D"/>
    <w:rsid w:val="003F3D97"/>
    <w:rsid w:val="003F4F03"/>
    <w:rsid w:val="003F5CEC"/>
    <w:rsid w:val="00402F3C"/>
    <w:rsid w:val="00404627"/>
    <w:rsid w:val="0041034C"/>
    <w:rsid w:val="00413221"/>
    <w:rsid w:val="0041598A"/>
    <w:rsid w:val="004163F5"/>
    <w:rsid w:val="00423F9C"/>
    <w:rsid w:val="004251FD"/>
    <w:rsid w:val="004276B1"/>
    <w:rsid w:val="00433917"/>
    <w:rsid w:val="0044193E"/>
    <w:rsid w:val="00445F2C"/>
    <w:rsid w:val="00447E96"/>
    <w:rsid w:val="00455B7B"/>
    <w:rsid w:val="00455C93"/>
    <w:rsid w:val="00456E85"/>
    <w:rsid w:val="00460546"/>
    <w:rsid w:val="0047050D"/>
    <w:rsid w:val="00484001"/>
    <w:rsid w:val="0049052C"/>
    <w:rsid w:val="00495D34"/>
    <w:rsid w:val="00496C0B"/>
    <w:rsid w:val="00496C7A"/>
    <w:rsid w:val="004A60E2"/>
    <w:rsid w:val="004A6471"/>
    <w:rsid w:val="004A7F33"/>
    <w:rsid w:val="004B0441"/>
    <w:rsid w:val="004B2572"/>
    <w:rsid w:val="004C083C"/>
    <w:rsid w:val="004C0F4F"/>
    <w:rsid w:val="004D1F57"/>
    <w:rsid w:val="004D4FB1"/>
    <w:rsid w:val="004D5108"/>
    <w:rsid w:val="004D6EE5"/>
    <w:rsid w:val="004E5A85"/>
    <w:rsid w:val="004E6C3F"/>
    <w:rsid w:val="004F0B8B"/>
    <w:rsid w:val="004F5425"/>
    <w:rsid w:val="005016D3"/>
    <w:rsid w:val="005068CF"/>
    <w:rsid w:val="00506993"/>
    <w:rsid w:val="00506F4D"/>
    <w:rsid w:val="00511AEB"/>
    <w:rsid w:val="005143F0"/>
    <w:rsid w:val="005144F2"/>
    <w:rsid w:val="00515D44"/>
    <w:rsid w:val="0051793D"/>
    <w:rsid w:val="00521D57"/>
    <w:rsid w:val="005256C9"/>
    <w:rsid w:val="005277EE"/>
    <w:rsid w:val="00531181"/>
    <w:rsid w:val="00533EA7"/>
    <w:rsid w:val="0053627B"/>
    <w:rsid w:val="0053740C"/>
    <w:rsid w:val="005414BD"/>
    <w:rsid w:val="005679C3"/>
    <w:rsid w:val="0057054D"/>
    <w:rsid w:val="0057543F"/>
    <w:rsid w:val="0058070C"/>
    <w:rsid w:val="0059192B"/>
    <w:rsid w:val="00592772"/>
    <w:rsid w:val="00593DCF"/>
    <w:rsid w:val="005942B6"/>
    <w:rsid w:val="005975AE"/>
    <w:rsid w:val="005B080C"/>
    <w:rsid w:val="005B2378"/>
    <w:rsid w:val="005B24C0"/>
    <w:rsid w:val="005B25E1"/>
    <w:rsid w:val="005C0B02"/>
    <w:rsid w:val="005D085C"/>
    <w:rsid w:val="005D158C"/>
    <w:rsid w:val="005E059F"/>
    <w:rsid w:val="005E1249"/>
    <w:rsid w:val="005E135C"/>
    <w:rsid w:val="005E7BC6"/>
    <w:rsid w:val="006028EA"/>
    <w:rsid w:val="00602A30"/>
    <w:rsid w:val="006036E1"/>
    <w:rsid w:val="00615D69"/>
    <w:rsid w:val="00617163"/>
    <w:rsid w:val="006208DE"/>
    <w:rsid w:val="0063172D"/>
    <w:rsid w:val="00631EA0"/>
    <w:rsid w:val="00633280"/>
    <w:rsid w:val="00634E8A"/>
    <w:rsid w:val="00640D65"/>
    <w:rsid w:val="00647972"/>
    <w:rsid w:val="006579AA"/>
    <w:rsid w:val="0066269C"/>
    <w:rsid w:val="00670DB3"/>
    <w:rsid w:val="00672A15"/>
    <w:rsid w:val="006762D8"/>
    <w:rsid w:val="00676576"/>
    <w:rsid w:val="00685D39"/>
    <w:rsid w:val="006966B8"/>
    <w:rsid w:val="006A0031"/>
    <w:rsid w:val="006A11B1"/>
    <w:rsid w:val="006A53DA"/>
    <w:rsid w:val="006B1204"/>
    <w:rsid w:val="006B45AB"/>
    <w:rsid w:val="006B4D1A"/>
    <w:rsid w:val="006B5348"/>
    <w:rsid w:val="006C6AB8"/>
    <w:rsid w:val="006C6C55"/>
    <w:rsid w:val="006D65B6"/>
    <w:rsid w:val="006E06E0"/>
    <w:rsid w:val="006F0F73"/>
    <w:rsid w:val="006F1752"/>
    <w:rsid w:val="006F5C19"/>
    <w:rsid w:val="007062A1"/>
    <w:rsid w:val="007126D2"/>
    <w:rsid w:val="0071286F"/>
    <w:rsid w:val="00715E30"/>
    <w:rsid w:val="00716122"/>
    <w:rsid w:val="00721AB5"/>
    <w:rsid w:val="00722CE6"/>
    <w:rsid w:val="00724233"/>
    <w:rsid w:val="0073449F"/>
    <w:rsid w:val="0075067E"/>
    <w:rsid w:val="00751168"/>
    <w:rsid w:val="00751DE7"/>
    <w:rsid w:val="0075284A"/>
    <w:rsid w:val="00754D3F"/>
    <w:rsid w:val="00757103"/>
    <w:rsid w:val="00757EAC"/>
    <w:rsid w:val="0076658F"/>
    <w:rsid w:val="007829F7"/>
    <w:rsid w:val="007858FE"/>
    <w:rsid w:val="00787E6D"/>
    <w:rsid w:val="007903BE"/>
    <w:rsid w:val="00790D5B"/>
    <w:rsid w:val="00792101"/>
    <w:rsid w:val="00792AC9"/>
    <w:rsid w:val="007A0260"/>
    <w:rsid w:val="007A5970"/>
    <w:rsid w:val="007B0C71"/>
    <w:rsid w:val="007B3A0B"/>
    <w:rsid w:val="007B3F8A"/>
    <w:rsid w:val="007C0143"/>
    <w:rsid w:val="007C2B41"/>
    <w:rsid w:val="007C5F1E"/>
    <w:rsid w:val="007C7A87"/>
    <w:rsid w:val="007D2AF6"/>
    <w:rsid w:val="007D3651"/>
    <w:rsid w:val="007D6CF5"/>
    <w:rsid w:val="007E23D1"/>
    <w:rsid w:val="007E4326"/>
    <w:rsid w:val="007E5688"/>
    <w:rsid w:val="00800389"/>
    <w:rsid w:val="008017AE"/>
    <w:rsid w:val="00805F87"/>
    <w:rsid w:val="008104DC"/>
    <w:rsid w:val="00812773"/>
    <w:rsid w:val="00815E39"/>
    <w:rsid w:val="00820C97"/>
    <w:rsid w:val="00830928"/>
    <w:rsid w:val="00841927"/>
    <w:rsid w:val="008445A2"/>
    <w:rsid w:val="00845B57"/>
    <w:rsid w:val="00860BEC"/>
    <w:rsid w:val="00860EEE"/>
    <w:rsid w:val="00864653"/>
    <w:rsid w:val="008667AC"/>
    <w:rsid w:val="008676E9"/>
    <w:rsid w:val="0087144E"/>
    <w:rsid w:val="00873EDE"/>
    <w:rsid w:val="00875362"/>
    <w:rsid w:val="0087609C"/>
    <w:rsid w:val="00882E3D"/>
    <w:rsid w:val="00896E09"/>
    <w:rsid w:val="008A7852"/>
    <w:rsid w:val="008C004E"/>
    <w:rsid w:val="008C0152"/>
    <w:rsid w:val="008C1611"/>
    <w:rsid w:val="008C1A5D"/>
    <w:rsid w:val="008C1B88"/>
    <w:rsid w:val="008C1C59"/>
    <w:rsid w:val="008C6195"/>
    <w:rsid w:val="008D7766"/>
    <w:rsid w:val="008E012F"/>
    <w:rsid w:val="008E1392"/>
    <w:rsid w:val="008E23F3"/>
    <w:rsid w:val="008E2EEB"/>
    <w:rsid w:val="008F3186"/>
    <w:rsid w:val="00903395"/>
    <w:rsid w:val="009069AA"/>
    <w:rsid w:val="009134C5"/>
    <w:rsid w:val="00927824"/>
    <w:rsid w:val="00930DA2"/>
    <w:rsid w:val="00932214"/>
    <w:rsid w:val="009328B8"/>
    <w:rsid w:val="0093700D"/>
    <w:rsid w:val="00940555"/>
    <w:rsid w:val="009432AE"/>
    <w:rsid w:val="00945C76"/>
    <w:rsid w:val="00946FE1"/>
    <w:rsid w:val="00947287"/>
    <w:rsid w:val="0095287D"/>
    <w:rsid w:val="009556BD"/>
    <w:rsid w:val="0095604C"/>
    <w:rsid w:val="00956D4B"/>
    <w:rsid w:val="00972B6B"/>
    <w:rsid w:val="00974BB0"/>
    <w:rsid w:val="0097586B"/>
    <w:rsid w:val="009971F8"/>
    <w:rsid w:val="009A03CC"/>
    <w:rsid w:val="009A2661"/>
    <w:rsid w:val="009A3133"/>
    <w:rsid w:val="009A391D"/>
    <w:rsid w:val="009B0452"/>
    <w:rsid w:val="009B1D8E"/>
    <w:rsid w:val="009B4340"/>
    <w:rsid w:val="009B5044"/>
    <w:rsid w:val="009C17B8"/>
    <w:rsid w:val="009C5FDC"/>
    <w:rsid w:val="009D01AA"/>
    <w:rsid w:val="009D2BA0"/>
    <w:rsid w:val="009D306B"/>
    <w:rsid w:val="009D575E"/>
    <w:rsid w:val="00A001A3"/>
    <w:rsid w:val="00A001C7"/>
    <w:rsid w:val="00A00FDD"/>
    <w:rsid w:val="00A10823"/>
    <w:rsid w:val="00A10DF0"/>
    <w:rsid w:val="00A20FD5"/>
    <w:rsid w:val="00A22524"/>
    <w:rsid w:val="00A22E20"/>
    <w:rsid w:val="00A244BB"/>
    <w:rsid w:val="00A27EA4"/>
    <w:rsid w:val="00A34A27"/>
    <w:rsid w:val="00A34C16"/>
    <w:rsid w:val="00A518D7"/>
    <w:rsid w:val="00A51DC6"/>
    <w:rsid w:val="00A55AD5"/>
    <w:rsid w:val="00A56627"/>
    <w:rsid w:val="00A6268D"/>
    <w:rsid w:val="00A63B18"/>
    <w:rsid w:val="00A64D53"/>
    <w:rsid w:val="00A6565B"/>
    <w:rsid w:val="00A65947"/>
    <w:rsid w:val="00A71DF4"/>
    <w:rsid w:val="00A76026"/>
    <w:rsid w:val="00A8495A"/>
    <w:rsid w:val="00A84B0D"/>
    <w:rsid w:val="00A878D2"/>
    <w:rsid w:val="00A9423D"/>
    <w:rsid w:val="00A97D71"/>
    <w:rsid w:val="00AA0869"/>
    <w:rsid w:val="00AA1E79"/>
    <w:rsid w:val="00AA57DB"/>
    <w:rsid w:val="00AB31FF"/>
    <w:rsid w:val="00AB6882"/>
    <w:rsid w:val="00AC20B7"/>
    <w:rsid w:val="00AC5F87"/>
    <w:rsid w:val="00AD4A03"/>
    <w:rsid w:val="00AD4F42"/>
    <w:rsid w:val="00AE217F"/>
    <w:rsid w:val="00AE5A3D"/>
    <w:rsid w:val="00AE7715"/>
    <w:rsid w:val="00AF282F"/>
    <w:rsid w:val="00AF4128"/>
    <w:rsid w:val="00AF4203"/>
    <w:rsid w:val="00AF6B7B"/>
    <w:rsid w:val="00B02E15"/>
    <w:rsid w:val="00B04767"/>
    <w:rsid w:val="00B06873"/>
    <w:rsid w:val="00B125A5"/>
    <w:rsid w:val="00B21D45"/>
    <w:rsid w:val="00B2286F"/>
    <w:rsid w:val="00B2341F"/>
    <w:rsid w:val="00B36D8F"/>
    <w:rsid w:val="00B422DE"/>
    <w:rsid w:val="00B51025"/>
    <w:rsid w:val="00B52D4B"/>
    <w:rsid w:val="00B56084"/>
    <w:rsid w:val="00B57D4D"/>
    <w:rsid w:val="00B603C2"/>
    <w:rsid w:val="00B61022"/>
    <w:rsid w:val="00B74FB2"/>
    <w:rsid w:val="00B76056"/>
    <w:rsid w:val="00B8140C"/>
    <w:rsid w:val="00B858ED"/>
    <w:rsid w:val="00B94668"/>
    <w:rsid w:val="00BB21E6"/>
    <w:rsid w:val="00BB453E"/>
    <w:rsid w:val="00BC36DB"/>
    <w:rsid w:val="00BC3855"/>
    <w:rsid w:val="00BC5A9B"/>
    <w:rsid w:val="00BD0B71"/>
    <w:rsid w:val="00BD5E25"/>
    <w:rsid w:val="00BD6444"/>
    <w:rsid w:val="00BE08DC"/>
    <w:rsid w:val="00BE1258"/>
    <w:rsid w:val="00BE2292"/>
    <w:rsid w:val="00BF07C9"/>
    <w:rsid w:val="00BF32CA"/>
    <w:rsid w:val="00BF35C6"/>
    <w:rsid w:val="00BF714C"/>
    <w:rsid w:val="00C056AC"/>
    <w:rsid w:val="00C16485"/>
    <w:rsid w:val="00C26871"/>
    <w:rsid w:val="00C33422"/>
    <w:rsid w:val="00C41EE2"/>
    <w:rsid w:val="00C42829"/>
    <w:rsid w:val="00C42B6A"/>
    <w:rsid w:val="00C43DE0"/>
    <w:rsid w:val="00C544B7"/>
    <w:rsid w:val="00C62ED4"/>
    <w:rsid w:val="00C6529B"/>
    <w:rsid w:val="00C67F1E"/>
    <w:rsid w:val="00C71988"/>
    <w:rsid w:val="00C73AFC"/>
    <w:rsid w:val="00C74836"/>
    <w:rsid w:val="00C823FF"/>
    <w:rsid w:val="00C84623"/>
    <w:rsid w:val="00C85338"/>
    <w:rsid w:val="00C95337"/>
    <w:rsid w:val="00C96309"/>
    <w:rsid w:val="00CA6D68"/>
    <w:rsid w:val="00CB4741"/>
    <w:rsid w:val="00CC511E"/>
    <w:rsid w:val="00CC6ADA"/>
    <w:rsid w:val="00CD7C37"/>
    <w:rsid w:val="00CE303A"/>
    <w:rsid w:val="00CF0517"/>
    <w:rsid w:val="00CF05E7"/>
    <w:rsid w:val="00CF3027"/>
    <w:rsid w:val="00CF3D01"/>
    <w:rsid w:val="00CF44A7"/>
    <w:rsid w:val="00CF5203"/>
    <w:rsid w:val="00CF61CF"/>
    <w:rsid w:val="00CF6581"/>
    <w:rsid w:val="00D027F5"/>
    <w:rsid w:val="00D13771"/>
    <w:rsid w:val="00D162D5"/>
    <w:rsid w:val="00D17E2B"/>
    <w:rsid w:val="00D23E4C"/>
    <w:rsid w:val="00D31B36"/>
    <w:rsid w:val="00D324A2"/>
    <w:rsid w:val="00D32C96"/>
    <w:rsid w:val="00D42906"/>
    <w:rsid w:val="00D42D0F"/>
    <w:rsid w:val="00D43921"/>
    <w:rsid w:val="00D45938"/>
    <w:rsid w:val="00D504B5"/>
    <w:rsid w:val="00D568C2"/>
    <w:rsid w:val="00D62E11"/>
    <w:rsid w:val="00D80CFA"/>
    <w:rsid w:val="00D85988"/>
    <w:rsid w:val="00D90CF8"/>
    <w:rsid w:val="00D9233F"/>
    <w:rsid w:val="00D926C7"/>
    <w:rsid w:val="00D929D5"/>
    <w:rsid w:val="00DA37CE"/>
    <w:rsid w:val="00DA3CA5"/>
    <w:rsid w:val="00DB0816"/>
    <w:rsid w:val="00DB111F"/>
    <w:rsid w:val="00DB3694"/>
    <w:rsid w:val="00DB42C5"/>
    <w:rsid w:val="00DB62F1"/>
    <w:rsid w:val="00DB67B4"/>
    <w:rsid w:val="00DC0FFD"/>
    <w:rsid w:val="00DC2708"/>
    <w:rsid w:val="00DC3B66"/>
    <w:rsid w:val="00DC51F5"/>
    <w:rsid w:val="00DC5C5B"/>
    <w:rsid w:val="00DD01B4"/>
    <w:rsid w:val="00DE0FB1"/>
    <w:rsid w:val="00DE630A"/>
    <w:rsid w:val="00DE7893"/>
    <w:rsid w:val="00DF4D0C"/>
    <w:rsid w:val="00E10E5F"/>
    <w:rsid w:val="00E127CC"/>
    <w:rsid w:val="00E15CEE"/>
    <w:rsid w:val="00E22070"/>
    <w:rsid w:val="00E24714"/>
    <w:rsid w:val="00E25551"/>
    <w:rsid w:val="00E26FCB"/>
    <w:rsid w:val="00E3268D"/>
    <w:rsid w:val="00E345AC"/>
    <w:rsid w:val="00E42F12"/>
    <w:rsid w:val="00E4344C"/>
    <w:rsid w:val="00E440F2"/>
    <w:rsid w:val="00E4455A"/>
    <w:rsid w:val="00E45B39"/>
    <w:rsid w:val="00E649F0"/>
    <w:rsid w:val="00E70C35"/>
    <w:rsid w:val="00E8369C"/>
    <w:rsid w:val="00E87AB6"/>
    <w:rsid w:val="00E94EEF"/>
    <w:rsid w:val="00E95FE8"/>
    <w:rsid w:val="00E974DD"/>
    <w:rsid w:val="00E9783A"/>
    <w:rsid w:val="00EA07BA"/>
    <w:rsid w:val="00EA533E"/>
    <w:rsid w:val="00EA5CC2"/>
    <w:rsid w:val="00EB4EB8"/>
    <w:rsid w:val="00EB7CFF"/>
    <w:rsid w:val="00ED721A"/>
    <w:rsid w:val="00EE4470"/>
    <w:rsid w:val="00EE513F"/>
    <w:rsid w:val="00EE6D73"/>
    <w:rsid w:val="00EF112F"/>
    <w:rsid w:val="00EF365F"/>
    <w:rsid w:val="00EF433B"/>
    <w:rsid w:val="00EF4D33"/>
    <w:rsid w:val="00EF6E47"/>
    <w:rsid w:val="00F029D4"/>
    <w:rsid w:val="00F04444"/>
    <w:rsid w:val="00F07705"/>
    <w:rsid w:val="00F14D2E"/>
    <w:rsid w:val="00F172CD"/>
    <w:rsid w:val="00F34FCF"/>
    <w:rsid w:val="00F35701"/>
    <w:rsid w:val="00F37B92"/>
    <w:rsid w:val="00F44024"/>
    <w:rsid w:val="00F46108"/>
    <w:rsid w:val="00F51F3C"/>
    <w:rsid w:val="00F608A8"/>
    <w:rsid w:val="00F62968"/>
    <w:rsid w:val="00F6365B"/>
    <w:rsid w:val="00F7159C"/>
    <w:rsid w:val="00F72073"/>
    <w:rsid w:val="00F73E7D"/>
    <w:rsid w:val="00F75249"/>
    <w:rsid w:val="00F773BB"/>
    <w:rsid w:val="00F82265"/>
    <w:rsid w:val="00F82701"/>
    <w:rsid w:val="00F835B3"/>
    <w:rsid w:val="00F85D7B"/>
    <w:rsid w:val="00F905F7"/>
    <w:rsid w:val="00F94055"/>
    <w:rsid w:val="00F9798D"/>
    <w:rsid w:val="00FA1C7E"/>
    <w:rsid w:val="00FA4EB7"/>
    <w:rsid w:val="00FB6184"/>
    <w:rsid w:val="00FC5A05"/>
    <w:rsid w:val="00FC6791"/>
    <w:rsid w:val="00FC7F8E"/>
    <w:rsid w:val="00FD15F4"/>
    <w:rsid w:val="00FD26E4"/>
    <w:rsid w:val="00FD39B2"/>
    <w:rsid w:val="00FE0485"/>
    <w:rsid w:val="00FE27BC"/>
    <w:rsid w:val="00FE6651"/>
    <w:rsid w:val="00FF3442"/>
    <w:rsid w:val="00FF3782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7"/>
  </w:style>
  <w:style w:type="paragraph" w:styleId="1">
    <w:name w:val="heading 1"/>
    <w:basedOn w:val="a"/>
    <w:next w:val="a"/>
    <w:link w:val="10"/>
    <w:uiPriority w:val="99"/>
    <w:qFormat/>
    <w:rsid w:val="00B57D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0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F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F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387"/>
    <w:rPr>
      <w:color w:val="0000FF"/>
      <w:u w:val="single"/>
    </w:rPr>
  </w:style>
  <w:style w:type="character" w:styleId="a5">
    <w:name w:val="Strong"/>
    <w:basedOn w:val="a0"/>
    <w:uiPriority w:val="22"/>
    <w:qFormat/>
    <w:rsid w:val="003B0387"/>
    <w:rPr>
      <w:b/>
      <w:bCs/>
    </w:rPr>
  </w:style>
  <w:style w:type="paragraph" w:styleId="a6">
    <w:name w:val="List Paragraph"/>
    <w:basedOn w:val="a"/>
    <w:uiPriority w:val="34"/>
    <w:qFormat/>
    <w:rsid w:val="00A56627"/>
    <w:pPr>
      <w:ind w:left="720"/>
      <w:contextualSpacing/>
    </w:pPr>
  </w:style>
  <w:style w:type="table" w:styleId="a7">
    <w:name w:val="Table Grid"/>
    <w:basedOn w:val="a1"/>
    <w:uiPriority w:val="59"/>
    <w:rsid w:val="005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4193E"/>
  </w:style>
  <w:style w:type="paragraph" w:styleId="aa">
    <w:name w:val="footer"/>
    <w:basedOn w:val="a"/>
    <w:link w:val="ab"/>
    <w:uiPriority w:val="9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93E"/>
  </w:style>
  <w:style w:type="character" w:customStyle="1" w:styleId="10">
    <w:name w:val="Заголовок 1 Знак"/>
    <w:basedOn w:val="a0"/>
    <w:link w:val="1"/>
    <w:uiPriority w:val="99"/>
    <w:rsid w:val="00B57D4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57D4D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B57D4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57D4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D4D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B5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57D4D"/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57D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B57D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57D4D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B57D4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B57D4D"/>
    <w:rPr>
      <w:color w:val="106BBE"/>
    </w:rPr>
  </w:style>
  <w:style w:type="character" w:customStyle="1" w:styleId="fontstyle16">
    <w:name w:val="fontstyle16"/>
    <w:basedOn w:val="a0"/>
    <w:rsid w:val="00B57D4D"/>
  </w:style>
  <w:style w:type="paragraph" w:customStyle="1" w:styleId="ConsPlusNormal">
    <w:name w:val="ConsPlusNormal"/>
    <w:rsid w:val="00B57D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1-001">
    <w:name w:val="Стиль По ширине Первая строка:  101 см Справа:  -001 см"/>
    <w:basedOn w:val="a"/>
    <w:rsid w:val="00B57D4D"/>
    <w:pPr>
      <w:suppressAutoHyphens/>
      <w:spacing w:after="0" w:line="240" w:lineRule="auto"/>
      <w:ind w:right="-5" w:firstLine="57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_"/>
    <w:basedOn w:val="a0"/>
    <w:link w:val="22"/>
    <w:rsid w:val="00B02E1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link w:val="af5"/>
    <w:rsid w:val="00B02E15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Заголовок №1_"/>
    <w:basedOn w:val="a0"/>
    <w:link w:val="13"/>
    <w:rsid w:val="00812773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812773"/>
    <w:pPr>
      <w:widowControl w:val="0"/>
      <w:shd w:val="clear" w:color="auto" w:fill="FFFFFF"/>
      <w:spacing w:before="120" w:after="300"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23">
    <w:name w:val="Основной текст (2)_"/>
    <w:basedOn w:val="a0"/>
    <w:link w:val="24"/>
    <w:rsid w:val="002300B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00B6"/>
    <w:pPr>
      <w:widowControl w:val="0"/>
      <w:shd w:val="clear" w:color="auto" w:fill="FFFFFF"/>
      <w:spacing w:before="300" w:after="300" w:line="312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00F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0FD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2" TargetMode="External"/><Relationship Id="rId13" Type="http://schemas.openxmlformats.org/officeDocument/2006/relationships/hyperlink" Target="garantF1://12082235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2235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5289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744564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223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1AAA-AE01-45EF-92D0-0099BA4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6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cp:lastModifiedBy>shemkontrol</cp:lastModifiedBy>
  <cp:revision>368</cp:revision>
  <cp:lastPrinted>2016-11-10T07:03:00Z</cp:lastPrinted>
  <dcterms:created xsi:type="dcterms:W3CDTF">2014-02-17T03:32:00Z</dcterms:created>
  <dcterms:modified xsi:type="dcterms:W3CDTF">2017-03-01T11:12:00Z</dcterms:modified>
</cp:coreProperties>
</file>