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3E" w:rsidRDefault="00312B3E" w:rsidP="00EC7F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4F7E6C" w:rsidRPr="007E3714" w:rsidRDefault="004F7E6C" w:rsidP="004F7E6C">
      <w:pPr>
        <w:keepNext/>
        <w:framePr w:w="4105" w:h="1875" w:hSpace="180" w:wrap="around" w:vAnchor="text" w:hAnchor="page" w:x="1551" w:y="6"/>
        <w:spacing w:after="0" w:line="240" w:lineRule="auto"/>
        <w:jc w:val="center"/>
        <w:outlineLvl w:val="0"/>
        <w:rPr>
          <w:rFonts w:ascii="TimesEC" w:hAnsi="TimesEC"/>
          <w:b/>
          <w:sz w:val="28"/>
          <w:szCs w:val="28"/>
          <w:lang w:eastAsia="ru-RU"/>
        </w:rPr>
      </w:pPr>
      <w:r>
        <w:rPr>
          <w:rFonts w:ascii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2560320</wp:posOffset>
            </wp:positionH>
            <wp:positionV relativeFrom="paragraph">
              <wp:posOffset>72390</wp:posOffset>
            </wp:positionV>
            <wp:extent cx="927100" cy="876300"/>
            <wp:effectExtent l="0" t="0" r="6350" b="0"/>
            <wp:wrapNone/>
            <wp:docPr id="2" name="Рисунок 2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3714">
        <w:rPr>
          <w:rFonts w:ascii="Times New Roman" w:hAnsi="Times New Roman"/>
          <w:b/>
          <w:sz w:val="28"/>
          <w:szCs w:val="28"/>
          <w:lang w:eastAsia="ru-RU"/>
        </w:rPr>
        <w:t>Ч</w:t>
      </w:r>
      <w:proofErr w:type="gramStart"/>
      <w:r w:rsidRPr="007E3714">
        <w:rPr>
          <w:rFonts w:ascii="TimesEC" w:hAnsi="TimesEC" w:cs="TimesEC"/>
          <w:b/>
          <w:sz w:val="28"/>
          <w:szCs w:val="28"/>
          <w:lang w:eastAsia="ru-RU"/>
        </w:rPr>
        <w:t>`</w:t>
      </w:r>
      <w:r w:rsidRPr="007E3714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7E3714">
        <w:rPr>
          <w:rFonts w:ascii="Times New Roman" w:hAnsi="Times New Roman"/>
          <w:b/>
          <w:sz w:val="28"/>
          <w:szCs w:val="28"/>
          <w:lang w:eastAsia="ru-RU"/>
        </w:rPr>
        <w:t>аш</w:t>
      </w:r>
      <w:proofErr w:type="spellEnd"/>
      <w:r w:rsidRPr="007E37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E3714">
        <w:rPr>
          <w:rFonts w:ascii="Times New Roman" w:hAnsi="Times New Roman"/>
          <w:b/>
          <w:sz w:val="28"/>
          <w:szCs w:val="28"/>
          <w:lang w:eastAsia="ru-RU"/>
        </w:rPr>
        <w:t>Республикин</w:t>
      </w:r>
      <w:proofErr w:type="spellEnd"/>
    </w:p>
    <w:p w:rsidR="004F7E6C" w:rsidRPr="007E3714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8"/>
          <w:szCs w:val="28"/>
          <w:lang w:eastAsia="ru-RU"/>
        </w:rPr>
      </w:pPr>
      <w:r w:rsidRPr="007E3714">
        <w:rPr>
          <w:rFonts w:ascii="Times New Roman" w:hAnsi="Times New Roman"/>
          <w:b/>
          <w:sz w:val="28"/>
          <w:szCs w:val="28"/>
          <w:lang w:eastAsia="ru-RU"/>
        </w:rPr>
        <w:t>Улат</w:t>
      </w:r>
      <w:proofErr w:type="gramStart"/>
      <w:r w:rsidRPr="007E3714">
        <w:rPr>
          <w:rFonts w:ascii="TimesEC" w:hAnsi="TimesEC" w:cs="TimesEC"/>
          <w:b/>
          <w:sz w:val="28"/>
          <w:szCs w:val="28"/>
          <w:lang w:eastAsia="ru-RU"/>
        </w:rPr>
        <w:t>`</w:t>
      </w:r>
      <w:r w:rsidRPr="007E3714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7E3714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 w:rsidRPr="007E3714">
        <w:rPr>
          <w:rFonts w:ascii="TimesEC" w:hAnsi="TimesEC" w:cs="TimesEC"/>
          <w:b/>
          <w:sz w:val="28"/>
          <w:szCs w:val="28"/>
          <w:lang w:eastAsia="ru-RU"/>
        </w:rPr>
        <w:t>=</w:t>
      </w:r>
      <w:r w:rsidRPr="007E3714">
        <w:rPr>
          <w:rFonts w:ascii="Times New Roman" w:hAnsi="Times New Roman"/>
          <w:b/>
          <w:sz w:val="28"/>
          <w:szCs w:val="28"/>
          <w:lang w:eastAsia="ru-RU"/>
        </w:rPr>
        <w:t>н</w:t>
      </w:r>
    </w:p>
    <w:p w:rsidR="004F7E6C" w:rsidRPr="007E3714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8"/>
          <w:szCs w:val="28"/>
          <w:lang w:eastAsia="ru-RU"/>
        </w:rPr>
      </w:pPr>
      <w:r w:rsidRPr="007E3714">
        <w:rPr>
          <w:rFonts w:ascii="Times New Roman" w:hAnsi="Times New Roman"/>
          <w:b/>
          <w:sz w:val="28"/>
          <w:szCs w:val="28"/>
          <w:lang w:eastAsia="ru-RU"/>
        </w:rPr>
        <w:t>Администраций</w:t>
      </w:r>
      <w:r w:rsidRPr="007E3714">
        <w:rPr>
          <w:rFonts w:ascii="TimesEC" w:hAnsi="TimesEC" w:cs="TimesEC"/>
          <w:b/>
          <w:sz w:val="28"/>
          <w:szCs w:val="28"/>
          <w:lang w:eastAsia="ru-RU"/>
        </w:rPr>
        <w:t xml:space="preserve">= </w:t>
      </w:r>
    </w:p>
    <w:p w:rsidR="004F7E6C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Cs/>
          <w:sz w:val="16"/>
          <w:szCs w:val="24"/>
          <w:lang w:eastAsia="ru-RU"/>
        </w:rPr>
      </w:pPr>
    </w:p>
    <w:p w:rsidR="004F7E6C" w:rsidRPr="007E3714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7"/>
          <w:szCs w:val="27"/>
          <w:lang w:eastAsia="ru-RU"/>
        </w:rPr>
      </w:pPr>
      <w:r w:rsidRPr="007E3714">
        <w:rPr>
          <w:rFonts w:ascii="Times New Roman" w:hAnsi="Times New Roman"/>
          <w:b/>
          <w:sz w:val="27"/>
          <w:szCs w:val="27"/>
          <w:lang w:eastAsia="ru-RU"/>
        </w:rPr>
        <w:t>ЙЫШ</w:t>
      </w:r>
      <w:proofErr w:type="gramStart"/>
      <w:r w:rsidRPr="007E3714">
        <w:rPr>
          <w:rFonts w:ascii="TimesEC" w:hAnsi="TimesEC" w:cs="TimesEC"/>
          <w:b/>
          <w:sz w:val="27"/>
          <w:szCs w:val="27"/>
          <w:lang w:eastAsia="ru-RU"/>
        </w:rPr>
        <w:t>~</w:t>
      </w:r>
      <w:r w:rsidRPr="007E3714">
        <w:rPr>
          <w:rFonts w:ascii="Times New Roman" w:hAnsi="Times New Roman"/>
          <w:b/>
          <w:sz w:val="27"/>
          <w:szCs w:val="27"/>
          <w:lang w:eastAsia="ru-RU"/>
        </w:rPr>
        <w:t>Н</w:t>
      </w:r>
      <w:proofErr w:type="gramEnd"/>
      <w:r w:rsidRPr="007E3714">
        <w:rPr>
          <w:rFonts w:ascii="Times New Roman" w:hAnsi="Times New Roman"/>
          <w:b/>
          <w:sz w:val="27"/>
          <w:szCs w:val="27"/>
          <w:lang w:eastAsia="ru-RU"/>
        </w:rPr>
        <w:t>У</w:t>
      </w:r>
    </w:p>
    <w:p w:rsidR="004F7E6C" w:rsidRDefault="004F7E6C" w:rsidP="004F7E6C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24"/>
          <w:szCs w:val="24"/>
          <w:lang w:eastAsia="ru-RU"/>
        </w:rPr>
      </w:pPr>
    </w:p>
    <w:p w:rsidR="004F7E6C" w:rsidRPr="007D69CF" w:rsidRDefault="00846316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16</w:t>
      </w:r>
      <w:r w:rsidR="004F7E6C">
        <w:rPr>
          <w:rFonts w:ascii="TimesET" w:hAnsi="TimesET"/>
          <w:sz w:val="24"/>
          <w:szCs w:val="24"/>
          <w:lang w:eastAsia="ru-RU"/>
        </w:rPr>
        <w:t>.12</w:t>
      </w:r>
      <w:r w:rsidR="004F7E6C">
        <w:rPr>
          <w:rFonts w:ascii="TimesET Cyr" w:hAnsi="TimesET Cyr"/>
          <w:sz w:val="24"/>
          <w:szCs w:val="24"/>
          <w:lang w:eastAsia="ru-RU"/>
        </w:rPr>
        <w:t>.201</w:t>
      </w:r>
      <w:r w:rsidR="004B3C18">
        <w:rPr>
          <w:rFonts w:ascii="TimesET Cyr" w:hAnsi="TimesET Cyr"/>
          <w:sz w:val="24"/>
          <w:szCs w:val="24"/>
          <w:lang w:eastAsia="ru-RU"/>
        </w:rPr>
        <w:t>9</w:t>
      </w:r>
      <w:r w:rsidR="004F7E6C">
        <w:rPr>
          <w:rFonts w:ascii="TimesET Cyr" w:hAnsi="TimesET Cyr"/>
          <w:sz w:val="24"/>
          <w:szCs w:val="24"/>
          <w:lang w:eastAsia="ru-RU"/>
        </w:rPr>
        <w:t xml:space="preserve">  № </w:t>
      </w:r>
      <w:r w:rsidR="00FA7320">
        <w:rPr>
          <w:rFonts w:ascii="TimesET Cyr" w:hAnsi="TimesET Cyr"/>
          <w:sz w:val="24"/>
          <w:szCs w:val="24"/>
          <w:lang w:eastAsia="ru-RU"/>
        </w:rPr>
        <w:t>370</w:t>
      </w:r>
      <w:r w:rsidR="004F7E6C">
        <w:rPr>
          <w:rFonts w:ascii="TimesET Cyr" w:hAnsi="TimesET Cyr"/>
          <w:sz w:val="24"/>
          <w:szCs w:val="24"/>
          <w:lang w:eastAsia="ru-RU"/>
        </w:rPr>
        <w:t xml:space="preserve">                    </w:t>
      </w:r>
    </w:p>
    <w:p w:rsidR="004F7E6C" w:rsidRDefault="004F7E6C" w:rsidP="004F7E6C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4F7E6C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Улат</w:t>
      </w:r>
      <w:proofErr w:type="gramStart"/>
      <w:r>
        <w:rPr>
          <w:rFonts w:ascii="TimesEC" w:hAnsi="TimesEC" w:cs="TimesEC"/>
          <w:sz w:val="24"/>
          <w:szCs w:val="24"/>
          <w:lang w:eastAsia="ru-RU"/>
        </w:rPr>
        <w:t>`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738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хули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Чувашская Республика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Алатырского района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Journal Chv" w:hAnsi="Journal Chv"/>
          <w:b/>
          <w:sz w:val="24"/>
          <w:szCs w:val="24"/>
          <w:lang w:eastAsia="ru-RU"/>
        </w:rPr>
      </w:pPr>
    </w:p>
    <w:p w:rsidR="004F7E6C" w:rsidRPr="001738A8" w:rsidRDefault="00846316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16</w:t>
      </w:r>
      <w:r w:rsidR="004F7E6C">
        <w:rPr>
          <w:rFonts w:ascii="TimesET" w:hAnsi="TimesET"/>
          <w:sz w:val="24"/>
          <w:szCs w:val="24"/>
          <w:lang w:eastAsia="ru-RU"/>
        </w:rPr>
        <w:t>.1</w:t>
      </w:r>
      <w:r w:rsidR="004F7E6C" w:rsidRPr="00F63FBA">
        <w:rPr>
          <w:rFonts w:ascii="TimesET" w:hAnsi="TimesET"/>
          <w:sz w:val="24"/>
          <w:szCs w:val="24"/>
          <w:lang w:eastAsia="ru-RU"/>
        </w:rPr>
        <w:t>2</w:t>
      </w:r>
      <w:r w:rsidR="004F7E6C">
        <w:rPr>
          <w:rFonts w:ascii="TimesET Cyr" w:hAnsi="TimesET Cyr"/>
          <w:sz w:val="24"/>
          <w:szCs w:val="24"/>
          <w:lang w:eastAsia="ru-RU"/>
        </w:rPr>
        <w:t>.201</w:t>
      </w:r>
      <w:r w:rsidR="004B3C18">
        <w:rPr>
          <w:rFonts w:ascii="TimesET Cyr" w:hAnsi="TimesET Cyr"/>
          <w:sz w:val="24"/>
          <w:szCs w:val="24"/>
          <w:lang w:eastAsia="ru-RU"/>
        </w:rPr>
        <w:t>9</w:t>
      </w:r>
      <w:r w:rsidR="004F7E6C">
        <w:rPr>
          <w:rFonts w:ascii="TimesET Cyr" w:hAnsi="TimesET Cyr"/>
          <w:sz w:val="24"/>
          <w:szCs w:val="24"/>
          <w:lang w:eastAsia="ru-RU"/>
        </w:rPr>
        <w:t xml:space="preserve">  № </w:t>
      </w:r>
      <w:r w:rsidR="00FA7320">
        <w:rPr>
          <w:rFonts w:ascii="TimesET Cyr" w:hAnsi="TimesET Cyr"/>
          <w:sz w:val="24"/>
          <w:szCs w:val="24"/>
          <w:lang w:eastAsia="ru-RU"/>
        </w:rPr>
        <w:t>370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Алатырь</w:t>
      </w:r>
    </w:p>
    <w:p w:rsidR="004F7E6C" w:rsidRDefault="004F7E6C" w:rsidP="004F7E6C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2B3E" w:rsidRPr="00BE6759" w:rsidRDefault="00312B3E" w:rsidP="00EC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12B3E" w:rsidRDefault="00312B3E" w:rsidP="00EC7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35C4" w:rsidRDefault="00EE35C4" w:rsidP="00EC7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B3E" w:rsidRPr="00312B3E" w:rsidRDefault="00312B3E" w:rsidP="00012A73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подготовке и проведении новогодних и рождественских праздничных мероприятий</w:t>
      </w:r>
      <w:r w:rsidR="00012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Алатырском районе</w:t>
      </w:r>
      <w:r w:rsidRPr="00312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12B3E" w:rsidRPr="00BE6759" w:rsidRDefault="00312B3E" w:rsidP="00EC7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A3FBB" w:rsidRDefault="00312B3E" w:rsidP="00EC7FB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</w:p>
    <w:p w:rsidR="00EA726F" w:rsidRDefault="000A3FBB" w:rsidP="00EA726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  <w:r w:rsidR="00312B3E"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</w:t>
      </w:r>
      <w:r w:rsidR="00F84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низованного проведения</w:t>
      </w:r>
      <w:r w:rsidR="00312B3E"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новогодних и рождественских праздничных мероприятий, в соо</w:t>
      </w:r>
      <w:r w:rsidR="001B494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со ст.7 Устава Алатырского района</w:t>
      </w:r>
      <w:r w:rsidR="00312B3E"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</w:t>
      </w:r>
      <w:r w:rsidR="001B4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  администрация Алатырского района </w:t>
      </w:r>
      <w:r w:rsid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2B3E" w:rsidRPr="00EA726F" w:rsidRDefault="004F7E6C" w:rsidP="00EA726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gramStart"/>
      <w:r w:rsidR="00312B3E" w:rsidRPr="00EA7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312B3E" w:rsidRPr="00EA7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33395F" w:rsidRDefault="00312B3E" w:rsidP="00B522A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2F80">
        <w:rPr>
          <w:rFonts w:ascii="Times New Roman" w:hAnsi="Times New Roman" w:cs="Times New Roman"/>
          <w:sz w:val="26"/>
          <w:szCs w:val="26"/>
          <w:lang w:eastAsia="ru-RU"/>
        </w:rPr>
        <w:t>Утвердить</w:t>
      </w:r>
      <w:r w:rsidR="0033395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3395F" w:rsidRDefault="00B522AC" w:rsidP="00B522AC">
      <w:pPr>
        <w:pStyle w:val="a7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395F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312B3E" w:rsidRPr="009B2F80">
        <w:rPr>
          <w:rFonts w:ascii="Times New Roman" w:hAnsi="Times New Roman" w:cs="Times New Roman"/>
          <w:sz w:val="26"/>
          <w:szCs w:val="26"/>
          <w:lang w:eastAsia="ru-RU"/>
        </w:rPr>
        <w:t>остав организационного комитет</w:t>
      </w:r>
      <w:r w:rsidR="000A3FBB" w:rsidRPr="009B2F80">
        <w:rPr>
          <w:rFonts w:ascii="Times New Roman" w:hAnsi="Times New Roman" w:cs="Times New Roman"/>
          <w:sz w:val="26"/>
          <w:szCs w:val="26"/>
          <w:lang w:eastAsia="ru-RU"/>
        </w:rPr>
        <w:t xml:space="preserve">а по </w:t>
      </w:r>
      <w:r w:rsidR="009A3926" w:rsidRPr="009B2F80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подготовке и </w:t>
      </w:r>
      <w:r w:rsidR="000A3FBB" w:rsidRPr="009B2F80">
        <w:rPr>
          <w:rFonts w:ascii="Times New Roman" w:hAnsi="Times New Roman" w:cs="Times New Roman"/>
          <w:sz w:val="26"/>
          <w:szCs w:val="26"/>
          <w:lang w:eastAsia="ru-RU"/>
        </w:rPr>
        <w:t>проведению</w:t>
      </w:r>
      <w:r w:rsidR="005248CD" w:rsidRPr="009B2F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2B3E" w:rsidRPr="009B2F80">
        <w:rPr>
          <w:rFonts w:ascii="Times New Roman" w:hAnsi="Times New Roman" w:cs="Times New Roman"/>
          <w:sz w:val="26"/>
          <w:szCs w:val="26"/>
          <w:lang w:eastAsia="ru-RU"/>
        </w:rPr>
        <w:t>новогодних и рождественских  праздничных  мероприятий</w:t>
      </w:r>
      <w:r w:rsidR="000A3FBB" w:rsidRPr="009B2F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726F" w:rsidRPr="009B2F80">
        <w:rPr>
          <w:rFonts w:ascii="Times New Roman" w:hAnsi="Times New Roman" w:cs="Times New Roman"/>
          <w:sz w:val="26"/>
          <w:szCs w:val="26"/>
          <w:lang w:eastAsia="ru-RU"/>
        </w:rPr>
        <w:t>в Алатырском районе</w:t>
      </w:r>
      <w:r w:rsidR="009B2F80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="0033395F">
        <w:rPr>
          <w:rFonts w:ascii="Times New Roman" w:hAnsi="Times New Roman" w:cs="Times New Roman"/>
          <w:sz w:val="26"/>
          <w:szCs w:val="26"/>
          <w:lang w:eastAsia="ru-RU"/>
        </w:rPr>
        <w:t>№1);</w:t>
      </w:r>
      <w:r w:rsidR="009B2F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3395F" w:rsidRDefault="00B522AC" w:rsidP="00B522AC">
      <w:pPr>
        <w:pStyle w:val="a7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395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9B2F80">
        <w:rPr>
          <w:rFonts w:ascii="Times New Roman" w:hAnsi="Times New Roman" w:cs="Times New Roman"/>
          <w:sz w:val="26"/>
          <w:szCs w:val="26"/>
          <w:lang w:eastAsia="ru-RU"/>
        </w:rPr>
        <w:t xml:space="preserve">лан установки новогодних елок (приложение </w:t>
      </w:r>
      <w:r w:rsidR="0033395F">
        <w:rPr>
          <w:rFonts w:ascii="Times New Roman" w:hAnsi="Times New Roman" w:cs="Times New Roman"/>
          <w:sz w:val="26"/>
          <w:szCs w:val="26"/>
          <w:lang w:eastAsia="ru-RU"/>
        </w:rPr>
        <w:t>№ 2);</w:t>
      </w:r>
    </w:p>
    <w:p w:rsidR="00312B3E" w:rsidRPr="009B2F80" w:rsidRDefault="009B2F80" w:rsidP="00846316">
      <w:pPr>
        <w:pStyle w:val="a7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395F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лан мероприятий </w:t>
      </w:r>
      <w:r w:rsidR="00EA726F" w:rsidRPr="009B2F80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0A3FBB" w:rsidRPr="009B2F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395F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312B3E" w:rsidRPr="009B2F80">
        <w:rPr>
          <w:rFonts w:ascii="Times New Roman" w:hAnsi="Times New Roman" w:cs="Times New Roman"/>
          <w:sz w:val="26"/>
          <w:szCs w:val="26"/>
          <w:lang w:eastAsia="ru-RU"/>
        </w:rPr>
        <w:t>3).</w:t>
      </w:r>
    </w:p>
    <w:p w:rsidR="00312B3E" w:rsidRPr="00B522AC" w:rsidRDefault="00312B3E" w:rsidP="00B522AC">
      <w:pPr>
        <w:pStyle w:val="a3"/>
        <w:numPr>
          <w:ilvl w:val="0"/>
          <w:numId w:val="3"/>
        </w:numPr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руководителям предприятий, учреждений и организаций </w:t>
      </w:r>
      <w:r w:rsidR="000A3FBB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фор</w:t>
      </w:r>
      <w:r w:rsidR="002708E7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>м собственности</w:t>
      </w:r>
      <w:r w:rsidR="000A3FBB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0CA"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принять активное участие в реализации мероприятий плана</w:t>
      </w:r>
      <w:r w:rsidR="00F840CA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2460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EA726F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C18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A3FBB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708E7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C18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A726F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08E7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оборудовать праздничное освещение и иллюминацию, установить новогодние елки на прилегающих и закрепленных территориях. </w:t>
      </w:r>
    </w:p>
    <w:p w:rsidR="00312B3E" w:rsidRPr="00B522AC" w:rsidRDefault="00312B3E" w:rsidP="00B522AC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Контроль за</w:t>
      </w:r>
      <w:proofErr w:type="gramEnd"/>
      <w:r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</w:t>
      </w:r>
      <w:r w:rsidR="00A501A0"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-</w:t>
      </w:r>
      <w:r w:rsidR="00090C17"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начальника организационного отдела</w:t>
      </w:r>
      <w:r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администрации Алатырского района</w:t>
      </w:r>
      <w:r w:rsidR="004B3C18"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</w:t>
      </w:r>
    </w:p>
    <w:p w:rsidR="0033395F" w:rsidRPr="00B522AC" w:rsidRDefault="0033395F" w:rsidP="00B522AC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312B3E" w:rsidRPr="00BE6759" w:rsidRDefault="00312B3E" w:rsidP="00EA72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312B3E" w:rsidRPr="00BE6759" w:rsidRDefault="00312B3E" w:rsidP="00EC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312B3E" w:rsidRPr="00BE6759" w:rsidRDefault="00312B3E" w:rsidP="00EC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3E" w:rsidRPr="00BE6759" w:rsidRDefault="00312B3E" w:rsidP="00EC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BE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Н.</w:t>
      </w:r>
      <w:r w:rsidR="005248C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E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48CD">
        <w:rPr>
          <w:rFonts w:ascii="Times New Roman" w:eastAsia="Times New Roman" w:hAnsi="Times New Roman" w:cs="Times New Roman"/>
          <w:sz w:val="26"/>
          <w:szCs w:val="26"/>
          <w:lang w:eastAsia="ru-RU"/>
        </w:rPr>
        <w:t>Шпилевая</w:t>
      </w:r>
    </w:p>
    <w:p w:rsidR="00312B3E" w:rsidRDefault="00312B3E" w:rsidP="00EC7FB0">
      <w:pPr>
        <w:rPr>
          <w:sz w:val="26"/>
          <w:szCs w:val="26"/>
        </w:rPr>
      </w:pPr>
    </w:p>
    <w:p w:rsidR="00AC0DD9" w:rsidRDefault="00AC0DD9" w:rsidP="00EC7FB0">
      <w:pPr>
        <w:rPr>
          <w:sz w:val="26"/>
          <w:szCs w:val="26"/>
        </w:rPr>
      </w:pPr>
    </w:p>
    <w:p w:rsidR="00AC0DD9" w:rsidRDefault="00AC0DD9" w:rsidP="00EC7FB0">
      <w:pPr>
        <w:rPr>
          <w:sz w:val="26"/>
          <w:szCs w:val="26"/>
        </w:rPr>
      </w:pPr>
    </w:p>
    <w:p w:rsidR="00AC0DD9" w:rsidRDefault="00AC0DD9" w:rsidP="00EC7FB0">
      <w:pPr>
        <w:rPr>
          <w:sz w:val="26"/>
          <w:szCs w:val="26"/>
        </w:rPr>
      </w:pPr>
    </w:p>
    <w:p w:rsidR="00EE35C4" w:rsidRDefault="00EE35C4" w:rsidP="00EC7FB0">
      <w:pPr>
        <w:rPr>
          <w:sz w:val="26"/>
          <w:szCs w:val="26"/>
        </w:rPr>
      </w:pPr>
    </w:p>
    <w:p w:rsidR="0033395F" w:rsidRDefault="0033395F" w:rsidP="00AC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3395F" w:rsidRDefault="0033395F" w:rsidP="00AC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</w:p>
    <w:p w:rsidR="00AC0DD9" w:rsidRPr="00AC0DD9" w:rsidRDefault="0033395F" w:rsidP="00AC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Алатырского района  </w:t>
      </w:r>
    </w:p>
    <w:p w:rsidR="00AC0DD9" w:rsidRPr="000402B1" w:rsidRDefault="00AC0DD9" w:rsidP="00AC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AC0DD9">
        <w:rPr>
          <w:rFonts w:ascii="Times New Roman" w:hAnsi="Times New Roman" w:cs="Times New Roman"/>
          <w:sz w:val="26"/>
          <w:szCs w:val="26"/>
        </w:rPr>
        <w:t>от</w:t>
      </w:r>
      <w:r w:rsidR="009632F8">
        <w:rPr>
          <w:rFonts w:ascii="Times New Roman" w:hAnsi="Times New Roman" w:cs="Times New Roman"/>
          <w:sz w:val="26"/>
          <w:szCs w:val="26"/>
        </w:rPr>
        <w:t xml:space="preserve"> </w:t>
      </w:r>
      <w:r w:rsidR="000402B1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C0DD9">
        <w:rPr>
          <w:rFonts w:ascii="Times New Roman" w:hAnsi="Times New Roman" w:cs="Times New Roman"/>
          <w:sz w:val="26"/>
          <w:szCs w:val="26"/>
        </w:rPr>
        <w:t>2.201</w:t>
      </w:r>
      <w:r w:rsidR="004B3C18">
        <w:rPr>
          <w:rFonts w:ascii="Times New Roman" w:hAnsi="Times New Roman" w:cs="Times New Roman"/>
          <w:sz w:val="26"/>
          <w:szCs w:val="26"/>
        </w:rPr>
        <w:t>9</w:t>
      </w:r>
      <w:r w:rsidRPr="00AC0DD9">
        <w:rPr>
          <w:rFonts w:ascii="Times New Roman" w:hAnsi="Times New Roman" w:cs="Times New Roman"/>
          <w:sz w:val="26"/>
          <w:szCs w:val="26"/>
        </w:rPr>
        <w:t xml:space="preserve"> №</w:t>
      </w:r>
      <w:r w:rsidR="009632F8">
        <w:rPr>
          <w:rFonts w:ascii="Times New Roman" w:hAnsi="Times New Roman" w:cs="Times New Roman"/>
          <w:sz w:val="26"/>
          <w:szCs w:val="26"/>
        </w:rPr>
        <w:t xml:space="preserve"> </w:t>
      </w:r>
      <w:r w:rsidR="000402B1">
        <w:rPr>
          <w:rFonts w:ascii="Times New Roman" w:hAnsi="Times New Roman" w:cs="Times New Roman"/>
          <w:sz w:val="26"/>
          <w:szCs w:val="26"/>
          <w:lang w:val="en-US"/>
        </w:rPr>
        <w:t>370</w:t>
      </w:r>
    </w:p>
    <w:p w:rsidR="00AC0DD9" w:rsidRPr="00AC0DD9" w:rsidRDefault="00AC0DD9" w:rsidP="00AC0DD9">
      <w:pPr>
        <w:rPr>
          <w:rFonts w:ascii="Times New Roman" w:hAnsi="Times New Roman" w:cs="Times New Roman"/>
          <w:sz w:val="26"/>
          <w:szCs w:val="26"/>
        </w:rPr>
      </w:pPr>
    </w:p>
    <w:p w:rsidR="00AC0DD9" w:rsidRPr="00AC0DD9" w:rsidRDefault="00AC0DD9" w:rsidP="00AC0DD9">
      <w:pPr>
        <w:rPr>
          <w:rFonts w:ascii="Times New Roman" w:hAnsi="Times New Roman" w:cs="Times New Roman"/>
          <w:sz w:val="26"/>
          <w:szCs w:val="26"/>
        </w:rPr>
      </w:pPr>
    </w:p>
    <w:p w:rsidR="00AC0DD9" w:rsidRPr="006D0342" w:rsidRDefault="00AC0DD9" w:rsidP="006D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C0DD9" w:rsidRPr="006D0342" w:rsidRDefault="00AC0DD9" w:rsidP="006D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организационного комитета по подготовке и проведению</w:t>
      </w:r>
    </w:p>
    <w:p w:rsidR="006D0342" w:rsidRDefault="006D0342" w:rsidP="006D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новогодних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0342">
        <w:rPr>
          <w:rFonts w:ascii="Times New Roman" w:hAnsi="Times New Roman" w:cs="Times New Roman"/>
          <w:b/>
          <w:sz w:val="26"/>
          <w:szCs w:val="26"/>
        </w:rPr>
        <w:t xml:space="preserve">и рождественских праздничных мероприятий </w:t>
      </w:r>
    </w:p>
    <w:p w:rsidR="00AC0DD9" w:rsidRDefault="006D0342" w:rsidP="006D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в Алатырском районе</w:t>
      </w:r>
    </w:p>
    <w:p w:rsidR="006D0342" w:rsidRPr="00AC0DD9" w:rsidRDefault="006D0342" w:rsidP="006D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DD9" w:rsidRDefault="00AC0DD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t>Шпилевая Н.И. – глав</w:t>
      </w:r>
      <w:r w:rsidR="00297D78">
        <w:rPr>
          <w:rFonts w:ascii="Times New Roman" w:hAnsi="Times New Roman" w:cs="Times New Roman"/>
          <w:sz w:val="26"/>
          <w:szCs w:val="26"/>
        </w:rPr>
        <w:t>а</w:t>
      </w:r>
      <w:r w:rsidRPr="00AC0DD9">
        <w:rPr>
          <w:rFonts w:ascii="Times New Roman" w:hAnsi="Times New Roman" w:cs="Times New Roman"/>
          <w:sz w:val="26"/>
          <w:szCs w:val="26"/>
        </w:rPr>
        <w:t xml:space="preserve"> ад</w:t>
      </w:r>
      <w:r w:rsidR="00297D78">
        <w:rPr>
          <w:rFonts w:ascii="Times New Roman" w:hAnsi="Times New Roman" w:cs="Times New Roman"/>
          <w:sz w:val="26"/>
          <w:szCs w:val="26"/>
        </w:rPr>
        <w:t xml:space="preserve">министрации Алатырского района, </w:t>
      </w:r>
      <w:r w:rsidRPr="00AC0DD9">
        <w:rPr>
          <w:rFonts w:ascii="Times New Roman" w:hAnsi="Times New Roman" w:cs="Times New Roman"/>
          <w:sz w:val="26"/>
          <w:szCs w:val="26"/>
        </w:rPr>
        <w:t>председатель организационного комитета;</w:t>
      </w:r>
    </w:p>
    <w:p w:rsidR="00297D78" w:rsidRDefault="00297D7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Смирнов А.Ю. – глава Алатырского района - председатель Собрания депутатов Алатырского района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созыва;</w:t>
      </w:r>
    </w:p>
    <w:p w:rsidR="00966D8C" w:rsidRDefault="004B3C18" w:rsidP="00966D8C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Кандрашин В.А.</w:t>
      </w:r>
      <w:r w:rsidR="00966D8C">
        <w:rPr>
          <w:rFonts w:ascii="Times New Roman" w:hAnsi="Times New Roman" w:cs="Times New Roman"/>
          <w:sz w:val="26"/>
          <w:szCs w:val="26"/>
        </w:rPr>
        <w:t xml:space="preserve"> – первый заместитель главы – начальник отдела по сельскому хозяйству, экономике, экологии, имущественных и земельных отношений;</w:t>
      </w:r>
    </w:p>
    <w:p w:rsidR="001F7E72" w:rsidRPr="00AC0DD9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Фирсова Т.М.</w:t>
      </w:r>
      <w:r w:rsidR="001F7E72" w:rsidRPr="00AC0DD9">
        <w:rPr>
          <w:rFonts w:ascii="Times New Roman" w:hAnsi="Times New Roman" w:cs="Times New Roman"/>
          <w:sz w:val="26"/>
          <w:szCs w:val="26"/>
        </w:rPr>
        <w:t xml:space="preserve"> – </w:t>
      </w:r>
      <w:r w:rsidR="001F7E72">
        <w:rPr>
          <w:rFonts w:ascii="Times New Roman" w:hAnsi="Times New Roman" w:cs="Times New Roman"/>
          <w:sz w:val="26"/>
          <w:szCs w:val="26"/>
        </w:rPr>
        <w:t xml:space="preserve">заместитель главы - </w:t>
      </w:r>
      <w:r w:rsidR="001F7E72" w:rsidRPr="00AC0DD9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F7E72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1F7E72" w:rsidRPr="00AC0DD9">
        <w:rPr>
          <w:rFonts w:ascii="Times New Roman" w:hAnsi="Times New Roman" w:cs="Times New Roman"/>
          <w:sz w:val="26"/>
          <w:szCs w:val="26"/>
        </w:rPr>
        <w:t>отдела</w:t>
      </w:r>
      <w:r w:rsidR="001F7E72">
        <w:rPr>
          <w:rFonts w:ascii="Times New Roman" w:hAnsi="Times New Roman" w:cs="Times New Roman"/>
          <w:sz w:val="26"/>
          <w:szCs w:val="26"/>
        </w:rPr>
        <w:t>,</w:t>
      </w:r>
      <w:r w:rsidR="001F7E72" w:rsidRPr="00AC0DD9">
        <w:rPr>
          <w:rFonts w:ascii="Times New Roman" w:hAnsi="Times New Roman" w:cs="Times New Roman"/>
          <w:sz w:val="26"/>
          <w:szCs w:val="26"/>
        </w:rPr>
        <w:t xml:space="preserve"> заместитель председателя</w:t>
      </w:r>
      <w:r w:rsidR="001F7E72">
        <w:rPr>
          <w:rFonts w:ascii="Times New Roman" w:hAnsi="Times New Roman" w:cs="Times New Roman"/>
          <w:sz w:val="26"/>
          <w:szCs w:val="26"/>
        </w:rPr>
        <w:t xml:space="preserve"> организационного комитета</w:t>
      </w:r>
      <w:r w:rsidR="001F7E72" w:rsidRPr="00AC0DD9">
        <w:rPr>
          <w:rFonts w:ascii="Times New Roman" w:hAnsi="Times New Roman" w:cs="Times New Roman"/>
          <w:sz w:val="26"/>
          <w:szCs w:val="26"/>
        </w:rPr>
        <w:t>;</w:t>
      </w:r>
    </w:p>
    <w:p w:rsidR="001F7E72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Сазанов А.В.</w:t>
      </w:r>
      <w:r w:rsidR="001F7E72">
        <w:rPr>
          <w:rFonts w:ascii="Times New Roman" w:hAnsi="Times New Roman" w:cs="Times New Roman"/>
          <w:sz w:val="26"/>
          <w:szCs w:val="26"/>
        </w:rPr>
        <w:t xml:space="preserve"> – заместитель главы – начальник отдела по строительству и жилищно-коммунальному хозяйству;</w:t>
      </w:r>
    </w:p>
    <w:p w:rsidR="00AC0DD9" w:rsidRDefault="00AC0DD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t>Катаев А.С. – начальник управления образования;</w:t>
      </w:r>
    </w:p>
    <w:p w:rsidR="001F7E72" w:rsidRDefault="001F7E72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Никитина А.Ю. – заведующ</w:t>
      </w:r>
      <w:r w:rsidR="004B3C18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сектором культуры, по делам национальностей и спорта;</w:t>
      </w:r>
    </w:p>
    <w:p w:rsidR="002216F9" w:rsidRPr="00AC0DD9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О.Г.</w:t>
      </w:r>
      <w:r w:rsidR="002216F9">
        <w:rPr>
          <w:rFonts w:ascii="Times New Roman" w:hAnsi="Times New Roman" w:cs="Times New Roman"/>
          <w:sz w:val="26"/>
          <w:szCs w:val="26"/>
        </w:rPr>
        <w:t xml:space="preserve"> – начальник финансового отдела;</w:t>
      </w:r>
    </w:p>
    <w:p w:rsidR="00AC0DD9" w:rsidRDefault="00B93874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Кирсанов А.В. – заведующий сектором </w:t>
      </w:r>
      <w:r w:rsidR="00AC0DD9" w:rsidRPr="00AC0DD9">
        <w:rPr>
          <w:rFonts w:ascii="Times New Roman" w:hAnsi="Times New Roman" w:cs="Times New Roman"/>
          <w:sz w:val="26"/>
          <w:szCs w:val="26"/>
        </w:rPr>
        <w:t>информационного обеспечения;</w:t>
      </w:r>
    </w:p>
    <w:p w:rsidR="00AC0DD9" w:rsidRDefault="002216F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Емельянов С.П</w:t>
      </w:r>
      <w:r w:rsidR="00AC0DD9"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4B3C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заведующ</w:t>
      </w:r>
      <w:r w:rsidR="004B3C18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сектором специальных программ;</w:t>
      </w:r>
    </w:p>
    <w:p w:rsidR="002216F9" w:rsidRDefault="002216F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Калашникова Е.С. - главный редактор АУ «Редакция газеты «Алатырские вести» Мининформполитики Чувашии (по согласованию);</w:t>
      </w:r>
    </w:p>
    <w:p w:rsidR="00AC0DD9" w:rsidRDefault="002216F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Высочкина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Т.Л. – заместитель начальника </w:t>
      </w:r>
      <w:r w:rsidRPr="002216F9">
        <w:rPr>
          <w:rFonts w:ascii="Times New Roman" w:hAnsi="Times New Roman" w:cs="Times New Roman"/>
          <w:sz w:val="26"/>
          <w:szCs w:val="26"/>
        </w:rPr>
        <w:t xml:space="preserve">отдела социальной защиты населения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216F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6F9">
        <w:rPr>
          <w:rFonts w:ascii="Times New Roman" w:hAnsi="Times New Roman" w:cs="Times New Roman"/>
          <w:sz w:val="26"/>
          <w:szCs w:val="26"/>
        </w:rPr>
        <w:t>Алатыря и Алатырского района КУ «Центр предоставления социальной поддержки» Министерства труда и социальной защиты Чувашской Республики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5FA7" w:rsidRDefault="00065FA7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Боголюбов А.В. – начальник МО МВД РФ «Алатырский» (по согласованию);</w:t>
      </w:r>
    </w:p>
    <w:p w:rsidR="00065FA7" w:rsidRDefault="00065FA7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Захаров Е.Б. – главный государственный инспектор г. Алатыря и Алатырского района по пожарному надзору (по согласованию);</w:t>
      </w:r>
    </w:p>
    <w:p w:rsidR="00065FA7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Минибаева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</w:t>
      </w:r>
      <w:r w:rsidR="00065FA7">
        <w:rPr>
          <w:rFonts w:ascii="Times New Roman" w:hAnsi="Times New Roman" w:cs="Times New Roman"/>
          <w:sz w:val="26"/>
          <w:szCs w:val="26"/>
        </w:rPr>
        <w:t xml:space="preserve"> – главный врач БУ «ЦРБ Алатырского района» Минздрава Чувашии (по согласованию);</w:t>
      </w:r>
    </w:p>
    <w:p w:rsidR="00065FA7" w:rsidRDefault="00065FA7" w:rsidP="0072587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Кедяров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– глава Алтышевского сельского поселения (по согласованию);</w:t>
      </w:r>
    </w:p>
    <w:p w:rsidR="00065FA7" w:rsidRDefault="004B3C18" w:rsidP="0072587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И.Д.</w:t>
      </w:r>
      <w:r w:rsidR="00065FA7">
        <w:rPr>
          <w:rFonts w:ascii="Times New Roman" w:hAnsi="Times New Roman" w:cs="Times New Roman"/>
          <w:sz w:val="26"/>
          <w:szCs w:val="26"/>
        </w:rPr>
        <w:t xml:space="preserve"> – глава Атратского сельского поселения (по согласованию);</w:t>
      </w:r>
    </w:p>
    <w:p w:rsidR="00065FA7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</w:t>
      </w:r>
      <w:r w:rsidR="00065FA7">
        <w:rPr>
          <w:rFonts w:ascii="Times New Roman" w:hAnsi="Times New Roman" w:cs="Times New Roman"/>
          <w:sz w:val="26"/>
          <w:szCs w:val="26"/>
        </w:rPr>
        <w:t>– глава Ахматовского сельского поселения (по согласованию);</w:t>
      </w:r>
    </w:p>
    <w:p w:rsidR="00065FA7" w:rsidRDefault="00065FA7" w:rsidP="00411C6F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Кувялова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– глава Восходского сельского поселения (по согласованию);</w:t>
      </w:r>
    </w:p>
    <w:p w:rsidR="00065FA7" w:rsidRDefault="00065FA7" w:rsidP="00411C6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Шугуров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В.Г. – глава Иваньково-Ленинского сельского поселения (по согласованию);</w:t>
      </w:r>
    </w:p>
    <w:p w:rsidR="00065FA7" w:rsidRDefault="00065FA7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Спиридонов В.Н. – глава Кирского сельского поселения (по согласованию);</w:t>
      </w:r>
    </w:p>
    <w:p w:rsidR="00065FA7" w:rsidRDefault="00065FA7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Минеева М.С. – глава Кувакинского сельского поселения (</w:t>
      </w:r>
      <w:r w:rsidR="00720B3A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720B3A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Мещанинова В.П.</w:t>
      </w:r>
      <w:r w:rsidR="00720B3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20B3A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20B3A">
        <w:rPr>
          <w:rFonts w:ascii="Times New Roman" w:hAnsi="Times New Roman" w:cs="Times New Roman"/>
          <w:sz w:val="26"/>
          <w:szCs w:val="26"/>
        </w:rPr>
        <w:t xml:space="preserve"> Междуреченского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Беленьков Г.И. – глава Миренского сельского поселения (по согласованию);</w:t>
      </w:r>
    </w:p>
    <w:p w:rsidR="00720B3A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Лысов Н.Г.</w:t>
      </w:r>
      <w:r w:rsidR="00720B3A">
        <w:rPr>
          <w:rFonts w:ascii="Times New Roman" w:hAnsi="Times New Roman" w:cs="Times New Roman"/>
          <w:sz w:val="26"/>
          <w:szCs w:val="26"/>
        </w:rPr>
        <w:t xml:space="preserve"> – глава </w:t>
      </w:r>
      <w:proofErr w:type="spellStart"/>
      <w:r w:rsidR="00720B3A">
        <w:rPr>
          <w:rFonts w:ascii="Times New Roman" w:hAnsi="Times New Roman" w:cs="Times New Roman"/>
          <w:sz w:val="26"/>
          <w:szCs w:val="26"/>
        </w:rPr>
        <w:t>Новоайбесинкого</w:t>
      </w:r>
      <w:proofErr w:type="spellEnd"/>
      <w:r w:rsidR="00720B3A">
        <w:rPr>
          <w:rFonts w:ascii="Times New Roman" w:hAnsi="Times New Roman" w:cs="Times New Roman"/>
          <w:sz w:val="26"/>
          <w:szCs w:val="26"/>
        </w:rPr>
        <w:t xml:space="preserve">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Ф.Д. – глава Октябрьского сельского поселения (по согласованию);</w:t>
      </w:r>
    </w:p>
    <w:p w:rsidR="00720B3A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Шумилова Е.С.</w:t>
      </w:r>
      <w:r w:rsidR="00720B3A">
        <w:rPr>
          <w:rFonts w:ascii="Times New Roman" w:hAnsi="Times New Roman" w:cs="Times New Roman"/>
          <w:sz w:val="26"/>
          <w:szCs w:val="26"/>
        </w:rPr>
        <w:t xml:space="preserve"> – глава Первомайского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Котмаков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И.П. – глава Сойгинского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Казанцев В.П. – глава Староайбесинского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Душев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М.С. – глава Стемасского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Климкин Н.В. – глава Чуварлейского сельского поселения (по согласованию).</w:t>
      </w:r>
    </w:p>
    <w:p w:rsidR="00065FA7" w:rsidRPr="00AC0DD9" w:rsidRDefault="00065FA7" w:rsidP="001F7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DD9" w:rsidRDefault="00AC0DD9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72587D" w:rsidRDefault="0072587D" w:rsidP="00EC7FB0">
      <w:pPr>
        <w:rPr>
          <w:sz w:val="26"/>
          <w:szCs w:val="26"/>
        </w:rPr>
      </w:pPr>
    </w:p>
    <w:p w:rsidR="00291D0D" w:rsidRPr="00291D0D" w:rsidRDefault="00291D0D" w:rsidP="00291D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1D0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3395F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</w:p>
    <w:p w:rsidR="0033395F" w:rsidRPr="00AC0DD9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Алатырского района  </w:t>
      </w:r>
    </w:p>
    <w:p w:rsidR="0033395F" w:rsidRPr="000402B1" w:rsidRDefault="0033395F" w:rsidP="003339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AC0DD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02B1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C0DD9">
        <w:rPr>
          <w:rFonts w:ascii="Times New Roman" w:hAnsi="Times New Roman" w:cs="Times New Roman"/>
          <w:sz w:val="26"/>
          <w:szCs w:val="26"/>
        </w:rPr>
        <w:t>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C0DD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02B1">
        <w:rPr>
          <w:rFonts w:ascii="Times New Roman" w:hAnsi="Times New Roman" w:cs="Times New Roman"/>
          <w:sz w:val="26"/>
          <w:szCs w:val="26"/>
          <w:lang w:val="en-US"/>
        </w:rPr>
        <w:t>370</w:t>
      </w:r>
    </w:p>
    <w:p w:rsidR="0033395F" w:rsidRPr="00AC0DD9" w:rsidRDefault="0033395F" w:rsidP="0033395F">
      <w:pPr>
        <w:rPr>
          <w:rFonts w:ascii="Times New Roman" w:hAnsi="Times New Roman" w:cs="Times New Roman"/>
          <w:sz w:val="26"/>
          <w:szCs w:val="26"/>
        </w:rPr>
      </w:pPr>
    </w:p>
    <w:p w:rsid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58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установки новогодних елок</w:t>
      </w:r>
    </w:p>
    <w:p w:rsid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F4583" w:rsidTr="001F4583">
        <w:trPr>
          <w:trHeight w:val="476"/>
        </w:trPr>
        <w:tc>
          <w:tcPr>
            <w:tcW w:w="4644" w:type="dxa"/>
            <w:vAlign w:val="center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</w:t>
            </w:r>
          </w:p>
        </w:tc>
        <w:tc>
          <w:tcPr>
            <w:tcW w:w="4962" w:type="dxa"/>
            <w:vAlign w:val="center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около администрации Алатырского района</w:t>
            </w:r>
          </w:p>
        </w:tc>
        <w:tc>
          <w:tcPr>
            <w:tcW w:w="4962" w:type="dxa"/>
          </w:tcPr>
          <w:p w:rsidR="001F4583" w:rsidRPr="00DF1F79" w:rsidRDefault="001F4583" w:rsidP="000E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722E">
              <w:rPr>
                <w:rFonts w:ascii="Times New Roman" w:hAnsi="Times New Roman" w:cs="Times New Roman"/>
                <w:sz w:val="24"/>
                <w:szCs w:val="24"/>
              </w:rPr>
              <w:t>азанов А.В.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– начальник отдела по строительству и жилищно-коммунальному хозяйству администрации Алатырского района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1F4583" w:rsidP="009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около </w:t>
            </w:r>
            <w:r w:rsidR="0092037E">
              <w:rPr>
                <w:rFonts w:ascii="Times New Roman" w:hAnsi="Times New Roman" w:cs="Times New Roman"/>
                <w:sz w:val="24"/>
                <w:szCs w:val="24"/>
              </w:rPr>
              <w:t>МБОУ «Алтышевская ООШ»</w:t>
            </w:r>
          </w:p>
        </w:tc>
        <w:tc>
          <w:tcPr>
            <w:tcW w:w="4962" w:type="dxa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Кедяров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Алтышевского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Атратского сельского Дома культуры</w:t>
            </w:r>
          </w:p>
        </w:tc>
        <w:tc>
          <w:tcPr>
            <w:tcW w:w="4962" w:type="dxa"/>
          </w:tcPr>
          <w:p w:rsidR="001F4583" w:rsidRPr="00DF1F79" w:rsidRDefault="000E722E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И.Д. Григорьев</w:t>
            </w:r>
            <w:r w:rsidR="001F4583"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Атратского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FF789D" w:rsidP="009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около Восходского сельского </w:t>
            </w:r>
            <w:r w:rsidR="0092037E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4962" w:type="dxa"/>
          </w:tcPr>
          <w:p w:rsidR="001F4583" w:rsidRPr="00DF1F79" w:rsidRDefault="00FF789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Кувялова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Восходского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BE2C01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Парк около здания Иваньково-Ленинского сельского Дома культуры</w:t>
            </w:r>
          </w:p>
        </w:tc>
        <w:tc>
          <w:tcPr>
            <w:tcW w:w="4962" w:type="dxa"/>
          </w:tcPr>
          <w:p w:rsidR="00BE2C01" w:rsidRPr="00DF1F79" w:rsidRDefault="00BE2C01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Иваньково-Ленинского сельского поселения </w:t>
            </w:r>
          </w:p>
          <w:p w:rsidR="001F4583" w:rsidRPr="00DF1F79" w:rsidRDefault="00BE2C01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9659D" w:rsidTr="001F4583">
        <w:tc>
          <w:tcPr>
            <w:tcW w:w="4644" w:type="dxa"/>
          </w:tcPr>
          <w:p w:rsidR="00E9659D" w:rsidRPr="00DF1F79" w:rsidRDefault="00E9659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Центр поселка Киря</w:t>
            </w:r>
          </w:p>
        </w:tc>
        <w:tc>
          <w:tcPr>
            <w:tcW w:w="4962" w:type="dxa"/>
          </w:tcPr>
          <w:p w:rsidR="00E9659D" w:rsidRPr="00DF1F79" w:rsidRDefault="00E9659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В.Н. Спиридонов – глава Кирского сельского поселения </w:t>
            </w:r>
            <w:proofErr w:type="gram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BE2C01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около администрации Кувакинского сельского поселения</w:t>
            </w:r>
          </w:p>
        </w:tc>
        <w:tc>
          <w:tcPr>
            <w:tcW w:w="4962" w:type="dxa"/>
          </w:tcPr>
          <w:p w:rsidR="001F4583" w:rsidRPr="00DF1F79" w:rsidRDefault="00BE2C01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М.С. Минеева – глава Кувакинского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FE783E" w:rsidP="009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зданием Междуреченского сельского </w:t>
            </w:r>
            <w:r w:rsidR="0092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4962" w:type="dxa"/>
          </w:tcPr>
          <w:p w:rsidR="001F4583" w:rsidRPr="00DF1F79" w:rsidRDefault="000E722E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Мещанинова</w:t>
            </w:r>
            <w:r w:rsidR="00FE783E"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Междуреченского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0A3A24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Миренского сельского Дома культуры</w:t>
            </w:r>
          </w:p>
        </w:tc>
        <w:tc>
          <w:tcPr>
            <w:tcW w:w="4962" w:type="dxa"/>
          </w:tcPr>
          <w:p w:rsidR="001F4583" w:rsidRPr="00DF1F79" w:rsidRDefault="000A3A24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Г.И. Беленьков – глава Миренского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ED3B83" w:rsidRPr="00DF1F79" w:rsidRDefault="00ED3B83" w:rsidP="00ED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зданием Новоайбесинского </w:t>
            </w:r>
            <w:proofErr w:type="gram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4583" w:rsidRPr="00DF1F79" w:rsidRDefault="00ED3B83" w:rsidP="00ED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</w:tc>
        <w:tc>
          <w:tcPr>
            <w:tcW w:w="4962" w:type="dxa"/>
          </w:tcPr>
          <w:p w:rsidR="001F4583" w:rsidRPr="00DF1F79" w:rsidRDefault="000E722E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Лысов</w:t>
            </w:r>
            <w:r w:rsidR="00ED3B83"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Новоайбесинского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500691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Октябрьского сельского Дома культуры</w:t>
            </w:r>
          </w:p>
        </w:tc>
        <w:tc>
          <w:tcPr>
            <w:tcW w:w="4962" w:type="dxa"/>
          </w:tcPr>
          <w:p w:rsidR="001F4583" w:rsidRPr="00DF1F79" w:rsidRDefault="00500691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Ф.Д. Григорьев – глава Октябрьского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9938E0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Центр поселка Первомайский</w:t>
            </w:r>
          </w:p>
        </w:tc>
        <w:tc>
          <w:tcPr>
            <w:tcW w:w="4962" w:type="dxa"/>
          </w:tcPr>
          <w:p w:rsidR="001F4583" w:rsidRPr="00DF1F79" w:rsidRDefault="0092037E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Шумилова</w:t>
            </w:r>
            <w:r w:rsidR="009938E0"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Первомайского сельского поселения (по согласованию)</w:t>
            </w:r>
          </w:p>
        </w:tc>
      </w:tr>
      <w:tr w:rsidR="000B57B2" w:rsidTr="001F4583">
        <w:tc>
          <w:tcPr>
            <w:tcW w:w="4644" w:type="dxa"/>
          </w:tcPr>
          <w:p w:rsidR="000B57B2" w:rsidRPr="00DF1F79" w:rsidRDefault="000B57B2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Центр села Сойгино</w:t>
            </w:r>
          </w:p>
        </w:tc>
        <w:tc>
          <w:tcPr>
            <w:tcW w:w="4962" w:type="dxa"/>
          </w:tcPr>
          <w:p w:rsidR="000B57B2" w:rsidRPr="00DF1F79" w:rsidRDefault="000B57B2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Котмаков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Сойгинского сельского поселения (по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согласовнию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0B57B2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Детский парк села Старые Айбеси</w:t>
            </w:r>
          </w:p>
        </w:tc>
        <w:tc>
          <w:tcPr>
            <w:tcW w:w="4962" w:type="dxa"/>
          </w:tcPr>
          <w:p w:rsidR="001F4583" w:rsidRPr="00DF1F79" w:rsidRDefault="000B57B2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В.П. Казанцев – глава Староайбесинского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72587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Стемасского сельского Дома культуры</w:t>
            </w:r>
          </w:p>
        </w:tc>
        <w:tc>
          <w:tcPr>
            <w:tcW w:w="4962" w:type="dxa"/>
          </w:tcPr>
          <w:p w:rsidR="001F4583" w:rsidRPr="00DF1F79" w:rsidRDefault="0072587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Душев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Стемасского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72587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Чуварлейского сельского Дома культуры</w:t>
            </w:r>
          </w:p>
        </w:tc>
        <w:tc>
          <w:tcPr>
            <w:tcW w:w="4962" w:type="dxa"/>
          </w:tcPr>
          <w:p w:rsidR="001F4583" w:rsidRPr="00DF1F79" w:rsidRDefault="0072587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Н.В. Климкин – глава Чуварлейского сельского поселения (по согласованию)</w:t>
            </w:r>
          </w:p>
        </w:tc>
      </w:tr>
    </w:tbl>
    <w:p w:rsidR="00DF1F79" w:rsidRDefault="00DF1F79" w:rsidP="00762C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1F79" w:rsidRDefault="00DF1F79" w:rsidP="00762C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037E" w:rsidRDefault="0092037E" w:rsidP="00762C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037E" w:rsidRDefault="0092037E" w:rsidP="00762C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037E" w:rsidRDefault="0092037E" w:rsidP="00762C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6295" w:rsidRPr="00762CCF" w:rsidRDefault="00C46295" w:rsidP="00C46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33395F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</w:p>
    <w:p w:rsidR="0033395F" w:rsidRPr="00AC0DD9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Алатырского района  </w:t>
      </w:r>
    </w:p>
    <w:p w:rsidR="0033395F" w:rsidRPr="000402B1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AC0DD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02B1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C0DD9">
        <w:rPr>
          <w:rFonts w:ascii="Times New Roman" w:hAnsi="Times New Roman" w:cs="Times New Roman"/>
          <w:sz w:val="26"/>
          <w:szCs w:val="26"/>
        </w:rPr>
        <w:t>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C0DD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02B1">
        <w:rPr>
          <w:rFonts w:ascii="Times New Roman" w:hAnsi="Times New Roman" w:cs="Times New Roman"/>
          <w:sz w:val="26"/>
          <w:szCs w:val="26"/>
          <w:lang w:val="en-US"/>
        </w:rPr>
        <w:t>370</w:t>
      </w:r>
      <w:bookmarkStart w:id="0" w:name="_GoBack"/>
      <w:bookmarkEnd w:id="0"/>
    </w:p>
    <w:p w:rsidR="00C46295" w:rsidRDefault="00C46295" w:rsidP="00C46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46295" w:rsidRDefault="00C46295" w:rsidP="00C46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46295" w:rsidRPr="003441FC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41FC">
        <w:rPr>
          <w:rFonts w:ascii="Times New Roman" w:hAnsi="Times New Roman"/>
          <w:b/>
          <w:sz w:val="26"/>
          <w:szCs w:val="26"/>
        </w:rPr>
        <w:t>ПЛАН</w:t>
      </w:r>
    </w:p>
    <w:p w:rsidR="00C46295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41FC">
        <w:rPr>
          <w:rFonts w:ascii="Times New Roman" w:hAnsi="Times New Roman"/>
          <w:b/>
          <w:sz w:val="26"/>
          <w:szCs w:val="26"/>
        </w:rPr>
        <w:t xml:space="preserve">мероприятий по подготовке и проведению новогодних и рождественских праздничных мероприятий в Алатырском районе </w:t>
      </w:r>
    </w:p>
    <w:p w:rsidR="00C46295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127"/>
        <w:gridCol w:w="2852"/>
      </w:tblGrid>
      <w:tr w:rsidR="00C46295" w:rsidRPr="00FD3DDE" w:rsidTr="00EE35C4">
        <w:tc>
          <w:tcPr>
            <w:tcW w:w="817" w:type="dxa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 официальном сайте администрации Алатырского района  баннера «С Новым 20</w:t>
            </w:r>
            <w:r w:rsidR="00875BE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годом!»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до 15.12.201</w:t>
            </w:r>
            <w:r w:rsidR="00875BE8">
              <w:rPr>
                <w:rFonts w:ascii="Times New Roman" w:hAnsi="Times New Roman"/>
                <w:sz w:val="24"/>
                <w:szCs w:val="24"/>
              </w:rPr>
              <w:t>9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Кирсанов А.В. – заведующий сектором информационного обеспечения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 украшение новогодних елок в сельских поселениях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20.12.2019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</w:p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Новогоднее и Рождественское  оформление 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20.12.2019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</w:p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(по согласованию), учреждения культуры, учреждения образования 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мест массового отдыха населения и прилегающих территорий (уборка снега, вывоз мусора, постоянный </w:t>
            </w:r>
            <w:proofErr w:type="gramStart"/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освещением площадок)</w:t>
            </w:r>
          </w:p>
        </w:tc>
        <w:tc>
          <w:tcPr>
            <w:tcW w:w="2127" w:type="dxa"/>
            <w:vAlign w:val="center"/>
          </w:tcPr>
          <w:p w:rsidR="00C46295" w:rsidRPr="00FD3DDE" w:rsidRDefault="00875BE8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C46295" w:rsidRPr="00FD3DDE">
              <w:rPr>
                <w:rFonts w:ascii="Times New Roman" w:hAnsi="Times New Roman"/>
                <w:sz w:val="24"/>
                <w:szCs w:val="24"/>
              </w:rPr>
              <w:t xml:space="preserve"> г. – январь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6295"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</w:p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общественного порядка и безопасности в местах массового отдыха населения. Обеспечение профилактических мер по предупреждению чрезвычайных ситуаций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875BE8">
              <w:rPr>
                <w:rFonts w:ascii="Times New Roman" w:hAnsi="Times New Roman"/>
                <w:sz w:val="24"/>
                <w:szCs w:val="24"/>
              </w:rPr>
              <w:t>9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 – январь 20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Емельянов С.П.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</w:t>
            </w:r>
            <w:r w:rsidR="00875BE8">
              <w:rPr>
                <w:rFonts w:ascii="Times New Roman" w:hAnsi="Times New Roman"/>
                <w:sz w:val="24"/>
                <w:szCs w:val="24"/>
              </w:rPr>
              <w:t>й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сектором специальных программ,</w:t>
            </w:r>
          </w:p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Боголюбов А.В. – начальник МО МВД РФ «Алатырский»</w:t>
            </w:r>
          </w:p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медицинского обслуживания в местах проведения спортивно-оздоровительных и культурно-массовых мероприятий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875BE8">
              <w:rPr>
                <w:rFonts w:ascii="Times New Roman" w:hAnsi="Times New Roman"/>
                <w:sz w:val="24"/>
                <w:szCs w:val="24"/>
              </w:rPr>
              <w:t>9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 – январь 20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C46295" w:rsidRPr="00FD3DDE" w:rsidRDefault="00875BE8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C46295" w:rsidRPr="00FD3DDE">
              <w:rPr>
                <w:rFonts w:ascii="Times New Roman" w:hAnsi="Times New Roman"/>
                <w:sz w:val="24"/>
                <w:szCs w:val="24"/>
              </w:rPr>
              <w:t xml:space="preserve"> - главный врач БУ «ЦРБ Алатырского района» Минздрава Чувашии</w:t>
            </w:r>
          </w:p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C46295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6295" w:rsidRPr="006B6432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6432">
        <w:rPr>
          <w:rFonts w:ascii="Times New Roman" w:hAnsi="Times New Roman"/>
          <w:b/>
          <w:sz w:val="26"/>
          <w:szCs w:val="26"/>
        </w:rPr>
        <w:t>Культурно-досуговые и спортивно-массовые мероприятия</w:t>
      </w:r>
    </w:p>
    <w:p w:rsidR="00C46295" w:rsidRPr="006B6432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2"/>
        <w:gridCol w:w="1416"/>
        <w:gridCol w:w="1844"/>
        <w:gridCol w:w="2410"/>
      </w:tblGrid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1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10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Мастер-класс по вырезанию снежинок «Серпантин идей»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040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Новые Айбеси,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Акимова Г.Ф.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новогодний </w:t>
            </w: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 для детей из малообеспеченных семей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25.12.2019 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</w:t>
            </w: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культуры, по </w:t>
            </w: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национальностей и спорта, МБУК «ЦКС» Алатырского района, органы опеки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утренник 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«У Новогодней елки»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здание школы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рисую Новый год»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Новые Айбеси,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Акимова Г.Ф.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«Приключения Деда Мороза»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Алтышево, здание школы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«В гостях у Деда Мороза»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Устимова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утренник 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29.12.2019 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д. Ялушево, сельский клуб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Зимина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«Новогодний серпантин»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Иваньково-Ленино,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Миронова Г.Ю.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«Зимние фантазии»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Сойгино, библиотека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Кольцова С.П.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с лицами пожилого возраста «В Новый год с хорошим настроением!»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Новые Айбеси,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Акимова Г.Ф.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открытка»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Стемасы, библиотека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29.12.2019 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д. Ялушево, сельский клуб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Зимина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«Возле елки в Новый год водим хоровод»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Восход,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«Новый год! Елка в гости идет!»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Стемасы,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приходит в гости»</w:t>
            </w:r>
          </w:p>
        </w:tc>
        <w:tc>
          <w:tcPr>
            <w:tcW w:w="1416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Нефедова Т.В.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«Встречаем Новый год»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Кувакино,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Киря, ДК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Капышова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бал-маскарад 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Алтышево,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Вавилкина Л.В.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Первомайский,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«Новый год стучится – чудо приключится»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Восход,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 «Здравствуй, Новый год!»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Николаева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«Здравствуй, здравствуй, Новый год»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Стемасы,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416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СДК,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Нефедова Т.В.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вечер «Праздник к нам приходит»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д. Ялушево, сельский клуб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Зимина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бал-маскарад 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Алтышево,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бал-маскарад 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. Старые Айбеси,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Никитин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Междуречье,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Бал-маскарад «Новогодние встречи»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Атрать, СДК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Маторкина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«Здравствуй, здравствуй, Новый год!»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Сойгино,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«Новый год отметим вместе»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Новые Айбеси,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Акимова Г.Ф.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«Нескучный вечерок»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Иваньково-Ленино,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Миронова Г.Ю.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Устимова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д. Ялушево, сельский клуб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Зимина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«С новым годом вас, друзья!»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Алтышево,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Вавилкина Л.В.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«Новогодний переполох»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Киря, Центральная площадь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Капышова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Нефедова Т.В.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Николаева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тематическая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Атрать, СДК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Маторкина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«Встречаем Новый год»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Первомайский,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Восход,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Стемасы,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бал-маскарад 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Сойгино, </w:t>
            </w: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 Е.М.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«В компании Деда Мороза и Снегурочки»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Иваньково-Ленино,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Миронова Г.Ю.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«Первый день календаря»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Новые Айбеси,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Акимова Г.Ф.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Устимова Н.Г.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Атрать, СДК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Маторкина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д. Ялушево, сельский клуб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Зимина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Николаева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«А у нас на елке»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Первомайский,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Стемасы,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бал-маскарад 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Сойгино,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«Новогодние забавы»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Устимова Н.Г.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«В компании Деда Мороза и Снегурочки»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Иваньково-Ленино,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Миронова Г.Ю.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детей «Праздник елки и зимы»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. Старые Айбеси, детская площадка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Никитин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«Символ года» 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Сойгино, библиотека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Кольцова С.П.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«Здравствуй, здравствуй, Новый год!»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Междуречье,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Беседа-игра «Добро пожаловать, зима, или как зимуют звери»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Алтышево,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Вавилкина Л.В.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Литературный час «Планета чудес Николая Сладкова»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Стемасы, библиотека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Атрать, СДК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Маторкина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Первомайский,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«Новый год в компании друзей»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Восход,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«Мы рады зиме»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Маторкина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Новогодние игры и забавы для детей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. Старые Айбеси, библиотека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Никитин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«Рождество стучится в дом»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Алтышево,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Вавилкина Л.В.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«Новый год в кругу друзей»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Кувакино,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Николаева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Первомайский,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Устимова Н.Г.,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Иваньково-Ленино,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Миронова Г.Ю.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Просмотр рождественских фильмов-сказок «Сказка в гости к нам пришла»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Сойгино,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рождественских открыток «Мастерская Деда Мороза»</w:t>
            </w:r>
          </w:p>
        </w:tc>
        <w:tc>
          <w:tcPr>
            <w:tcW w:w="1416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Алтышево,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Вавилкина Л.В.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Веселые эстафеты «Эх вы, санки мои, санки!»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. Старые Айбеси, центр села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Никитин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каникулы»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Восход,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Зимние забавы на свежем воздухе «Ой, снег, снежок!»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площадь возле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Николаева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Устимова Н.Г.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Игры и забавы на природе 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«Эх, снег, снежок»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. Старые Айбеси, центр села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Никитин В.Н.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для детей «Пусть сказка не кончается»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Новые Айбеси,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Акимова Г.Ф.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рождественская елка 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Сойгино,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Поэтический час «Зимние узоры»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Стемасы, библиотека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«Рождественский сочельник»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Вечер гаданий «Свет мой, зеркальце, скажи»</w:t>
            </w:r>
          </w:p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Устимова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Праздник Рождества Христова «Христос рождается, славьте!»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. Старые Айбеси, центр села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Никитин В.Н.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снежинок «Раз снежинка, два снежинка»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Междуречье, библиотека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Логинова Н.М.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д. Ялушево, сельский клуб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Зимина Т.А.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Детская рождественская елка «У веселой елки»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Алтышево,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Вавилкина Л.В.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благотворительная елка для детей 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Алтышево,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«Рождества волшебные мгновения»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Киря, ДК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Капышова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для детей 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Нефедова Т.В.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Вечер отдыха «Рожественские посиделки»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Николаева В.Н.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«У зимы в Святки свои порядки»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Иваньково-Ленино,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Миронова Г.Ю.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«Рождество у елки»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Первомайский,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«Рождественские забавы»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Устимова Н.Г.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69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9" w:rsidRPr="00AC1069" w:rsidRDefault="00AC1069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2" w:type="dxa"/>
          </w:tcPr>
          <w:p w:rsidR="00AC1069" w:rsidRPr="00AC1069" w:rsidRDefault="00AC1069" w:rsidP="00AC10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Рождественская игра «Поле чудес»</w:t>
            </w:r>
          </w:p>
        </w:tc>
        <w:tc>
          <w:tcPr>
            <w:tcW w:w="1416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Кувакино, СДК</w:t>
            </w:r>
          </w:p>
        </w:tc>
        <w:tc>
          <w:tcPr>
            <w:tcW w:w="2410" w:type="dxa"/>
          </w:tcPr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C1069" w:rsidRPr="00AC1069" w:rsidRDefault="00AC1069" w:rsidP="00AC1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«У Рождественской елки»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07.01.2020.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Новогодний марафон «Ты неси меня, лыжня»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. Старые Айбеси</w:t>
            </w: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Никитин В.Н.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Стемасы, СДК</w:t>
            </w: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«Мы рисуем Новый год»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Первомайский, СДК</w:t>
            </w: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Праздничная рождественская программа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Атрать, СДК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Маторкина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«Творческая семья»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Алтышево, СДК</w:t>
            </w: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Вавилкина Л.В.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«Рождественские колядки»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Первомайский, СДК</w:t>
            </w: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Немойкина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Новогоднее караоке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Киря, ДК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Капышова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«Пришла коляда – отворяй ворота»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Алтышево, СДК</w:t>
            </w: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Вавилкина Л.В.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Викторина «Всё о Старом новом годе»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Новые Айбеси, СДК</w:t>
            </w: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Акимова Г.Ф.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«Снова Новый год»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п. Восход, СДК</w:t>
            </w: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«Ах, этот Старый новый год»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Атрать, СДК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Маторкина</w:t>
            </w:r>
            <w:proofErr w:type="spellEnd"/>
            <w:r w:rsidRPr="00AC106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5513E" w:rsidRPr="00D4592D" w:rsidTr="00040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E" w:rsidRPr="00AC1069" w:rsidRDefault="00D5513E" w:rsidP="00AC1069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2" w:type="dxa"/>
          </w:tcPr>
          <w:p w:rsidR="00D5513E" w:rsidRPr="00AC1069" w:rsidRDefault="00D5513E" w:rsidP="00D551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Праздничная конкурсная  программа для детей «В Старый новый год веселись, честной народ!»</w:t>
            </w:r>
          </w:p>
        </w:tc>
        <w:tc>
          <w:tcPr>
            <w:tcW w:w="1416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с. Новые Айбеси, СДК</w:t>
            </w:r>
          </w:p>
        </w:tc>
        <w:tc>
          <w:tcPr>
            <w:tcW w:w="2410" w:type="dxa"/>
          </w:tcPr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69">
              <w:rPr>
                <w:rFonts w:ascii="Times New Roman" w:hAnsi="Times New Roman" w:cs="Times New Roman"/>
                <w:sz w:val="24"/>
                <w:szCs w:val="24"/>
              </w:rPr>
              <w:t>Акимова Г.Ф.</w:t>
            </w:r>
          </w:p>
          <w:p w:rsidR="00D5513E" w:rsidRPr="00AC1069" w:rsidRDefault="00D5513E" w:rsidP="00D551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295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Спортивно-массовые</w:t>
      </w:r>
      <w:r w:rsidRPr="00165C02">
        <w:rPr>
          <w:rFonts w:ascii="Times New Roman" w:hAnsi="Times New Roman"/>
          <w:b/>
          <w:sz w:val="26"/>
          <w:szCs w:val="26"/>
        </w:rPr>
        <w:t xml:space="preserve"> мероприятия</w:t>
      </w:r>
    </w:p>
    <w:p w:rsidR="00C46295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127"/>
        <w:gridCol w:w="2835"/>
      </w:tblGrid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Физкультурно-оздоровительные и спортивные мероприятия среди школьников, молодежи, взрослого населения, семейных команд (в том числе прием испытаний комплекса ГТО)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01–08.01.20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Главы сельских поселений, директора школ, учителя физической культуры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Новогоднее первенство Алатырского района по мини-футболу среди команд сельской молодежи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03.01.20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</w:t>
            </w:r>
            <w:r w:rsidR="00AC1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Григорьев И.Д. – главный специалист-эксперт </w:t>
            </w:r>
            <w:r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культуры, по делам национальностей и спорта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46295" w:rsidRPr="00FD3DDE" w:rsidRDefault="00C46295" w:rsidP="00FA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Новогодние соревнования «Веселые старты» среди инвалидов БУ «</w:t>
            </w:r>
            <w:proofErr w:type="spellStart"/>
            <w:r w:rsidRPr="00FD3DDE">
              <w:rPr>
                <w:rFonts w:ascii="Times New Roman" w:hAnsi="Times New Roman"/>
                <w:sz w:val="24"/>
                <w:szCs w:val="24"/>
              </w:rPr>
              <w:t>Атратский</w:t>
            </w:r>
            <w:proofErr w:type="spellEnd"/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ПНИ» Мин</w:t>
            </w:r>
            <w:r w:rsidR="00FA7320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04.01.20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Григорьев И.Д. – главный специалист-эксперт </w:t>
            </w:r>
            <w:r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культуры, по делам национальностей и спорта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Муниципальный этап чемпионата Школьной волейбольной лиги среди команд юношей и девушек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05.01.20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46295" w:rsidRPr="00FD3DDE" w:rsidRDefault="00C46295" w:rsidP="00C4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Григорьев И.Д. – главный специалист-эксперт </w:t>
            </w:r>
            <w:r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культуры, по делам национальностей и спорта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Рождественский турнир по волейболу между юношами и девушками МБОУ «Атратская СОШ», мужской и </w:t>
            </w:r>
            <w:proofErr w:type="gramStart"/>
            <w:r w:rsidRPr="00FD3DDE">
              <w:rPr>
                <w:rFonts w:ascii="Times New Roman" w:hAnsi="Times New Roman"/>
                <w:sz w:val="24"/>
                <w:szCs w:val="24"/>
              </w:rPr>
              <w:t>женской</w:t>
            </w:r>
            <w:proofErr w:type="gramEnd"/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командами села Атрать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06.01.20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Григорьев И.Д. – главный специалист-эксперт </w:t>
            </w:r>
            <w:r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культуры, по делам национальностей и спорта</w:t>
            </w:r>
          </w:p>
        </w:tc>
      </w:tr>
    </w:tbl>
    <w:p w:rsidR="00C46295" w:rsidRPr="003441FC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6295" w:rsidRDefault="00C46295" w:rsidP="00762C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46295" w:rsidSect="007258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7B5"/>
    <w:multiLevelType w:val="multilevel"/>
    <w:tmpl w:val="E7CAEFDC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31E56AAC"/>
    <w:multiLevelType w:val="hybridMultilevel"/>
    <w:tmpl w:val="2B38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51F48"/>
    <w:multiLevelType w:val="hybridMultilevel"/>
    <w:tmpl w:val="F4DC29FC"/>
    <w:lvl w:ilvl="0" w:tplc="B76E7CB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25B145B"/>
    <w:multiLevelType w:val="hybridMultilevel"/>
    <w:tmpl w:val="73CA78AA"/>
    <w:lvl w:ilvl="0" w:tplc="B7467EC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1"/>
    <w:rsid w:val="00012A73"/>
    <w:rsid w:val="00012DD9"/>
    <w:rsid w:val="000158C6"/>
    <w:rsid w:val="00024509"/>
    <w:rsid w:val="000402B1"/>
    <w:rsid w:val="00042325"/>
    <w:rsid w:val="00063780"/>
    <w:rsid w:val="00065FA7"/>
    <w:rsid w:val="00071B91"/>
    <w:rsid w:val="00090C17"/>
    <w:rsid w:val="000A3A24"/>
    <w:rsid w:val="000A3FBB"/>
    <w:rsid w:val="000B57B2"/>
    <w:rsid w:val="000B777E"/>
    <w:rsid w:val="000D3011"/>
    <w:rsid w:val="000E3615"/>
    <w:rsid w:val="000E722E"/>
    <w:rsid w:val="000F5455"/>
    <w:rsid w:val="00165C02"/>
    <w:rsid w:val="001A248D"/>
    <w:rsid w:val="001B27D2"/>
    <w:rsid w:val="001B4062"/>
    <w:rsid w:val="001B4949"/>
    <w:rsid w:val="001C7662"/>
    <w:rsid w:val="001E055A"/>
    <w:rsid w:val="001E1046"/>
    <w:rsid w:val="001F4583"/>
    <w:rsid w:val="001F7E72"/>
    <w:rsid w:val="00206E93"/>
    <w:rsid w:val="002216F9"/>
    <w:rsid w:val="00231A67"/>
    <w:rsid w:val="00231BB7"/>
    <w:rsid w:val="002708E7"/>
    <w:rsid w:val="00290463"/>
    <w:rsid w:val="00291D0D"/>
    <w:rsid w:val="00297D78"/>
    <w:rsid w:val="002A19B7"/>
    <w:rsid w:val="002B70A5"/>
    <w:rsid w:val="003027F8"/>
    <w:rsid w:val="003047EE"/>
    <w:rsid w:val="0030495B"/>
    <w:rsid w:val="00312B3E"/>
    <w:rsid w:val="0033395F"/>
    <w:rsid w:val="0034333A"/>
    <w:rsid w:val="003441FC"/>
    <w:rsid w:val="00344DFD"/>
    <w:rsid w:val="003727CD"/>
    <w:rsid w:val="00394AA2"/>
    <w:rsid w:val="003B4E98"/>
    <w:rsid w:val="003E5718"/>
    <w:rsid w:val="003E62CE"/>
    <w:rsid w:val="003F0233"/>
    <w:rsid w:val="003F2460"/>
    <w:rsid w:val="003F4B37"/>
    <w:rsid w:val="00411C6F"/>
    <w:rsid w:val="004272B3"/>
    <w:rsid w:val="00444C46"/>
    <w:rsid w:val="004B3C18"/>
    <w:rsid w:val="004C0758"/>
    <w:rsid w:val="004C2E92"/>
    <w:rsid w:val="004F7E6C"/>
    <w:rsid w:val="00500691"/>
    <w:rsid w:val="005248CD"/>
    <w:rsid w:val="005446C7"/>
    <w:rsid w:val="005D05B8"/>
    <w:rsid w:val="00631697"/>
    <w:rsid w:val="00633838"/>
    <w:rsid w:val="00635746"/>
    <w:rsid w:val="00684B4C"/>
    <w:rsid w:val="006857A3"/>
    <w:rsid w:val="00691902"/>
    <w:rsid w:val="006A11E3"/>
    <w:rsid w:val="006A4E23"/>
    <w:rsid w:val="006A674A"/>
    <w:rsid w:val="006B6432"/>
    <w:rsid w:val="006D0342"/>
    <w:rsid w:val="006E0FBC"/>
    <w:rsid w:val="006E6095"/>
    <w:rsid w:val="006F26F8"/>
    <w:rsid w:val="006F6505"/>
    <w:rsid w:val="00702029"/>
    <w:rsid w:val="00720B3A"/>
    <w:rsid w:val="0072587D"/>
    <w:rsid w:val="007313D2"/>
    <w:rsid w:val="00750C6A"/>
    <w:rsid w:val="00762CCF"/>
    <w:rsid w:val="00792A8A"/>
    <w:rsid w:val="007A1C81"/>
    <w:rsid w:val="007A455F"/>
    <w:rsid w:val="007B3484"/>
    <w:rsid w:val="007D0CF0"/>
    <w:rsid w:val="008120F4"/>
    <w:rsid w:val="00846316"/>
    <w:rsid w:val="008631C3"/>
    <w:rsid w:val="00875BE8"/>
    <w:rsid w:val="008810F4"/>
    <w:rsid w:val="008A5A61"/>
    <w:rsid w:val="008C526C"/>
    <w:rsid w:val="008D1FFB"/>
    <w:rsid w:val="008D55FC"/>
    <w:rsid w:val="00900930"/>
    <w:rsid w:val="0092037E"/>
    <w:rsid w:val="009463A2"/>
    <w:rsid w:val="009535E5"/>
    <w:rsid w:val="009632F8"/>
    <w:rsid w:val="00966D8C"/>
    <w:rsid w:val="009938E0"/>
    <w:rsid w:val="0099535F"/>
    <w:rsid w:val="009A373C"/>
    <w:rsid w:val="009A37E9"/>
    <w:rsid w:val="009A3926"/>
    <w:rsid w:val="009B2F80"/>
    <w:rsid w:val="00A12CCF"/>
    <w:rsid w:val="00A501A0"/>
    <w:rsid w:val="00A679B5"/>
    <w:rsid w:val="00A8313C"/>
    <w:rsid w:val="00AA3713"/>
    <w:rsid w:val="00AC07AF"/>
    <w:rsid w:val="00AC0DD9"/>
    <w:rsid w:val="00AC1069"/>
    <w:rsid w:val="00AC10A5"/>
    <w:rsid w:val="00AD2F0C"/>
    <w:rsid w:val="00B34E65"/>
    <w:rsid w:val="00B42722"/>
    <w:rsid w:val="00B5194F"/>
    <w:rsid w:val="00B522AC"/>
    <w:rsid w:val="00B6125C"/>
    <w:rsid w:val="00B93874"/>
    <w:rsid w:val="00BE2C01"/>
    <w:rsid w:val="00BF5E32"/>
    <w:rsid w:val="00C01FEA"/>
    <w:rsid w:val="00C044D3"/>
    <w:rsid w:val="00C41A94"/>
    <w:rsid w:val="00C46295"/>
    <w:rsid w:val="00C57A51"/>
    <w:rsid w:val="00CE055B"/>
    <w:rsid w:val="00D044CB"/>
    <w:rsid w:val="00D17C28"/>
    <w:rsid w:val="00D5513E"/>
    <w:rsid w:val="00D73EFE"/>
    <w:rsid w:val="00D8104B"/>
    <w:rsid w:val="00DB76C3"/>
    <w:rsid w:val="00DF1F79"/>
    <w:rsid w:val="00E06F95"/>
    <w:rsid w:val="00E5158B"/>
    <w:rsid w:val="00E63AE5"/>
    <w:rsid w:val="00E77592"/>
    <w:rsid w:val="00E9659D"/>
    <w:rsid w:val="00EA6C80"/>
    <w:rsid w:val="00EA726F"/>
    <w:rsid w:val="00EB28A3"/>
    <w:rsid w:val="00EC7FB0"/>
    <w:rsid w:val="00ED3B83"/>
    <w:rsid w:val="00EE35C4"/>
    <w:rsid w:val="00F777B7"/>
    <w:rsid w:val="00F840CA"/>
    <w:rsid w:val="00F9397E"/>
    <w:rsid w:val="00FA7320"/>
    <w:rsid w:val="00FB38BA"/>
    <w:rsid w:val="00FC295B"/>
    <w:rsid w:val="00FE5ABF"/>
    <w:rsid w:val="00FE783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463A2"/>
  </w:style>
  <w:style w:type="table" w:customStyle="1" w:styleId="10">
    <w:name w:val="Сетка таблицы1"/>
    <w:basedOn w:val="a1"/>
    <w:next w:val="a6"/>
    <w:uiPriority w:val="59"/>
    <w:rsid w:val="009463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A37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A373C"/>
  </w:style>
  <w:style w:type="paragraph" w:customStyle="1" w:styleId="p3">
    <w:name w:val="p3"/>
    <w:basedOn w:val="a"/>
    <w:uiPriority w:val="99"/>
    <w:rsid w:val="009A37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2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463A2"/>
  </w:style>
  <w:style w:type="table" w:customStyle="1" w:styleId="10">
    <w:name w:val="Сетка таблицы1"/>
    <w:basedOn w:val="a1"/>
    <w:next w:val="a6"/>
    <w:uiPriority w:val="59"/>
    <w:rsid w:val="009463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A37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A373C"/>
  </w:style>
  <w:style w:type="paragraph" w:customStyle="1" w:styleId="p3">
    <w:name w:val="p3"/>
    <w:basedOn w:val="a"/>
    <w:uiPriority w:val="99"/>
    <w:rsid w:val="009A37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2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47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3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BF"/>
                        <w:left w:val="none" w:sz="0" w:space="0" w:color="auto"/>
                        <w:bottom w:val="single" w:sz="24" w:space="0" w:color="0000BF"/>
                        <w:right w:val="none" w:sz="0" w:space="0" w:color="auto"/>
                      </w:divBdr>
                    </w:div>
                    <w:div w:id="13012298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91C7FD"/>
                        <w:left w:val="single" w:sz="36" w:space="0" w:color="91C7FD"/>
                        <w:bottom w:val="single" w:sz="36" w:space="0" w:color="0000BF"/>
                        <w:right w:val="single" w:sz="36" w:space="0" w:color="0000BF"/>
                      </w:divBdr>
                    </w:div>
                  </w:divsChild>
                </w:div>
              </w:divsChild>
            </w:div>
          </w:divsChild>
        </w:div>
      </w:divsChild>
    </w:div>
    <w:div w:id="205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02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6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0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9623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8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355F-4C09-4763-81E6-2278CBD5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Л.В.</dc:creator>
  <cp:lastModifiedBy>info55</cp:lastModifiedBy>
  <cp:revision>64</cp:revision>
  <cp:lastPrinted>2019-12-16T14:04:00Z</cp:lastPrinted>
  <dcterms:created xsi:type="dcterms:W3CDTF">2017-12-14T05:39:00Z</dcterms:created>
  <dcterms:modified xsi:type="dcterms:W3CDTF">2019-12-18T11:12:00Z</dcterms:modified>
</cp:coreProperties>
</file>