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B62E0E" w:rsidRDefault="00B62E0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</w:p>
    <w:p w:rsidR="005219FB" w:rsidRPr="00DA0546" w:rsidRDefault="005219FB" w:rsidP="001F7157">
      <w:pPr>
        <w:ind w:firstLine="709"/>
        <w:jc w:val="both"/>
        <w:rPr>
          <w:rFonts w:ascii="Times New Roman" w:hAnsi="Times New Roman"/>
          <w:b/>
          <w:bCs/>
          <w:szCs w:val="26"/>
        </w:rPr>
      </w:pPr>
      <w:r w:rsidRPr="00DA0546">
        <w:rPr>
          <w:rFonts w:ascii="Times New Roman" w:hAnsi="Times New Roman"/>
          <w:szCs w:val="26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A0546">
          <w:rPr>
            <w:rFonts w:ascii="Times New Roman" w:hAnsi="Times New Roman"/>
            <w:szCs w:val="26"/>
          </w:rPr>
          <w:t>2003 г</w:t>
        </w:r>
      </w:smartTag>
      <w:r w:rsidRPr="00DA0546">
        <w:rPr>
          <w:rFonts w:ascii="Times New Roman" w:hAnsi="Times New Roman"/>
          <w:szCs w:val="26"/>
        </w:rPr>
        <w:t xml:space="preserve">. № 131-ФЗ «Об общих принципах организации местного самоуправления в Российской Федерации», </w:t>
      </w:r>
      <w:r w:rsidR="00A004F5" w:rsidRPr="00DA0546">
        <w:rPr>
          <w:rFonts w:ascii="Times New Roman" w:hAnsi="Times New Roman"/>
          <w:szCs w:val="26"/>
        </w:rPr>
        <w:t xml:space="preserve">со статьей 17 </w:t>
      </w:r>
      <w:r w:rsidRPr="00DA0546">
        <w:rPr>
          <w:rFonts w:ascii="Times New Roman" w:hAnsi="Times New Roman"/>
          <w:szCs w:val="26"/>
        </w:rPr>
        <w:t>Устав</w:t>
      </w:r>
      <w:r w:rsidR="00A004F5" w:rsidRPr="00DA0546">
        <w:rPr>
          <w:rFonts w:ascii="Times New Roman" w:hAnsi="Times New Roman"/>
          <w:szCs w:val="26"/>
        </w:rPr>
        <w:t>а</w:t>
      </w:r>
      <w:r w:rsidRPr="00DA0546">
        <w:rPr>
          <w:rFonts w:ascii="Times New Roman" w:hAnsi="Times New Roman"/>
          <w:szCs w:val="26"/>
        </w:rPr>
        <w:t xml:space="preserve"> Чебоксарского района Чувашской Республики и на основании Положения о публичных слушаниях, утвержденного </w:t>
      </w:r>
      <w:proofErr w:type="gramStart"/>
      <w:r w:rsidRPr="00DA0546">
        <w:rPr>
          <w:rFonts w:ascii="Times New Roman" w:hAnsi="Times New Roman"/>
          <w:szCs w:val="26"/>
        </w:rPr>
        <w:t>решением</w:t>
      </w:r>
      <w:proofErr w:type="gramEnd"/>
      <w:r w:rsidRPr="00DA0546">
        <w:rPr>
          <w:rFonts w:ascii="Times New Roman" w:hAnsi="Times New Roman"/>
          <w:szCs w:val="26"/>
        </w:rPr>
        <w:t xml:space="preserve"> Собрания депутатов Чебоксар</w:t>
      </w:r>
      <w:r w:rsidR="00285D97" w:rsidRPr="00DA0546">
        <w:rPr>
          <w:rFonts w:ascii="Times New Roman" w:hAnsi="Times New Roman"/>
          <w:szCs w:val="26"/>
        </w:rPr>
        <w:t>ского района от 29.07.2005</w:t>
      </w:r>
      <w:r w:rsidRPr="00DA0546">
        <w:rPr>
          <w:rFonts w:ascii="Times New Roman" w:hAnsi="Times New Roman"/>
          <w:szCs w:val="26"/>
        </w:rPr>
        <w:t>:</w:t>
      </w:r>
    </w:p>
    <w:p w:rsidR="005219FB" w:rsidRPr="00DA0546" w:rsidRDefault="005219FB" w:rsidP="001F7157">
      <w:pPr>
        <w:ind w:firstLine="709"/>
        <w:jc w:val="both"/>
        <w:rPr>
          <w:rFonts w:ascii="Times New Roman" w:hAnsi="Times New Roman"/>
          <w:szCs w:val="26"/>
        </w:rPr>
      </w:pPr>
      <w:r w:rsidRPr="00DA0546">
        <w:rPr>
          <w:rFonts w:ascii="Times New Roman" w:hAnsi="Times New Roman"/>
          <w:szCs w:val="26"/>
        </w:rPr>
        <w:tab/>
        <w:t xml:space="preserve">1. Назначить публичные слушания по проекту решения Собрания депутатов Чебоксарского района «О внесении изменений в Устав Чебоксарского района Чувашской Республики» на </w:t>
      </w:r>
      <w:r w:rsidR="000833C7">
        <w:rPr>
          <w:rFonts w:ascii="Times New Roman" w:hAnsi="Times New Roman"/>
          <w:color w:val="000000"/>
          <w:szCs w:val="26"/>
        </w:rPr>
        <w:t>29 ноября</w:t>
      </w:r>
      <w:r w:rsidR="00DA0546" w:rsidRPr="00DA0546">
        <w:rPr>
          <w:rFonts w:ascii="Times New Roman" w:hAnsi="Times New Roman"/>
          <w:color w:val="000000"/>
          <w:szCs w:val="26"/>
        </w:rPr>
        <w:t xml:space="preserve"> 2019</w:t>
      </w:r>
      <w:r w:rsidRPr="00DA0546">
        <w:rPr>
          <w:rFonts w:ascii="Times New Roman" w:hAnsi="Times New Roman"/>
          <w:color w:val="000000"/>
          <w:szCs w:val="26"/>
        </w:rPr>
        <w:t xml:space="preserve"> года</w:t>
      </w:r>
      <w:r w:rsidRPr="00DA0546">
        <w:rPr>
          <w:rFonts w:ascii="Times New Roman" w:hAnsi="Times New Roman"/>
          <w:szCs w:val="26"/>
        </w:rPr>
        <w:t xml:space="preserve"> в зале заседаний администрации Чебоксарского района Чувашской Республики, начало в 1</w:t>
      </w:r>
      <w:r w:rsidR="00946EDD" w:rsidRPr="00DA0546">
        <w:rPr>
          <w:rFonts w:ascii="Times New Roman" w:hAnsi="Times New Roman"/>
          <w:szCs w:val="26"/>
        </w:rPr>
        <w:t>6</w:t>
      </w:r>
      <w:r w:rsidRPr="00DA0546">
        <w:rPr>
          <w:rFonts w:ascii="Times New Roman" w:hAnsi="Times New Roman"/>
          <w:szCs w:val="26"/>
        </w:rPr>
        <w:t xml:space="preserve"> </w:t>
      </w:r>
      <w:r w:rsidR="00946EDD" w:rsidRPr="00DA0546">
        <w:rPr>
          <w:rFonts w:ascii="Times New Roman" w:hAnsi="Times New Roman"/>
          <w:szCs w:val="26"/>
        </w:rPr>
        <w:t>часов 30</w:t>
      </w:r>
      <w:r w:rsidRPr="00DA0546">
        <w:rPr>
          <w:rFonts w:ascii="Times New Roman" w:hAnsi="Times New Roman"/>
          <w:szCs w:val="26"/>
        </w:rPr>
        <w:t xml:space="preserve"> </w:t>
      </w:r>
      <w:r w:rsidR="00946EDD" w:rsidRPr="00DA0546">
        <w:rPr>
          <w:rFonts w:ascii="Times New Roman" w:hAnsi="Times New Roman"/>
          <w:szCs w:val="26"/>
        </w:rPr>
        <w:t>минут</w:t>
      </w:r>
      <w:r w:rsidRPr="00DA0546">
        <w:rPr>
          <w:rFonts w:ascii="Times New Roman" w:hAnsi="Times New Roman"/>
          <w:szCs w:val="26"/>
        </w:rPr>
        <w:t>.</w:t>
      </w:r>
    </w:p>
    <w:p w:rsidR="005219FB" w:rsidRPr="00DA0546" w:rsidRDefault="005219FB" w:rsidP="001F7157">
      <w:pPr>
        <w:ind w:firstLine="709"/>
        <w:jc w:val="both"/>
        <w:rPr>
          <w:rFonts w:ascii="Times New Roman" w:hAnsi="Times New Roman"/>
          <w:szCs w:val="26"/>
        </w:rPr>
      </w:pPr>
      <w:r w:rsidRPr="00DA0546">
        <w:rPr>
          <w:rFonts w:ascii="Times New Roman" w:hAnsi="Times New Roman"/>
          <w:szCs w:val="26"/>
        </w:rPr>
        <w:tab/>
        <w:t>2. Предложения и замечания по проекту решения Собрания депутатов Чебоксарского района «О внесении изменений в Устав Чебоксарского района Чувашской Республики» направлять в администрацию Чебоксарского района Чувашской Республики по адресу: Чебоксарский район, пос. Кугеси, ул. Шоссейная, д. 15 (</w:t>
      </w:r>
      <w:proofErr w:type="spellStart"/>
      <w:r w:rsidRPr="00DA0546">
        <w:rPr>
          <w:rFonts w:ascii="Times New Roman" w:hAnsi="Times New Roman"/>
          <w:szCs w:val="26"/>
        </w:rPr>
        <w:t>каб</w:t>
      </w:r>
      <w:proofErr w:type="spellEnd"/>
      <w:r w:rsidRPr="00DA0546">
        <w:rPr>
          <w:rFonts w:ascii="Times New Roman" w:hAnsi="Times New Roman"/>
          <w:szCs w:val="26"/>
        </w:rPr>
        <w:t>. № 11).</w:t>
      </w:r>
    </w:p>
    <w:p w:rsidR="005219FB" w:rsidRPr="00DA0546" w:rsidRDefault="005219FB" w:rsidP="001F7157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DA0546">
        <w:rPr>
          <w:rFonts w:ascii="Times New Roman" w:hAnsi="Times New Roman"/>
          <w:szCs w:val="26"/>
        </w:rPr>
        <w:tab/>
        <w:t xml:space="preserve">3. Назначить </w:t>
      </w:r>
      <w:r w:rsidR="00DA0546" w:rsidRPr="00DA0546">
        <w:rPr>
          <w:rFonts w:ascii="Times New Roman" w:hAnsi="Times New Roman"/>
          <w:szCs w:val="26"/>
        </w:rPr>
        <w:t xml:space="preserve">Михайлова В.В. </w:t>
      </w:r>
      <w:r w:rsidRPr="00DA0546">
        <w:rPr>
          <w:rFonts w:ascii="Times New Roman" w:hAnsi="Times New Roman"/>
          <w:szCs w:val="26"/>
        </w:rPr>
        <w:t xml:space="preserve">– </w:t>
      </w:r>
      <w:r w:rsidR="00626425">
        <w:rPr>
          <w:rFonts w:ascii="Times New Roman" w:hAnsi="Times New Roman"/>
          <w:szCs w:val="26"/>
        </w:rPr>
        <w:t>заместителя главы-</w:t>
      </w:r>
      <w:r w:rsidRPr="00DA0546">
        <w:rPr>
          <w:rFonts w:ascii="Times New Roman" w:hAnsi="Times New Roman"/>
          <w:szCs w:val="26"/>
        </w:rPr>
        <w:t xml:space="preserve">начальника </w:t>
      </w:r>
      <w:r w:rsidR="00DA0546" w:rsidRPr="00DA0546">
        <w:rPr>
          <w:rFonts w:ascii="Times New Roman" w:hAnsi="Times New Roman"/>
          <w:szCs w:val="26"/>
        </w:rPr>
        <w:t xml:space="preserve">отдела организационно-контрольной </w:t>
      </w:r>
      <w:r w:rsidRPr="00DA0546">
        <w:rPr>
          <w:rFonts w:ascii="Times New Roman" w:hAnsi="Times New Roman"/>
          <w:szCs w:val="26"/>
        </w:rPr>
        <w:t>работы администрации Чебоксарского района, ответственн</w:t>
      </w:r>
      <w:r w:rsidR="00DA0546" w:rsidRPr="00DA0546">
        <w:rPr>
          <w:rFonts w:ascii="Times New Roman" w:hAnsi="Times New Roman"/>
          <w:szCs w:val="26"/>
        </w:rPr>
        <w:t>ым</w:t>
      </w:r>
      <w:r w:rsidRPr="00DA0546">
        <w:rPr>
          <w:rFonts w:ascii="Times New Roman" w:hAnsi="Times New Roman"/>
          <w:szCs w:val="26"/>
        </w:rPr>
        <w:t xml:space="preserve"> за подготовку и проведение публичных слушаний.</w:t>
      </w:r>
    </w:p>
    <w:p w:rsidR="005219FB" w:rsidRPr="00DA0546" w:rsidRDefault="005219FB" w:rsidP="001F7157">
      <w:pPr>
        <w:tabs>
          <w:tab w:val="left" w:pos="709"/>
        </w:tabs>
        <w:ind w:firstLine="709"/>
        <w:jc w:val="both"/>
        <w:rPr>
          <w:rFonts w:ascii="Times New Roman" w:hAnsi="Times New Roman"/>
          <w:iCs/>
          <w:szCs w:val="26"/>
        </w:rPr>
      </w:pPr>
      <w:r w:rsidRPr="00DA0546">
        <w:rPr>
          <w:rFonts w:ascii="Times New Roman" w:hAnsi="Times New Roman"/>
          <w:szCs w:val="26"/>
        </w:rPr>
        <w:t xml:space="preserve">4. </w:t>
      </w:r>
      <w:r w:rsidR="00DA0546" w:rsidRPr="00DA0546">
        <w:rPr>
          <w:rFonts w:ascii="Times New Roman" w:hAnsi="Times New Roman"/>
          <w:szCs w:val="26"/>
        </w:rPr>
        <w:t>Сектору</w:t>
      </w:r>
      <w:r w:rsidRPr="00DA0546">
        <w:rPr>
          <w:rFonts w:ascii="Times New Roman" w:hAnsi="Times New Roman"/>
          <w:szCs w:val="26"/>
        </w:rPr>
        <w:t xml:space="preserve"> информатизации администрации Чебоксарского райо</w:t>
      </w:r>
      <w:r w:rsidR="00DA0546" w:rsidRPr="00DA0546">
        <w:rPr>
          <w:rFonts w:ascii="Times New Roman" w:hAnsi="Times New Roman"/>
          <w:szCs w:val="26"/>
        </w:rPr>
        <w:t xml:space="preserve">на и юридическому </w:t>
      </w:r>
      <w:r w:rsidR="00626425" w:rsidRPr="00DA0546">
        <w:rPr>
          <w:rFonts w:ascii="Times New Roman" w:hAnsi="Times New Roman"/>
          <w:szCs w:val="26"/>
        </w:rPr>
        <w:t>отделу</w:t>
      </w:r>
      <w:r w:rsidRPr="00DA0546">
        <w:rPr>
          <w:rFonts w:ascii="Times New Roman" w:hAnsi="Times New Roman"/>
          <w:szCs w:val="26"/>
        </w:rPr>
        <w:t xml:space="preserve"> администрации Чебоксарского района опубликовать проект решения в газете «Ведомости Чебоксарского района» и разместить на официальном сайте администрации Чебоксарского района в сети интернет </w:t>
      </w:r>
      <w:r w:rsidRPr="00DA0546">
        <w:rPr>
          <w:rFonts w:ascii="Times New Roman" w:hAnsi="Times New Roman"/>
          <w:iCs/>
          <w:szCs w:val="26"/>
        </w:rPr>
        <w:t>не позднее, чем за 30 дней до проведения публичных слушаний.</w:t>
      </w:r>
    </w:p>
    <w:p w:rsidR="005219FB" w:rsidRPr="00DA0546" w:rsidRDefault="005219FB" w:rsidP="001F7157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DA0546">
        <w:rPr>
          <w:rFonts w:ascii="Times New Roman" w:hAnsi="Times New Roman"/>
          <w:iCs/>
          <w:szCs w:val="26"/>
        </w:rPr>
        <w:t xml:space="preserve">5. Контроль за выполнением настоящего распоряжения возложить на </w:t>
      </w:r>
      <w:r w:rsidR="00DA0546" w:rsidRPr="00DA0546">
        <w:rPr>
          <w:rFonts w:ascii="Times New Roman" w:hAnsi="Times New Roman"/>
          <w:iCs/>
          <w:szCs w:val="26"/>
        </w:rPr>
        <w:t>отдел</w:t>
      </w:r>
      <w:r w:rsidRPr="00DA0546">
        <w:rPr>
          <w:rFonts w:ascii="Times New Roman" w:hAnsi="Times New Roman"/>
          <w:szCs w:val="26"/>
        </w:rPr>
        <w:t xml:space="preserve"> органи</w:t>
      </w:r>
      <w:r w:rsidR="00DA0546" w:rsidRPr="00DA0546">
        <w:rPr>
          <w:rFonts w:ascii="Times New Roman" w:hAnsi="Times New Roman"/>
          <w:szCs w:val="26"/>
        </w:rPr>
        <w:t xml:space="preserve">зационно-контрольной </w:t>
      </w:r>
      <w:r w:rsidRPr="00DA0546">
        <w:rPr>
          <w:rFonts w:ascii="Times New Roman" w:hAnsi="Times New Roman"/>
          <w:szCs w:val="26"/>
        </w:rPr>
        <w:t>работы администрации Чебоксарского района.</w:t>
      </w:r>
      <w:r w:rsidRPr="00DA0546">
        <w:rPr>
          <w:rFonts w:ascii="Times New Roman" w:hAnsi="Times New Roman"/>
          <w:szCs w:val="26"/>
        </w:rPr>
        <w:tab/>
      </w:r>
    </w:p>
    <w:p w:rsidR="00D70500" w:rsidRPr="00A004F5" w:rsidRDefault="00D70500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A004F5" w:rsidRDefault="001F7157" w:rsidP="001F7157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DD44E7" w:rsidRPr="004511E7" w:rsidTr="006B5309">
        <w:tc>
          <w:tcPr>
            <w:tcW w:w="5211" w:type="dxa"/>
          </w:tcPr>
          <w:p w:rsidR="00DD44E7" w:rsidRPr="004511E7" w:rsidRDefault="00DD44E7" w:rsidP="00CB78FE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DD44E7" w:rsidRPr="004511E7" w:rsidRDefault="00DA0546" w:rsidP="00DA0546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99" w:rsidRDefault="00BB5299">
      <w:r>
        <w:separator/>
      </w:r>
    </w:p>
  </w:endnote>
  <w:endnote w:type="continuationSeparator" w:id="0">
    <w:p w:rsidR="00BB5299" w:rsidRDefault="00BB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C2" w:rsidRDefault="007274C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99" w:rsidRDefault="00BB5299">
      <w:r>
        <w:separator/>
      </w:r>
    </w:p>
  </w:footnote>
  <w:footnote w:type="continuationSeparator" w:id="0">
    <w:p w:rsidR="00BB5299" w:rsidRDefault="00BB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7274C2" w:rsidRPr="006B5309" w:rsidTr="005219FB">
      <w:tc>
        <w:tcPr>
          <w:tcW w:w="3096" w:type="dxa"/>
          <w:shd w:val="clear" w:color="auto" w:fill="auto"/>
        </w:tcPr>
        <w:p w:rsidR="007274C2" w:rsidRPr="006B5309" w:rsidRDefault="007274C2" w:rsidP="006B5309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6B5309">
            <w:rPr>
              <w:rFonts w:ascii="Arial Cyr Chuv" w:hAnsi="Arial Cyr Chuv"/>
              <w:sz w:val="22"/>
            </w:rPr>
            <w:t>Чёваш</w:t>
          </w:r>
          <w:proofErr w:type="spellEnd"/>
          <w:r w:rsidRPr="006B5309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6B5309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6B5309">
            <w:rPr>
              <w:rFonts w:ascii="Arial Cyr Chuv" w:hAnsi="Arial Cyr Chuv"/>
              <w:sz w:val="22"/>
            </w:rPr>
            <w:t xml:space="preserve"> </w:t>
          </w:r>
        </w:p>
        <w:p w:rsidR="007274C2" w:rsidRPr="006B5309" w:rsidRDefault="007274C2" w:rsidP="006B5309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6B5309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6B5309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6B5309">
            <w:rPr>
              <w:rFonts w:ascii="Arial Cyr Chuv" w:hAnsi="Arial Cyr Chuv"/>
              <w:sz w:val="22"/>
            </w:rPr>
            <w:t>район.н</w:t>
          </w:r>
          <w:proofErr w:type="spellEnd"/>
          <w:r w:rsidRPr="006B5309">
            <w:rPr>
              <w:rFonts w:ascii="Arial Cyr Chuv" w:hAnsi="Arial Cyr Chuv"/>
              <w:sz w:val="22"/>
            </w:rPr>
            <w:t xml:space="preserve"> </w:t>
          </w:r>
        </w:p>
        <w:p w:rsidR="007274C2" w:rsidRPr="006B5309" w:rsidRDefault="007274C2" w:rsidP="006B5309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6B5309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6B5309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6B5309">
            <w:rPr>
              <w:rFonts w:ascii="Arial Cyr Chuv" w:hAnsi="Arial Cyr Chuv"/>
              <w:sz w:val="22"/>
            </w:rPr>
            <w:t>Пухёв</w:t>
          </w:r>
          <w:proofErr w:type="spellEnd"/>
          <w:r w:rsidRPr="006B5309">
            <w:rPr>
              <w:rFonts w:ascii="Arial Cyr Chuv" w:hAnsi="Arial Cyr Chuv"/>
              <w:sz w:val="22"/>
            </w:rPr>
            <w:t>.</w:t>
          </w:r>
        </w:p>
        <w:p w:rsidR="007274C2" w:rsidRPr="006B5309" w:rsidRDefault="007274C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  <w:shd w:val="clear" w:color="auto" w:fill="auto"/>
        </w:tcPr>
        <w:p w:rsidR="007274C2" w:rsidRPr="006B5309" w:rsidRDefault="00B62E0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50.4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  <w:shd w:val="clear" w:color="auto" w:fill="auto"/>
        </w:tcPr>
        <w:p w:rsidR="007274C2" w:rsidRPr="006B5309" w:rsidRDefault="007274C2" w:rsidP="001F7157">
          <w:pPr>
            <w:pStyle w:val="a3"/>
            <w:ind w:left="80"/>
            <w:jc w:val="center"/>
            <w:rPr>
              <w:rFonts w:ascii="Arial Cyr Chuv" w:hAnsi="Arial Cyr Chuv"/>
              <w:sz w:val="22"/>
            </w:rPr>
          </w:pPr>
          <w:r w:rsidRPr="006B5309">
            <w:rPr>
              <w:rFonts w:ascii="Arial Cyr Chuv" w:hAnsi="Arial Cyr Chuv"/>
              <w:sz w:val="22"/>
            </w:rPr>
            <w:t>Собрание депутатов</w:t>
          </w:r>
        </w:p>
        <w:p w:rsidR="007274C2" w:rsidRPr="006B5309" w:rsidRDefault="007274C2" w:rsidP="001F7157">
          <w:pPr>
            <w:pStyle w:val="a3"/>
            <w:ind w:left="80"/>
            <w:jc w:val="center"/>
            <w:rPr>
              <w:rFonts w:ascii="Arial Cyr Chuv" w:hAnsi="Arial Cyr Chuv"/>
              <w:sz w:val="22"/>
            </w:rPr>
          </w:pPr>
          <w:r w:rsidRPr="006B5309">
            <w:rPr>
              <w:rFonts w:ascii="Arial Cyr Chuv" w:hAnsi="Arial Cyr Chuv"/>
              <w:sz w:val="22"/>
            </w:rPr>
            <w:t>Чебоксарского района</w:t>
          </w:r>
        </w:p>
        <w:p w:rsidR="007274C2" w:rsidRPr="006B5309" w:rsidRDefault="007274C2" w:rsidP="001F7157">
          <w:pPr>
            <w:pStyle w:val="a3"/>
            <w:ind w:left="80"/>
            <w:jc w:val="center"/>
            <w:rPr>
              <w:rFonts w:ascii="Helvetika Chuw 1" w:hAnsi="Helvetika Chuw 1"/>
              <w:sz w:val="24"/>
            </w:rPr>
          </w:pPr>
          <w:r w:rsidRPr="006B5309">
            <w:rPr>
              <w:rFonts w:ascii="Arial Cyr Chuv" w:hAnsi="Arial Cyr Chuv"/>
              <w:sz w:val="22"/>
            </w:rPr>
            <w:t>Чувашской Республики</w:t>
          </w:r>
        </w:p>
        <w:p w:rsidR="007274C2" w:rsidRPr="006B5309" w:rsidRDefault="007274C2" w:rsidP="001F7157">
          <w:pPr>
            <w:pStyle w:val="a3"/>
            <w:ind w:left="80"/>
            <w:rPr>
              <w:rFonts w:ascii="Arial Cyr Chuv" w:hAnsi="Arial Cyr Chuv"/>
              <w:b/>
              <w:sz w:val="24"/>
            </w:rPr>
          </w:pPr>
        </w:p>
      </w:tc>
    </w:tr>
  </w:tbl>
  <w:p w:rsidR="007274C2" w:rsidRDefault="007274C2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7274C2" w:rsidRPr="00BA52F8" w:rsidRDefault="001F7157">
    <w:pPr>
      <w:pStyle w:val="a3"/>
      <w:rPr>
        <w:rFonts w:ascii="Arial Cyr Chuv" w:hAnsi="Arial Cyr Chuv"/>
        <w:sz w:val="28"/>
      </w:rPr>
    </w:pPr>
    <w:r>
      <w:rPr>
        <w:rFonts w:ascii="Arial Cyr Chuv" w:hAnsi="Arial Cyr Chuv"/>
        <w:sz w:val="24"/>
      </w:rPr>
      <w:t xml:space="preserve">      </w:t>
    </w:r>
    <w:r w:rsidR="007274C2" w:rsidRPr="00E83CEF">
      <w:rPr>
        <w:rFonts w:ascii="Arial Cyr Chuv" w:hAnsi="Arial Cyr Chuv"/>
        <w:sz w:val="24"/>
      </w:rPr>
      <w:t xml:space="preserve">     </w:t>
    </w:r>
    <w:r w:rsidR="007274C2" w:rsidRPr="00BA52F8">
      <w:rPr>
        <w:rFonts w:ascii="Arial Cyr Chuv" w:hAnsi="Arial Cyr Chuv"/>
        <w:sz w:val="28"/>
      </w:rPr>
      <w:t>Х У Ш У</w:t>
    </w:r>
    <w:r w:rsidR="007274C2" w:rsidRPr="00E83CEF">
      <w:rPr>
        <w:rFonts w:ascii="Arial Cyr Chuv" w:hAnsi="Arial Cyr Chuv"/>
        <w:sz w:val="28"/>
      </w:rPr>
      <w:t xml:space="preserve">                                            </w:t>
    </w:r>
    <w:r w:rsidR="007274C2" w:rsidRPr="001F7157">
      <w:rPr>
        <w:rFonts w:ascii="Times New Roman" w:hAnsi="Times New Roman"/>
        <w:sz w:val="28"/>
      </w:rPr>
      <w:t xml:space="preserve">    </w:t>
    </w:r>
    <w:r w:rsidR="007274C2" w:rsidRPr="00E83CEF">
      <w:rPr>
        <w:rFonts w:ascii="Arial Cyr Chuv" w:hAnsi="Arial Cyr Chuv"/>
        <w:sz w:val="28"/>
      </w:rPr>
      <w:t xml:space="preserve">   </w:t>
    </w:r>
    <w:r>
      <w:rPr>
        <w:rFonts w:ascii="Arial Cyr Chuv" w:hAnsi="Arial Cyr Chuv"/>
        <w:sz w:val="28"/>
      </w:rPr>
      <w:t xml:space="preserve">         </w:t>
    </w:r>
    <w:r w:rsidR="007274C2" w:rsidRPr="00BA52F8">
      <w:rPr>
        <w:rFonts w:ascii="Arial Cyr Chuv" w:hAnsi="Arial Cyr Chuv"/>
        <w:sz w:val="28"/>
      </w:rPr>
      <w:t>РАСПОРЯЖЕНИЕ</w:t>
    </w:r>
  </w:p>
  <w:p w:rsidR="007274C2" w:rsidRPr="00E83CEF" w:rsidRDefault="007274C2">
    <w:pPr>
      <w:pStyle w:val="a3"/>
      <w:rPr>
        <w:rFonts w:ascii="Arial Cyr Chuv" w:hAnsi="Arial Cyr Chuv"/>
        <w:sz w:val="28"/>
      </w:rPr>
    </w:pPr>
  </w:p>
  <w:p w:rsidR="007274C2" w:rsidRPr="00E83CEF" w:rsidRDefault="007274C2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7274C2" w:rsidRPr="00E83CEF" w:rsidRDefault="007274C2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поселок</w:t>
    </w:r>
    <w:proofErr w:type="gramEnd"/>
    <w:r w:rsidRPr="00E83CEF">
      <w:rPr>
        <w:rFonts w:ascii="Arial Cyr Chuv" w:hAnsi="Arial Cyr Chuv"/>
        <w:sz w:val="24"/>
      </w:rPr>
      <w:t xml:space="preserve"> Кугеси                                                                         </w:t>
    </w:r>
  </w:p>
  <w:p w:rsidR="007274C2" w:rsidRPr="00E83CEF" w:rsidRDefault="007274C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5A"/>
    <w:rsid w:val="000833C7"/>
    <w:rsid w:val="001F7157"/>
    <w:rsid w:val="00285D97"/>
    <w:rsid w:val="003A43AB"/>
    <w:rsid w:val="00521806"/>
    <w:rsid w:val="005219FB"/>
    <w:rsid w:val="005735D6"/>
    <w:rsid w:val="005E1140"/>
    <w:rsid w:val="005F2A5A"/>
    <w:rsid w:val="00626425"/>
    <w:rsid w:val="00675DFF"/>
    <w:rsid w:val="006B5309"/>
    <w:rsid w:val="007274C2"/>
    <w:rsid w:val="00752AE5"/>
    <w:rsid w:val="00946EDD"/>
    <w:rsid w:val="00996172"/>
    <w:rsid w:val="00A004F5"/>
    <w:rsid w:val="00A57A3A"/>
    <w:rsid w:val="00A8006E"/>
    <w:rsid w:val="00B62E0E"/>
    <w:rsid w:val="00B921EE"/>
    <w:rsid w:val="00BA0762"/>
    <w:rsid w:val="00BA52F8"/>
    <w:rsid w:val="00BB5299"/>
    <w:rsid w:val="00C50F4C"/>
    <w:rsid w:val="00CB78FE"/>
    <w:rsid w:val="00D70500"/>
    <w:rsid w:val="00D92B71"/>
    <w:rsid w:val="00DA0546"/>
    <w:rsid w:val="00DD44E7"/>
    <w:rsid w:val="00E7316C"/>
    <w:rsid w:val="00E83CEF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81317D7B-7B51-4746-93B3-1140681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М.Л.</dc:creator>
  <cp:keywords/>
  <cp:lastModifiedBy>Петровская А.С.</cp:lastModifiedBy>
  <cp:revision>6</cp:revision>
  <cp:lastPrinted>2019-10-15T10:15:00Z</cp:lastPrinted>
  <dcterms:created xsi:type="dcterms:W3CDTF">2017-04-04T06:16:00Z</dcterms:created>
  <dcterms:modified xsi:type="dcterms:W3CDTF">2019-10-24T07:41:00Z</dcterms:modified>
</cp:coreProperties>
</file>