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5CE" w:rsidRPr="00017648" w:rsidRDefault="00A015CE" w:rsidP="00A015CE">
      <w:pPr>
        <w:jc w:val="both"/>
        <w:rPr>
          <w:rFonts w:ascii="Times New Roman" w:hAnsi="Times New Roman"/>
          <w:b/>
          <w:szCs w:val="26"/>
        </w:rPr>
      </w:pPr>
      <w:r w:rsidRPr="00017648">
        <w:rPr>
          <w:rFonts w:ascii="Times New Roman" w:hAnsi="Times New Roman"/>
          <w:b/>
          <w:szCs w:val="26"/>
        </w:rPr>
        <w:t xml:space="preserve">Об  утверждении  отчета </w:t>
      </w:r>
    </w:p>
    <w:p w:rsidR="00A015CE" w:rsidRPr="00017648" w:rsidRDefault="00A015CE" w:rsidP="00A015CE">
      <w:pPr>
        <w:jc w:val="both"/>
        <w:rPr>
          <w:rFonts w:ascii="Times New Roman" w:hAnsi="Times New Roman"/>
          <w:b/>
          <w:szCs w:val="26"/>
        </w:rPr>
      </w:pPr>
      <w:r w:rsidRPr="00017648">
        <w:rPr>
          <w:rFonts w:ascii="Times New Roman" w:hAnsi="Times New Roman"/>
          <w:b/>
          <w:szCs w:val="26"/>
        </w:rPr>
        <w:t>об исполнении  бюджета</w:t>
      </w:r>
    </w:p>
    <w:p w:rsidR="00A015CE" w:rsidRPr="00017648" w:rsidRDefault="00A015CE" w:rsidP="00A015CE">
      <w:pPr>
        <w:jc w:val="both"/>
        <w:rPr>
          <w:rFonts w:ascii="Times New Roman" w:hAnsi="Times New Roman"/>
          <w:b/>
          <w:szCs w:val="26"/>
        </w:rPr>
      </w:pPr>
      <w:r w:rsidRPr="00017648">
        <w:rPr>
          <w:rFonts w:ascii="Times New Roman" w:hAnsi="Times New Roman"/>
          <w:b/>
          <w:szCs w:val="26"/>
        </w:rPr>
        <w:t>Чебоксарского    района</w:t>
      </w:r>
    </w:p>
    <w:p w:rsidR="00A015CE" w:rsidRPr="00017648" w:rsidRDefault="00A015CE" w:rsidP="00A015CE">
      <w:pPr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за 9 месяцев </w:t>
      </w:r>
      <w:r w:rsidRPr="00017648">
        <w:rPr>
          <w:rFonts w:ascii="Times New Roman" w:hAnsi="Times New Roman"/>
          <w:b/>
          <w:szCs w:val="26"/>
        </w:rPr>
        <w:t>201</w:t>
      </w:r>
      <w:r>
        <w:rPr>
          <w:rFonts w:ascii="Times New Roman" w:hAnsi="Times New Roman"/>
          <w:b/>
          <w:szCs w:val="26"/>
        </w:rPr>
        <w:t>9</w:t>
      </w:r>
      <w:r w:rsidRPr="00017648">
        <w:rPr>
          <w:rFonts w:ascii="Times New Roman" w:hAnsi="Times New Roman"/>
          <w:b/>
          <w:szCs w:val="26"/>
        </w:rPr>
        <w:t xml:space="preserve"> года</w:t>
      </w:r>
    </w:p>
    <w:p w:rsidR="00A015CE" w:rsidRPr="00017648" w:rsidRDefault="00A015CE" w:rsidP="00A015CE">
      <w:pPr>
        <w:rPr>
          <w:rFonts w:ascii="Times New Roman" w:hAnsi="Times New Roman"/>
          <w:szCs w:val="26"/>
        </w:rPr>
      </w:pPr>
    </w:p>
    <w:p w:rsidR="00A015CE" w:rsidRPr="00017648" w:rsidRDefault="00A015CE" w:rsidP="00A015CE">
      <w:pPr>
        <w:rPr>
          <w:rFonts w:ascii="Times New Roman" w:hAnsi="Times New Roman"/>
          <w:szCs w:val="26"/>
        </w:rPr>
      </w:pPr>
      <w:r w:rsidRPr="00017648">
        <w:rPr>
          <w:rFonts w:ascii="Times New Roman" w:hAnsi="Times New Roman"/>
          <w:szCs w:val="26"/>
        </w:rPr>
        <w:t xml:space="preserve"> </w:t>
      </w:r>
    </w:p>
    <w:p w:rsidR="00A015CE" w:rsidRPr="00017648" w:rsidRDefault="00A015CE" w:rsidP="00A015CE">
      <w:pPr>
        <w:ind w:firstLine="567"/>
        <w:jc w:val="both"/>
        <w:rPr>
          <w:rFonts w:ascii="Times New Roman" w:hAnsi="Times New Roman"/>
          <w:szCs w:val="26"/>
        </w:rPr>
      </w:pPr>
      <w:r w:rsidRPr="00017648">
        <w:rPr>
          <w:rFonts w:ascii="Times New Roman" w:hAnsi="Times New Roman"/>
          <w:szCs w:val="26"/>
        </w:rPr>
        <w:t>Руководствуясь статьей 264.2. Бюджетного кодекса Российской Федерации, статьей 59 Положения о регулировании бюджетных правоотношений в Чебоксарском районе, утвержденного решением Собрания депутатов Чебоксарского района от 2</w:t>
      </w:r>
      <w:r>
        <w:rPr>
          <w:rFonts w:ascii="Times New Roman" w:hAnsi="Times New Roman"/>
          <w:szCs w:val="26"/>
        </w:rPr>
        <w:t>9</w:t>
      </w:r>
      <w:r w:rsidRPr="00017648">
        <w:rPr>
          <w:rFonts w:ascii="Times New Roman" w:hAnsi="Times New Roman"/>
          <w:szCs w:val="26"/>
        </w:rPr>
        <w:t>.1</w:t>
      </w:r>
      <w:r>
        <w:rPr>
          <w:rFonts w:ascii="Times New Roman" w:hAnsi="Times New Roman"/>
          <w:szCs w:val="26"/>
        </w:rPr>
        <w:t>1</w:t>
      </w:r>
      <w:r w:rsidRPr="00017648">
        <w:rPr>
          <w:rFonts w:ascii="Times New Roman" w:hAnsi="Times New Roman"/>
          <w:szCs w:val="26"/>
        </w:rPr>
        <w:t>.20</w:t>
      </w:r>
      <w:r>
        <w:rPr>
          <w:rFonts w:ascii="Times New Roman" w:hAnsi="Times New Roman"/>
          <w:szCs w:val="26"/>
        </w:rPr>
        <w:t>12</w:t>
      </w:r>
      <w:r w:rsidRPr="00017648">
        <w:rPr>
          <w:rFonts w:ascii="Times New Roman" w:hAnsi="Times New Roman"/>
          <w:szCs w:val="26"/>
        </w:rPr>
        <w:t xml:space="preserve"> г. № 1</w:t>
      </w:r>
      <w:r>
        <w:rPr>
          <w:rFonts w:ascii="Times New Roman" w:hAnsi="Times New Roman"/>
          <w:szCs w:val="26"/>
        </w:rPr>
        <w:t>9</w:t>
      </w:r>
      <w:r w:rsidRPr="00017648">
        <w:rPr>
          <w:rFonts w:ascii="Times New Roman" w:hAnsi="Times New Roman"/>
          <w:szCs w:val="26"/>
        </w:rPr>
        <w:t>-0</w:t>
      </w:r>
      <w:r>
        <w:rPr>
          <w:rFonts w:ascii="Times New Roman" w:hAnsi="Times New Roman"/>
          <w:szCs w:val="26"/>
        </w:rPr>
        <w:t>3</w:t>
      </w:r>
      <w:r w:rsidRPr="00017648">
        <w:rPr>
          <w:rFonts w:ascii="Times New Roman" w:hAnsi="Times New Roman"/>
          <w:szCs w:val="26"/>
        </w:rPr>
        <w:t>, администрация Чебоксарского района п о с т а н о в л я е т:</w:t>
      </w:r>
    </w:p>
    <w:p w:rsidR="00A015CE" w:rsidRPr="00017648" w:rsidRDefault="00A015CE" w:rsidP="00A015CE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</w:t>
      </w:r>
      <w:r w:rsidRPr="00017648">
        <w:rPr>
          <w:rFonts w:ascii="Times New Roman" w:hAnsi="Times New Roman"/>
          <w:szCs w:val="26"/>
        </w:rPr>
        <w:t xml:space="preserve"> Утвердить прилагаемый отчет об исполнении бюджета Чебоксарского района за </w:t>
      </w:r>
      <w:r>
        <w:rPr>
          <w:rFonts w:ascii="Times New Roman" w:hAnsi="Times New Roman"/>
          <w:szCs w:val="26"/>
        </w:rPr>
        <w:t xml:space="preserve">9 месяцев </w:t>
      </w:r>
      <w:r w:rsidRPr="00017648">
        <w:rPr>
          <w:rFonts w:ascii="Times New Roman" w:hAnsi="Times New Roman"/>
          <w:szCs w:val="26"/>
        </w:rPr>
        <w:t xml:space="preserve"> 201</w:t>
      </w:r>
      <w:r>
        <w:rPr>
          <w:rFonts w:ascii="Times New Roman" w:hAnsi="Times New Roman"/>
          <w:szCs w:val="26"/>
        </w:rPr>
        <w:t>9</w:t>
      </w:r>
      <w:r w:rsidRPr="00017648">
        <w:rPr>
          <w:rFonts w:ascii="Times New Roman" w:hAnsi="Times New Roman"/>
          <w:szCs w:val="26"/>
        </w:rPr>
        <w:t xml:space="preserve"> года и направить его Собранию депутатов Чебоксарского района и </w:t>
      </w:r>
      <w:r>
        <w:rPr>
          <w:rFonts w:ascii="Times New Roman" w:hAnsi="Times New Roman"/>
          <w:szCs w:val="26"/>
        </w:rPr>
        <w:t xml:space="preserve">в контрольно – счетный орган </w:t>
      </w:r>
      <w:r w:rsidRPr="00017648">
        <w:rPr>
          <w:rFonts w:ascii="Times New Roman" w:hAnsi="Times New Roman"/>
          <w:szCs w:val="26"/>
        </w:rPr>
        <w:t>Чебоксарского района.</w:t>
      </w:r>
    </w:p>
    <w:p w:rsidR="001460B2" w:rsidRDefault="00A015CE" w:rsidP="00A015CE">
      <w:pPr>
        <w:pStyle w:val="a5"/>
        <w:tabs>
          <w:tab w:val="left" w:pos="993"/>
        </w:tabs>
        <w:ind w:right="-142" w:firstLine="567"/>
        <w:rPr>
          <w:sz w:val="26"/>
        </w:rPr>
      </w:pPr>
      <w:r w:rsidRPr="00017648">
        <w:rPr>
          <w:sz w:val="26"/>
          <w:szCs w:val="26"/>
        </w:rPr>
        <w:t xml:space="preserve">2. </w:t>
      </w:r>
      <w:r>
        <w:rPr>
          <w:sz w:val="26"/>
        </w:rPr>
        <w:t>Контроль за исполнением данного постановления возложить на финансовый отдел администрации Чебоксарского района</w:t>
      </w:r>
      <w:r w:rsidRPr="00017648">
        <w:rPr>
          <w:sz w:val="26"/>
        </w:rPr>
        <w:t>.</w:t>
      </w:r>
    </w:p>
    <w:p w:rsidR="00A015CE" w:rsidRDefault="00A015CE" w:rsidP="00A015CE">
      <w:pPr>
        <w:pStyle w:val="a5"/>
        <w:tabs>
          <w:tab w:val="left" w:pos="993"/>
        </w:tabs>
        <w:ind w:right="-142" w:firstLine="567"/>
        <w:rPr>
          <w:sz w:val="26"/>
        </w:rPr>
      </w:pPr>
    </w:p>
    <w:p w:rsidR="00A015CE" w:rsidRDefault="00A015CE" w:rsidP="00A015CE">
      <w:pPr>
        <w:pStyle w:val="a5"/>
        <w:tabs>
          <w:tab w:val="left" w:pos="993"/>
        </w:tabs>
        <w:ind w:right="-142" w:firstLine="567"/>
        <w:rPr>
          <w:sz w:val="26"/>
        </w:rPr>
      </w:pPr>
    </w:p>
    <w:p w:rsidR="00A015CE" w:rsidRPr="00A015CE" w:rsidRDefault="00A015CE" w:rsidP="00A015CE">
      <w:pPr>
        <w:pStyle w:val="a5"/>
        <w:tabs>
          <w:tab w:val="left" w:pos="993"/>
        </w:tabs>
        <w:ind w:right="-142" w:firstLine="567"/>
        <w:rPr>
          <w:szCs w:val="26"/>
        </w:rPr>
      </w:pPr>
    </w:p>
    <w:tbl>
      <w:tblPr>
        <w:tblW w:w="9747" w:type="dxa"/>
        <w:tblLook w:val="00BF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BC4C72" w:rsidRDefault="000E2583" w:rsidP="00BC4C72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</w:t>
            </w:r>
            <w:r w:rsidR="001460B2">
              <w:rPr>
                <w:rFonts w:ascii="Times New Roman" w:hAnsi="Times New Roman"/>
                <w:szCs w:val="26"/>
              </w:rPr>
              <w:t>лав</w:t>
            </w:r>
            <w:r>
              <w:rPr>
                <w:rFonts w:ascii="Times New Roman" w:hAnsi="Times New Roman"/>
                <w:szCs w:val="26"/>
              </w:rPr>
              <w:t>а</w:t>
            </w:r>
            <w:r w:rsidR="001460B2">
              <w:rPr>
                <w:rFonts w:ascii="Times New Roman" w:hAnsi="Times New Roman"/>
                <w:szCs w:val="26"/>
              </w:rPr>
              <w:t xml:space="preserve"> </w:t>
            </w:r>
            <w:r w:rsidR="00B21053">
              <w:rPr>
                <w:rFonts w:ascii="Times New Roman" w:hAnsi="Times New Roman"/>
                <w:szCs w:val="26"/>
              </w:rPr>
              <w:t>администрации</w:t>
            </w:r>
          </w:p>
        </w:tc>
        <w:tc>
          <w:tcPr>
            <w:tcW w:w="4536" w:type="dxa"/>
          </w:tcPr>
          <w:p w:rsidR="001460B2" w:rsidRDefault="00BC4C72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В. П. Димитриев</w:t>
            </w: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DF76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evenPage"/>
      <w:pgSz w:w="11907" w:h="16840"/>
      <w:pgMar w:top="280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D13" w:rsidRDefault="00106D13">
      <w:r>
        <w:separator/>
      </w:r>
    </w:p>
  </w:endnote>
  <w:endnote w:type="continuationSeparator" w:id="0">
    <w:p w:rsidR="00106D13" w:rsidRDefault="0010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5CE" w:rsidRDefault="00A015C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A015CE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A015CE">
      <w:rPr>
        <w:rFonts w:ascii="Times New Roman" w:hAnsi="Times New Roman"/>
        <w:snapToGrid w:val="0"/>
        <w:sz w:val="12"/>
        <w:lang w:val="en-US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A015CE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A015CE">
      <w:rPr>
        <w:rFonts w:ascii="Times New Roman" w:hAnsi="Times New Roman"/>
        <w:noProof/>
        <w:snapToGrid w:val="0"/>
        <w:sz w:val="12"/>
        <w:lang w:val="en-US"/>
      </w:rPr>
      <w:t>\\chebs-mfc\soft\sos\dokum\SHAREDEM\POZDR\0173.doc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A015CE">
      <w:rPr>
        <w:rFonts w:ascii="Times New Roman" w:hAnsi="Times New Roman"/>
        <w:snapToGrid w:val="0"/>
        <w:sz w:val="12"/>
        <w:lang w:val="en-US"/>
      </w:rPr>
      <w:t xml:space="preserve">  </w:t>
    </w:r>
    <w:r w:rsidRPr="00591B6B">
      <w:rPr>
        <w:rFonts w:ascii="Times New Roman" w:hAnsi="Times New Roman"/>
        <w:snapToGrid w:val="0"/>
        <w:sz w:val="12"/>
      </w:rPr>
      <w:t>стр</w:t>
    </w:r>
    <w:r w:rsidRPr="00A015CE">
      <w:rPr>
        <w:rFonts w:ascii="Times New Roman" w:hAnsi="Times New Roman"/>
        <w:snapToGrid w:val="0"/>
        <w:sz w:val="12"/>
        <w:lang w:val="en-US"/>
      </w:rPr>
      <w:t xml:space="preserve">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A015CE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A015CE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A015CE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proofErr w:type="spellStart"/>
    <w:r w:rsidRPr="003652FF">
      <w:rPr>
        <w:rFonts w:ascii="Times New Roman" w:hAnsi="Times New Roman"/>
        <w:snapToGrid w:val="0"/>
        <w:sz w:val="12"/>
        <w:lang w:val="en-US"/>
      </w:rPr>
      <w:t>из</w:t>
    </w:r>
    <w:proofErr w:type="spellEnd"/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A015CE">
      <w:rPr>
        <w:rFonts w:ascii="Times New Roman" w:hAnsi="Times New Roman"/>
        <w:noProof/>
        <w:snapToGrid w:val="0"/>
        <w:sz w:val="12"/>
        <w:lang w:val="en-US"/>
      </w:rPr>
      <w:t>1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D13" w:rsidRDefault="00106D13">
      <w:r>
        <w:separator/>
      </w:r>
    </w:p>
  </w:footnote>
  <w:footnote w:type="continuationSeparator" w:id="0">
    <w:p w:rsidR="00106D13" w:rsidRDefault="00106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5CE" w:rsidRDefault="00A015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5CE" w:rsidRDefault="00A015C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326361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="003652FF"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326361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08.10.2019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326361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1036</w:t>
                </w:r>
                <w:bookmarkStart w:id="0" w:name="_GoBack"/>
                <w:bookmarkEnd w:id="0"/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15CE"/>
    <w:rsid w:val="000B2461"/>
    <w:rsid w:val="000D575A"/>
    <w:rsid w:val="000E2583"/>
    <w:rsid w:val="00106D13"/>
    <w:rsid w:val="00107F11"/>
    <w:rsid w:val="001460B2"/>
    <w:rsid w:val="0017767D"/>
    <w:rsid w:val="001A4D80"/>
    <w:rsid w:val="002863DC"/>
    <w:rsid w:val="00326361"/>
    <w:rsid w:val="003652FF"/>
    <w:rsid w:val="00367432"/>
    <w:rsid w:val="003C7636"/>
    <w:rsid w:val="003F5BE4"/>
    <w:rsid w:val="00462425"/>
    <w:rsid w:val="00466C7A"/>
    <w:rsid w:val="004D2D4A"/>
    <w:rsid w:val="00504082"/>
    <w:rsid w:val="00527375"/>
    <w:rsid w:val="00563971"/>
    <w:rsid w:val="00591B6B"/>
    <w:rsid w:val="005A69CC"/>
    <w:rsid w:val="005F16B6"/>
    <w:rsid w:val="006161B6"/>
    <w:rsid w:val="00686156"/>
    <w:rsid w:val="0070442D"/>
    <w:rsid w:val="007046D2"/>
    <w:rsid w:val="0076051A"/>
    <w:rsid w:val="007F72D9"/>
    <w:rsid w:val="008E2BE5"/>
    <w:rsid w:val="008F5F8F"/>
    <w:rsid w:val="009625EA"/>
    <w:rsid w:val="009D6852"/>
    <w:rsid w:val="00A015CE"/>
    <w:rsid w:val="00A229BE"/>
    <w:rsid w:val="00A258DC"/>
    <w:rsid w:val="00A508C7"/>
    <w:rsid w:val="00A527F6"/>
    <w:rsid w:val="00AD02C4"/>
    <w:rsid w:val="00B21053"/>
    <w:rsid w:val="00BC4C72"/>
    <w:rsid w:val="00CB7E29"/>
    <w:rsid w:val="00D61F6B"/>
    <w:rsid w:val="00DE328D"/>
    <w:rsid w:val="00DE756C"/>
    <w:rsid w:val="00DF761C"/>
    <w:rsid w:val="00E41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8593317"/>
  <w15:docId w15:val="{459D68D9-4000-48F0-8272-DF62E0B2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chfin01</dc:creator>
  <cp:keywords/>
  <cp:lastModifiedBy>Чеб -р-н. - Алекандрова Л.В.</cp:lastModifiedBy>
  <cp:revision>3</cp:revision>
  <cp:lastPrinted>2019-10-07T06:40:00Z</cp:lastPrinted>
  <dcterms:created xsi:type="dcterms:W3CDTF">2019-10-07T06:40:00Z</dcterms:created>
  <dcterms:modified xsi:type="dcterms:W3CDTF">2019-10-08T12:28:00Z</dcterms:modified>
</cp:coreProperties>
</file>