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06"/>
        <w:gridCol w:w="4324"/>
      </w:tblGrid>
      <w:tr w:rsidR="003E5FFC" w:rsidRPr="003E5FFC" w:rsidTr="003E5FFC">
        <w:trPr>
          <w:trHeight w:val="690"/>
        </w:trPr>
        <w:tc>
          <w:tcPr>
            <w:tcW w:w="9464" w:type="dxa"/>
            <w:gridSpan w:val="3"/>
            <w:hideMark/>
          </w:tcPr>
          <w:p w:rsidR="003E5FFC" w:rsidRPr="003E5FFC" w:rsidRDefault="003E5FFC" w:rsidP="00445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Едины</w:t>
            </w:r>
            <w:r w:rsidR="00445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E5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дежурно-диспетчерски</w:t>
            </w:r>
            <w:r w:rsidR="00445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E5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служб</w:t>
            </w:r>
            <w:r w:rsidR="00445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3E5FFC" w:rsidRPr="003E5FFC" w:rsidTr="003E5FFC">
        <w:trPr>
          <w:trHeight w:val="82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606" w:type="dxa"/>
            <w:hideMark/>
          </w:tcPr>
          <w:p w:rsidR="003E5FFC" w:rsidRPr="003E5FFC" w:rsidRDefault="003E5FFC" w:rsidP="00445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324" w:type="dxa"/>
            <w:hideMark/>
          </w:tcPr>
          <w:p w:rsidR="003E5FFC" w:rsidRPr="003E5FFC" w:rsidRDefault="003E5FFC" w:rsidP="00445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 ЕДДС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89677970207</w:t>
            </w:r>
          </w:p>
        </w:tc>
      </w:tr>
      <w:tr w:rsidR="003E5FFC" w:rsidRPr="003E5FFC" w:rsidTr="003E5FFC">
        <w:trPr>
          <w:trHeight w:val="630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8-83535-22-1-12, 8-83535-22-7-70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8-83532-6-12-11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  <w:proofErr w:type="spellEnd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24" w:type="dxa"/>
            <w:noWrap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8-83537-2-64-77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8-83538-2-1483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8-83533-2-01-10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Козловский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8-83534-2-56-68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8-83539-5-18-40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324" w:type="dxa"/>
            <w:noWrap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8-83530-2-15-47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Красночетайский</w:t>
            </w:r>
            <w:proofErr w:type="spellEnd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8-83551-2-21-67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Мариинско-Посадский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8-83542-2-22-01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8-83541-62-3-59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8-83543-2-22-00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Урмарский</w:t>
            </w:r>
            <w:proofErr w:type="spellEnd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8-83544-2-36-28</w:t>
            </w:r>
          </w:p>
        </w:tc>
      </w:tr>
      <w:tr w:rsidR="003E5FFC" w:rsidRPr="003E5FFC" w:rsidTr="003E5FFC">
        <w:trPr>
          <w:trHeight w:val="630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Цивильский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8-8345-22-1-12, 8-8345-22-1-10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Чебоксарский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8-83540-2–13–47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Шемуршинский</w:t>
            </w:r>
            <w:proofErr w:type="spellEnd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8-83546-2-32-46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8-83536-2-16-74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Ядринский</w:t>
            </w:r>
            <w:proofErr w:type="spellEnd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8-83547-2-38-59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8-83549-2-50-01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  <w:proofErr w:type="spellEnd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8-83548-2-14-10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4324" w:type="dxa"/>
            <w:noWrap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8-83531-2-10-98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8-83533-2-01-01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vMerge w:val="restart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г. Новочебоксарск: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FFC" w:rsidRPr="003E5FFC" w:rsidTr="003E5FFC">
        <w:trPr>
          <w:trHeight w:val="630"/>
        </w:trPr>
        <w:tc>
          <w:tcPr>
            <w:tcW w:w="534" w:type="dxa"/>
            <w:vMerge/>
            <w:hideMark/>
          </w:tcPr>
          <w:p w:rsidR="003E5FFC" w:rsidRPr="003E5FFC" w:rsidRDefault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hideMark/>
          </w:tcPr>
          <w:p w:rsidR="003E5FFC" w:rsidRPr="003E5FFC" w:rsidRDefault="003E5FFC" w:rsidP="004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ОСП </w:t>
            </w:r>
            <w:r w:rsidR="004455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Новочебоксарские электрические сети</w:t>
            </w:r>
            <w:r w:rsidR="004455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8-8352-73-85-70</w:t>
            </w:r>
          </w:p>
        </w:tc>
      </w:tr>
      <w:tr w:rsidR="003E5FFC" w:rsidRPr="003E5FFC" w:rsidTr="003E5FFC">
        <w:trPr>
          <w:trHeight w:val="630"/>
        </w:trPr>
        <w:tc>
          <w:tcPr>
            <w:tcW w:w="534" w:type="dxa"/>
            <w:vMerge/>
            <w:hideMark/>
          </w:tcPr>
          <w:p w:rsidR="003E5FFC" w:rsidRPr="003E5FFC" w:rsidRDefault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ОСП </w:t>
            </w:r>
            <w:r w:rsidR="004455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Водопроводно-канализационное хозяйство</w:t>
            </w:r>
            <w:r w:rsidR="004455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8-8352-73-71-90</w:t>
            </w:r>
          </w:p>
        </w:tc>
      </w:tr>
      <w:tr w:rsidR="003E5FFC" w:rsidRPr="003E5FFC" w:rsidTr="003E5FFC">
        <w:trPr>
          <w:trHeight w:val="630"/>
        </w:trPr>
        <w:tc>
          <w:tcPr>
            <w:tcW w:w="534" w:type="dxa"/>
            <w:vMerge/>
            <w:hideMark/>
          </w:tcPr>
          <w:p w:rsidR="003E5FFC" w:rsidRPr="003E5FFC" w:rsidRDefault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hideMark/>
          </w:tcPr>
          <w:p w:rsidR="003E5FFC" w:rsidRPr="003E5FFC" w:rsidRDefault="003E5FFC" w:rsidP="004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ОСП </w:t>
            </w:r>
            <w:r w:rsidR="004455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Новочебоксаркие</w:t>
            </w:r>
            <w:proofErr w:type="spellEnd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тепловые сети</w:t>
            </w:r>
            <w:r w:rsidR="004455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8-8352-73-10-34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8-8352-231383, 1383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8-83536-2-26-47</w:t>
            </w:r>
          </w:p>
        </w:tc>
      </w:tr>
    </w:tbl>
    <w:p w:rsidR="00194EC2" w:rsidRPr="003E5FFC" w:rsidRDefault="00194EC2">
      <w:pPr>
        <w:rPr>
          <w:rFonts w:ascii="Times New Roman" w:hAnsi="Times New Roman" w:cs="Times New Roman"/>
          <w:sz w:val="24"/>
          <w:szCs w:val="24"/>
        </w:rPr>
      </w:pPr>
    </w:p>
    <w:sectPr w:rsidR="00194EC2" w:rsidRPr="003E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FC"/>
    <w:rsid w:val="00194EC2"/>
    <w:rsid w:val="003E5FFC"/>
    <w:rsid w:val="0044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indust1 (Семенова О.А.)</dc:creator>
  <cp:lastModifiedBy>indust1 (Семенова О.А.)</cp:lastModifiedBy>
  <cp:revision>2</cp:revision>
  <dcterms:created xsi:type="dcterms:W3CDTF">2019-10-18T13:55:00Z</dcterms:created>
  <dcterms:modified xsi:type="dcterms:W3CDTF">2019-10-18T13:57:00Z</dcterms:modified>
</cp:coreProperties>
</file>