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38" w:rsidRDefault="003B073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0738" w:rsidRDefault="003B0738">
      <w:pPr>
        <w:pStyle w:val="ConsPlusNormal"/>
        <w:jc w:val="both"/>
        <w:outlineLvl w:val="0"/>
      </w:pPr>
    </w:p>
    <w:p w:rsidR="003B0738" w:rsidRDefault="003B0738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3B0738" w:rsidRDefault="003B0738">
      <w:pPr>
        <w:pStyle w:val="ConsPlusTitle"/>
        <w:jc w:val="both"/>
      </w:pPr>
    </w:p>
    <w:p w:rsidR="003B0738" w:rsidRDefault="003B0738">
      <w:pPr>
        <w:pStyle w:val="ConsPlusTitle"/>
        <w:jc w:val="center"/>
      </w:pPr>
      <w:r>
        <w:t>РАСПОРЯЖЕНИЕ</w:t>
      </w:r>
    </w:p>
    <w:p w:rsidR="003B0738" w:rsidRDefault="003B0738">
      <w:pPr>
        <w:pStyle w:val="ConsPlusTitle"/>
        <w:jc w:val="center"/>
      </w:pPr>
      <w:r>
        <w:t>от 6 сентября 2016 г. N 624-р</w:t>
      </w:r>
    </w:p>
    <w:p w:rsidR="003B0738" w:rsidRDefault="003B07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07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0738" w:rsidRDefault="003B07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0738" w:rsidRDefault="003B07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25.04.2017 </w:t>
            </w:r>
            <w:hyperlink r:id="rId6" w:history="1">
              <w:r>
                <w:rPr>
                  <w:color w:val="0000FF"/>
                </w:rPr>
                <w:t>N 323-р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0738" w:rsidRDefault="003B07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7" w:history="1">
              <w:r>
                <w:rPr>
                  <w:color w:val="0000FF"/>
                </w:rPr>
                <w:t>N 731-р</w:t>
              </w:r>
            </w:hyperlink>
            <w:r>
              <w:rPr>
                <w:color w:val="392C69"/>
              </w:rPr>
              <w:t xml:space="preserve">, от 17.08.2018 </w:t>
            </w:r>
            <w:hyperlink r:id="rId8" w:history="1">
              <w:r>
                <w:rPr>
                  <w:color w:val="0000FF"/>
                </w:rPr>
                <w:t>N 589-р</w:t>
              </w:r>
            </w:hyperlink>
            <w:r>
              <w:rPr>
                <w:color w:val="392C69"/>
              </w:rPr>
              <w:t xml:space="preserve">, от 09.11.2018 </w:t>
            </w:r>
            <w:hyperlink r:id="rId9" w:history="1">
              <w:r>
                <w:rPr>
                  <w:color w:val="0000FF"/>
                </w:rPr>
                <w:t>N 852-р</w:t>
              </w:r>
            </w:hyperlink>
            <w:r>
              <w:rPr>
                <w:color w:val="392C69"/>
              </w:rPr>
              <w:t>,</w:t>
            </w:r>
          </w:p>
          <w:p w:rsidR="003B0738" w:rsidRDefault="003B0738" w:rsidP="003B07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10" w:history="1">
              <w:r>
                <w:rPr>
                  <w:color w:val="0000FF"/>
                </w:rPr>
                <w:t>N 524-р</w:t>
              </w:r>
            </w:hyperlink>
            <w:r>
              <w:rPr>
                <w:color w:val="392C69"/>
              </w:rPr>
              <w:t xml:space="preserve">, от 05.08.2019 </w:t>
            </w:r>
            <w:hyperlink r:id="rId11" w:history="1">
              <w:r>
                <w:rPr>
                  <w:color w:val="0000FF"/>
                </w:rPr>
                <w:t>N 692-р</w:t>
              </w:r>
            </w:hyperlink>
            <w:r>
              <w:rPr>
                <w:color w:val="0000FF"/>
              </w:rPr>
              <w:t xml:space="preserve">, </w:t>
            </w:r>
            <w:r w:rsidRPr="003B0738">
              <w:rPr>
                <w:color w:val="392C69"/>
              </w:rPr>
              <w:t>от 03.12.2019</w:t>
            </w:r>
            <w:r>
              <w:rPr>
                <w:color w:val="0000FF"/>
              </w:rPr>
              <w:t xml:space="preserve"> </w:t>
            </w:r>
            <w:hyperlink r:id="rId12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1028</w:t>
              </w:r>
              <w:r>
                <w:rPr>
                  <w:color w:val="0000FF"/>
                </w:rPr>
                <w:t>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0738" w:rsidRDefault="003B0738">
      <w:pPr>
        <w:pStyle w:val="ConsPlusNormal"/>
        <w:jc w:val="both"/>
      </w:pPr>
    </w:p>
    <w:p w:rsidR="003B0738" w:rsidRDefault="003B0738">
      <w:pPr>
        <w:pStyle w:val="ConsPlusNormal"/>
        <w:ind w:firstLine="540"/>
        <w:jc w:val="both"/>
      </w:pPr>
      <w:r>
        <w:t xml:space="preserve">1. В целях проведения мониторинга эффективности реализации инвестиционных и инновационных проектов для определения инвестиционного потенциала Чувашской Республики создать рабочую группу и утвердить ее </w:t>
      </w:r>
      <w:hyperlink w:anchor="P27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3B0738" w:rsidRDefault="003B0738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экономического развития, промышленности и торговли Чувашской Республики.</w:t>
      </w:r>
    </w:p>
    <w:p w:rsidR="003B0738" w:rsidRDefault="003B0738">
      <w:pPr>
        <w:pStyle w:val="ConsPlusNormal"/>
        <w:jc w:val="both"/>
      </w:pPr>
    </w:p>
    <w:p w:rsidR="003B0738" w:rsidRDefault="003B0738">
      <w:pPr>
        <w:pStyle w:val="ConsPlusNormal"/>
        <w:jc w:val="right"/>
      </w:pPr>
      <w:r>
        <w:t>Председатель Кабинета Министров</w:t>
      </w:r>
    </w:p>
    <w:p w:rsidR="003B0738" w:rsidRDefault="003B0738">
      <w:pPr>
        <w:pStyle w:val="ConsPlusNormal"/>
        <w:jc w:val="right"/>
      </w:pPr>
      <w:r>
        <w:t>Чувашской Республики</w:t>
      </w:r>
    </w:p>
    <w:p w:rsidR="003B0738" w:rsidRDefault="003B0738">
      <w:pPr>
        <w:pStyle w:val="ConsPlusNormal"/>
        <w:jc w:val="right"/>
      </w:pPr>
      <w:r>
        <w:t>И.МОТОРИН</w:t>
      </w:r>
    </w:p>
    <w:p w:rsidR="003B0738" w:rsidRDefault="003B0738">
      <w:pPr>
        <w:pStyle w:val="ConsPlusNormal"/>
        <w:jc w:val="both"/>
      </w:pPr>
    </w:p>
    <w:p w:rsidR="003B0738" w:rsidRDefault="003B0738">
      <w:pPr>
        <w:pStyle w:val="ConsPlusNormal"/>
        <w:jc w:val="both"/>
      </w:pPr>
    </w:p>
    <w:p w:rsidR="003B0738" w:rsidRDefault="003B0738">
      <w:pPr>
        <w:pStyle w:val="ConsPlusNormal"/>
        <w:jc w:val="both"/>
      </w:pPr>
    </w:p>
    <w:p w:rsidR="003B0738" w:rsidRDefault="003B0738">
      <w:pPr>
        <w:pStyle w:val="ConsPlusNormal"/>
        <w:jc w:val="both"/>
      </w:pPr>
    </w:p>
    <w:p w:rsidR="003B0738" w:rsidRDefault="003B0738">
      <w:pPr>
        <w:pStyle w:val="ConsPlusNormal"/>
        <w:jc w:val="both"/>
      </w:pPr>
    </w:p>
    <w:p w:rsidR="003B0738" w:rsidRDefault="003B0738">
      <w:pPr>
        <w:pStyle w:val="ConsPlusNormal"/>
        <w:jc w:val="right"/>
        <w:outlineLvl w:val="0"/>
      </w:pPr>
      <w:r>
        <w:t>Утвержден</w:t>
      </w:r>
    </w:p>
    <w:p w:rsidR="003B0738" w:rsidRDefault="003B0738">
      <w:pPr>
        <w:pStyle w:val="ConsPlusNormal"/>
        <w:jc w:val="right"/>
      </w:pPr>
      <w:r>
        <w:t>распоряжением</w:t>
      </w:r>
    </w:p>
    <w:p w:rsidR="003B0738" w:rsidRDefault="003B0738">
      <w:pPr>
        <w:pStyle w:val="ConsPlusNormal"/>
        <w:jc w:val="right"/>
      </w:pPr>
      <w:r>
        <w:t>Кабинета Министров</w:t>
      </w:r>
    </w:p>
    <w:p w:rsidR="003B0738" w:rsidRDefault="003B0738">
      <w:pPr>
        <w:pStyle w:val="ConsPlusNormal"/>
        <w:jc w:val="right"/>
      </w:pPr>
      <w:r>
        <w:t>Чувашской Республики</w:t>
      </w:r>
    </w:p>
    <w:p w:rsidR="003B0738" w:rsidRDefault="003B0738">
      <w:pPr>
        <w:pStyle w:val="ConsPlusNormal"/>
        <w:jc w:val="right"/>
      </w:pPr>
      <w:r>
        <w:t>от 06.09.2016 N 624-р</w:t>
      </w:r>
    </w:p>
    <w:p w:rsidR="003B0738" w:rsidRDefault="003B0738">
      <w:pPr>
        <w:pStyle w:val="ConsPlusNormal"/>
        <w:jc w:val="both"/>
      </w:pPr>
    </w:p>
    <w:p w:rsidR="003B0738" w:rsidRDefault="003B0738">
      <w:pPr>
        <w:pStyle w:val="ConsPlusTitle"/>
        <w:jc w:val="center"/>
      </w:pPr>
      <w:bookmarkStart w:id="0" w:name="P27"/>
      <w:bookmarkEnd w:id="0"/>
      <w:r>
        <w:t>СОСТАВ</w:t>
      </w:r>
    </w:p>
    <w:p w:rsidR="003B0738" w:rsidRDefault="003B0738">
      <w:pPr>
        <w:pStyle w:val="ConsPlusTitle"/>
        <w:jc w:val="center"/>
      </w:pPr>
      <w:r>
        <w:t>РАБОЧЕЙ ГРУППЫ ПО ПРОВЕДЕНИЮ МОНИТОРИНГА ЭФФЕКТИВНОСТИ</w:t>
      </w:r>
    </w:p>
    <w:p w:rsidR="003B0738" w:rsidRDefault="003B0738">
      <w:pPr>
        <w:pStyle w:val="ConsPlusTitle"/>
        <w:jc w:val="center"/>
      </w:pPr>
      <w:r>
        <w:t>РЕАЛИЗАЦИИ ИНВЕСТИЦИОННЫХ И ИННОВАЦИОННЫХ ПРОЕКТОВ</w:t>
      </w:r>
    </w:p>
    <w:p w:rsidR="003B0738" w:rsidRDefault="003B0738">
      <w:pPr>
        <w:pStyle w:val="ConsPlusTitle"/>
        <w:jc w:val="center"/>
      </w:pPr>
      <w:r>
        <w:t>ДЛЯ ОПРЕДЕЛЕНИЯ ИНВЕСТИЦИОННОГО ПОТЕНЦИАЛА</w:t>
      </w:r>
    </w:p>
    <w:p w:rsidR="003B0738" w:rsidRDefault="003B0738">
      <w:pPr>
        <w:pStyle w:val="ConsPlusTitle"/>
        <w:jc w:val="center"/>
      </w:pPr>
      <w:r>
        <w:t>ЧУВАШСКОЙ РЕСПУБЛИКИ</w:t>
      </w:r>
    </w:p>
    <w:p w:rsidR="003B0738" w:rsidRDefault="003B07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07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0738" w:rsidRDefault="003B07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0738" w:rsidRDefault="003B07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25.04.2017 </w:t>
            </w:r>
            <w:hyperlink r:id="rId13" w:history="1">
              <w:r>
                <w:rPr>
                  <w:color w:val="0000FF"/>
                </w:rPr>
                <w:t>N 323-р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0738" w:rsidRDefault="003B07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14" w:history="1">
              <w:r>
                <w:rPr>
                  <w:color w:val="0000FF"/>
                </w:rPr>
                <w:t>N 731-р</w:t>
              </w:r>
            </w:hyperlink>
            <w:r>
              <w:rPr>
                <w:color w:val="392C69"/>
              </w:rPr>
              <w:t xml:space="preserve">, от 17.08.2018 </w:t>
            </w:r>
            <w:hyperlink r:id="rId15" w:history="1">
              <w:r>
                <w:rPr>
                  <w:color w:val="0000FF"/>
                </w:rPr>
                <w:t>N 589-р</w:t>
              </w:r>
            </w:hyperlink>
            <w:r>
              <w:rPr>
                <w:color w:val="392C69"/>
              </w:rPr>
              <w:t xml:space="preserve">, от 09.11.2018 </w:t>
            </w:r>
            <w:hyperlink r:id="rId16" w:history="1">
              <w:r>
                <w:rPr>
                  <w:color w:val="0000FF"/>
                </w:rPr>
                <w:t>N 852-р</w:t>
              </w:r>
            </w:hyperlink>
            <w:r>
              <w:rPr>
                <w:color w:val="392C69"/>
              </w:rPr>
              <w:t>,</w:t>
            </w:r>
          </w:p>
          <w:p w:rsidR="003B0738" w:rsidRDefault="003B07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17" w:history="1">
              <w:r>
                <w:rPr>
                  <w:color w:val="0000FF"/>
                </w:rPr>
                <w:t>N 524-р</w:t>
              </w:r>
            </w:hyperlink>
            <w:r>
              <w:rPr>
                <w:color w:val="392C69"/>
              </w:rPr>
              <w:t xml:space="preserve">, от 05.08.2019 </w:t>
            </w:r>
            <w:hyperlink r:id="rId18" w:history="1">
              <w:r>
                <w:rPr>
                  <w:color w:val="0000FF"/>
                </w:rPr>
                <w:t>N 692-р</w:t>
              </w:r>
            </w:hyperlink>
            <w:r>
              <w:rPr>
                <w:color w:val="0000FF"/>
              </w:rPr>
              <w:t xml:space="preserve">, </w:t>
            </w:r>
            <w:r w:rsidRPr="003B0738">
              <w:rPr>
                <w:color w:val="392C69"/>
              </w:rPr>
              <w:t>от 03.12.2019</w:t>
            </w:r>
            <w:r>
              <w:rPr>
                <w:color w:val="0000FF"/>
              </w:rPr>
              <w:t xml:space="preserve"> </w:t>
            </w:r>
            <w:hyperlink r:id="rId19" w:history="1">
              <w:r>
                <w:rPr>
                  <w:color w:val="0000FF"/>
                </w:rPr>
                <w:t>N 1028-р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0738" w:rsidRDefault="003B0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3B073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(руководитель рабочей группы)</w:t>
            </w:r>
          </w:p>
        </w:tc>
      </w:tr>
      <w:tr w:rsidR="003B073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 (заместитель руководителя рабочей группы)</w:t>
            </w:r>
          </w:p>
        </w:tc>
      </w:tr>
      <w:tr w:rsidR="003B073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</w:pPr>
            <w:r>
              <w:lastRenderedPageBreak/>
              <w:t>Антонова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both"/>
            </w:pPr>
            <w:r>
              <w:t>начальник отдела статистики строительства, инвестиций, жилищно-коммунального хозяйства, региональных счетов и балансов Территориального органа Федеральной службы государственной статистики по Чувашской Республике (по согласованию)</w:t>
            </w:r>
          </w:p>
        </w:tc>
      </w:tr>
      <w:tr w:rsidR="003B073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</w:pPr>
            <w:r>
              <w:t>Григорьева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both"/>
            </w:pPr>
            <w:r>
              <w:t>заместитель главы администрации по экономике и финансам города Новочебоксарска (по согласованию)</w:t>
            </w:r>
          </w:p>
        </w:tc>
      </w:tr>
      <w:tr w:rsidR="003B073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</w:pPr>
            <w:r>
              <w:t>Данилов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both"/>
            </w:pPr>
            <w:r>
              <w:t>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3B073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 w:rsidP="003B0738">
            <w:pPr>
              <w:pStyle w:val="ConsPlusNormal"/>
            </w:pPr>
            <w:r>
              <w:t>Исаев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 w:rsidP="003B0738">
            <w:pPr>
              <w:pStyle w:val="ConsPlusNormal"/>
              <w:jc w:val="both"/>
            </w:pPr>
            <w:r>
              <w:t>министр</w:t>
            </w:r>
            <w:bookmarkStart w:id="1" w:name="_GoBack"/>
            <w:bookmarkEnd w:id="1"/>
            <w:r>
              <w:t xml:space="preserve"> природных ресурсов и экологии Чувашской Республики</w:t>
            </w:r>
          </w:p>
        </w:tc>
      </w:tr>
      <w:tr w:rsidR="003B073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</w:pPr>
            <w:r>
              <w:t>Максимов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both"/>
            </w:pPr>
            <w:r>
              <w:t>начальник управления по регулированию тарифов, экономики предприятий и инвестиций администрации города Чебоксары (по согласованию)</w:t>
            </w:r>
          </w:p>
        </w:tc>
      </w:tr>
      <w:tr w:rsidR="003B073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</w:pPr>
            <w:r>
              <w:t>Оков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налогообложения юридических лиц Управления Федеральной налоговой службы</w:t>
            </w:r>
            <w:proofErr w:type="gramEnd"/>
            <w:r>
              <w:t xml:space="preserve"> по Чувашской Республике (по согласованию)</w:t>
            </w:r>
          </w:p>
        </w:tc>
      </w:tr>
      <w:tr w:rsidR="003B073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</w:pPr>
            <w:r>
              <w:t>Павлов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both"/>
            </w:pPr>
            <w:r>
              <w:t>заместитель министра транспорта и дорожного хозяйства Чувашской Республики - начальник отдела финансирования</w:t>
            </w:r>
          </w:p>
        </w:tc>
      </w:tr>
      <w:tr w:rsidR="003B073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</w:pPr>
            <w:r>
              <w:t>Рыбаков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both"/>
            </w:pPr>
            <w:r>
              <w:t>Уполномоченный по защите прав предпринимателей в Чувашской Республике (по согласованию)</w:t>
            </w:r>
          </w:p>
        </w:tc>
      </w:tr>
      <w:tr w:rsidR="003B073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</w:pPr>
            <w:r>
              <w:t>Рябинина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both"/>
            </w:pPr>
            <w:r>
              <w:t>заместитель министра сельского хозяйства Чувашской Республики</w:t>
            </w:r>
          </w:p>
        </w:tc>
      </w:tr>
      <w:tr w:rsidR="003B073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</w:pPr>
            <w:r>
              <w:t>Софронова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B0738" w:rsidRDefault="003B0738">
            <w:pPr>
              <w:pStyle w:val="ConsPlusNormal"/>
              <w:jc w:val="both"/>
            </w:pPr>
            <w:r>
              <w:t>начальник отдела экономики администрации Чебоксарского района (по согласованию)</w:t>
            </w:r>
          </w:p>
        </w:tc>
      </w:tr>
    </w:tbl>
    <w:p w:rsidR="003B0738" w:rsidRDefault="003B0738">
      <w:pPr>
        <w:pStyle w:val="ConsPlusNormal"/>
        <w:jc w:val="both"/>
      </w:pPr>
    </w:p>
    <w:p w:rsidR="003B0738" w:rsidRDefault="003B0738">
      <w:pPr>
        <w:pStyle w:val="ConsPlusNormal"/>
        <w:jc w:val="both"/>
      </w:pPr>
    </w:p>
    <w:p w:rsidR="003B0738" w:rsidRDefault="003B0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30B" w:rsidRDefault="0041730B"/>
    <w:sectPr w:rsidR="0041730B" w:rsidSect="000B5A44">
      <w:pgSz w:w="11906" w:h="16838" w:code="9"/>
      <w:pgMar w:top="1134" w:right="851" w:bottom="1134" w:left="1701" w:header="709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38"/>
    <w:rsid w:val="003B0738"/>
    <w:rsid w:val="0041730B"/>
    <w:rsid w:val="00442290"/>
    <w:rsid w:val="00A0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18F89477DACDB804ABEEB7EC587E1184B9FCED9EB999FF20072109493793635CAB1F808DDDC376D9377F393516F2379EEBA4172ACE7FB77BDEBC9J9g6N" TargetMode="External"/><Relationship Id="rId13" Type="http://schemas.openxmlformats.org/officeDocument/2006/relationships/hyperlink" Target="consultantplus://offline/ref=4D318F89477DACDB804ABEEB7EC587E1184B9FCED1E89B9BF8032F1A9CCA753432C5EEEF0F94D0366D9376F7980E6A3668B6B74865B3E4E76BBFEAJCg1N" TargetMode="External"/><Relationship Id="rId18" Type="http://schemas.openxmlformats.org/officeDocument/2006/relationships/hyperlink" Target="consultantplus://offline/ref=4D318F89477DACDB804ABEEB7EC587E1184B9FCED9EA999EF40F72109493793635CAB1F808DDDC376D9377F392516F2379EEBA4172ACE7FB77BDEBC9J9g6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D318F89477DACDB804ABEEB7EC587E1184B9FCED1EC999FF0032F1A9CCA753432C5EEEF0F94D0366D9377F1980E6A3668B6B74865B3E4E76BBFEAJCg1N" TargetMode="External"/><Relationship Id="rId12" Type="http://schemas.openxmlformats.org/officeDocument/2006/relationships/hyperlink" Target="consultantplus://offline/ref=4D318F89477DACDB804ABEEB7EC587E1184B9FCED9EA999EF40F72109493793635CAB1F808DDDC376D9377F393516F2379EEBA4172ACE7FB77BDEBC9J9g6N" TargetMode="External"/><Relationship Id="rId17" Type="http://schemas.openxmlformats.org/officeDocument/2006/relationships/hyperlink" Target="consultantplus://offline/ref=4D318F89477DACDB804ABEEB7EC587E1184B9FCED9EA9A9DF40C72109493793635CAB1F808DDDC376D9377F390516F2379EEBA4172ACE7FB77BDEBC9J9g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318F89477DACDB804ABEEB7EC587E1184B9FCED9EB9799F60D72109493793635CAB1F808DDDC376D9377F294516F2379EEBA4172ACE7FB77BDEBC9J9g6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18F89477DACDB804ABEEB7EC587E1184B9FCED1E89B9BF8032F1A9CCA753432C5EEEF0F94D0366D9376F6980E6A3668B6B74865B3E4E76BBFEAJCg1N" TargetMode="External"/><Relationship Id="rId11" Type="http://schemas.openxmlformats.org/officeDocument/2006/relationships/hyperlink" Target="consultantplus://offline/ref=4D318F89477DACDB804ABEEB7EC587E1184B9FCED9EA999EF40F72109493793635CAB1F808DDDC376D9377F393516F2379EEBA4172ACE7FB77BDEBC9J9g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318F89477DACDB804ABEEB7EC587E1184B9FCED9EB999FF20072109493793635CAB1F808DDDC376D9377F392516F2379EEBA4172ACE7FB77BDEBC9J9g6N" TargetMode="External"/><Relationship Id="rId10" Type="http://schemas.openxmlformats.org/officeDocument/2006/relationships/hyperlink" Target="consultantplus://offline/ref=4D318F89477DACDB804ABEEB7EC587E1184B9FCED9EA9A9DF40C72109493793635CAB1F808DDDC376D9377F391516F2379EEBA4172ACE7FB77BDEBC9J9g6N" TargetMode="External"/><Relationship Id="rId19" Type="http://schemas.openxmlformats.org/officeDocument/2006/relationships/hyperlink" Target="consultantplus://offline/ref=4D318F89477DACDB804ABEEB7EC587E1184B9FCED9EA999EF40F72109493793635CAB1F808DDDC376D9377F393516F2379EEBA4172ACE7FB77BDEBC9J9g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318F89477DACDB804ABEEB7EC587E1184B9FCED9EB9799F60D72109493793635CAB1F808DDDC376D9377F295516F2379EEBA4172ACE7FB77BDEBC9J9g6N" TargetMode="External"/><Relationship Id="rId14" Type="http://schemas.openxmlformats.org/officeDocument/2006/relationships/hyperlink" Target="consultantplus://offline/ref=4D318F89477DACDB804ABEEB7EC587E1184B9FCED1EC999FF0032F1A9CCA753432C5EEEF0F94D0366D9377F1980E6A3668B6B74865B3E4E76BBFEAJC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economy59 (Гвоздева В.В.)</dc:creator>
  <cp:lastModifiedBy>economy59 (Гвоздева В.В.)</cp:lastModifiedBy>
  <cp:revision>1</cp:revision>
  <dcterms:created xsi:type="dcterms:W3CDTF">2019-12-09T13:32:00Z</dcterms:created>
  <dcterms:modified xsi:type="dcterms:W3CDTF">2019-12-09T13:37:00Z</dcterms:modified>
</cp:coreProperties>
</file>