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BE" w:rsidRDefault="006B7D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7DBE" w:rsidRDefault="006B7DBE">
      <w:pPr>
        <w:pStyle w:val="ConsPlusNormal"/>
        <w:jc w:val="both"/>
        <w:outlineLvl w:val="0"/>
      </w:pPr>
    </w:p>
    <w:p w:rsidR="006B7DBE" w:rsidRDefault="006B7DB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B7DBE" w:rsidRDefault="006B7DBE">
      <w:pPr>
        <w:pStyle w:val="ConsPlusTitle"/>
        <w:jc w:val="both"/>
      </w:pPr>
    </w:p>
    <w:p w:rsidR="006B7DBE" w:rsidRDefault="006B7DBE">
      <w:pPr>
        <w:pStyle w:val="ConsPlusTitle"/>
        <w:jc w:val="center"/>
      </w:pPr>
      <w:r>
        <w:t>РАСПОРЯЖЕНИЕ</w:t>
      </w:r>
    </w:p>
    <w:p w:rsidR="006B7DBE" w:rsidRDefault="006B7DBE">
      <w:pPr>
        <w:pStyle w:val="ConsPlusTitle"/>
        <w:jc w:val="center"/>
      </w:pPr>
      <w:r>
        <w:t>от 21 марта 2016 г. N 176-р</w:t>
      </w:r>
    </w:p>
    <w:p w:rsidR="006B7DBE" w:rsidRDefault="006B7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DBE" w:rsidRDefault="006B7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DBE" w:rsidRDefault="006B7D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6B7DBE" w:rsidRDefault="006B7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6" w:history="1">
              <w:r>
                <w:rPr>
                  <w:color w:val="0000FF"/>
                </w:rPr>
                <w:t>N 409-р</w:t>
              </w:r>
            </w:hyperlink>
            <w:r>
              <w:rPr>
                <w:color w:val="392C69"/>
              </w:rPr>
              <w:t xml:space="preserve">, от 08.11.2016 </w:t>
            </w:r>
            <w:hyperlink r:id="rId7" w:history="1">
              <w:r>
                <w:rPr>
                  <w:color w:val="0000FF"/>
                </w:rPr>
                <w:t>N 780-р</w:t>
              </w:r>
            </w:hyperlink>
            <w:r>
              <w:rPr>
                <w:color w:val="392C69"/>
              </w:rPr>
              <w:t xml:space="preserve">, от 27.01.2017 </w:t>
            </w:r>
            <w:hyperlink r:id="rId8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6B7DBE" w:rsidRDefault="006B7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06.04.2017 </w:t>
            </w:r>
            <w:hyperlink r:id="rId9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13.07.2017 </w:t>
            </w:r>
            <w:hyperlink r:id="rId10" w:history="1">
              <w:r>
                <w:rPr>
                  <w:color w:val="0000FF"/>
                </w:rPr>
                <w:t>N 542-р</w:t>
              </w:r>
            </w:hyperlink>
            <w:r>
              <w:rPr>
                <w:color w:val="392C69"/>
              </w:rPr>
              <w:t xml:space="preserve">, от 15.08.2018 </w:t>
            </w:r>
            <w:hyperlink r:id="rId11" w:history="1">
              <w:r>
                <w:rPr>
                  <w:color w:val="0000FF"/>
                </w:rPr>
                <w:t>N 579-р</w:t>
              </w:r>
            </w:hyperlink>
            <w:r>
              <w:rPr>
                <w:color w:val="392C69"/>
              </w:rPr>
              <w:t>,</w:t>
            </w:r>
          </w:p>
          <w:p w:rsidR="006B7DBE" w:rsidRDefault="006B7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2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01.02.2019 </w:t>
            </w:r>
            <w:hyperlink r:id="rId13" w:history="1">
              <w:r>
                <w:rPr>
                  <w:color w:val="0000FF"/>
                </w:rPr>
                <w:t>N 74-р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14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DBE" w:rsidRDefault="006B7DBE">
      <w:pPr>
        <w:pStyle w:val="ConsPlusNormal"/>
        <w:jc w:val="both"/>
      </w:pPr>
    </w:p>
    <w:p w:rsidR="006B7DBE" w:rsidRDefault="006B7DB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 марта 2009 г. N 60 "О мерах по реализации Указа Президента Чувашской Республики от 26 января 2009 г. N 4 "Об оценке эффективности деятельности органов местного самоуправления городских округов и муниципальных районов" утвердить прилагаемый </w:t>
      </w:r>
      <w:hyperlink w:anchor="P45" w:history="1">
        <w:r>
          <w:rPr>
            <w:color w:val="0000FF"/>
          </w:rPr>
          <w:t>состав</w:t>
        </w:r>
      </w:hyperlink>
      <w:r>
        <w:t xml:space="preserve"> Правительственной комиссии по оценке эффективности деятельности органов местного самоуправления городских округов и муниципальных районов.</w:t>
      </w:r>
      <w:proofErr w:type="gramEnd"/>
    </w:p>
    <w:p w:rsidR="006B7DBE" w:rsidRDefault="006B7DB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10 апреля 2009 г. N 100-р;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"е" пункта 1</w:t>
        </w:r>
      </w:hyperlink>
      <w:r>
        <w:t xml:space="preserve"> распоряжения Кабинета Министров Чувашской Республики от 4 августа 2009 г. N 245-р;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8</w:t>
        </w:r>
      </w:hyperlink>
      <w:r>
        <w:t xml:space="preserve"> распоряжения Кабинета Министров Чувашской Республики от 2 декабря 2009 г. N 401-р;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9</w:t>
        </w:r>
      </w:hyperlink>
      <w:r>
        <w:t xml:space="preserve"> распоряжения Кабинета Министров Чувашской Республики от 17 марта 2010 г. N 66-р;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подпункт 7 пункта 1</w:t>
        </w:r>
      </w:hyperlink>
      <w:r>
        <w:t xml:space="preserve"> распоряжения Кабинета Министров Чувашской Республики от 10 июня 2010 г. N 176-р;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2 пункта 2</w:t>
        </w:r>
      </w:hyperlink>
      <w:r>
        <w:t xml:space="preserve"> распоряжения Кабинета Министров Чувашской Республики от 14 января 2011 г. N 7-р;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8 пункта 1</w:t>
        </w:r>
      </w:hyperlink>
      <w:r>
        <w:t xml:space="preserve"> распоряжения Кабинета Министров Чувашской Республики от 18 марта 2011 г. N 87-р;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3 пункта 1</w:t>
        </w:r>
      </w:hyperlink>
      <w:r>
        <w:t xml:space="preserve"> распоряжения Кабинета Министров Чувашской Республики от 13 мая 2011 г. N 166-р;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 7 пункта 1</w:t>
        </w:r>
      </w:hyperlink>
      <w:r>
        <w:t xml:space="preserve"> распоряжения Кабинета Министров Чувашской Республики от 9 августа 2011 г. N 285-р;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 7 пункта 1</w:t>
        </w:r>
      </w:hyperlink>
      <w:r>
        <w:t xml:space="preserve"> распоряжения Кабинета Министров Чувашской Республики от 19 октября 2011 г. N 380-р;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8 пункта 1</w:t>
        </w:r>
      </w:hyperlink>
      <w:r>
        <w:t xml:space="preserve"> распоряжения Кабинета Министров Чувашской Республики от 28 февраля 2012 г. N 106-р;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 ноября 2012 г. N 529-р;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подпункт 9 пункта 1</w:t>
        </w:r>
      </w:hyperlink>
      <w:r>
        <w:t xml:space="preserve"> распоряжения Кабинета Министров Чувашской Республики от 3 апреля 2013 г. N 218-р;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подпункт 2 пункта 1</w:t>
        </w:r>
      </w:hyperlink>
      <w:r>
        <w:t xml:space="preserve"> распоряжения Кабинета Министров Чувашской Республики от 1 октября 2013 г. N 565-р;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подпункт 6 пункта 1</w:t>
        </w:r>
      </w:hyperlink>
      <w:r>
        <w:t xml:space="preserve"> распоряжения Кабинета Министров Чувашской Республики от 21 марта 2014 г. N 140-р;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 2</w:t>
        </w:r>
      </w:hyperlink>
      <w:r>
        <w:t xml:space="preserve"> распоряжения Кабинета Министров Чувашской Республики от 26 июня 2014 г. N 398-р;</w:t>
      </w:r>
    </w:p>
    <w:p w:rsidR="006B7DBE" w:rsidRDefault="006B7DBE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4 пункта 1</w:t>
        </w:r>
      </w:hyperlink>
      <w:r>
        <w:t xml:space="preserve"> распоряжения Кабинета Министров Чувашской Республики от 19 января 2015 г. N 19-р.</w:t>
      </w:r>
    </w:p>
    <w:p w:rsidR="006B7DBE" w:rsidRDefault="006B7DBE">
      <w:pPr>
        <w:pStyle w:val="ConsPlusNormal"/>
        <w:jc w:val="both"/>
      </w:pPr>
    </w:p>
    <w:p w:rsidR="006B7DBE" w:rsidRDefault="006B7DBE">
      <w:pPr>
        <w:pStyle w:val="ConsPlusNormal"/>
        <w:jc w:val="right"/>
      </w:pPr>
      <w:r>
        <w:t>Председатель Кабинета Министров</w:t>
      </w:r>
    </w:p>
    <w:p w:rsidR="006B7DBE" w:rsidRDefault="006B7DBE">
      <w:pPr>
        <w:pStyle w:val="ConsPlusNormal"/>
        <w:jc w:val="right"/>
      </w:pPr>
      <w:r>
        <w:t>Чувашской Республики</w:t>
      </w:r>
    </w:p>
    <w:p w:rsidR="006B7DBE" w:rsidRDefault="006B7DBE">
      <w:pPr>
        <w:pStyle w:val="ConsPlusNormal"/>
        <w:jc w:val="right"/>
      </w:pPr>
      <w:r>
        <w:t>И.МОТОРИН</w:t>
      </w:r>
    </w:p>
    <w:p w:rsidR="006B7DBE" w:rsidRDefault="006B7DBE">
      <w:pPr>
        <w:pStyle w:val="ConsPlusNormal"/>
        <w:jc w:val="both"/>
      </w:pPr>
    </w:p>
    <w:p w:rsidR="006B7DBE" w:rsidRDefault="006B7DBE">
      <w:pPr>
        <w:pStyle w:val="ConsPlusNormal"/>
        <w:jc w:val="both"/>
      </w:pPr>
    </w:p>
    <w:p w:rsidR="006B7DBE" w:rsidRDefault="006B7DBE">
      <w:pPr>
        <w:pStyle w:val="ConsPlusNormal"/>
        <w:jc w:val="both"/>
      </w:pPr>
    </w:p>
    <w:p w:rsidR="006B7DBE" w:rsidRDefault="006B7DBE">
      <w:pPr>
        <w:pStyle w:val="ConsPlusNormal"/>
        <w:jc w:val="both"/>
      </w:pPr>
    </w:p>
    <w:p w:rsidR="006B7DBE" w:rsidRDefault="006B7DBE">
      <w:pPr>
        <w:pStyle w:val="ConsPlusNormal"/>
        <w:jc w:val="both"/>
      </w:pPr>
    </w:p>
    <w:p w:rsidR="006B7DBE" w:rsidRDefault="006B7DBE">
      <w:pPr>
        <w:pStyle w:val="ConsPlusNormal"/>
        <w:jc w:val="right"/>
        <w:outlineLvl w:val="0"/>
      </w:pPr>
      <w:r>
        <w:t>Утвержден</w:t>
      </w:r>
    </w:p>
    <w:p w:rsidR="006B7DBE" w:rsidRDefault="006B7DBE">
      <w:pPr>
        <w:pStyle w:val="ConsPlusNormal"/>
        <w:jc w:val="right"/>
      </w:pPr>
      <w:r>
        <w:t>распоряжением</w:t>
      </w:r>
    </w:p>
    <w:p w:rsidR="006B7DBE" w:rsidRDefault="006B7DBE">
      <w:pPr>
        <w:pStyle w:val="ConsPlusNormal"/>
        <w:jc w:val="right"/>
      </w:pPr>
      <w:r>
        <w:t>Кабинета Министров</w:t>
      </w:r>
    </w:p>
    <w:p w:rsidR="006B7DBE" w:rsidRDefault="006B7DBE">
      <w:pPr>
        <w:pStyle w:val="ConsPlusNormal"/>
        <w:jc w:val="right"/>
      </w:pPr>
      <w:r>
        <w:t>Чувашской Республики</w:t>
      </w:r>
    </w:p>
    <w:p w:rsidR="006B7DBE" w:rsidRDefault="006B7DBE">
      <w:pPr>
        <w:pStyle w:val="ConsPlusNormal"/>
        <w:jc w:val="right"/>
      </w:pPr>
      <w:r>
        <w:t>от 21.03.2016 N 176-р</w:t>
      </w:r>
    </w:p>
    <w:p w:rsidR="006B7DBE" w:rsidRDefault="006B7DBE">
      <w:pPr>
        <w:pStyle w:val="ConsPlusNormal"/>
        <w:jc w:val="both"/>
      </w:pPr>
    </w:p>
    <w:p w:rsidR="006B7DBE" w:rsidRDefault="006B7DBE">
      <w:pPr>
        <w:pStyle w:val="ConsPlusTitle"/>
        <w:jc w:val="center"/>
      </w:pPr>
      <w:bookmarkStart w:id="0" w:name="P45"/>
      <w:bookmarkEnd w:id="0"/>
      <w:r>
        <w:t>СОСТАВ</w:t>
      </w:r>
    </w:p>
    <w:p w:rsidR="006B7DBE" w:rsidRDefault="006B7DBE">
      <w:pPr>
        <w:pStyle w:val="ConsPlusTitle"/>
        <w:jc w:val="center"/>
      </w:pPr>
      <w:r>
        <w:t>ПРАВИТЕЛЬСТВЕННОЙ КОМИССИИ ПО ОЦЕНКЕ ЭФФЕКТИВНОСТИ</w:t>
      </w:r>
    </w:p>
    <w:p w:rsidR="006B7DBE" w:rsidRDefault="006B7DBE">
      <w:pPr>
        <w:pStyle w:val="ConsPlusTitle"/>
        <w:jc w:val="center"/>
      </w:pPr>
      <w:r>
        <w:t>ДЕЯТЕЛЬНОСТИ ОРГАНОВ МЕСТНОГО САМОУПРАВЛЕНИЯ</w:t>
      </w:r>
    </w:p>
    <w:p w:rsidR="006B7DBE" w:rsidRDefault="006B7DBE">
      <w:pPr>
        <w:pStyle w:val="ConsPlusTitle"/>
        <w:jc w:val="center"/>
      </w:pPr>
      <w:r>
        <w:t>ГОРОДСКИХ ОКРУГОВ И МУНИЦИПАЛЬНЫХ РАЙОНОВ</w:t>
      </w:r>
    </w:p>
    <w:p w:rsidR="006B7DBE" w:rsidRDefault="006B7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DBE" w:rsidRDefault="006B7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DBE" w:rsidRDefault="006B7D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6B7DBE" w:rsidRDefault="006B7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33" w:history="1">
              <w:r>
                <w:rPr>
                  <w:color w:val="0000FF"/>
                </w:rPr>
                <w:t>N 409-р</w:t>
              </w:r>
            </w:hyperlink>
            <w:r>
              <w:rPr>
                <w:color w:val="392C69"/>
              </w:rPr>
              <w:t xml:space="preserve">, от 08.11.2016 </w:t>
            </w:r>
            <w:hyperlink r:id="rId34" w:history="1">
              <w:r>
                <w:rPr>
                  <w:color w:val="0000FF"/>
                </w:rPr>
                <w:t>N 780-р</w:t>
              </w:r>
            </w:hyperlink>
            <w:r>
              <w:rPr>
                <w:color w:val="392C69"/>
              </w:rPr>
              <w:t xml:space="preserve">, от 27.01.2017 </w:t>
            </w:r>
            <w:hyperlink r:id="rId35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6B7DBE" w:rsidRDefault="006B7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06.04.2017 </w:t>
            </w:r>
            <w:hyperlink r:id="rId36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13.07.2017 </w:t>
            </w:r>
            <w:hyperlink r:id="rId37" w:history="1">
              <w:r>
                <w:rPr>
                  <w:color w:val="0000FF"/>
                </w:rPr>
                <w:t>N 542-р</w:t>
              </w:r>
            </w:hyperlink>
            <w:r>
              <w:rPr>
                <w:color w:val="392C69"/>
              </w:rPr>
              <w:t xml:space="preserve">, от 15.08.2018 </w:t>
            </w:r>
            <w:hyperlink r:id="rId38" w:history="1">
              <w:r>
                <w:rPr>
                  <w:color w:val="0000FF"/>
                </w:rPr>
                <w:t>N 579-р</w:t>
              </w:r>
            </w:hyperlink>
            <w:r>
              <w:rPr>
                <w:color w:val="392C69"/>
              </w:rPr>
              <w:t>,</w:t>
            </w:r>
          </w:p>
          <w:p w:rsidR="006B7DBE" w:rsidRDefault="006B7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39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01.02.2019 </w:t>
            </w:r>
            <w:hyperlink r:id="rId40" w:history="1">
              <w:r>
                <w:rPr>
                  <w:color w:val="0000FF"/>
                </w:rPr>
                <w:t>N 74-р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41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DBE" w:rsidRDefault="006B7D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6B7D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Правительственной комиссии)</w:t>
            </w:r>
          </w:p>
        </w:tc>
      </w:tr>
      <w:tr w:rsidR="006B7D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</w:pPr>
            <w:r>
              <w:t>Дубов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both"/>
            </w:pPr>
            <w:r>
              <w:t>заместитель министра здравоохранения Чувашской Республики (заместитель председателя Правительственной комиссии)</w:t>
            </w:r>
          </w:p>
        </w:tc>
      </w:tr>
      <w:tr w:rsidR="006B7D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</w:pPr>
            <w: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</w:t>
            </w:r>
          </w:p>
        </w:tc>
      </w:tr>
      <w:tr w:rsidR="006B7D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</w:pPr>
            <w:r>
              <w:t>Каргин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both"/>
            </w:pPr>
            <w:r>
              <w:t xml:space="preserve">первый заместитель Руководителя Администрации Главы Чувашской Республики - начальник Управления внутренней </w:t>
            </w:r>
            <w:r>
              <w:lastRenderedPageBreak/>
              <w:t>политики</w:t>
            </w:r>
          </w:p>
        </w:tc>
      </w:tr>
      <w:tr w:rsidR="006B7D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</w:pPr>
            <w:r>
              <w:lastRenderedPageBreak/>
              <w:t>Кузнецова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</w:t>
            </w:r>
          </w:p>
        </w:tc>
      </w:tr>
      <w:tr w:rsidR="006B7D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</w:pPr>
            <w:r>
              <w:t>Максимов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both"/>
            </w:pPr>
            <w: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6B7D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</w:pPr>
            <w:r>
              <w:t>Максимова Э.Г.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both"/>
            </w:pPr>
            <w:r>
              <w:t>руководитель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6B7D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</w:pPr>
            <w:r>
              <w:t>Метелева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6B7D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</w:pPr>
            <w:r>
              <w:t>Николаев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both"/>
            </w:pPr>
            <w:r>
              <w:t>исполнительный директор Совета муниципальных образований Чувашской Республики (по согласованию)</w:t>
            </w:r>
          </w:p>
        </w:tc>
      </w:tr>
      <w:tr w:rsidR="006B7D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B7DBE" w:rsidRDefault="006B7DBE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</w:tr>
    </w:tbl>
    <w:p w:rsidR="006B7DBE" w:rsidRDefault="006B7DBE">
      <w:pPr>
        <w:pStyle w:val="ConsPlusNormal"/>
        <w:jc w:val="both"/>
      </w:pPr>
    </w:p>
    <w:p w:rsidR="006B7DBE" w:rsidRDefault="006B7DBE">
      <w:pPr>
        <w:pStyle w:val="ConsPlusNormal"/>
        <w:jc w:val="both"/>
      </w:pPr>
    </w:p>
    <w:p w:rsidR="006B7DBE" w:rsidRDefault="006B7D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2BD" w:rsidRDefault="008902BD">
      <w:bookmarkStart w:id="1" w:name="_GoBack"/>
      <w:bookmarkEnd w:id="1"/>
    </w:p>
    <w:sectPr w:rsidR="008902BD" w:rsidSect="00FF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BE"/>
    <w:rsid w:val="006B7DBE"/>
    <w:rsid w:val="008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357EA03BC0EE0B940399A3FC38F2CB24278DFFE2FF679BF8A5DDE07955167F089108D95A43EEAA043F7B055AB80411AFF7DD1CAA1F2A19A4928735N608L" TargetMode="External"/><Relationship Id="rId18" Type="http://schemas.openxmlformats.org/officeDocument/2006/relationships/hyperlink" Target="consultantplus://offline/ref=D7357EA03BC0EE0B940399A3FC38F2CB24278DFFE5F66798F9AA80EA710C1A7D0F9E57CE5D0AE2AB043F7A0358E70104BEAFD01EB6002B07B89086N30DL" TargetMode="External"/><Relationship Id="rId26" Type="http://schemas.openxmlformats.org/officeDocument/2006/relationships/hyperlink" Target="consultantplus://offline/ref=D7357EA03BC0EE0B940399A3FC38F2CB24278DFFE4F76F93FDAA80EA710C1A7D0F9E57CE5D0AE2AB043F780058E70104BEAFD01EB6002B07B89086N30DL" TargetMode="External"/><Relationship Id="rId39" Type="http://schemas.openxmlformats.org/officeDocument/2006/relationships/hyperlink" Target="consultantplus://offline/ref=D7357EA03BC0EE0B940399A3FC38F2CB24278DFFE2FE6E9EF8A1DDE07955167F089108D95A43EEAA043F7B0554B80411AFF7DD1CAA1F2A19A4928735N608L" TargetMode="External"/><Relationship Id="rId21" Type="http://schemas.openxmlformats.org/officeDocument/2006/relationships/hyperlink" Target="consultantplus://offline/ref=D7357EA03BC0EE0B940399A3FC38F2CB24278DFFEBFD6399FAAA80EA710C1A7D0F9E57CE5D0AE2AB043F7B0258E70104BEAFD01EB6002B07B89086N30DL" TargetMode="External"/><Relationship Id="rId34" Type="http://schemas.openxmlformats.org/officeDocument/2006/relationships/hyperlink" Target="consultantplus://offline/ref=D7357EA03BC0EE0B940399A3FC38F2CB24278DFFEAFD6398FCAA80EA710C1A7D0F9E57CE5D0AE2AB043F7A0D58E70104BEAFD01EB6002B07B89086N30D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7357EA03BC0EE0B940399A3FC38F2CB24278DFFEAFD6398FCAA80EA710C1A7D0F9E57CE5D0AE2AB043F7A0258E70104BEAFD01EB6002B07B89086N30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357EA03BC0EE0B940399A3FC38F2CB24278DFFE4FD629DF8AA80EA710C1A7D0F9E57DC5D52EEAB06217A054DB15041NE02L" TargetMode="External"/><Relationship Id="rId20" Type="http://schemas.openxmlformats.org/officeDocument/2006/relationships/hyperlink" Target="consultantplus://offline/ref=D7357EA03BC0EE0B940399A3FC38F2CB24278DFFE5F66799F8AA80EA710C1A7D0F9E57CE5D0AE2AB043F7A0258E70104BEAFD01EB6002B07B89086N30DL" TargetMode="External"/><Relationship Id="rId29" Type="http://schemas.openxmlformats.org/officeDocument/2006/relationships/hyperlink" Target="consultantplus://offline/ref=D7357EA03BC0EE0B940399A3FC38F2CB24278DFFE4FA6298F9AA80EA710C1A7D0F9E57CE5D0AE2AB043F7B0258E70104BEAFD01EB6002B07B89086N30DL" TargetMode="External"/><Relationship Id="rId41" Type="http://schemas.openxmlformats.org/officeDocument/2006/relationships/hyperlink" Target="consultantplus://offline/ref=D7357EA03BC0EE0B940399A3FC38F2CB24278DFFE2FF609BF9A6DDE07955167F089108D95A43EEAA043F7B0554B80411AFF7DD1CAA1F2A19A4928735N60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57EA03BC0EE0B940399A3FC38F2CB24278DFFEAFD6399F0AA80EA710C1A7D0F9E57CE5D0AE2AB043F790058E70104BEAFD01EB6002B07B89086N30DL" TargetMode="External"/><Relationship Id="rId11" Type="http://schemas.openxmlformats.org/officeDocument/2006/relationships/hyperlink" Target="consultantplus://offline/ref=D7357EA03BC0EE0B940399A3FC38F2CB24278DFFE2FE609AFEA0DDE07955167F089108D95A43EEAA043F7B0550B80411AFF7DD1CAA1F2A19A4928735N608L" TargetMode="External"/><Relationship Id="rId24" Type="http://schemas.openxmlformats.org/officeDocument/2006/relationships/hyperlink" Target="consultantplus://offline/ref=D7357EA03BC0EE0B940399A3FC38F2CB24278DFFE4F76F92FBAA80EA710C1A7D0F9E57CE5D0AE2AB043F790658E70104BEAFD01EB6002B07B89086N30DL" TargetMode="External"/><Relationship Id="rId32" Type="http://schemas.openxmlformats.org/officeDocument/2006/relationships/hyperlink" Target="consultantplus://offline/ref=D7357EA03BC0EE0B940399A3FC38F2CB24278DFFE4F6659BFBAA80EA710C1A7D0F9E57CE5D0AE2AB043F7A0558E70104BEAFD01EB6002B07B89086N30DL" TargetMode="External"/><Relationship Id="rId37" Type="http://schemas.openxmlformats.org/officeDocument/2006/relationships/hyperlink" Target="consultantplus://offline/ref=D7357EA03BC0EE0B940399A3FC38F2CB24278DFFEAFB659EF0AA80EA710C1A7D0F9E57CE5D0AE2AB043F7B0058E70104BEAFD01EB6002B07B89086N30DL" TargetMode="External"/><Relationship Id="rId40" Type="http://schemas.openxmlformats.org/officeDocument/2006/relationships/hyperlink" Target="consultantplus://offline/ref=D7357EA03BC0EE0B940399A3FC38F2CB24278DFFE2FF679BF8A5DDE07955167F089108D95A43EEAA043F7B0453B80411AFF7DD1CAA1F2A19A4928735N60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357EA03BC0EE0B940399A3FC38F2CB24278DFFEBF76E9AFDAA80EA710C1A7D0F9E57CE5D0AE2AB043A7E0058E70104BEAFD01EB6002B07B89086N30DL" TargetMode="External"/><Relationship Id="rId23" Type="http://schemas.openxmlformats.org/officeDocument/2006/relationships/hyperlink" Target="consultantplus://offline/ref=D7357EA03BC0EE0B940399A3FC38F2CB24278DFFE5F6679AF0AA80EA710C1A7D0F9E57CE5D0AE2AB043F7A0558E70104BEAFD01EB6002B07B89086N30DL" TargetMode="External"/><Relationship Id="rId28" Type="http://schemas.openxmlformats.org/officeDocument/2006/relationships/hyperlink" Target="consultantplus://offline/ref=D7357EA03BC0EE0B940399A3FC38F2CB24278DFFE4F76F93FFAA80EA710C1A7D0F9E57CE5D0AE2AB043F780558E70104BEAFD01EB6002B07B89086N30DL" TargetMode="External"/><Relationship Id="rId36" Type="http://schemas.openxmlformats.org/officeDocument/2006/relationships/hyperlink" Target="consultantplus://offline/ref=D7357EA03BC0EE0B940399A3FC38F2CB24278DFFEAFD679BFCAA80EA710C1A7D0F9E57CE5D0AE2AB043F7B0058E70104BEAFD01EB6002B07B89086N30DL" TargetMode="External"/><Relationship Id="rId10" Type="http://schemas.openxmlformats.org/officeDocument/2006/relationships/hyperlink" Target="consultantplus://offline/ref=D7357EA03BC0EE0B940399A3FC38F2CB24278DFFEAFB659EF0AA80EA710C1A7D0F9E57CE5D0AE2AB043F7B0158E70104BEAFD01EB6002B07B89086N30DL" TargetMode="External"/><Relationship Id="rId19" Type="http://schemas.openxmlformats.org/officeDocument/2006/relationships/hyperlink" Target="consultantplus://offline/ref=D7357EA03BC0EE0B940399A3FC38F2CB24278DFFE5F66798FDAA80EA710C1A7D0F9E57CE5D0AE2AB043F7A0D58E70104BEAFD01EB6002B07B89086N30DL" TargetMode="External"/><Relationship Id="rId31" Type="http://schemas.openxmlformats.org/officeDocument/2006/relationships/hyperlink" Target="consultantplus://offline/ref=D7357EA03BC0EE0B940399A3FC38F2CB24278DFFE5F6639EFDAA80EA710C1A7D0F9E57CE5D0AE2AB043F7B0358E70104BEAFD01EB6002B07B89086N30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57EA03BC0EE0B940399A3FC38F2CB24278DFFEAFD679BFCAA80EA710C1A7D0F9E57CE5D0AE2AB043F7B0158E70104BEAFD01EB6002B07B89086N30DL" TargetMode="External"/><Relationship Id="rId14" Type="http://schemas.openxmlformats.org/officeDocument/2006/relationships/hyperlink" Target="consultantplus://offline/ref=D7357EA03BC0EE0B940399A3FC38F2CB24278DFFE2FF609BF9A6DDE07955167F089108D95A43EEAA043F7B0555B80411AFF7DD1CAA1F2A19A4928735N608L" TargetMode="External"/><Relationship Id="rId22" Type="http://schemas.openxmlformats.org/officeDocument/2006/relationships/hyperlink" Target="consultantplus://offline/ref=D7357EA03BC0EE0B940399A3FC38F2CB24278DFFE4F76F92FFAA80EA710C1A7D0F9E57CE5D0AE2AB043F790358E70104BEAFD01EB6002B07B89086N30DL" TargetMode="External"/><Relationship Id="rId27" Type="http://schemas.openxmlformats.org/officeDocument/2006/relationships/hyperlink" Target="consultantplus://offline/ref=D7357EA03BC0EE0B940399A3FC38F2CB24278DFFE6FD6798FAAA80EA710C1A7D0F9E57DC5D52EEAB06217A054DB15041NE02L" TargetMode="External"/><Relationship Id="rId30" Type="http://schemas.openxmlformats.org/officeDocument/2006/relationships/hyperlink" Target="consultantplus://offline/ref=D7357EA03BC0EE0B940399A3FC38F2CB24278DFFE4F76F93FCAA80EA710C1A7D0F9E57CE5D0AE2AB043F790558E70104BEAFD01EB6002B07B89086N30DL" TargetMode="External"/><Relationship Id="rId35" Type="http://schemas.openxmlformats.org/officeDocument/2006/relationships/hyperlink" Target="consultantplus://offline/ref=D7357EA03BC0EE0B940399A3FC38F2CB24278DFFEAFF659FFCAA80EA710C1A7D0F9E57CE5D0AE2AB043F7B0058E70104BEAFD01EB6002B07B89086N30D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D7357EA03BC0EE0B940399A3FC38F2CB24278DFFEAFF659FFCAA80EA710C1A7D0F9E57CE5D0AE2AB043F7B0158E70104BEAFD01EB6002B07B89086N30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357EA03BC0EE0B940399A3FC38F2CB24278DFFE2FE6E9EF8A1DDE07955167F089108D95A43EEAA043F7B0555B80411AFF7DD1CAA1F2A19A4928735N608L" TargetMode="External"/><Relationship Id="rId17" Type="http://schemas.openxmlformats.org/officeDocument/2006/relationships/hyperlink" Target="consultantplus://offline/ref=D7357EA03BC0EE0B940399A3FC38F2CB24278DFFE7F6659FF9AA80EA710C1A7D0F9E57CE5D0AE2AB043F7A0658E70104BEAFD01EB6002B07B89086N30DL" TargetMode="External"/><Relationship Id="rId25" Type="http://schemas.openxmlformats.org/officeDocument/2006/relationships/hyperlink" Target="consultantplus://offline/ref=D7357EA03BC0EE0B940399A3FC38F2CB24278DFFE5F66799F1AA80EA710C1A7D0F9E57CE5D0AE2AB043F790758E70104BEAFD01EB6002B07B89086N30DL" TargetMode="External"/><Relationship Id="rId33" Type="http://schemas.openxmlformats.org/officeDocument/2006/relationships/hyperlink" Target="consultantplus://offline/ref=D7357EA03BC0EE0B940399A3FC38F2CB24278DFFEAFD6399F0AA80EA710C1A7D0F9E57CE5D0AE2AB043F790358E70104BEAFD01EB6002B07B89086N30DL" TargetMode="External"/><Relationship Id="rId38" Type="http://schemas.openxmlformats.org/officeDocument/2006/relationships/hyperlink" Target="consultantplus://offline/ref=D7357EA03BC0EE0B940399A3FC38F2CB24278DFFE2FE609AFEA0DDE07955167F089108D95A43EEAA043F7B0550B80411AFF7DD1CAA1F2A19A4928735N6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2019-10-02T11:52:00Z</dcterms:created>
  <dcterms:modified xsi:type="dcterms:W3CDTF">2019-10-02T11:52:00Z</dcterms:modified>
</cp:coreProperties>
</file>