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EB" w:rsidRDefault="00723FE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23FEB" w:rsidRDefault="00723FEB">
      <w:pPr>
        <w:pStyle w:val="ConsPlusNormal"/>
        <w:jc w:val="both"/>
        <w:outlineLvl w:val="0"/>
      </w:pPr>
    </w:p>
    <w:p w:rsidR="00723FEB" w:rsidRDefault="00723FEB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723FEB" w:rsidRDefault="00723FEB">
      <w:pPr>
        <w:pStyle w:val="ConsPlusTitle"/>
        <w:jc w:val="center"/>
      </w:pPr>
    </w:p>
    <w:p w:rsidR="00723FEB" w:rsidRDefault="00723FEB">
      <w:pPr>
        <w:pStyle w:val="ConsPlusTitle"/>
        <w:jc w:val="center"/>
      </w:pPr>
      <w:r>
        <w:t>РАСПОРЯЖЕНИЕ</w:t>
      </w:r>
    </w:p>
    <w:p w:rsidR="00723FEB" w:rsidRDefault="00723FEB">
      <w:pPr>
        <w:pStyle w:val="ConsPlusTitle"/>
        <w:jc w:val="center"/>
      </w:pPr>
      <w:r>
        <w:t>от 5 августа 2013 г. N 460-р</w:t>
      </w:r>
    </w:p>
    <w:p w:rsidR="00723FEB" w:rsidRDefault="00723F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23F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3FEB" w:rsidRDefault="00723F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3FEB" w:rsidRDefault="00723FE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Кабинета Министров ЧР</w:t>
            </w:r>
            <w:proofErr w:type="gramEnd"/>
          </w:p>
          <w:p w:rsidR="00723FEB" w:rsidRDefault="00723F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06.11.2013 </w:t>
            </w:r>
            <w:hyperlink r:id="rId6" w:history="1">
              <w:r>
                <w:rPr>
                  <w:color w:val="0000FF"/>
                </w:rPr>
                <w:t>N 655-р</w:t>
              </w:r>
            </w:hyperlink>
            <w:r>
              <w:rPr>
                <w:color w:val="392C69"/>
              </w:rPr>
              <w:t xml:space="preserve">, от 21.03.2014 </w:t>
            </w:r>
            <w:hyperlink r:id="rId7" w:history="1">
              <w:r>
                <w:rPr>
                  <w:color w:val="0000FF"/>
                </w:rPr>
                <w:t>N 140-р</w:t>
              </w:r>
            </w:hyperlink>
            <w:r>
              <w:rPr>
                <w:color w:val="392C69"/>
              </w:rPr>
              <w:t xml:space="preserve">, от 01.12.2014 </w:t>
            </w:r>
            <w:hyperlink r:id="rId8" w:history="1">
              <w:r>
                <w:rPr>
                  <w:color w:val="0000FF"/>
                </w:rPr>
                <w:t>N 726-р</w:t>
              </w:r>
            </w:hyperlink>
            <w:r>
              <w:rPr>
                <w:color w:val="392C69"/>
              </w:rPr>
              <w:t>,</w:t>
            </w:r>
          </w:p>
          <w:p w:rsidR="00723FEB" w:rsidRDefault="00723F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19.01.2015 </w:t>
            </w:r>
            <w:hyperlink r:id="rId9" w:history="1">
              <w:r>
                <w:rPr>
                  <w:color w:val="0000FF"/>
                </w:rPr>
                <w:t>N 19-р</w:t>
              </w:r>
            </w:hyperlink>
            <w:r>
              <w:rPr>
                <w:color w:val="392C69"/>
              </w:rPr>
              <w:t xml:space="preserve">, от 17.04.2015 </w:t>
            </w:r>
            <w:hyperlink r:id="rId10" w:history="1">
              <w:r>
                <w:rPr>
                  <w:color w:val="0000FF"/>
                </w:rPr>
                <w:t>N 235-р</w:t>
              </w:r>
            </w:hyperlink>
            <w:r>
              <w:rPr>
                <w:color w:val="392C69"/>
              </w:rPr>
              <w:t xml:space="preserve">, от 18.09.2015 </w:t>
            </w:r>
            <w:hyperlink r:id="rId11" w:history="1">
              <w:r>
                <w:rPr>
                  <w:color w:val="0000FF"/>
                </w:rPr>
                <w:t>N 557-р</w:t>
              </w:r>
            </w:hyperlink>
            <w:r>
              <w:rPr>
                <w:color w:val="392C69"/>
              </w:rPr>
              <w:t>,</w:t>
            </w:r>
          </w:p>
          <w:p w:rsidR="00723FEB" w:rsidRDefault="00723F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18.12.2015 </w:t>
            </w:r>
            <w:hyperlink r:id="rId12" w:history="1">
              <w:r>
                <w:rPr>
                  <w:color w:val="0000FF"/>
                </w:rPr>
                <w:t>N 833-р</w:t>
              </w:r>
            </w:hyperlink>
            <w:r>
              <w:rPr>
                <w:color w:val="392C69"/>
              </w:rPr>
              <w:t xml:space="preserve">, от 25.07.2016 </w:t>
            </w:r>
            <w:hyperlink r:id="rId13" w:history="1">
              <w:r>
                <w:rPr>
                  <w:color w:val="0000FF"/>
                </w:rPr>
                <w:t>N 522-р</w:t>
              </w:r>
            </w:hyperlink>
            <w:r>
              <w:rPr>
                <w:color w:val="392C69"/>
              </w:rPr>
              <w:t xml:space="preserve">, от 13.03.2017 </w:t>
            </w:r>
            <w:hyperlink r:id="rId14" w:history="1">
              <w:r>
                <w:rPr>
                  <w:color w:val="0000FF"/>
                </w:rPr>
                <w:t>N 172-р</w:t>
              </w:r>
            </w:hyperlink>
            <w:r>
              <w:rPr>
                <w:color w:val="392C69"/>
              </w:rPr>
              <w:t>,</w:t>
            </w:r>
          </w:p>
          <w:p w:rsidR="00723FEB" w:rsidRDefault="00723F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15.12.2017 </w:t>
            </w:r>
            <w:hyperlink r:id="rId15" w:history="1">
              <w:r>
                <w:rPr>
                  <w:color w:val="0000FF"/>
                </w:rPr>
                <w:t>N 920-р</w:t>
              </w:r>
            </w:hyperlink>
            <w:r>
              <w:rPr>
                <w:color w:val="392C69"/>
              </w:rPr>
              <w:t xml:space="preserve">, от 19.10.2018 </w:t>
            </w:r>
            <w:hyperlink r:id="rId16" w:history="1">
              <w:r>
                <w:rPr>
                  <w:color w:val="0000FF"/>
                </w:rPr>
                <w:t>N 772-р</w:t>
              </w:r>
            </w:hyperlink>
            <w:r>
              <w:rPr>
                <w:color w:val="392C69"/>
              </w:rPr>
              <w:t xml:space="preserve">, от 22.02.2019 </w:t>
            </w:r>
            <w:hyperlink r:id="rId17" w:history="1">
              <w:r>
                <w:rPr>
                  <w:color w:val="0000FF"/>
                </w:rPr>
                <w:t>N 174-р</w:t>
              </w:r>
            </w:hyperlink>
            <w:r>
              <w:rPr>
                <w:color w:val="392C69"/>
              </w:rPr>
              <w:t>,</w:t>
            </w:r>
          </w:p>
          <w:p w:rsidR="00723FEB" w:rsidRDefault="00723F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17.07.2019 </w:t>
            </w:r>
            <w:hyperlink r:id="rId18" w:history="1">
              <w:r>
                <w:rPr>
                  <w:color w:val="0000FF"/>
                </w:rPr>
                <w:t>N 620-р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23FEB" w:rsidRDefault="00723FEB">
      <w:pPr>
        <w:pStyle w:val="ConsPlusNormal"/>
        <w:jc w:val="both"/>
      </w:pPr>
    </w:p>
    <w:p w:rsidR="00723FEB" w:rsidRDefault="00723FE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целях реализации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4 марта 2013 г. N 183 "О рассмотрении общественных инициатив, направленных гражданами Российской Федерации с использованием интернет-ресурса "Российская общественная инициатива" создать экспертную рабочую группу регионального уровня по рассмотрению общественных инициатив в Чувашской Республике, направленных гражданами Российской Федерации с использованием интернет-ресурса "Российская общественная инициатива" (далее - рабочая группа), и утвердить ее </w:t>
      </w:r>
      <w:hyperlink w:anchor="P31" w:history="1">
        <w:r>
          <w:rPr>
            <w:color w:val="0000FF"/>
          </w:rPr>
          <w:t>состав</w:t>
        </w:r>
      </w:hyperlink>
      <w:r>
        <w:t xml:space="preserve"> согласно приложению</w:t>
      </w:r>
      <w:proofErr w:type="gramEnd"/>
      <w:r>
        <w:t xml:space="preserve"> к настоящему распоряжению.</w:t>
      </w:r>
    </w:p>
    <w:p w:rsidR="00723FEB" w:rsidRDefault="00723FEB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в Чувашской Республике создать экспертные рабочие группы муниципального уровня.</w:t>
      </w:r>
    </w:p>
    <w:p w:rsidR="00723FEB" w:rsidRDefault="00723FEB">
      <w:pPr>
        <w:pStyle w:val="ConsPlusNormal"/>
        <w:spacing w:before="220"/>
        <w:ind w:firstLine="540"/>
        <w:jc w:val="both"/>
      </w:pPr>
      <w:r>
        <w:t>3. Организационно-техническое обеспечение деятельности рабочей группы возложить на Министерство экономического развития, промышленности и торговли Чувашской Республики.</w:t>
      </w:r>
    </w:p>
    <w:p w:rsidR="00723FEB" w:rsidRDefault="00723FEB">
      <w:pPr>
        <w:pStyle w:val="ConsPlusNormal"/>
        <w:jc w:val="both"/>
      </w:pPr>
    </w:p>
    <w:p w:rsidR="00723FEB" w:rsidRDefault="00723FEB">
      <w:pPr>
        <w:pStyle w:val="ConsPlusNormal"/>
        <w:jc w:val="right"/>
      </w:pPr>
      <w:r>
        <w:t>Председатель Кабинета Министров</w:t>
      </w:r>
    </w:p>
    <w:p w:rsidR="00723FEB" w:rsidRDefault="00723FEB">
      <w:pPr>
        <w:pStyle w:val="ConsPlusNormal"/>
        <w:jc w:val="right"/>
      </w:pPr>
      <w:r>
        <w:t>Чувашской Республики</w:t>
      </w:r>
    </w:p>
    <w:p w:rsidR="00723FEB" w:rsidRDefault="00723FEB">
      <w:pPr>
        <w:pStyle w:val="ConsPlusNormal"/>
        <w:jc w:val="right"/>
      </w:pPr>
      <w:r>
        <w:t>И.МОТОРИН</w:t>
      </w:r>
    </w:p>
    <w:p w:rsidR="00723FEB" w:rsidRDefault="00723FEB">
      <w:pPr>
        <w:pStyle w:val="ConsPlusNormal"/>
        <w:jc w:val="both"/>
      </w:pPr>
    </w:p>
    <w:p w:rsidR="00723FEB" w:rsidRDefault="00723FEB">
      <w:pPr>
        <w:pStyle w:val="ConsPlusNormal"/>
        <w:jc w:val="both"/>
      </w:pPr>
    </w:p>
    <w:p w:rsidR="00723FEB" w:rsidRDefault="00723FEB">
      <w:pPr>
        <w:pStyle w:val="ConsPlusNormal"/>
        <w:jc w:val="both"/>
      </w:pPr>
    </w:p>
    <w:p w:rsidR="00723FEB" w:rsidRDefault="00723FEB">
      <w:pPr>
        <w:pStyle w:val="ConsPlusNormal"/>
        <w:jc w:val="both"/>
      </w:pPr>
    </w:p>
    <w:p w:rsidR="00723FEB" w:rsidRDefault="00723FEB">
      <w:pPr>
        <w:pStyle w:val="ConsPlusNormal"/>
        <w:jc w:val="both"/>
      </w:pPr>
    </w:p>
    <w:p w:rsidR="00723FEB" w:rsidRDefault="00723FEB">
      <w:pPr>
        <w:pStyle w:val="ConsPlusNormal"/>
        <w:jc w:val="right"/>
        <w:outlineLvl w:val="0"/>
      </w:pPr>
      <w:r>
        <w:t>Утвержден</w:t>
      </w:r>
    </w:p>
    <w:p w:rsidR="00723FEB" w:rsidRDefault="00723FEB">
      <w:pPr>
        <w:pStyle w:val="ConsPlusNormal"/>
        <w:jc w:val="right"/>
      </w:pPr>
      <w:r>
        <w:t>распоряжением</w:t>
      </w:r>
    </w:p>
    <w:p w:rsidR="00723FEB" w:rsidRDefault="00723FEB">
      <w:pPr>
        <w:pStyle w:val="ConsPlusNormal"/>
        <w:jc w:val="right"/>
      </w:pPr>
      <w:r>
        <w:t>Кабинета Министров</w:t>
      </w:r>
    </w:p>
    <w:p w:rsidR="00723FEB" w:rsidRDefault="00723FEB">
      <w:pPr>
        <w:pStyle w:val="ConsPlusNormal"/>
        <w:jc w:val="right"/>
      </w:pPr>
      <w:r>
        <w:t>Чувашской Республики</w:t>
      </w:r>
    </w:p>
    <w:p w:rsidR="00723FEB" w:rsidRDefault="00723FEB">
      <w:pPr>
        <w:pStyle w:val="ConsPlusNormal"/>
        <w:jc w:val="right"/>
      </w:pPr>
      <w:r>
        <w:t>от 05.08.2013 N 460-р</w:t>
      </w:r>
    </w:p>
    <w:p w:rsidR="00723FEB" w:rsidRDefault="00723FEB">
      <w:pPr>
        <w:pStyle w:val="ConsPlusNormal"/>
        <w:jc w:val="both"/>
      </w:pPr>
    </w:p>
    <w:p w:rsidR="00723FEB" w:rsidRDefault="00723FEB">
      <w:pPr>
        <w:pStyle w:val="ConsPlusTitle"/>
        <w:jc w:val="center"/>
      </w:pPr>
      <w:bookmarkStart w:id="0" w:name="P31"/>
      <w:bookmarkEnd w:id="0"/>
      <w:r>
        <w:t>СОСТАВ</w:t>
      </w:r>
    </w:p>
    <w:p w:rsidR="00723FEB" w:rsidRDefault="00723FEB">
      <w:pPr>
        <w:pStyle w:val="ConsPlusTitle"/>
        <w:jc w:val="center"/>
      </w:pPr>
      <w:r>
        <w:t>ЭКСПЕРТНОЙ РАБОЧЕЙ ГРУППЫ РЕГИОНАЛЬНОГО УРОВНЯ</w:t>
      </w:r>
    </w:p>
    <w:p w:rsidR="00723FEB" w:rsidRDefault="00723FEB">
      <w:pPr>
        <w:pStyle w:val="ConsPlusTitle"/>
        <w:jc w:val="center"/>
      </w:pPr>
      <w:r>
        <w:t>ПО РАССМОТРЕНИЮ ОБЩЕСТВЕННЫХ ИНИЦИАТИВ</w:t>
      </w:r>
    </w:p>
    <w:p w:rsidR="00723FEB" w:rsidRDefault="00723FEB">
      <w:pPr>
        <w:pStyle w:val="ConsPlusTitle"/>
        <w:jc w:val="center"/>
      </w:pPr>
      <w:r>
        <w:t xml:space="preserve">В ЧУВАШСКОЙ РЕСПУБЛИКЕ, </w:t>
      </w:r>
      <w:proofErr w:type="gramStart"/>
      <w:r>
        <w:t>НАПРАВЛЕННЫХ</w:t>
      </w:r>
      <w:proofErr w:type="gramEnd"/>
      <w:r>
        <w:t xml:space="preserve"> ГРАЖДАНАМИ</w:t>
      </w:r>
    </w:p>
    <w:p w:rsidR="00723FEB" w:rsidRDefault="00723FEB">
      <w:pPr>
        <w:pStyle w:val="ConsPlusTitle"/>
        <w:jc w:val="center"/>
      </w:pPr>
      <w:r>
        <w:t>РОССИЙСКОЙ ФЕДЕРАЦИИ С ИСПОЛЬЗОВАНИЕМ ИНТЕРНЕТ-РЕСУРСА</w:t>
      </w:r>
    </w:p>
    <w:p w:rsidR="00723FEB" w:rsidRDefault="00723FEB">
      <w:pPr>
        <w:pStyle w:val="ConsPlusTitle"/>
        <w:jc w:val="center"/>
      </w:pPr>
      <w:r>
        <w:t>"РОССИЙСКАЯ ОБЩЕСТВЕННАЯ ИНИЦИАТИВА"</w:t>
      </w:r>
    </w:p>
    <w:p w:rsidR="00723FEB" w:rsidRDefault="00723F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23F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3FEB" w:rsidRDefault="00723F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3FEB" w:rsidRDefault="00723FE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 xml:space="preserve">(в ред. Распоряжений Кабинета Министров ЧР от 13.03.2017 </w:t>
            </w:r>
            <w:hyperlink r:id="rId20" w:history="1">
              <w:r>
                <w:rPr>
                  <w:color w:val="0000FF"/>
                </w:rPr>
                <w:t>N 172-р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23FEB" w:rsidRDefault="00723F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15.12.2017 </w:t>
            </w:r>
            <w:hyperlink r:id="rId21" w:history="1">
              <w:r>
                <w:rPr>
                  <w:color w:val="0000FF"/>
                </w:rPr>
                <w:t>N 920-р</w:t>
              </w:r>
            </w:hyperlink>
            <w:r>
              <w:rPr>
                <w:color w:val="392C69"/>
              </w:rPr>
              <w:t xml:space="preserve">, от 19.10.2018 </w:t>
            </w:r>
            <w:hyperlink r:id="rId22" w:history="1">
              <w:r>
                <w:rPr>
                  <w:color w:val="0000FF"/>
                </w:rPr>
                <w:t>N 772-р</w:t>
              </w:r>
            </w:hyperlink>
            <w:r>
              <w:rPr>
                <w:color w:val="392C69"/>
              </w:rPr>
              <w:t xml:space="preserve">, от 22.02.2019 </w:t>
            </w:r>
            <w:hyperlink r:id="rId23" w:history="1">
              <w:r>
                <w:rPr>
                  <w:color w:val="0000FF"/>
                </w:rPr>
                <w:t>N 174-р</w:t>
              </w:r>
            </w:hyperlink>
            <w:r>
              <w:rPr>
                <w:color w:val="392C69"/>
              </w:rPr>
              <w:t>,</w:t>
            </w:r>
          </w:p>
          <w:p w:rsidR="00723FEB" w:rsidRDefault="00723F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17.07.2019 </w:t>
            </w:r>
            <w:hyperlink r:id="rId24" w:history="1">
              <w:r>
                <w:rPr>
                  <w:color w:val="0000FF"/>
                </w:rPr>
                <w:t>N 620-р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23FEB" w:rsidRDefault="00723FE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6746"/>
      </w:tblGrid>
      <w:tr w:rsidR="00723FEB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23FEB" w:rsidRDefault="00723FEB">
            <w:pPr>
              <w:pStyle w:val="ConsPlusNormal"/>
              <w:jc w:val="both"/>
            </w:pPr>
            <w:r>
              <w:t>Васильев Ю.Е.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3FEB" w:rsidRDefault="00723FE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723FEB" w:rsidRDefault="00723FEB">
            <w:pPr>
              <w:pStyle w:val="ConsPlusNormal"/>
              <w:jc w:val="both"/>
            </w:pPr>
            <w:r>
              <w:t>заместитель Председателя Кабинета Министров Чувашской Республики - Руководитель Администрации Главы Чувашской Республики (председатель рабочей группы)</w:t>
            </w:r>
          </w:p>
        </w:tc>
      </w:tr>
      <w:tr w:rsidR="00723FEB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23FEB" w:rsidRDefault="00723FEB">
            <w:pPr>
              <w:pStyle w:val="ConsPlusNormal"/>
            </w:pPr>
            <w:r>
              <w:t>Иванов П.В.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3FEB" w:rsidRDefault="00723FE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723FEB" w:rsidRDefault="00723FEB">
            <w:pPr>
              <w:pStyle w:val="ConsPlusNormal"/>
              <w:jc w:val="both"/>
            </w:pPr>
            <w:r>
              <w:t>министр экономического развития, промышленности и торговли Чувашской Республики (заместитель председателя рабочей группы)</w:t>
            </w:r>
          </w:p>
        </w:tc>
      </w:tr>
      <w:tr w:rsidR="00723FEB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23FEB" w:rsidRDefault="00723FEB">
            <w:pPr>
              <w:pStyle w:val="ConsPlusNormal"/>
              <w:jc w:val="both"/>
            </w:pPr>
            <w:r>
              <w:t>Албутов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3FEB" w:rsidRDefault="00723FE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723FEB" w:rsidRDefault="00723FEB">
            <w:pPr>
              <w:pStyle w:val="ConsPlusNormal"/>
              <w:jc w:val="both"/>
            </w:pPr>
            <w:r>
              <w:t>депутат Новочебоксарского городского Собрания депутатов Чувашской Республики (по согласованию)</w:t>
            </w:r>
          </w:p>
        </w:tc>
      </w:tr>
      <w:tr w:rsidR="00723FEB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23FEB" w:rsidRDefault="00723FEB">
            <w:pPr>
              <w:pStyle w:val="ConsPlusNormal"/>
            </w:pPr>
            <w:r>
              <w:t>Антонов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3FEB" w:rsidRDefault="00723FE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723FEB" w:rsidRDefault="00723FEB">
            <w:pPr>
              <w:pStyle w:val="ConsPlusNormal"/>
              <w:jc w:val="both"/>
            </w:pPr>
            <w:r>
              <w:t>заместитель начальника отдела правового обеспечения, государственной службы и кадров Управления Федеральной службы по надзору в сфере защиты прав потребителей и благополучия человека по Чувашской Республике - Чувашии (по согласованию)</w:t>
            </w:r>
          </w:p>
        </w:tc>
      </w:tr>
      <w:tr w:rsidR="00723FEB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23FEB" w:rsidRDefault="00723FEB">
            <w:pPr>
              <w:pStyle w:val="ConsPlusNormal"/>
            </w:pPr>
            <w:r>
              <w:t>Бондарев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3FEB" w:rsidRDefault="00723FE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723FEB" w:rsidRDefault="00723FEB">
            <w:pPr>
              <w:pStyle w:val="ConsPlusNormal"/>
              <w:jc w:val="both"/>
            </w:pPr>
            <w:r>
              <w:t>руководитель казенного учреждения Чувашской Республики "Аппарат Общественной палаты Чувашской Республики" (по согласованию)</w:t>
            </w:r>
          </w:p>
        </w:tc>
      </w:tr>
      <w:tr w:rsidR="00723FEB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23FEB" w:rsidRDefault="00723FEB">
            <w:pPr>
              <w:pStyle w:val="ConsPlusNormal"/>
            </w:pPr>
            <w:r>
              <w:t>Воробьева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3FEB" w:rsidRDefault="00723FE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723FEB" w:rsidRDefault="00723FEB">
            <w:pPr>
              <w:pStyle w:val="ConsPlusNormal"/>
              <w:jc w:val="both"/>
            </w:pPr>
            <w:r>
              <w:t>руководитель Бюро по защите прав предпринимателей Чувашского регионального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 w:rsidR="00723FEB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23FEB" w:rsidRDefault="00723FEB">
            <w:pPr>
              <w:pStyle w:val="ConsPlusNormal"/>
            </w:pPr>
            <w:r>
              <w:t>Гониашвили И.Г.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3FEB" w:rsidRDefault="00723FE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723FEB" w:rsidRDefault="00723FEB">
            <w:pPr>
              <w:pStyle w:val="ConsPlusNormal"/>
              <w:jc w:val="both"/>
            </w:pPr>
            <w:r>
              <w:t xml:space="preserve">начальник отдела по вопросам нормативных правовых актов субъекта Российской Федерации и ведения федерального регистра, ведения реестра муниципальных образований, регистрации и ведения </w:t>
            </w:r>
            <w:proofErr w:type="gramStart"/>
            <w:r>
              <w:t>реестра уставов муниципальных образований Управления Министерства юстиции Российской Федерации</w:t>
            </w:r>
            <w:proofErr w:type="gramEnd"/>
            <w:r>
              <w:t xml:space="preserve"> по Чувашской Республике (по согласованию)</w:t>
            </w:r>
          </w:p>
        </w:tc>
      </w:tr>
      <w:tr w:rsidR="00723FEB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23FEB" w:rsidRDefault="00723FEB">
            <w:pPr>
              <w:pStyle w:val="ConsPlusNormal"/>
            </w:pPr>
            <w:r>
              <w:t>Егорова А.Е.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3FEB" w:rsidRDefault="00723FE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723FEB" w:rsidRDefault="00723FEB">
            <w:pPr>
              <w:pStyle w:val="ConsPlusNormal"/>
              <w:jc w:val="both"/>
            </w:pPr>
            <w:r>
              <w:t>Председатель Государственного Совета Чувашской Республики (по согласованию)</w:t>
            </w:r>
          </w:p>
        </w:tc>
      </w:tr>
      <w:tr w:rsidR="00723FEB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23FEB" w:rsidRDefault="00723FEB">
            <w:pPr>
              <w:pStyle w:val="ConsPlusNormal"/>
            </w:pPr>
            <w:r>
              <w:t>Ильин В.П.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3FEB" w:rsidRDefault="00723FE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723FEB" w:rsidRDefault="00723FEB">
            <w:pPr>
              <w:pStyle w:val="ConsPlusNormal"/>
              <w:jc w:val="both"/>
            </w:pPr>
            <w:r>
              <w:t>заместитель председателя Союза "Чувашское республиканское объединение организаций профсоюзов "Чувашрессовпроф" - заведующий отделом социально-трудовых отношений (по согласованию)</w:t>
            </w:r>
          </w:p>
        </w:tc>
      </w:tr>
      <w:tr w:rsidR="00723FEB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23FEB" w:rsidRDefault="00723FEB">
            <w:pPr>
              <w:pStyle w:val="ConsPlusNormal"/>
            </w:pPr>
            <w:r>
              <w:t>Кадышев Е.Н.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3FEB" w:rsidRDefault="00723FE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723FEB" w:rsidRDefault="00723FEB">
            <w:pPr>
              <w:pStyle w:val="ConsPlusNormal"/>
              <w:jc w:val="both"/>
            </w:pPr>
            <w:r>
              <w:t>глава города Чебоксары (по согласованию)</w:t>
            </w:r>
          </w:p>
        </w:tc>
      </w:tr>
      <w:tr w:rsidR="00723FEB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23FEB" w:rsidRDefault="00723FEB">
            <w:pPr>
              <w:pStyle w:val="ConsPlusNormal"/>
              <w:jc w:val="both"/>
            </w:pPr>
            <w:r>
              <w:t>Стройкова Ю.В.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3FEB" w:rsidRDefault="00723FE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723FEB" w:rsidRDefault="00723FEB">
            <w:pPr>
              <w:pStyle w:val="ConsPlusNormal"/>
              <w:jc w:val="both"/>
            </w:pPr>
            <w:r>
              <w:t>заместитель министра цифрового развития, информационной политики и массовых коммуникаций Чувашской Республики</w:t>
            </w:r>
          </w:p>
        </w:tc>
      </w:tr>
      <w:tr w:rsidR="00723FEB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23FEB" w:rsidRDefault="00723FEB">
            <w:pPr>
              <w:pStyle w:val="ConsPlusNormal"/>
            </w:pPr>
            <w:r>
              <w:t>Тарасов В.Т.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3FEB" w:rsidRDefault="00723FE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723FEB" w:rsidRDefault="00723FEB">
            <w:pPr>
              <w:pStyle w:val="ConsPlusNormal"/>
              <w:jc w:val="both"/>
            </w:pPr>
            <w:r>
              <w:t>доцент кафедры экономики и менеджмента Чебоксарского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  <w:tr w:rsidR="00723FEB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23FEB" w:rsidRDefault="00723FEB">
            <w:pPr>
              <w:pStyle w:val="ConsPlusNormal"/>
              <w:jc w:val="both"/>
            </w:pPr>
            <w:r>
              <w:t>Тимофеева Н.Ю.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3FEB" w:rsidRDefault="00723FE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723FEB" w:rsidRDefault="00723FEB">
            <w:pPr>
              <w:pStyle w:val="ConsPlusNormal"/>
              <w:jc w:val="both"/>
            </w:pPr>
            <w:r>
              <w:t xml:space="preserve">министр юстиции и имущественных отношений Чувашской </w:t>
            </w:r>
            <w:r>
              <w:lastRenderedPageBreak/>
              <w:t>Республики</w:t>
            </w:r>
          </w:p>
        </w:tc>
      </w:tr>
      <w:tr w:rsidR="00723FEB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23FEB" w:rsidRDefault="00723FEB">
            <w:pPr>
              <w:pStyle w:val="ConsPlusNormal"/>
              <w:jc w:val="both"/>
            </w:pPr>
            <w:r>
              <w:lastRenderedPageBreak/>
              <w:t>Широков О.Н.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3FEB" w:rsidRDefault="00723FE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723FEB" w:rsidRDefault="00723FEB">
            <w:pPr>
              <w:pStyle w:val="ConsPlusNormal"/>
              <w:jc w:val="both"/>
            </w:pPr>
            <w:r>
              <w:t>член Общественной палаты Чувашской Республики, декан историко-географического факультета, председатель первичной профсоюзной организации сотрудников федерального государственного бюджетного образовательного учреждения высшего образования "Чувашский государственный университет имени И.Н.Ульянова" (по согласованию).</w:t>
            </w:r>
          </w:p>
        </w:tc>
      </w:tr>
    </w:tbl>
    <w:p w:rsidR="00723FEB" w:rsidRDefault="00723FEB">
      <w:pPr>
        <w:pStyle w:val="ConsPlusNormal"/>
        <w:jc w:val="both"/>
      </w:pPr>
    </w:p>
    <w:p w:rsidR="00723FEB" w:rsidRDefault="00723FEB">
      <w:pPr>
        <w:pStyle w:val="ConsPlusNormal"/>
        <w:jc w:val="both"/>
      </w:pPr>
    </w:p>
    <w:p w:rsidR="00723FEB" w:rsidRDefault="00723F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0B2C" w:rsidRDefault="00510B2C">
      <w:bookmarkStart w:id="1" w:name="_GoBack"/>
      <w:bookmarkEnd w:id="1"/>
    </w:p>
    <w:sectPr w:rsidR="00510B2C" w:rsidSect="00B65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EB"/>
    <w:rsid w:val="00510B2C"/>
    <w:rsid w:val="0072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3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3F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3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3F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555FF9D494C700ACA5D4C037117B311C39A4E4F8827955027EAE0386F0448FAF1AB20C1D827D2DF87D3AF4B014BF5EC74C5BC8766476969FE7076B1C77G" TargetMode="External"/><Relationship Id="rId13" Type="http://schemas.openxmlformats.org/officeDocument/2006/relationships/hyperlink" Target="consultantplus://offline/ref=22555FF9D494C700ACA5D4C037117B311C39A4E4F184795A0277F3098EA9488DA815ED1B1ACB712CF87D3BF6B94BBA4BD61456C0607B778883E5061673G" TargetMode="External"/><Relationship Id="rId18" Type="http://schemas.openxmlformats.org/officeDocument/2006/relationships/hyperlink" Target="consultantplus://offline/ref=22555FF9D494C700ACA5D4C037117B311C39A4E4F8827C5B0574AE0386F0448FAF1AB20C1D827D2DF87D3AF6B414BF5EC74C5BC8766476969FE7076B1C77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2555FF9D494C700ACA5D4C037117B311C39A4E4F08A71550B77F3098EA9488DA815ED1B1ACB712CF87D3AF3B94BBA4BD61456C0607B778883E5061673G" TargetMode="External"/><Relationship Id="rId7" Type="http://schemas.openxmlformats.org/officeDocument/2006/relationships/hyperlink" Target="consultantplus://offline/ref=22555FF9D494C700ACA5D4C037117B311C39A4E4F88279540A75AE0386F0448FAF1AB20C1D827D2DF87D3AFEB114BF5EC74C5BC8766476969FE7076B1C77G" TargetMode="External"/><Relationship Id="rId12" Type="http://schemas.openxmlformats.org/officeDocument/2006/relationships/hyperlink" Target="consultantplus://offline/ref=22555FF9D494C700ACA5D4C037117B311C39A4E4F8827955027FAE0386F0448FAF1AB20C1D827D2DF87D3AF4B214BF5EC74C5BC8766476969FE7076B1C77G" TargetMode="External"/><Relationship Id="rId17" Type="http://schemas.openxmlformats.org/officeDocument/2006/relationships/hyperlink" Target="consultantplus://offline/ref=22555FF9D494C700ACA5D4C037117B311C39A4E4F882785B067BAE0386F0448FAF1AB20C1D827D2DF87D3AF6B614BF5EC74C5BC8766476969FE7076B1C77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555FF9D494C700ACA5D4C037117B311C39A4E4F8837E55077AAE0386F0448FAF1AB20C1D827D2DF87D3AF6B414BF5EC74C5BC8766476969FE7076B1C77G" TargetMode="External"/><Relationship Id="rId20" Type="http://schemas.openxmlformats.org/officeDocument/2006/relationships/hyperlink" Target="consultantplus://offline/ref=22555FF9D494C700ACA5D4C037117B311C39A4E4F0817A590377F3098EA9488DA815ED1B1ACB712CF87D3AF5B94BBA4BD61456C0607B778883E506167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555FF9D494C700ACA5D4C037117B311C39A4E4FF8B785F0177F3098EA9488DA815ED1B1ACB712CF87D3BFEB94BBA4BD61456C0607B778883E5061673G" TargetMode="External"/><Relationship Id="rId11" Type="http://schemas.openxmlformats.org/officeDocument/2006/relationships/hyperlink" Target="consultantplus://offline/ref=22555FF9D494C700ACA5D4C037117B311C39A4E4F8827955027CAE0386F0448FAF1AB20C1D827D2DF87D3AF5BB14BF5EC74C5BC8766476969FE7076B1C77G" TargetMode="External"/><Relationship Id="rId24" Type="http://schemas.openxmlformats.org/officeDocument/2006/relationships/hyperlink" Target="consultantplus://offline/ref=22555FF9D494C700ACA5D4C037117B311C39A4E4F8827C5B0574AE0386F0448FAF1AB20C1D827D2DF87D3AF6B514BF5EC74C5BC8766476969FE7076B1C77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2555FF9D494C700ACA5D4C037117B311C39A4E4F08A71550B77F3098EA9488DA815ED1B1ACB712CF87D3AF2B94BBA4BD61456C0607B778883E5061673G" TargetMode="External"/><Relationship Id="rId23" Type="http://schemas.openxmlformats.org/officeDocument/2006/relationships/hyperlink" Target="consultantplus://offline/ref=22555FF9D494C700ACA5D4C037117B311C39A4E4F882785B067BAE0386F0448FAF1AB20C1D827D2DF87D3AF6B714BF5EC74C5BC8766476969FE7076B1C77G" TargetMode="External"/><Relationship Id="rId10" Type="http://schemas.openxmlformats.org/officeDocument/2006/relationships/hyperlink" Target="consultantplus://offline/ref=22555FF9D494C700ACA5D4C037117B311C39A4E4F88279540B7FAE0386F0448FAF1AB20C1D827D2DF87D3AF4B514BF5EC74C5BC8766476969FE7076B1C77G" TargetMode="External"/><Relationship Id="rId19" Type="http://schemas.openxmlformats.org/officeDocument/2006/relationships/hyperlink" Target="consultantplus://offline/ref=22555FF9D494C700ACA5CACD217D25351536F8E0F98A720A5E28A854D9A042DAFD5AEC555ECE6E2DF86338F6B3117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555FF9D494C700ACA5D4C037117B311C39A4E4F0807E5A0577F3098EA9488DA815ED1B1ACB712CF87D39F4B94BBA4BD61456C0607B778883E5061673G" TargetMode="External"/><Relationship Id="rId14" Type="http://schemas.openxmlformats.org/officeDocument/2006/relationships/hyperlink" Target="consultantplus://offline/ref=22555FF9D494C700ACA5D4C037117B311C39A4E4F0817A590377F3098EA9488DA815ED1B1ACB712CF87D3AF5B94BBA4BD61456C0607B778883E5061673G" TargetMode="External"/><Relationship Id="rId22" Type="http://schemas.openxmlformats.org/officeDocument/2006/relationships/hyperlink" Target="consultantplus://offline/ref=22555FF9D494C700ACA5D4C037117B311C39A4E4F8837E55077AAE0386F0448FAF1AB20C1D827D2DF87D3AF6B514BF5EC74C5BC8766476969FE7076B1C7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economy74 (Андреев И.А.)</dc:creator>
  <cp:lastModifiedBy>economy74 (Андреев И.А.)</cp:lastModifiedBy>
  <cp:revision>1</cp:revision>
  <dcterms:created xsi:type="dcterms:W3CDTF">2019-10-08T06:59:00Z</dcterms:created>
  <dcterms:modified xsi:type="dcterms:W3CDTF">2019-10-08T07:00:00Z</dcterms:modified>
</cp:coreProperties>
</file>