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10" w:rsidRDefault="0065551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55510" w:rsidRDefault="0065551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5551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  <w:outlineLvl w:val="0"/>
            </w:pPr>
            <w:r>
              <w:t>26 ноября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  <w:jc w:val="right"/>
              <w:outlineLvl w:val="0"/>
            </w:pPr>
            <w:r>
              <w:t>N 541-рг</w:t>
            </w:r>
          </w:p>
        </w:tc>
      </w:tr>
    </w:tbl>
    <w:p w:rsidR="00655510" w:rsidRDefault="006555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5510" w:rsidRDefault="00655510">
      <w:pPr>
        <w:pStyle w:val="ConsPlusNormal"/>
        <w:jc w:val="both"/>
      </w:pPr>
    </w:p>
    <w:p w:rsidR="00655510" w:rsidRDefault="00655510">
      <w:pPr>
        <w:pStyle w:val="ConsPlusTitle"/>
        <w:jc w:val="center"/>
      </w:pPr>
      <w:r>
        <w:t>РАСПОРЯЖЕНИЕ</w:t>
      </w:r>
    </w:p>
    <w:p w:rsidR="00655510" w:rsidRDefault="00655510">
      <w:pPr>
        <w:pStyle w:val="ConsPlusTitle"/>
        <w:jc w:val="both"/>
      </w:pPr>
    </w:p>
    <w:p w:rsidR="00655510" w:rsidRDefault="00655510">
      <w:pPr>
        <w:pStyle w:val="ConsPlusTitle"/>
        <w:jc w:val="center"/>
      </w:pPr>
      <w:r>
        <w:t>ГЛАВЫ ЧУВАШСКОЙ РЕСПУБЛИКИ</w:t>
      </w:r>
    </w:p>
    <w:p w:rsidR="00655510" w:rsidRDefault="006555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555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5510" w:rsidRDefault="006555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5510" w:rsidRDefault="0065551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Главы ЧР от 19.03.2019 </w:t>
            </w:r>
            <w:hyperlink r:id="rId6" w:history="1">
              <w:r>
                <w:rPr>
                  <w:color w:val="0000FF"/>
                </w:rPr>
                <w:t>N 136-рг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55510" w:rsidRDefault="006555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24.05.2019 </w:t>
            </w:r>
            <w:hyperlink r:id="rId7" w:history="1">
              <w:r>
                <w:rPr>
                  <w:color w:val="0000FF"/>
                </w:rPr>
                <w:t>N 207-рг</w:t>
              </w:r>
            </w:hyperlink>
            <w:r>
              <w:rPr>
                <w:color w:val="392C69"/>
              </w:rPr>
              <w:t xml:space="preserve">, от 06.08.2019 </w:t>
            </w:r>
            <w:hyperlink r:id="rId8" w:history="1">
              <w:r>
                <w:rPr>
                  <w:color w:val="0000FF"/>
                </w:rPr>
                <w:t>N 306-рг</w:t>
              </w:r>
            </w:hyperlink>
            <w:r>
              <w:rPr>
                <w:color w:val="392C69"/>
              </w:rPr>
              <w:t xml:space="preserve">, от 27.11.2019 </w:t>
            </w:r>
            <w:hyperlink r:id="rId9" w:history="1">
              <w:r>
                <w:rPr>
                  <w:color w:val="0000FF"/>
                </w:rPr>
                <w:t>N 476-рг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55510" w:rsidRDefault="00655510">
      <w:pPr>
        <w:pStyle w:val="ConsPlusNormal"/>
        <w:jc w:val="both"/>
      </w:pPr>
    </w:p>
    <w:p w:rsidR="00655510" w:rsidRDefault="00655510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Указом</w:t>
        </w:r>
      </w:hyperlink>
      <w:r>
        <w:t xml:space="preserve"> Главы Чувашской Республики от 3 октября 2016 г. N 139 "О Совете при Главе Чувашской Республики по стратегическому развитию и проектной деятельности" утвердить прилагаемый </w:t>
      </w:r>
      <w:hyperlink w:anchor="P29" w:history="1">
        <w:r>
          <w:rPr>
            <w:color w:val="0000FF"/>
          </w:rPr>
          <w:t>состав</w:t>
        </w:r>
      </w:hyperlink>
      <w:r>
        <w:t xml:space="preserve"> Совета при Главе Чувашской Республики по стратегическому развитию и проектной деятельности.</w:t>
      </w:r>
    </w:p>
    <w:p w:rsidR="00655510" w:rsidRDefault="00655510">
      <w:pPr>
        <w:pStyle w:val="ConsPlusNormal"/>
        <w:jc w:val="both"/>
      </w:pPr>
    </w:p>
    <w:p w:rsidR="00655510" w:rsidRDefault="00655510">
      <w:pPr>
        <w:pStyle w:val="ConsPlusNormal"/>
        <w:jc w:val="right"/>
      </w:pPr>
      <w:r>
        <w:t>Глава</w:t>
      </w:r>
    </w:p>
    <w:p w:rsidR="00655510" w:rsidRDefault="00655510">
      <w:pPr>
        <w:pStyle w:val="ConsPlusNormal"/>
        <w:jc w:val="right"/>
      </w:pPr>
      <w:r>
        <w:t>Чувашской Республики</w:t>
      </w:r>
    </w:p>
    <w:p w:rsidR="00655510" w:rsidRDefault="00655510">
      <w:pPr>
        <w:pStyle w:val="ConsPlusNormal"/>
        <w:jc w:val="right"/>
      </w:pPr>
      <w:r>
        <w:t>М.ИГНАТЬЕВ</w:t>
      </w:r>
    </w:p>
    <w:p w:rsidR="00655510" w:rsidRDefault="00655510">
      <w:pPr>
        <w:pStyle w:val="ConsPlusNormal"/>
      </w:pPr>
      <w:r>
        <w:t>г. Чебоксары</w:t>
      </w:r>
    </w:p>
    <w:p w:rsidR="00655510" w:rsidRDefault="00655510">
      <w:pPr>
        <w:pStyle w:val="ConsPlusNormal"/>
        <w:spacing w:before="220"/>
      </w:pPr>
      <w:r>
        <w:t>26 ноября 2018 года</w:t>
      </w:r>
    </w:p>
    <w:p w:rsidR="00655510" w:rsidRDefault="00655510">
      <w:pPr>
        <w:pStyle w:val="ConsPlusNormal"/>
        <w:spacing w:before="220"/>
      </w:pPr>
      <w:r>
        <w:t>N 541-рг</w:t>
      </w:r>
    </w:p>
    <w:p w:rsidR="00655510" w:rsidRDefault="00655510">
      <w:pPr>
        <w:pStyle w:val="ConsPlusNormal"/>
        <w:jc w:val="both"/>
      </w:pPr>
    </w:p>
    <w:p w:rsidR="00655510" w:rsidRDefault="00655510">
      <w:pPr>
        <w:pStyle w:val="ConsPlusNormal"/>
        <w:jc w:val="both"/>
      </w:pPr>
    </w:p>
    <w:p w:rsidR="00655510" w:rsidRDefault="00655510">
      <w:pPr>
        <w:pStyle w:val="ConsPlusNormal"/>
        <w:jc w:val="both"/>
      </w:pPr>
    </w:p>
    <w:p w:rsidR="00655510" w:rsidRDefault="00655510">
      <w:pPr>
        <w:pStyle w:val="ConsPlusNormal"/>
        <w:jc w:val="both"/>
      </w:pPr>
    </w:p>
    <w:p w:rsidR="00655510" w:rsidRDefault="00655510">
      <w:pPr>
        <w:pStyle w:val="ConsPlusNormal"/>
        <w:jc w:val="both"/>
      </w:pPr>
    </w:p>
    <w:p w:rsidR="00655510" w:rsidRDefault="00655510">
      <w:pPr>
        <w:pStyle w:val="ConsPlusNormal"/>
        <w:jc w:val="right"/>
        <w:outlineLvl w:val="0"/>
      </w:pPr>
      <w:r>
        <w:t>Утвержден</w:t>
      </w:r>
    </w:p>
    <w:p w:rsidR="00655510" w:rsidRDefault="00655510">
      <w:pPr>
        <w:pStyle w:val="ConsPlusNormal"/>
        <w:jc w:val="right"/>
      </w:pPr>
      <w:r>
        <w:t>распоряжением Главы</w:t>
      </w:r>
    </w:p>
    <w:p w:rsidR="00655510" w:rsidRDefault="00655510">
      <w:pPr>
        <w:pStyle w:val="ConsPlusNormal"/>
        <w:jc w:val="right"/>
      </w:pPr>
      <w:r>
        <w:t>Чувашской Республики</w:t>
      </w:r>
    </w:p>
    <w:p w:rsidR="00655510" w:rsidRDefault="00655510">
      <w:pPr>
        <w:pStyle w:val="ConsPlusNormal"/>
        <w:jc w:val="right"/>
      </w:pPr>
      <w:r>
        <w:t>от 26.11.2018 N 541-рг</w:t>
      </w:r>
    </w:p>
    <w:p w:rsidR="00655510" w:rsidRDefault="00655510">
      <w:pPr>
        <w:pStyle w:val="ConsPlusNormal"/>
        <w:jc w:val="both"/>
      </w:pPr>
    </w:p>
    <w:p w:rsidR="00655510" w:rsidRDefault="00655510">
      <w:pPr>
        <w:pStyle w:val="ConsPlusTitle"/>
        <w:jc w:val="center"/>
      </w:pPr>
      <w:bookmarkStart w:id="0" w:name="P29"/>
      <w:bookmarkEnd w:id="0"/>
      <w:r>
        <w:t>СОСТАВ</w:t>
      </w:r>
    </w:p>
    <w:p w:rsidR="00655510" w:rsidRDefault="00655510">
      <w:pPr>
        <w:pStyle w:val="ConsPlusTitle"/>
        <w:jc w:val="center"/>
      </w:pPr>
      <w:r>
        <w:t>СОВЕТА ПРИ ГЛАВЕ ЧУВАШСКОЙ РЕСПУБЛИКИ</w:t>
      </w:r>
    </w:p>
    <w:p w:rsidR="00655510" w:rsidRDefault="00655510">
      <w:pPr>
        <w:pStyle w:val="ConsPlusTitle"/>
        <w:jc w:val="center"/>
      </w:pPr>
      <w:r>
        <w:t>ПО СТРАТЕГИЧЕСКОМУ РАЗВИТИЮ И ПРОЕКТНОЙ ДЕЯТЕЛЬНОСТИ</w:t>
      </w:r>
    </w:p>
    <w:p w:rsidR="00655510" w:rsidRDefault="006555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555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5510" w:rsidRDefault="006555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5510" w:rsidRDefault="0065551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Главы ЧР от 19.03.2019 </w:t>
            </w:r>
            <w:hyperlink r:id="rId11" w:history="1">
              <w:r>
                <w:rPr>
                  <w:color w:val="0000FF"/>
                </w:rPr>
                <w:t>N 136-рг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55510" w:rsidRDefault="006555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24.05.2019 </w:t>
            </w:r>
            <w:hyperlink r:id="rId12" w:history="1">
              <w:r>
                <w:rPr>
                  <w:color w:val="0000FF"/>
                </w:rPr>
                <w:t>N 207-рг</w:t>
              </w:r>
            </w:hyperlink>
            <w:r>
              <w:rPr>
                <w:color w:val="392C69"/>
              </w:rPr>
              <w:t xml:space="preserve">, от 06.08.2019 </w:t>
            </w:r>
            <w:hyperlink r:id="rId13" w:history="1">
              <w:r>
                <w:rPr>
                  <w:color w:val="0000FF"/>
                </w:rPr>
                <w:t>N 306-рг</w:t>
              </w:r>
            </w:hyperlink>
            <w:r>
              <w:rPr>
                <w:color w:val="392C69"/>
              </w:rPr>
              <w:t xml:space="preserve">, от 27.11.2019 </w:t>
            </w:r>
            <w:hyperlink r:id="rId14" w:history="1">
              <w:r>
                <w:rPr>
                  <w:color w:val="0000FF"/>
                </w:rPr>
                <w:t>N 476-рг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55510" w:rsidRDefault="006555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406"/>
      </w:tblGrid>
      <w:tr w:rsidR="0065551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</w:pPr>
            <w:r>
              <w:t>Игнатьев М.В.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  <w:jc w:val="both"/>
            </w:pPr>
            <w:r>
              <w:t>Глава Чувашской Республики (председатель Совета)</w:t>
            </w:r>
          </w:p>
        </w:tc>
      </w:tr>
      <w:tr w:rsidR="0065551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</w:pPr>
            <w:r>
              <w:t>Моторин И.Б.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  <w:jc w:val="both"/>
            </w:pPr>
            <w:r>
              <w:t>Председатель Кабинета Министров Чувашской Республики (заместитель председателя Совета)</w:t>
            </w:r>
          </w:p>
        </w:tc>
      </w:tr>
      <w:tr w:rsidR="0065551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</w:pPr>
            <w:r>
              <w:t>Иванов П.В.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  <w:jc w:val="both"/>
            </w:pPr>
            <w:r>
              <w:t>министр экономического развития, промышленности и торговли Чувашской Республики (ответственный секретарь Совета)</w:t>
            </w:r>
          </w:p>
        </w:tc>
      </w:tr>
      <w:tr w:rsidR="0065551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</w:pPr>
            <w:r>
              <w:lastRenderedPageBreak/>
              <w:t>Александров А.Ю.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  <w:jc w:val="both"/>
            </w:pPr>
            <w:r>
              <w:t>ректор федерального государственного бюджетного образовательного учреждения высшего образования "Чувашский государственный университет имени И.Н.Ульянова" (по согласованию)</w:t>
            </w:r>
          </w:p>
        </w:tc>
      </w:tr>
      <w:tr w:rsidR="0065551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</w:pPr>
            <w:r>
              <w:t>Анисимов М.В.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  <w:jc w:val="both"/>
            </w:pPr>
            <w:r>
              <w:t>министр цифрового развития, информационной политики и массовых коммуникаций Чувашской Республики</w:t>
            </w:r>
          </w:p>
        </w:tc>
      </w:tr>
      <w:tr w:rsidR="0065551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</w:pPr>
            <w:r>
              <w:t>Антонов Ю.В.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  <w:jc w:val="both"/>
            </w:pPr>
            <w:r>
              <w:t>заместитель начальника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Чувашской Республике - Чувашии (по защите, мониторингу и предупреждению чрезвычайных ситуаций) - начальник управления гражданской защиты (по согласованию)</w:t>
            </w:r>
          </w:p>
        </w:tc>
      </w:tr>
      <w:tr w:rsidR="0065551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</w:pPr>
            <w:r>
              <w:t>Аристова С.И.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  <w:jc w:val="both"/>
            </w:pPr>
            <w:r>
              <w:t>председатель Контрольно-счетной палаты Чувашской Республики (по согласованию)</w:t>
            </w:r>
          </w:p>
        </w:tc>
      </w:tr>
      <w:tr w:rsidR="0065551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</w:pPr>
            <w:r>
              <w:t>Артамонов С.Г.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  <w:jc w:val="both"/>
            </w:pPr>
            <w:r>
              <w:t>заместитель Председателя Кабинета Министров Чувашской Республики - министр сельского хозяйства Чувашской Республики</w:t>
            </w:r>
          </w:p>
        </w:tc>
      </w:tr>
      <w:tr w:rsidR="0065551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</w:pPr>
            <w:r>
              <w:t>Богаратов М.В.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  <w:jc w:val="both"/>
            </w:pPr>
            <w:r>
              <w:t>министр физической культуры и спорта Чувашской Республики</w:t>
            </w:r>
          </w:p>
        </w:tc>
      </w:tr>
      <w:tr w:rsidR="0065551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</w:pPr>
            <w:r>
              <w:t>Борисов В.А.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  <w:jc w:val="both"/>
            </w:pPr>
            <w:r>
              <w:t>руководитель Управления Федеральной антимонопольной службы по Чувашской Республике - Чувашии (по согласованию)</w:t>
            </w:r>
          </w:p>
        </w:tc>
      </w:tr>
      <w:tr w:rsidR="0065551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</w:pPr>
            <w:r>
              <w:t>Васильев Ю.Е.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  <w:jc w:val="both"/>
            </w:pPr>
            <w:r>
              <w:t>заместитель Председателя Кабинета Министров Чувашской Республики - Руководитель Администрации Главы Чувашской Республики</w:t>
            </w:r>
          </w:p>
        </w:tc>
      </w:tr>
      <w:tr w:rsidR="0065551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</w:pPr>
            <w:r>
              <w:t>Викторов В.Н.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  <w:jc w:val="both"/>
            </w:pPr>
            <w:r>
              <w:t>заместитель Председателя Кабинета Министров Чувашской Республики - министр здравоохранения Чувашской Республики</w:t>
            </w:r>
          </w:p>
        </w:tc>
      </w:tr>
      <w:tr w:rsidR="0065551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</w:pPr>
            <w:r>
              <w:t>Гиске И.В.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  <w:jc w:val="both"/>
            </w:pPr>
            <w:r>
              <w:t>председатель Чувашского регионального отделения Общероссийской общественной организации "Союз машиностроителей России" (по согласованию)</w:t>
            </w:r>
          </w:p>
        </w:tc>
      </w:tr>
      <w:tr w:rsidR="0065551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</w:pPr>
            <w:r>
              <w:t>Григорьев А.Д.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  <w:jc w:val="both"/>
            </w:pPr>
            <w:r>
              <w:t>глава администрации г. Шумерля (по согласованию)</w:t>
            </w:r>
          </w:p>
        </w:tc>
      </w:tr>
      <w:tr w:rsidR="0065551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  <w:jc w:val="both"/>
            </w:pPr>
            <w:r>
              <w:t>Грищенко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  <w:jc w:val="both"/>
            </w:pPr>
            <w:r>
              <w:t>министр строительства, архитектуры и жилищно-коммунального хозяйства Чувашской Республики</w:t>
            </w:r>
          </w:p>
        </w:tc>
      </w:tr>
      <w:tr w:rsidR="0065551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</w:pPr>
            <w:r>
              <w:t>Димитриев С.П.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  <w:jc w:val="both"/>
            </w:pPr>
            <w:r>
              <w:t>министр труда и социальной защиты Чувашской Республики</w:t>
            </w:r>
          </w:p>
        </w:tc>
      </w:tr>
      <w:tr w:rsidR="0065551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</w:pPr>
            <w:r>
              <w:t>Егорова А.Е.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  <w:jc w:val="both"/>
            </w:pPr>
            <w:r>
              <w:t>Председатель Государственного Совета Чувашской Республики (по согласованию)</w:t>
            </w:r>
          </w:p>
        </w:tc>
      </w:tr>
      <w:tr w:rsidR="0065551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</w:pPr>
            <w:r>
              <w:t>Енилина С.А.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  <w:jc w:val="both"/>
            </w:pPr>
            <w:r>
              <w:t>заместитель Председателя Кабинета Министров Чувашской Республики - министр финансов Чувашской Республики</w:t>
            </w:r>
          </w:p>
        </w:tc>
      </w:tr>
      <w:tr w:rsidR="0065551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</w:pPr>
            <w:r>
              <w:t>Иванов В.Н.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  <w:jc w:val="both"/>
            </w:pPr>
            <w:r>
              <w:t>ректор федерального государственного бюджетного образовательного учреждения высшего образования "Чувашский государственный педагогический университет им. И.Я.Яковлева", советник Главы Чувашской Республики (по согласованию)</w:t>
            </w:r>
          </w:p>
        </w:tc>
      </w:tr>
      <w:tr w:rsidR="0065551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</w:pPr>
            <w:r>
              <w:t>Исаев И.В.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  <w:jc w:val="both"/>
            </w:pPr>
            <w:r>
              <w:t>министр природных ресурсов и экологии Чувашской Республики</w:t>
            </w:r>
          </w:p>
        </w:tc>
      </w:tr>
      <w:tr w:rsidR="0065551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</w:pPr>
            <w:r>
              <w:lastRenderedPageBreak/>
              <w:t>Кудряшов С.В.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  <w:jc w:val="both"/>
            </w:pPr>
            <w:r>
              <w:t>министр образования и молодежной политики Чувашской Республики</w:t>
            </w:r>
          </w:p>
        </w:tc>
      </w:tr>
      <w:tr w:rsidR="0065551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</w:pPr>
            <w:r>
              <w:t>Кустарин И.В.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  <w:jc w:val="both"/>
            </w:pPr>
            <w:r>
              <w:t>президент Союза "Торгово-промышленная палата Чувашской Республики" (по согласованию)</w:t>
            </w:r>
          </w:p>
        </w:tc>
      </w:tr>
      <w:tr w:rsidR="0065551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</w:pPr>
            <w:r>
              <w:t>Ладыков А.О.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  <w:jc w:val="both"/>
            </w:pPr>
            <w:r>
              <w:t>глава администрации г. Чебоксары (по согласованию)</w:t>
            </w:r>
          </w:p>
        </w:tc>
      </w:tr>
      <w:tr w:rsidR="0065551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</w:pPr>
            <w:r>
              <w:t>Михайлов В.Н.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  <w:jc w:val="both"/>
            </w:pPr>
            <w:r>
              <w:t>глава администрации г. Канаш (по согласованию)</w:t>
            </w:r>
          </w:p>
        </w:tc>
      </w:tr>
      <w:tr w:rsidR="0065551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</w:pPr>
            <w:r>
              <w:t>Мясников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  <w:jc w:val="both"/>
            </w:pPr>
            <w:r>
              <w:t>глава администрации Мариинско-Посадского района (по согласованию)</w:t>
            </w:r>
          </w:p>
        </w:tc>
      </w:tr>
      <w:tr w:rsidR="0065551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</w:pPr>
            <w:r>
              <w:t>Николаев А.М.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  <w:jc w:val="both"/>
            </w:pPr>
            <w:r>
              <w:t>заместитель Председателя Кабинета Министров Чувашской Республики - министр транспорта и дорожного хозяйства Чувашской Республики</w:t>
            </w:r>
          </w:p>
        </w:tc>
      </w:tr>
      <w:tr w:rsidR="0065551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</w:pPr>
            <w:r>
              <w:t>Павлов В.М.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  <w:jc w:val="both"/>
            </w:pPr>
            <w:r>
              <w:t>председатель Совета Чувашского республиканского союза потребительских обществ (по согласованию)</w:t>
            </w:r>
          </w:p>
        </w:tc>
      </w:tr>
      <w:tr w:rsidR="0065551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</w:pPr>
            <w:r>
              <w:t>Павлов С.В.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  <w:jc w:val="both"/>
            </w:pPr>
            <w:r>
              <w:t>председатель Комитета Государственного Совета Чувашской Республики по экономической политике, агропромышленному комплексу и экологии (по согласованию)</w:t>
            </w:r>
          </w:p>
        </w:tc>
      </w:tr>
      <w:tr w:rsidR="0065551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</w:pPr>
            <w:r>
              <w:t>Петров В.И.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  <w:jc w:val="both"/>
            </w:pPr>
            <w:r>
              <w:t>министр Чувашской Республики по делам гражданской обороны и чрезвычайным ситуациям</w:t>
            </w:r>
          </w:p>
        </w:tc>
      </w:tr>
      <w:tr w:rsidR="0065551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</w:pPr>
            <w:r>
              <w:t>Рыбаков А.Н.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  <w:jc w:val="both"/>
            </w:pPr>
            <w:r>
              <w:t>Уполномоченный по защите прав предпринимателей в Чувашской Республике (по согласованию)</w:t>
            </w:r>
          </w:p>
        </w:tc>
      </w:tr>
      <w:tr w:rsidR="0065551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</w:pPr>
            <w:r>
              <w:t>Семенов В.И.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  <w:jc w:val="both"/>
            </w:pPr>
            <w:r>
              <w:t xml:space="preserve">руководитель Экспертной группы по мониторингу </w:t>
            </w:r>
            <w:proofErr w:type="gramStart"/>
            <w:r>
              <w:t>внедрения Стандарта деятельности органов исполнительной власти субъекта Российской Федерации</w:t>
            </w:r>
            <w:proofErr w:type="gramEnd"/>
            <w:r>
              <w:t xml:space="preserve"> по обеспечению благоприятного инвестиционного климата в регионе в Чувашской Республике Автономной некоммерческой организации "Агентство стратегических инициатив по продвижению новых проектов" (по согласованию)</w:t>
            </w:r>
          </w:p>
        </w:tc>
      </w:tr>
      <w:tr w:rsidR="0065551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</w:pPr>
            <w:r>
              <w:t>Степанов В.И.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  <w:jc w:val="both"/>
            </w:pPr>
            <w:r>
              <w:t>глава администрации г. Алатыря (по согласованию)</w:t>
            </w:r>
          </w:p>
        </w:tc>
      </w:tr>
      <w:tr w:rsidR="0065551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</w:pPr>
            <w:r>
              <w:t>Судленков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  <w:jc w:val="both"/>
            </w:pPr>
            <w:r>
              <w:t>председатель Общественной палаты Чувашской Республики (по согласованию)</w:t>
            </w:r>
          </w:p>
        </w:tc>
      </w:tr>
      <w:tr w:rsidR="0065551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</w:pPr>
            <w:r>
              <w:t>Тимофеева Н.Ю.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  <w:jc w:val="both"/>
            </w:pPr>
            <w:r>
              <w:t>министр юстиции и имущественных отношений Чувашской Республики</w:t>
            </w:r>
          </w:p>
        </w:tc>
      </w:tr>
      <w:tr w:rsidR="0065551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</w:pPr>
            <w:r>
              <w:t>Федоров Г.С.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  <w:jc w:val="both"/>
            </w:pPr>
            <w:r>
              <w:t>главный федеральный инспектор по Чувашской Республике (по согласованию)</w:t>
            </w:r>
          </w:p>
        </w:tc>
      </w:tr>
      <w:tr w:rsidR="0065551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</w:pPr>
            <w:r>
              <w:t>Чепрасова О.В.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  <w:jc w:val="both"/>
            </w:pPr>
            <w:r>
              <w:t>глава администрации г. Новочебоксарска (по согласованию)</w:t>
            </w:r>
          </w:p>
        </w:tc>
      </w:tr>
      <w:tr w:rsidR="0065551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</w:pPr>
            <w:r>
              <w:t>Яковлев К.Г.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55510" w:rsidRDefault="00655510">
            <w:pPr>
              <w:pStyle w:val="ConsPlusNormal"/>
              <w:jc w:val="both"/>
            </w:pPr>
            <w:r>
              <w:t>министр культуры, по делам национальностей и архивного дела Чувашской Республики</w:t>
            </w:r>
          </w:p>
        </w:tc>
      </w:tr>
    </w:tbl>
    <w:p w:rsidR="00655510" w:rsidRDefault="00655510">
      <w:pPr>
        <w:pStyle w:val="ConsPlusNormal"/>
        <w:jc w:val="both"/>
      </w:pPr>
    </w:p>
    <w:p w:rsidR="00655510" w:rsidRDefault="00655510">
      <w:pPr>
        <w:pStyle w:val="ConsPlusNormal"/>
        <w:jc w:val="both"/>
      </w:pPr>
    </w:p>
    <w:p w:rsidR="00655510" w:rsidRDefault="006555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6263" w:rsidRDefault="00526263">
      <w:bookmarkStart w:id="1" w:name="_GoBack"/>
      <w:bookmarkEnd w:id="1"/>
    </w:p>
    <w:sectPr w:rsidR="00526263" w:rsidSect="00BE3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10"/>
    <w:rsid w:val="00526263"/>
    <w:rsid w:val="0065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55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55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55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55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55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55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8645854BD6DCBE0532A3D143184C5B34A1653B90FA852EEBAD9351EA06C86DC7A7D25EFAC282FD972B1D496438DBF307D59EE84E40FA1BEBB5A53923B2G" TargetMode="External"/><Relationship Id="rId13" Type="http://schemas.openxmlformats.org/officeDocument/2006/relationships/hyperlink" Target="consultantplus://offline/ref=3C8645854BD6DCBE0532A3D143184C5B34A1653B90FA852EEBAD9351EA06C86DC7A7D25EFAC282FD972B1D496438DBF307D59EE84E40FA1BEBB5A53923B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8645854BD6DCBE0532A3D143184C5B34A1653B90FA872FEAA99351EA06C86DC7A7D25EFAC282FD972B1D496438DBF307D59EE84E40FA1BEBB5A53923B2G" TargetMode="External"/><Relationship Id="rId12" Type="http://schemas.openxmlformats.org/officeDocument/2006/relationships/hyperlink" Target="consultantplus://offline/ref=3C8645854BD6DCBE0532A3D143184C5B34A1653B90FA872FEAA99351EA06C86DC7A7D25EFAC282FD972B1D496438DBF307D59EE84E40FA1BEBB5A53923B2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8645854BD6DCBE0532A3D143184C5B34A1653B90FA8129E1AF9351EA06C86DC7A7D25EFAC282FD972B1D496438DBF307D59EE84E40FA1BEBB5A53923B2G" TargetMode="External"/><Relationship Id="rId11" Type="http://schemas.openxmlformats.org/officeDocument/2006/relationships/hyperlink" Target="consultantplus://offline/ref=3C8645854BD6DCBE0532A3D143184C5B34A1653B90FA8129E1AF9351EA06C86DC7A7D25EFAC282FD972B1D496438DBF307D59EE84E40FA1BEBB5A53923B2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C8645854BD6DCBE0532A3D143184C5B34A1653B90FB8525E2A09351EA06C86DC7A7D25EE8C2DAF1972E0348632D8DA24228B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8645854BD6DCBE0532A3D143184C5B34A1653B90F9832DEBA89351EA06C86DC7A7D25EFAC282FD972B1D496438DBF307D59EE84E40FA1BEBB5A53923B2G" TargetMode="External"/><Relationship Id="rId14" Type="http://schemas.openxmlformats.org/officeDocument/2006/relationships/hyperlink" Target="consultantplus://offline/ref=3C8645854BD6DCBE0532A3D143184C5B34A1653B90F9832DEBA89351EA06C86DC7A7D25EFAC282FD972B1D496438DBF307D59EE84E40FA1BEBB5A53923B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1048</Words>
  <Characters>5975</Characters>
  <Application>Microsoft Office Word</Application>
  <DocSecurity>0</DocSecurity>
  <Lines>49</Lines>
  <Paragraphs>14</Paragraphs>
  <ScaleCrop>false</ScaleCrop>
  <Company/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economy21 (Шакшина А.Г.)</cp:lastModifiedBy>
  <cp:revision>1</cp:revision>
  <dcterms:created xsi:type="dcterms:W3CDTF">2019-12-05T06:01:00Z</dcterms:created>
  <dcterms:modified xsi:type="dcterms:W3CDTF">2019-12-05T06:02:00Z</dcterms:modified>
</cp:coreProperties>
</file>