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8E1C94" w:rsidRPr="00EC4167" w:rsidTr="00C817CF">
        <w:trPr>
          <w:trHeight w:val="1130"/>
        </w:trPr>
        <w:tc>
          <w:tcPr>
            <w:tcW w:w="354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Чă</w:t>
            </w:r>
            <w:proofErr w:type="gramStart"/>
            <w:r w:rsidRPr="00EC4167">
              <w:rPr>
                <w:b/>
                <w:bCs/>
              </w:rPr>
              <w:t>ваш</w:t>
            </w:r>
            <w:proofErr w:type="spellEnd"/>
            <w:proofErr w:type="gramEnd"/>
            <w:r w:rsidRPr="00EC4167">
              <w:rPr>
                <w:b/>
                <w:bCs/>
              </w:rPr>
              <w:t xml:space="preserve"> Республики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Шупашкар</w:t>
            </w:r>
            <w:proofErr w:type="spellEnd"/>
            <w:r w:rsidRPr="00EC4167">
              <w:rPr>
                <w:b/>
                <w:bCs/>
              </w:rPr>
              <w:t xml:space="preserve"> хула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C4167">
              <w:rPr>
                <w:b/>
                <w:bCs/>
              </w:rPr>
              <w:t>Администрацийě</w:t>
            </w:r>
            <w:proofErr w:type="spellEnd"/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Чувашская Республика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Администрация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города Чебоксары</w:t>
            </w: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E1C94" w:rsidRPr="00EC4167" w:rsidRDefault="008E1C94" w:rsidP="00C817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167">
              <w:rPr>
                <w:b/>
                <w:bCs/>
              </w:rPr>
              <w:t>ПОСТАНОВЛЕНИЕ</w:t>
            </w:r>
          </w:p>
        </w:tc>
      </w:tr>
    </w:tbl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E1C94" w:rsidRPr="00EC4167" w:rsidRDefault="008E1C94" w:rsidP="008E1C9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_____________</w:t>
      </w:r>
      <w:r w:rsidRPr="00EC4167">
        <w:rPr>
          <w:bCs/>
          <w:sz w:val="28"/>
        </w:rPr>
        <w:t xml:space="preserve">  № </w:t>
      </w:r>
      <w:r>
        <w:rPr>
          <w:bCs/>
          <w:sz w:val="28"/>
        </w:rPr>
        <w:t>___________</w:t>
      </w:r>
    </w:p>
    <w:p w:rsidR="00525C2F" w:rsidRDefault="00525C2F" w:rsidP="002027E6">
      <w:pPr>
        <w:pStyle w:val="1"/>
        <w:ind w:right="4393"/>
        <w:jc w:val="both"/>
      </w:pPr>
    </w:p>
    <w:p w:rsidR="008E1C94" w:rsidRDefault="008E1C94" w:rsidP="00721125">
      <w:pPr>
        <w:pStyle w:val="1"/>
        <w:ind w:right="5102"/>
        <w:jc w:val="both"/>
      </w:pPr>
    </w:p>
    <w:p w:rsidR="001E57AD" w:rsidRDefault="00A75F90" w:rsidP="00721125">
      <w:pPr>
        <w:pStyle w:val="1"/>
        <w:ind w:right="5102"/>
        <w:jc w:val="both"/>
      </w:pPr>
      <w:bookmarkStart w:id="0" w:name="_GoBack"/>
      <w:bookmarkEnd w:id="0"/>
      <w:r>
        <w:t xml:space="preserve">О </w:t>
      </w:r>
      <w:r w:rsidR="000A3E69">
        <w:t xml:space="preserve">признании </w:t>
      </w:r>
      <w:proofErr w:type="gramStart"/>
      <w:r w:rsidR="000A3E69">
        <w:t>утратившим</w:t>
      </w:r>
      <w:r w:rsidR="004B2BBF">
        <w:t>и</w:t>
      </w:r>
      <w:proofErr w:type="gramEnd"/>
      <w:r w:rsidR="000A3E69">
        <w:t xml:space="preserve"> силу</w:t>
      </w:r>
      <w:r>
        <w:t xml:space="preserve"> постановлени</w:t>
      </w:r>
      <w:r w:rsidR="004B2BBF">
        <w:t>й</w:t>
      </w:r>
      <w:r>
        <w:t xml:space="preserve"> администрации города Чебоксары </w:t>
      </w:r>
      <w:r w:rsidR="00A102EA">
        <w:t xml:space="preserve">от </w:t>
      </w:r>
      <w:r w:rsidR="004B2BBF">
        <w:t>29</w:t>
      </w:r>
      <w:r w:rsidR="00A102EA">
        <w:t>.</w:t>
      </w:r>
      <w:r w:rsidR="00E23DDB">
        <w:t>0</w:t>
      </w:r>
      <w:r w:rsidR="004B2BBF">
        <w:t>9</w:t>
      </w:r>
      <w:r w:rsidR="00A102EA">
        <w:t>.20</w:t>
      </w:r>
      <w:r w:rsidR="004B2BBF">
        <w:t>06</w:t>
      </w:r>
      <w:r w:rsidR="00A102EA">
        <w:t xml:space="preserve">   № </w:t>
      </w:r>
      <w:r w:rsidR="00E23DDB">
        <w:t>1</w:t>
      </w:r>
      <w:r w:rsidR="004B2BBF">
        <w:t>72, от 04.07.2013 № 2104, от 12.12.2013 № 4118, от 30.12.2016 № 3551</w:t>
      </w:r>
    </w:p>
    <w:p w:rsidR="001E57AD" w:rsidRDefault="001E57AD" w:rsidP="001E57AD"/>
    <w:p w:rsidR="00E23DDB" w:rsidRDefault="004B2BBF" w:rsidP="00E23DDB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 </w:t>
      </w:r>
      <w:r w:rsidR="00721125">
        <w:rPr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="001E57AD" w:rsidRPr="00B569A4">
        <w:rPr>
          <w:color w:val="000000"/>
          <w:szCs w:val="28"/>
        </w:rPr>
        <w:t>п</w:t>
      </w:r>
      <w:proofErr w:type="gramEnd"/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о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с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т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а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н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о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в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л</w:t>
      </w:r>
      <w:r w:rsidR="001E57AD">
        <w:rPr>
          <w:color w:val="000000"/>
          <w:szCs w:val="28"/>
        </w:rPr>
        <w:t> </w:t>
      </w:r>
      <w:r w:rsidR="001E57AD" w:rsidRPr="00B569A4">
        <w:rPr>
          <w:color w:val="000000"/>
          <w:szCs w:val="28"/>
        </w:rPr>
        <w:t>я</w:t>
      </w:r>
      <w:r w:rsidR="001E57AD"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="001E57AD" w:rsidRPr="00B569A4">
        <w:rPr>
          <w:color w:val="000000"/>
          <w:szCs w:val="28"/>
        </w:rPr>
        <w:t>:</w:t>
      </w:r>
    </w:p>
    <w:p w:rsidR="00326410" w:rsidRDefault="00721125" w:rsidP="00E23DDB">
      <w:pPr>
        <w:pStyle w:val="a3"/>
        <w:suppressAutoHyphens/>
        <w:spacing w:line="312" w:lineRule="auto"/>
        <w:ind w:firstLine="709"/>
        <w:jc w:val="both"/>
        <w:rPr>
          <w:szCs w:val="28"/>
        </w:rPr>
      </w:pPr>
      <w:r w:rsidRPr="00721125">
        <w:rPr>
          <w:szCs w:val="28"/>
        </w:rPr>
        <w:t>1. Признать утратившим</w:t>
      </w:r>
      <w:r w:rsidR="004B2BBF">
        <w:rPr>
          <w:szCs w:val="28"/>
        </w:rPr>
        <w:t>и</w:t>
      </w:r>
      <w:r w:rsidRPr="00721125">
        <w:rPr>
          <w:szCs w:val="28"/>
        </w:rPr>
        <w:t xml:space="preserve"> силу</w:t>
      </w:r>
      <w:bookmarkStart w:id="1" w:name="sub_5"/>
      <w:r w:rsidR="00E23DDB">
        <w:rPr>
          <w:szCs w:val="28"/>
        </w:rPr>
        <w:t xml:space="preserve"> </w:t>
      </w:r>
      <w:hyperlink r:id="rId9" w:history="1">
        <w:r w:rsidRPr="00E23DDB">
          <w:rPr>
            <w:szCs w:val="28"/>
          </w:rPr>
          <w:t>постановлени</w:t>
        </w:r>
        <w:r w:rsidR="004B2BBF">
          <w:rPr>
            <w:szCs w:val="28"/>
          </w:rPr>
          <w:t>я</w:t>
        </w:r>
      </w:hyperlink>
      <w:r w:rsidRPr="00E23DDB">
        <w:rPr>
          <w:szCs w:val="28"/>
        </w:rPr>
        <w:t xml:space="preserve"> администрации города Чебоксары</w:t>
      </w:r>
      <w:r w:rsidR="00326410" w:rsidRPr="00326410">
        <w:rPr>
          <w:szCs w:val="28"/>
        </w:rPr>
        <w:t>:</w:t>
      </w:r>
    </w:p>
    <w:p w:rsidR="00326410" w:rsidRDefault="00721125" w:rsidP="00E23DDB">
      <w:pPr>
        <w:pStyle w:val="a3"/>
        <w:suppressAutoHyphens/>
        <w:spacing w:line="312" w:lineRule="auto"/>
        <w:ind w:firstLine="709"/>
        <w:jc w:val="both"/>
        <w:rPr>
          <w:szCs w:val="28"/>
        </w:rPr>
      </w:pPr>
      <w:r w:rsidRPr="00E23DDB">
        <w:rPr>
          <w:szCs w:val="28"/>
        </w:rPr>
        <w:t xml:space="preserve"> </w:t>
      </w:r>
      <w:r w:rsidR="009E51C9" w:rsidRPr="00E23DDB">
        <w:rPr>
          <w:szCs w:val="28"/>
        </w:rPr>
        <w:t xml:space="preserve">от </w:t>
      </w:r>
      <w:r w:rsidR="004B2BBF">
        <w:rPr>
          <w:szCs w:val="28"/>
        </w:rPr>
        <w:t>29 сентября</w:t>
      </w:r>
      <w:r w:rsidR="009E51C9" w:rsidRPr="00E23DDB">
        <w:rPr>
          <w:szCs w:val="28"/>
        </w:rPr>
        <w:t xml:space="preserve"> 20</w:t>
      </w:r>
      <w:r w:rsidR="004B2BBF">
        <w:rPr>
          <w:szCs w:val="28"/>
        </w:rPr>
        <w:t>06</w:t>
      </w:r>
      <w:r w:rsidR="009E51C9" w:rsidRPr="00E23DDB">
        <w:rPr>
          <w:szCs w:val="28"/>
        </w:rPr>
        <w:t> г. № </w:t>
      </w:r>
      <w:r w:rsidR="00E23DDB">
        <w:rPr>
          <w:szCs w:val="28"/>
        </w:rPr>
        <w:t>1</w:t>
      </w:r>
      <w:r w:rsidR="004B2BBF">
        <w:rPr>
          <w:szCs w:val="28"/>
        </w:rPr>
        <w:t>72</w:t>
      </w:r>
      <w:r w:rsidR="009E51C9" w:rsidRPr="00E23DDB">
        <w:rPr>
          <w:szCs w:val="28"/>
        </w:rPr>
        <w:t xml:space="preserve"> «</w:t>
      </w:r>
      <w:r w:rsidR="004B2BBF">
        <w:rPr>
          <w:szCs w:val="28"/>
        </w:rPr>
        <w:t xml:space="preserve">О </w:t>
      </w:r>
      <w:proofErr w:type="gramStart"/>
      <w:r w:rsidR="004B2BBF">
        <w:rPr>
          <w:szCs w:val="28"/>
        </w:rPr>
        <w:t>Положении</w:t>
      </w:r>
      <w:proofErr w:type="gramEnd"/>
      <w:r w:rsidR="004B2BBF">
        <w:rPr>
          <w:szCs w:val="28"/>
        </w:rPr>
        <w:t xml:space="preserve"> о порядке взаимодействия структурных подразделений администрации города в области регулирования тарифов и надбавок на товары и услуги организаций коммунального комплекса</w:t>
      </w:r>
      <w:r w:rsidR="009E51C9" w:rsidRPr="00E23DDB">
        <w:rPr>
          <w:szCs w:val="28"/>
        </w:rPr>
        <w:t>»</w:t>
      </w:r>
      <w:r w:rsidR="004B2BBF">
        <w:rPr>
          <w:szCs w:val="28"/>
        </w:rPr>
        <w:t xml:space="preserve">, </w:t>
      </w:r>
    </w:p>
    <w:p w:rsidR="00326410" w:rsidRDefault="004B2BBF" w:rsidP="00E23DDB">
      <w:pPr>
        <w:pStyle w:val="a3"/>
        <w:suppressAutoHyphens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от 4 июля 2013 г. № 2104 «О комиссии по рассмотрению проектов инвестиционных программ организаций коммунального комплекса, тарифов и надбавок организаций коммунального комплекса города Чебоксары»</w:t>
      </w:r>
      <w:r w:rsidR="004F4674">
        <w:rPr>
          <w:szCs w:val="28"/>
        </w:rPr>
        <w:t xml:space="preserve">, </w:t>
      </w:r>
    </w:p>
    <w:p w:rsidR="00326410" w:rsidRDefault="004F4674" w:rsidP="00E23DDB">
      <w:pPr>
        <w:pStyle w:val="a3"/>
        <w:suppressAutoHyphens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от 12 декабря 2013 г. № 4118 «</w:t>
      </w:r>
      <w:r w:rsidRPr="004F4674">
        <w:rPr>
          <w:szCs w:val="28"/>
        </w:rPr>
        <w:t>Об утверждении Положения о системе критериев, используемых для определения доступности для потребителей услуг организаций коммунального комплекса, осуществляющих эксплуатацию объектов, используемых для утилизации, обезвреживания и захоронения твердых бытовых отходов, на территории муниципального образования города Чебоксары»</w:t>
      </w:r>
      <w:r>
        <w:rPr>
          <w:szCs w:val="28"/>
        </w:rPr>
        <w:t xml:space="preserve">, </w:t>
      </w:r>
    </w:p>
    <w:p w:rsidR="00721125" w:rsidRDefault="004F4674" w:rsidP="00E23DDB">
      <w:pPr>
        <w:pStyle w:val="a3"/>
        <w:suppressAutoHyphens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от 30 декабря 2016 г. № 3551 «Об установлении надбавок к тарифам на услуги организации коммунального комплекса - филиала ЗАО «Управление отходами» в г. Новочебоксарск на 2017 - 2024 годы</w:t>
      </w:r>
      <w:bookmarkEnd w:id="1"/>
      <w:r w:rsidR="00B9364A">
        <w:rPr>
          <w:szCs w:val="28"/>
        </w:rPr>
        <w:t>».</w:t>
      </w:r>
    </w:p>
    <w:p w:rsidR="00605086" w:rsidRDefault="00E23DDB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E23DDB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E23DDB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 w:rsidR="00525C2F">
        <w:rPr>
          <w:bCs/>
          <w:szCs w:val="28"/>
        </w:rPr>
        <w:t>по экономическому развитию и финансам</w:t>
      </w:r>
      <w:r w:rsidR="00832460">
        <w:rPr>
          <w:bCs/>
          <w:szCs w:val="28"/>
        </w:rPr>
        <w:t xml:space="preserve"> В.Г. Яковлева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</w:t>
      </w:r>
      <w:proofErr w:type="spellStart"/>
      <w:r>
        <w:t>Ладыков</w:t>
      </w:r>
      <w:proofErr w:type="spellEnd"/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37" w:rsidRDefault="00F87B37" w:rsidP="0056035E">
      <w:r>
        <w:separator/>
      </w:r>
    </w:p>
  </w:endnote>
  <w:endnote w:type="continuationSeparator" w:id="0">
    <w:p w:rsidR="00F87B37" w:rsidRDefault="00F87B37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37" w:rsidRDefault="00F87B37" w:rsidP="0056035E">
      <w:r>
        <w:separator/>
      </w:r>
    </w:p>
  </w:footnote>
  <w:footnote w:type="continuationSeparator" w:id="0">
    <w:p w:rsidR="00F87B37" w:rsidRDefault="00F87B37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6974"/>
    <w:rsid w:val="00030BA5"/>
    <w:rsid w:val="00030F72"/>
    <w:rsid w:val="0003287B"/>
    <w:rsid w:val="00051889"/>
    <w:rsid w:val="00076B04"/>
    <w:rsid w:val="0008241C"/>
    <w:rsid w:val="000A3E69"/>
    <w:rsid w:val="000F5E94"/>
    <w:rsid w:val="00104734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80ADF"/>
    <w:rsid w:val="0029774C"/>
    <w:rsid w:val="002B3B95"/>
    <w:rsid w:val="002D32D0"/>
    <w:rsid w:val="002D5260"/>
    <w:rsid w:val="002D7CBA"/>
    <w:rsid w:val="00326410"/>
    <w:rsid w:val="003734B9"/>
    <w:rsid w:val="003C6513"/>
    <w:rsid w:val="003F394A"/>
    <w:rsid w:val="003F4CC3"/>
    <w:rsid w:val="003F588B"/>
    <w:rsid w:val="003F61C6"/>
    <w:rsid w:val="00402A37"/>
    <w:rsid w:val="004140D2"/>
    <w:rsid w:val="0045379C"/>
    <w:rsid w:val="00470F90"/>
    <w:rsid w:val="004B2BBF"/>
    <w:rsid w:val="004E4651"/>
    <w:rsid w:val="004F0253"/>
    <w:rsid w:val="004F4674"/>
    <w:rsid w:val="005022D3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F1D80"/>
    <w:rsid w:val="007007DA"/>
    <w:rsid w:val="00721125"/>
    <w:rsid w:val="00721B39"/>
    <w:rsid w:val="007449BF"/>
    <w:rsid w:val="00763D73"/>
    <w:rsid w:val="00794585"/>
    <w:rsid w:val="007A3354"/>
    <w:rsid w:val="007D6A2B"/>
    <w:rsid w:val="007E12C0"/>
    <w:rsid w:val="007E74EA"/>
    <w:rsid w:val="00806809"/>
    <w:rsid w:val="00832460"/>
    <w:rsid w:val="0083684E"/>
    <w:rsid w:val="008370A0"/>
    <w:rsid w:val="008550D7"/>
    <w:rsid w:val="0086116B"/>
    <w:rsid w:val="00891BDB"/>
    <w:rsid w:val="008967E8"/>
    <w:rsid w:val="008E1C94"/>
    <w:rsid w:val="008F1D19"/>
    <w:rsid w:val="008F26F3"/>
    <w:rsid w:val="00900874"/>
    <w:rsid w:val="00932515"/>
    <w:rsid w:val="00947CC0"/>
    <w:rsid w:val="0099140C"/>
    <w:rsid w:val="00992472"/>
    <w:rsid w:val="009A3281"/>
    <w:rsid w:val="009B6CB6"/>
    <w:rsid w:val="009C7118"/>
    <w:rsid w:val="009E51C9"/>
    <w:rsid w:val="009F1BF9"/>
    <w:rsid w:val="00A03570"/>
    <w:rsid w:val="00A102EA"/>
    <w:rsid w:val="00A172F5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936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817CF"/>
    <w:rsid w:val="00C959F1"/>
    <w:rsid w:val="00CC21D0"/>
    <w:rsid w:val="00CD43E9"/>
    <w:rsid w:val="00CE643C"/>
    <w:rsid w:val="00D138FD"/>
    <w:rsid w:val="00D34557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DF37CF"/>
    <w:rsid w:val="00E23DDB"/>
    <w:rsid w:val="00E24EBE"/>
    <w:rsid w:val="00E4549E"/>
    <w:rsid w:val="00E47FAB"/>
    <w:rsid w:val="00E6182C"/>
    <w:rsid w:val="00E6565C"/>
    <w:rsid w:val="00E662F4"/>
    <w:rsid w:val="00EB2D34"/>
    <w:rsid w:val="00EB3B8A"/>
    <w:rsid w:val="00EC2387"/>
    <w:rsid w:val="00ED60D5"/>
    <w:rsid w:val="00F02C54"/>
    <w:rsid w:val="00F26670"/>
    <w:rsid w:val="00F31D54"/>
    <w:rsid w:val="00F342DA"/>
    <w:rsid w:val="00F63331"/>
    <w:rsid w:val="00F741F8"/>
    <w:rsid w:val="00F7655C"/>
    <w:rsid w:val="00F77122"/>
    <w:rsid w:val="00F87B37"/>
    <w:rsid w:val="00FA4DAB"/>
    <w:rsid w:val="00FC2ABA"/>
    <w:rsid w:val="00FD4966"/>
    <w:rsid w:val="00F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4884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374E-E253-4F8C-8424-DCD0CC1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30</cp:revision>
  <cp:lastPrinted>2019-04-04T08:56:00Z</cp:lastPrinted>
  <dcterms:created xsi:type="dcterms:W3CDTF">2018-06-19T11:52:00Z</dcterms:created>
  <dcterms:modified xsi:type="dcterms:W3CDTF">2019-10-21T13:09:00Z</dcterms:modified>
</cp:coreProperties>
</file>