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B7" w:rsidRDefault="00C43FB7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C71F7C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ПРОЕКТ</w:t>
      </w:r>
      <w:bookmarkStart w:id="0" w:name="_GoBack"/>
      <w:bookmarkEnd w:id="0"/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Pr="001A1B57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E46465">
      <w:pPr>
        <w:pStyle w:val="a3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Pr="007956C9">
        <w:rPr>
          <w:rFonts w:ascii="Times New Roman" w:hAnsi="Times New Roman" w:cs="Times New Roman"/>
          <w:sz w:val="28"/>
          <w:szCs w:val="28"/>
        </w:rPr>
        <w:t>05.12.2017 № 2831</w:t>
      </w:r>
    </w:p>
    <w:p w:rsidR="00083D11" w:rsidRPr="007956C9" w:rsidRDefault="00083D11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57" w:rsidRPr="007956C9" w:rsidRDefault="001A1B57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1A1B57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6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7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E46465">
        <w:rPr>
          <w:rFonts w:ascii="Times New Roman" w:hAnsi="Times New Roman" w:cs="Times New Roman"/>
          <w:sz w:val="28"/>
          <w:szCs w:val="28"/>
        </w:rPr>
        <w:t>0</w:t>
      </w:r>
      <w:r w:rsidRPr="007956C9">
        <w:rPr>
          <w:rFonts w:ascii="Times New Roman" w:hAnsi="Times New Roman" w:cs="Times New Roman"/>
          <w:sz w:val="28"/>
          <w:szCs w:val="28"/>
        </w:rPr>
        <w:t>9</w:t>
      </w:r>
      <w:r w:rsidR="00E46465">
        <w:rPr>
          <w:rFonts w:ascii="Times New Roman" w:hAnsi="Times New Roman" w:cs="Times New Roman"/>
          <w:sz w:val="28"/>
          <w:szCs w:val="28"/>
        </w:rPr>
        <w:t>.10.</w:t>
      </w:r>
      <w:r w:rsidRPr="007956C9">
        <w:rPr>
          <w:rFonts w:ascii="Times New Roman" w:hAnsi="Times New Roman" w:cs="Times New Roman"/>
          <w:sz w:val="28"/>
          <w:szCs w:val="28"/>
        </w:rPr>
        <w:t>2019 № 2437 «О повышении оплаты труда работников муниципальных учреждений города Чебоксары»</w:t>
      </w:r>
      <w:r w:rsidR="00AD4193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05.12.2017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2831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в сфере культуры (приложение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1 к постановлению):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0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Подпункты 2.3.1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2.3.8 пункта 2.3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3D11" w:rsidRPr="007956C9" w:rsidRDefault="00E4646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2.3.1.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технических исполнителей и артистов вспомогательного состава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5641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ь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2.3.2.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среднего звена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7281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ь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2.3.3.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ведущего звена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9657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2.3.4.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2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руководящего состава учреждений культуры, искусства и кинематографии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12537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2.3.5.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5380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2.3.6.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6563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я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2.3.7.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9657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2.3.8.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12537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12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Подпункты 2.4.1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2.4.8 пункта 2.4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3D11" w:rsidRPr="007956C9" w:rsidRDefault="005A5EEF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2.4.1. 1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4020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2.4.2. 2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4215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2.4.3. 3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4416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2.4.4. 4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4904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2.4.5. 5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5440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2.4.6. 6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5977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2.4.7. 7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6568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2.4.8. 8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7214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1.2.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14" w:history="1">
        <w:r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</w:t>
      </w:r>
      <w:r w:rsidRPr="007956C9">
        <w:rPr>
          <w:rFonts w:ascii="Times New Roman" w:hAnsi="Times New Roman" w:cs="Times New Roman"/>
          <w:sz w:val="28"/>
          <w:szCs w:val="28"/>
        </w:rPr>
        <w:lastRenderedPageBreak/>
        <w:t xml:space="preserve">занятых в сфере образования (приложение </w:t>
      </w:r>
      <w:r w:rsidR="00F51A33">
        <w:rPr>
          <w:rFonts w:ascii="Times New Roman" w:hAnsi="Times New Roman" w:cs="Times New Roman"/>
          <w:sz w:val="28"/>
          <w:szCs w:val="28"/>
        </w:rPr>
        <w:t>№</w:t>
      </w:r>
      <w:r w:rsidRPr="007956C9">
        <w:rPr>
          <w:rFonts w:ascii="Times New Roman" w:hAnsi="Times New Roman" w:cs="Times New Roman"/>
          <w:sz w:val="28"/>
          <w:szCs w:val="28"/>
        </w:rPr>
        <w:t xml:space="preserve"> 2 к постановлению) (далее - Положение):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5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2.3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3960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4131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1.2.2. В </w:t>
      </w:r>
      <w:hyperlink r:id="rId16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3.1 раздела 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3960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4131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562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C4E" w:rsidRPr="00311C4E">
        <w:rPr>
          <w:rFonts w:ascii="Times New Roman" w:hAnsi="Times New Roman" w:cs="Times New Roman"/>
          <w:sz w:val="28"/>
          <w:szCs w:val="28"/>
        </w:rPr>
        <w:t>1.2.</w:t>
      </w:r>
      <w:r w:rsidR="00562CDA">
        <w:rPr>
          <w:rFonts w:ascii="Times New Roman" w:hAnsi="Times New Roman" w:cs="Times New Roman"/>
          <w:sz w:val="28"/>
          <w:szCs w:val="28"/>
        </w:rPr>
        <w:t>3</w:t>
      </w:r>
      <w:r w:rsidR="00311C4E" w:rsidRPr="00311C4E">
        <w:rPr>
          <w:rFonts w:ascii="Times New Roman" w:hAnsi="Times New Roman" w:cs="Times New Roman"/>
          <w:sz w:val="28"/>
          <w:szCs w:val="28"/>
        </w:rPr>
        <w:t>. </w:t>
      </w:r>
      <w:hyperlink r:id="rId17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Положению изложить в редакции согласно </w:t>
      </w:r>
      <w:hyperlink w:anchor="P6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2.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>3. 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26EEF">
        <w:rPr>
          <w:rFonts w:ascii="Times New Roman" w:hAnsi="Times New Roman" w:cs="Times New Roman"/>
          <w:sz w:val="28"/>
          <w:szCs w:val="28"/>
        </w:rPr>
        <w:t xml:space="preserve">1 </w:t>
      </w:r>
      <w:r w:rsidRPr="007956C9">
        <w:rPr>
          <w:rFonts w:ascii="Times New Roman" w:hAnsi="Times New Roman" w:cs="Times New Roman"/>
          <w:sz w:val="28"/>
          <w:szCs w:val="28"/>
        </w:rPr>
        <w:t>октября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201</w:t>
      </w:r>
      <w:r w:rsidRPr="007956C9">
        <w:rPr>
          <w:rFonts w:ascii="Times New Roman" w:hAnsi="Times New Roman" w:cs="Times New Roman"/>
          <w:sz w:val="28"/>
          <w:szCs w:val="28"/>
        </w:rPr>
        <w:t>9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4.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социальным вопросам А.Л.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3D11" w:rsidRPr="007956C9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EF" w:rsidRPr="001A1B57" w:rsidRDefault="00526EEF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1A1B57" w:rsidRDefault="00083D11" w:rsidP="00526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5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Pr="001A1B5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Pr="001A1B57">
        <w:rPr>
          <w:rFonts w:ascii="Times New Roman" w:hAnsi="Times New Roman" w:cs="Times New Roman"/>
          <w:sz w:val="28"/>
          <w:szCs w:val="28"/>
        </w:rPr>
        <w:t>А.О.</w:t>
      </w:r>
      <w:r w:rsidR="00B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EEF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7956C9" w:rsidRDefault="007956C9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D11" w:rsidRPr="001A1B57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ED0502" w:rsidRDefault="00083D11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1A33" w:rsidRPr="00ED0502">
        <w:rPr>
          <w:rFonts w:ascii="Times New Roman" w:hAnsi="Times New Roman" w:cs="Times New Roman"/>
          <w:sz w:val="24"/>
          <w:szCs w:val="24"/>
        </w:rPr>
        <w:t>№</w:t>
      </w:r>
      <w:r w:rsidRPr="00ED0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6A3E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502">
        <w:rPr>
          <w:rFonts w:ascii="Times New Roman" w:hAnsi="Times New Roman" w:cs="Times New Roman"/>
          <w:sz w:val="24"/>
          <w:szCs w:val="24"/>
        </w:rPr>
        <w:t>______ № _______</w:t>
      </w:r>
    </w:p>
    <w:p w:rsidR="00906A3E" w:rsidRPr="00ED0502" w:rsidRDefault="00906A3E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C71F7C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примерному положению об оплате труда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ПЕДАГОГИЧЕСКИХ РАБОТНИКОВ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И РАБОТНИКОВ УЧЕБНО-ВСПОМОГАТЕЛЬНОГО ПЕРСОНАЛА УЧРЕЖДЕНИЙ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1759"/>
      </w:tblGrid>
      <w:tr w:rsidR="001A1B57" w:rsidRPr="00ED0502" w:rsidTr="00ED0502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ED0502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ED0502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1A1B57" w:rsidRPr="00ED0502" w:rsidTr="00ED0502">
        <w:tc>
          <w:tcPr>
            <w:tcW w:w="3685" w:type="dxa"/>
            <w:vMerge w:val="restart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5717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</w:tr>
    </w:tbl>
    <w:p w:rsidR="00626BB1" w:rsidRPr="00ED0502" w:rsidRDefault="00626BB1" w:rsidP="00626BB1">
      <w:pPr>
        <w:pStyle w:val="ConsPlusNormal"/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626BB1" w:rsidRPr="00ED0502" w:rsidSect="007062DC">
          <w:headerReference w:type="default" r:id="rId21"/>
          <w:footerReference w:type="default" r:id="rId22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ED05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502">
        <w:rPr>
          <w:rFonts w:ascii="Times New Roman" w:hAnsi="Times New Roman" w:cs="Times New Roman"/>
          <w:sz w:val="24"/>
          <w:szCs w:val="24"/>
        </w:rPr>
        <w:t>______ № _______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C71F7C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занятых в </w:t>
      </w:r>
      <w:r w:rsidRPr="00ED0502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:rsidR="00083D11" w:rsidRPr="00ED0502" w:rsidRDefault="00083D11" w:rsidP="00ED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ЗАНИМАЮЩИХ ОБЩЕОТРАСЛЕВЫЕ ДОЛЖНОСТИ СЛУЖАЩИХ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1759"/>
      </w:tblGrid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ставки, рублей</w:t>
            </w:r>
          </w:p>
        </w:tc>
      </w:tr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1A1B57" w:rsidRPr="00ED0502" w:rsidTr="00ED0502">
        <w:tc>
          <w:tcPr>
            <w:tcW w:w="3119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5603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1A1B57" w:rsidRPr="00ED0502" w:rsidTr="00ED0502">
        <w:tc>
          <w:tcPr>
            <w:tcW w:w="3119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6813</w:t>
            </w:r>
          </w:p>
        </w:tc>
      </w:tr>
    </w:tbl>
    <w:p w:rsidR="00906A3E" w:rsidRPr="00ED0502" w:rsidRDefault="00ED0502" w:rsidP="00ED050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6A3E" w:rsidRPr="00ED0502">
        <w:rPr>
          <w:rFonts w:ascii="Times New Roman" w:hAnsi="Times New Roman" w:cs="Times New Roman"/>
          <w:sz w:val="24"/>
          <w:szCs w:val="24"/>
        </w:rPr>
        <w:br w:type="page"/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502">
        <w:rPr>
          <w:rFonts w:ascii="Times New Roman" w:hAnsi="Times New Roman" w:cs="Times New Roman"/>
          <w:sz w:val="24"/>
          <w:szCs w:val="24"/>
        </w:rPr>
        <w:t>______ № _______</w:t>
      </w:r>
    </w:p>
    <w:p w:rsidR="00083D11" w:rsidRPr="00ED0502" w:rsidRDefault="00083D11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C71F7C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</w:p>
    <w:p w:rsidR="00083D11" w:rsidRPr="00ED0502" w:rsidRDefault="00083D11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ED0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502">
        <w:rPr>
          <w:rFonts w:ascii="Times New Roman" w:hAnsi="Times New Roman" w:cs="Times New Roman"/>
          <w:sz w:val="24"/>
          <w:szCs w:val="24"/>
        </w:rPr>
        <w:t xml:space="preserve">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9"/>
      <w:bookmarkEnd w:id="3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 ОСУЩЕСТВЛЯЮЩИХ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324"/>
        <w:gridCol w:w="2643"/>
        <w:gridCol w:w="1759"/>
      </w:tblGrid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в соответствии с Единым тарифно-квалификационным </w:t>
            </w:r>
            <w:hyperlink r:id="rId25" w:history="1">
              <w:r w:rsidRPr="00ED0502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</w:tbl>
    <w:p w:rsidR="000748A9" w:rsidRPr="001A1B57" w:rsidRDefault="00ED0502" w:rsidP="00ED0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0748A9" w:rsidRPr="001A1B57" w:rsidSect="001A1B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EA" w:rsidRDefault="00FB55EA" w:rsidP="00626BB1">
      <w:pPr>
        <w:spacing w:after="0" w:line="240" w:lineRule="auto"/>
      </w:pPr>
      <w:r>
        <w:separator/>
      </w:r>
    </w:p>
  </w:endnote>
  <w:endnote w:type="continuationSeparator" w:id="0">
    <w:p w:rsidR="00FB55EA" w:rsidRDefault="00FB55EA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1" w:rsidRPr="00626BB1" w:rsidRDefault="00626BB1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EA" w:rsidRDefault="00FB55EA" w:rsidP="00626BB1">
      <w:pPr>
        <w:spacing w:after="0" w:line="240" w:lineRule="auto"/>
      </w:pPr>
      <w:r>
        <w:separator/>
      </w:r>
    </w:p>
  </w:footnote>
  <w:footnote w:type="continuationSeparator" w:id="0">
    <w:p w:rsidR="00FB55EA" w:rsidRDefault="00FB55EA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7C">
          <w:rPr>
            <w:noProof/>
          </w:rPr>
          <w:t>9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10CFF"/>
    <w:rsid w:val="000748A9"/>
    <w:rsid w:val="00083D11"/>
    <w:rsid w:val="00150017"/>
    <w:rsid w:val="001A1B57"/>
    <w:rsid w:val="00311C4E"/>
    <w:rsid w:val="00313104"/>
    <w:rsid w:val="003633D7"/>
    <w:rsid w:val="0039646D"/>
    <w:rsid w:val="00451226"/>
    <w:rsid w:val="00490EA0"/>
    <w:rsid w:val="004C2741"/>
    <w:rsid w:val="00526EEF"/>
    <w:rsid w:val="0056141F"/>
    <w:rsid w:val="00562CDA"/>
    <w:rsid w:val="005748C8"/>
    <w:rsid w:val="005A5EEF"/>
    <w:rsid w:val="0060042D"/>
    <w:rsid w:val="00626BB1"/>
    <w:rsid w:val="006F5615"/>
    <w:rsid w:val="007062DC"/>
    <w:rsid w:val="007212EB"/>
    <w:rsid w:val="0074164B"/>
    <w:rsid w:val="007956C9"/>
    <w:rsid w:val="007B0743"/>
    <w:rsid w:val="00906A3E"/>
    <w:rsid w:val="00911CF6"/>
    <w:rsid w:val="00963F6D"/>
    <w:rsid w:val="00977031"/>
    <w:rsid w:val="009A4264"/>
    <w:rsid w:val="00A237EE"/>
    <w:rsid w:val="00A63E1D"/>
    <w:rsid w:val="00AB3E42"/>
    <w:rsid w:val="00AD4193"/>
    <w:rsid w:val="00AF33F8"/>
    <w:rsid w:val="00B11383"/>
    <w:rsid w:val="00C43FB7"/>
    <w:rsid w:val="00C53DA2"/>
    <w:rsid w:val="00C71F7C"/>
    <w:rsid w:val="00CA5851"/>
    <w:rsid w:val="00CC49A4"/>
    <w:rsid w:val="00CC7275"/>
    <w:rsid w:val="00CE7E75"/>
    <w:rsid w:val="00D2645E"/>
    <w:rsid w:val="00D80D2B"/>
    <w:rsid w:val="00DB1CC9"/>
    <w:rsid w:val="00E46465"/>
    <w:rsid w:val="00E75F63"/>
    <w:rsid w:val="00ED0502"/>
    <w:rsid w:val="00ED4025"/>
    <w:rsid w:val="00F41F2A"/>
    <w:rsid w:val="00F51A33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F40E2-2C6F-45A1-868F-82BF261A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3E4D0EB086C288995C7DFC6E877784B3ACEE597E57487C1CF730292B3E98D437E1CdEi3I" TargetMode="External"/><Relationship Id="rId13" Type="http://schemas.openxmlformats.org/officeDocument/2006/relationships/hyperlink" Target="consultantplus://offline/ref=57008163B02F62C4F29DF72B3B1F33E4D0EB086C288995C7DFC6E877784B3ACEE597E5668799C371018CB7E198152F59BF22085E6BB18BCF7DB94Fd9iEI" TargetMode="External"/><Relationship Id="rId18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7008163B02F62C4F29DF72B3B1F33E4D0EB086C208090C7D7CAB57D701236CCE298BA7192D0977C038FACE8935F7C1DEBd2i6I" TargetMode="External"/><Relationship Id="rId12" Type="http://schemas.openxmlformats.org/officeDocument/2006/relationships/hyperlink" Target="consultantplus://offline/ref=57008163B02F62C4F29DF72B3B1F33E4D0EB086C288995C7DFC6E877784B3ACEE597E5668799C371018CB7E898152F59BF22085E6BB18BCF7DB94Fd9iEI" TargetMode="External"/><Relationship Id="rId17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25" Type="http://schemas.openxmlformats.org/officeDocument/2006/relationships/hyperlink" Target="consultantplus://offline/ref=57008163B02F62C4F29DE9262D736DE0DAE9536724859B928A99B32A2F423099A2D8BC24C394C6710187E6B8D714731FE9310B5D6BB28BD0d7i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08163B02F62C4F29DF72B3B1F33E4D0EB086C288995C7DFC6E877784B3ACEE597E5668799C371018FB3EC98152F59BF22085E6BB18BCF7DB94Fd9iEI" TargetMode="External"/><Relationship Id="rId20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8163B02F62C4F29DE9262D736DE0DAE85F6823819B928A99B32A2F423099B0D8E428C197DC700192B0E992d4i8I" TargetMode="External"/><Relationship Id="rId11" Type="http://schemas.openxmlformats.org/officeDocument/2006/relationships/hyperlink" Target="consultantplus://offline/ref=57008163B02F62C4F29DF72B3B1F33E4D0EB086C288995C7DFC6E877784B3ACEE597E5668799C371018CB6E098152F59BF22085E6BB18BCF7DB94Fd9iEI" TargetMode="External"/><Relationship Id="rId24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008163B02F62C4F29DF72B3B1F33E4D0EB086C288995C7DFC6E877784B3ACEE597E5668799C371018EB4E098152F59BF22085E6BB18BCF7DB94Fd9iEI" TargetMode="External"/><Relationship Id="rId23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10" Type="http://schemas.openxmlformats.org/officeDocument/2006/relationships/hyperlink" Target="consultantplus://offline/ref=57008163B02F62C4F29DF72B3B1F33E4D0EB086C288995C7DFC6E877784B3ACEE597E5668799C371018CB6EB98152F59BF22085E6BB18BCF7DB94Fd9iEI" TargetMode="External"/><Relationship Id="rId19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008163B02F62C4F29DF72B3B1F33E4D0EB086C288995C7DFC6E877784B3ACEE597E5668799C371018CB3EE98152F59BF22085E6BB18BCF7DB94Fd9iEI" TargetMode="External"/><Relationship Id="rId14" Type="http://schemas.openxmlformats.org/officeDocument/2006/relationships/hyperlink" Target="consultantplus://offline/ref=57008163B02F62C4F29DF72B3B1F33E4D0EB086C288995C7DFC6E877784B3ACEE597E5668799C371018EB3EA98152F59BF22085E6BB18BCF7DB94Fd9iE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Uristconsult</cp:lastModifiedBy>
  <cp:revision>3</cp:revision>
  <cp:lastPrinted>2019-11-01T10:43:00Z</cp:lastPrinted>
  <dcterms:created xsi:type="dcterms:W3CDTF">2019-12-03T06:08:00Z</dcterms:created>
  <dcterms:modified xsi:type="dcterms:W3CDTF">2019-12-05T06:58:00Z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1684589694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 разделе НПА</vt:lpwstr>
  </property>
  <property fmtid="{D5CDD505-2E9C-101B-9397-08002B2CF9AE}" pid="5" name="_AuthorEmail">
    <vt:lpwstr>gcheb_kult@cap.ru</vt:lpwstr>
  </property>
  <property fmtid="{D5CDD505-2E9C-101B-9397-08002B2CF9AE}" pid="6" name="_AuthorEmailDisplayName">
    <vt:lpwstr>Маркова Людмила Владимировна</vt:lpwstr>
  </property>
</Properties>
</file>