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6D" w:rsidRPr="00A00081" w:rsidRDefault="0047406D" w:rsidP="0047406D">
      <w:pPr>
        <w:jc w:val="right"/>
        <w:rPr>
          <w:sz w:val="28"/>
          <w:szCs w:val="28"/>
        </w:rPr>
      </w:pPr>
      <w:r w:rsidRPr="00A00081">
        <w:rPr>
          <w:sz w:val="28"/>
          <w:szCs w:val="28"/>
        </w:rPr>
        <w:t>Проект</w:t>
      </w:r>
    </w:p>
    <w:p w:rsidR="0047406D" w:rsidRPr="00A00081" w:rsidRDefault="0047406D" w:rsidP="0047406D">
      <w:pPr>
        <w:ind w:right="-1"/>
        <w:jc w:val="center"/>
        <w:rPr>
          <w:sz w:val="28"/>
          <w:szCs w:val="28"/>
        </w:rPr>
      </w:pPr>
    </w:p>
    <w:p w:rsidR="008B7AC4" w:rsidRPr="009E7190" w:rsidRDefault="00D94641" w:rsidP="008B7AC4">
      <w:pPr>
        <w:pStyle w:val="a3"/>
        <w:spacing w:line="276" w:lineRule="auto"/>
        <w:ind w:right="4674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9F362D">
        <w:rPr>
          <w:bCs/>
          <w:sz w:val="28"/>
          <w:szCs w:val="28"/>
        </w:rPr>
        <w:t>б утверждении</w:t>
      </w:r>
      <w:r>
        <w:rPr>
          <w:bCs/>
          <w:sz w:val="28"/>
          <w:szCs w:val="28"/>
        </w:rPr>
        <w:t xml:space="preserve"> П</w:t>
      </w:r>
      <w:r w:rsidR="008B7AC4" w:rsidRPr="009E7190">
        <w:rPr>
          <w:bCs/>
          <w:sz w:val="28"/>
          <w:szCs w:val="28"/>
        </w:rPr>
        <w:t>оложени</w:t>
      </w:r>
      <w:r w:rsidR="009F362D">
        <w:rPr>
          <w:bCs/>
          <w:sz w:val="28"/>
          <w:szCs w:val="28"/>
        </w:rPr>
        <w:t>я</w:t>
      </w:r>
      <w:r w:rsidR="008B7AC4" w:rsidRPr="009E7190">
        <w:rPr>
          <w:bCs/>
          <w:sz w:val="28"/>
          <w:szCs w:val="28"/>
        </w:rPr>
        <w:t xml:space="preserve"> об управлении архитектуры и градостроительства</w:t>
      </w:r>
      <w:r w:rsidR="000F4155">
        <w:rPr>
          <w:bCs/>
          <w:sz w:val="28"/>
          <w:szCs w:val="28"/>
        </w:rPr>
        <w:t xml:space="preserve"> администрации города Чебоксары</w:t>
      </w:r>
    </w:p>
    <w:p w:rsidR="00124B30" w:rsidRPr="00A00081" w:rsidRDefault="00124B30" w:rsidP="00124B30">
      <w:pPr>
        <w:pStyle w:val="3"/>
        <w:ind w:right="5243"/>
        <w:jc w:val="both"/>
        <w:rPr>
          <w:sz w:val="28"/>
          <w:szCs w:val="28"/>
        </w:rPr>
      </w:pPr>
    </w:p>
    <w:p w:rsidR="00734100" w:rsidRDefault="000F4155" w:rsidP="007341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F4155">
        <w:rPr>
          <w:sz w:val="28"/>
          <w:szCs w:val="28"/>
        </w:rPr>
        <w:t xml:space="preserve">В соответствии с Федеральным законом от </w:t>
      </w:r>
      <w:r w:rsidR="00C316D4">
        <w:rPr>
          <w:sz w:val="28"/>
          <w:szCs w:val="28"/>
        </w:rPr>
        <w:t>0</w:t>
      </w:r>
      <w:r w:rsidRPr="000F4155">
        <w:rPr>
          <w:sz w:val="28"/>
          <w:szCs w:val="28"/>
        </w:rPr>
        <w:t>6</w:t>
      </w:r>
      <w:r w:rsidR="00C316D4">
        <w:rPr>
          <w:sz w:val="28"/>
          <w:szCs w:val="28"/>
        </w:rPr>
        <w:t>.10.</w:t>
      </w:r>
      <w:r w:rsidRPr="000F4155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0F4155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0F415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0F4155">
        <w:rPr>
          <w:sz w:val="28"/>
          <w:szCs w:val="28"/>
        </w:rPr>
        <w:t xml:space="preserve">, </w:t>
      </w:r>
      <w:r w:rsidR="00C316D4">
        <w:rPr>
          <w:sz w:val="28"/>
          <w:szCs w:val="28"/>
        </w:rPr>
        <w:t xml:space="preserve">с </w:t>
      </w:r>
      <w:r w:rsidRPr="000F4155">
        <w:rPr>
          <w:sz w:val="28"/>
          <w:szCs w:val="28"/>
        </w:rPr>
        <w:t>Уставом муниципального образования города Чебоксары - столицы Чувашской Республики</w:t>
      </w:r>
      <w:r w:rsidR="00734100" w:rsidRPr="00734100">
        <w:rPr>
          <w:sz w:val="28"/>
          <w:szCs w:val="28"/>
        </w:rPr>
        <w:t>, принят</w:t>
      </w:r>
      <w:r>
        <w:rPr>
          <w:sz w:val="28"/>
          <w:szCs w:val="28"/>
        </w:rPr>
        <w:t>ым</w:t>
      </w:r>
      <w:r w:rsidR="00734100" w:rsidRPr="00734100">
        <w:rPr>
          <w:sz w:val="28"/>
          <w:szCs w:val="28"/>
        </w:rPr>
        <w:t xml:space="preserve"> решением Чебоксарского городского Собрания депутатов от 30 ноября 2005 года № 40,</w:t>
      </w:r>
      <w:r w:rsidR="00321EC9" w:rsidRPr="00321EC9">
        <w:t xml:space="preserve"> </w:t>
      </w:r>
      <w:r w:rsidR="00321EC9" w:rsidRPr="00321EC9">
        <w:rPr>
          <w:sz w:val="28"/>
          <w:szCs w:val="28"/>
        </w:rPr>
        <w:t>в целях приведения функций и полномочий управления архитектуры и градостроительства администрации города Чебоксары в соответствии с законодательством Российской Федерации,</w:t>
      </w:r>
      <w:proofErr w:type="gramEnd"/>
    </w:p>
    <w:p w:rsidR="008B7AC4" w:rsidRPr="00061140" w:rsidRDefault="008B7AC4" w:rsidP="008B7AC4">
      <w:pPr>
        <w:spacing w:line="360" w:lineRule="auto"/>
        <w:ind w:firstLine="709"/>
        <w:jc w:val="center"/>
        <w:rPr>
          <w:sz w:val="28"/>
          <w:szCs w:val="28"/>
        </w:rPr>
      </w:pPr>
      <w:r w:rsidRPr="00061140">
        <w:rPr>
          <w:sz w:val="28"/>
          <w:szCs w:val="28"/>
        </w:rPr>
        <w:t>Чебоксарское городское Собрание депутатов</w:t>
      </w:r>
    </w:p>
    <w:p w:rsidR="008B7AC4" w:rsidRPr="00061140" w:rsidRDefault="008B7AC4" w:rsidP="008B7AC4">
      <w:pPr>
        <w:spacing w:line="360" w:lineRule="auto"/>
        <w:ind w:firstLine="709"/>
        <w:jc w:val="center"/>
        <w:rPr>
          <w:sz w:val="28"/>
          <w:szCs w:val="28"/>
        </w:rPr>
      </w:pPr>
      <w:proofErr w:type="gramStart"/>
      <w:r w:rsidRPr="00061140">
        <w:rPr>
          <w:sz w:val="28"/>
          <w:szCs w:val="28"/>
        </w:rPr>
        <w:t>Р</w:t>
      </w:r>
      <w:proofErr w:type="gramEnd"/>
      <w:r w:rsidRPr="00061140">
        <w:rPr>
          <w:sz w:val="28"/>
          <w:szCs w:val="28"/>
        </w:rPr>
        <w:t xml:space="preserve"> Е Ш И Л О:</w:t>
      </w:r>
    </w:p>
    <w:p w:rsidR="008B7AC4" w:rsidRPr="00F3792E" w:rsidRDefault="00791FC2" w:rsidP="00791FC2">
      <w:pPr>
        <w:tabs>
          <w:tab w:val="left" w:pos="0"/>
          <w:tab w:val="left" w:pos="720"/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7AC4" w:rsidRPr="00F3792E">
        <w:rPr>
          <w:sz w:val="28"/>
          <w:szCs w:val="28"/>
        </w:rPr>
        <w:t>Утвердить Положение об управлении архитектуры и градостроительства администрации города Чебоксары (прилагается).</w:t>
      </w:r>
    </w:p>
    <w:p w:rsidR="008B7AC4" w:rsidRPr="00F3792E" w:rsidRDefault="00791FC2" w:rsidP="00071933">
      <w:pPr>
        <w:tabs>
          <w:tab w:val="left" w:pos="0"/>
          <w:tab w:val="left" w:pos="720"/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8B7AC4" w:rsidRPr="00F3792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B7AC4" w:rsidRDefault="00D94641" w:rsidP="00071933">
      <w:pPr>
        <w:tabs>
          <w:tab w:val="left" w:pos="0"/>
          <w:tab w:val="left" w:pos="720"/>
          <w:tab w:val="left" w:pos="993"/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8B7AC4" w:rsidRPr="001A6A9B">
        <w:rPr>
          <w:sz w:val="28"/>
          <w:szCs w:val="28"/>
        </w:rPr>
        <w:t xml:space="preserve">. </w:t>
      </w:r>
      <w:r w:rsidR="00791FC2">
        <w:rPr>
          <w:sz w:val="28"/>
          <w:szCs w:val="28"/>
        </w:rPr>
        <w:t xml:space="preserve"> </w:t>
      </w:r>
      <w:proofErr w:type="gramStart"/>
      <w:r w:rsidR="00D10872" w:rsidRPr="00D10872">
        <w:rPr>
          <w:sz w:val="28"/>
          <w:szCs w:val="28"/>
        </w:rPr>
        <w:t>Контроль за</w:t>
      </w:r>
      <w:proofErr w:type="gramEnd"/>
      <w:r w:rsidR="00D10872" w:rsidRPr="00D10872">
        <w:rPr>
          <w:sz w:val="28"/>
          <w:szCs w:val="28"/>
        </w:rPr>
        <w:t xml:space="preserve"> исполнением настоящего решения возложить на </w:t>
      </w:r>
      <w:r w:rsidR="00667499" w:rsidRPr="008B4B0F">
        <w:rPr>
          <w:sz w:val="28"/>
          <w:szCs w:val="28"/>
        </w:rPr>
        <w:t>постоянную комиссию Чебоксарского городского Собрания депутатов по местному самоуправлению и депутатской этике</w:t>
      </w:r>
      <w:r w:rsidR="00667499" w:rsidRPr="009C5D56">
        <w:rPr>
          <w:sz w:val="28"/>
          <w:szCs w:val="28"/>
        </w:rPr>
        <w:t xml:space="preserve"> </w:t>
      </w:r>
      <w:r w:rsidR="00321EC9" w:rsidRPr="009C5D56">
        <w:rPr>
          <w:sz w:val="28"/>
          <w:szCs w:val="28"/>
        </w:rPr>
        <w:t>(Н.Н. Владимиров).</w:t>
      </w:r>
    </w:p>
    <w:p w:rsidR="008B7AC4" w:rsidRDefault="008B7AC4" w:rsidP="008B7AC4">
      <w:pPr>
        <w:tabs>
          <w:tab w:val="left" w:pos="720"/>
        </w:tabs>
        <w:spacing w:line="360" w:lineRule="auto"/>
        <w:ind w:right="-185"/>
        <w:jc w:val="both"/>
        <w:rPr>
          <w:bCs/>
          <w:sz w:val="28"/>
          <w:szCs w:val="28"/>
        </w:rPr>
      </w:pPr>
    </w:p>
    <w:p w:rsidR="004C5CA0" w:rsidRDefault="004C5CA0" w:rsidP="008B7AC4">
      <w:pPr>
        <w:tabs>
          <w:tab w:val="left" w:pos="720"/>
        </w:tabs>
        <w:spacing w:line="360" w:lineRule="auto"/>
        <w:ind w:right="-185"/>
        <w:jc w:val="both"/>
        <w:rPr>
          <w:bCs/>
          <w:sz w:val="28"/>
          <w:szCs w:val="28"/>
        </w:rPr>
      </w:pPr>
    </w:p>
    <w:p w:rsidR="008B7AC4" w:rsidRDefault="008B7AC4" w:rsidP="008B7AC4">
      <w:pPr>
        <w:tabs>
          <w:tab w:val="left" w:pos="720"/>
        </w:tabs>
        <w:spacing w:line="360" w:lineRule="auto"/>
        <w:ind w:right="-1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A84743">
        <w:rPr>
          <w:bCs/>
          <w:sz w:val="28"/>
          <w:szCs w:val="28"/>
        </w:rPr>
        <w:t xml:space="preserve"> города Чебоксары                                                 </w:t>
      </w:r>
      <w:r>
        <w:rPr>
          <w:bCs/>
          <w:sz w:val="28"/>
          <w:szCs w:val="28"/>
        </w:rPr>
        <w:t xml:space="preserve">           Е.Н</w:t>
      </w:r>
      <w:r w:rsidRPr="00D73BC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Кадышев</w:t>
      </w:r>
      <w:proofErr w:type="spellEnd"/>
    </w:p>
    <w:p w:rsidR="00992D51" w:rsidRPr="00A00081" w:rsidRDefault="00992D51" w:rsidP="0047406D">
      <w:pPr>
        <w:tabs>
          <w:tab w:val="left" w:pos="7371"/>
        </w:tabs>
        <w:ind w:right="-1"/>
        <w:jc w:val="both"/>
        <w:rPr>
          <w:sz w:val="28"/>
          <w:szCs w:val="28"/>
        </w:rPr>
      </w:pPr>
    </w:p>
    <w:p w:rsidR="00AE32F4" w:rsidRDefault="00AE32F4" w:rsidP="008A6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4100" w:rsidRDefault="00734100" w:rsidP="008A6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4155" w:rsidRDefault="000F4155" w:rsidP="008A6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4155" w:rsidRDefault="000F4155" w:rsidP="008A6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4155" w:rsidRDefault="000F4155" w:rsidP="008A6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4F4C" w:rsidRDefault="00EC4F4C" w:rsidP="008A6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32F4" w:rsidRPr="00A00081" w:rsidRDefault="00AE32F4" w:rsidP="008A6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505F" w:rsidRPr="00A00081" w:rsidRDefault="00802201" w:rsidP="00734100">
      <w:pPr>
        <w:jc w:val="both"/>
        <w:rPr>
          <w:sz w:val="28"/>
          <w:szCs w:val="28"/>
        </w:rPr>
      </w:pPr>
      <w:r w:rsidRPr="00A00081">
        <w:rPr>
          <w:sz w:val="28"/>
          <w:szCs w:val="28"/>
        </w:rPr>
        <w:lastRenderedPageBreak/>
        <w:t xml:space="preserve">                    </w:t>
      </w:r>
      <w:r w:rsidR="003B4305">
        <w:rPr>
          <w:sz w:val="28"/>
          <w:szCs w:val="28"/>
        </w:rPr>
        <w:t xml:space="preserve">                               </w:t>
      </w:r>
      <w:r w:rsidR="00C7505F" w:rsidRPr="00A00081">
        <w:rPr>
          <w:sz w:val="28"/>
          <w:szCs w:val="28"/>
        </w:rPr>
        <w:t>Список рассылки</w:t>
      </w:r>
    </w:p>
    <w:p w:rsidR="008B7AC4" w:rsidRPr="008B7AC4" w:rsidRDefault="00DC4399" w:rsidP="00734100">
      <w:pPr>
        <w:jc w:val="both"/>
        <w:rPr>
          <w:sz w:val="28"/>
          <w:szCs w:val="28"/>
        </w:rPr>
      </w:pPr>
      <w:r w:rsidRPr="00A00081">
        <w:rPr>
          <w:sz w:val="28"/>
          <w:szCs w:val="28"/>
        </w:rPr>
        <w:t xml:space="preserve">             </w:t>
      </w:r>
      <w:r w:rsidR="008B7AC4" w:rsidRPr="008B7AC4">
        <w:rPr>
          <w:sz w:val="28"/>
          <w:szCs w:val="28"/>
        </w:rPr>
        <w:t>к проекту решению Чебоксарского городского Собрания депутатов</w:t>
      </w:r>
    </w:p>
    <w:p w:rsidR="008B7AC4" w:rsidRPr="008B7AC4" w:rsidRDefault="008B7AC4" w:rsidP="00734100">
      <w:pPr>
        <w:jc w:val="both"/>
        <w:rPr>
          <w:sz w:val="28"/>
          <w:szCs w:val="28"/>
        </w:rPr>
      </w:pPr>
      <w:r w:rsidRPr="008B7AC4">
        <w:rPr>
          <w:sz w:val="28"/>
          <w:szCs w:val="28"/>
        </w:rPr>
        <w:t xml:space="preserve">             «</w:t>
      </w:r>
      <w:r w:rsidR="00734100" w:rsidRPr="00734100">
        <w:rPr>
          <w:sz w:val="28"/>
          <w:szCs w:val="28"/>
        </w:rPr>
        <w:t>Об утверждении Положения об управлении архитектуры и градостроительства администрации города Чебоксары</w:t>
      </w:r>
      <w:r w:rsidRPr="008B7AC4">
        <w:rPr>
          <w:sz w:val="28"/>
          <w:szCs w:val="28"/>
        </w:rPr>
        <w:t>»</w:t>
      </w:r>
    </w:p>
    <w:p w:rsidR="00DC4399" w:rsidRPr="00A00081" w:rsidRDefault="00DC4399" w:rsidP="008B7AC4">
      <w:pPr>
        <w:ind w:right="-3969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371"/>
        <w:gridCol w:w="1276"/>
      </w:tblGrid>
      <w:tr w:rsidR="00C7505F" w:rsidRPr="00A00081" w:rsidTr="005C5ACB">
        <w:trPr>
          <w:trHeight w:val="545"/>
        </w:trPr>
        <w:tc>
          <w:tcPr>
            <w:tcW w:w="709" w:type="dxa"/>
          </w:tcPr>
          <w:p w:rsidR="00C7505F" w:rsidRPr="00A00081" w:rsidRDefault="00C7505F" w:rsidP="0097095A">
            <w:pPr>
              <w:jc w:val="center"/>
              <w:rPr>
                <w:sz w:val="28"/>
                <w:szCs w:val="28"/>
              </w:rPr>
            </w:pPr>
          </w:p>
          <w:p w:rsidR="00C7505F" w:rsidRPr="00A00081" w:rsidRDefault="00C7505F" w:rsidP="0097095A">
            <w:pPr>
              <w:jc w:val="center"/>
              <w:rPr>
                <w:sz w:val="28"/>
                <w:szCs w:val="28"/>
              </w:rPr>
            </w:pPr>
          </w:p>
          <w:p w:rsidR="00C7505F" w:rsidRPr="00A00081" w:rsidRDefault="00C7505F" w:rsidP="0097095A">
            <w:pPr>
              <w:jc w:val="center"/>
              <w:rPr>
                <w:sz w:val="28"/>
                <w:szCs w:val="28"/>
              </w:rPr>
            </w:pPr>
            <w:r w:rsidRPr="00A00081">
              <w:rPr>
                <w:sz w:val="28"/>
                <w:szCs w:val="28"/>
              </w:rPr>
              <w:t>№</w:t>
            </w:r>
          </w:p>
          <w:p w:rsidR="00C7505F" w:rsidRPr="00A00081" w:rsidRDefault="00C7505F" w:rsidP="0097095A">
            <w:pPr>
              <w:jc w:val="center"/>
              <w:rPr>
                <w:sz w:val="28"/>
                <w:szCs w:val="28"/>
              </w:rPr>
            </w:pPr>
            <w:proofErr w:type="gramStart"/>
            <w:r w:rsidRPr="00A00081">
              <w:rPr>
                <w:sz w:val="28"/>
                <w:szCs w:val="28"/>
              </w:rPr>
              <w:t>п</w:t>
            </w:r>
            <w:proofErr w:type="gramEnd"/>
            <w:r w:rsidRPr="00A00081">
              <w:rPr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C7505F" w:rsidRPr="00A00081" w:rsidRDefault="00C7505F" w:rsidP="0097095A">
            <w:pPr>
              <w:jc w:val="center"/>
              <w:rPr>
                <w:sz w:val="28"/>
                <w:szCs w:val="28"/>
              </w:rPr>
            </w:pPr>
            <w:r w:rsidRPr="00A00081">
              <w:rPr>
                <w:sz w:val="28"/>
                <w:szCs w:val="28"/>
              </w:rPr>
              <w:t>Наименование структурного подразделения или</w:t>
            </w:r>
          </w:p>
          <w:p w:rsidR="00C7505F" w:rsidRPr="00A00081" w:rsidRDefault="00C7505F" w:rsidP="0097095A">
            <w:pPr>
              <w:jc w:val="center"/>
              <w:rPr>
                <w:sz w:val="28"/>
                <w:szCs w:val="28"/>
              </w:rPr>
            </w:pPr>
            <w:r w:rsidRPr="00A00081">
              <w:rPr>
                <w:sz w:val="28"/>
                <w:szCs w:val="28"/>
              </w:rPr>
              <w:t>должностного лица (адрес)</w:t>
            </w:r>
          </w:p>
        </w:tc>
        <w:tc>
          <w:tcPr>
            <w:tcW w:w="1276" w:type="dxa"/>
          </w:tcPr>
          <w:p w:rsidR="00C7505F" w:rsidRPr="00A00081" w:rsidRDefault="00C7505F" w:rsidP="0097095A">
            <w:pPr>
              <w:jc w:val="center"/>
              <w:rPr>
                <w:sz w:val="28"/>
                <w:szCs w:val="28"/>
              </w:rPr>
            </w:pPr>
            <w:r w:rsidRPr="00A00081">
              <w:rPr>
                <w:sz w:val="28"/>
                <w:szCs w:val="28"/>
              </w:rPr>
              <w:t>Кол-во</w:t>
            </w:r>
          </w:p>
          <w:p w:rsidR="00C7505F" w:rsidRPr="00A00081" w:rsidRDefault="00C7505F" w:rsidP="0097095A">
            <w:pPr>
              <w:jc w:val="center"/>
              <w:rPr>
                <w:sz w:val="28"/>
                <w:szCs w:val="28"/>
              </w:rPr>
            </w:pPr>
            <w:proofErr w:type="spellStart"/>
            <w:r w:rsidRPr="00A00081">
              <w:rPr>
                <w:sz w:val="28"/>
                <w:szCs w:val="28"/>
              </w:rPr>
              <w:t>экз-ов</w:t>
            </w:r>
            <w:proofErr w:type="spellEnd"/>
          </w:p>
        </w:tc>
      </w:tr>
      <w:tr w:rsidR="00C7505F" w:rsidRPr="00A00081" w:rsidTr="005C5ACB">
        <w:tc>
          <w:tcPr>
            <w:tcW w:w="709" w:type="dxa"/>
          </w:tcPr>
          <w:p w:rsidR="00C7505F" w:rsidRPr="00A00081" w:rsidRDefault="008B7AC4" w:rsidP="00970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505F" w:rsidRPr="00A00081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bottom w:val="nil"/>
            </w:tcBorders>
          </w:tcPr>
          <w:p w:rsidR="00474E94" w:rsidRDefault="00474E94" w:rsidP="0097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74E94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474E94">
              <w:rPr>
                <w:sz w:val="28"/>
                <w:szCs w:val="28"/>
              </w:rPr>
              <w:t xml:space="preserve"> архитектуры и градостроительства</w:t>
            </w:r>
          </w:p>
          <w:p w:rsidR="00C7505F" w:rsidRDefault="00474E94" w:rsidP="0097095A">
            <w:pPr>
              <w:jc w:val="both"/>
              <w:rPr>
                <w:sz w:val="28"/>
                <w:szCs w:val="28"/>
              </w:rPr>
            </w:pPr>
            <w:r w:rsidRPr="00A00081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A00081">
              <w:rPr>
                <w:sz w:val="28"/>
                <w:szCs w:val="28"/>
              </w:rPr>
              <w:t xml:space="preserve"> города Чебоксары</w:t>
            </w:r>
          </w:p>
          <w:p w:rsidR="005C5ACB" w:rsidRPr="00A00081" w:rsidRDefault="005C5ACB" w:rsidP="00970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505F" w:rsidRPr="00A00081" w:rsidRDefault="00734100" w:rsidP="00970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7505F" w:rsidRPr="00A00081" w:rsidTr="005C5A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F" w:rsidRPr="00A00081" w:rsidRDefault="008B7AC4" w:rsidP="00970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505F" w:rsidRPr="00A0008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F" w:rsidRDefault="00474E94" w:rsidP="00474E94">
            <w:pPr>
              <w:jc w:val="both"/>
              <w:rPr>
                <w:sz w:val="28"/>
                <w:szCs w:val="28"/>
              </w:rPr>
            </w:pPr>
            <w:r w:rsidRPr="00A00081">
              <w:rPr>
                <w:sz w:val="28"/>
                <w:szCs w:val="28"/>
              </w:rPr>
              <w:t>Правовое управление администраци</w:t>
            </w:r>
            <w:r>
              <w:rPr>
                <w:sz w:val="28"/>
                <w:szCs w:val="28"/>
              </w:rPr>
              <w:t>и</w:t>
            </w:r>
            <w:r w:rsidRPr="00A00081">
              <w:rPr>
                <w:sz w:val="28"/>
                <w:szCs w:val="28"/>
              </w:rPr>
              <w:t xml:space="preserve"> города Чебоксары</w:t>
            </w:r>
          </w:p>
          <w:p w:rsidR="005C5ACB" w:rsidRPr="00A00081" w:rsidRDefault="005C5ACB" w:rsidP="0047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F" w:rsidRPr="00A00081" w:rsidRDefault="00A26ACC" w:rsidP="0097095A">
            <w:pPr>
              <w:jc w:val="center"/>
              <w:rPr>
                <w:sz w:val="28"/>
                <w:szCs w:val="28"/>
              </w:rPr>
            </w:pPr>
            <w:r w:rsidRPr="00A00081">
              <w:rPr>
                <w:sz w:val="28"/>
                <w:szCs w:val="28"/>
              </w:rPr>
              <w:t>1</w:t>
            </w:r>
          </w:p>
        </w:tc>
      </w:tr>
      <w:tr w:rsidR="00474E94" w:rsidRPr="00A00081" w:rsidTr="005C5A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4" w:rsidRPr="00A00081" w:rsidRDefault="008B7AC4" w:rsidP="00970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74E94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4" w:rsidRDefault="00EC4F4C" w:rsidP="00EC4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10872" w:rsidRPr="00A00081">
              <w:rPr>
                <w:sz w:val="28"/>
                <w:szCs w:val="28"/>
              </w:rPr>
              <w:t>тдел муниципальной службы и кадров администраци</w:t>
            </w:r>
            <w:r w:rsidR="00D10872">
              <w:rPr>
                <w:sz w:val="28"/>
                <w:szCs w:val="28"/>
              </w:rPr>
              <w:t>и</w:t>
            </w:r>
            <w:r w:rsidR="00D10872" w:rsidRPr="00A00081">
              <w:rPr>
                <w:sz w:val="28"/>
                <w:szCs w:val="28"/>
              </w:rPr>
              <w:t xml:space="preserve"> города Чебоксары </w:t>
            </w:r>
          </w:p>
          <w:p w:rsidR="005C5ACB" w:rsidRPr="00A00081" w:rsidRDefault="005C5ACB" w:rsidP="00EC4F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4" w:rsidRPr="00A00081" w:rsidRDefault="00D10872" w:rsidP="00970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4100" w:rsidRPr="00A00081" w:rsidTr="005C5A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00" w:rsidRDefault="00734100" w:rsidP="00970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00" w:rsidRDefault="00D10872" w:rsidP="00734100">
            <w:pPr>
              <w:ind w:firstLine="34"/>
              <w:jc w:val="both"/>
              <w:rPr>
                <w:sz w:val="28"/>
                <w:szCs w:val="28"/>
              </w:rPr>
            </w:pPr>
            <w:r w:rsidRPr="00A00081">
              <w:rPr>
                <w:sz w:val="28"/>
                <w:szCs w:val="28"/>
              </w:rPr>
              <w:t>Заявители</w:t>
            </w:r>
          </w:p>
          <w:p w:rsidR="005C5ACB" w:rsidRPr="00A00081" w:rsidRDefault="005C5ACB" w:rsidP="00734100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00" w:rsidRDefault="00D10872" w:rsidP="00970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505F" w:rsidRPr="00A00081" w:rsidTr="005C5ACB"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05F" w:rsidRPr="00A00081" w:rsidRDefault="00C7505F" w:rsidP="0097095A">
            <w:pPr>
              <w:rPr>
                <w:sz w:val="28"/>
                <w:szCs w:val="28"/>
              </w:rPr>
            </w:pPr>
          </w:p>
          <w:p w:rsidR="00C7505F" w:rsidRPr="00A00081" w:rsidRDefault="00C7505F" w:rsidP="0097095A">
            <w:pPr>
              <w:rPr>
                <w:sz w:val="28"/>
                <w:szCs w:val="28"/>
              </w:rPr>
            </w:pPr>
          </w:p>
          <w:p w:rsidR="00C7505F" w:rsidRPr="00A00081" w:rsidRDefault="00C7505F" w:rsidP="00CB2573">
            <w:pPr>
              <w:rPr>
                <w:sz w:val="28"/>
                <w:szCs w:val="28"/>
              </w:rPr>
            </w:pPr>
          </w:p>
        </w:tc>
      </w:tr>
    </w:tbl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Default="00C7505F" w:rsidP="00992D51">
      <w:pPr>
        <w:rPr>
          <w:sz w:val="28"/>
          <w:szCs w:val="28"/>
        </w:rPr>
      </w:pPr>
    </w:p>
    <w:p w:rsidR="008B7AC4" w:rsidRDefault="008B7AC4" w:rsidP="00992D51">
      <w:pPr>
        <w:rPr>
          <w:sz w:val="28"/>
          <w:szCs w:val="28"/>
        </w:rPr>
      </w:pPr>
    </w:p>
    <w:p w:rsidR="008B7AC4" w:rsidRDefault="008B7AC4" w:rsidP="00992D51">
      <w:pPr>
        <w:rPr>
          <w:sz w:val="28"/>
          <w:szCs w:val="28"/>
        </w:rPr>
      </w:pPr>
    </w:p>
    <w:p w:rsidR="008B7AC4" w:rsidRDefault="008B7AC4" w:rsidP="00992D51">
      <w:pPr>
        <w:rPr>
          <w:sz w:val="28"/>
          <w:szCs w:val="28"/>
        </w:rPr>
      </w:pPr>
    </w:p>
    <w:p w:rsidR="008B7AC4" w:rsidRDefault="008B7AC4" w:rsidP="00992D51">
      <w:pPr>
        <w:rPr>
          <w:sz w:val="28"/>
          <w:szCs w:val="28"/>
        </w:rPr>
      </w:pPr>
    </w:p>
    <w:p w:rsidR="008B7AC4" w:rsidRDefault="008B7AC4" w:rsidP="00992D51">
      <w:pPr>
        <w:rPr>
          <w:sz w:val="28"/>
          <w:szCs w:val="28"/>
        </w:rPr>
      </w:pPr>
    </w:p>
    <w:p w:rsidR="00EB2F0A" w:rsidRPr="00A00081" w:rsidRDefault="00EB2F0A" w:rsidP="00992D51">
      <w:pPr>
        <w:rPr>
          <w:sz w:val="28"/>
          <w:szCs w:val="28"/>
        </w:rPr>
      </w:pPr>
    </w:p>
    <w:p w:rsidR="00C7505F" w:rsidRDefault="00C7505F" w:rsidP="00992D51">
      <w:pPr>
        <w:rPr>
          <w:sz w:val="28"/>
          <w:szCs w:val="28"/>
        </w:rPr>
      </w:pPr>
    </w:p>
    <w:tbl>
      <w:tblPr>
        <w:tblW w:w="9463" w:type="dxa"/>
        <w:tblLook w:val="0000" w:firstRow="0" w:lastRow="0" w:firstColumn="0" w:lastColumn="0" w:noHBand="0" w:noVBand="0"/>
      </w:tblPr>
      <w:tblGrid>
        <w:gridCol w:w="3704"/>
        <w:gridCol w:w="792"/>
        <w:gridCol w:w="4967"/>
      </w:tblGrid>
      <w:tr w:rsidR="00685D80" w:rsidRPr="00A00081" w:rsidTr="00200BA6">
        <w:tc>
          <w:tcPr>
            <w:tcW w:w="3704" w:type="dxa"/>
          </w:tcPr>
          <w:p w:rsidR="00685D80" w:rsidRPr="00200BA6" w:rsidRDefault="00C7505F" w:rsidP="0097095A">
            <w:pPr>
              <w:pStyle w:val="a5"/>
              <w:jc w:val="center"/>
            </w:pPr>
            <w:r w:rsidRPr="00A00081">
              <w:rPr>
                <w:sz w:val="28"/>
                <w:szCs w:val="28"/>
              </w:rPr>
              <w:lastRenderedPageBreak/>
              <w:t xml:space="preserve">                                      </w:t>
            </w:r>
            <w:r w:rsidR="00CB2573" w:rsidRPr="00A00081">
              <w:rPr>
                <w:sz w:val="28"/>
                <w:szCs w:val="28"/>
              </w:rPr>
              <w:t xml:space="preserve">        </w:t>
            </w:r>
            <w:r w:rsidR="00685D80" w:rsidRPr="00200BA6">
              <w:object w:dxaOrig="1006" w:dyaOrig="12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0.75pt" o:ole="">
                  <v:imagedata r:id="rId8" o:title=""/>
                </v:shape>
                <o:OLEObject Type="Embed" ProgID="Word.Picture.8" ShapeID="_x0000_i1025" DrawAspect="Content" ObjectID="_1631344704" r:id="rId9"/>
              </w:object>
            </w:r>
          </w:p>
          <w:p w:rsidR="00685D80" w:rsidRPr="00200BA6" w:rsidRDefault="00685D80" w:rsidP="0097095A">
            <w:pPr>
              <w:pStyle w:val="a5"/>
              <w:jc w:val="center"/>
              <w:rPr>
                <w:b/>
                <w:spacing w:val="20"/>
              </w:rPr>
            </w:pPr>
            <w:r w:rsidRPr="00200BA6">
              <w:rPr>
                <w:b/>
                <w:spacing w:val="20"/>
              </w:rPr>
              <w:t>Ч</w:t>
            </w:r>
            <w:r w:rsidRPr="00200BA6">
              <w:rPr>
                <w:b/>
                <w:spacing w:val="20"/>
              </w:rPr>
              <w:sym w:font="Times New Roman" w:char="0103"/>
            </w:r>
            <w:r w:rsidRPr="00200BA6">
              <w:rPr>
                <w:b/>
                <w:spacing w:val="20"/>
              </w:rPr>
              <w:t>ваш Республики</w:t>
            </w:r>
          </w:p>
          <w:p w:rsidR="00685D80" w:rsidRPr="00200BA6" w:rsidRDefault="00685D80" w:rsidP="0097095A">
            <w:pPr>
              <w:pStyle w:val="a5"/>
              <w:pBdr>
                <w:bottom w:val="single" w:sz="12" w:space="1" w:color="auto"/>
              </w:pBdr>
              <w:spacing w:before="60" w:line="220" w:lineRule="exact"/>
              <w:jc w:val="center"/>
              <w:rPr>
                <w:b/>
                <w:spacing w:val="20"/>
              </w:rPr>
            </w:pPr>
            <w:r w:rsidRPr="00200BA6">
              <w:rPr>
                <w:b/>
                <w:spacing w:val="20"/>
              </w:rPr>
              <w:t xml:space="preserve">ШУПАШКАР ХУЛА </w:t>
            </w:r>
            <w:r w:rsidRPr="00200BA6">
              <w:rPr>
                <w:b/>
                <w:spacing w:val="20"/>
              </w:rPr>
              <w:br/>
              <w:t>АДМИНИСТРАЦИЙ</w:t>
            </w:r>
            <w:r w:rsidRPr="00200BA6">
              <w:rPr>
                <w:b/>
                <w:spacing w:val="20"/>
              </w:rPr>
              <w:sym w:font="Times New Roman" w:char="011A"/>
            </w:r>
          </w:p>
          <w:p w:rsidR="00685D80" w:rsidRPr="00200BA6" w:rsidRDefault="00685D80" w:rsidP="0097095A">
            <w:pPr>
              <w:pStyle w:val="a5"/>
              <w:jc w:val="center"/>
              <w:rPr>
                <w:b/>
                <w:spacing w:val="20"/>
              </w:rPr>
            </w:pPr>
            <w:r w:rsidRPr="00200BA6">
              <w:rPr>
                <w:b/>
                <w:spacing w:val="20"/>
              </w:rPr>
              <w:t>Чувашская Республика</w:t>
            </w:r>
          </w:p>
          <w:p w:rsidR="00685D80" w:rsidRPr="00200BA6" w:rsidRDefault="00685D80" w:rsidP="0097095A">
            <w:pPr>
              <w:pStyle w:val="a5"/>
              <w:spacing w:before="60" w:line="220" w:lineRule="exact"/>
              <w:jc w:val="center"/>
              <w:rPr>
                <w:b/>
              </w:rPr>
            </w:pPr>
            <w:r w:rsidRPr="00200BA6">
              <w:rPr>
                <w:b/>
                <w:spacing w:val="20"/>
              </w:rPr>
              <w:t>АДМИНИСТРАЦИЯ</w:t>
            </w:r>
            <w:r w:rsidRPr="00200BA6">
              <w:rPr>
                <w:b/>
                <w:spacing w:val="20"/>
              </w:rPr>
              <w:br/>
              <w:t>ГОРОДА ЧЕБОКСАРЫ</w:t>
            </w:r>
          </w:p>
          <w:p w:rsidR="00685D80" w:rsidRPr="00200BA6" w:rsidRDefault="00685D80" w:rsidP="0097095A">
            <w:pPr>
              <w:pStyle w:val="a5"/>
              <w:spacing w:before="120" w:line="160" w:lineRule="exact"/>
              <w:jc w:val="center"/>
              <w:rPr>
                <w:sz w:val="20"/>
                <w:szCs w:val="20"/>
              </w:rPr>
            </w:pPr>
            <w:r w:rsidRPr="00200BA6">
              <w:rPr>
                <w:sz w:val="20"/>
                <w:szCs w:val="20"/>
              </w:rPr>
              <w:t>428000,  г.Чебоксары, ул. К. Маркса, 36</w:t>
            </w:r>
          </w:p>
          <w:p w:rsidR="00685D80" w:rsidRPr="00200BA6" w:rsidRDefault="00685D80" w:rsidP="00200BA6">
            <w:pPr>
              <w:pStyle w:val="a5"/>
              <w:spacing w:before="20" w:line="160" w:lineRule="exact"/>
              <w:jc w:val="center"/>
              <w:rPr>
                <w:sz w:val="20"/>
                <w:szCs w:val="20"/>
              </w:rPr>
            </w:pPr>
            <w:r w:rsidRPr="00200BA6">
              <w:rPr>
                <w:sz w:val="20"/>
                <w:szCs w:val="20"/>
              </w:rPr>
              <w:t xml:space="preserve">тел.(8352) 62-35-76; факс (8352) 23-50-00; </w:t>
            </w:r>
            <w:r w:rsidRPr="00200BA6">
              <w:rPr>
                <w:sz w:val="20"/>
                <w:szCs w:val="20"/>
                <w:lang w:val="en-US"/>
              </w:rPr>
              <w:t>E</w:t>
            </w:r>
            <w:r w:rsidRPr="00200BA6">
              <w:rPr>
                <w:sz w:val="20"/>
                <w:szCs w:val="20"/>
              </w:rPr>
              <w:t>-</w:t>
            </w:r>
            <w:r w:rsidRPr="00200BA6">
              <w:rPr>
                <w:sz w:val="20"/>
                <w:szCs w:val="20"/>
                <w:lang w:val="en-US"/>
              </w:rPr>
              <w:t>mail</w:t>
            </w:r>
            <w:r w:rsidRPr="00200BA6">
              <w:rPr>
                <w:sz w:val="20"/>
                <w:szCs w:val="20"/>
              </w:rPr>
              <w:t xml:space="preserve">: </w:t>
            </w:r>
            <w:proofErr w:type="spellStart"/>
            <w:r w:rsidRPr="00200BA6">
              <w:rPr>
                <w:sz w:val="20"/>
                <w:szCs w:val="20"/>
                <w:lang w:val="en-US"/>
              </w:rPr>
              <w:t>gcheb</w:t>
            </w:r>
            <w:proofErr w:type="spellEnd"/>
            <w:r w:rsidRPr="00200BA6">
              <w:rPr>
                <w:sz w:val="20"/>
                <w:szCs w:val="20"/>
              </w:rPr>
              <w:t>@</w:t>
            </w:r>
            <w:r w:rsidRPr="00200BA6">
              <w:rPr>
                <w:sz w:val="20"/>
                <w:szCs w:val="20"/>
                <w:lang w:val="en-US"/>
              </w:rPr>
              <w:t>cap</w:t>
            </w:r>
            <w:r w:rsidRPr="00200BA6">
              <w:rPr>
                <w:sz w:val="20"/>
                <w:szCs w:val="20"/>
              </w:rPr>
              <w:t>.</w:t>
            </w:r>
            <w:proofErr w:type="spellStart"/>
            <w:r w:rsidRPr="00200BA6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200BA6">
              <w:rPr>
                <w:sz w:val="20"/>
                <w:szCs w:val="20"/>
              </w:rPr>
              <w:br/>
            </w:r>
            <w:hyperlink r:id="rId10" w:history="1">
              <w:r w:rsidR="00FC15E5" w:rsidRPr="00200BA6">
                <w:rPr>
                  <w:rStyle w:val="ad"/>
                  <w:sz w:val="20"/>
                  <w:szCs w:val="20"/>
                  <w:lang w:val="en-US"/>
                </w:rPr>
                <w:t>www</w:t>
              </w:r>
              <w:r w:rsidR="00FC15E5" w:rsidRPr="00200BA6">
                <w:rPr>
                  <w:rStyle w:val="ad"/>
                  <w:sz w:val="20"/>
                  <w:szCs w:val="20"/>
                </w:rPr>
                <w:t>.</w:t>
              </w:r>
              <w:r w:rsidR="00FC15E5" w:rsidRPr="00200BA6">
                <w:rPr>
                  <w:rStyle w:val="ad"/>
                  <w:sz w:val="20"/>
                  <w:szCs w:val="20"/>
                  <w:lang w:val="en-US"/>
                </w:rPr>
                <w:t>gcheb</w:t>
              </w:r>
              <w:r w:rsidR="00FC15E5" w:rsidRPr="00200BA6">
                <w:rPr>
                  <w:rStyle w:val="ad"/>
                  <w:sz w:val="20"/>
                  <w:szCs w:val="20"/>
                </w:rPr>
                <w:t>.</w:t>
              </w:r>
              <w:r w:rsidR="00FC15E5" w:rsidRPr="00200BA6">
                <w:rPr>
                  <w:rStyle w:val="ad"/>
                  <w:sz w:val="20"/>
                  <w:szCs w:val="20"/>
                  <w:lang w:val="en-US"/>
                </w:rPr>
                <w:t>cap</w:t>
              </w:r>
              <w:r w:rsidR="00FC15E5" w:rsidRPr="00200BA6">
                <w:rPr>
                  <w:rStyle w:val="ad"/>
                  <w:sz w:val="20"/>
                  <w:szCs w:val="20"/>
                </w:rPr>
                <w:t>.</w:t>
              </w:r>
              <w:r w:rsidR="00FC15E5" w:rsidRPr="00200BA6">
                <w:rPr>
                  <w:rStyle w:val="ad"/>
                  <w:sz w:val="20"/>
                  <w:szCs w:val="20"/>
                  <w:lang w:val="en-US"/>
                </w:rPr>
                <w:t>ru</w:t>
              </w:r>
            </w:hyperlink>
          </w:p>
          <w:p w:rsidR="00685D80" w:rsidRPr="00200BA6" w:rsidRDefault="00685D80" w:rsidP="0097095A">
            <w:pPr>
              <w:pStyle w:val="a5"/>
              <w:jc w:val="center"/>
            </w:pPr>
            <w:r w:rsidRPr="00200BA6">
              <w:t>___________№____________</w:t>
            </w:r>
          </w:p>
          <w:p w:rsidR="00685D80" w:rsidRPr="00A00081" w:rsidRDefault="00685D80" w:rsidP="0097095A">
            <w:pPr>
              <w:tabs>
                <w:tab w:val="left" w:pos="2070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685D80" w:rsidRPr="00A00081" w:rsidRDefault="00685D80" w:rsidP="0097095A">
            <w:pPr>
              <w:ind w:left="4536"/>
              <w:jc w:val="right"/>
              <w:rPr>
                <w:sz w:val="28"/>
                <w:szCs w:val="28"/>
              </w:rPr>
            </w:pPr>
          </w:p>
        </w:tc>
        <w:tc>
          <w:tcPr>
            <w:tcW w:w="4967" w:type="dxa"/>
          </w:tcPr>
          <w:p w:rsidR="008B7AC4" w:rsidRDefault="008B7AC4" w:rsidP="00685D80">
            <w:pPr>
              <w:rPr>
                <w:sz w:val="28"/>
                <w:szCs w:val="28"/>
              </w:rPr>
            </w:pPr>
          </w:p>
          <w:p w:rsidR="000F4155" w:rsidRDefault="00685D80" w:rsidP="00685D80">
            <w:pPr>
              <w:rPr>
                <w:sz w:val="28"/>
                <w:szCs w:val="28"/>
              </w:rPr>
            </w:pPr>
            <w:r w:rsidRPr="00A00081">
              <w:rPr>
                <w:sz w:val="28"/>
                <w:szCs w:val="28"/>
              </w:rPr>
              <w:t xml:space="preserve">Главе города Чебоксары -                                              председателю Чебоксарского                                              городского Собрания депутатов                                              </w:t>
            </w:r>
          </w:p>
          <w:p w:rsidR="000F4155" w:rsidRDefault="000F4155" w:rsidP="00685D80">
            <w:pPr>
              <w:rPr>
                <w:sz w:val="28"/>
                <w:szCs w:val="28"/>
              </w:rPr>
            </w:pPr>
          </w:p>
          <w:p w:rsidR="00685D80" w:rsidRPr="00A00081" w:rsidRDefault="00685D80" w:rsidP="00685D80">
            <w:pPr>
              <w:rPr>
                <w:sz w:val="28"/>
                <w:szCs w:val="28"/>
              </w:rPr>
            </w:pPr>
            <w:proofErr w:type="spellStart"/>
            <w:r w:rsidRPr="00A00081">
              <w:rPr>
                <w:sz w:val="28"/>
                <w:szCs w:val="28"/>
              </w:rPr>
              <w:t>Е.Н.Кадышеву</w:t>
            </w:r>
            <w:proofErr w:type="spellEnd"/>
          </w:p>
          <w:p w:rsidR="00685D80" w:rsidRPr="00A00081" w:rsidRDefault="00685D80" w:rsidP="00685D80">
            <w:pPr>
              <w:rPr>
                <w:sz w:val="28"/>
                <w:szCs w:val="28"/>
              </w:rPr>
            </w:pPr>
          </w:p>
          <w:p w:rsidR="00685D80" w:rsidRPr="00A00081" w:rsidRDefault="00685D80" w:rsidP="00685D80">
            <w:pPr>
              <w:rPr>
                <w:sz w:val="28"/>
                <w:szCs w:val="28"/>
              </w:rPr>
            </w:pPr>
          </w:p>
          <w:p w:rsidR="00685D80" w:rsidRPr="00A00081" w:rsidRDefault="00685D80" w:rsidP="00685D80">
            <w:pPr>
              <w:rPr>
                <w:sz w:val="28"/>
                <w:szCs w:val="28"/>
              </w:rPr>
            </w:pPr>
          </w:p>
        </w:tc>
      </w:tr>
    </w:tbl>
    <w:p w:rsidR="00C7505F" w:rsidRPr="00A00081" w:rsidRDefault="00CB2573" w:rsidP="00685D80">
      <w:pPr>
        <w:rPr>
          <w:sz w:val="28"/>
          <w:szCs w:val="28"/>
        </w:rPr>
      </w:pPr>
      <w:r w:rsidRPr="00A00081">
        <w:rPr>
          <w:sz w:val="28"/>
          <w:szCs w:val="28"/>
        </w:rPr>
        <w:t xml:space="preserve">                                   </w:t>
      </w:r>
      <w:r w:rsidR="008F53FB" w:rsidRPr="00A00081">
        <w:rPr>
          <w:sz w:val="28"/>
          <w:szCs w:val="28"/>
        </w:rPr>
        <w:t>Уважаемый Евгений Николаевич!</w:t>
      </w:r>
    </w:p>
    <w:p w:rsidR="00C7505F" w:rsidRPr="00A00081" w:rsidRDefault="00C7505F" w:rsidP="00C7505F">
      <w:pPr>
        <w:rPr>
          <w:sz w:val="28"/>
          <w:szCs w:val="28"/>
        </w:rPr>
      </w:pPr>
    </w:p>
    <w:p w:rsidR="00C7505F" w:rsidRPr="00A00081" w:rsidRDefault="000F4155" w:rsidP="008B7AC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7505F" w:rsidRPr="00A00081">
        <w:rPr>
          <w:sz w:val="28"/>
          <w:szCs w:val="28"/>
        </w:rPr>
        <w:t>В   соответствии   с  Уставом  города  Чебоксары  -  столицы  Чувашской</w:t>
      </w:r>
      <w:r w:rsidR="00802201" w:rsidRPr="00A00081">
        <w:rPr>
          <w:sz w:val="28"/>
          <w:szCs w:val="28"/>
        </w:rPr>
        <w:t xml:space="preserve"> </w:t>
      </w:r>
      <w:r w:rsidR="00C7505F" w:rsidRPr="00A00081">
        <w:rPr>
          <w:sz w:val="28"/>
          <w:szCs w:val="28"/>
        </w:rPr>
        <w:t>Республики,  принятым  решением Чебоксарского городского Собрания депутатов</w:t>
      </w:r>
      <w:r w:rsidR="00802201" w:rsidRPr="00A00081">
        <w:rPr>
          <w:sz w:val="28"/>
          <w:szCs w:val="28"/>
        </w:rPr>
        <w:t xml:space="preserve"> </w:t>
      </w:r>
      <w:r w:rsidR="00C7505F" w:rsidRPr="00A00081">
        <w:rPr>
          <w:sz w:val="28"/>
          <w:szCs w:val="28"/>
        </w:rPr>
        <w:t xml:space="preserve">от 30 ноября 2005 года </w:t>
      </w:r>
      <w:r w:rsidR="00802201" w:rsidRPr="00A00081">
        <w:rPr>
          <w:sz w:val="28"/>
          <w:szCs w:val="28"/>
        </w:rPr>
        <w:t>№</w:t>
      </w:r>
      <w:r w:rsidR="00C7505F" w:rsidRPr="00A00081">
        <w:rPr>
          <w:sz w:val="28"/>
          <w:szCs w:val="28"/>
        </w:rPr>
        <w:t xml:space="preserve"> 40</w:t>
      </w:r>
      <w:r w:rsidR="00E04004" w:rsidRPr="00A00081">
        <w:rPr>
          <w:sz w:val="28"/>
          <w:szCs w:val="28"/>
        </w:rPr>
        <w:t>,</w:t>
      </w:r>
      <w:r w:rsidR="00C7505F" w:rsidRPr="00A00081">
        <w:rPr>
          <w:sz w:val="28"/>
          <w:szCs w:val="28"/>
        </w:rPr>
        <w:t xml:space="preserve"> и Регламентом Чебоксарского городского Собрания</w:t>
      </w:r>
      <w:r w:rsidR="00802201" w:rsidRPr="00A00081">
        <w:rPr>
          <w:sz w:val="28"/>
          <w:szCs w:val="28"/>
        </w:rPr>
        <w:t xml:space="preserve"> </w:t>
      </w:r>
      <w:r w:rsidR="00C7505F" w:rsidRPr="00A00081">
        <w:rPr>
          <w:sz w:val="28"/>
          <w:szCs w:val="28"/>
        </w:rPr>
        <w:t xml:space="preserve">депутатов </w:t>
      </w:r>
      <w:r w:rsidR="00802201" w:rsidRPr="00A00081">
        <w:rPr>
          <w:sz w:val="28"/>
          <w:szCs w:val="28"/>
        </w:rPr>
        <w:t xml:space="preserve">администрация города Чебоксары </w:t>
      </w:r>
      <w:r w:rsidR="00C7505F" w:rsidRPr="00A00081">
        <w:rPr>
          <w:sz w:val="28"/>
          <w:szCs w:val="28"/>
        </w:rPr>
        <w:t xml:space="preserve">вносит проект решения </w:t>
      </w:r>
      <w:r w:rsidR="00802201" w:rsidRPr="00A00081">
        <w:rPr>
          <w:sz w:val="28"/>
          <w:szCs w:val="28"/>
        </w:rPr>
        <w:t>Чебоксарского городского Собрания депутатов «</w:t>
      </w:r>
      <w:r w:rsidR="00586138" w:rsidRPr="00586138">
        <w:rPr>
          <w:sz w:val="28"/>
          <w:szCs w:val="28"/>
        </w:rPr>
        <w:t>Об утверждении Положения об управлении архитектуры и градостроительства администрации города Чебоксары</w:t>
      </w:r>
      <w:r w:rsidR="00802201" w:rsidRPr="00A00081">
        <w:rPr>
          <w:sz w:val="28"/>
          <w:szCs w:val="28"/>
        </w:rPr>
        <w:t xml:space="preserve">» </w:t>
      </w:r>
      <w:r w:rsidR="00C7505F" w:rsidRPr="00A00081">
        <w:rPr>
          <w:sz w:val="28"/>
          <w:szCs w:val="28"/>
        </w:rPr>
        <w:t>для рассмотрения на очередном заседании Чебоксарского</w:t>
      </w:r>
      <w:r w:rsidR="00802201" w:rsidRPr="00A00081">
        <w:rPr>
          <w:sz w:val="28"/>
          <w:szCs w:val="28"/>
        </w:rPr>
        <w:t xml:space="preserve"> </w:t>
      </w:r>
      <w:r w:rsidR="00C7505F" w:rsidRPr="00A00081">
        <w:rPr>
          <w:sz w:val="28"/>
          <w:szCs w:val="28"/>
        </w:rPr>
        <w:t>городского Собрания депутатов.</w:t>
      </w:r>
      <w:proofErr w:type="gramEnd"/>
    </w:p>
    <w:p w:rsidR="00802201" w:rsidRPr="00A00081" w:rsidRDefault="00C7505F" w:rsidP="00802201">
      <w:pPr>
        <w:jc w:val="both"/>
        <w:rPr>
          <w:sz w:val="28"/>
          <w:szCs w:val="28"/>
        </w:rPr>
      </w:pPr>
      <w:r w:rsidRPr="00A00081">
        <w:rPr>
          <w:sz w:val="28"/>
          <w:szCs w:val="28"/>
        </w:rPr>
        <w:t xml:space="preserve">  </w:t>
      </w:r>
      <w:r w:rsidR="00B10FF2" w:rsidRPr="00A00081">
        <w:rPr>
          <w:sz w:val="28"/>
          <w:szCs w:val="28"/>
        </w:rPr>
        <w:t xml:space="preserve">    </w:t>
      </w:r>
      <w:r w:rsidRPr="00A00081">
        <w:rPr>
          <w:sz w:val="28"/>
          <w:szCs w:val="28"/>
        </w:rPr>
        <w:t xml:space="preserve"> Ответственным разрабо</w:t>
      </w:r>
      <w:r w:rsidR="005C55FF">
        <w:rPr>
          <w:sz w:val="28"/>
          <w:szCs w:val="28"/>
        </w:rPr>
        <w:t>тчиком данного проекта является</w:t>
      </w:r>
      <w:r w:rsidRPr="00A00081">
        <w:rPr>
          <w:sz w:val="28"/>
          <w:szCs w:val="28"/>
        </w:rPr>
        <w:t xml:space="preserve"> </w:t>
      </w:r>
      <w:r w:rsidR="000F4155">
        <w:rPr>
          <w:sz w:val="28"/>
          <w:szCs w:val="28"/>
        </w:rPr>
        <w:t>у</w:t>
      </w:r>
      <w:r w:rsidR="00D94641">
        <w:rPr>
          <w:sz w:val="28"/>
          <w:szCs w:val="28"/>
        </w:rPr>
        <w:t>правление архитектуры и градостроительства</w:t>
      </w:r>
      <w:r w:rsidR="00802201" w:rsidRPr="00A00081">
        <w:rPr>
          <w:sz w:val="28"/>
          <w:szCs w:val="28"/>
        </w:rPr>
        <w:t xml:space="preserve"> администраци</w:t>
      </w:r>
      <w:r w:rsidR="001000F1">
        <w:rPr>
          <w:sz w:val="28"/>
          <w:szCs w:val="28"/>
        </w:rPr>
        <w:t>и</w:t>
      </w:r>
      <w:r w:rsidR="00802201" w:rsidRPr="00A00081">
        <w:rPr>
          <w:sz w:val="28"/>
          <w:szCs w:val="28"/>
        </w:rPr>
        <w:t xml:space="preserve"> города Чебоксары.</w:t>
      </w:r>
    </w:p>
    <w:p w:rsidR="008F53FB" w:rsidRPr="00A00081" w:rsidRDefault="00C7505F" w:rsidP="008F53FB">
      <w:pPr>
        <w:jc w:val="both"/>
        <w:rPr>
          <w:sz w:val="28"/>
          <w:szCs w:val="28"/>
        </w:rPr>
      </w:pPr>
      <w:r w:rsidRPr="00A00081">
        <w:rPr>
          <w:sz w:val="28"/>
          <w:szCs w:val="28"/>
        </w:rPr>
        <w:t xml:space="preserve">    </w:t>
      </w:r>
      <w:r w:rsidR="00B10FF2" w:rsidRPr="00A00081">
        <w:rPr>
          <w:sz w:val="28"/>
          <w:szCs w:val="28"/>
        </w:rPr>
        <w:t xml:space="preserve">    </w:t>
      </w:r>
      <w:r w:rsidRPr="00A00081">
        <w:rPr>
          <w:sz w:val="28"/>
          <w:szCs w:val="28"/>
        </w:rPr>
        <w:t>Докладчиком по данному вопросу назначить</w:t>
      </w:r>
      <w:r w:rsidR="00802201" w:rsidRPr="00A00081">
        <w:rPr>
          <w:sz w:val="28"/>
          <w:szCs w:val="28"/>
        </w:rPr>
        <w:t xml:space="preserve"> </w:t>
      </w:r>
      <w:r w:rsidRPr="00A00081">
        <w:rPr>
          <w:sz w:val="28"/>
          <w:szCs w:val="28"/>
        </w:rPr>
        <w:t>на заседаниях постоянных  комиссий Чебоксарского городского Собрания</w:t>
      </w:r>
      <w:r w:rsidR="00802201" w:rsidRPr="00A00081">
        <w:rPr>
          <w:sz w:val="28"/>
          <w:szCs w:val="28"/>
        </w:rPr>
        <w:t xml:space="preserve"> </w:t>
      </w:r>
      <w:r w:rsidRPr="00A00081">
        <w:rPr>
          <w:sz w:val="28"/>
          <w:szCs w:val="28"/>
        </w:rPr>
        <w:t>депутатов</w:t>
      </w:r>
      <w:r w:rsidR="00802201" w:rsidRPr="00A00081">
        <w:rPr>
          <w:sz w:val="28"/>
          <w:szCs w:val="28"/>
        </w:rPr>
        <w:t xml:space="preserve">, </w:t>
      </w:r>
      <w:r w:rsidRPr="00A00081">
        <w:rPr>
          <w:sz w:val="28"/>
          <w:szCs w:val="28"/>
        </w:rPr>
        <w:t xml:space="preserve">на заседании Чебоксарского городского Собрания </w:t>
      </w:r>
      <w:proofErr w:type="gramStart"/>
      <w:r w:rsidRPr="00A00081">
        <w:rPr>
          <w:sz w:val="28"/>
          <w:szCs w:val="28"/>
        </w:rPr>
        <w:t>депутатов</w:t>
      </w:r>
      <w:r w:rsidR="00E04004" w:rsidRPr="00A00081">
        <w:rPr>
          <w:sz w:val="28"/>
          <w:szCs w:val="28"/>
        </w:rPr>
        <w:t xml:space="preserve"> </w:t>
      </w:r>
      <w:r w:rsidR="00324BDC">
        <w:rPr>
          <w:sz w:val="28"/>
          <w:szCs w:val="28"/>
        </w:rPr>
        <w:t>з</w:t>
      </w:r>
      <w:r w:rsidR="004C5CA0" w:rsidRPr="004C5CA0">
        <w:rPr>
          <w:sz w:val="28"/>
          <w:szCs w:val="28"/>
        </w:rPr>
        <w:t>аместител</w:t>
      </w:r>
      <w:r w:rsidR="0018405F">
        <w:rPr>
          <w:sz w:val="28"/>
          <w:szCs w:val="28"/>
        </w:rPr>
        <w:t>я</w:t>
      </w:r>
      <w:r w:rsidR="004C5CA0" w:rsidRPr="004C5CA0">
        <w:rPr>
          <w:sz w:val="28"/>
          <w:szCs w:val="28"/>
        </w:rPr>
        <w:t xml:space="preserve"> главы администрации города</w:t>
      </w:r>
      <w:proofErr w:type="gramEnd"/>
      <w:r w:rsidR="004C5CA0" w:rsidRPr="004C5CA0">
        <w:rPr>
          <w:sz w:val="28"/>
          <w:szCs w:val="28"/>
        </w:rPr>
        <w:t xml:space="preserve"> по вопросам архитектуры и градостроительства - начальник</w:t>
      </w:r>
      <w:r w:rsidR="0018405F">
        <w:rPr>
          <w:sz w:val="28"/>
          <w:szCs w:val="28"/>
        </w:rPr>
        <w:t>а</w:t>
      </w:r>
      <w:r w:rsidR="004C5CA0" w:rsidRPr="004C5CA0">
        <w:rPr>
          <w:sz w:val="28"/>
          <w:szCs w:val="28"/>
        </w:rPr>
        <w:t xml:space="preserve"> управления архитектуры и градостроительства</w:t>
      </w:r>
      <w:r w:rsidR="004C5CA0">
        <w:rPr>
          <w:sz w:val="28"/>
          <w:szCs w:val="28"/>
        </w:rPr>
        <w:t xml:space="preserve"> И.Л. Кучерявого.</w:t>
      </w:r>
    </w:p>
    <w:p w:rsidR="00802201" w:rsidRPr="00A00081" w:rsidRDefault="00802201" w:rsidP="00802201">
      <w:pPr>
        <w:jc w:val="both"/>
        <w:rPr>
          <w:sz w:val="28"/>
          <w:szCs w:val="28"/>
        </w:rPr>
      </w:pPr>
    </w:p>
    <w:p w:rsidR="000F4155" w:rsidRDefault="00C7505F" w:rsidP="000F4155">
      <w:pPr>
        <w:rPr>
          <w:sz w:val="28"/>
          <w:szCs w:val="28"/>
        </w:rPr>
      </w:pPr>
      <w:r w:rsidRPr="00A00081">
        <w:rPr>
          <w:sz w:val="28"/>
          <w:szCs w:val="28"/>
        </w:rPr>
        <w:t xml:space="preserve">   </w:t>
      </w:r>
      <w:r w:rsidR="00E53143">
        <w:rPr>
          <w:sz w:val="28"/>
          <w:szCs w:val="28"/>
        </w:rPr>
        <w:t xml:space="preserve">        </w:t>
      </w:r>
      <w:r w:rsidRPr="00A00081">
        <w:rPr>
          <w:sz w:val="28"/>
          <w:szCs w:val="28"/>
        </w:rPr>
        <w:t>Приложения</w:t>
      </w:r>
      <w:r w:rsidR="00802201" w:rsidRPr="00A00081">
        <w:rPr>
          <w:sz w:val="28"/>
          <w:szCs w:val="28"/>
        </w:rPr>
        <w:t>:</w:t>
      </w:r>
    </w:p>
    <w:p w:rsidR="00957E9C" w:rsidRPr="00A00081" w:rsidRDefault="00957E9C" w:rsidP="00E53143">
      <w:pPr>
        <w:ind w:firstLine="708"/>
        <w:jc w:val="both"/>
        <w:rPr>
          <w:sz w:val="28"/>
          <w:szCs w:val="28"/>
        </w:rPr>
      </w:pPr>
      <w:r w:rsidRPr="00A00081">
        <w:rPr>
          <w:sz w:val="28"/>
          <w:szCs w:val="28"/>
        </w:rPr>
        <w:t xml:space="preserve">1. Проект решения Чебоксарского городского Собрания депутатов  </w:t>
      </w:r>
      <w:r w:rsidR="00321EC9">
        <w:rPr>
          <w:sz w:val="28"/>
          <w:szCs w:val="28"/>
        </w:rPr>
        <w:t xml:space="preserve"> </w:t>
      </w:r>
      <w:r w:rsidRPr="00A00081">
        <w:rPr>
          <w:sz w:val="28"/>
          <w:szCs w:val="28"/>
        </w:rPr>
        <w:t>«</w:t>
      </w:r>
      <w:r w:rsidR="005C55FF" w:rsidRPr="005C55FF">
        <w:rPr>
          <w:sz w:val="28"/>
          <w:szCs w:val="28"/>
        </w:rPr>
        <w:t>Об утверждении Положения об управлении архитектуры и градостроительства администрации города Чебоксары</w:t>
      </w:r>
      <w:r w:rsidRPr="00A00081">
        <w:rPr>
          <w:sz w:val="28"/>
          <w:szCs w:val="28"/>
        </w:rPr>
        <w:t>».</w:t>
      </w:r>
    </w:p>
    <w:p w:rsidR="00C7505F" w:rsidRPr="00A00081" w:rsidRDefault="00957E9C" w:rsidP="000F4155">
      <w:pPr>
        <w:ind w:firstLine="708"/>
        <w:jc w:val="both"/>
        <w:rPr>
          <w:sz w:val="28"/>
          <w:szCs w:val="28"/>
        </w:rPr>
      </w:pPr>
      <w:r w:rsidRPr="00A00081">
        <w:rPr>
          <w:sz w:val="28"/>
          <w:szCs w:val="28"/>
        </w:rPr>
        <w:t xml:space="preserve">2. Пояснительная  записка к  проекту </w:t>
      </w:r>
      <w:r w:rsidR="00C7505F" w:rsidRPr="00A00081">
        <w:rPr>
          <w:sz w:val="28"/>
          <w:szCs w:val="28"/>
        </w:rPr>
        <w:t>решения</w:t>
      </w:r>
      <w:r w:rsidR="00441C47" w:rsidRPr="00A00081">
        <w:rPr>
          <w:sz w:val="28"/>
          <w:szCs w:val="28"/>
        </w:rPr>
        <w:t>.</w:t>
      </w:r>
    </w:p>
    <w:p w:rsidR="00C7505F" w:rsidRPr="00A00081" w:rsidRDefault="00C7505F" w:rsidP="00802201">
      <w:pPr>
        <w:jc w:val="both"/>
        <w:rPr>
          <w:sz w:val="28"/>
          <w:szCs w:val="28"/>
        </w:rPr>
      </w:pPr>
      <w:r w:rsidRPr="00A00081">
        <w:rPr>
          <w:sz w:val="28"/>
          <w:szCs w:val="28"/>
        </w:rPr>
        <w:t xml:space="preserve">    </w:t>
      </w:r>
      <w:r w:rsidR="000F4155">
        <w:rPr>
          <w:sz w:val="28"/>
          <w:szCs w:val="28"/>
        </w:rPr>
        <w:tab/>
      </w:r>
      <w:r w:rsidR="00957E9C" w:rsidRPr="00A00081">
        <w:rPr>
          <w:sz w:val="28"/>
          <w:szCs w:val="28"/>
        </w:rPr>
        <w:t xml:space="preserve">3. </w:t>
      </w:r>
      <w:r w:rsidR="00802201" w:rsidRPr="00A00081">
        <w:rPr>
          <w:sz w:val="28"/>
          <w:szCs w:val="28"/>
        </w:rPr>
        <w:t xml:space="preserve">Список  рассылки к проекту </w:t>
      </w:r>
      <w:r w:rsidR="00441C47" w:rsidRPr="00A00081">
        <w:rPr>
          <w:sz w:val="28"/>
          <w:szCs w:val="28"/>
        </w:rPr>
        <w:t>решения.</w:t>
      </w:r>
    </w:p>
    <w:p w:rsidR="00F34A7C" w:rsidRPr="00A00081" w:rsidRDefault="00F34A7C" w:rsidP="00957E9C">
      <w:pPr>
        <w:jc w:val="both"/>
        <w:rPr>
          <w:sz w:val="28"/>
          <w:szCs w:val="28"/>
        </w:rPr>
      </w:pPr>
    </w:p>
    <w:p w:rsidR="00F34A7C" w:rsidRPr="00A00081" w:rsidRDefault="00F34A7C" w:rsidP="00957E9C">
      <w:pPr>
        <w:jc w:val="both"/>
        <w:rPr>
          <w:sz w:val="28"/>
          <w:szCs w:val="28"/>
        </w:rPr>
      </w:pPr>
      <w:r w:rsidRPr="00A00081">
        <w:rPr>
          <w:sz w:val="28"/>
          <w:szCs w:val="28"/>
        </w:rPr>
        <w:t xml:space="preserve">Глава администрации </w:t>
      </w:r>
    </w:p>
    <w:p w:rsidR="001A3024" w:rsidRPr="00A00081" w:rsidRDefault="00F34A7C" w:rsidP="00EB2F0A">
      <w:pPr>
        <w:jc w:val="both"/>
        <w:rPr>
          <w:sz w:val="28"/>
          <w:szCs w:val="28"/>
        </w:rPr>
      </w:pPr>
      <w:r w:rsidRPr="00A00081">
        <w:rPr>
          <w:sz w:val="28"/>
          <w:szCs w:val="28"/>
        </w:rPr>
        <w:t xml:space="preserve">города Чебоксары                                                                  </w:t>
      </w:r>
      <w:r w:rsidR="00E53143">
        <w:rPr>
          <w:sz w:val="28"/>
          <w:szCs w:val="28"/>
        </w:rPr>
        <w:t xml:space="preserve">  </w:t>
      </w:r>
      <w:r w:rsidRPr="00A00081">
        <w:rPr>
          <w:sz w:val="28"/>
          <w:szCs w:val="28"/>
        </w:rPr>
        <w:t xml:space="preserve">      </w:t>
      </w:r>
      <w:proofErr w:type="spellStart"/>
      <w:r w:rsidR="00EB2F0A">
        <w:rPr>
          <w:sz w:val="28"/>
          <w:szCs w:val="28"/>
        </w:rPr>
        <w:t>А.О.Ладыков</w:t>
      </w:r>
      <w:proofErr w:type="spellEnd"/>
    </w:p>
    <w:p w:rsidR="000F4155" w:rsidRDefault="000F4155" w:rsidP="00D94641"/>
    <w:p w:rsidR="00321EC9" w:rsidRDefault="00321EC9" w:rsidP="00D94641"/>
    <w:p w:rsidR="00E53143" w:rsidRDefault="00E53143" w:rsidP="00D94641"/>
    <w:p w:rsidR="00E53143" w:rsidRDefault="00E53143" w:rsidP="00D94641"/>
    <w:p w:rsidR="0018405F" w:rsidRPr="0018405F" w:rsidRDefault="0018405F" w:rsidP="00D94641">
      <w:pPr>
        <w:rPr>
          <w:sz w:val="18"/>
          <w:szCs w:val="18"/>
        </w:rPr>
      </w:pPr>
    </w:p>
    <w:p w:rsidR="00D94641" w:rsidRPr="0018405F" w:rsidRDefault="004C5CA0" w:rsidP="00D94641">
      <w:pPr>
        <w:rPr>
          <w:color w:val="404040" w:themeColor="text1" w:themeTint="BF"/>
          <w:sz w:val="18"/>
          <w:szCs w:val="18"/>
        </w:rPr>
      </w:pPr>
      <w:r w:rsidRPr="0018405F">
        <w:rPr>
          <w:color w:val="404040" w:themeColor="text1" w:themeTint="BF"/>
          <w:sz w:val="18"/>
          <w:szCs w:val="18"/>
        </w:rPr>
        <w:t>Кучерявый И.Л</w:t>
      </w:r>
      <w:r w:rsidR="00D94641" w:rsidRPr="0018405F">
        <w:rPr>
          <w:color w:val="404040" w:themeColor="text1" w:themeTint="BF"/>
          <w:sz w:val="18"/>
          <w:szCs w:val="18"/>
        </w:rPr>
        <w:t>.</w:t>
      </w:r>
    </w:p>
    <w:p w:rsidR="00D94641" w:rsidRPr="0018405F" w:rsidRDefault="00D94641" w:rsidP="00D94641">
      <w:pPr>
        <w:rPr>
          <w:color w:val="404040" w:themeColor="text1" w:themeTint="BF"/>
          <w:sz w:val="18"/>
          <w:szCs w:val="18"/>
        </w:rPr>
      </w:pPr>
      <w:r w:rsidRPr="0018405F">
        <w:rPr>
          <w:color w:val="404040" w:themeColor="text1" w:themeTint="BF"/>
          <w:sz w:val="18"/>
          <w:szCs w:val="18"/>
        </w:rPr>
        <w:t>23-51-80</w:t>
      </w:r>
    </w:p>
    <w:p w:rsidR="00DC4399" w:rsidRPr="00F95D0B" w:rsidRDefault="00DC4399" w:rsidP="00D94641">
      <w:pPr>
        <w:jc w:val="center"/>
        <w:rPr>
          <w:sz w:val="28"/>
          <w:szCs w:val="28"/>
        </w:rPr>
      </w:pPr>
      <w:r w:rsidRPr="00F95D0B">
        <w:rPr>
          <w:sz w:val="28"/>
          <w:szCs w:val="28"/>
        </w:rPr>
        <w:lastRenderedPageBreak/>
        <w:t>Пояснительная записка</w:t>
      </w:r>
    </w:p>
    <w:p w:rsidR="00DC4399" w:rsidRPr="00F95D0B" w:rsidRDefault="00DC4399" w:rsidP="00DC4399">
      <w:pPr>
        <w:jc w:val="center"/>
        <w:rPr>
          <w:sz w:val="28"/>
          <w:szCs w:val="28"/>
        </w:rPr>
      </w:pPr>
      <w:r w:rsidRPr="00F95D0B">
        <w:rPr>
          <w:sz w:val="28"/>
          <w:szCs w:val="28"/>
        </w:rPr>
        <w:t>к проекту решению Чебоксарского городского Собрания депутатов</w:t>
      </w:r>
    </w:p>
    <w:p w:rsidR="00DC4399" w:rsidRPr="00F95D0B" w:rsidRDefault="00DC4399" w:rsidP="005C55FF">
      <w:pPr>
        <w:jc w:val="center"/>
        <w:rPr>
          <w:sz w:val="28"/>
          <w:szCs w:val="28"/>
        </w:rPr>
      </w:pPr>
      <w:r w:rsidRPr="00F95D0B">
        <w:rPr>
          <w:sz w:val="28"/>
          <w:szCs w:val="28"/>
        </w:rPr>
        <w:t>«</w:t>
      </w:r>
      <w:r w:rsidR="005C55FF" w:rsidRPr="005C55FF">
        <w:rPr>
          <w:sz w:val="28"/>
          <w:szCs w:val="28"/>
        </w:rPr>
        <w:t>Об утверждении Положения об управлении архитектуры и градостроительства администрации города Чебоксары</w:t>
      </w:r>
      <w:r w:rsidRPr="00F95D0B">
        <w:rPr>
          <w:sz w:val="28"/>
          <w:szCs w:val="28"/>
        </w:rPr>
        <w:t>»</w:t>
      </w:r>
    </w:p>
    <w:p w:rsidR="00802201" w:rsidRPr="00F95D0B" w:rsidRDefault="00802201" w:rsidP="00DC4399">
      <w:pPr>
        <w:jc w:val="center"/>
        <w:rPr>
          <w:sz w:val="28"/>
          <w:szCs w:val="28"/>
        </w:rPr>
      </w:pPr>
    </w:p>
    <w:p w:rsidR="000F4155" w:rsidRDefault="00B03B03" w:rsidP="00B03B03">
      <w:pPr>
        <w:jc w:val="both"/>
        <w:rPr>
          <w:sz w:val="28"/>
          <w:szCs w:val="28"/>
        </w:rPr>
      </w:pPr>
      <w:r w:rsidRPr="00F95D0B">
        <w:rPr>
          <w:sz w:val="28"/>
          <w:szCs w:val="28"/>
        </w:rPr>
        <w:t xml:space="preserve">     </w:t>
      </w:r>
      <w:r w:rsidR="00F95D0B">
        <w:rPr>
          <w:sz w:val="28"/>
          <w:szCs w:val="28"/>
        </w:rPr>
        <w:t xml:space="preserve">   </w:t>
      </w:r>
      <w:r w:rsidR="00A353DC">
        <w:rPr>
          <w:sz w:val="28"/>
          <w:szCs w:val="28"/>
        </w:rPr>
        <w:t xml:space="preserve"> </w:t>
      </w:r>
      <w:proofErr w:type="gramStart"/>
      <w:r w:rsidR="00441C47" w:rsidRPr="00F95D0B">
        <w:rPr>
          <w:sz w:val="28"/>
          <w:szCs w:val="28"/>
        </w:rPr>
        <w:t xml:space="preserve">Настоящий проект решения разработан </w:t>
      </w:r>
      <w:r w:rsidR="00127D0F">
        <w:rPr>
          <w:sz w:val="28"/>
          <w:szCs w:val="28"/>
        </w:rPr>
        <w:t>в целях приведения полномочий</w:t>
      </w:r>
      <w:r w:rsidR="00127D0F" w:rsidRPr="00127D0F">
        <w:rPr>
          <w:sz w:val="28"/>
          <w:szCs w:val="28"/>
        </w:rPr>
        <w:t xml:space="preserve"> </w:t>
      </w:r>
      <w:r w:rsidR="00127D0F">
        <w:rPr>
          <w:sz w:val="28"/>
          <w:szCs w:val="28"/>
        </w:rPr>
        <w:t>управления архитектуры и градостроительства</w:t>
      </w:r>
      <w:r w:rsidR="00127D0F" w:rsidRPr="00A00081">
        <w:rPr>
          <w:sz w:val="28"/>
          <w:szCs w:val="28"/>
        </w:rPr>
        <w:t xml:space="preserve"> администраци</w:t>
      </w:r>
      <w:r w:rsidR="001000F1">
        <w:rPr>
          <w:sz w:val="28"/>
          <w:szCs w:val="28"/>
        </w:rPr>
        <w:t>и</w:t>
      </w:r>
      <w:r w:rsidR="00127D0F" w:rsidRPr="00A00081">
        <w:rPr>
          <w:sz w:val="28"/>
          <w:szCs w:val="28"/>
        </w:rPr>
        <w:t xml:space="preserve"> города Чебоксары</w:t>
      </w:r>
      <w:r w:rsidR="00127D0F">
        <w:rPr>
          <w:sz w:val="28"/>
          <w:szCs w:val="28"/>
        </w:rPr>
        <w:t xml:space="preserve"> в соответствие </w:t>
      </w:r>
      <w:r w:rsidR="000F4155" w:rsidRPr="000F4155">
        <w:rPr>
          <w:sz w:val="28"/>
          <w:szCs w:val="28"/>
        </w:rPr>
        <w:t>Федеральн</w:t>
      </w:r>
      <w:r w:rsidR="00127D0F">
        <w:rPr>
          <w:sz w:val="28"/>
          <w:szCs w:val="28"/>
        </w:rPr>
        <w:t>ому</w:t>
      </w:r>
      <w:r w:rsidR="000F4155" w:rsidRPr="000F4155">
        <w:rPr>
          <w:sz w:val="28"/>
          <w:szCs w:val="28"/>
        </w:rPr>
        <w:t xml:space="preserve"> закон</w:t>
      </w:r>
      <w:r w:rsidR="00127D0F">
        <w:rPr>
          <w:sz w:val="28"/>
          <w:szCs w:val="28"/>
        </w:rPr>
        <w:t>у</w:t>
      </w:r>
      <w:r w:rsidR="000F4155" w:rsidRPr="000F4155">
        <w:rPr>
          <w:sz w:val="28"/>
          <w:szCs w:val="28"/>
        </w:rPr>
        <w:t xml:space="preserve"> от </w:t>
      </w:r>
      <w:r w:rsidR="000F4155">
        <w:rPr>
          <w:sz w:val="28"/>
          <w:szCs w:val="28"/>
        </w:rPr>
        <w:t>0</w:t>
      </w:r>
      <w:r w:rsidR="000F4155" w:rsidRPr="000F4155">
        <w:rPr>
          <w:sz w:val="28"/>
          <w:szCs w:val="28"/>
        </w:rPr>
        <w:t>6</w:t>
      </w:r>
      <w:r w:rsidR="000F4155">
        <w:rPr>
          <w:sz w:val="28"/>
          <w:szCs w:val="28"/>
        </w:rPr>
        <w:t>.10.2003 №</w:t>
      </w:r>
      <w:r w:rsidR="000F4155" w:rsidRPr="000F4155">
        <w:rPr>
          <w:sz w:val="28"/>
          <w:szCs w:val="28"/>
        </w:rPr>
        <w:t xml:space="preserve"> 131-ФЗ </w:t>
      </w:r>
      <w:r w:rsidR="000F4155">
        <w:rPr>
          <w:sz w:val="28"/>
          <w:szCs w:val="28"/>
        </w:rPr>
        <w:t>«</w:t>
      </w:r>
      <w:r w:rsidR="000F4155" w:rsidRPr="000F415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F4155">
        <w:rPr>
          <w:sz w:val="28"/>
          <w:szCs w:val="28"/>
        </w:rPr>
        <w:t>»</w:t>
      </w:r>
      <w:r w:rsidR="000F4155" w:rsidRPr="000F4155">
        <w:rPr>
          <w:sz w:val="28"/>
          <w:szCs w:val="28"/>
        </w:rPr>
        <w:t xml:space="preserve">, </w:t>
      </w:r>
      <w:r w:rsidR="001000F1">
        <w:rPr>
          <w:sz w:val="28"/>
          <w:szCs w:val="28"/>
        </w:rPr>
        <w:t xml:space="preserve">статье 47 </w:t>
      </w:r>
      <w:r w:rsidR="000F4155" w:rsidRPr="000F4155">
        <w:rPr>
          <w:sz w:val="28"/>
          <w:szCs w:val="28"/>
        </w:rPr>
        <w:t>Устав</w:t>
      </w:r>
      <w:r w:rsidR="001000F1">
        <w:rPr>
          <w:sz w:val="28"/>
          <w:szCs w:val="28"/>
        </w:rPr>
        <w:t>а</w:t>
      </w:r>
      <w:r w:rsidR="000F4155" w:rsidRPr="000F4155">
        <w:rPr>
          <w:sz w:val="28"/>
          <w:szCs w:val="28"/>
        </w:rPr>
        <w:t xml:space="preserve"> муниципального образования города Чебоксары - столицы Чувашской Республики</w:t>
      </w:r>
      <w:r w:rsidR="000F4155" w:rsidRPr="00734100">
        <w:rPr>
          <w:sz w:val="28"/>
          <w:szCs w:val="28"/>
        </w:rPr>
        <w:t>, принят</w:t>
      </w:r>
      <w:r w:rsidR="00127D0F">
        <w:rPr>
          <w:sz w:val="28"/>
          <w:szCs w:val="28"/>
        </w:rPr>
        <w:t>ого</w:t>
      </w:r>
      <w:r w:rsidR="000F4155" w:rsidRPr="00734100">
        <w:rPr>
          <w:sz w:val="28"/>
          <w:szCs w:val="28"/>
        </w:rPr>
        <w:t xml:space="preserve"> решением Чебоксарского городского Собрания депутатов от 30 ноября 2005 года № 40</w:t>
      </w:r>
      <w:r w:rsidR="000F4155">
        <w:rPr>
          <w:sz w:val="28"/>
          <w:szCs w:val="28"/>
        </w:rPr>
        <w:t>.</w:t>
      </w:r>
      <w:proofErr w:type="gramEnd"/>
    </w:p>
    <w:p w:rsidR="009041F3" w:rsidRDefault="009041F3" w:rsidP="009041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0250" w:rsidRPr="00480250">
        <w:rPr>
          <w:sz w:val="28"/>
          <w:szCs w:val="28"/>
        </w:rPr>
        <w:t xml:space="preserve">Настоящий проект решения подготовлен с учетом требований Решения Чебоксарского городского Собрания депутатов Чувашской Республики от 17.03.2006 № 145 «О </w:t>
      </w:r>
      <w:proofErr w:type="gramStart"/>
      <w:r w:rsidR="00480250" w:rsidRPr="00480250">
        <w:rPr>
          <w:sz w:val="28"/>
          <w:szCs w:val="28"/>
        </w:rPr>
        <w:t>Положении</w:t>
      </w:r>
      <w:proofErr w:type="gramEnd"/>
      <w:r w:rsidR="00480250" w:rsidRPr="00480250">
        <w:rPr>
          <w:sz w:val="28"/>
          <w:szCs w:val="28"/>
        </w:rPr>
        <w:t xml:space="preserve"> о порядке подготовки решений Чебоксарского </w:t>
      </w:r>
      <w:r w:rsidR="00480250">
        <w:rPr>
          <w:sz w:val="28"/>
          <w:szCs w:val="28"/>
        </w:rPr>
        <w:t>городского Собрания депутатов» и в</w:t>
      </w:r>
      <w:r>
        <w:rPr>
          <w:sz w:val="28"/>
          <w:szCs w:val="28"/>
        </w:rPr>
        <w:t xml:space="preserve"> целях проведения независимой антикоррупционной экспертизы проект решения размещен на сайте управления архитектуры и градостроительства администрации города Чебоксары</w:t>
      </w:r>
      <w:r w:rsidR="0018405F">
        <w:rPr>
          <w:sz w:val="28"/>
          <w:szCs w:val="28"/>
        </w:rPr>
        <w:t xml:space="preserve"> 27.09.2019</w:t>
      </w:r>
      <w:r>
        <w:rPr>
          <w:sz w:val="28"/>
          <w:szCs w:val="28"/>
        </w:rPr>
        <w:t>.</w:t>
      </w:r>
    </w:p>
    <w:p w:rsidR="002C0870" w:rsidRDefault="002C0870" w:rsidP="002C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95D0B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проект решения не подлежит оценке регулирующего воздействия, так как его положения не устанавливают</w:t>
      </w:r>
      <w:r w:rsidRPr="009041F3">
        <w:rPr>
          <w:sz w:val="28"/>
          <w:szCs w:val="28"/>
        </w:rPr>
        <w:t xml:space="preserve"> новые или изменяющие ранее предусмотренные муниципальными нормативными правовыми актами города Чебоксары обязанности для субъектов предпринимательской и инвестиционной деятельности</w:t>
      </w:r>
      <w:r>
        <w:rPr>
          <w:sz w:val="28"/>
          <w:szCs w:val="28"/>
        </w:rPr>
        <w:t>.</w:t>
      </w:r>
    </w:p>
    <w:p w:rsidR="002C0870" w:rsidRDefault="002C0870" w:rsidP="002C08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Принятие настоящего проекта решения не потребует дополнительных расходов из бюджета города Чебоксары.</w:t>
      </w:r>
    </w:p>
    <w:p w:rsidR="000F4155" w:rsidRDefault="002F0F8D" w:rsidP="00D66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6C38">
        <w:rPr>
          <w:sz w:val="28"/>
          <w:szCs w:val="28"/>
        </w:rPr>
        <w:t>В</w:t>
      </w:r>
      <w:r w:rsidR="00D66C38" w:rsidRPr="00D66C38">
        <w:rPr>
          <w:sz w:val="28"/>
          <w:szCs w:val="28"/>
        </w:rPr>
        <w:t xml:space="preserve"> связи с принятием </w:t>
      </w:r>
      <w:r w:rsidR="000B50C9">
        <w:rPr>
          <w:sz w:val="28"/>
          <w:szCs w:val="28"/>
        </w:rPr>
        <w:t xml:space="preserve">настоящего </w:t>
      </w:r>
      <w:r w:rsidR="00D66C38" w:rsidRPr="00D66C38">
        <w:rPr>
          <w:sz w:val="28"/>
          <w:szCs w:val="28"/>
        </w:rPr>
        <w:t>проекта решения</w:t>
      </w:r>
      <w:r w:rsidR="00D66C38">
        <w:rPr>
          <w:sz w:val="28"/>
          <w:szCs w:val="28"/>
        </w:rPr>
        <w:t xml:space="preserve"> </w:t>
      </w:r>
      <w:r w:rsidR="000B50C9">
        <w:rPr>
          <w:sz w:val="28"/>
          <w:szCs w:val="28"/>
        </w:rPr>
        <w:t>требуется п</w:t>
      </w:r>
      <w:r w:rsidR="00D66C38" w:rsidRPr="00D66C38">
        <w:rPr>
          <w:sz w:val="28"/>
          <w:szCs w:val="28"/>
        </w:rPr>
        <w:t>ризнать утратившим силу</w:t>
      </w:r>
      <w:r w:rsidR="000B50C9">
        <w:rPr>
          <w:sz w:val="28"/>
          <w:szCs w:val="28"/>
        </w:rPr>
        <w:t xml:space="preserve"> </w:t>
      </w:r>
      <w:r w:rsidR="00927601" w:rsidRPr="00927601">
        <w:rPr>
          <w:sz w:val="28"/>
          <w:szCs w:val="28"/>
        </w:rPr>
        <w:t xml:space="preserve">распоряжение администрации города Чебоксары от 01.04.2008 № 1051-р (с изменениями от 17.06.2008 № 2141-р) </w:t>
      </w:r>
      <w:r w:rsidR="000B50C9">
        <w:rPr>
          <w:sz w:val="28"/>
          <w:szCs w:val="28"/>
        </w:rPr>
        <w:t>«П</w:t>
      </w:r>
      <w:r w:rsidR="000B50C9" w:rsidRPr="00927601">
        <w:rPr>
          <w:sz w:val="28"/>
          <w:szCs w:val="28"/>
        </w:rPr>
        <w:t xml:space="preserve">оложение </w:t>
      </w:r>
      <w:r w:rsidR="000B50C9">
        <w:rPr>
          <w:sz w:val="28"/>
          <w:szCs w:val="28"/>
        </w:rPr>
        <w:t xml:space="preserve">об </w:t>
      </w:r>
      <w:r w:rsidR="000B50C9" w:rsidRPr="00927601">
        <w:rPr>
          <w:sz w:val="28"/>
          <w:szCs w:val="28"/>
        </w:rPr>
        <w:t>управлени</w:t>
      </w:r>
      <w:r w:rsidR="000B50C9">
        <w:rPr>
          <w:sz w:val="28"/>
          <w:szCs w:val="28"/>
        </w:rPr>
        <w:t>и</w:t>
      </w:r>
      <w:r w:rsidR="000B50C9" w:rsidRPr="00927601">
        <w:rPr>
          <w:sz w:val="28"/>
          <w:szCs w:val="28"/>
        </w:rPr>
        <w:t xml:space="preserve"> архитектуры и градостроительства</w:t>
      </w:r>
      <w:r w:rsidR="000B50C9">
        <w:rPr>
          <w:sz w:val="28"/>
          <w:szCs w:val="28"/>
        </w:rPr>
        <w:t>»</w:t>
      </w:r>
      <w:r w:rsidR="00927601" w:rsidRPr="00927601">
        <w:rPr>
          <w:sz w:val="28"/>
          <w:szCs w:val="28"/>
        </w:rPr>
        <w:t>.</w:t>
      </w:r>
    </w:p>
    <w:p w:rsidR="004C5CA0" w:rsidRDefault="004C5CA0" w:rsidP="000F4155">
      <w:pPr>
        <w:jc w:val="both"/>
        <w:rPr>
          <w:sz w:val="28"/>
          <w:szCs w:val="28"/>
        </w:rPr>
      </w:pPr>
    </w:p>
    <w:p w:rsidR="004C5CA0" w:rsidRDefault="004C5CA0" w:rsidP="000F4155">
      <w:pPr>
        <w:jc w:val="both"/>
        <w:rPr>
          <w:sz w:val="28"/>
          <w:szCs w:val="28"/>
        </w:rPr>
      </w:pPr>
    </w:p>
    <w:p w:rsidR="000B50C9" w:rsidRPr="000F4155" w:rsidRDefault="000B50C9" w:rsidP="000F4155">
      <w:pPr>
        <w:jc w:val="both"/>
        <w:rPr>
          <w:sz w:val="28"/>
          <w:szCs w:val="28"/>
        </w:rPr>
      </w:pPr>
    </w:p>
    <w:p w:rsidR="004C5CA0" w:rsidRPr="004C5CA0" w:rsidRDefault="004C5CA0" w:rsidP="004C5CA0">
      <w:pPr>
        <w:widowControl w:val="0"/>
        <w:tabs>
          <w:tab w:val="left" w:pos="-5954"/>
          <w:tab w:val="left" w:pos="6804"/>
        </w:tabs>
        <w:contextualSpacing/>
        <w:jc w:val="both"/>
        <w:rPr>
          <w:sz w:val="28"/>
          <w:szCs w:val="28"/>
        </w:rPr>
      </w:pPr>
      <w:r w:rsidRPr="004C5CA0">
        <w:rPr>
          <w:sz w:val="28"/>
          <w:szCs w:val="28"/>
        </w:rPr>
        <w:t>Заместитель главы администрации</w:t>
      </w:r>
    </w:p>
    <w:p w:rsidR="004C5CA0" w:rsidRPr="004C5CA0" w:rsidRDefault="004C5CA0" w:rsidP="004C5CA0">
      <w:pPr>
        <w:widowControl w:val="0"/>
        <w:tabs>
          <w:tab w:val="left" w:pos="-5954"/>
          <w:tab w:val="left" w:pos="6804"/>
        </w:tabs>
        <w:contextualSpacing/>
        <w:jc w:val="both"/>
        <w:rPr>
          <w:sz w:val="28"/>
          <w:szCs w:val="28"/>
        </w:rPr>
      </w:pPr>
      <w:r w:rsidRPr="004C5CA0">
        <w:rPr>
          <w:sz w:val="28"/>
          <w:szCs w:val="28"/>
        </w:rPr>
        <w:t>города по вопросам архитектуры и</w:t>
      </w:r>
    </w:p>
    <w:p w:rsidR="004C5CA0" w:rsidRPr="004C5CA0" w:rsidRDefault="004C5CA0" w:rsidP="004C5CA0">
      <w:pPr>
        <w:widowControl w:val="0"/>
        <w:tabs>
          <w:tab w:val="left" w:pos="-5954"/>
          <w:tab w:val="left" w:pos="6804"/>
        </w:tabs>
        <w:contextualSpacing/>
        <w:jc w:val="both"/>
        <w:rPr>
          <w:sz w:val="28"/>
          <w:szCs w:val="28"/>
        </w:rPr>
      </w:pPr>
      <w:r w:rsidRPr="004C5CA0">
        <w:rPr>
          <w:sz w:val="28"/>
          <w:szCs w:val="28"/>
        </w:rPr>
        <w:t xml:space="preserve">градостроительства -  начальник </w:t>
      </w:r>
    </w:p>
    <w:p w:rsidR="004C5CA0" w:rsidRPr="004C5CA0" w:rsidRDefault="004C5CA0" w:rsidP="004C5CA0">
      <w:pPr>
        <w:widowControl w:val="0"/>
        <w:tabs>
          <w:tab w:val="left" w:pos="-5954"/>
          <w:tab w:val="left" w:pos="6804"/>
        </w:tabs>
        <w:contextualSpacing/>
        <w:jc w:val="both"/>
        <w:rPr>
          <w:sz w:val="28"/>
          <w:szCs w:val="28"/>
        </w:rPr>
      </w:pPr>
      <w:r w:rsidRPr="004C5CA0">
        <w:rPr>
          <w:sz w:val="28"/>
          <w:szCs w:val="28"/>
        </w:rPr>
        <w:t xml:space="preserve">управления архитектуры </w:t>
      </w:r>
    </w:p>
    <w:p w:rsidR="009041F3" w:rsidRDefault="004C5CA0" w:rsidP="004C5CA0">
      <w:pPr>
        <w:widowControl w:val="0"/>
        <w:tabs>
          <w:tab w:val="left" w:pos="-5954"/>
          <w:tab w:val="left" w:pos="6804"/>
        </w:tabs>
        <w:contextualSpacing/>
        <w:jc w:val="both"/>
        <w:rPr>
          <w:sz w:val="28"/>
          <w:szCs w:val="28"/>
        </w:rPr>
      </w:pPr>
      <w:r w:rsidRPr="004C5CA0">
        <w:rPr>
          <w:sz w:val="28"/>
          <w:szCs w:val="28"/>
        </w:rPr>
        <w:t xml:space="preserve">и градостроительства                                                                     И.Л. </w:t>
      </w:r>
      <w:proofErr w:type="gramStart"/>
      <w:r w:rsidRPr="004C5CA0">
        <w:rPr>
          <w:sz w:val="28"/>
          <w:szCs w:val="28"/>
        </w:rPr>
        <w:t>Кучерявый</w:t>
      </w:r>
      <w:proofErr w:type="gramEnd"/>
    </w:p>
    <w:p w:rsidR="009041F3" w:rsidRDefault="009041F3" w:rsidP="00D94641">
      <w:pPr>
        <w:widowControl w:val="0"/>
        <w:tabs>
          <w:tab w:val="left" w:pos="-5954"/>
          <w:tab w:val="left" w:pos="6804"/>
        </w:tabs>
        <w:contextualSpacing/>
        <w:jc w:val="both"/>
        <w:rPr>
          <w:sz w:val="28"/>
          <w:szCs w:val="28"/>
        </w:rPr>
      </w:pPr>
    </w:p>
    <w:p w:rsidR="009041F3" w:rsidRDefault="009041F3" w:rsidP="00D94641">
      <w:pPr>
        <w:widowControl w:val="0"/>
        <w:tabs>
          <w:tab w:val="left" w:pos="-5954"/>
          <w:tab w:val="left" w:pos="6804"/>
        </w:tabs>
        <w:contextualSpacing/>
        <w:jc w:val="both"/>
        <w:rPr>
          <w:sz w:val="28"/>
          <w:szCs w:val="28"/>
        </w:rPr>
      </w:pPr>
    </w:p>
    <w:p w:rsidR="009041F3" w:rsidRDefault="009041F3" w:rsidP="00D94641">
      <w:pPr>
        <w:widowControl w:val="0"/>
        <w:tabs>
          <w:tab w:val="left" w:pos="-5954"/>
          <w:tab w:val="left" w:pos="6804"/>
        </w:tabs>
        <w:contextualSpacing/>
        <w:jc w:val="both"/>
        <w:rPr>
          <w:sz w:val="28"/>
          <w:szCs w:val="28"/>
        </w:rPr>
      </w:pPr>
    </w:p>
    <w:p w:rsidR="00321EC9" w:rsidRDefault="00321EC9" w:rsidP="00D94641">
      <w:pPr>
        <w:widowControl w:val="0"/>
        <w:tabs>
          <w:tab w:val="left" w:pos="-5954"/>
          <w:tab w:val="left" w:pos="6804"/>
        </w:tabs>
        <w:contextualSpacing/>
        <w:jc w:val="both"/>
        <w:rPr>
          <w:sz w:val="28"/>
          <w:szCs w:val="28"/>
        </w:rPr>
      </w:pPr>
    </w:p>
    <w:p w:rsidR="0018405F" w:rsidRDefault="0018405F" w:rsidP="00D94641">
      <w:pPr>
        <w:widowControl w:val="0"/>
        <w:tabs>
          <w:tab w:val="left" w:pos="-5954"/>
          <w:tab w:val="left" w:pos="6804"/>
        </w:tabs>
        <w:contextualSpacing/>
        <w:jc w:val="both"/>
        <w:rPr>
          <w:sz w:val="28"/>
          <w:szCs w:val="28"/>
        </w:rPr>
      </w:pPr>
    </w:p>
    <w:p w:rsidR="0018405F" w:rsidRDefault="0018405F" w:rsidP="002C0870">
      <w:pPr>
        <w:autoSpaceDE w:val="0"/>
        <w:autoSpaceDN w:val="0"/>
        <w:adjustRightInd w:val="0"/>
        <w:rPr>
          <w:sz w:val="28"/>
          <w:szCs w:val="28"/>
        </w:rPr>
      </w:pPr>
    </w:p>
    <w:p w:rsidR="004C5CA0" w:rsidRPr="0018405F" w:rsidRDefault="004C5CA0" w:rsidP="0018405F">
      <w:pPr>
        <w:rPr>
          <w:color w:val="404040" w:themeColor="text1" w:themeTint="BF"/>
          <w:sz w:val="16"/>
        </w:rPr>
      </w:pPr>
      <w:r w:rsidRPr="0018405F">
        <w:rPr>
          <w:color w:val="404040" w:themeColor="text1" w:themeTint="BF"/>
          <w:sz w:val="16"/>
        </w:rPr>
        <w:t>Артемьева А.М.</w:t>
      </w:r>
    </w:p>
    <w:p w:rsidR="008D623F" w:rsidRPr="0018405F" w:rsidRDefault="004C5CA0" w:rsidP="0018405F">
      <w:pPr>
        <w:rPr>
          <w:color w:val="404040" w:themeColor="text1" w:themeTint="BF"/>
          <w:sz w:val="16"/>
        </w:rPr>
      </w:pPr>
      <w:r w:rsidRPr="0018405F">
        <w:rPr>
          <w:color w:val="404040" w:themeColor="text1" w:themeTint="BF"/>
          <w:sz w:val="16"/>
        </w:rPr>
        <w:t>23-50-65</w:t>
      </w:r>
    </w:p>
    <w:p w:rsidR="00CC5E12" w:rsidRDefault="00CC5E12" w:rsidP="00385E68">
      <w:pPr>
        <w:autoSpaceDE w:val="0"/>
        <w:autoSpaceDN w:val="0"/>
        <w:adjustRightInd w:val="0"/>
        <w:ind w:left="360"/>
        <w:jc w:val="center"/>
      </w:pPr>
    </w:p>
    <w:p w:rsidR="00321EC9" w:rsidRDefault="00321EC9" w:rsidP="00385E68">
      <w:pPr>
        <w:autoSpaceDE w:val="0"/>
        <w:autoSpaceDN w:val="0"/>
        <w:adjustRightInd w:val="0"/>
        <w:ind w:left="360"/>
        <w:jc w:val="center"/>
      </w:pPr>
    </w:p>
    <w:p w:rsidR="00385E68" w:rsidRDefault="00385E68" w:rsidP="00385E68">
      <w:pPr>
        <w:autoSpaceDE w:val="0"/>
        <w:autoSpaceDN w:val="0"/>
        <w:adjustRightInd w:val="0"/>
        <w:ind w:left="360"/>
        <w:jc w:val="center"/>
      </w:pPr>
      <w:r>
        <w:t>СОГЛАСОВАНО:</w:t>
      </w:r>
    </w:p>
    <w:p w:rsidR="00385E68" w:rsidRDefault="00385E68" w:rsidP="00385E68">
      <w:pPr>
        <w:tabs>
          <w:tab w:val="left" w:pos="6946"/>
        </w:tabs>
        <w:rPr>
          <w:sz w:val="28"/>
          <w:szCs w:val="28"/>
        </w:rPr>
      </w:pPr>
    </w:p>
    <w:p w:rsidR="009041F3" w:rsidRDefault="009041F3" w:rsidP="00385E68">
      <w:pPr>
        <w:tabs>
          <w:tab w:val="left" w:pos="6946"/>
        </w:tabs>
        <w:rPr>
          <w:sz w:val="28"/>
          <w:szCs w:val="28"/>
        </w:rPr>
      </w:pPr>
    </w:p>
    <w:p w:rsidR="009041F3" w:rsidRDefault="009041F3" w:rsidP="00385E68">
      <w:pPr>
        <w:tabs>
          <w:tab w:val="left" w:pos="6946"/>
        </w:tabs>
        <w:rPr>
          <w:sz w:val="28"/>
          <w:szCs w:val="28"/>
        </w:rPr>
      </w:pPr>
    </w:p>
    <w:p w:rsidR="009041F3" w:rsidRDefault="009041F3" w:rsidP="00385E68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–</w:t>
      </w:r>
    </w:p>
    <w:p w:rsidR="009041F3" w:rsidRDefault="009041F3" w:rsidP="00385E68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>руководитель аппарата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4D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Маклыгин</w:t>
      </w:r>
      <w:proofErr w:type="spellEnd"/>
    </w:p>
    <w:p w:rsidR="009041F3" w:rsidRDefault="009041F3" w:rsidP="00385E68">
      <w:pPr>
        <w:tabs>
          <w:tab w:val="left" w:pos="6946"/>
        </w:tabs>
        <w:rPr>
          <w:sz w:val="28"/>
          <w:szCs w:val="28"/>
        </w:rPr>
      </w:pPr>
    </w:p>
    <w:p w:rsidR="004C5CA0" w:rsidRPr="004C5CA0" w:rsidRDefault="004C5CA0" w:rsidP="004C5CA0">
      <w:pPr>
        <w:tabs>
          <w:tab w:val="left" w:pos="6946"/>
        </w:tabs>
        <w:jc w:val="both"/>
        <w:rPr>
          <w:sz w:val="28"/>
          <w:szCs w:val="28"/>
        </w:rPr>
      </w:pPr>
      <w:r w:rsidRPr="004C5CA0">
        <w:rPr>
          <w:sz w:val="28"/>
          <w:szCs w:val="28"/>
        </w:rPr>
        <w:t>Заместитель главы администрации</w:t>
      </w:r>
    </w:p>
    <w:p w:rsidR="004C5CA0" w:rsidRPr="004C5CA0" w:rsidRDefault="004C5CA0" w:rsidP="004C5CA0">
      <w:pPr>
        <w:tabs>
          <w:tab w:val="left" w:pos="6946"/>
        </w:tabs>
        <w:jc w:val="both"/>
        <w:rPr>
          <w:sz w:val="28"/>
          <w:szCs w:val="28"/>
        </w:rPr>
      </w:pPr>
      <w:r w:rsidRPr="004C5CA0">
        <w:rPr>
          <w:sz w:val="28"/>
          <w:szCs w:val="28"/>
        </w:rPr>
        <w:t>города по вопросам архитектуры и</w:t>
      </w:r>
    </w:p>
    <w:p w:rsidR="004C5CA0" w:rsidRPr="004C5CA0" w:rsidRDefault="004C5CA0" w:rsidP="004C5CA0">
      <w:pPr>
        <w:tabs>
          <w:tab w:val="left" w:pos="6946"/>
        </w:tabs>
        <w:jc w:val="both"/>
        <w:rPr>
          <w:sz w:val="28"/>
          <w:szCs w:val="28"/>
        </w:rPr>
      </w:pPr>
      <w:r w:rsidRPr="004C5CA0">
        <w:rPr>
          <w:sz w:val="28"/>
          <w:szCs w:val="28"/>
        </w:rPr>
        <w:t xml:space="preserve">градостроительства -  начальник </w:t>
      </w:r>
    </w:p>
    <w:p w:rsidR="004C5CA0" w:rsidRPr="004C5CA0" w:rsidRDefault="004C5CA0" w:rsidP="004C5CA0">
      <w:pPr>
        <w:tabs>
          <w:tab w:val="left" w:pos="6946"/>
        </w:tabs>
        <w:jc w:val="both"/>
        <w:rPr>
          <w:sz w:val="28"/>
          <w:szCs w:val="28"/>
        </w:rPr>
      </w:pPr>
      <w:r w:rsidRPr="004C5CA0">
        <w:rPr>
          <w:sz w:val="28"/>
          <w:szCs w:val="28"/>
        </w:rPr>
        <w:t xml:space="preserve">управления архитектуры </w:t>
      </w:r>
    </w:p>
    <w:p w:rsidR="00FA6C35" w:rsidRDefault="004C5CA0" w:rsidP="004C5CA0">
      <w:pPr>
        <w:tabs>
          <w:tab w:val="left" w:pos="7088"/>
        </w:tabs>
        <w:jc w:val="both"/>
        <w:rPr>
          <w:sz w:val="28"/>
          <w:szCs w:val="28"/>
        </w:rPr>
      </w:pPr>
      <w:r w:rsidRPr="004C5CA0">
        <w:rPr>
          <w:sz w:val="28"/>
          <w:szCs w:val="28"/>
        </w:rPr>
        <w:t xml:space="preserve">и градостроительства                  </w:t>
      </w:r>
      <w:r>
        <w:rPr>
          <w:sz w:val="28"/>
          <w:szCs w:val="28"/>
        </w:rPr>
        <w:t xml:space="preserve">                                        </w:t>
      </w:r>
      <w:r w:rsidR="00354D9E">
        <w:rPr>
          <w:sz w:val="28"/>
          <w:szCs w:val="28"/>
        </w:rPr>
        <w:tab/>
      </w:r>
      <w:r>
        <w:rPr>
          <w:sz w:val="28"/>
          <w:szCs w:val="28"/>
        </w:rPr>
        <w:t xml:space="preserve">И.Л. </w:t>
      </w:r>
      <w:proofErr w:type="gramStart"/>
      <w:r>
        <w:rPr>
          <w:sz w:val="28"/>
          <w:szCs w:val="28"/>
        </w:rPr>
        <w:t>Кучерявый</w:t>
      </w:r>
      <w:proofErr w:type="gramEnd"/>
      <w:r w:rsidRPr="004C5CA0">
        <w:rPr>
          <w:sz w:val="28"/>
          <w:szCs w:val="28"/>
        </w:rPr>
        <w:t xml:space="preserve">  </w:t>
      </w:r>
    </w:p>
    <w:p w:rsidR="009041F3" w:rsidRDefault="004C5CA0" w:rsidP="004C5CA0">
      <w:pPr>
        <w:tabs>
          <w:tab w:val="left" w:pos="7088"/>
        </w:tabs>
        <w:jc w:val="both"/>
        <w:rPr>
          <w:sz w:val="28"/>
          <w:szCs w:val="28"/>
        </w:rPr>
      </w:pPr>
      <w:r w:rsidRPr="004C5CA0">
        <w:rPr>
          <w:sz w:val="28"/>
          <w:szCs w:val="28"/>
        </w:rPr>
        <w:t xml:space="preserve">                                                 </w:t>
      </w:r>
    </w:p>
    <w:p w:rsidR="004C5CA0" w:rsidRDefault="004C5CA0" w:rsidP="004C5CA0">
      <w:pPr>
        <w:tabs>
          <w:tab w:val="left" w:pos="6946"/>
        </w:tabs>
        <w:rPr>
          <w:sz w:val="28"/>
          <w:szCs w:val="28"/>
        </w:rPr>
      </w:pPr>
    </w:p>
    <w:p w:rsidR="005C55FF" w:rsidRPr="00385E68" w:rsidRDefault="005C55FF" w:rsidP="005C55FF">
      <w:pPr>
        <w:pStyle w:val="11"/>
        <w:tabs>
          <w:tab w:val="left" w:pos="6946"/>
          <w:tab w:val="left" w:pos="7088"/>
          <w:tab w:val="left" w:pos="7455"/>
        </w:tabs>
        <w:ind w:right="-65"/>
        <w:jc w:val="both"/>
        <w:rPr>
          <w:color w:val="000000"/>
          <w:szCs w:val="28"/>
        </w:rPr>
      </w:pPr>
      <w:r w:rsidRPr="00385E68">
        <w:rPr>
          <w:color w:val="000000"/>
          <w:szCs w:val="28"/>
        </w:rPr>
        <w:t xml:space="preserve">Начальник правового управления </w:t>
      </w:r>
    </w:p>
    <w:p w:rsidR="005C55FF" w:rsidRPr="00385E68" w:rsidRDefault="009041F3" w:rsidP="005C55FF">
      <w:pPr>
        <w:pStyle w:val="11"/>
        <w:tabs>
          <w:tab w:val="left" w:pos="6946"/>
          <w:tab w:val="left" w:pos="7088"/>
          <w:tab w:val="left" w:pos="7371"/>
        </w:tabs>
        <w:ind w:right="-65"/>
        <w:jc w:val="both"/>
        <w:rPr>
          <w:color w:val="000000"/>
          <w:szCs w:val="28"/>
        </w:rPr>
      </w:pPr>
      <w:r>
        <w:rPr>
          <w:color w:val="000000"/>
          <w:szCs w:val="28"/>
        </w:rPr>
        <w:t>а</w:t>
      </w:r>
      <w:r w:rsidR="005C55FF" w:rsidRPr="00385E68">
        <w:rPr>
          <w:color w:val="000000"/>
          <w:szCs w:val="28"/>
        </w:rPr>
        <w:t>дминистрации</w:t>
      </w:r>
      <w:r w:rsidR="00FA6C35">
        <w:rPr>
          <w:color w:val="000000"/>
          <w:szCs w:val="28"/>
        </w:rPr>
        <w:tab/>
      </w:r>
      <w:r w:rsidR="00FA6C35">
        <w:rPr>
          <w:color w:val="000000"/>
          <w:szCs w:val="28"/>
        </w:rPr>
        <w:tab/>
      </w:r>
      <w:r w:rsidR="005C55FF" w:rsidRPr="00385E68">
        <w:rPr>
          <w:color w:val="000000"/>
          <w:szCs w:val="28"/>
        </w:rPr>
        <w:t>С.М. Иванова</w:t>
      </w:r>
    </w:p>
    <w:p w:rsidR="00385E68" w:rsidRDefault="00385E68" w:rsidP="00385E68">
      <w:pPr>
        <w:pStyle w:val="Iniiaiieoaeno2"/>
        <w:tabs>
          <w:tab w:val="clear" w:pos="7938"/>
          <w:tab w:val="left" w:pos="6946"/>
          <w:tab w:val="left" w:pos="7088"/>
        </w:tabs>
      </w:pPr>
    </w:p>
    <w:p w:rsidR="00181EFC" w:rsidRDefault="00181EFC" w:rsidP="00385E68">
      <w:pPr>
        <w:pStyle w:val="Iniiaiieoaeno2"/>
        <w:tabs>
          <w:tab w:val="clear" w:pos="7938"/>
          <w:tab w:val="left" w:pos="6946"/>
          <w:tab w:val="left" w:pos="7088"/>
        </w:tabs>
      </w:pPr>
    </w:p>
    <w:p w:rsidR="00181EFC" w:rsidRDefault="00181EFC" w:rsidP="00385E68">
      <w:pPr>
        <w:pStyle w:val="Iniiaiieoaeno2"/>
        <w:tabs>
          <w:tab w:val="clear" w:pos="7938"/>
          <w:tab w:val="left" w:pos="6946"/>
          <w:tab w:val="left" w:pos="7088"/>
        </w:tabs>
      </w:pPr>
    </w:p>
    <w:p w:rsidR="00181EFC" w:rsidRDefault="00181EFC" w:rsidP="00385E68">
      <w:pPr>
        <w:pStyle w:val="Iniiaiieoaeno2"/>
        <w:tabs>
          <w:tab w:val="clear" w:pos="7938"/>
          <w:tab w:val="left" w:pos="6946"/>
          <w:tab w:val="left" w:pos="7088"/>
        </w:tabs>
      </w:pPr>
    </w:p>
    <w:p w:rsidR="00181EFC" w:rsidRDefault="00181EFC" w:rsidP="00385E68">
      <w:pPr>
        <w:pStyle w:val="Iniiaiieoaeno2"/>
        <w:tabs>
          <w:tab w:val="clear" w:pos="7938"/>
          <w:tab w:val="left" w:pos="6946"/>
          <w:tab w:val="left" w:pos="7088"/>
        </w:tabs>
      </w:pPr>
    </w:p>
    <w:p w:rsidR="00181EFC" w:rsidRDefault="00181EFC" w:rsidP="00385E68">
      <w:pPr>
        <w:pStyle w:val="Iniiaiieoaeno2"/>
        <w:tabs>
          <w:tab w:val="clear" w:pos="7938"/>
          <w:tab w:val="left" w:pos="6946"/>
          <w:tab w:val="left" w:pos="7088"/>
        </w:tabs>
      </w:pPr>
    </w:p>
    <w:p w:rsidR="00181EFC" w:rsidRDefault="00181EFC" w:rsidP="00385E68">
      <w:pPr>
        <w:pStyle w:val="Iniiaiieoaeno2"/>
        <w:tabs>
          <w:tab w:val="clear" w:pos="7938"/>
          <w:tab w:val="left" w:pos="6946"/>
          <w:tab w:val="left" w:pos="7088"/>
        </w:tabs>
      </w:pPr>
    </w:p>
    <w:p w:rsidR="00181EFC" w:rsidRDefault="00181EFC" w:rsidP="00385E68">
      <w:pPr>
        <w:pStyle w:val="Iniiaiieoaeno2"/>
        <w:tabs>
          <w:tab w:val="clear" w:pos="7938"/>
          <w:tab w:val="left" w:pos="6946"/>
          <w:tab w:val="left" w:pos="7088"/>
        </w:tabs>
      </w:pPr>
    </w:p>
    <w:p w:rsidR="00181EFC" w:rsidRDefault="00181EFC" w:rsidP="00385E68">
      <w:pPr>
        <w:pStyle w:val="Iniiaiieoaeno2"/>
        <w:tabs>
          <w:tab w:val="clear" w:pos="7938"/>
          <w:tab w:val="left" w:pos="6946"/>
          <w:tab w:val="left" w:pos="7088"/>
        </w:tabs>
      </w:pPr>
    </w:p>
    <w:p w:rsidR="00181EFC" w:rsidRDefault="00181EFC" w:rsidP="00385E68">
      <w:pPr>
        <w:pStyle w:val="Iniiaiieoaeno2"/>
        <w:tabs>
          <w:tab w:val="clear" w:pos="7938"/>
          <w:tab w:val="left" w:pos="6946"/>
          <w:tab w:val="left" w:pos="7088"/>
        </w:tabs>
      </w:pPr>
    </w:p>
    <w:p w:rsidR="00181EFC" w:rsidRDefault="00181EFC" w:rsidP="00385E68">
      <w:pPr>
        <w:pStyle w:val="Iniiaiieoaeno2"/>
        <w:tabs>
          <w:tab w:val="clear" w:pos="7938"/>
          <w:tab w:val="left" w:pos="6946"/>
          <w:tab w:val="left" w:pos="7088"/>
        </w:tabs>
      </w:pPr>
    </w:p>
    <w:p w:rsidR="00181EFC" w:rsidRDefault="00181EFC" w:rsidP="00385E68">
      <w:pPr>
        <w:pStyle w:val="Iniiaiieoaeno2"/>
        <w:tabs>
          <w:tab w:val="clear" w:pos="7938"/>
          <w:tab w:val="left" w:pos="6946"/>
          <w:tab w:val="left" w:pos="7088"/>
        </w:tabs>
      </w:pPr>
    </w:p>
    <w:p w:rsidR="00181EFC" w:rsidRDefault="00181EFC" w:rsidP="00385E68">
      <w:pPr>
        <w:pStyle w:val="Iniiaiieoaeno2"/>
        <w:tabs>
          <w:tab w:val="clear" w:pos="7938"/>
          <w:tab w:val="left" w:pos="6946"/>
          <w:tab w:val="left" w:pos="7088"/>
        </w:tabs>
      </w:pPr>
    </w:p>
    <w:p w:rsidR="00181EFC" w:rsidRDefault="00181EFC" w:rsidP="00385E68">
      <w:pPr>
        <w:pStyle w:val="Iniiaiieoaeno2"/>
        <w:tabs>
          <w:tab w:val="clear" w:pos="7938"/>
          <w:tab w:val="left" w:pos="6946"/>
          <w:tab w:val="left" w:pos="7088"/>
        </w:tabs>
      </w:pPr>
    </w:p>
    <w:p w:rsidR="00181EFC" w:rsidRDefault="00181EFC" w:rsidP="00385E68">
      <w:pPr>
        <w:pStyle w:val="Iniiaiieoaeno2"/>
        <w:tabs>
          <w:tab w:val="clear" w:pos="7938"/>
          <w:tab w:val="left" w:pos="6946"/>
          <w:tab w:val="left" w:pos="7088"/>
        </w:tabs>
      </w:pPr>
    </w:p>
    <w:p w:rsidR="00EB2F0A" w:rsidRDefault="00EB2F0A" w:rsidP="00385E68">
      <w:pPr>
        <w:pStyle w:val="Iniiaiieoaeno2"/>
        <w:tabs>
          <w:tab w:val="clear" w:pos="7938"/>
          <w:tab w:val="left" w:pos="6946"/>
          <w:tab w:val="left" w:pos="7088"/>
        </w:tabs>
      </w:pPr>
    </w:p>
    <w:p w:rsidR="00EB2F0A" w:rsidRDefault="00EB2F0A" w:rsidP="00385E68">
      <w:pPr>
        <w:pStyle w:val="Iniiaiieoaeno2"/>
        <w:tabs>
          <w:tab w:val="clear" w:pos="7938"/>
          <w:tab w:val="left" w:pos="6946"/>
          <w:tab w:val="left" w:pos="7088"/>
        </w:tabs>
      </w:pPr>
    </w:p>
    <w:p w:rsidR="00EB2F0A" w:rsidRDefault="00EB2F0A" w:rsidP="00385E68">
      <w:pPr>
        <w:pStyle w:val="Iniiaiieoaeno2"/>
        <w:tabs>
          <w:tab w:val="clear" w:pos="7938"/>
          <w:tab w:val="left" w:pos="6946"/>
          <w:tab w:val="left" w:pos="7088"/>
        </w:tabs>
      </w:pPr>
    </w:p>
    <w:p w:rsidR="00EB2F0A" w:rsidRDefault="00EB2F0A" w:rsidP="00385E68">
      <w:pPr>
        <w:pStyle w:val="Iniiaiieoaeno2"/>
        <w:tabs>
          <w:tab w:val="clear" w:pos="7938"/>
          <w:tab w:val="left" w:pos="6946"/>
          <w:tab w:val="left" w:pos="7088"/>
        </w:tabs>
      </w:pPr>
    </w:p>
    <w:p w:rsidR="00EB2F0A" w:rsidRDefault="00EB2F0A" w:rsidP="00385E68">
      <w:pPr>
        <w:pStyle w:val="Iniiaiieoaeno2"/>
        <w:tabs>
          <w:tab w:val="clear" w:pos="7938"/>
          <w:tab w:val="left" w:pos="6946"/>
          <w:tab w:val="left" w:pos="7088"/>
        </w:tabs>
      </w:pPr>
    </w:p>
    <w:p w:rsidR="00EB2F0A" w:rsidRDefault="00EB2F0A" w:rsidP="00385E68">
      <w:pPr>
        <w:pStyle w:val="Iniiaiieoaeno2"/>
        <w:tabs>
          <w:tab w:val="clear" w:pos="7938"/>
          <w:tab w:val="left" w:pos="6946"/>
          <w:tab w:val="left" w:pos="7088"/>
        </w:tabs>
      </w:pPr>
    </w:p>
    <w:p w:rsidR="00EB2F0A" w:rsidRDefault="00EB2F0A" w:rsidP="00385E68">
      <w:pPr>
        <w:pStyle w:val="Iniiaiieoaeno2"/>
        <w:tabs>
          <w:tab w:val="clear" w:pos="7938"/>
          <w:tab w:val="left" w:pos="6946"/>
          <w:tab w:val="left" w:pos="7088"/>
        </w:tabs>
      </w:pPr>
    </w:p>
    <w:p w:rsidR="00EB2F0A" w:rsidRDefault="00EB2F0A" w:rsidP="00385E68">
      <w:pPr>
        <w:pStyle w:val="Iniiaiieoaeno2"/>
        <w:tabs>
          <w:tab w:val="clear" w:pos="7938"/>
          <w:tab w:val="left" w:pos="6946"/>
          <w:tab w:val="left" w:pos="7088"/>
        </w:tabs>
      </w:pPr>
    </w:p>
    <w:p w:rsidR="00EB2F0A" w:rsidRDefault="00EB2F0A" w:rsidP="00385E68">
      <w:pPr>
        <w:pStyle w:val="Iniiaiieoaeno2"/>
        <w:tabs>
          <w:tab w:val="clear" w:pos="7938"/>
          <w:tab w:val="left" w:pos="6946"/>
          <w:tab w:val="left" w:pos="7088"/>
        </w:tabs>
      </w:pPr>
    </w:p>
    <w:p w:rsidR="00EB2F0A" w:rsidRDefault="00EB2F0A" w:rsidP="00385E68">
      <w:pPr>
        <w:pStyle w:val="Iniiaiieoaeno2"/>
        <w:tabs>
          <w:tab w:val="clear" w:pos="7938"/>
          <w:tab w:val="left" w:pos="6946"/>
          <w:tab w:val="left" w:pos="7088"/>
        </w:tabs>
      </w:pPr>
    </w:p>
    <w:p w:rsidR="008D623F" w:rsidRDefault="008D623F" w:rsidP="00385E68">
      <w:pPr>
        <w:pStyle w:val="Iniiaiieoaeno2"/>
        <w:tabs>
          <w:tab w:val="clear" w:pos="7938"/>
          <w:tab w:val="left" w:pos="6946"/>
          <w:tab w:val="left" w:pos="7088"/>
        </w:tabs>
      </w:pPr>
    </w:p>
    <w:p w:rsidR="008D623F" w:rsidRDefault="008D623F" w:rsidP="00385E68">
      <w:pPr>
        <w:pStyle w:val="Iniiaiieoaeno2"/>
        <w:tabs>
          <w:tab w:val="clear" w:pos="7938"/>
          <w:tab w:val="left" w:pos="6946"/>
          <w:tab w:val="left" w:pos="7088"/>
        </w:tabs>
      </w:pPr>
      <w:bookmarkStart w:id="0" w:name="_GoBack"/>
      <w:bookmarkEnd w:id="0"/>
    </w:p>
    <w:p w:rsidR="005C55FF" w:rsidRDefault="005C55FF" w:rsidP="00385E68">
      <w:pPr>
        <w:pStyle w:val="Iniiaiieoaeno2"/>
        <w:tabs>
          <w:tab w:val="clear" w:pos="7938"/>
          <w:tab w:val="left" w:pos="6946"/>
          <w:tab w:val="left" w:pos="7088"/>
        </w:tabs>
      </w:pPr>
    </w:p>
    <w:p w:rsidR="00181EFC" w:rsidRPr="00321EC9" w:rsidRDefault="00D94641" w:rsidP="004C5CA0">
      <w:pPr>
        <w:rPr>
          <w:color w:val="404040" w:themeColor="text1" w:themeTint="BF"/>
          <w:sz w:val="16"/>
        </w:rPr>
      </w:pPr>
      <w:r w:rsidRPr="00321EC9">
        <w:rPr>
          <w:color w:val="404040" w:themeColor="text1" w:themeTint="BF"/>
          <w:sz w:val="16"/>
        </w:rPr>
        <w:t>Артемьева А</w:t>
      </w:r>
      <w:r w:rsidR="00181EFC" w:rsidRPr="00321EC9">
        <w:rPr>
          <w:color w:val="404040" w:themeColor="text1" w:themeTint="BF"/>
          <w:sz w:val="16"/>
        </w:rPr>
        <w:t>.</w:t>
      </w:r>
      <w:r w:rsidRPr="00321EC9">
        <w:rPr>
          <w:color w:val="404040" w:themeColor="text1" w:themeTint="BF"/>
          <w:sz w:val="16"/>
        </w:rPr>
        <w:t>М.</w:t>
      </w:r>
    </w:p>
    <w:p w:rsidR="006C60A8" w:rsidRPr="00321EC9" w:rsidRDefault="00D94641" w:rsidP="004C5CA0">
      <w:pPr>
        <w:rPr>
          <w:color w:val="404040" w:themeColor="text1" w:themeTint="BF"/>
          <w:sz w:val="16"/>
        </w:rPr>
      </w:pPr>
      <w:r w:rsidRPr="00321EC9">
        <w:rPr>
          <w:color w:val="404040" w:themeColor="text1" w:themeTint="BF"/>
          <w:sz w:val="16"/>
        </w:rPr>
        <w:t>23-50-65</w:t>
      </w:r>
    </w:p>
    <w:sectPr w:rsidR="006C60A8" w:rsidRPr="00321EC9" w:rsidSect="009041F3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950" w:rsidRDefault="00940950">
      <w:r>
        <w:separator/>
      </w:r>
    </w:p>
  </w:endnote>
  <w:endnote w:type="continuationSeparator" w:id="0">
    <w:p w:rsidR="00940950" w:rsidRDefault="0094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950" w:rsidRDefault="00940950">
      <w:r>
        <w:separator/>
      </w:r>
    </w:p>
  </w:footnote>
  <w:footnote w:type="continuationSeparator" w:id="0">
    <w:p w:rsidR="00940950" w:rsidRDefault="00940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6D"/>
    <w:rsid w:val="00002DDB"/>
    <w:rsid w:val="000222D5"/>
    <w:rsid w:val="00024E12"/>
    <w:rsid w:val="00025AC6"/>
    <w:rsid w:val="00030E05"/>
    <w:rsid w:val="00045DA8"/>
    <w:rsid w:val="00067996"/>
    <w:rsid w:val="00071933"/>
    <w:rsid w:val="000B50C9"/>
    <w:rsid w:val="000D2429"/>
    <w:rsid w:val="000F4155"/>
    <w:rsid w:val="000F5894"/>
    <w:rsid w:val="001000F1"/>
    <w:rsid w:val="00116794"/>
    <w:rsid w:val="00123161"/>
    <w:rsid w:val="00124B30"/>
    <w:rsid w:val="00127D0F"/>
    <w:rsid w:val="00181EFC"/>
    <w:rsid w:val="0018405F"/>
    <w:rsid w:val="001A3024"/>
    <w:rsid w:val="00200BA6"/>
    <w:rsid w:val="002025E6"/>
    <w:rsid w:val="00253C9E"/>
    <w:rsid w:val="00261E3D"/>
    <w:rsid w:val="002637EE"/>
    <w:rsid w:val="00271519"/>
    <w:rsid w:val="002929D5"/>
    <w:rsid w:val="002C0870"/>
    <w:rsid w:val="002D0A4A"/>
    <w:rsid w:val="002E7742"/>
    <w:rsid w:val="002F0F8D"/>
    <w:rsid w:val="00321EC9"/>
    <w:rsid w:val="00324BDC"/>
    <w:rsid w:val="0032508D"/>
    <w:rsid w:val="00354D9E"/>
    <w:rsid w:val="00385E68"/>
    <w:rsid w:val="00387A6E"/>
    <w:rsid w:val="00387DC5"/>
    <w:rsid w:val="00397D7A"/>
    <w:rsid w:val="003A0307"/>
    <w:rsid w:val="003A645F"/>
    <w:rsid w:val="003B4305"/>
    <w:rsid w:val="003B5C06"/>
    <w:rsid w:val="004162CC"/>
    <w:rsid w:val="00427FB4"/>
    <w:rsid w:val="00436A44"/>
    <w:rsid w:val="00441C47"/>
    <w:rsid w:val="00447392"/>
    <w:rsid w:val="0047406D"/>
    <w:rsid w:val="00474E94"/>
    <w:rsid w:val="00480250"/>
    <w:rsid w:val="00487AAE"/>
    <w:rsid w:val="0049780B"/>
    <w:rsid w:val="004A16D4"/>
    <w:rsid w:val="004A1A2C"/>
    <w:rsid w:val="004B1F73"/>
    <w:rsid w:val="004B771A"/>
    <w:rsid w:val="004C5CA0"/>
    <w:rsid w:val="00504ADF"/>
    <w:rsid w:val="005556BC"/>
    <w:rsid w:val="005844D8"/>
    <w:rsid w:val="00586138"/>
    <w:rsid w:val="00593C7D"/>
    <w:rsid w:val="005B5D6E"/>
    <w:rsid w:val="005C55FF"/>
    <w:rsid w:val="005C5ACB"/>
    <w:rsid w:val="005D4D55"/>
    <w:rsid w:val="006258DB"/>
    <w:rsid w:val="006364BC"/>
    <w:rsid w:val="00651601"/>
    <w:rsid w:val="00667499"/>
    <w:rsid w:val="00685D80"/>
    <w:rsid w:val="006A03FD"/>
    <w:rsid w:val="006B66D1"/>
    <w:rsid w:val="006C60A8"/>
    <w:rsid w:val="006E4C9F"/>
    <w:rsid w:val="00715A35"/>
    <w:rsid w:val="00724377"/>
    <w:rsid w:val="00734100"/>
    <w:rsid w:val="007425D5"/>
    <w:rsid w:val="00747420"/>
    <w:rsid w:val="007657C5"/>
    <w:rsid w:val="00791FC2"/>
    <w:rsid w:val="007B15BB"/>
    <w:rsid w:val="007E7DF1"/>
    <w:rsid w:val="007F179D"/>
    <w:rsid w:val="00802201"/>
    <w:rsid w:val="0080518B"/>
    <w:rsid w:val="00823142"/>
    <w:rsid w:val="008562DC"/>
    <w:rsid w:val="00876BA9"/>
    <w:rsid w:val="00897CC1"/>
    <w:rsid w:val="008A6CC3"/>
    <w:rsid w:val="008B7AC4"/>
    <w:rsid w:val="008C3602"/>
    <w:rsid w:val="008C7495"/>
    <w:rsid w:val="008D623F"/>
    <w:rsid w:val="008F53FB"/>
    <w:rsid w:val="008F5BBA"/>
    <w:rsid w:val="009041F3"/>
    <w:rsid w:val="009107A7"/>
    <w:rsid w:val="00927601"/>
    <w:rsid w:val="00927E99"/>
    <w:rsid w:val="0093184E"/>
    <w:rsid w:val="00940950"/>
    <w:rsid w:val="0094571D"/>
    <w:rsid w:val="00957E9C"/>
    <w:rsid w:val="0096147C"/>
    <w:rsid w:val="00965697"/>
    <w:rsid w:val="00973FAE"/>
    <w:rsid w:val="009829AF"/>
    <w:rsid w:val="00992D51"/>
    <w:rsid w:val="00992D66"/>
    <w:rsid w:val="009A2FA3"/>
    <w:rsid w:val="009A532E"/>
    <w:rsid w:val="009D5A47"/>
    <w:rsid w:val="009F362D"/>
    <w:rsid w:val="009F477C"/>
    <w:rsid w:val="00A00081"/>
    <w:rsid w:val="00A06DB6"/>
    <w:rsid w:val="00A26ACC"/>
    <w:rsid w:val="00A353DC"/>
    <w:rsid w:val="00A5304E"/>
    <w:rsid w:val="00A70D3A"/>
    <w:rsid w:val="00A724EF"/>
    <w:rsid w:val="00AA01E8"/>
    <w:rsid w:val="00AB0EDB"/>
    <w:rsid w:val="00AB74E6"/>
    <w:rsid w:val="00AC4BE3"/>
    <w:rsid w:val="00AE32F4"/>
    <w:rsid w:val="00B03B03"/>
    <w:rsid w:val="00B10FF2"/>
    <w:rsid w:val="00B321F0"/>
    <w:rsid w:val="00B34EA9"/>
    <w:rsid w:val="00B412D3"/>
    <w:rsid w:val="00B52FE4"/>
    <w:rsid w:val="00B70925"/>
    <w:rsid w:val="00B8240D"/>
    <w:rsid w:val="00B930E3"/>
    <w:rsid w:val="00B93A24"/>
    <w:rsid w:val="00BD72CF"/>
    <w:rsid w:val="00BE22BE"/>
    <w:rsid w:val="00BF2145"/>
    <w:rsid w:val="00BF2963"/>
    <w:rsid w:val="00C10BE1"/>
    <w:rsid w:val="00C141E0"/>
    <w:rsid w:val="00C30A9B"/>
    <w:rsid w:val="00C316D4"/>
    <w:rsid w:val="00C406D1"/>
    <w:rsid w:val="00C5607F"/>
    <w:rsid w:val="00C7505F"/>
    <w:rsid w:val="00C7672F"/>
    <w:rsid w:val="00C83DFE"/>
    <w:rsid w:val="00CB2573"/>
    <w:rsid w:val="00CC118E"/>
    <w:rsid w:val="00CC2B4B"/>
    <w:rsid w:val="00CC5E12"/>
    <w:rsid w:val="00CD4F05"/>
    <w:rsid w:val="00D10872"/>
    <w:rsid w:val="00D17A96"/>
    <w:rsid w:val="00D42364"/>
    <w:rsid w:val="00D55B12"/>
    <w:rsid w:val="00D66C38"/>
    <w:rsid w:val="00D94641"/>
    <w:rsid w:val="00DA5C4A"/>
    <w:rsid w:val="00DB2675"/>
    <w:rsid w:val="00DC4399"/>
    <w:rsid w:val="00DD1061"/>
    <w:rsid w:val="00DE5CBD"/>
    <w:rsid w:val="00E04004"/>
    <w:rsid w:val="00E50E5F"/>
    <w:rsid w:val="00E53143"/>
    <w:rsid w:val="00E832FD"/>
    <w:rsid w:val="00E958E4"/>
    <w:rsid w:val="00EA25F9"/>
    <w:rsid w:val="00EA34FF"/>
    <w:rsid w:val="00EA4612"/>
    <w:rsid w:val="00EA6989"/>
    <w:rsid w:val="00EA74BE"/>
    <w:rsid w:val="00EB2F0A"/>
    <w:rsid w:val="00EB5117"/>
    <w:rsid w:val="00EC4F4C"/>
    <w:rsid w:val="00ED1B8B"/>
    <w:rsid w:val="00ED203D"/>
    <w:rsid w:val="00F1107A"/>
    <w:rsid w:val="00F13D69"/>
    <w:rsid w:val="00F31FFF"/>
    <w:rsid w:val="00F330C0"/>
    <w:rsid w:val="00F34A7C"/>
    <w:rsid w:val="00F37534"/>
    <w:rsid w:val="00F462F6"/>
    <w:rsid w:val="00F630ED"/>
    <w:rsid w:val="00F76C3B"/>
    <w:rsid w:val="00F805E6"/>
    <w:rsid w:val="00F95D0B"/>
    <w:rsid w:val="00FA6C35"/>
    <w:rsid w:val="00FB22EA"/>
    <w:rsid w:val="00FB4DEA"/>
    <w:rsid w:val="00FC15E5"/>
    <w:rsid w:val="00FF09C0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0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0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"/>
    <w:basedOn w:val="a"/>
    <w:link w:val="a4"/>
    <w:rsid w:val="0047406D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cs="Tahoma"/>
      <w:kern w:val="1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link w:val="a3"/>
    <w:semiHidden/>
    <w:locked/>
    <w:rsid w:val="0047406D"/>
    <w:rPr>
      <w:rFonts w:cs="Tahoma"/>
      <w:kern w:val="1"/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4740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47406D"/>
    <w:rPr>
      <w:sz w:val="16"/>
      <w:szCs w:val="16"/>
      <w:lang w:val="ru-RU" w:eastAsia="ru-RU" w:bidi="ar-SA"/>
    </w:rPr>
  </w:style>
  <w:style w:type="paragraph" w:styleId="a5">
    <w:name w:val="header"/>
    <w:basedOn w:val="a"/>
    <w:link w:val="a6"/>
    <w:rsid w:val="00474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47406D"/>
    <w:rPr>
      <w:sz w:val="24"/>
      <w:szCs w:val="24"/>
      <w:lang w:val="ru-RU" w:eastAsia="ru-RU" w:bidi="ar-SA"/>
    </w:rPr>
  </w:style>
  <w:style w:type="character" w:styleId="a7">
    <w:name w:val="page number"/>
    <w:rsid w:val="0047406D"/>
    <w:rPr>
      <w:rFonts w:cs="Times New Roman"/>
    </w:rPr>
  </w:style>
  <w:style w:type="paragraph" w:styleId="a8">
    <w:name w:val="Body Text"/>
    <w:basedOn w:val="a"/>
    <w:link w:val="a9"/>
    <w:rsid w:val="0047406D"/>
    <w:pPr>
      <w:spacing w:after="120"/>
    </w:pPr>
  </w:style>
  <w:style w:type="character" w:customStyle="1" w:styleId="a9">
    <w:name w:val="Основной текст Знак"/>
    <w:link w:val="a8"/>
    <w:locked/>
    <w:rsid w:val="0047406D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436A44"/>
    <w:pPr>
      <w:spacing w:before="100" w:beforeAutospacing="1" w:after="100" w:afterAutospacing="1"/>
    </w:pPr>
  </w:style>
  <w:style w:type="paragraph" w:customStyle="1" w:styleId="ConsPlusNormal">
    <w:name w:val="ConsPlusNormal"/>
    <w:rsid w:val="006B66D1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alloon Text"/>
    <w:basedOn w:val="a"/>
    <w:link w:val="ab"/>
    <w:rsid w:val="004162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162C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41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CD4F0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7505F"/>
    <w:rPr>
      <w:rFonts w:ascii="Arial" w:hAnsi="Arial"/>
      <w:b/>
      <w:bCs/>
      <w:color w:val="000080"/>
    </w:rPr>
  </w:style>
  <w:style w:type="paragraph" w:styleId="ae">
    <w:name w:val="List Paragraph"/>
    <w:basedOn w:val="a"/>
    <w:uiPriority w:val="34"/>
    <w:qFormat/>
    <w:rsid w:val="00030E05"/>
    <w:pPr>
      <w:ind w:left="720"/>
      <w:contextualSpacing/>
    </w:pPr>
  </w:style>
  <w:style w:type="paragraph" w:customStyle="1" w:styleId="Iniiaiieoaeno2">
    <w:name w:val="Iniiaiie oaeno 2"/>
    <w:basedOn w:val="a"/>
    <w:rsid w:val="00385E68"/>
    <w:pPr>
      <w:tabs>
        <w:tab w:val="left" w:pos="7938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11">
    <w:name w:val="Обычный1"/>
    <w:rsid w:val="00385E68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0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0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"/>
    <w:basedOn w:val="a"/>
    <w:link w:val="a4"/>
    <w:rsid w:val="0047406D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cs="Tahoma"/>
      <w:kern w:val="1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link w:val="a3"/>
    <w:semiHidden/>
    <w:locked/>
    <w:rsid w:val="0047406D"/>
    <w:rPr>
      <w:rFonts w:cs="Tahoma"/>
      <w:kern w:val="1"/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4740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47406D"/>
    <w:rPr>
      <w:sz w:val="16"/>
      <w:szCs w:val="16"/>
      <w:lang w:val="ru-RU" w:eastAsia="ru-RU" w:bidi="ar-SA"/>
    </w:rPr>
  </w:style>
  <w:style w:type="paragraph" w:styleId="a5">
    <w:name w:val="header"/>
    <w:basedOn w:val="a"/>
    <w:link w:val="a6"/>
    <w:rsid w:val="00474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47406D"/>
    <w:rPr>
      <w:sz w:val="24"/>
      <w:szCs w:val="24"/>
      <w:lang w:val="ru-RU" w:eastAsia="ru-RU" w:bidi="ar-SA"/>
    </w:rPr>
  </w:style>
  <w:style w:type="character" w:styleId="a7">
    <w:name w:val="page number"/>
    <w:rsid w:val="0047406D"/>
    <w:rPr>
      <w:rFonts w:cs="Times New Roman"/>
    </w:rPr>
  </w:style>
  <w:style w:type="paragraph" w:styleId="a8">
    <w:name w:val="Body Text"/>
    <w:basedOn w:val="a"/>
    <w:link w:val="a9"/>
    <w:rsid w:val="0047406D"/>
    <w:pPr>
      <w:spacing w:after="120"/>
    </w:pPr>
  </w:style>
  <w:style w:type="character" w:customStyle="1" w:styleId="a9">
    <w:name w:val="Основной текст Знак"/>
    <w:link w:val="a8"/>
    <w:locked/>
    <w:rsid w:val="0047406D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436A44"/>
    <w:pPr>
      <w:spacing w:before="100" w:beforeAutospacing="1" w:after="100" w:afterAutospacing="1"/>
    </w:pPr>
  </w:style>
  <w:style w:type="paragraph" w:customStyle="1" w:styleId="ConsPlusNormal">
    <w:name w:val="ConsPlusNormal"/>
    <w:rsid w:val="006B66D1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alloon Text"/>
    <w:basedOn w:val="a"/>
    <w:link w:val="ab"/>
    <w:rsid w:val="004162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162C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41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CD4F0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7505F"/>
    <w:rPr>
      <w:rFonts w:ascii="Arial" w:hAnsi="Arial"/>
      <w:b/>
      <w:bCs/>
      <w:color w:val="000080"/>
    </w:rPr>
  </w:style>
  <w:style w:type="paragraph" w:styleId="ae">
    <w:name w:val="List Paragraph"/>
    <w:basedOn w:val="a"/>
    <w:uiPriority w:val="34"/>
    <w:qFormat/>
    <w:rsid w:val="00030E05"/>
    <w:pPr>
      <w:ind w:left="720"/>
      <w:contextualSpacing/>
    </w:pPr>
  </w:style>
  <w:style w:type="paragraph" w:customStyle="1" w:styleId="Iniiaiieoaeno2">
    <w:name w:val="Iniiaiie oaeno 2"/>
    <w:basedOn w:val="a"/>
    <w:rsid w:val="00385E68"/>
    <w:pPr>
      <w:tabs>
        <w:tab w:val="left" w:pos="7938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11">
    <w:name w:val="Обычный1"/>
    <w:rsid w:val="00385E68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cheb.ca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D37B2-B299-4E3A-8640-1450BE96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Arch6</cp:lastModifiedBy>
  <cp:revision>2</cp:revision>
  <cp:lastPrinted>2019-07-26T11:56:00Z</cp:lastPrinted>
  <dcterms:created xsi:type="dcterms:W3CDTF">2019-09-30T07:32:00Z</dcterms:created>
  <dcterms:modified xsi:type="dcterms:W3CDTF">2019-09-30T07:32:00Z</dcterms:modified>
</cp:coreProperties>
</file>