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6A8" w:rsidRDefault="005D16A8">
      <w:pPr>
        <w:pStyle w:val="60"/>
        <w:shd w:val="clear" w:color="auto" w:fill="auto"/>
        <w:spacing w:before="0"/>
      </w:pPr>
    </w:p>
    <w:p w:rsidR="005D16A8" w:rsidRDefault="005D16A8">
      <w:pPr>
        <w:pStyle w:val="60"/>
        <w:shd w:val="clear" w:color="auto" w:fill="auto"/>
        <w:spacing w:before="0"/>
      </w:pPr>
    </w:p>
    <w:p w:rsidR="005D16A8" w:rsidRDefault="005D16A8">
      <w:pPr>
        <w:pStyle w:val="60"/>
        <w:shd w:val="clear" w:color="auto" w:fill="auto"/>
        <w:spacing w:before="0"/>
      </w:pPr>
    </w:p>
    <w:p w:rsidR="005D16A8" w:rsidRDefault="005D16A8">
      <w:pPr>
        <w:pStyle w:val="60"/>
        <w:shd w:val="clear" w:color="auto" w:fill="auto"/>
        <w:spacing w:before="0"/>
      </w:pPr>
    </w:p>
    <w:p w:rsidR="00185327" w:rsidRPr="00185327" w:rsidRDefault="009B5322" w:rsidP="00185327">
      <w:pPr>
        <w:jc w:val="center"/>
        <w:rPr>
          <w:rFonts w:ascii="Times New Roman" w:hAnsi="Times New Roman" w:cs="Times New Roman"/>
        </w:rPr>
      </w:pPr>
      <w:r w:rsidRPr="00886382">
        <w:rPr>
          <w:rFonts w:ascii="Times New Roman" w:hAnsi="Times New Roman" w:cs="Times New Roman"/>
        </w:rPr>
        <w:t xml:space="preserve">Об утверждении </w:t>
      </w:r>
      <w:r w:rsidR="00185327" w:rsidRPr="00185327">
        <w:rPr>
          <w:rFonts w:ascii="Times New Roman" w:hAnsi="Times New Roman" w:cs="Times New Roman"/>
        </w:rPr>
        <w:t>руководства по соблюдению собственниками само</w:t>
      </w:r>
      <w:bookmarkStart w:id="0" w:name="_GoBack"/>
      <w:bookmarkEnd w:id="0"/>
      <w:r w:rsidR="00185327" w:rsidRPr="00185327">
        <w:rPr>
          <w:rFonts w:ascii="Times New Roman" w:hAnsi="Times New Roman" w:cs="Times New Roman"/>
        </w:rPr>
        <w:t>ходных машин и других видов техники, аттракционов, либо лицами от имени собственников, владеющих, пользующихся или распоряжающихся на законных основаниях этими самоходными машинами, аттракционами обязательных требований в рамках осуществления регионального государственного надзора в области технического состояния и эксплуатации самоходных машин и других видов техники, аттракционов</w:t>
      </w:r>
    </w:p>
    <w:p w:rsidR="00886382" w:rsidRPr="00886382" w:rsidRDefault="00886382" w:rsidP="00185327">
      <w:pPr>
        <w:jc w:val="center"/>
      </w:pPr>
    </w:p>
    <w:p w:rsidR="008F2264" w:rsidRPr="00886382" w:rsidRDefault="00185327" w:rsidP="00886382">
      <w:pPr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В</w:t>
      </w:r>
      <w:r w:rsidRPr="00185327">
        <w:rPr>
          <w:rFonts w:ascii="Times New Roman" w:hAnsi="Times New Roman" w:cs="Times New Roman"/>
        </w:rPr>
        <w:t xml:space="preserve"> целях оказания собственникам самоходных машин и других видов техники, аттракционов либо лицам от имени собственников, владеющих, пользующихся или распоряжающихся на законных основаниях этими самоходными машинами, аттракционами информационно-методической поддержки в вопросах соблюдения обязательных требований, выполнение которых оценивается в ходе проведения мероприятий при осуществлении регионального государственного надзора в области технического состояния и эксплуатации самоходных машин и других видов техники, аттракционов</w:t>
      </w:r>
      <w:r>
        <w:rPr>
          <w:rFonts w:ascii="Times New Roman" w:hAnsi="Times New Roman" w:cs="Times New Roman"/>
        </w:rPr>
        <w:t>,</w:t>
      </w:r>
      <w:r w:rsidR="009B5322" w:rsidRPr="00886382">
        <w:rPr>
          <w:rFonts w:ascii="Times New Roman" w:hAnsi="Times New Roman" w:cs="Times New Roman"/>
        </w:rPr>
        <w:t xml:space="preserve"> в</w:t>
      </w:r>
      <w:proofErr w:type="gramEnd"/>
      <w:r w:rsidR="009B5322" w:rsidRPr="00886382">
        <w:rPr>
          <w:rFonts w:ascii="Times New Roman" w:hAnsi="Times New Roman" w:cs="Times New Roman"/>
        </w:rPr>
        <w:t xml:space="preserve"> </w:t>
      </w:r>
      <w:proofErr w:type="gramStart"/>
      <w:r w:rsidR="009B5322" w:rsidRPr="00886382">
        <w:rPr>
          <w:rFonts w:ascii="Times New Roman" w:hAnsi="Times New Roman" w:cs="Times New Roman"/>
        </w:rPr>
        <w:t xml:space="preserve">соответствии </w:t>
      </w:r>
      <w:r w:rsidRPr="00185327">
        <w:rPr>
          <w:rFonts w:ascii="Times New Roman" w:hAnsi="Times New Roman" w:cs="Times New Roman"/>
        </w:rPr>
        <w:t>с пунктом 2 части 2 статьи 8.2</w:t>
      </w:r>
      <w:r>
        <w:rPr>
          <w:rFonts w:ascii="Times New Roman" w:hAnsi="Times New Roman" w:cs="Times New Roman"/>
        </w:rPr>
        <w:t xml:space="preserve"> </w:t>
      </w:r>
      <w:r w:rsidR="009B5322" w:rsidRPr="00886382">
        <w:rPr>
          <w:rFonts w:ascii="Times New Roman" w:hAnsi="Times New Roman" w:cs="Times New Roman"/>
        </w:rPr>
        <w:t>Федерального закона от 26 декабря 2008 года</w:t>
      </w:r>
      <w:r w:rsidR="00274BD8">
        <w:rPr>
          <w:rFonts w:ascii="Times New Roman" w:hAnsi="Times New Roman" w:cs="Times New Roman"/>
        </w:rPr>
        <w:t xml:space="preserve"> </w:t>
      </w:r>
      <w:r w:rsidR="009B5322" w:rsidRPr="00886382">
        <w:rPr>
          <w:rFonts w:ascii="Times New Roman" w:hAnsi="Times New Roman" w:cs="Times New Roman"/>
        </w:rPr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на основа</w:t>
      </w:r>
      <w:r w:rsidR="00E55452" w:rsidRPr="00886382">
        <w:rPr>
          <w:rFonts w:ascii="Times New Roman" w:hAnsi="Times New Roman" w:cs="Times New Roman"/>
        </w:rPr>
        <w:t xml:space="preserve">нии </w:t>
      </w:r>
      <w:r w:rsidR="00F75B33" w:rsidRPr="00F75B33">
        <w:rPr>
          <w:rFonts w:ascii="Times New Roman" w:hAnsi="Times New Roman" w:cs="Times New Roman"/>
        </w:rPr>
        <w:t>Положени</w:t>
      </w:r>
      <w:r w:rsidR="00565B2A">
        <w:rPr>
          <w:rFonts w:ascii="Times New Roman" w:hAnsi="Times New Roman" w:cs="Times New Roman"/>
        </w:rPr>
        <w:t xml:space="preserve">я </w:t>
      </w:r>
      <w:r w:rsidR="00F75B33" w:rsidRPr="00F75B33">
        <w:rPr>
          <w:rFonts w:ascii="Times New Roman" w:hAnsi="Times New Roman" w:cs="Times New Roman"/>
        </w:rPr>
        <w:t>о Государственной инспекции по надзору за техническим состоянием самоходных машин и других видов техники Чувашской Республики, утвержденным постановлением Кабинета Министров Чувашской Республики от 06.10.2010 г</w:t>
      </w:r>
      <w:proofErr w:type="gramEnd"/>
      <w:r w:rsidR="00F75B33" w:rsidRPr="00F75B33">
        <w:rPr>
          <w:rFonts w:ascii="Times New Roman" w:hAnsi="Times New Roman" w:cs="Times New Roman"/>
        </w:rPr>
        <w:t>. № 330</w:t>
      </w:r>
      <w:r w:rsidR="009B5322" w:rsidRPr="00886382">
        <w:rPr>
          <w:rFonts w:ascii="Times New Roman" w:hAnsi="Times New Roman" w:cs="Times New Roman"/>
        </w:rPr>
        <w:t xml:space="preserve">, </w:t>
      </w:r>
      <w:proofErr w:type="gramStart"/>
      <w:r w:rsidR="009B5322" w:rsidRPr="00886382">
        <w:rPr>
          <w:rFonts w:ascii="Times New Roman" w:hAnsi="Times New Roman" w:cs="Times New Roman"/>
        </w:rPr>
        <w:t>п</w:t>
      </w:r>
      <w:proofErr w:type="gramEnd"/>
      <w:r w:rsidR="00886382" w:rsidRPr="00886382">
        <w:rPr>
          <w:rFonts w:ascii="Times New Roman" w:hAnsi="Times New Roman" w:cs="Times New Roman"/>
        </w:rPr>
        <w:t xml:space="preserve"> </w:t>
      </w:r>
      <w:r w:rsidR="009B5322" w:rsidRPr="00886382">
        <w:rPr>
          <w:rFonts w:ascii="Times New Roman" w:hAnsi="Times New Roman" w:cs="Times New Roman"/>
        </w:rPr>
        <w:t>р</w:t>
      </w:r>
      <w:r w:rsidR="00886382" w:rsidRPr="00886382">
        <w:rPr>
          <w:rFonts w:ascii="Times New Roman" w:hAnsi="Times New Roman" w:cs="Times New Roman"/>
        </w:rPr>
        <w:t xml:space="preserve"> </w:t>
      </w:r>
      <w:r w:rsidR="009B5322" w:rsidRPr="00886382">
        <w:rPr>
          <w:rFonts w:ascii="Times New Roman" w:hAnsi="Times New Roman" w:cs="Times New Roman"/>
        </w:rPr>
        <w:t>и</w:t>
      </w:r>
      <w:r w:rsidR="00886382" w:rsidRPr="00886382">
        <w:rPr>
          <w:rFonts w:ascii="Times New Roman" w:hAnsi="Times New Roman" w:cs="Times New Roman"/>
        </w:rPr>
        <w:t xml:space="preserve"> </w:t>
      </w:r>
      <w:r w:rsidR="009B5322" w:rsidRPr="00886382">
        <w:rPr>
          <w:rFonts w:ascii="Times New Roman" w:hAnsi="Times New Roman" w:cs="Times New Roman"/>
        </w:rPr>
        <w:t>к</w:t>
      </w:r>
      <w:r w:rsidR="00886382" w:rsidRPr="00886382">
        <w:rPr>
          <w:rFonts w:ascii="Times New Roman" w:hAnsi="Times New Roman" w:cs="Times New Roman"/>
        </w:rPr>
        <w:t xml:space="preserve"> </w:t>
      </w:r>
      <w:r w:rsidR="009B5322" w:rsidRPr="00886382">
        <w:rPr>
          <w:rFonts w:ascii="Times New Roman" w:hAnsi="Times New Roman" w:cs="Times New Roman"/>
        </w:rPr>
        <w:t>а</w:t>
      </w:r>
      <w:r w:rsidR="00886382" w:rsidRPr="00886382">
        <w:rPr>
          <w:rFonts w:ascii="Times New Roman" w:hAnsi="Times New Roman" w:cs="Times New Roman"/>
        </w:rPr>
        <w:t xml:space="preserve"> </w:t>
      </w:r>
      <w:r w:rsidR="009B5322" w:rsidRPr="00886382">
        <w:rPr>
          <w:rFonts w:ascii="Times New Roman" w:hAnsi="Times New Roman" w:cs="Times New Roman"/>
        </w:rPr>
        <w:t>з</w:t>
      </w:r>
      <w:r w:rsidR="00886382" w:rsidRPr="00886382">
        <w:rPr>
          <w:rFonts w:ascii="Times New Roman" w:hAnsi="Times New Roman" w:cs="Times New Roman"/>
        </w:rPr>
        <w:t xml:space="preserve"> </w:t>
      </w:r>
      <w:r w:rsidR="009B5322" w:rsidRPr="00886382">
        <w:rPr>
          <w:rFonts w:ascii="Times New Roman" w:hAnsi="Times New Roman" w:cs="Times New Roman"/>
        </w:rPr>
        <w:t>ы</w:t>
      </w:r>
      <w:r w:rsidR="00886382" w:rsidRPr="00886382">
        <w:rPr>
          <w:rFonts w:ascii="Times New Roman" w:hAnsi="Times New Roman" w:cs="Times New Roman"/>
        </w:rPr>
        <w:t xml:space="preserve"> </w:t>
      </w:r>
      <w:r w:rsidR="009B5322" w:rsidRPr="00886382">
        <w:rPr>
          <w:rFonts w:ascii="Times New Roman" w:hAnsi="Times New Roman" w:cs="Times New Roman"/>
        </w:rPr>
        <w:t>в</w:t>
      </w:r>
      <w:r w:rsidR="00886382" w:rsidRPr="00886382">
        <w:rPr>
          <w:rFonts w:ascii="Times New Roman" w:hAnsi="Times New Roman" w:cs="Times New Roman"/>
        </w:rPr>
        <w:t xml:space="preserve"> </w:t>
      </w:r>
      <w:r w:rsidR="009B5322" w:rsidRPr="00886382">
        <w:rPr>
          <w:rFonts w:ascii="Times New Roman" w:hAnsi="Times New Roman" w:cs="Times New Roman"/>
        </w:rPr>
        <w:t>а</w:t>
      </w:r>
      <w:r w:rsidR="00886382" w:rsidRPr="00886382">
        <w:rPr>
          <w:rFonts w:ascii="Times New Roman" w:hAnsi="Times New Roman" w:cs="Times New Roman"/>
        </w:rPr>
        <w:t xml:space="preserve"> </w:t>
      </w:r>
      <w:r w:rsidR="009B5322" w:rsidRPr="00886382">
        <w:rPr>
          <w:rFonts w:ascii="Times New Roman" w:hAnsi="Times New Roman" w:cs="Times New Roman"/>
        </w:rPr>
        <w:t>ю:</w:t>
      </w:r>
    </w:p>
    <w:p w:rsidR="008F2264" w:rsidRPr="00274BD8" w:rsidRDefault="00886382" w:rsidP="00274BD8">
      <w:pPr>
        <w:ind w:firstLine="709"/>
        <w:jc w:val="both"/>
        <w:rPr>
          <w:rFonts w:ascii="Times New Roman" w:hAnsi="Times New Roman" w:cs="Times New Roman"/>
        </w:rPr>
      </w:pPr>
      <w:r w:rsidRPr="00886382">
        <w:rPr>
          <w:rFonts w:ascii="Times New Roman" w:hAnsi="Times New Roman" w:cs="Times New Roman"/>
        </w:rPr>
        <w:t xml:space="preserve">1. </w:t>
      </w:r>
      <w:proofErr w:type="gramStart"/>
      <w:r w:rsidR="009B5322" w:rsidRPr="00886382">
        <w:rPr>
          <w:rFonts w:ascii="Times New Roman" w:hAnsi="Times New Roman" w:cs="Times New Roman"/>
        </w:rPr>
        <w:t xml:space="preserve">Утвердить </w:t>
      </w:r>
      <w:r w:rsidR="00185327" w:rsidRPr="00185327">
        <w:rPr>
          <w:rFonts w:ascii="Times New Roman" w:hAnsi="Times New Roman" w:cs="Times New Roman"/>
        </w:rPr>
        <w:t>Руководство по соблюдению собственниками самоходных машин и других видов техники, аттракционов, либо лицами от имени собственников, владеющих, пользующихся или распоряжающихся на законных основаниях этими самоходными машинами, аттракционами обязательных требований в рамках осуществления регионального государственного надзора в области технического состояния и эксплуатации самоходных машин и других видов техники, аттракционов</w:t>
      </w:r>
      <w:r w:rsidR="00185327">
        <w:rPr>
          <w:rFonts w:ascii="Times New Roman" w:hAnsi="Times New Roman" w:cs="Times New Roman"/>
        </w:rPr>
        <w:t xml:space="preserve"> (</w:t>
      </w:r>
      <w:r w:rsidR="009B5322" w:rsidRPr="00274BD8">
        <w:rPr>
          <w:rFonts w:ascii="Times New Roman" w:hAnsi="Times New Roman" w:cs="Times New Roman"/>
        </w:rPr>
        <w:t xml:space="preserve">далее - </w:t>
      </w:r>
      <w:r w:rsidR="00185327">
        <w:rPr>
          <w:rFonts w:ascii="Times New Roman" w:hAnsi="Times New Roman" w:cs="Times New Roman"/>
        </w:rPr>
        <w:t>Руководство</w:t>
      </w:r>
      <w:r w:rsidR="009B5322" w:rsidRPr="00274BD8">
        <w:rPr>
          <w:rFonts w:ascii="Times New Roman" w:hAnsi="Times New Roman" w:cs="Times New Roman"/>
        </w:rPr>
        <w:t>) согласно приложению.</w:t>
      </w:r>
      <w:proofErr w:type="gramEnd"/>
    </w:p>
    <w:p w:rsidR="008F2264" w:rsidRPr="00886382" w:rsidRDefault="00886382" w:rsidP="00886382">
      <w:pPr>
        <w:ind w:firstLine="709"/>
        <w:jc w:val="both"/>
        <w:rPr>
          <w:rFonts w:ascii="Times New Roman" w:hAnsi="Times New Roman" w:cs="Times New Roman"/>
        </w:rPr>
      </w:pPr>
      <w:r w:rsidRPr="00886382">
        <w:rPr>
          <w:rFonts w:ascii="Times New Roman" w:hAnsi="Times New Roman" w:cs="Times New Roman"/>
        </w:rPr>
        <w:t xml:space="preserve">2. </w:t>
      </w:r>
      <w:r w:rsidR="00E55452" w:rsidRPr="00886382">
        <w:rPr>
          <w:rFonts w:ascii="Times New Roman" w:hAnsi="Times New Roman" w:cs="Times New Roman"/>
        </w:rPr>
        <w:t xml:space="preserve">Сектору </w:t>
      </w:r>
      <w:r w:rsidR="00F75B33">
        <w:rPr>
          <w:rFonts w:ascii="Times New Roman" w:hAnsi="Times New Roman" w:cs="Times New Roman"/>
        </w:rPr>
        <w:t>контрольно-надзорной и правовой деятельности Гостехнадзора</w:t>
      </w:r>
      <w:r w:rsidR="00E55452" w:rsidRPr="00886382">
        <w:rPr>
          <w:rFonts w:ascii="Times New Roman" w:hAnsi="Times New Roman" w:cs="Times New Roman"/>
        </w:rPr>
        <w:t xml:space="preserve"> Чувашии </w:t>
      </w:r>
      <w:r w:rsidR="009B5322" w:rsidRPr="00886382">
        <w:rPr>
          <w:rFonts w:ascii="Times New Roman" w:hAnsi="Times New Roman" w:cs="Times New Roman"/>
        </w:rPr>
        <w:t xml:space="preserve">обеспечить размещение </w:t>
      </w:r>
      <w:r w:rsidR="00185327">
        <w:rPr>
          <w:rFonts w:ascii="Times New Roman" w:hAnsi="Times New Roman" w:cs="Times New Roman"/>
        </w:rPr>
        <w:t>Руководства</w:t>
      </w:r>
      <w:r w:rsidR="009B5322" w:rsidRPr="00886382">
        <w:rPr>
          <w:rFonts w:ascii="Times New Roman" w:hAnsi="Times New Roman" w:cs="Times New Roman"/>
        </w:rPr>
        <w:t xml:space="preserve"> на официальном сайте</w:t>
      </w:r>
      <w:r w:rsidR="00F75B33">
        <w:rPr>
          <w:rFonts w:ascii="Times New Roman" w:hAnsi="Times New Roman" w:cs="Times New Roman"/>
        </w:rPr>
        <w:t xml:space="preserve"> Гостехнадзора</w:t>
      </w:r>
      <w:r w:rsidR="00E55452" w:rsidRPr="00886382">
        <w:rPr>
          <w:rFonts w:ascii="Times New Roman" w:hAnsi="Times New Roman" w:cs="Times New Roman"/>
        </w:rPr>
        <w:t xml:space="preserve"> Чувашии </w:t>
      </w:r>
      <w:r w:rsidR="009B5322" w:rsidRPr="00886382">
        <w:rPr>
          <w:rFonts w:ascii="Times New Roman" w:hAnsi="Times New Roman" w:cs="Times New Roman"/>
        </w:rPr>
        <w:t>в информационно-телекоммуникационной сети «Интернет».</w:t>
      </w:r>
    </w:p>
    <w:p w:rsidR="008F2264" w:rsidRPr="00886382" w:rsidRDefault="00886382" w:rsidP="00886382">
      <w:pPr>
        <w:ind w:firstLine="709"/>
        <w:jc w:val="both"/>
        <w:rPr>
          <w:rFonts w:ascii="Times New Roman" w:hAnsi="Times New Roman" w:cs="Times New Roman"/>
        </w:rPr>
      </w:pPr>
      <w:r w:rsidRPr="00886382">
        <w:rPr>
          <w:rFonts w:ascii="Times New Roman" w:hAnsi="Times New Roman" w:cs="Times New Roman"/>
        </w:rPr>
        <w:t xml:space="preserve">3. </w:t>
      </w:r>
      <w:r w:rsidR="009B5322" w:rsidRPr="00886382">
        <w:rPr>
          <w:rFonts w:ascii="Times New Roman" w:hAnsi="Times New Roman" w:cs="Times New Roman"/>
        </w:rPr>
        <w:t xml:space="preserve">Возложить контроль исполнения настоящего приказа на </w:t>
      </w:r>
      <w:r w:rsidR="00F75B33">
        <w:rPr>
          <w:rFonts w:ascii="Times New Roman" w:hAnsi="Times New Roman" w:cs="Times New Roman"/>
        </w:rPr>
        <w:t>заведующего</w:t>
      </w:r>
      <w:r w:rsidR="009B5322" w:rsidRPr="00886382">
        <w:rPr>
          <w:rFonts w:ascii="Times New Roman" w:hAnsi="Times New Roman" w:cs="Times New Roman"/>
        </w:rPr>
        <w:t xml:space="preserve"> </w:t>
      </w:r>
      <w:r w:rsidR="00F75B33">
        <w:rPr>
          <w:rFonts w:ascii="Times New Roman" w:hAnsi="Times New Roman" w:cs="Times New Roman"/>
        </w:rPr>
        <w:t>сектором</w:t>
      </w:r>
      <w:r w:rsidR="00F75B33" w:rsidRPr="00F75B33">
        <w:rPr>
          <w:rFonts w:ascii="Times New Roman" w:hAnsi="Times New Roman" w:cs="Times New Roman"/>
        </w:rPr>
        <w:t xml:space="preserve"> контрольно-надзорной и правовой деятельности Гостехнадзора Чувашии</w:t>
      </w:r>
      <w:r w:rsidR="00F75B33">
        <w:rPr>
          <w:rFonts w:ascii="Times New Roman" w:hAnsi="Times New Roman" w:cs="Times New Roman"/>
        </w:rPr>
        <w:t xml:space="preserve"> </w:t>
      </w:r>
      <w:proofErr w:type="spellStart"/>
      <w:r w:rsidR="00F75B33">
        <w:rPr>
          <w:rFonts w:ascii="Times New Roman" w:hAnsi="Times New Roman" w:cs="Times New Roman"/>
        </w:rPr>
        <w:t>Аванскую</w:t>
      </w:r>
      <w:proofErr w:type="spellEnd"/>
      <w:r w:rsidR="00F75B33">
        <w:rPr>
          <w:rFonts w:ascii="Times New Roman" w:hAnsi="Times New Roman" w:cs="Times New Roman"/>
        </w:rPr>
        <w:t xml:space="preserve"> А.Б</w:t>
      </w:r>
      <w:r w:rsidR="009B5322" w:rsidRPr="00886382">
        <w:rPr>
          <w:rFonts w:ascii="Times New Roman" w:hAnsi="Times New Roman" w:cs="Times New Roman"/>
        </w:rPr>
        <w:t>.</w:t>
      </w:r>
    </w:p>
    <w:p w:rsidR="00E55452" w:rsidRPr="00886382" w:rsidRDefault="00861121" w:rsidP="00886382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9B5322" w:rsidRPr="00886382">
        <w:rPr>
          <w:rFonts w:ascii="Times New Roman" w:hAnsi="Times New Roman" w:cs="Times New Roman"/>
        </w:rPr>
        <w:t>Настоящий приказ вступает в силу с момента подписания.</w:t>
      </w:r>
    </w:p>
    <w:p w:rsidR="00E55452" w:rsidRDefault="00E55452" w:rsidP="00886382">
      <w:pPr>
        <w:ind w:firstLine="709"/>
        <w:jc w:val="both"/>
        <w:rPr>
          <w:rFonts w:ascii="Times New Roman" w:hAnsi="Times New Roman" w:cs="Times New Roman"/>
        </w:rPr>
      </w:pPr>
    </w:p>
    <w:p w:rsidR="00886382" w:rsidRDefault="00886382" w:rsidP="00886382">
      <w:pPr>
        <w:ind w:firstLine="709"/>
        <w:jc w:val="both"/>
        <w:rPr>
          <w:rFonts w:ascii="Times New Roman" w:hAnsi="Times New Roman" w:cs="Times New Roman"/>
        </w:rPr>
      </w:pPr>
    </w:p>
    <w:p w:rsidR="00886382" w:rsidRPr="00886382" w:rsidRDefault="006149B2" w:rsidP="0088638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</w:t>
      </w:r>
      <w:r w:rsidR="00F75B33">
        <w:rPr>
          <w:rFonts w:ascii="Times New Roman" w:hAnsi="Times New Roman" w:cs="Times New Roman"/>
        </w:rPr>
        <w:t xml:space="preserve"> инспекции </w:t>
      </w:r>
      <w:r w:rsidR="00886382"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="00F75B33">
        <w:rPr>
          <w:rFonts w:ascii="Times New Roman" w:hAnsi="Times New Roman" w:cs="Times New Roman"/>
        </w:rPr>
        <w:t xml:space="preserve">               </w:t>
      </w:r>
      <w:r w:rsidR="0088638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С.Ю. Вязовский</w:t>
      </w:r>
    </w:p>
    <w:p w:rsidR="00E55452" w:rsidRPr="00886382" w:rsidRDefault="00E55452" w:rsidP="00886382"/>
    <w:p w:rsidR="00E55452" w:rsidRPr="00886382" w:rsidRDefault="00E55452" w:rsidP="00886382"/>
    <w:p w:rsidR="00E55452" w:rsidRPr="00886382" w:rsidRDefault="00E55452" w:rsidP="00886382"/>
    <w:p w:rsidR="00E55452" w:rsidRPr="00886382" w:rsidRDefault="00E55452" w:rsidP="00886382"/>
    <w:p w:rsidR="00503EB2" w:rsidRDefault="00503EB2" w:rsidP="00185327">
      <w:pPr>
        <w:rPr>
          <w:rFonts w:ascii="Times New Roman" w:hAnsi="Times New Roman" w:cs="Times New Roman"/>
          <w:b/>
        </w:rPr>
      </w:pPr>
    </w:p>
    <w:p w:rsidR="00503EB2" w:rsidRDefault="00503EB2" w:rsidP="00886382">
      <w:pPr>
        <w:jc w:val="center"/>
        <w:rPr>
          <w:rFonts w:ascii="Times New Roman" w:hAnsi="Times New Roman" w:cs="Times New Roman"/>
          <w:b/>
        </w:rPr>
      </w:pPr>
    </w:p>
    <w:p w:rsidR="005156C0" w:rsidRDefault="005156C0" w:rsidP="00886382">
      <w:pPr>
        <w:jc w:val="center"/>
        <w:rPr>
          <w:rFonts w:ascii="Times New Roman" w:hAnsi="Times New Roman" w:cs="Times New Roman"/>
          <w:b/>
        </w:rPr>
      </w:pPr>
    </w:p>
    <w:p w:rsidR="000F0B41" w:rsidRPr="00593A0C" w:rsidRDefault="000F0B41" w:rsidP="000F0B4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</w:t>
      </w:r>
      <w:r w:rsidR="00593A0C">
        <w:rPr>
          <w:rFonts w:ascii="Times New Roman" w:hAnsi="Times New Roman" w:cs="Times New Roman"/>
          <w:b/>
        </w:rPr>
        <w:t xml:space="preserve">      </w:t>
      </w:r>
      <w:r>
        <w:rPr>
          <w:rFonts w:ascii="Times New Roman" w:hAnsi="Times New Roman" w:cs="Times New Roman"/>
          <w:b/>
        </w:rPr>
        <w:t xml:space="preserve">    </w:t>
      </w:r>
      <w:r w:rsidRPr="00593A0C">
        <w:rPr>
          <w:rFonts w:ascii="Times New Roman" w:hAnsi="Times New Roman" w:cs="Times New Roman"/>
        </w:rPr>
        <w:t>Приложение к приказу</w:t>
      </w:r>
    </w:p>
    <w:p w:rsidR="000F0B41" w:rsidRPr="00593A0C" w:rsidRDefault="000A26D3" w:rsidP="000F0B4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</w:t>
      </w:r>
      <w:r w:rsidR="00A5224E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Гостехнадзора Чувашии</w:t>
      </w:r>
    </w:p>
    <w:p w:rsidR="000F0B41" w:rsidRDefault="000F0B41" w:rsidP="00336C3B">
      <w:pPr>
        <w:jc w:val="center"/>
        <w:rPr>
          <w:rFonts w:ascii="Times New Roman" w:hAnsi="Times New Roman" w:cs="Times New Roman"/>
          <w:b/>
        </w:rPr>
      </w:pPr>
      <w:r w:rsidRPr="00593A0C">
        <w:rPr>
          <w:rFonts w:ascii="Times New Roman" w:hAnsi="Times New Roman" w:cs="Times New Roman"/>
        </w:rPr>
        <w:t xml:space="preserve">                                                                   от </w:t>
      </w:r>
      <w:r w:rsidR="00336C3B">
        <w:rPr>
          <w:rFonts w:ascii="Times New Roman" w:hAnsi="Times New Roman" w:cs="Times New Roman"/>
        </w:rPr>
        <w:t>10.</w:t>
      </w:r>
      <w:r w:rsidR="000056E7">
        <w:rPr>
          <w:rFonts w:ascii="Times New Roman" w:hAnsi="Times New Roman" w:cs="Times New Roman"/>
        </w:rPr>
        <w:t>12</w:t>
      </w:r>
      <w:r w:rsidR="00336C3B">
        <w:rPr>
          <w:rFonts w:ascii="Times New Roman" w:hAnsi="Times New Roman" w:cs="Times New Roman"/>
        </w:rPr>
        <w:t>.2019</w:t>
      </w:r>
      <w:r w:rsidRPr="00593A0C">
        <w:rPr>
          <w:rFonts w:ascii="Times New Roman" w:hAnsi="Times New Roman" w:cs="Times New Roman"/>
        </w:rPr>
        <w:t xml:space="preserve"> № </w:t>
      </w:r>
      <w:r w:rsidR="000056E7">
        <w:rPr>
          <w:rFonts w:ascii="Times New Roman" w:hAnsi="Times New Roman" w:cs="Times New Roman"/>
        </w:rPr>
        <w:t>7</w:t>
      </w:r>
      <w:r w:rsidR="00185327">
        <w:rPr>
          <w:rFonts w:ascii="Times New Roman" w:hAnsi="Times New Roman" w:cs="Times New Roman"/>
        </w:rPr>
        <w:t>8</w:t>
      </w:r>
      <w:r w:rsidR="00336C3B">
        <w:rPr>
          <w:rFonts w:ascii="Times New Roman" w:hAnsi="Times New Roman" w:cs="Times New Roman"/>
        </w:rPr>
        <w:t>-од</w:t>
      </w:r>
    </w:p>
    <w:p w:rsidR="000F0B41" w:rsidRDefault="000F0B41" w:rsidP="00886382">
      <w:pPr>
        <w:jc w:val="center"/>
        <w:rPr>
          <w:rFonts w:ascii="Times New Roman" w:hAnsi="Times New Roman" w:cs="Times New Roman"/>
          <w:b/>
        </w:rPr>
      </w:pPr>
    </w:p>
    <w:p w:rsidR="000F0B41" w:rsidRDefault="000F0B41" w:rsidP="00886382">
      <w:pPr>
        <w:jc w:val="center"/>
        <w:rPr>
          <w:rFonts w:ascii="Times New Roman" w:hAnsi="Times New Roman" w:cs="Times New Roman"/>
          <w:b/>
        </w:rPr>
      </w:pPr>
    </w:p>
    <w:p w:rsidR="00185327" w:rsidRPr="00185327" w:rsidRDefault="00185327" w:rsidP="00185327">
      <w:pPr>
        <w:jc w:val="center"/>
        <w:rPr>
          <w:rFonts w:ascii="Times New Roman" w:hAnsi="Times New Roman" w:cs="Times New Roman"/>
          <w:b/>
        </w:rPr>
      </w:pPr>
      <w:r w:rsidRPr="00185327">
        <w:rPr>
          <w:rFonts w:ascii="Times New Roman" w:hAnsi="Times New Roman" w:cs="Times New Roman"/>
          <w:b/>
        </w:rPr>
        <w:t>Руководство по соблюдению собственниками самоходных машин и других видов техники, аттракционов, либо лицами от имени собственников, владеющих, пользующихся или распоряжающихся на законных основаниях этими самоходными машинами, аттракционами обязательных требований в рамках осуществления регионального государственного надзора в области технического состояния и эксплуатации самоходных машин и других видов техники, аттракционов</w:t>
      </w:r>
    </w:p>
    <w:p w:rsidR="00886382" w:rsidRDefault="00886382" w:rsidP="00886382">
      <w:pPr>
        <w:jc w:val="center"/>
        <w:rPr>
          <w:rFonts w:ascii="Times New Roman" w:hAnsi="Times New Roman" w:cs="Times New Roman"/>
          <w:b/>
        </w:rPr>
      </w:pPr>
    </w:p>
    <w:p w:rsidR="00185327" w:rsidRPr="00185327" w:rsidRDefault="00185327" w:rsidP="00185327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185327">
        <w:rPr>
          <w:rFonts w:ascii="Times New Roman" w:eastAsia="Calibri" w:hAnsi="Times New Roman" w:cs="Times New Roman"/>
          <w:b/>
          <w:color w:val="auto"/>
          <w:lang w:eastAsia="en-US" w:bidi="ar-SA"/>
        </w:rPr>
        <w:t>1. Введение</w:t>
      </w:r>
    </w:p>
    <w:p w:rsidR="00185327" w:rsidRPr="00185327" w:rsidRDefault="00185327" w:rsidP="00185327">
      <w:pPr>
        <w:widowControl/>
        <w:spacing w:line="276" w:lineRule="auto"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proofErr w:type="gramStart"/>
      <w:r w:rsidRPr="00185327">
        <w:rPr>
          <w:rFonts w:ascii="Times New Roman" w:eastAsia="Calibri" w:hAnsi="Times New Roman" w:cs="Times New Roman"/>
          <w:color w:val="auto"/>
          <w:lang w:eastAsia="en-US" w:bidi="ar-SA"/>
        </w:rPr>
        <w:t xml:space="preserve">Настоящее руководство разработано в соответствии с пунктом 2 части 2 статьи 8.2 Федерального закона от 26 декабря </w:t>
      </w:r>
      <w:smartTag w:uri="urn:schemas-microsoft-com:office:smarttags" w:element="metricconverter">
        <w:smartTagPr>
          <w:attr w:name="ProductID" w:val="2008 г"/>
        </w:smartTagPr>
        <w:r w:rsidRPr="00185327">
          <w:rPr>
            <w:rFonts w:ascii="Times New Roman" w:eastAsia="Calibri" w:hAnsi="Times New Roman" w:cs="Times New Roman"/>
            <w:color w:val="auto"/>
            <w:lang w:eastAsia="en-US" w:bidi="ar-SA"/>
          </w:rPr>
          <w:t>2008 г</w:t>
        </w:r>
      </w:smartTag>
      <w:r w:rsidRPr="00185327">
        <w:rPr>
          <w:rFonts w:ascii="Times New Roman" w:eastAsia="Calibri" w:hAnsi="Times New Roman" w:cs="Times New Roman"/>
          <w:color w:val="auto"/>
          <w:lang w:eastAsia="en-US" w:bidi="ar-SA"/>
        </w:rPr>
        <w:t>.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 целях оказания собственникам самоходных машин и других видов техники, аттракционов либо лицам от имени собственников, владеющих, пользующихся или распоряжающихся на законных основаниях этими</w:t>
      </w:r>
      <w:proofErr w:type="gramEnd"/>
      <w:r w:rsidRPr="00185327">
        <w:rPr>
          <w:rFonts w:ascii="Times New Roman" w:eastAsia="Calibri" w:hAnsi="Times New Roman" w:cs="Times New Roman"/>
          <w:color w:val="auto"/>
          <w:lang w:eastAsia="en-US" w:bidi="ar-SA"/>
        </w:rPr>
        <w:t xml:space="preserve"> самоходными машинами, аттракционами информационно-методической поддержки в вопросах соблюдения обязательных требований, выполнение которых оценивается в ходе проведения мероприятий при осуществлении регионального государственного надзора в области технического состояния и эксплуатации самоходных машин и других видов техники, аттракционов (далее - Обязательные требования).</w:t>
      </w:r>
    </w:p>
    <w:p w:rsidR="00185327" w:rsidRPr="00185327" w:rsidRDefault="00185327" w:rsidP="00185327">
      <w:pPr>
        <w:widowControl/>
        <w:spacing w:line="276" w:lineRule="auto"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185327">
        <w:rPr>
          <w:rFonts w:ascii="Times New Roman" w:eastAsia="Calibri" w:hAnsi="Times New Roman" w:cs="Times New Roman"/>
          <w:color w:val="auto"/>
          <w:lang w:eastAsia="en-US" w:bidi="ar-SA"/>
        </w:rPr>
        <w:t>Обязательные требования установлены в отношении собственников самоходных машин и других видов техники, аттракционов либо лиц от имени собственников, владеющих, пользующихся или распоряжающихся на законных основаниях этими самоходными машинами, аттракционами осуществляющих деятельность, связанную с эксплуатацией тракторов, самоходных дорожно-строительных и иных машин и прицепов к ним, аттракционов.</w:t>
      </w:r>
    </w:p>
    <w:p w:rsidR="00185327" w:rsidRPr="00185327" w:rsidRDefault="00185327" w:rsidP="00185327">
      <w:pPr>
        <w:widowControl/>
        <w:spacing w:line="276" w:lineRule="auto"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proofErr w:type="gramStart"/>
      <w:r w:rsidRPr="00185327">
        <w:rPr>
          <w:rFonts w:ascii="Times New Roman" w:eastAsia="Calibri" w:hAnsi="Times New Roman" w:cs="Times New Roman"/>
          <w:color w:val="auto"/>
          <w:lang w:eastAsia="en-US" w:bidi="ar-SA"/>
        </w:rPr>
        <w:t xml:space="preserve">Региональный государственный надзор в области технического состояния и эксплуатации самоходных машин и других видов техники, аттракционов (далее - региональный государственный надзор) осуществляется посредством организации и проведения должностными лицами плановых и внеплановых документарных и выездных проверок в соответствии с Федеральным законом от 26 декабря </w:t>
      </w:r>
      <w:smartTag w:uri="urn:schemas-microsoft-com:office:smarttags" w:element="metricconverter">
        <w:smartTagPr>
          <w:attr w:name="ProductID" w:val="2008 г"/>
        </w:smartTagPr>
        <w:r w:rsidRPr="00185327">
          <w:rPr>
            <w:rFonts w:ascii="Times New Roman" w:eastAsia="Calibri" w:hAnsi="Times New Roman" w:cs="Times New Roman"/>
            <w:color w:val="auto"/>
            <w:lang w:eastAsia="en-US" w:bidi="ar-SA"/>
          </w:rPr>
          <w:t>2008 г</w:t>
        </w:r>
      </w:smartTag>
      <w:r w:rsidRPr="00185327">
        <w:rPr>
          <w:rFonts w:ascii="Times New Roman" w:eastAsia="Calibri" w:hAnsi="Times New Roman" w:cs="Times New Roman"/>
          <w:color w:val="auto"/>
          <w:lang w:eastAsia="en-US" w:bidi="ar-SA"/>
        </w:rPr>
        <w:t>. №294-ФЗ «О защите прав юридических лиц и индивидуальных предпринимателей при осуществлении государственного контроля (надзора) и муниципального</w:t>
      </w:r>
      <w:proofErr w:type="gramEnd"/>
      <w:r w:rsidRPr="00185327">
        <w:rPr>
          <w:rFonts w:ascii="Times New Roman" w:eastAsia="Calibri" w:hAnsi="Times New Roman" w:cs="Times New Roman"/>
          <w:color w:val="auto"/>
          <w:lang w:eastAsia="en-US" w:bidi="ar-SA"/>
        </w:rPr>
        <w:t xml:space="preserve"> контроля».</w:t>
      </w:r>
    </w:p>
    <w:p w:rsidR="00185327" w:rsidRPr="00185327" w:rsidRDefault="00185327" w:rsidP="00185327">
      <w:pPr>
        <w:widowControl/>
        <w:spacing w:line="276" w:lineRule="auto"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proofErr w:type="gramStart"/>
      <w:r w:rsidRPr="00185327">
        <w:rPr>
          <w:rFonts w:ascii="Times New Roman" w:eastAsia="Calibri" w:hAnsi="Times New Roman" w:cs="Times New Roman"/>
          <w:color w:val="auto"/>
          <w:lang w:eastAsia="en-US" w:bidi="ar-SA"/>
        </w:rPr>
        <w:t>Предметом регионального государственного надзора является соблюдение собственниками самоходных машин и других видов техники, аттракционов либо лицами от имени собственников, владеющими, пользующихся или распоряжающихся на законных основаниях этими самоходными машинами, аттракционами установленных нормативными правовыми актами Российской Федерации обязательных требований:</w:t>
      </w:r>
      <w:proofErr w:type="gramEnd"/>
    </w:p>
    <w:p w:rsidR="00185327" w:rsidRPr="00185327" w:rsidRDefault="00185327" w:rsidP="00185327">
      <w:pPr>
        <w:widowControl/>
        <w:spacing w:line="276" w:lineRule="auto"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185327">
        <w:rPr>
          <w:rFonts w:ascii="Times New Roman" w:eastAsia="Calibri" w:hAnsi="Times New Roman" w:cs="Times New Roman"/>
          <w:color w:val="auto"/>
          <w:lang w:eastAsia="en-US" w:bidi="ar-SA"/>
        </w:rPr>
        <w:t>- о государственной регистрации тракторов, самоходных дорожно-строительных и иных машин и прицепов к ним, аттракционов;</w:t>
      </w:r>
    </w:p>
    <w:p w:rsidR="00185327" w:rsidRPr="00185327" w:rsidRDefault="00185327" w:rsidP="00185327">
      <w:pPr>
        <w:widowControl/>
        <w:spacing w:line="276" w:lineRule="auto"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185327">
        <w:rPr>
          <w:rFonts w:ascii="Times New Roman" w:eastAsia="Calibri" w:hAnsi="Times New Roman" w:cs="Times New Roman"/>
          <w:color w:val="auto"/>
          <w:lang w:eastAsia="en-US" w:bidi="ar-SA"/>
        </w:rPr>
        <w:t>- о допуске к управлению самоходными машинами и выдаче удостоверений тракториста-машиниста;</w:t>
      </w:r>
    </w:p>
    <w:p w:rsidR="00185327" w:rsidRPr="00185327" w:rsidRDefault="00185327" w:rsidP="00185327">
      <w:pPr>
        <w:widowControl/>
        <w:spacing w:line="276" w:lineRule="auto"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185327">
        <w:rPr>
          <w:rFonts w:ascii="Times New Roman" w:eastAsia="Calibri" w:hAnsi="Times New Roman" w:cs="Times New Roman"/>
          <w:color w:val="auto"/>
          <w:lang w:eastAsia="en-US" w:bidi="ar-SA"/>
        </w:rPr>
        <w:t>- о проведении технического осмотра самоходных машин и других видов техники, аттракционов;</w:t>
      </w:r>
    </w:p>
    <w:p w:rsidR="00185327" w:rsidRPr="00185327" w:rsidRDefault="00185327" w:rsidP="00185327">
      <w:pPr>
        <w:widowControl/>
        <w:spacing w:line="276" w:lineRule="auto"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185327">
        <w:rPr>
          <w:rFonts w:ascii="Times New Roman" w:eastAsia="Calibri" w:hAnsi="Times New Roman" w:cs="Times New Roman"/>
          <w:color w:val="auto"/>
          <w:lang w:eastAsia="en-US" w:bidi="ar-SA"/>
        </w:rPr>
        <w:lastRenderedPageBreak/>
        <w:t>- о соответствии самоходных машин и других видов техники, аттракционов требованиям безопасности;</w:t>
      </w:r>
    </w:p>
    <w:p w:rsidR="00185327" w:rsidRPr="00185327" w:rsidRDefault="00185327" w:rsidP="00185327">
      <w:pPr>
        <w:widowControl/>
        <w:spacing w:line="276" w:lineRule="auto"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185327">
        <w:rPr>
          <w:rFonts w:ascii="Times New Roman" w:eastAsia="Calibri" w:hAnsi="Times New Roman" w:cs="Times New Roman"/>
          <w:color w:val="auto"/>
          <w:lang w:eastAsia="en-US" w:bidi="ar-SA"/>
        </w:rPr>
        <w:t>- о наличии страхового полиса обязательного страхования гражданской ответственности владельца транспортного средства (в случаях, когда обязанность по страхованию гражданской ответственности владельца транспортного средства установлена федеральным законом).</w:t>
      </w:r>
    </w:p>
    <w:p w:rsidR="00185327" w:rsidRPr="00185327" w:rsidRDefault="00185327" w:rsidP="00185327">
      <w:pPr>
        <w:widowControl/>
        <w:spacing w:line="276" w:lineRule="auto"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185327" w:rsidRPr="00185327" w:rsidRDefault="00185327" w:rsidP="00185327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185327">
        <w:rPr>
          <w:rFonts w:ascii="Times New Roman" w:eastAsia="Calibri" w:hAnsi="Times New Roman" w:cs="Times New Roman"/>
          <w:b/>
          <w:color w:val="auto"/>
          <w:lang w:eastAsia="en-US" w:bidi="ar-SA"/>
        </w:rPr>
        <w:t>2. Основные нормативные правовые акты</w:t>
      </w:r>
    </w:p>
    <w:p w:rsidR="00185327" w:rsidRPr="00185327" w:rsidRDefault="00185327" w:rsidP="00185327">
      <w:pPr>
        <w:widowControl/>
        <w:spacing w:line="276" w:lineRule="auto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185327">
        <w:rPr>
          <w:rFonts w:ascii="Times New Roman" w:eastAsia="Calibri" w:hAnsi="Times New Roman" w:cs="Times New Roman"/>
          <w:color w:val="auto"/>
          <w:lang w:eastAsia="en-US" w:bidi="ar-SA"/>
        </w:rPr>
        <w:t>Основными нормативными правовыми актами Российской Федерации в сфере регионального государственного надзора являются:</w:t>
      </w:r>
    </w:p>
    <w:p w:rsidR="00185327" w:rsidRPr="00185327" w:rsidRDefault="00185327" w:rsidP="00185327">
      <w:pPr>
        <w:widowControl/>
        <w:spacing w:line="276" w:lineRule="auto"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185327">
        <w:rPr>
          <w:rFonts w:ascii="Times New Roman" w:eastAsia="Calibri" w:hAnsi="Times New Roman" w:cs="Times New Roman"/>
          <w:color w:val="auto"/>
          <w:lang w:eastAsia="en-US" w:bidi="ar-SA"/>
        </w:rPr>
        <w:t xml:space="preserve">- Федеральный закон Российской Федерации от 27 декабря </w:t>
      </w:r>
      <w:smartTag w:uri="urn:schemas-microsoft-com:office:smarttags" w:element="metricconverter">
        <w:smartTagPr>
          <w:attr w:name="ProductID" w:val="2002 г"/>
        </w:smartTagPr>
        <w:r w:rsidRPr="00185327">
          <w:rPr>
            <w:rFonts w:ascii="Times New Roman" w:eastAsia="Calibri" w:hAnsi="Times New Roman" w:cs="Times New Roman"/>
            <w:color w:val="auto"/>
            <w:lang w:eastAsia="en-US" w:bidi="ar-SA"/>
          </w:rPr>
          <w:t>2002 г</w:t>
        </w:r>
      </w:smartTag>
      <w:r w:rsidRPr="00185327">
        <w:rPr>
          <w:rFonts w:ascii="Times New Roman" w:eastAsia="Calibri" w:hAnsi="Times New Roman" w:cs="Times New Roman"/>
          <w:color w:val="auto"/>
          <w:lang w:eastAsia="en-US" w:bidi="ar-SA"/>
        </w:rPr>
        <w:t>. №184-ФЗ «О техническом регулировании»;</w:t>
      </w:r>
    </w:p>
    <w:p w:rsidR="00185327" w:rsidRPr="00185327" w:rsidRDefault="00185327" w:rsidP="00185327">
      <w:pPr>
        <w:widowControl/>
        <w:spacing w:line="276" w:lineRule="auto"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185327">
        <w:rPr>
          <w:rFonts w:ascii="Times New Roman" w:eastAsia="Calibri" w:hAnsi="Times New Roman" w:cs="Times New Roman"/>
          <w:color w:val="auto"/>
          <w:lang w:eastAsia="en-US" w:bidi="ar-SA"/>
        </w:rPr>
        <w:t xml:space="preserve">- Федеральный закон от 25 апреля </w:t>
      </w:r>
      <w:smartTag w:uri="urn:schemas-microsoft-com:office:smarttags" w:element="metricconverter">
        <w:smartTagPr>
          <w:attr w:name="ProductID" w:val="2002 г"/>
        </w:smartTagPr>
        <w:r w:rsidRPr="00185327">
          <w:rPr>
            <w:rFonts w:ascii="Times New Roman" w:eastAsia="Calibri" w:hAnsi="Times New Roman" w:cs="Times New Roman"/>
            <w:color w:val="auto"/>
            <w:lang w:eastAsia="en-US" w:bidi="ar-SA"/>
          </w:rPr>
          <w:t>2002 г</w:t>
        </w:r>
      </w:smartTag>
      <w:r w:rsidRPr="00185327">
        <w:rPr>
          <w:rFonts w:ascii="Times New Roman" w:eastAsia="Calibri" w:hAnsi="Times New Roman" w:cs="Times New Roman"/>
          <w:color w:val="auto"/>
          <w:lang w:eastAsia="en-US" w:bidi="ar-SA"/>
        </w:rPr>
        <w:t>. №40-ФЗ «Об обязательном страховании гражданской ответственности владельцев транспортных средств»;</w:t>
      </w:r>
    </w:p>
    <w:p w:rsidR="00185327" w:rsidRPr="00185327" w:rsidRDefault="00185327" w:rsidP="00185327">
      <w:pPr>
        <w:widowControl/>
        <w:spacing w:line="276" w:lineRule="auto"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185327">
        <w:rPr>
          <w:rFonts w:ascii="Times New Roman" w:eastAsia="Calibri" w:hAnsi="Times New Roman" w:cs="Times New Roman"/>
          <w:color w:val="auto"/>
          <w:lang w:eastAsia="en-US" w:bidi="ar-SA"/>
        </w:rPr>
        <w:t xml:space="preserve">- Федеральный закон 10 декабря </w:t>
      </w:r>
      <w:smartTag w:uri="urn:schemas-microsoft-com:office:smarttags" w:element="metricconverter">
        <w:smartTagPr>
          <w:attr w:name="ProductID" w:val="1995 г"/>
        </w:smartTagPr>
        <w:r w:rsidRPr="00185327">
          <w:rPr>
            <w:rFonts w:ascii="Times New Roman" w:eastAsia="Calibri" w:hAnsi="Times New Roman" w:cs="Times New Roman"/>
            <w:color w:val="auto"/>
            <w:lang w:eastAsia="en-US" w:bidi="ar-SA"/>
          </w:rPr>
          <w:t>1995 г</w:t>
        </w:r>
      </w:smartTag>
      <w:r w:rsidRPr="00185327">
        <w:rPr>
          <w:rFonts w:ascii="Times New Roman" w:eastAsia="Calibri" w:hAnsi="Times New Roman" w:cs="Times New Roman"/>
          <w:color w:val="auto"/>
          <w:lang w:eastAsia="en-US" w:bidi="ar-SA"/>
        </w:rPr>
        <w:t>. №196-ФЗ «О безопасности дорожного движения»;</w:t>
      </w:r>
    </w:p>
    <w:p w:rsidR="00185327" w:rsidRPr="00185327" w:rsidRDefault="00185327" w:rsidP="00185327">
      <w:pPr>
        <w:widowControl/>
        <w:spacing w:line="276" w:lineRule="auto"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185327">
        <w:rPr>
          <w:rFonts w:ascii="Times New Roman" w:eastAsia="Calibri" w:hAnsi="Times New Roman" w:cs="Times New Roman"/>
          <w:color w:val="auto"/>
          <w:lang w:eastAsia="en-US" w:bidi="ar-SA"/>
        </w:rPr>
        <w:t xml:space="preserve">- Постановление Правительства Российской Федерации от 13 декабря </w:t>
      </w:r>
      <w:smartTag w:uri="urn:schemas-microsoft-com:office:smarttags" w:element="metricconverter">
        <w:smartTagPr>
          <w:attr w:name="ProductID" w:val="1993 г"/>
        </w:smartTagPr>
        <w:r w:rsidRPr="00185327">
          <w:rPr>
            <w:rFonts w:ascii="Times New Roman" w:eastAsia="Calibri" w:hAnsi="Times New Roman" w:cs="Times New Roman"/>
            <w:color w:val="auto"/>
            <w:lang w:eastAsia="en-US" w:bidi="ar-SA"/>
          </w:rPr>
          <w:t>1993 г</w:t>
        </w:r>
      </w:smartTag>
      <w:r w:rsidRPr="00185327">
        <w:rPr>
          <w:rFonts w:ascii="Times New Roman" w:eastAsia="Calibri" w:hAnsi="Times New Roman" w:cs="Times New Roman"/>
          <w:color w:val="auto"/>
          <w:lang w:eastAsia="en-US" w:bidi="ar-SA"/>
        </w:rPr>
        <w:t>. №1291 «О государственном надзоре за техническим состоянием самоходных машин и других видов техники в Российской Федерации»;</w:t>
      </w:r>
    </w:p>
    <w:p w:rsidR="00185327" w:rsidRPr="00185327" w:rsidRDefault="00185327" w:rsidP="00185327">
      <w:pPr>
        <w:widowControl/>
        <w:spacing w:line="276" w:lineRule="auto"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185327">
        <w:rPr>
          <w:rFonts w:ascii="Times New Roman" w:eastAsia="Calibri" w:hAnsi="Times New Roman" w:cs="Times New Roman"/>
          <w:color w:val="auto"/>
          <w:lang w:eastAsia="en-US" w:bidi="ar-SA"/>
        </w:rPr>
        <w:t xml:space="preserve">- Постановление Правительства Российской Федерации от 23 октября </w:t>
      </w:r>
      <w:smartTag w:uri="urn:schemas-microsoft-com:office:smarttags" w:element="metricconverter">
        <w:smartTagPr>
          <w:attr w:name="ProductID" w:val="1993 г"/>
        </w:smartTagPr>
        <w:r w:rsidRPr="00185327">
          <w:rPr>
            <w:rFonts w:ascii="Times New Roman" w:eastAsia="Calibri" w:hAnsi="Times New Roman" w:cs="Times New Roman"/>
            <w:color w:val="auto"/>
            <w:lang w:eastAsia="en-US" w:bidi="ar-SA"/>
          </w:rPr>
          <w:t>1993 г</w:t>
        </w:r>
      </w:smartTag>
      <w:r w:rsidRPr="00185327">
        <w:rPr>
          <w:rFonts w:ascii="Times New Roman" w:eastAsia="Calibri" w:hAnsi="Times New Roman" w:cs="Times New Roman"/>
          <w:color w:val="auto"/>
          <w:lang w:eastAsia="en-US" w:bidi="ar-SA"/>
        </w:rPr>
        <w:t>. №1090 «О Правилах дорожного движения»;</w:t>
      </w:r>
    </w:p>
    <w:p w:rsidR="00185327" w:rsidRPr="00185327" w:rsidRDefault="00185327" w:rsidP="00185327">
      <w:pPr>
        <w:widowControl/>
        <w:spacing w:line="276" w:lineRule="auto"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185327">
        <w:rPr>
          <w:rFonts w:ascii="Times New Roman" w:eastAsia="Calibri" w:hAnsi="Times New Roman" w:cs="Times New Roman"/>
          <w:color w:val="auto"/>
          <w:lang w:eastAsia="en-US" w:bidi="ar-SA"/>
        </w:rPr>
        <w:t xml:space="preserve">- Постановление Правительства Российской Федерации от 12 августа </w:t>
      </w:r>
      <w:smartTag w:uri="urn:schemas-microsoft-com:office:smarttags" w:element="metricconverter">
        <w:smartTagPr>
          <w:attr w:name="ProductID" w:val="1994 г"/>
        </w:smartTagPr>
        <w:r w:rsidRPr="00185327">
          <w:rPr>
            <w:rFonts w:ascii="Times New Roman" w:eastAsia="Calibri" w:hAnsi="Times New Roman" w:cs="Times New Roman"/>
            <w:color w:val="auto"/>
            <w:lang w:eastAsia="en-US" w:bidi="ar-SA"/>
          </w:rPr>
          <w:t>1994 г</w:t>
        </w:r>
      </w:smartTag>
      <w:r w:rsidRPr="00185327">
        <w:rPr>
          <w:rFonts w:ascii="Times New Roman" w:eastAsia="Calibri" w:hAnsi="Times New Roman" w:cs="Times New Roman"/>
          <w:color w:val="auto"/>
          <w:lang w:eastAsia="en-US" w:bidi="ar-SA"/>
        </w:rPr>
        <w:t>. №938 «О государственной регистрации автомототранспортных средств и других видов самоходной техники на территории Российской Федерации»;</w:t>
      </w:r>
    </w:p>
    <w:p w:rsidR="00185327" w:rsidRPr="00185327" w:rsidRDefault="00185327" w:rsidP="00185327">
      <w:pPr>
        <w:widowControl/>
        <w:spacing w:line="276" w:lineRule="auto"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185327">
        <w:rPr>
          <w:rFonts w:ascii="Times New Roman" w:eastAsia="Calibri" w:hAnsi="Times New Roman" w:cs="Times New Roman"/>
          <w:color w:val="auto"/>
          <w:lang w:eastAsia="en-US" w:bidi="ar-SA"/>
        </w:rPr>
        <w:t xml:space="preserve">- Постановление Правительства Российской Федерации от 13 ноября </w:t>
      </w:r>
      <w:smartTag w:uri="urn:schemas-microsoft-com:office:smarttags" w:element="metricconverter">
        <w:smartTagPr>
          <w:attr w:name="ProductID" w:val="2013 г"/>
        </w:smartTagPr>
        <w:r w:rsidRPr="00185327">
          <w:rPr>
            <w:rFonts w:ascii="Times New Roman" w:eastAsia="Calibri" w:hAnsi="Times New Roman" w:cs="Times New Roman"/>
            <w:color w:val="auto"/>
            <w:lang w:eastAsia="en-US" w:bidi="ar-SA"/>
          </w:rPr>
          <w:t>2013 г</w:t>
        </w:r>
      </w:smartTag>
      <w:r w:rsidRPr="00185327">
        <w:rPr>
          <w:rFonts w:ascii="Times New Roman" w:eastAsia="Calibri" w:hAnsi="Times New Roman" w:cs="Times New Roman"/>
          <w:color w:val="auto"/>
          <w:lang w:eastAsia="en-US" w:bidi="ar-SA"/>
        </w:rPr>
        <w:t>. №1013 «О техническом осмотре самоходных машин и других видов техники, зарегистрированных органами, осуществляющими государственный надзор за их техническим состоянием»;</w:t>
      </w:r>
    </w:p>
    <w:p w:rsidR="00185327" w:rsidRPr="00185327" w:rsidRDefault="00185327" w:rsidP="00185327">
      <w:pPr>
        <w:widowControl/>
        <w:spacing w:line="276" w:lineRule="auto"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185327">
        <w:rPr>
          <w:rFonts w:ascii="Times New Roman" w:eastAsia="Calibri" w:hAnsi="Times New Roman" w:cs="Times New Roman"/>
          <w:color w:val="auto"/>
          <w:lang w:eastAsia="en-US" w:bidi="ar-SA"/>
        </w:rPr>
        <w:t xml:space="preserve">- Постановление Правительства Российской Федерации от 12 июля </w:t>
      </w:r>
      <w:smartTag w:uri="urn:schemas-microsoft-com:office:smarttags" w:element="metricconverter">
        <w:smartTagPr>
          <w:attr w:name="ProductID" w:val="1999 г"/>
        </w:smartTagPr>
        <w:r w:rsidRPr="00185327">
          <w:rPr>
            <w:rFonts w:ascii="Times New Roman" w:eastAsia="Calibri" w:hAnsi="Times New Roman" w:cs="Times New Roman"/>
            <w:color w:val="auto"/>
            <w:lang w:eastAsia="en-US" w:bidi="ar-SA"/>
          </w:rPr>
          <w:t>1999 г</w:t>
        </w:r>
      </w:smartTag>
      <w:r w:rsidRPr="00185327">
        <w:rPr>
          <w:rFonts w:ascii="Times New Roman" w:eastAsia="Calibri" w:hAnsi="Times New Roman" w:cs="Times New Roman"/>
          <w:color w:val="auto"/>
          <w:lang w:eastAsia="en-US" w:bidi="ar-SA"/>
        </w:rPr>
        <w:t>. №796 «Об утверждении Правил допуска к управлению самоходными машинами и выдачи удостоверений тракториста-машиниста»;</w:t>
      </w:r>
    </w:p>
    <w:p w:rsidR="00185327" w:rsidRPr="00185327" w:rsidRDefault="00185327" w:rsidP="00185327">
      <w:pPr>
        <w:widowControl/>
        <w:spacing w:line="276" w:lineRule="auto"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185327">
        <w:rPr>
          <w:rFonts w:ascii="Times New Roman" w:eastAsia="Calibri" w:hAnsi="Times New Roman" w:cs="Times New Roman"/>
          <w:color w:val="auto"/>
          <w:lang w:eastAsia="en-US" w:bidi="ar-SA"/>
        </w:rPr>
        <w:t xml:space="preserve">- «Правила государственной регистрации тракторов, самоходных дорожно-строительных и иных машин и прицепов к ним органами государственного надзора за техническим состоянием самоходных машин и других видов техники в Российской Федерации», утвержденные Минсельхозпродом РФ 16 января </w:t>
      </w:r>
      <w:smartTag w:uri="urn:schemas-microsoft-com:office:smarttags" w:element="metricconverter">
        <w:smartTagPr>
          <w:attr w:name="ProductID" w:val="1995 г"/>
        </w:smartTagPr>
        <w:r w:rsidRPr="00185327">
          <w:rPr>
            <w:rFonts w:ascii="Times New Roman" w:eastAsia="Calibri" w:hAnsi="Times New Roman" w:cs="Times New Roman"/>
            <w:color w:val="auto"/>
            <w:lang w:eastAsia="en-US" w:bidi="ar-SA"/>
          </w:rPr>
          <w:t>1995 г</w:t>
        </w:r>
      </w:smartTag>
      <w:r w:rsidRPr="00185327">
        <w:rPr>
          <w:rFonts w:ascii="Times New Roman" w:eastAsia="Calibri" w:hAnsi="Times New Roman" w:cs="Times New Roman"/>
          <w:color w:val="auto"/>
          <w:lang w:eastAsia="en-US" w:bidi="ar-SA"/>
        </w:rPr>
        <w:t>.</w:t>
      </w:r>
    </w:p>
    <w:p w:rsidR="00185327" w:rsidRPr="00185327" w:rsidRDefault="00185327" w:rsidP="00185327">
      <w:pPr>
        <w:widowControl/>
        <w:spacing w:line="276" w:lineRule="auto"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proofErr w:type="gramStart"/>
      <w:r w:rsidRPr="00185327">
        <w:rPr>
          <w:rFonts w:ascii="Times New Roman" w:eastAsia="Calibri" w:hAnsi="Times New Roman" w:cs="Times New Roman"/>
          <w:color w:val="auto"/>
          <w:lang w:eastAsia="en-US" w:bidi="ar-SA"/>
        </w:rPr>
        <w:t xml:space="preserve">Перечень нормативно-правовых актов или их отдельных частей, содержащих обязательные требования, соблюдение которых оценивается при проведении мероприятий по региональному государственному надзору за техническим состоянием самоходных машин и других видов техники, аттракционов утвержден Приказом Государственной инспекции по надзору за техническим состоянием самоходных машин и других видов техники Чувашской Республики (далее – Гостехнадзор Чувашии) от 26 мая </w:t>
      </w:r>
      <w:smartTag w:uri="urn:schemas-microsoft-com:office:smarttags" w:element="metricconverter">
        <w:smartTagPr>
          <w:attr w:name="ProductID" w:val="2017 г"/>
        </w:smartTagPr>
        <w:r w:rsidRPr="00185327">
          <w:rPr>
            <w:rFonts w:ascii="Times New Roman" w:eastAsia="Calibri" w:hAnsi="Times New Roman" w:cs="Times New Roman"/>
            <w:color w:val="auto"/>
            <w:lang w:eastAsia="en-US" w:bidi="ar-SA"/>
          </w:rPr>
          <w:t>2017 г</w:t>
        </w:r>
      </w:smartTag>
      <w:r w:rsidRPr="00185327">
        <w:rPr>
          <w:rFonts w:ascii="Times New Roman" w:eastAsia="Calibri" w:hAnsi="Times New Roman" w:cs="Times New Roman"/>
          <w:color w:val="auto"/>
          <w:lang w:eastAsia="en-US" w:bidi="ar-SA"/>
        </w:rPr>
        <w:t>.</w:t>
      </w:r>
      <w:r w:rsidRPr="00185327">
        <w:rPr>
          <w:rFonts w:ascii="Times New Roman" w:eastAsia="Calibri" w:hAnsi="Times New Roman" w:cs="Times New Roman"/>
          <w:color w:val="auto"/>
          <w:lang w:eastAsia="en-US" w:bidi="ar-SA"/>
        </w:rPr>
        <w:br/>
        <w:t xml:space="preserve"> № 39-од.</w:t>
      </w:r>
      <w:proofErr w:type="gramEnd"/>
      <w:r w:rsidRPr="00185327">
        <w:rPr>
          <w:rFonts w:ascii="Times New Roman" w:eastAsia="Calibri" w:hAnsi="Times New Roman" w:cs="Times New Roman"/>
          <w:color w:val="auto"/>
          <w:lang w:eastAsia="en-US" w:bidi="ar-SA"/>
        </w:rPr>
        <w:t xml:space="preserve"> Данный Приказ размещен на официальном сайте Гостехнадзора Чувашии: http://gtn.cap.ru/doc/laws/2017/05/26/order-39-od.</w:t>
      </w:r>
    </w:p>
    <w:p w:rsidR="00185327" w:rsidRPr="00185327" w:rsidRDefault="00185327" w:rsidP="00185327">
      <w:pPr>
        <w:widowControl/>
        <w:spacing w:line="276" w:lineRule="auto"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185327" w:rsidRPr="00185327" w:rsidRDefault="00185327" w:rsidP="00185327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185327">
        <w:rPr>
          <w:rFonts w:ascii="Times New Roman" w:eastAsia="Calibri" w:hAnsi="Times New Roman" w:cs="Times New Roman"/>
          <w:b/>
          <w:color w:val="auto"/>
          <w:lang w:eastAsia="en-US" w:bidi="ar-SA"/>
        </w:rPr>
        <w:t>3. Обязательные требования</w:t>
      </w:r>
    </w:p>
    <w:p w:rsidR="00185327" w:rsidRPr="00185327" w:rsidRDefault="00185327" w:rsidP="00185327">
      <w:pPr>
        <w:widowControl/>
        <w:spacing w:line="276" w:lineRule="auto"/>
        <w:ind w:firstLine="709"/>
        <w:jc w:val="both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185327">
        <w:rPr>
          <w:rFonts w:ascii="Times New Roman" w:eastAsia="Calibri" w:hAnsi="Times New Roman" w:cs="Times New Roman"/>
          <w:b/>
          <w:color w:val="auto"/>
          <w:lang w:eastAsia="en-US" w:bidi="ar-SA"/>
        </w:rPr>
        <w:t>1. Государственная регистрация самоходных машин и других видов техники, аттракционов.</w:t>
      </w:r>
    </w:p>
    <w:p w:rsidR="00185327" w:rsidRPr="00185327" w:rsidRDefault="00185327" w:rsidP="00185327">
      <w:pPr>
        <w:widowControl/>
        <w:spacing w:line="276" w:lineRule="auto"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proofErr w:type="gramStart"/>
      <w:r w:rsidRPr="00185327">
        <w:rPr>
          <w:rFonts w:ascii="Times New Roman" w:eastAsia="Calibri" w:hAnsi="Times New Roman" w:cs="Times New Roman"/>
          <w:color w:val="auto"/>
          <w:lang w:eastAsia="en-US" w:bidi="ar-SA"/>
        </w:rPr>
        <w:t xml:space="preserve">В соответствии с Постановлением Правительства Российской Федерации от 12 августа </w:t>
      </w:r>
      <w:smartTag w:uri="urn:schemas-microsoft-com:office:smarttags" w:element="metricconverter">
        <w:smartTagPr>
          <w:attr w:name="ProductID" w:val="1994 г"/>
        </w:smartTagPr>
        <w:r w:rsidRPr="00185327">
          <w:rPr>
            <w:rFonts w:ascii="Times New Roman" w:eastAsia="Calibri" w:hAnsi="Times New Roman" w:cs="Times New Roman"/>
            <w:color w:val="auto"/>
            <w:lang w:eastAsia="en-US" w:bidi="ar-SA"/>
          </w:rPr>
          <w:t>1994 г</w:t>
        </w:r>
      </w:smartTag>
      <w:r w:rsidRPr="00185327">
        <w:rPr>
          <w:rFonts w:ascii="Times New Roman" w:eastAsia="Calibri" w:hAnsi="Times New Roman" w:cs="Times New Roman"/>
          <w:color w:val="auto"/>
          <w:lang w:eastAsia="en-US" w:bidi="ar-SA"/>
        </w:rPr>
        <w:t xml:space="preserve">. № 938 «О государственной регистрации автомототранспортных средств и других видов самоходной техники на территории Российской Федерации» собственники самоходных машин </w:t>
      </w:r>
      <w:r w:rsidRPr="00185327">
        <w:rPr>
          <w:rFonts w:ascii="Times New Roman" w:eastAsia="Calibri" w:hAnsi="Times New Roman" w:cs="Times New Roman"/>
          <w:color w:val="auto"/>
          <w:lang w:eastAsia="en-US" w:bidi="ar-SA"/>
        </w:rPr>
        <w:lastRenderedPageBreak/>
        <w:t>и других видов техники, либо лица от имени собственников, владеющие, пользующиеся или распоряжающиеся на законных основаниях этими самоходными машинами обязаны в установленном порядке зарегистрировать самоходные машины и другие виды техники</w:t>
      </w:r>
      <w:proofErr w:type="gramEnd"/>
      <w:r w:rsidRPr="00185327">
        <w:rPr>
          <w:rFonts w:ascii="Times New Roman" w:eastAsia="Calibri" w:hAnsi="Times New Roman" w:cs="Times New Roman"/>
          <w:color w:val="auto"/>
          <w:lang w:eastAsia="en-US" w:bidi="ar-SA"/>
        </w:rPr>
        <w:t xml:space="preserve">, </w:t>
      </w:r>
      <w:proofErr w:type="gramStart"/>
      <w:r w:rsidRPr="00185327">
        <w:rPr>
          <w:rFonts w:ascii="Times New Roman" w:eastAsia="Calibri" w:hAnsi="Times New Roman" w:cs="Times New Roman"/>
          <w:color w:val="auto"/>
          <w:lang w:eastAsia="en-US" w:bidi="ar-SA"/>
        </w:rPr>
        <w:t>или изменить регистрационные данные в органах гостехнадзора в течение срока действия регистрационного знака "Транзит" или в течение 10 суток после приобретения, выпуска в соответствии с регулирующими таможенные правоотношения международными договорами и другими актами, составляющими право Евразийского экономического союза, и законодательством Российской Федерации о таможенном деле, снятия с учета транспортных средств, замены номерных агрегатов или возникновения иных обстоятельств, потребовавших изменения регистрационных</w:t>
      </w:r>
      <w:proofErr w:type="gramEnd"/>
      <w:r w:rsidRPr="00185327">
        <w:rPr>
          <w:rFonts w:ascii="Times New Roman" w:eastAsia="Calibri" w:hAnsi="Times New Roman" w:cs="Times New Roman"/>
          <w:color w:val="auto"/>
          <w:lang w:eastAsia="en-US" w:bidi="ar-SA"/>
        </w:rPr>
        <w:t xml:space="preserve"> данных.</w:t>
      </w:r>
    </w:p>
    <w:p w:rsidR="00185327" w:rsidRPr="00185327" w:rsidRDefault="00185327" w:rsidP="00185327">
      <w:pPr>
        <w:widowControl/>
        <w:spacing w:line="276" w:lineRule="auto"/>
        <w:ind w:firstLine="709"/>
        <w:jc w:val="both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185327">
        <w:rPr>
          <w:rFonts w:ascii="Times New Roman" w:eastAsia="Calibri" w:hAnsi="Times New Roman" w:cs="Times New Roman"/>
          <w:b/>
          <w:color w:val="auto"/>
          <w:lang w:eastAsia="en-US" w:bidi="ar-SA"/>
        </w:rPr>
        <w:t>2. Проведение ежегодного технического осмотра самоходных машин и других видов техники, аттракционов.</w:t>
      </w:r>
    </w:p>
    <w:p w:rsidR="00185327" w:rsidRPr="00185327" w:rsidRDefault="00185327" w:rsidP="00185327">
      <w:pPr>
        <w:widowControl/>
        <w:spacing w:line="276" w:lineRule="auto"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185327">
        <w:rPr>
          <w:rFonts w:ascii="Times New Roman" w:eastAsia="Calibri" w:hAnsi="Times New Roman" w:cs="Times New Roman"/>
          <w:color w:val="auto"/>
          <w:lang w:eastAsia="en-US" w:bidi="ar-SA"/>
        </w:rPr>
        <w:t>Находящиеся в эксплуатации на территории Российской Федерации транспортные средства подлежат техническому осмотру, проведение которого предусмотрено законодательством в области технического осмотра транспортных средств.</w:t>
      </w:r>
    </w:p>
    <w:p w:rsidR="00185327" w:rsidRPr="00185327" w:rsidRDefault="00185327" w:rsidP="00185327">
      <w:pPr>
        <w:widowControl/>
        <w:spacing w:line="276" w:lineRule="auto"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proofErr w:type="gramStart"/>
      <w:r w:rsidRPr="00185327">
        <w:rPr>
          <w:rFonts w:ascii="Times New Roman" w:eastAsia="Calibri" w:hAnsi="Times New Roman" w:cs="Times New Roman"/>
          <w:color w:val="auto"/>
          <w:lang w:eastAsia="en-US" w:bidi="ar-SA"/>
        </w:rPr>
        <w:t xml:space="preserve">В соответствии с «Правилами проведения технического осмотра самоходных машин и других видов техники, зарегистрированных органами, осуществляющими государственный надзор за их техническим состоянием» (далее – Правила), утвержденными Постановлением Правительства Российской Федерации от 13 ноября </w:t>
      </w:r>
      <w:smartTag w:uri="urn:schemas-microsoft-com:office:smarttags" w:element="metricconverter">
        <w:smartTagPr>
          <w:attr w:name="ProductID" w:val="2013 г"/>
        </w:smartTagPr>
        <w:r w:rsidRPr="00185327">
          <w:rPr>
            <w:rFonts w:ascii="Times New Roman" w:eastAsia="Calibri" w:hAnsi="Times New Roman" w:cs="Times New Roman"/>
            <w:color w:val="auto"/>
            <w:lang w:eastAsia="en-US" w:bidi="ar-SA"/>
          </w:rPr>
          <w:t>2013 г</w:t>
        </w:r>
      </w:smartTag>
      <w:r w:rsidRPr="00185327">
        <w:rPr>
          <w:rFonts w:ascii="Times New Roman" w:eastAsia="Calibri" w:hAnsi="Times New Roman" w:cs="Times New Roman"/>
          <w:color w:val="auto"/>
          <w:lang w:eastAsia="en-US" w:bidi="ar-SA"/>
        </w:rPr>
        <w:t>. №1013 «О техническом осмотре самоходных машин и других видов техники, зарегистрированных органами, осуществляющими государственный надзор за их техническим состоянием», все самоходные машины подлежат техническому осмотру со</w:t>
      </w:r>
      <w:proofErr w:type="gramEnd"/>
      <w:r w:rsidRPr="00185327">
        <w:rPr>
          <w:rFonts w:ascii="Times New Roman" w:eastAsia="Calibri" w:hAnsi="Times New Roman" w:cs="Times New Roman"/>
          <w:color w:val="auto"/>
          <w:lang w:eastAsia="en-US" w:bidi="ar-SA"/>
        </w:rPr>
        <w:t xml:space="preserve"> следующей периодичностью:</w:t>
      </w:r>
    </w:p>
    <w:p w:rsidR="00185327" w:rsidRPr="00185327" w:rsidRDefault="00185327" w:rsidP="00185327">
      <w:pPr>
        <w:widowControl/>
        <w:spacing w:line="276" w:lineRule="auto"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185327">
        <w:rPr>
          <w:rFonts w:ascii="Times New Roman" w:eastAsia="Calibri" w:hAnsi="Times New Roman" w:cs="Times New Roman"/>
          <w:color w:val="auto"/>
          <w:lang w:eastAsia="en-US" w:bidi="ar-SA"/>
        </w:rPr>
        <w:t>а) внедорожные автотранспортные средства, предназначенные для перевозки пассажиров и имеющие помимо сиденья водителя более 8 сидячих мест, - каждые 6 месяцев;</w:t>
      </w:r>
    </w:p>
    <w:p w:rsidR="00185327" w:rsidRPr="00185327" w:rsidRDefault="00185327" w:rsidP="00185327">
      <w:pPr>
        <w:widowControl/>
        <w:spacing w:line="276" w:lineRule="auto"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185327">
        <w:rPr>
          <w:rFonts w:ascii="Times New Roman" w:eastAsia="Calibri" w:hAnsi="Times New Roman" w:cs="Times New Roman"/>
          <w:color w:val="auto"/>
          <w:lang w:eastAsia="en-US" w:bidi="ar-SA"/>
        </w:rPr>
        <w:t>б) остальные машины - ежегодно.</w:t>
      </w:r>
    </w:p>
    <w:p w:rsidR="00185327" w:rsidRPr="00185327" w:rsidRDefault="00185327" w:rsidP="00185327">
      <w:pPr>
        <w:widowControl/>
        <w:spacing w:line="276" w:lineRule="auto"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185327">
        <w:rPr>
          <w:rFonts w:ascii="Times New Roman" w:eastAsia="Calibri" w:hAnsi="Times New Roman" w:cs="Times New Roman"/>
          <w:color w:val="auto"/>
          <w:lang w:eastAsia="en-US" w:bidi="ar-SA"/>
        </w:rPr>
        <w:t>Первый технический осмотр машин проводится непосредственно после их регистрации органами гостехнадзора.</w:t>
      </w:r>
    </w:p>
    <w:p w:rsidR="00185327" w:rsidRPr="00185327" w:rsidRDefault="00185327" w:rsidP="00185327">
      <w:pPr>
        <w:widowControl/>
        <w:spacing w:line="276" w:lineRule="auto"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185327">
        <w:rPr>
          <w:rFonts w:ascii="Times New Roman" w:eastAsia="Calibri" w:hAnsi="Times New Roman" w:cs="Times New Roman"/>
          <w:color w:val="auto"/>
          <w:lang w:eastAsia="en-US" w:bidi="ar-SA"/>
        </w:rPr>
        <w:t xml:space="preserve">В отношении машин, с </w:t>
      </w:r>
      <w:proofErr w:type="gramStart"/>
      <w:r w:rsidRPr="00185327">
        <w:rPr>
          <w:rFonts w:ascii="Times New Roman" w:eastAsia="Calibri" w:hAnsi="Times New Roman" w:cs="Times New Roman"/>
          <w:color w:val="auto"/>
          <w:lang w:eastAsia="en-US" w:bidi="ar-SA"/>
        </w:rPr>
        <w:t>даты</w:t>
      </w:r>
      <w:proofErr w:type="gramEnd"/>
      <w:r w:rsidRPr="00185327">
        <w:rPr>
          <w:rFonts w:ascii="Times New Roman" w:eastAsia="Calibri" w:hAnsi="Times New Roman" w:cs="Times New Roman"/>
          <w:color w:val="auto"/>
          <w:lang w:eastAsia="en-US" w:bidi="ar-SA"/>
        </w:rPr>
        <w:t xml:space="preserve"> изготовления которых прошло не более одного года и которые не были в эксплуатации (за исключением внедорожных автотранспортных средств, предназначенных для перевозки пассажиров и имеющих помимо сиденья водителя более 8 сидячих мест), первый технический осмотр проводится без проверки их технического состояния с выдачей свидетельства о прохождении технического осмотра.</w:t>
      </w:r>
    </w:p>
    <w:p w:rsidR="00185327" w:rsidRPr="00185327" w:rsidRDefault="00185327" w:rsidP="00185327">
      <w:pPr>
        <w:widowControl/>
        <w:spacing w:line="276" w:lineRule="auto"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185327">
        <w:rPr>
          <w:rFonts w:ascii="Times New Roman" w:eastAsia="Calibri" w:hAnsi="Times New Roman" w:cs="Times New Roman"/>
          <w:color w:val="auto"/>
          <w:lang w:eastAsia="en-US" w:bidi="ar-SA"/>
        </w:rPr>
        <w:t>Проведение технического осмотра включает в себя:</w:t>
      </w:r>
    </w:p>
    <w:p w:rsidR="00185327" w:rsidRPr="00185327" w:rsidRDefault="00185327" w:rsidP="00185327">
      <w:pPr>
        <w:widowControl/>
        <w:spacing w:line="276" w:lineRule="auto"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185327">
        <w:rPr>
          <w:rFonts w:ascii="Times New Roman" w:eastAsia="Calibri" w:hAnsi="Times New Roman" w:cs="Times New Roman"/>
          <w:color w:val="auto"/>
          <w:lang w:eastAsia="en-US" w:bidi="ar-SA"/>
        </w:rPr>
        <w:t>а) проверку наличия документов, предусмотренных пунктом 8 Правил, а также информации об уплате государственной пошлины за выдачу документа о прохождении технического осмотра машины;</w:t>
      </w:r>
    </w:p>
    <w:p w:rsidR="00185327" w:rsidRPr="00185327" w:rsidRDefault="00185327" w:rsidP="00185327">
      <w:pPr>
        <w:widowControl/>
        <w:spacing w:line="276" w:lineRule="auto"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185327">
        <w:rPr>
          <w:rFonts w:ascii="Times New Roman" w:eastAsia="Calibri" w:hAnsi="Times New Roman" w:cs="Times New Roman"/>
          <w:color w:val="auto"/>
          <w:lang w:eastAsia="en-US" w:bidi="ar-SA"/>
        </w:rPr>
        <w:t>б) проверку соответствия машин данным, указанным в представленных документах, и идентификацию машин;</w:t>
      </w:r>
    </w:p>
    <w:p w:rsidR="00185327" w:rsidRPr="00185327" w:rsidRDefault="00185327" w:rsidP="00185327">
      <w:pPr>
        <w:widowControl/>
        <w:spacing w:line="276" w:lineRule="auto"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185327">
        <w:rPr>
          <w:rFonts w:ascii="Times New Roman" w:eastAsia="Calibri" w:hAnsi="Times New Roman" w:cs="Times New Roman"/>
          <w:color w:val="auto"/>
          <w:lang w:eastAsia="en-US" w:bidi="ar-SA"/>
        </w:rPr>
        <w:t>в) проверку технического состояния машин (за исключением машин, в отношении которых в соответствии с пунктом 6 Правил первый технический осмотр производится без проверки их технического состояния);</w:t>
      </w:r>
    </w:p>
    <w:p w:rsidR="00185327" w:rsidRPr="00185327" w:rsidRDefault="00185327" w:rsidP="00185327">
      <w:pPr>
        <w:widowControl/>
        <w:spacing w:line="276" w:lineRule="auto"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185327">
        <w:rPr>
          <w:rFonts w:ascii="Times New Roman" w:eastAsia="Calibri" w:hAnsi="Times New Roman" w:cs="Times New Roman"/>
          <w:color w:val="auto"/>
          <w:lang w:eastAsia="en-US" w:bidi="ar-SA"/>
        </w:rPr>
        <w:t>г) оформление документов о прохождении технического осмотра.</w:t>
      </w:r>
    </w:p>
    <w:p w:rsidR="00185327" w:rsidRPr="00185327" w:rsidRDefault="00185327" w:rsidP="00185327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185327" w:rsidRPr="00185327" w:rsidRDefault="00185327" w:rsidP="00185327">
      <w:pPr>
        <w:widowControl/>
        <w:spacing w:line="276" w:lineRule="auto"/>
        <w:ind w:firstLine="709"/>
        <w:jc w:val="both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185327">
        <w:rPr>
          <w:rFonts w:ascii="Times New Roman" w:eastAsia="Calibri" w:hAnsi="Times New Roman" w:cs="Times New Roman"/>
          <w:b/>
          <w:color w:val="auto"/>
          <w:lang w:eastAsia="en-US" w:bidi="ar-SA"/>
        </w:rPr>
        <w:t>3. Страхование гражданской ответственности.</w:t>
      </w:r>
    </w:p>
    <w:p w:rsidR="00185327" w:rsidRPr="00185327" w:rsidRDefault="00185327" w:rsidP="00185327">
      <w:pPr>
        <w:widowControl/>
        <w:spacing w:line="276" w:lineRule="auto"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185327">
        <w:rPr>
          <w:rFonts w:ascii="Times New Roman" w:eastAsia="Calibri" w:hAnsi="Times New Roman" w:cs="Times New Roman"/>
          <w:color w:val="auto"/>
          <w:lang w:eastAsia="en-US" w:bidi="ar-SA"/>
        </w:rPr>
        <w:t xml:space="preserve">Владельцы транспортных средств должны осуществлять обязательное страхование своей гражданской ответственности в соответствии с Федеральным законом от 25 апреля </w:t>
      </w:r>
      <w:smartTag w:uri="urn:schemas-microsoft-com:office:smarttags" w:element="metricconverter">
        <w:smartTagPr>
          <w:attr w:name="ProductID" w:val="2002 г"/>
        </w:smartTagPr>
        <w:r w:rsidRPr="00185327">
          <w:rPr>
            <w:rFonts w:ascii="Times New Roman" w:eastAsia="Calibri" w:hAnsi="Times New Roman" w:cs="Times New Roman"/>
            <w:color w:val="auto"/>
            <w:lang w:eastAsia="en-US" w:bidi="ar-SA"/>
          </w:rPr>
          <w:t xml:space="preserve">2002 </w:t>
        </w:r>
        <w:r w:rsidRPr="00185327">
          <w:rPr>
            <w:rFonts w:ascii="Times New Roman" w:eastAsia="Calibri" w:hAnsi="Times New Roman" w:cs="Times New Roman"/>
            <w:color w:val="auto"/>
            <w:lang w:eastAsia="en-US" w:bidi="ar-SA"/>
          </w:rPr>
          <w:lastRenderedPageBreak/>
          <w:t>г</w:t>
        </w:r>
      </w:smartTag>
      <w:r w:rsidRPr="00185327">
        <w:rPr>
          <w:rFonts w:ascii="Times New Roman" w:eastAsia="Calibri" w:hAnsi="Times New Roman" w:cs="Times New Roman"/>
          <w:color w:val="auto"/>
          <w:lang w:eastAsia="en-US" w:bidi="ar-SA"/>
        </w:rPr>
        <w:t>. № 40-ФЗ «Об обязательном страховании гражданской ответственности владельцев транспортных средств».</w:t>
      </w:r>
    </w:p>
    <w:p w:rsidR="00185327" w:rsidRPr="00185327" w:rsidRDefault="00185327" w:rsidP="00185327">
      <w:pPr>
        <w:widowControl/>
        <w:spacing w:line="276" w:lineRule="auto"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185327">
        <w:rPr>
          <w:rFonts w:ascii="Times New Roman" w:eastAsia="Calibri" w:hAnsi="Times New Roman" w:cs="Times New Roman"/>
          <w:color w:val="auto"/>
          <w:lang w:eastAsia="en-US" w:bidi="ar-SA"/>
        </w:rPr>
        <w:t>При возникновении права владения транспортным средством (приобретении его в собственность, получении в хозяйственное ведение или оперативное управление и тому подобном) владелец транспортного средства обязан застраховать свою гражданскую ответственность до регистрации транспортного средства, но не позднее чем через десять дней после возникновения права владения им.</w:t>
      </w:r>
    </w:p>
    <w:p w:rsidR="00185327" w:rsidRPr="00185327" w:rsidRDefault="00185327" w:rsidP="00185327">
      <w:pPr>
        <w:widowControl/>
        <w:spacing w:line="276" w:lineRule="auto"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185327">
        <w:rPr>
          <w:rFonts w:ascii="Times New Roman" w:eastAsia="Calibri" w:hAnsi="Times New Roman" w:cs="Times New Roman"/>
          <w:color w:val="auto"/>
          <w:lang w:eastAsia="en-US" w:bidi="ar-SA"/>
        </w:rPr>
        <w:t>Обязанность по страхованию гражданской ответственности не распространяется на владельцев:</w:t>
      </w:r>
    </w:p>
    <w:p w:rsidR="00185327" w:rsidRPr="00185327" w:rsidRDefault="00185327" w:rsidP="00185327">
      <w:pPr>
        <w:widowControl/>
        <w:spacing w:line="276" w:lineRule="auto"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185327">
        <w:rPr>
          <w:rFonts w:ascii="Times New Roman" w:eastAsia="Calibri" w:hAnsi="Times New Roman" w:cs="Times New Roman"/>
          <w:color w:val="auto"/>
          <w:lang w:eastAsia="en-US" w:bidi="ar-SA"/>
        </w:rPr>
        <w:t xml:space="preserve">а) транспортных средств, максимальная конструктивная скорость которых составляет не более </w:t>
      </w:r>
      <w:smartTag w:uri="urn:schemas-microsoft-com:office:smarttags" w:element="metricconverter">
        <w:smartTagPr>
          <w:attr w:name="ProductID" w:val="20 километров"/>
        </w:smartTagPr>
        <w:r w:rsidRPr="00185327">
          <w:rPr>
            <w:rFonts w:ascii="Times New Roman" w:eastAsia="Calibri" w:hAnsi="Times New Roman" w:cs="Times New Roman"/>
            <w:color w:val="auto"/>
            <w:lang w:eastAsia="en-US" w:bidi="ar-SA"/>
          </w:rPr>
          <w:t>20 километров</w:t>
        </w:r>
      </w:smartTag>
      <w:r w:rsidRPr="00185327">
        <w:rPr>
          <w:rFonts w:ascii="Times New Roman" w:eastAsia="Calibri" w:hAnsi="Times New Roman" w:cs="Times New Roman"/>
          <w:color w:val="auto"/>
          <w:lang w:eastAsia="en-US" w:bidi="ar-SA"/>
        </w:rPr>
        <w:t xml:space="preserve"> в час;</w:t>
      </w:r>
    </w:p>
    <w:p w:rsidR="00185327" w:rsidRPr="00185327" w:rsidRDefault="00185327" w:rsidP="00185327">
      <w:pPr>
        <w:widowControl/>
        <w:spacing w:line="276" w:lineRule="auto"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185327">
        <w:rPr>
          <w:rFonts w:ascii="Times New Roman" w:eastAsia="Calibri" w:hAnsi="Times New Roman" w:cs="Times New Roman"/>
          <w:color w:val="auto"/>
          <w:lang w:eastAsia="en-US" w:bidi="ar-SA"/>
        </w:rPr>
        <w:t>б) транспортных средств, на которые по их техническим характеристикам не распространяются положения законодательства Российской Федерации о допуске транспортных средств к участию в дорожном движении на территории Российской Федерации;</w:t>
      </w:r>
    </w:p>
    <w:p w:rsidR="00185327" w:rsidRPr="00185327" w:rsidRDefault="00185327" w:rsidP="00185327">
      <w:pPr>
        <w:widowControl/>
        <w:spacing w:line="276" w:lineRule="auto"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185327">
        <w:rPr>
          <w:rFonts w:ascii="Times New Roman" w:eastAsia="Calibri" w:hAnsi="Times New Roman" w:cs="Times New Roman"/>
          <w:color w:val="auto"/>
          <w:lang w:eastAsia="en-US" w:bidi="ar-SA"/>
        </w:rPr>
        <w:t>в) транспортных средств Вооруженных Сил Российской Федерации, других войск, воинских формирований и органов, в которых предусмотрена военная служба, за исключением автобусов, легковых автомобилей и прицепов к ним, иных транспортных средств, используемых для обеспечения хозяйственной деятельности Вооруженных Сил Российской Федерации, других войск, воинских формирований и органов;</w:t>
      </w:r>
    </w:p>
    <w:p w:rsidR="00185327" w:rsidRPr="00185327" w:rsidRDefault="00185327" w:rsidP="00185327">
      <w:pPr>
        <w:widowControl/>
        <w:spacing w:line="276" w:lineRule="auto"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185327">
        <w:rPr>
          <w:rFonts w:ascii="Times New Roman" w:eastAsia="Calibri" w:hAnsi="Times New Roman" w:cs="Times New Roman"/>
          <w:color w:val="auto"/>
          <w:lang w:eastAsia="en-US" w:bidi="ar-SA"/>
        </w:rPr>
        <w:t>г) транспортных средств, зарегистрированных в иностранных государствах, если гражданская ответственность владельцев таких транспортных средств застрахована в рамках международных систем страхования;</w:t>
      </w:r>
    </w:p>
    <w:p w:rsidR="00185327" w:rsidRPr="00185327" w:rsidRDefault="00185327" w:rsidP="00185327">
      <w:pPr>
        <w:widowControl/>
        <w:spacing w:line="276" w:lineRule="auto"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185327">
        <w:rPr>
          <w:rFonts w:ascii="Times New Roman" w:eastAsia="Calibri" w:hAnsi="Times New Roman" w:cs="Times New Roman"/>
          <w:color w:val="auto"/>
          <w:lang w:eastAsia="en-US" w:bidi="ar-SA"/>
        </w:rPr>
        <w:t>д) принадлежащих гражданам прицепов к легковым автомобилям;</w:t>
      </w:r>
    </w:p>
    <w:p w:rsidR="00185327" w:rsidRPr="00185327" w:rsidRDefault="00185327" w:rsidP="00185327">
      <w:pPr>
        <w:widowControl/>
        <w:spacing w:line="276" w:lineRule="auto"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185327">
        <w:rPr>
          <w:rFonts w:ascii="Times New Roman" w:eastAsia="Calibri" w:hAnsi="Times New Roman" w:cs="Times New Roman"/>
          <w:color w:val="auto"/>
          <w:lang w:eastAsia="en-US" w:bidi="ar-SA"/>
        </w:rPr>
        <w:t>е) транспортных средств, не имеющих колесных движителей (транспортных средств, в конструкции которых применены гусеничные, полугусеничные, санные и иные неколесные движители), и прицепов к ним.</w:t>
      </w:r>
    </w:p>
    <w:p w:rsidR="00185327" w:rsidRPr="00185327" w:rsidRDefault="00185327" w:rsidP="00185327">
      <w:pPr>
        <w:widowControl/>
        <w:spacing w:line="276" w:lineRule="auto"/>
        <w:ind w:firstLine="709"/>
        <w:jc w:val="both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185327">
        <w:rPr>
          <w:rFonts w:ascii="Times New Roman" w:eastAsia="Calibri" w:hAnsi="Times New Roman" w:cs="Times New Roman"/>
          <w:b/>
          <w:color w:val="auto"/>
          <w:lang w:eastAsia="en-US" w:bidi="ar-SA"/>
        </w:rPr>
        <w:t>4. Безопасная эксплуатация самоходных машин и других видов техники, аттракционов.</w:t>
      </w:r>
    </w:p>
    <w:p w:rsidR="00185327" w:rsidRPr="00185327" w:rsidRDefault="00185327" w:rsidP="00185327">
      <w:pPr>
        <w:widowControl/>
        <w:spacing w:line="276" w:lineRule="auto"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185327">
        <w:rPr>
          <w:rFonts w:ascii="Times New Roman" w:eastAsia="Calibri" w:hAnsi="Times New Roman" w:cs="Times New Roman"/>
          <w:color w:val="auto"/>
          <w:lang w:eastAsia="en-US" w:bidi="ar-SA"/>
        </w:rPr>
        <w:t xml:space="preserve">Запрещается эксплуатация тракторов и других самоходных машин, если их техническое состояние и оборудование не отвечают требованиям Перечня неисправностей и условий, при которых запрещается эксплуатация транспортных средств, утвержденного Постановлением Правительства РФ от 23 октября </w:t>
      </w:r>
      <w:smartTag w:uri="urn:schemas-microsoft-com:office:smarttags" w:element="metricconverter">
        <w:smartTagPr>
          <w:attr w:name="ProductID" w:val="1993 г"/>
        </w:smartTagPr>
        <w:r w:rsidRPr="00185327">
          <w:rPr>
            <w:rFonts w:ascii="Times New Roman" w:eastAsia="Calibri" w:hAnsi="Times New Roman" w:cs="Times New Roman"/>
            <w:color w:val="auto"/>
            <w:lang w:eastAsia="en-US" w:bidi="ar-SA"/>
          </w:rPr>
          <w:t>1993 г</w:t>
        </w:r>
      </w:smartTag>
      <w:r w:rsidRPr="00185327">
        <w:rPr>
          <w:rFonts w:ascii="Times New Roman" w:eastAsia="Calibri" w:hAnsi="Times New Roman" w:cs="Times New Roman"/>
          <w:color w:val="auto"/>
          <w:lang w:eastAsia="en-US" w:bidi="ar-SA"/>
        </w:rPr>
        <w:t>. №1090 «О Правилах дорожного движения».</w:t>
      </w:r>
    </w:p>
    <w:p w:rsidR="00185327" w:rsidRPr="00185327" w:rsidRDefault="00185327" w:rsidP="00185327">
      <w:pPr>
        <w:widowControl/>
        <w:spacing w:line="276" w:lineRule="auto"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185327">
        <w:rPr>
          <w:rFonts w:ascii="Times New Roman" w:eastAsia="Calibri" w:hAnsi="Times New Roman" w:cs="Times New Roman"/>
          <w:color w:val="auto"/>
          <w:lang w:eastAsia="en-US" w:bidi="ar-SA"/>
        </w:rPr>
        <w:t>Обязанность по поддержанию транспортных средств, участвующих в дорожном движении, в технически исправном состоянии возлагается на владельцев транспортных средств либо на лиц, эксплуатирующих транспортные средства.</w:t>
      </w:r>
    </w:p>
    <w:p w:rsidR="00185327" w:rsidRPr="00185327" w:rsidRDefault="00185327" w:rsidP="00185327">
      <w:pPr>
        <w:widowControl/>
        <w:spacing w:line="276" w:lineRule="auto"/>
        <w:ind w:firstLine="709"/>
        <w:jc w:val="both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185327">
        <w:rPr>
          <w:rFonts w:ascii="Times New Roman" w:eastAsia="Calibri" w:hAnsi="Times New Roman" w:cs="Times New Roman"/>
          <w:b/>
          <w:color w:val="auto"/>
          <w:lang w:eastAsia="en-US" w:bidi="ar-SA"/>
        </w:rPr>
        <w:t>5. Допуск к управлению самоходными машинами и другими видами техники.</w:t>
      </w:r>
    </w:p>
    <w:p w:rsidR="00185327" w:rsidRPr="00185327" w:rsidRDefault="00185327" w:rsidP="00185327">
      <w:pPr>
        <w:widowControl/>
        <w:spacing w:line="276" w:lineRule="auto"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185327">
        <w:rPr>
          <w:rFonts w:ascii="Times New Roman" w:eastAsia="Calibri" w:hAnsi="Times New Roman" w:cs="Times New Roman"/>
          <w:color w:val="auto"/>
          <w:lang w:eastAsia="en-US" w:bidi="ar-SA"/>
        </w:rPr>
        <w:t>Должностным и иным лицам, ответственным за техническое состояние и эксплуатацию транспортных средств, запрещается допускать к управлению транспортными средствами водителей, не имеющих права управления транспортным средством данной категории или подкатегории.</w:t>
      </w:r>
    </w:p>
    <w:p w:rsidR="00185327" w:rsidRPr="00185327" w:rsidRDefault="00185327" w:rsidP="00185327">
      <w:pPr>
        <w:widowControl/>
        <w:spacing w:line="276" w:lineRule="auto"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185327">
        <w:rPr>
          <w:rFonts w:ascii="Times New Roman" w:eastAsia="Calibri" w:hAnsi="Times New Roman" w:cs="Times New Roman"/>
          <w:color w:val="auto"/>
          <w:lang w:eastAsia="en-US" w:bidi="ar-SA"/>
        </w:rPr>
        <w:t>Право на управление самоходными машинами подтверждается одним из следующих документов:</w:t>
      </w:r>
    </w:p>
    <w:p w:rsidR="00185327" w:rsidRPr="00185327" w:rsidRDefault="00185327" w:rsidP="00185327">
      <w:pPr>
        <w:widowControl/>
        <w:spacing w:line="276" w:lineRule="auto"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185327">
        <w:rPr>
          <w:rFonts w:ascii="Times New Roman" w:eastAsia="Calibri" w:hAnsi="Times New Roman" w:cs="Times New Roman"/>
          <w:color w:val="auto"/>
          <w:lang w:eastAsia="en-US" w:bidi="ar-SA"/>
        </w:rPr>
        <w:t>- удостоверение тракториста-машиниста (тракториста);</w:t>
      </w:r>
    </w:p>
    <w:p w:rsidR="00185327" w:rsidRPr="00185327" w:rsidRDefault="00185327" w:rsidP="00185327">
      <w:pPr>
        <w:widowControl/>
        <w:spacing w:line="276" w:lineRule="auto"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185327">
        <w:rPr>
          <w:rFonts w:ascii="Times New Roman" w:eastAsia="Calibri" w:hAnsi="Times New Roman" w:cs="Times New Roman"/>
          <w:color w:val="auto"/>
          <w:lang w:eastAsia="en-US" w:bidi="ar-SA"/>
        </w:rPr>
        <w:t xml:space="preserve">- временное удостоверение </w:t>
      </w:r>
      <w:proofErr w:type="gramStart"/>
      <w:r w:rsidRPr="00185327">
        <w:rPr>
          <w:rFonts w:ascii="Times New Roman" w:eastAsia="Calibri" w:hAnsi="Times New Roman" w:cs="Times New Roman"/>
          <w:color w:val="auto"/>
          <w:lang w:eastAsia="en-US" w:bidi="ar-SA"/>
        </w:rPr>
        <w:t>на право управления</w:t>
      </w:r>
      <w:proofErr w:type="gramEnd"/>
      <w:r w:rsidRPr="00185327">
        <w:rPr>
          <w:rFonts w:ascii="Times New Roman" w:eastAsia="Calibri" w:hAnsi="Times New Roman" w:cs="Times New Roman"/>
          <w:color w:val="auto"/>
          <w:lang w:eastAsia="en-US" w:bidi="ar-SA"/>
        </w:rPr>
        <w:t xml:space="preserve"> самоходными машинами (далее - временное удостоверение).</w:t>
      </w:r>
    </w:p>
    <w:p w:rsidR="00185327" w:rsidRPr="00185327" w:rsidRDefault="00185327" w:rsidP="00185327">
      <w:pPr>
        <w:widowControl/>
        <w:spacing w:line="276" w:lineRule="auto"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185327">
        <w:rPr>
          <w:rFonts w:ascii="Times New Roman" w:eastAsia="Calibri" w:hAnsi="Times New Roman" w:cs="Times New Roman"/>
          <w:color w:val="auto"/>
          <w:lang w:eastAsia="en-US" w:bidi="ar-SA"/>
        </w:rPr>
        <w:t>Удостоверение тракториста-машиниста (тракториста) подтверждает наличие права на управление самоходными машинами следующих категорий:</w:t>
      </w:r>
    </w:p>
    <w:p w:rsidR="00185327" w:rsidRPr="00185327" w:rsidRDefault="00185327" w:rsidP="00185327">
      <w:pPr>
        <w:widowControl/>
        <w:spacing w:line="276" w:lineRule="auto"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tbl>
      <w:tblPr>
        <w:tblW w:w="0" w:type="auto"/>
        <w:tblInd w:w="14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7877"/>
      </w:tblGrid>
      <w:tr w:rsidR="00185327" w:rsidRPr="00185327" w:rsidTr="00887097"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85327" w:rsidRPr="00185327" w:rsidRDefault="00185327" w:rsidP="00185327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18532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lastRenderedPageBreak/>
              <w:t>категория «А»</w:t>
            </w:r>
          </w:p>
        </w:tc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85327" w:rsidRPr="00185327" w:rsidRDefault="00185327" w:rsidP="00185327">
            <w:pPr>
              <w:widowControl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18532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автомототранспортные средства, не предназначенные для движения по автомобильным дорогам общего пользования, либо имеющие максимальную конструктивную скорость </w:t>
            </w:r>
            <w:smartTag w:uri="urn:schemas-microsoft-com:office:smarttags" w:element="metricconverter">
              <w:smartTagPr>
                <w:attr w:name="ProductID" w:val="50 км/ч"/>
              </w:smartTagPr>
              <w:r w:rsidRPr="00185327">
                <w:rPr>
                  <w:rFonts w:ascii="Times New Roman" w:eastAsia="Calibri" w:hAnsi="Times New Roman" w:cs="Times New Roman"/>
                  <w:color w:val="auto"/>
                  <w:lang w:eastAsia="en-US" w:bidi="ar-SA"/>
                </w:rPr>
                <w:t>50 км/ч</w:t>
              </w:r>
            </w:smartTag>
            <w:r w:rsidRPr="0018532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и менее:</w:t>
            </w:r>
          </w:p>
        </w:tc>
      </w:tr>
      <w:tr w:rsidR="00185327" w:rsidRPr="00185327" w:rsidTr="00887097"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85327" w:rsidRPr="00185327" w:rsidRDefault="00185327" w:rsidP="00185327">
            <w:pPr>
              <w:widowControl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85327" w:rsidRPr="00185327" w:rsidRDefault="00185327" w:rsidP="00185327">
            <w:pPr>
              <w:widowControl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18532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А I - внедорожные </w:t>
            </w:r>
            <w:proofErr w:type="spellStart"/>
            <w:r w:rsidRPr="0018532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мототранспортные</w:t>
            </w:r>
            <w:proofErr w:type="spellEnd"/>
            <w:r w:rsidRPr="0018532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средства;</w:t>
            </w:r>
          </w:p>
        </w:tc>
      </w:tr>
      <w:tr w:rsidR="00185327" w:rsidRPr="00185327" w:rsidTr="00887097"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85327" w:rsidRPr="00185327" w:rsidRDefault="00185327" w:rsidP="00185327">
            <w:pPr>
              <w:widowControl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85327" w:rsidRPr="00185327" w:rsidRDefault="00185327" w:rsidP="00185327">
            <w:pPr>
              <w:widowControl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18532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А II - внедорожные автотранспортные средства, разрешенная максимальная масса которых не превышает </w:t>
            </w:r>
            <w:smartTag w:uri="urn:schemas-microsoft-com:office:smarttags" w:element="metricconverter">
              <w:smartTagPr>
                <w:attr w:name="ProductID" w:val="3500 килограммов"/>
              </w:smartTagPr>
              <w:r w:rsidRPr="00185327">
                <w:rPr>
                  <w:rFonts w:ascii="Times New Roman" w:eastAsia="Calibri" w:hAnsi="Times New Roman" w:cs="Times New Roman"/>
                  <w:color w:val="auto"/>
                  <w:lang w:eastAsia="en-US" w:bidi="ar-SA"/>
                </w:rPr>
                <w:t>3500 килограммов</w:t>
              </w:r>
            </w:smartTag>
            <w:r w:rsidRPr="0018532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и число сидячих мест которых, помимо сиденья водителя, не превышает 8;</w:t>
            </w:r>
          </w:p>
        </w:tc>
      </w:tr>
      <w:tr w:rsidR="00185327" w:rsidRPr="00185327" w:rsidTr="00887097"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85327" w:rsidRPr="00185327" w:rsidRDefault="00185327" w:rsidP="00185327">
            <w:pPr>
              <w:widowControl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85327" w:rsidRPr="00185327" w:rsidRDefault="00185327" w:rsidP="00185327">
            <w:pPr>
              <w:widowControl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proofErr w:type="gramStart"/>
            <w:r w:rsidRPr="0018532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А</w:t>
            </w:r>
            <w:proofErr w:type="gramEnd"/>
            <w:r w:rsidRPr="0018532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III - внедорожные автотранспортные средства, разрешенная максимальная масса которых превышает </w:t>
            </w:r>
            <w:smartTag w:uri="urn:schemas-microsoft-com:office:smarttags" w:element="metricconverter">
              <w:smartTagPr>
                <w:attr w:name="ProductID" w:val="3500 килограммов"/>
              </w:smartTagPr>
              <w:r w:rsidRPr="00185327">
                <w:rPr>
                  <w:rFonts w:ascii="Times New Roman" w:eastAsia="Calibri" w:hAnsi="Times New Roman" w:cs="Times New Roman"/>
                  <w:color w:val="auto"/>
                  <w:lang w:eastAsia="en-US" w:bidi="ar-SA"/>
                </w:rPr>
                <w:t>3500 килограммов</w:t>
              </w:r>
            </w:smartTag>
            <w:r w:rsidRPr="0018532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(за исключением относящихся к категории "A IV");</w:t>
            </w:r>
          </w:p>
        </w:tc>
      </w:tr>
      <w:tr w:rsidR="00185327" w:rsidRPr="00185327" w:rsidTr="00887097"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85327" w:rsidRPr="00185327" w:rsidRDefault="00185327" w:rsidP="00185327">
            <w:pPr>
              <w:widowControl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85327" w:rsidRPr="00185327" w:rsidRDefault="00185327" w:rsidP="00185327">
            <w:pPr>
              <w:widowControl/>
              <w:spacing w:after="200" w:line="276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18532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А IV - внедорожные автотранспортные средства, предназначенные для перевозки пассажиров и имеющие, помимо сиденья водителя, более 8 сидячих мест;</w:t>
            </w:r>
          </w:p>
        </w:tc>
      </w:tr>
      <w:tr w:rsidR="00185327" w:rsidRPr="00185327" w:rsidTr="00887097"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85327" w:rsidRPr="00185327" w:rsidRDefault="00185327" w:rsidP="00185327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18532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категория «В»</w:t>
            </w:r>
          </w:p>
        </w:tc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85327" w:rsidRPr="00185327" w:rsidRDefault="00185327" w:rsidP="00185327">
            <w:pPr>
              <w:widowControl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18532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гусеничные и колесные машины с двигателем мощностью до 25,7 кВт;</w:t>
            </w:r>
          </w:p>
        </w:tc>
      </w:tr>
      <w:tr w:rsidR="00185327" w:rsidRPr="00185327" w:rsidTr="00887097"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85327" w:rsidRPr="00185327" w:rsidRDefault="00185327" w:rsidP="00185327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18532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категория «С»</w:t>
            </w:r>
          </w:p>
        </w:tc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85327" w:rsidRPr="00185327" w:rsidRDefault="00185327" w:rsidP="00185327">
            <w:pPr>
              <w:widowControl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18532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колесные машины с двигателем мощностью от 25,7 до 110,3 кВт;</w:t>
            </w:r>
          </w:p>
        </w:tc>
      </w:tr>
      <w:tr w:rsidR="00185327" w:rsidRPr="00185327" w:rsidTr="00887097"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85327" w:rsidRPr="00185327" w:rsidRDefault="00185327" w:rsidP="00185327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18532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категория «D»</w:t>
            </w:r>
          </w:p>
        </w:tc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85327" w:rsidRPr="00185327" w:rsidRDefault="00185327" w:rsidP="00185327">
            <w:pPr>
              <w:widowControl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18532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колесные машины с двигателем мощностью свыше 110,3 кВт;</w:t>
            </w:r>
          </w:p>
        </w:tc>
      </w:tr>
      <w:tr w:rsidR="00185327" w:rsidRPr="00185327" w:rsidTr="00887097"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85327" w:rsidRPr="00185327" w:rsidRDefault="00185327" w:rsidP="00185327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18532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категория «Е»</w:t>
            </w:r>
          </w:p>
        </w:tc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85327" w:rsidRPr="00185327" w:rsidRDefault="00185327" w:rsidP="00185327">
            <w:pPr>
              <w:widowControl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18532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гусеничные машины с двигателем мощностью свыше 25,7 кВт;</w:t>
            </w:r>
          </w:p>
        </w:tc>
      </w:tr>
      <w:tr w:rsidR="00185327" w:rsidRPr="00185327" w:rsidTr="00887097"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85327" w:rsidRPr="00185327" w:rsidRDefault="00185327" w:rsidP="00185327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18532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категория «F»</w:t>
            </w:r>
          </w:p>
        </w:tc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85327" w:rsidRPr="00185327" w:rsidRDefault="00185327" w:rsidP="00185327">
            <w:pPr>
              <w:widowControl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18532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самоходные сельскохозяйственные машины</w:t>
            </w:r>
          </w:p>
        </w:tc>
      </w:tr>
    </w:tbl>
    <w:p w:rsidR="00185327" w:rsidRPr="00185327" w:rsidRDefault="00185327" w:rsidP="00185327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185327" w:rsidRPr="00185327" w:rsidRDefault="00185327" w:rsidP="00185327">
      <w:pPr>
        <w:widowControl/>
        <w:spacing w:line="276" w:lineRule="auto"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185327">
        <w:rPr>
          <w:rFonts w:ascii="Times New Roman" w:eastAsia="Calibri" w:hAnsi="Times New Roman" w:cs="Times New Roman"/>
          <w:color w:val="auto"/>
          <w:lang w:eastAsia="en-US" w:bidi="ar-SA"/>
        </w:rPr>
        <w:t>Отсутствие удостоверения тракториста-машиниста (тракториста) не лишает права на выполнение работ, не связанных с управлением самоходными машинами, но предусмотренных квалификациями трактористов, трактористов-машинистов и машинистов самоходных машин.</w:t>
      </w:r>
    </w:p>
    <w:p w:rsidR="00185327" w:rsidRPr="00185327" w:rsidRDefault="00185327" w:rsidP="00185327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185327" w:rsidRPr="00185327" w:rsidRDefault="00185327" w:rsidP="00185327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185327">
        <w:rPr>
          <w:rFonts w:ascii="Times New Roman" w:eastAsia="Calibri" w:hAnsi="Times New Roman" w:cs="Times New Roman"/>
          <w:b/>
          <w:color w:val="auto"/>
          <w:lang w:eastAsia="en-US" w:bidi="ar-SA"/>
        </w:rPr>
        <w:t>4. Ответственность за нарушение обязательных требований</w:t>
      </w:r>
    </w:p>
    <w:p w:rsidR="00185327" w:rsidRPr="00185327" w:rsidRDefault="00185327" w:rsidP="00185327">
      <w:pPr>
        <w:widowControl/>
        <w:spacing w:line="276" w:lineRule="auto"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185327">
        <w:rPr>
          <w:rFonts w:ascii="Times New Roman" w:eastAsia="Calibri" w:hAnsi="Times New Roman" w:cs="Times New Roman"/>
          <w:color w:val="auto"/>
          <w:lang w:eastAsia="en-US" w:bidi="ar-SA"/>
        </w:rPr>
        <w:t>За нарушения юридическими лицами, индивидуальными предпринимателями перечисленных в настоящем руководстве Обязательных требований виновные лица могут быть привлечены к административной ответственности по статьям 9.3, 12.37, 19.22 Кодекса об административных правонарушениях Российской Федерации.</w:t>
      </w:r>
    </w:p>
    <w:p w:rsidR="00185327" w:rsidRPr="00185327" w:rsidRDefault="00185327" w:rsidP="00185327">
      <w:pPr>
        <w:widowControl/>
        <w:spacing w:line="276" w:lineRule="auto"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185327">
        <w:rPr>
          <w:rFonts w:ascii="Times New Roman" w:eastAsia="Calibri" w:hAnsi="Times New Roman" w:cs="Times New Roman"/>
          <w:color w:val="auto"/>
          <w:lang w:eastAsia="en-US" w:bidi="ar-SA"/>
        </w:rPr>
        <w:t xml:space="preserve">Кроме того, должностные лица Гостехнадзора Чувашии наделены правом </w:t>
      </w:r>
      <w:proofErr w:type="gramStart"/>
      <w:r w:rsidRPr="00185327">
        <w:rPr>
          <w:rFonts w:ascii="Times New Roman" w:eastAsia="Calibri" w:hAnsi="Times New Roman" w:cs="Times New Roman"/>
          <w:color w:val="auto"/>
          <w:lang w:eastAsia="en-US" w:bidi="ar-SA"/>
        </w:rPr>
        <w:t>выдавать</w:t>
      </w:r>
      <w:proofErr w:type="gramEnd"/>
      <w:r w:rsidRPr="00185327">
        <w:rPr>
          <w:rFonts w:ascii="Times New Roman" w:eastAsia="Calibri" w:hAnsi="Times New Roman" w:cs="Times New Roman"/>
          <w:color w:val="auto"/>
          <w:lang w:eastAsia="en-US" w:bidi="ar-SA"/>
        </w:rPr>
        <w:t xml:space="preserve"> юридическим лицам, индивидуальным предпринимателям предписания об устранении выявленных нарушений обязательных требований.</w:t>
      </w:r>
    </w:p>
    <w:p w:rsidR="00185327" w:rsidRPr="00185327" w:rsidRDefault="00185327" w:rsidP="00185327">
      <w:pPr>
        <w:widowControl/>
        <w:spacing w:after="200" w:line="276" w:lineRule="auto"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185327">
        <w:rPr>
          <w:rFonts w:ascii="Times New Roman" w:eastAsia="Calibri" w:hAnsi="Times New Roman" w:cs="Times New Roman"/>
          <w:color w:val="auto"/>
          <w:lang w:eastAsia="en-US" w:bidi="ar-SA"/>
        </w:rPr>
        <w:t>Неисполнение предписания в установленный срок влечет ответственность, предусмотренную частью 1 статьи 19.5 Кодекса об административных правонарушениях Российской Федерации.</w:t>
      </w:r>
    </w:p>
    <w:p w:rsidR="00185327" w:rsidRPr="00185327" w:rsidRDefault="00185327" w:rsidP="00886382">
      <w:pPr>
        <w:jc w:val="center"/>
        <w:rPr>
          <w:rFonts w:ascii="Times New Roman" w:hAnsi="Times New Roman" w:cs="Times New Roman"/>
          <w:b/>
        </w:rPr>
      </w:pPr>
    </w:p>
    <w:sectPr w:rsidR="00185327" w:rsidRPr="00185327" w:rsidSect="000F0B41">
      <w:headerReference w:type="even" r:id="rId8"/>
      <w:pgSz w:w="11900" w:h="16840"/>
      <w:pgMar w:top="888" w:right="714" w:bottom="568" w:left="141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8CA" w:rsidRDefault="00FA68CA">
      <w:r>
        <w:separator/>
      </w:r>
    </w:p>
  </w:endnote>
  <w:endnote w:type="continuationSeparator" w:id="0">
    <w:p w:rsidR="00FA68CA" w:rsidRDefault="00FA6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8CA" w:rsidRDefault="00FA68CA"/>
  </w:footnote>
  <w:footnote w:type="continuationSeparator" w:id="0">
    <w:p w:rsidR="00FA68CA" w:rsidRDefault="00FA68C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264" w:rsidRDefault="000F0B4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34C64885" wp14:editId="35D8E046">
              <wp:simplePos x="0" y="0"/>
              <wp:positionH relativeFrom="page">
                <wp:posOffset>5167630</wp:posOffset>
              </wp:positionH>
              <wp:positionV relativeFrom="page">
                <wp:posOffset>526415</wp:posOffset>
              </wp:positionV>
              <wp:extent cx="88265" cy="186055"/>
              <wp:effectExtent l="0" t="2540" r="1905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265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2264" w:rsidRDefault="008F2264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06.9pt;margin-top:41.45pt;width:6.95pt;height:14.6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" filled="f" stroked="f">
              <v:textbox style="mso-fit-shape-to-text:t" inset="0,0,0,0">
                <w:txbxContent>
                  <w:p w:rsidR="008F2264" w:rsidRDefault="008F2264">
                    <w:pPr>
                      <w:pStyle w:val="a5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15DEB"/>
    <w:multiLevelType w:val="multilevel"/>
    <w:tmpl w:val="B37C41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264"/>
    <w:rsid w:val="000056E7"/>
    <w:rsid w:val="00012361"/>
    <w:rsid w:val="000A26D3"/>
    <w:rsid w:val="000F0B41"/>
    <w:rsid w:val="00185327"/>
    <w:rsid w:val="00237596"/>
    <w:rsid w:val="00240614"/>
    <w:rsid w:val="00241603"/>
    <w:rsid w:val="002603F3"/>
    <w:rsid w:val="002703D7"/>
    <w:rsid w:val="00274BD8"/>
    <w:rsid w:val="00336C3B"/>
    <w:rsid w:val="00503EB2"/>
    <w:rsid w:val="005156C0"/>
    <w:rsid w:val="00565B2A"/>
    <w:rsid w:val="00593A0C"/>
    <w:rsid w:val="005D16A8"/>
    <w:rsid w:val="0061304D"/>
    <w:rsid w:val="006149B2"/>
    <w:rsid w:val="00641F8D"/>
    <w:rsid w:val="00677626"/>
    <w:rsid w:val="0069472C"/>
    <w:rsid w:val="006B0810"/>
    <w:rsid w:val="00727BD2"/>
    <w:rsid w:val="007E588E"/>
    <w:rsid w:val="008036B7"/>
    <w:rsid w:val="00855977"/>
    <w:rsid w:val="00861121"/>
    <w:rsid w:val="008771D1"/>
    <w:rsid w:val="0088442A"/>
    <w:rsid w:val="00886382"/>
    <w:rsid w:val="008C75B0"/>
    <w:rsid w:val="008F2264"/>
    <w:rsid w:val="009B5322"/>
    <w:rsid w:val="00A5224E"/>
    <w:rsid w:val="00AD2818"/>
    <w:rsid w:val="00B57E2C"/>
    <w:rsid w:val="00B8016F"/>
    <w:rsid w:val="00DA1957"/>
    <w:rsid w:val="00E55452"/>
    <w:rsid w:val="00EF6572"/>
    <w:rsid w:val="00F36D12"/>
    <w:rsid w:val="00F51EF3"/>
    <w:rsid w:val="00F75B33"/>
    <w:rsid w:val="00FA6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603F3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Gulim" w:eastAsia="Gulim" w:hAnsi="Gulim" w:cs="Gulim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">
    <w:name w:val="Заголовок №2_"/>
    <w:basedOn w:val="a0"/>
    <w:link w:val="20"/>
    <w:rPr>
      <w:rFonts w:ascii="Gulim" w:eastAsia="Gulim" w:hAnsi="Gulim" w:cs="Gulim"/>
      <w:b w:val="0"/>
      <w:bCs w:val="0"/>
      <w:i w:val="0"/>
      <w:iCs w:val="0"/>
      <w:smallCaps w:val="0"/>
      <w:strike w:val="0"/>
      <w:spacing w:val="2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30"/>
      <w:szCs w:val="30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411pt0pt">
    <w:name w:val="Основной текст (4) + 11 pt;Не курсив;Интервал 0 p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Gulim" w:eastAsia="Gulim" w:hAnsi="Gulim" w:cs="Gulim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Колонтитул_"/>
    <w:basedOn w:val="a0"/>
    <w:link w:val="a5"/>
    <w:rPr>
      <w:rFonts w:ascii="Corbel" w:eastAsia="Corbel" w:hAnsi="Corbel" w:cs="Corbel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4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single"/>
      <w:lang w:val="ru-RU" w:eastAsia="ru-RU" w:bidi="ru-RU"/>
    </w:rPr>
  </w:style>
  <w:style w:type="character" w:customStyle="1" w:styleId="1Sylfaen25pt">
    <w:name w:val="Заголовок №1 + Sylfaen;25 pt;Курсив"/>
    <w:basedOn w:val="1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50"/>
      <w:szCs w:val="50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1pt">
    <w:name w:val="Основной текст (2) + 11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Gulim105pt">
    <w:name w:val="Основной текст (2) + Gulim;10;5 pt"/>
    <w:basedOn w:val="21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CordiaUPC12pt">
    <w:name w:val="Основной текст (2) + CordiaUPC;12 pt"/>
    <w:basedOn w:val="21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540" w:line="315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15" w:lineRule="exact"/>
      <w:jc w:val="center"/>
    </w:pPr>
    <w:rPr>
      <w:rFonts w:ascii="Gulim" w:eastAsia="Gulim" w:hAnsi="Gulim" w:cs="Gulim"/>
      <w:sz w:val="30"/>
      <w:szCs w:val="30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240" w:line="0" w:lineRule="atLeast"/>
      <w:jc w:val="center"/>
      <w:outlineLvl w:val="1"/>
    </w:pPr>
    <w:rPr>
      <w:rFonts w:ascii="Gulim" w:eastAsia="Gulim" w:hAnsi="Gulim" w:cs="Gulim"/>
      <w:spacing w:val="20"/>
      <w:sz w:val="32"/>
      <w:szCs w:val="3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line="0" w:lineRule="atLeast"/>
      <w:jc w:val="both"/>
    </w:pPr>
    <w:rPr>
      <w:rFonts w:ascii="Times New Roman" w:eastAsia="Times New Roman" w:hAnsi="Times New Roman" w:cs="Times New Roman"/>
      <w:i/>
      <w:iCs/>
      <w:spacing w:val="-20"/>
      <w:sz w:val="30"/>
      <w:szCs w:val="3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900" w:line="0" w:lineRule="atLeast"/>
      <w:jc w:val="center"/>
    </w:pPr>
    <w:rPr>
      <w:rFonts w:ascii="Gulim" w:eastAsia="Gulim" w:hAnsi="Gulim" w:cs="Gulim"/>
      <w:sz w:val="19"/>
      <w:szCs w:val="19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900" w:after="540" w:line="315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70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Corbel" w:eastAsia="Corbel" w:hAnsi="Corbel" w:cs="Corbel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0" w:lineRule="atLeast"/>
      <w:jc w:val="both"/>
      <w:outlineLvl w:val="0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300" w:line="315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E5545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55452"/>
    <w:rPr>
      <w:color w:val="000000"/>
    </w:rPr>
  </w:style>
  <w:style w:type="paragraph" w:styleId="a9">
    <w:name w:val="footer"/>
    <w:basedOn w:val="a"/>
    <w:link w:val="aa"/>
    <w:uiPriority w:val="99"/>
    <w:unhideWhenUsed/>
    <w:rsid w:val="00E5545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55452"/>
    <w:rPr>
      <w:color w:val="000000"/>
    </w:rPr>
  </w:style>
  <w:style w:type="paragraph" w:styleId="ab">
    <w:name w:val="List Paragraph"/>
    <w:basedOn w:val="a"/>
    <w:uiPriority w:val="34"/>
    <w:qFormat/>
    <w:rsid w:val="00886382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503EB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03EB2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603F3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Gulim" w:eastAsia="Gulim" w:hAnsi="Gulim" w:cs="Gulim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">
    <w:name w:val="Заголовок №2_"/>
    <w:basedOn w:val="a0"/>
    <w:link w:val="20"/>
    <w:rPr>
      <w:rFonts w:ascii="Gulim" w:eastAsia="Gulim" w:hAnsi="Gulim" w:cs="Gulim"/>
      <w:b w:val="0"/>
      <w:bCs w:val="0"/>
      <w:i w:val="0"/>
      <w:iCs w:val="0"/>
      <w:smallCaps w:val="0"/>
      <w:strike w:val="0"/>
      <w:spacing w:val="2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30"/>
      <w:szCs w:val="30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411pt0pt">
    <w:name w:val="Основной текст (4) + 11 pt;Не курсив;Интервал 0 p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Gulim" w:eastAsia="Gulim" w:hAnsi="Gulim" w:cs="Gulim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Колонтитул_"/>
    <w:basedOn w:val="a0"/>
    <w:link w:val="a5"/>
    <w:rPr>
      <w:rFonts w:ascii="Corbel" w:eastAsia="Corbel" w:hAnsi="Corbel" w:cs="Corbel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4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single"/>
      <w:lang w:val="ru-RU" w:eastAsia="ru-RU" w:bidi="ru-RU"/>
    </w:rPr>
  </w:style>
  <w:style w:type="character" w:customStyle="1" w:styleId="1Sylfaen25pt">
    <w:name w:val="Заголовок №1 + Sylfaen;25 pt;Курсив"/>
    <w:basedOn w:val="1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50"/>
      <w:szCs w:val="50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1pt">
    <w:name w:val="Основной текст (2) + 11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Gulim105pt">
    <w:name w:val="Основной текст (2) + Gulim;10;5 pt"/>
    <w:basedOn w:val="21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CordiaUPC12pt">
    <w:name w:val="Основной текст (2) + CordiaUPC;12 pt"/>
    <w:basedOn w:val="21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540" w:line="315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15" w:lineRule="exact"/>
      <w:jc w:val="center"/>
    </w:pPr>
    <w:rPr>
      <w:rFonts w:ascii="Gulim" w:eastAsia="Gulim" w:hAnsi="Gulim" w:cs="Gulim"/>
      <w:sz w:val="30"/>
      <w:szCs w:val="30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240" w:line="0" w:lineRule="atLeast"/>
      <w:jc w:val="center"/>
      <w:outlineLvl w:val="1"/>
    </w:pPr>
    <w:rPr>
      <w:rFonts w:ascii="Gulim" w:eastAsia="Gulim" w:hAnsi="Gulim" w:cs="Gulim"/>
      <w:spacing w:val="20"/>
      <w:sz w:val="32"/>
      <w:szCs w:val="3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line="0" w:lineRule="atLeast"/>
      <w:jc w:val="both"/>
    </w:pPr>
    <w:rPr>
      <w:rFonts w:ascii="Times New Roman" w:eastAsia="Times New Roman" w:hAnsi="Times New Roman" w:cs="Times New Roman"/>
      <w:i/>
      <w:iCs/>
      <w:spacing w:val="-20"/>
      <w:sz w:val="30"/>
      <w:szCs w:val="3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900" w:line="0" w:lineRule="atLeast"/>
      <w:jc w:val="center"/>
    </w:pPr>
    <w:rPr>
      <w:rFonts w:ascii="Gulim" w:eastAsia="Gulim" w:hAnsi="Gulim" w:cs="Gulim"/>
      <w:sz w:val="19"/>
      <w:szCs w:val="19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900" w:after="540" w:line="315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70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Corbel" w:eastAsia="Corbel" w:hAnsi="Corbel" w:cs="Corbel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0" w:lineRule="atLeast"/>
      <w:jc w:val="both"/>
      <w:outlineLvl w:val="0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300" w:line="315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E5545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55452"/>
    <w:rPr>
      <w:color w:val="000000"/>
    </w:rPr>
  </w:style>
  <w:style w:type="paragraph" w:styleId="a9">
    <w:name w:val="footer"/>
    <w:basedOn w:val="a"/>
    <w:link w:val="aa"/>
    <w:uiPriority w:val="99"/>
    <w:unhideWhenUsed/>
    <w:rsid w:val="00E5545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55452"/>
    <w:rPr>
      <w:color w:val="000000"/>
    </w:rPr>
  </w:style>
  <w:style w:type="paragraph" w:styleId="ab">
    <w:name w:val="List Paragraph"/>
    <w:basedOn w:val="a"/>
    <w:uiPriority w:val="34"/>
    <w:qFormat/>
    <w:rsid w:val="00886382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503EB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03EB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2539</Words>
  <Characters>14478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Госветслужба Чувашии Никифорова Т.В.</dc:creator>
  <cp:lastModifiedBy>gtn7</cp:lastModifiedBy>
  <cp:revision>2</cp:revision>
  <cp:lastPrinted>2019-12-10T10:33:00Z</cp:lastPrinted>
  <dcterms:created xsi:type="dcterms:W3CDTF">2019-12-10T10:34:00Z</dcterms:created>
  <dcterms:modified xsi:type="dcterms:W3CDTF">2019-12-10T10:34:00Z</dcterms:modified>
</cp:coreProperties>
</file>