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8" w:rsidRDefault="005D16A8">
      <w:pPr>
        <w:pStyle w:val="60"/>
        <w:shd w:val="clear" w:color="auto" w:fill="auto"/>
        <w:spacing w:before="0"/>
      </w:pPr>
    </w:p>
    <w:p w:rsidR="002603F3" w:rsidRPr="00593A0C" w:rsidRDefault="002603F3" w:rsidP="002603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приказ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Гостехнадзора Чувашии</w:t>
      </w:r>
    </w:p>
    <w:p w:rsidR="002603F3" w:rsidRDefault="002603F3" w:rsidP="002603F3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</w:rPr>
        <w:t>10.12.2019</w:t>
      </w:r>
      <w:r w:rsidRPr="00593A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77-од</w:t>
      </w: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A5224E" w:rsidRPr="00A5224E" w:rsidRDefault="009B5322" w:rsidP="00A5224E">
      <w:pPr>
        <w:jc w:val="center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Об утверждении </w:t>
      </w:r>
      <w:proofErr w:type="gramStart"/>
      <w:r w:rsidRPr="00886382">
        <w:rPr>
          <w:rFonts w:ascii="Times New Roman" w:hAnsi="Times New Roman" w:cs="Times New Roman"/>
        </w:rPr>
        <w:t>программы профилактики нарушений</w:t>
      </w:r>
      <w:r w:rsidR="00E5545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об</w:t>
      </w:r>
      <w:r w:rsidR="00E55452" w:rsidRPr="00886382">
        <w:rPr>
          <w:rFonts w:ascii="Times New Roman" w:hAnsi="Times New Roman" w:cs="Times New Roman"/>
        </w:rPr>
        <w:t>яз</w:t>
      </w:r>
      <w:r w:rsidRPr="00886382">
        <w:rPr>
          <w:rFonts w:ascii="Times New Roman" w:hAnsi="Times New Roman" w:cs="Times New Roman"/>
        </w:rPr>
        <w:t>ательных требований законодательства</w:t>
      </w:r>
      <w:r w:rsidR="00E55452" w:rsidRPr="00886382">
        <w:rPr>
          <w:rFonts w:ascii="Times New Roman" w:hAnsi="Times New Roman" w:cs="Times New Roman"/>
        </w:rPr>
        <w:t xml:space="preserve"> </w:t>
      </w:r>
      <w:r w:rsidR="008036B7">
        <w:rPr>
          <w:rFonts w:ascii="Times New Roman" w:hAnsi="Times New Roman" w:cs="Times New Roman"/>
        </w:rPr>
        <w:t>Российской Федерации</w:t>
      </w:r>
      <w:proofErr w:type="gramEnd"/>
      <w:r w:rsidR="005156C0">
        <w:rPr>
          <w:rFonts w:ascii="Times New Roman" w:hAnsi="Times New Roman" w:cs="Times New Roman"/>
        </w:rPr>
        <w:t xml:space="preserve"> в области </w:t>
      </w:r>
      <w:r w:rsidR="00A5224E" w:rsidRPr="00A5224E">
        <w:rPr>
          <w:rFonts w:ascii="Times New Roman" w:hAnsi="Times New Roman" w:cs="Times New Roman"/>
        </w:rPr>
        <w:t xml:space="preserve">регионального  государственного надзора за техническим состоянием самоходных машин и других видов техники Чувашской Республики </w:t>
      </w:r>
    </w:p>
    <w:p w:rsidR="008F2264" w:rsidRPr="00886382" w:rsidRDefault="00A5224E" w:rsidP="00A5224E">
      <w:pPr>
        <w:jc w:val="center"/>
        <w:rPr>
          <w:rFonts w:ascii="Times New Roman" w:hAnsi="Times New Roman" w:cs="Times New Roman"/>
        </w:rPr>
      </w:pPr>
      <w:r w:rsidRPr="00A5224E">
        <w:rPr>
          <w:rFonts w:ascii="Times New Roman" w:hAnsi="Times New Roman" w:cs="Times New Roman"/>
        </w:rPr>
        <w:t>на 20</w:t>
      </w:r>
      <w:r w:rsidR="00677626">
        <w:rPr>
          <w:rFonts w:ascii="Times New Roman" w:hAnsi="Times New Roman" w:cs="Times New Roman"/>
        </w:rPr>
        <w:t xml:space="preserve">20 </w:t>
      </w:r>
      <w:r w:rsidRPr="00A5224E">
        <w:rPr>
          <w:rFonts w:ascii="Times New Roman" w:hAnsi="Times New Roman" w:cs="Times New Roman"/>
        </w:rPr>
        <w:t>год</w:t>
      </w:r>
    </w:p>
    <w:p w:rsidR="00886382" w:rsidRPr="00886382" w:rsidRDefault="00886382" w:rsidP="00886382">
      <w:pPr>
        <w:jc w:val="center"/>
      </w:pPr>
    </w:p>
    <w:p w:rsidR="008F2264" w:rsidRPr="00886382" w:rsidRDefault="009B5322" w:rsidP="0088638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86382">
        <w:rPr>
          <w:rFonts w:ascii="Times New Roman" w:hAnsi="Times New Roman" w:cs="Times New Roman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</w:t>
      </w:r>
      <w:r w:rsidR="008036B7">
        <w:rPr>
          <w:rFonts w:ascii="Times New Roman" w:hAnsi="Times New Roman" w:cs="Times New Roman"/>
        </w:rPr>
        <w:t xml:space="preserve">совершению </w:t>
      </w:r>
      <w:r w:rsidRPr="00886382">
        <w:rPr>
          <w:rFonts w:ascii="Times New Roman" w:hAnsi="Times New Roman" w:cs="Times New Roman"/>
        </w:rPr>
        <w:t>нарушени</w:t>
      </w:r>
      <w:r w:rsidR="008036B7">
        <w:rPr>
          <w:rFonts w:ascii="Times New Roman" w:hAnsi="Times New Roman" w:cs="Times New Roman"/>
        </w:rPr>
        <w:t>й</w:t>
      </w:r>
      <w:r w:rsidRPr="00886382">
        <w:rPr>
          <w:rFonts w:ascii="Times New Roman" w:hAnsi="Times New Roman" w:cs="Times New Roman"/>
        </w:rPr>
        <w:t xml:space="preserve"> обязательных требований </w:t>
      </w:r>
      <w:r w:rsidR="00A5224E" w:rsidRPr="00A5224E">
        <w:rPr>
          <w:rFonts w:ascii="Times New Roman" w:hAnsi="Times New Roman" w:cs="Times New Roman"/>
        </w:rPr>
        <w:t>в области регионального  государственного надзора за техническим состоянием самоходных машин и других видов техники</w:t>
      </w:r>
      <w:r w:rsidR="005156C0">
        <w:rPr>
          <w:rFonts w:ascii="Times New Roman" w:hAnsi="Times New Roman" w:cs="Times New Roman"/>
        </w:rPr>
        <w:t>,</w:t>
      </w:r>
      <w:r w:rsidR="00677626">
        <w:rPr>
          <w:rFonts w:ascii="Times New Roman" w:hAnsi="Times New Roman" w:cs="Times New Roman"/>
        </w:rPr>
        <w:t xml:space="preserve"> аттракционов</w:t>
      </w:r>
      <w:r w:rsidRPr="00886382">
        <w:rPr>
          <w:rFonts w:ascii="Times New Roman" w:hAnsi="Times New Roman" w:cs="Times New Roman"/>
        </w:rPr>
        <w:t xml:space="preserve"> в соответствии со статьей 8.2 Федерального закона от 26 декабря 2008 года</w:t>
      </w:r>
      <w:r w:rsidR="00274BD8">
        <w:rPr>
          <w:rFonts w:ascii="Times New Roman" w:hAnsi="Times New Roman" w:cs="Times New Roman"/>
        </w:rPr>
        <w:t xml:space="preserve">   </w:t>
      </w:r>
      <w:r w:rsidRPr="00886382">
        <w:rPr>
          <w:rFonts w:ascii="Times New Roman" w:hAnsi="Times New Roman" w:cs="Times New Roman"/>
        </w:rPr>
        <w:t>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886382">
        <w:rPr>
          <w:rFonts w:ascii="Times New Roman" w:hAnsi="Times New Roman" w:cs="Times New Roman"/>
        </w:rPr>
        <w:t xml:space="preserve"> контроля (надзора) и муниципального контроля», на основа</w:t>
      </w:r>
      <w:r w:rsidR="00E55452" w:rsidRPr="00886382">
        <w:rPr>
          <w:rFonts w:ascii="Times New Roman" w:hAnsi="Times New Roman" w:cs="Times New Roman"/>
        </w:rPr>
        <w:t xml:space="preserve">нии </w:t>
      </w:r>
      <w:r w:rsidR="00F75B33" w:rsidRPr="00F75B33">
        <w:rPr>
          <w:rFonts w:ascii="Times New Roman" w:hAnsi="Times New Roman" w:cs="Times New Roman"/>
        </w:rPr>
        <w:t>Положени</w:t>
      </w:r>
      <w:r w:rsidR="00565B2A">
        <w:rPr>
          <w:rFonts w:ascii="Times New Roman" w:hAnsi="Times New Roman" w:cs="Times New Roman"/>
        </w:rPr>
        <w:t xml:space="preserve">я </w:t>
      </w:r>
      <w:r w:rsidR="00F75B33" w:rsidRPr="00F75B33">
        <w:rPr>
          <w:rFonts w:ascii="Times New Roman" w:hAnsi="Times New Roman" w:cs="Times New Roman"/>
        </w:rPr>
        <w:t>о Государственной инспекции по надзору за техническим состоянием самоходных машин и других видов техники Чувашской Республики, утвержденным постановлением Кабинета Министров Чувашской Республики от 06.10.2010 г. № 330</w:t>
      </w:r>
      <w:r w:rsidRPr="00886382">
        <w:rPr>
          <w:rFonts w:ascii="Times New Roman" w:hAnsi="Times New Roman" w:cs="Times New Roman"/>
        </w:rPr>
        <w:t xml:space="preserve">, </w:t>
      </w:r>
      <w:proofErr w:type="gramStart"/>
      <w:r w:rsidRPr="00886382">
        <w:rPr>
          <w:rFonts w:ascii="Times New Roman" w:hAnsi="Times New Roman" w:cs="Times New Roman"/>
        </w:rPr>
        <w:t>п</w:t>
      </w:r>
      <w:proofErr w:type="gramEnd"/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р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и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к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з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ы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в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Pr="00886382">
        <w:rPr>
          <w:rFonts w:ascii="Times New Roman" w:hAnsi="Times New Roman" w:cs="Times New Roman"/>
        </w:rPr>
        <w:t>ю:</w:t>
      </w:r>
    </w:p>
    <w:p w:rsidR="008F2264" w:rsidRPr="00274BD8" w:rsidRDefault="00886382" w:rsidP="00274BD8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1. </w:t>
      </w:r>
      <w:r w:rsidR="009B5322" w:rsidRPr="00886382">
        <w:rPr>
          <w:rFonts w:ascii="Times New Roman" w:hAnsi="Times New Roman" w:cs="Times New Roman"/>
        </w:rPr>
        <w:t xml:space="preserve">Утвердить Программу </w:t>
      </w:r>
      <w:proofErr w:type="gramStart"/>
      <w:r w:rsidR="009B5322" w:rsidRPr="00886382">
        <w:rPr>
          <w:rFonts w:ascii="Times New Roman" w:hAnsi="Times New Roman" w:cs="Times New Roman"/>
        </w:rPr>
        <w:t>профилактики нарушений обязательных</w:t>
      </w:r>
      <w:r w:rsidR="00E55452" w:rsidRPr="00886382">
        <w:rPr>
          <w:rFonts w:ascii="Times New Roman" w:hAnsi="Times New Roman" w:cs="Times New Roman"/>
        </w:rPr>
        <w:t xml:space="preserve"> требований </w:t>
      </w:r>
      <w:r w:rsidR="008036B7" w:rsidRPr="008036B7">
        <w:rPr>
          <w:rFonts w:ascii="Times New Roman" w:hAnsi="Times New Roman" w:cs="Times New Roman"/>
        </w:rPr>
        <w:t>законодательства Российской Федерации</w:t>
      </w:r>
      <w:proofErr w:type="gramEnd"/>
      <w:r w:rsidR="008036B7">
        <w:rPr>
          <w:rFonts w:ascii="Times New Roman" w:hAnsi="Times New Roman" w:cs="Times New Roman"/>
        </w:rPr>
        <w:t xml:space="preserve"> в области </w:t>
      </w:r>
      <w:r w:rsidR="00274BD8" w:rsidRPr="00274BD8">
        <w:rPr>
          <w:rFonts w:ascii="Times New Roman" w:hAnsi="Times New Roman" w:cs="Times New Roman"/>
        </w:rPr>
        <w:t>регионального  государственного надзора за техническим состоянием самоходных машин и других видов техники</w:t>
      </w:r>
      <w:r w:rsidR="009B5322" w:rsidRPr="00886382">
        <w:rPr>
          <w:rFonts w:ascii="Times New Roman" w:hAnsi="Times New Roman" w:cs="Times New Roman"/>
        </w:rPr>
        <w:t xml:space="preserve"> </w:t>
      </w:r>
      <w:r w:rsidR="00677626">
        <w:rPr>
          <w:rFonts w:ascii="Times New Roman" w:hAnsi="Times New Roman" w:cs="Times New Roman"/>
        </w:rPr>
        <w:t>Чувашской Республики на 2020</w:t>
      </w:r>
      <w:r w:rsidR="00274BD8" w:rsidRPr="00274BD8">
        <w:rPr>
          <w:rFonts w:ascii="Times New Roman" w:hAnsi="Times New Roman" w:cs="Times New Roman"/>
        </w:rPr>
        <w:t xml:space="preserve"> год </w:t>
      </w:r>
      <w:r w:rsidR="009B5322" w:rsidRPr="00274BD8">
        <w:rPr>
          <w:rFonts w:ascii="Times New Roman" w:hAnsi="Times New Roman" w:cs="Times New Roman"/>
        </w:rPr>
        <w:t>(далее - Программа) согласно приложению.</w:t>
      </w:r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2. </w:t>
      </w:r>
      <w:r w:rsidR="00E55452" w:rsidRPr="00886382">
        <w:rPr>
          <w:rFonts w:ascii="Times New Roman" w:hAnsi="Times New Roman" w:cs="Times New Roman"/>
        </w:rPr>
        <w:t xml:space="preserve">Сектору </w:t>
      </w:r>
      <w:r w:rsidR="00F75B33">
        <w:rPr>
          <w:rFonts w:ascii="Times New Roman" w:hAnsi="Times New Roman" w:cs="Times New Roman"/>
        </w:rPr>
        <w:t>контрольно-надзорной и правовой деятельности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>обеспечить размещение Программы на официальном сайте</w:t>
      </w:r>
      <w:r w:rsidR="00F75B33">
        <w:rPr>
          <w:rFonts w:ascii="Times New Roman" w:hAnsi="Times New Roman" w:cs="Times New Roman"/>
        </w:rPr>
        <w:t xml:space="preserve">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3. </w:t>
      </w:r>
      <w:r w:rsidR="009B5322" w:rsidRPr="00886382">
        <w:rPr>
          <w:rFonts w:ascii="Times New Roman" w:hAnsi="Times New Roman" w:cs="Times New Roman"/>
        </w:rPr>
        <w:t xml:space="preserve">Возложить контроль исполнения настоящего приказа на </w:t>
      </w:r>
      <w:r w:rsidR="00F75B33">
        <w:rPr>
          <w:rFonts w:ascii="Times New Roman" w:hAnsi="Times New Roman" w:cs="Times New Roman"/>
        </w:rPr>
        <w:t>заведующего</w:t>
      </w:r>
      <w:r w:rsidR="009B5322" w:rsidRPr="00886382">
        <w:rPr>
          <w:rFonts w:ascii="Times New Roman" w:hAnsi="Times New Roman" w:cs="Times New Roman"/>
        </w:rPr>
        <w:t xml:space="preserve"> </w:t>
      </w:r>
      <w:r w:rsidR="00F75B33">
        <w:rPr>
          <w:rFonts w:ascii="Times New Roman" w:hAnsi="Times New Roman" w:cs="Times New Roman"/>
        </w:rPr>
        <w:t>сектором</w:t>
      </w:r>
      <w:r w:rsidR="00F75B33" w:rsidRPr="00F75B33">
        <w:rPr>
          <w:rFonts w:ascii="Times New Roman" w:hAnsi="Times New Roman" w:cs="Times New Roman"/>
        </w:rPr>
        <w:t xml:space="preserve"> контрольно-надзорной и правовой деятельности Гостехнадзора Чувашии</w:t>
      </w:r>
      <w:r w:rsidR="00F75B33">
        <w:rPr>
          <w:rFonts w:ascii="Times New Roman" w:hAnsi="Times New Roman" w:cs="Times New Roman"/>
        </w:rPr>
        <w:t xml:space="preserve"> </w:t>
      </w:r>
      <w:proofErr w:type="spellStart"/>
      <w:r w:rsidR="00F75B33">
        <w:rPr>
          <w:rFonts w:ascii="Times New Roman" w:hAnsi="Times New Roman" w:cs="Times New Roman"/>
        </w:rPr>
        <w:t>Аванскую</w:t>
      </w:r>
      <w:proofErr w:type="spellEnd"/>
      <w:r w:rsidR="00F75B33">
        <w:rPr>
          <w:rFonts w:ascii="Times New Roman" w:hAnsi="Times New Roman" w:cs="Times New Roman"/>
        </w:rPr>
        <w:t xml:space="preserve"> А.Б</w:t>
      </w:r>
      <w:r w:rsidR="009B5322" w:rsidRPr="00886382">
        <w:rPr>
          <w:rFonts w:ascii="Times New Roman" w:hAnsi="Times New Roman" w:cs="Times New Roman"/>
        </w:rPr>
        <w:t>.</w:t>
      </w:r>
    </w:p>
    <w:p w:rsidR="00E55452" w:rsidRPr="00886382" w:rsidRDefault="00861121" w:rsidP="008863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B5322" w:rsidRPr="00886382">
        <w:rPr>
          <w:rFonts w:ascii="Times New Roman" w:hAnsi="Times New Roman" w:cs="Times New Roman"/>
        </w:rPr>
        <w:t>Настоящий приказ вступает в силу с момента подписания.</w:t>
      </w:r>
    </w:p>
    <w:p w:rsidR="00E55452" w:rsidRDefault="00E55452" w:rsidP="00886382">
      <w:pPr>
        <w:ind w:firstLine="709"/>
        <w:jc w:val="both"/>
        <w:rPr>
          <w:rFonts w:ascii="Times New Roman" w:hAnsi="Times New Roman" w:cs="Times New Roman"/>
        </w:rPr>
      </w:pPr>
    </w:p>
    <w:p w:rsid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</w:p>
    <w:p w:rsidR="00886382" w:rsidRPr="00886382" w:rsidRDefault="006149B2" w:rsidP="0088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F75B33">
        <w:rPr>
          <w:rFonts w:ascii="Times New Roman" w:hAnsi="Times New Roman" w:cs="Times New Roman"/>
        </w:rPr>
        <w:t xml:space="preserve"> инспекции </w:t>
      </w:r>
      <w:r w:rsidR="0088638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5B33">
        <w:rPr>
          <w:rFonts w:ascii="Times New Roman" w:hAnsi="Times New Roman" w:cs="Times New Roman"/>
        </w:rPr>
        <w:t xml:space="preserve">               </w:t>
      </w:r>
      <w:r w:rsidR="00886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С.Ю. Вязовский</w:t>
      </w:r>
    </w:p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61304D" w:rsidRPr="00886382" w:rsidRDefault="0061304D" w:rsidP="00886382"/>
    <w:p w:rsidR="00E55452" w:rsidRPr="00886382" w:rsidRDefault="00E55452" w:rsidP="00886382"/>
    <w:p w:rsidR="00886382" w:rsidRPr="00886382" w:rsidRDefault="00886382" w:rsidP="00886382"/>
    <w:p w:rsidR="00886382" w:rsidRDefault="00886382" w:rsidP="00886382">
      <w:pPr>
        <w:jc w:val="center"/>
        <w:rPr>
          <w:rFonts w:ascii="Times New Roman" w:hAnsi="Times New Roman" w:cs="Times New Roman"/>
          <w:b/>
        </w:rPr>
      </w:pPr>
    </w:p>
    <w:p w:rsidR="00503EB2" w:rsidRDefault="00503EB2" w:rsidP="00886382">
      <w:pPr>
        <w:jc w:val="center"/>
        <w:rPr>
          <w:rFonts w:ascii="Times New Roman" w:hAnsi="Times New Roman" w:cs="Times New Roman"/>
          <w:b/>
        </w:rPr>
      </w:pPr>
    </w:p>
    <w:p w:rsidR="00503EB2" w:rsidRDefault="00503EB2" w:rsidP="00886382">
      <w:pPr>
        <w:jc w:val="center"/>
        <w:rPr>
          <w:rFonts w:ascii="Times New Roman" w:hAnsi="Times New Roman" w:cs="Times New Roman"/>
          <w:b/>
        </w:rPr>
      </w:pPr>
    </w:p>
    <w:p w:rsidR="00503EB2" w:rsidRDefault="00503EB2" w:rsidP="00886382">
      <w:pPr>
        <w:jc w:val="center"/>
        <w:rPr>
          <w:rFonts w:ascii="Times New Roman" w:hAnsi="Times New Roman" w:cs="Times New Roman"/>
          <w:b/>
        </w:rPr>
      </w:pPr>
    </w:p>
    <w:p w:rsidR="005156C0" w:rsidRDefault="005156C0" w:rsidP="00886382">
      <w:pPr>
        <w:jc w:val="center"/>
        <w:rPr>
          <w:rFonts w:ascii="Times New Roman" w:hAnsi="Times New Roman" w:cs="Times New Roman"/>
          <w:b/>
        </w:rPr>
      </w:pPr>
    </w:p>
    <w:p w:rsidR="000F0B41" w:rsidRPr="00593A0C" w:rsidRDefault="000F0B41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93A0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</w:t>
      </w:r>
      <w:r w:rsidRPr="00593A0C">
        <w:rPr>
          <w:rFonts w:ascii="Times New Roman" w:hAnsi="Times New Roman" w:cs="Times New Roman"/>
        </w:rPr>
        <w:t>Приложение к приказу</w:t>
      </w:r>
    </w:p>
    <w:p w:rsidR="000F0B41" w:rsidRPr="00593A0C" w:rsidRDefault="000A26D3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522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Гостехнадзора Чувашии</w:t>
      </w:r>
    </w:p>
    <w:p w:rsidR="000F0B41" w:rsidRDefault="000F0B41" w:rsidP="00336C3B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 от </w:t>
      </w:r>
      <w:r w:rsidR="00336C3B">
        <w:rPr>
          <w:rFonts w:ascii="Times New Roman" w:hAnsi="Times New Roman" w:cs="Times New Roman"/>
        </w:rPr>
        <w:t>10.</w:t>
      </w:r>
      <w:r w:rsidR="000056E7">
        <w:rPr>
          <w:rFonts w:ascii="Times New Roman" w:hAnsi="Times New Roman" w:cs="Times New Roman"/>
        </w:rPr>
        <w:t>12</w:t>
      </w:r>
      <w:r w:rsidR="00336C3B">
        <w:rPr>
          <w:rFonts w:ascii="Times New Roman" w:hAnsi="Times New Roman" w:cs="Times New Roman"/>
        </w:rPr>
        <w:t>.2019</w:t>
      </w:r>
      <w:r w:rsidRPr="00593A0C">
        <w:rPr>
          <w:rFonts w:ascii="Times New Roman" w:hAnsi="Times New Roman" w:cs="Times New Roman"/>
        </w:rPr>
        <w:t xml:space="preserve"> № </w:t>
      </w:r>
      <w:r w:rsidR="000056E7">
        <w:rPr>
          <w:rFonts w:ascii="Times New Roman" w:hAnsi="Times New Roman" w:cs="Times New Roman"/>
        </w:rPr>
        <w:t>77</w:t>
      </w:r>
      <w:r w:rsidR="00336C3B">
        <w:rPr>
          <w:rFonts w:ascii="Times New Roman" w:hAnsi="Times New Roman" w:cs="Times New Roman"/>
        </w:rPr>
        <w:t>-од</w:t>
      </w: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8F2264" w:rsidRPr="00886382" w:rsidRDefault="009B5322" w:rsidP="00886382">
      <w:pPr>
        <w:jc w:val="center"/>
        <w:rPr>
          <w:rFonts w:ascii="Times New Roman" w:hAnsi="Times New Roman" w:cs="Times New Roman"/>
          <w:b/>
        </w:rPr>
      </w:pPr>
      <w:r w:rsidRPr="00886382">
        <w:rPr>
          <w:rFonts w:ascii="Times New Roman" w:hAnsi="Times New Roman" w:cs="Times New Roman"/>
          <w:b/>
        </w:rPr>
        <w:t>ПРОГРАММА</w:t>
      </w:r>
    </w:p>
    <w:p w:rsidR="008F2264" w:rsidRPr="00886382" w:rsidRDefault="009B5322" w:rsidP="008036B7">
      <w:pPr>
        <w:jc w:val="center"/>
        <w:rPr>
          <w:rFonts w:ascii="Times New Roman" w:hAnsi="Times New Roman" w:cs="Times New Roman"/>
          <w:b/>
        </w:rPr>
      </w:pPr>
      <w:r w:rsidRPr="00886382">
        <w:rPr>
          <w:rFonts w:ascii="Times New Roman" w:hAnsi="Times New Roman" w:cs="Times New Roman"/>
          <w:b/>
        </w:rPr>
        <w:t xml:space="preserve">профилактики нарушений обязательных требований </w:t>
      </w:r>
      <w:r w:rsidR="008036B7" w:rsidRPr="008036B7">
        <w:rPr>
          <w:rFonts w:ascii="Times New Roman" w:hAnsi="Times New Roman" w:cs="Times New Roman"/>
          <w:b/>
        </w:rPr>
        <w:t>законодательства Российской Федерации</w:t>
      </w:r>
      <w:r w:rsidR="008036B7">
        <w:rPr>
          <w:rFonts w:ascii="Times New Roman" w:hAnsi="Times New Roman" w:cs="Times New Roman"/>
          <w:b/>
        </w:rPr>
        <w:t xml:space="preserve"> </w:t>
      </w:r>
      <w:r w:rsidR="008036B7" w:rsidRPr="008036B7">
        <w:rPr>
          <w:rFonts w:ascii="Times New Roman" w:hAnsi="Times New Roman" w:cs="Times New Roman"/>
          <w:b/>
        </w:rPr>
        <w:t xml:space="preserve">в области </w:t>
      </w:r>
      <w:r w:rsidR="000A26D3">
        <w:rPr>
          <w:rFonts w:ascii="Times New Roman" w:hAnsi="Times New Roman" w:cs="Times New Roman"/>
          <w:b/>
        </w:rPr>
        <w:t>регионального  государственного надзора за техническим состоянием самоходных машин и других видов техники</w:t>
      </w:r>
      <w:r w:rsidR="00677626">
        <w:rPr>
          <w:rFonts w:ascii="Times New Roman" w:hAnsi="Times New Roman" w:cs="Times New Roman"/>
          <w:b/>
        </w:rPr>
        <w:t>, аттракционов Чувашской Республики на 2020</w:t>
      </w:r>
      <w:r w:rsidR="00641F8D" w:rsidRPr="00886382">
        <w:rPr>
          <w:rFonts w:ascii="Times New Roman" w:hAnsi="Times New Roman" w:cs="Times New Roman"/>
          <w:b/>
        </w:rPr>
        <w:t xml:space="preserve"> год</w:t>
      </w:r>
    </w:p>
    <w:p w:rsidR="00886382" w:rsidRPr="00886382" w:rsidRDefault="00886382" w:rsidP="00886382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705"/>
        <w:gridCol w:w="3045"/>
        <w:gridCol w:w="2273"/>
      </w:tblGrid>
      <w:tr w:rsidR="00641F8D" w:rsidRPr="00886382" w:rsidTr="005156C0">
        <w:trPr>
          <w:trHeight w:hRule="exact" w:val="76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F8D" w:rsidRPr="00886382" w:rsidRDefault="00641F8D" w:rsidP="00886382">
            <w:pPr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>№</w:t>
            </w:r>
          </w:p>
          <w:p w:rsidR="00641F8D" w:rsidRPr="00886382" w:rsidRDefault="00641F8D" w:rsidP="00886382">
            <w:pPr>
              <w:rPr>
                <w:rFonts w:ascii="Times New Roman" w:hAnsi="Times New Roman" w:cs="Times New Roman"/>
              </w:rPr>
            </w:pPr>
            <w:proofErr w:type="gramStart"/>
            <w:r w:rsidRPr="00886382">
              <w:rPr>
                <w:rFonts w:ascii="Times New Roman" w:hAnsi="Times New Roman" w:cs="Times New Roman"/>
              </w:rPr>
              <w:t>п</w:t>
            </w:r>
            <w:proofErr w:type="gramEnd"/>
            <w:r w:rsidRPr="008863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F8D" w:rsidRPr="00886382" w:rsidRDefault="00641F8D" w:rsidP="00886382">
            <w:pPr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  <w:p w:rsidR="00886382" w:rsidRPr="00886382" w:rsidRDefault="00886382" w:rsidP="00886382">
            <w:pPr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F8D" w:rsidRPr="00886382" w:rsidRDefault="00641F8D" w:rsidP="00503EB2">
            <w:pPr>
              <w:jc w:val="center"/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>Ответственный</w:t>
            </w:r>
          </w:p>
          <w:p w:rsidR="00641F8D" w:rsidRPr="00886382" w:rsidRDefault="00641F8D" w:rsidP="00503EB2">
            <w:pPr>
              <w:jc w:val="center"/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EB2" w:rsidRDefault="00503EB2" w:rsidP="00503EB2">
            <w:pPr>
              <w:jc w:val="center"/>
              <w:rPr>
                <w:rFonts w:ascii="Times New Roman" w:hAnsi="Times New Roman" w:cs="Times New Roman"/>
              </w:rPr>
            </w:pPr>
          </w:p>
          <w:p w:rsidR="00641F8D" w:rsidRPr="00886382" w:rsidRDefault="00641F8D" w:rsidP="00503EB2">
            <w:pPr>
              <w:jc w:val="center"/>
              <w:rPr>
                <w:rFonts w:ascii="Times New Roman" w:hAnsi="Times New Roman" w:cs="Times New Roman"/>
              </w:rPr>
            </w:pPr>
            <w:r w:rsidRPr="0088638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41F8D" w:rsidRPr="00A5224E" w:rsidTr="00A5224E">
        <w:trPr>
          <w:trHeight w:hRule="exact" w:val="458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8D" w:rsidRPr="00A5224E" w:rsidRDefault="00641F8D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8D" w:rsidRPr="00A5224E" w:rsidRDefault="00641F8D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Размещение на официальном сайте Гос</w:t>
            </w:r>
            <w:r w:rsidR="000A26D3" w:rsidRPr="00A5224E">
              <w:rPr>
                <w:rFonts w:ascii="Times New Roman" w:hAnsi="Times New Roman" w:cs="Times New Roman"/>
              </w:rPr>
              <w:t>технадзора</w:t>
            </w:r>
            <w:r w:rsidRPr="00A5224E">
              <w:rPr>
                <w:rFonts w:ascii="Times New Roman" w:hAnsi="Times New Roman" w:cs="Times New Roman"/>
              </w:rPr>
              <w:t xml:space="preserve"> Чувашии в сети «Интернет» </w:t>
            </w:r>
            <w:r w:rsidR="002703D7" w:rsidRPr="00A5224E">
              <w:rPr>
                <w:rFonts w:ascii="Times New Roman" w:hAnsi="Times New Roman" w:cs="Times New Roman"/>
              </w:rPr>
              <w:t xml:space="preserve"> и поддержание в актуальном состоянии  перечней </w:t>
            </w:r>
            <w:r w:rsidRPr="00A5224E">
              <w:rPr>
                <w:rFonts w:ascii="Times New Roman" w:hAnsi="Times New Roman" w:cs="Times New Roman"/>
              </w:rPr>
              <w:t>нормативных правовых актов,</w:t>
            </w:r>
            <w:r w:rsidR="002703D7" w:rsidRPr="00A5224E">
              <w:rPr>
                <w:rFonts w:ascii="Times New Roman" w:hAnsi="Times New Roman" w:cs="Times New Roman"/>
              </w:rPr>
              <w:t xml:space="preserve"> а также текстов соответствующих нормативных правовых актов, </w:t>
            </w:r>
            <w:r w:rsidRPr="00A5224E">
              <w:rPr>
                <w:rFonts w:ascii="Times New Roman" w:hAnsi="Times New Roman" w:cs="Times New Roman"/>
              </w:rPr>
              <w:t xml:space="preserve">содержащих обязательные требования, оценка соблюдения которых является предметом </w:t>
            </w:r>
            <w:r w:rsidR="000A26D3" w:rsidRPr="00A5224E">
              <w:rPr>
                <w:rFonts w:ascii="Times New Roman" w:hAnsi="Times New Roman" w:cs="Times New Roman"/>
              </w:rPr>
              <w:t>регионального  государственного надзора за техническим состоянием самоходных машин и других видов техники</w:t>
            </w:r>
            <w:r w:rsidR="00677626">
              <w:rPr>
                <w:rFonts w:ascii="Times New Roman" w:hAnsi="Times New Roman" w:cs="Times New Roman"/>
              </w:rPr>
              <w:t>, аттракционов</w:t>
            </w:r>
            <w:r w:rsidR="000A26D3" w:rsidRPr="00A5224E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F8D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F8D" w:rsidRPr="00A5224E" w:rsidRDefault="00641F8D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41F8D" w:rsidRPr="00A5224E" w:rsidTr="00A5224E">
        <w:trPr>
          <w:trHeight w:hRule="exact" w:val="27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8D" w:rsidRPr="00A5224E" w:rsidRDefault="00641F8D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A8" w:rsidRPr="00A5224E" w:rsidRDefault="002703D7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по вопросам соб</w:t>
            </w:r>
            <w:r w:rsidR="000A26D3" w:rsidRPr="00A5224E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8D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8D" w:rsidRPr="00A5224E" w:rsidRDefault="002703D7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  <w:tr w:rsidR="002703D7" w:rsidRPr="00A5224E" w:rsidTr="00A5224E">
        <w:trPr>
          <w:trHeight w:hRule="exact" w:val="28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D7" w:rsidRPr="00A5224E" w:rsidRDefault="002703D7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D7" w:rsidRPr="00A5224E" w:rsidRDefault="002703D7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Проведение семинаров и конференций с юридическими лицами и индивидуальными предпринимателями, а также  разъяснительной работы в средствах массовой информации по вопросам соблюдения обязательных требований</w:t>
            </w:r>
          </w:p>
          <w:p w:rsidR="002703D7" w:rsidRPr="00A5224E" w:rsidRDefault="002703D7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D12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D7" w:rsidRPr="00A5224E" w:rsidRDefault="00240614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40614" w:rsidRPr="00A5224E" w:rsidTr="00A5224E">
        <w:trPr>
          <w:trHeight w:hRule="exact" w:val="37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614" w:rsidRPr="00A5224E" w:rsidRDefault="00240614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72C" w:rsidRPr="00A5224E" w:rsidRDefault="00240614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 xml:space="preserve">Информирование юридических лиц и индивидуальных предпринимателей </w:t>
            </w:r>
            <w:r w:rsidR="0069472C" w:rsidRPr="00A5224E">
              <w:rPr>
                <w:rFonts w:ascii="Times New Roman" w:hAnsi="Times New Roman" w:cs="Times New Roman"/>
              </w:rPr>
              <w:t>о содержании новых нормативных правовых актов, устанавливающих обязательные требования, внесенных изменениях в действующие акты</w:t>
            </w:r>
            <w:r w:rsidR="00EF6572" w:rsidRPr="00A5224E">
              <w:rPr>
                <w:rFonts w:ascii="Times New Roman" w:hAnsi="Times New Roman" w:cs="Times New Roman"/>
              </w:rPr>
              <w:t xml:space="preserve">, сроках и порядке вступления их в действие, путем размещения соответствующих комментариев </w:t>
            </w:r>
            <w:proofErr w:type="gramStart"/>
            <w:r w:rsidR="00EF6572" w:rsidRPr="00A5224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9472C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A5224E">
              <w:rPr>
                <w:rFonts w:ascii="Times New Roman" w:hAnsi="Times New Roman" w:cs="Times New Roman"/>
              </w:rPr>
              <w:t>сайте</w:t>
            </w:r>
            <w:proofErr w:type="gramEnd"/>
            <w:r w:rsidRPr="00A5224E">
              <w:rPr>
                <w:rFonts w:ascii="Times New Roman" w:hAnsi="Times New Roman" w:cs="Times New Roman"/>
              </w:rPr>
              <w:t xml:space="preserve"> Гос</w:t>
            </w:r>
            <w:r w:rsidR="000A26D3" w:rsidRPr="00A5224E">
              <w:rPr>
                <w:rFonts w:ascii="Times New Roman" w:hAnsi="Times New Roman" w:cs="Times New Roman"/>
              </w:rPr>
              <w:t>технадзора</w:t>
            </w:r>
            <w:r w:rsidRPr="00A5224E">
              <w:rPr>
                <w:rFonts w:ascii="Times New Roman" w:hAnsi="Times New Roman" w:cs="Times New Roman"/>
              </w:rPr>
              <w:t xml:space="preserve"> Чувашии в сети «Интернет»</w:t>
            </w:r>
          </w:p>
          <w:p w:rsidR="0069472C" w:rsidRPr="00A5224E" w:rsidRDefault="0069472C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240614" w:rsidRPr="00A5224E" w:rsidRDefault="00240614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12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614" w:rsidRPr="00A5224E" w:rsidRDefault="000F0B41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</w:t>
            </w:r>
            <w:r w:rsidR="00240614" w:rsidRPr="00A5224E">
              <w:rPr>
                <w:rFonts w:ascii="Times New Roman" w:hAnsi="Times New Roman" w:cs="Times New Roman"/>
              </w:rPr>
              <w:t xml:space="preserve">остоянно, по мере внесения </w:t>
            </w:r>
            <w:r w:rsidRPr="00A5224E">
              <w:rPr>
                <w:rFonts w:ascii="Times New Roman" w:hAnsi="Times New Roman" w:cs="Times New Roman"/>
              </w:rPr>
              <w:t>изменений в нормативные правовые акты</w:t>
            </w:r>
          </w:p>
        </w:tc>
      </w:tr>
      <w:tr w:rsidR="00641F8D" w:rsidRPr="00A5224E" w:rsidTr="00A5224E">
        <w:trPr>
          <w:trHeight w:hRule="exact" w:val="398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8D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F8D" w:rsidRPr="00A5224E" w:rsidRDefault="00EF6572" w:rsidP="00565B2A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Разм</w:t>
            </w:r>
            <w:r w:rsidR="00565B2A">
              <w:rPr>
                <w:rFonts w:ascii="Times New Roman" w:hAnsi="Times New Roman" w:cs="Times New Roman"/>
              </w:rPr>
              <w:t>ещение на официальном сайте Гостехнадзора</w:t>
            </w:r>
            <w:r w:rsidRPr="00A5224E">
              <w:rPr>
                <w:rFonts w:ascii="Times New Roman" w:hAnsi="Times New Roman" w:cs="Times New Roman"/>
              </w:rPr>
              <w:t xml:space="preserve"> Чувашии в сети «Интернет» обобщенных 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72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641F8D" w:rsidRPr="00A5224E" w:rsidRDefault="00641F8D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8D" w:rsidRPr="00A5224E" w:rsidRDefault="000F0B41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 xml:space="preserve">1 февраля года, следующего за </w:t>
            </w:r>
            <w:proofErr w:type="gramStart"/>
            <w:r w:rsidRPr="00A5224E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F6572" w:rsidRPr="00A5224E" w:rsidTr="00A5224E">
        <w:trPr>
          <w:trHeight w:hRule="exact" w:val="395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5D16A8" w:rsidRPr="00A5224E">
              <w:rPr>
                <w:rFonts w:ascii="Times New Roman" w:hAnsi="Times New Roman" w:cs="Times New Roman"/>
              </w:rPr>
              <w:t xml:space="preserve">, </w:t>
            </w:r>
            <w:r w:rsidRPr="00A5224E">
              <w:rPr>
                <w:rFonts w:ascii="Times New Roman" w:hAnsi="Times New Roman" w:cs="Times New Roman"/>
              </w:rPr>
              <w:t>если иной порядок не устан</w:t>
            </w:r>
            <w:r w:rsidR="005D16A8" w:rsidRPr="00A5224E">
              <w:rPr>
                <w:rFonts w:ascii="Times New Roman" w:hAnsi="Times New Roman" w:cs="Times New Roman"/>
              </w:rPr>
              <w:t>овлен федеральным законом</w:t>
            </w:r>
          </w:p>
          <w:p w:rsidR="00EF6572" w:rsidRPr="00A5224E" w:rsidRDefault="00EF6572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D12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старшие государственные</w:t>
            </w:r>
            <w:r w:rsidR="00503EB2" w:rsidRPr="00A5224E">
              <w:rPr>
                <w:rFonts w:ascii="Times New Roman" w:hAnsi="Times New Roman" w:cs="Times New Roman"/>
              </w:rPr>
              <w:t xml:space="preserve"> инспектора</w:t>
            </w:r>
            <w:r w:rsidRPr="00A5224E">
              <w:rPr>
                <w:rFonts w:ascii="Times New Roman" w:hAnsi="Times New Roman" w:cs="Times New Roman"/>
              </w:rPr>
              <w:t xml:space="preserve"> </w:t>
            </w:r>
            <w:r w:rsidR="000A26D3" w:rsidRPr="00A5224E">
              <w:rPr>
                <w:rFonts w:ascii="Times New Roman" w:hAnsi="Times New Roman" w:cs="Times New Roman"/>
              </w:rPr>
              <w:t>– начальники инспекций</w:t>
            </w: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72" w:rsidRPr="00A5224E" w:rsidRDefault="000F0B41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н</w:t>
            </w:r>
            <w:r w:rsidR="005D16A8" w:rsidRPr="00A5224E">
              <w:rPr>
                <w:rFonts w:ascii="Times New Roman" w:hAnsi="Times New Roman" w:cs="Times New Roman"/>
              </w:rPr>
              <w:t xml:space="preserve">езамедлительно при </w:t>
            </w:r>
            <w:proofErr w:type="gramStart"/>
            <w:r w:rsidR="005D16A8" w:rsidRPr="00A5224E">
              <w:rPr>
                <w:rFonts w:ascii="Times New Roman" w:hAnsi="Times New Roman" w:cs="Times New Roman"/>
              </w:rPr>
              <w:t>наличии</w:t>
            </w:r>
            <w:proofErr w:type="gramEnd"/>
            <w:r w:rsidR="005D16A8" w:rsidRPr="00A5224E">
              <w:rPr>
                <w:rFonts w:ascii="Times New Roman" w:hAnsi="Times New Roman" w:cs="Times New Roman"/>
              </w:rPr>
              <w:t xml:space="preserve"> сведений о признаках нарушений обязательных требований</w:t>
            </w:r>
          </w:p>
        </w:tc>
      </w:tr>
      <w:tr w:rsidR="005D16A8" w:rsidRPr="00A5224E" w:rsidTr="00A5224E">
        <w:trPr>
          <w:trHeight w:hRule="exact" w:val="18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 xml:space="preserve">«Горячая </w:t>
            </w:r>
            <w:r w:rsidR="005156C0" w:rsidRPr="00A5224E">
              <w:rPr>
                <w:rFonts w:ascii="Times New Roman" w:hAnsi="Times New Roman" w:cs="Times New Roman"/>
              </w:rPr>
              <w:t>линия</w:t>
            </w:r>
            <w:r w:rsidRPr="00A5224E">
              <w:rPr>
                <w:rFonts w:ascii="Times New Roman" w:hAnsi="Times New Roman" w:cs="Times New Roman"/>
              </w:rPr>
              <w:t>» (телефонная связь) по вопросам соблюдения требований законодательства</w:t>
            </w: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156C0" w:rsidRPr="00A5224E" w:rsidRDefault="005156C0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5156C0" w:rsidRPr="00A5224E" w:rsidRDefault="005156C0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A8" w:rsidRPr="00A5224E" w:rsidRDefault="000F0B41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D16A8" w:rsidRPr="00A5224E" w:rsidTr="00A5224E">
        <w:trPr>
          <w:trHeight w:hRule="exact" w:val="142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Внесение информации</w:t>
            </w:r>
            <w:r w:rsidR="000F0B41" w:rsidRPr="00A5224E">
              <w:rPr>
                <w:rFonts w:ascii="Times New Roman" w:hAnsi="Times New Roman" w:cs="Times New Roman"/>
              </w:rPr>
              <w:t xml:space="preserve"> </w:t>
            </w:r>
            <w:r w:rsidRPr="00A5224E">
              <w:rPr>
                <w:rFonts w:ascii="Times New Roman" w:hAnsi="Times New Roman" w:cs="Times New Roman"/>
              </w:rPr>
              <w:t>о проводимых проверках и их результатах в ФГИС «Единый реестр проверок»</w:t>
            </w:r>
          </w:p>
          <w:p w:rsidR="005D16A8" w:rsidRPr="00A5224E" w:rsidRDefault="005D16A8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Сектор контрольно-надзорной и правовой деятельности</w:t>
            </w:r>
          </w:p>
          <w:p w:rsidR="00F36D12" w:rsidRPr="00A5224E" w:rsidRDefault="00F36D12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6A8" w:rsidRPr="00A5224E" w:rsidRDefault="000F0B41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A26D3" w:rsidRPr="00A5224E" w:rsidTr="00A5224E">
        <w:trPr>
          <w:trHeight w:hRule="exact" w:val="29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Проведение планового (рейдового) задания, контрольно-надзорных профилактических мероприятий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старшие государственные инспектора – начальники инспекций</w:t>
            </w:r>
          </w:p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  <w:r w:rsidRPr="00A5224E">
              <w:rPr>
                <w:rFonts w:ascii="Times New Roman" w:hAnsi="Times New Roman" w:cs="Times New Roman"/>
              </w:rPr>
              <w:t>В течение года</w:t>
            </w:r>
          </w:p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</w:p>
          <w:p w:rsidR="000A26D3" w:rsidRPr="00A5224E" w:rsidRDefault="000A26D3" w:rsidP="00A522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2264" w:rsidRPr="00A5224E" w:rsidRDefault="008F2264" w:rsidP="00A5224E">
      <w:pPr>
        <w:jc w:val="center"/>
      </w:pPr>
    </w:p>
    <w:sectPr w:rsidR="008F2264" w:rsidRPr="00A5224E" w:rsidSect="000F0B41">
      <w:headerReference w:type="even" r:id="rId8"/>
      <w:pgSz w:w="11900" w:h="16840"/>
      <w:pgMar w:top="888" w:right="714" w:bottom="56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96" w:rsidRDefault="00237596">
      <w:r>
        <w:separator/>
      </w:r>
    </w:p>
  </w:endnote>
  <w:endnote w:type="continuationSeparator" w:id="0">
    <w:p w:rsidR="00237596" w:rsidRDefault="002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96" w:rsidRDefault="00237596"/>
  </w:footnote>
  <w:footnote w:type="continuationSeparator" w:id="0">
    <w:p w:rsidR="00237596" w:rsidRDefault="00237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64" w:rsidRDefault="000F0B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526415</wp:posOffset>
              </wp:positionV>
              <wp:extent cx="88265" cy="186055"/>
              <wp:effectExtent l="0" t="254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264" w:rsidRDefault="008F22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9pt;margin-top:41.45pt;width:6.95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zpQIAAKU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" filled="f" stroked="f">
              <v:textbox style="mso-fit-shape-to-text:t" inset="0,0,0,0">
                <w:txbxContent>
                  <w:p w:rsidR="008F2264" w:rsidRDefault="008F22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EB"/>
    <w:multiLevelType w:val="multilevel"/>
    <w:tmpl w:val="B37C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4"/>
    <w:rsid w:val="000056E7"/>
    <w:rsid w:val="00012361"/>
    <w:rsid w:val="000A26D3"/>
    <w:rsid w:val="000F0B41"/>
    <w:rsid w:val="00237596"/>
    <w:rsid w:val="00240614"/>
    <w:rsid w:val="00241603"/>
    <w:rsid w:val="002603F3"/>
    <w:rsid w:val="002703D7"/>
    <w:rsid w:val="00274BD8"/>
    <w:rsid w:val="00336C3B"/>
    <w:rsid w:val="00503EB2"/>
    <w:rsid w:val="005156C0"/>
    <w:rsid w:val="00565B2A"/>
    <w:rsid w:val="00593A0C"/>
    <w:rsid w:val="005D16A8"/>
    <w:rsid w:val="0061304D"/>
    <w:rsid w:val="006149B2"/>
    <w:rsid w:val="00641F8D"/>
    <w:rsid w:val="00677626"/>
    <w:rsid w:val="0069472C"/>
    <w:rsid w:val="006B0810"/>
    <w:rsid w:val="00727BD2"/>
    <w:rsid w:val="007E588E"/>
    <w:rsid w:val="008036B7"/>
    <w:rsid w:val="00855977"/>
    <w:rsid w:val="00861121"/>
    <w:rsid w:val="008771D1"/>
    <w:rsid w:val="0088442A"/>
    <w:rsid w:val="00886382"/>
    <w:rsid w:val="008C75B0"/>
    <w:rsid w:val="008F2264"/>
    <w:rsid w:val="009B5322"/>
    <w:rsid w:val="00A5224E"/>
    <w:rsid w:val="00AD2818"/>
    <w:rsid w:val="00B57E2C"/>
    <w:rsid w:val="00B8016F"/>
    <w:rsid w:val="00DA1957"/>
    <w:rsid w:val="00E55452"/>
    <w:rsid w:val="00EF6572"/>
    <w:rsid w:val="00F36D12"/>
    <w:rsid w:val="00F51EF3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3F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3F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Никифорова Т.В.</dc:creator>
  <cp:lastModifiedBy>gtn7</cp:lastModifiedBy>
  <cp:revision>2</cp:revision>
  <cp:lastPrinted>2019-12-10T09:51:00Z</cp:lastPrinted>
  <dcterms:created xsi:type="dcterms:W3CDTF">2019-12-10T10:06:00Z</dcterms:created>
  <dcterms:modified xsi:type="dcterms:W3CDTF">2019-12-10T10:06:00Z</dcterms:modified>
</cp:coreProperties>
</file>