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BA9" w:rsidRPr="00665543" w:rsidRDefault="00665543" w:rsidP="001D6BA9">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noProof/>
          <w:color w:val="000000"/>
          <w:sz w:val="24"/>
          <w:szCs w:val="24"/>
          <w:lang w:eastAsia="ru-RU"/>
        </w:rPr>
        <w:drawing>
          <wp:anchor distT="0" distB="0" distL="114300" distR="114300" simplePos="0" relativeHeight="251658240" behindDoc="0" locked="0" layoutInCell="1" allowOverlap="1">
            <wp:simplePos x="0" y="0"/>
            <wp:positionH relativeFrom="column">
              <wp:posOffset>2653665</wp:posOffset>
            </wp:positionH>
            <wp:positionV relativeFrom="paragraph">
              <wp:posOffset>99060</wp:posOffset>
            </wp:positionV>
            <wp:extent cx="720090" cy="72390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cstate="print"/>
                    <a:srcRect/>
                    <a:stretch>
                      <a:fillRect/>
                    </a:stretch>
                  </pic:blipFill>
                  <pic:spPr bwMode="auto">
                    <a:xfrm>
                      <a:off x="0" y="0"/>
                      <a:ext cx="720090" cy="723900"/>
                    </a:xfrm>
                    <a:prstGeom prst="rect">
                      <a:avLst/>
                    </a:prstGeom>
                    <a:noFill/>
                  </pic:spPr>
                </pic:pic>
              </a:graphicData>
            </a:graphic>
          </wp:anchor>
        </w:drawing>
      </w:r>
      <w:r w:rsidR="00312725" w:rsidRPr="00665543">
        <w:rPr>
          <w:rFonts w:ascii="Times New Roman" w:eastAsia="Times New Roman" w:hAnsi="Times New Roman" w:cs="Times New Roman"/>
          <w:bCs/>
          <w:color w:val="000000"/>
          <w:sz w:val="24"/>
          <w:szCs w:val="24"/>
          <w:lang w:eastAsia="ru-RU"/>
        </w:rPr>
        <w:t xml:space="preserve"> </w:t>
      </w:r>
    </w:p>
    <w:tbl>
      <w:tblPr>
        <w:tblpPr w:leftFromText="180" w:rightFromText="180" w:vertAnchor="text" w:horzAnchor="margin" w:tblpY="-87"/>
        <w:tblW w:w="9806" w:type="dxa"/>
        <w:tblLook w:val="04A0"/>
      </w:tblPr>
      <w:tblGrid>
        <w:gridCol w:w="4248"/>
        <w:gridCol w:w="1338"/>
        <w:gridCol w:w="4220"/>
      </w:tblGrid>
      <w:tr w:rsidR="001D6BA9" w:rsidRPr="00665543" w:rsidTr="001D6BA9">
        <w:trPr>
          <w:cantSplit/>
          <w:trHeight w:val="420"/>
        </w:trPr>
        <w:tc>
          <w:tcPr>
            <w:tcW w:w="4248" w:type="dxa"/>
          </w:tcPr>
          <w:p w:rsidR="001D6BA9" w:rsidRPr="00665543" w:rsidRDefault="001D6BA9">
            <w:pPr>
              <w:pStyle w:val="a5"/>
              <w:tabs>
                <w:tab w:val="left" w:pos="4285"/>
              </w:tabs>
              <w:spacing w:line="192" w:lineRule="auto"/>
              <w:jc w:val="center"/>
              <w:rPr>
                <w:rFonts w:ascii="Times New Roman" w:hAnsi="Times New Roman" w:cs="Times New Roman"/>
                <w:b/>
                <w:bCs/>
                <w:color w:val="000000"/>
                <w:sz w:val="24"/>
                <w:szCs w:val="24"/>
              </w:rPr>
            </w:pPr>
            <w:r w:rsidRPr="00665543">
              <w:rPr>
                <w:rFonts w:ascii="Times New Roman" w:hAnsi="Times New Roman" w:cs="Times New Roman"/>
                <w:b/>
                <w:bCs/>
                <w:color w:val="000000"/>
                <w:sz w:val="24"/>
                <w:szCs w:val="24"/>
              </w:rPr>
              <w:t>Ч</w:t>
            </w:r>
            <w:r w:rsidRPr="00665543">
              <w:rPr>
                <w:rStyle w:val="a6"/>
                <w:rFonts w:ascii="Times New Roman" w:hAnsi="Times New Roman" w:cs="Times New Roman"/>
                <w:color w:val="000000"/>
                <w:sz w:val="24"/>
                <w:szCs w:val="24"/>
              </w:rPr>
              <w:t>Ă</w:t>
            </w:r>
            <w:proofErr w:type="gramStart"/>
            <w:r w:rsidRPr="00665543">
              <w:rPr>
                <w:rFonts w:ascii="Times New Roman" w:hAnsi="Times New Roman" w:cs="Times New Roman"/>
                <w:b/>
                <w:bCs/>
                <w:color w:val="000000"/>
                <w:sz w:val="24"/>
                <w:szCs w:val="24"/>
              </w:rPr>
              <w:t>ВАШ</w:t>
            </w:r>
            <w:proofErr w:type="gramEnd"/>
            <w:r w:rsidRPr="00665543">
              <w:rPr>
                <w:rFonts w:ascii="Times New Roman" w:hAnsi="Times New Roman" w:cs="Times New Roman"/>
                <w:b/>
                <w:bCs/>
                <w:color w:val="000000"/>
                <w:sz w:val="24"/>
                <w:szCs w:val="24"/>
              </w:rPr>
              <w:t xml:space="preserve"> РЕСПУБЛИКИ</w:t>
            </w:r>
          </w:p>
          <w:p w:rsidR="001D6BA9" w:rsidRPr="00665543" w:rsidRDefault="001D6BA9">
            <w:pPr>
              <w:pStyle w:val="a5"/>
              <w:tabs>
                <w:tab w:val="left" w:pos="4285"/>
              </w:tabs>
              <w:spacing w:line="192" w:lineRule="auto"/>
              <w:jc w:val="center"/>
              <w:rPr>
                <w:rFonts w:ascii="Times New Roman" w:hAnsi="Times New Roman" w:cs="Times New Roman"/>
                <w:sz w:val="24"/>
                <w:szCs w:val="24"/>
              </w:rPr>
            </w:pPr>
          </w:p>
        </w:tc>
        <w:tc>
          <w:tcPr>
            <w:tcW w:w="1338" w:type="dxa"/>
            <w:vMerge w:val="restart"/>
            <w:hideMark/>
          </w:tcPr>
          <w:p w:rsidR="001D6BA9" w:rsidRPr="00665543" w:rsidRDefault="001D6BA9">
            <w:pPr>
              <w:jc w:val="center"/>
              <w:rPr>
                <w:rFonts w:ascii="Times New Roman" w:hAnsi="Times New Roman" w:cs="Times New Roman"/>
                <w:sz w:val="24"/>
                <w:szCs w:val="24"/>
              </w:rPr>
            </w:pPr>
          </w:p>
        </w:tc>
        <w:tc>
          <w:tcPr>
            <w:tcW w:w="4220" w:type="dxa"/>
          </w:tcPr>
          <w:p w:rsidR="001D6BA9" w:rsidRPr="00665543" w:rsidRDefault="001D6BA9">
            <w:pPr>
              <w:pStyle w:val="a5"/>
              <w:spacing w:line="192" w:lineRule="auto"/>
              <w:jc w:val="center"/>
              <w:rPr>
                <w:rFonts w:ascii="Times New Roman" w:hAnsi="Times New Roman" w:cs="Times New Roman"/>
                <w:b/>
                <w:bCs/>
                <w:sz w:val="24"/>
                <w:szCs w:val="24"/>
              </w:rPr>
            </w:pPr>
            <w:r w:rsidRPr="00665543">
              <w:rPr>
                <w:rFonts w:ascii="Times New Roman" w:hAnsi="Times New Roman" w:cs="Times New Roman"/>
                <w:b/>
                <w:bCs/>
                <w:sz w:val="24"/>
                <w:szCs w:val="24"/>
              </w:rPr>
              <w:t>ЧУВАШСКАЯ РЕСПУБЛИКА</w:t>
            </w:r>
          </w:p>
          <w:p w:rsidR="001D6BA9" w:rsidRPr="00665543" w:rsidRDefault="001D6BA9">
            <w:pPr>
              <w:pStyle w:val="a5"/>
              <w:spacing w:line="192" w:lineRule="auto"/>
              <w:jc w:val="center"/>
              <w:rPr>
                <w:rFonts w:ascii="Times New Roman" w:hAnsi="Times New Roman" w:cs="Times New Roman"/>
                <w:sz w:val="24"/>
                <w:szCs w:val="24"/>
              </w:rPr>
            </w:pPr>
          </w:p>
        </w:tc>
      </w:tr>
      <w:tr w:rsidR="001D6BA9" w:rsidRPr="00665543" w:rsidTr="001D6BA9">
        <w:trPr>
          <w:cantSplit/>
          <w:trHeight w:val="2472"/>
        </w:trPr>
        <w:tc>
          <w:tcPr>
            <w:tcW w:w="4248" w:type="dxa"/>
          </w:tcPr>
          <w:p w:rsidR="001D6BA9" w:rsidRPr="00665543" w:rsidRDefault="001D6BA9">
            <w:pPr>
              <w:pStyle w:val="a5"/>
              <w:tabs>
                <w:tab w:val="left" w:pos="4285"/>
              </w:tabs>
              <w:spacing w:before="80"/>
              <w:jc w:val="center"/>
              <w:rPr>
                <w:rFonts w:ascii="Times New Roman" w:hAnsi="Times New Roman" w:cs="Times New Roman"/>
                <w:b/>
                <w:bCs/>
                <w:sz w:val="24"/>
                <w:szCs w:val="24"/>
              </w:rPr>
            </w:pPr>
            <w:r w:rsidRPr="00665543">
              <w:rPr>
                <w:rFonts w:ascii="Times New Roman" w:hAnsi="Times New Roman" w:cs="Times New Roman"/>
                <w:b/>
                <w:bCs/>
                <w:sz w:val="24"/>
                <w:szCs w:val="24"/>
              </w:rPr>
              <w:t xml:space="preserve">ЙĚПРЕÇ РАЙОН </w:t>
            </w:r>
          </w:p>
          <w:p w:rsidR="001D6BA9" w:rsidRPr="00665543" w:rsidRDefault="001D6BA9">
            <w:pPr>
              <w:pStyle w:val="a5"/>
              <w:tabs>
                <w:tab w:val="left" w:pos="4285"/>
              </w:tabs>
              <w:spacing w:before="80"/>
              <w:jc w:val="center"/>
              <w:rPr>
                <w:rFonts w:ascii="Times New Roman" w:hAnsi="Times New Roman" w:cs="Times New Roman"/>
                <w:sz w:val="24"/>
                <w:szCs w:val="24"/>
              </w:rPr>
            </w:pPr>
            <w:r w:rsidRPr="00665543">
              <w:rPr>
                <w:rFonts w:ascii="Times New Roman" w:hAnsi="Times New Roman" w:cs="Times New Roman"/>
                <w:b/>
                <w:bCs/>
                <w:sz w:val="24"/>
                <w:szCs w:val="24"/>
              </w:rPr>
              <w:t xml:space="preserve">АДМИНИСТРАЦИЙĚ </w:t>
            </w:r>
          </w:p>
          <w:p w:rsidR="001D6BA9" w:rsidRPr="00665543" w:rsidRDefault="001D6BA9">
            <w:pPr>
              <w:pStyle w:val="a5"/>
              <w:tabs>
                <w:tab w:val="left" w:pos="4285"/>
              </w:tabs>
              <w:jc w:val="center"/>
              <w:rPr>
                <w:rStyle w:val="a6"/>
                <w:rFonts w:ascii="Times New Roman" w:hAnsi="Times New Roman" w:cs="Times New Roman"/>
                <w:color w:val="000000"/>
                <w:sz w:val="24"/>
                <w:szCs w:val="24"/>
              </w:rPr>
            </w:pPr>
            <w:r w:rsidRPr="00665543">
              <w:rPr>
                <w:rStyle w:val="a6"/>
                <w:rFonts w:ascii="Times New Roman" w:hAnsi="Times New Roman" w:cs="Times New Roman"/>
                <w:color w:val="000000"/>
                <w:sz w:val="24"/>
                <w:szCs w:val="24"/>
              </w:rPr>
              <w:t>ЙЫШĂНУ</w:t>
            </w:r>
          </w:p>
          <w:p w:rsidR="001D6BA9" w:rsidRPr="00665543" w:rsidRDefault="00C0587E" w:rsidP="00C0587E">
            <w:pPr>
              <w:pStyle w:val="a5"/>
              <w:spacing w:after="0" w:line="240" w:lineRule="auto"/>
              <w:ind w:right="-35"/>
              <w:jc w:val="center"/>
              <w:rPr>
                <w:rFonts w:ascii="Times New Roman" w:hAnsi="Times New Roman" w:cs="Times New Roman"/>
                <w:sz w:val="24"/>
                <w:szCs w:val="24"/>
              </w:rPr>
            </w:pPr>
            <w:r>
              <w:rPr>
                <w:rFonts w:ascii="Times New Roman" w:hAnsi="Times New Roman" w:cs="Times New Roman"/>
                <w:b/>
                <w:color w:val="000000"/>
                <w:sz w:val="24"/>
                <w:szCs w:val="24"/>
              </w:rPr>
              <w:t>11</w:t>
            </w:r>
            <w:r w:rsidR="001D6BA9" w:rsidRPr="00665543">
              <w:rPr>
                <w:rFonts w:ascii="Times New Roman" w:hAnsi="Times New Roman" w:cs="Times New Roman"/>
                <w:b/>
                <w:color w:val="000000"/>
                <w:sz w:val="24"/>
                <w:szCs w:val="24"/>
              </w:rPr>
              <w:t>.1</w:t>
            </w:r>
            <w:r w:rsidR="00665543" w:rsidRPr="00665543">
              <w:rPr>
                <w:rFonts w:ascii="Times New Roman" w:hAnsi="Times New Roman" w:cs="Times New Roman"/>
                <w:b/>
                <w:color w:val="000000"/>
                <w:sz w:val="24"/>
                <w:szCs w:val="24"/>
              </w:rPr>
              <w:t>1</w:t>
            </w:r>
            <w:r w:rsidR="001D6BA9" w:rsidRPr="00665543">
              <w:rPr>
                <w:rFonts w:ascii="Times New Roman" w:hAnsi="Times New Roman" w:cs="Times New Roman"/>
                <w:b/>
                <w:color w:val="000000"/>
                <w:sz w:val="24"/>
                <w:szCs w:val="24"/>
              </w:rPr>
              <w:t>.201</w:t>
            </w:r>
            <w:r w:rsidR="00940CF7">
              <w:rPr>
                <w:rFonts w:ascii="Times New Roman" w:hAnsi="Times New Roman" w:cs="Times New Roman"/>
                <w:b/>
                <w:color w:val="000000"/>
                <w:sz w:val="24"/>
                <w:szCs w:val="24"/>
              </w:rPr>
              <w:t>9</w:t>
            </w:r>
            <w:r w:rsidR="001D6BA9" w:rsidRPr="00665543">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677</w:t>
            </w:r>
            <w:r w:rsidR="001D6BA9" w:rsidRPr="00665543">
              <w:rPr>
                <w:rFonts w:ascii="Times New Roman" w:hAnsi="Times New Roman" w:cs="Times New Roman"/>
                <w:b/>
                <w:color w:val="000000"/>
                <w:sz w:val="24"/>
                <w:szCs w:val="24"/>
              </w:rPr>
              <w:t xml:space="preserve"> №</w:t>
            </w:r>
          </w:p>
          <w:p w:rsidR="001D6BA9" w:rsidRPr="00665543" w:rsidRDefault="001D6BA9">
            <w:pPr>
              <w:spacing w:after="0" w:line="240" w:lineRule="auto"/>
              <w:jc w:val="center"/>
              <w:rPr>
                <w:rFonts w:ascii="Times New Roman" w:hAnsi="Times New Roman" w:cs="Times New Roman"/>
                <w:color w:val="000000"/>
                <w:sz w:val="24"/>
                <w:szCs w:val="24"/>
              </w:rPr>
            </w:pPr>
          </w:p>
          <w:p w:rsidR="001D6BA9" w:rsidRPr="00665543" w:rsidRDefault="001D6BA9">
            <w:pPr>
              <w:spacing w:after="0" w:line="240" w:lineRule="auto"/>
              <w:jc w:val="center"/>
              <w:rPr>
                <w:rFonts w:ascii="Times New Roman" w:hAnsi="Times New Roman" w:cs="Times New Roman"/>
                <w:color w:val="000000"/>
                <w:sz w:val="24"/>
                <w:szCs w:val="24"/>
              </w:rPr>
            </w:pPr>
            <w:proofErr w:type="spellStart"/>
            <w:r w:rsidRPr="00665543">
              <w:rPr>
                <w:rFonts w:ascii="Times New Roman" w:hAnsi="Times New Roman" w:cs="Times New Roman"/>
                <w:color w:val="000000"/>
                <w:sz w:val="24"/>
                <w:szCs w:val="24"/>
              </w:rPr>
              <w:t>Йěпреç</w:t>
            </w:r>
            <w:proofErr w:type="spellEnd"/>
            <w:r w:rsidRPr="00665543">
              <w:rPr>
                <w:rFonts w:ascii="Times New Roman" w:hAnsi="Times New Roman" w:cs="Times New Roman"/>
                <w:color w:val="000000"/>
                <w:sz w:val="24"/>
                <w:szCs w:val="24"/>
              </w:rPr>
              <w:t xml:space="preserve"> </w:t>
            </w:r>
            <w:proofErr w:type="spellStart"/>
            <w:r w:rsidRPr="00665543">
              <w:rPr>
                <w:rFonts w:ascii="Times New Roman" w:hAnsi="Times New Roman" w:cs="Times New Roman"/>
                <w:color w:val="000000"/>
                <w:sz w:val="24"/>
                <w:szCs w:val="24"/>
              </w:rPr>
              <w:t>поселокě</w:t>
            </w:r>
            <w:proofErr w:type="spellEnd"/>
          </w:p>
        </w:tc>
        <w:tc>
          <w:tcPr>
            <w:tcW w:w="0" w:type="auto"/>
            <w:vMerge/>
            <w:vAlign w:val="center"/>
            <w:hideMark/>
          </w:tcPr>
          <w:p w:rsidR="001D6BA9" w:rsidRPr="00665543" w:rsidRDefault="001D6BA9">
            <w:pPr>
              <w:spacing w:after="0" w:line="240" w:lineRule="auto"/>
              <w:rPr>
                <w:rFonts w:ascii="Times New Roman" w:hAnsi="Times New Roman" w:cs="Times New Roman"/>
                <w:sz w:val="24"/>
                <w:szCs w:val="24"/>
              </w:rPr>
            </w:pPr>
          </w:p>
        </w:tc>
        <w:tc>
          <w:tcPr>
            <w:tcW w:w="4220" w:type="dxa"/>
          </w:tcPr>
          <w:p w:rsidR="001D6BA9" w:rsidRPr="00665543" w:rsidRDefault="001D6BA9">
            <w:pPr>
              <w:pStyle w:val="a5"/>
              <w:spacing w:before="80"/>
              <w:jc w:val="center"/>
              <w:rPr>
                <w:rFonts w:ascii="Times New Roman" w:hAnsi="Times New Roman" w:cs="Times New Roman"/>
                <w:b/>
                <w:bCs/>
                <w:color w:val="000000"/>
                <w:sz w:val="24"/>
                <w:szCs w:val="24"/>
              </w:rPr>
            </w:pPr>
            <w:r w:rsidRPr="00665543">
              <w:rPr>
                <w:rFonts w:ascii="Times New Roman" w:hAnsi="Times New Roman" w:cs="Times New Roman"/>
                <w:b/>
                <w:bCs/>
                <w:color w:val="000000"/>
                <w:sz w:val="24"/>
                <w:szCs w:val="24"/>
              </w:rPr>
              <w:t xml:space="preserve"> АДМИНИСТРАЦИЯ</w:t>
            </w:r>
          </w:p>
          <w:p w:rsidR="001D6BA9" w:rsidRPr="00665543" w:rsidRDefault="001D6BA9">
            <w:pPr>
              <w:pStyle w:val="a5"/>
              <w:jc w:val="center"/>
              <w:rPr>
                <w:rFonts w:ascii="Times New Roman" w:hAnsi="Times New Roman" w:cs="Times New Roman"/>
                <w:color w:val="000000"/>
                <w:sz w:val="24"/>
                <w:szCs w:val="24"/>
              </w:rPr>
            </w:pPr>
            <w:r w:rsidRPr="00665543">
              <w:rPr>
                <w:rFonts w:ascii="Times New Roman" w:hAnsi="Times New Roman" w:cs="Times New Roman"/>
                <w:b/>
                <w:bCs/>
                <w:color w:val="000000"/>
                <w:sz w:val="24"/>
                <w:szCs w:val="24"/>
              </w:rPr>
              <w:t>ИБРЕСИНСКОГО РАЙОНА</w:t>
            </w:r>
            <w:r w:rsidRPr="00665543">
              <w:rPr>
                <w:rFonts w:ascii="Times New Roman" w:hAnsi="Times New Roman" w:cs="Times New Roman"/>
                <w:color w:val="000000"/>
                <w:sz w:val="24"/>
                <w:szCs w:val="24"/>
              </w:rPr>
              <w:t xml:space="preserve"> </w:t>
            </w:r>
          </w:p>
          <w:p w:rsidR="001D6BA9" w:rsidRPr="00665543" w:rsidRDefault="001D6BA9">
            <w:pPr>
              <w:pStyle w:val="a5"/>
              <w:jc w:val="center"/>
              <w:rPr>
                <w:rStyle w:val="a6"/>
                <w:rFonts w:ascii="Times New Roman" w:hAnsi="Times New Roman" w:cs="Times New Roman"/>
                <w:color w:val="000000"/>
                <w:sz w:val="24"/>
                <w:szCs w:val="24"/>
              </w:rPr>
            </w:pPr>
            <w:r w:rsidRPr="00665543">
              <w:rPr>
                <w:rStyle w:val="a6"/>
                <w:rFonts w:ascii="Times New Roman" w:hAnsi="Times New Roman" w:cs="Times New Roman"/>
                <w:color w:val="000000"/>
                <w:sz w:val="24"/>
                <w:szCs w:val="24"/>
              </w:rPr>
              <w:t>ПОСТАНОВЛЕНИЕ</w:t>
            </w:r>
          </w:p>
          <w:p w:rsidR="001D6BA9" w:rsidRPr="00665543" w:rsidRDefault="00C0587E" w:rsidP="00C0587E">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11.</w:t>
            </w:r>
            <w:r w:rsidR="001D6BA9" w:rsidRPr="00665543">
              <w:rPr>
                <w:rFonts w:ascii="Times New Roman" w:hAnsi="Times New Roman" w:cs="Times New Roman"/>
                <w:b/>
                <w:sz w:val="24"/>
                <w:szCs w:val="24"/>
              </w:rPr>
              <w:t>1</w:t>
            </w:r>
            <w:r w:rsidR="00665543" w:rsidRPr="00665543">
              <w:rPr>
                <w:rFonts w:ascii="Times New Roman" w:hAnsi="Times New Roman" w:cs="Times New Roman"/>
                <w:b/>
                <w:sz w:val="24"/>
                <w:szCs w:val="24"/>
              </w:rPr>
              <w:t>1</w:t>
            </w:r>
            <w:r w:rsidR="001D6BA9" w:rsidRPr="00665543">
              <w:rPr>
                <w:rFonts w:ascii="Times New Roman" w:hAnsi="Times New Roman" w:cs="Times New Roman"/>
                <w:b/>
                <w:sz w:val="24"/>
                <w:szCs w:val="24"/>
              </w:rPr>
              <w:t>.201</w:t>
            </w:r>
            <w:r w:rsidR="00940CF7">
              <w:rPr>
                <w:rFonts w:ascii="Times New Roman" w:hAnsi="Times New Roman" w:cs="Times New Roman"/>
                <w:b/>
                <w:sz w:val="24"/>
                <w:szCs w:val="24"/>
              </w:rPr>
              <w:t>9</w:t>
            </w:r>
            <w:r w:rsidR="001D6BA9" w:rsidRPr="00665543">
              <w:rPr>
                <w:rFonts w:ascii="Times New Roman" w:hAnsi="Times New Roman" w:cs="Times New Roman"/>
                <w:b/>
                <w:sz w:val="24"/>
                <w:szCs w:val="24"/>
              </w:rPr>
              <w:t xml:space="preserve">             № </w:t>
            </w:r>
            <w:r>
              <w:rPr>
                <w:rFonts w:ascii="Times New Roman" w:hAnsi="Times New Roman" w:cs="Times New Roman"/>
                <w:b/>
                <w:sz w:val="24"/>
                <w:szCs w:val="24"/>
              </w:rPr>
              <w:t>677</w:t>
            </w:r>
          </w:p>
          <w:p w:rsidR="001D6BA9" w:rsidRPr="00665543" w:rsidRDefault="001D6BA9">
            <w:pPr>
              <w:spacing w:after="0" w:line="240" w:lineRule="auto"/>
              <w:ind w:left="148"/>
              <w:jc w:val="center"/>
              <w:rPr>
                <w:rFonts w:ascii="Times New Roman" w:hAnsi="Times New Roman" w:cs="Times New Roman"/>
                <w:color w:val="000000"/>
                <w:sz w:val="24"/>
                <w:szCs w:val="24"/>
              </w:rPr>
            </w:pPr>
          </w:p>
          <w:p w:rsidR="001D6BA9" w:rsidRPr="00665543" w:rsidRDefault="001D6BA9">
            <w:pPr>
              <w:spacing w:after="0" w:line="240" w:lineRule="auto"/>
              <w:ind w:left="148"/>
              <w:jc w:val="center"/>
              <w:rPr>
                <w:rFonts w:ascii="Times New Roman" w:hAnsi="Times New Roman" w:cs="Times New Roman"/>
                <w:sz w:val="24"/>
                <w:szCs w:val="24"/>
              </w:rPr>
            </w:pPr>
            <w:r w:rsidRPr="00665543">
              <w:rPr>
                <w:rFonts w:ascii="Times New Roman" w:hAnsi="Times New Roman" w:cs="Times New Roman"/>
                <w:color w:val="000000"/>
                <w:sz w:val="24"/>
                <w:szCs w:val="24"/>
              </w:rPr>
              <w:t>поселок Ибреси</w:t>
            </w:r>
          </w:p>
        </w:tc>
      </w:tr>
    </w:tbl>
    <w:p w:rsidR="001D6BA9" w:rsidRPr="00665543" w:rsidRDefault="001D6BA9" w:rsidP="001D6BA9">
      <w:pPr>
        <w:spacing w:after="0"/>
        <w:rPr>
          <w:rFonts w:ascii="Times New Roman" w:hAnsi="Times New Roman" w:cs="Times New Roman"/>
          <w:noProof/>
          <w:sz w:val="24"/>
          <w:szCs w:val="24"/>
        </w:rPr>
      </w:pPr>
    </w:p>
    <w:p w:rsidR="00665543" w:rsidRPr="00665543" w:rsidRDefault="001D6BA9" w:rsidP="00665543">
      <w:pPr>
        <w:spacing w:after="0" w:line="0" w:lineRule="atLeast"/>
        <w:rPr>
          <w:rFonts w:ascii="Times New Roman" w:eastAsia="Times New Roman" w:hAnsi="Times New Roman" w:cs="Times New Roman"/>
          <w:b/>
          <w:bCs/>
          <w:color w:val="000000"/>
          <w:sz w:val="24"/>
          <w:szCs w:val="24"/>
          <w:lang w:eastAsia="ru-RU"/>
        </w:rPr>
      </w:pPr>
      <w:r w:rsidRPr="00665543">
        <w:rPr>
          <w:rFonts w:ascii="Times New Roman" w:hAnsi="Times New Roman" w:cs="Times New Roman"/>
          <w:b/>
          <w:sz w:val="24"/>
          <w:szCs w:val="24"/>
        </w:rPr>
        <w:t xml:space="preserve">О проведении районного </w:t>
      </w:r>
      <w:r w:rsidR="00665543" w:rsidRPr="00665543">
        <w:rPr>
          <w:rFonts w:ascii="Times New Roman" w:eastAsia="Times New Roman" w:hAnsi="Times New Roman" w:cs="Times New Roman"/>
          <w:b/>
          <w:bCs/>
          <w:color w:val="000000"/>
          <w:sz w:val="24"/>
          <w:szCs w:val="24"/>
          <w:lang w:eastAsia="ru-RU"/>
        </w:rPr>
        <w:t xml:space="preserve"> конкурса рисунков</w:t>
      </w:r>
    </w:p>
    <w:p w:rsidR="00665543" w:rsidRPr="00665543" w:rsidRDefault="00665543" w:rsidP="00665543">
      <w:pPr>
        <w:spacing w:after="0" w:line="0" w:lineRule="atLeast"/>
        <w:rPr>
          <w:rFonts w:ascii="Times New Roman" w:eastAsia="Times New Roman" w:hAnsi="Times New Roman" w:cs="Times New Roman"/>
          <w:b/>
          <w:bCs/>
          <w:color w:val="000000"/>
          <w:sz w:val="24"/>
          <w:szCs w:val="24"/>
          <w:lang w:eastAsia="ru-RU"/>
        </w:rPr>
      </w:pPr>
      <w:r w:rsidRPr="00665543">
        <w:rPr>
          <w:rFonts w:ascii="Times New Roman" w:eastAsia="Times New Roman" w:hAnsi="Times New Roman" w:cs="Times New Roman"/>
          <w:b/>
          <w:bCs/>
          <w:color w:val="000000"/>
          <w:sz w:val="24"/>
          <w:szCs w:val="24"/>
          <w:lang w:eastAsia="ru-RU"/>
        </w:rPr>
        <w:t>и плакатов антикоррупционной направленности</w:t>
      </w:r>
    </w:p>
    <w:p w:rsidR="00665543" w:rsidRPr="00665543" w:rsidRDefault="00665543" w:rsidP="00665543">
      <w:pPr>
        <w:spacing w:after="0" w:line="0" w:lineRule="atLeast"/>
        <w:rPr>
          <w:rFonts w:ascii="Times New Roman" w:eastAsia="Times New Roman" w:hAnsi="Times New Roman" w:cs="Times New Roman"/>
          <w:b/>
          <w:bCs/>
          <w:color w:val="000000"/>
          <w:sz w:val="24"/>
          <w:szCs w:val="24"/>
          <w:lang w:eastAsia="ru-RU"/>
        </w:rPr>
      </w:pPr>
      <w:r w:rsidRPr="00665543">
        <w:rPr>
          <w:rFonts w:ascii="Times New Roman" w:eastAsia="Times New Roman" w:hAnsi="Times New Roman" w:cs="Times New Roman"/>
          <w:b/>
          <w:bCs/>
          <w:color w:val="000000"/>
          <w:sz w:val="24"/>
          <w:szCs w:val="24"/>
          <w:lang w:eastAsia="ru-RU"/>
        </w:rPr>
        <w:t>«Вместе - против коррупции»</w:t>
      </w:r>
      <w:r w:rsidRPr="00665543">
        <w:rPr>
          <w:rFonts w:ascii="Times New Roman" w:hAnsi="Times New Roman" w:cs="Times New Roman"/>
          <w:b/>
          <w:sz w:val="24"/>
          <w:szCs w:val="24"/>
        </w:rPr>
        <w:t>.</w:t>
      </w:r>
    </w:p>
    <w:p w:rsidR="001D6BA9" w:rsidRPr="00665543" w:rsidRDefault="001D6BA9" w:rsidP="001D6BA9">
      <w:pPr>
        <w:spacing w:after="0"/>
        <w:rPr>
          <w:rFonts w:ascii="Times New Roman" w:hAnsi="Times New Roman" w:cs="Times New Roman"/>
          <w:b/>
          <w:sz w:val="24"/>
          <w:szCs w:val="24"/>
        </w:rPr>
      </w:pPr>
    </w:p>
    <w:p w:rsidR="001D6BA9" w:rsidRPr="00665543" w:rsidRDefault="001D6BA9" w:rsidP="00665543">
      <w:pPr>
        <w:pStyle w:val="a7"/>
        <w:ind w:firstLine="709"/>
        <w:jc w:val="both"/>
        <w:rPr>
          <w:rFonts w:ascii="Times New Roman" w:hAnsi="Times New Roman"/>
          <w:b/>
          <w:sz w:val="24"/>
          <w:szCs w:val="24"/>
        </w:rPr>
      </w:pPr>
      <w:r w:rsidRPr="00665543">
        <w:rPr>
          <w:rFonts w:ascii="Times New Roman" w:hAnsi="Times New Roman"/>
          <w:sz w:val="24"/>
          <w:szCs w:val="24"/>
        </w:rPr>
        <w:t xml:space="preserve">В соответствии с Планом мероприятий </w:t>
      </w:r>
      <w:r w:rsidR="00665543" w:rsidRPr="00665543">
        <w:rPr>
          <w:rFonts w:ascii="Times New Roman" w:hAnsi="Times New Roman"/>
          <w:sz w:val="24"/>
          <w:szCs w:val="24"/>
        </w:rPr>
        <w:t>по противодействию коррупции в Ибресинском районе Чувашской Республики на 201</w:t>
      </w:r>
      <w:r w:rsidR="00672297">
        <w:rPr>
          <w:rFonts w:ascii="Times New Roman" w:hAnsi="Times New Roman"/>
          <w:sz w:val="24"/>
          <w:szCs w:val="24"/>
        </w:rPr>
        <w:t>9</w:t>
      </w:r>
      <w:r w:rsidR="00665543" w:rsidRPr="00665543">
        <w:rPr>
          <w:rFonts w:ascii="Times New Roman" w:hAnsi="Times New Roman"/>
          <w:sz w:val="24"/>
          <w:szCs w:val="24"/>
        </w:rPr>
        <w:t xml:space="preserve"> год,</w:t>
      </w:r>
      <w:r w:rsidRPr="00665543">
        <w:rPr>
          <w:rFonts w:ascii="Times New Roman" w:hAnsi="Times New Roman"/>
          <w:sz w:val="24"/>
          <w:szCs w:val="24"/>
        </w:rPr>
        <w:t xml:space="preserve"> </w:t>
      </w:r>
      <w:r w:rsidRPr="00665543">
        <w:rPr>
          <w:rFonts w:ascii="Times New Roman" w:hAnsi="Times New Roman"/>
          <w:b/>
          <w:sz w:val="24"/>
          <w:szCs w:val="24"/>
        </w:rPr>
        <w:t xml:space="preserve">администрация Ибресинского района </w:t>
      </w:r>
      <w:r w:rsidR="00665543" w:rsidRPr="00665543">
        <w:rPr>
          <w:rFonts w:ascii="Times New Roman" w:hAnsi="Times New Roman"/>
          <w:b/>
          <w:sz w:val="24"/>
          <w:szCs w:val="24"/>
        </w:rPr>
        <w:t>постановляет</w:t>
      </w:r>
      <w:r w:rsidRPr="00665543">
        <w:rPr>
          <w:rFonts w:ascii="Times New Roman" w:hAnsi="Times New Roman"/>
          <w:b/>
          <w:sz w:val="24"/>
          <w:szCs w:val="24"/>
        </w:rPr>
        <w:t>:</w:t>
      </w:r>
    </w:p>
    <w:p w:rsidR="001D6BA9" w:rsidRPr="00665543" w:rsidRDefault="00665543" w:rsidP="00665543">
      <w:pPr>
        <w:pStyle w:val="a7"/>
        <w:ind w:firstLine="709"/>
        <w:jc w:val="both"/>
        <w:rPr>
          <w:rFonts w:ascii="Times New Roman" w:hAnsi="Times New Roman"/>
          <w:sz w:val="24"/>
          <w:szCs w:val="24"/>
        </w:rPr>
      </w:pPr>
      <w:r>
        <w:rPr>
          <w:rFonts w:ascii="Times New Roman" w:hAnsi="Times New Roman"/>
          <w:sz w:val="24"/>
          <w:szCs w:val="24"/>
        </w:rPr>
        <w:t xml:space="preserve">1. </w:t>
      </w:r>
      <w:r w:rsidR="001D6BA9" w:rsidRPr="00665543">
        <w:rPr>
          <w:rFonts w:ascii="Times New Roman" w:hAnsi="Times New Roman"/>
          <w:sz w:val="24"/>
          <w:szCs w:val="24"/>
        </w:rPr>
        <w:t xml:space="preserve">Провести с </w:t>
      </w:r>
      <w:r w:rsidRPr="00665543">
        <w:rPr>
          <w:rFonts w:ascii="Times New Roman" w:hAnsi="Times New Roman"/>
          <w:sz w:val="24"/>
          <w:szCs w:val="24"/>
        </w:rPr>
        <w:t>2</w:t>
      </w:r>
      <w:r w:rsidR="00672297">
        <w:rPr>
          <w:rFonts w:ascii="Times New Roman" w:hAnsi="Times New Roman"/>
          <w:sz w:val="24"/>
          <w:szCs w:val="24"/>
        </w:rPr>
        <w:t>5</w:t>
      </w:r>
      <w:r w:rsidRPr="00665543">
        <w:rPr>
          <w:rFonts w:ascii="Times New Roman" w:hAnsi="Times New Roman"/>
          <w:sz w:val="24"/>
          <w:szCs w:val="24"/>
        </w:rPr>
        <w:t xml:space="preserve"> ноября по 0</w:t>
      </w:r>
      <w:r w:rsidR="00672297">
        <w:rPr>
          <w:rFonts w:ascii="Times New Roman" w:hAnsi="Times New Roman"/>
          <w:sz w:val="24"/>
          <w:szCs w:val="24"/>
        </w:rPr>
        <w:t>6</w:t>
      </w:r>
      <w:r w:rsidRPr="00665543">
        <w:rPr>
          <w:rFonts w:ascii="Times New Roman" w:hAnsi="Times New Roman"/>
          <w:sz w:val="24"/>
          <w:szCs w:val="24"/>
        </w:rPr>
        <w:t xml:space="preserve"> декабря</w:t>
      </w:r>
      <w:r w:rsidR="001D6BA9" w:rsidRPr="00665543">
        <w:rPr>
          <w:rFonts w:ascii="Times New Roman" w:hAnsi="Times New Roman"/>
          <w:sz w:val="24"/>
          <w:szCs w:val="24"/>
        </w:rPr>
        <w:t xml:space="preserve"> 201</w:t>
      </w:r>
      <w:r w:rsidR="00672297">
        <w:rPr>
          <w:rFonts w:ascii="Times New Roman" w:hAnsi="Times New Roman"/>
          <w:sz w:val="24"/>
          <w:szCs w:val="24"/>
        </w:rPr>
        <w:t>9</w:t>
      </w:r>
      <w:r w:rsidR="001D6BA9" w:rsidRPr="00665543">
        <w:rPr>
          <w:rFonts w:ascii="Times New Roman" w:hAnsi="Times New Roman"/>
          <w:sz w:val="24"/>
          <w:szCs w:val="24"/>
        </w:rPr>
        <w:t xml:space="preserve"> года районный конкурс</w:t>
      </w:r>
      <w:r w:rsidRPr="00665543">
        <w:rPr>
          <w:rFonts w:ascii="Times New Roman" w:hAnsi="Times New Roman"/>
          <w:sz w:val="24"/>
          <w:szCs w:val="24"/>
        </w:rPr>
        <w:t xml:space="preserve"> рисунков и плакатов антикоррупционной направленности «Вместе – против коррупции»</w:t>
      </w:r>
      <w:r w:rsidR="001D6BA9" w:rsidRPr="00665543">
        <w:rPr>
          <w:rFonts w:ascii="Times New Roman" w:hAnsi="Times New Roman"/>
          <w:sz w:val="24"/>
          <w:szCs w:val="24"/>
        </w:rPr>
        <w:t xml:space="preserve"> среди </w:t>
      </w:r>
      <w:r>
        <w:rPr>
          <w:rFonts w:ascii="Times New Roman" w:hAnsi="Times New Roman"/>
          <w:sz w:val="24"/>
          <w:szCs w:val="24"/>
        </w:rPr>
        <w:t>учащихся образовательных учреждений</w:t>
      </w:r>
      <w:r w:rsidR="001D6BA9" w:rsidRPr="00665543">
        <w:rPr>
          <w:rFonts w:ascii="Times New Roman" w:hAnsi="Times New Roman"/>
          <w:sz w:val="24"/>
          <w:szCs w:val="24"/>
        </w:rPr>
        <w:t xml:space="preserve"> Ибресинского района.</w:t>
      </w:r>
    </w:p>
    <w:p w:rsidR="001D6BA9" w:rsidRPr="00665543" w:rsidRDefault="00665543" w:rsidP="00665543">
      <w:pPr>
        <w:pStyle w:val="a7"/>
        <w:ind w:firstLine="709"/>
        <w:jc w:val="both"/>
        <w:rPr>
          <w:rFonts w:ascii="Times New Roman" w:hAnsi="Times New Roman"/>
          <w:sz w:val="24"/>
          <w:szCs w:val="24"/>
        </w:rPr>
      </w:pPr>
      <w:r>
        <w:rPr>
          <w:rFonts w:ascii="Times New Roman" w:hAnsi="Times New Roman"/>
          <w:sz w:val="24"/>
          <w:szCs w:val="24"/>
        </w:rPr>
        <w:t xml:space="preserve">2. </w:t>
      </w:r>
      <w:r w:rsidR="001D6BA9" w:rsidRPr="00665543">
        <w:rPr>
          <w:rFonts w:ascii="Times New Roman" w:hAnsi="Times New Roman"/>
          <w:sz w:val="24"/>
          <w:szCs w:val="24"/>
        </w:rPr>
        <w:t xml:space="preserve">Утвердить Положение о проведении районного </w:t>
      </w:r>
      <w:r w:rsidRPr="00665543">
        <w:rPr>
          <w:rFonts w:ascii="Times New Roman" w:hAnsi="Times New Roman"/>
          <w:sz w:val="24"/>
          <w:szCs w:val="24"/>
        </w:rPr>
        <w:t>конкурс</w:t>
      </w:r>
      <w:r>
        <w:rPr>
          <w:rFonts w:ascii="Times New Roman" w:hAnsi="Times New Roman"/>
          <w:sz w:val="24"/>
          <w:szCs w:val="24"/>
        </w:rPr>
        <w:t>а</w:t>
      </w:r>
      <w:r w:rsidRPr="00665543">
        <w:rPr>
          <w:rFonts w:ascii="Times New Roman" w:hAnsi="Times New Roman"/>
          <w:sz w:val="24"/>
          <w:szCs w:val="24"/>
        </w:rPr>
        <w:t xml:space="preserve"> рисунков и плакатов антикоррупционной направленности «Вместе – против коррупции» среди </w:t>
      </w:r>
      <w:r>
        <w:rPr>
          <w:rFonts w:ascii="Times New Roman" w:hAnsi="Times New Roman"/>
          <w:sz w:val="24"/>
          <w:szCs w:val="24"/>
        </w:rPr>
        <w:t>учащихся образовательных учреждений</w:t>
      </w:r>
      <w:r w:rsidRPr="00665543">
        <w:rPr>
          <w:rFonts w:ascii="Times New Roman" w:hAnsi="Times New Roman"/>
          <w:sz w:val="24"/>
          <w:szCs w:val="24"/>
        </w:rPr>
        <w:t xml:space="preserve"> Ибресинского района</w:t>
      </w:r>
      <w:r w:rsidR="00672297">
        <w:rPr>
          <w:rFonts w:ascii="Times New Roman" w:hAnsi="Times New Roman"/>
          <w:sz w:val="24"/>
          <w:szCs w:val="24"/>
        </w:rPr>
        <w:t xml:space="preserve"> </w:t>
      </w:r>
      <w:r w:rsidR="001D6BA9" w:rsidRPr="00665543">
        <w:rPr>
          <w:rFonts w:ascii="Times New Roman" w:hAnsi="Times New Roman"/>
          <w:sz w:val="24"/>
          <w:szCs w:val="24"/>
        </w:rPr>
        <w:t>(приложение №1).</w:t>
      </w:r>
    </w:p>
    <w:p w:rsidR="001D6BA9" w:rsidRPr="00665543" w:rsidRDefault="00665543" w:rsidP="00665543">
      <w:pPr>
        <w:pStyle w:val="a7"/>
        <w:ind w:firstLine="709"/>
        <w:jc w:val="both"/>
        <w:rPr>
          <w:rFonts w:ascii="Times New Roman" w:hAnsi="Times New Roman"/>
          <w:sz w:val="24"/>
          <w:szCs w:val="24"/>
        </w:rPr>
      </w:pPr>
      <w:r>
        <w:rPr>
          <w:rFonts w:ascii="Times New Roman" w:hAnsi="Times New Roman"/>
          <w:sz w:val="24"/>
          <w:szCs w:val="24"/>
        </w:rPr>
        <w:t xml:space="preserve">3. </w:t>
      </w:r>
      <w:r w:rsidR="001D6BA9" w:rsidRPr="00665543">
        <w:rPr>
          <w:rFonts w:ascii="Times New Roman" w:hAnsi="Times New Roman"/>
          <w:sz w:val="24"/>
          <w:szCs w:val="24"/>
        </w:rPr>
        <w:t xml:space="preserve">Утвердить состав жюри для подведения итогов районного </w:t>
      </w:r>
      <w:r w:rsidRPr="00665543">
        <w:rPr>
          <w:rFonts w:ascii="Times New Roman" w:hAnsi="Times New Roman"/>
          <w:sz w:val="24"/>
          <w:szCs w:val="24"/>
        </w:rPr>
        <w:t xml:space="preserve">конкурса рисунков и плакатов антикоррупционной направленности «Вместе – против коррупции» среди </w:t>
      </w:r>
      <w:r>
        <w:rPr>
          <w:rFonts w:ascii="Times New Roman" w:hAnsi="Times New Roman"/>
          <w:sz w:val="24"/>
          <w:szCs w:val="24"/>
        </w:rPr>
        <w:t>учащихся образовательных учреждений</w:t>
      </w:r>
      <w:r w:rsidRPr="00665543">
        <w:rPr>
          <w:rFonts w:ascii="Times New Roman" w:hAnsi="Times New Roman"/>
          <w:sz w:val="24"/>
          <w:szCs w:val="24"/>
        </w:rPr>
        <w:t xml:space="preserve"> Ибресинского района</w:t>
      </w:r>
      <w:r w:rsidR="00672297">
        <w:rPr>
          <w:rFonts w:ascii="Times New Roman" w:hAnsi="Times New Roman"/>
          <w:sz w:val="24"/>
          <w:szCs w:val="24"/>
        </w:rPr>
        <w:t xml:space="preserve"> </w:t>
      </w:r>
      <w:r w:rsidR="001D6BA9" w:rsidRPr="00665543">
        <w:rPr>
          <w:rFonts w:ascii="Times New Roman" w:hAnsi="Times New Roman"/>
          <w:sz w:val="24"/>
          <w:szCs w:val="24"/>
        </w:rPr>
        <w:t>(приложение №</w:t>
      </w:r>
      <w:r>
        <w:rPr>
          <w:rFonts w:ascii="Times New Roman" w:hAnsi="Times New Roman"/>
          <w:sz w:val="24"/>
          <w:szCs w:val="24"/>
        </w:rPr>
        <w:t>2</w:t>
      </w:r>
      <w:r w:rsidR="001D6BA9" w:rsidRPr="00665543">
        <w:rPr>
          <w:rFonts w:ascii="Times New Roman" w:hAnsi="Times New Roman"/>
          <w:sz w:val="24"/>
          <w:szCs w:val="24"/>
        </w:rPr>
        <w:t>).</w:t>
      </w:r>
    </w:p>
    <w:p w:rsidR="001D6BA9" w:rsidRPr="00665543" w:rsidRDefault="00665543" w:rsidP="00665543">
      <w:pPr>
        <w:pStyle w:val="a7"/>
        <w:ind w:firstLine="709"/>
        <w:jc w:val="both"/>
        <w:rPr>
          <w:rFonts w:ascii="Times New Roman" w:hAnsi="Times New Roman"/>
          <w:sz w:val="24"/>
          <w:szCs w:val="24"/>
        </w:rPr>
      </w:pPr>
      <w:r>
        <w:rPr>
          <w:rFonts w:ascii="Times New Roman" w:hAnsi="Times New Roman"/>
          <w:sz w:val="24"/>
          <w:szCs w:val="24"/>
        </w:rPr>
        <w:t xml:space="preserve">4. </w:t>
      </w:r>
      <w:r w:rsidR="001D6BA9" w:rsidRPr="00665543">
        <w:rPr>
          <w:rFonts w:ascii="Times New Roman" w:hAnsi="Times New Roman"/>
          <w:sz w:val="24"/>
          <w:szCs w:val="24"/>
        </w:rPr>
        <w:t xml:space="preserve">Рекомендовать  главам городского и сельских поселений обеспечить участие представителей молодежи в районном </w:t>
      </w:r>
      <w:r w:rsidRPr="00665543">
        <w:rPr>
          <w:rFonts w:ascii="Times New Roman" w:hAnsi="Times New Roman"/>
          <w:sz w:val="24"/>
          <w:szCs w:val="24"/>
        </w:rPr>
        <w:t xml:space="preserve">конкурсе рисунков и плакатов антикоррупционной направленности «Вместе – против коррупции» среди </w:t>
      </w:r>
      <w:r>
        <w:rPr>
          <w:rFonts w:ascii="Times New Roman" w:hAnsi="Times New Roman"/>
          <w:sz w:val="24"/>
          <w:szCs w:val="24"/>
        </w:rPr>
        <w:t>учащихся образовательных учреждений</w:t>
      </w:r>
      <w:r w:rsidRPr="00665543">
        <w:rPr>
          <w:rFonts w:ascii="Times New Roman" w:hAnsi="Times New Roman"/>
          <w:sz w:val="24"/>
          <w:szCs w:val="24"/>
        </w:rPr>
        <w:t xml:space="preserve"> Ибресинского района.</w:t>
      </w:r>
    </w:p>
    <w:p w:rsidR="001D6BA9" w:rsidRPr="00665543" w:rsidRDefault="00665543" w:rsidP="00665543">
      <w:pPr>
        <w:pStyle w:val="a7"/>
        <w:ind w:firstLine="709"/>
        <w:jc w:val="both"/>
        <w:rPr>
          <w:rFonts w:ascii="Times New Roman" w:hAnsi="Times New Roman"/>
          <w:sz w:val="24"/>
          <w:szCs w:val="24"/>
        </w:rPr>
      </w:pPr>
      <w:r>
        <w:rPr>
          <w:rFonts w:ascii="Times New Roman" w:hAnsi="Times New Roman"/>
          <w:sz w:val="24"/>
          <w:szCs w:val="24"/>
        </w:rPr>
        <w:t xml:space="preserve">5. </w:t>
      </w:r>
      <w:proofErr w:type="gramStart"/>
      <w:r w:rsidR="001D6BA9" w:rsidRPr="00665543">
        <w:rPr>
          <w:rFonts w:ascii="Times New Roman" w:hAnsi="Times New Roman"/>
          <w:sz w:val="24"/>
          <w:szCs w:val="24"/>
        </w:rPr>
        <w:t>Контроль за</w:t>
      </w:r>
      <w:proofErr w:type="gramEnd"/>
      <w:r w:rsidR="001D6BA9" w:rsidRPr="00665543">
        <w:rPr>
          <w:rFonts w:ascii="Times New Roman" w:hAnsi="Times New Roman"/>
          <w:sz w:val="24"/>
          <w:szCs w:val="24"/>
        </w:rPr>
        <w:t xml:space="preserve"> выполнением настоящего постановления возложить на отдел </w:t>
      </w:r>
      <w:r w:rsidRPr="00665543">
        <w:rPr>
          <w:rFonts w:ascii="Times New Roman" w:hAnsi="Times New Roman"/>
          <w:sz w:val="24"/>
          <w:szCs w:val="24"/>
        </w:rPr>
        <w:t>организационной работы</w:t>
      </w:r>
      <w:r w:rsidR="001D6BA9" w:rsidRPr="00665543">
        <w:rPr>
          <w:rFonts w:ascii="Times New Roman" w:hAnsi="Times New Roman"/>
          <w:sz w:val="24"/>
          <w:szCs w:val="24"/>
        </w:rPr>
        <w:t xml:space="preserve"> администрации Ибресинского района.</w:t>
      </w:r>
    </w:p>
    <w:p w:rsidR="001D6BA9" w:rsidRPr="00665543" w:rsidRDefault="00665543" w:rsidP="00665543">
      <w:pPr>
        <w:pStyle w:val="a7"/>
        <w:ind w:firstLine="709"/>
        <w:jc w:val="both"/>
        <w:rPr>
          <w:rFonts w:ascii="Times New Roman" w:hAnsi="Times New Roman"/>
          <w:sz w:val="24"/>
          <w:szCs w:val="24"/>
        </w:rPr>
      </w:pPr>
      <w:r>
        <w:rPr>
          <w:rFonts w:ascii="Times New Roman" w:hAnsi="Times New Roman"/>
          <w:sz w:val="24"/>
          <w:szCs w:val="24"/>
        </w:rPr>
        <w:t xml:space="preserve">6. </w:t>
      </w:r>
      <w:r w:rsidR="001D6BA9" w:rsidRPr="00665543">
        <w:rPr>
          <w:rFonts w:ascii="Times New Roman" w:hAnsi="Times New Roman"/>
          <w:sz w:val="24"/>
          <w:szCs w:val="24"/>
        </w:rPr>
        <w:t xml:space="preserve">Настоящее </w:t>
      </w:r>
      <w:r>
        <w:rPr>
          <w:rFonts w:ascii="Times New Roman" w:hAnsi="Times New Roman"/>
          <w:sz w:val="24"/>
          <w:szCs w:val="24"/>
        </w:rPr>
        <w:t>п</w:t>
      </w:r>
      <w:r w:rsidR="001D6BA9" w:rsidRPr="00665543">
        <w:rPr>
          <w:rFonts w:ascii="Times New Roman" w:hAnsi="Times New Roman"/>
          <w:sz w:val="24"/>
          <w:szCs w:val="24"/>
        </w:rPr>
        <w:t xml:space="preserve">остановление вступает в силу </w:t>
      </w:r>
      <w:r w:rsidRPr="00665543">
        <w:rPr>
          <w:rFonts w:ascii="Times New Roman" w:hAnsi="Times New Roman"/>
          <w:sz w:val="24"/>
          <w:szCs w:val="24"/>
        </w:rPr>
        <w:t xml:space="preserve">после </w:t>
      </w:r>
      <w:r w:rsidR="001D6BA9" w:rsidRPr="00665543">
        <w:rPr>
          <w:rFonts w:ascii="Times New Roman" w:hAnsi="Times New Roman"/>
          <w:sz w:val="24"/>
          <w:szCs w:val="24"/>
        </w:rPr>
        <w:t>его официального опубликования.</w:t>
      </w:r>
    </w:p>
    <w:p w:rsidR="001D6BA9" w:rsidRDefault="001D6BA9" w:rsidP="00665543">
      <w:pPr>
        <w:pStyle w:val="a7"/>
        <w:jc w:val="both"/>
        <w:rPr>
          <w:rFonts w:ascii="Times New Roman" w:hAnsi="Times New Roman"/>
          <w:sz w:val="24"/>
          <w:szCs w:val="24"/>
        </w:rPr>
      </w:pPr>
    </w:p>
    <w:p w:rsidR="00665543" w:rsidRPr="00665543" w:rsidRDefault="00665543" w:rsidP="00665543">
      <w:pPr>
        <w:pStyle w:val="a7"/>
        <w:jc w:val="both"/>
        <w:rPr>
          <w:rFonts w:ascii="Times New Roman" w:hAnsi="Times New Roman"/>
          <w:sz w:val="24"/>
          <w:szCs w:val="24"/>
        </w:rPr>
      </w:pPr>
    </w:p>
    <w:p w:rsidR="001D6BA9" w:rsidRPr="00665543" w:rsidRDefault="00672297" w:rsidP="00665543">
      <w:pPr>
        <w:pStyle w:val="a7"/>
        <w:rPr>
          <w:rFonts w:ascii="Times New Roman" w:hAnsi="Times New Roman"/>
          <w:sz w:val="24"/>
          <w:szCs w:val="24"/>
        </w:rPr>
      </w:pPr>
      <w:r>
        <w:rPr>
          <w:rFonts w:ascii="Times New Roman" w:hAnsi="Times New Roman"/>
          <w:sz w:val="24"/>
          <w:szCs w:val="24"/>
        </w:rPr>
        <w:t>Г</w:t>
      </w:r>
      <w:r w:rsidR="001D6BA9" w:rsidRPr="00665543">
        <w:rPr>
          <w:rFonts w:ascii="Times New Roman" w:hAnsi="Times New Roman"/>
          <w:sz w:val="24"/>
          <w:szCs w:val="24"/>
        </w:rPr>
        <w:t>лав</w:t>
      </w:r>
      <w:r>
        <w:rPr>
          <w:rFonts w:ascii="Times New Roman" w:hAnsi="Times New Roman"/>
          <w:sz w:val="24"/>
          <w:szCs w:val="24"/>
        </w:rPr>
        <w:t>а</w:t>
      </w:r>
      <w:r w:rsidR="001D6BA9" w:rsidRPr="00665543">
        <w:rPr>
          <w:rFonts w:ascii="Times New Roman" w:hAnsi="Times New Roman"/>
          <w:sz w:val="24"/>
          <w:szCs w:val="24"/>
        </w:rPr>
        <w:t xml:space="preserve"> администрации</w:t>
      </w:r>
    </w:p>
    <w:p w:rsidR="001D6BA9" w:rsidRPr="00665543" w:rsidRDefault="001D6BA9" w:rsidP="00665543">
      <w:pPr>
        <w:pStyle w:val="a7"/>
        <w:rPr>
          <w:rFonts w:ascii="Times New Roman" w:hAnsi="Times New Roman"/>
          <w:sz w:val="24"/>
          <w:szCs w:val="24"/>
        </w:rPr>
      </w:pPr>
      <w:r w:rsidRPr="00665543">
        <w:rPr>
          <w:rFonts w:ascii="Times New Roman" w:hAnsi="Times New Roman"/>
          <w:sz w:val="24"/>
          <w:szCs w:val="24"/>
        </w:rPr>
        <w:t xml:space="preserve">Ибресинского района                                                                              </w:t>
      </w:r>
      <w:r w:rsidR="00672297">
        <w:rPr>
          <w:rFonts w:ascii="Times New Roman" w:hAnsi="Times New Roman"/>
          <w:sz w:val="24"/>
          <w:szCs w:val="24"/>
        </w:rPr>
        <w:t>С.В. Горбунов</w:t>
      </w:r>
    </w:p>
    <w:p w:rsidR="001D6BA9" w:rsidRPr="00665543" w:rsidRDefault="001D6BA9" w:rsidP="00665543">
      <w:pPr>
        <w:pStyle w:val="a7"/>
        <w:rPr>
          <w:rFonts w:ascii="Times New Roman" w:hAnsi="Times New Roman"/>
          <w:sz w:val="24"/>
          <w:szCs w:val="24"/>
        </w:rPr>
      </w:pPr>
    </w:p>
    <w:p w:rsidR="001D6BA9" w:rsidRDefault="001D6BA9" w:rsidP="00665543">
      <w:pPr>
        <w:pStyle w:val="a7"/>
        <w:rPr>
          <w:rFonts w:ascii="Times New Roman" w:hAnsi="Times New Roman"/>
          <w:sz w:val="24"/>
          <w:szCs w:val="24"/>
        </w:rPr>
      </w:pPr>
    </w:p>
    <w:p w:rsidR="00665543" w:rsidRDefault="00665543" w:rsidP="00665543">
      <w:pPr>
        <w:pStyle w:val="a7"/>
        <w:rPr>
          <w:rFonts w:ascii="Times New Roman" w:hAnsi="Times New Roman"/>
          <w:sz w:val="24"/>
          <w:szCs w:val="24"/>
        </w:rPr>
      </w:pPr>
    </w:p>
    <w:p w:rsidR="00665543" w:rsidRDefault="00665543" w:rsidP="00665543">
      <w:pPr>
        <w:pStyle w:val="a7"/>
        <w:rPr>
          <w:rFonts w:ascii="Times New Roman" w:hAnsi="Times New Roman"/>
          <w:sz w:val="24"/>
          <w:szCs w:val="24"/>
        </w:rPr>
      </w:pPr>
    </w:p>
    <w:p w:rsidR="00665543" w:rsidRDefault="00665543" w:rsidP="00665543">
      <w:pPr>
        <w:pStyle w:val="a7"/>
        <w:rPr>
          <w:rFonts w:ascii="Times New Roman" w:hAnsi="Times New Roman"/>
          <w:sz w:val="24"/>
          <w:szCs w:val="24"/>
        </w:rPr>
      </w:pPr>
    </w:p>
    <w:p w:rsidR="00665543" w:rsidRPr="00665543" w:rsidRDefault="00665543" w:rsidP="00665543">
      <w:pPr>
        <w:pStyle w:val="a7"/>
        <w:rPr>
          <w:rFonts w:ascii="Times New Roman" w:hAnsi="Times New Roman"/>
          <w:sz w:val="24"/>
          <w:szCs w:val="24"/>
        </w:rPr>
      </w:pPr>
    </w:p>
    <w:p w:rsidR="001D6BA9" w:rsidRPr="00672297" w:rsidRDefault="001D6BA9" w:rsidP="00665543">
      <w:pPr>
        <w:pStyle w:val="a7"/>
        <w:rPr>
          <w:rFonts w:ascii="Times New Roman" w:hAnsi="Times New Roman"/>
          <w:sz w:val="18"/>
          <w:szCs w:val="18"/>
        </w:rPr>
      </w:pPr>
      <w:r w:rsidRPr="00672297">
        <w:rPr>
          <w:rFonts w:ascii="Times New Roman" w:hAnsi="Times New Roman"/>
          <w:sz w:val="18"/>
          <w:szCs w:val="18"/>
        </w:rPr>
        <w:t>Исп</w:t>
      </w:r>
      <w:proofErr w:type="gramStart"/>
      <w:r w:rsidRPr="00672297">
        <w:rPr>
          <w:rFonts w:ascii="Times New Roman" w:hAnsi="Times New Roman"/>
          <w:sz w:val="18"/>
          <w:szCs w:val="18"/>
        </w:rPr>
        <w:t>.</w:t>
      </w:r>
      <w:r w:rsidR="00672297" w:rsidRPr="00672297">
        <w:rPr>
          <w:rFonts w:ascii="Times New Roman" w:hAnsi="Times New Roman"/>
          <w:sz w:val="18"/>
          <w:szCs w:val="18"/>
        </w:rPr>
        <w:t>М</w:t>
      </w:r>
      <w:proofErr w:type="gramEnd"/>
      <w:r w:rsidR="00672297" w:rsidRPr="00672297">
        <w:rPr>
          <w:rFonts w:ascii="Times New Roman" w:hAnsi="Times New Roman"/>
          <w:sz w:val="18"/>
          <w:szCs w:val="18"/>
        </w:rPr>
        <w:t>ихайлова Т.В</w:t>
      </w:r>
      <w:r w:rsidR="00665543" w:rsidRPr="00672297">
        <w:rPr>
          <w:rFonts w:ascii="Times New Roman" w:hAnsi="Times New Roman"/>
          <w:sz w:val="18"/>
          <w:szCs w:val="18"/>
        </w:rPr>
        <w:t>.</w:t>
      </w:r>
    </w:p>
    <w:p w:rsidR="001D6BA9" w:rsidRPr="00672297" w:rsidRDefault="001D6BA9" w:rsidP="00665543">
      <w:pPr>
        <w:pStyle w:val="a7"/>
        <w:rPr>
          <w:rFonts w:ascii="Times New Roman" w:hAnsi="Times New Roman"/>
          <w:sz w:val="18"/>
          <w:szCs w:val="18"/>
        </w:rPr>
      </w:pPr>
      <w:r w:rsidRPr="00672297">
        <w:rPr>
          <w:rFonts w:ascii="Times New Roman" w:hAnsi="Times New Roman"/>
          <w:sz w:val="18"/>
          <w:szCs w:val="18"/>
        </w:rPr>
        <w:t>2-1</w:t>
      </w:r>
      <w:r w:rsidR="00665543" w:rsidRPr="00672297">
        <w:rPr>
          <w:rFonts w:ascii="Times New Roman" w:hAnsi="Times New Roman"/>
          <w:sz w:val="18"/>
          <w:szCs w:val="18"/>
        </w:rPr>
        <w:t>2</w:t>
      </w:r>
      <w:r w:rsidRPr="00672297">
        <w:rPr>
          <w:rFonts w:ascii="Times New Roman" w:hAnsi="Times New Roman"/>
          <w:sz w:val="18"/>
          <w:szCs w:val="18"/>
        </w:rPr>
        <w:t>-</w:t>
      </w:r>
      <w:r w:rsidR="00665543" w:rsidRPr="00672297">
        <w:rPr>
          <w:rFonts w:ascii="Times New Roman" w:hAnsi="Times New Roman"/>
          <w:sz w:val="18"/>
          <w:szCs w:val="18"/>
        </w:rPr>
        <w:t>47</w:t>
      </w:r>
    </w:p>
    <w:p w:rsidR="001D6BA9" w:rsidRPr="00665543" w:rsidRDefault="001D6BA9" w:rsidP="00665543">
      <w:pPr>
        <w:pStyle w:val="a7"/>
        <w:rPr>
          <w:rFonts w:ascii="Times New Roman" w:hAnsi="Times New Roman"/>
          <w:b/>
          <w:bCs/>
          <w:sz w:val="24"/>
          <w:szCs w:val="24"/>
        </w:rPr>
      </w:pPr>
    </w:p>
    <w:p w:rsidR="001D6BA9" w:rsidRPr="00665543" w:rsidRDefault="001D6BA9" w:rsidP="00665543">
      <w:pPr>
        <w:pStyle w:val="a7"/>
        <w:rPr>
          <w:rFonts w:ascii="Times New Roman" w:hAnsi="Times New Roman"/>
          <w:b/>
          <w:bCs/>
          <w:sz w:val="24"/>
          <w:szCs w:val="24"/>
        </w:rPr>
      </w:pPr>
    </w:p>
    <w:p w:rsidR="001D6BA9" w:rsidRPr="00665543" w:rsidRDefault="001D6BA9" w:rsidP="00665543">
      <w:pPr>
        <w:pStyle w:val="a7"/>
        <w:rPr>
          <w:rFonts w:ascii="Times New Roman" w:hAnsi="Times New Roman"/>
          <w:b/>
          <w:bCs/>
          <w:sz w:val="24"/>
          <w:szCs w:val="24"/>
        </w:rPr>
      </w:pPr>
    </w:p>
    <w:p w:rsidR="00665543" w:rsidRDefault="00312725" w:rsidP="00665543">
      <w:pPr>
        <w:pStyle w:val="a7"/>
        <w:rPr>
          <w:rFonts w:ascii="Times New Roman" w:eastAsia="Times New Roman" w:hAnsi="Times New Roman"/>
          <w:bCs/>
          <w:color w:val="000000"/>
          <w:sz w:val="24"/>
          <w:szCs w:val="24"/>
          <w:lang w:eastAsia="ru-RU"/>
        </w:rPr>
      </w:pPr>
      <w:r w:rsidRPr="00665543">
        <w:rPr>
          <w:rFonts w:ascii="Times New Roman" w:eastAsia="Times New Roman" w:hAnsi="Times New Roman"/>
          <w:bCs/>
          <w:color w:val="000000"/>
          <w:sz w:val="24"/>
          <w:szCs w:val="24"/>
          <w:lang w:eastAsia="ru-RU"/>
        </w:rPr>
        <w:lastRenderedPageBreak/>
        <w:t xml:space="preserve">                                                                  </w:t>
      </w:r>
      <w:r w:rsidR="001D6BA9" w:rsidRPr="00665543">
        <w:rPr>
          <w:rFonts w:ascii="Times New Roman" w:eastAsia="Times New Roman" w:hAnsi="Times New Roman"/>
          <w:bCs/>
          <w:color w:val="000000"/>
          <w:sz w:val="24"/>
          <w:szCs w:val="24"/>
          <w:lang w:eastAsia="ru-RU"/>
        </w:rPr>
        <w:t xml:space="preserve">                     </w:t>
      </w:r>
    </w:p>
    <w:p w:rsidR="00665543" w:rsidRDefault="00665543" w:rsidP="00665543">
      <w:pPr>
        <w:pStyle w:val="a7"/>
        <w:rPr>
          <w:rFonts w:ascii="Times New Roman" w:eastAsia="Times New Roman" w:hAnsi="Times New Roman"/>
          <w:bCs/>
          <w:color w:val="000000"/>
          <w:sz w:val="24"/>
          <w:szCs w:val="24"/>
          <w:lang w:eastAsia="ru-RU"/>
        </w:rPr>
      </w:pPr>
    </w:p>
    <w:p w:rsidR="00665543" w:rsidRPr="00665543" w:rsidRDefault="00665543" w:rsidP="00665543">
      <w:pPr>
        <w:pStyle w:val="a7"/>
        <w:jc w:val="right"/>
        <w:rPr>
          <w:rFonts w:ascii="Times New Roman" w:hAnsi="Times New Roman"/>
          <w:sz w:val="24"/>
          <w:szCs w:val="24"/>
        </w:rPr>
      </w:pPr>
      <w:r w:rsidRPr="00665543">
        <w:rPr>
          <w:rFonts w:ascii="Times New Roman" w:hAnsi="Times New Roman"/>
          <w:sz w:val="24"/>
          <w:szCs w:val="24"/>
        </w:rPr>
        <w:t>Приложение №</w:t>
      </w:r>
      <w:r>
        <w:rPr>
          <w:rFonts w:ascii="Times New Roman" w:hAnsi="Times New Roman"/>
          <w:sz w:val="24"/>
          <w:szCs w:val="24"/>
        </w:rPr>
        <w:t>1</w:t>
      </w:r>
      <w:r w:rsidRPr="00665543">
        <w:rPr>
          <w:rFonts w:ascii="Times New Roman" w:hAnsi="Times New Roman"/>
          <w:sz w:val="24"/>
          <w:szCs w:val="24"/>
        </w:rPr>
        <w:t xml:space="preserve"> к постановлению</w:t>
      </w:r>
    </w:p>
    <w:p w:rsidR="00665543" w:rsidRPr="00665543" w:rsidRDefault="00665543" w:rsidP="00665543">
      <w:pPr>
        <w:pStyle w:val="a7"/>
        <w:jc w:val="right"/>
        <w:rPr>
          <w:rFonts w:ascii="Times New Roman" w:hAnsi="Times New Roman"/>
          <w:sz w:val="24"/>
          <w:szCs w:val="24"/>
        </w:rPr>
      </w:pPr>
      <w:r w:rsidRPr="00665543">
        <w:rPr>
          <w:rFonts w:ascii="Times New Roman" w:hAnsi="Times New Roman"/>
          <w:sz w:val="24"/>
          <w:szCs w:val="24"/>
        </w:rPr>
        <w:t>администрации Ибресинского района</w:t>
      </w:r>
    </w:p>
    <w:p w:rsidR="00665543" w:rsidRPr="00665543" w:rsidRDefault="00665543" w:rsidP="00665543">
      <w:pPr>
        <w:pStyle w:val="a7"/>
        <w:jc w:val="right"/>
        <w:rPr>
          <w:rFonts w:ascii="Times New Roman" w:hAnsi="Times New Roman"/>
          <w:sz w:val="24"/>
          <w:szCs w:val="24"/>
        </w:rPr>
      </w:pPr>
      <w:r w:rsidRPr="00665543">
        <w:rPr>
          <w:rFonts w:ascii="Times New Roman" w:hAnsi="Times New Roman"/>
          <w:sz w:val="24"/>
          <w:szCs w:val="24"/>
        </w:rPr>
        <w:t>№</w:t>
      </w:r>
      <w:r w:rsidR="00C0587E">
        <w:rPr>
          <w:rFonts w:ascii="Times New Roman" w:hAnsi="Times New Roman"/>
          <w:sz w:val="24"/>
          <w:szCs w:val="24"/>
        </w:rPr>
        <w:t xml:space="preserve"> 677</w:t>
      </w:r>
      <w:r w:rsidRPr="00665543">
        <w:rPr>
          <w:rFonts w:ascii="Times New Roman" w:hAnsi="Times New Roman"/>
          <w:sz w:val="24"/>
          <w:szCs w:val="24"/>
        </w:rPr>
        <w:t xml:space="preserve">    от </w:t>
      </w:r>
      <w:r w:rsidR="00C0587E">
        <w:rPr>
          <w:rFonts w:ascii="Times New Roman" w:hAnsi="Times New Roman"/>
          <w:sz w:val="24"/>
          <w:szCs w:val="24"/>
        </w:rPr>
        <w:t>11</w:t>
      </w:r>
      <w:r w:rsidRPr="00665543">
        <w:rPr>
          <w:rFonts w:ascii="Times New Roman" w:hAnsi="Times New Roman"/>
          <w:sz w:val="24"/>
          <w:szCs w:val="24"/>
        </w:rPr>
        <w:t>.1</w:t>
      </w:r>
      <w:r>
        <w:rPr>
          <w:rFonts w:ascii="Times New Roman" w:hAnsi="Times New Roman"/>
          <w:sz w:val="24"/>
          <w:szCs w:val="24"/>
        </w:rPr>
        <w:t>1</w:t>
      </w:r>
      <w:r w:rsidRPr="00665543">
        <w:rPr>
          <w:rFonts w:ascii="Times New Roman" w:hAnsi="Times New Roman"/>
          <w:sz w:val="24"/>
          <w:szCs w:val="24"/>
        </w:rPr>
        <w:t>.201</w:t>
      </w:r>
      <w:r w:rsidR="00C356C5">
        <w:rPr>
          <w:rFonts w:ascii="Times New Roman" w:hAnsi="Times New Roman"/>
          <w:sz w:val="24"/>
          <w:szCs w:val="24"/>
        </w:rPr>
        <w:t>9</w:t>
      </w:r>
      <w:r w:rsidRPr="00665543">
        <w:rPr>
          <w:rFonts w:ascii="Times New Roman" w:hAnsi="Times New Roman"/>
          <w:sz w:val="24"/>
          <w:szCs w:val="24"/>
        </w:rPr>
        <w:t xml:space="preserve"> г.</w:t>
      </w:r>
    </w:p>
    <w:p w:rsidR="00312725" w:rsidRPr="00665543" w:rsidRDefault="00312725" w:rsidP="00665543">
      <w:pPr>
        <w:pStyle w:val="a7"/>
        <w:rPr>
          <w:rFonts w:ascii="Times New Roman" w:eastAsia="Times New Roman" w:hAnsi="Times New Roman"/>
          <w:b/>
          <w:bCs/>
          <w:color w:val="000000"/>
          <w:sz w:val="24"/>
          <w:szCs w:val="24"/>
          <w:lang w:eastAsia="ru-RU"/>
        </w:rPr>
      </w:pPr>
    </w:p>
    <w:p w:rsidR="001B1B7C" w:rsidRPr="00665543" w:rsidRDefault="001B1B7C" w:rsidP="00665543">
      <w:pPr>
        <w:pStyle w:val="a7"/>
        <w:rPr>
          <w:rFonts w:ascii="Times New Roman" w:eastAsia="Times New Roman" w:hAnsi="Times New Roman"/>
          <w:b/>
          <w:bCs/>
          <w:color w:val="000000"/>
          <w:sz w:val="24"/>
          <w:szCs w:val="24"/>
          <w:lang w:eastAsia="ru-RU"/>
        </w:rPr>
      </w:pPr>
    </w:p>
    <w:p w:rsidR="001B1B7C" w:rsidRPr="00665543" w:rsidRDefault="00312725" w:rsidP="00665543">
      <w:pPr>
        <w:pStyle w:val="a7"/>
        <w:jc w:val="center"/>
        <w:rPr>
          <w:rFonts w:ascii="Times New Roman" w:eastAsia="Times New Roman" w:hAnsi="Times New Roman"/>
          <w:b/>
          <w:bCs/>
          <w:color w:val="000000"/>
          <w:sz w:val="24"/>
          <w:szCs w:val="24"/>
          <w:lang w:eastAsia="ru-RU"/>
        </w:rPr>
      </w:pPr>
      <w:r w:rsidRPr="00665543">
        <w:rPr>
          <w:rFonts w:ascii="Times New Roman" w:eastAsia="Times New Roman" w:hAnsi="Times New Roman"/>
          <w:b/>
          <w:bCs/>
          <w:color w:val="000000"/>
          <w:sz w:val="24"/>
          <w:szCs w:val="24"/>
          <w:lang w:eastAsia="ru-RU"/>
        </w:rPr>
        <w:t>П</w:t>
      </w:r>
      <w:r w:rsidR="006A11C8" w:rsidRPr="00665543">
        <w:rPr>
          <w:rFonts w:ascii="Times New Roman" w:eastAsia="Times New Roman" w:hAnsi="Times New Roman"/>
          <w:b/>
          <w:bCs/>
          <w:color w:val="000000"/>
          <w:sz w:val="24"/>
          <w:szCs w:val="24"/>
          <w:lang w:eastAsia="ru-RU"/>
        </w:rPr>
        <w:t>оложение о конкурсе рисунков  и плакатов антикоррупционной направленности «Вместе</w:t>
      </w:r>
      <w:r w:rsidR="00134DD4" w:rsidRPr="00665543">
        <w:rPr>
          <w:rFonts w:ascii="Times New Roman" w:eastAsia="Times New Roman" w:hAnsi="Times New Roman"/>
          <w:b/>
          <w:bCs/>
          <w:color w:val="000000"/>
          <w:sz w:val="24"/>
          <w:szCs w:val="24"/>
          <w:lang w:eastAsia="ru-RU"/>
        </w:rPr>
        <w:t xml:space="preserve"> </w:t>
      </w:r>
      <w:r w:rsidR="006A11C8" w:rsidRPr="00665543">
        <w:rPr>
          <w:rFonts w:ascii="Times New Roman" w:eastAsia="Times New Roman" w:hAnsi="Times New Roman"/>
          <w:b/>
          <w:bCs/>
          <w:color w:val="000000"/>
          <w:sz w:val="24"/>
          <w:szCs w:val="24"/>
          <w:lang w:eastAsia="ru-RU"/>
        </w:rPr>
        <w:t>- против коррупции»</w:t>
      </w:r>
      <w:r w:rsidR="001B1B7C" w:rsidRPr="00665543">
        <w:rPr>
          <w:rFonts w:ascii="Times New Roman" w:hAnsi="Times New Roman"/>
          <w:b/>
          <w:sz w:val="24"/>
          <w:szCs w:val="24"/>
        </w:rPr>
        <w:t>.</w:t>
      </w:r>
    </w:p>
    <w:p w:rsidR="00312725" w:rsidRPr="00665543" w:rsidRDefault="00312725" w:rsidP="00665543">
      <w:pPr>
        <w:pStyle w:val="a7"/>
        <w:rPr>
          <w:rFonts w:ascii="Times New Roman" w:eastAsia="Times New Roman" w:hAnsi="Times New Roman"/>
          <w:b/>
          <w:bCs/>
          <w:color w:val="000000"/>
          <w:sz w:val="24"/>
          <w:szCs w:val="24"/>
          <w:lang w:eastAsia="ru-RU"/>
        </w:rPr>
      </w:pPr>
    </w:p>
    <w:p w:rsidR="00312725" w:rsidRPr="00665543" w:rsidRDefault="00312725" w:rsidP="00665543">
      <w:pPr>
        <w:pStyle w:val="a7"/>
        <w:jc w:val="center"/>
        <w:rPr>
          <w:rFonts w:ascii="Times New Roman" w:eastAsia="Times New Roman" w:hAnsi="Times New Roman"/>
          <w:color w:val="000000"/>
          <w:sz w:val="24"/>
          <w:szCs w:val="24"/>
          <w:lang w:eastAsia="ru-RU"/>
        </w:rPr>
      </w:pPr>
      <w:r w:rsidRPr="00665543">
        <w:rPr>
          <w:rFonts w:ascii="Times New Roman" w:eastAsia="Times New Roman" w:hAnsi="Times New Roman"/>
          <w:color w:val="000000"/>
          <w:sz w:val="24"/>
          <w:szCs w:val="24"/>
          <w:lang w:eastAsia="ru-RU"/>
        </w:rPr>
        <w:t>ОБЩИЕ ПОЛОЖЕНИЯ</w:t>
      </w:r>
    </w:p>
    <w:p w:rsidR="00312725" w:rsidRPr="00665543" w:rsidRDefault="00312725" w:rsidP="00665543">
      <w:pPr>
        <w:pStyle w:val="a7"/>
        <w:ind w:firstLine="709"/>
        <w:jc w:val="both"/>
        <w:rPr>
          <w:rFonts w:ascii="Times New Roman" w:eastAsia="Times New Roman" w:hAnsi="Times New Roman"/>
          <w:color w:val="000000"/>
          <w:sz w:val="24"/>
          <w:szCs w:val="24"/>
          <w:lang w:eastAsia="ru-RU"/>
        </w:rPr>
      </w:pPr>
      <w:r w:rsidRPr="00665543">
        <w:rPr>
          <w:rFonts w:ascii="Times New Roman" w:eastAsia="Times New Roman" w:hAnsi="Times New Roman"/>
          <w:color w:val="000000"/>
          <w:sz w:val="24"/>
          <w:szCs w:val="24"/>
          <w:lang w:eastAsia="ru-RU"/>
        </w:rPr>
        <w:t>Настоящее п</w:t>
      </w:r>
      <w:r w:rsidR="006A11C8" w:rsidRPr="00665543">
        <w:rPr>
          <w:rFonts w:ascii="Times New Roman" w:eastAsia="Times New Roman" w:hAnsi="Times New Roman"/>
          <w:color w:val="000000"/>
          <w:sz w:val="24"/>
          <w:szCs w:val="24"/>
          <w:lang w:eastAsia="ru-RU"/>
        </w:rPr>
        <w:t>оложение о конкурсе рисунков и плакатов (далее - Конкурс)  регламентирует порядок проведения и условия конкурса рисунков и плакатов «Вместе</w:t>
      </w:r>
      <w:r w:rsidR="00672297">
        <w:rPr>
          <w:rFonts w:ascii="Times New Roman" w:eastAsia="Times New Roman" w:hAnsi="Times New Roman"/>
          <w:color w:val="000000"/>
          <w:sz w:val="24"/>
          <w:szCs w:val="24"/>
          <w:lang w:eastAsia="ru-RU"/>
        </w:rPr>
        <w:t xml:space="preserve"> </w:t>
      </w:r>
      <w:r w:rsidR="006A11C8" w:rsidRPr="00665543">
        <w:rPr>
          <w:rFonts w:ascii="Times New Roman" w:eastAsia="Times New Roman" w:hAnsi="Times New Roman"/>
          <w:color w:val="000000"/>
          <w:sz w:val="24"/>
          <w:szCs w:val="24"/>
          <w:lang w:eastAsia="ru-RU"/>
        </w:rPr>
        <w:t>- против коррупции».</w:t>
      </w:r>
    </w:p>
    <w:p w:rsidR="00312725" w:rsidRPr="00665543" w:rsidRDefault="001B1B7C" w:rsidP="00665543">
      <w:pPr>
        <w:pStyle w:val="a7"/>
        <w:ind w:firstLine="709"/>
        <w:jc w:val="both"/>
        <w:rPr>
          <w:rFonts w:ascii="Times New Roman" w:eastAsia="Times New Roman" w:hAnsi="Times New Roman"/>
          <w:color w:val="000000"/>
          <w:sz w:val="24"/>
          <w:szCs w:val="24"/>
          <w:lang w:eastAsia="ru-RU"/>
        </w:rPr>
      </w:pPr>
      <w:r w:rsidRPr="00665543">
        <w:rPr>
          <w:rFonts w:ascii="Times New Roman" w:eastAsia="Times New Roman" w:hAnsi="Times New Roman"/>
          <w:color w:val="000000"/>
          <w:sz w:val="24"/>
          <w:szCs w:val="24"/>
          <w:lang w:eastAsia="ru-RU"/>
        </w:rPr>
        <w:t xml:space="preserve">Конкурс проводится в целях реализации Плана мероприятий по вовлечению </w:t>
      </w:r>
      <w:r w:rsidR="00665543">
        <w:rPr>
          <w:rFonts w:ascii="Times New Roman" w:hAnsi="Times New Roman"/>
          <w:sz w:val="24"/>
          <w:szCs w:val="24"/>
        </w:rPr>
        <w:t>учащихся образовательных учреждений</w:t>
      </w:r>
      <w:r w:rsidR="00665543" w:rsidRPr="00665543">
        <w:rPr>
          <w:rFonts w:ascii="Times New Roman" w:hAnsi="Times New Roman"/>
          <w:sz w:val="24"/>
          <w:szCs w:val="24"/>
        </w:rPr>
        <w:t xml:space="preserve"> </w:t>
      </w:r>
      <w:r w:rsidR="00665543">
        <w:rPr>
          <w:rFonts w:ascii="Times New Roman" w:hAnsi="Times New Roman"/>
          <w:sz w:val="24"/>
          <w:szCs w:val="24"/>
        </w:rPr>
        <w:t>Ибресинского района</w:t>
      </w:r>
      <w:r w:rsidRPr="00665543">
        <w:rPr>
          <w:rFonts w:ascii="Times New Roman" w:eastAsia="Times New Roman" w:hAnsi="Times New Roman"/>
          <w:color w:val="000000"/>
          <w:sz w:val="24"/>
          <w:szCs w:val="24"/>
          <w:lang w:eastAsia="ru-RU"/>
        </w:rPr>
        <w:t xml:space="preserve"> в работу по формированию в обществе нетерпимого отношения к коррупции.</w:t>
      </w:r>
    </w:p>
    <w:p w:rsidR="00665543" w:rsidRPr="00665543" w:rsidRDefault="00665543" w:rsidP="00665543">
      <w:pPr>
        <w:pStyle w:val="a7"/>
        <w:ind w:firstLine="709"/>
        <w:jc w:val="both"/>
        <w:rPr>
          <w:rFonts w:ascii="Times New Roman" w:eastAsia="Times New Roman" w:hAnsi="Times New Roman"/>
          <w:sz w:val="24"/>
          <w:szCs w:val="24"/>
        </w:rPr>
      </w:pPr>
      <w:r>
        <w:rPr>
          <w:rFonts w:ascii="Times New Roman" w:eastAsia="Times New Roman" w:hAnsi="Times New Roman"/>
          <w:sz w:val="24"/>
          <w:szCs w:val="24"/>
        </w:rPr>
        <w:t>Участие в К</w:t>
      </w:r>
      <w:r w:rsidRPr="00665543">
        <w:rPr>
          <w:rFonts w:ascii="Times New Roman" w:eastAsia="Times New Roman" w:hAnsi="Times New Roman"/>
          <w:sz w:val="24"/>
          <w:szCs w:val="24"/>
        </w:rPr>
        <w:t xml:space="preserve">онкурсе носит добровольный характер. </w:t>
      </w:r>
      <w:r>
        <w:rPr>
          <w:rFonts w:ascii="Times New Roman" w:eastAsia="Times New Roman" w:hAnsi="Times New Roman"/>
          <w:sz w:val="24"/>
          <w:szCs w:val="24"/>
        </w:rPr>
        <w:t>Плата за участие в К</w:t>
      </w:r>
      <w:r w:rsidRPr="00665543">
        <w:rPr>
          <w:rFonts w:ascii="Times New Roman" w:eastAsia="Times New Roman" w:hAnsi="Times New Roman"/>
          <w:sz w:val="24"/>
          <w:szCs w:val="24"/>
        </w:rPr>
        <w:t>онкурсе с участников не взимается.</w:t>
      </w:r>
    </w:p>
    <w:p w:rsidR="00B420FC" w:rsidRPr="00665543" w:rsidRDefault="00312725" w:rsidP="00665543">
      <w:pPr>
        <w:pStyle w:val="a7"/>
        <w:ind w:firstLine="709"/>
        <w:jc w:val="both"/>
        <w:rPr>
          <w:rFonts w:ascii="Times New Roman" w:eastAsia="Times New Roman" w:hAnsi="Times New Roman"/>
          <w:color w:val="000000"/>
          <w:sz w:val="24"/>
          <w:szCs w:val="24"/>
          <w:lang w:eastAsia="ru-RU"/>
        </w:rPr>
      </w:pPr>
      <w:r w:rsidRPr="00665543">
        <w:rPr>
          <w:rFonts w:ascii="Times New Roman" w:eastAsia="Times New Roman" w:hAnsi="Times New Roman"/>
          <w:color w:val="000000"/>
          <w:sz w:val="24"/>
          <w:szCs w:val="24"/>
          <w:lang w:eastAsia="ru-RU"/>
        </w:rPr>
        <w:t>Информация о</w:t>
      </w:r>
      <w:r w:rsidR="001B1B7C" w:rsidRPr="00665543">
        <w:rPr>
          <w:rFonts w:ascii="Times New Roman" w:eastAsia="Times New Roman" w:hAnsi="Times New Roman"/>
          <w:color w:val="000000"/>
          <w:sz w:val="24"/>
          <w:szCs w:val="24"/>
          <w:lang w:eastAsia="ru-RU"/>
        </w:rPr>
        <w:t xml:space="preserve"> Конкурсе размещается на</w:t>
      </w:r>
      <w:r w:rsidR="00B420FC" w:rsidRPr="00665543">
        <w:rPr>
          <w:rFonts w:ascii="Times New Roman" w:eastAsia="Times New Roman" w:hAnsi="Times New Roman"/>
          <w:color w:val="000000"/>
          <w:sz w:val="24"/>
          <w:szCs w:val="24"/>
          <w:lang w:eastAsia="ru-RU"/>
        </w:rPr>
        <w:t xml:space="preserve"> официальном сайте Ибресинского района в сети «Интернет»</w:t>
      </w:r>
      <w:r w:rsidR="00665543">
        <w:rPr>
          <w:rFonts w:ascii="Times New Roman" w:eastAsia="Times New Roman" w:hAnsi="Times New Roman"/>
          <w:color w:val="000000"/>
          <w:sz w:val="24"/>
          <w:szCs w:val="24"/>
          <w:lang w:eastAsia="ru-RU"/>
        </w:rPr>
        <w:t>.</w:t>
      </w:r>
    </w:p>
    <w:p w:rsidR="00312725" w:rsidRPr="00665543" w:rsidRDefault="001B1B7C" w:rsidP="00665543">
      <w:pPr>
        <w:pStyle w:val="a7"/>
        <w:rPr>
          <w:rFonts w:ascii="Times New Roman" w:eastAsia="Times New Roman" w:hAnsi="Times New Roman"/>
          <w:color w:val="000000"/>
          <w:sz w:val="24"/>
          <w:szCs w:val="24"/>
          <w:lang w:eastAsia="ru-RU"/>
        </w:rPr>
      </w:pPr>
      <w:r w:rsidRPr="00665543">
        <w:rPr>
          <w:rFonts w:ascii="Times New Roman" w:eastAsia="Times New Roman" w:hAnsi="Times New Roman"/>
          <w:color w:val="000000"/>
          <w:sz w:val="24"/>
          <w:szCs w:val="24"/>
          <w:lang w:eastAsia="ru-RU"/>
        </w:rPr>
        <w:t xml:space="preserve"> </w:t>
      </w:r>
    </w:p>
    <w:p w:rsidR="00312725" w:rsidRPr="00665543" w:rsidRDefault="00312725" w:rsidP="00665543">
      <w:pPr>
        <w:pStyle w:val="a7"/>
        <w:jc w:val="center"/>
        <w:rPr>
          <w:rFonts w:ascii="Times New Roman" w:eastAsia="Times New Roman" w:hAnsi="Times New Roman"/>
          <w:color w:val="000000"/>
          <w:sz w:val="24"/>
          <w:szCs w:val="24"/>
          <w:lang w:eastAsia="ru-RU"/>
        </w:rPr>
      </w:pPr>
      <w:r w:rsidRPr="00665543">
        <w:rPr>
          <w:rFonts w:ascii="Times New Roman" w:eastAsia="Times New Roman" w:hAnsi="Times New Roman"/>
          <w:color w:val="000000"/>
          <w:sz w:val="24"/>
          <w:szCs w:val="24"/>
          <w:lang w:eastAsia="ru-RU"/>
        </w:rPr>
        <w:t>ЦЕЛИ КОНКУРСА</w:t>
      </w:r>
    </w:p>
    <w:p w:rsidR="00E76118" w:rsidRPr="00665543" w:rsidRDefault="00B61A6F" w:rsidP="00665543">
      <w:pPr>
        <w:pStyle w:val="a7"/>
        <w:ind w:firstLine="709"/>
        <w:jc w:val="both"/>
        <w:rPr>
          <w:rFonts w:ascii="Times New Roman" w:eastAsia="Times New Roman" w:hAnsi="Times New Roman"/>
          <w:color w:val="000000"/>
          <w:sz w:val="24"/>
          <w:szCs w:val="24"/>
          <w:lang w:eastAsia="ru-RU"/>
        </w:rPr>
      </w:pPr>
      <w:r w:rsidRPr="00665543">
        <w:rPr>
          <w:rFonts w:ascii="Times New Roman" w:eastAsia="Times New Roman" w:hAnsi="Times New Roman"/>
          <w:color w:val="000000"/>
          <w:sz w:val="24"/>
          <w:szCs w:val="24"/>
          <w:lang w:eastAsia="ru-RU"/>
        </w:rPr>
        <w:t xml:space="preserve">Формирование </w:t>
      </w:r>
      <w:proofErr w:type="spellStart"/>
      <w:r w:rsidRPr="00665543">
        <w:rPr>
          <w:rFonts w:ascii="Times New Roman" w:eastAsia="Times New Roman" w:hAnsi="Times New Roman"/>
          <w:color w:val="000000"/>
          <w:sz w:val="24"/>
          <w:szCs w:val="24"/>
          <w:lang w:eastAsia="ru-RU"/>
        </w:rPr>
        <w:t>антикоррупционного</w:t>
      </w:r>
      <w:proofErr w:type="spellEnd"/>
      <w:r w:rsidRPr="00665543">
        <w:rPr>
          <w:rFonts w:ascii="Times New Roman" w:eastAsia="Times New Roman" w:hAnsi="Times New Roman"/>
          <w:color w:val="000000"/>
          <w:sz w:val="24"/>
          <w:szCs w:val="24"/>
          <w:lang w:eastAsia="ru-RU"/>
        </w:rPr>
        <w:t xml:space="preserve"> мировоззрения учащихся;</w:t>
      </w:r>
    </w:p>
    <w:p w:rsidR="00B61A6F" w:rsidRPr="00665543" w:rsidRDefault="00B61A6F" w:rsidP="00665543">
      <w:pPr>
        <w:pStyle w:val="a7"/>
        <w:ind w:firstLine="709"/>
        <w:jc w:val="both"/>
        <w:rPr>
          <w:rFonts w:ascii="Times New Roman" w:eastAsia="Times New Roman" w:hAnsi="Times New Roman"/>
          <w:color w:val="000000"/>
          <w:sz w:val="24"/>
          <w:szCs w:val="24"/>
          <w:lang w:eastAsia="ru-RU"/>
        </w:rPr>
      </w:pPr>
      <w:r w:rsidRPr="00665543">
        <w:rPr>
          <w:rFonts w:ascii="Times New Roman" w:eastAsia="Times New Roman" w:hAnsi="Times New Roman"/>
          <w:color w:val="000000"/>
          <w:sz w:val="24"/>
          <w:szCs w:val="24"/>
          <w:lang w:eastAsia="ru-RU"/>
        </w:rPr>
        <w:t xml:space="preserve">Воспитание у </w:t>
      </w:r>
      <w:proofErr w:type="gramStart"/>
      <w:r w:rsidRPr="00665543">
        <w:rPr>
          <w:rFonts w:ascii="Times New Roman" w:eastAsia="Times New Roman" w:hAnsi="Times New Roman"/>
          <w:color w:val="000000"/>
          <w:sz w:val="24"/>
          <w:szCs w:val="24"/>
          <w:lang w:eastAsia="ru-RU"/>
        </w:rPr>
        <w:t>обучающихся</w:t>
      </w:r>
      <w:proofErr w:type="gramEnd"/>
      <w:r w:rsidRPr="00665543">
        <w:rPr>
          <w:rFonts w:ascii="Times New Roman" w:eastAsia="Times New Roman" w:hAnsi="Times New Roman"/>
          <w:color w:val="000000"/>
          <w:sz w:val="24"/>
          <w:szCs w:val="24"/>
          <w:lang w:eastAsia="ru-RU"/>
        </w:rPr>
        <w:t xml:space="preserve"> негативного отношения к коррупции;</w:t>
      </w:r>
    </w:p>
    <w:p w:rsidR="00B61A6F" w:rsidRPr="00665543" w:rsidRDefault="00B61A6F" w:rsidP="00665543">
      <w:pPr>
        <w:pStyle w:val="a7"/>
        <w:ind w:firstLine="709"/>
        <w:jc w:val="both"/>
        <w:rPr>
          <w:rFonts w:ascii="Times New Roman" w:eastAsia="Times New Roman" w:hAnsi="Times New Roman"/>
          <w:color w:val="000000"/>
          <w:sz w:val="24"/>
          <w:szCs w:val="24"/>
          <w:lang w:eastAsia="ru-RU"/>
        </w:rPr>
      </w:pPr>
      <w:r w:rsidRPr="00665543">
        <w:rPr>
          <w:rFonts w:ascii="Times New Roman" w:eastAsia="Times New Roman" w:hAnsi="Times New Roman"/>
          <w:color w:val="000000"/>
          <w:sz w:val="24"/>
          <w:szCs w:val="24"/>
          <w:lang w:eastAsia="ru-RU"/>
        </w:rPr>
        <w:t xml:space="preserve">Развитие навыка </w:t>
      </w:r>
      <w:proofErr w:type="spellStart"/>
      <w:r w:rsidRPr="00665543">
        <w:rPr>
          <w:rFonts w:ascii="Times New Roman" w:eastAsia="Times New Roman" w:hAnsi="Times New Roman"/>
          <w:color w:val="000000"/>
          <w:sz w:val="24"/>
          <w:szCs w:val="24"/>
          <w:lang w:eastAsia="ru-RU"/>
        </w:rPr>
        <w:t>антикоррупционного</w:t>
      </w:r>
      <w:proofErr w:type="spellEnd"/>
      <w:r w:rsidRPr="00665543">
        <w:rPr>
          <w:rFonts w:ascii="Times New Roman" w:eastAsia="Times New Roman" w:hAnsi="Times New Roman"/>
          <w:color w:val="000000"/>
          <w:sz w:val="24"/>
          <w:szCs w:val="24"/>
          <w:lang w:eastAsia="ru-RU"/>
        </w:rPr>
        <w:t xml:space="preserve"> поведения;</w:t>
      </w:r>
    </w:p>
    <w:p w:rsidR="00B61A6F" w:rsidRPr="00665543" w:rsidRDefault="00B61A6F" w:rsidP="00665543">
      <w:pPr>
        <w:pStyle w:val="a7"/>
        <w:ind w:firstLine="709"/>
        <w:jc w:val="both"/>
        <w:rPr>
          <w:rFonts w:ascii="Times New Roman" w:eastAsia="Times New Roman" w:hAnsi="Times New Roman"/>
          <w:color w:val="000000"/>
          <w:sz w:val="24"/>
          <w:szCs w:val="24"/>
          <w:lang w:eastAsia="ru-RU"/>
        </w:rPr>
      </w:pPr>
      <w:r w:rsidRPr="00665543">
        <w:rPr>
          <w:rFonts w:ascii="Times New Roman" w:eastAsia="Times New Roman" w:hAnsi="Times New Roman"/>
          <w:color w:val="000000"/>
          <w:sz w:val="24"/>
          <w:szCs w:val="24"/>
          <w:lang w:eastAsia="ru-RU"/>
        </w:rPr>
        <w:t>Развитие творческих способностей учащихся.</w:t>
      </w:r>
    </w:p>
    <w:p w:rsidR="00B61A6F" w:rsidRPr="00665543" w:rsidRDefault="00B61A6F" w:rsidP="00665543">
      <w:pPr>
        <w:pStyle w:val="a7"/>
        <w:rPr>
          <w:rFonts w:ascii="Times New Roman" w:eastAsia="Times New Roman" w:hAnsi="Times New Roman"/>
          <w:color w:val="000000"/>
          <w:sz w:val="24"/>
          <w:szCs w:val="24"/>
          <w:lang w:eastAsia="ru-RU"/>
        </w:rPr>
      </w:pPr>
    </w:p>
    <w:p w:rsidR="00312725" w:rsidRPr="00665543" w:rsidRDefault="00312725" w:rsidP="00665543">
      <w:pPr>
        <w:pStyle w:val="a7"/>
        <w:jc w:val="center"/>
        <w:rPr>
          <w:rFonts w:ascii="Times New Roman" w:eastAsia="Times New Roman" w:hAnsi="Times New Roman"/>
          <w:color w:val="000000"/>
          <w:sz w:val="24"/>
          <w:szCs w:val="24"/>
          <w:lang w:eastAsia="ru-RU"/>
        </w:rPr>
      </w:pPr>
      <w:r w:rsidRPr="00665543">
        <w:rPr>
          <w:rFonts w:ascii="Times New Roman" w:eastAsia="Times New Roman" w:hAnsi="Times New Roman"/>
          <w:color w:val="000000"/>
          <w:sz w:val="24"/>
          <w:szCs w:val="24"/>
          <w:lang w:eastAsia="ru-RU"/>
        </w:rPr>
        <w:t>ЗАДАЧИ КОНКУРСА</w:t>
      </w:r>
    </w:p>
    <w:p w:rsidR="00312725" w:rsidRPr="00665543" w:rsidRDefault="00312725" w:rsidP="00665543">
      <w:pPr>
        <w:pStyle w:val="a7"/>
        <w:ind w:firstLine="709"/>
        <w:jc w:val="both"/>
        <w:rPr>
          <w:rFonts w:ascii="Times New Roman" w:eastAsia="Times New Roman" w:hAnsi="Times New Roman"/>
          <w:color w:val="000000"/>
          <w:sz w:val="24"/>
          <w:szCs w:val="24"/>
          <w:lang w:eastAsia="ru-RU"/>
        </w:rPr>
      </w:pPr>
      <w:r w:rsidRPr="00665543">
        <w:rPr>
          <w:rFonts w:ascii="Times New Roman" w:eastAsia="Times New Roman" w:hAnsi="Times New Roman"/>
          <w:color w:val="000000"/>
          <w:sz w:val="24"/>
          <w:szCs w:val="24"/>
          <w:lang w:eastAsia="ru-RU"/>
        </w:rPr>
        <w:t>Расширение кругозора, развитие наблюдательности, эстетического вкуса, творческого подхода к решению поставленных задач.</w:t>
      </w:r>
    </w:p>
    <w:p w:rsidR="00312725" w:rsidRPr="00665543" w:rsidRDefault="00312725" w:rsidP="00665543">
      <w:pPr>
        <w:pStyle w:val="a7"/>
        <w:ind w:firstLine="709"/>
        <w:jc w:val="both"/>
        <w:rPr>
          <w:rFonts w:ascii="Times New Roman" w:eastAsia="Times New Roman" w:hAnsi="Times New Roman"/>
          <w:color w:val="000000"/>
          <w:sz w:val="24"/>
          <w:szCs w:val="24"/>
          <w:lang w:eastAsia="ru-RU"/>
        </w:rPr>
      </w:pPr>
      <w:r w:rsidRPr="00665543">
        <w:rPr>
          <w:rFonts w:ascii="Times New Roman" w:eastAsia="Times New Roman" w:hAnsi="Times New Roman"/>
          <w:color w:val="000000"/>
          <w:sz w:val="24"/>
          <w:szCs w:val="24"/>
          <w:lang w:eastAsia="ru-RU"/>
        </w:rPr>
        <w:t>Совершенствование навыков в со</w:t>
      </w:r>
      <w:r w:rsidR="00084A54" w:rsidRPr="00665543">
        <w:rPr>
          <w:rFonts w:ascii="Times New Roman" w:eastAsia="Times New Roman" w:hAnsi="Times New Roman"/>
          <w:color w:val="000000"/>
          <w:sz w:val="24"/>
          <w:szCs w:val="24"/>
          <w:lang w:eastAsia="ru-RU"/>
        </w:rPr>
        <w:t>здании тематических рисунков- плакатов</w:t>
      </w:r>
      <w:r w:rsidRPr="00665543">
        <w:rPr>
          <w:rFonts w:ascii="Times New Roman" w:eastAsia="Times New Roman" w:hAnsi="Times New Roman"/>
          <w:color w:val="000000"/>
          <w:sz w:val="24"/>
          <w:szCs w:val="24"/>
          <w:lang w:eastAsia="ru-RU"/>
        </w:rPr>
        <w:t>, пропаганде позитивно-направленной творческой деятельности.</w:t>
      </w:r>
    </w:p>
    <w:p w:rsidR="00312725" w:rsidRPr="00665543" w:rsidRDefault="00312725" w:rsidP="00665543">
      <w:pPr>
        <w:pStyle w:val="a7"/>
        <w:ind w:firstLine="709"/>
        <w:jc w:val="both"/>
        <w:rPr>
          <w:rFonts w:ascii="Times New Roman" w:eastAsia="Times New Roman" w:hAnsi="Times New Roman"/>
          <w:color w:val="000000"/>
          <w:sz w:val="24"/>
          <w:szCs w:val="24"/>
          <w:lang w:eastAsia="ru-RU"/>
        </w:rPr>
      </w:pPr>
      <w:r w:rsidRPr="00665543">
        <w:rPr>
          <w:rFonts w:ascii="Times New Roman" w:eastAsia="Times New Roman" w:hAnsi="Times New Roman"/>
          <w:color w:val="000000"/>
          <w:sz w:val="24"/>
          <w:szCs w:val="24"/>
          <w:lang w:eastAsia="ru-RU"/>
        </w:rPr>
        <w:t>Стимулирование т</w:t>
      </w:r>
      <w:r w:rsidR="00084A54" w:rsidRPr="00665543">
        <w:rPr>
          <w:rFonts w:ascii="Times New Roman" w:eastAsia="Times New Roman" w:hAnsi="Times New Roman"/>
          <w:color w:val="000000"/>
          <w:sz w:val="24"/>
          <w:szCs w:val="24"/>
          <w:lang w:eastAsia="ru-RU"/>
        </w:rPr>
        <w:t xml:space="preserve">ворческой деятельности </w:t>
      </w:r>
      <w:r w:rsidR="00665543">
        <w:rPr>
          <w:rFonts w:ascii="Times New Roman" w:eastAsia="Times New Roman" w:hAnsi="Times New Roman"/>
          <w:color w:val="000000"/>
          <w:sz w:val="24"/>
          <w:szCs w:val="24"/>
          <w:lang w:eastAsia="ru-RU"/>
        </w:rPr>
        <w:t>у</w:t>
      </w:r>
      <w:r w:rsidR="00084A54" w:rsidRPr="00665543">
        <w:rPr>
          <w:rFonts w:ascii="Times New Roman" w:eastAsia="Times New Roman" w:hAnsi="Times New Roman"/>
          <w:color w:val="000000"/>
          <w:sz w:val="24"/>
          <w:szCs w:val="24"/>
          <w:lang w:eastAsia="ru-RU"/>
        </w:rPr>
        <w:t xml:space="preserve">чащихся </w:t>
      </w:r>
      <w:r w:rsidR="00134DD4" w:rsidRPr="00665543">
        <w:rPr>
          <w:rFonts w:ascii="Times New Roman" w:eastAsia="Times New Roman" w:hAnsi="Times New Roman"/>
          <w:color w:val="000000"/>
          <w:sz w:val="24"/>
          <w:szCs w:val="24"/>
          <w:lang w:eastAsia="ru-RU"/>
        </w:rPr>
        <w:t>Ибресинского</w:t>
      </w:r>
      <w:r w:rsidR="00084A54" w:rsidRPr="00665543">
        <w:rPr>
          <w:rFonts w:ascii="Times New Roman" w:eastAsia="Times New Roman" w:hAnsi="Times New Roman"/>
          <w:color w:val="000000"/>
          <w:sz w:val="24"/>
          <w:szCs w:val="24"/>
          <w:lang w:eastAsia="ru-RU"/>
        </w:rPr>
        <w:t xml:space="preserve"> района</w:t>
      </w:r>
      <w:bookmarkStart w:id="0" w:name="_GoBack"/>
      <w:bookmarkEnd w:id="0"/>
      <w:r w:rsidRPr="00665543">
        <w:rPr>
          <w:rFonts w:ascii="Times New Roman" w:eastAsia="Times New Roman" w:hAnsi="Times New Roman"/>
          <w:color w:val="000000"/>
          <w:sz w:val="24"/>
          <w:szCs w:val="24"/>
          <w:lang w:eastAsia="ru-RU"/>
        </w:rPr>
        <w:t>.</w:t>
      </w:r>
    </w:p>
    <w:p w:rsidR="00D0330B" w:rsidRPr="00665543" w:rsidRDefault="00D0330B" w:rsidP="00665543">
      <w:pPr>
        <w:pStyle w:val="a7"/>
        <w:rPr>
          <w:rFonts w:ascii="Times New Roman" w:eastAsia="Times New Roman" w:hAnsi="Times New Roman"/>
          <w:color w:val="000000"/>
          <w:sz w:val="24"/>
          <w:szCs w:val="24"/>
          <w:lang w:eastAsia="ru-RU"/>
        </w:rPr>
      </w:pPr>
    </w:p>
    <w:p w:rsidR="00312725" w:rsidRPr="00665543" w:rsidRDefault="00312725" w:rsidP="00665543">
      <w:pPr>
        <w:pStyle w:val="a7"/>
        <w:jc w:val="center"/>
        <w:rPr>
          <w:rFonts w:ascii="Times New Roman" w:eastAsia="Times New Roman" w:hAnsi="Times New Roman"/>
          <w:color w:val="000000"/>
          <w:sz w:val="24"/>
          <w:szCs w:val="24"/>
          <w:lang w:eastAsia="ru-RU"/>
        </w:rPr>
      </w:pPr>
      <w:r w:rsidRPr="00665543">
        <w:rPr>
          <w:rFonts w:ascii="Times New Roman" w:eastAsia="Times New Roman" w:hAnsi="Times New Roman"/>
          <w:color w:val="000000"/>
          <w:sz w:val="24"/>
          <w:szCs w:val="24"/>
          <w:lang w:eastAsia="ru-RU"/>
        </w:rPr>
        <w:t>УЧАСТНИКИ  КОНКУРСА</w:t>
      </w:r>
    </w:p>
    <w:p w:rsidR="00312725" w:rsidRPr="00665543" w:rsidRDefault="00312725" w:rsidP="00665543">
      <w:pPr>
        <w:pStyle w:val="a7"/>
        <w:ind w:firstLine="709"/>
        <w:jc w:val="both"/>
        <w:rPr>
          <w:rFonts w:ascii="Times New Roman" w:eastAsia="Times New Roman" w:hAnsi="Times New Roman"/>
          <w:color w:val="000000"/>
          <w:sz w:val="24"/>
          <w:szCs w:val="24"/>
          <w:lang w:eastAsia="ru-RU"/>
        </w:rPr>
      </w:pPr>
      <w:r w:rsidRPr="00665543">
        <w:rPr>
          <w:rFonts w:ascii="Times New Roman" w:eastAsia="Times New Roman" w:hAnsi="Times New Roman"/>
          <w:color w:val="000000"/>
          <w:sz w:val="24"/>
          <w:szCs w:val="24"/>
          <w:lang w:eastAsia="ru-RU"/>
        </w:rPr>
        <w:t>В Конкурсе при</w:t>
      </w:r>
      <w:r w:rsidR="00D0330B" w:rsidRPr="00665543">
        <w:rPr>
          <w:rFonts w:ascii="Times New Roman" w:eastAsia="Times New Roman" w:hAnsi="Times New Roman"/>
          <w:color w:val="000000"/>
          <w:sz w:val="24"/>
          <w:szCs w:val="24"/>
          <w:lang w:eastAsia="ru-RU"/>
        </w:rPr>
        <w:t xml:space="preserve">нимают участие </w:t>
      </w:r>
      <w:r w:rsidR="00665543">
        <w:rPr>
          <w:rFonts w:ascii="Times New Roman" w:eastAsia="Times New Roman" w:hAnsi="Times New Roman"/>
          <w:color w:val="000000"/>
          <w:sz w:val="24"/>
          <w:szCs w:val="24"/>
          <w:lang w:eastAsia="ru-RU"/>
        </w:rPr>
        <w:t>уча</w:t>
      </w:r>
      <w:r w:rsidR="00D0330B" w:rsidRPr="00665543">
        <w:rPr>
          <w:rFonts w:ascii="Times New Roman" w:eastAsia="Times New Roman" w:hAnsi="Times New Roman"/>
          <w:color w:val="000000"/>
          <w:sz w:val="24"/>
          <w:szCs w:val="24"/>
          <w:lang w:eastAsia="ru-RU"/>
        </w:rPr>
        <w:t xml:space="preserve">щиеся общеобразовательных учреждений </w:t>
      </w:r>
      <w:r w:rsidR="00134DD4" w:rsidRPr="00665543">
        <w:rPr>
          <w:rFonts w:ascii="Times New Roman" w:eastAsia="Times New Roman" w:hAnsi="Times New Roman"/>
          <w:color w:val="000000"/>
          <w:sz w:val="24"/>
          <w:szCs w:val="24"/>
          <w:lang w:eastAsia="ru-RU"/>
        </w:rPr>
        <w:t>Ибресинского</w:t>
      </w:r>
      <w:r w:rsidR="00B61A6F" w:rsidRPr="00665543">
        <w:rPr>
          <w:rFonts w:ascii="Times New Roman" w:eastAsia="Times New Roman" w:hAnsi="Times New Roman"/>
          <w:color w:val="000000"/>
          <w:sz w:val="24"/>
          <w:szCs w:val="24"/>
          <w:lang w:eastAsia="ru-RU"/>
        </w:rPr>
        <w:t xml:space="preserve"> района.</w:t>
      </w:r>
    </w:p>
    <w:p w:rsidR="00D0330B" w:rsidRPr="00665543" w:rsidRDefault="00D0330B" w:rsidP="00665543">
      <w:pPr>
        <w:pStyle w:val="a7"/>
        <w:rPr>
          <w:rFonts w:ascii="Times New Roman" w:eastAsia="Times New Roman" w:hAnsi="Times New Roman"/>
          <w:color w:val="000000"/>
          <w:sz w:val="24"/>
          <w:szCs w:val="24"/>
          <w:lang w:eastAsia="ru-RU"/>
        </w:rPr>
      </w:pPr>
    </w:p>
    <w:p w:rsidR="00312725" w:rsidRPr="00665543" w:rsidRDefault="00312725" w:rsidP="00665543">
      <w:pPr>
        <w:pStyle w:val="a7"/>
        <w:jc w:val="center"/>
        <w:rPr>
          <w:rFonts w:ascii="Times New Roman" w:eastAsia="Times New Roman" w:hAnsi="Times New Roman"/>
          <w:color w:val="000000"/>
          <w:sz w:val="24"/>
          <w:szCs w:val="24"/>
          <w:lang w:eastAsia="ru-RU"/>
        </w:rPr>
      </w:pPr>
      <w:r w:rsidRPr="00665543">
        <w:rPr>
          <w:rFonts w:ascii="Times New Roman" w:eastAsia="Times New Roman" w:hAnsi="Times New Roman"/>
          <w:color w:val="000000"/>
          <w:sz w:val="24"/>
          <w:szCs w:val="24"/>
          <w:lang w:eastAsia="ru-RU"/>
        </w:rPr>
        <w:t>СРОКИ ПРОВЕДЕНИЯ КОНКУРСА</w:t>
      </w:r>
    </w:p>
    <w:p w:rsidR="00312725" w:rsidRPr="00665543" w:rsidRDefault="00312725" w:rsidP="00665543">
      <w:pPr>
        <w:pStyle w:val="a7"/>
        <w:ind w:firstLine="709"/>
        <w:rPr>
          <w:rFonts w:ascii="Times New Roman" w:eastAsia="Times New Roman" w:hAnsi="Times New Roman"/>
          <w:color w:val="000000"/>
          <w:sz w:val="24"/>
          <w:szCs w:val="24"/>
          <w:lang w:eastAsia="ru-RU"/>
        </w:rPr>
      </w:pPr>
      <w:r w:rsidRPr="00665543">
        <w:rPr>
          <w:rFonts w:ascii="Times New Roman" w:eastAsia="Times New Roman" w:hAnsi="Times New Roman"/>
          <w:color w:val="000000"/>
          <w:sz w:val="24"/>
          <w:szCs w:val="24"/>
          <w:lang w:eastAsia="ru-RU"/>
        </w:rPr>
        <w:t>Прием заявок и конк</w:t>
      </w:r>
      <w:r w:rsidR="00D0330B" w:rsidRPr="00665543">
        <w:rPr>
          <w:rFonts w:ascii="Times New Roman" w:eastAsia="Times New Roman" w:hAnsi="Times New Roman"/>
          <w:color w:val="000000"/>
          <w:sz w:val="24"/>
          <w:szCs w:val="24"/>
          <w:lang w:eastAsia="ru-RU"/>
        </w:rPr>
        <w:t xml:space="preserve">урсных работ – с </w:t>
      </w:r>
      <w:r w:rsidR="00134DD4" w:rsidRPr="00665543">
        <w:rPr>
          <w:rFonts w:ascii="Times New Roman" w:eastAsia="Times New Roman" w:hAnsi="Times New Roman"/>
          <w:color w:val="000000"/>
          <w:sz w:val="24"/>
          <w:szCs w:val="24"/>
          <w:lang w:eastAsia="ru-RU"/>
        </w:rPr>
        <w:t>2</w:t>
      </w:r>
      <w:r w:rsidR="00E235A7">
        <w:rPr>
          <w:rFonts w:ascii="Times New Roman" w:eastAsia="Times New Roman" w:hAnsi="Times New Roman"/>
          <w:color w:val="000000"/>
          <w:sz w:val="24"/>
          <w:szCs w:val="24"/>
          <w:lang w:eastAsia="ru-RU"/>
        </w:rPr>
        <w:t>5</w:t>
      </w:r>
      <w:r w:rsidR="00134DD4" w:rsidRPr="00665543">
        <w:rPr>
          <w:rFonts w:ascii="Times New Roman" w:eastAsia="Times New Roman" w:hAnsi="Times New Roman"/>
          <w:color w:val="000000"/>
          <w:sz w:val="24"/>
          <w:szCs w:val="24"/>
          <w:lang w:eastAsia="ru-RU"/>
        </w:rPr>
        <w:t xml:space="preserve"> ноября </w:t>
      </w:r>
      <w:r w:rsidR="00D0330B" w:rsidRPr="00665543">
        <w:rPr>
          <w:rFonts w:ascii="Times New Roman" w:eastAsia="Times New Roman" w:hAnsi="Times New Roman"/>
          <w:color w:val="000000"/>
          <w:sz w:val="24"/>
          <w:szCs w:val="24"/>
          <w:lang w:eastAsia="ru-RU"/>
        </w:rPr>
        <w:t xml:space="preserve"> по </w:t>
      </w:r>
      <w:r w:rsidR="00E235A7">
        <w:rPr>
          <w:rFonts w:ascii="Times New Roman" w:eastAsia="Times New Roman" w:hAnsi="Times New Roman"/>
          <w:color w:val="000000"/>
          <w:sz w:val="24"/>
          <w:szCs w:val="24"/>
          <w:lang w:eastAsia="ru-RU"/>
        </w:rPr>
        <w:t>5</w:t>
      </w:r>
      <w:r w:rsidR="00134DD4" w:rsidRPr="00665543">
        <w:rPr>
          <w:rFonts w:ascii="Times New Roman" w:eastAsia="Times New Roman" w:hAnsi="Times New Roman"/>
          <w:color w:val="000000"/>
          <w:sz w:val="24"/>
          <w:szCs w:val="24"/>
          <w:lang w:eastAsia="ru-RU"/>
        </w:rPr>
        <w:t xml:space="preserve"> декабр</w:t>
      </w:r>
      <w:r w:rsidR="00D0330B" w:rsidRPr="00665543">
        <w:rPr>
          <w:rFonts w:ascii="Times New Roman" w:eastAsia="Times New Roman" w:hAnsi="Times New Roman"/>
          <w:color w:val="000000"/>
          <w:sz w:val="24"/>
          <w:szCs w:val="24"/>
          <w:lang w:eastAsia="ru-RU"/>
        </w:rPr>
        <w:t>я</w:t>
      </w:r>
      <w:r w:rsidR="00134DD4" w:rsidRPr="00665543">
        <w:rPr>
          <w:rFonts w:ascii="Times New Roman" w:eastAsia="Times New Roman" w:hAnsi="Times New Roman"/>
          <w:color w:val="000000"/>
          <w:sz w:val="24"/>
          <w:szCs w:val="24"/>
          <w:lang w:eastAsia="ru-RU"/>
        </w:rPr>
        <w:t xml:space="preserve"> 201</w:t>
      </w:r>
      <w:r w:rsidR="00E235A7">
        <w:rPr>
          <w:rFonts w:ascii="Times New Roman" w:eastAsia="Times New Roman" w:hAnsi="Times New Roman"/>
          <w:color w:val="000000"/>
          <w:sz w:val="24"/>
          <w:szCs w:val="24"/>
          <w:lang w:eastAsia="ru-RU"/>
        </w:rPr>
        <w:t>9</w:t>
      </w:r>
      <w:r w:rsidRPr="00665543">
        <w:rPr>
          <w:rFonts w:ascii="Times New Roman" w:eastAsia="Times New Roman" w:hAnsi="Times New Roman"/>
          <w:color w:val="000000"/>
          <w:sz w:val="24"/>
          <w:szCs w:val="24"/>
          <w:lang w:eastAsia="ru-RU"/>
        </w:rPr>
        <w:t xml:space="preserve"> г.</w:t>
      </w:r>
    </w:p>
    <w:p w:rsidR="00312725" w:rsidRPr="00665543" w:rsidRDefault="00D0330B" w:rsidP="00665543">
      <w:pPr>
        <w:pStyle w:val="a7"/>
        <w:ind w:firstLine="709"/>
        <w:rPr>
          <w:rFonts w:ascii="Times New Roman" w:eastAsia="Times New Roman" w:hAnsi="Times New Roman"/>
          <w:color w:val="000000"/>
          <w:sz w:val="24"/>
          <w:szCs w:val="24"/>
          <w:lang w:eastAsia="ru-RU"/>
        </w:rPr>
      </w:pPr>
      <w:r w:rsidRPr="00665543">
        <w:rPr>
          <w:rFonts w:ascii="Times New Roman" w:eastAsia="Times New Roman" w:hAnsi="Times New Roman"/>
          <w:color w:val="000000"/>
          <w:sz w:val="24"/>
          <w:szCs w:val="24"/>
          <w:lang w:eastAsia="ru-RU"/>
        </w:rPr>
        <w:t>Подведение итогов – 0</w:t>
      </w:r>
      <w:r w:rsidR="00E235A7">
        <w:rPr>
          <w:rFonts w:ascii="Times New Roman" w:eastAsia="Times New Roman" w:hAnsi="Times New Roman"/>
          <w:color w:val="000000"/>
          <w:sz w:val="24"/>
          <w:szCs w:val="24"/>
          <w:lang w:eastAsia="ru-RU"/>
        </w:rPr>
        <w:t>6</w:t>
      </w:r>
      <w:r w:rsidRPr="00665543">
        <w:rPr>
          <w:rFonts w:ascii="Times New Roman" w:eastAsia="Times New Roman" w:hAnsi="Times New Roman"/>
          <w:color w:val="000000"/>
          <w:sz w:val="24"/>
          <w:szCs w:val="24"/>
          <w:lang w:eastAsia="ru-RU"/>
        </w:rPr>
        <w:t xml:space="preserve"> декабря</w:t>
      </w:r>
      <w:r w:rsidR="00B06C0A" w:rsidRPr="00665543">
        <w:rPr>
          <w:rFonts w:ascii="Times New Roman" w:eastAsia="Times New Roman" w:hAnsi="Times New Roman"/>
          <w:color w:val="000000"/>
          <w:sz w:val="24"/>
          <w:szCs w:val="24"/>
          <w:lang w:eastAsia="ru-RU"/>
        </w:rPr>
        <w:t xml:space="preserve"> 201</w:t>
      </w:r>
      <w:r w:rsidR="00E235A7">
        <w:rPr>
          <w:rFonts w:ascii="Times New Roman" w:eastAsia="Times New Roman" w:hAnsi="Times New Roman"/>
          <w:color w:val="000000"/>
          <w:sz w:val="24"/>
          <w:szCs w:val="24"/>
          <w:lang w:eastAsia="ru-RU"/>
        </w:rPr>
        <w:t>9</w:t>
      </w:r>
      <w:r w:rsidR="00312725" w:rsidRPr="00665543">
        <w:rPr>
          <w:rFonts w:ascii="Times New Roman" w:eastAsia="Times New Roman" w:hAnsi="Times New Roman"/>
          <w:color w:val="000000"/>
          <w:sz w:val="24"/>
          <w:szCs w:val="24"/>
          <w:lang w:eastAsia="ru-RU"/>
        </w:rPr>
        <w:t>г.</w:t>
      </w:r>
    </w:p>
    <w:p w:rsidR="00D0330B" w:rsidRPr="00665543" w:rsidRDefault="00D0330B" w:rsidP="00665543">
      <w:pPr>
        <w:pStyle w:val="a7"/>
        <w:rPr>
          <w:rFonts w:ascii="Times New Roman" w:eastAsia="Times New Roman" w:hAnsi="Times New Roman"/>
          <w:color w:val="000000"/>
          <w:sz w:val="24"/>
          <w:szCs w:val="24"/>
          <w:lang w:eastAsia="ru-RU"/>
        </w:rPr>
      </w:pPr>
    </w:p>
    <w:p w:rsidR="00312725" w:rsidRPr="00665543" w:rsidRDefault="00312725" w:rsidP="00665543">
      <w:pPr>
        <w:pStyle w:val="a7"/>
        <w:jc w:val="center"/>
        <w:rPr>
          <w:rFonts w:ascii="Times New Roman" w:eastAsia="Times New Roman" w:hAnsi="Times New Roman"/>
          <w:color w:val="000000"/>
          <w:sz w:val="24"/>
          <w:szCs w:val="24"/>
          <w:lang w:eastAsia="ru-RU"/>
        </w:rPr>
      </w:pPr>
      <w:r w:rsidRPr="00665543">
        <w:rPr>
          <w:rFonts w:ascii="Times New Roman" w:eastAsia="Times New Roman" w:hAnsi="Times New Roman"/>
          <w:color w:val="000000"/>
          <w:sz w:val="24"/>
          <w:szCs w:val="24"/>
          <w:lang w:eastAsia="ru-RU"/>
        </w:rPr>
        <w:t>УСЛОВИЯ КОНКУРСА</w:t>
      </w:r>
    </w:p>
    <w:p w:rsidR="00FC02F4" w:rsidRPr="00665543" w:rsidRDefault="00FC02F4" w:rsidP="00665543">
      <w:pPr>
        <w:pStyle w:val="a7"/>
        <w:ind w:firstLine="709"/>
        <w:jc w:val="both"/>
        <w:rPr>
          <w:rFonts w:ascii="Times New Roman" w:eastAsia="Times New Roman" w:hAnsi="Times New Roman"/>
          <w:color w:val="000000"/>
          <w:sz w:val="24"/>
          <w:szCs w:val="24"/>
          <w:lang w:eastAsia="ru-RU"/>
        </w:rPr>
      </w:pPr>
      <w:r w:rsidRPr="00665543">
        <w:rPr>
          <w:rFonts w:ascii="Times New Roman" w:eastAsia="Times New Roman" w:hAnsi="Times New Roman"/>
          <w:color w:val="000000"/>
          <w:sz w:val="24"/>
          <w:szCs w:val="24"/>
          <w:lang w:eastAsia="ru-RU"/>
        </w:rPr>
        <w:t>Проблематика. Рисунок</w:t>
      </w:r>
      <w:r w:rsidR="00E235A7">
        <w:rPr>
          <w:rFonts w:ascii="Times New Roman" w:eastAsia="Times New Roman" w:hAnsi="Times New Roman"/>
          <w:color w:val="000000"/>
          <w:sz w:val="24"/>
          <w:szCs w:val="24"/>
          <w:lang w:eastAsia="ru-RU"/>
        </w:rPr>
        <w:t xml:space="preserve"> </w:t>
      </w:r>
      <w:r w:rsidRPr="00665543">
        <w:rPr>
          <w:rFonts w:ascii="Times New Roman" w:eastAsia="Times New Roman" w:hAnsi="Times New Roman"/>
          <w:color w:val="000000"/>
          <w:sz w:val="24"/>
          <w:szCs w:val="24"/>
          <w:lang w:eastAsia="ru-RU"/>
        </w:rPr>
        <w:t xml:space="preserve">- плакат должен выступать против таких преступлений как вымогательство, мошенничество, обман, злоупотребление влиянием. Педагогам необходимо обратить внимание учащихся на то, что к конкурсу допускаются не любые рисунки и плакаты. Работа конкурсанта должна призывать, побуждать, оберегать, предупреждать, предлагать, просвещать, то есть нести некую агитационную, пропагандистскую нагрузку. Данная задача может быть решена выразительными средствами (композицией или интересным сюжетом рисунка, знаками или символами, необычным или оригинальным изображением), удачным </w:t>
      </w:r>
      <w:proofErr w:type="spellStart"/>
      <w:r w:rsidRPr="00665543">
        <w:rPr>
          <w:rFonts w:ascii="Times New Roman" w:eastAsia="Times New Roman" w:hAnsi="Times New Roman"/>
          <w:color w:val="000000"/>
          <w:sz w:val="24"/>
          <w:szCs w:val="24"/>
          <w:lang w:eastAsia="ru-RU"/>
        </w:rPr>
        <w:t>слоганом</w:t>
      </w:r>
      <w:proofErr w:type="spellEnd"/>
      <w:r w:rsidRPr="00665543">
        <w:rPr>
          <w:rFonts w:ascii="Times New Roman" w:eastAsia="Times New Roman" w:hAnsi="Times New Roman"/>
          <w:color w:val="000000"/>
          <w:sz w:val="24"/>
          <w:szCs w:val="24"/>
          <w:lang w:eastAsia="ru-RU"/>
        </w:rPr>
        <w:t xml:space="preserve"> (короткой, емкой, запоминающейся фразой или словосочетанием) на фоне рисунка, либо другим способом.</w:t>
      </w:r>
    </w:p>
    <w:p w:rsidR="00FC02F4" w:rsidRPr="00665543" w:rsidRDefault="00FC02F4" w:rsidP="00665543">
      <w:pPr>
        <w:pStyle w:val="a7"/>
        <w:ind w:firstLine="709"/>
        <w:jc w:val="both"/>
        <w:rPr>
          <w:rFonts w:ascii="Times New Roman" w:eastAsia="Times New Roman" w:hAnsi="Times New Roman"/>
          <w:color w:val="000000"/>
          <w:sz w:val="24"/>
          <w:szCs w:val="24"/>
          <w:lang w:eastAsia="ru-RU"/>
        </w:rPr>
      </w:pPr>
      <w:r w:rsidRPr="00665543">
        <w:rPr>
          <w:rFonts w:ascii="Times New Roman" w:eastAsia="Times New Roman" w:hAnsi="Times New Roman"/>
          <w:color w:val="000000"/>
          <w:sz w:val="24"/>
          <w:szCs w:val="24"/>
          <w:lang w:eastAsia="ru-RU"/>
        </w:rPr>
        <w:lastRenderedPageBreak/>
        <w:t>Оформление. Рисунки могут быть выполнены любыми художественными способами, приёмами, средствами в цветном или черно- белом исполнении.</w:t>
      </w:r>
    </w:p>
    <w:p w:rsidR="00FC02F4" w:rsidRPr="00665543" w:rsidRDefault="00495BD5" w:rsidP="00665543">
      <w:pPr>
        <w:pStyle w:val="a7"/>
        <w:ind w:firstLine="709"/>
        <w:jc w:val="both"/>
        <w:rPr>
          <w:rFonts w:ascii="Times New Roman" w:eastAsia="Times New Roman" w:hAnsi="Times New Roman"/>
          <w:color w:val="000000"/>
          <w:sz w:val="24"/>
          <w:szCs w:val="24"/>
          <w:lang w:eastAsia="ru-RU"/>
        </w:rPr>
      </w:pPr>
      <w:r w:rsidRPr="00665543">
        <w:rPr>
          <w:rFonts w:ascii="Times New Roman" w:eastAsia="Times New Roman" w:hAnsi="Times New Roman"/>
          <w:color w:val="000000"/>
          <w:sz w:val="24"/>
          <w:szCs w:val="24"/>
          <w:lang w:eastAsia="ru-RU"/>
        </w:rPr>
        <w:t xml:space="preserve">Работы победителей </w:t>
      </w:r>
      <w:r w:rsidR="00665543">
        <w:rPr>
          <w:rFonts w:ascii="Times New Roman" w:eastAsia="Times New Roman" w:hAnsi="Times New Roman"/>
          <w:color w:val="000000"/>
          <w:sz w:val="24"/>
          <w:szCs w:val="24"/>
          <w:lang w:eastAsia="ru-RU"/>
        </w:rPr>
        <w:t>К</w:t>
      </w:r>
      <w:r w:rsidRPr="00665543">
        <w:rPr>
          <w:rFonts w:ascii="Times New Roman" w:eastAsia="Times New Roman" w:hAnsi="Times New Roman"/>
          <w:color w:val="000000"/>
          <w:sz w:val="24"/>
          <w:szCs w:val="24"/>
          <w:lang w:eastAsia="ru-RU"/>
        </w:rPr>
        <w:t xml:space="preserve">онкурса будут опубликованы на </w:t>
      </w:r>
      <w:r w:rsidR="001D6BA9" w:rsidRPr="00665543">
        <w:rPr>
          <w:rFonts w:ascii="Times New Roman" w:eastAsia="Times New Roman" w:hAnsi="Times New Roman"/>
          <w:color w:val="000000"/>
          <w:sz w:val="24"/>
          <w:szCs w:val="24"/>
          <w:lang w:eastAsia="ru-RU"/>
        </w:rPr>
        <w:t>официальном сайте Ибресинского района в сети «Интернет»</w:t>
      </w:r>
      <w:r w:rsidRPr="00665543">
        <w:rPr>
          <w:rFonts w:ascii="Times New Roman" w:eastAsia="Times New Roman" w:hAnsi="Times New Roman"/>
          <w:color w:val="000000"/>
          <w:sz w:val="24"/>
          <w:szCs w:val="24"/>
          <w:lang w:eastAsia="ru-RU"/>
        </w:rPr>
        <w:t>.</w:t>
      </w:r>
    </w:p>
    <w:p w:rsidR="00312725" w:rsidRPr="00665543" w:rsidRDefault="00312725" w:rsidP="00665543">
      <w:pPr>
        <w:pStyle w:val="a7"/>
        <w:rPr>
          <w:rFonts w:ascii="Times New Roman" w:eastAsia="Times New Roman" w:hAnsi="Times New Roman"/>
          <w:color w:val="000000"/>
          <w:sz w:val="24"/>
          <w:szCs w:val="24"/>
          <w:lang w:eastAsia="ru-RU"/>
        </w:rPr>
      </w:pPr>
    </w:p>
    <w:p w:rsidR="00312725" w:rsidRPr="00665543" w:rsidRDefault="00495BD5" w:rsidP="00665543">
      <w:pPr>
        <w:pStyle w:val="a7"/>
        <w:jc w:val="center"/>
        <w:rPr>
          <w:rFonts w:ascii="Times New Roman" w:eastAsia="Times New Roman" w:hAnsi="Times New Roman"/>
          <w:color w:val="000000"/>
          <w:sz w:val="24"/>
          <w:szCs w:val="24"/>
          <w:lang w:eastAsia="ru-RU"/>
        </w:rPr>
      </w:pPr>
      <w:r w:rsidRPr="00665543">
        <w:rPr>
          <w:rFonts w:ascii="Times New Roman" w:eastAsia="Times New Roman" w:hAnsi="Times New Roman"/>
          <w:color w:val="000000"/>
          <w:sz w:val="24"/>
          <w:szCs w:val="24"/>
          <w:lang w:eastAsia="ru-RU"/>
        </w:rPr>
        <w:t>ТРЕБОВАНИЯ, ПРЕДЪЯВЛЯЕМЫЕ  к конкурсным работам</w:t>
      </w:r>
    </w:p>
    <w:p w:rsidR="00BB4BF0" w:rsidRPr="00665543" w:rsidRDefault="00495BD5" w:rsidP="00665543">
      <w:pPr>
        <w:pStyle w:val="a7"/>
        <w:ind w:firstLine="709"/>
        <w:jc w:val="both"/>
        <w:rPr>
          <w:rFonts w:ascii="Times New Roman" w:hAnsi="Times New Roman"/>
        </w:rPr>
      </w:pPr>
      <w:r w:rsidRPr="00665543">
        <w:rPr>
          <w:rFonts w:ascii="Times New Roman" w:hAnsi="Times New Roman"/>
        </w:rPr>
        <w:t>Техника исполнения творческих работ (рисунок, плакаты) свободная. На лицевой</w:t>
      </w:r>
      <w:r w:rsidR="00665543">
        <w:rPr>
          <w:rFonts w:ascii="Times New Roman" w:hAnsi="Times New Roman"/>
        </w:rPr>
        <w:t xml:space="preserve"> </w:t>
      </w:r>
      <w:r w:rsidRPr="00665543">
        <w:rPr>
          <w:rFonts w:ascii="Times New Roman" w:hAnsi="Times New Roman"/>
        </w:rPr>
        <w:t>стороне работы должны быть указаны сведения об авторе: фамилия, имя, отчество автора, место учебы, возраст.</w:t>
      </w:r>
    </w:p>
    <w:p w:rsidR="0092486D" w:rsidRPr="00665543" w:rsidRDefault="0092486D" w:rsidP="00665543">
      <w:pPr>
        <w:pStyle w:val="a7"/>
        <w:ind w:firstLine="709"/>
        <w:jc w:val="both"/>
        <w:rPr>
          <w:rFonts w:ascii="Times New Roman" w:hAnsi="Times New Roman"/>
        </w:rPr>
      </w:pPr>
    </w:p>
    <w:p w:rsidR="00495BD5" w:rsidRPr="00665543" w:rsidRDefault="00495BD5" w:rsidP="00665543">
      <w:pPr>
        <w:pStyle w:val="a7"/>
        <w:jc w:val="center"/>
        <w:rPr>
          <w:rFonts w:ascii="Times New Roman" w:eastAsia="Times New Roman" w:hAnsi="Times New Roman"/>
          <w:color w:val="000000"/>
          <w:sz w:val="24"/>
          <w:szCs w:val="24"/>
          <w:lang w:eastAsia="ru-RU"/>
        </w:rPr>
      </w:pPr>
      <w:r w:rsidRPr="00665543">
        <w:rPr>
          <w:rFonts w:ascii="Times New Roman" w:eastAsia="Times New Roman" w:hAnsi="Times New Roman"/>
          <w:color w:val="000000"/>
          <w:sz w:val="24"/>
          <w:szCs w:val="24"/>
          <w:lang w:eastAsia="ru-RU"/>
        </w:rPr>
        <w:t xml:space="preserve">КРИТЕРИИ </w:t>
      </w:r>
      <w:r w:rsidR="0092486D" w:rsidRPr="00665543">
        <w:rPr>
          <w:rFonts w:ascii="Times New Roman" w:eastAsia="Times New Roman" w:hAnsi="Times New Roman"/>
          <w:color w:val="000000"/>
          <w:sz w:val="24"/>
          <w:szCs w:val="24"/>
          <w:lang w:eastAsia="ru-RU"/>
        </w:rPr>
        <w:t>ОЦЕНКИ РАБОТ УЧАСТНИКОВ  КОНКУРСА</w:t>
      </w:r>
    </w:p>
    <w:p w:rsidR="0092486D" w:rsidRPr="00665543" w:rsidRDefault="0092486D" w:rsidP="00665543">
      <w:pPr>
        <w:pStyle w:val="a7"/>
        <w:ind w:firstLine="709"/>
        <w:rPr>
          <w:rFonts w:ascii="Times New Roman" w:eastAsia="Times New Roman" w:hAnsi="Times New Roman"/>
          <w:color w:val="000000"/>
          <w:sz w:val="24"/>
          <w:szCs w:val="24"/>
          <w:lang w:eastAsia="ru-RU"/>
        </w:rPr>
      </w:pPr>
      <w:r w:rsidRPr="00665543">
        <w:rPr>
          <w:rFonts w:ascii="Times New Roman" w:eastAsia="Times New Roman" w:hAnsi="Times New Roman"/>
          <w:color w:val="000000"/>
          <w:sz w:val="24"/>
          <w:szCs w:val="24"/>
          <w:lang w:eastAsia="ru-RU"/>
        </w:rPr>
        <w:t>- соответствие теме и степень раскрытия темы;</w:t>
      </w:r>
    </w:p>
    <w:p w:rsidR="0092486D" w:rsidRPr="00665543" w:rsidRDefault="0092486D" w:rsidP="00665543">
      <w:pPr>
        <w:pStyle w:val="a7"/>
        <w:ind w:firstLine="709"/>
        <w:rPr>
          <w:rFonts w:ascii="Times New Roman" w:eastAsia="Times New Roman" w:hAnsi="Times New Roman"/>
          <w:color w:val="000000"/>
          <w:sz w:val="24"/>
          <w:szCs w:val="24"/>
          <w:lang w:eastAsia="ru-RU"/>
        </w:rPr>
      </w:pPr>
      <w:r w:rsidRPr="00665543">
        <w:rPr>
          <w:rFonts w:ascii="Times New Roman" w:eastAsia="Times New Roman" w:hAnsi="Times New Roman"/>
          <w:color w:val="000000"/>
          <w:sz w:val="24"/>
          <w:szCs w:val="24"/>
          <w:lang w:eastAsia="ru-RU"/>
        </w:rPr>
        <w:t>-агитационная (пропагандистская) сила (для плаката);</w:t>
      </w:r>
    </w:p>
    <w:p w:rsidR="0092486D" w:rsidRPr="00665543" w:rsidRDefault="0092486D" w:rsidP="00665543">
      <w:pPr>
        <w:pStyle w:val="a7"/>
        <w:ind w:firstLine="709"/>
        <w:rPr>
          <w:rFonts w:ascii="Times New Roman" w:eastAsia="Times New Roman" w:hAnsi="Times New Roman"/>
          <w:color w:val="000000"/>
          <w:sz w:val="24"/>
          <w:szCs w:val="24"/>
          <w:lang w:eastAsia="ru-RU"/>
        </w:rPr>
      </w:pPr>
      <w:r w:rsidRPr="00665543">
        <w:rPr>
          <w:rFonts w:ascii="Times New Roman" w:eastAsia="Times New Roman" w:hAnsi="Times New Roman"/>
          <w:color w:val="000000"/>
          <w:sz w:val="24"/>
          <w:szCs w:val="24"/>
          <w:lang w:eastAsia="ru-RU"/>
        </w:rPr>
        <w:t>- оригинальность работы;</w:t>
      </w:r>
    </w:p>
    <w:p w:rsidR="0092486D" w:rsidRPr="00665543" w:rsidRDefault="0092486D" w:rsidP="00665543">
      <w:pPr>
        <w:pStyle w:val="a7"/>
        <w:ind w:firstLine="709"/>
        <w:rPr>
          <w:rFonts w:ascii="Times New Roman" w:eastAsia="Times New Roman" w:hAnsi="Times New Roman"/>
          <w:color w:val="000000"/>
          <w:sz w:val="24"/>
          <w:szCs w:val="24"/>
          <w:lang w:eastAsia="ru-RU"/>
        </w:rPr>
      </w:pPr>
      <w:r w:rsidRPr="00665543">
        <w:rPr>
          <w:rFonts w:ascii="Times New Roman" w:eastAsia="Times New Roman" w:hAnsi="Times New Roman"/>
          <w:color w:val="000000"/>
          <w:sz w:val="24"/>
          <w:szCs w:val="24"/>
          <w:lang w:eastAsia="ru-RU"/>
        </w:rPr>
        <w:t>- эстетические (художественные) достоинства плаката.</w:t>
      </w:r>
    </w:p>
    <w:p w:rsidR="0092486D" w:rsidRPr="00665543" w:rsidRDefault="0092486D" w:rsidP="00665543">
      <w:pPr>
        <w:pStyle w:val="a7"/>
        <w:rPr>
          <w:rFonts w:ascii="Times New Roman" w:eastAsia="Times New Roman" w:hAnsi="Times New Roman"/>
          <w:color w:val="000000"/>
          <w:sz w:val="24"/>
          <w:szCs w:val="24"/>
          <w:lang w:eastAsia="ru-RU"/>
        </w:rPr>
      </w:pPr>
    </w:p>
    <w:p w:rsidR="0092486D" w:rsidRPr="00665543" w:rsidRDefault="0092486D" w:rsidP="00665543">
      <w:pPr>
        <w:pStyle w:val="a7"/>
        <w:jc w:val="center"/>
        <w:rPr>
          <w:rFonts w:ascii="Times New Roman" w:eastAsia="Times New Roman" w:hAnsi="Times New Roman"/>
          <w:color w:val="000000"/>
          <w:sz w:val="24"/>
          <w:szCs w:val="24"/>
          <w:lang w:eastAsia="ru-RU"/>
        </w:rPr>
      </w:pPr>
      <w:r w:rsidRPr="00665543">
        <w:rPr>
          <w:rFonts w:ascii="Times New Roman" w:eastAsia="Times New Roman" w:hAnsi="Times New Roman"/>
          <w:color w:val="000000"/>
          <w:sz w:val="24"/>
          <w:szCs w:val="24"/>
          <w:lang w:eastAsia="ru-RU"/>
        </w:rPr>
        <w:t>ПОДВЕДЕНИЕ ИТОГОВ КОНКУРСА</w:t>
      </w:r>
    </w:p>
    <w:p w:rsidR="00F94F77" w:rsidRPr="00665543" w:rsidRDefault="0092486D" w:rsidP="00665543">
      <w:pPr>
        <w:pStyle w:val="a7"/>
        <w:ind w:firstLine="709"/>
        <w:jc w:val="both"/>
        <w:rPr>
          <w:rFonts w:ascii="Times New Roman" w:eastAsia="Times New Roman" w:hAnsi="Times New Roman"/>
          <w:color w:val="000000"/>
          <w:sz w:val="24"/>
          <w:szCs w:val="24"/>
          <w:lang w:eastAsia="ru-RU"/>
        </w:rPr>
      </w:pPr>
      <w:r w:rsidRPr="00665543">
        <w:rPr>
          <w:rFonts w:ascii="Times New Roman" w:eastAsia="Times New Roman" w:hAnsi="Times New Roman"/>
          <w:color w:val="000000"/>
          <w:sz w:val="24"/>
          <w:szCs w:val="24"/>
          <w:lang w:eastAsia="ru-RU"/>
        </w:rPr>
        <w:t xml:space="preserve">Подведение итогов Конкурса осуществляет жюри. Определяются победители (1,2,3 место). Победители </w:t>
      </w:r>
      <w:r w:rsidR="00B06C0A" w:rsidRPr="00665543">
        <w:rPr>
          <w:rFonts w:ascii="Times New Roman" w:eastAsia="Times New Roman" w:hAnsi="Times New Roman"/>
          <w:color w:val="000000"/>
          <w:sz w:val="24"/>
          <w:szCs w:val="24"/>
          <w:lang w:eastAsia="ru-RU"/>
        </w:rPr>
        <w:t xml:space="preserve">Конкурса награждаются грамотами </w:t>
      </w:r>
      <w:r w:rsidRPr="00665543">
        <w:rPr>
          <w:rFonts w:ascii="Times New Roman" w:eastAsia="Times New Roman" w:hAnsi="Times New Roman"/>
          <w:color w:val="000000"/>
          <w:sz w:val="24"/>
          <w:szCs w:val="24"/>
          <w:lang w:eastAsia="ru-RU"/>
        </w:rPr>
        <w:t xml:space="preserve">администрации </w:t>
      </w:r>
      <w:r w:rsidR="00B06C0A" w:rsidRPr="00665543">
        <w:rPr>
          <w:rFonts w:ascii="Times New Roman" w:eastAsia="Times New Roman" w:hAnsi="Times New Roman"/>
          <w:color w:val="000000"/>
          <w:sz w:val="24"/>
          <w:szCs w:val="24"/>
          <w:lang w:eastAsia="ru-RU"/>
        </w:rPr>
        <w:t>Ибресинского района</w:t>
      </w:r>
      <w:r w:rsidR="00F94F77" w:rsidRPr="00665543">
        <w:rPr>
          <w:rFonts w:ascii="Times New Roman" w:eastAsia="Times New Roman" w:hAnsi="Times New Roman"/>
          <w:color w:val="000000"/>
          <w:sz w:val="24"/>
          <w:szCs w:val="24"/>
          <w:lang w:eastAsia="ru-RU"/>
        </w:rPr>
        <w:t>.</w:t>
      </w:r>
    </w:p>
    <w:p w:rsidR="00F94F77" w:rsidRPr="00665543" w:rsidRDefault="00F94F77" w:rsidP="00665543">
      <w:pPr>
        <w:pStyle w:val="a7"/>
        <w:ind w:firstLine="709"/>
        <w:jc w:val="both"/>
        <w:rPr>
          <w:rFonts w:ascii="Times New Roman" w:eastAsia="Times New Roman" w:hAnsi="Times New Roman"/>
          <w:color w:val="000000"/>
          <w:sz w:val="24"/>
          <w:szCs w:val="24"/>
          <w:u w:val="single"/>
          <w:lang w:eastAsia="ru-RU"/>
        </w:rPr>
      </w:pPr>
      <w:r w:rsidRPr="00665543">
        <w:rPr>
          <w:rFonts w:ascii="Times New Roman" w:eastAsia="Times New Roman" w:hAnsi="Times New Roman"/>
          <w:color w:val="000000"/>
          <w:sz w:val="24"/>
          <w:szCs w:val="24"/>
          <w:u w:val="single"/>
          <w:lang w:eastAsia="ru-RU"/>
        </w:rPr>
        <w:t>Для участия в конкурсе необходимо:</w:t>
      </w:r>
    </w:p>
    <w:p w:rsidR="00F94F77" w:rsidRPr="00665543" w:rsidRDefault="00F94F77" w:rsidP="00665543">
      <w:pPr>
        <w:pStyle w:val="a7"/>
        <w:ind w:firstLine="709"/>
        <w:jc w:val="both"/>
        <w:rPr>
          <w:rFonts w:ascii="Times New Roman" w:eastAsia="Times New Roman" w:hAnsi="Times New Roman"/>
          <w:color w:val="000000"/>
          <w:sz w:val="24"/>
          <w:szCs w:val="24"/>
          <w:lang w:eastAsia="ru-RU"/>
        </w:rPr>
      </w:pPr>
      <w:r w:rsidRPr="00665543">
        <w:rPr>
          <w:rFonts w:ascii="Times New Roman" w:eastAsia="Times New Roman" w:hAnsi="Times New Roman"/>
          <w:color w:val="000000"/>
          <w:sz w:val="24"/>
          <w:szCs w:val="24"/>
          <w:lang w:eastAsia="ru-RU"/>
        </w:rPr>
        <w:t>1) направить по электронной почте  по адресу</w:t>
      </w:r>
      <w:r w:rsidR="001D6BA9" w:rsidRPr="00665543">
        <w:rPr>
          <w:rFonts w:ascii="Times New Roman" w:eastAsia="Times New Roman" w:hAnsi="Times New Roman"/>
          <w:color w:val="000000"/>
          <w:sz w:val="24"/>
          <w:szCs w:val="24"/>
          <w:lang w:eastAsia="ru-RU"/>
        </w:rPr>
        <w:t xml:space="preserve">: </w:t>
      </w:r>
      <w:proofErr w:type="spellStart"/>
      <w:r w:rsidR="00E235A7">
        <w:rPr>
          <w:rFonts w:ascii="Times New Roman" w:eastAsia="Times New Roman" w:hAnsi="Times New Roman"/>
          <w:color w:val="000000"/>
          <w:sz w:val="24"/>
          <w:szCs w:val="24"/>
          <w:lang w:val="en-US" w:eastAsia="ru-RU"/>
        </w:rPr>
        <w:t>ibr</w:t>
      </w:r>
      <w:proofErr w:type="spellEnd"/>
      <w:r w:rsidR="00CE38E5" w:rsidRPr="00E235A7">
        <w:fldChar w:fldCharType="begin"/>
      </w:r>
      <w:r w:rsidR="00EE4A6A" w:rsidRPr="00E235A7">
        <w:instrText>HYPERLINK "mailto:doc@ibresi.cap.ru"</w:instrText>
      </w:r>
      <w:r w:rsidR="00CE38E5" w:rsidRPr="00E235A7">
        <w:fldChar w:fldCharType="separate"/>
      </w:r>
      <w:r w:rsidR="001D6BA9" w:rsidRPr="00E235A7">
        <w:rPr>
          <w:rStyle w:val="a3"/>
          <w:rFonts w:ascii="Times New Roman" w:eastAsia="Times New Roman" w:hAnsi="Times New Roman"/>
          <w:color w:val="auto"/>
          <w:sz w:val="24"/>
          <w:szCs w:val="24"/>
          <w:u w:val="none"/>
          <w:lang w:eastAsia="ru-RU"/>
        </w:rPr>
        <w:t>doc@ibresi.cap.ru</w:t>
      </w:r>
      <w:r w:rsidR="00CE38E5" w:rsidRPr="00E235A7">
        <w:fldChar w:fldCharType="end"/>
      </w:r>
      <w:r w:rsidR="001D6BA9" w:rsidRPr="00665543">
        <w:rPr>
          <w:rFonts w:ascii="Times New Roman" w:eastAsia="Times New Roman" w:hAnsi="Times New Roman"/>
          <w:color w:val="000000"/>
          <w:sz w:val="24"/>
          <w:szCs w:val="24"/>
          <w:lang w:eastAsia="ru-RU"/>
        </w:rPr>
        <w:t xml:space="preserve"> </w:t>
      </w:r>
      <w:r w:rsidRPr="00665543">
        <w:rPr>
          <w:rFonts w:ascii="Times New Roman" w:eastAsia="Times New Roman" w:hAnsi="Times New Roman"/>
          <w:color w:val="000000"/>
          <w:sz w:val="24"/>
          <w:szCs w:val="24"/>
          <w:lang w:eastAsia="ru-RU"/>
        </w:rPr>
        <w:t>анкету – заявку  в электронном виде (</w:t>
      </w:r>
      <w:r w:rsidR="00665543">
        <w:rPr>
          <w:rFonts w:ascii="Times New Roman" w:eastAsia="Times New Roman" w:hAnsi="Times New Roman"/>
          <w:color w:val="000000"/>
          <w:sz w:val="24"/>
          <w:szCs w:val="24"/>
          <w:lang w:eastAsia="ru-RU"/>
        </w:rPr>
        <w:t>образец прилагается</w:t>
      </w:r>
      <w:r w:rsidRPr="00665543">
        <w:rPr>
          <w:rFonts w:ascii="Times New Roman" w:eastAsia="Times New Roman" w:hAnsi="Times New Roman"/>
          <w:color w:val="000000"/>
          <w:sz w:val="24"/>
          <w:szCs w:val="24"/>
          <w:lang w:eastAsia="ru-RU"/>
        </w:rPr>
        <w:t>)</w:t>
      </w:r>
      <w:r w:rsidR="00665543">
        <w:rPr>
          <w:rFonts w:ascii="Times New Roman" w:eastAsia="Times New Roman" w:hAnsi="Times New Roman"/>
          <w:color w:val="000000"/>
          <w:sz w:val="24"/>
          <w:szCs w:val="24"/>
          <w:lang w:eastAsia="ru-RU"/>
        </w:rPr>
        <w:t>.</w:t>
      </w:r>
    </w:p>
    <w:p w:rsidR="00F94F77" w:rsidRPr="00665543" w:rsidRDefault="00665543" w:rsidP="00665543">
      <w:pPr>
        <w:pStyle w:val="a7"/>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оригинал- макет работы (</w:t>
      </w:r>
      <w:r w:rsidR="00F94F77" w:rsidRPr="00665543">
        <w:rPr>
          <w:rFonts w:ascii="Times New Roman" w:eastAsia="Times New Roman" w:hAnsi="Times New Roman"/>
          <w:color w:val="000000"/>
          <w:sz w:val="24"/>
          <w:szCs w:val="24"/>
          <w:lang w:eastAsia="ru-RU"/>
        </w:rPr>
        <w:t xml:space="preserve">в соответствии с техническими требованиями) передать в </w:t>
      </w:r>
      <w:r w:rsidR="00754BB8" w:rsidRPr="00665543">
        <w:rPr>
          <w:rFonts w:ascii="Times New Roman" w:eastAsia="Times New Roman" w:hAnsi="Times New Roman"/>
          <w:color w:val="000000"/>
          <w:sz w:val="24"/>
          <w:szCs w:val="24"/>
          <w:lang w:eastAsia="ru-RU"/>
        </w:rPr>
        <w:t>администрацию Ибреси</w:t>
      </w:r>
      <w:r w:rsidR="00B06C0A" w:rsidRPr="00665543">
        <w:rPr>
          <w:rFonts w:ascii="Times New Roman" w:eastAsia="Times New Roman" w:hAnsi="Times New Roman"/>
          <w:color w:val="000000"/>
          <w:sz w:val="24"/>
          <w:szCs w:val="24"/>
          <w:lang w:eastAsia="ru-RU"/>
        </w:rPr>
        <w:t>н</w:t>
      </w:r>
      <w:r w:rsidR="00754BB8" w:rsidRPr="00665543">
        <w:rPr>
          <w:rFonts w:ascii="Times New Roman" w:eastAsia="Times New Roman" w:hAnsi="Times New Roman"/>
          <w:color w:val="000000"/>
          <w:sz w:val="24"/>
          <w:szCs w:val="24"/>
          <w:lang w:eastAsia="ru-RU"/>
        </w:rPr>
        <w:t>с</w:t>
      </w:r>
      <w:r w:rsidR="00B06C0A" w:rsidRPr="00665543">
        <w:rPr>
          <w:rFonts w:ascii="Times New Roman" w:eastAsia="Times New Roman" w:hAnsi="Times New Roman"/>
          <w:color w:val="000000"/>
          <w:sz w:val="24"/>
          <w:szCs w:val="24"/>
          <w:lang w:eastAsia="ru-RU"/>
        </w:rPr>
        <w:t>кого</w:t>
      </w:r>
      <w:r w:rsidR="00F94F77" w:rsidRPr="00665543">
        <w:rPr>
          <w:rFonts w:ascii="Times New Roman" w:eastAsia="Times New Roman" w:hAnsi="Times New Roman"/>
          <w:color w:val="000000"/>
          <w:sz w:val="24"/>
          <w:szCs w:val="24"/>
          <w:lang w:eastAsia="ru-RU"/>
        </w:rPr>
        <w:t xml:space="preserve"> района</w:t>
      </w:r>
      <w:r w:rsidR="00B06C0A" w:rsidRPr="00665543">
        <w:rPr>
          <w:rFonts w:ascii="Times New Roman" w:eastAsia="Times New Roman" w:hAnsi="Times New Roman"/>
          <w:color w:val="000000"/>
          <w:sz w:val="24"/>
          <w:szCs w:val="24"/>
          <w:lang w:eastAsia="ru-RU"/>
        </w:rPr>
        <w:t xml:space="preserve"> каб</w:t>
      </w:r>
      <w:r w:rsidR="00F94F77" w:rsidRPr="00665543">
        <w:rPr>
          <w:rFonts w:ascii="Times New Roman" w:eastAsia="Times New Roman" w:hAnsi="Times New Roman"/>
          <w:color w:val="000000"/>
          <w:sz w:val="24"/>
          <w:szCs w:val="24"/>
          <w:lang w:eastAsia="ru-RU"/>
        </w:rPr>
        <w:t>.</w:t>
      </w:r>
      <w:r w:rsidR="00B06C0A" w:rsidRPr="00665543">
        <w:rPr>
          <w:rFonts w:ascii="Times New Roman" w:eastAsia="Times New Roman" w:hAnsi="Times New Roman"/>
          <w:color w:val="000000"/>
          <w:sz w:val="24"/>
          <w:szCs w:val="24"/>
          <w:lang w:eastAsia="ru-RU"/>
        </w:rPr>
        <w:t>306.</w:t>
      </w:r>
    </w:p>
    <w:p w:rsidR="00F94F77" w:rsidRPr="00665543" w:rsidRDefault="00F94F77" w:rsidP="00665543">
      <w:pPr>
        <w:pStyle w:val="a7"/>
        <w:ind w:firstLine="709"/>
        <w:jc w:val="both"/>
        <w:rPr>
          <w:rFonts w:ascii="Times New Roman" w:eastAsia="Times New Roman" w:hAnsi="Times New Roman"/>
          <w:color w:val="000000"/>
          <w:sz w:val="24"/>
          <w:szCs w:val="24"/>
          <w:lang w:eastAsia="ru-RU"/>
        </w:rPr>
      </w:pPr>
    </w:p>
    <w:p w:rsidR="00F94F77" w:rsidRPr="00665543" w:rsidRDefault="00F94F77" w:rsidP="00665543">
      <w:pPr>
        <w:pStyle w:val="a7"/>
        <w:ind w:firstLine="709"/>
        <w:jc w:val="both"/>
        <w:rPr>
          <w:rFonts w:ascii="Times New Roman" w:eastAsia="Times New Roman" w:hAnsi="Times New Roman"/>
          <w:color w:val="000000"/>
          <w:sz w:val="24"/>
          <w:szCs w:val="24"/>
          <w:lang w:eastAsia="ru-RU"/>
        </w:rPr>
      </w:pPr>
    </w:p>
    <w:p w:rsidR="00F94F77" w:rsidRPr="00665543" w:rsidRDefault="00F94F77" w:rsidP="00665543">
      <w:pPr>
        <w:pStyle w:val="a7"/>
        <w:ind w:firstLine="709"/>
        <w:jc w:val="both"/>
        <w:rPr>
          <w:rFonts w:ascii="Times New Roman" w:eastAsia="Times New Roman" w:hAnsi="Times New Roman"/>
          <w:color w:val="000000"/>
          <w:sz w:val="24"/>
          <w:szCs w:val="24"/>
          <w:lang w:eastAsia="ru-RU"/>
        </w:rPr>
      </w:pPr>
      <w:r w:rsidRPr="00665543">
        <w:rPr>
          <w:rFonts w:ascii="Times New Roman" w:eastAsia="Times New Roman" w:hAnsi="Times New Roman"/>
          <w:color w:val="000000"/>
          <w:sz w:val="24"/>
          <w:szCs w:val="24"/>
          <w:lang w:eastAsia="ru-RU"/>
        </w:rPr>
        <w:t xml:space="preserve">Дополнительная информация </w:t>
      </w:r>
      <w:proofErr w:type="gramStart"/>
      <w:r w:rsidRPr="00665543">
        <w:rPr>
          <w:rFonts w:ascii="Times New Roman" w:eastAsia="Times New Roman" w:hAnsi="Times New Roman"/>
          <w:color w:val="000000"/>
          <w:sz w:val="24"/>
          <w:szCs w:val="24"/>
          <w:lang w:eastAsia="ru-RU"/>
        </w:rPr>
        <w:t>по</w:t>
      </w:r>
      <w:proofErr w:type="gramEnd"/>
      <w:r w:rsidRPr="00665543">
        <w:rPr>
          <w:rFonts w:ascii="Times New Roman" w:eastAsia="Times New Roman" w:hAnsi="Times New Roman"/>
          <w:color w:val="000000"/>
          <w:sz w:val="24"/>
          <w:szCs w:val="24"/>
          <w:lang w:eastAsia="ru-RU"/>
        </w:rPr>
        <w:t xml:space="preserve"> </w:t>
      </w:r>
      <w:proofErr w:type="gramStart"/>
      <w:r w:rsidRPr="00665543">
        <w:rPr>
          <w:rFonts w:ascii="Times New Roman" w:eastAsia="Times New Roman" w:hAnsi="Times New Roman"/>
          <w:color w:val="000000"/>
          <w:sz w:val="24"/>
          <w:szCs w:val="24"/>
          <w:lang w:eastAsia="ru-RU"/>
        </w:rPr>
        <w:t>тел</w:t>
      </w:r>
      <w:proofErr w:type="gramEnd"/>
      <w:r w:rsidRPr="00665543">
        <w:rPr>
          <w:rFonts w:ascii="Times New Roman" w:eastAsia="Times New Roman" w:hAnsi="Times New Roman"/>
          <w:color w:val="000000"/>
          <w:sz w:val="24"/>
          <w:szCs w:val="24"/>
          <w:lang w:eastAsia="ru-RU"/>
        </w:rPr>
        <w:t>. 2-1</w:t>
      </w:r>
      <w:r w:rsidR="001D6BA9" w:rsidRPr="00665543">
        <w:rPr>
          <w:rFonts w:ascii="Times New Roman" w:eastAsia="Times New Roman" w:hAnsi="Times New Roman"/>
          <w:color w:val="000000"/>
          <w:sz w:val="24"/>
          <w:szCs w:val="24"/>
          <w:lang w:eastAsia="ru-RU"/>
        </w:rPr>
        <w:t>2</w:t>
      </w:r>
      <w:r w:rsidRPr="00665543">
        <w:rPr>
          <w:rFonts w:ascii="Times New Roman" w:eastAsia="Times New Roman" w:hAnsi="Times New Roman"/>
          <w:color w:val="000000"/>
          <w:sz w:val="24"/>
          <w:szCs w:val="24"/>
          <w:lang w:eastAsia="ru-RU"/>
        </w:rPr>
        <w:t>-</w:t>
      </w:r>
      <w:r w:rsidR="001D6BA9" w:rsidRPr="00665543">
        <w:rPr>
          <w:rFonts w:ascii="Times New Roman" w:eastAsia="Times New Roman" w:hAnsi="Times New Roman"/>
          <w:color w:val="000000"/>
          <w:sz w:val="24"/>
          <w:szCs w:val="24"/>
          <w:lang w:eastAsia="ru-RU"/>
        </w:rPr>
        <w:t>47</w:t>
      </w:r>
      <w:r w:rsidRPr="00665543">
        <w:rPr>
          <w:rFonts w:ascii="Times New Roman" w:eastAsia="Times New Roman" w:hAnsi="Times New Roman"/>
          <w:color w:val="000000"/>
          <w:sz w:val="24"/>
          <w:szCs w:val="24"/>
          <w:lang w:eastAsia="ru-RU"/>
        </w:rPr>
        <w:t xml:space="preserve">-  </w:t>
      </w:r>
      <w:r w:rsidR="00754BB8" w:rsidRPr="00665543">
        <w:rPr>
          <w:rFonts w:ascii="Times New Roman" w:eastAsia="Times New Roman" w:hAnsi="Times New Roman"/>
          <w:color w:val="000000"/>
          <w:sz w:val="24"/>
          <w:szCs w:val="24"/>
          <w:lang w:eastAsia="ru-RU"/>
        </w:rPr>
        <w:t xml:space="preserve">главный </w:t>
      </w:r>
      <w:r w:rsidRPr="00665543">
        <w:rPr>
          <w:rFonts w:ascii="Times New Roman" w:eastAsia="Times New Roman" w:hAnsi="Times New Roman"/>
          <w:color w:val="000000"/>
          <w:sz w:val="24"/>
          <w:szCs w:val="24"/>
          <w:lang w:eastAsia="ru-RU"/>
        </w:rPr>
        <w:t>специалист</w:t>
      </w:r>
      <w:r w:rsidR="00754BB8" w:rsidRPr="00665543">
        <w:rPr>
          <w:rFonts w:ascii="Times New Roman" w:eastAsia="Times New Roman" w:hAnsi="Times New Roman"/>
          <w:color w:val="000000"/>
          <w:sz w:val="24"/>
          <w:szCs w:val="24"/>
          <w:lang w:eastAsia="ru-RU"/>
        </w:rPr>
        <w:t>-эксперт</w:t>
      </w:r>
      <w:r w:rsidR="001D6BA9" w:rsidRPr="00665543">
        <w:rPr>
          <w:rFonts w:ascii="Times New Roman" w:eastAsia="Times New Roman" w:hAnsi="Times New Roman"/>
          <w:color w:val="000000"/>
          <w:sz w:val="24"/>
          <w:szCs w:val="24"/>
          <w:lang w:eastAsia="ru-RU"/>
        </w:rPr>
        <w:t xml:space="preserve"> отдела организационной работы </w:t>
      </w:r>
      <w:r w:rsidR="00754BB8" w:rsidRPr="00665543">
        <w:rPr>
          <w:rFonts w:ascii="Times New Roman" w:eastAsia="Times New Roman" w:hAnsi="Times New Roman"/>
          <w:color w:val="000000"/>
          <w:sz w:val="24"/>
          <w:szCs w:val="24"/>
          <w:lang w:eastAsia="ru-RU"/>
        </w:rPr>
        <w:t>а</w:t>
      </w:r>
      <w:r w:rsidRPr="00665543">
        <w:rPr>
          <w:rFonts w:ascii="Times New Roman" w:eastAsia="Times New Roman" w:hAnsi="Times New Roman"/>
          <w:color w:val="000000"/>
          <w:sz w:val="24"/>
          <w:szCs w:val="24"/>
          <w:lang w:eastAsia="ru-RU"/>
        </w:rPr>
        <w:t xml:space="preserve">дминистрации </w:t>
      </w:r>
      <w:r w:rsidR="00754BB8" w:rsidRPr="00665543">
        <w:rPr>
          <w:rFonts w:ascii="Times New Roman" w:eastAsia="Times New Roman" w:hAnsi="Times New Roman"/>
          <w:color w:val="000000"/>
          <w:sz w:val="24"/>
          <w:szCs w:val="24"/>
          <w:lang w:eastAsia="ru-RU"/>
        </w:rPr>
        <w:t>Ибресинского</w:t>
      </w:r>
      <w:r w:rsidRPr="00665543">
        <w:rPr>
          <w:rFonts w:ascii="Times New Roman" w:eastAsia="Times New Roman" w:hAnsi="Times New Roman"/>
          <w:color w:val="000000"/>
          <w:sz w:val="24"/>
          <w:szCs w:val="24"/>
          <w:lang w:eastAsia="ru-RU"/>
        </w:rPr>
        <w:t xml:space="preserve"> района</w:t>
      </w:r>
      <w:r w:rsidR="001D6BA9" w:rsidRPr="00665543">
        <w:rPr>
          <w:rFonts w:ascii="Times New Roman" w:eastAsia="Times New Roman" w:hAnsi="Times New Roman"/>
          <w:color w:val="000000"/>
          <w:sz w:val="24"/>
          <w:szCs w:val="24"/>
          <w:lang w:eastAsia="ru-RU"/>
        </w:rPr>
        <w:t xml:space="preserve"> </w:t>
      </w:r>
      <w:r w:rsidR="00E235A7">
        <w:rPr>
          <w:rFonts w:ascii="Times New Roman" w:eastAsia="Times New Roman" w:hAnsi="Times New Roman"/>
          <w:color w:val="000000"/>
          <w:sz w:val="24"/>
          <w:szCs w:val="24"/>
          <w:lang w:eastAsia="ru-RU"/>
        </w:rPr>
        <w:t>Михайлова Татьяна Владимировна</w:t>
      </w:r>
      <w:r w:rsidR="00754BB8" w:rsidRPr="00665543">
        <w:rPr>
          <w:rFonts w:ascii="Times New Roman" w:eastAsia="Times New Roman" w:hAnsi="Times New Roman"/>
          <w:color w:val="000000"/>
          <w:sz w:val="24"/>
          <w:szCs w:val="24"/>
          <w:lang w:eastAsia="ru-RU"/>
        </w:rPr>
        <w:t>.</w:t>
      </w:r>
    </w:p>
    <w:p w:rsidR="0092486D" w:rsidRPr="00665543" w:rsidRDefault="0092486D" w:rsidP="00665543">
      <w:pPr>
        <w:pStyle w:val="a7"/>
        <w:ind w:firstLine="709"/>
        <w:jc w:val="both"/>
        <w:rPr>
          <w:rFonts w:ascii="Times New Roman" w:eastAsia="Times New Roman" w:hAnsi="Times New Roman"/>
          <w:i/>
          <w:iCs/>
          <w:color w:val="000000"/>
          <w:sz w:val="24"/>
          <w:szCs w:val="24"/>
          <w:lang w:eastAsia="ru-RU"/>
        </w:rPr>
      </w:pPr>
    </w:p>
    <w:p w:rsidR="00BB4BF0" w:rsidRPr="00665543" w:rsidRDefault="00BB4BF0" w:rsidP="00665543">
      <w:pPr>
        <w:pStyle w:val="a7"/>
        <w:rPr>
          <w:rFonts w:ascii="Times New Roman" w:eastAsia="Times New Roman" w:hAnsi="Times New Roman"/>
          <w:i/>
          <w:iCs/>
          <w:color w:val="000000"/>
          <w:sz w:val="24"/>
          <w:szCs w:val="24"/>
          <w:lang w:eastAsia="ru-RU"/>
        </w:rPr>
      </w:pPr>
    </w:p>
    <w:p w:rsidR="00BB4BF0" w:rsidRPr="00665543" w:rsidRDefault="00BB4BF0" w:rsidP="00665543">
      <w:pPr>
        <w:pStyle w:val="a7"/>
        <w:rPr>
          <w:rFonts w:ascii="Times New Roman" w:eastAsia="Times New Roman" w:hAnsi="Times New Roman"/>
          <w:i/>
          <w:iCs/>
          <w:color w:val="000000"/>
          <w:sz w:val="24"/>
          <w:szCs w:val="24"/>
          <w:lang w:eastAsia="ru-RU"/>
        </w:rPr>
      </w:pPr>
    </w:p>
    <w:p w:rsidR="00BB4BF0" w:rsidRPr="00665543" w:rsidRDefault="00BB4BF0" w:rsidP="00665543">
      <w:pPr>
        <w:pStyle w:val="a7"/>
        <w:rPr>
          <w:rFonts w:ascii="Times New Roman" w:eastAsia="Times New Roman" w:hAnsi="Times New Roman"/>
          <w:i/>
          <w:iCs/>
          <w:color w:val="000000"/>
          <w:sz w:val="24"/>
          <w:szCs w:val="24"/>
          <w:lang w:eastAsia="ru-RU"/>
        </w:rPr>
      </w:pPr>
    </w:p>
    <w:p w:rsidR="00BB4BF0" w:rsidRPr="00665543" w:rsidRDefault="00BB4BF0" w:rsidP="00665543">
      <w:pPr>
        <w:pStyle w:val="a7"/>
        <w:rPr>
          <w:rFonts w:ascii="Times New Roman" w:eastAsia="Times New Roman" w:hAnsi="Times New Roman"/>
          <w:i/>
          <w:iCs/>
          <w:color w:val="000000"/>
          <w:sz w:val="24"/>
          <w:szCs w:val="24"/>
          <w:lang w:eastAsia="ru-RU"/>
        </w:rPr>
      </w:pPr>
    </w:p>
    <w:p w:rsidR="0092486D" w:rsidRPr="00665543" w:rsidRDefault="0092486D" w:rsidP="00665543">
      <w:pPr>
        <w:pStyle w:val="a7"/>
        <w:rPr>
          <w:rFonts w:ascii="Times New Roman" w:eastAsia="Times New Roman" w:hAnsi="Times New Roman"/>
          <w:i/>
          <w:iCs/>
          <w:color w:val="000000"/>
          <w:sz w:val="24"/>
          <w:szCs w:val="24"/>
          <w:lang w:eastAsia="ru-RU"/>
        </w:rPr>
      </w:pPr>
    </w:p>
    <w:p w:rsidR="0092486D" w:rsidRPr="00665543" w:rsidRDefault="0092486D" w:rsidP="00665543">
      <w:pPr>
        <w:pStyle w:val="a7"/>
        <w:rPr>
          <w:rFonts w:ascii="Times New Roman" w:eastAsia="Times New Roman" w:hAnsi="Times New Roman"/>
          <w:i/>
          <w:iCs/>
          <w:color w:val="000000"/>
          <w:sz w:val="24"/>
          <w:szCs w:val="24"/>
          <w:lang w:eastAsia="ru-RU"/>
        </w:rPr>
      </w:pPr>
    </w:p>
    <w:p w:rsidR="0092486D" w:rsidRPr="00665543" w:rsidRDefault="0092486D" w:rsidP="00665543">
      <w:pPr>
        <w:pStyle w:val="a7"/>
        <w:rPr>
          <w:rFonts w:ascii="Times New Roman" w:eastAsia="Times New Roman" w:hAnsi="Times New Roman"/>
          <w:i/>
          <w:iCs/>
          <w:color w:val="000000"/>
          <w:sz w:val="24"/>
          <w:szCs w:val="24"/>
          <w:lang w:eastAsia="ru-RU"/>
        </w:rPr>
      </w:pPr>
    </w:p>
    <w:p w:rsidR="0092486D" w:rsidRPr="00665543" w:rsidRDefault="0092486D" w:rsidP="00665543">
      <w:pPr>
        <w:pStyle w:val="a7"/>
        <w:rPr>
          <w:rFonts w:ascii="Times New Roman" w:eastAsia="Times New Roman" w:hAnsi="Times New Roman"/>
          <w:i/>
          <w:iCs/>
          <w:color w:val="000000"/>
          <w:sz w:val="24"/>
          <w:szCs w:val="24"/>
          <w:lang w:eastAsia="ru-RU"/>
        </w:rPr>
      </w:pPr>
    </w:p>
    <w:p w:rsidR="0092486D" w:rsidRPr="00665543" w:rsidRDefault="0092486D" w:rsidP="00665543">
      <w:pPr>
        <w:pStyle w:val="a7"/>
        <w:rPr>
          <w:rFonts w:ascii="Times New Roman" w:eastAsia="Times New Roman" w:hAnsi="Times New Roman"/>
          <w:i/>
          <w:iCs/>
          <w:color w:val="000000"/>
          <w:sz w:val="24"/>
          <w:szCs w:val="24"/>
          <w:lang w:eastAsia="ru-RU"/>
        </w:rPr>
      </w:pPr>
    </w:p>
    <w:p w:rsidR="0092486D" w:rsidRPr="00665543" w:rsidRDefault="0092486D" w:rsidP="00665543">
      <w:pPr>
        <w:pStyle w:val="a7"/>
        <w:rPr>
          <w:rFonts w:ascii="Times New Roman" w:eastAsia="Times New Roman" w:hAnsi="Times New Roman"/>
          <w:i/>
          <w:iCs/>
          <w:color w:val="000000"/>
          <w:sz w:val="24"/>
          <w:szCs w:val="24"/>
          <w:lang w:eastAsia="ru-RU"/>
        </w:rPr>
      </w:pPr>
    </w:p>
    <w:p w:rsidR="0092486D" w:rsidRPr="00665543" w:rsidRDefault="0092486D" w:rsidP="00665543">
      <w:pPr>
        <w:pStyle w:val="a7"/>
        <w:rPr>
          <w:rFonts w:ascii="Times New Roman" w:eastAsia="Times New Roman" w:hAnsi="Times New Roman"/>
          <w:i/>
          <w:iCs/>
          <w:color w:val="000000"/>
          <w:sz w:val="24"/>
          <w:szCs w:val="24"/>
          <w:lang w:eastAsia="ru-RU"/>
        </w:rPr>
      </w:pPr>
    </w:p>
    <w:p w:rsidR="0092486D" w:rsidRPr="00665543" w:rsidRDefault="0092486D" w:rsidP="00665543">
      <w:pPr>
        <w:pStyle w:val="a7"/>
        <w:rPr>
          <w:rFonts w:ascii="Times New Roman" w:eastAsia="Times New Roman" w:hAnsi="Times New Roman"/>
          <w:i/>
          <w:iCs/>
          <w:color w:val="000000"/>
          <w:sz w:val="24"/>
          <w:szCs w:val="24"/>
          <w:lang w:eastAsia="ru-RU"/>
        </w:rPr>
      </w:pPr>
    </w:p>
    <w:p w:rsidR="0092486D" w:rsidRPr="00665543" w:rsidRDefault="0092486D" w:rsidP="00665543">
      <w:pPr>
        <w:pStyle w:val="a7"/>
        <w:rPr>
          <w:rFonts w:ascii="Times New Roman" w:eastAsia="Times New Roman" w:hAnsi="Times New Roman"/>
          <w:i/>
          <w:iCs/>
          <w:color w:val="000000"/>
          <w:sz w:val="24"/>
          <w:szCs w:val="24"/>
          <w:lang w:eastAsia="ru-RU"/>
        </w:rPr>
      </w:pPr>
    </w:p>
    <w:p w:rsidR="00BB4BF0" w:rsidRPr="00665543" w:rsidRDefault="00BB4BF0" w:rsidP="00665543">
      <w:pPr>
        <w:pStyle w:val="a7"/>
        <w:rPr>
          <w:rFonts w:ascii="Times New Roman" w:eastAsia="Times New Roman" w:hAnsi="Times New Roman"/>
          <w:i/>
          <w:iCs/>
          <w:color w:val="000000"/>
          <w:sz w:val="24"/>
          <w:szCs w:val="24"/>
          <w:lang w:eastAsia="ru-RU"/>
        </w:rPr>
      </w:pPr>
    </w:p>
    <w:p w:rsidR="00BB4BF0" w:rsidRPr="00665543" w:rsidRDefault="00BB4BF0" w:rsidP="00665543">
      <w:pPr>
        <w:pStyle w:val="a7"/>
        <w:rPr>
          <w:rFonts w:ascii="Times New Roman" w:eastAsia="Times New Roman" w:hAnsi="Times New Roman"/>
          <w:i/>
          <w:iCs/>
          <w:color w:val="000000"/>
          <w:sz w:val="24"/>
          <w:szCs w:val="24"/>
          <w:lang w:eastAsia="ru-RU"/>
        </w:rPr>
      </w:pPr>
    </w:p>
    <w:p w:rsidR="00B420FC" w:rsidRPr="00665543" w:rsidRDefault="00B420FC" w:rsidP="00665543">
      <w:pPr>
        <w:pStyle w:val="a7"/>
        <w:rPr>
          <w:rFonts w:ascii="Times New Roman" w:eastAsia="Times New Roman" w:hAnsi="Times New Roman"/>
          <w:b/>
          <w:i/>
          <w:iCs/>
          <w:color w:val="000000"/>
          <w:sz w:val="24"/>
          <w:szCs w:val="24"/>
          <w:lang w:eastAsia="ru-RU"/>
        </w:rPr>
      </w:pPr>
    </w:p>
    <w:p w:rsidR="00B420FC" w:rsidRPr="00665543" w:rsidRDefault="00B420FC" w:rsidP="00665543">
      <w:pPr>
        <w:pStyle w:val="a7"/>
        <w:rPr>
          <w:rFonts w:ascii="Times New Roman" w:eastAsia="Times New Roman" w:hAnsi="Times New Roman"/>
          <w:b/>
          <w:i/>
          <w:iCs/>
          <w:color w:val="000000"/>
          <w:sz w:val="24"/>
          <w:szCs w:val="24"/>
          <w:lang w:eastAsia="ru-RU"/>
        </w:rPr>
      </w:pPr>
    </w:p>
    <w:p w:rsidR="00B420FC" w:rsidRPr="00665543" w:rsidRDefault="00B420FC" w:rsidP="00665543">
      <w:pPr>
        <w:pStyle w:val="a7"/>
        <w:rPr>
          <w:rFonts w:ascii="Times New Roman" w:eastAsia="Times New Roman" w:hAnsi="Times New Roman"/>
          <w:b/>
          <w:i/>
          <w:iCs/>
          <w:color w:val="000000"/>
          <w:sz w:val="24"/>
          <w:szCs w:val="24"/>
          <w:lang w:eastAsia="ru-RU"/>
        </w:rPr>
      </w:pPr>
    </w:p>
    <w:p w:rsidR="00B420FC" w:rsidRDefault="00B420FC" w:rsidP="00665543">
      <w:pPr>
        <w:pStyle w:val="a7"/>
        <w:rPr>
          <w:rFonts w:ascii="Times New Roman" w:eastAsia="Times New Roman" w:hAnsi="Times New Roman"/>
          <w:b/>
          <w:i/>
          <w:iCs/>
          <w:color w:val="000000"/>
          <w:sz w:val="24"/>
          <w:szCs w:val="24"/>
          <w:lang w:eastAsia="ru-RU"/>
        </w:rPr>
      </w:pPr>
    </w:p>
    <w:p w:rsidR="00665543" w:rsidRDefault="00665543" w:rsidP="00665543">
      <w:pPr>
        <w:pStyle w:val="a7"/>
        <w:rPr>
          <w:rFonts w:ascii="Times New Roman" w:eastAsia="Times New Roman" w:hAnsi="Times New Roman"/>
          <w:b/>
          <w:i/>
          <w:iCs/>
          <w:color w:val="000000"/>
          <w:sz w:val="24"/>
          <w:szCs w:val="24"/>
          <w:lang w:eastAsia="ru-RU"/>
        </w:rPr>
      </w:pPr>
    </w:p>
    <w:p w:rsidR="00665543" w:rsidRDefault="00665543" w:rsidP="00665543">
      <w:pPr>
        <w:pStyle w:val="a7"/>
        <w:rPr>
          <w:rFonts w:ascii="Times New Roman" w:eastAsia="Times New Roman" w:hAnsi="Times New Roman"/>
          <w:b/>
          <w:i/>
          <w:iCs/>
          <w:color w:val="000000"/>
          <w:sz w:val="24"/>
          <w:szCs w:val="24"/>
          <w:lang w:eastAsia="ru-RU"/>
        </w:rPr>
      </w:pPr>
    </w:p>
    <w:p w:rsidR="00665543" w:rsidRDefault="00665543" w:rsidP="00665543">
      <w:pPr>
        <w:pStyle w:val="a7"/>
        <w:rPr>
          <w:rFonts w:ascii="Times New Roman" w:eastAsia="Times New Roman" w:hAnsi="Times New Roman"/>
          <w:b/>
          <w:i/>
          <w:iCs/>
          <w:color w:val="000000"/>
          <w:sz w:val="24"/>
          <w:szCs w:val="24"/>
          <w:lang w:eastAsia="ru-RU"/>
        </w:rPr>
      </w:pPr>
    </w:p>
    <w:p w:rsidR="00665543" w:rsidRDefault="00665543" w:rsidP="00665543">
      <w:pPr>
        <w:pStyle w:val="a7"/>
        <w:rPr>
          <w:rFonts w:ascii="Times New Roman" w:eastAsia="Times New Roman" w:hAnsi="Times New Roman"/>
          <w:b/>
          <w:i/>
          <w:iCs/>
          <w:color w:val="000000"/>
          <w:sz w:val="24"/>
          <w:szCs w:val="24"/>
          <w:lang w:eastAsia="ru-RU"/>
        </w:rPr>
      </w:pPr>
    </w:p>
    <w:p w:rsidR="00665543" w:rsidRDefault="00665543" w:rsidP="00665543">
      <w:pPr>
        <w:pStyle w:val="a7"/>
        <w:rPr>
          <w:rFonts w:ascii="Times New Roman" w:eastAsia="Times New Roman" w:hAnsi="Times New Roman"/>
          <w:b/>
          <w:i/>
          <w:iCs/>
          <w:color w:val="000000"/>
          <w:sz w:val="24"/>
          <w:szCs w:val="24"/>
          <w:lang w:eastAsia="ru-RU"/>
        </w:rPr>
      </w:pPr>
    </w:p>
    <w:p w:rsidR="00F94F77" w:rsidRPr="00665543" w:rsidRDefault="004D39A0" w:rsidP="00665543">
      <w:pPr>
        <w:pStyle w:val="a7"/>
        <w:jc w:val="center"/>
        <w:rPr>
          <w:rFonts w:ascii="Times New Roman" w:eastAsia="Times New Roman" w:hAnsi="Times New Roman"/>
          <w:b/>
          <w:bCs/>
          <w:color w:val="000000"/>
          <w:sz w:val="24"/>
          <w:szCs w:val="24"/>
          <w:lang w:eastAsia="ru-RU"/>
        </w:rPr>
      </w:pPr>
      <w:r w:rsidRPr="00665543">
        <w:rPr>
          <w:rFonts w:ascii="Times New Roman" w:eastAsia="Times New Roman" w:hAnsi="Times New Roman"/>
          <w:b/>
          <w:iCs/>
          <w:color w:val="000000"/>
          <w:sz w:val="24"/>
          <w:szCs w:val="24"/>
          <w:lang w:eastAsia="ru-RU"/>
        </w:rPr>
        <w:t>Анкета-</w:t>
      </w:r>
      <w:r w:rsidRPr="00665543">
        <w:rPr>
          <w:rFonts w:ascii="Times New Roman" w:eastAsia="Times New Roman" w:hAnsi="Times New Roman"/>
          <w:b/>
          <w:bCs/>
          <w:color w:val="000000"/>
          <w:sz w:val="24"/>
          <w:szCs w:val="24"/>
          <w:lang w:eastAsia="ru-RU"/>
        </w:rPr>
        <w:t>з</w:t>
      </w:r>
      <w:r w:rsidR="00312725" w:rsidRPr="00665543">
        <w:rPr>
          <w:rFonts w:ascii="Times New Roman" w:eastAsia="Times New Roman" w:hAnsi="Times New Roman"/>
          <w:b/>
          <w:bCs/>
          <w:color w:val="000000"/>
          <w:sz w:val="24"/>
          <w:szCs w:val="24"/>
          <w:lang w:eastAsia="ru-RU"/>
        </w:rPr>
        <w:t>аявка</w:t>
      </w:r>
    </w:p>
    <w:p w:rsidR="00F94F77" w:rsidRPr="00665543" w:rsidRDefault="00312725" w:rsidP="00665543">
      <w:pPr>
        <w:pStyle w:val="a7"/>
        <w:jc w:val="center"/>
        <w:rPr>
          <w:rFonts w:ascii="Times New Roman" w:eastAsia="Times New Roman" w:hAnsi="Times New Roman"/>
          <w:b/>
          <w:bCs/>
          <w:color w:val="000000"/>
          <w:sz w:val="24"/>
          <w:szCs w:val="24"/>
          <w:lang w:eastAsia="ru-RU"/>
        </w:rPr>
      </w:pPr>
      <w:r w:rsidRPr="00665543">
        <w:rPr>
          <w:rFonts w:ascii="Times New Roman" w:eastAsia="Times New Roman" w:hAnsi="Times New Roman"/>
          <w:b/>
          <w:bCs/>
          <w:color w:val="000000"/>
          <w:sz w:val="24"/>
          <w:szCs w:val="24"/>
          <w:lang w:eastAsia="ru-RU"/>
        </w:rPr>
        <w:t>на</w:t>
      </w:r>
      <w:r w:rsidR="00BB4BF0" w:rsidRPr="00665543">
        <w:rPr>
          <w:rFonts w:ascii="Times New Roman" w:eastAsia="Times New Roman" w:hAnsi="Times New Roman"/>
          <w:b/>
          <w:bCs/>
          <w:color w:val="000000"/>
          <w:sz w:val="24"/>
          <w:szCs w:val="24"/>
          <w:lang w:eastAsia="ru-RU"/>
        </w:rPr>
        <w:t xml:space="preserve"> участие в конкурсе</w:t>
      </w:r>
      <w:r w:rsidR="001D6BA9" w:rsidRPr="00665543">
        <w:rPr>
          <w:rFonts w:ascii="Times New Roman" w:eastAsia="Times New Roman" w:hAnsi="Times New Roman"/>
          <w:b/>
          <w:bCs/>
          <w:color w:val="000000"/>
          <w:sz w:val="24"/>
          <w:szCs w:val="24"/>
          <w:lang w:eastAsia="ru-RU"/>
        </w:rPr>
        <w:t xml:space="preserve"> </w:t>
      </w:r>
      <w:r w:rsidR="00F94F77" w:rsidRPr="00665543">
        <w:rPr>
          <w:rFonts w:ascii="Times New Roman" w:eastAsia="Times New Roman" w:hAnsi="Times New Roman"/>
          <w:b/>
          <w:bCs/>
          <w:color w:val="000000"/>
          <w:sz w:val="24"/>
          <w:szCs w:val="24"/>
          <w:lang w:eastAsia="ru-RU"/>
        </w:rPr>
        <w:t>рисунков  и плакатов антикоррупционной направленности «Вмест</w:t>
      </w:r>
      <w:proofErr w:type="gramStart"/>
      <w:r w:rsidR="00F94F77" w:rsidRPr="00665543">
        <w:rPr>
          <w:rFonts w:ascii="Times New Roman" w:eastAsia="Times New Roman" w:hAnsi="Times New Roman"/>
          <w:b/>
          <w:bCs/>
          <w:color w:val="000000"/>
          <w:sz w:val="24"/>
          <w:szCs w:val="24"/>
          <w:lang w:eastAsia="ru-RU"/>
        </w:rPr>
        <w:t>е-</w:t>
      </w:r>
      <w:proofErr w:type="gramEnd"/>
      <w:r w:rsidR="00F94F77" w:rsidRPr="00665543">
        <w:rPr>
          <w:rFonts w:ascii="Times New Roman" w:eastAsia="Times New Roman" w:hAnsi="Times New Roman"/>
          <w:b/>
          <w:bCs/>
          <w:color w:val="000000"/>
          <w:sz w:val="24"/>
          <w:szCs w:val="24"/>
          <w:lang w:eastAsia="ru-RU"/>
        </w:rPr>
        <w:t xml:space="preserve"> против коррупции»</w:t>
      </w:r>
      <w:r w:rsidR="00F94F77" w:rsidRPr="00665543">
        <w:rPr>
          <w:rFonts w:ascii="Times New Roman" w:hAnsi="Times New Roman"/>
          <w:b/>
          <w:sz w:val="24"/>
          <w:szCs w:val="24"/>
        </w:rPr>
        <w:t>.</w:t>
      </w:r>
    </w:p>
    <w:p w:rsidR="00BB4BF0" w:rsidRPr="00665543" w:rsidRDefault="00BB4BF0" w:rsidP="00665543">
      <w:pPr>
        <w:pStyle w:val="a7"/>
        <w:rPr>
          <w:rFonts w:ascii="Times New Roman" w:eastAsia="Times New Roman" w:hAnsi="Times New Roman"/>
          <w:b/>
          <w:bCs/>
          <w:color w:val="000000"/>
          <w:sz w:val="24"/>
          <w:szCs w:val="24"/>
          <w:lang w:eastAsia="ru-RU"/>
        </w:rPr>
      </w:pPr>
    </w:p>
    <w:tbl>
      <w:tblPr>
        <w:tblW w:w="9214" w:type="dxa"/>
        <w:tblInd w:w="250" w:type="dxa"/>
        <w:tblLayout w:type="fixed"/>
        <w:tblCellMar>
          <w:left w:w="0" w:type="dxa"/>
          <w:right w:w="0" w:type="dxa"/>
        </w:tblCellMar>
        <w:tblLook w:val="04A0"/>
      </w:tblPr>
      <w:tblGrid>
        <w:gridCol w:w="2552"/>
        <w:gridCol w:w="6662"/>
      </w:tblGrid>
      <w:tr w:rsidR="00312725" w:rsidRPr="00665543" w:rsidTr="004D39A0">
        <w:trPr>
          <w:trHeight w:val="420"/>
        </w:trPr>
        <w:tc>
          <w:tcPr>
            <w:tcW w:w="2552" w:type="dxa"/>
            <w:tcBorders>
              <w:top w:val="single" w:sz="8" w:space="0" w:color="000000"/>
              <w:left w:val="single" w:sz="2" w:space="0" w:color="000000"/>
              <w:bottom w:val="single" w:sz="12" w:space="0" w:color="000000"/>
              <w:right w:val="single" w:sz="12" w:space="0" w:color="000000"/>
            </w:tcBorders>
            <w:tcMar>
              <w:top w:w="0" w:type="dxa"/>
              <w:left w:w="108" w:type="dxa"/>
              <w:bottom w:w="0" w:type="dxa"/>
              <w:right w:w="108" w:type="dxa"/>
            </w:tcMar>
            <w:hideMark/>
          </w:tcPr>
          <w:p w:rsidR="00312725" w:rsidRPr="00665543" w:rsidRDefault="004D39A0" w:rsidP="00665543">
            <w:pPr>
              <w:pStyle w:val="a7"/>
              <w:rPr>
                <w:rFonts w:ascii="Times New Roman" w:eastAsia="Times New Roman" w:hAnsi="Times New Roman"/>
                <w:color w:val="000000"/>
                <w:sz w:val="24"/>
                <w:szCs w:val="24"/>
                <w:lang w:eastAsia="ru-RU"/>
              </w:rPr>
            </w:pPr>
            <w:bookmarkStart w:id="1" w:name="40858c5aafe50300a83e547143538b9060237c59"/>
            <w:bookmarkStart w:id="2" w:name="1"/>
            <w:bookmarkEnd w:id="1"/>
            <w:bookmarkEnd w:id="2"/>
            <w:r w:rsidRPr="00665543">
              <w:rPr>
                <w:rFonts w:ascii="Times New Roman" w:eastAsia="Times New Roman" w:hAnsi="Times New Roman"/>
                <w:color w:val="000000"/>
                <w:sz w:val="24"/>
                <w:szCs w:val="24"/>
                <w:lang w:eastAsia="ru-RU"/>
              </w:rPr>
              <w:t>1. Фамилия</w:t>
            </w:r>
          </w:p>
        </w:tc>
        <w:tc>
          <w:tcPr>
            <w:tcW w:w="6662" w:type="dxa"/>
            <w:tcBorders>
              <w:top w:val="single" w:sz="8" w:space="0" w:color="000000"/>
              <w:left w:val="single" w:sz="12" w:space="0" w:color="000000"/>
              <w:bottom w:val="single" w:sz="12" w:space="0" w:color="000000"/>
              <w:right w:val="single" w:sz="2" w:space="0" w:color="000000"/>
            </w:tcBorders>
            <w:tcMar>
              <w:top w:w="0" w:type="dxa"/>
              <w:left w:w="108" w:type="dxa"/>
              <w:bottom w:w="0" w:type="dxa"/>
              <w:right w:w="108" w:type="dxa"/>
            </w:tcMar>
            <w:hideMark/>
          </w:tcPr>
          <w:p w:rsidR="00312725" w:rsidRPr="00665543" w:rsidRDefault="00312725" w:rsidP="00665543">
            <w:pPr>
              <w:pStyle w:val="a7"/>
              <w:rPr>
                <w:rFonts w:ascii="Times New Roman" w:eastAsia="Times New Roman" w:hAnsi="Times New Roman"/>
                <w:color w:val="000000"/>
                <w:sz w:val="24"/>
                <w:szCs w:val="24"/>
                <w:lang w:eastAsia="ru-RU"/>
              </w:rPr>
            </w:pPr>
          </w:p>
        </w:tc>
      </w:tr>
      <w:tr w:rsidR="00312725" w:rsidRPr="00665543" w:rsidTr="004D39A0">
        <w:trPr>
          <w:trHeight w:val="420"/>
        </w:trPr>
        <w:tc>
          <w:tcPr>
            <w:tcW w:w="2552" w:type="dxa"/>
            <w:tcBorders>
              <w:top w:val="single" w:sz="12" w:space="0" w:color="000000"/>
              <w:left w:val="single" w:sz="2" w:space="0" w:color="000000"/>
              <w:bottom w:val="single" w:sz="8" w:space="0" w:color="000000"/>
              <w:right w:val="single" w:sz="12" w:space="0" w:color="000000"/>
            </w:tcBorders>
            <w:tcMar>
              <w:top w:w="0" w:type="dxa"/>
              <w:left w:w="108" w:type="dxa"/>
              <w:bottom w:w="0" w:type="dxa"/>
              <w:right w:w="108" w:type="dxa"/>
            </w:tcMar>
            <w:hideMark/>
          </w:tcPr>
          <w:p w:rsidR="00312725" w:rsidRPr="00665543" w:rsidRDefault="00106DFD" w:rsidP="00665543">
            <w:pPr>
              <w:pStyle w:val="a7"/>
              <w:rPr>
                <w:rFonts w:ascii="Times New Roman" w:eastAsia="Times New Roman" w:hAnsi="Times New Roman"/>
                <w:color w:val="000000"/>
                <w:sz w:val="24"/>
                <w:szCs w:val="24"/>
                <w:lang w:eastAsia="ru-RU"/>
              </w:rPr>
            </w:pPr>
            <w:r w:rsidRPr="00665543">
              <w:rPr>
                <w:rFonts w:ascii="Times New Roman" w:eastAsia="Times New Roman" w:hAnsi="Times New Roman"/>
                <w:color w:val="000000"/>
                <w:sz w:val="24"/>
                <w:szCs w:val="24"/>
                <w:lang w:eastAsia="ru-RU"/>
              </w:rPr>
              <w:t>2</w:t>
            </w:r>
            <w:r w:rsidR="00312725" w:rsidRPr="00665543">
              <w:rPr>
                <w:rFonts w:ascii="Times New Roman" w:eastAsia="Times New Roman" w:hAnsi="Times New Roman"/>
                <w:color w:val="000000"/>
                <w:sz w:val="24"/>
                <w:szCs w:val="24"/>
                <w:lang w:eastAsia="ru-RU"/>
              </w:rPr>
              <w:t>.</w:t>
            </w:r>
            <w:r w:rsidR="004D39A0" w:rsidRPr="00665543">
              <w:rPr>
                <w:rFonts w:ascii="Times New Roman" w:eastAsia="Times New Roman" w:hAnsi="Times New Roman"/>
                <w:color w:val="000000"/>
                <w:sz w:val="24"/>
                <w:szCs w:val="24"/>
                <w:lang w:eastAsia="ru-RU"/>
              </w:rPr>
              <w:t xml:space="preserve"> Имя</w:t>
            </w:r>
          </w:p>
        </w:tc>
        <w:tc>
          <w:tcPr>
            <w:tcW w:w="6662" w:type="dxa"/>
            <w:tcBorders>
              <w:top w:val="single" w:sz="12" w:space="0" w:color="000000"/>
              <w:left w:val="single" w:sz="12" w:space="0" w:color="000000"/>
              <w:bottom w:val="single" w:sz="8" w:space="0" w:color="000000"/>
              <w:right w:val="single" w:sz="2" w:space="0" w:color="000000"/>
            </w:tcBorders>
            <w:tcMar>
              <w:top w:w="0" w:type="dxa"/>
              <w:left w:w="108" w:type="dxa"/>
              <w:bottom w:w="0" w:type="dxa"/>
              <w:right w:w="108" w:type="dxa"/>
            </w:tcMar>
            <w:hideMark/>
          </w:tcPr>
          <w:p w:rsidR="00312725" w:rsidRPr="00665543" w:rsidRDefault="00312725" w:rsidP="00665543">
            <w:pPr>
              <w:pStyle w:val="a7"/>
              <w:rPr>
                <w:rFonts w:ascii="Times New Roman" w:eastAsia="Times New Roman" w:hAnsi="Times New Roman"/>
                <w:color w:val="444444"/>
                <w:sz w:val="24"/>
                <w:szCs w:val="24"/>
                <w:lang w:eastAsia="ru-RU"/>
              </w:rPr>
            </w:pPr>
          </w:p>
        </w:tc>
      </w:tr>
      <w:tr w:rsidR="00312725" w:rsidRPr="00665543" w:rsidTr="004D39A0">
        <w:trPr>
          <w:trHeight w:val="420"/>
        </w:trPr>
        <w:tc>
          <w:tcPr>
            <w:tcW w:w="2552" w:type="dxa"/>
            <w:tcBorders>
              <w:top w:val="single" w:sz="8" w:space="0" w:color="000000"/>
              <w:left w:val="single" w:sz="2" w:space="0" w:color="000000"/>
              <w:bottom w:val="single" w:sz="8" w:space="0" w:color="000000"/>
              <w:right w:val="single" w:sz="12" w:space="0" w:color="000000"/>
            </w:tcBorders>
            <w:tcMar>
              <w:top w:w="0" w:type="dxa"/>
              <w:left w:w="108" w:type="dxa"/>
              <w:bottom w:w="0" w:type="dxa"/>
              <w:right w:w="108" w:type="dxa"/>
            </w:tcMar>
            <w:hideMark/>
          </w:tcPr>
          <w:p w:rsidR="00312725" w:rsidRPr="00665543" w:rsidRDefault="00106DFD" w:rsidP="00665543">
            <w:pPr>
              <w:pStyle w:val="a7"/>
              <w:rPr>
                <w:rFonts w:ascii="Times New Roman" w:eastAsia="Times New Roman" w:hAnsi="Times New Roman"/>
                <w:color w:val="000000"/>
                <w:sz w:val="24"/>
                <w:szCs w:val="24"/>
                <w:lang w:eastAsia="ru-RU"/>
              </w:rPr>
            </w:pPr>
            <w:r w:rsidRPr="00665543">
              <w:rPr>
                <w:rFonts w:ascii="Times New Roman" w:eastAsia="Times New Roman" w:hAnsi="Times New Roman"/>
                <w:color w:val="000000"/>
                <w:sz w:val="24"/>
                <w:szCs w:val="24"/>
                <w:lang w:eastAsia="ru-RU"/>
              </w:rPr>
              <w:t>3</w:t>
            </w:r>
            <w:r w:rsidR="00312725" w:rsidRPr="00665543">
              <w:rPr>
                <w:rFonts w:ascii="Times New Roman" w:eastAsia="Times New Roman" w:hAnsi="Times New Roman"/>
                <w:color w:val="000000"/>
                <w:sz w:val="24"/>
                <w:szCs w:val="24"/>
                <w:lang w:eastAsia="ru-RU"/>
              </w:rPr>
              <w:t>.</w:t>
            </w:r>
            <w:r w:rsidR="004D39A0" w:rsidRPr="00665543">
              <w:rPr>
                <w:rFonts w:ascii="Times New Roman" w:eastAsia="Times New Roman" w:hAnsi="Times New Roman"/>
                <w:color w:val="000000"/>
                <w:sz w:val="24"/>
                <w:szCs w:val="24"/>
                <w:lang w:eastAsia="ru-RU"/>
              </w:rPr>
              <w:t xml:space="preserve"> Отчество</w:t>
            </w:r>
          </w:p>
        </w:tc>
        <w:tc>
          <w:tcPr>
            <w:tcW w:w="6662" w:type="dxa"/>
            <w:tcBorders>
              <w:top w:val="single" w:sz="8" w:space="0" w:color="000000"/>
              <w:left w:val="single" w:sz="12" w:space="0" w:color="000000"/>
              <w:bottom w:val="single" w:sz="8" w:space="0" w:color="000000"/>
              <w:right w:val="single" w:sz="2" w:space="0" w:color="000000"/>
            </w:tcBorders>
            <w:tcMar>
              <w:top w:w="0" w:type="dxa"/>
              <w:left w:w="108" w:type="dxa"/>
              <w:bottom w:w="0" w:type="dxa"/>
              <w:right w:w="108" w:type="dxa"/>
            </w:tcMar>
            <w:hideMark/>
          </w:tcPr>
          <w:p w:rsidR="00312725" w:rsidRPr="00665543" w:rsidRDefault="00312725" w:rsidP="00665543">
            <w:pPr>
              <w:pStyle w:val="a7"/>
              <w:rPr>
                <w:rFonts w:ascii="Times New Roman" w:eastAsia="Times New Roman" w:hAnsi="Times New Roman"/>
                <w:color w:val="444444"/>
                <w:sz w:val="24"/>
                <w:szCs w:val="24"/>
                <w:lang w:eastAsia="ru-RU"/>
              </w:rPr>
            </w:pPr>
          </w:p>
        </w:tc>
      </w:tr>
      <w:tr w:rsidR="00312725" w:rsidRPr="00665543" w:rsidTr="004D39A0">
        <w:trPr>
          <w:trHeight w:val="420"/>
        </w:trPr>
        <w:tc>
          <w:tcPr>
            <w:tcW w:w="2552" w:type="dxa"/>
            <w:tcBorders>
              <w:top w:val="single" w:sz="8" w:space="0" w:color="000000"/>
              <w:left w:val="single" w:sz="2" w:space="0" w:color="000000"/>
              <w:bottom w:val="single" w:sz="8" w:space="0" w:color="000000"/>
              <w:right w:val="single" w:sz="12" w:space="0" w:color="000000"/>
            </w:tcBorders>
            <w:tcMar>
              <w:top w:w="0" w:type="dxa"/>
              <w:left w:w="108" w:type="dxa"/>
              <w:bottom w:w="0" w:type="dxa"/>
              <w:right w:w="108" w:type="dxa"/>
            </w:tcMar>
            <w:hideMark/>
          </w:tcPr>
          <w:p w:rsidR="00312725" w:rsidRPr="00665543" w:rsidRDefault="00106DFD" w:rsidP="00665543">
            <w:pPr>
              <w:pStyle w:val="a7"/>
              <w:rPr>
                <w:rFonts w:ascii="Times New Roman" w:eastAsia="Times New Roman" w:hAnsi="Times New Roman"/>
                <w:color w:val="000000"/>
                <w:sz w:val="24"/>
                <w:szCs w:val="24"/>
                <w:lang w:eastAsia="ru-RU"/>
              </w:rPr>
            </w:pPr>
            <w:r w:rsidRPr="00665543">
              <w:rPr>
                <w:rFonts w:ascii="Times New Roman" w:eastAsia="Times New Roman" w:hAnsi="Times New Roman"/>
                <w:color w:val="000000"/>
                <w:sz w:val="24"/>
                <w:szCs w:val="24"/>
                <w:lang w:eastAsia="ru-RU"/>
              </w:rPr>
              <w:t>4</w:t>
            </w:r>
            <w:r w:rsidR="00312725" w:rsidRPr="00665543">
              <w:rPr>
                <w:rFonts w:ascii="Times New Roman" w:eastAsia="Times New Roman" w:hAnsi="Times New Roman"/>
                <w:color w:val="000000"/>
                <w:sz w:val="24"/>
                <w:szCs w:val="24"/>
                <w:lang w:eastAsia="ru-RU"/>
              </w:rPr>
              <w:t>.</w:t>
            </w:r>
            <w:r w:rsidR="004D39A0" w:rsidRPr="00665543">
              <w:rPr>
                <w:rFonts w:ascii="Times New Roman" w:eastAsia="Times New Roman" w:hAnsi="Times New Roman"/>
                <w:color w:val="000000"/>
                <w:sz w:val="24"/>
                <w:szCs w:val="24"/>
                <w:lang w:eastAsia="ru-RU"/>
              </w:rPr>
              <w:t xml:space="preserve"> Год рождения</w:t>
            </w:r>
          </w:p>
        </w:tc>
        <w:tc>
          <w:tcPr>
            <w:tcW w:w="6662" w:type="dxa"/>
            <w:tcBorders>
              <w:top w:val="single" w:sz="8" w:space="0" w:color="000000"/>
              <w:left w:val="single" w:sz="12" w:space="0" w:color="000000"/>
              <w:bottom w:val="single" w:sz="8" w:space="0" w:color="000000"/>
              <w:right w:val="single" w:sz="2" w:space="0" w:color="000000"/>
            </w:tcBorders>
            <w:tcMar>
              <w:top w:w="0" w:type="dxa"/>
              <w:left w:w="108" w:type="dxa"/>
              <w:bottom w:w="0" w:type="dxa"/>
              <w:right w:w="108" w:type="dxa"/>
            </w:tcMar>
            <w:hideMark/>
          </w:tcPr>
          <w:p w:rsidR="00312725" w:rsidRPr="00665543" w:rsidRDefault="00312725" w:rsidP="00665543">
            <w:pPr>
              <w:pStyle w:val="a7"/>
              <w:rPr>
                <w:rFonts w:ascii="Times New Roman" w:eastAsia="Times New Roman" w:hAnsi="Times New Roman"/>
                <w:color w:val="444444"/>
                <w:sz w:val="24"/>
                <w:szCs w:val="24"/>
                <w:lang w:eastAsia="ru-RU"/>
              </w:rPr>
            </w:pPr>
          </w:p>
        </w:tc>
      </w:tr>
      <w:tr w:rsidR="00106DFD" w:rsidRPr="00665543" w:rsidTr="004D39A0">
        <w:trPr>
          <w:trHeight w:val="420"/>
        </w:trPr>
        <w:tc>
          <w:tcPr>
            <w:tcW w:w="2552" w:type="dxa"/>
            <w:tcBorders>
              <w:top w:val="single" w:sz="8" w:space="0" w:color="000000"/>
              <w:left w:val="single" w:sz="2" w:space="0" w:color="000000"/>
              <w:bottom w:val="single" w:sz="8" w:space="0" w:color="000000"/>
              <w:right w:val="single" w:sz="12" w:space="0" w:color="000000"/>
            </w:tcBorders>
            <w:tcMar>
              <w:top w:w="0" w:type="dxa"/>
              <w:left w:w="108" w:type="dxa"/>
              <w:bottom w:w="0" w:type="dxa"/>
              <w:right w:w="108" w:type="dxa"/>
            </w:tcMar>
          </w:tcPr>
          <w:p w:rsidR="00106DFD" w:rsidRPr="00665543" w:rsidRDefault="00106DFD" w:rsidP="00312725">
            <w:pPr>
              <w:spacing w:after="0" w:line="240" w:lineRule="auto"/>
              <w:rPr>
                <w:rFonts w:ascii="Times New Roman" w:eastAsia="Times New Roman" w:hAnsi="Times New Roman" w:cs="Times New Roman"/>
                <w:color w:val="000000"/>
                <w:sz w:val="24"/>
                <w:szCs w:val="24"/>
                <w:lang w:eastAsia="ru-RU"/>
              </w:rPr>
            </w:pPr>
            <w:r w:rsidRPr="00665543">
              <w:rPr>
                <w:rFonts w:ascii="Times New Roman" w:eastAsia="Times New Roman" w:hAnsi="Times New Roman" w:cs="Times New Roman"/>
                <w:color w:val="000000"/>
                <w:sz w:val="24"/>
                <w:szCs w:val="24"/>
                <w:lang w:eastAsia="ru-RU"/>
              </w:rPr>
              <w:t>5. Учебное заведение</w:t>
            </w:r>
          </w:p>
        </w:tc>
        <w:tc>
          <w:tcPr>
            <w:tcW w:w="6662" w:type="dxa"/>
            <w:tcBorders>
              <w:top w:val="single" w:sz="8" w:space="0" w:color="000000"/>
              <w:left w:val="single" w:sz="12" w:space="0" w:color="000000"/>
              <w:bottom w:val="single" w:sz="8" w:space="0" w:color="000000"/>
              <w:right w:val="single" w:sz="2" w:space="0" w:color="000000"/>
            </w:tcBorders>
            <w:tcMar>
              <w:top w:w="0" w:type="dxa"/>
              <w:left w:w="108" w:type="dxa"/>
              <w:bottom w:w="0" w:type="dxa"/>
              <w:right w:w="108" w:type="dxa"/>
            </w:tcMar>
          </w:tcPr>
          <w:p w:rsidR="00106DFD" w:rsidRPr="00665543" w:rsidRDefault="00106DFD" w:rsidP="00312725">
            <w:pPr>
              <w:spacing w:after="0" w:line="240" w:lineRule="auto"/>
              <w:rPr>
                <w:rFonts w:ascii="Times New Roman" w:eastAsia="Times New Roman" w:hAnsi="Times New Roman" w:cs="Times New Roman"/>
                <w:color w:val="444444"/>
                <w:sz w:val="24"/>
                <w:szCs w:val="24"/>
                <w:lang w:eastAsia="ru-RU"/>
              </w:rPr>
            </w:pPr>
          </w:p>
        </w:tc>
      </w:tr>
      <w:tr w:rsidR="00106DFD" w:rsidRPr="00665543" w:rsidTr="004D39A0">
        <w:trPr>
          <w:trHeight w:val="420"/>
        </w:trPr>
        <w:tc>
          <w:tcPr>
            <w:tcW w:w="2552" w:type="dxa"/>
            <w:tcBorders>
              <w:top w:val="single" w:sz="8" w:space="0" w:color="000000"/>
              <w:left w:val="single" w:sz="2" w:space="0" w:color="000000"/>
              <w:bottom w:val="single" w:sz="8" w:space="0" w:color="000000"/>
              <w:right w:val="single" w:sz="12" w:space="0" w:color="000000"/>
            </w:tcBorders>
            <w:tcMar>
              <w:top w:w="0" w:type="dxa"/>
              <w:left w:w="108" w:type="dxa"/>
              <w:bottom w:w="0" w:type="dxa"/>
              <w:right w:w="108" w:type="dxa"/>
            </w:tcMar>
          </w:tcPr>
          <w:p w:rsidR="00106DFD" w:rsidRPr="00665543" w:rsidRDefault="00665543" w:rsidP="00312725">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6</w:t>
            </w:r>
            <w:r w:rsidR="00106DFD" w:rsidRPr="00665543">
              <w:rPr>
                <w:rFonts w:ascii="Times New Roman" w:eastAsia="Times New Roman" w:hAnsi="Times New Roman" w:cs="Times New Roman"/>
                <w:color w:val="000000"/>
                <w:sz w:val="24"/>
                <w:szCs w:val="24"/>
                <w:lang w:eastAsia="ru-RU"/>
              </w:rPr>
              <w:t xml:space="preserve">.  </w:t>
            </w:r>
            <w:r w:rsidR="00106DFD" w:rsidRPr="00665543">
              <w:rPr>
                <w:rFonts w:ascii="Times New Roman" w:eastAsia="Times New Roman" w:hAnsi="Times New Roman" w:cs="Times New Roman"/>
                <w:color w:val="000000"/>
                <w:sz w:val="24"/>
                <w:szCs w:val="24"/>
                <w:lang w:val="en-US" w:eastAsia="ru-RU"/>
              </w:rPr>
              <w:t>E-mail</w:t>
            </w:r>
          </w:p>
        </w:tc>
        <w:tc>
          <w:tcPr>
            <w:tcW w:w="6662" w:type="dxa"/>
            <w:tcBorders>
              <w:top w:val="single" w:sz="8" w:space="0" w:color="000000"/>
              <w:left w:val="single" w:sz="12" w:space="0" w:color="000000"/>
              <w:bottom w:val="single" w:sz="8" w:space="0" w:color="000000"/>
              <w:right w:val="single" w:sz="2" w:space="0" w:color="000000"/>
            </w:tcBorders>
            <w:tcMar>
              <w:top w:w="0" w:type="dxa"/>
              <w:left w:w="108" w:type="dxa"/>
              <w:bottom w:w="0" w:type="dxa"/>
              <w:right w:w="108" w:type="dxa"/>
            </w:tcMar>
          </w:tcPr>
          <w:p w:rsidR="00106DFD" w:rsidRPr="00665543" w:rsidRDefault="00106DFD" w:rsidP="00312725">
            <w:pPr>
              <w:spacing w:after="0" w:line="240" w:lineRule="auto"/>
              <w:rPr>
                <w:rFonts w:ascii="Times New Roman" w:eastAsia="Times New Roman" w:hAnsi="Times New Roman" w:cs="Times New Roman"/>
                <w:color w:val="444444"/>
                <w:sz w:val="24"/>
                <w:szCs w:val="24"/>
                <w:lang w:eastAsia="ru-RU"/>
              </w:rPr>
            </w:pPr>
          </w:p>
        </w:tc>
      </w:tr>
      <w:tr w:rsidR="00106DFD" w:rsidRPr="00665543" w:rsidTr="004D39A0">
        <w:trPr>
          <w:trHeight w:val="420"/>
        </w:trPr>
        <w:tc>
          <w:tcPr>
            <w:tcW w:w="2552" w:type="dxa"/>
            <w:tcBorders>
              <w:top w:val="single" w:sz="8" w:space="0" w:color="000000"/>
              <w:left w:val="single" w:sz="2" w:space="0" w:color="000000"/>
              <w:bottom w:val="single" w:sz="8" w:space="0" w:color="000000"/>
              <w:right w:val="single" w:sz="12" w:space="0" w:color="000000"/>
            </w:tcBorders>
            <w:tcMar>
              <w:top w:w="0" w:type="dxa"/>
              <w:left w:w="108" w:type="dxa"/>
              <w:bottom w:w="0" w:type="dxa"/>
              <w:right w:w="108" w:type="dxa"/>
            </w:tcMar>
          </w:tcPr>
          <w:p w:rsidR="00106DFD" w:rsidRPr="00665543" w:rsidRDefault="00665543" w:rsidP="00312725">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7</w:t>
            </w:r>
            <w:r w:rsidR="00106DFD" w:rsidRPr="00665543">
              <w:rPr>
                <w:rFonts w:ascii="Times New Roman" w:eastAsia="Times New Roman" w:hAnsi="Times New Roman" w:cs="Times New Roman"/>
                <w:color w:val="000000"/>
                <w:sz w:val="24"/>
                <w:szCs w:val="24"/>
                <w:lang w:eastAsia="ru-RU"/>
              </w:rPr>
              <w:t>. Контактный телефон</w:t>
            </w:r>
          </w:p>
        </w:tc>
        <w:tc>
          <w:tcPr>
            <w:tcW w:w="6662" w:type="dxa"/>
            <w:tcBorders>
              <w:top w:val="single" w:sz="8" w:space="0" w:color="000000"/>
              <w:left w:val="single" w:sz="12" w:space="0" w:color="000000"/>
              <w:bottom w:val="single" w:sz="8" w:space="0" w:color="000000"/>
              <w:right w:val="single" w:sz="2" w:space="0" w:color="000000"/>
            </w:tcBorders>
            <w:tcMar>
              <w:top w:w="0" w:type="dxa"/>
              <w:left w:w="108" w:type="dxa"/>
              <w:bottom w:w="0" w:type="dxa"/>
              <w:right w:w="108" w:type="dxa"/>
            </w:tcMar>
          </w:tcPr>
          <w:p w:rsidR="00106DFD" w:rsidRPr="00665543" w:rsidRDefault="00106DFD" w:rsidP="00312725">
            <w:pPr>
              <w:spacing w:after="0" w:line="240" w:lineRule="auto"/>
              <w:rPr>
                <w:rFonts w:ascii="Times New Roman" w:eastAsia="Times New Roman" w:hAnsi="Times New Roman" w:cs="Times New Roman"/>
                <w:color w:val="444444"/>
                <w:sz w:val="24"/>
                <w:szCs w:val="24"/>
                <w:lang w:eastAsia="ru-RU"/>
              </w:rPr>
            </w:pPr>
          </w:p>
        </w:tc>
      </w:tr>
    </w:tbl>
    <w:p w:rsidR="00106DFD" w:rsidRPr="00665543" w:rsidRDefault="00106DFD" w:rsidP="00EE3131">
      <w:pPr>
        <w:spacing w:after="0" w:line="240" w:lineRule="auto"/>
        <w:jc w:val="both"/>
        <w:rPr>
          <w:rFonts w:ascii="Times New Roman" w:eastAsia="Times New Roman" w:hAnsi="Times New Roman" w:cs="Times New Roman"/>
          <w:color w:val="000000"/>
          <w:sz w:val="24"/>
          <w:szCs w:val="24"/>
          <w:lang w:eastAsia="ru-RU"/>
        </w:rPr>
      </w:pPr>
    </w:p>
    <w:p w:rsidR="00EE3131" w:rsidRPr="00665543" w:rsidRDefault="00312725" w:rsidP="00EE3131">
      <w:pPr>
        <w:spacing w:after="0" w:line="0" w:lineRule="atLeast"/>
        <w:jc w:val="both"/>
        <w:rPr>
          <w:rFonts w:ascii="Times New Roman" w:eastAsia="Times New Roman" w:hAnsi="Times New Roman" w:cs="Times New Roman"/>
          <w:bCs/>
          <w:color w:val="000000"/>
          <w:sz w:val="24"/>
          <w:szCs w:val="24"/>
          <w:lang w:eastAsia="ru-RU"/>
        </w:rPr>
      </w:pPr>
      <w:r w:rsidRPr="00665543">
        <w:rPr>
          <w:rFonts w:ascii="Times New Roman" w:eastAsia="Times New Roman" w:hAnsi="Times New Roman" w:cs="Times New Roman"/>
          <w:color w:val="000000"/>
          <w:sz w:val="24"/>
          <w:szCs w:val="24"/>
          <w:lang w:eastAsia="ru-RU"/>
        </w:rPr>
        <w:t>Направляю д</w:t>
      </w:r>
      <w:r w:rsidR="00F94F77" w:rsidRPr="00665543">
        <w:rPr>
          <w:rFonts w:ascii="Times New Roman" w:eastAsia="Times New Roman" w:hAnsi="Times New Roman" w:cs="Times New Roman"/>
          <w:color w:val="000000"/>
          <w:sz w:val="24"/>
          <w:szCs w:val="24"/>
          <w:lang w:eastAsia="ru-RU"/>
        </w:rPr>
        <w:t xml:space="preserve">ля участия в конкурсе </w:t>
      </w:r>
      <w:r w:rsidR="00EE3131" w:rsidRPr="00665543">
        <w:rPr>
          <w:rFonts w:ascii="Times New Roman" w:eastAsia="Times New Roman" w:hAnsi="Times New Roman" w:cs="Times New Roman"/>
          <w:bCs/>
          <w:color w:val="000000"/>
          <w:sz w:val="24"/>
          <w:szCs w:val="24"/>
          <w:lang w:eastAsia="ru-RU"/>
        </w:rPr>
        <w:t>рисунков  и плакатов антикоррупционной направленности «Вмест</w:t>
      </w:r>
      <w:proofErr w:type="gramStart"/>
      <w:r w:rsidR="00EE3131" w:rsidRPr="00665543">
        <w:rPr>
          <w:rFonts w:ascii="Times New Roman" w:eastAsia="Times New Roman" w:hAnsi="Times New Roman" w:cs="Times New Roman"/>
          <w:bCs/>
          <w:color w:val="000000"/>
          <w:sz w:val="24"/>
          <w:szCs w:val="24"/>
          <w:lang w:eastAsia="ru-RU"/>
        </w:rPr>
        <w:t>е-</w:t>
      </w:r>
      <w:proofErr w:type="gramEnd"/>
      <w:r w:rsidR="00EE3131" w:rsidRPr="00665543">
        <w:rPr>
          <w:rFonts w:ascii="Times New Roman" w:eastAsia="Times New Roman" w:hAnsi="Times New Roman" w:cs="Times New Roman"/>
          <w:bCs/>
          <w:color w:val="000000"/>
          <w:sz w:val="24"/>
          <w:szCs w:val="24"/>
          <w:lang w:eastAsia="ru-RU"/>
        </w:rPr>
        <w:t xml:space="preserve"> против коррупции»</w:t>
      </w:r>
      <w:r w:rsidR="00EE3131" w:rsidRPr="00665543">
        <w:rPr>
          <w:rFonts w:ascii="Times New Roman" w:hAnsi="Times New Roman" w:cs="Times New Roman"/>
          <w:sz w:val="24"/>
          <w:szCs w:val="24"/>
        </w:rPr>
        <w:t>.</w:t>
      </w:r>
    </w:p>
    <w:p w:rsidR="00106DFD" w:rsidRPr="00665543" w:rsidRDefault="00EE3131" w:rsidP="00312725">
      <w:pPr>
        <w:spacing w:after="0" w:line="240" w:lineRule="auto"/>
        <w:jc w:val="both"/>
        <w:rPr>
          <w:rFonts w:ascii="Times New Roman" w:eastAsia="Times New Roman" w:hAnsi="Times New Roman" w:cs="Times New Roman"/>
          <w:color w:val="000000"/>
          <w:sz w:val="24"/>
          <w:szCs w:val="24"/>
          <w:lang w:eastAsia="ru-RU"/>
        </w:rPr>
      </w:pPr>
      <w:r w:rsidRPr="00665543">
        <w:rPr>
          <w:rFonts w:ascii="Times New Roman" w:eastAsia="Times New Roman" w:hAnsi="Times New Roman" w:cs="Times New Roman"/>
          <w:color w:val="000000"/>
          <w:sz w:val="24"/>
          <w:szCs w:val="24"/>
          <w:lang w:eastAsia="ru-RU"/>
        </w:rPr>
        <w:t>Творческое название работы_____________________________________________________</w:t>
      </w:r>
    </w:p>
    <w:p w:rsidR="00EE3131" w:rsidRPr="00665543" w:rsidRDefault="00EE3131" w:rsidP="00312725">
      <w:pPr>
        <w:spacing w:after="0" w:line="240" w:lineRule="auto"/>
        <w:jc w:val="both"/>
        <w:rPr>
          <w:rFonts w:ascii="Times New Roman" w:eastAsia="Times New Roman" w:hAnsi="Times New Roman" w:cs="Times New Roman"/>
          <w:color w:val="000000"/>
          <w:sz w:val="24"/>
          <w:szCs w:val="24"/>
          <w:lang w:eastAsia="ru-RU"/>
        </w:rPr>
      </w:pPr>
    </w:p>
    <w:p w:rsidR="00312725" w:rsidRPr="00665543" w:rsidRDefault="00312725" w:rsidP="00312725">
      <w:pPr>
        <w:spacing w:after="0" w:line="240" w:lineRule="auto"/>
        <w:jc w:val="both"/>
        <w:rPr>
          <w:rFonts w:ascii="Times New Roman" w:eastAsia="Times New Roman" w:hAnsi="Times New Roman" w:cs="Times New Roman"/>
          <w:color w:val="000000"/>
          <w:sz w:val="24"/>
          <w:szCs w:val="24"/>
          <w:lang w:eastAsia="ru-RU"/>
        </w:rPr>
      </w:pPr>
      <w:r w:rsidRPr="00665543">
        <w:rPr>
          <w:rFonts w:ascii="Times New Roman" w:eastAsia="Times New Roman" w:hAnsi="Times New Roman" w:cs="Times New Roman"/>
          <w:color w:val="000000"/>
          <w:sz w:val="24"/>
          <w:szCs w:val="24"/>
          <w:lang w:eastAsia="ru-RU"/>
        </w:rPr>
        <w:t>Дата ______________</w:t>
      </w:r>
    </w:p>
    <w:p w:rsidR="00106DFD" w:rsidRPr="00665543" w:rsidRDefault="00106DFD" w:rsidP="00312725">
      <w:pPr>
        <w:spacing w:after="0" w:line="240" w:lineRule="auto"/>
        <w:jc w:val="both"/>
        <w:rPr>
          <w:rFonts w:ascii="Times New Roman" w:eastAsia="Times New Roman" w:hAnsi="Times New Roman" w:cs="Times New Roman"/>
          <w:color w:val="000000"/>
          <w:sz w:val="24"/>
          <w:szCs w:val="24"/>
          <w:lang w:eastAsia="ru-RU"/>
        </w:rPr>
      </w:pPr>
    </w:p>
    <w:p w:rsidR="00312725" w:rsidRPr="00665543" w:rsidRDefault="00EE3131" w:rsidP="00312725">
      <w:pPr>
        <w:spacing w:after="0" w:line="240" w:lineRule="auto"/>
        <w:jc w:val="both"/>
        <w:rPr>
          <w:rFonts w:ascii="Times New Roman" w:eastAsia="Times New Roman" w:hAnsi="Times New Roman" w:cs="Times New Roman"/>
          <w:color w:val="000000"/>
          <w:sz w:val="24"/>
          <w:szCs w:val="24"/>
          <w:lang w:eastAsia="ru-RU"/>
        </w:rPr>
      </w:pPr>
      <w:r w:rsidRPr="00665543">
        <w:rPr>
          <w:rFonts w:ascii="Times New Roman" w:eastAsia="Times New Roman" w:hAnsi="Times New Roman" w:cs="Times New Roman"/>
          <w:color w:val="000000"/>
          <w:sz w:val="24"/>
          <w:szCs w:val="24"/>
          <w:lang w:eastAsia="ru-RU"/>
        </w:rPr>
        <w:t>Подпись</w:t>
      </w:r>
      <w:r w:rsidR="00106DFD" w:rsidRPr="00665543">
        <w:rPr>
          <w:rFonts w:ascii="Times New Roman" w:eastAsia="Times New Roman" w:hAnsi="Times New Roman" w:cs="Times New Roman"/>
          <w:color w:val="000000"/>
          <w:sz w:val="24"/>
          <w:szCs w:val="24"/>
          <w:lang w:eastAsia="ru-RU"/>
        </w:rPr>
        <w:t> </w:t>
      </w:r>
      <w:r w:rsidR="00312725" w:rsidRPr="00665543">
        <w:rPr>
          <w:rFonts w:ascii="Times New Roman" w:eastAsia="Times New Roman" w:hAnsi="Times New Roman" w:cs="Times New Roman"/>
          <w:color w:val="000000"/>
          <w:sz w:val="24"/>
          <w:szCs w:val="24"/>
          <w:lang w:eastAsia="ru-RU"/>
        </w:rPr>
        <w:t>  ______________</w:t>
      </w:r>
    </w:p>
    <w:p w:rsidR="00BB4BF0" w:rsidRPr="00665543" w:rsidRDefault="00BB4BF0" w:rsidP="00312725">
      <w:pPr>
        <w:spacing w:after="0" w:line="240" w:lineRule="auto"/>
        <w:jc w:val="both"/>
        <w:rPr>
          <w:rFonts w:ascii="Times New Roman" w:eastAsia="Times New Roman" w:hAnsi="Times New Roman" w:cs="Times New Roman"/>
          <w:color w:val="000000"/>
          <w:sz w:val="24"/>
          <w:szCs w:val="24"/>
          <w:lang w:eastAsia="ru-RU"/>
        </w:rPr>
      </w:pPr>
    </w:p>
    <w:p w:rsidR="00BB4BF0" w:rsidRPr="00665543" w:rsidRDefault="00BB4BF0" w:rsidP="00312725">
      <w:pPr>
        <w:spacing w:after="0" w:line="240" w:lineRule="auto"/>
        <w:jc w:val="both"/>
        <w:rPr>
          <w:rFonts w:ascii="Times New Roman" w:eastAsia="Times New Roman" w:hAnsi="Times New Roman" w:cs="Times New Roman"/>
          <w:color w:val="000000"/>
          <w:sz w:val="24"/>
          <w:szCs w:val="24"/>
          <w:lang w:eastAsia="ru-RU"/>
        </w:rPr>
      </w:pPr>
    </w:p>
    <w:p w:rsidR="00BB4BF0" w:rsidRPr="00665543" w:rsidRDefault="00BB4BF0" w:rsidP="00312725">
      <w:pPr>
        <w:spacing w:after="0" w:line="240" w:lineRule="auto"/>
        <w:jc w:val="both"/>
        <w:rPr>
          <w:rFonts w:ascii="Times New Roman" w:eastAsia="Times New Roman" w:hAnsi="Times New Roman" w:cs="Times New Roman"/>
          <w:color w:val="000000"/>
          <w:sz w:val="24"/>
          <w:szCs w:val="24"/>
          <w:lang w:eastAsia="ru-RU"/>
        </w:rPr>
      </w:pPr>
    </w:p>
    <w:p w:rsidR="00BB4BF0" w:rsidRPr="00665543" w:rsidRDefault="00BB4BF0" w:rsidP="00312725">
      <w:pPr>
        <w:spacing w:after="0" w:line="240" w:lineRule="auto"/>
        <w:jc w:val="both"/>
        <w:rPr>
          <w:rFonts w:ascii="Times New Roman" w:eastAsia="Times New Roman" w:hAnsi="Times New Roman" w:cs="Times New Roman"/>
          <w:color w:val="000000"/>
          <w:sz w:val="24"/>
          <w:szCs w:val="24"/>
          <w:lang w:eastAsia="ru-RU"/>
        </w:rPr>
      </w:pPr>
    </w:p>
    <w:p w:rsidR="00BB4BF0" w:rsidRPr="00665543" w:rsidRDefault="00BB4BF0" w:rsidP="00312725">
      <w:pPr>
        <w:spacing w:after="0" w:line="240" w:lineRule="auto"/>
        <w:jc w:val="both"/>
        <w:rPr>
          <w:rFonts w:ascii="Times New Roman" w:eastAsia="Times New Roman" w:hAnsi="Times New Roman" w:cs="Times New Roman"/>
          <w:color w:val="000000"/>
          <w:sz w:val="24"/>
          <w:szCs w:val="24"/>
          <w:lang w:eastAsia="ru-RU"/>
        </w:rPr>
      </w:pPr>
    </w:p>
    <w:p w:rsidR="00BB4BF0" w:rsidRPr="00665543" w:rsidRDefault="00BB4BF0" w:rsidP="00312725">
      <w:pPr>
        <w:spacing w:after="0" w:line="240" w:lineRule="auto"/>
        <w:jc w:val="both"/>
        <w:rPr>
          <w:rFonts w:ascii="Times New Roman" w:eastAsia="Times New Roman" w:hAnsi="Times New Roman" w:cs="Times New Roman"/>
          <w:color w:val="000000"/>
          <w:sz w:val="24"/>
          <w:szCs w:val="24"/>
          <w:lang w:eastAsia="ru-RU"/>
        </w:rPr>
      </w:pPr>
    </w:p>
    <w:p w:rsidR="00BB4BF0" w:rsidRPr="00665543" w:rsidRDefault="00BB4BF0" w:rsidP="00312725">
      <w:pPr>
        <w:spacing w:after="0" w:line="240" w:lineRule="auto"/>
        <w:jc w:val="both"/>
        <w:rPr>
          <w:rFonts w:ascii="Times New Roman" w:eastAsia="Times New Roman" w:hAnsi="Times New Roman" w:cs="Times New Roman"/>
          <w:color w:val="000000"/>
          <w:sz w:val="24"/>
          <w:szCs w:val="24"/>
          <w:lang w:eastAsia="ru-RU"/>
        </w:rPr>
      </w:pPr>
    </w:p>
    <w:p w:rsidR="00BB4BF0" w:rsidRPr="00665543" w:rsidRDefault="00BB4BF0" w:rsidP="00312725">
      <w:pPr>
        <w:spacing w:after="0" w:line="240" w:lineRule="auto"/>
        <w:jc w:val="both"/>
        <w:rPr>
          <w:rFonts w:ascii="Times New Roman" w:eastAsia="Times New Roman" w:hAnsi="Times New Roman" w:cs="Times New Roman"/>
          <w:color w:val="000000"/>
          <w:sz w:val="24"/>
          <w:szCs w:val="24"/>
          <w:lang w:eastAsia="ru-RU"/>
        </w:rPr>
      </w:pPr>
    </w:p>
    <w:p w:rsidR="00BB4BF0" w:rsidRPr="00665543" w:rsidRDefault="00BB4BF0" w:rsidP="00312725">
      <w:pPr>
        <w:spacing w:after="0" w:line="240" w:lineRule="auto"/>
        <w:jc w:val="both"/>
        <w:rPr>
          <w:rFonts w:ascii="Times New Roman" w:eastAsia="Times New Roman" w:hAnsi="Times New Roman" w:cs="Times New Roman"/>
          <w:color w:val="000000"/>
          <w:sz w:val="24"/>
          <w:szCs w:val="24"/>
          <w:lang w:eastAsia="ru-RU"/>
        </w:rPr>
      </w:pPr>
    </w:p>
    <w:p w:rsidR="00BB4BF0" w:rsidRPr="00665543" w:rsidRDefault="00BB4BF0" w:rsidP="00312725">
      <w:pPr>
        <w:spacing w:after="0" w:line="240" w:lineRule="auto"/>
        <w:jc w:val="both"/>
        <w:rPr>
          <w:rFonts w:ascii="Times New Roman" w:eastAsia="Times New Roman" w:hAnsi="Times New Roman" w:cs="Times New Roman"/>
          <w:color w:val="000000"/>
          <w:sz w:val="24"/>
          <w:szCs w:val="24"/>
          <w:lang w:eastAsia="ru-RU"/>
        </w:rPr>
      </w:pPr>
    </w:p>
    <w:p w:rsidR="00BB4BF0" w:rsidRPr="00665543" w:rsidRDefault="00BB4BF0" w:rsidP="00312725">
      <w:pPr>
        <w:spacing w:after="0" w:line="240" w:lineRule="auto"/>
        <w:jc w:val="both"/>
        <w:rPr>
          <w:rFonts w:ascii="Times New Roman" w:eastAsia="Times New Roman" w:hAnsi="Times New Roman" w:cs="Times New Roman"/>
          <w:color w:val="000000"/>
          <w:sz w:val="24"/>
          <w:szCs w:val="24"/>
          <w:lang w:eastAsia="ru-RU"/>
        </w:rPr>
      </w:pPr>
    </w:p>
    <w:p w:rsidR="00BB4BF0" w:rsidRPr="00665543" w:rsidRDefault="00BB4BF0" w:rsidP="00312725">
      <w:pPr>
        <w:spacing w:after="0" w:line="240" w:lineRule="auto"/>
        <w:jc w:val="both"/>
        <w:rPr>
          <w:rFonts w:ascii="Times New Roman" w:eastAsia="Times New Roman" w:hAnsi="Times New Roman" w:cs="Times New Roman"/>
          <w:color w:val="000000"/>
          <w:sz w:val="24"/>
          <w:szCs w:val="24"/>
          <w:lang w:eastAsia="ru-RU"/>
        </w:rPr>
      </w:pPr>
    </w:p>
    <w:p w:rsidR="00BB4BF0" w:rsidRPr="00665543" w:rsidRDefault="00BB4BF0" w:rsidP="00312725">
      <w:pPr>
        <w:spacing w:after="0" w:line="240" w:lineRule="auto"/>
        <w:jc w:val="both"/>
        <w:rPr>
          <w:rFonts w:ascii="Times New Roman" w:eastAsia="Times New Roman" w:hAnsi="Times New Roman" w:cs="Times New Roman"/>
          <w:color w:val="000000"/>
          <w:sz w:val="24"/>
          <w:szCs w:val="24"/>
          <w:lang w:eastAsia="ru-RU"/>
        </w:rPr>
      </w:pPr>
    </w:p>
    <w:p w:rsidR="00BB4BF0" w:rsidRPr="00665543" w:rsidRDefault="00BB4BF0" w:rsidP="00312725">
      <w:pPr>
        <w:spacing w:after="0" w:line="240" w:lineRule="auto"/>
        <w:jc w:val="both"/>
        <w:rPr>
          <w:rFonts w:ascii="Times New Roman" w:eastAsia="Times New Roman" w:hAnsi="Times New Roman" w:cs="Times New Roman"/>
          <w:color w:val="000000"/>
          <w:sz w:val="24"/>
          <w:szCs w:val="24"/>
          <w:lang w:eastAsia="ru-RU"/>
        </w:rPr>
      </w:pPr>
    </w:p>
    <w:p w:rsidR="00BB4BF0" w:rsidRPr="00665543" w:rsidRDefault="00BB4BF0" w:rsidP="00312725">
      <w:pPr>
        <w:spacing w:after="0" w:line="240" w:lineRule="auto"/>
        <w:jc w:val="both"/>
        <w:rPr>
          <w:rFonts w:ascii="Times New Roman" w:eastAsia="Times New Roman" w:hAnsi="Times New Roman" w:cs="Times New Roman"/>
          <w:color w:val="000000"/>
          <w:sz w:val="24"/>
          <w:szCs w:val="24"/>
          <w:lang w:eastAsia="ru-RU"/>
        </w:rPr>
      </w:pPr>
    </w:p>
    <w:p w:rsidR="00BB4BF0" w:rsidRPr="00665543" w:rsidRDefault="00BB4BF0" w:rsidP="00312725">
      <w:pPr>
        <w:spacing w:after="0" w:line="240" w:lineRule="auto"/>
        <w:jc w:val="both"/>
        <w:rPr>
          <w:rFonts w:ascii="Times New Roman" w:eastAsia="Times New Roman" w:hAnsi="Times New Roman" w:cs="Times New Roman"/>
          <w:color w:val="000000"/>
          <w:sz w:val="24"/>
          <w:szCs w:val="24"/>
          <w:lang w:eastAsia="ru-RU"/>
        </w:rPr>
      </w:pPr>
    </w:p>
    <w:p w:rsidR="00106DFD" w:rsidRPr="00665543" w:rsidRDefault="00106DFD" w:rsidP="00312725">
      <w:pPr>
        <w:spacing w:after="0" w:line="240" w:lineRule="auto"/>
        <w:jc w:val="both"/>
        <w:rPr>
          <w:rFonts w:ascii="Times New Roman" w:eastAsia="Times New Roman" w:hAnsi="Times New Roman" w:cs="Times New Roman"/>
          <w:color w:val="000000"/>
          <w:sz w:val="24"/>
          <w:szCs w:val="24"/>
          <w:lang w:eastAsia="ru-RU"/>
        </w:rPr>
      </w:pPr>
    </w:p>
    <w:p w:rsidR="00106DFD" w:rsidRDefault="00106DFD" w:rsidP="00312725">
      <w:pPr>
        <w:spacing w:after="0" w:line="240" w:lineRule="auto"/>
        <w:jc w:val="both"/>
        <w:rPr>
          <w:rFonts w:ascii="Times New Roman" w:eastAsia="Times New Roman" w:hAnsi="Times New Roman" w:cs="Times New Roman"/>
          <w:color w:val="000000"/>
          <w:sz w:val="24"/>
          <w:szCs w:val="24"/>
          <w:lang w:eastAsia="ru-RU"/>
        </w:rPr>
      </w:pPr>
    </w:p>
    <w:p w:rsidR="00665543" w:rsidRDefault="00665543" w:rsidP="00312725">
      <w:pPr>
        <w:spacing w:after="0" w:line="240" w:lineRule="auto"/>
        <w:jc w:val="both"/>
        <w:rPr>
          <w:rFonts w:ascii="Times New Roman" w:eastAsia="Times New Roman" w:hAnsi="Times New Roman" w:cs="Times New Roman"/>
          <w:color w:val="000000"/>
          <w:sz w:val="24"/>
          <w:szCs w:val="24"/>
          <w:lang w:eastAsia="ru-RU"/>
        </w:rPr>
      </w:pPr>
    </w:p>
    <w:p w:rsidR="00665543" w:rsidRDefault="00665543" w:rsidP="00312725">
      <w:pPr>
        <w:spacing w:after="0" w:line="240" w:lineRule="auto"/>
        <w:jc w:val="both"/>
        <w:rPr>
          <w:rFonts w:ascii="Times New Roman" w:eastAsia="Times New Roman" w:hAnsi="Times New Roman" w:cs="Times New Roman"/>
          <w:color w:val="000000"/>
          <w:sz w:val="24"/>
          <w:szCs w:val="24"/>
          <w:lang w:eastAsia="ru-RU"/>
        </w:rPr>
      </w:pPr>
    </w:p>
    <w:p w:rsidR="00665543" w:rsidRDefault="00665543" w:rsidP="00312725">
      <w:pPr>
        <w:spacing w:after="0" w:line="240" w:lineRule="auto"/>
        <w:jc w:val="both"/>
        <w:rPr>
          <w:rFonts w:ascii="Times New Roman" w:eastAsia="Times New Roman" w:hAnsi="Times New Roman" w:cs="Times New Roman"/>
          <w:color w:val="000000"/>
          <w:sz w:val="24"/>
          <w:szCs w:val="24"/>
          <w:lang w:eastAsia="ru-RU"/>
        </w:rPr>
      </w:pPr>
    </w:p>
    <w:p w:rsidR="00665543" w:rsidRDefault="00665543" w:rsidP="00312725">
      <w:pPr>
        <w:spacing w:after="0" w:line="240" w:lineRule="auto"/>
        <w:jc w:val="both"/>
        <w:rPr>
          <w:rFonts w:ascii="Times New Roman" w:eastAsia="Times New Roman" w:hAnsi="Times New Roman" w:cs="Times New Roman"/>
          <w:color w:val="000000"/>
          <w:sz w:val="24"/>
          <w:szCs w:val="24"/>
          <w:lang w:eastAsia="ru-RU"/>
        </w:rPr>
      </w:pPr>
    </w:p>
    <w:p w:rsidR="00665543" w:rsidRDefault="00665543" w:rsidP="00312725">
      <w:pPr>
        <w:spacing w:after="0" w:line="240" w:lineRule="auto"/>
        <w:jc w:val="both"/>
        <w:rPr>
          <w:rFonts w:ascii="Times New Roman" w:eastAsia="Times New Roman" w:hAnsi="Times New Roman" w:cs="Times New Roman"/>
          <w:color w:val="000000"/>
          <w:sz w:val="24"/>
          <w:szCs w:val="24"/>
          <w:lang w:eastAsia="ru-RU"/>
        </w:rPr>
      </w:pPr>
    </w:p>
    <w:p w:rsidR="00665543" w:rsidRDefault="00665543" w:rsidP="00312725">
      <w:pPr>
        <w:spacing w:after="0" w:line="240" w:lineRule="auto"/>
        <w:jc w:val="both"/>
        <w:rPr>
          <w:rFonts w:ascii="Times New Roman" w:eastAsia="Times New Roman" w:hAnsi="Times New Roman" w:cs="Times New Roman"/>
          <w:color w:val="000000"/>
          <w:sz w:val="24"/>
          <w:szCs w:val="24"/>
          <w:lang w:eastAsia="ru-RU"/>
        </w:rPr>
      </w:pPr>
    </w:p>
    <w:p w:rsidR="00665543" w:rsidRDefault="00665543" w:rsidP="00312725">
      <w:pPr>
        <w:spacing w:after="0" w:line="240" w:lineRule="auto"/>
        <w:jc w:val="both"/>
        <w:rPr>
          <w:rFonts w:ascii="Times New Roman" w:eastAsia="Times New Roman" w:hAnsi="Times New Roman" w:cs="Times New Roman"/>
          <w:color w:val="000000"/>
          <w:sz w:val="24"/>
          <w:szCs w:val="24"/>
          <w:lang w:eastAsia="ru-RU"/>
        </w:rPr>
      </w:pPr>
    </w:p>
    <w:p w:rsidR="00665543" w:rsidRDefault="00665543" w:rsidP="00312725">
      <w:pPr>
        <w:spacing w:after="0" w:line="240" w:lineRule="auto"/>
        <w:jc w:val="both"/>
        <w:rPr>
          <w:rFonts w:ascii="Times New Roman" w:eastAsia="Times New Roman" w:hAnsi="Times New Roman" w:cs="Times New Roman"/>
          <w:color w:val="000000"/>
          <w:sz w:val="24"/>
          <w:szCs w:val="24"/>
          <w:lang w:eastAsia="ru-RU"/>
        </w:rPr>
      </w:pPr>
    </w:p>
    <w:p w:rsidR="00665543" w:rsidRPr="00665543" w:rsidRDefault="00665543" w:rsidP="00312725">
      <w:pPr>
        <w:spacing w:after="0" w:line="240" w:lineRule="auto"/>
        <w:jc w:val="both"/>
        <w:rPr>
          <w:rFonts w:ascii="Times New Roman" w:eastAsia="Times New Roman" w:hAnsi="Times New Roman" w:cs="Times New Roman"/>
          <w:color w:val="000000"/>
          <w:sz w:val="24"/>
          <w:szCs w:val="24"/>
          <w:lang w:eastAsia="ru-RU"/>
        </w:rPr>
      </w:pPr>
    </w:p>
    <w:p w:rsidR="00106DFD" w:rsidRPr="00665543" w:rsidRDefault="00106DFD" w:rsidP="00312725">
      <w:pPr>
        <w:spacing w:after="0" w:line="240" w:lineRule="auto"/>
        <w:jc w:val="both"/>
        <w:rPr>
          <w:rFonts w:ascii="Times New Roman" w:eastAsia="Times New Roman" w:hAnsi="Times New Roman" w:cs="Times New Roman"/>
          <w:color w:val="000000"/>
          <w:sz w:val="24"/>
          <w:szCs w:val="24"/>
          <w:lang w:eastAsia="ru-RU"/>
        </w:rPr>
      </w:pPr>
    </w:p>
    <w:p w:rsidR="00106DFD" w:rsidRPr="00665543" w:rsidRDefault="00106DFD" w:rsidP="00312725">
      <w:pPr>
        <w:spacing w:after="0" w:line="240" w:lineRule="auto"/>
        <w:jc w:val="both"/>
        <w:rPr>
          <w:rFonts w:ascii="Times New Roman" w:eastAsia="Times New Roman" w:hAnsi="Times New Roman" w:cs="Times New Roman"/>
          <w:color w:val="000000"/>
          <w:sz w:val="24"/>
          <w:szCs w:val="24"/>
          <w:lang w:eastAsia="ru-RU"/>
        </w:rPr>
      </w:pPr>
    </w:p>
    <w:p w:rsidR="00665543" w:rsidRDefault="001D6BA9" w:rsidP="001D6BA9">
      <w:pPr>
        <w:spacing w:after="0" w:line="240" w:lineRule="auto"/>
        <w:jc w:val="right"/>
        <w:rPr>
          <w:rFonts w:ascii="Times New Roman" w:eastAsia="Times New Roman" w:hAnsi="Times New Roman" w:cs="Times New Roman"/>
          <w:color w:val="000000"/>
          <w:sz w:val="24"/>
          <w:szCs w:val="24"/>
          <w:lang w:eastAsia="ru-RU"/>
        </w:rPr>
      </w:pPr>
      <w:r w:rsidRPr="00665543">
        <w:rPr>
          <w:rFonts w:ascii="Times New Roman" w:eastAsia="Times New Roman" w:hAnsi="Times New Roman" w:cs="Times New Roman"/>
          <w:color w:val="000000"/>
          <w:sz w:val="24"/>
          <w:szCs w:val="24"/>
          <w:lang w:eastAsia="ru-RU"/>
        </w:rPr>
        <w:lastRenderedPageBreak/>
        <w:t xml:space="preserve"> </w:t>
      </w:r>
    </w:p>
    <w:p w:rsidR="00665543" w:rsidRDefault="00665543" w:rsidP="001D6BA9">
      <w:pPr>
        <w:spacing w:after="0" w:line="240" w:lineRule="auto"/>
        <w:jc w:val="right"/>
        <w:rPr>
          <w:rFonts w:ascii="Times New Roman" w:eastAsia="Times New Roman" w:hAnsi="Times New Roman" w:cs="Times New Roman"/>
          <w:color w:val="000000"/>
          <w:sz w:val="24"/>
          <w:szCs w:val="24"/>
          <w:lang w:eastAsia="ru-RU"/>
        </w:rPr>
      </w:pPr>
    </w:p>
    <w:p w:rsidR="00665543" w:rsidRPr="00665543" w:rsidRDefault="00665543" w:rsidP="00665543">
      <w:pPr>
        <w:pStyle w:val="a7"/>
        <w:jc w:val="right"/>
        <w:rPr>
          <w:rFonts w:ascii="Times New Roman" w:hAnsi="Times New Roman"/>
          <w:sz w:val="24"/>
          <w:szCs w:val="24"/>
        </w:rPr>
      </w:pPr>
      <w:r w:rsidRPr="00665543">
        <w:rPr>
          <w:rFonts w:ascii="Times New Roman" w:hAnsi="Times New Roman"/>
          <w:sz w:val="24"/>
          <w:szCs w:val="24"/>
        </w:rPr>
        <w:t>Приложение №2 к постановлению</w:t>
      </w:r>
    </w:p>
    <w:p w:rsidR="00665543" w:rsidRPr="00665543" w:rsidRDefault="00665543" w:rsidP="00665543">
      <w:pPr>
        <w:pStyle w:val="a7"/>
        <w:jc w:val="right"/>
        <w:rPr>
          <w:rFonts w:ascii="Times New Roman" w:hAnsi="Times New Roman"/>
          <w:sz w:val="24"/>
          <w:szCs w:val="24"/>
        </w:rPr>
      </w:pPr>
      <w:r w:rsidRPr="00665543">
        <w:rPr>
          <w:rFonts w:ascii="Times New Roman" w:hAnsi="Times New Roman"/>
          <w:sz w:val="24"/>
          <w:szCs w:val="24"/>
        </w:rPr>
        <w:t>администрации Ибресинского района</w:t>
      </w:r>
    </w:p>
    <w:p w:rsidR="00665543" w:rsidRPr="00665543" w:rsidRDefault="00665543" w:rsidP="00665543">
      <w:pPr>
        <w:pStyle w:val="a7"/>
        <w:jc w:val="right"/>
        <w:rPr>
          <w:rFonts w:ascii="Times New Roman" w:hAnsi="Times New Roman"/>
          <w:sz w:val="24"/>
          <w:szCs w:val="24"/>
        </w:rPr>
      </w:pPr>
      <w:r w:rsidRPr="00665543">
        <w:rPr>
          <w:rFonts w:ascii="Times New Roman" w:hAnsi="Times New Roman"/>
          <w:sz w:val="24"/>
          <w:szCs w:val="24"/>
        </w:rPr>
        <w:t>№</w:t>
      </w:r>
      <w:r w:rsidR="00C0587E">
        <w:rPr>
          <w:rFonts w:ascii="Times New Roman" w:hAnsi="Times New Roman"/>
          <w:sz w:val="24"/>
          <w:szCs w:val="24"/>
        </w:rPr>
        <w:t xml:space="preserve"> 677</w:t>
      </w:r>
      <w:r w:rsidRPr="00665543">
        <w:rPr>
          <w:rFonts w:ascii="Times New Roman" w:hAnsi="Times New Roman"/>
          <w:sz w:val="24"/>
          <w:szCs w:val="24"/>
        </w:rPr>
        <w:t xml:space="preserve">    от </w:t>
      </w:r>
      <w:r w:rsidR="00C0587E">
        <w:rPr>
          <w:rFonts w:ascii="Times New Roman" w:hAnsi="Times New Roman"/>
          <w:sz w:val="24"/>
          <w:szCs w:val="24"/>
        </w:rPr>
        <w:t>11</w:t>
      </w:r>
      <w:r w:rsidRPr="00665543">
        <w:rPr>
          <w:rFonts w:ascii="Times New Roman" w:hAnsi="Times New Roman"/>
          <w:sz w:val="24"/>
          <w:szCs w:val="24"/>
        </w:rPr>
        <w:t>.1</w:t>
      </w:r>
      <w:r>
        <w:rPr>
          <w:rFonts w:ascii="Times New Roman" w:hAnsi="Times New Roman"/>
          <w:sz w:val="24"/>
          <w:szCs w:val="24"/>
        </w:rPr>
        <w:t>1</w:t>
      </w:r>
      <w:r w:rsidRPr="00665543">
        <w:rPr>
          <w:rFonts w:ascii="Times New Roman" w:hAnsi="Times New Roman"/>
          <w:sz w:val="24"/>
          <w:szCs w:val="24"/>
        </w:rPr>
        <w:t>.201</w:t>
      </w:r>
      <w:r w:rsidR="00C356C5">
        <w:rPr>
          <w:rFonts w:ascii="Times New Roman" w:hAnsi="Times New Roman"/>
          <w:sz w:val="24"/>
          <w:szCs w:val="24"/>
        </w:rPr>
        <w:t>9</w:t>
      </w:r>
      <w:r w:rsidRPr="00665543">
        <w:rPr>
          <w:rFonts w:ascii="Times New Roman" w:hAnsi="Times New Roman"/>
          <w:sz w:val="24"/>
          <w:szCs w:val="24"/>
        </w:rPr>
        <w:t xml:space="preserve"> г.</w:t>
      </w:r>
    </w:p>
    <w:p w:rsidR="00665543" w:rsidRPr="00665543" w:rsidRDefault="00665543" w:rsidP="00665543">
      <w:pPr>
        <w:rPr>
          <w:rFonts w:ascii="Times New Roman" w:hAnsi="Times New Roman" w:cs="Times New Roman"/>
          <w:b/>
          <w:bCs/>
          <w:sz w:val="24"/>
          <w:szCs w:val="24"/>
        </w:rPr>
      </w:pPr>
    </w:p>
    <w:p w:rsidR="00665543" w:rsidRPr="00665543" w:rsidRDefault="00665543" w:rsidP="00665543">
      <w:pPr>
        <w:pStyle w:val="7"/>
        <w:jc w:val="center"/>
        <w:rPr>
          <w:b/>
        </w:rPr>
      </w:pPr>
      <w:r w:rsidRPr="00665543">
        <w:rPr>
          <w:b/>
        </w:rPr>
        <w:t>СОСТАВ</w:t>
      </w:r>
    </w:p>
    <w:p w:rsidR="00665543" w:rsidRPr="00665543" w:rsidRDefault="00665543" w:rsidP="00665543">
      <w:pPr>
        <w:spacing w:after="0" w:line="0" w:lineRule="atLeast"/>
        <w:jc w:val="both"/>
        <w:rPr>
          <w:rFonts w:ascii="Times New Roman" w:eastAsia="Times New Roman" w:hAnsi="Times New Roman" w:cs="Times New Roman"/>
          <w:b/>
          <w:bCs/>
          <w:color w:val="000000"/>
          <w:sz w:val="24"/>
          <w:szCs w:val="24"/>
          <w:lang w:eastAsia="ru-RU"/>
        </w:rPr>
      </w:pPr>
      <w:r w:rsidRPr="00665543">
        <w:rPr>
          <w:rFonts w:ascii="Times New Roman" w:hAnsi="Times New Roman" w:cs="Times New Roman"/>
          <w:b/>
          <w:sz w:val="24"/>
          <w:szCs w:val="24"/>
        </w:rPr>
        <w:t xml:space="preserve">жюри для подведения итогов районного </w:t>
      </w:r>
      <w:r w:rsidRPr="00665543">
        <w:rPr>
          <w:rFonts w:ascii="Times New Roman" w:eastAsia="Times New Roman" w:hAnsi="Times New Roman" w:cs="Times New Roman"/>
          <w:b/>
          <w:color w:val="000000"/>
          <w:sz w:val="24"/>
          <w:szCs w:val="24"/>
          <w:lang w:eastAsia="ru-RU"/>
        </w:rPr>
        <w:t xml:space="preserve">конкурса </w:t>
      </w:r>
      <w:r w:rsidRPr="00665543">
        <w:rPr>
          <w:rFonts w:ascii="Times New Roman" w:eastAsia="Times New Roman" w:hAnsi="Times New Roman" w:cs="Times New Roman"/>
          <w:b/>
          <w:bCs/>
          <w:color w:val="000000"/>
          <w:sz w:val="24"/>
          <w:szCs w:val="24"/>
          <w:lang w:eastAsia="ru-RU"/>
        </w:rPr>
        <w:t xml:space="preserve">рисунков  и плакатов </w:t>
      </w:r>
      <w:proofErr w:type="spellStart"/>
      <w:r w:rsidRPr="00665543">
        <w:rPr>
          <w:rFonts w:ascii="Times New Roman" w:eastAsia="Times New Roman" w:hAnsi="Times New Roman" w:cs="Times New Roman"/>
          <w:b/>
          <w:bCs/>
          <w:color w:val="000000"/>
          <w:sz w:val="24"/>
          <w:szCs w:val="24"/>
          <w:lang w:eastAsia="ru-RU"/>
        </w:rPr>
        <w:t>антикоррупционной</w:t>
      </w:r>
      <w:proofErr w:type="spellEnd"/>
      <w:r w:rsidRPr="00665543">
        <w:rPr>
          <w:rFonts w:ascii="Times New Roman" w:eastAsia="Times New Roman" w:hAnsi="Times New Roman" w:cs="Times New Roman"/>
          <w:b/>
          <w:bCs/>
          <w:color w:val="000000"/>
          <w:sz w:val="24"/>
          <w:szCs w:val="24"/>
          <w:lang w:eastAsia="ru-RU"/>
        </w:rPr>
        <w:t xml:space="preserve"> направленности «Вместе</w:t>
      </w:r>
      <w:r w:rsidR="00E235A7">
        <w:rPr>
          <w:rFonts w:ascii="Times New Roman" w:eastAsia="Times New Roman" w:hAnsi="Times New Roman" w:cs="Times New Roman"/>
          <w:b/>
          <w:bCs/>
          <w:color w:val="000000"/>
          <w:sz w:val="24"/>
          <w:szCs w:val="24"/>
          <w:lang w:eastAsia="ru-RU"/>
        </w:rPr>
        <w:t xml:space="preserve"> </w:t>
      </w:r>
      <w:r w:rsidRPr="00665543">
        <w:rPr>
          <w:rFonts w:ascii="Times New Roman" w:eastAsia="Times New Roman" w:hAnsi="Times New Roman" w:cs="Times New Roman"/>
          <w:b/>
          <w:bCs/>
          <w:color w:val="000000"/>
          <w:sz w:val="24"/>
          <w:szCs w:val="24"/>
          <w:lang w:eastAsia="ru-RU"/>
        </w:rPr>
        <w:t>- против коррупции»</w:t>
      </w:r>
      <w:r w:rsidRPr="00665543">
        <w:rPr>
          <w:rFonts w:ascii="Times New Roman" w:hAnsi="Times New Roman" w:cs="Times New Roman"/>
          <w:b/>
          <w:sz w:val="24"/>
          <w:szCs w:val="24"/>
        </w:rPr>
        <w:t>.</w:t>
      </w:r>
    </w:p>
    <w:p w:rsidR="00665543" w:rsidRPr="00665543" w:rsidRDefault="00665543" w:rsidP="00665543">
      <w:pPr>
        <w:jc w:val="center"/>
        <w:rPr>
          <w:rFonts w:ascii="Times New Roman" w:hAnsi="Times New Roman" w:cs="Times New Roman"/>
          <w:b/>
          <w:sz w:val="24"/>
          <w:szCs w:val="24"/>
          <w:lang w:eastAsia="ru-RU"/>
        </w:rPr>
      </w:pPr>
    </w:p>
    <w:p w:rsidR="00665543" w:rsidRPr="00665543" w:rsidRDefault="00E235A7" w:rsidP="00665543">
      <w:pPr>
        <w:tabs>
          <w:tab w:val="left" w:pos="4860"/>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Федорова Н.А</w:t>
      </w:r>
      <w:r w:rsidR="00665543" w:rsidRPr="00665543">
        <w:rPr>
          <w:rFonts w:ascii="Times New Roman" w:hAnsi="Times New Roman" w:cs="Times New Roman"/>
          <w:b/>
          <w:bCs/>
          <w:sz w:val="24"/>
          <w:szCs w:val="24"/>
        </w:rPr>
        <w:t xml:space="preserve">. – </w:t>
      </w:r>
      <w:r w:rsidR="00665543" w:rsidRPr="00665543">
        <w:rPr>
          <w:rFonts w:ascii="Times New Roman" w:hAnsi="Times New Roman" w:cs="Times New Roman"/>
          <w:bCs/>
          <w:sz w:val="24"/>
          <w:szCs w:val="24"/>
        </w:rPr>
        <w:t>заместитель главы администрации района</w:t>
      </w:r>
      <w:r w:rsidR="00665543" w:rsidRPr="00665543">
        <w:rPr>
          <w:rFonts w:ascii="Times New Roman" w:hAnsi="Times New Roman" w:cs="Times New Roman"/>
          <w:b/>
          <w:bCs/>
          <w:sz w:val="24"/>
          <w:szCs w:val="24"/>
        </w:rPr>
        <w:t xml:space="preserve"> - </w:t>
      </w:r>
      <w:r w:rsidR="00665543" w:rsidRPr="00665543">
        <w:rPr>
          <w:rFonts w:ascii="Times New Roman" w:hAnsi="Times New Roman" w:cs="Times New Roman"/>
          <w:sz w:val="24"/>
          <w:szCs w:val="24"/>
        </w:rPr>
        <w:t>начальник отдела образования Ибресинского района  (председатель);</w:t>
      </w:r>
    </w:p>
    <w:p w:rsidR="00665543" w:rsidRPr="00665543" w:rsidRDefault="00665543" w:rsidP="00665543">
      <w:pPr>
        <w:tabs>
          <w:tab w:val="left" w:pos="2025"/>
        </w:tabs>
        <w:spacing w:line="360" w:lineRule="auto"/>
        <w:jc w:val="both"/>
        <w:rPr>
          <w:rFonts w:ascii="Times New Roman" w:hAnsi="Times New Roman" w:cs="Times New Roman"/>
          <w:sz w:val="24"/>
          <w:szCs w:val="24"/>
        </w:rPr>
      </w:pPr>
      <w:r>
        <w:rPr>
          <w:rFonts w:ascii="Times New Roman" w:hAnsi="Times New Roman" w:cs="Times New Roman"/>
          <w:b/>
          <w:sz w:val="24"/>
          <w:szCs w:val="24"/>
        </w:rPr>
        <w:t>Шестеринова С.В.</w:t>
      </w:r>
      <w:r w:rsidRPr="00665543">
        <w:rPr>
          <w:rFonts w:ascii="Times New Roman" w:hAnsi="Times New Roman" w:cs="Times New Roman"/>
          <w:b/>
          <w:sz w:val="24"/>
          <w:szCs w:val="24"/>
        </w:rPr>
        <w:t xml:space="preserve"> </w:t>
      </w:r>
      <w:r w:rsidRPr="00665543">
        <w:rPr>
          <w:rFonts w:ascii="Times New Roman" w:hAnsi="Times New Roman" w:cs="Times New Roman"/>
          <w:sz w:val="24"/>
          <w:szCs w:val="24"/>
        </w:rPr>
        <w:t xml:space="preserve">– </w:t>
      </w:r>
      <w:r>
        <w:rPr>
          <w:rFonts w:ascii="Times New Roman" w:hAnsi="Times New Roman" w:cs="Times New Roman"/>
          <w:sz w:val="24"/>
          <w:szCs w:val="24"/>
        </w:rPr>
        <w:t>управляющий делами – начальник отдела организационной работы</w:t>
      </w:r>
      <w:r w:rsidRPr="00665543">
        <w:rPr>
          <w:rFonts w:ascii="Times New Roman" w:hAnsi="Times New Roman" w:cs="Times New Roman"/>
          <w:sz w:val="24"/>
          <w:szCs w:val="24"/>
        </w:rPr>
        <w:t xml:space="preserve"> администрации Ибресинского района (заместитель председателя);</w:t>
      </w:r>
    </w:p>
    <w:p w:rsidR="00665543" w:rsidRPr="00665543" w:rsidRDefault="00665543" w:rsidP="00665543">
      <w:pPr>
        <w:tabs>
          <w:tab w:val="left" w:pos="2025"/>
        </w:tabs>
        <w:spacing w:line="360" w:lineRule="auto"/>
        <w:jc w:val="both"/>
        <w:rPr>
          <w:rFonts w:ascii="Times New Roman" w:hAnsi="Times New Roman" w:cs="Times New Roman"/>
          <w:sz w:val="24"/>
          <w:szCs w:val="24"/>
        </w:rPr>
      </w:pPr>
      <w:r w:rsidRPr="00665543">
        <w:rPr>
          <w:rFonts w:ascii="Times New Roman" w:hAnsi="Times New Roman" w:cs="Times New Roman"/>
          <w:b/>
          <w:bCs/>
          <w:sz w:val="24"/>
          <w:szCs w:val="24"/>
        </w:rPr>
        <w:t>Члены:</w:t>
      </w:r>
    </w:p>
    <w:p w:rsidR="00665543" w:rsidRPr="00665543" w:rsidRDefault="00E235A7" w:rsidP="00665543">
      <w:pPr>
        <w:tabs>
          <w:tab w:val="left" w:pos="2025"/>
        </w:tabs>
        <w:spacing w:line="360" w:lineRule="auto"/>
        <w:jc w:val="both"/>
        <w:rPr>
          <w:rFonts w:ascii="Times New Roman" w:hAnsi="Times New Roman" w:cs="Times New Roman"/>
          <w:sz w:val="24"/>
          <w:szCs w:val="24"/>
        </w:rPr>
      </w:pPr>
      <w:r>
        <w:rPr>
          <w:rFonts w:ascii="Times New Roman" w:hAnsi="Times New Roman" w:cs="Times New Roman"/>
          <w:b/>
          <w:bCs/>
          <w:sz w:val="24"/>
          <w:szCs w:val="24"/>
        </w:rPr>
        <w:t>Михайлова Т.В.</w:t>
      </w:r>
      <w:r w:rsidR="00665543" w:rsidRPr="00665543">
        <w:rPr>
          <w:rFonts w:ascii="Times New Roman" w:hAnsi="Times New Roman" w:cs="Times New Roman"/>
          <w:b/>
          <w:bCs/>
          <w:sz w:val="24"/>
          <w:szCs w:val="24"/>
        </w:rPr>
        <w:t xml:space="preserve"> – </w:t>
      </w:r>
      <w:r w:rsidR="00665543">
        <w:rPr>
          <w:rFonts w:ascii="Times New Roman" w:hAnsi="Times New Roman" w:cs="Times New Roman"/>
          <w:sz w:val="24"/>
          <w:szCs w:val="24"/>
        </w:rPr>
        <w:t>главный специалист-эксперт отдела организационной работы</w:t>
      </w:r>
      <w:r w:rsidR="00665543" w:rsidRPr="00665543">
        <w:rPr>
          <w:rFonts w:ascii="Times New Roman" w:hAnsi="Times New Roman" w:cs="Times New Roman"/>
          <w:sz w:val="24"/>
          <w:szCs w:val="24"/>
        </w:rPr>
        <w:t xml:space="preserve"> администрации Ибресинского района;</w:t>
      </w:r>
    </w:p>
    <w:p w:rsidR="00665543" w:rsidRPr="00665543" w:rsidRDefault="00665543" w:rsidP="00665543">
      <w:pPr>
        <w:tabs>
          <w:tab w:val="left" w:pos="2025"/>
        </w:tabs>
        <w:spacing w:line="360" w:lineRule="auto"/>
        <w:jc w:val="both"/>
        <w:rPr>
          <w:rFonts w:ascii="Times New Roman" w:hAnsi="Times New Roman" w:cs="Times New Roman"/>
          <w:sz w:val="24"/>
          <w:szCs w:val="24"/>
        </w:rPr>
      </w:pPr>
      <w:r w:rsidRPr="00665543">
        <w:rPr>
          <w:rFonts w:ascii="Times New Roman" w:hAnsi="Times New Roman" w:cs="Times New Roman"/>
          <w:b/>
          <w:sz w:val="24"/>
          <w:szCs w:val="24"/>
        </w:rPr>
        <w:t xml:space="preserve">Константа Л.Ю. </w:t>
      </w:r>
      <w:r w:rsidRPr="00665543">
        <w:rPr>
          <w:rFonts w:ascii="Times New Roman" w:hAnsi="Times New Roman" w:cs="Times New Roman"/>
          <w:sz w:val="24"/>
          <w:szCs w:val="24"/>
        </w:rPr>
        <w:t xml:space="preserve">– заместитель начальника отдела информатизации и социального развития администрации Ибресинского района; </w:t>
      </w:r>
    </w:p>
    <w:p w:rsidR="00665543" w:rsidRPr="00665543" w:rsidRDefault="00810C12" w:rsidP="00665543">
      <w:pPr>
        <w:tabs>
          <w:tab w:val="left" w:pos="2025"/>
        </w:tabs>
        <w:spacing w:line="360" w:lineRule="auto"/>
        <w:jc w:val="both"/>
        <w:rPr>
          <w:rFonts w:ascii="Times New Roman" w:hAnsi="Times New Roman" w:cs="Times New Roman"/>
          <w:sz w:val="24"/>
          <w:szCs w:val="24"/>
        </w:rPr>
      </w:pPr>
      <w:proofErr w:type="spellStart"/>
      <w:r>
        <w:rPr>
          <w:rFonts w:ascii="Times New Roman" w:hAnsi="Times New Roman" w:cs="Times New Roman"/>
          <w:b/>
          <w:sz w:val="24"/>
          <w:szCs w:val="24"/>
        </w:rPr>
        <w:t>Снитина</w:t>
      </w:r>
      <w:proofErr w:type="spellEnd"/>
      <w:r>
        <w:rPr>
          <w:rFonts w:ascii="Times New Roman" w:hAnsi="Times New Roman" w:cs="Times New Roman"/>
          <w:b/>
          <w:sz w:val="24"/>
          <w:szCs w:val="24"/>
        </w:rPr>
        <w:t xml:space="preserve"> С.Ю</w:t>
      </w:r>
      <w:r w:rsidR="00665543">
        <w:rPr>
          <w:rFonts w:ascii="Times New Roman" w:hAnsi="Times New Roman" w:cs="Times New Roman"/>
          <w:b/>
          <w:sz w:val="24"/>
          <w:szCs w:val="24"/>
        </w:rPr>
        <w:t>.</w:t>
      </w:r>
      <w:r w:rsidR="00665543" w:rsidRPr="00665543">
        <w:rPr>
          <w:rFonts w:ascii="Times New Roman" w:hAnsi="Times New Roman" w:cs="Times New Roman"/>
          <w:b/>
          <w:sz w:val="24"/>
          <w:szCs w:val="24"/>
        </w:rPr>
        <w:t xml:space="preserve"> – </w:t>
      </w:r>
      <w:r w:rsidR="00665543" w:rsidRPr="00665543">
        <w:rPr>
          <w:rFonts w:ascii="Times New Roman" w:hAnsi="Times New Roman" w:cs="Times New Roman"/>
          <w:sz w:val="24"/>
          <w:szCs w:val="24"/>
        </w:rPr>
        <w:t>директор МБУ ДО «Ибресинская ДШИ» Ибресинского района;</w:t>
      </w:r>
    </w:p>
    <w:p w:rsidR="00665543" w:rsidRPr="00665543" w:rsidRDefault="00665543" w:rsidP="00665543">
      <w:pPr>
        <w:tabs>
          <w:tab w:val="left" w:pos="2025"/>
        </w:tabs>
        <w:spacing w:line="360" w:lineRule="auto"/>
        <w:jc w:val="both"/>
        <w:rPr>
          <w:rFonts w:ascii="Times New Roman" w:hAnsi="Times New Roman" w:cs="Times New Roman"/>
          <w:sz w:val="24"/>
          <w:szCs w:val="24"/>
        </w:rPr>
      </w:pPr>
      <w:r>
        <w:rPr>
          <w:rFonts w:ascii="Times New Roman" w:hAnsi="Times New Roman" w:cs="Times New Roman"/>
          <w:b/>
          <w:sz w:val="24"/>
          <w:szCs w:val="24"/>
        </w:rPr>
        <w:t>Михайлова И.Н.</w:t>
      </w:r>
      <w:r w:rsidRPr="00665543">
        <w:rPr>
          <w:rFonts w:ascii="Times New Roman" w:hAnsi="Times New Roman" w:cs="Times New Roman"/>
          <w:b/>
          <w:sz w:val="24"/>
          <w:szCs w:val="24"/>
        </w:rPr>
        <w:t xml:space="preserve"> – </w:t>
      </w:r>
      <w:r w:rsidRPr="00665543">
        <w:rPr>
          <w:rFonts w:ascii="Times New Roman" w:hAnsi="Times New Roman" w:cs="Times New Roman"/>
          <w:sz w:val="24"/>
          <w:szCs w:val="24"/>
        </w:rPr>
        <w:t>заведующий юридическим сектором</w:t>
      </w:r>
      <w:r w:rsidRPr="00665543">
        <w:rPr>
          <w:rFonts w:ascii="Times New Roman" w:hAnsi="Times New Roman" w:cs="Times New Roman"/>
          <w:b/>
          <w:sz w:val="24"/>
          <w:szCs w:val="24"/>
        </w:rPr>
        <w:t xml:space="preserve"> </w:t>
      </w:r>
      <w:r w:rsidRPr="00665543">
        <w:rPr>
          <w:rFonts w:ascii="Times New Roman" w:hAnsi="Times New Roman" w:cs="Times New Roman"/>
          <w:sz w:val="24"/>
          <w:szCs w:val="24"/>
        </w:rPr>
        <w:t>администрации Ибресинского района.</w:t>
      </w:r>
    </w:p>
    <w:p w:rsidR="00665543" w:rsidRPr="00665543" w:rsidRDefault="00665543" w:rsidP="00665543">
      <w:pPr>
        <w:rPr>
          <w:rFonts w:ascii="Times New Roman" w:hAnsi="Times New Roman" w:cs="Times New Roman"/>
          <w:b/>
          <w:bCs/>
          <w:sz w:val="24"/>
          <w:szCs w:val="24"/>
        </w:rPr>
      </w:pPr>
    </w:p>
    <w:p w:rsidR="00312725" w:rsidRPr="00665543" w:rsidRDefault="00312725" w:rsidP="00312725">
      <w:pPr>
        <w:rPr>
          <w:rFonts w:ascii="Times New Roman" w:hAnsi="Times New Roman" w:cs="Times New Roman"/>
          <w:sz w:val="24"/>
          <w:szCs w:val="24"/>
        </w:rPr>
      </w:pPr>
    </w:p>
    <w:p w:rsidR="00312725" w:rsidRPr="00665543" w:rsidRDefault="00312725" w:rsidP="00312725">
      <w:pPr>
        <w:rPr>
          <w:rFonts w:ascii="Times New Roman" w:hAnsi="Times New Roman" w:cs="Times New Roman"/>
          <w:sz w:val="24"/>
          <w:szCs w:val="24"/>
        </w:rPr>
      </w:pPr>
    </w:p>
    <w:p w:rsidR="00312725" w:rsidRPr="00665543" w:rsidRDefault="00312725" w:rsidP="00312725">
      <w:pPr>
        <w:rPr>
          <w:rFonts w:ascii="Times New Roman" w:hAnsi="Times New Roman" w:cs="Times New Roman"/>
          <w:sz w:val="24"/>
          <w:szCs w:val="24"/>
        </w:rPr>
      </w:pPr>
    </w:p>
    <w:p w:rsidR="00312725" w:rsidRPr="00665543" w:rsidRDefault="00312725" w:rsidP="00312725">
      <w:pPr>
        <w:rPr>
          <w:rFonts w:ascii="Times New Roman" w:hAnsi="Times New Roman" w:cs="Times New Roman"/>
          <w:sz w:val="24"/>
          <w:szCs w:val="24"/>
        </w:rPr>
      </w:pPr>
    </w:p>
    <w:p w:rsidR="00312725" w:rsidRPr="00665543" w:rsidRDefault="00312725" w:rsidP="00312725">
      <w:pPr>
        <w:rPr>
          <w:rFonts w:ascii="Times New Roman" w:hAnsi="Times New Roman" w:cs="Times New Roman"/>
          <w:sz w:val="24"/>
          <w:szCs w:val="24"/>
        </w:rPr>
      </w:pPr>
    </w:p>
    <w:p w:rsidR="00312725" w:rsidRPr="00665543" w:rsidRDefault="00312725" w:rsidP="00312725">
      <w:pPr>
        <w:rPr>
          <w:rFonts w:ascii="Times New Roman" w:hAnsi="Times New Roman" w:cs="Times New Roman"/>
          <w:sz w:val="24"/>
          <w:szCs w:val="24"/>
        </w:rPr>
      </w:pPr>
    </w:p>
    <w:p w:rsidR="00312725" w:rsidRPr="00665543" w:rsidRDefault="00312725" w:rsidP="00312725">
      <w:pPr>
        <w:rPr>
          <w:rFonts w:ascii="Times New Roman" w:hAnsi="Times New Roman" w:cs="Times New Roman"/>
          <w:sz w:val="24"/>
          <w:szCs w:val="24"/>
        </w:rPr>
      </w:pPr>
    </w:p>
    <w:sectPr w:rsidR="00312725" w:rsidRPr="00665543" w:rsidSect="00665543">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A5C7F"/>
    <w:multiLevelType w:val="multilevel"/>
    <w:tmpl w:val="92A8D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0C7444"/>
    <w:multiLevelType w:val="multilevel"/>
    <w:tmpl w:val="3D925D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0530DB"/>
    <w:multiLevelType w:val="multilevel"/>
    <w:tmpl w:val="FBDCE6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F558BD"/>
    <w:multiLevelType w:val="multilevel"/>
    <w:tmpl w:val="3078E1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5358B4"/>
    <w:multiLevelType w:val="multilevel"/>
    <w:tmpl w:val="52029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8D06C8"/>
    <w:multiLevelType w:val="multilevel"/>
    <w:tmpl w:val="B678C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865484"/>
    <w:multiLevelType w:val="multilevel"/>
    <w:tmpl w:val="00FE61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921D57"/>
    <w:multiLevelType w:val="hybridMultilevel"/>
    <w:tmpl w:val="7C402E68"/>
    <w:lvl w:ilvl="0" w:tplc="15DA9D84">
      <w:start w:val="1"/>
      <w:numFmt w:val="decimal"/>
      <w:lvlText w:val="%1."/>
      <w:lvlJc w:val="left"/>
      <w:pPr>
        <w:ind w:left="899"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5320044"/>
    <w:multiLevelType w:val="multilevel"/>
    <w:tmpl w:val="B7A01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BB24A9C"/>
    <w:multiLevelType w:val="multilevel"/>
    <w:tmpl w:val="2696A1C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E85394D"/>
    <w:multiLevelType w:val="multilevel"/>
    <w:tmpl w:val="1E88AF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7913C8D"/>
    <w:multiLevelType w:val="multilevel"/>
    <w:tmpl w:val="3556824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B45336B"/>
    <w:multiLevelType w:val="multilevel"/>
    <w:tmpl w:val="83360C38"/>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EA1E8E"/>
    <w:multiLevelType w:val="multilevel"/>
    <w:tmpl w:val="C3AEA5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40B4D3C"/>
    <w:multiLevelType w:val="multilevel"/>
    <w:tmpl w:val="74A43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43A5055"/>
    <w:multiLevelType w:val="multilevel"/>
    <w:tmpl w:val="1DC427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8C0594B"/>
    <w:multiLevelType w:val="multilevel"/>
    <w:tmpl w:val="CEB0B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9A52558"/>
    <w:multiLevelType w:val="multilevel"/>
    <w:tmpl w:val="AA504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168786C"/>
    <w:multiLevelType w:val="multilevel"/>
    <w:tmpl w:val="4BE4E24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2"/>
  </w:num>
  <w:num w:numId="3">
    <w:abstractNumId w:val="1"/>
  </w:num>
  <w:num w:numId="4">
    <w:abstractNumId w:val="3"/>
  </w:num>
  <w:num w:numId="5">
    <w:abstractNumId w:val="10"/>
  </w:num>
  <w:num w:numId="6">
    <w:abstractNumId w:val="18"/>
  </w:num>
  <w:num w:numId="7">
    <w:abstractNumId w:val="6"/>
  </w:num>
  <w:num w:numId="8">
    <w:abstractNumId w:val="14"/>
  </w:num>
  <w:num w:numId="9">
    <w:abstractNumId w:val="15"/>
  </w:num>
  <w:num w:numId="10">
    <w:abstractNumId w:val="0"/>
  </w:num>
  <w:num w:numId="11">
    <w:abstractNumId w:val="13"/>
  </w:num>
  <w:num w:numId="12">
    <w:abstractNumId w:val="4"/>
  </w:num>
  <w:num w:numId="13">
    <w:abstractNumId w:val="16"/>
  </w:num>
  <w:num w:numId="14">
    <w:abstractNumId w:val="11"/>
  </w:num>
  <w:num w:numId="15">
    <w:abstractNumId w:val="8"/>
  </w:num>
  <w:num w:numId="16">
    <w:abstractNumId w:val="2"/>
  </w:num>
  <w:num w:numId="17">
    <w:abstractNumId w:val="9"/>
  </w:num>
  <w:num w:numId="18">
    <w:abstractNumId w:val="5"/>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5515"/>
    <w:rsid w:val="00004E06"/>
    <w:rsid w:val="00084A54"/>
    <w:rsid w:val="000E1CA8"/>
    <w:rsid w:val="00106DFD"/>
    <w:rsid w:val="00134DD4"/>
    <w:rsid w:val="001B1B7C"/>
    <w:rsid w:val="001D6BA9"/>
    <w:rsid w:val="00312725"/>
    <w:rsid w:val="004167BE"/>
    <w:rsid w:val="00495BD5"/>
    <w:rsid w:val="004D39A0"/>
    <w:rsid w:val="00665543"/>
    <w:rsid w:val="00672297"/>
    <w:rsid w:val="006971AC"/>
    <w:rsid w:val="006A11C8"/>
    <w:rsid w:val="00754BB8"/>
    <w:rsid w:val="00810C12"/>
    <w:rsid w:val="00815515"/>
    <w:rsid w:val="0087789C"/>
    <w:rsid w:val="00880A5D"/>
    <w:rsid w:val="0092486D"/>
    <w:rsid w:val="00940CF7"/>
    <w:rsid w:val="00A30A7D"/>
    <w:rsid w:val="00A34094"/>
    <w:rsid w:val="00AA4E77"/>
    <w:rsid w:val="00B06C0A"/>
    <w:rsid w:val="00B420FC"/>
    <w:rsid w:val="00B61A6F"/>
    <w:rsid w:val="00BA4166"/>
    <w:rsid w:val="00BB4BF0"/>
    <w:rsid w:val="00BD1799"/>
    <w:rsid w:val="00C0587E"/>
    <w:rsid w:val="00C356C5"/>
    <w:rsid w:val="00CE38E5"/>
    <w:rsid w:val="00D0330B"/>
    <w:rsid w:val="00DE1837"/>
    <w:rsid w:val="00E235A7"/>
    <w:rsid w:val="00E76118"/>
    <w:rsid w:val="00EE3131"/>
    <w:rsid w:val="00EE4A6A"/>
    <w:rsid w:val="00F94F77"/>
    <w:rsid w:val="00FC02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CA8"/>
  </w:style>
  <w:style w:type="paragraph" w:styleId="7">
    <w:name w:val="heading 7"/>
    <w:basedOn w:val="a"/>
    <w:next w:val="a"/>
    <w:link w:val="70"/>
    <w:semiHidden/>
    <w:unhideWhenUsed/>
    <w:qFormat/>
    <w:rsid w:val="00665543"/>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4F77"/>
    <w:rPr>
      <w:color w:val="0000FF" w:themeColor="hyperlink"/>
      <w:u w:val="single"/>
    </w:rPr>
  </w:style>
  <w:style w:type="paragraph" w:styleId="a4">
    <w:name w:val="List Paragraph"/>
    <w:basedOn w:val="a"/>
    <w:uiPriority w:val="34"/>
    <w:qFormat/>
    <w:rsid w:val="00B420FC"/>
    <w:pPr>
      <w:ind w:left="720"/>
      <w:contextualSpacing/>
    </w:pPr>
  </w:style>
  <w:style w:type="paragraph" w:customStyle="1" w:styleId="a5">
    <w:name w:val="Таблицы (моноширинный)"/>
    <w:basedOn w:val="a"/>
    <w:next w:val="a"/>
    <w:rsid w:val="001D6BA9"/>
    <w:pPr>
      <w:autoSpaceDE w:val="0"/>
      <w:autoSpaceDN w:val="0"/>
      <w:adjustRightInd w:val="0"/>
      <w:jc w:val="both"/>
    </w:pPr>
    <w:rPr>
      <w:rFonts w:ascii="Courier New" w:eastAsia="Calibri" w:hAnsi="Courier New" w:cs="Courier New"/>
      <w:sz w:val="20"/>
      <w:szCs w:val="20"/>
    </w:rPr>
  </w:style>
  <w:style w:type="character" w:customStyle="1" w:styleId="a6">
    <w:name w:val="Цветовое выделение"/>
    <w:rsid w:val="001D6BA9"/>
    <w:rPr>
      <w:b/>
      <w:bCs/>
      <w:color w:val="000080"/>
    </w:rPr>
  </w:style>
  <w:style w:type="character" w:customStyle="1" w:styleId="70">
    <w:name w:val="Заголовок 7 Знак"/>
    <w:basedOn w:val="a0"/>
    <w:link w:val="7"/>
    <w:semiHidden/>
    <w:rsid w:val="00665543"/>
    <w:rPr>
      <w:rFonts w:ascii="Times New Roman" w:eastAsia="Times New Roman" w:hAnsi="Times New Roman" w:cs="Times New Roman"/>
      <w:sz w:val="24"/>
      <w:szCs w:val="24"/>
      <w:lang w:eastAsia="ru-RU"/>
    </w:rPr>
  </w:style>
  <w:style w:type="paragraph" w:styleId="a7">
    <w:name w:val="No Spacing"/>
    <w:uiPriority w:val="1"/>
    <w:qFormat/>
    <w:rsid w:val="0066554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4F7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2753301">
      <w:bodyDiv w:val="1"/>
      <w:marLeft w:val="0"/>
      <w:marRight w:val="0"/>
      <w:marTop w:val="0"/>
      <w:marBottom w:val="0"/>
      <w:divBdr>
        <w:top w:val="none" w:sz="0" w:space="0" w:color="auto"/>
        <w:left w:val="none" w:sz="0" w:space="0" w:color="auto"/>
        <w:bottom w:val="none" w:sz="0" w:space="0" w:color="auto"/>
        <w:right w:val="none" w:sz="0" w:space="0" w:color="auto"/>
      </w:divBdr>
    </w:div>
    <w:div w:id="1067412392">
      <w:bodyDiv w:val="1"/>
      <w:marLeft w:val="0"/>
      <w:marRight w:val="0"/>
      <w:marTop w:val="0"/>
      <w:marBottom w:val="0"/>
      <w:divBdr>
        <w:top w:val="none" w:sz="0" w:space="0" w:color="auto"/>
        <w:left w:val="none" w:sz="0" w:space="0" w:color="auto"/>
        <w:bottom w:val="none" w:sz="0" w:space="0" w:color="auto"/>
        <w:right w:val="none" w:sz="0" w:space="0" w:color="auto"/>
      </w:divBdr>
    </w:div>
    <w:div w:id="146611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6FDB6-2F45-44CD-BAC5-DF776A941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1044</Words>
  <Characters>5952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MGTurn</dc:creator>
  <cp:lastModifiedBy>ibrdoc</cp:lastModifiedBy>
  <cp:revision>6</cp:revision>
  <cp:lastPrinted>2017-11-15T11:42:00Z</cp:lastPrinted>
  <dcterms:created xsi:type="dcterms:W3CDTF">2018-11-27T06:43:00Z</dcterms:created>
  <dcterms:modified xsi:type="dcterms:W3CDTF">2019-11-11T06:58:00Z</dcterms:modified>
</cp:coreProperties>
</file>