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2B0462">
        <w:trPr>
          <w:cantSplit/>
          <w:trHeight w:val="420"/>
        </w:trPr>
        <w:tc>
          <w:tcPr>
            <w:tcW w:w="4248" w:type="dxa"/>
          </w:tcPr>
          <w:p w:rsidR="002B0462" w:rsidRDefault="002B046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2B0462" w:rsidRDefault="002B046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2B0462" w:rsidRDefault="0042473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2B0462" w:rsidRDefault="002B046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2B0462" w:rsidRDefault="002B0462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2B0462">
        <w:trPr>
          <w:cantSplit/>
          <w:trHeight w:val="2472"/>
        </w:trPr>
        <w:tc>
          <w:tcPr>
            <w:tcW w:w="4248" w:type="dxa"/>
          </w:tcPr>
          <w:p w:rsidR="002B0462" w:rsidRDefault="002B0462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2B0462" w:rsidRDefault="002B0462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2B0462" w:rsidRDefault="002B046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2B0462" w:rsidRDefault="002B046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2B0462" w:rsidRDefault="002B0462"/>
          <w:p w:rsidR="002B0462" w:rsidRDefault="003D5917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="00A3243C" w:rsidRPr="003933A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2B0462" w:rsidRPr="003933A4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3933A4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556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2B0462" w:rsidRDefault="002B0462">
            <w:pPr>
              <w:jc w:val="center"/>
              <w:rPr>
                <w:color w:val="000000"/>
              </w:rPr>
            </w:pPr>
          </w:p>
          <w:p w:rsidR="002B0462" w:rsidRDefault="002B04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2B0462" w:rsidRDefault="002B0462"/>
        </w:tc>
        <w:tc>
          <w:tcPr>
            <w:tcW w:w="4220" w:type="dxa"/>
          </w:tcPr>
          <w:p w:rsidR="002B0462" w:rsidRDefault="002B0462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2B0462" w:rsidRDefault="002B04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B0462" w:rsidRDefault="002B0462"/>
          <w:p w:rsidR="002B0462" w:rsidRDefault="002B046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2B0462" w:rsidRDefault="002B0462"/>
          <w:p w:rsidR="008D2C71" w:rsidRDefault="008D2C71" w:rsidP="008D2C7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="0073570E" w:rsidRPr="003933A4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 xml:space="preserve">9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3D591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556</w:t>
            </w:r>
          </w:p>
          <w:p w:rsidR="002B0462" w:rsidRPr="00A3243C" w:rsidRDefault="002B0462">
            <w:pPr>
              <w:jc w:val="center"/>
              <w:rPr>
                <w:color w:val="000000"/>
              </w:rPr>
            </w:pPr>
            <w:r w:rsidRPr="00A3243C">
              <w:rPr>
                <w:color w:val="000000"/>
              </w:rPr>
              <w:t xml:space="preserve">  </w:t>
            </w:r>
          </w:p>
          <w:p w:rsidR="002B0462" w:rsidRDefault="002B0462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B0462" w:rsidRDefault="002B0462">
      <w:pPr>
        <w:rPr>
          <w:noProof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3"/>
      </w:tblGrid>
      <w:tr w:rsidR="00A91CB2" w:rsidRPr="00EE233C" w:rsidTr="00A7705C">
        <w:trPr>
          <w:trHeight w:val="482"/>
        </w:trPr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9" w:rsidRDefault="001872D5" w:rsidP="00A7096E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2C22B2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Ибресинского района от </w:t>
            </w:r>
            <w:r w:rsidR="00A7096E">
              <w:rPr>
                <w:b/>
                <w:sz w:val="26"/>
                <w:szCs w:val="26"/>
              </w:rPr>
              <w:t>22.08.2019 года №511</w:t>
            </w:r>
            <w:r w:rsidRPr="002C22B2">
              <w:rPr>
                <w:b/>
                <w:sz w:val="26"/>
                <w:szCs w:val="26"/>
              </w:rPr>
              <w:t xml:space="preserve"> «О </w:t>
            </w:r>
            <w:r w:rsidR="00A7096E">
              <w:rPr>
                <w:b/>
                <w:sz w:val="26"/>
                <w:szCs w:val="26"/>
              </w:rPr>
              <w:t>районном конкурсе профессионального мастерства «Лучшие молодые специалисты года»</w:t>
            </w:r>
          </w:p>
          <w:p w:rsidR="00A7096E" w:rsidRPr="00EE233C" w:rsidRDefault="00A7096E" w:rsidP="00A7096E">
            <w:pPr>
              <w:spacing w:before="100" w:beforeAutospacing="1" w:after="100" w:afterAutospacing="1"/>
              <w:jc w:val="both"/>
            </w:pPr>
          </w:p>
        </w:tc>
      </w:tr>
    </w:tbl>
    <w:p w:rsidR="004458C6" w:rsidRDefault="005D5B9D" w:rsidP="00614759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43AC" w:rsidRPr="00A7096E">
        <w:rPr>
          <w:sz w:val="26"/>
          <w:szCs w:val="26"/>
        </w:rPr>
        <w:t xml:space="preserve">В постановление администрации Ибресинского района Чувашской Республики от </w:t>
      </w:r>
      <w:r w:rsidR="00A7096E" w:rsidRPr="00A7096E">
        <w:rPr>
          <w:sz w:val="26"/>
          <w:szCs w:val="26"/>
        </w:rPr>
        <w:t xml:space="preserve"> 22.08.2019 года №511 «О районном конкурсе профессионального мастерства «Лучшие молодые специалисты года»</w:t>
      </w:r>
      <w:r w:rsidR="00B343AC" w:rsidRPr="00B343AC">
        <w:rPr>
          <w:sz w:val="26"/>
          <w:szCs w:val="26"/>
        </w:rPr>
        <w:t xml:space="preserve"> внести следующие изменения:</w:t>
      </w:r>
    </w:p>
    <w:p w:rsidR="005D5B9D" w:rsidRDefault="00A7096E" w:rsidP="00A7096E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5D5B9D">
        <w:rPr>
          <w:sz w:val="26"/>
          <w:szCs w:val="26"/>
        </w:rPr>
        <w:t xml:space="preserve">Пункт 1 дополнить абзацем 2 «Участниками конкурса могут быть </w:t>
      </w:r>
      <w:r w:rsidR="00614759">
        <w:rPr>
          <w:sz w:val="26"/>
          <w:szCs w:val="26"/>
        </w:rPr>
        <w:t xml:space="preserve">молодые </w:t>
      </w:r>
      <w:r w:rsidR="005D5B9D">
        <w:rPr>
          <w:sz w:val="26"/>
          <w:szCs w:val="26"/>
        </w:rPr>
        <w:t>специалисты в возрасте до 35 лет включительно и имеющие стаж</w:t>
      </w:r>
      <w:r w:rsidR="00614759">
        <w:rPr>
          <w:sz w:val="26"/>
          <w:szCs w:val="26"/>
        </w:rPr>
        <w:t xml:space="preserve"> работы в учреждении не менее трех лет.</w:t>
      </w:r>
    </w:p>
    <w:p w:rsidR="005D5B9D" w:rsidRDefault="005D5B9D" w:rsidP="0054425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Пункт 3 дополнить абзацем </w:t>
      </w:r>
      <w:r w:rsidR="0054425B">
        <w:rPr>
          <w:sz w:val="26"/>
          <w:szCs w:val="26"/>
        </w:rPr>
        <w:t xml:space="preserve">11 </w:t>
      </w:r>
      <w:r>
        <w:rPr>
          <w:sz w:val="26"/>
          <w:szCs w:val="26"/>
        </w:rPr>
        <w:t xml:space="preserve">«Лучший молодой специалист сферы </w:t>
      </w:r>
      <w:r w:rsidR="00614759">
        <w:rPr>
          <w:sz w:val="26"/>
          <w:szCs w:val="26"/>
        </w:rPr>
        <w:t>жилищно-коммунального и транспортного хозяйств</w:t>
      </w:r>
      <w:r>
        <w:rPr>
          <w:sz w:val="26"/>
          <w:szCs w:val="26"/>
        </w:rPr>
        <w:t>».</w:t>
      </w:r>
    </w:p>
    <w:p w:rsidR="00D85A6E" w:rsidRDefault="00CD0025" w:rsidP="00CD0025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D0025" w:rsidRPr="00C4754F" w:rsidRDefault="00F52323" w:rsidP="00CD0025">
      <w:pPr>
        <w:tabs>
          <w:tab w:val="left" w:pos="4111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</w:t>
      </w:r>
      <w:r w:rsidR="00CD0025" w:rsidRPr="00C4754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0025" w:rsidRPr="00C4754F">
        <w:rPr>
          <w:sz w:val="26"/>
          <w:szCs w:val="26"/>
        </w:rPr>
        <w:t xml:space="preserve"> администрации </w:t>
      </w:r>
    </w:p>
    <w:p w:rsidR="00CD0025" w:rsidRPr="00C4754F" w:rsidRDefault="00CD0025" w:rsidP="00CD0025">
      <w:pPr>
        <w:tabs>
          <w:tab w:val="left" w:pos="4111"/>
        </w:tabs>
        <w:ind w:right="-1"/>
        <w:rPr>
          <w:sz w:val="26"/>
          <w:szCs w:val="26"/>
        </w:rPr>
      </w:pPr>
      <w:r w:rsidRPr="00C4754F">
        <w:rPr>
          <w:sz w:val="26"/>
          <w:szCs w:val="26"/>
        </w:rPr>
        <w:t xml:space="preserve">Ибресинского района                                   </w:t>
      </w:r>
      <w:r>
        <w:rPr>
          <w:sz w:val="26"/>
          <w:szCs w:val="26"/>
        </w:rPr>
        <w:t xml:space="preserve">                    </w:t>
      </w:r>
      <w:r w:rsidRPr="00C4754F">
        <w:rPr>
          <w:sz w:val="26"/>
          <w:szCs w:val="26"/>
        </w:rPr>
        <w:t xml:space="preserve">                  </w:t>
      </w:r>
      <w:r w:rsidR="00F52323">
        <w:rPr>
          <w:sz w:val="26"/>
          <w:szCs w:val="26"/>
        </w:rPr>
        <w:t>С</w:t>
      </w:r>
      <w:r>
        <w:rPr>
          <w:sz w:val="26"/>
          <w:szCs w:val="26"/>
        </w:rPr>
        <w:t xml:space="preserve">.В. </w:t>
      </w:r>
      <w:r w:rsidR="00F52323">
        <w:rPr>
          <w:sz w:val="26"/>
          <w:szCs w:val="26"/>
        </w:rPr>
        <w:t>Горбунов</w:t>
      </w:r>
    </w:p>
    <w:p w:rsidR="00CD0025" w:rsidRDefault="00CD0025" w:rsidP="00CD0025">
      <w:pPr>
        <w:tabs>
          <w:tab w:val="left" w:pos="4111"/>
        </w:tabs>
        <w:ind w:right="-1"/>
      </w:pPr>
    </w:p>
    <w:p w:rsidR="000A3D0B" w:rsidRDefault="000A3D0B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7096E" w:rsidRDefault="00A7096E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7096E" w:rsidRDefault="00A7096E" w:rsidP="00A7096E">
      <w:pPr>
        <w:pStyle w:val="a8"/>
        <w:tabs>
          <w:tab w:val="left" w:pos="482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Гаврилова Н.В., </w:t>
      </w:r>
    </w:p>
    <w:p w:rsidR="00A7096E" w:rsidRDefault="00A7096E" w:rsidP="00A7096E">
      <w:pPr>
        <w:pStyle w:val="a8"/>
        <w:tabs>
          <w:tab w:val="left" w:pos="482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тел 8-835-38-2-17-06</w:t>
      </w:r>
    </w:p>
    <w:p w:rsidR="00614759" w:rsidRDefault="00614759" w:rsidP="00A7096E">
      <w:pPr>
        <w:pStyle w:val="a8"/>
        <w:tabs>
          <w:tab w:val="left" w:pos="4820"/>
        </w:tabs>
        <w:spacing w:before="0" w:beforeAutospacing="0" w:after="0" w:afterAutospacing="0"/>
        <w:rPr>
          <w:sz w:val="20"/>
          <w:szCs w:val="20"/>
        </w:rPr>
      </w:pPr>
    </w:p>
    <w:p w:rsidR="006F64F0" w:rsidRPr="00444E0D" w:rsidRDefault="006F64F0" w:rsidP="0041270A">
      <w:pPr>
        <w:shd w:val="clear" w:color="auto" w:fill="FFFFFF"/>
        <w:spacing w:line="226" w:lineRule="exact"/>
        <w:ind w:right="5"/>
        <w:jc w:val="right"/>
      </w:pPr>
    </w:p>
    <w:sectPr w:rsidR="006F64F0" w:rsidRPr="00444E0D" w:rsidSect="004127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856"/>
    <w:multiLevelType w:val="hybridMultilevel"/>
    <w:tmpl w:val="B024C636"/>
    <w:lvl w:ilvl="0" w:tplc="CA0472BA">
      <w:numFmt w:val="bullet"/>
      <w:lvlText w:val="-"/>
      <w:lvlJc w:val="left"/>
      <w:pPr>
        <w:tabs>
          <w:tab w:val="num" w:pos="1177"/>
        </w:tabs>
        <w:ind w:left="1177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084450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5B4D77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0FD7161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6501FED"/>
    <w:multiLevelType w:val="hybridMultilevel"/>
    <w:tmpl w:val="AE5817B6"/>
    <w:lvl w:ilvl="0" w:tplc="89224A4C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4C57917"/>
    <w:multiLevelType w:val="singleLevel"/>
    <w:tmpl w:val="A9EC61F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3243C"/>
    <w:rsid w:val="00020F24"/>
    <w:rsid w:val="00030529"/>
    <w:rsid w:val="000A3D0B"/>
    <w:rsid w:val="000F2BF3"/>
    <w:rsid w:val="001638D2"/>
    <w:rsid w:val="001872D5"/>
    <w:rsid w:val="001A2CF2"/>
    <w:rsid w:val="00207B79"/>
    <w:rsid w:val="002471A5"/>
    <w:rsid w:val="002B0462"/>
    <w:rsid w:val="002B5D19"/>
    <w:rsid w:val="002C22B2"/>
    <w:rsid w:val="00365F73"/>
    <w:rsid w:val="00373C5A"/>
    <w:rsid w:val="003933A4"/>
    <w:rsid w:val="003A00D2"/>
    <w:rsid w:val="003C3035"/>
    <w:rsid w:val="003D5917"/>
    <w:rsid w:val="0041270A"/>
    <w:rsid w:val="00424739"/>
    <w:rsid w:val="004458C6"/>
    <w:rsid w:val="004563D3"/>
    <w:rsid w:val="00521DA0"/>
    <w:rsid w:val="0054425B"/>
    <w:rsid w:val="00552054"/>
    <w:rsid w:val="00597978"/>
    <w:rsid w:val="005D5B9D"/>
    <w:rsid w:val="00614759"/>
    <w:rsid w:val="00685D59"/>
    <w:rsid w:val="006B2709"/>
    <w:rsid w:val="006F64F0"/>
    <w:rsid w:val="007010CC"/>
    <w:rsid w:val="0073570E"/>
    <w:rsid w:val="00744330"/>
    <w:rsid w:val="007D3167"/>
    <w:rsid w:val="007E4A56"/>
    <w:rsid w:val="00815855"/>
    <w:rsid w:val="00842C95"/>
    <w:rsid w:val="008637A7"/>
    <w:rsid w:val="00865E83"/>
    <w:rsid w:val="0088789E"/>
    <w:rsid w:val="008B7800"/>
    <w:rsid w:val="008C682E"/>
    <w:rsid w:val="008D2C71"/>
    <w:rsid w:val="008E0E8D"/>
    <w:rsid w:val="009F47C2"/>
    <w:rsid w:val="00A3243C"/>
    <w:rsid w:val="00A56D6E"/>
    <w:rsid w:val="00A7096E"/>
    <w:rsid w:val="00A7705C"/>
    <w:rsid w:val="00A91CB2"/>
    <w:rsid w:val="00AB7384"/>
    <w:rsid w:val="00AC7D85"/>
    <w:rsid w:val="00AD1DCD"/>
    <w:rsid w:val="00AD58A9"/>
    <w:rsid w:val="00AF16A2"/>
    <w:rsid w:val="00AF2B51"/>
    <w:rsid w:val="00B03C41"/>
    <w:rsid w:val="00B14D5C"/>
    <w:rsid w:val="00B24C66"/>
    <w:rsid w:val="00B31919"/>
    <w:rsid w:val="00B343AC"/>
    <w:rsid w:val="00B46470"/>
    <w:rsid w:val="00B46FA8"/>
    <w:rsid w:val="00BC0D4F"/>
    <w:rsid w:val="00C007E8"/>
    <w:rsid w:val="00C71732"/>
    <w:rsid w:val="00C94817"/>
    <w:rsid w:val="00CB62C0"/>
    <w:rsid w:val="00CB78E0"/>
    <w:rsid w:val="00CD0025"/>
    <w:rsid w:val="00CF6D9C"/>
    <w:rsid w:val="00D22F0F"/>
    <w:rsid w:val="00D45CB0"/>
    <w:rsid w:val="00D82C9C"/>
    <w:rsid w:val="00D85A6E"/>
    <w:rsid w:val="00DC7D16"/>
    <w:rsid w:val="00DD1E0B"/>
    <w:rsid w:val="00E01F96"/>
    <w:rsid w:val="00E04FA6"/>
    <w:rsid w:val="00E0551E"/>
    <w:rsid w:val="00E35DAC"/>
    <w:rsid w:val="00EA5F9D"/>
    <w:rsid w:val="00ED71BF"/>
    <w:rsid w:val="00F51B5F"/>
    <w:rsid w:val="00F52323"/>
    <w:rsid w:val="00F52811"/>
    <w:rsid w:val="00F70CAD"/>
    <w:rsid w:val="00F74553"/>
    <w:rsid w:val="00F915E7"/>
    <w:rsid w:val="00FE1033"/>
    <w:rsid w:val="00F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637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637A7"/>
    <w:rPr>
      <w:b/>
      <w:bCs/>
      <w:color w:val="000080"/>
    </w:rPr>
  </w:style>
  <w:style w:type="paragraph" w:styleId="2">
    <w:name w:val="Body Text 2"/>
    <w:basedOn w:val="a"/>
    <w:semiHidden/>
    <w:rsid w:val="008637A7"/>
    <w:pPr>
      <w:jc w:val="both"/>
    </w:pPr>
    <w:rPr>
      <w:sz w:val="28"/>
    </w:rPr>
  </w:style>
  <w:style w:type="paragraph" w:styleId="a5">
    <w:name w:val="Body Text Indent"/>
    <w:basedOn w:val="a"/>
    <w:semiHidden/>
    <w:rsid w:val="008637A7"/>
    <w:pPr>
      <w:ind w:firstLine="709"/>
    </w:pPr>
  </w:style>
  <w:style w:type="paragraph" w:styleId="20">
    <w:name w:val="Body Text Indent 2"/>
    <w:basedOn w:val="a"/>
    <w:semiHidden/>
    <w:rsid w:val="008637A7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8637A7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8637A7"/>
    <w:pPr>
      <w:jc w:val="both"/>
    </w:pPr>
    <w:rPr>
      <w:bCs/>
      <w:sz w:val="26"/>
      <w:szCs w:val="20"/>
    </w:rPr>
  </w:style>
  <w:style w:type="paragraph" w:customStyle="1" w:styleId="ConsPlusNormal">
    <w:name w:val="ConsPlusNormal"/>
    <w:rsid w:val="00187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1872D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aa">
    <w:name w:val="Гипертекстовая ссылка"/>
    <w:basedOn w:val="a4"/>
    <w:uiPriority w:val="99"/>
    <w:rsid w:val="00E0551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F246-1254-4DBB-9814-D205F08D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1125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garantf1://42416983.0/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Соскина</dc:creator>
  <cp:keywords/>
  <dc:description/>
  <cp:lastModifiedBy>ibrdoc</cp:lastModifiedBy>
  <cp:revision>4</cp:revision>
  <cp:lastPrinted>2019-09-13T07:17:00Z</cp:lastPrinted>
  <dcterms:created xsi:type="dcterms:W3CDTF">2019-09-13T13:14:00Z</dcterms:created>
  <dcterms:modified xsi:type="dcterms:W3CDTF">2019-09-24T15:12:00Z</dcterms:modified>
</cp:coreProperties>
</file>