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3C" w:rsidRPr="0097453C" w:rsidRDefault="0097453C" w:rsidP="0097453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7453C">
        <w:rPr>
          <w:rFonts w:ascii="Arial" w:hAnsi="Arial" w:cs="Arial"/>
          <w:b/>
          <w:bCs/>
          <w:sz w:val="24"/>
          <w:szCs w:val="24"/>
        </w:rPr>
        <w:t>УЧАСТНИКИ</w:t>
      </w:r>
    </w:p>
    <w:p w:rsidR="0097453C" w:rsidRPr="001976BF" w:rsidRDefault="0097453C" w:rsidP="001976BF">
      <w:pPr>
        <w:jc w:val="center"/>
        <w:rPr>
          <w:rFonts w:ascii="Arial" w:hAnsi="Arial" w:cs="Arial"/>
          <w:b/>
          <w:sz w:val="24"/>
          <w:szCs w:val="24"/>
        </w:rPr>
      </w:pPr>
      <w:r w:rsidRPr="0097453C">
        <w:rPr>
          <w:rFonts w:ascii="Arial" w:hAnsi="Arial" w:cs="Arial"/>
          <w:b/>
          <w:bCs/>
          <w:sz w:val="24"/>
          <w:szCs w:val="24"/>
        </w:rPr>
        <w:t xml:space="preserve">Пресс-конференции – презентации первого фестиваля народных промыслов </w:t>
      </w:r>
      <w:r w:rsidRPr="0097453C">
        <w:rPr>
          <w:rFonts w:ascii="Arial" w:hAnsi="Arial" w:cs="Arial"/>
          <w:b/>
          <w:sz w:val="24"/>
          <w:szCs w:val="24"/>
        </w:rPr>
        <w:t>«Орнамент-</w:t>
      </w:r>
      <w:proofErr w:type="spellStart"/>
      <w:r w:rsidRPr="0097453C">
        <w:rPr>
          <w:rFonts w:ascii="Arial" w:hAnsi="Arial" w:cs="Arial"/>
          <w:b/>
          <w:sz w:val="24"/>
          <w:szCs w:val="24"/>
        </w:rPr>
        <w:t>фест</w:t>
      </w:r>
      <w:proofErr w:type="spellEnd"/>
      <w:r w:rsidRPr="0097453C">
        <w:rPr>
          <w:rFonts w:ascii="Arial" w:hAnsi="Arial" w:cs="Arial"/>
          <w:b/>
          <w:sz w:val="24"/>
          <w:szCs w:val="24"/>
        </w:rPr>
        <w:t xml:space="preserve"> «ЭРЕШ</w:t>
      </w:r>
      <w:r w:rsidRPr="00AB3E17">
        <w:rPr>
          <w:rFonts w:ascii="Arial" w:hAnsi="Arial" w:cs="Arial"/>
          <w:b/>
          <w:sz w:val="24"/>
          <w:szCs w:val="24"/>
        </w:rPr>
        <w:t>»</w:t>
      </w:r>
      <w:r w:rsidR="00AB3E17" w:rsidRPr="00AB3E17">
        <w:rPr>
          <w:rFonts w:ascii="Arial" w:hAnsi="Arial" w:cs="Arial"/>
          <w:b/>
          <w:sz w:val="24"/>
          <w:szCs w:val="24"/>
        </w:rPr>
        <w:t xml:space="preserve"> 16 </w:t>
      </w:r>
      <w:r w:rsidRPr="00AB3E17">
        <w:rPr>
          <w:rFonts w:ascii="Arial" w:hAnsi="Arial" w:cs="Arial"/>
          <w:b/>
          <w:sz w:val="24"/>
          <w:szCs w:val="24"/>
        </w:rPr>
        <w:t>октября в</w:t>
      </w:r>
      <w:r w:rsidRPr="0097453C">
        <w:rPr>
          <w:rFonts w:ascii="Arial" w:hAnsi="Arial" w:cs="Arial"/>
          <w:b/>
          <w:sz w:val="24"/>
          <w:szCs w:val="24"/>
        </w:rPr>
        <w:t xml:space="preserve"> </w:t>
      </w:r>
      <w:r w:rsidR="00AB3E17">
        <w:rPr>
          <w:rFonts w:ascii="Arial" w:hAnsi="Arial" w:cs="Arial"/>
          <w:b/>
          <w:sz w:val="24"/>
          <w:szCs w:val="24"/>
        </w:rPr>
        <w:t>Москве</w:t>
      </w:r>
    </w:p>
    <w:p w:rsidR="0097453C" w:rsidRPr="0097453C" w:rsidRDefault="0097453C" w:rsidP="009745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</w:t>
      </w:r>
      <w:r w:rsidRPr="0097453C">
        <w:rPr>
          <w:rFonts w:ascii="Arial" w:hAnsi="Arial" w:cs="Arial"/>
          <w:bCs/>
          <w:color w:val="000000"/>
          <w:sz w:val="24"/>
          <w:szCs w:val="24"/>
        </w:rPr>
        <w:t xml:space="preserve">Модератор - вице-президент Федеральной </w:t>
      </w:r>
      <w:r w:rsidRPr="0097453C">
        <w:rPr>
          <w:rFonts w:ascii="Arial" w:hAnsi="Arial" w:cs="Arial"/>
          <w:sz w:val="24"/>
          <w:szCs w:val="24"/>
        </w:rPr>
        <w:t xml:space="preserve">культурной автономии чувашей России </w:t>
      </w:r>
      <w:r w:rsidRPr="0097453C">
        <w:rPr>
          <w:rFonts w:ascii="Arial" w:hAnsi="Arial" w:cs="Arial"/>
          <w:b/>
          <w:sz w:val="24"/>
          <w:szCs w:val="24"/>
        </w:rPr>
        <w:t>Григорьев Анатолий Иванович</w:t>
      </w:r>
    </w:p>
    <w:p w:rsidR="0097453C" w:rsidRPr="0097453C" w:rsidRDefault="0097453C" w:rsidP="0097453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61BF3">
        <w:rPr>
          <w:rFonts w:ascii="Arial" w:hAnsi="Arial" w:cs="Arial"/>
          <w:sz w:val="24"/>
          <w:szCs w:val="24"/>
        </w:rPr>
        <w:t>Заместитель П</w:t>
      </w:r>
      <w:r w:rsidR="008358CB">
        <w:rPr>
          <w:rFonts w:ascii="Arial" w:hAnsi="Arial" w:cs="Arial"/>
          <w:sz w:val="24"/>
          <w:szCs w:val="24"/>
        </w:rPr>
        <w:t>олномочного П</w:t>
      </w:r>
      <w:r w:rsidRPr="0097453C">
        <w:rPr>
          <w:rFonts w:ascii="Arial" w:hAnsi="Arial" w:cs="Arial"/>
          <w:sz w:val="24"/>
          <w:szCs w:val="24"/>
        </w:rPr>
        <w:t xml:space="preserve">редставителя Чувашской Республики при Президенте Российской Федерации </w:t>
      </w:r>
      <w:r w:rsidRPr="0097453C">
        <w:rPr>
          <w:rFonts w:ascii="Arial" w:hAnsi="Arial" w:cs="Arial"/>
          <w:b/>
          <w:bCs/>
          <w:sz w:val="24"/>
          <w:szCs w:val="24"/>
        </w:rPr>
        <w:t>Григорьев Сергей Вениаминович</w:t>
      </w:r>
    </w:p>
    <w:p w:rsidR="0097453C" w:rsidRPr="00031CF7" w:rsidRDefault="0097453C" w:rsidP="009745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358CB">
        <w:rPr>
          <w:rFonts w:ascii="Arial" w:hAnsi="Arial" w:cs="Arial"/>
          <w:sz w:val="24"/>
          <w:szCs w:val="24"/>
        </w:rPr>
        <w:t>Заместитель Полномочного П</w:t>
      </w:r>
      <w:r w:rsidRPr="00031CF7">
        <w:rPr>
          <w:rFonts w:ascii="Arial" w:hAnsi="Arial" w:cs="Arial"/>
          <w:sz w:val="24"/>
          <w:szCs w:val="24"/>
        </w:rPr>
        <w:t>редставителя Чувашской Республики при Президенте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CF7">
        <w:rPr>
          <w:rFonts w:ascii="Arial" w:hAnsi="Arial" w:cs="Arial"/>
          <w:b/>
          <w:sz w:val="24"/>
          <w:szCs w:val="24"/>
        </w:rPr>
        <w:t>Седойкина</w:t>
      </w:r>
      <w:proofErr w:type="spellEnd"/>
      <w:r w:rsidRPr="00031CF7">
        <w:rPr>
          <w:rFonts w:ascii="Arial" w:hAnsi="Arial" w:cs="Arial"/>
          <w:b/>
          <w:sz w:val="24"/>
          <w:szCs w:val="24"/>
        </w:rPr>
        <w:t xml:space="preserve"> Лидия Петровна</w:t>
      </w:r>
    </w:p>
    <w:p w:rsidR="0097453C" w:rsidRPr="00AB59ED" w:rsidRDefault="0097453C" w:rsidP="0097453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B59ED">
        <w:rPr>
          <w:rFonts w:ascii="Arial" w:hAnsi="Arial" w:cs="Arial"/>
          <w:sz w:val="24"/>
          <w:szCs w:val="24"/>
        </w:rPr>
        <w:t>. Г</w:t>
      </w:r>
      <w:r w:rsidRPr="00AB59ED">
        <w:rPr>
          <w:rFonts w:ascii="Arial" w:hAnsi="Arial" w:cs="Arial"/>
          <w:color w:val="000000"/>
          <w:sz w:val="24"/>
          <w:szCs w:val="24"/>
        </w:rPr>
        <w:t>ендиректор фо</w:t>
      </w:r>
      <w:r w:rsidRPr="00AB59ED">
        <w:rPr>
          <w:rFonts w:ascii="Arial" w:hAnsi="Arial" w:cs="Arial"/>
          <w:sz w:val="24"/>
          <w:szCs w:val="24"/>
        </w:rPr>
        <w:t>нда «</w:t>
      </w:r>
      <w:proofErr w:type="spellStart"/>
      <w:r w:rsidRPr="00AB59ED">
        <w:rPr>
          <w:rFonts w:ascii="Arial" w:hAnsi="Arial" w:cs="Arial"/>
          <w:sz w:val="24"/>
          <w:szCs w:val="24"/>
        </w:rPr>
        <w:t>Родина</w:t>
      </w:r>
      <w:proofErr w:type="gramStart"/>
      <w:r w:rsidRPr="00AB59ED">
        <w:rPr>
          <w:rFonts w:ascii="Arial" w:hAnsi="Arial" w:cs="Arial"/>
          <w:sz w:val="24"/>
          <w:szCs w:val="24"/>
        </w:rPr>
        <w:t>.Н</w:t>
      </w:r>
      <w:proofErr w:type="gramEnd"/>
      <w:r w:rsidRPr="00AB59ED">
        <w:rPr>
          <w:rFonts w:ascii="Arial" w:hAnsi="Arial" w:cs="Arial"/>
          <w:sz w:val="24"/>
          <w:szCs w:val="24"/>
        </w:rPr>
        <w:t>аследие</w:t>
      </w:r>
      <w:proofErr w:type="spellEnd"/>
      <w:r w:rsidRPr="00AB59ED">
        <w:rPr>
          <w:rFonts w:ascii="Arial" w:hAnsi="Arial" w:cs="Arial"/>
          <w:sz w:val="24"/>
          <w:szCs w:val="24"/>
        </w:rPr>
        <w:t xml:space="preserve">», продюсер   </w:t>
      </w:r>
      <w:r w:rsidRPr="00AB59ED">
        <w:rPr>
          <w:rFonts w:ascii="Arial" w:hAnsi="Arial" w:cs="Arial"/>
          <w:b/>
          <w:bCs/>
          <w:sz w:val="24"/>
          <w:szCs w:val="24"/>
        </w:rPr>
        <w:t>Пирожок Владимир Владимирович</w:t>
      </w:r>
    </w:p>
    <w:p w:rsidR="0097453C" w:rsidRPr="00AB59ED" w:rsidRDefault="0097453C" w:rsidP="0097453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AB59ED">
        <w:rPr>
          <w:rFonts w:ascii="Arial" w:hAnsi="Arial" w:cs="Arial"/>
          <w:color w:val="000000"/>
          <w:sz w:val="24"/>
          <w:szCs w:val="24"/>
        </w:rPr>
        <w:t>. Председатель</w:t>
      </w:r>
      <w:r w:rsidRPr="00AB59E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B59ED">
        <w:rPr>
          <w:rFonts w:ascii="Arial" w:hAnsi="Arial" w:cs="Arial"/>
          <w:color w:val="000000"/>
          <w:sz w:val="24"/>
          <w:szCs w:val="24"/>
        </w:rPr>
        <w:t xml:space="preserve">правления  Ассоциации  «Народные художественные промыслы </w:t>
      </w:r>
      <w:r w:rsidRPr="00AB59ED">
        <w:rPr>
          <w:rFonts w:ascii="Arial" w:hAnsi="Arial" w:cs="Arial"/>
          <w:sz w:val="24"/>
          <w:szCs w:val="24"/>
        </w:rPr>
        <w:t xml:space="preserve">России» </w:t>
      </w:r>
      <w:r w:rsidRPr="00AB59ED">
        <w:rPr>
          <w:rFonts w:ascii="Arial" w:hAnsi="Arial" w:cs="Arial"/>
          <w:b/>
          <w:bCs/>
          <w:sz w:val="24"/>
          <w:szCs w:val="24"/>
        </w:rPr>
        <w:t>Дрожжин Геннадий  Александрович</w:t>
      </w:r>
    </w:p>
    <w:p w:rsidR="0097453C" w:rsidRPr="00AB59ED" w:rsidRDefault="0097453C" w:rsidP="0097453C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AB59E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B59ED">
        <w:rPr>
          <w:rFonts w:ascii="Arial" w:hAnsi="Arial" w:cs="Arial"/>
          <w:sz w:val="24"/>
          <w:szCs w:val="24"/>
          <w:shd w:val="clear" w:color="auto" w:fill="FFFFFF"/>
        </w:rPr>
        <w:t>Заведующая</w:t>
      </w:r>
      <w:r w:rsidRPr="00AB59ED">
        <w:rPr>
          <w:rFonts w:ascii="Arial" w:hAnsi="Arial" w:cs="Arial"/>
          <w:sz w:val="24"/>
          <w:szCs w:val="24"/>
        </w:rPr>
        <w:t xml:space="preserve"> отделом </w:t>
      </w:r>
      <w:r>
        <w:rPr>
          <w:rFonts w:ascii="Arial" w:hAnsi="Arial" w:cs="Arial"/>
          <w:sz w:val="24"/>
          <w:szCs w:val="24"/>
        </w:rPr>
        <w:t xml:space="preserve">тканей Всероссийского музея </w:t>
      </w:r>
      <w:proofErr w:type="spellStart"/>
      <w:r>
        <w:rPr>
          <w:rFonts w:ascii="Arial" w:hAnsi="Arial" w:cs="Arial"/>
          <w:sz w:val="24"/>
          <w:szCs w:val="24"/>
        </w:rPr>
        <w:t>дек</w:t>
      </w:r>
      <w:r w:rsidRPr="00AB59ED">
        <w:rPr>
          <w:rFonts w:ascii="Arial" w:hAnsi="Arial" w:cs="Arial"/>
          <w:sz w:val="24"/>
          <w:szCs w:val="24"/>
        </w:rPr>
        <w:t>ративно</w:t>
      </w:r>
      <w:proofErr w:type="spellEnd"/>
      <w:r w:rsidRPr="00AB59ED">
        <w:rPr>
          <w:rFonts w:ascii="Arial" w:hAnsi="Arial" w:cs="Arial"/>
          <w:sz w:val="24"/>
          <w:szCs w:val="24"/>
        </w:rPr>
        <w:t xml:space="preserve">-прикладного и народного искусства </w:t>
      </w:r>
      <w:proofErr w:type="spellStart"/>
      <w:r w:rsidRPr="00AB59ED">
        <w:rPr>
          <w:rFonts w:ascii="Arial" w:hAnsi="Arial" w:cs="Arial"/>
          <w:b/>
          <w:sz w:val="24"/>
          <w:szCs w:val="24"/>
          <w:shd w:val="clear" w:color="auto" w:fill="FFFFFF"/>
        </w:rPr>
        <w:t>Исраелова</w:t>
      </w:r>
      <w:proofErr w:type="spellEnd"/>
      <w:r w:rsidRPr="00AB59E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Светлана Владимировна</w:t>
      </w:r>
    </w:p>
    <w:p w:rsidR="0097453C" w:rsidRPr="00BA1576" w:rsidRDefault="0097453C" w:rsidP="00BA1576">
      <w:pPr>
        <w:tabs>
          <w:tab w:val="left" w:pos="8544"/>
          <w:tab w:val="right" w:pos="9355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AB59ED">
        <w:rPr>
          <w:rFonts w:ascii="Arial" w:hAnsi="Arial" w:cs="Arial"/>
          <w:sz w:val="24"/>
          <w:szCs w:val="24"/>
        </w:rPr>
        <w:t>.Р</w:t>
      </w:r>
      <w:r w:rsidRPr="00AB59ED">
        <w:rPr>
          <w:rFonts w:ascii="Arial" w:hAnsi="Arial" w:cs="Arial"/>
          <w:color w:val="000000"/>
          <w:sz w:val="24"/>
          <w:szCs w:val="24"/>
        </w:rPr>
        <w:t xml:space="preserve">уководитель Общества чувашской культуры </w:t>
      </w:r>
      <w:r w:rsidRPr="00AB59ED">
        <w:rPr>
          <w:rFonts w:ascii="Arial" w:hAnsi="Arial" w:cs="Arial"/>
          <w:b/>
          <w:color w:val="000000"/>
          <w:sz w:val="24"/>
          <w:szCs w:val="24"/>
        </w:rPr>
        <w:t>Смирнова Лира Петровна</w:t>
      </w:r>
      <w:r w:rsidRPr="00AB59ED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97453C">
        <w:rPr>
          <w:rFonts w:ascii="Arial" w:hAnsi="Arial" w:cs="Arial"/>
          <w:sz w:val="24"/>
          <w:szCs w:val="24"/>
        </w:rPr>
        <w:t xml:space="preserve">       </w:t>
      </w:r>
      <w:r w:rsidRPr="0097453C">
        <w:rPr>
          <w:rFonts w:ascii="Arial" w:hAnsi="Arial" w:cs="Arial"/>
          <w:color w:val="FF0000"/>
          <w:sz w:val="24"/>
          <w:szCs w:val="24"/>
        </w:rPr>
        <w:t xml:space="preserve">                              </w:t>
      </w:r>
      <w:r w:rsidRPr="0097453C">
        <w:rPr>
          <w:rFonts w:ascii="Arial" w:hAnsi="Arial" w:cs="Arial"/>
          <w:sz w:val="24"/>
          <w:szCs w:val="24"/>
        </w:rPr>
        <w:t xml:space="preserve"> </w:t>
      </w:r>
      <w:r w:rsidRPr="0097453C">
        <w:rPr>
          <w:rFonts w:ascii="Arial" w:hAnsi="Arial" w:cs="Arial"/>
          <w:i/>
          <w:color w:val="000000"/>
          <w:sz w:val="24"/>
          <w:szCs w:val="24"/>
        </w:rPr>
        <w:t xml:space="preserve">   </w:t>
      </w:r>
    </w:p>
    <w:p w:rsidR="00BA1576" w:rsidRDefault="00BA1576" w:rsidP="00BA1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7453C" w:rsidRPr="00BA1576">
        <w:rPr>
          <w:rFonts w:ascii="Arial" w:hAnsi="Arial" w:cs="Arial"/>
          <w:sz w:val="24"/>
          <w:szCs w:val="24"/>
        </w:rPr>
        <w:t xml:space="preserve">.  </w:t>
      </w:r>
      <w:r w:rsidR="00AB3E17" w:rsidRPr="00BA1576">
        <w:rPr>
          <w:rFonts w:ascii="Arial" w:hAnsi="Arial" w:cs="Arial"/>
          <w:b/>
          <w:sz w:val="24"/>
          <w:szCs w:val="24"/>
        </w:rPr>
        <w:t>Николаев Иван Николаевич</w:t>
      </w:r>
      <w:r w:rsidR="00AB3E17" w:rsidRPr="00BA1576">
        <w:rPr>
          <w:rFonts w:ascii="Arial" w:hAnsi="Arial" w:cs="Arial"/>
          <w:sz w:val="24"/>
          <w:szCs w:val="24"/>
        </w:rPr>
        <w:t xml:space="preserve"> – доцент кафедры Общевойсковой Академии Вооруженных Сил РФ, заместитель руководителя общественной организации офицеров из Чувашии «Сыны Отечества»</w:t>
      </w:r>
      <w:r w:rsidR="00AB3E17" w:rsidRPr="00BA1576">
        <w:rPr>
          <w:rFonts w:ascii="Arial" w:hAnsi="Arial" w:cs="Arial"/>
          <w:i/>
          <w:color w:val="000000"/>
          <w:sz w:val="24"/>
          <w:szCs w:val="24"/>
        </w:rPr>
        <w:t xml:space="preserve">    </w:t>
      </w:r>
      <w:r w:rsidR="00AB3E17" w:rsidRPr="00BA1576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97453C" w:rsidRPr="00AB3E17" w:rsidRDefault="00BA1576" w:rsidP="00BA1576">
      <w:pPr>
        <w:rPr>
          <w:rFonts w:ascii="Arial" w:hAnsi="Arial" w:cs="Arial"/>
          <w:b/>
          <w:i/>
          <w:color w:val="17365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7453C" w:rsidRPr="00BA1576">
        <w:rPr>
          <w:rFonts w:ascii="Arial" w:hAnsi="Arial" w:cs="Arial"/>
          <w:sz w:val="24"/>
          <w:szCs w:val="24"/>
        </w:rPr>
        <w:t>.</w:t>
      </w:r>
      <w:r w:rsidR="0097453C" w:rsidRPr="00BA1576">
        <w:rPr>
          <w:rFonts w:ascii="Arial" w:hAnsi="Arial" w:cs="Arial"/>
          <w:i/>
          <w:color w:val="000000"/>
          <w:sz w:val="24"/>
          <w:szCs w:val="24"/>
        </w:rPr>
        <w:t xml:space="preserve">  </w:t>
      </w:r>
      <w:r w:rsidR="0097453C" w:rsidRPr="00BA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E17" w:rsidRPr="00BA1576">
        <w:rPr>
          <w:rFonts w:ascii="Arial" w:hAnsi="Arial" w:cs="Arial"/>
          <w:b/>
          <w:sz w:val="24"/>
          <w:szCs w:val="24"/>
        </w:rPr>
        <w:t>Корнелаев</w:t>
      </w:r>
      <w:proofErr w:type="spellEnd"/>
      <w:r w:rsidR="00AB3E17" w:rsidRPr="00BA1576">
        <w:rPr>
          <w:rFonts w:ascii="Arial" w:hAnsi="Arial" w:cs="Arial"/>
          <w:b/>
          <w:sz w:val="24"/>
          <w:szCs w:val="24"/>
        </w:rPr>
        <w:t xml:space="preserve"> Сергей Григорьевич – </w:t>
      </w:r>
      <w:r w:rsidR="00AB3E17" w:rsidRPr="00BA1576">
        <w:rPr>
          <w:rFonts w:ascii="Arial" w:hAnsi="Arial" w:cs="Arial"/>
          <w:sz w:val="24"/>
          <w:szCs w:val="24"/>
        </w:rPr>
        <w:t>четырёх</w:t>
      </w:r>
      <w:r w:rsidR="00AB3E17">
        <w:rPr>
          <w:rFonts w:ascii="Arial" w:hAnsi="Arial" w:cs="Arial"/>
          <w:sz w:val="24"/>
          <w:szCs w:val="24"/>
        </w:rPr>
        <w:t>кратный чемпион</w:t>
      </w:r>
      <w:r w:rsidR="00AB3E17" w:rsidRPr="00BA1576">
        <w:rPr>
          <w:rFonts w:ascii="Arial" w:hAnsi="Arial" w:cs="Arial"/>
          <w:sz w:val="24"/>
          <w:szCs w:val="24"/>
        </w:rPr>
        <w:t xml:space="preserve">  мира по вольной борьбе</w:t>
      </w:r>
      <w:r w:rsidR="00AB3E17" w:rsidRPr="00BA1576">
        <w:rPr>
          <w:rFonts w:ascii="Arial" w:hAnsi="Arial" w:cs="Arial"/>
          <w:color w:val="000000"/>
          <w:sz w:val="24"/>
          <w:szCs w:val="24"/>
        </w:rPr>
        <w:t xml:space="preserve">    </w:t>
      </w:r>
      <w:r w:rsidR="0097453C" w:rsidRPr="00BA15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97453C" w:rsidRPr="00BA1576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7453C" w:rsidRPr="00BA1576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AB3E17" w:rsidRPr="00AB3E17" w:rsidRDefault="00AB3E17" w:rsidP="0097453C">
      <w:pP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AB3E1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Выступления:</w:t>
      </w:r>
    </w:p>
    <w:p w:rsidR="00AB3E17" w:rsidRPr="00AB3E17" w:rsidRDefault="00AB3E17" w:rsidP="0097453C">
      <w:pPr>
        <w:rPr>
          <w:rFonts w:ascii="Arial" w:hAnsi="Arial" w:cs="Arial"/>
          <w:sz w:val="24"/>
          <w:szCs w:val="24"/>
        </w:rPr>
      </w:pPr>
      <w:r w:rsidRPr="00AB3E1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B3E17">
        <w:rPr>
          <w:rFonts w:ascii="Arial" w:hAnsi="Arial" w:cs="Arial"/>
          <w:sz w:val="24"/>
          <w:szCs w:val="24"/>
        </w:rPr>
        <w:t xml:space="preserve">Заслуженная артистка Чувашской Республики, певица </w:t>
      </w:r>
      <w:r w:rsidRPr="00AB3E17">
        <w:rPr>
          <w:rFonts w:ascii="Arial" w:hAnsi="Arial" w:cs="Arial"/>
          <w:b/>
          <w:sz w:val="24"/>
          <w:szCs w:val="24"/>
        </w:rPr>
        <w:t>Елена Владимировна Соловьёва</w:t>
      </w:r>
      <w:r w:rsidRPr="00AB3E17">
        <w:rPr>
          <w:rFonts w:ascii="Arial" w:hAnsi="Arial" w:cs="Arial"/>
          <w:i/>
          <w:sz w:val="24"/>
          <w:szCs w:val="24"/>
        </w:rPr>
        <w:t xml:space="preserve">   </w:t>
      </w:r>
      <w:r w:rsidRPr="00AB3E17">
        <w:rPr>
          <w:rFonts w:ascii="Arial" w:hAnsi="Arial" w:cs="Arial"/>
          <w:sz w:val="24"/>
          <w:szCs w:val="24"/>
        </w:rPr>
        <w:t xml:space="preserve">  </w:t>
      </w:r>
    </w:p>
    <w:p w:rsidR="00AB3E17" w:rsidRPr="00AB3E17" w:rsidRDefault="00AB3E17" w:rsidP="0097453C">
      <w:pPr>
        <w:rPr>
          <w:rFonts w:ascii="Arial" w:hAnsi="Arial" w:cs="Arial"/>
          <w:color w:val="17365D"/>
          <w:sz w:val="24"/>
          <w:szCs w:val="24"/>
        </w:rPr>
      </w:pPr>
      <w:r w:rsidRPr="00AB3E17">
        <w:rPr>
          <w:rFonts w:ascii="Arial" w:hAnsi="Arial" w:cs="Arial"/>
          <w:sz w:val="24"/>
          <w:szCs w:val="24"/>
        </w:rPr>
        <w:t xml:space="preserve">-   </w:t>
      </w:r>
      <w:r w:rsidRPr="00AB3E1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A1576" w:rsidRPr="00AB3E17">
        <w:rPr>
          <w:rFonts w:ascii="Arial" w:eastAsia="Times New Roman" w:hAnsi="Arial" w:cs="Arial"/>
          <w:sz w:val="24"/>
          <w:szCs w:val="24"/>
          <w:lang w:eastAsia="ru-RU"/>
        </w:rPr>
        <w:t>нсамбль</w:t>
      </w:r>
      <w:r w:rsidR="0097453C" w:rsidRPr="00AB3E17">
        <w:rPr>
          <w:rFonts w:ascii="Arial" w:eastAsia="Times New Roman" w:hAnsi="Arial" w:cs="Arial"/>
          <w:sz w:val="24"/>
          <w:szCs w:val="24"/>
          <w:lang w:eastAsia="ru-RU"/>
        </w:rPr>
        <w:t xml:space="preserve"> русско-чувашской песни «</w:t>
      </w:r>
      <w:proofErr w:type="spellStart"/>
      <w:r w:rsidR="0097453C" w:rsidRPr="00AB3E17">
        <w:rPr>
          <w:rFonts w:ascii="Arial" w:eastAsia="Times New Roman" w:hAnsi="Arial" w:cs="Arial"/>
          <w:sz w:val="24"/>
          <w:szCs w:val="24"/>
          <w:lang w:eastAsia="ru-RU"/>
        </w:rPr>
        <w:t>Тавансемер</w:t>
      </w:r>
      <w:proofErr w:type="spellEnd"/>
      <w:r w:rsidR="0097453C" w:rsidRPr="00AB3E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A1576" w:rsidRPr="00AB3E17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7453C" w:rsidRPr="00AB3E17">
        <w:rPr>
          <w:rFonts w:ascii="Arial" w:hAnsi="Arial" w:cs="Arial"/>
          <w:sz w:val="24"/>
          <w:szCs w:val="24"/>
        </w:rPr>
        <w:t>(</w:t>
      </w:r>
      <w:r w:rsidRPr="00AB3E17">
        <w:rPr>
          <w:rFonts w:ascii="Arial" w:hAnsi="Arial" w:cs="Arial"/>
          <w:sz w:val="24"/>
          <w:szCs w:val="24"/>
        </w:rPr>
        <w:t xml:space="preserve">руководитель </w:t>
      </w:r>
      <w:r w:rsidRPr="00AB3E17">
        <w:rPr>
          <w:rFonts w:ascii="Arial" w:hAnsi="Arial" w:cs="Arial"/>
          <w:b/>
          <w:sz w:val="24"/>
          <w:szCs w:val="24"/>
        </w:rPr>
        <w:t xml:space="preserve">- </w:t>
      </w:r>
      <w:r w:rsidR="0097453C" w:rsidRPr="00AB3E17">
        <w:rPr>
          <w:rFonts w:ascii="Arial" w:hAnsi="Arial" w:cs="Arial"/>
          <w:b/>
          <w:sz w:val="24"/>
          <w:szCs w:val="24"/>
        </w:rPr>
        <w:t>Петрова Лидия Степановн</w:t>
      </w:r>
      <w:r w:rsidR="0097453C" w:rsidRPr="00AB3E17">
        <w:rPr>
          <w:rFonts w:ascii="Arial" w:hAnsi="Arial" w:cs="Arial"/>
          <w:sz w:val="24"/>
          <w:szCs w:val="24"/>
        </w:rPr>
        <w:t xml:space="preserve">а и </w:t>
      </w:r>
      <w:r w:rsidR="00BA1576" w:rsidRPr="00AB3E17">
        <w:rPr>
          <w:rFonts w:ascii="Arial" w:hAnsi="Arial" w:cs="Arial"/>
          <w:sz w:val="24"/>
          <w:szCs w:val="24"/>
        </w:rPr>
        <w:t>5 певцов</w:t>
      </w:r>
      <w:r w:rsidR="0097453C" w:rsidRPr="00AB3E17">
        <w:rPr>
          <w:rFonts w:ascii="Arial" w:hAnsi="Arial" w:cs="Arial"/>
          <w:sz w:val="24"/>
          <w:szCs w:val="24"/>
        </w:rPr>
        <w:t xml:space="preserve">)             </w:t>
      </w:r>
      <w:r w:rsidR="0097453C" w:rsidRPr="00AB3E17">
        <w:rPr>
          <w:rFonts w:ascii="Arial" w:hAnsi="Arial" w:cs="Arial"/>
          <w:color w:val="17365D"/>
          <w:sz w:val="24"/>
          <w:szCs w:val="24"/>
        </w:rPr>
        <w:t xml:space="preserve">               </w:t>
      </w:r>
    </w:p>
    <w:sectPr w:rsidR="00AB3E17" w:rsidRPr="00AB3E17" w:rsidSect="000A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FCE"/>
    <w:multiLevelType w:val="hybridMultilevel"/>
    <w:tmpl w:val="06765782"/>
    <w:lvl w:ilvl="0" w:tplc="AE86C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131F"/>
    <w:multiLevelType w:val="hybridMultilevel"/>
    <w:tmpl w:val="1024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3C"/>
    <w:rsid w:val="000A7E5C"/>
    <w:rsid w:val="001976BF"/>
    <w:rsid w:val="001F6EB7"/>
    <w:rsid w:val="00261BF3"/>
    <w:rsid w:val="002F0947"/>
    <w:rsid w:val="00525155"/>
    <w:rsid w:val="005E68B3"/>
    <w:rsid w:val="006F1205"/>
    <w:rsid w:val="00743E6F"/>
    <w:rsid w:val="0078603B"/>
    <w:rsid w:val="008358CB"/>
    <w:rsid w:val="0097453C"/>
    <w:rsid w:val="00985024"/>
    <w:rsid w:val="00A25BDF"/>
    <w:rsid w:val="00AB3E17"/>
    <w:rsid w:val="00BA1576"/>
    <w:rsid w:val="00DD383E"/>
    <w:rsid w:val="00E43578"/>
    <w:rsid w:val="00F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3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7453C"/>
    <w:rPr>
      <w:b/>
      <w:bCs/>
    </w:rPr>
  </w:style>
  <w:style w:type="paragraph" w:styleId="a4">
    <w:name w:val="List Paragraph"/>
    <w:basedOn w:val="a"/>
    <w:qFormat/>
    <w:rsid w:val="0097453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3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7453C"/>
    <w:rPr>
      <w:b/>
      <w:bCs/>
    </w:rPr>
  </w:style>
  <w:style w:type="paragraph" w:styleId="a4">
    <w:name w:val="List Paragraph"/>
    <w:basedOn w:val="a"/>
    <w:qFormat/>
    <w:rsid w:val="009745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Минкультуры Чувашии Васильева Елена Геннадьевна</cp:lastModifiedBy>
  <cp:revision>2</cp:revision>
  <dcterms:created xsi:type="dcterms:W3CDTF">2019-10-15T11:18:00Z</dcterms:created>
  <dcterms:modified xsi:type="dcterms:W3CDTF">2019-10-15T11:18:00Z</dcterms:modified>
</cp:coreProperties>
</file>