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B7" w:rsidRDefault="00CF16B7">
      <w:pPr>
        <w:pStyle w:val="ConsPlusNormal"/>
        <w:jc w:val="both"/>
        <w:outlineLvl w:val="0"/>
      </w:pPr>
    </w:p>
    <w:p w:rsidR="00CF16B7" w:rsidRPr="00CF16B7" w:rsidRDefault="00CF16B7">
      <w:pPr>
        <w:pStyle w:val="ConsPlusNormal"/>
        <w:jc w:val="both"/>
        <w:outlineLvl w:val="0"/>
      </w:pPr>
      <w:r w:rsidRPr="00CF16B7">
        <w:t>Зарегистрировано в Минюсте ЧР 18 сентября 2019 г. N 5384</w:t>
      </w:r>
    </w:p>
    <w:p w:rsidR="00CF16B7" w:rsidRPr="00CF16B7" w:rsidRDefault="00CF16B7">
      <w:pPr>
        <w:pStyle w:val="ConsPlusNormal"/>
        <w:pBdr>
          <w:top w:val="single" w:sz="6" w:space="0" w:color="auto"/>
        </w:pBdr>
        <w:spacing w:before="100" w:after="100"/>
        <w:jc w:val="both"/>
        <w:rPr>
          <w:sz w:val="2"/>
          <w:szCs w:val="2"/>
        </w:rPr>
      </w:pPr>
    </w:p>
    <w:p w:rsidR="00CF16B7" w:rsidRPr="00CF16B7" w:rsidRDefault="00CF16B7">
      <w:pPr>
        <w:pStyle w:val="ConsPlusNormal"/>
        <w:jc w:val="both"/>
      </w:pPr>
    </w:p>
    <w:p w:rsidR="00CF16B7" w:rsidRPr="00CF16B7" w:rsidRDefault="00CF16B7">
      <w:pPr>
        <w:pStyle w:val="ConsPlusTitle"/>
        <w:jc w:val="center"/>
      </w:pPr>
      <w:r w:rsidRPr="00CF16B7">
        <w:t>МИНИСТЕРСТВО ФИНАНСОВ ЧУВАШСКОЙ РЕСПУБЛИКИ</w:t>
      </w:r>
    </w:p>
    <w:p w:rsidR="00CF16B7" w:rsidRPr="00CF16B7" w:rsidRDefault="00CF16B7">
      <w:pPr>
        <w:pStyle w:val="ConsPlusTitle"/>
        <w:jc w:val="both"/>
      </w:pPr>
    </w:p>
    <w:p w:rsidR="00CF16B7" w:rsidRPr="00CF16B7" w:rsidRDefault="00CF16B7">
      <w:pPr>
        <w:pStyle w:val="ConsPlusTitle"/>
        <w:jc w:val="center"/>
      </w:pPr>
      <w:r w:rsidRPr="00CF16B7">
        <w:t>ПРИКАЗ</w:t>
      </w:r>
    </w:p>
    <w:p w:rsidR="00CF16B7" w:rsidRPr="00CF16B7" w:rsidRDefault="00CF16B7">
      <w:pPr>
        <w:pStyle w:val="ConsPlusTitle"/>
        <w:jc w:val="center"/>
      </w:pPr>
      <w:r w:rsidRPr="00CF16B7">
        <w:t>от 27 августа 2019 г. N 122/</w:t>
      </w:r>
      <w:proofErr w:type="gramStart"/>
      <w:r w:rsidRPr="00CF16B7">
        <w:t>п</w:t>
      </w:r>
      <w:proofErr w:type="gramEnd"/>
    </w:p>
    <w:p w:rsidR="00CF16B7" w:rsidRPr="00CF16B7" w:rsidRDefault="00CF16B7">
      <w:pPr>
        <w:pStyle w:val="ConsPlusTitle"/>
        <w:jc w:val="both"/>
      </w:pPr>
    </w:p>
    <w:p w:rsidR="00CF16B7" w:rsidRPr="00CF16B7" w:rsidRDefault="00CF16B7">
      <w:pPr>
        <w:pStyle w:val="ConsPlusTitle"/>
        <w:jc w:val="center"/>
      </w:pPr>
      <w:r w:rsidRPr="00CF16B7">
        <w:t>ОБ УТВЕРЖДЕНИИ ПОРЯДКА ОТКРЫТИЯ И ВЕДЕНИЯ ЛИЦЕВЫХ СЧЕТОВ</w:t>
      </w:r>
    </w:p>
    <w:p w:rsidR="00CF16B7" w:rsidRPr="00CF16B7" w:rsidRDefault="00CF16B7">
      <w:pPr>
        <w:pStyle w:val="ConsPlusTitle"/>
        <w:jc w:val="center"/>
      </w:pPr>
      <w:r w:rsidRPr="00CF16B7">
        <w:t>МИНИСТЕРСТВОМ ФИНАНСОВ ЧУВАШСКОЙ РЕСПУБЛИКИ</w:t>
      </w:r>
    </w:p>
    <w:p w:rsidR="00CF16B7" w:rsidRPr="00CF16B7" w:rsidRDefault="00CF16B7">
      <w:pPr>
        <w:pStyle w:val="ConsPlusTitle"/>
        <w:jc w:val="center"/>
      </w:pPr>
      <w:r w:rsidRPr="00CF16B7">
        <w:t xml:space="preserve">И ПРИЗНАНИИ </w:t>
      </w:r>
      <w:proofErr w:type="gramStart"/>
      <w:r w:rsidRPr="00CF16B7">
        <w:t>УТРАТИВШИМИ</w:t>
      </w:r>
      <w:proofErr w:type="gramEnd"/>
      <w:r w:rsidRPr="00CF16B7">
        <w:t xml:space="preserve"> СИЛУ НЕКОТОРЫХ ПРИКАЗОВ</w:t>
      </w:r>
    </w:p>
    <w:p w:rsidR="00CF16B7" w:rsidRPr="00CF16B7" w:rsidRDefault="00CF16B7">
      <w:pPr>
        <w:pStyle w:val="ConsPlusTitle"/>
        <w:jc w:val="center"/>
      </w:pPr>
      <w:r w:rsidRPr="00CF16B7">
        <w:t>МИНИСТЕРСТВА ФИНАНСОВ ЧУВАШСКОЙ РЕСПУБЛИКИ</w:t>
      </w:r>
    </w:p>
    <w:p w:rsidR="00CF16B7" w:rsidRPr="00CF16B7" w:rsidRDefault="00CF16B7">
      <w:pPr>
        <w:pStyle w:val="ConsPlusNormal"/>
        <w:jc w:val="both"/>
      </w:pPr>
    </w:p>
    <w:p w:rsidR="00CF16B7" w:rsidRPr="00CF16B7" w:rsidRDefault="00CF16B7">
      <w:pPr>
        <w:pStyle w:val="ConsPlusNormal"/>
        <w:ind w:firstLine="540"/>
        <w:jc w:val="both"/>
      </w:pPr>
      <w:proofErr w:type="gramStart"/>
      <w:r w:rsidRPr="00CF16B7">
        <w:t xml:space="preserve">Руководствуясь </w:t>
      </w:r>
      <w:hyperlink r:id="rId5" w:history="1">
        <w:r w:rsidRPr="00CF16B7">
          <w:t>статьей 220.1</w:t>
        </w:r>
      </w:hyperlink>
      <w:r w:rsidRPr="00CF16B7">
        <w:t xml:space="preserve"> Бюджетного кодекса Российской Федерации, </w:t>
      </w:r>
      <w:hyperlink r:id="rId6" w:history="1">
        <w:r w:rsidRPr="00CF16B7">
          <w:t>частью 3.3 статьи 2</w:t>
        </w:r>
      </w:hyperlink>
      <w:r w:rsidRPr="00CF16B7">
        <w:t xml:space="preserve"> Федерального закона от 3 ноября 2006 г. N 174-ФЗ "Об автономных учреждениях", </w:t>
      </w:r>
      <w:hyperlink r:id="rId7" w:history="1">
        <w:r w:rsidRPr="00CF16B7">
          <w:t>частью 3 статьи 30</w:t>
        </w:r>
      </w:hyperlink>
      <w:r w:rsidRPr="00CF16B7">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8" w:history="1">
        <w:r w:rsidRPr="00CF16B7">
          <w:t>статьями 43</w:t>
        </w:r>
      </w:hyperlink>
      <w:r w:rsidRPr="00CF16B7">
        <w:t xml:space="preserve">, </w:t>
      </w:r>
      <w:hyperlink r:id="rId9" w:history="1">
        <w:r w:rsidRPr="00CF16B7">
          <w:t>72</w:t>
        </w:r>
      </w:hyperlink>
      <w:r w:rsidRPr="00CF16B7">
        <w:t xml:space="preserve"> Закона Чувашской Республики</w:t>
      </w:r>
      <w:proofErr w:type="gramEnd"/>
      <w:r w:rsidRPr="00CF16B7">
        <w:t xml:space="preserve"> от 23 июля 2001 г. N 36 "О регулировании бюджетных правоотношений в Чувашской Республике", приказываю:</w:t>
      </w:r>
    </w:p>
    <w:p w:rsidR="00CF16B7" w:rsidRPr="00CF16B7" w:rsidRDefault="00CF16B7">
      <w:pPr>
        <w:pStyle w:val="ConsPlusNormal"/>
        <w:spacing w:before="220"/>
        <w:ind w:firstLine="540"/>
        <w:jc w:val="both"/>
      </w:pPr>
      <w:r w:rsidRPr="00CF16B7">
        <w:t xml:space="preserve">1. Утвердить прилагаемый </w:t>
      </w:r>
      <w:hyperlink w:anchor="P40" w:history="1">
        <w:r w:rsidRPr="00CF16B7">
          <w:t>Порядок</w:t>
        </w:r>
      </w:hyperlink>
      <w:r w:rsidRPr="00CF16B7">
        <w:t xml:space="preserve"> открытия и ведения лицевых счетов Министерством финансов Чувашской Республики.</w:t>
      </w:r>
    </w:p>
    <w:p w:rsidR="00CF16B7" w:rsidRPr="00CF16B7" w:rsidRDefault="00CF16B7">
      <w:pPr>
        <w:pStyle w:val="ConsPlusNormal"/>
        <w:spacing w:before="220"/>
        <w:ind w:firstLine="540"/>
        <w:jc w:val="both"/>
      </w:pPr>
      <w:r w:rsidRPr="00CF16B7">
        <w:t>2. Признать утратившими силу:</w:t>
      </w:r>
    </w:p>
    <w:p w:rsidR="00CF16B7" w:rsidRPr="00CF16B7" w:rsidRDefault="00CF16B7">
      <w:pPr>
        <w:pStyle w:val="ConsPlusNormal"/>
        <w:spacing w:before="220"/>
        <w:ind w:firstLine="540"/>
        <w:jc w:val="both"/>
      </w:pPr>
      <w:hyperlink r:id="rId10" w:history="1">
        <w:r w:rsidRPr="00CF16B7">
          <w:t>приказ</w:t>
        </w:r>
      </w:hyperlink>
      <w:r w:rsidRPr="00CF16B7">
        <w:t xml:space="preserve"> Министерства финансов Чувашской Республики от 13 декабря 2010 г. N 142/</w:t>
      </w:r>
      <w:proofErr w:type="gramStart"/>
      <w:r w:rsidRPr="00CF16B7">
        <w:t>п</w:t>
      </w:r>
      <w:proofErr w:type="gramEnd"/>
      <w:r w:rsidRPr="00CF16B7">
        <w:t xml:space="preserve"> "О порядке открытия и ведения лицевых счетов Министерством финансов Чувашской Республики и его территориальными органами" (зарегистрирован в Министерстве юстиции Чувашской Республики 30 декабря 2010 г., регистрационный N 739);</w:t>
      </w:r>
    </w:p>
    <w:p w:rsidR="00CF16B7" w:rsidRPr="00CF16B7" w:rsidRDefault="00CF16B7">
      <w:pPr>
        <w:pStyle w:val="ConsPlusNormal"/>
        <w:spacing w:before="220"/>
        <w:ind w:firstLine="540"/>
        <w:jc w:val="both"/>
      </w:pPr>
      <w:hyperlink r:id="rId11" w:history="1">
        <w:r w:rsidRPr="00CF16B7">
          <w:t>приказ</w:t>
        </w:r>
      </w:hyperlink>
      <w:r w:rsidRPr="00CF16B7">
        <w:t xml:space="preserve"> Министерства финансов Чувашской Республики от 25 января 2013 г. N 2/</w:t>
      </w:r>
      <w:proofErr w:type="gramStart"/>
      <w:r w:rsidRPr="00CF16B7">
        <w:t>п</w:t>
      </w:r>
      <w:proofErr w:type="gramEnd"/>
      <w:r w:rsidRPr="00CF16B7">
        <w:t xml:space="preserve"> "О внесении изменений в приказ Министерства финансов Чувашской Республики от 13 декабря 2010 г. N 142/п" (зарегистрирован в Министерстве юстиции Чувашской Республики 20 марта 2013 г., регистрационный N 1465);</w:t>
      </w:r>
    </w:p>
    <w:p w:rsidR="00CF16B7" w:rsidRPr="00CF16B7" w:rsidRDefault="00CF16B7">
      <w:pPr>
        <w:pStyle w:val="ConsPlusNormal"/>
        <w:spacing w:before="220"/>
        <w:ind w:firstLine="540"/>
        <w:jc w:val="both"/>
      </w:pPr>
      <w:hyperlink r:id="rId12" w:history="1">
        <w:r w:rsidRPr="00CF16B7">
          <w:t>приказ</w:t>
        </w:r>
      </w:hyperlink>
      <w:r w:rsidRPr="00CF16B7">
        <w:t xml:space="preserve"> Министерства финансов Чувашской Республики от 7 августа 2014 г. N 100/</w:t>
      </w:r>
      <w:proofErr w:type="gramStart"/>
      <w:r w:rsidRPr="00CF16B7">
        <w:t>п</w:t>
      </w:r>
      <w:proofErr w:type="gramEnd"/>
      <w:r w:rsidRPr="00CF16B7">
        <w:t xml:space="preserve"> "О внесении изменений в приказ Министерства финансов Чувашской Республики от 13 декабря 2010 г. N 142/п" (зарегистрирован в Министерстве юстиции Чувашской Республики 26 августа 2014 г., регистрационный N 2088);</w:t>
      </w:r>
    </w:p>
    <w:p w:rsidR="00CF16B7" w:rsidRPr="00CF16B7" w:rsidRDefault="00CF16B7">
      <w:pPr>
        <w:pStyle w:val="ConsPlusNormal"/>
        <w:spacing w:before="220"/>
        <w:ind w:firstLine="540"/>
        <w:jc w:val="both"/>
      </w:pPr>
      <w:hyperlink r:id="rId13" w:history="1">
        <w:r w:rsidRPr="00CF16B7">
          <w:t>приказ</w:t>
        </w:r>
      </w:hyperlink>
      <w:r w:rsidRPr="00CF16B7">
        <w:t xml:space="preserve"> Министерства финансов Чувашской Республики от 14 января 2015 г. N 2/</w:t>
      </w:r>
      <w:proofErr w:type="gramStart"/>
      <w:r w:rsidRPr="00CF16B7">
        <w:t>п</w:t>
      </w:r>
      <w:proofErr w:type="gramEnd"/>
      <w:r w:rsidRPr="00CF16B7">
        <w:t xml:space="preserve"> "О внесении изменений в приказ Министерства финансов Чувашской Республики от 13 декабря 2010 г. N 142/п" (зарегистрирован в Министерстве юстиции Чувашской Республики 9 февраля 2015 г., регистрационный N 2315);</w:t>
      </w:r>
    </w:p>
    <w:p w:rsidR="00CF16B7" w:rsidRPr="00CF16B7" w:rsidRDefault="00CF16B7">
      <w:pPr>
        <w:pStyle w:val="ConsPlusNormal"/>
        <w:spacing w:before="220"/>
        <w:ind w:firstLine="540"/>
        <w:jc w:val="both"/>
      </w:pPr>
      <w:hyperlink r:id="rId14" w:history="1">
        <w:r w:rsidRPr="00CF16B7">
          <w:t>приказ</w:t>
        </w:r>
      </w:hyperlink>
      <w:r w:rsidRPr="00CF16B7">
        <w:t xml:space="preserve"> Министерства финансов Чувашской Республики от 16 марта 2016 г. N 17/</w:t>
      </w:r>
      <w:proofErr w:type="gramStart"/>
      <w:r w:rsidRPr="00CF16B7">
        <w:t>п</w:t>
      </w:r>
      <w:proofErr w:type="gramEnd"/>
      <w:r w:rsidRPr="00CF16B7">
        <w:t xml:space="preserve"> "О внесении изменений в приказ Министерства финансов Чувашской Республики от 13 декабря 2010 г. N 142/п" (зарегистрирован в Министерстве юстиции Чувашской Республики 5 апреля 2016 г., регистрационный N 2953);</w:t>
      </w:r>
    </w:p>
    <w:p w:rsidR="00CF16B7" w:rsidRPr="00CF16B7" w:rsidRDefault="00CF16B7">
      <w:pPr>
        <w:pStyle w:val="ConsPlusNormal"/>
        <w:spacing w:before="220"/>
        <w:ind w:firstLine="540"/>
        <w:jc w:val="both"/>
      </w:pPr>
      <w:hyperlink r:id="rId15" w:history="1">
        <w:r w:rsidRPr="00CF16B7">
          <w:t>приказ</w:t>
        </w:r>
      </w:hyperlink>
      <w:r w:rsidRPr="00CF16B7">
        <w:t xml:space="preserve"> Министерства финансов Чувашской Республики от 20 февраля 2017 г. N 15/</w:t>
      </w:r>
      <w:proofErr w:type="gramStart"/>
      <w:r w:rsidRPr="00CF16B7">
        <w:t>п</w:t>
      </w:r>
      <w:proofErr w:type="gramEnd"/>
      <w:r w:rsidRPr="00CF16B7">
        <w:t xml:space="preserve"> "О внесении изменений в приказ Министерства финансов Чувашской Республики от 13 декабря 2010 г. N 142/п" (зарегистрирован в Министерстве юстиции и имущественных отношений Чувашской </w:t>
      </w:r>
      <w:r w:rsidRPr="00CF16B7">
        <w:lastRenderedPageBreak/>
        <w:t>Республики 17 марта 2017 г., регистрационный N 3619);</w:t>
      </w:r>
    </w:p>
    <w:p w:rsidR="00CF16B7" w:rsidRPr="00CF16B7" w:rsidRDefault="00CF16B7">
      <w:pPr>
        <w:pStyle w:val="ConsPlusNormal"/>
        <w:spacing w:before="220"/>
        <w:ind w:firstLine="540"/>
        <w:jc w:val="both"/>
      </w:pPr>
      <w:hyperlink r:id="rId16" w:history="1">
        <w:r w:rsidRPr="00CF16B7">
          <w:t>подпункт 1 пункта 1</w:t>
        </w:r>
      </w:hyperlink>
      <w:r w:rsidRPr="00CF16B7">
        <w:t xml:space="preserve"> приказа Министерства финансов Чувашской Республики от 8 июня 2017 г. N 52/</w:t>
      </w:r>
      <w:proofErr w:type="gramStart"/>
      <w:r w:rsidRPr="00CF16B7">
        <w:t>п</w:t>
      </w:r>
      <w:proofErr w:type="gramEnd"/>
      <w:r w:rsidRPr="00CF16B7">
        <w:t xml:space="preserve"> "О внесении изменений в некоторые приказы Министерства финансов Чувашской Республики и признании утратившим силу приказа Министерства финансов Чувашской Республики от 26 февраля 2008 г. N 68/п" (зарегистрирован в Министерстве юстиции и имущественных отношений Чувашской Республики 20 июня 2017 г., регистрационный N 3798).</w:t>
      </w:r>
    </w:p>
    <w:p w:rsidR="00CF16B7" w:rsidRPr="00CF16B7" w:rsidRDefault="00CF16B7">
      <w:pPr>
        <w:pStyle w:val="ConsPlusNormal"/>
        <w:spacing w:before="220"/>
        <w:ind w:firstLine="540"/>
        <w:jc w:val="both"/>
      </w:pPr>
      <w:r w:rsidRPr="00CF16B7">
        <w:t xml:space="preserve">3. Контроль за исполнением настоящего приказа возложить на заместителя министра финансов Чувашской Республики, курирующего деятельность </w:t>
      </w:r>
      <w:proofErr w:type="gramStart"/>
      <w:r w:rsidRPr="00CF16B7">
        <w:t>Управления казначейства Министерства финансов Чувашской Республики</w:t>
      </w:r>
      <w:proofErr w:type="gramEnd"/>
      <w:r w:rsidRPr="00CF16B7">
        <w:t>.</w:t>
      </w:r>
    </w:p>
    <w:p w:rsidR="00CF16B7" w:rsidRPr="00CF16B7" w:rsidRDefault="00CF16B7">
      <w:pPr>
        <w:pStyle w:val="ConsPlusNormal"/>
        <w:spacing w:before="220"/>
        <w:ind w:firstLine="540"/>
        <w:jc w:val="both"/>
      </w:pPr>
      <w:r w:rsidRPr="00CF16B7">
        <w:t>4. Настоящий приказ вступает в силу через десять дней после дня его официального опубликования.</w:t>
      </w:r>
    </w:p>
    <w:p w:rsidR="00CF16B7" w:rsidRPr="00CF16B7" w:rsidRDefault="00CF16B7">
      <w:pPr>
        <w:pStyle w:val="ConsPlusNormal"/>
        <w:jc w:val="both"/>
      </w:pPr>
    </w:p>
    <w:p w:rsidR="00CF16B7" w:rsidRPr="00CF16B7" w:rsidRDefault="00CF16B7">
      <w:pPr>
        <w:pStyle w:val="ConsPlusNormal"/>
        <w:jc w:val="right"/>
      </w:pPr>
      <w:r w:rsidRPr="00CF16B7">
        <w:t>Министр</w:t>
      </w:r>
    </w:p>
    <w:p w:rsidR="00CF16B7" w:rsidRPr="00CF16B7" w:rsidRDefault="00CF16B7">
      <w:pPr>
        <w:pStyle w:val="ConsPlusNormal"/>
        <w:jc w:val="right"/>
      </w:pPr>
      <w:r w:rsidRPr="00CF16B7">
        <w:t>С.ЕНИЛИНА</w:t>
      </w:r>
    </w:p>
    <w:p w:rsidR="00CF16B7" w:rsidRPr="00CF16B7" w:rsidRDefault="00CF16B7">
      <w:pPr>
        <w:pStyle w:val="ConsPlusNormal"/>
        <w:jc w:val="both"/>
      </w:pPr>
    </w:p>
    <w:p w:rsidR="00CF16B7" w:rsidRPr="00CF16B7" w:rsidRDefault="00CF16B7">
      <w:pPr>
        <w:pStyle w:val="ConsPlusNormal"/>
        <w:jc w:val="both"/>
      </w:pPr>
    </w:p>
    <w:p w:rsidR="00CF16B7" w:rsidRPr="00CF16B7" w:rsidRDefault="00CF16B7">
      <w:pPr>
        <w:pStyle w:val="ConsPlusNormal"/>
        <w:jc w:val="both"/>
      </w:pPr>
    </w:p>
    <w:p w:rsidR="00CF16B7" w:rsidRPr="00CF16B7" w:rsidRDefault="00CF16B7">
      <w:pPr>
        <w:pStyle w:val="ConsPlusNormal"/>
        <w:jc w:val="both"/>
      </w:pPr>
    </w:p>
    <w:p w:rsidR="00CF16B7" w:rsidRPr="00CF16B7" w:rsidRDefault="00CF16B7">
      <w:pPr>
        <w:pStyle w:val="ConsPlusNormal"/>
        <w:jc w:val="both"/>
      </w:pPr>
    </w:p>
    <w:p w:rsidR="00CF16B7" w:rsidRPr="00CF16B7" w:rsidRDefault="00CF16B7">
      <w:pPr>
        <w:pStyle w:val="ConsPlusNormal"/>
        <w:jc w:val="right"/>
        <w:outlineLvl w:val="0"/>
      </w:pPr>
      <w:r w:rsidRPr="00CF16B7">
        <w:t>Приложение</w:t>
      </w:r>
    </w:p>
    <w:p w:rsidR="00CF16B7" w:rsidRPr="00CF16B7" w:rsidRDefault="00CF16B7">
      <w:pPr>
        <w:pStyle w:val="ConsPlusNormal"/>
        <w:jc w:val="right"/>
      </w:pPr>
      <w:r w:rsidRPr="00CF16B7">
        <w:t>к приказу</w:t>
      </w:r>
    </w:p>
    <w:p w:rsidR="00CF16B7" w:rsidRPr="00CF16B7" w:rsidRDefault="00CF16B7">
      <w:pPr>
        <w:pStyle w:val="ConsPlusNormal"/>
        <w:jc w:val="right"/>
      </w:pPr>
      <w:r w:rsidRPr="00CF16B7">
        <w:t>Министерства финансов</w:t>
      </w:r>
    </w:p>
    <w:p w:rsidR="00CF16B7" w:rsidRPr="00CF16B7" w:rsidRDefault="00CF16B7">
      <w:pPr>
        <w:pStyle w:val="ConsPlusNormal"/>
        <w:jc w:val="right"/>
      </w:pPr>
      <w:r w:rsidRPr="00CF16B7">
        <w:t>Чувашской Республики</w:t>
      </w:r>
    </w:p>
    <w:p w:rsidR="00CF16B7" w:rsidRPr="00CF16B7" w:rsidRDefault="00CF16B7">
      <w:pPr>
        <w:pStyle w:val="ConsPlusNormal"/>
        <w:jc w:val="right"/>
      </w:pPr>
      <w:r w:rsidRPr="00CF16B7">
        <w:t>от 27.08.2019 N 122/</w:t>
      </w:r>
      <w:proofErr w:type="gramStart"/>
      <w:r w:rsidRPr="00CF16B7">
        <w:t>п</w:t>
      </w:r>
      <w:proofErr w:type="gramEnd"/>
    </w:p>
    <w:p w:rsidR="00CF16B7" w:rsidRPr="00CF16B7" w:rsidRDefault="00CF16B7">
      <w:pPr>
        <w:pStyle w:val="ConsPlusNormal"/>
        <w:jc w:val="both"/>
      </w:pPr>
    </w:p>
    <w:p w:rsidR="00CF16B7" w:rsidRPr="00CF16B7" w:rsidRDefault="00CF16B7">
      <w:pPr>
        <w:pStyle w:val="ConsPlusTitle"/>
        <w:jc w:val="center"/>
      </w:pPr>
      <w:bookmarkStart w:id="0" w:name="P40"/>
      <w:bookmarkEnd w:id="0"/>
      <w:r w:rsidRPr="00CF16B7">
        <w:t>ПОРЯДОК</w:t>
      </w:r>
    </w:p>
    <w:p w:rsidR="00CF16B7" w:rsidRPr="00CF16B7" w:rsidRDefault="00CF16B7">
      <w:pPr>
        <w:pStyle w:val="ConsPlusTitle"/>
        <w:jc w:val="center"/>
      </w:pPr>
      <w:r w:rsidRPr="00CF16B7">
        <w:t>ОТКРЫТИЯ И ВЕДЕНИЯ ЛИЦЕВЫХ СЧЕТОВ</w:t>
      </w:r>
    </w:p>
    <w:p w:rsidR="00CF16B7" w:rsidRPr="00CF16B7" w:rsidRDefault="00CF16B7">
      <w:pPr>
        <w:pStyle w:val="ConsPlusTitle"/>
        <w:jc w:val="center"/>
      </w:pPr>
      <w:r w:rsidRPr="00CF16B7">
        <w:t>МИНИСТЕРСТВОМ ФИНАНСОВ ЧУВАШСКОЙ РЕСПУБЛИКИ</w:t>
      </w:r>
    </w:p>
    <w:p w:rsidR="00CF16B7" w:rsidRPr="00CF16B7" w:rsidRDefault="00CF16B7">
      <w:pPr>
        <w:pStyle w:val="ConsPlusNormal"/>
        <w:jc w:val="both"/>
      </w:pPr>
    </w:p>
    <w:p w:rsidR="00CF16B7" w:rsidRPr="00CF16B7" w:rsidRDefault="00CF16B7">
      <w:pPr>
        <w:pStyle w:val="ConsPlusTitle"/>
        <w:jc w:val="center"/>
        <w:outlineLvl w:val="1"/>
      </w:pPr>
      <w:r w:rsidRPr="00CF16B7">
        <w:t>I. Общие положения</w:t>
      </w:r>
    </w:p>
    <w:p w:rsidR="00CF16B7" w:rsidRPr="00CF16B7" w:rsidRDefault="00CF16B7">
      <w:pPr>
        <w:pStyle w:val="ConsPlusNormal"/>
        <w:jc w:val="both"/>
      </w:pPr>
    </w:p>
    <w:p w:rsidR="00CF16B7" w:rsidRPr="00CF16B7" w:rsidRDefault="00CF16B7">
      <w:pPr>
        <w:pStyle w:val="ConsPlusNormal"/>
        <w:ind w:firstLine="540"/>
        <w:jc w:val="both"/>
      </w:pPr>
      <w:r w:rsidRPr="00CF16B7">
        <w:t xml:space="preserve">1. </w:t>
      </w:r>
      <w:proofErr w:type="gramStart"/>
      <w:r w:rsidRPr="00CF16B7">
        <w:t xml:space="preserve">Настоящий Порядок разработан в соответствии со </w:t>
      </w:r>
      <w:hyperlink r:id="rId17" w:history="1">
        <w:r w:rsidRPr="00CF16B7">
          <w:t>статьей 220.1</w:t>
        </w:r>
      </w:hyperlink>
      <w:r w:rsidRPr="00CF16B7">
        <w:t xml:space="preserve"> Бюджетного кодекса Российской Федерации, </w:t>
      </w:r>
      <w:hyperlink r:id="rId18" w:history="1">
        <w:r w:rsidRPr="00CF16B7">
          <w:t>частями 3.3</w:t>
        </w:r>
      </w:hyperlink>
      <w:r w:rsidRPr="00CF16B7">
        <w:t xml:space="preserve">, </w:t>
      </w:r>
      <w:hyperlink r:id="rId19" w:history="1">
        <w:r w:rsidRPr="00CF16B7">
          <w:t>3.8 статьи 2</w:t>
        </w:r>
      </w:hyperlink>
      <w:r w:rsidRPr="00CF16B7">
        <w:t xml:space="preserve"> Федерального закона от 3 ноября 2006 г. N 174-ФЗ "Об автономных учреждениях", </w:t>
      </w:r>
      <w:hyperlink r:id="rId20" w:history="1">
        <w:r w:rsidRPr="00CF16B7">
          <w:t>частями 3</w:t>
        </w:r>
      </w:hyperlink>
      <w:r w:rsidRPr="00CF16B7">
        <w:t xml:space="preserve">, </w:t>
      </w:r>
      <w:hyperlink r:id="rId21" w:history="1">
        <w:r w:rsidRPr="00CF16B7">
          <w:t>8 статьи 30</w:t>
        </w:r>
      </w:hyperlink>
      <w:r w:rsidRPr="00CF16B7">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w:t>
      </w:r>
      <w:proofErr w:type="gramEnd"/>
      <w:r w:rsidRPr="00CF16B7">
        <w:t xml:space="preserve">) </w:t>
      </w:r>
      <w:proofErr w:type="gramStart"/>
      <w:r w:rsidRPr="00CF16B7">
        <w:t xml:space="preserve">учреждений" (далее - Федеральный закон N 83-ФЗ), </w:t>
      </w:r>
      <w:hyperlink r:id="rId22" w:history="1">
        <w:r w:rsidRPr="00CF16B7">
          <w:t>статьями 27.1</w:t>
        </w:r>
      </w:hyperlink>
      <w:r w:rsidRPr="00CF16B7">
        <w:t xml:space="preserve">, </w:t>
      </w:r>
      <w:hyperlink r:id="rId23" w:history="1">
        <w:r w:rsidRPr="00CF16B7">
          <w:t>27.2</w:t>
        </w:r>
      </w:hyperlink>
      <w:r w:rsidRPr="00CF16B7">
        <w:t xml:space="preserve">, </w:t>
      </w:r>
      <w:hyperlink r:id="rId24" w:history="1">
        <w:r w:rsidRPr="00CF16B7">
          <w:t>43</w:t>
        </w:r>
      </w:hyperlink>
      <w:r w:rsidRPr="00CF16B7">
        <w:t xml:space="preserve">, </w:t>
      </w:r>
      <w:hyperlink r:id="rId25" w:history="1">
        <w:r w:rsidRPr="00CF16B7">
          <w:t>72</w:t>
        </w:r>
      </w:hyperlink>
      <w:r w:rsidRPr="00CF16B7">
        <w:t xml:space="preserve"> Закона Чувашской Республики от 23 июля 2001 г. N 36 "О регулировании бюджетных правоотношений в Чувашской Республике", </w:t>
      </w:r>
      <w:hyperlink r:id="rId26" w:history="1">
        <w:r w:rsidRPr="00CF16B7">
          <w:t>частью 5 статьи 14</w:t>
        </w:r>
      </w:hyperlink>
      <w:r w:rsidRPr="00CF16B7">
        <w:t xml:space="preserve"> Закона Чувашской Республики от 30 июля 2013 г. N 41 "О регулировании отдельных правоотношений в сфере организации проведения капитального ремонта общего имущества в многоквартирных домах, расположенных на территории</w:t>
      </w:r>
      <w:proofErr w:type="gramEnd"/>
      <w:r w:rsidRPr="00CF16B7">
        <w:t xml:space="preserve"> Чувашской Республики", </w:t>
      </w:r>
      <w:hyperlink r:id="rId27" w:history="1">
        <w:r w:rsidRPr="00CF16B7">
          <w:t>статьей 2</w:t>
        </w:r>
      </w:hyperlink>
      <w:r w:rsidRPr="00CF16B7">
        <w:t xml:space="preserve"> Закона Чувашской Республики от 19 октября 2018 г. N 66 "О внесении изменений в Закон Чувашской Республики "О регулировании бюджетных правоотношений в Чувашской Республике" и устанавливает порядок открытия и ведения:</w:t>
      </w:r>
    </w:p>
    <w:p w:rsidR="00CF16B7" w:rsidRPr="00CF16B7" w:rsidRDefault="00CF16B7">
      <w:pPr>
        <w:pStyle w:val="ConsPlusNormal"/>
        <w:spacing w:before="220"/>
        <w:ind w:firstLine="540"/>
        <w:jc w:val="both"/>
      </w:pPr>
      <w:proofErr w:type="gramStart"/>
      <w:r w:rsidRPr="00CF16B7">
        <w:t xml:space="preserve">лицевых счетов Министерством финансов Чувашской Республики (далее - Минфин Чувашии) для учета операций главных администраторов и администраторов источников финансирования дефицита республиканского бюджета Чувашской Республики (далее соответственно - главный администратор источников финансирования дефицита бюджета, администратор источников финансирования дефицита бюджета), главных распорядителей, распорядителей и получателей средств республиканского бюджета Чувашской Республики (далее соответственно - главный </w:t>
      </w:r>
      <w:r w:rsidRPr="00CF16B7">
        <w:lastRenderedPageBreak/>
        <w:t>распорядитель средств, распорядитель средств и получатель средств);</w:t>
      </w:r>
      <w:proofErr w:type="gramEnd"/>
    </w:p>
    <w:p w:rsidR="00CF16B7" w:rsidRPr="00CF16B7" w:rsidRDefault="00CF16B7">
      <w:pPr>
        <w:pStyle w:val="ConsPlusNormal"/>
        <w:spacing w:before="220"/>
        <w:ind w:firstLine="540"/>
        <w:jc w:val="both"/>
      </w:pPr>
      <w:proofErr w:type="gramStart"/>
      <w:r w:rsidRPr="00CF16B7">
        <w:t>лицевых счетов для учета операций со средствами бюджетных учреждений, лицевых счетов для учета операций со средствами обязательного медицинского страхования, открытых бюджетным учреждениям Чувашской Республики, лицевых счетов для учета операций со средствами автономных учреждений, лицевых счетов для учета операций со средствами обязательного медицинского страхования, открытых автономным учреждениям, созданным на базе имущества, находящегося в государственной собственности Чувашской Республики (далее - бюджетное (автономное) учреждение);</w:t>
      </w:r>
      <w:proofErr w:type="gramEnd"/>
    </w:p>
    <w:p w:rsidR="00CF16B7" w:rsidRPr="00CF16B7" w:rsidRDefault="00CF16B7">
      <w:pPr>
        <w:pStyle w:val="ConsPlusNormal"/>
        <w:spacing w:before="220"/>
        <w:ind w:firstLine="540"/>
        <w:jc w:val="both"/>
      </w:pPr>
      <w:proofErr w:type="gramStart"/>
      <w:r w:rsidRPr="00CF16B7">
        <w:t>лицевых счетов для учета операций со средствами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расположенных на территории Чувашской Республики, функции и полномочия учредителя в отношении которой осуществляет орган исполнительной власти Чувашской Республики, а также лицевых счетов для учета операций со средствами иных юридических лиц (их обособленных подразделений), не являющихся участниками бюджетного</w:t>
      </w:r>
      <w:proofErr w:type="gramEnd"/>
      <w:r w:rsidRPr="00CF16B7">
        <w:t xml:space="preserve"> процесса (далее - иное юридическое лицо).</w:t>
      </w:r>
    </w:p>
    <w:p w:rsidR="00CF16B7" w:rsidRPr="00CF16B7" w:rsidRDefault="00CF16B7">
      <w:pPr>
        <w:pStyle w:val="ConsPlusNormal"/>
        <w:spacing w:before="220"/>
        <w:ind w:firstLine="540"/>
        <w:jc w:val="both"/>
      </w:pPr>
      <w:r w:rsidRPr="00CF16B7">
        <w:t>2. В целях настоящего Порядка участниками бюджетного процесса в Чувашской Республике являются:</w:t>
      </w:r>
    </w:p>
    <w:p w:rsidR="00CF16B7" w:rsidRPr="00CF16B7" w:rsidRDefault="00CF16B7">
      <w:pPr>
        <w:pStyle w:val="ConsPlusNormal"/>
        <w:spacing w:before="220"/>
        <w:ind w:firstLine="540"/>
        <w:jc w:val="both"/>
      </w:pPr>
      <w:r w:rsidRPr="00CF16B7">
        <w:t>главный распорядитель средств;</w:t>
      </w:r>
    </w:p>
    <w:p w:rsidR="00CF16B7" w:rsidRPr="00CF16B7" w:rsidRDefault="00CF16B7">
      <w:pPr>
        <w:pStyle w:val="ConsPlusNormal"/>
        <w:spacing w:before="220"/>
        <w:ind w:firstLine="540"/>
        <w:jc w:val="both"/>
      </w:pPr>
      <w:r w:rsidRPr="00CF16B7">
        <w:t>распорядитель средств;</w:t>
      </w:r>
    </w:p>
    <w:p w:rsidR="00CF16B7" w:rsidRPr="00CF16B7" w:rsidRDefault="00CF16B7">
      <w:pPr>
        <w:pStyle w:val="ConsPlusNormal"/>
        <w:spacing w:before="220"/>
        <w:ind w:firstLine="540"/>
        <w:jc w:val="both"/>
      </w:pPr>
      <w:r w:rsidRPr="00CF16B7">
        <w:t>получатель средств;</w:t>
      </w:r>
    </w:p>
    <w:p w:rsidR="00CF16B7" w:rsidRPr="00CF16B7" w:rsidRDefault="00CF16B7">
      <w:pPr>
        <w:pStyle w:val="ConsPlusNormal"/>
        <w:spacing w:before="220"/>
        <w:ind w:firstLine="540"/>
        <w:jc w:val="both"/>
      </w:pPr>
      <w:r w:rsidRPr="00CF16B7">
        <w:t>главный администратор источников финансирования дефицита бюджета;</w:t>
      </w:r>
    </w:p>
    <w:p w:rsidR="00CF16B7" w:rsidRPr="00CF16B7" w:rsidRDefault="00CF16B7">
      <w:pPr>
        <w:pStyle w:val="ConsPlusNormal"/>
        <w:spacing w:before="220"/>
        <w:ind w:firstLine="540"/>
        <w:jc w:val="both"/>
      </w:pPr>
      <w:r w:rsidRPr="00CF16B7">
        <w:t>администратор источников финансирования дефицита бюджета;</w:t>
      </w:r>
    </w:p>
    <w:p w:rsidR="00CF16B7" w:rsidRPr="00CF16B7" w:rsidRDefault="00CF16B7">
      <w:pPr>
        <w:pStyle w:val="ConsPlusNormal"/>
        <w:spacing w:before="220"/>
        <w:ind w:firstLine="540"/>
        <w:jc w:val="both"/>
      </w:pPr>
      <w:r w:rsidRPr="00CF16B7">
        <w:t>получатель средств, имеющий право в соответствии с законодательными и нормативными правовыми актами Российской Федерации, законодательными и нормативными правовыми актами Чувашской Республики осуществлять операции со средствами, поступающими во временное распоряжение (далее - получатель средств, осуществляющий операции со средствами во временном распоряжении).</w:t>
      </w:r>
    </w:p>
    <w:p w:rsidR="00CF16B7" w:rsidRPr="00CF16B7" w:rsidRDefault="00CF16B7">
      <w:pPr>
        <w:pStyle w:val="ConsPlusNormal"/>
        <w:spacing w:before="220"/>
        <w:ind w:firstLine="540"/>
        <w:jc w:val="both"/>
      </w:pPr>
      <w:proofErr w:type="gramStart"/>
      <w:r w:rsidRPr="00CF16B7">
        <w:t>На обособленное подразделение получателя средств, получателя средств, осуществляющего операции со средствами во временном распоряжении, указанное в их учредительных документах, действующее на основании утвержденного получателем средств (получателем средств, осуществляющим операции со средствами во временном распоряжении) положения, наделенное имуществом, находящимся в оперативном управлении получателя средств (получателя средств, осуществляющего операции со средствами во временном распоряжении) и обязанностью ведения бухгалтерского учета (далее - обособленное подразделение</w:t>
      </w:r>
      <w:proofErr w:type="gramEnd"/>
      <w:r w:rsidRPr="00CF16B7">
        <w:t>), распространяются, соответственно, положения настоящего Порядка, регламентирующие вопросы в отношении получателя средств, получателя средств, осуществляющего операции со средствами во временном распоряжении.</w:t>
      </w:r>
    </w:p>
    <w:p w:rsidR="00CF16B7" w:rsidRPr="00CF16B7" w:rsidRDefault="00CF16B7">
      <w:pPr>
        <w:pStyle w:val="ConsPlusNormal"/>
        <w:spacing w:before="220"/>
        <w:ind w:firstLine="540"/>
        <w:jc w:val="both"/>
      </w:pPr>
      <w:r w:rsidRPr="00CF16B7">
        <w:t>На обособленное подразделение бюджетного (автономного) учреждения распространяются положения настоящего Порядка, регламентирующие вопросы в отношении бюджетного (автономного) учреждения.</w:t>
      </w:r>
    </w:p>
    <w:p w:rsidR="00CF16B7" w:rsidRPr="00CF16B7" w:rsidRDefault="00CF16B7">
      <w:pPr>
        <w:pStyle w:val="ConsPlusNormal"/>
        <w:spacing w:before="220"/>
        <w:ind w:firstLine="540"/>
        <w:jc w:val="both"/>
      </w:pPr>
      <w:r w:rsidRPr="00CF16B7">
        <w:t>На обособленное подразделение иного юридического лица распространяются положения настоящего Порядка, регламентирующие вопросы в отношении иного юридического лица.</w:t>
      </w:r>
    </w:p>
    <w:p w:rsidR="00CF16B7" w:rsidRPr="00CF16B7" w:rsidRDefault="00CF16B7">
      <w:pPr>
        <w:pStyle w:val="ConsPlusNormal"/>
        <w:spacing w:before="220"/>
        <w:ind w:firstLine="540"/>
        <w:jc w:val="both"/>
      </w:pPr>
      <w:r w:rsidRPr="00CF16B7">
        <w:t xml:space="preserve">Участник бюджетного процесса, в непосредственном ведении которого находится </w:t>
      </w:r>
      <w:r w:rsidRPr="00CF16B7">
        <w:lastRenderedPageBreak/>
        <w:t>распорядитель средств, получатель средств, администратор источников финансирования дефицита бюджета, является вышестоящим участником бюджетного процесса.</w:t>
      </w:r>
    </w:p>
    <w:p w:rsidR="00CF16B7" w:rsidRPr="00CF16B7" w:rsidRDefault="00CF16B7">
      <w:pPr>
        <w:pStyle w:val="ConsPlusNormal"/>
        <w:spacing w:before="220"/>
        <w:ind w:firstLine="540"/>
        <w:jc w:val="both"/>
      </w:pPr>
      <w:r w:rsidRPr="00CF16B7">
        <w:t>Участник бюджетного процесса, бюджетное (автономное) учреждение, иное юридическое лицо, которым в соответствии с настоящим Порядком открываются лицевые счета в Минфине Чувашии, являются клиентами.</w:t>
      </w:r>
    </w:p>
    <w:p w:rsidR="00CF16B7" w:rsidRPr="00CF16B7" w:rsidRDefault="00CF16B7">
      <w:pPr>
        <w:pStyle w:val="ConsPlusNormal"/>
        <w:spacing w:before="220"/>
        <w:ind w:firstLine="540"/>
        <w:jc w:val="both"/>
      </w:pPr>
      <w:r w:rsidRPr="00CF16B7">
        <w:t>3. Минфин Чувашии доводит до клиентов информацию о нормативных правовых актах, устанавливающих порядок открытия и ведения лицевых счетов, а также осуществляет консультирование по вопросам, возникающим в процессе открытия, переоформления, закрытия и обслуживания лицевых счетов.</w:t>
      </w:r>
    </w:p>
    <w:p w:rsidR="00CF16B7" w:rsidRPr="00CF16B7" w:rsidRDefault="00CF16B7">
      <w:pPr>
        <w:pStyle w:val="ConsPlusNormal"/>
        <w:jc w:val="both"/>
      </w:pPr>
    </w:p>
    <w:p w:rsidR="00CF16B7" w:rsidRPr="00CF16B7" w:rsidRDefault="00CF16B7">
      <w:pPr>
        <w:pStyle w:val="ConsPlusTitle"/>
        <w:jc w:val="center"/>
        <w:outlineLvl w:val="2"/>
      </w:pPr>
      <w:r w:rsidRPr="00CF16B7">
        <w:t>Виды лицевых счетов</w:t>
      </w:r>
    </w:p>
    <w:p w:rsidR="00CF16B7" w:rsidRPr="00CF16B7" w:rsidRDefault="00CF16B7">
      <w:pPr>
        <w:pStyle w:val="ConsPlusNormal"/>
        <w:jc w:val="both"/>
      </w:pPr>
    </w:p>
    <w:p w:rsidR="00CF16B7" w:rsidRPr="00CF16B7" w:rsidRDefault="00CF16B7">
      <w:pPr>
        <w:pStyle w:val="ConsPlusNormal"/>
        <w:ind w:firstLine="540"/>
        <w:jc w:val="both"/>
      </w:pPr>
      <w:bookmarkStart w:id="1" w:name="P66"/>
      <w:bookmarkEnd w:id="1"/>
      <w:r w:rsidRPr="00CF16B7">
        <w:t>4. Для учета операций, осуществляемых участниками бюджетного процесса в рамках их бюджетных полномочий, Минфином Чувашии открываются и ведутся следующие виды лицевых счетов:</w:t>
      </w:r>
    </w:p>
    <w:p w:rsidR="00CF16B7" w:rsidRPr="00CF16B7" w:rsidRDefault="00CF16B7">
      <w:pPr>
        <w:pStyle w:val="ConsPlusNormal"/>
        <w:spacing w:before="220"/>
        <w:ind w:firstLine="540"/>
        <w:jc w:val="both"/>
      </w:pPr>
      <w:r w:rsidRPr="00CF16B7">
        <w:t>1) лицевой счет, предназначенный для отражения операций главного распорядителя, распорядителя средств по распределению бюджетных ассигнований, лимитов бюджетных обязательств, предельных объемов финансирования &lt;1&gt; (далее - бюджетные данные) по подведомственным распорядителям и получателям средств (далее - лицевой счет главного распорядителя (распорядителя) средств);</w:t>
      </w:r>
    </w:p>
    <w:p w:rsidR="00CF16B7" w:rsidRPr="00CF16B7" w:rsidRDefault="00CF16B7">
      <w:pPr>
        <w:pStyle w:val="ConsPlusNormal"/>
        <w:spacing w:before="220"/>
        <w:ind w:firstLine="540"/>
        <w:jc w:val="both"/>
      </w:pPr>
      <w:r w:rsidRPr="00CF16B7">
        <w:t>--------------------------------</w:t>
      </w:r>
    </w:p>
    <w:p w:rsidR="00CF16B7" w:rsidRPr="00CF16B7" w:rsidRDefault="00CF16B7">
      <w:pPr>
        <w:pStyle w:val="ConsPlusNormal"/>
        <w:spacing w:before="220"/>
        <w:ind w:firstLine="540"/>
        <w:jc w:val="both"/>
      </w:pPr>
      <w:r w:rsidRPr="00CF16B7">
        <w:t>&lt;1</w:t>
      </w:r>
      <w:proofErr w:type="gramStart"/>
      <w:r w:rsidRPr="00CF16B7">
        <w:t>&gt; В</w:t>
      </w:r>
      <w:proofErr w:type="gramEnd"/>
      <w:r w:rsidRPr="00CF16B7">
        <w:t xml:space="preserve"> случае использования предельных объемов финансирования при организации исполнения республиканского бюджета Чувашской Республики.</w:t>
      </w:r>
    </w:p>
    <w:p w:rsidR="00CF16B7" w:rsidRPr="00CF16B7" w:rsidRDefault="00CF16B7">
      <w:pPr>
        <w:pStyle w:val="ConsPlusNormal"/>
        <w:jc w:val="both"/>
      </w:pPr>
    </w:p>
    <w:p w:rsidR="00CF16B7" w:rsidRPr="00CF16B7" w:rsidRDefault="00CF16B7">
      <w:pPr>
        <w:pStyle w:val="ConsPlusNormal"/>
        <w:ind w:firstLine="540"/>
        <w:jc w:val="both"/>
      </w:pPr>
      <w:r w:rsidRPr="00CF16B7">
        <w:t>2) лицевой счет, предназначенный для учета бюджетных ассигнований и (или) лимитов бюджетных обязательств, предельных объемов финансирования, полученных получателем средств; для отражения операций получателя средств по распределению лимитов бюджетных обязательств по кодам классификации расходов бюджетов, в пределах доведенных ему лимитов бюджетных обязательств (при наличии соответствующих бюджетных полномочий у получателя средств); для учета принятых получателем средств бюджетных обязательств и оплаты денежных обязательств, осуществления получателем средств бюджетных операций за счет средств соответствующего бюджета (далее - лицевой счет получателя средств);</w:t>
      </w:r>
    </w:p>
    <w:p w:rsidR="00CF16B7" w:rsidRPr="00CF16B7" w:rsidRDefault="00CF16B7">
      <w:pPr>
        <w:pStyle w:val="ConsPlusNormal"/>
        <w:spacing w:before="220"/>
        <w:ind w:firstLine="540"/>
        <w:jc w:val="both"/>
      </w:pPr>
      <w:r w:rsidRPr="00CF16B7">
        <w:t>3) лицевой счет, предназначенный для отражения операций получателя средств со средствами, поступающими в соответствии с законодательными и нормативными правовыми актами Российской Федерации, законодательными и нормативными правовыми актами Чувашской Республики во временное распоряжение получателя средств (далее - лицевой счет для учета операций со средствами, поступающими во временное распоряжение получателя средств);</w:t>
      </w:r>
    </w:p>
    <w:p w:rsidR="00CF16B7" w:rsidRPr="00CF16B7" w:rsidRDefault="00CF16B7">
      <w:pPr>
        <w:pStyle w:val="ConsPlusNormal"/>
        <w:spacing w:before="220"/>
        <w:ind w:firstLine="540"/>
        <w:jc w:val="both"/>
      </w:pPr>
      <w:r w:rsidRPr="00CF16B7">
        <w:t xml:space="preserve">4) лицевой счет, предназначенный для отражения </w:t>
      </w:r>
      <w:proofErr w:type="gramStart"/>
      <w:r w:rsidRPr="00CF16B7">
        <w:t>операций главного администратора источников финансирования дефицита бюджета</w:t>
      </w:r>
      <w:proofErr w:type="gramEnd"/>
      <w:r w:rsidRPr="00CF16B7">
        <w:t xml:space="preserve"> по распределению бюджетных ассигнований и предельных объемов финансирования по подведомственным администраторам источников финансирования дефицита бюджета (далее - лицевой счет главного администратора источников финансирования дефицита бюджета);</w:t>
      </w:r>
    </w:p>
    <w:p w:rsidR="00CF16B7" w:rsidRPr="00CF16B7" w:rsidRDefault="00CF16B7">
      <w:pPr>
        <w:pStyle w:val="ConsPlusNormal"/>
        <w:spacing w:before="220"/>
        <w:ind w:firstLine="540"/>
        <w:jc w:val="both"/>
      </w:pPr>
      <w:proofErr w:type="gramStart"/>
      <w:r w:rsidRPr="00CF16B7">
        <w:t xml:space="preserve">5) лицевой счет, предназначенный для учета бюджетных ассигнований и предельных объемов финансирования, полученных администратором источников финансирования дефицита бюджета от главного администратора источников финансирования дефицита бюджета, а также для отражения операций администратора источников финансирования дефицита бюджета по привлечению и погашению источников финансирования дефицита бюджета (далее - лицевой счет </w:t>
      </w:r>
      <w:r w:rsidRPr="00CF16B7">
        <w:lastRenderedPageBreak/>
        <w:t>администратора источников финансирования дефицита бюджета);</w:t>
      </w:r>
      <w:proofErr w:type="gramEnd"/>
    </w:p>
    <w:p w:rsidR="00CF16B7" w:rsidRPr="00CF16B7" w:rsidRDefault="00CF16B7">
      <w:pPr>
        <w:pStyle w:val="ConsPlusNormal"/>
        <w:spacing w:before="220"/>
        <w:ind w:firstLine="540"/>
        <w:jc w:val="both"/>
      </w:pPr>
      <w:r w:rsidRPr="00CF16B7">
        <w:t>6) лицевой счет, предназначенный для отражения операций получателя средств либо бюджетного (автономного) учреждения, иного юридического лица, принявших бюджетные полномочия в соответствии с переданными бюджетными полномочиями получателя средств (далее - лицевой счет для учета операций по переданным полномочиям получателя средств).</w:t>
      </w:r>
    </w:p>
    <w:p w:rsidR="00CF16B7" w:rsidRPr="00CF16B7" w:rsidRDefault="00CF16B7">
      <w:pPr>
        <w:pStyle w:val="ConsPlusNormal"/>
        <w:spacing w:before="220"/>
        <w:ind w:firstLine="540"/>
        <w:jc w:val="both"/>
      </w:pPr>
      <w:r w:rsidRPr="00CF16B7">
        <w:t>5. Для учета операций, осуществляемых бюджетными учреждениями Чувашской Республики, Минфином Чувашии в случаях, установленных законодательством Российской Федерации, законодательством Чувашской Республики, открываются и ведутся следующие виды лицевых счетов:</w:t>
      </w:r>
    </w:p>
    <w:p w:rsidR="00CF16B7" w:rsidRPr="00CF16B7" w:rsidRDefault="00CF16B7">
      <w:pPr>
        <w:pStyle w:val="ConsPlusNormal"/>
        <w:spacing w:before="220"/>
        <w:ind w:firstLine="540"/>
        <w:jc w:val="both"/>
      </w:pPr>
      <w:r w:rsidRPr="00CF16B7">
        <w:t>1) лицевой счет, предназначенный для учета операций со средствами бюджетных учреждений Чувашской Республики (за исключением субсидий на иные цели, а также бюджетных инвестиций, предоставленных бюджетным учреждениям Чувашской Республики из республиканского бюджета Чувашской Республики) (далее - лицевой счет бюджетного учреждения);</w:t>
      </w:r>
    </w:p>
    <w:p w:rsidR="00CF16B7" w:rsidRPr="00CF16B7" w:rsidRDefault="00CF16B7">
      <w:pPr>
        <w:pStyle w:val="ConsPlusNormal"/>
        <w:spacing w:before="220"/>
        <w:ind w:firstLine="540"/>
        <w:jc w:val="both"/>
      </w:pPr>
      <w:r w:rsidRPr="00CF16B7">
        <w:t>2) лицевой счет, предназначенный для учета операций со средствами, предоставленными бюджетным учреждениям Чувашской Республики из республиканского бюджета Чувашской Республики в виде субсидий на иные цели, а также бюджетных инвестиций (далее - отдельный лицевой счет бюджетного учреждения);</w:t>
      </w:r>
    </w:p>
    <w:p w:rsidR="00CF16B7" w:rsidRPr="00CF16B7" w:rsidRDefault="00CF16B7">
      <w:pPr>
        <w:pStyle w:val="ConsPlusNormal"/>
        <w:spacing w:before="220"/>
        <w:ind w:firstLine="540"/>
        <w:jc w:val="both"/>
      </w:pPr>
      <w:r w:rsidRPr="00CF16B7">
        <w:t>3) лицевой счет, предназначенный для учета операций со средствами обязательного медицинского страхования, поступающими бюджетному учреждению Чувашской Республики (далее - лицевой счет бюджетного учреждения для учета операций со средствами ОМС).</w:t>
      </w:r>
    </w:p>
    <w:p w:rsidR="00CF16B7" w:rsidRPr="00CF16B7" w:rsidRDefault="00CF16B7">
      <w:pPr>
        <w:pStyle w:val="ConsPlusNormal"/>
        <w:spacing w:before="220"/>
        <w:ind w:firstLine="540"/>
        <w:jc w:val="both"/>
      </w:pPr>
      <w:r w:rsidRPr="00CF16B7">
        <w:t>6. Для учета операций, осуществляемых автономными учреждениями Чувашской Республики, Минфином Чувашии в случаях, установленных законодательством Российской Федерации, Чувашской Республики, открываются и ведутся следующие виды лицевых счетов:</w:t>
      </w:r>
    </w:p>
    <w:p w:rsidR="00CF16B7" w:rsidRPr="00CF16B7" w:rsidRDefault="00CF16B7">
      <w:pPr>
        <w:pStyle w:val="ConsPlusNormal"/>
        <w:spacing w:before="220"/>
        <w:ind w:firstLine="540"/>
        <w:jc w:val="both"/>
      </w:pPr>
      <w:r w:rsidRPr="00CF16B7">
        <w:t>1) лицевой счет, предназначенный для учета операций со средствами автономных учреждений Чувашской Республики (за исключением субсидий на иные цели, а также бюджетных инвестиций, предоставленных автономным учреждениям Чувашской Республики из республиканского бюджета Чувашской Республики) (далее - лицевой счет автономного учреждения);</w:t>
      </w:r>
    </w:p>
    <w:p w:rsidR="00CF16B7" w:rsidRPr="00CF16B7" w:rsidRDefault="00CF16B7">
      <w:pPr>
        <w:pStyle w:val="ConsPlusNormal"/>
        <w:spacing w:before="220"/>
        <w:ind w:firstLine="540"/>
        <w:jc w:val="both"/>
      </w:pPr>
      <w:r w:rsidRPr="00CF16B7">
        <w:t>2) лицевой счет, предназначенный для учета операций со средствами, предоставленными автономным учреждениям Чувашской Республики из республиканского бюджета Чувашской Республики в виде субсидий на иные цели, а также бюджетных инвестиций (далее - отдельный лицевой счет автономного учреждения);</w:t>
      </w:r>
    </w:p>
    <w:p w:rsidR="00CF16B7" w:rsidRPr="00CF16B7" w:rsidRDefault="00CF16B7">
      <w:pPr>
        <w:pStyle w:val="ConsPlusNormal"/>
        <w:spacing w:before="220"/>
        <w:ind w:firstLine="540"/>
        <w:jc w:val="both"/>
      </w:pPr>
      <w:r w:rsidRPr="00CF16B7">
        <w:t>3) лицевой счет, предназначенный для учета операций со средствами обязательного медицинского страхования, поступающими автономному учреждению Чувашской Республики (далее - лицевой счет автономного учреждения для учета операций со средствами ОМС).</w:t>
      </w:r>
    </w:p>
    <w:p w:rsidR="00CF16B7" w:rsidRPr="00CF16B7" w:rsidRDefault="00CF16B7">
      <w:pPr>
        <w:pStyle w:val="ConsPlusNormal"/>
        <w:spacing w:before="220"/>
        <w:ind w:firstLine="540"/>
        <w:jc w:val="both"/>
      </w:pPr>
      <w:bookmarkStart w:id="2" w:name="P84"/>
      <w:bookmarkEnd w:id="2"/>
      <w:r w:rsidRPr="00CF16B7">
        <w:t xml:space="preserve">7. Для учета операций, осуществляемых иными юридическими лицами, в Минфине Чувашии открывается и ведется лицевой счет для учета операций со средствами иного юридического лица (его обособленного подразделения) (далее - лицевой счет для учета операций </w:t>
      </w:r>
      <w:proofErr w:type="spellStart"/>
      <w:r w:rsidRPr="00CF16B7">
        <w:t>неучастника</w:t>
      </w:r>
      <w:proofErr w:type="spellEnd"/>
      <w:r w:rsidRPr="00CF16B7">
        <w:t xml:space="preserve"> бюджетного процесса).</w:t>
      </w:r>
    </w:p>
    <w:p w:rsidR="00CF16B7" w:rsidRPr="00CF16B7" w:rsidRDefault="00CF16B7">
      <w:pPr>
        <w:pStyle w:val="ConsPlusNormal"/>
        <w:spacing w:before="220"/>
        <w:ind w:firstLine="540"/>
        <w:jc w:val="both"/>
      </w:pPr>
      <w:r w:rsidRPr="00CF16B7">
        <w:t>8. При открытии лицевых счетов им присваиваются номера.</w:t>
      </w:r>
    </w:p>
    <w:p w:rsidR="00CF16B7" w:rsidRPr="00CF16B7" w:rsidRDefault="00CF16B7">
      <w:pPr>
        <w:pStyle w:val="ConsPlusNormal"/>
        <w:spacing w:before="220"/>
        <w:ind w:firstLine="540"/>
        <w:jc w:val="both"/>
      </w:pPr>
      <w:r w:rsidRPr="00CF16B7">
        <w:t>Номер лицевого счета состоит из одиннадцати разрядов:</w:t>
      </w:r>
    </w:p>
    <w:p w:rsidR="00CF16B7" w:rsidRP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23"/>
        <w:gridCol w:w="623"/>
        <w:gridCol w:w="623"/>
        <w:gridCol w:w="623"/>
        <w:gridCol w:w="623"/>
        <w:gridCol w:w="623"/>
        <w:gridCol w:w="623"/>
        <w:gridCol w:w="623"/>
        <w:gridCol w:w="623"/>
        <w:gridCol w:w="623"/>
        <w:gridCol w:w="623"/>
      </w:tblGrid>
      <w:tr w:rsidR="00CF16B7" w:rsidRPr="00CF16B7">
        <w:tc>
          <w:tcPr>
            <w:tcW w:w="2211" w:type="dxa"/>
            <w:tcBorders>
              <w:top w:val="single" w:sz="4" w:space="0" w:color="auto"/>
              <w:bottom w:val="single" w:sz="4" w:space="0" w:color="auto"/>
            </w:tcBorders>
          </w:tcPr>
          <w:p w:rsidR="00CF16B7" w:rsidRPr="00CF16B7" w:rsidRDefault="00CF16B7">
            <w:pPr>
              <w:pStyle w:val="ConsPlusNormal"/>
              <w:jc w:val="both"/>
            </w:pPr>
            <w:r w:rsidRPr="00CF16B7">
              <w:lastRenderedPageBreak/>
              <w:t>Номера разрядов</w:t>
            </w:r>
          </w:p>
        </w:tc>
        <w:tc>
          <w:tcPr>
            <w:tcW w:w="623" w:type="dxa"/>
            <w:tcBorders>
              <w:top w:val="single" w:sz="4" w:space="0" w:color="auto"/>
              <w:bottom w:val="single" w:sz="4" w:space="0" w:color="auto"/>
            </w:tcBorders>
          </w:tcPr>
          <w:p w:rsidR="00CF16B7" w:rsidRPr="00CF16B7" w:rsidRDefault="00CF16B7">
            <w:pPr>
              <w:pStyle w:val="ConsPlusNormal"/>
              <w:jc w:val="center"/>
            </w:pPr>
            <w:r w:rsidRPr="00CF16B7">
              <w:t>1</w:t>
            </w:r>
          </w:p>
        </w:tc>
        <w:tc>
          <w:tcPr>
            <w:tcW w:w="623" w:type="dxa"/>
            <w:tcBorders>
              <w:top w:val="single" w:sz="4" w:space="0" w:color="auto"/>
              <w:bottom w:val="single" w:sz="4" w:space="0" w:color="auto"/>
            </w:tcBorders>
          </w:tcPr>
          <w:p w:rsidR="00CF16B7" w:rsidRPr="00CF16B7" w:rsidRDefault="00CF16B7">
            <w:pPr>
              <w:pStyle w:val="ConsPlusNormal"/>
              <w:jc w:val="center"/>
            </w:pPr>
            <w:r w:rsidRPr="00CF16B7">
              <w:t>2</w:t>
            </w:r>
          </w:p>
        </w:tc>
        <w:tc>
          <w:tcPr>
            <w:tcW w:w="623" w:type="dxa"/>
            <w:tcBorders>
              <w:top w:val="single" w:sz="4" w:space="0" w:color="auto"/>
              <w:bottom w:val="single" w:sz="4" w:space="0" w:color="auto"/>
            </w:tcBorders>
          </w:tcPr>
          <w:p w:rsidR="00CF16B7" w:rsidRPr="00CF16B7" w:rsidRDefault="00CF16B7">
            <w:pPr>
              <w:pStyle w:val="ConsPlusNormal"/>
              <w:jc w:val="center"/>
            </w:pPr>
            <w:r w:rsidRPr="00CF16B7">
              <w:t>3</w:t>
            </w:r>
          </w:p>
        </w:tc>
        <w:tc>
          <w:tcPr>
            <w:tcW w:w="623" w:type="dxa"/>
            <w:tcBorders>
              <w:top w:val="single" w:sz="4" w:space="0" w:color="auto"/>
              <w:bottom w:val="single" w:sz="4" w:space="0" w:color="auto"/>
            </w:tcBorders>
          </w:tcPr>
          <w:p w:rsidR="00CF16B7" w:rsidRPr="00CF16B7" w:rsidRDefault="00CF16B7">
            <w:pPr>
              <w:pStyle w:val="ConsPlusNormal"/>
              <w:jc w:val="center"/>
            </w:pPr>
            <w:r w:rsidRPr="00CF16B7">
              <w:t>4</w:t>
            </w:r>
          </w:p>
        </w:tc>
        <w:tc>
          <w:tcPr>
            <w:tcW w:w="623" w:type="dxa"/>
            <w:tcBorders>
              <w:top w:val="single" w:sz="4" w:space="0" w:color="auto"/>
              <w:bottom w:val="single" w:sz="4" w:space="0" w:color="auto"/>
            </w:tcBorders>
          </w:tcPr>
          <w:p w:rsidR="00CF16B7" w:rsidRPr="00CF16B7" w:rsidRDefault="00CF16B7">
            <w:pPr>
              <w:pStyle w:val="ConsPlusNormal"/>
              <w:jc w:val="center"/>
            </w:pPr>
            <w:r w:rsidRPr="00CF16B7">
              <w:t>5</w:t>
            </w:r>
          </w:p>
        </w:tc>
        <w:tc>
          <w:tcPr>
            <w:tcW w:w="623" w:type="dxa"/>
            <w:tcBorders>
              <w:top w:val="single" w:sz="4" w:space="0" w:color="auto"/>
              <w:bottom w:val="single" w:sz="4" w:space="0" w:color="auto"/>
            </w:tcBorders>
          </w:tcPr>
          <w:p w:rsidR="00CF16B7" w:rsidRPr="00CF16B7" w:rsidRDefault="00CF16B7">
            <w:pPr>
              <w:pStyle w:val="ConsPlusNormal"/>
              <w:jc w:val="center"/>
            </w:pPr>
            <w:r w:rsidRPr="00CF16B7">
              <w:t>6</w:t>
            </w:r>
          </w:p>
        </w:tc>
        <w:tc>
          <w:tcPr>
            <w:tcW w:w="623" w:type="dxa"/>
            <w:tcBorders>
              <w:top w:val="single" w:sz="4" w:space="0" w:color="auto"/>
              <w:bottom w:val="single" w:sz="4" w:space="0" w:color="auto"/>
            </w:tcBorders>
          </w:tcPr>
          <w:p w:rsidR="00CF16B7" w:rsidRPr="00CF16B7" w:rsidRDefault="00CF16B7">
            <w:pPr>
              <w:pStyle w:val="ConsPlusNormal"/>
              <w:jc w:val="center"/>
            </w:pPr>
            <w:r w:rsidRPr="00CF16B7">
              <w:t>7</w:t>
            </w:r>
          </w:p>
        </w:tc>
        <w:tc>
          <w:tcPr>
            <w:tcW w:w="623" w:type="dxa"/>
            <w:tcBorders>
              <w:top w:val="single" w:sz="4" w:space="0" w:color="auto"/>
              <w:bottom w:val="single" w:sz="4" w:space="0" w:color="auto"/>
            </w:tcBorders>
          </w:tcPr>
          <w:p w:rsidR="00CF16B7" w:rsidRPr="00CF16B7" w:rsidRDefault="00CF16B7">
            <w:pPr>
              <w:pStyle w:val="ConsPlusNormal"/>
              <w:jc w:val="center"/>
            </w:pPr>
            <w:r w:rsidRPr="00CF16B7">
              <w:t>8</w:t>
            </w:r>
          </w:p>
        </w:tc>
        <w:tc>
          <w:tcPr>
            <w:tcW w:w="623" w:type="dxa"/>
            <w:tcBorders>
              <w:top w:val="single" w:sz="4" w:space="0" w:color="auto"/>
              <w:bottom w:val="single" w:sz="4" w:space="0" w:color="auto"/>
            </w:tcBorders>
          </w:tcPr>
          <w:p w:rsidR="00CF16B7" w:rsidRPr="00CF16B7" w:rsidRDefault="00CF16B7">
            <w:pPr>
              <w:pStyle w:val="ConsPlusNormal"/>
              <w:jc w:val="center"/>
            </w:pPr>
            <w:r w:rsidRPr="00CF16B7">
              <w:t>9</w:t>
            </w:r>
          </w:p>
        </w:tc>
        <w:tc>
          <w:tcPr>
            <w:tcW w:w="623" w:type="dxa"/>
            <w:tcBorders>
              <w:top w:val="single" w:sz="4" w:space="0" w:color="auto"/>
              <w:bottom w:val="single" w:sz="4" w:space="0" w:color="auto"/>
            </w:tcBorders>
          </w:tcPr>
          <w:p w:rsidR="00CF16B7" w:rsidRPr="00CF16B7" w:rsidRDefault="00CF16B7">
            <w:pPr>
              <w:pStyle w:val="ConsPlusNormal"/>
              <w:jc w:val="center"/>
            </w:pPr>
            <w:r w:rsidRPr="00CF16B7">
              <w:t>10</w:t>
            </w:r>
          </w:p>
        </w:tc>
        <w:tc>
          <w:tcPr>
            <w:tcW w:w="623" w:type="dxa"/>
            <w:tcBorders>
              <w:top w:val="single" w:sz="4" w:space="0" w:color="auto"/>
              <w:bottom w:val="single" w:sz="4" w:space="0" w:color="auto"/>
            </w:tcBorders>
          </w:tcPr>
          <w:p w:rsidR="00CF16B7" w:rsidRPr="00CF16B7" w:rsidRDefault="00CF16B7">
            <w:pPr>
              <w:pStyle w:val="ConsPlusNormal"/>
              <w:jc w:val="center"/>
            </w:pPr>
            <w:r w:rsidRPr="00CF16B7">
              <w:t>11</w:t>
            </w:r>
          </w:p>
        </w:tc>
      </w:tr>
    </w:tbl>
    <w:p w:rsidR="00CF16B7" w:rsidRPr="00CF16B7" w:rsidRDefault="00CF16B7">
      <w:pPr>
        <w:pStyle w:val="ConsPlusNormal"/>
        <w:jc w:val="both"/>
      </w:pPr>
    </w:p>
    <w:p w:rsidR="00CF16B7" w:rsidRPr="00CF16B7" w:rsidRDefault="00CF16B7">
      <w:pPr>
        <w:pStyle w:val="ConsPlusNormal"/>
        <w:ind w:firstLine="540"/>
        <w:jc w:val="both"/>
      </w:pPr>
      <w:r w:rsidRPr="00CF16B7">
        <w:t>где:</w:t>
      </w:r>
    </w:p>
    <w:p w:rsidR="00CF16B7" w:rsidRPr="00CF16B7" w:rsidRDefault="00CF16B7">
      <w:pPr>
        <w:pStyle w:val="ConsPlusNormal"/>
        <w:spacing w:before="220"/>
        <w:ind w:firstLine="540"/>
        <w:jc w:val="both"/>
      </w:pPr>
      <w:r w:rsidRPr="00CF16B7">
        <w:t>1 и 2 разряды - код лицевого счета;</w:t>
      </w:r>
    </w:p>
    <w:p w:rsidR="00CF16B7" w:rsidRPr="00CF16B7" w:rsidRDefault="00CF16B7">
      <w:pPr>
        <w:pStyle w:val="ConsPlusNormal"/>
        <w:spacing w:before="220"/>
        <w:ind w:firstLine="540"/>
        <w:jc w:val="both"/>
      </w:pPr>
      <w:r w:rsidRPr="00CF16B7">
        <w:t>3 и 4 разряды - код муниципального образования Чувашской Республики, на территории которого находится участник бюджетного процесса на уровне Чувашской Республики, бюджетное (автономное) учреждение Чувашской Республики, иное юридическое лицо;</w:t>
      </w:r>
    </w:p>
    <w:p w:rsidR="00CF16B7" w:rsidRPr="00CF16B7" w:rsidRDefault="00CF16B7">
      <w:pPr>
        <w:pStyle w:val="ConsPlusNormal"/>
        <w:spacing w:before="220"/>
        <w:ind w:firstLine="540"/>
        <w:jc w:val="both"/>
      </w:pPr>
      <w:r w:rsidRPr="00CF16B7">
        <w:t>5 разряд - код типа бюджета;</w:t>
      </w:r>
    </w:p>
    <w:p w:rsidR="00CF16B7" w:rsidRPr="00CF16B7" w:rsidRDefault="00CF16B7">
      <w:pPr>
        <w:pStyle w:val="ConsPlusNormal"/>
        <w:spacing w:before="220"/>
        <w:ind w:firstLine="540"/>
        <w:jc w:val="both"/>
      </w:pPr>
      <w:r w:rsidRPr="00CF16B7">
        <w:t>с 6 по 10 разряд - учетный номер;</w:t>
      </w:r>
    </w:p>
    <w:p w:rsidR="00CF16B7" w:rsidRPr="00CF16B7" w:rsidRDefault="00CF16B7">
      <w:pPr>
        <w:pStyle w:val="ConsPlusNormal"/>
        <w:spacing w:before="220"/>
        <w:ind w:firstLine="540"/>
        <w:jc w:val="both"/>
      </w:pPr>
      <w:r w:rsidRPr="00CF16B7">
        <w:t>11 разряд - резервный разряд.</w:t>
      </w:r>
    </w:p>
    <w:p w:rsidR="00CF16B7" w:rsidRPr="00CF16B7" w:rsidRDefault="00CF16B7">
      <w:pPr>
        <w:pStyle w:val="ConsPlusNormal"/>
        <w:spacing w:before="220"/>
        <w:ind w:firstLine="540"/>
        <w:jc w:val="both"/>
      </w:pPr>
      <w:r w:rsidRPr="00CF16B7">
        <w:t>Код лицевого счета указывается в соответствии со следующими видами лицевых счетов:</w:t>
      </w:r>
    </w:p>
    <w:p w:rsidR="00CF16B7" w:rsidRPr="00CF16B7" w:rsidRDefault="00CF16B7">
      <w:pPr>
        <w:pStyle w:val="ConsPlusNormal"/>
        <w:spacing w:before="220"/>
        <w:ind w:firstLine="540"/>
        <w:jc w:val="both"/>
      </w:pPr>
      <w:r w:rsidRPr="00CF16B7">
        <w:t>01 - лицевой счет главного распорядителя (распорядителя) средств;</w:t>
      </w:r>
    </w:p>
    <w:p w:rsidR="00CF16B7" w:rsidRPr="00CF16B7" w:rsidRDefault="00CF16B7">
      <w:pPr>
        <w:pStyle w:val="ConsPlusNormal"/>
        <w:spacing w:before="220"/>
        <w:ind w:firstLine="540"/>
        <w:jc w:val="both"/>
      </w:pPr>
      <w:r w:rsidRPr="00CF16B7">
        <w:t>03 - лицевой счет получателя средств;</w:t>
      </w:r>
    </w:p>
    <w:p w:rsidR="00CF16B7" w:rsidRPr="00CF16B7" w:rsidRDefault="00CF16B7">
      <w:pPr>
        <w:pStyle w:val="ConsPlusNormal"/>
        <w:spacing w:before="220"/>
        <w:ind w:firstLine="540"/>
        <w:jc w:val="both"/>
      </w:pPr>
      <w:r w:rsidRPr="00CF16B7">
        <w:t>05 - лицевой счет для учета операций со средствами, поступающими во временное распоряжение получателя средств;</w:t>
      </w:r>
    </w:p>
    <w:p w:rsidR="00CF16B7" w:rsidRPr="00CF16B7" w:rsidRDefault="00CF16B7">
      <w:pPr>
        <w:pStyle w:val="ConsPlusNormal"/>
        <w:spacing w:before="220"/>
        <w:ind w:firstLine="540"/>
        <w:jc w:val="both"/>
      </w:pPr>
      <w:r w:rsidRPr="00CF16B7">
        <w:t xml:space="preserve">06 - лицевой счет главного </w:t>
      </w:r>
      <w:proofErr w:type="gramStart"/>
      <w:r w:rsidRPr="00CF16B7">
        <w:t>администратора источников финансирования дефицита бюджета</w:t>
      </w:r>
      <w:proofErr w:type="gramEnd"/>
      <w:r w:rsidRPr="00CF16B7">
        <w:t>;</w:t>
      </w:r>
    </w:p>
    <w:p w:rsidR="00CF16B7" w:rsidRPr="00CF16B7" w:rsidRDefault="00CF16B7">
      <w:pPr>
        <w:pStyle w:val="ConsPlusNormal"/>
        <w:spacing w:before="220"/>
        <w:ind w:firstLine="540"/>
        <w:jc w:val="both"/>
      </w:pPr>
      <w:r w:rsidRPr="00CF16B7">
        <w:t xml:space="preserve">08 - лицевой счет </w:t>
      </w:r>
      <w:proofErr w:type="gramStart"/>
      <w:r w:rsidRPr="00CF16B7">
        <w:t>администратора источников финансирования дефицита бюджета</w:t>
      </w:r>
      <w:proofErr w:type="gramEnd"/>
      <w:r w:rsidRPr="00CF16B7">
        <w:t>;</w:t>
      </w:r>
    </w:p>
    <w:p w:rsidR="00CF16B7" w:rsidRPr="00CF16B7" w:rsidRDefault="00CF16B7">
      <w:pPr>
        <w:pStyle w:val="ConsPlusNormal"/>
        <w:spacing w:before="220"/>
        <w:ind w:firstLine="540"/>
        <w:jc w:val="both"/>
      </w:pPr>
      <w:r w:rsidRPr="00CF16B7">
        <w:t>14 - лицевой счет для учета операций по переданным полномочиям получателя средств;</w:t>
      </w:r>
    </w:p>
    <w:p w:rsidR="00CF16B7" w:rsidRPr="00CF16B7" w:rsidRDefault="00CF16B7">
      <w:pPr>
        <w:pStyle w:val="ConsPlusNormal"/>
        <w:spacing w:before="220"/>
        <w:ind w:firstLine="540"/>
        <w:jc w:val="both"/>
      </w:pPr>
      <w:r w:rsidRPr="00CF16B7">
        <w:t>20 - лицевой счет бюджетного учреждения;</w:t>
      </w:r>
    </w:p>
    <w:p w:rsidR="00CF16B7" w:rsidRPr="00CF16B7" w:rsidRDefault="00CF16B7">
      <w:pPr>
        <w:pStyle w:val="ConsPlusNormal"/>
        <w:spacing w:before="220"/>
        <w:ind w:firstLine="540"/>
        <w:jc w:val="both"/>
      </w:pPr>
      <w:r w:rsidRPr="00CF16B7">
        <w:t>21 - отдельный лицевой счет бюджетного учреждения;</w:t>
      </w:r>
    </w:p>
    <w:p w:rsidR="00CF16B7" w:rsidRPr="00CF16B7" w:rsidRDefault="00CF16B7">
      <w:pPr>
        <w:pStyle w:val="ConsPlusNormal"/>
        <w:spacing w:before="220"/>
        <w:ind w:firstLine="540"/>
        <w:jc w:val="both"/>
      </w:pPr>
      <w:r w:rsidRPr="00CF16B7">
        <w:t>22 - лицевой счет бюджетного учреждения для учета операций со средствами ОМС;</w:t>
      </w:r>
    </w:p>
    <w:p w:rsidR="00CF16B7" w:rsidRPr="00CF16B7" w:rsidRDefault="00CF16B7">
      <w:pPr>
        <w:pStyle w:val="ConsPlusNormal"/>
        <w:spacing w:before="220"/>
        <w:ind w:firstLine="540"/>
        <w:jc w:val="both"/>
      </w:pPr>
      <w:r w:rsidRPr="00CF16B7">
        <w:t>30 - лицевой счет автономного учреждения;</w:t>
      </w:r>
    </w:p>
    <w:p w:rsidR="00CF16B7" w:rsidRPr="00CF16B7" w:rsidRDefault="00CF16B7">
      <w:pPr>
        <w:pStyle w:val="ConsPlusNormal"/>
        <w:spacing w:before="220"/>
        <w:ind w:firstLine="540"/>
        <w:jc w:val="both"/>
      </w:pPr>
      <w:r w:rsidRPr="00CF16B7">
        <w:t>31 - отдельный лицевой счет автономного учреждения;</w:t>
      </w:r>
    </w:p>
    <w:p w:rsidR="00CF16B7" w:rsidRPr="00CF16B7" w:rsidRDefault="00CF16B7">
      <w:pPr>
        <w:pStyle w:val="ConsPlusNormal"/>
        <w:spacing w:before="220"/>
        <w:ind w:firstLine="540"/>
        <w:jc w:val="both"/>
      </w:pPr>
      <w:r w:rsidRPr="00CF16B7">
        <w:t>32 - лицевой счет автономного учреждения для учета операций со средствами ОМС;</w:t>
      </w:r>
    </w:p>
    <w:p w:rsidR="00CF16B7" w:rsidRPr="00CF16B7" w:rsidRDefault="00CF16B7">
      <w:pPr>
        <w:pStyle w:val="ConsPlusNormal"/>
        <w:spacing w:before="220"/>
        <w:ind w:firstLine="540"/>
        <w:jc w:val="both"/>
      </w:pPr>
      <w:r w:rsidRPr="00CF16B7">
        <w:t xml:space="preserve">41 - лицевой счет для учета операций </w:t>
      </w:r>
      <w:proofErr w:type="spellStart"/>
      <w:r w:rsidRPr="00CF16B7">
        <w:t>неучастника</w:t>
      </w:r>
      <w:proofErr w:type="spellEnd"/>
      <w:r w:rsidRPr="00CF16B7">
        <w:t xml:space="preserve"> бюджетного процесса.</w:t>
      </w:r>
    </w:p>
    <w:p w:rsidR="00CF16B7" w:rsidRPr="00CF16B7" w:rsidRDefault="00CF16B7">
      <w:pPr>
        <w:pStyle w:val="ConsPlusNormal"/>
        <w:spacing w:before="220"/>
        <w:ind w:firstLine="540"/>
        <w:jc w:val="both"/>
      </w:pPr>
      <w:r w:rsidRPr="00CF16B7">
        <w:t xml:space="preserve">Код муниципального образования Чувашской Республики - код муниципального района Чувашской Республики или городского округа Чувашской Республики, присвоенный Минфином Чувашии согласно </w:t>
      </w:r>
      <w:hyperlink w:anchor="P566" w:history="1">
        <w:r w:rsidRPr="00CF16B7">
          <w:t>приложению N 1</w:t>
        </w:r>
      </w:hyperlink>
      <w:r w:rsidRPr="00CF16B7">
        <w:t xml:space="preserve"> к настоящему Порядку для его идентификации по территориальному принципу.</w:t>
      </w:r>
    </w:p>
    <w:p w:rsidR="00CF16B7" w:rsidRPr="00CF16B7" w:rsidRDefault="00CF16B7">
      <w:pPr>
        <w:pStyle w:val="ConsPlusNormal"/>
        <w:spacing w:before="220"/>
        <w:ind w:firstLine="540"/>
        <w:jc w:val="both"/>
      </w:pPr>
      <w:r w:rsidRPr="00CF16B7">
        <w:t>Код типа бюджета указывается в соответствии со следующими значениями:</w:t>
      </w:r>
    </w:p>
    <w:p w:rsidR="00CF16B7" w:rsidRPr="00CF16B7" w:rsidRDefault="00CF16B7">
      <w:pPr>
        <w:pStyle w:val="ConsPlusNormal"/>
        <w:spacing w:before="220"/>
        <w:ind w:firstLine="540"/>
        <w:jc w:val="both"/>
      </w:pPr>
      <w:r w:rsidRPr="00CF16B7">
        <w:t>2 - республиканский бюджет,</w:t>
      </w:r>
    </w:p>
    <w:p w:rsidR="00CF16B7" w:rsidRPr="00CF16B7" w:rsidRDefault="00CF16B7">
      <w:pPr>
        <w:pStyle w:val="ConsPlusNormal"/>
        <w:spacing w:before="220"/>
        <w:ind w:firstLine="540"/>
        <w:jc w:val="both"/>
      </w:pPr>
      <w:r w:rsidRPr="00CF16B7">
        <w:t>5 - бюджет территориального государственного внебюджетного фонда,</w:t>
      </w:r>
    </w:p>
    <w:p w:rsidR="00CF16B7" w:rsidRPr="00CF16B7" w:rsidRDefault="00CF16B7">
      <w:pPr>
        <w:pStyle w:val="ConsPlusNormal"/>
        <w:spacing w:before="220"/>
        <w:ind w:firstLine="540"/>
        <w:jc w:val="both"/>
      </w:pPr>
      <w:r w:rsidRPr="00CF16B7">
        <w:t xml:space="preserve">6 - средства бюджетного (автономного) учреждения Чувашской Республики, иного </w:t>
      </w:r>
      <w:r w:rsidRPr="00CF16B7">
        <w:lastRenderedPageBreak/>
        <w:t>юридического лица.</w:t>
      </w:r>
    </w:p>
    <w:p w:rsidR="00CF16B7" w:rsidRPr="00CF16B7" w:rsidRDefault="00CF16B7">
      <w:pPr>
        <w:pStyle w:val="ConsPlusNormal"/>
        <w:spacing w:before="220"/>
        <w:ind w:firstLine="540"/>
        <w:jc w:val="both"/>
      </w:pPr>
      <w:r w:rsidRPr="00CF16B7">
        <w:t>Учетный номер формируется следующим образом:</w:t>
      </w:r>
    </w:p>
    <w:p w:rsidR="00CF16B7" w:rsidRPr="00CF16B7" w:rsidRDefault="00CF16B7">
      <w:pPr>
        <w:pStyle w:val="ConsPlusNormal"/>
        <w:spacing w:before="220"/>
        <w:ind w:firstLine="540"/>
        <w:jc w:val="both"/>
      </w:pPr>
      <w:r w:rsidRPr="00CF16B7">
        <w:t>для участника бюджетного процесса Чувашской Республики - его код по Сводному реестру главных распорядителей, распорядителей и получателей средств, главных администраторов и администраторов доходов республиканского бюджета, главных администраторов и администраторов источников финансирования дефицита бюджета (далее - Сводный реестр);</w:t>
      </w:r>
    </w:p>
    <w:p w:rsidR="00CF16B7" w:rsidRPr="00CF16B7" w:rsidRDefault="00CF16B7">
      <w:pPr>
        <w:pStyle w:val="ConsPlusNormal"/>
        <w:spacing w:before="220"/>
        <w:ind w:firstLine="540"/>
        <w:jc w:val="both"/>
      </w:pPr>
      <w:r w:rsidRPr="00CF16B7">
        <w:t>для лицевого счета бюджетного учреждения, отдельного лицевого счета бюджетного учреждения, лицевого счета бюджетного учреждения для учета операций со средствами ОМС учетный номер присваивается Минфином Чувашии в рамках буквенно-цифрового кода, где первый символ - буква "Б", следующие четыре символа - порядковый номер бюджетного учреждения;</w:t>
      </w:r>
    </w:p>
    <w:p w:rsidR="00CF16B7" w:rsidRPr="00CF16B7" w:rsidRDefault="00CF16B7">
      <w:pPr>
        <w:pStyle w:val="ConsPlusNormal"/>
        <w:spacing w:before="220"/>
        <w:ind w:firstLine="540"/>
        <w:jc w:val="both"/>
      </w:pPr>
      <w:r w:rsidRPr="00CF16B7">
        <w:t>для лицевого счета автономного учреждения, отдельного лицевого счета автономного учреждения, лицевого счета автономного учреждения для учета операций со средствами ОМС учетный номер присваивается Минфином Чувашии в рамках буквенно-цифрового кода, где первый символ - буква "А", следующие четыре символа - порядковый номер автономного учреждения;</w:t>
      </w:r>
    </w:p>
    <w:p w:rsidR="00CF16B7" w:rsidRPr="00CF16B7" w:rsidRDefault="00CF16B7">
      <w:pPr>
        <w:pStyle w:val="ConsPlusNormal"/>
        <w:spacing w:before="220"/>
        <w:ind w:firstLine="540"/>
        <w:jc w:val="both"/>
      </w:pPr>
      <w:r w:rsidRPr="00CF16B7">
        <w:t>для лицевого счета для учета операций по переданным полномочиям получателя средств используется учетный номер, присвоенный государственному учреждению Чувашской Республики Минфином Чувашии, принимающему полномочия получателя средств;</w:t>
      </w:r>
    </w:p>
    <w:p w:rsidR="00CF16B7" w:rsidRPr="00CF16B7" w:rsidRDefault="00CF16B7">
      <w:pPr>
        <w:pStyle w:val="ConsPlusNormal"/>
        <w:spacing w:before="220"/>
        <w:ind w:firstLine="540"/>
        <w:jc w:val="both"/>
      </w:pPr>
      <w:r w:rsidRPr="00CF16B7">
        <w:t xml:space="preserve">для лицевого счета для учета операций </w:t>
      </w:r>
      <w:proofErr w:type="spellStart"/>
      <w:r w:rsidRPr="00CF16B7">
        <w:t>неучастника</w:t>
      </w:r>
      <w:proofErr w:type="spellEnd"/>
      <w:r w:rsidRPr="00CF16B7">
        <w:t xml:space="preserve"> бюджетного процесса учетный номер присваивается Минфином Чувашии в рамках буквенно-цифрового кода, где первый символ - буква "Р", следующие четыре символа - порядковый номер иного юридического лица.</w:t>
      </w:r>
    </w:p>
    <w:p w:rsidR="00CF16B7" w:rsidRPr="00CF16B7" w:rsidRDefault="00CF16B7">
      <w:pPr>
        <w:pStyle w:val="ConsPlusNormal"/>
        <w:spacing w:before="220"/>
        <w:ind w:firstLine="540"/>
        <w:jc w:val="both"/>
      </w:pPr>
      <w:r w:rsidRPr="00CF16B7">
        <w:t>Минфин Чувашии присваивает резервному разряду цифровое или буквенное значение при открытии клиенту нескольких лицевых счетов одного вида, в остальных случаях присваивается значение "1".</w:t>
      </w:r>
    </w:p>
    <w:p w:rsidR="00CF16B7" w:rsidRPr="00CF16B7" w:rsidRDefault="00CF16B7">
      <w:pPr>
        <w:pStyle w:val="ConsPlusNormal"/>
        <w:spacing w:before="220"/>
        <w:ind w:firstLine="540"/>
        <w:jc w:val="both"/>
      </w:pPr>
      <w:r w:rsidRPr="00CF16B7">
        <w:t xml:space="preserve">При открытии лицевого счета для учета операций по переданным полномочиям получателя средств, лицевого счета для учета операций </w:t>
      </w:r>
      <w:proofErr w:type="spellStart"/>
      <w:r w:rsidRPr="00CF16B7">
        <w:t>неучастника</w:t>
      </w:r>
      <w:proofErr w:type="spellEnd"/>
      <w:r w:rsidRPr="00CF16B7">
        <w:t xml:space="preserve"> бюджетного процесса номер лицевого счета присваивается Минфином Чувашии в рамках вида лицевого счета и типа бюджета.</w:t>
      </w:r>
    </w:p>
    <w:p w:rsidR="00CF16B7" w:rsidRPr="00CF16B7" w:rsidRDefault="00CF16B7">
      <w:pPr>
        <w:pStyle w:val="ConsPlusNormal"/>
        <w:jc w:val="both"/>
      </w:pPr>
    </w:p>
    <w:p w:rsidR="00CF16B7" w:rsidRPr="00CF16B7" w:rsidRDefault="00CF16B7">
      <w:pPr>
        <w:pStyle w:val="ConsPlusTitle"/>
        <w:jc w:val="center"/>
        <w:outlineLvl w:val="1"/>
      </w:pPr>
      <w:r w:rsidRPr="00CF16B7">
        <w:t>II. Порядок открытия, переоформления</w:t>
      </w:r>
    </w:p>
    <w:p w:rsidR="00CF16B7" w:rsidRPr="00CF16B7" w:rsidRDefault="00CF16B7">
      <w:pPr>
        <w:pStyle w:val="ConsPlusTitle"/>
        <w:jc w:val="center"/>
      </w:pPr>
      <w:r w:rsidRPr="00CF16B7">
        <w:t>и закрытия лицевых счетов клиентам</w:t>
      </w:r>
    </w:p>
    <w:p w:rsidR="00CF16B7" w:rsidRPr="00CF16B7" w:rsidRDefault="00CF16B7">
      <w:pPr>
        <w:pStyle w:val="ConsPlusTitle"/>
        <w:jc w:val="center"/>
      </w:pPr>
      <w:r w:rsidRPr="00CF16B7">
        <w:t>Общие требования к порядку открытия, переоформления</w:t>
      </w:r>
    </w:p>
    <w:p w:rsidR="00CF16B7" w:rsidRPr="00CF16B7" w:rsidRDefault="00CF16B7">
      <w:pPr>
        <w:pStyle w:val="ConsPlusTitle"/>
        <w:jc w:val="center"/>
      </w:pPr>
      <w:r w:rsidRPr="00CF16B7">
        <w:t>и закрытия лицевых счетов клиентам</w:t>
      </w:r>
    </w:p>
    <w:p w:rsidR="00CF16B7" w:rsidRPr="00CF16B7" w:rsidRDefault="00CF16B7">
      <w:pPr>
        <w:pStyle w:val="ConsPlusNormal"/>
        <w:jc w:val="both"/>
      </w:pPr>
    </w:p>
    <w:p w:rsidR="00CF16B7" w:rsidRPr="00CF16B7" w:rsidRDefault="00CF16B7">
      <w:pPr>
        <w:pStyle w:val="ConsPlusNormal"/>
        <w:ind w:firstLine="540"/>
        <w:jc w:val="both"/>
      </w:pPr>
      <w:r w:rsidRPr="00CF16B7">
        <w:t xml:space="preserve">9. Минфином Чувашии для учета операций, осуществляемых клиентом в рамках его полномочий, открывается и ведется один лицевой счет каждого вида, за исключением лицевых счетов для учета операций </w:t>
      </w:r>
      <w:proofErr w:type="spellStart"/>
      <w:r w:rsidRPr="00CF16B7">
        <w:t>неучастника</w:t>
      </w:r>
      <w:proofErr w:type="spellEnd"/>
      <w:r w:rsidRPr="00CF16B7">
        <w:t xml:space="preserve"> бюджетного процесса, и случаев, установленных пунктом 10 настоящего Порядка.</w:t>
      </w:r>
    </w:p>
    <w:p w:rsidR="00CF16B7" w:rsidRPr="00CF16B7" w:rsidRDefault="00CF16B7">
      <w:pPr>
        <w:pStyle w:val="ConsPlusNormal"/>
        <w:spacing w:before="220"/>
        <w:ind w:firstLine="540"/>
        <w:jc w:val="both"/>
      </w:pPr>
      <w:r w:rsidRPr="00CF16B7">
        <w:t>При открытии и ведении лицевых счетов в соответствии с требованиями законодательства Российской Федерации о защите государственной тайны допускается открытие и ведение клиенту двух лицевых счетов одного вида.</w:t>
      </w:r>
    </w:p>
    <w:p w:rsidR="00CF16B7" w:rsidRPr="00CF16B7" w:rsidRDefault="00CF16B7">
      <w:pPr>
        <w:pStyle w:val="ConsPlusNormal"/>
        <w:spacing w:before="220"/>
        <w:ind w:firstLine="540"/>
        <w:jc w:val="both"/>
      </w:pPr>
      <w:r w:rsidRPr="00CF16B7">
        <w:t xml:space="preserve">10. </w:t>
      </w:r>
      <w:proofErr w:type="gramStart"/>
      <w:r w:rsidRPr="00CF16B7">
        <w:t xml:space="preserve">При передаче отдельных бюджетных полномочий получателя средств в порядке, предусмотренном Бюджетным </w:t>
      </w:r>
      <w:hyperlink r:id="rId28" w:history="1">
        <w:r w:rsidRPr="00CF16B7">
          <w:t>кодексом</w:t>
        </w:r>
      </w:hyperlink>
      <w:r w:rsidRPr="00CF16B7">
        <w:t xml:space="preserve"> Российской Федерации, Федеральным </w:t>
      </w:r>
      <w:hyperlink r:id="rId29" w:history="1">
        <w:r w:rsidRPr="00CF16B7">
          <w:t>законом</w:t>
        </w:r>
      </w:hyperlink>
      <w:r w:rsidRPr="00CF16B7">
        <w:t xml:space="preserve"> N 83-ФЗ, другому получателю средств либо бюджетному (автономному) учреждению, иному юридическому лицу, получателю средств, передающему свои бюджетные полномочия, в соответствии с настоящим Порядком должны быть открыты по каждому переданному </w:t>
      </w:r>
      <w:r w:rsidRPr="00CF16B7">
        <w:lastRenderedPageBreak/>
        <w:t>полномочию лицевые счета для учета операций по переданным полномочиям получателя средств.</w:t>
      </w:r>
      <w:proofErr w:type="gramEnd"/>
    </w:p>
    <w:p w:rsidR="00CF16B7" w:rsidRPr="00CF16B7" w:rsidRDefault="00CF16B7">
      <w:pPr>
        <w:pStyle w:val="ConsPlusNormal"/>
        <w:spacing w:before="220"/>
        <w:ind w:firstLine="540"/>
        <w:jc w:val="both"/>
      </w:pPr>
      <w:r w:rsidRPr="00CF16B7">
        <w:t xml:space="preserve">11. Документы, предусмотренные </w:t>
      </w:r>
      <w:hyperlink w:anchor="P145" w:history="1">
        <w:r w:rsidRPr="00CF16B7">
          <w:t>пунктами 12</w:t>
        </w:r>
      </w:hyperlink>
      <w:r w:rsidRPr="00CF16B7">
        <w:t xml:space="preserve">, </w:t>
      </w:r>
      <w:hyperlink w:anchor="P213" w:history="1">
        <w:r w:rsidRPr="00CF16B7">
          <w:t>22</w:t>
        </w:r>
      </w:hyperlink>
      <w:r w:rsidRPr="00CF16B7">
        <w:t xml:space="preserve"> и </w:t>
      </w:r>
      <w:hyperlink w:anchor="P249" w:history="1">
        <w:r w:rsidRPr="00CF16B7">
          <w:t>26</w:t>
        </w:r>
      </w:hyperlink>
      <w:r w:rsidRPr="00CF16B7">
        <w:t xml:space="preserve"> настоящего Порядка, представляются в Минфин Чувашии за подписью руководителя и главного бухгалтера клиента (уполномоченных руководителем лиц).</w:t>
      </w:r>
    </w:p>
    <w:p w:rsidR="00CF16B7" w:rsidRPr="00CF16B7" w:rsidRDefault="00CF16B7">
      <w:pPr>
        <w:pStyle w:val="ConsPlusNormal"/>
        <w:spacing w:before="220"/>
        <w:ind w:firstLine="540"/>
        <w:jc w:val="both"/>
      </w:pPr>
      <w:r w:rsidRPr="00CF16B7">
        <w:t xml:space="preserve">При отсутствии в штате клиента должности главного бухгалтера (другого должностного лица, выполняющего его функции) документы, предусмотренные </w:t>
      </w:r>
      <w:hyperlink w:anchor="P145" w:history="1">
        <w:r w:rsidRPr="00CF16B7">
          <w:t>пунктами 12</w:t>
        </w:r>
      </w:hyperlink>
      <w:r w:rsidRPr="00CF16B7">
        <w:t xml:space="preserve">, </w:t>
      </w:r>
      <w:hyperlink w:anchor="P213" w:history="1">
        <w:r w:rsidRPr="00CF16B7">
          <w:t>22</w:t>
        </w:r>
      </w:hyperlink>
      <w:r w:rsidRPr="00CF16B7">
        <w:t xml:space="preserve"> и </w:t>
      </w:r>
      <w:hyperlink w:anchor="P249" w:history="1">
        <w:r w:rsidRPr="00CF16B7">
          <w:t>26</w:t>
        </w:r>
      </w:hyperlink>
      <w:r w:rsidRPr="00CF16B7">
        <w:t xml:space="preserve"> настоящего Порядка, представляются за подписью только руководителя клиента (уполномоченного им лица).</w:t>
      </w:r>
    </w:p>
    <w:p w:rsidR="00CF16B7" w:rsidRPr="00CF16B7" w:rsidRDefault="00CF16B7">
      <w:pPr>
        <w:pStyle w:val="ConsPlusNormal"/>
        <w:spacing w:before="220"/>
        <w:ind w:firstLine="540"/>
        <w:jc w:val="both"/>
      </w:pPr>
      <w:bookmarkStart w:id="3" w:name="P145"/>
      <w:bookmarkEnd w:id="3"/>
      <w:r w:rsidRPr="00CF16B7">
        <w:t>12. Для открытия соответствующего лицевого счета клиентом на бумажном носителе представляются в Минфин Чувашии следующие документы:</w:t>
      </w:r>
    </w:p>
    <w:p w:rsidR="00CF16B7" w:rsidRPr="00CF16B7" w:rsidRDefault="00CF16B7">
      <w:pPr>
        <w:pStyle w:val="ConsPlusNormal"/>
        <w:spacing w:before="220"/>
        <w:ind w:firstLine="540"/>
        <w:jc w:val="both"/>
      </w:pPr>
      <w:r w:rsidRPr="00CF16B7">
        <w:t xml:space="preserve">а) </w:t>
      </w:r>
      <w:hyperlink w:anchor="P634" w:history="1">
        <w:r w:rsidRPr="00CF16B7">
          <w:t>Заявление</w:t>
        </w:r>
      </w:hyperlink>
      <w:r w:rsidRPr="00CF16B7">
        <w:t xml:space="preserve"> на открытие лицевого счета по форме согласно приложению N 2 к настоящему Порядку (далее - Заявление на открытие лицевого счета);</w:t>
      </w:r>
    </w:p>
    <w:p w:rsidR="00CF16B7" w:rsidRPr="00CF16B7" w:rsidRDefault="00CF16B7">
      <w:pPr>
        <w:pStyle w:val="ConsPlusNormal"/>
        <w:spacing w:before="220"/>
        <w:ind w:firstLine="540"/>
        <w:jc w:val="both"/>
      </w:pPr>
      <w:r w:rsidRPr="00CF16B7">
        <w:t xml:space="preserve">б) </w:t>
      </w:r>
      <w:hyperlink w:anchor="P706" w:history="1">
        <w:r w:rsidRPr="00CF16B7">
          <w:t>Карточка</w:t>
        </w:r>
      </w:hyperlink>
      <w:r w:rsidRPr="00CF16B7">
        <w:t xml:space="preserve"> образцов подписей к лицевым счетам по форме согласно приложению N 3 к настоящему Порядку (далее - Карточка образцов подписей).</w:t>
      </w:r>
    </w:p>
    <w:p w:rsidR="00CF16B7" w:rsidRPr="00CF16B7" w:rsidRDefault="00CF16B7">
      <w:pPr>
        <w:pStyle w:val="ConsPlusNormal"/>
        <w:spacing w:before="220"/>
        <w:ind w:firstLine="540"/>
        <w:jc w:val="both"/>
      </w:pPr>
      <w:bookmarkStart w:id="4" w:name="P148"/>
      <w:bookmarkEnd w:id="4"/>
      <w:r w:rsidRPr="00CF16B7">
        <w:t>13. Заполнение Заявления на открытие лицевого счета осуществляется следующим образом.</w:t>
      </w:r>
    </w:p>
    <w:p w:rsidR="00CF16B7" w:rsidRPr="00CF16B7" w:rsidRDefault="00CF16B7">
      <w:pPr>
        <w:pStyle w:val="ConsPlusNormal"/>
        <w:spacing w:before="220"/>
        <w:ind w:firstLine="540"/>
        <w:jc w:val="both"/>
      </w:pPr>
      <w:r w:rsidRPr="00CF16B7">
        <w:t>Заявление на открытие лицевого счета заполняется клиентом, за исключением части "Отметка Министерства финансов Чувашской Республики об открытии лицевого счета N _________", которая заполняется Минфином Чувашии.</w:t>
      </w:r>
    </w:p>
    <w:p w:rsidR="00CF16B7" w:rsidRPr="00CF16B7" w:rsidRDefault="00CF16B7">
      <w:pPr>
        <w:pStyle w:val="ConsPlusNormal"/>
        <w:spacing w:before="220"/>
        <w:ind w:firstLine="540"/>
        <w:jc w:val="both"/>
      </w:pPr>
      <w:r w:rsidRPr="00CF16B7">
        <w:t>В заголовочной части формы Заявления на открытие лицевого счета указываются:</w:t>
      </w:r>
    </w:p>
    <w:p w:rsidR="00CF16B7" w:rsidRPr="00CF16B7" w:rsidRDefault="00CF16B7">
      <w:pPr>
        <w:pStyle w:val="ConsPlusNormal"/>
        <w:spacing w:before="220"/>
        <w:ind w:firstLine="540"/>
        <w:jc w:val="both"/>
      </w:pPr>
      <w:r w:rsidRPr="00CF16B7">
        <w:t>дата составления документа, с отражением в кодовой зоне даты в формате "день, месяц, год" (00.00.0000);</w:t>
      </w:r>
    </w:p>
    <w:p w:rsidR="00CF16B7" w:rsidRPr="00CF16B7" w:rsidRDefault="00CF16B7">
      <w:pPr>
        <w:pStyle w:val="ConsPlusNormal"/>
        <w:spacing w:before="220"/>
        <w:ind w:firstLine="540"/>
        <w:jc w:val="both"/>
      </w:pPr>
      <w:r w:rsidRPr="00CF16B7">
        <w:t xml:space="preserve">по </w:t>
      </w:r>
      <w:hyperlink w:anchor="P640" w:history="1">
        <w:r w:rsidRPr="00CF16B7">
          <w:t>строке</w:t>
        </w:r>
      </w:hyperlink>
      <w:r w:rsidRPr="00CF16B7">
        <w:t xml:space="preserve"> "Наименование клиента" - полное наименование (с учетом символа "N", кавычек, скобок, знаков препинания) (далее - полное наименование) клиента в соответствии с полным наименованием, указанным в его учредительных документах, с указанием в кодовой зоне кода по Сводному реестру (при наличии), ИНН и КПП.</w:t>
      </w:r>
    </w:p>
    <w:p w:rsidR="00CF16B7" w:rsidRPr="00CF16B7" w:rsidRDefault="00CF16B7">
      <w:pPr>
        <w:pStyle w:val="ConsPlusNormal"/>
        <w:spacing w:before="220"/>
        <w:ind w:firstLine="540"/>
        <w:jc w:val="both"/>
      </w:pPr>
      <w:r w:rsidRPr="00CF16B7">
        <w:t xml:space="preserve">В заявительной надписи "Прошу открыть лицевой счет" указывается наименование соответствующего вида лицевого счета в соответствии с видами лицевых счетов, предусмотренными </w:t>
      </w:r>
      <w:hyperlink w:anchor="P66" w:history="1">
        <w:r w:rsidRPr="00CF16B7">
          <w:t>пунктами 4</w:t>
        </w:r>
      </w:hyperlink>
      <w:r w:rsidRPr="00CF16B7">
        <w:t xml:space="preserve"> - </w:t>
      </w:r>
      <w:hyperlink w:anchor="P84" w:history="1">
        <w:r w:rsidRPr="00CF16B7">
          <w:t>7</w:t>
        </w:r>
      </w:hyperlink>
      <w:r w:rsidRPr="00CF16B7">
        <w:t xml:space="preserve"> настоящего Порядка, с отражением в кодовой зоне кода соответствующего вида лицевого счета;</w:t>
      </w:r>
    </w:p>
    <w:p w:rsidR="00CF16B7" w:rsidRPr="00CF16B7" w:rsidRDefault="00CF16B7">
      <w:pPr>
        <w:pStyle w:val="ConsPlusNormal"/>
        <w:spacing w:before="220"/>
        <w:ind w:firstLine="540"/>
        <w:jc w:val="both"/>
      </w:pPr>
      <w:r w:rsidRPr="00CF16B7">
        <w:t xml:space="preserve">по </w:t>
      </w:r>
      <w:hyperlink w:anchor="P663" w:history="1">
        <w:r w:rsidRPr="00CF16B7">
          <w:t>строке</w:t>
        </w:r>
      </w:hyperlink>
      <w:r w:rsidRPr="00CF16B7">
        <w:t xml:space="preserve"> "Основание для открытия лицевого счета" - наименование документа, в соответствии с которым открывается лицевой счет для учета операций </w:t>
      </w:r>
      <w:proofErr w:type="spellStart"/>
      <w:r w:rsidRPr="00CF16B7">
        <w:t>неучастника</w:t>
      </w:r>
      <w:proofErr w:type="spellEnd"/>
      <w:r w:rsidRPr="00CF16B7">
        <w:t xml:space="preserve"> бюджетного процесса, с отражением в кодовой зоне номера и даты данного документа в формате "день, месяц, год" (00.00.0000).</w:t>
      </w:r>
    </w:p>
    <w:p w:rsidR="00CF16B7" w:rsidRPr="00CF16B7" w:rsidRDefault="00CF16B7">
      <w:pPr>
        <w:pStyle w:val="ConsPlusNormal"/>
        <w:spacing w:before="220"/>
        <w:ind w:firstLine="540"/>
        <w:jc w:val="both"/>
      </w:pPr>
      <w:r w:rsidRPr="00CF16B7">
        <w:t xml:space="preserve">Строка "Основание для открытия лицевого счета" заполняется в случае оформления Заявления на открытие лицевого счета для учета операций </w:t>
      </w:r>
      <w:proofErr w:type="spellStart"/>
      <w:r w:rsidRPr="00CF16B7">
        <w:t>неучастника</w:t>
      </w:r>
      <w:proofErr w:type="spellEnd"/>
      <w:r w:rsidRPr="00CF16B7">
        <w:t xml:space="preserve"> бюджетного процесса.</w:t>
      </w:r>
    </w:p>
    <w:p w:rsidR="00CF16B7" w:rsidRPr="00CF16B7" w:rsidRDefault="00CF16B7">
      <w:pPr>
        <w:pStyle w:val="ConsPlusNormal"/>
        <w:spacing w:before="220"/>
        <w:ind w:firstLine="540"/>
        <w:jc w:val="both"/>
      </w:pPr>
      <w:r w:rsidRPr="00CF16B7">
        <w:t>Заявление на открытие лицевого счета подписывается:</w:t>
      </w:r>
    </w:p>
    <w:p w:rsidR="00CF16B7" w:rsidRPr="00CF16B7" w:rsidRDefault="00CF16B7">
      <w:pPr>
        <w:pStyle w:val="ConsPlusNormal"/>
        <w:spacing w:before="220"/>
        <w:ind w:firstLine="540"/>
        <w:jc w:val="both"/>
      </w:pPr>
      <w:r w:rsidRPr="00CF16B7">
        <w:t>руководителем клиента (уполномоченным руководителем лицом с указанием должности) с указанием расшифровки подписи;</w:t>
      </w:r>
    </w:p>
    <w:p w:rsidR="00CF16B7" w:rsidRPr="00CF16B7" w:rsidRDefault="00CF16B7">
      <w:pPr>
        <w:pStyle w:val="ConsPlusNormal"/>
        <w:spacing w:before="220"/>
        <w:ind w:firstLine="540"/>
        <w:jc w:val="both"/>
      </w:pPr>
      <w:r w:rsidRPr="00CF16B7">
        <w:t>главным бухгалтером клиента (уполномоченным руководителем лицом с указанием должности) с указанием расшифровки подписи и даты подписания Заявления на открытие лицевого счета.</w:t>
      </w:r>
    </w:p>
    <w:p w:rsidR="00CF16B7" w:rsidRPr="00CF16B7" w:rsidRDefault="00CF16B7">
      <w:pPr>
        <w:pStyle w:val="ConsPlusNormal"/>
        <w:spacing w:before="220"/>
        <w:ind w:firstLine="540"/>
        <w:jc w:val="both"/>
      </w:pPr>
      <w:r w:rsidRPr="00CF16B7">
        <w:lastRenderedPageBreak/>
        <w:t>В Отметке Министерства финансов Чувашской Республики об открытии лицевого счета указывается номер лицевого счета (номера лицевых счетов), открытого (открытых) в соответствии с Заявлением на открытие лицевого счета, представленным клиентом.</w:t>
      </w:r>
    </w:p>
    <w:p w:rsidR="00CF16B7" w:rsidRPr="00CF16B7" w:rsidRDefault="00CF16B7">
      <w:pPr>
        <w:pStyle w:val="ConsPlusNormal"/>
        <w:spacing w:before="220"/>
        <w:ind w:firstLine="540"/>
        <w:jc w:val="both"/>
      </w:pPr>
      <w:r w:rsidRPr="00CF16B7">
        <w:t>Отметка Министерства финансов Чувашской Республики об открытии лицевого счета подписывается:</w:t>
      </w:r>
    </w:p>
    <w:p w:rsidR="00CF16B7" w:rsidRPr="00CF16B7" w:rsidRDefault="00CF16B7">
      <w:pPr>
        <w:pStyle w:val="ConsPlusNormal"/>
        <w:spacing w:before="220"/>
        <w:ind w:firstLine="540"/>
        <w:jc w:val="both"/>
      </w:pPr>
      <w:r w:rsidRPr="00CF16B7">
        <w:t>руководителем (уполномоченным руководителем лицом с указанием должности) Минфина Чувашии с указанием расшифровки подписи;</w:t>
      </w:r>
    </w:p>
    <w:p w:rsidR="00CF16B7" w:rsidRPr="00CF16B7" w:rsidRDefault="00CF16B7">
      <w:pPr>
        <w:pStyle w:val="ConsPlusNormal"/>
        <w:spacing w:before="220"/>
        <w:ind w:firstLine="540"/>
        <w:jc w:val="both"/>
      </w:pPr>
      <w:r w:rsidRPr="00CF16B7">
        <w:t>главным бухгалтером (уполномоченным руководителем лицом с указанием должности) Минфина Чувашии с указанием расшифровки подписи;</w:t>
      </w:r>
    </w:p>
    <w:p w:rsidR="00CF16B7" w:rsidRPr="00CF16B7" w:rsidRDefault="00CF16B7">
      <w:pPr>
        <w:pStyle w:val="ConsPlusNormal"/>
        <w:spacing w:before="220"/>
        <w:ind w:firstLine="540"/>
        <w:jc w:val="both"/>
      </w:pPr>
      <w:r w:rsidRPr="00CF16B7">
        <w:t>работником Минфина Чувашии, ответственным за правильность осуществления проверки Заявления на открытие лицевого счета и представленных вместе с ним документов (далее - ответственный исполнитель), с указанием должности, расшифровки подписи, номера телефона и даты открытия лицевого счета (лицевых счетов).</w:t>
      </w:r>
    </w:p>
    <w:p w:rsidR="00CF16B7" w:rsidRPr="00CF16B7" w:rsidRDefault="00CF16B7">
      <w:pPr>
        <w:pStyle w:val="ConsPlusNormal"/>
        <w:spacing w:before="220"/>
        <w:ind w:firstLine="540"/>
        <w:jc w:val="both"/>
      </w:pPr>
      <w:r w:rsidRPr="00CF16B7">
        <w:t>14. Карточка образцов подписей оформляется и представляется клиентом с учетом следующих особенностей:</w:t>
      </w:r>
    </w:p>
    <w:p w:rsidR="00CF16B7" w:rsidRPr="00CF16B7" w:rsidRDefault="00CF16B7">
      <w:pPr>
        <w:pStyle w:val="ConsPlusNormal"/>
        <w:spacing w:before="220"/>
        <w:ind w:firstLine="540"/>
        <w:jc w:val="both"/>
      </w:pPr>
      <w:r w:rsidRPr="00CF16B7">
        <w:t>а) карточка образцов подписей представляется клиентом в Минфин Чувашии в одном экземпляре;</w:t>
      </w:r>
    </w:p>
    <w:p w:rsidR="00CF16B7" w:rsidRPr="00CF16B7" w:rsidRDefault="00CF16B7">
      <w:pPr>
        <w:pStyle w:val="ConsPlusNormal"/>
        <w:spacing w:before="220"/>
        <w:ind w:firstLine="540"/>
        <w:jc w:val="both"/>
      </w:pPr>
      <w:r w:rsidRPr="00CF16B7">
        <w:t>б) право первой подписи принадлежит руководителю клиента и (или) иным уполномоченным им лицам.</w:t>
      </w:r>
    </w:p>
    <w:p w:rsidR="00CF16B7" w:rsidRPr="00CF16B7" w:rsidRDefault="00CF16B7">
      <w:pPr>
        <w:pStyle w:val="ConsPlusNormal"/>
        <w:spacing w:before="220"/>
        <w:ind w:firstLine="540"/>
        <w:jc w:val="both"/>
      </w:pPr>
      <w:r w:rsidRPr="00CF16B7">
        <w:t>Право второй подписи принадлежит главному бухгалтеру и (или) лицам, уполномоченным руководителем клиента на ведение бухгалтерского учета;</w:t>
      </w:r>
    </w:p>
    <w:p w:rsidR="00CF16B7" w:rsidRPr="00CF16B7" w:rsidRDefault="00CF16B7">
      <w:pPr>
        <w:pStyle w:val="ConsPlusNormal"/>
        <w:spacing w:before="220"/>
        <w:ind w:firstLine="540"/>
        <w:jc w:val="both"/>
      </w:pPr>
      <w:r w:rsidRPr="00CF16B7">
        <w:t xml:space="preserve">в)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w:t>
      </w:r>
      <w:hyperlink w:anchor="P744" w:history="1">
        <w:r w:rsidRPr="00CF16B7">
          <w:t>графе</w:t>
        </w:r>
      </w:hyperlink>
      <w:r w:rsidRPr="00CF16B7">
        <w:t xml:space="preserve">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расчетные, платежные и иные документы, представленные в Минфин Чувашии, считаются действительными при наличии на них одной первой подписи;</w:t>
      </w:r>
    </w:p>
    <w:p w:rsidR="00CF16B7" w:rsidRPr="00CF16B7" w:rsidRDefault="00CF16B7">
      <w:pPr>
        <w:pStyle w:val="ConsPlusNormal"/>
        <w:spacing w:before="220"/>
        <w:ind w:firstLine="540"/>
        <w:jc w:val="both"/>
      </w:pPr>
      <w:proofErr w:type="gramStart"/>
      <w:r w:rsidRPr="00CF16B7">
        <w:t xml:space="preserve">г) при смене руководителя (уполномоченного им лица) или главного бухгалтера клиента,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клиента от ранее занимаемой должности представляется новая, заверенная в соответствии с </w:t>
      </w:r>
      <w:hyperlink w:anchor="P311" w:history="1">
        <w:r w:rsidRPr="00CF16B7">
          <w:t>пунктами 40</w:t>
        </w:r>
      </w:hyperlink>
      <w:r w:rsidRPr="00CF16B7">
        <w:t xml:space="preserve">, </w:t>
      </w:r>
      <w:hyperlink w:anchor="P415" w:history="1">
        <w:r w:rsidRPr="00CF16B7">
          <w:t>70</w:t>
        </w:r>
      </w:hyperlink>
      <w:r w:rsidRPr="00CF16B7">
        <w:t xml:space="preserve"> и </w:t>
      </w:r>
      <w:hyperlink w:anchor="P455" w:history="1">
        <w:r w:rsidRPr="00CF16B7">
          <w:t>85</w:t>
        </w:r>
      </w:hyperlink>
      <w:r w:rsidRPr="00CF16B7">
        <w:t xml:space="preserve"> настоящего Порядка, Карточка образцов подписей с образцами подписей всех лиц, имеющих право первой и</w:t>
      </w:r>
      <w:proofErr w:type="gramEnd"/>
      <w:r w:rsidRPr="00CF16B7">
        <w:t xml:space="preserve"> второй подписи;</w:t>
      </w:r>
    </w:p>
    <w:p w:rsidR="00CF16B7" w:rsidRPr="00CF16B7" w:rsidRDefault="00CF16B7">
      <w:pPr>
        <w:pStyle w:val="ConsPlusNormal"/>
        <w:spacing w:before="220"/>
        <w:ind w:firstLine="540"/>
        <w:jc w:val="both"/>
      </w:pPr>
      <w:r w:rsidRPr="00CF16B7">
        <w:t>д) карточка образцов подписей, представляемая клиентом,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и главного бухгалтера (уполномоченных руководителем лиц) клиента остаются прежними. Она принимается главным бухгалтером Минфина Чувашии (уполномоченным руководителем лицом) после сверки подписей руководителя и главного бухгалтера (уполномоченных руководителем лиц), подписавших Карточку образцов подписей, с образцами их подписей на заменяемой Карточке образцов подписей;</w:t>
      </w:r>
    </w:p>
    <w:p w:rsidR="00CF16B7" w:rsidRPr="00CF16B7" w:rsidRDefault="00CF16B7">
      <w:pPr>
        <w:pStyle w:val="ConsPlusNormal"/>
        <w:spacing w:before="220"/>
        <w:ind w:firstLine="540"/>
        <w:jc w:val="both"/>
      </w:pPr>
      <w:r w:rsidRPr="00CF16B7">
        <w:t xml:space="preserve">е) при назначении исполняющего обязанности руководителя или главного бухгалтера клиента дополнительно представляется заверенная в соответствии с </w:t>
      </w:r>
      <w:hyperlink w:anchor="P311" w:history="1">
        <w:r w:rsidRPr="00CF16B7">
          <w:t>пунктами 40</w:t>
        </w:r>
      </w:hyperlink>
      <w:r w:rsidRPr="00CF16B7">
        <w:t xml:space="preserve">, </w:t>
      </w:r>
      <w:hyperlink w:anchor="P415" w:history="1">
        <w:r w:rsidRPr="00CF16B7">
          <w:t>70</w:t>
        </w:r>
      </w:hyperlink>
      <w:r w:rsidRPr="00CF16B7">
        <w:t xml:space="preserve"> и </w:t>
      </w:r>
      <w:hyperlink w:anchor="P455" w:history="1">
        <w:r w:rsidRPr="00CF16B7">
          <w:t>85</w:t>
        </w:r>
      </w:hyperlink>
      <w:r w:rsidRPr="00CF16B7">
        <w:t xml:space="preserve"> </w:t>
      </w:r>
      <w:r w:rsidRPr="00CF16B7">
        <w:lastRenderedPageBreak/>
        <w:t>настоящего Порядка временная Карточка образцов подписей, в которую включается только образец подписи лица, исполняющего обязанности руководителя или главного бухгалтера, с указанием срока их полномочий;</w:t>
      </w:r>
    </w:p>
    <w:p w:rsidR="00CF16B7" w:rsidRPr="00CF16B7" w:rsidRDefault="00CF16B7">
      <w:pPr>
        <w:pStyle w:val="ConsPlusNormal"/>
        <w:spacing w:before="220"/>
        <w:ind w:firstLine="540"/>
        <w:jc w:val="both"/>
      </w:pPr>
      <w:proofErr w:type="gramStart"/>
      <w:r w:rsidRPr="00CF16B7">
        <w:t>ж) при временном предоставлении лицу права первой или второй подписи (кроме случаев, предусмотренных подпунктом "е" настоящего пункта), а также при временной замене одного из лиц, включенных в Карточку образцов подписей, уполномоченных руководителем клиента,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w:t>
      </w:r>
      <w:proofErr w:type="gramEnd"/>
      <w:r w:rsidRPr="00CF16B7">
        <w:t xml:space="preserve"> срока ее действия.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rsidR="00CF16B7" w:rsidRPr="00CF16B7" w:rsidRDefault="00CF16B7">
      <w:pPr>
        <w:pStyle w:val="ConsPlusNormal"/>
        <w:spacing w:before="220"/>
        <w:ind w:firstLine="540"/>
        <w:jc w:val="both"/>
      </w:pPr>
      <w:proofErr w:type="gramStart"/>
      <w:r w:rsidRPr="00CF16B7">
        <w:t xml:space="preserve">В случае замены или дополнения подписей лиц, имеющих право подписывать документы, на основании которых осуществляются операции по вновь открываемым лицевым счетам, клиентом представляется новая, оформленная и заверенная в соответствии с </w:t>
      </w:r>
      <w:hyperlink w:anchor="P183" w:history="1">
        <w:r w:rsidRPr="00CF16B7">
          <w:t>пунктами 17</w:t>
        </w:r>
      </w:hyperlink>
      <w:r w:rsidRPr="00CF16B7">
        <w:t xml:space="preserve">, </w:t>
      </w:r>
      <w:hyperlink w:anchor="P311" w:history="1">
        <w:r w:rsidRPr="00CF16B7">
          <w:t>40</w:t>
        </w:r>
      </w:hyperlink>
      <w:r w:rsidRPr="00CF16B7">
        <w:t xml:space="preserve">, </w:t>
      </w:r>
      <w:hyperlink w:anchor="P415" w:history="1">
        <w:r w:rsidRPr="00CF16B7">
          <w:t>70</w:t>
        </w:r>
      </w:hyperlink>
      <w:r w:rsidRPr="00CF16B7">
        <w:t xml:space="preserve"> и </w:t>
      </w:r>
      <w:hyperlink w:anchor="P455" w:history="1">
        <w:r w:rsidRPr="00CF16B7">
          <w:t>85</w:t>
        </w:r>
      </w:hyperlink>
      <w:r w:rsidRPr="00CF16B7">
        <w:t xml:space="preserve"> настоящего Порядка, Карточка образцов подписей с образцами подписей всех лиц, имеющих право первой и второй подписи.</w:t>
      </w:r>
      <w:proofErr w:type="gramEnd"/>
    </w:p>
    <w:p w:rsidR="00CF16B7" w:rsidRPr="00CF16B7" w:rsidRDefault="00CF16B7">
      <w:pPr>
        <w:pStyle w:val="ConsPlusNormal"/>
        <w:spacing w:before="220"/>
        <w:ind w:firstLine="540"/>
        <w:jc w:val="both"/>
      </w:pPr>
      <w:r w:rsidRPr="00CF16B7">
        <w:t>Все дополнения и исправления в Карточке образцов подписей должны быть подтверждены подписью главного бухгалтера (уполномоченного руководителем лица) Минфина Чувашии с указанием даты дополнения и исправления.</w:t>
      </w:r>
    </w:p>
    <w:p w:rsidR="00CF16B7" w:rsidRPr="00CF16B7" w:rsidRDefault="00CF16B7">
      <w:pPr>
        <w:pStyle w:val="ConsPlusNormal"/>
        <w:spacing w:before="220"/>
        <w:ind w:firstLine="540"/>
        <w:jc w:val="both"/>
      </w:pPr>
      <w:r w:rsidRPr="00CF16B7">
        <w:t xml:space="preserve">15. </w:t>
      </w:r>
      <w:proofErr w:type="gramStart"/>
      <w:r w:rsidRPr="00CF16B7">
        <w:t>При электронном документообороте с использованием усиленной квалифицированной электронной подписи (далее - ЭП), осуществляемом в соответствии с договорами (соглашениями) об электронном документообороте, заключаемыми между Минфином Чувашии и клиентами, лица, подписывающие ЭП документы при совершении операций по лицевому счету (лицевым счетам), предусмотренные настоящим Порядком, должны быть включены в соответствующие Карточки образцов подписей с правом первой или второй подписи.</w:t>
      </w:r>
      <w:proofErr w:type="gramEnd"/>
    </w:p>
    <w:p w:rsidR="00CF16B7" w:rsidRPr="00CF16B7" w:rsidRDefault="00CF16B7">
      <w:pPr>
        <w:pStyle w:val="ConsPlusNormal"/>
        <w:spacing w:before="220"/>
        <w:ind w:firstLine="540"/>
        <w:jc w:val="both"/>
      </w:pPr>
      <w:r w:rsidRPr="00CF16B7">
        <w:t>При электронном документообороте с использованием ЭП при осуществлении операций на лицевом счете для учета операций по переданным полномочиям получателя средств договор (соглашение) заключается между Минфином Чувашии и получателем средств (бюджетным (автономным) учреждением, иным юридическим лицом), принимающим соответствующие бюджетные полномочия.</w:t>
      </w:r>
    </w:p>
    <w:p w:rsidR="00CF16B7" w:rsidRPr="00CF16B7" w:rsidRDefault="00CF16B7">
      <w:pPr>
        <w:pStyle w:val="ConsPlusNormal"/>
        <w:spacing w:before="220"/>
        <w:ind w:firstLine="540"/>
        <w:jc w:val="both"/>
      </w:pPr>
      <w:r w:rsidRPr="00CF16B7">
        <w:t>Договор (соглашение) об электронном документообороте хранится в деле клиента.</w:t>
      </w:r>
    </w:p>
    <w:p w:rsidR="00CF16B7" w:rsidRPr="00CF16B7" w:rsidRDefault="00CF16B7">
      <w:pPr>
        <w:pStyle w:val="ConsPlusNormal"/>
        <w:spacing w:before="220"/>
        <w:ind w:firstLine="540"/>
        <w:jc w:val="both"/>
      </w:pPr>
      <w:r w:rsidRPr="00CF16B7">
        <w:t>16. Представленная Карточка образцов подписей хранится в деле клиента.</w:t>
      </w:r>
    </w:p>
    <w:p w:rsidR="00CF16B7" w:rsidRPr="00CF16B7" w:rsidRDefault="00CF16B7">
      <w:pPr>
        <w:pStyle w:val="ConsPlusNormal"/>
        <w:spacing w:before="220"/>
        <w:ind w:firstLine="540"/>
        <w:jc w:val="both"/>
      </w:pPr>
      <w:r w:rsidRPr="00CF16B7">
        <w:t>На Карточке образцов подписей главный бухгалтер (уполномоченное руководителем лицо) Минфина Чувашии указывает номера открытых клиенту лицевых счетов и визирует Карточку образцов подписей.</w:t>
      </w:r>
    </w:p>
    <w:p w:rsidR="00CF16B7" w:rsidRPr="00CF16B7" w:rsidRDefault="00CF16B7">
      <w:pPr>
        <w:pStyle w:val="ConsPlusNormal"/>
        <w:spacing w:before="220"/>
        <w:ind w:firstLine="540"/>
        <w:jc w:val="both"/>
      </w:pPr>
      <w:r w:rsidRPr="00CF16B7">
        <w:t>Минфин Чувашии не требует предъявления доверенностей и других документов, подтверждающих полномочия лиц, подписи которых включены в Карточку образцов подписей.</w:t>
      </w:r>
    </w:p>
    <w:p w:rsidR="00CF16B7" w:rsidRPr="00CF16B7" w:rsidRDefault="00CF16B7">
      <w:pPr>
        <w:pStyle w:val="ConsPlusNormal"/>
        <w:spacing w:before="220"/>
        <w:ind w:firstLine="540"/>
        <w:jc w:val="both"/>
      </w:pPr>
      <w:proofErr w:type="gramStart"/>
      <w:r w:rsidRPr="00CF16B7">
        <w:t>В случае, когда в Минфин Чувашии одновременно представляются Карточки образцов подписей, подписанные разными лицами от имени руководителя и главного бухгалтера, то принимается к учету Карточка образцов подписей, в которой полномочия подписавших ее лиц удостоверены, соответственно, вышестоящим участником бюджетного процесса, органом исполнительной власти (государственным органом), осуществляющим функции и полномочия учредителя бюджетного учреждения, органом исполнительной власти (государственным органом), осуществляющим функции и полномочия</w:t>
      </w:r>
      <w:proofErr w:type="gramEnd"/>
      <w:r w:rsidRPr="00CF16B7">
        <w:t xml:space="preserve"> учредителя автономного учреждения, бюджетным (автономным) учреждением, создавшим обособленное подразделение, организацией, создавшей обособленное подразделение.</w:t>
      </w:r>
    </w:p>
    <w:p w:rsidR="00CF16B7" w:rsidRPr="00CF16B7" w:rsidRDefault="00CF16B7">
      <w:pPr>
        <w:pStyle w:val="ConsPlusNormal"/>
        <w:spacing w:before="220"/>
        <w:ind w:firstLine="540"/>
        <w:jc w:val="both"/>
      </w:pPr>
      <w:r w:rsidRPr="00CF16B7">
        <w:lastRenderedPageBreak/>
        <w:t xml:space="preserve">Если клиенту в установленном порядке уже открыт лицевой счет, представление Карточки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проставляются номера вновь открытых клиенту лицевых счетов. При этом в случае необходимости по </w:t>
      </w:r>
      <w:hyperlink w:anchor="P817" w:history="1">
        <w:r w:rsidRPr="00CF16B7">
          <w:t>строке</w:t>
        </w:r>
      </w:hyperlink>
      <w:r w:rsidRPr="00CF16B7">
        <w:t xml:space="preserve"> "Особые отметки" приводится примечание.</w:t>
      </w:r>
    </w:p>
    <w:p w:rsidR="00CF16B7" w:rsidRPr="00CF16B7" w:rsidRDefault="00CF16B7">
      <w:pPr>
        <w:pStyle w:val="ConsPlusNormal"/>
        <w:spacing w:before="220"/>
        <w:ind w:firstLine="540"/>
        <w:jc w:val="both"/>
      </w:pPr>
      <w:bookmarkStart w:id="5" w:name="P183"/>
      <w:bookmarkEnd w:id="5"/>
      <w:r w:rsidRPr="00CF16B7">
        <w:t>17. Формирование Карточки образцов подписей осуществляется следующим образом.</w:t>
      </w:r>
    </w:p>
    <w:p w:rsidR="00CF16B7" w:rsidRPr="00CF16B7" w:rsidRDefault="00CF16B7">
      <w:pPr>
        <w:pStyle w:val="ConsPlusNormal"/>
        <w:spacing w:before="220"/>
        <w:ind w:firstLine="540"/>
        <w:jc w:val="both"/>
      </w:pPr>
      <w:r w:rsidRPr="00CF16B7">
        <w:t>В заголовочной части формы Карточки образцов подписей клиентом указываются:</w:t>
      </w:r>
    </w:p>
    <w:p w:rsidR="00CF16B7" w:rsidRPr="00CF16B7" w:rsidRDefault="00CF16B7">
      <w:pPr>
        <w:pStyle w:val="ConsPlusNormal"/>
        <w:spacing w:before="220"/>
        <w:ind w:firstLine="540"/>
        <w:jc w:val="both"/>
      </w:pPr>
      <w:proofErr w:type="gramStart"/>
      <w:r w:rsidRPr="00CF16B7">
        <w:t>дата составления документа, с отражением в кодовой зоне даты в формате "день, месяц, год" (00.00.0000);</w:t>
      </w:r>
      <w:proofErr w:type="gramEnd"/>
    </w:p>
    <w:p w:rsidR="00CF16B7" w:rsidRPr="00CF16B7" w:rsidRDefault="00CF16B7">
      <w:pPr>
        <w:pStyle w:val="ConsPlusNormal"/>
        <w:spacing w:before="220"/>
        <w:ind w:firstLine="540"/>
        <w:jc w:val="both"/>
      </w:pPr>
      <w:r w:rsidRPr="00CF16B7">
        <w:t xml:space="preserve">по </w:t>
      </w:r>
      <w:hyperlink w:anchor="P714" w:history="1">
        <w:r w:rsidRPr="00CF16B7">
          <w:t>строке</w:t>
        </w:r>
      </w:hyperlink>
      <w:r w:rsidRPr="00CF16B7">
        <w:t xml:space="preserve"> "Наименование клиента" - полное и сокращенное наименование клиента в соответствии с полным и сокращенным наименованием (с учетом символа "N", кавычек, скобок, знаков препинания), указанным в его учредительных документах, с отражением в кодовой зоне кода по Сводному реестру (при наличии), ИНН и КПП;</w:t>
      </w:r>
    </w:p>
    <w:p w:rsidR="00CF16B7" w:rsidRPr="00CF16B7" w:rsidRDefault="00CF16B7">
      <w:pPr>
        <w:pStyle w:val="ConsPlusNormal"/>
        <w:spacing w:before="220"/>
        <w:ind w:firstLine="540"/>
        <w:jc w:val="both"/>
      </w:pPr>
      <w:r w:rsidRPr="00CF16B7">
        <w:t xml:space="preserve">по </w:t>
      </w:r>
      <w:hyperlink w:anchor="P721" w:history="1">
        <w:r w:rsidRPr="00CF16B7">
          <w:t>строке</w:t>
        </w:r>
      </w:hyperlink>
      <w:r w:rsidRPr="00CF16B7">
        <w:t xml:space="preserve"> "Юридический адрес" - указывается юридический адрес клиента в соответствии с его учредительными документами;</w:t>
      </w:r>
    </w:p>
    <w:p w:rsidR="00CF16B7" w:rsidRPr="00CF16B7" w:rsidRDefault="00CF16B7">
      <w:pPr>
        <w:pStyle w:val="ConsPlusNormal"/>
        <w:spacing w:before="220"/>
        <w:ind w:firstLine="540"/>
        <w:jc w:val="both"/>
      </w:pPr>
      <w:r w:rsidRPr="00CF16B7">
        <w:t xml:space="preserve">по </w:t>
      </w:r>
      <w:hyperlink w:anchor="P723" w:history="1">
        <w:r w:rsidRPr="00CF16B7">
          <w:t>строке</w:t>
        </w:r>
      </w:hyperlink>
      <w:r w:rsidRPr="00CF16B7">
        <w:t xml:space="preserve"> "Наименование главного распорядителя средств, главного администратора источников финансирования дефицита бюджета" - полное наименование главного распорядителя средств, главного администратора источников финансирования дефицита бюджета, в ведении которых находится клиент, с отражением в кодовой зоне кода главы по бюджетной классификации. </w:t>
      </w:r>
      <w:proofErr w:type="gramStart"/>
      <w:r w:rsidRPr="00CF16B7">
        <w:t>Строка не заполняется в случае, если клиент является главным распорядителем средств, главным администратором источников финансирования дефицита бюджета, иным юридическим лицом;</w:t>
      </w:r>
      <w:proofErr w:type="gramEnd"/>
    </w:p>
    <w:p w:rsidR="00CF16B7" w:rsidRPr="00CF16B7" w:rsidRDefault="00CF16B7">
      <w:pPr>
        <w:pStyle w:val="ConsPlusNormal"/>
        <w:spacing w:before="220"/>
        <w:ind w:firstLine="540"/>
        <w:jc w:val="both"/>
      </w:pPr>
      <w:r w:rsidRPr="00CF16B7">
        <w:t xml:space="preserve">по </w:t>
      </w:r>
      <w:hyperlink w:anchor="P729" w:history="1">
        <w:r w:rsidRPr="00CF16B7">
          <w:t>строке</w:t>
        </w:r>
      </w:hyperlink>
      <w:r w:rsidRPr="00CF16B7">
        <w:t xml:space="preserve"> "Наименование вышестоящего участника бюджетного процесса" - полное наименование вышестоящего участника бюджетного процесса, в ведении которого находится клиент, с отражением в кодовой зоне для вышестоящего участника бюджетного процесса кода по Сводному реестру. Строка не заполняется в случае, если клиент является главным распорядителем средств, главным администратором источников финансирования дефицита бюджета, бюджетным (автономным) учреждением, иным юридическим лицом;</w:t>
      </w:r>
    </w:p>
    <w:p w:rsidR="00CF16B7" w:rsidRPr="00CF16B7" w:rsidRDefault="00CF16B7">
      <w:pPr>
        <w:pStyle w:val="ConsPlusNormal"/>
        <w:spacing w:before="220"/>
        <w:ind w:firstLine="540"/>
        <w:jc w:val="both"/>
      </w:pPr>
      <w:hyperlink w:anchor="P737" w:history="1">
        <w:r w:rsidRPr="00CF16B7">
          <w:t>Раздел</w:t>
        </w:r>
      </w:hyperlink>
      <w:r w:rsidRPr="00CF16B7">
        <w:t xml:space="preserve"> "Образцы подписей должностных лиц клиента, имеющих право подписи платежных и иных документов при совершении операции по лицевому счету" заполняется клиентом следующим образом.</w:t>
      </w:r>
    </w:p>
    <w:p w:rsidR="00CF16B7" w:rsidRPr="00CF16B7" w:rsidRDefault="00CF16B7">
      <w:pPr>
        <w:pStyle w:val="ConsPlusNormal"/>
        <w:spacing w:before="220"/>
        <w:ind w:firstLine="540"/>
        <w:jc w:val="both"/>
      </w:pPr>
      <w:r w:rsidRPr="00CF16B7">
        <w:t xml:space="preserve">В </w:t>
      </w:r>
      <w:hyperlink w:anchor="P743" w:history="1">
        <w:r w:rsidRPr="00CF16B7">
          <w:t>графе 2</w:t>
        </w:r>
      </w:hyperlink>
      <w:r w:rsidRPr="00CF16B7">
        <w:t xml:space="preserve"> указываются полные наименования должностей должностных лиц клиента, имеющих соответственно право первой или второй подписи.</w:t>
      </w:r>
    </w:p>
    <w:p w:rsidR="00CF16B7" w:rsidRPr="00CF16B7" w:rsidRDefault="00CF16B7">
      <w:pPr>
        <w:pStyle w:val="ConsPlusNormal"/>
        <w:spacing w:before="220"/>
        <w:ind w:firstLine="540"/>
        <w:jc w:val="both"/>
      </w:pPr>
      <w:r w:rsidRPr="00CF16B7">
        <w:t xml:space="preserve">В </w:t>
      </w:r>
      <w:hyperlink w:anchor="P744" w:history="1">
        <w:r w:rsidRPr="00CF16B7">
          <w:t>графе 3</w:t>
        </w:r>
      </w:hyperlink>
      <w:r w:rsidRPr="00CF16B7">
        <w:t xml:space="preserve"> указываются полностью без сокращений фамилии, имена и отчества должностных лиц клиента, которым предоставляется право подписи документов при совершении операций по лицевому счету (лицевым счетам).</w:t>
      </w:r>
    </w:p>
    <w:p w:rsidR="00CF16B7" w:rsidRPr="00CF16B7" w:rsidRDefault="00CF16B7">
      <w:pPr>
        <w:pStyle w:val="ConsPlusNormal"/>
        <w:spacing w:before="220"/>
        <w:ind w:firstLine="540"/>
        <w:jc w:val="both"/>
      </w:pPr>
      <w:r w:rsidRPr="00CF16B7">
        <w:t xml:space="preserve">В </w:t>
      </w:r>
      <w:hyperlink w:anchor="P745" w:history="1">
        <w:r w:rsidRPr="00CF16B7">
          <w:t>графе 4</w:t>
        </w:r>
      </w:hyperlink>
      <w:r w:rsidRPr="00CF16B7">
        <w:t xml:space="preserve"> проставляются образцы подписей соответствующих должностных лиц.</w:t>
      </w:r>
    </w:p>
    <w:p w:rsidR="00CF16B7" w:rsidRPr="00CF16B7" w:rsidRDefault="00CF16B7">
      <w:pPr>
        <w:pStyle w:val="ConsPlusNormal"/>
        <w:spacing w:before="220"/>
        <w:ind w:firstLine="540"/>
        <w:jc w:val="both"/>
      </w:pPr>
      <w:r w:rsidRPr="00CF16B7">
        <w:t xml:space="preserve">В </w:t>
      </w:r>
      <w:hyperlink w:anchor="P746" w:history="1">
        <w:r w:rsidRPr="00CF16B7">
          <w:t>графе 5</w:t>
        </w:r>
      </w:hyperlink>
      <w:r w:rsidRPr="00CF16B7">
        <w:t xml:space="preserve">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"тире" дата окончания срока полномочий. Дата начала срока полномочий лиц, временно пользующихся правом подписи, должна быть не ранее даты представления Карточки образцов подписей.</w:t>
      </w:r>
    </w:p>
    <w:p w:rsidR="00CF16B7" w:rsidRPr="00CF16B7" w:rsidRDefault="00CF16B7">
      <w:pPr>
        <w:pStyle w:val="ConsPlusNormal"/>
        <w:spacing w:before="220"/>
        <w:ind w:firstLine="540"/>
        <w:jc w:val="both"/>
      </w:pPr>
      <w:r w:rsidRPr="00CF16B7">
        <w:lastRenderedPageBreak/>
        <w:t>Карточка образцов подписей подписывается:</w:t>
      </w:r>
    </w:p>
    <w:p w:rsidR="00CF16B7" w:rsidRPr="00CF16B7" w:rsidRDefault="00CF16B7">
      <w:pPr>
        <w:pStyle w:val="ConsPlusNormal"/>
        <w:spacing w:before="220"/>
        <w:ind w:firstLine="540"/>
        <w:jc w:val="both"/>
      </w:pPr>
      <w:r w:rsidRPr="00CF16B7">
        <w:t>руководителем (уполномоченным им лицом с указанием должности) клиента с указанием расшифровки его подписи;</w:t>
      </w:r>
    </w:p>
    <w:p w:rsidR="00CF16B7" w:rsidRPr="00CF16B7" w:rsidRDefault="00CF16B7">
      <w:pPr>
        <w:pStyle w:val="ConsPlusNormal"/>
        <w:spacing w:before="220"/>
        <w:ind w:firstLine="540"/>
        <w:jc w:val="both"/>
      </w:pPr>
      <w:r w:rsidRPr="00CF16B7">
        <w:t>главным бухгалтером (уполномоченным руководителем лицом с указанием должности) клиента с указанием расшифровки его подписи и даты подписания Карточки образцов подписей.</w:t>
      </w:r>
    </w:p>
    <w:p w:rsidR="00CF16B7" w:rsidRPr="00CF16B7" w:rsidRDefault="00CF16B7">
      <w:pPr>
        <w:pStyle w:val="ConsPlusNormal"/>
        <w:spacing w:before="220"/>
        <w:ind w:firstLine="540"/>
        <w:jc w:val="both"/>
      </w:pPr>
      <w:hyperlink w:anchor="P790" w:history="1">
        <w:r w:rsidRPr="00CF16B7">
          <w:t>Раздел</w:t>
        </w:r>
      </w:hyperlink>
      <w:r w:rsidRPr="00CF16B7">
        <w:t xml:space="preserve"> "Отметка об удостоверении полномочий и подписей" заполняется следующим образом.</w:t>
      </w:r>
    </w:p>
    <w:p w:rsidR="00CF16B7" w:rsidRPr="00CF16B7" w:rsidRDefault="00CF16B7">
      <w:pPr>
        <w:pStyle w:val="ConsPlusNormal"/>
        <w:spacing w:before="220"/>
        <w:ind w:firstLine="540"/>
        <w:jc w:val="both"/>
      </w:pPr>
      <w:r w:rsidRPr="00CF16B7">
        <w:t>Проставляется подпись руководителя (уполномоченного им лица с указанием должности) вышестоящего участника бюджетного процесса клиента, дается расшифровка подписи с указанием фамилии и инициалов, а также проставляется дата подписания. На подпись ставится оттиск печати вышестоящего участника бюджетного процесса клиента так, чтобы подпись и расшифровка подписи читались ясно и четко.</w:t>
      </w:r>
    </w:p>
    <w:p w:rsidR="00CF16B7" w:rsidRPr="00CF16B7" w:rsidRDefault="00CF16B7">
      <w:pPr>
        <w:pStyle w:val="ConsPlusNormal"/>
        <w:spacing w:before="220"/>
        <w:ind w:firstLine="540"/>
        <w:jc w:val="both"/>
      </w:pPr>
      <w:proofErr w:type="gramStart"/>
      <w:r w:rsidRPr="00CF16B7">
        <w:t>Если клиент является бюджетным (автономным) учреждением, обособленным подразделением бюджетного (автономного) учреждения, обособленным подразделением иного юридического лица, образцы подписей заверяются, соответственно, руководителем (уполномоченным им лицом) учредителя бюджетного (автономного) учреждения, вышестоящего учреждения, вышестоящей организации.</w:t>
      </w:r>
      <w:proofErr w:type="gramEnd"/>
    </w:p>
    <w:p w:rsidR="00CF16B7" w:rsidRPr="00CF16B7" w:rsidRDefault="00CF16B7">
      <w:pPr>
        <w:pStyle w:val="ConsPlusNormal"/>
        <w:spacing w:before="220"/>
        <w:ind w:firstLine="540"/>
        <w:jc w:val="both"/>
      </w:pPr>
      <w:r w:rsidRPr="00CF16B7">
        <w:t xml:space="preserve">В </w:t>
      </w:r>
      <w:hyperlink w:anchor="P799" w:history="1">
        <w:r w:rsidRPr="00CF16B7">
          <w:t>разделе</w:t>
        </w:r>
      </w:hyperlink>
      <w:r w:rsidRPr="00CF16B7">
        <w:t xml:space="preserve"> "Место для удостоверительной надписи о свидетельствовании подлинности подписей" проставляется удостоверительная надпись нотариуса о </w:t>
      </w:r>
      <w:proofErr w:type="gramStart"/>
      <w:r w:rsidRPr="00CF16B7">
        <w:t>заверении образцов</w:t>
      </w:r>
      <w:proofErr w:type="gramEnd"/>
      <w:r w:rsidRPr="00CF16B7">
        <w:t xml:space="preserve"> подписей.</w:t>
      </w:r>
    </w:p>
    <w:p w:rsidR="00CF16B7" w:rsidRPr="00CF16B7" w:rsidRDefault="00CF16B7">
      <w:pPr>
        <w:pStyle w:val="ConsPlusNormal"/>
        <w:spacing w:before="220"/>
        <w:ind w:firstLine="540"/>
        <w:jc w:val="both"/>
      </w:pPr>
      <w:r w:rsidRPr="00CF16B7">
        <w:t xml:space="preserve">В зависимости от установленных требований к </w:t>
      </w:r>
      <w:proofErr w:type="gramStart"/>
      <w:r w:rsidRPr="00CF16B7">
        <w:t>заверению образцов</w:t>
      </w:r>
      <w:proofErr w:type="gramEnd"/>
      <w:r w:rsidRPr="00CF16B7">
        <w:t xml:space="preserve"> подписей раздел "Отметка об удостоверении полномочий и подписей" может не заполняться или заполняться только в части заверения образцов подписей клиента, соответственно, вышестоящим участником бюджетного процесса, учредителем бюджетного (автономного) учреждения, вышестоящим учреждением, вышестоящей организацией или только в части нотариального заверения.</w:t>
      </w:r>
    </w:p>
    <w:p w:rsidR="00CF16B7" w:rsidRPr="00CF16B7" w:rsidRDefault="00CF16B7">
      <w:pPr>
        <w:pStyle w:val="ConsPlusNormal"/>
        <w:spacing w:before="220"/>
        <w:ind w:firstLine="540"/>
        <w:jc w:val="both"/>
      </w:pPr>
      <w:r w:rsidRPr="00CF16B7">
        <w:t>Отметка Министерства финансов Чувашской Республики о приеме образцов подписей подписывается:</w:t>
      </w:r>
    </w:p>
    <w:p w:rsidR="00CF16B7" w:rsidRPr="00CF16B7" w:rsidRDefault="00CF16B7">
      <w:pPr>
        <w:pStyle w:val="ConsPlusNormal"/>
        <w:spacing w:before="220"/>
        <w:ind w:firstLine="540"/>
        <w:jc w:val="both"/>
      </w:pPr>
      <w:r w:rsidRPr="00CF16B7">
        <w:t>главным бухгалтером (уполномоченным руководителем лицом с указанием должности) Минфина Чувашии с указанием расшифровки подписи;</w:t>
      </w:r>
    </w:p>
    <w:p w:rsidR="00CF16B7" w:rsidRPr="00CF16B7" w:rsidRDefault="00CF16B7">
      <w:pPr>
        <w:pStyle w:val="ConsPlusNormal"/>
        <w:spacing w:before="220"/>
        <w:ind w:firstLine="540"/>
        <w:jc w:val="both"/>
      </w:pPr>
      <w:r w:rsidRPr="00CF16B7">
        <w:t xml:space="preserve">ответственным исполнителем Минфина Чувашии с указанием его должности, расшифровки подписи, номера телефона и даты </w:t>
      </w:r>
      <w:proofErr w:type="gramStart"/>
      <w:r w:rsidRPr="00CF16B7">
        <w:t>начала действия Карточки образцов подписей</w:t>
      </w:r>
      <w:proofErr w:type="gramEnd"/>
      <w:r w:rsidRPr="00CF16B7">
        <w:t>.</w:t>
      </w:r>
    </w:p>
    <w:p w:rsidR="00CF16B7" w:rsidRPr="00CF16B7" w:rsidRDefault="00CF16B7">
      <w:pPr>
        <w:pStyle w:val="ConsPlusNormal"/>
        <w:spacing w:before="220"/>
        <w:ind w:firstLine="540"/>
        <w:jc w:val="both"/>
      </w:pPr>
      <w:r w:rsidRPr="00CF16B7">
        <w:t>В случае необходимости по строке "Особые отметки" приводится примечание.</w:t>
      </w:r>
    </w:p>
    <w:p w:rsidR="00CF16B7" w:rsidRPr="00CF16B7" w:rsidRDefault="00CF16B7">
      <w:pPr>
        <w:pStyle w:val="ConsPlusNormal"/>
        <w:spacing w:before="220"/>
        <w:ind w:firstLine="540"/>
        <w:jc w:val="both"/>
      </w:pPr>
      <w:bookmarkStart w:id="6" w:name="P207"/>
      <w:bookmarkEnd w:id="6"/>
      <w:r w:rsidRPr="00CF16B7">
        <w:t xml:space="preserve">18. </w:t>
      </w:r>
      <w:proofErr w:type="gramStart"/>
      <w:r w:rsidRPr="00CF16B7">
        <w:t xml:space="preserve">Минфин Чувашии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w:t>
      </w:r>
      <w:hyperlink w:anchor="P148" w:history="1">
        <w:r w:rsidRPr="00CF16B7">
          <w:t>пунктами 13</w:t>
        </w:r>
      </w:hyperlink>
      <w:r w:rsidRPr="00CF16B7">
        <w:t xml:space="preserve">, </w:t>
      </w:r>
      <w:hyperlink w:anchor="P183" w:history="1">
        <w:r w:rsidRPr="00CF16B7">
          <w:t>17</w:t>
        </w:r>
      </w:hyperlink>
      <w:r w:rsidRPr="00CF16B7">
        <w:t xml:space="preserve">, </w:t>
      </w:r>
      <w:hyperlink w:anchor="P311" w:history="1">
        <w:r w:rsidRPr="00CF16B7">
          <w:t>40</w:t>
        </w:r>
      </w:hyperlink>
      <w:r w:rsidRPr="00CF16B7">
        <w:t xml:space="preserve">, </w:t>
      </w:r>
      <w:hyperlink w:anchor="P415" w:history="1">
        <w:r w:rsidRPr="00CF16B7">
          <w:t>70</w:t>
        </w:r>
      </w:hyperlink>
      <w:r w:rsidRPr="00CF16B7">
        <w:t xml:space="preserve"> и </w:t>
      </w:r>
      <w:hyperlink w:anchor="P455" w:history="1">
        <w:r w:rsidRPr="00CF16B7">
          <w:t>85</w:t>
        </w:r>
      </w:hyperlink>
      <w:r w:rsidRPr="00CF16B7">
        <w:t xml:space="preserve"> настоящего Порядка, а также их соответствия друг другу, данным Сводного реестра (в случае наличия клиента в Сводном реестре) и представленным документам.</w:t>
      </w:r>
      <w:proofErr w:type="gramEnd"/>
    </w:p>
    <w:p w:rsidR="00CF16B7" w:rsidRPr="00CF16B7" w:rsidRDefault="00CF16B7">
      <w:pPr>
        <w:pStyle w:val="ConsPlusNormal"/>
        <w:spacing w:before="220"/>
        <w:ind w:firstLine="540"/>
        <w:jc w:val="both"/>
      </w:pPr>
      <w:r w:rsidRPr="00CF16B7">
        <w:t>При приеме документов на открытие соответствующего лицевого счета клиенту Минфин Чувашии также проверяет:</w:t>
      </w:r>
    </w:p>
    <w:p w:rsidR="00CF16B7" w:rsidRPr="00CF16B7" w:rsidRDefault="00CF16B7">
      <w:pPr>
        <w:pStyle w:val="ConsPlusNormal"/>
        <w:spacing w:before="220"/>
        <w:ind w:firstLine="540"/>
        <w:jc w:val="both"/>
      </w:pPr>
      <w:r w:rsidRPr="00CF16B7">
        <w:t xml:space="preserve">соответствие формы представленного </w:t>
      </w:r>
      <w:hyperlink w:anchor="P634" w:history="1">
        <w:r w:rsidRPr="00CF16B7">
          <w:t>Заявления</w:t>
        </w:r>
      </w:hyperlink>
      <w:r w:rsidRPr="00CF16B7">
        <w:t xml:space="preserve"> на открытие лицевого счета и </w:t>
      </w:r>
      <w:hyperlink w:anchor="P706" w:history="1">
        <w:r w:rsidRPr="00CF16B7">
          <w:t>Карточки</w:t>
        </w:r>
      </w:hyperlink>
      <w:r w:rsidRPr="00CF16B7">
        <w:t xml:space="preserve"> образцов подписей, соответственно, форме согласно приложению N 2 и приложению N 3 к настоящему Порядку;</w:t>
      </w:r>
    </w:p>
    <w:p w:rsidR="00CF16B7" w:rsidRPr="00CF16B7" w:rsidRDefault="00CF16B7">
      <w:pPr>
        <w:pStyle w:val="ConsPlusNormal"/>
        <w:spacing w:before="220"/>
        <w:ind w:firstLine="540"/>
        <w:jc w:val="both"/>
      </w:pPr>
      <w:r w:rsidRPr="00CF16B7">
        <w:lastRenderedPageBreak/>
        <w:t>наличие полного пакета документов, необходимых для открытия соответствующего лицевого счета клиенту.</w:t>
      </w:r>
    </w:p>
    <w:p w:rsidR="00CF16B7" w:rsidRPr="00CF16B7" w:rsidRDefault="00CF16B7">
      <w:pPr>
        <w:pStyle w:val="ConsPlusNormal"/>
        <w:spacing w:before="220"/>
        <w:ind w:firstLine="540"/>
        <w:jc w:val="both"/>
      </w:pPr>
      <w:r w:rsidRPr="00CF16B7">
        <w:t>Наличие исправлений в представленных в Минфин Чувашии документах для открытия лицевого счета не допускается.</w:t>
      </w:r>
    </w:p>
    <w:p w:rsidR="00CF16B7" w:rsidRPr="00CF16B7" w:rsidRDefault="00CF16B7">
      <w:pPr>
        <w:pStyle w:val="ConsPlusNormal"/>
        <w:spacing w:before="220"/>
        <w:ind w:firstLine="540"/>
        <w:jc w:val="both"/>
      </w:pPr>
      <w:r w:rsidRPr="00CF16B7">
        <w:t>19. Повторное представление документов (за исключением Заявления на открытие лицевого счета, Заявления на переоформление лицевых счетов), необходимых для открытия (переоформления) лицевого счета не требуется, если они уже были представлены в Минфин Чувашии ранее и хранятся в деле клиента.</w:t>
      </w:r>
    </w:p>
    <w:p w:rsidR="00CF16B7" w:rsidRPr="00CF16B7" w:rsidRDefault="00CF16B7">
      <w:pPr>
        <w:pStyle w:val="ConsPlusNormal"/>
        <w:spacing w:before="220"/>
        <w:ind w:firstLine="540"/>
        <w:jc w:val="both"/>
      </w:pPr>
      <w:bookmarkStart w:id="7" w:name="P213"/>
      <w:bookmarkEnd w:id="7"/>
      <w:r w:rsidRPr="00CF16B7">
        <w:t>20. Клиенты обязаны в пятидневный срок после внесения изменений в документы, представленные ими в Минфин Чувашии для открытия (переоформления) соответствующих лицевых счетов, представить в Минфин Чувашии копии указанных документов, заверенные в соответствии с требованиями настоящего Порядка.</w:t>
      </w:r>
    </w:p>
    <w:p w:rsidR="00CF16B7" w:rsidRPr="00CF16B7" w:rsidRDefault="00CF16B7">
      <w:pPr>
        <w:pStyle w:val="ConsPlusNormal"/>
        <w:spacing w:before="220"/>
        <w:ind w:firstLine="540"/>
        <w:jc w:val="both"/>
      </w:pPr>
      <w:r w:rsidRPr="00CF16B7">
        <w:t xml:space="preserve">21. Лицевой счет считается открытым с момента внесения уполномоченным руководителем Минфина Чувашии работником записи о его открытии в </w:t>
      </w:r>
      <w:hyperlink w:anchor="P830" w:history="1">
        <w:r w:rsidRPr="00CF16B7">
          <w:t>Книгу</w:t>
        </w:r>
      </w:hyperlink>
      <w:r w:rsidRPr="00CF16B7">
        <w:t xml:space="preserve"> регистрации лицевых счетов по форме согласно приложению N 4 к настоящему Порядку (далее - Книга регистрации лицевых счетов).</w:t>
      </w:r>
    </w:p>
    <w:p w:rsidR="00CF16B7" w:rsidRPr="00CF16B7" w:rsidRDefault="00CF16B7">
      <w:pPr>
        <w:pStyle w:val="ConsPlusNormal"/>
        <w:spacing w:before="220"/>
        <w:ind w:firstLine="540"/>
        <w:jc w:val="both"/>
      </w:pPr>
      <w:r w:rsidRPr="00CF16B7">
        <w:t>Книга регистрации лицевых счетов ведется в электронном виде.</w:t>
      </w:r>
    </w:p>
    <w:p w:rsidR="00CF16B7" w:rsidRPr="00CF16B7" w:rsidRDefault="00CF16B7">
      <w:pPr>
        <w:pStyle w:val="ConsPlusNormal"/>
        <w:spacing w:before="220"/>
        <w:ind w:firstLine="540"/>
        <w:jc w:val="both"/>
      </w:pPr>
      <w:proofErr w:type="gramStart"/>
      <w:r w:rsidRPr="00CF16B7">
        <w:t>Книга регистрации лицевых счетов распечатывается на первый рабочий день финансового года по действующим на начало финансового года лицевым счетам и на последний рабочий день финансового года по всем действующим в течение финансового года лицевым счетам, прошнуровывается, заверяется подписями руководителя и главного бухгалтера Минфина Чувашии (уполномоченными руководителем лицами) и скрепляется гербовой печатью Минфина Чувашии.</w:t>
      </w:r>
      <w:proofErr w:type="gramEnd"/>
    </w:p>
    <w:p w:rsidR="00CF16B7" w:rsidRPr="00CF16B7" w:rsidRDefault="00CF16B7">
      <w:pPr>
        <w:pStyle w:val="ConsPlusNormal"/>
        <w:spacing w:before="220"/>
        <w:ind w:firstLine="540"/>
        <w:jc w:val="both"/>
      </w:pPr>
      <w:r w:rsidRPr="00CF16B7">
        <w:t>Записи в Книгу регистрации лицевых счетов и внесение в нее изменений осуществляются уполномоченным руководителем Минфина Чувашии работником. После осуществления записи в Книгу регистрации лицевых счетов или внесения в нее изменений распечатывается выписка из Книги регистрации лицевых счетов на соответствующую дату только по новым, внесенным в Книгу регистрации лицевых счетов записям и записям, в которые внесли изменения. Распечатанные Книги регистрации лицевых счетов и выписки из Книги регистрации лицевых счетов на соответствующую дату формируются в отдельное дело.</w:t>
      </w:r>
    </w:p>
    <w:p w:rsidR="00CF16B7" w:rsidRPr="00CF16B7" w:rsidRDefault="00CF16B7">
      <w:pPr>
        <w:pStyle w:val="ConsPlusNormal"/>
        <w:spacing w:before="220"/>
        <w:ind w:firstLine="540"/>
        <w:jc w:val="both"/>
      </w:pPr>
      <w:r w:rsidRPr="00CF16B7">
        <w:t>При оформлении новой Книги регистрации лицевых счетов в соответствии с установленным порядком документооборота Минфин Чувашии переносит в нее информацию по действующим лицевым счетам с момента их открытия.</w:t>
      </w:r>
    </w:p>
    <w:p w:rsidR="00CF16B7" w:rsidRPr="00CF16B7" w:rsidRDefault="00CF16B7">
      <w:pPr>
        <w:pStyle w:val="ConsPlusNormal"/>
        <w:spacing w:before="220"/>
        <w:ind w:firstLine="540"/>
        <w:jc w:val="both"/>
      </w:pPr>
      <w:r w:rsidRPr="00CF16B7">
        <w:t>Закрытая Книга регистрации лицевых счетов хранится в электронном виде в соответствии с правилами делопроизводства.</w:t>
      </w:r>
    </w:p>
    <w:p w:rsidR="00CF16B7" w:rsidRPr="00CF16B7" w:rsidRDefault="00CF16B7">
      <w:pPr>
        <w:pStyle w:val="ConsPlusNormal"/>
        <w:spacing w:before="220"/>
        <w:ind w:firstLine="540"/>
        <w:jc w:val="both"/>
      </w:pPr>
      <w:r w:rsidRPr="00CF16B7">
        <w:t>В соответствии с установленным Минфином Чувашии порядком документооборота или требованиями законодательства Российской Федерации о защите государственной тайны допускается ведение Минфином Чувашии нескольких Книг регистрации лицевых счетов.</w:t>
      </w:r>
    </w:p>
    <w:p w:rsidR="00CF16B7" w:rsidRPr="00CF16B7" w:rsidRDefault="00CF16B7">
      <w:pPr>
        <w:pStyle w:val="ConsPlusNormal"/>
        <w:spacing w:before="220"/>
        <w:ind w:firstLine="540"/>
        <w:jc w:val="both"/>
      </w:pPr>
      <w:r w:rsidRPr="00CF16B7">
        <w:t>При этом информация об одном лицевом счете, открытом клиенту в Минфине Чувашии, не может быть включена в разные Книги регистрации лицевых счетов.</w:t>
      </w:r>
    </w:p>
    <w:p w:rsidR="00CF16B7" w:rsidRPr="00CF16B7" w:rsidRDefault="00CF16B7">
      <w:pPr>
        <w:pStyle w:val="ConsPlusNormal"/>
        <w:spacing w:before="220"/>
        <w:ind w:firstLine="540"/>
        <w:jc w:val="both"/>
      </w:pPr>
      <w:r w:rsidRPr="00CF16B7">
        <w:t xml:space="preserve">22. Для переоформления соответствующего лицевого счета в случаях, установленных настоящим Порядком, клиент представляет на бумажном носителе в Минфин Чувашии </w:t>
      </w:r>
      <w:hyperlink w:anchor="P905" w:history="1">
        <w:r w:rsidRPr="00CF16B7">
          <w:t>Заявление</w:t>
        </w:r>
      </w:hyperlink>
      <w:r w:rsidRPr="00CF16B7">
        <w:t xml:space="preserve"> на переоформление лицевых счетов по форме согласно приложению N 5 к настоящему Порядку (далее - Заявление на переоформление лицевых счетов).</w:t>
      </w:r>
    </w:p>
    <w:p w:rsidR="00CF16B7" w:rsidRPr="00CF16B7" w:rsidRDefault="00CF16B7">
      <w:pPr>
        <w:pStyle w:val="ConsPlusNormal"/>
        <w:spacing w:before="220"/>
        <w:ind w:firstLine="540"/>
        <w:jc w:val="both"/>
      </w:pPr>
      <w:r w:rsidRPr="00CF16B7">
        <w:lastRenderedPageBreak/>
        <w:t>Заявление на переоформление лицевых счетов может быть составлено единое по всем лицевым счетам, открытым клиенту Минфином Чувашии.</w:t>
      </w:r>
    </w:p>
    <w:p w:rsidR="00CF16B7" w:rsidRPr="00CF16B7" w:rsidRDefault="00CF16B7">
      <w:pPr>
        <w:pStyle w:val="ConsPlusNormal"/>
        <w:spacing w:before="220"/>
        <w:ind w:firstLine="540"/>
        <w:jc w:val="both"/>
      </w:pPr>
      <w:bookmarkStart w:id="8" w:name="P224"/>
      <w:bookmarkEnd w:id="8"/>
      <w:r w:rsidRPr="00CF16B7">
        <w:t>23. Заполнение Заявления на переоформление лицевых счетов осуществляется следующим образом.</w:t>
      </w:r>
    </w:p>
    <w:p w:rsidR="00CF16B7" w:rsidRPr="00CF16B7" w:rsidRDefault="00CF16B7">
      <w:pPr>
        <w:pStyle w:val="ConsPlusNormal"/>
        <w:spacing w:before="220"/>
        <w:ind w:firstLine="540"/>
        <w:jc w:val="both"/>
      </w:pPr>
      <w:r w:rsidRPr="00CF16B7">
        <w:t>Заявление на переоформление лицевых счетов заполняется клиентом, за исключением части "Отметка Министерства финансов Чувашской Республики о переоформлении лицевых счетов N ________", которая заполняется Минфином Чувашии.</w:t>
      </w:r>
    </w:p>
    <w:p w:rsidR="00CF16B7" w:rsidRPr="00CF16B7" w:rsidRDefault="00CF16B7">
      <w:pPr>
        <w:pStyle w:val="ConsPlusNormal"/>
        <w:spacing w:before="220"/>
        <w:ind w:firstLine="540"/>
        <w:jc w:val="both"/>
      </w:pPr>
      <w:r w:rsidRPr="00CF16B7">
        <w:t>В наименовании формы Заявления на переоформление лицевых счетов указываются номера лицевых счетов, подлежащих переоформлению и соответствующие номерам лицевых счетов, открытым клиенту.</w:t>
      </w:r>
    </w:p>
    <w:p w:rsidR="00CF16B7" w:rsidRPr="00CF16B7" w:rsidRDefault="00CF16B7">
      <w:pPr>
        <w:pStyle w:val="ConsPlusNormal"/>
        <w:spacing w:before="220"/>
        <w:ind w:firstLine="540"/>
        <w:jc w:val="both"/>
      </w:pPr>
      <w:r w:rsidRPr="00CF16B7">
        <w:t>В заголовочной части формы Заявления на переоформление лицевых счетов клиентом указываются:</w:t>
      </w:r>
    </w:p>
    <w:p w:rsidR="00CF16B7" w:rsidRPr="00CF16B7" w:rsidRDefault="00CF16B7">
      <w:pPr>
        <w:pStyle w:val="ConsPlusNormal"/>
        <w:spacing w:before="220"/>
        <w:ind w:firstLine="540"/>
        <w:jc w:val="both"/>
      </w:pPr>
      <w:r w:rsidRPr="00CF16B7">
        <w:t>дата составления документа, с отражением в кодовой зоне даты в формате "день, месяц, год" (00.00.0000);</w:t>
      </w:r>
    </w:p>
    <w:p w:rsidR="00CF16B7" w:rsidRPr="00CF16B7" w:rsidRDefault="00CF16B7">
      <w:pPr>
        <w:pStyle w:val="ConsPlusNormal"/>
        <w:spacing w:before="220"/>
        <w:ind w:firstLine="540"/>
        <w:jc w:val="both"/>
      </w:pPr>
      <w:r w:rsidRPr="00CF16B7">
        <w:t xml:space="preserve">по </w:t>
      </w:r>
      <w:hyperlink w:anchor="P912" w:history="1">
        <w:r w:rsidRPr="00CF16B7">
          <w:t>строке</w:t>
        </w:r>
      </w:hyperlink>
      <w:r w:rsidRPr="00CF16B7">
        <w:t xml:space="preserve"> "Наименование клиента" - полное наименование клиента в соответствии с полным наименованием клиента,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кода по Сводному реестру (в случае наличия), ИНН и КПП;</w:t>
      </w:r>
    </w:p>
    <w:p w:rsidR="00CF16B7" w:rsidRPr="00CF16B7" w:rsidRDefault="00CF16B7">
      <w:pPr>
        <w:pStyle w:val="ConsPlusNormal"/>
        <w:spacing w:before="220"/>
        <w:ind w:firstLine="540"/>
        <w:jc w:val="both"/>
      </w:pPr>
      <w:r w:rsidRPr="00CF16B7">
        <w:t xml:space="preserve">по </w:t>
      </w:r>
      <w:hyperlink w:anchor="P923" w:history="1">
        <w:r w:rsidRPr="00CF16B7">
          <w:t>строке</w:t>
        </w:r>
      </w:hyperlink>
      <w:r w:rsidRPr="00CF16B7">
        <w:t xml:space="preserve"> "Причина переоформления" - причина, по которой должны быть переоформлены лицевые счета клиента;</w:t>
      </w:r>
    </w:p>
    <w:p w:rsidR="00CF16B7" w:rsidRPr="00CF16B7" w:rsidRDefault="00CF16B7">
      <w:pPr>
        <w:pStyle w:val="ConsPlusNormal"/>
        <w:spacing w:before="220"/>
        <w:ind w:firstLine="540"/>
        <w:jc w:val="both"/>
      </w:pPr>
      <w:r w:rsidRPr="00CF16B7">
        <w:t xml:space="preserve">по </w:t>
      </w:r>
      <w:hyperlink w:anchor="P925" w:history="1">
        <w:r w:rsidRPr="00CF16B7">
          <w:t>строке</w:t>
        </w:r>
      </w:hyperlink>
      <w:r w:rsidRPr="00CF16B7">
        <w:t xml:space="preserve"> "Документ-основание для переоформления" - наименование документа, в соответствии с которым осуществляется переоформление лицевых счетов, с отражением в кодовой зоне номера и даты данного документа в формате "день, месяц, год" (00.00.0000).</w:t>
      </w:r>
    </w:p>
    <w:p w:rsidR="00CF16B7" w:rsidRPr="00CF16B7" w:rsidRDefault="00CF16B7">
      <w:pPr>
        <w:pStyle w:val="ConsPlusNormal"/>
        <w:spacing w:before="220"/>
        <w:ind w:firstLine="540"/>
        <w:jc w:val="both"/>
      </w:pPr>
      <w:r w:rsidRPr="00CF16B7">
        <w:t>В заявительной надписи клиент указывает:</w:t>
      </w:r>
    </w:p>
    <w:p w:rsidR="00CF16B7" w:rsidRPr="00CF16B7" w:rsidRDefault="00CF16B7">
      <w:pPr>
        <w:pStyle w:val="ConsPlusNormal"/>
        <w:spacing w:before="220"/>
        <w:ind w:firstLine="540"/>
        <w:jc w:val="both"/>
      </w:pPr>
      <w:r w:rsidRPr="00CF16B7">
        <w:t>свое полное наименование в соответствии с полным наименованием, указанным в учредительных документах и (или) Сводном реестре (в случае наличия клиента в Сводном реестре), с отражением в кодовой зоне кода по Сводному реестру (в случае наличия), ИНН и КПП;</w:t>
      </w:r>
    </w:p>
    <w:p w:rsidR="00CF16B7" w:rsidRPr="00CF16B7" w:rsidRDefault="00CF16B7">
      <w:pPr>
        <w:pStyle w:val="ConsPlusNormal"/>
        <w:spacing w:before="220"/>
        <w:ind w:firstLine="540"/>
        <w:jc w:val="both"/>
      </w:pPr>
      <w:r w:rsidRPr="00CF16B7">
        <w:t xml:space="preserve">По </w:t>
      </w:r>
      <w:hyperlink w:anchor="P941" w:history="1">
        <w:r w:rsidRPr="00CF16B7">
          <w:t>строке</w:t>
        </w:r>
      </w:hyperlink>
      <w:r w:rsidRPr="00CF16B7">
        <w:t xml:space="preserve"> "вид лицевого счета" указывается вид лицевого счета (виды лицевых счетов), подлежащего (подлежащих) переоформлению, с отражением в кодовой зоне соответствующего кода вида лицевого счета (соответствующих кодов видов лицевых счетов).</w:t>
      </w:r>
    </w:p>
    <w:p w:rsidR="00CF16B7" w:rsidRPr="00CF16B7" w:rsidRDefault="00CF16B7">
      <w:pPr>
        <w:pStyle w:val="ConsPlusNormal"/>
        <w:spacing w:before="220"/>
        <w:ind w:firstLine="540"/>
        <w:jc w:val="both"/>
      </w:pPr>
      <w:r w:rsidRPr="00CF16B7">
        <w:t>В Заявлении на переоформление лицевых счетов в приложении указывается перечень документов, представленных вместе с Заявлением на переоформление лицевых счетов.</w:t>
      </w:r>
    </w:p>
    <w:p w:rsidR="00CF16B7" w:rsidRPr="00CF16B7" w:rsidRDefault="00CF16B7">
      <w:pPr>
        <w:pStyle w:val="ConsPlusNormal"/>
        <w:spacing w:before="220"/>
        <w:ind w:firstLine="540"/>
        <w:jc w:val="both"/>
      </w:pPr>
      <w:r w:rsidRPr="00CF16B7">
        <w:t>Заявительная надпись подписывается руководителем и главным бухгалтером (уполномоченными руководителем лицами с указанием должностей) клиента с указанием расшифровок подписей, даты подписания Заявления на переоформление лицевых счетов.</w:t>
      </w:r>
    </w:p>
    <w:p w:rsidR="00CF16B7" w:rsidRPr="00CF16B7" w:rsidRDefault="00CF16B7">
      <w:pPr>
        <w:pStyle w:val="ConsPlusNormal"/>
        <w:spacing w:before="220"/>
        <w:ind w:firstLine="540"/>
        <w:jc w:val="both"/>
      </w:pPr>
      <w:r w:rsidRPr="00CF16B7">
        <w:t>В отметке Минфина Чувашии о переоформлении лицевых счетов указываются номера лицевых счетов, переоформленных в соответствии с Заявлением на переоформление лицевых счетов, представленным клиентом.</w:t>
      </w:r>
    </w:p>
    <w:p w:rsidR="00CF16B7" w:rsidRPr="00CF16B7" w:rsidRDefault="00CF16B7">
      <w:pPr>
        <w:pStyle w:val="ConsPlusNormal"/>
        <w:spacing w:before="220"/>
        <w:ind w:firstLine="540"/>
        <w:jc w:val="both"/>
      </w:pPr>
      <w:r w:rsidRPr="00CF16B7">
        <w:t>Отметка Минфина Чувашии о переоформлении лицевых счетов подписывается:</w:t>
      </w:r>
    </w:p>
    <w:p w:rsidR="00CF16B7" w:rsidRPr="00CF16B7" w:rsidRDefault="00CF16B7">
      <w:pPr>
        <w:pStyle w:val="ConsPlusNormal"/>
        <w:spacing w:before="220"/>
        <w:ind w:firstLine="540"/>
        <w:jc w:val="both"/>
      </w:pPr>
      <w:r w:rsidRPr="00CF16B7">
        <w:t>руководителем (уполномоченным им лицом с указанием должности) Минфина с указанием расшифровки подписи;</w:t>
      </w:r>
    </w:p>
    <w:p w:rsidR="00CF16B7" w:rsidRPr="00CF16B7" w:rsidRDefault="00CF16B7">
      <w:pPr>
        <w:pStyle w:val="ConsPlusNormal"/>
        <w:spacing w:before="220"/>
        <w:ind w:firstLine="540"/>
        <w:jc w:val="both"/>
      </w:pPr>
      <w:r w:rsidRPr="00CF16B7">
        <w:lastRenderedPageBreak/>
        <w:t>главным бухгалтером (уполномоченным руководителем лицом с указанием должности) Минфина Чувашии указанием расшифровки подписи;</w:t>
      </w:r>
    </w:p>
    <w:p w:rsidR="00CF16B7" w:rsidRPr="00CF16B7" w:rsidRDefault="00CF16B7">
      <w:pPr>
        <w:pStyle w:val="ConsPlusNormal"/>
        <w:spacing w:before="220"/>
        <w:ind w:firstLine="540"/>
        <w:jc w:val="both"/>
      </w:pPr>
      <w:r w:rsidRPr="00CF16B7">
        <w:t>ответственным исполнителем Минфина Чувашии с указанием его должности, расшифровки подписи, номера телефона и даты переоформления лицевых счетов.</w:t>
      </w:r>
    </w:p>
    <w:p w:rsidR="00CF16B7" w:rsidRPr="00CF16B7" w:rsidRDefault="00CF16B7">
      <w:pPr>
        <w:pStyle w:val="ConsPlusNormal"/>
        <w:spacing w:before="220"/>
        <w:ind w:firstLine="540"/>
        <w:jc w:val="both"/>
      </w:pPr>
      <w:bookmarkStart w:id="9" w:name="P242"/>
      <w:bookmarkEnd w:id="9"/>
      <w:r w:rsidRPr="00CF16B7">
        <w:t xml:space="preserve">24. Минфин Чувашии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w:t>
      </w:r>
      <w:hyperlink w:anchor="P224" w:history="1">
        <w:r w:rsidRPr="00CF16B7">
          <w:t>пунктом 23</w:t>
        </w:r>
      </w:hyperlink>
      <w:r w:rsidRPr="00CF16B7">
        <w:t xml:space="preserve"> настоящего Порядка, а также их соответствие документам, представленным вместе с Заявлением на переоформление лицевых счетов.</w:t>
      </w:r>
    </w:p>
    <w:p w:rsidR="00CF16B7" w:rsidRPr="00CF16B7" w:rsidRDefault="00CF16B7">
      <w:pPr>
        <w:pStyle w:val="ConsPlusNormal"/>
        <w:spacing w:before="220"/>
        <w:ind w:firstLine="540"/>
        <w:jc w:val="both"/>
      </w:pPr>
      <w:r w:rsidRPr="00CF16B7">
        <w:t>При приеме документов на переоформление соответствующих лицевых счетов клиенту Минфин Чувашии также проверяет:</w:t>
      </w:r>
    </w:p>
    <w:p w:rsidR="00CF16B7" w:rsidRPr="00CF16B7" w:rsidRDefault="00CF16B7">
      <w:pPr>
        <w:pStyle w:val="ConsPlusNormal"/>
        <w:spacing w:before="220"/>
        <w:ind w:firstLine="540"/>
        <w:jc w:val="both"/>
      </w:pPr>
      <w:r w:rsidRPr="00CF16B7">
        <w:t xml:space="preserve">соответствие формы представленного </w:t>
      </w:r>
      <w:hyperlink w:anchor="P905" w:history="1">
        <w:r w:rsidRPr="00CF16B7">
          <w:t>Заявления</w:t>
        </w:r>
      </w:hyperlink>
      <w:r w:rsidRPr="00CF16B7">
        <w:t xml:space="preserve"> на переоформление лицевых счетов форме согласно приложению N 5 к настоящему Порядку;</w:t>
      </w:r>
    </w:p>
    <w:p w:rsidR="00CF16B7" w:rsidRPr="00CF16B7" w:rsidRDefault="00CF16B7">
      <w:pPr>
        <w:pStyle w:val="ConsPlusNormal"/>
        <w:spacing w:before="220"/>
        <w:ind w:firstLine="540"/>
        <w:jc w:val="both"/>
      </w:pPr>
      <w:r w:rsidRPr="00CF16B7">
        <w:t>наличие полного пакета документов, необходимых для переоформления соответствующих лицевых счетов.</w:t>
      </w:r>
    </w:p>
    <w:p w:rsidR="00CF16B7" w:rsidRPr="00CF16B7" w:rsidRDefault="00CF16B7">
      <w:pPr>
        <w:pStyle w:val="ConsPlusNormal"/>
        <w:spacing w:before="220"/>
        <w:ind w:firstLine="540"/>
        <w:jc w:val="both"/>
      </w:pPr>
      <w:r w:rsidRPr="00CF16B7">
        <w:t>Наличие исправлений в представленных в Минфин Чувашии документах на переоформление лицевых счетов не допускается.</w:t>
      </w:r>
    </w:p>
    <w:p w:rsidR="00CF16B7" w:rsidRPr="00CF16B7" w:rsidRDefault="00CF16B7">
      <w:pPr>
        <w:pStyle w:val="ConsPlusNormal"/>
        <w:spacing w:before="220"/>
        <w:ind w:firstLine="540"/>
        <w:jc w:val="both"/>
      </w:pPr>
      <w:r w:rsidRPr="00CF16B7">
        <w:t>25. Лицевой счет считается переоформленным с момента внесения уполномоченным руководителем Минфина Чувашии работником записи о его переоформлении в Книгу регистрации лицевых счетов.</w:t>
      </w:r>
    </w:p>
    <w:p w:rsidR="00CF16B7" w:rsidRPr="00CF16B7" w:rsidRDefault="00CF16B7">
      <w:pPr>
        <w:pStyle w:val="ConsPlusNormal"/>
        <w:spacing w:before="220"/>
        <w:ind w:firstLine="540"/>
        <w:jc w:val="both"/>
      </w:pPr>
      <w:r w:rsidRPr="00CF16B7">
        <w:t xml:space="preserve">В </w:t>
      </w:r>
      <w:hyperlink w:anchor="P849" w:history="1">
        <w:r w:rsidRPr="00CF16B7">
          <w:t>графе</w:t>
        </w:r>
      </w:hyperlink>
      <w:r w:rsidRPr="00CF16B7">
        <w:t xml:space="preserve"> "Примечание" Книги регистрации лицевых счетов указывается причина переоформления лицевого счета в соответствии с настоящим Порядком.</w:t>
      </w:r>
    </w:p>
    <w:p w:rsidR="00CF16B7" w:rsidRPr="00CF16B7" w:rsidRDefault="00CF16B7">
      <w:pPr>
        <w:pStyle w:val="ConsPlusNormal"/>
        <w:spacing w:before="220"/>
        <w:ind w:firstLine="540"/>
        <w:jc w:val="both"/>
      </w:pPr>
      <w:bookmarkStart w:id="10" w:name="P249"/>
      <w:bookmarkEnd w:id="10"/>
      <w:r w:rsidRPr="00CF16B7">
        <w:t xml:space="preserve">26. Закрытие соответствующего лицевого счета клиента в случаях, установленных настоящим Порядком, осуществляется на основании </w:t>
      </w:r>
      <w:hyperlink w:anchor="P981" w:history="1">
        <w:r w:rsidRPr="00CF16B7">
          <w:t>Заявления</w:t>
        </w:r>
      </w:hyperlink>
      <w:r w:rsidRPr="00CF16B7">
        <w:t xml:space="preserve"> на закрытие лицевого счета по форме согласно приложению N 6 к настоящему Порядку (далее - Заявление на закрытие лицевого счета), представленного клиентом (ликвидационной комиссией) на бумажном носителе в Минфин Чувашии или оформленного уполномоченным руководителем Минфина Чувашии работником.</w:t>
      </w:r>
    </w:p>
    <w:p w:rsidR="00CF16B7" w:rsidRPr="00CF16B7" w:rsidRDefault="00CF16B7">
      <w:pPr>
        <w:pStyle w:val="ConsPlusNormal"/>
        <w:spacing w:before="220"/>
        <w:ind w:firstLine="540"/>
        <w:jc w:val="both"/>
      </w:pPr>
      <w:r w:rsidRPr="00CF16B7">
        <w:t>Заявление на закрытие лицевого счета составляется отдельно на закрытие каждого лицевого счета, открытого клиенту Минфином Чувашии.</w:t>
      </w:r>
    </w:p>
    <w:p w:rsidR="00CF16B7" w:rsidRPr="00CF16B7" w:rsidRDefault="00CF16B7">
      <w:pPr>
        <w:pStyle w:val="ConsPlusNormal"/>
        <w:spacing w:before="220"/>
        <w:ind w:firstLine="540"/>
        <w:jc w:val="both"/>
      </w:pPr>
      <w:r w:rsidRPr="00CF16B7">
        <w:t>При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кодов ИНН и КПП, закрытия лицевых счетов, открытых данному клиенту, не требуется.</w:t>
      </w:r>
    </w:p>
    <w:p w:rsidR="00CF16B7" w:rsidRPr="00CF16B7" w:rsidRDefault="00CF16B7">
      <w:pPr>
        <w:pStyle w:val="ConsPlusNormal"/>
        <w:spacing w:before="220"/>
        <w:ind w:firstLine="540"/>
        <w:jc w:val="both"/>
      </w:pPr>
      <w:proofErr w:type="gramStart"/>
      <w:r w:rsidRPr="00CF16B7">
        <w:t>При реорганизации (ликвидации) клиента в Минфин Чувашии клиентом представляются заверенные органом, принявшим решение о такой реорганизации (ликвидации), копия документа о его реорганизации (ликвидации) и о назначении ликвидационной комиссии с указанием в нем срока действия ликвидационной комиссии и Карточка образцов подписей, оформленная ликвидационной комиссией.</w:t>
      </w:r>
      <w:proofErr w:type="gramEnd"/>
    </w:p>
    <w:p w:rsidR="00CF16B7" w:rsidRPr="00CF16B7" w:rsidRDefault="00CF16B7">
      <w:pPr>
        <w:pStyle w:val="ConsPlusNormal"/>
        <w:spacing w:before="220"/>
        <w:ind w:firstLine="540"/>
        <w:jc w:val="both"/>
      </w:pPr>
      <w:r w:rsidRPr="00CF16B7">
        <w:t xml:space="preserve">При этом </w:t>
      </w:r>
      <w:proofErr w:type="gramStart"/>
      <w:r w:rsidRPr="00CF16B7">
        <w:t>заверения копии</w:t>
      </w:r>
      <w:proofErr w:type="gramEnd"/>
      <w:r w:rsidRPr="00CF16B7">
        <w:t xml:space="preserve"> документа о реорганизации (ликвидации) клиента и о назначении ликвидационной комиссии не требуется.</w:t>
      </w:r>
    </w:p>
    <w:p w:rsidR="00CF16B7" w:rsidRPr="00CF16B7" w:rsidRDefault="00CF16B7">
      <w:pPr>
        <w:pStyle w:val="ConsPlusNormal"/>
        <w:spacing w:before="220"/>
        <w:ind w:firstLine="540"/>
        <w:jc w:val="both"/>
      </w:pPr>
      <w:r w:rsidRPr="00CF16B7">
        <w:t>По завершении работы ликвидационной комиссии Заявление на закрытие лицевого счета оформляется ликвидационной комиссией или в случаях, установленных настоящим Порядком, уполномоченным руководителем Минфина Чувашии работником.</w:t>
      </w:r>
    </w:p>
    <w:p w:rsidR="00CF16B7" w:rsidRPr="00CF16B7" w:rsidRDefault="00CF16B7">
      <w:pPr>
        <w:pStyle w:val="ConsPlusNormal"/>
        <w:spacing w:before="220"/>
        <w:ind w:firstLine="540"/>
        <w:jc w:val="both"/>
      </w:pPr>
      <w:bookmarkStart w:id="11" w:name="P255"/>
      <w:bookmarkEnd w:id="11"/>
      <w:r w:rsidRPr="00CF16B7">
        <w:lastRenderedPageBreak/>
        <w:t>27. Заявление на закрытие лицевого счета заполняется следующим образом.</w:t>
      </w:r>
    </w:p>
    <w:p w:rsidR="00CF16B7" w:rsidRPr="00CF16B7" w:rsidRDefault="00CF16B7">
      <w:pPr>
        <w:pStyle w:val="ConsPlusNormal"/>
        <w:spacing w:before="220"/>
        <w:ind w:firstLine="540"/>
        <w:jc w:val="both"/>
      </w:pPr>
      <w:r w:rsidRPr="00CF16B7">
        <w:t>Заявление на закрытие лицевого счета заполняется клиентом (ликвидационной комиссией или уполномоченным руководителем Минфина Чувашии работником), за исключением части "Отметка Министерства финансов Чувашской Республики о закрытии лицевого счета N ________", которая заполняется Минфином Чувашии.</w:t>
      </w:r>
    </w:p>
    <w:p w:rsidR="00CF16B7" w:rsidRPr="00CF16B7" w:rsidRDefault="00CF16B7">
      <w:pPr>
        <w:pStyle w:val="ConsPlusNormal"/>
        <w:spacing w:before="220"/>
        <w:ind w:firstLine="540"/>
        <w:jc w:val="both"/>
      </w:pPr>
      <w:r w:rsidRPr="00CF16B7">
        <w:t>В наименовании формы Заявления на закрытие лицевого счета указывается номер лицевого счета, подлежащего закрытию.</w:t>
      </w:r>
    </w:p>
    <w:p w:rsidR="00CF16B7" w:rsidRPr="00CF16B7" w:rsidRDefault="00CF16B7">
      <w:pPr>
        <w:pStyle w:val="ConsPlusNormal"/>
        <w:spacing w:before="220"/>
        <w:ind w:firstLine="540"/>
        <w:jc w:val="both"/>
      </w:pPr>
      <w:r w:rsidRPr="00CF16B7">
        <w:t>В заголовочной части формы Заявления на закрытие лицевого счета клиентом указываются:</w:t>
      </w:r>
    </w:p>
    <w:p w:rsidR="00CF16B7" w:rsidRPr="00CF16B7" w:rsidRDefault="00CF16B7">
      <w:pPr>
        <w:pStyle w:val="ConsPlusNormal"/>
        <w:spacing w:before="220"/>
        <w:ind w:firstLine="540"/>
        <w:jc w:val="both"/>
      </w:pPr>
      <w:r w:rsidRPr="00CF16B7">
        <w:t>дата составления документа, с отражением в кодовой зоне даты в формате "день, месяц, год" (00.00.0000);</w:t>
      </w:r>
    </w:p>
    <w:p w:rsidR="00CF16B7" w:rsidRPr="00CF16B7" w:rsidRDefault="00CF16B7">
      <w:pPr>
        <w:pStyle w:val="ConsPlusNormal"/>
        <w:spacing w:before="220"/>
        <w:ind w:firstLine="540"/>
        <w:jc w:val="both"/>
      </w:pPr>
      <w:r w:rsidRPr="00CF16B7">
        <w:t xml:space="preserve">по </w:t>
      </w:r>
      <w:hyperlink w:anchor="P986" w:history="1">
        <w:r w:rsidRPr="00CF16B7">
          <w:t>строке</w:t>
        </w:r>
      </w:hyperlink>
      <w:r w:rsidRPr="00CF16B7">
        <w:t xml:space="preserve"> "Наименование клиента" - полное наименование клиента в соответствии с полным наименованием, указанным в его учредительных документах, с отражением в кодовой зоне кода по Сводному реестру (в случае наличия), ИНН и КПП;</w:t>
      </w:r>
    </w:p>
    <w:p w:rsidR="00CF16B7" w:rsidRPr="00CF16B7" w:rsidRDefault="00CF16B7">
      <w:pPr>
        <w:pStyle w:val="ConsPlusNormal"/>
        <w:spacing w:before="220"/>
        <w:ind w:firstLine="540"/>
        <w:jc w:val="both"/>
      </w:pPr>
      <w:r w:rsidRPr="00CF16B7">
        <w:t xml:space="preserve">по </w:t>
      </w:r>
      <w:hyperlink w:anchor="P993" w:history="1">
        <w:r w:rsidRPr="00CF16B7">
          <w:t>строке</w:t>
        </w:r>
      </w:hyperlink>
      <w:r w:rsidRPr="00CF16B7">
        <w:t xml:space="preserve"> "Наименование главного распорядителя средств, главного администратора источников финансирования дефицита бюджета" указывается полное наименование главного распорядителя средств, главного администратора источников финансирования дефицита бюджета, в ведении которых находится клиент, с отражением в кодовой зоне кода главы по бюджетной классификации. Строка не заполняется в случае, если клиент является главным распорядителем средств, главным администратором источников финансирования дефицита бюджета, иным юридическим лицом;</w:t>
      </w:r>
    </w:p>
    <w:p w:rsidR="00CF16B7" w:rsidRPr="00CF16B7" w:rsidRDefault="00CF16B7">
      <w:pPr>
        <w:pStyle w:val="ConsPlusNormal"/>
        <w:spacing w:before="220"/>
        <w:ind w:firstLine="540"/>
        <w:jc w:val="both"/>
      </w:pPr>
      <w:r w:rsidRPr="00CF16B7">
        <w:t xml:space="preserve">по </w:t>
      </w:r>
      <w:hyperlink w:anchor="P998" w:history="1">
        <w:r w:rsidRPr="00CF16B7">
          <w:t>строке</w:t>
        </w:r>
      </w:hyperlink>
      <w:r w:rsidRPr="00CF16B7">
        <w:t xml:space="preserve"> "Наименование вышестоящего участника бюджетного процесса" - полное наименование вышестоящего участника бюджетного процесса, в ведении которого находится клиент, с отражением в кодовой зоне кода по Сводному реестру. Строка не заполняется в случае, если клиент является главным распорядителем средств, главным администратором источников финансирования дефицита бюджета, бюджетным (автономным) учреждением, иным юридическим лицом.</w:t>
      </w:r>
    </w:p>
    <w:p w:rsidR="00CF16B7" w:rsidRPr="00CF16B7" w:rsidRDefault="00CF16B7">
      <w:pPr>
        <w:pStyle w:val="ConsPlusNormal"/>
        <w:spacing w:before="220"/>
        <w:ind w:firstLine="540"/>
        <w:jc w:val="both"/>
      </w:pPr>
      <w:r w:rsidRPr="00CF16B7">
        <w:t>Содержательная часть Заявления на закрытие лицевого счета заполняется следующим образом:</w:t>
      </w:r>
    </w:p>
    <w:p w:rsidR="00CF16B7" w:rsidRPr="00CF16B7" w:rsidRDefault="00CF16B7">
      <w:pPr>
        <w:pStyle w:val="ConsPlusNormal"/>
        <w:spacing w:before="220"/>
        <w:ind w:firstLine="540"/>
        <w:jc w:val="both"/>
      </w:pPr>
      <w:r w:rsidRPr="00CF16B7">
        <w:t>В заявительной записи о закрытии лицевого счета указывается вид лицевого счета, подлежащего закрытию,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CF16B7" w:rsidRPr="00CF16B7" w:rsidRDefault="00CF16B7">
      <w:pPr>
        <w:pStyle w:val="ConsPlusNormal"/>
        <w:spacing w:before="220"/>
        <w:ind w:firstLine="540"/>
        <w:jc w:val="both"/>
      </w:pPr>
      <w:r w:rsidRPr="00CF16B7">
        <w:t xml:space="preserve">По </w:t>
      </w:r>
      <w:hyperlink w:anchor="P1014" w:history="1">
        <w:r w:rsidRPr="00CF16B7">
          <w:t>строке</w:t>
        </w:r>
      </w:hyperlink>
      <w:r w:rsidRPr="00CF16B7">
        <w:t xml:space="preserve"> "Приложения" указывается перечень документов, представленных вместе с Заявлением на закрытие лицевого счета.</w:t>
      </w:r>
    </w:p>
    <w:p w:rsidR="00CF16B7" w:rsidRPr="00CF16B7" w:rsidRDefault="00CF16B7">
      <w:pPr>
        <w:pStyle w:val="ConsPlusNormal"/>
        <w:spacing w:before="220"/>
        <w:ind w:firstLine="540"/>
        <w:jc w:val="both"/>
      </w:pPr>
      <w:r w:rsidRPr="00CF16B7">
        <w:t xml:space="preserve">По </w:t>
      </w:r>
      <w:hyperlink w:anchor="P1020" w:history="1">
        <w:r w:rsidRPr="00CF16B7">
          <w:t>строке</w:t>
        </w:r>
      </w:hyperlink>
      <w:r w:rsidRPr="00CF16B7">
        <w:t xml:space="preserve"> "Реквизиты для перечисления средств, поступивших после закрытия лицевого счета" указываются реквизиты счета для перечисления средств, поступивших после закрытия лицевого счета.</w:t>
      </w:r>
    </w:p>
    <w:p w:rsidR="00CF16B7" w:rsidRPr="00CF16B7" w:rsidRDefault="00CF16B7">
      <w:pPr>
        <w:pStyle w:val="ConsPlusNormal"/>
        <w:spacing w:before="220"/>
        <w:ind w:firstLine="540"/>
        <w:jc w:val="both"/>
      </w:pPr>
      <w:r w:rsidRPr="00CF16B7">
        <w:t>Заявление на закрытие лицевого счета подписывается руководителем и главным бухгалтером (уполномоченными руководителем лицами с указанием должностей) клиента с указанием расшифровок подписей, даты подписания Заявления на закрытие лицевого счета.</w:t>
      </w:r>
    </w:p>
    <w:p w:rsidR="00CF16B7" w:rsidRPr="00CF16B7" w:rsidRDefault="00CF16B7">
      <w:pPr>
        <w:pStyle w:val="ConsPlusNormal"/>
        <w:spacing w:before="220"/>
        <w:ind w:firstLine="540"/>
        <w:jc w:val="both"/>
      </w:pPr>
      <w:r w:rsidRPr="00CF16B7">
        <w:t xml:space="preserve">В случае оформления Заявления на закрытие лицевого счета уполномоченным руководителем Минфина Чувашии работником Заявление на закрытие лицевого счета в заявительной части руководителем и главным бухгалтером (уполномоченными руководителем </w:t>
      </w:r>
      <w:r w:rsidRPr="00CF16B7">
        <w:lastRenderedPageBreak/>
        <w:t>лицами с указанием должностей) Минфина Чувашии не подписывается.</w:t>
      </w:r>
    </w:p>
    <w:p w:rsidR="00CF16B7" w:rsidRPr="00CF16B7" w:rsidRDefault="00CF16B7">
      <w:pPr>
        <w:pStyle w:val="ConsPlusNormal"/>
        <w:spacing w:before="220"/>
        <w:ind w:firstLine="540"/>
        <w:jc w:val="both"/>
      </w:pPr>
      <w:r w:rsidRPr="00CF16B7">
        <w:t>В Отметке Министерства Финансов Чувашской Республики о закрытии лицевого счета указывается номер лицевого счета, который был закрыт в соответствии с Заявлением на закрытие лицевого счета.</w:t>
      </w:r>
    </w:p>
    <w:p w:rsidR="00CF16B7" w:rsidRPr="00CF16B7" w:rsidRDefault="00CF16B7">
      <w:pPr>
        <w:pStyle w:val="ConsPlusNormal"/>
        <w:spacing w:before="220"/>
        <w:ind w:firstLine="540"/>
        <w:jc w:val="both"/>
      </w:pPr>
      <w:r w:rsidRPr="00CF16B7">
        <w:t>Отметка Министерства Финансов Чувашской Республики о закрытии лицевого счета подписывается:</w:t>
      </w:r>
    </w:p>
    <w:p w:rsidR="00CF16B7" w:rsidRPr="00CF16B7" w:rsidRDefault="00CF16B7">
      <w:pPr>
        <w:pStyle w:val="ConsPlusNormal"/>
        <w:spacing w:before="220"/>
        <w:ind w:firstLine="540"/>
        <w:jc w:val="both"/>
      </w:pPr>
      <w:r w:rsidRPr="00CF16B7">
        <w:t>руководителем (уполномоченным им лицом с указанием должности) Минфина Чувашии с указанием расшифровки подписи;</w:t>
      </w:r>
    </w:p>
    <w:p w:rsidR="00CF16B7" w:rsidRPr="00CF16B7" w:rsidRDefault="00CF16B7">
      <w:pPr>
        <w:pStyle w:val="ConsPlusNormal"/>
        <w:spacing w:before="220"/>
        <w:ind w:firstLine="540"/>
        <w:jc w:val="both"/>
      </w:pPr>
      <w:r w:rsidRPr="00CF16B7">
        <w:t>главным бухгалтером (уполномоченным руководителем лицом с указанием должности) Минфина Чувашии с указанием расшифровки подписи;</w:t>
      </w:r>
    </w:p>
    <w:p w:rsidR="00CF16B7" w:rsidRPr="00CF16B7" w:rsidRDefault="00CF16B7">
      <w:pPr>
        <w:pStyle w:val="ConsPlusNormal"/>
        <w:spacing w:before="220"/>
        <w:ind w:firstLine="540"/>
        <w:jc w:val="both"/>
      </w:pPr>
      <w:r w:rsidRPr="00CF16B7">
        <w:t>ответственным исполнителем Минфина Чувашии с указанием его должности, расшифровки подписи, содержащей фамилию и инициалы, номера телефона и даты закрытия лицевого счета.</w:t>
      </w:r>
    </w:p>
    <w:p w:rsidR="00CF16B7" w:rsidRPr="00CF16B7" w:rsidRDefault="00CF16B7">
      <w:pPr>
        <w:pStyle w:val="ConsPlusNormal"/>
        <w:spacing w:before="220"/>
        <w:ind w:firstLine="540"/>
        <w:jc w:val="both"/>
      </w:pPr>
      <w:bookmarkStart w:id="12" w:name="P274"/>
      <w:bookmarkEnd w:id="12"/>
      <w:r w:rsidRPr="00CF16B7">
        <w:t xml:space="preserve">28. Минфин Чувашии осуществляет проверку реквизитов, предусмотренных к заполнению клиентом при представлении Заявления на закрытие лицевого счета, в соответствии с </w:t>
      </w:r>
      <w:hyperlink w:anchor="P255" w:history="1">
        <w:r w:rsidRPr="00CF16B7">
          <w:t>пунктом 27</w:t>
        </w:r>
      </w:hyperlink>
      <w:r w:rsidRPr="00CF16B7">
        <w:t xml:space="preserve"> настоящего Порядка, а также их соответствие документам, представленным вместе с Заявлением на закрытие лицевого счета.</w:t>
      </w:r>
    </w:p>
    <w:p w:rsidR="00CF16B7" w:rsidRPr="00CF16B7" w:rsidRDefault="00CF16B7">
      <w:pPr>
        <w:pStyle w:val="ConsPlusNormal"/>
        <w:spacing w:before="220"/>
        <w:ind w:firstLine="540"/>
        <w:jc w:val="both"/>
      </w:pPr>
      <w:r w:rsidRPr="00CF16B7">
        <w:t>При приеме документов на закрытие соответствующего лицевого счета клиенту Минфин Чувашии также проверяет:</w:t>
      </w:r>
    </w:p>
    <w:p w:rsidR="00CF16B7" w:rsidRPr="00CF16B7" w:rsidRDefault="00CF16B7">
      <w:pPr>
        <w:pStyle w:val="ConsPlusNormal"/>
        <w:spacing w:before="220"/>
        <w:ind w:firstLine="540"/>
        <w:jc w:val="both"/>
      </w:pPr>
      <w:r w:rsidRPr="00CF16B7">
        <w:t xml:space="preserve">соответствие формы представленного </w:t>
      </w:r>
      <w:hyperlink w:anchor="P981" w:history="1">
        <w:r w:rsidRPr="00CF16B7">
          <w:t>Заявления</w:t>
        </w:r>
      </w:hyperlink>
      <w:r w:rsidRPr="00CF16B7">
        <w:t xml:space="preserve"> на закрытие лицевого счета форме согласно приложению N 6 к настоящему Порядку;</w:t>
      </w:r>
    </w:p>
    <w:p w:rsidR="00CF16B7" w:rsidRPr="00CF16B7" w:rsidRDefault="00CF16B7">
      <w:pPr>
        <w:pStyle w:val="ConsPlusNormal"/>
        <w:spacing w:before="220"/>
        <w:ind w:firstLine="540"/>
        <w:jc w:val="both"/>
      </w:pPr>
      <w:r w:rsidRPr="00CF16B7">
        <w:t>наличие полного пакета документов, необходимых для закрытия соответствующего лицевого счета.</w:t>
      </w:r>
    </w:p>
    <w:p w:rsidR="00CF16B7" w:rsidRPr="00CF16B7" w:rsidRDefault="00CF16B7">
      <w:pPr>
        <w:pStyle w:val="ConsPlusNormal"/>
        <w:spacing w:before="220"/>
        <w:ind w:firstLine="540"/>
        <w:jc w:val="both"/>
      </w:pPr>
      <w:r w:rsidRPr="00CF16B7">
        <w:t>Наличие исправлений в представленных в Минфин Чувашии документах на закрытие лицевого счета не допускается.</w:t>
      </w:r>
    </w:p>
    <w:p w:rsidR="00CF16B7" w:rsidRPr="00CF16B7" w:rsidRDefault="00CF16B7">
      <w:pPr>
        <w:pStyle w:val="ConsPlusNormal"/>
        <w:spacing w:before="220"/>
        <w:ind w:firstLine="540"/>
        <w:jc w:val="both"/>
      </w:pPr>
      <w:r w:rsidRPr="00CF16B7">
        <w:t>29. После закрытия лицевого счета клиента уполномоченный руководителем органа Минфина Чувашии работник вносит запись о закрытии лицевого счета в Книгу регистрации лицевых счетов.</w:t>
      </w:r>
    </w:p>
    <w:p w:rsidR="00CF16B7" w:rsidRPr="00CF16B7" w:rsidRDefault="00CF16B7">
      <w:pPr>
        <w:pStyle w:val="ConsPlusNormal"/>
        <w:spacing w:before="220"/>
        <w:ind w:firstLine="540"/>
        <w:jc w:val="both"/>
      </w:pPr>
      <w:r w:rsidRPr="00CF16B7">
        <w:t>30. Минфин Чувашии в течение пяти рабочих дней после закрытия лицевого счета сообщает в письменной форме об этом клиенту или ликвидационной комиссии.</w:t>
      </w:r>
    </w:p>
    <w:p w:rsidR="00CF16B7" w:rsidRPr="00CF16B7" w:rsidRDefault="00CF16B7">
      <w:pPr>
        <w:pStyle w:val="ConsPlusNormal"/>
        <w:spacing w:before="220"/>
        <w:ind w:firstLine="540"/>
        <w:jc w:val="both"/>
      </w:pPr>
      <w:r w:rsidRPr="00CF16B7">
        <w:t>Копии сообщений о закрытии соответствующего лицевого счета хранятся в деле клиента.</w:t>
      </w:r>
    </w:p>
    <w:p w:rsidR="00CF16B7" w:rsidRPr="00CF16B7" w:rsidRDefault="00CF16B7">
      <w:pPr>
        <w:pStyle w:val="ConsPlusNormal"/>
        <w:spacing w:before="220"/>
        <w:ind w:firstLine="540"/>
        <w:jc w:val="both"/>
      </w:pPr>
      <w:r w:rsidRPr="00CF16B7">
        <w:t>31. В случае отсутствия в документах на открытие (переоформление, закрытие) лицевых счетов реквизитов, подлежащих заполнению при их представлении, а также при обнаружении несоответствия между реквизитами документов представленным документам, несоответствия формы представленных документов утвержденной форме, наличия исправлений в документах Минфин Чувашии возвращает клиенту представленные документы с указанием причины возврата.</w:t>
      </w:r>
    </w:p>
    <w:p w:rsidR="00CF16B7" w:rsidRPr="00CF16B7" w:rsidRDefault="00CF16B7">
      <w:pPr>
        <w:pStyle w:val="ConsPlusNormal"/>
        <w:spacing w:before="220"/>
        <w:ind w:firstLine="540"/>
        <w:jc w:val="both"/>
      </w:pPr>
      <w:r w:rsidRPr="00CF16B7">
        <w:t>32. Проверка представленных клиентом документов, необходимых для открытия (переоформления, закрытия) лицевых счетов, осуществляется Минфином Чувашии в течение пяти рабочих дней после их представления. Пакет документов, не соответствующий установленным требованиям, возвращается не позднее срока, установленного для проведения проверки.</w:t>
      </w:r>
    </w:p>
    <w:p w:rsidR="00CF16B7" w:rsidRPr="00CF16B7" w:rsidRDefault="00CF16B7">
      <w:pPr>
        <w:pStyle w:val="ConsPlusNormal"/>
        <w:spacing w:before="220"/>
        <w:ind w:firstLine="540"/>
        <w:jc w:val="both"/>
      </w:pPr>
      <w:proofErr w:type="gramStart"/>
      <w:r w:rsidRPr="00CF16B7">
        <w:t xml:space="preserve">При этом несоответствие наименования клиента указанного в его учредительных </w:t>
      </w:r>
      <w:r w:rsidRPr="00CF16B7">
        <w:lastRenderedPageBreak/>
        <w:t>документах, наименованию, указанному в документе о постановке на учет юридического лица в налоговом органе или в документе о государственной регистрации юридического лица, в части прописных (заглавных) и строчных букв, наличия (отсутствия) пробелов, кавычек, скобок, знаков препинания, буквы "ё" не является основанием для возврата Минфином Чувашии представленных документов.</w:t>
      </w:r>
      <w:proofErr w:type="gramEnd"/>
    </w:p>
    <w:p w:rsidR="00CF16B7" w:rsidRPr="00CF16B7" w:rsidRDefault="00CF16B7">
      <w:pPr>
        <w:pStyle w:val="ConsPlusNormal"/>
        <w:spacing w:before="220"/>
        <w:ind w:firstLine="540"/>
        <w:jc w:val="both"/>
      </w:pPr>
      <w:r w:rsidRPr="00CF16B7">
        <w:t xml:space="preserve">33. Проверенные документы, соответствующие установленным </w:t>
      </w:r>
      <w:hyperlink w:anchor="P207" w:history="1">
        <w:r w:rsidRPr="00CF16B7">
          <w:t>пунктами 18</w:t>
        </w:r>
      </w:hyperlink>
      <w:r w:rsidRPr="00CF16B7">
        <w:t xml:space="preserve">, </w:t>
      </w:r>
      <w:hyperlink w:anchor="P242" w:history="1">
        <w:r w:rsidRPr="00CF16B7">
          <w:t>24</w:t>
        </w:r>
      </w:hyperlink>
      <w:r w:rsidRPr="00CF16B7">
        <w:t xml:space="preserve">, </w:t>
      </w:r>
      <w:hyperlink w:anchor="P274" w:history="1">
        <w:r w:rsidRPr="00CF16B7">
          <w:t>28</w:t>
        </w:r>
      </w:hyperlink>
      <w:r w:rsidRPr="00CF16B7">
        <w:t xml:space="preserve"> настоящего Порядка требованиям, хранятся в деле клиента. Дело клиента оформляется единым по всем открытым данному клиенту лицевым счетам и хранится у уполномоченного руководителем Минфина Чувашии работника.</w:t>
      </w:r>
    </w:p>
    <w:p w:rsidR="00CF16B7" w:rsidRPr="00CF16B7" w:rsidRDefault="00CF16B7">
      <w:pPr>
        <w:pStyle w:val="ConsPlusNormal"/>
        <w:spacing w:before="220"/>
        <w:ind w:firstLine="540"/>
        <w:jc w:val="both"/>
      </w:pPr>
      <w:r w:rsidRPr="00CF16B7">
        <w:t>Документы, включенные в дело клиента, хранятся в соответствии с правилами делопроизводства.</w:t>
      </w:r>
    </w:p>
    <w:p w:rsidR="00CF16B7" w:rsidRPr="00CF16B7" w:rsidRDefault="00CF16B7">
      <w:pPr>
        <w:pStyle w:val="ConsPlusNormal"/>
        <w:spacing w:before="220"/>
        <w:ind w:firstLine="540"/>
        <w:jc w:val="both"/>
      </w:pPr>
      <w:r w:rsidRPr="00CF16B7">
        <w:t>Документы, содержащие сведения, составляющие государственную тайну, подлежащие хранению в деле клиента, хранятся в соответствии с требованиями законодательства Российской Федерации о защите государственной тайны.</w:t>
      </w:r>
    </w:p>
    <w:p w:rsidR="00CF16B7" w:rsidRPr="00CF16B7" w:rsidRDefault="00CF16B7">
      <w:pPr>
        <w:pStyle w:val="ConsPlusNormal"/>
        <w:spacing w:before="220"/>
        <w:ind w:firstLine="540"/>
        <w:jc w:val="both"/>
      </w:pPr>
      <w:r w:rsidRPr="00CF16B7">
        <w:t>34. Минфин Чувашии после открытия, переоформления и закрытия соответствующего лицевого счета в случаях, предусмотренных законодательством Российской Федерации, сообщает об этом в налоговый орган.</w:t>
      </w:r>
    </w:p>
    <w:p w:rsidR="00CF16B7" w:rsidRPr="00CF16B7" w:rsidRDefault="00CF16B7">
      <w:pPr>
        <w:pStyle w:val="ConsPlusNormal"/>
        <w:spacing w:before="220"/>
        <w:ind w:firstLine="540"/>
        <w:jc w:val="both"/>
      </w:pPr>
      <w:r w:rsidRPr="00CF16B7">
        <w:t xml:space="preserve">При открытии, переоформлении и закрытии лицевых счетов, по которым сообщение об их открытии, переоформлении и закрытии налоговым органам не направляется, в </w:t>
      </w:r>
      <w:hyperlink w:anchor="P846" w:history="1">
        <w:r w:rsidRPr="00CF16B7">
          <w:t>графе 4</w:t>
        </w:r>
      </w:hyperlink>
      <w:r w:rsidRPr="00CF16B7">
        <w:t xml:space="preserve"> Книги регистрации лицевых счетов производится запись "Не требуется".</w:t>
      </w:r>
    </w:p>
    <w:p w:rsidR="00CF16B7" w:rsidRPr="00CF16B7" w:rsidRDefault="00CF16B7">
      <w:pPr>
        <w:pStyle w:val="ConsPlusNormal"/>
        <w:spacing w:before="220"/>
        <w:ind w:firstLine="540"/>
        <w:jc w:val="both"/>
      </w:pPr>
      <w:r w:rsidRPr="00CF16B7">
        <w:t>Копии сообщений, направленных в налоговый орган, хранятся в деле клиента.</w:t>
      </w:r>
    </w:p>
    <w:p w:rsidR="00CF16B7" w:rsidRPr="00CF16B7" w:rsidRDefault="00CF16B7">
      <w:pPr>
        <w:pStyle w:val="ConsPlusNormal"/>
        <w:spacing w:before="220"/>
        <w:ind w:firstLine="540"/>
        <w:jc w:val="both"/>
      </w:pPr>
      <w:r w:rsidRPr="00CF16B7">
        <w:t>35. Открытие, переоформление и закрытие клиентам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CF16B7" w:rsidRPr="00CF16B7" w:rsidRDefault="00CF16B7">
      <w:pPr>
        <w:pStyle w:val="ConsPlusNormal"/>
        <w:jc w:val="both"/>
      </w:pPr>
    </w:p>
    <w:p w:rsidR="00CF16B7" w:rsidRPr="00CF16B7" w:rsidRDefault="00CF16B7">
      <w:pPr>
        <w:pStyle w:val="ConsPlusTitle"/>
        <w:jc w:val="center"/>
        <w:outlineLvl w:val="2"/>
      </w:pPr>
      <w:r w:rsidRPr="00CF16B7">
        <w:t>Особенности открытия лицевых счетов клиентам,</w:t>
      </w:r>
    </w:p>
    <w:p w:rsidR="00CF16B7" w:rsidRPr="00CF16B7" w:rsidRDefault="00CF16B7">
      <w:pPr>
        <w:pStyle w:val="ConsPlusTitle"/>
        <w:jc w:val="center"/>
      </w:pPr>
      <w:proofErr w:type="gramStart"/>
      <w:r w:rsidRPr="00CF16B7">
        <w:t>являющимся участниками бюджетного процесса</w:t>
      </w:r>
      <w:proofErr w:type="gramEnd"/>
    </w:p>
    <w:p w:rsidR="00CF16B7" w:rsidRPr="00CF16B7" w:rsidRDefault="00CF16B7">
      <w:pPr>
        <w:pStyle w:val="ConsPlusNormal"/>
        <w:jc w:val="both"/>
      </w:pPr>
    </w:p>
    <w:p w:rsidR="00CF16B7" w:rsidRPr="00CF16B7" w:rsidRDefault="00CF16B7">
      <w:pPr>
        <w:pStyle w:val="ConsPlusNormal"/>
        <w:ind w:firstLine="540"/>
        <w:jc w:val="both"/>
      </w:pPr>
      <w:r w:rsidRPr="00CF16B7">
        <w:t xml:space="preserve">36. Открытие лицевых счетов клиентам - участникам бюджетного процесса осуществляется в соответствии с бюджетными полномочиями, указанными в Сводном реестре, на основании документов, указанных в </w:t>
      </w:r>
      <w:hyperlink w:anchor="P145" w:history="1">
        <w:r w:rsidRPr="00CF16B7">
          <w:t>пункте 12</w:t>
        </w:r>
      </w:hyperlink>
      <w:r w:rsidRPr="00CF16B7">
        <w:t xml:space="preserve"> настоящего Порядка.</w:t>
      </w:r>
    </w:p>
    <w:p w:rsidR="00CF16B7" w:rsidRPr="00CF16B7" w:rsidRDefault="00CF16B7">
      <w:pPr>
        <w:pStyle w:val="ConsPlusNormal"/>
        <w:spacing w:before="220"/>
        <w:ind w:firstLine="540"/>
        <w:jc w:val="both"/>
      </w:pPr>
      <w:r w:rsidRPr="00CF16B7">
        <w:t xml:space="preserve">37. </w:t>
      </w:r>
      <w:proofErr w:type="gramStart"/>
      <w:r w:rsidRPr="00CF16B7">
        <w:t>Лицевой счет главного распорядителя (распорядителя) средств, лицевой счет получателя средств, лицевой счет для учета операций со средствами, поступающими во временное распоряжение получателя средств, лицевой счет главного администратора источников финансирования дефицита бюджета, лицевой счет администратора источников финансирования дефицита бюджета, лицевой счет для учета операций по переданным полномочиям получателя средств (далее - соответствующий лицевой счет) открываются участникам бюджетного процесса, включенным в Сводный реестр</w:t>
      </w:r>
      <w:proofErr w:type="gramEnd"/>
      <w:r w:rsidRPr="00CF16B7">
        <w:t>.</w:t>
      </w:r>
    </w:p>
    <w:p w:rsidR="00CF16B7" w:rsidRPr="00CF16B7" w:rsidRDefault="00CF16B7">
      <w:pPr>
        <w:pStyle w:val="ConsPlusNormal"/>
        <w:spacing w:before="220"/>
        <w:ind w:firstLine="540"/>
        <w:jc w:val="both"/>
      </w:pPr>
      <w:bookmarkStart w:id="13" w:name="P298"/>
      <w:bookmarkEnd w:id="13"/>
      <w:r w:rsidRPr="00CF16B7">
        <w:t>38. Для открытия лицевого счета клиентом дополнительно представляются следующие документы:</w:t>
      </w:r>
    </w:p>
    <w:p w:rsidR="00CF16B7" w:rsidRPr="00CF16B7" w:rsidRDefault="00CF16B7">
      <w:pPr>
        <w:pStyle w:val="ConsPlusNormal"/>
        <w:spacing w:before="220"/>
        <w:ind w:firstLine="540"/>
        <w:jc w:val="both"/>
      </w:pPr>
      <w:r w:rsidRPr="00CF16B7">
        <w:t>1) Для открытия лицевого счета главного распорядителя (распорядителя) сре</w:t>
      </w:r>
      <w:proofErr w:type="gramStart"/>
      <w:r w:rsidRPr="00CF16B7">
        <w:t>дств гл</w:t>
      </w:r>
      <w:proofErr w:type="gramEnd"/>
      <w:r w:rsidRPr="00CF16B7">
        <w:t>авному распорядителю (распорядителю) средств копия учредительного документа, заверенная учредителем (вышестоящей организацией) либо нотариально;</w:t>
      </w:r>
    </w:p>
    <w:p w:rsidR="00CF16B7" w:rsidRPr="00CF16B7" w:rsidRDefault="00CF16B7">
      <w:pPr>
        <w:pStyle w:val="ConsPlusNormal"/>
        <w:spacing w:before="220"/>
        <w:ind w:firstLine="540"/>
        <w:jc w:val="both"/>
      </w:pPr>
      <w:r w:rsidRPr="00CF16B7">
        <w:t xml:space="preserve">2) Для открытия лицевого счета получателя средств, администратора источников финансирования дефицита бюджета, для учета операций со средствами, поступающими во </w:t>
      </w:r>
      <w:r w:rsidRPr="00CF16B7">
        <w:lastRenderedPageBreak/>
        <w:t>временное распоряжение получателя средств:</w:t>
      </w:r>
    </w:p>
    <w:p w:rsidR="00CF16B7" w:rsidRPr="00CF16B7" w:rsidRDefault="00CF16B7">
      <w:pPr>
        <w:pStyle w:val="ConsPlusNormal"/>
        <w:spacing w:before="220"/>
        <w:ind w:firstLine="540"/>
        <w:jc w:val="both"/>
      </w:pPr>
      <w:r w:rsidRPr="00CF16B7">
        <w:t>а) копия учредительного документа, копия положения об обособленном подразделении (в случае открытия лицевого счета обособленному подразделению), заверенные учредителем (вышестоящей организацией) либо нотариально;</w:t>
      </w:r>
    </w:p>
    <w:p w:rsidR="00CF16B7" w:rsidRPr="00CF16B7" w:rsidRDefault="00CF16B7">
      <w:pPr>
        <w:pStyle w:val="ConsPlusNormal"/>
        <w:spacing w:before="220"/>
        <w:ind w:firstLine="540"/>
        <w:jc w:val="both"/>
      </w:pPr>
      <w:r w:rsidRPr="00CF16B7">
        <w:t>б) копия документа о государственной регистрации юридического лица, заверенная учредителем или нотариально, либо органом, осуществляющим государственную регистрацию;</w:t>
      </w:r>
    </w:p>
    <w:p w:rsidR="00CF16B7" w:rsidRPr="00CF16B7" w:rsidRDefault="00CF16B7">
      <w:pPr>
        <w:pStyle w:val="ConsPlusNormal"/>
        <w:spacing w:before="220"/>
        <w:ind w:firstLine="540"/>
        <w:jc w:val="both"/>
      </w:pPr>
      <w:r w:rsidRPr="00CF16B7">
        <w:t>в) копия документа о постановке на учет организации в налоговом органе по месту ее нахождения, заверенная нотариально либо выдавшим их налоговым органом.</w:t>
      </w:r>
    </w:p>
    <w:p w:rsidR="00CF16B7" w:rsidRPr="00CF16B7" w:rsidRDefault="00CF16B7">
      <w:pPr>
        <w:pStyle w:val="ConsPlusNormal"/>
        <w:spacing w:before="220"/>
        <w:ind w:firstLine="540"/>
        <w:jc w:val="both"/>
      </w:pPr>
      <w:r w:rsidRPr="00CF16B7">
        <w:t>3) Для открытия лицевого счета для учета операций со средствами, поступающими во временное распоряжение получателя сре</w:t>
      </w:r>
      <w:proofErr w:type="gramStart"/>
      <w:r w:rsidRPr="00CF16B7">
        <w:t>дств пр</w:t>
      </w:r>
      <w:proofErr w:type="gramEnd"/>
      <w:r w:rsidRPr="00CF16B7">
        <w:t>едставление клиентом документов, подтверждающих наделение его полномочиями получать средства во временное распоряжение, не требуется.</w:t>
      </w:r>
    </w:p>
    <w:p w:rsidR="00CF16B7" w:rsidRPr="00CF16B7" w:rsidRDefault="00CF16B7">
      <w:pPr>
        <w:pStyle w:val="ConsPlusNormal"/>
        <w:spacing w:before="220"/>
        <w:ind w:firstLine="540"/>
        <w:jc w:val="both"/>
      </w:pPr>
      <w:r w:rsidRPr="00CF16B7">
        <w:t>4) 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заверенное подписями руководителя и главного бухгалтера (уполномоченных 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его участнику бюджетного процесса.</w:t>
      </w:r>
    </w:p>
    <w:p w:rsidR="00CF16B7" w:rsidRPr="00CF16B7" w:rsidRDefault="00CF16B7">
      <w:pPr>
        <w:pStyle w:val="ConsPlusNormal"/>
        <w:spacing w:before="220"/>
        <w:ind w:firstLine="540"/>
        <w:jc w:val="both"/>
      </w:pPr>
      <w:r w:rsidRPr="00CF16B7">
        <w:t>5) Для открытия лицевого счета для учета операций по переданным полномочиям получателя средств получатель средств или бюджетное (автономное) учреждение Чувашской Республики, иное юридическое лицо, принимающие бюджетные полномочия, представляют:</w:t>
      </w:r>
    </w:p>
    <w:p w:rsidR="00CF16B7" w:rsidRPr="00CF16B7" w:rsidRDefault="00CF16B7">
      <w:pPr>
        <w:pStyle w:val="ConsPlusNormal"/>
        <w:spacing w:before="220"/>
        <w:ind w:firstLine="540"/>
        <w:jc w:val="both"/>
      </w:pPr>
      <w:r w:rsidRPr="00CF16B7">
        <w:t>а) копию документа о передаче бюджетных полномочий, заверенную нотариально либо получателем средств, передающим свои бюджетные полномочия;</w:t>
      </w:r>
    </w:p>
    <w:p w:rsidR="00CF16B7" w:rsidRPr="00CF16B7" w:rsidRDefault="00CF16B7">
      <w:pPr>
        <w:pStyle w:val="ConsPlusNormal"/>
        <w:spacing w:before="220"/>
        <w:ind w:firstLine="540"/>
        <w:jc w:val="both"/>
      </w:pPr>
      <w:r w:rsidRPr="00CF16B7">
        <w:t>б) копию учредительного документа получателя средств, передающего бюджетные полномочия, заверенную нотариально либо учредителем;</w:t>
      </w:r>
    </w:p>
    <w:p w:rsidR="00CF16B7" w:rsidRPr="00CF16B7" w:rsidRDefault="00CF16B7">
      <w:pPr>
        <w:pStyle w:val="ConsPlusNormal"/>
        <w:spacing w:before="220"/>
        <w:ind w:firstLine="540"/>
        <w:jc w:val="both"/>
      </w:pPr>
      <w:r w:rsidRPr="00CF16B7">
        <w:t>в) копию документа о постановке на учет юридического лица в налоговом органе по месту ее нахождения получателя средств, передающего бюджетные полномочия, заверенную нотариально либо выдавшим его налоговым органом.</w:t>
      </w:r>
    </w:p>
    <w:p w:rsidR="00CF16B7" w:rsidRPr="00CF16B7" w:rsidRDefault="00CF16B7">
      <w:pPr>
        <w:pStyle w:val="ConsPlusNormal"/>
        <w:spacing w:before="220"/>
        <w:ind w:firstLine="540"/>
        <w:jc w:val="both"/>
      </w:pPr>
      <w:r w:rsidRPr="00CF16B7">
        <w:t xml:space="preserve">39. </w:t>
      </w:r>
      <w:proofErr w:type="gramStart"/>
      <w:r w:rsidRPr="00CF16B7">
        <w:t>Для открытия соответствующих лицевых счетов участникам бюджетного процесса, являющимся органами государственной власти Чувашской Республики или их территориальными органами, государственными органами, судебными органами, представления копий учредительных документов и копий документов о государственной регистрации не требуется.</w:t>
      </w:r>
      <w:proofErr w:type="gramEnd"/>
    </w:p>
    <w:p w:rsidR="00CF16B7" w:rsidRPr="00CF16B7" w:rsidRDefault="00CF16B7">
      <w:pPr>
        <w:pStyle w:val="ConsPlusNormal"/>
        <w:spacing w:before="220"/>
        <w:ind w:firstLine="540"/>
        <w:jc w:val="both"/>
      </w:pPr>
      <w:bookmarkStart w:id="14" w:name="P311"/>
      <w:bookmarkEnd w:id="14"/>
      <w:r w:rsidRPr="00CF16B7">
        <w:t xml:space="preserve">40. </w:t>
      </w:r>
      <w:proofErr w:type="gramStart"/>
      <w:r w:rsidRPr="00CF16B7">
        <w:t>При открытии главному распорядителю средств лицевого счета главного распорядителя средств (лицевого счета распорядителя средств, лицевого счета получателя средств, лицевого счета для учета операций со средствами, поступающими во временное распоряжение получателя средств) Карточка образцов подписей подписывается руководителем и главным бухгалтером главного распорядителя средств (уполномоченными руководителем лицами) и скрепляется оттиском гербовой печати главного распорядителя средств на подписях указанных лиц на лицевой стороне</w:t>
      </w:r>
      <w:proofErr w:type="gramEnd"/>
      <w:r w:rsidRPr="00CF16B7">
        <w:t xml:space="preserve"> Карточки образцов подписей. </w:t>
      </w:r>
      <w:proofErr w:type="gramStart"/>
      <w:r w:rsidRPr="00CF16B7">
        <w:t>Заверения Карточки</w:t>
      </w:r>
      <w:proofErr w:type="gramEnd"/>
      <w:r w:rsidRPr="00CF16B7">
        <w:t xml:space="preserve"> образцов подписей не требуется.</w:t>
      </w:r>
    </w:p>
    <w:p w:rsidR="00CF16B7" w:rsidRPr="00CF16B7" w:rsidRDefault="00CF16B7">
      <w:pPr>
        <w:pStyle w:val="ConsPlusNormal"/>
        <w:spacing w:before="220"/>
        <w:ind w:firstLine="540"/>
        <w:jc w:val="both"/>
      </w:pPr>
      <w:r w:rsidRPr="00CF16B7">
        <w:t>Карточка образцов подписей для открытия лицевого счета распорядителя средств, лицевого счета получателя средств подписывается соответственно руководителем и главным бухгалтером распорядителя средств, получателя средств (уполномоченными руководителем лицами) и заверяется на оборотной стороне подписью руководителя (уполномоченного им лица) и оттиском гербовой печати вышестоящего участника бюджетного процесса или нотариально.</w:t>
      </w:r>
    </w:p>
    <w:p w:rsidR="00CF16B7" w:rsidRPr="00CF16B7" w:rsidRDefault="00CF16B7">
      <w:pPr>
        <w:pStyle w:val="ConsPlusNormal"/>
        <w:spacing w:before="220"/>
        <w:ind w:firstLine="540"/>
        <w:jc w:val="both"/>
      </w:pPr>
      <w:proofErr w:type="gramStart"/>
      <w:r w:rsidRPr="00CF16B7">
        <w:lastRenderedPageBreak/>
        <w:t>Карточка образцов подписей для открытия получателю средств лицевого счета для учета операций со средствами, поступающими во временное распоряжение получателя средств, подписывается руководителем и главным бухгалтером получателя средств, осуществляющего операции со средствами во временном распоряжении (уполномоченными руководителем лицами), на лицевой стороне и заверяется на оборотной стороне подписью руководителя (уполномоченного им лица) главного распорядителя (распорядителя) средств и оттиском гербовой печати на подписи</w:t>
      </w:r>
      <w:proofErr w:type="gramEnd"/>
      <w:r w:rsidRPr="00CF16B7">
        <w:t xml:space="preserve"> вышеуказанного лица или нотариально.</w:t>
      </w:r>
    </w:p>
    <w:p w:rsidR="00CF16B7" w:rsidRPr="00CF16B7" w:rsidRDefault="00CF16B7">
      <w:pPr>
        <w:pStyle w:val="ConsPlusNormal"/>
        <w:spacing w:before="220"/>
        <w:ind w:firstLine="540"/>
        <w:jc w:val="both"/>
      </w:pPr>
      <w:proofErr w:type="gramStart"/>
      <w:r w:rsidRPr="00CF16B7">
        <w:t>При открытии главному администратору источников финансирования дефицита бюджета лицевого счета главного администратора источников финансирования дефицита бюджета (лицевого счета администратора источников финансирования дефицита бюджета) Карточка образцов подписей подписывается руководителем и главным бухгалтером главного администратора источников финансирования дефицита бюджета (уполномоченными руководителем лицами) и скрепляется оттиском гербовой печати главного администратора источников финансирования дефицита бюджета на подписях вышеуказанных лиц на лицевой стороне Карточки образцов</w:t>
      </w:r>
      <w:proofErr w:type="gramEnd"/>
      <w:r w:rsidRPr="00CF16B7">
        <w:t xml:space="preserve"> подписей. </w:t>
      </w:r>
      <w:proofErr w:type="gramStart"/>
      <w:r w:rsidRPr="00CF16B7">
        <w:t>Заверения Карточки</w:t>
      </w:r>
      <w:proofErr w:type="gramEnd"/>
      <w:r w:rsidRPr="00CF16B7">
        <w:t xml:space="preserve"> образцов подписей не требуется.</w:t>
      </w:r>
    </w:p>
    <w:p w:rsidR="00CF16B7" w:rsidRPr="00CF16B7" w:rsidRDefault="00CF16B7">
      <w:pPr>
        <w:pStyle w:val="ConsPlusNormal"/>
        <w:spacing w:before="220"/>
        <w:ind w:firstLine="540"/>
        <w:jc w:val="both"/>
      </w:pPr>
      <w:proofErr w:type="gramStart"/>
      <w:r w:rsidRPr="00CF16B7">
        <w:t>Карточка образцов подписей для открытия лицевого счета администратора источников финансирования дефицита бюджета подписывается соответственно руководителем и главным бухгалтером администратора источников финансирования дефицита бюджета (уполномоченными руководителем лицами) и заверяется на оборотной стороне подписью руководителя (уполномоченного им лица) главного администратора источников финансирования дефицита бюджета и оттиском гербовой печати на подписи вышеуказанного лица или нотариально.</w:t>
      </w:r>
      <w:proofErr w:type="gramEnd"/>
    </w:p>
    <w:p w:rsidR="00CF16B7" w:rsidRPr="00CF16B7" w:rsidRDefault="00CF16B7">
      <w:pPr>
        <w:pStyle w:val="ConsPlusNormal"/>
        <w:spacing w:before="220"/>
        <w:ind w:firstLine="540"/>
        <w:jc w:val="both"/>
      </w:pPr>
      <w:proofErr w:type="gramStart"/>
      <w:r w:rsidRPr="00CF16B7">
        <w:t>Карточка образцов подписей для открытия лицевого счета для учета операций по переданным полномочиям получателя средств подписывается руководителем и главным бухгалтером (уполномоченными руководителем лицами) получателя средств или бюджетного учреждения Чувашской Республики (автономного учреждения Чувашской Республики), принимающих бюджетные полномочия получателя средств, на лицевой стороне и заверяется на оборотной стороне подписью руководителя (уполномоченного им лица) получателя средств, передающего свои бюджетные полномочия, и оттиском</w:t>
      </w:r>
      <w:proofErr w:type="gramEnd"/>
      <w:r w:rsidRPr="00CF16B7">
        <w:t xml:space="preserve"> гербовой печати на подписи указанного лица или нотариально.</w:t>
      </w:r>
    </w:p>
    <w:p w:rsidR="00CF16B7" w:rsidRPr="00CF16B7" w:rsidRDefault="00CF16B7">
      <w:pPr>
        <w:pStyle w:val="ConsPlusNormal"/>
        <w:spacing w:before="220"/>
        <w:ind w:firstLine="540"/>
        <w:jc w:val="both"/>
      </w:pPr>
      <w:r w:rsidRPr="00CF16B7">
        <w:t xml:space="preserve">41. </w:t>
      </w:r>
      <w:proofErr w:type="gramStart"/>
      <w:r w:rsidRPr="00CF16B7">
        <w:t xml:space="preserve">На основании документов, представленных клиентом для открытия лицевого счета и соответствующих требованиям, установленным </w:t>
      </w:r>
      <w:hyperlink w:anchor="P207" w:history="1">
        <w:r w:rsidRPr="00CF16B7">
          <w:t>пунктом 18</w:t>
        </w:r>
      </w:hyperlink>
      <w:r w:rsidRPr="00CF16B7">
        <w:t xml:space="preserve"> настоящего Порядка, Минфином Чувашии 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roofErr w:type="gramEnd"/>
    </w:p>
    <w:p w:rsidR="00CF16B7" w:rsidRPr="00CF16B7" w:rsidRDefault="00CF16B7">
      <w:pPr>
        <w:pStyle w:val="ConsPlusNormal"/>
        <w:spacing w:before="220"/>
        <w:ind w:firstLine="540"/>
        <w:jc w:val="both"/>
      </w:pPr>
      <w:r w:rsidRPr="00CF16B7">
        <w:t xml:space="preserve">42. Лицевому счету присваивается номер, который указывается </w:t>
      </w:r>
      <w:proofErr w:type="gramStart"/>
      <w:r w:rsidRPr="00CF16B7">
        <w:t>в</w:t>
      </w:r>
      <w:proofErr w:type="gramEnd"/>
      <w:r w:rsidRPr="00CF16B7">
        <w:t>:</w:t>
      </w:r>
    </w:p>
    <w:p w:rsidR="00CF16B7" w:rsidRPr="00CF16B7" w:rsidRDefault="00CF16B7">
      <w:pPr>
        <w:pStyle w:val="ConsPlusNormal"/>
        <w:spacing w:before="220"/>
        <w:ind w:firstLine="540"/>
        <w:jc w:val="both"/>
      </w:pPr>
      <w:hyperlink w:anchor="P1059" w:history="1">
        <w:r w:rsidRPr="00CF16B7">
          <w:t>Выписке</w:t>
        </w:r>
      </w:hyperlink>
      <w:r w:rsidRPr="00CF16B7">
        <w:t xml:space="preserve"> из лицевого счета главного распорядителя (распорядителя) средств республиканского бюджета Чувашской Республики по форме согласно приложению N 7 к настоящему Порядку;</w:t>
      </w:r>
    </w:p>
    <w:p w:rsidR="00CF16B7" w:rsidRPr="00CF16B7" w:rsidRDefault="00CF16B7">
      <w:pPr>
        <w:pStyle w:val="ConsPlusNormal"/>
        <w:spacing w:before="220"/>
        <w:ind w:firstLine="540"/>
        <w:jc w:val="both"/>
      </w:pPr>
      <w:hyperlink w:anchor="P1318" w:history="1">
        <w:r w:rsidRPr="00CF16B7">
          <w:t>Выписке</w:t>
        </w:r>
      </w:hyperlink>
      <w:r w:rsidRPr="00CF16B7">
        <w:t xml:space="preserve"> из лицевого счета главного распорядителя (распорядителя) средств республиканского бюджета Чувашской Республики (для отражения операций за ____ - ____ годы) по форме согласно приложению N 8 к настоящему Порядку;</w:t>
      </w:r>
    </w:p>
    <w:p w:rsidR="00CF16B7" w:rsidRPr="00CF16B7" w:rsidRDefault="00CF16B7">
      <w:pPr>
        <w:pStyle w:val="ConsPlusNormal"/>
        <w:spacing w:before="220"/>
        <w:ind w:firstLine="540"/>
        <w:jc w:val="both"/>
      </w:pPr>
      <w:hyperlink w:anchor="P1632" w:history="1">
        <w:r w:rsidRPr="00CF16B7">
          <w:t>Выписке</w:t>
        </w:r>
      </w:hyperlink>
      <w:r w:rsidRPr="00CF16B7">
        <w:t xml:space="preserve"> из лицевого счета получателя средств по форме согласно приложению N 9 к настоящему Порядку;</w:t>
      </w:r>
    </w:p>
    <w:p w:rsidR="00CF16B7" w:rsidRPr="00CF16B7" w:rsidRDefault="00CF16B7">
      <w:pPr>
        <w:pStyle w:val="ConsPlusNormal"/>
        <w:spacing w:before="220"/>
        <w:ind w:firstLine="540"/>
        <w:jc w:val="both"/>
      </w:pPr>
      <w:hyperlink w:anchor="P1946" w:history="1">
        <w:r w:rsidRPr="00CF16B7">
          <w:t>Выписке</w:t>
        </w:r>
      </w:hyperlink>
      <w:r w:rsidRPr="00CF16B7">
        <w:t xml:space="preserve"> из лицевого счета получателя средств (для отражения операций за ____ - ____ годы) по форме согласно приложению N 10 к настоящему Порядку;</w:t>
      </w:r>
    </w:p>
    <w:p w:rsidR="00CF16B7" w:rsidRPr="00CF16B7" w:rsidRDefault="00CF16B7">
      <w:pPr>
        <w:pStyle w:val="ConsPlusNormal"/>
        <w:spacing w:before="220"/>
        <w:ind w:firstLine="540"/>
        <w:jc w:val="both"/>
      </w:pPr>
      <w:hyperlink w:anchor="P2323" w:history="1">
        <w:r w:rsidRPr="00CF16B7">
          <w:t>Выписке</w:t>
        </w:r>
      </w:hyperlink>
      <w:r w:rsidRPr="00CF16B7">
        <w:t xml:space="preserve"> из лицевого счета для учета операций со средствами, поступающими во временное распоряжение получателя средств, по форме согласно приложению N 11 к настоящему Порядку;</w:t>
      </w:r>
    </w:p>
    <w:p w:rsidR="00CF16B7" w:rsidRPr="00CF16B7" w:rsidRDefault="00CF16B7">
      <w:pPr>
        <w:pStyle w:val="ConsPlusNormal"/>
        <w:spacing w:before="220"/>
        <w:ind w:firstLine="540"/>
        <w:jc w:val="both"/>
      </w:pPr>
      <w:hyperlink w:anchor="P2423" w:history="1">
        <w:r w:rsidRPr="00CF16B7">
          <w:t>Выписке</w:t>
        </w:r>
      </w:hyperlink>
      <w:r w:rsidRPr="00CF16B7">
        <w:t xml:space="preserve"> из лицевого счета главного </w:t>
      </w:r>
      <w:proofErr w:type="gramStart"/>
      <w:r w:rsidRPr="00CF16B7">
        <w:t>администратора источников финансирования дефицита республиканского бюджета Чувашской Республики</w:t>
      </w:r>
      <w:proofErr w:type="gramEnd"/>
      <w:r w:rsidRPr="00CF16B7">
        <w:t xml:space="preserve"> по форме согласно приложению N 12 к настоящему Порядку;</w:t>
      </w:r>
    </w:p>
    <w:p w:rsidR="00CF16B7" w:rsidRPr="00CF16B7" w:rsidRDefault="00CF16B7">
      <w:pPr>
        <w:pStyle w:val="ConsPlusNormal"/>
        <w:spacing w:before="220"/>
        <w:ind w:firstLine="540"/>
        <w:jc w:val="both"/>
      </w:pPr>
      <w:hyperlink w:anchor="P2579" w:history="1">
        <w:r w:rsidRPr="00CF16B7">
          <w:t>Выписке</w:t>
        </w:r>
      </w:hyperlink>
      <w:r w:rsidRPr="00CF16B7">
        <w:t xml:space="preserve"> из лицевого счета главного </w:t>
      </w:r>
      <w:proofErr w:type="gramStart"/>
      <w:r w:rsidRPr="00CF16B7">
        <w:t>администратора источников финансирования дефицита республиканского бюджета Чувашской</w:t>
      </w:r>
      <w:proofErr w:type="gramEnd"/>
      <w:r w:rsidRPr="00CF16B7">
        <w:t xml:space="preserve"> Республики (для отражения операций за ____ - ____ годы) по форме согласно приложению N 13 к настоящему Порядку;</w:t>
      </w:r>
    </w:p>
    <w:p w:rsidR="00CF16B7" w:rsidRPr="00CF16B7" w:rsidRDefault="00CF16B7">
      <w:pPr>
        <w:pStyle w:val="ConsPlusNormal"/>
        <w:spacing w:before="220"/>
        <w:ind w:firstLine="540"/>
        <w:jc w:val="both"/>
      </w:pPr>
      <w:hyperlink w:anchor="P2783" w:history="1">
        <w:r w:rsidRPr="00CF16B7">
          <w:t>Выписке</w:t>
        </w:r>
      </w:hyperlink>
      <w:r w:rsidRPr="00CF16B7">
        <w:t xml:space="preserve"> из лицевого счета </w:t>
      </w:r>
      <w:proofErr w:type="gramStart"/>
      <w:r w:rsidRPr="00CF16B7">
        <w:t>администратора источников финансирования дефицита республиканского бюджета Чувашской Республики</w:t>
      </w:r>
      <w:proofErr w:type="gramEnd"/>
      <w:r w:rsidRPr="00CF16B7">
        <w:t xml:space="preserve"> по форме согласно приложению N 14 к настоящему Порядку;</w:t>
      </w:r>
    </w:p>
    <w:p w:rsidR="00CF16B7" w:rsidRPr="00CF16B7" w:rsidRDefault="00CF16B7">
      <w:pPr>
        <w:pStyle w:val="ConsPlusNormal"/>
        <w:spacing w:before="220"/>
        <w:ind w:firstLine="540"/>
        <w:jc w:val="both"/>
      </w:pPr>
      <w:hyperlink w:anchor="P3005" w:history="1">
        <w:r w:rsidRPr="00CF16B7">
          <w:t>Выписке</w:t>
        </w:r>
      </w:hyperlink>
      <w:r w:rsidRPr="00CF16B7">
        <w:t xml:space="preserve"> из лицевого счета </w:t>
      </w:r>
      <w:proofErr w:type="gramStart"/>
      <w:r w:rsidRPr="00CF16B7">
        <w:t>администратора источников финансирования дефицита республиканского бюджета Чувашской</w:t>
      </w:r>
      <w:proofErr w:type="gramEnd"/>
      <w:r w:rsidRPr="00CF16B7">
        <w:t xml:space="preserve"> Республики (для отражения операций за ____ - ____ годы) по форме согласно приложению N 15 к настоящему Порядку.</w:t>
      </w:r>
    </w:p>
    <w:p w:rsidR="00CF16B7" w:rsidRPr="00CF16B7" w:rsidRDefault="00CF16B7">
      <w:pPr>
        <w:pStyle w:val="ConsPlusNormal"/>
        <w:spacing w:before="220"/>
        <w:ind w:firstLine="540"/>
        <w:jc w:val="both"/>
      </w:pPr>
      <w:r w:rsidRPr="00CF16B7">
        <w:t>Выписка из лицевого счета для учета операций по переданным полномочиям получателя сре</w:t>
      </w:r>
      <w:proofErr w:type="gramStart"/>
      <w:r w:rsidRPr="00CF16B7">
        <w:t>дств пр</w:t>
      </w:r>
      <w:proofErr w:type="gramEnd"/>
      <w:r w:rsidRPr="00CF16B7">
        <w:t>едоставляется по форме Выписки из лицевого счета получателя.</w:t>
      </w:r>
    </w:p>
    <w:p w:rsidR="00CF16B7" w:rsidRPr="00CF16B7" w:rsidRDefault="00CF16B7">
      <w:pPr>
        <w:pStyle w:val="ConsPlusNormal"/>
        <w:spacing w:before="220"/>
        <w:ind w:firstLine="540"/>
        <w:jc w:val="both"/>
      </w:pPr>
      <w:r w:rsidRPr="00CF16B7">
        <w:t>При этом содержательная часть Выписки из соответствующего лицевого счета не заполняется.</w:t>
      </w:r>
    </w:p>
    <w:p w:rsidR="00CF16B7" w:rsidRPr="00CF16B7" w:rsidRDefault="00CF16B7">
      <w:pPr>
        <w:pStyle w:val="ConsPlusNormal"/>
        <w:spacing w:before="220"/>
        <w:ind w:firstLine="540"/>
        <w:jc w:val="both"/>
      </w:pPr>
      <w:r w:rsidRPr="00CF16B7">
        <w:t>Указанные Выписки из лицевых счетов подлежат представлению клиенту на бумажном носителе или в электронном виде в соответствии с договором (соглашением) об обмене электронными документами не позднее следующего рабочего дня после открытия лицевого счета.</w:t>
      </w:r>
    </w:p>
    <w:p w:rsidR="00CF16B7" w:rsidRPr="00CF16B7" w:rsidRDefault="00CF16B7">
      <w:pPr>
        <w:pStyle w:val="ConsPlusNormal"/>
        <w:spacing w:before="220"/>
        <w:ind w:firstLine="540"/>
        <w:jc w:val="both"/>
      </w:pPr>
      <w:r w:rsidRPr="00CF16B7">
        <w:t>43. Минфин Чувашии в течение пяти рабочих дней после открытия лицевого счета для учета операций по переданным полномочиям получателя средств сообщает об этом получателю средств, передавшему бюджетные полномочия.</w:t>
      </w:r>
    </w:p>
    <w:p w:rsidR="00CF16B7" w:rsidRPr="00CF16B7" w:rsidRDefault="00CF16B7">
      <w:pPr>
        <w:pStyle w:val="ConsPlusNormal"/>
        <w:spacing w:before="220"/>
        <w:ind w:firstLine="540"/>
        <w:jc w:val="both"/>
      </w:pPr>
      <w:r w:rsidRPr="00CF16B7">
        <w:t>Копии сообщений об открытии лицевого счета для учета операций по переданным полномочиям получателя сре</w:t>
      </w:r>
      <w:proofErr w:type="gramStart"/>
      <w:r w:rsidRPr="00CF16B7">
        <w:t>дств хр</w:t>
      </w:r>
      <w:proofErr w:type="gramEnd"/>
      <w:r w:rsidRPr="00CF16B7">
        <w:t>анятся в деле клиента.</w:t>
      </w:r>
    </w:p>
    <w:p w:rsidR="00CF16B7" w:rsidRPr="00CF16B7" w:rsidRDefault="00CF16B7">
      <w:pPr>
        <w:pStyle w:val="ConsPlusNormal"/>
        <w:jc w:val="both"/>
      </w:pPr>
    </w:p>
    <w:p w:rsidR="00CF16B7" w:rsidRPr="00CF16B7" w:rsidRDefault="00CF16B7">
      <w:pPr>
        <w:pStyle w:val="ConsPlusTitle"/>
        <w:jc w:val="center"/>
        <w:outlineLvl w:val="2"/>
      </w:pPr>
      <w:r w:rsidRPr="00CF16B7">
        <w:t>Особенности переоформления лицевых счетов, клиентам,</w:t>
      </w:r>
    </w:p>
    <w:p w:rsidR="00CF16B7" w:rsidRPr="00CF16B7" w:rsidRDefault="00CF16B7">
      <w:pPr>
        <w:pStyle w:val="ConsPlusTitle"/>
        <w:jc w:val="center"/>
      </w:pPr>
      <w:proofErr w:type="gramStart"/>
      <w:r w:rsidRPr="00CF16B7">
        <w:t>являющимся участниками бюджетного процесса</w:t>
      </w:r>
      <w:proofErr w:type="gramEnd"/>
    </w:p>
    <w:p w:rsidR="00CF16B7" w:rsidRPr="00CF16B7" w:rsidRDefault="00CF16B7">
      <w:pPr>
        <w:pStyle w:val="ConsPlusNormal"/>
        <w:jc w:val="both"/>
      </w:pPr>
    </w:p>
    <w:p w:rsidR="00CF16B7" w:rsidRPr="00CF16B7" w:rsidRDefault="00CF16B7">
      <w:pPr>
        <w:pStyle w:val="ConsPlusNormal"/>
        <w:ind w:firstLine="540"/>
        <w:jc w:val="both"/>
      </w:pPr>
      <w:r w:rsidRPr="00CF16B7">
        <w:t xml:space="preserve">44. Переоформление лицевых счетов клиентам - участникам бюджетного процесса производится на основании Заявления на переоформление лицевых счетов, соответствующего требованиям, установленным </w:t>
      </w:r>
      <w:hyperlink w:anchor="P224" w:history="1">
        <w:r w:rsidRPr="00CF16B7">
          <w:t>пунктом 23</w:t>
        </w:r>
      </w:hyperlink>
      <w:r w:rsidRPr="00CF16B7">
        <w:t xml:space="preserve"> настоящего Порядка, в случае:</w:t>
      </w:r>
    </w:p>
    <w:p w:rsidR="00CF16B7" w:rsidRPr="00CF16B7" w:rsidRDefault="00CF16B7">
      <w:pPr>
        <w:pStyle w:val="ConsPlusNormal"/>
        <w:spacing w:before="220"/>
        <w:ind w:firstLine="540"/>
        <w:jc w:val="both"/>
      </w:pPr>
      <w:r w:rsidRPr="00CF16B7">
        <w:t>а) изменения полного наименования клиента, не вызванного реорганизацией и не связанного с изменением подведомственности;</w:t>
      </w:r>
    </w:p>
    <w:p w:rsidR="00CF16B7" w:rsidRPr="00CF16B7" w:rsidRDefault="00CF16B7">
      <w:pPr>
        <w:pStyle w:val="ConsPlusNormal"/>
        <w:spacing w:before="220"/>
        <w:ind w:firstLine="540"/>
        <w:jc w:val="both"/>
      </w:pPr>
      <w:r w:rsidRPr="00CF16B7">
        <w:t>б) изменения в установленном порядке структуры номеров лицевых счетов клиента.</w:t>
      </w:r>
    </w:p>
    <w:p w:rsidR="00CF16B7" w:rsidRPr="00CF16B7" w:rsidRDefault="00CF16B7">
      <w:pPr>
        <w:pStyle w:val="ConsPlusNormal"/>
        <w:spacing w:before="220"/>
        <w:ind w:firstLine="540"/>
        <w:jc w:val="both"/>
      </w:pPr>
      <w:r w:rsidRPr="00CF16B7">
        <w:t>Заявление на переоформление лицевых счетов может быть составлено единое по всем лицевым счетам, открытым данному клиенту Минфином Чувашии.</w:t>
      </w:r>
    </w:p>
    <w:p w:rsidR="00CF16B7" w:rsidRPr="00CF16B7" w:rsidRDefault="00CF16B7">
      <w:pPr>
        <w:pStyle w:val="ConsPlusNormal"/>
        <w:spacing w:before="220"/>
        <w:ind w:firstLine="540"/>
        <w:jc w:val="both"/>
      </w:pPr>
      <w:r w:rsidRPr="00CF16B7">
        <w:t>Для переоформления лицевых счетов для учета операций по переданным полномочиям получателя средств Заявление на переоформление лицевых счетов представляется получателем средств или бюджетным (автономным) учреждением Чувашской Республики, иным юридическим лицом, принявшим бюджетные полномочия.</w:t>
      </w:r>
    </w:p>
    <w:p w:rsidR="00CF16B7" w:rsidRPr="00CF16B7" w:rsidRDefault="00CF16B7">
      <w:pPr>
        <w:pStyle w:val="ConsPlusNormal"/>
        <w:spacing w:before="220"/>
        <w:ind w:firstLine="540"/>
        <w:jc w:val="both"/>
      </w:pPr>
      <w:r w:rsidRPr="00CF16B7">
        <w:t xml:space="preserve">Переоформление лицевых счетов производится после внесения соответствующих изменений в Сводный реестр (за исключением </w:t>
      </w:r>
      <w:proofErr w:type="gramStart"/>
      <w:r w:rsidRPr="00CF16B7">
        <w:t xml:space="preserve">изменения структуры номеров лицевых счетов </w:t>
      </w:r>
      <w:r w:rsidRPr="00CF16B7">
        <w:lastRenderedPageBreak/>
        <w:t>клиента</w:t>
      </w:r>
      <w:proofErr w:type="gramEnd"/>
      <w:r w:rsidRPr="00CF16B7">
        <w:t>).</w:t>
      </w:r>
    </w:p>
    <w:p w:rsidR="00CF16B7" w:rsidRPr="00CF16B7" w:rsidRDefault="00CF16B7">
      <w:pPr>
        <w:pStyle w:val="ConsPlusNormal"/>
        <w:spacing w:before="220"/>
        <w:ind w:firstLine="540"/>
        <w:jc w:val="both"/>
      </w:pPr>
      <w:bookmarkStart w:id="15" w:name="P343"/>
      <w:bookmarkEnd w:id="15"/>
      <w:r w:rsidRPr="00CF16B7">
        <w:t>45. К Заявлению на переоформление лицевых счетов в случае изменения полного наименования клиента, не вызванного реорганизацией и не связанного с изменением подведомственности, прикладывается новая Карточка образцов подписей, оформленная и заверенная в соответствии с требованиями, установленными настоящим Порядком.</w:t>
      </w:r>
    </w:p>
    <w:p w:rsidR="00CF16B7" w:rsidRPr="00CF16B7" w:rsidRDefault="00CF16B7">
      <w:pPr>
        <w:pStyle w:val="ConsPlusNormal"/>
        <w:spacing w:before="220"/>
        <w:ind w:firstLine="540"/>
        <w:jc w:val="both"/>
      </w:pPr>
      <w:r w:rsidRPr="00CF16B7">
        <w:t xml:space="preserve">Минфин Чувашии осуществляет проверку реквизитов, предусмотренных к заполнению в представленной Карточке образцов подписей в соответствии с </w:t>
      </w:r>
      <w:hyperlink w:anchor="P183" w:history="1">
        <w:r w:rsidRPr="00CF16B7">
          <w:t>пунктами 17</w:t>
        </w:r>
      </w:hyperlink>
      <w:r w:rsidRPr="00CF16B7">
        <w:t xml:space="preserve"> и </w:t>
      </w:r>
      <w:hyperlink w:anchor="P311" w:history="1">
        <w:r w:rsidRPr="00CF16B7">
          <w:t>40</w:t>
        </w:r>
      </w:hyperlink>
      <w:r w:rsidRPr="00CF16B7">
        <w:t xml:space="preserve"> настоящего Порядка, а также их соответствие реквизитам Заявления на переоформление лицевых счетов.</w:t>
      </w:r>
    </w:p>
    <w:p w:rsidR="00CF16B7" w:rsidRPr="00CF16B7" w:rsidRDefault="00CF16B7">
      <w:pPr>
        <w:pStyle w:val="ConsPlusNormal"/>
        <w:spacing w:before="220"/>
        <w:ind w:firstLine="540"/>
        <w:jc w:val="both"/>
      </w:pPr>
      <w:r w:rsidRPr="00CF16B7">
        <w:t xml:space="preserve">При приеме </w:t>
      </w:r>
      <w:hyperlink w:anchor="P706" w:history="1">
        <w:r w:rsidRPr="00CF16B7">
          <w:t>Карточки</w:t>
        </w:r>
      </w:hyperlink>
      <w:r w:rsidRPr="00CF16B7">
        <w:t xml:space="preserve"> образцов подписей Минфином Чувашии также проверяется соответствие формы представленной Карточки образцов подписей форме согласно Приложению N 3 к настоящему Порядку.</w:t>
      </w:r>
    </w:p>
    <w:p w:rsidR="00CF16B7" w:rsidRPr="00CF16B7" w:rsidRDefault="00CF16B7">
      <w:pPr>
        <w:pStyle w:val="ConsPlusNormal"/>
        <w:spacing w:before="220"/>
        <w:ind w:firstLine="540"/>
        <w:jc w:val="both"/>
      </w:pPr>
      <w:r w:rsidRPr="00CF16B7">
        <w:t xml:space="preserve">46. Переоформление соответствующих лицевых счетов осуществляется Минфином Чувашии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hyperlink w:anchor="P242" w:history="1">
        <w:r w:rsidRPr="00CF16B7">
          <w:t>пунктами 24</w:t>
        </w:r>
      </w:hyperlink>
      <w:r w:rsidRPr="00CF16B7">
        <w:t xml:space="preserve"> и </w:t>
      </w:r>
      <w:hyperlink w:anchor="P343" w:history="1">
        <w:r w:rsidRPr="00CF16B7">
          <w:t>45</w:t>
        </w:r>
      </w:hyperlink>
      <w:r w:rsidRPr="00CF16B7">
        <w:t xml:space="preserve"> настоящего Порядка, не позднее следующего рабочего дня после завершения их проверки.</w:t>
      </w:r>
    </w:p>
    <w:p w:rsidR="00CF16B7" w:rsidRPr="00CF16B7" w:rsidRDefault="00CF16B7">
      <w:pPr>
        <w:pStyle w:val="ConsPlusNormal"/>
        <w:spacing w:before="220"/>
        <w:ind w:firstLine="540"/>
        <w:jc w:val="both"/>
      </w:pPr>
      <w:r w:rsidRPr="00CF16B7">
        <w:t>Лицевой счет является переоформленным с момента внесения уполномоченным работником Минфина Чувашии записи о его переоформлении в Книгу регистрации лицевых счетов.</w:t>
      </w:r>
    </w:p>
    <w:p w:rsidR="00CF16B7" w:rsidRPr="00CF16B7" w:rsidRDefault="00CF16B7">
      <w:pPr>
        <w:pStyle w:val="ConsPlusNormal"/>
        <w:spacing w:before="220"/>
        <w:ind w:firstLine="540"/>
        <w:jc w:val="both"/>
      </w:pPr>
      <w:r w:rsidRPr="00CF16B7">
        <w:t>В графе "Примечание" Книги регистрации лицевых счетов указываются основания для переоформления лицевого счета.</w:t>
      </w:r>
    </w:p>
    <w:p w:rsidR="00CF16B7" w:rsidRPr="00CF16B7" w:rsidRDefault="00CF16B7">
      <w:pPr>
        <w:pStyle w:val="ConsPlusNormal"/>
        <w:spacing w:before="220"/>
        <w:ind w:firstLine="540"/>
        <w:jc w:val="both"/>
      </w:pPr>
      <w:r w:rsidRPr="00CF16B7">
        <w:t xml:space="preserve">47. </w:t>
      </w:r>
      <w:proofErr w:type="gramStart"/>
      <w:r w:rsidRPr="00CF16B7">
        <w:t xml:space="preserve">При изменении полного наименования получателя средств, бюджетного (автономного) учреждения, иного юридического лица, принимающих бюджетные полномочия, не вызванного реорганизацией и не связанного с изменением подведомственности и типа учреждения, в Минфин Чувашии получателем средств, бюджетным (автономным) учреждением, иным юридическим лицом, принимающим бюджетные полномочия, представляется копия документа о внесении изменений в документ о передаче полномочий, заверенная в соответствии с </w:t>
      </w:r>
      <w:hyperlink w:anchor="P298" w:history="1">
        <w:r w:rsidRPr="00CF16B7">
          <w:t>пунктом 38</w:t>
        </w:r>
      </w:hyperlink>
      <w:r w:rsidRPr="00CF16B7">
        <w:t xml:space="preserve"> настоящего Порядка</w:t>
      </w:r>
      <w:proofErr w:type="gramEnd"/>
      <w:r w:rsidRPr="00CF16B7">
        <w:t>. Переоформления лицевого счета для учета операций по переданным полномочиям получателя средств не требуется.</w:t>
      </w:r>
    </w:p>
    <w:p w:rsidR="00CF16B7" w:rsidRPr="00CF16B7" w:rsidRDefault="00CF16B7">
      <w:pPr>
        <w:pStyle w:val="ConsPlusNormal"/>
        <w:spacing w:before="220"/>
        <w:ind w:firstLine="540"/>
        <w:jc w:val="both"/>
      </w:pPr>
      <w:r w:rsidRPr="00CF16B7">
        <w:t>В случае изменения сокращенного наименования клиента, указанного в Карточке образцов подписей, уполномоченный руководителем Минфина Чувашии работник на Карточке образцов подписей и в Книге регистрации лицевых счетов указывает новое сокращенное наименование клиента. При этом переоформления соответствующих лицевых счетов клиента не требуется.</w:t>
      </w:r>
    </w:p>
    <w:p w:rsidR="00CF16B7" w:rsidRPr="00CF16B7" w:rsidRDefault="00CF16B7">
      <w:pPr>
        <w:pStyle w:val="ConsPlusNormal"/>
        <w:spacing w:before="220"/>
        <w:ind w:firstLine="540"/>
        <w:jc w:val="both"/>
      </w:pPr>
      <w:bookmarkStart w:id="16" w:name="P351"/>
      <w:bookmarkEnd w:id="16"/>
      <w:r w:rsidRPr="00CF16B7">
        <w:t xml:space="preserve">48. В случае </w:t>
      </w:r>
      <w:proofErr w:type="gramStart"/>
      <w:r w:rsidRPr="00CF16B7">
        <w:t>изменения структуры номеров лицевых счетов клиента</w:t>
      </w:r>
      <w:proofErr w:type="gramEnd"/>
      <w:r w:rsidRPr="00CF16B7">
        <w:t xml:space="preserve"> уполномоченный руководителем Минфина Чувашии работник на Заявлении на переоформление лицевых счетов, предоставленном клиентом, на каждом экземпляре Карточки образцов подписей и в Книге регистрации лицевых счетов указывает новые номера лицевых счетов клиента.</w:t>
      </w:r>
    </w:p>
    <w:p w:rsidR="00CF16B7" w:rsidRPr="00CF16B7" w:rsidRDefault="00CF16B7">
      <w:pPr>
        <w:pStyle w:val="ConsPlusNormal"/>
        <w:spacing w:before="220"/>
        <w:ind w:firstLine="540"/>
        <w:jc w:val="both"/>
      </w:pPr>
      <w:r w:rsidRPr="00CF16B7">
        <w:t>При этом каждое изменение должно быть подтверждено подписью главного бухгалтера (уполномоченного руководителем лица) Минфина Чувашии с указанием даты изменения.</w:t>
      </w:r>
    </w:p>
    <w:p w:rsidR="00CF16B7" w:rsidRPr="00CF16B7" w:rsidRDefault="00CF16B7">
      <w:pPr>
        <w:pStyle w:val="ConsPlusNormal"/>
        <w:spacing w:before="220"/>
        <w:ind w:firstLine="540"/>
        <w:jc w:val="both"/>
      </w:pPr>
      <w:r w:rsidRPr="00CF16B7">
        <w:t xml:space="preserve">49. </w:t>
      </w:r>
      <w:proofErr w:type="gramStart"/>
      <w:r w:rsidRPr="00CF16B7">
        <w:t>При внесении в установленном порядке вышестоящим участником бюджетного процесса в Сводный реестр дополнений, связанных с изменением наименования клиента, не вызванного реорганизацией и не связанного с изменением подведомственности или организационно-правовой формы, клиент обязан в течение пяти рабочих дней после получения вышеуказанной информации представить в Минфин Чувашии вместе с Заявлением на переоформление лицевых счетов копию документа об изменении наименования, заверенную вышестоящим участником</w:t>
      </w:r>
      <w:proofErr w:type="gramEnd"/>
      <w:r w:rsidRPr="00CF16B7">
        <w:t xml:space="preserve"> бюджетного процесса либо нотариально, и Карточку образцов подписей, оформленную и </w:t>
      </w:r>
      <w:r w:rsidRPr="00CF16B7">
        <w:lastRenderedPageBreak/>
        <w:t>заверенную в соответствии с настоящим Порядком.</w:t>
      </w:r>
    </w:p>
    <w:p w:rsidR="00CF16B7" w:rsidRPr="00CF16B7" w:rsidRDefault="00CF16B7">
      <w:pPr>
        <w:pStyle w:val="ConsPlusNormal"/>
        <w:spacing w:before="220"/>
        <w:ind w:firstLine="540"/>
        <w:jc w:val="both"/>
      </w:pPr>
      <w:r w:rsidRPr="00CF16B7">
        <w:t xml:space="preserve">При изменении наименования главного распорядителя средств, главного администратора </w:t>
      </w:r>
      <w:proofErr w:type="gramStart"/>
      <w:r w:rsidRPr="00CF16B7">
        <w:t>источников финансирования дефицита бюджета копии документа</w:t>
      </w:r>
      <w:proofErr w:type="gramEnd"/>
      <w:r w:rsidRPr="00CF16B7">
        <w:t xml:space="preserve"> об изменении его наименования не требуется.</w:t>
      </w:r>
    </w:p>
    <w:p w:rsidR="00CF16B7" w:rsidRPr="00CF16B7" w:rsidRDefault="00CF16B7">
      <w:pPr>
        <w:pStyle w:val="ConsPlusNormal"/>
        <w:spacing w:before="220"/>
        <w:ind w:firstLine="540"/>
        <w:jc w:val="both"/>
      </w:pPr>
      <w:r w:rsidRPr="00CF16B7">
        <w:t>При переоформлении соответствующего лицевого счета в случае изменения наименования клиента, не вызванного реорганизацией и не связанного с изменением подведомственности, номер лицевого счета не меняется.</w:t>
      </w:r>
    </w:p>
    <w:p w:rsidR="00CF16B7" w:rsidRPr="00CF16B7" w:rsidRDefault="00CF16B7">
      <w:pPr>
        <w:pStyle w:val="ConsPlusNormal"/>
        <w:spacing w:before="220"/>
        <w:ind w:firstLine="540"/>
        <w:jc w:val="both"/>
      </w:pPr>
      <w:r w:rsidRPr="00CF16B7">
        <w:t>50. Минфин Чувашии в течение пяти рабочих дней после переоформления лицевого счета для учета операций по переданным полномочиям получателя средств сообщает об этом в письменном виде получателю средств либо бюджетному (автономному) учреждению Чувашской Республики, иному юридическому лицу, принимающим бюджетные полномочия, и получателю средств, передающему бюджетные полномочия.</w:t>
      </w:r>
    </w:p>
    <w:p w:rsidR="00CF16B7" w:rsidRPr="00CF16B7" w:rsidRDefault="00CF16B7">
      <w:pPr>
        <w:pStyle w:val="ConsPlusNormal"/>
        <w:spacing w:before="220"/>
        <w:ind w:firstLine="540"/>
        <w:jc w:val="both"/>
      </w:pPr>
      <w:r w:rsidRPr="00CF16B7">
        <w:t>Копии сообщений о переоформлении соответствующего лицевого счета для учета операций по переданным полномочиям получателя средств и их копии хранятся в делах клиентов.</w:t>
      </w:r>
    </w:p>
    <w:p w:rsidR="00CF16B7" w:rsidRPr="00CF16B7" w:rsidRDefault="00CF16B7">
      <w:pPr>
        <w:pStyle w:val="ConsPlusNormal"/>
        <w:spacing w:before="220"/>
        <w:ind w:firstLine="540"/>
        <w:jc w:val="both"/>
      </w:pPr>
      <w:r w:rsidRPr="00CF16B7">
        <w:t>51. Лицевые счета главного администратора источников финансирования дефицита бюджета, администратора источников финансирования дефицита бюджета переоформляются в порядке, установленном соответственно для лицевого счета главного распорядителя средств и лицевого счета получателя средств.</w:t>
      </w:r>
    </w:p>
    <w:p w:rsidR="00CF16B7" w:rsidRPr="00CF16B7" w:rsidRDefault="00CF16B7">
      <w:pPr>
        <w:pStyle w:val="ConsPlusNormal"/>
        <w:jc w:val="both"/>
      </w:pPr>
    </w:p>
    <w:p w:rsidR="00CF16B7" w:rsidRPr="00CF16B7" w:rsidRDefault="00CF16B7">
      <w:pPr>
        <w:pStyle w:val="ConsPlusTitle"/>
        <w:jc w:val="center"/>
        <w:outlineLvl w:val="2"/>
      </w:pPr>
      <w:r w:rsidRPr="00CF16B7">
        <w:t>Особенности закрытия лицевых счетов клиентов,</w:t>
      </w:r>
    </w:p>
    <w:p w:rsidR="00CF16B7" w:rsidRPr="00CF16B7" w:rsidRDefault="00CF16B7">
      <w:pPr>
        <w:pStyle w:val="ConsPlusTitle"/>
        <w:jc w:val="center"/>
      </w:pPr>
      <w:proofErr w:type="gramStart"/>
      <w:r w:rsidRPr="00CF16B7">
        <w:t>являющимся участниками бюджетного процесса</w:t>
      </w:r>
      <w:proofErr w:type="gramEnd"/>
    </w:p>
    <w:p w:rsidR="00CF16B7" w:rsidRPr="00CF16B7" w:rsidRDefault="00CF16B7">
      <w:pPr>
        <w:pStyle w:val="ConsPlusNormal"/>
        <w:jc w:val="both"/>
      </w:pPr>
    </w:p>
    <w:p w:rsidR="00CF16B7" w:rsidRPr="00CF16B7" w:rsidRDefault="00CF16B7">
      <w:pPr>
        <w:pStyle w:val="ConsPlusNormal"/>
        <w:ind w:firstLine="540"/>
        <w:jc w:val="both"/>
      </w:pPr>
      <w:r w:rsidRPr="00CF16B7">
        <w:t xml:space="preserve">52. Лицевые счета клиентам - участникам бюджетного процесса закрываются Минфином Чувашии на основании Заявления на закрытие лицевого счета, соответствующего требованиям, установленным </w:t>
      </w:r>
      <w:hyperlink w:anchor="P255" w:history="1">
        <w:r w:rsidRPr="00CF16B7">
          <w:t>пунктом 27</w:t>
        </w:r>
      </w:hyperlink>
      <w:r w:rsidRPr="00CF16B7">
        <w:t xml:space="preserve"> настоящего Порядка, в связи </w:t>
      </w:r>
      <w:proofErr w:type="gramStart"/>
      <w:r w:rsidRPr="00CF16B7">
        <w:t>с</w:t>
      </w:r>
      <w:proofErr w:type="gramEnd"/>
      <w:r w:rsidRPr="00CF16B7">
        <w:t>:</w:t>
      </w:r>
    </w:p>
    <w:p w:rsidR="00CF16B7" w:rsidRPr="00CF16B7" w:rsidRDefault="00CF16B7">
      <w:pPr>
        <w:pStyle w:val="ConsPlusNormal"/>
        <w:spacing w:before="220"/>
        <w:ind w:firstLine="540"/>
        <w:jc w:val="both"/>
      </w:pPr>
      <w:r w:rsidRPr="00CF16B7">
        <w:t>а) реорганизацией (ликвидацией) клиента;</w:t>
      </w:r>
    </w:p>
    <w:p w:rsidR="00CF16B7" w:rsidRPr="00CF16B7" w:rsidRDefault="00CF16B7">
      <w:pPr>
        <w:pStyle w:val="ConsPlusNormal"/>
        <w:spacing w:before="220"/>
        <w:ind w:firstLine="540"/>
        <w:jc w:val="both"/>
      </w:pPr>
      <w:r w:rsidRPr="00CF16B7">
        <w:t>б) отменой бюджетных полномочий клиента для отражения операций, по выполнению которых открывался лицевой счет;</w:t>
      </w:r>
    </w:p>
    <w:p w:rsidR="00CF16B7" w:rsidRPr="00CF16B7" w:rsidRDefault="00CF16B7">
      <w:pPr>
        <w:pStyle w:val="ConsPlusNormal"/>
        <w:spacing w:before="220"/>
        <w:ind w:firstLine="540"/>
        <w:jc w:val="both"/>
      </w:pPr>
      <w:r w:rsidRPr="00CF16B7">
        <w:t>в) изменением типа учреждения;</w:t>
      </w:r>
    </w:p>
    <w:p w:rsidR="00CF16B7" w:rsidRPr="00CF16B7" w:rsidRDefault="00CF16B7">
      <w:pPr>
        <w:pStyle w:val="ConsPlusNormal"/>
        <w:spacing w:before="220"/>
        <w:ind w:firstLine="540"/>
        <w:jc w:val="both"/>
      </w:pPr>
      <w:r w:rsidRPr="00CF16B7">
        <w:t>г) изменением подведомственности клиента;</w:t>
      </w:r>
    </w:p>
    <w:p w:rsidR="00CF16B7" w:rsidRPr="00CF16B7" w:rsidRDefault="00CF16B7">
      <w:pPr>
        <w:pStyle w:val="ConsPlusNormal"/>
        <w:spacing w:before="220"/>
        <w:ind w:firstLine="540"/>
        <w:jc w:val="both"/>
      </w:pPr>
      <w:r w:rsidRPr="00CF16B7">
        <w:t>д) в иных случаях, предусмотренных бюджетным законодательством Российской Федерации.</w:t>
      </w:r>
    </w:p>
    <w:p w:rsidR="00CF16B7" w:rsidRPr="00CF16B7" w:rsidRDefault="00CF16B7">
      <w:pPr>
        <w:pStyle w:val="ConsPlusNormal"/>
        <w:spacing w:before="220"/>
        <w:ind w:firstLine="540"/>
        <w:jc w:val="both"/>
      </w:pPr>
      <w:r w:rsidRPr="00CF16B7">
        <w:t>Закрытие лицевых счетов клиента осуществляется после внесения соответствующих изменений в Сводный реестр.</w:t>
      </w:r>
    </w:p>
    <w:p w:rsidR="00CF16B7" w:rsidRPr="00CF16B7" w:rsidRDefault="00CF16B7">
      <w:pPr>
        <w:pStyle w:val="ConsPlusNormal"/>
        <w:spacing w:before="220"/>
        <w:ind w:firstLine="540"/>
        <w:jc w:val="both"/>
      </w:pPr>
      <w:r w:rsidRPr="00CF16B7">
        <w:t xml:space="preserve">53. </w:t>
      </w:r>
      <w:proofErr w:type="gramStart"/>
      <w:r w:rsidRPr="00CF16B7">
        <w:t>Лицевой счет, на котором отражались операции по выполнению отмененных бюджетных полномочий участника бюджетного процесса, закрывается на основании Заявления на закрытие лицевого счета после внесения Минфином Чувашии в реестровую запись Сводного реестра отметки, запрещающей все операции, связанные с реализацией отменяемых бюджетных полномочий участника бюджетного процесса, в соответствии с порядком ведения Сводного реестра, установленным Минфином Чувашии, и проведения установленных настоящим Порядком процедур</w:t>
      </w:r>
      <w:proofErr w:type="gramEnd"/>
      <w:r w:rsidRPr="00CF16B7">
        <w:t xml:space="preserve"> по закрытию лицевого счета.</w:t>
      </w:r>
    </w:p>
    <w:p w:rsidR="00CF16B7" w:rsidRPr="00CF16B7" w:rsidRDefault="00CF16B7">
      <w:pPr>
        <w:pStyle w:val="ConsPlusNormal"/>
        <w:spacing w:before="220"/>
        <w:ind w:firstLine="540"/>
        <w:jc w:val="both"/>
      </w:pPr>
      <w:r w:rsidRPr="00CF16B7">
        <w:t>54. В случае</w:t>
      </w:r>
      <w:proofErr w:type="gramStart"/>
      <w:r w:rsidRPr="00CF16B7">
        <w:t>,</w:t>
      </w:r>
      <w:proofErr w:type="gramEnd"/>
      <w:r w:rsidRPr="00CF16B7">
        <w:t xml:space="preserve"> если в течение текущего финансового года главный распорядитель средств наделяет получателя средств полномочиями распорядителя средств, или когда получатель </w:t>
      </w:r>
      <w:r w:rsidRPr="00CF16B7">
        <w:lastRenderedPageBreak/>
        <w:t>средств передается в подчинение от одного распорядителя средств к другому распорядителю средств, находящимся в ведении одного главного распорядителя средств, лицевой счет получателя средств не подлежит закрытию.</w:t>
      </w:r>
    </w:p>
    <w:p w:rsidR="00CF16B7" w:rsidRPr="00CF16B7" w:rsidRDefault="00CF16B7">
      <w:pPr>
        <w:pStyle w:val="ConsPlusNormal"/>
        <w:spacing w:before="220"/>
        <w:ind w:firstLine="540"/>
        <w:jc w:val="both"/>
      </w:pPr>
      <w:r w:rsidRPr="00CF16B7">
        <w:t>55. При передаче распорядителя, получателя из ведения одного главного распорядителя сре</w:t>
      </w:r>
      <w:proofErr w:type="gramStart"/>
      <w:r w:rsidRPr="00CF16B7">
        <w:t>дств в в</w:t>
      </w:r>
      <w:proofErr w:type="gramEnd"/>
      <w:r w:rsidRPr="00CF16B7">
        <w:t>едение другого главного распорядителя средств открытые ему соответствующие лицевые счета закрываются на основании Заявления на закрытие лицевого счета. После включения новых реквизитов клиента в Сводный реестр ему вновь открываются лицевые счета в соответствии с настоящим Порядком.</w:t>
      </w:r>
    </w:p>
    <w:p w:rsidR="00CF16B7" w:rsidRPr="00CF16B7" w:rsidRDefault="00CF16B7">
      <w:pPr>
        <w:pStyle w:val="ConsPlusNormal"/>
        <w:spacing w:before="220"/>
        <w:ind w:firstLine="540"/>
        <w:jc w:val="both"/>
      </w:pPr>
      <w:r w:rsidRPr="00CF16B7">
        <w:t>56. Закрытие лицевого счета получателя средств, открытого обособленному подразделению, осуществляется на основании Заявления на закрытие лицевого счета, представленного обособленным подразделением в Минфин Чувашии одновременно с письмом участника бюджетного процесса, создавшего обособленное подразделение, о решении закрыть данный лицевой счет.</w:t>
      </w:r>
    </w:p>
    <w:p w:rsidR="00CF16B7" w:rsidRPr="00CF16B7" w:rsidRDefault="00CF16B7">
      <w:pPr>
        <w:pStyle w:val="ConsPlusNormal"/>
        <w:spacing w:before="220"/>
        <w:ind w:firstLine="540"/>
        <w:jc w:val="both"/>
      </w:pPr>
      <w:r w:rsidRPr="00CF16B7">
        <w:t xml:space="preserve">57. При реорганизации получателя средств, бюджетного (автономного) учреждения, иного юридического лица, принимающих бюджетные полномочия, в Минфин Чувашии получателем средств, бюджетным (автономным) учреждением, иным юридическим лицом, принимающими бюджетные полномочия, представляется копия документа о внесении изменений в документ о передаче полномочий, заверенная в соответствии с </w:t>
      </w:r>
      <w:hyperlink w:anchor="P298" w:history="1">
        <w:r w:rsidRPr="00CF16B7">
          <w:t>пунктом 38</w:t>
        </w:r>
      </w:hyperlink>
      <w:r w:rsidRPr="00CF16B7">
        <w:t xml:space="preserve"> настоящего Порядка. Закрытие лицевого счета для учета операций по переданным полномочиям получателя средств не требуется.</w:t>
      </w:r>
    </w:p>
    <w:p w:rsidR="00CF16B7" w:rsidRPr="00CF16B7" w:rsidRDefault="00CF16B7">
      <w:pPr>
        <w:pStyle w:val="ConsPlusNormal"/>
        <w:spacing w:before="220"/>
        <w:ind w:firstLine="540"/>
        <w:jc w:val="both"/>
      </w:pPr>
      <w:r w:rsidRPr="00CF16B7">
        <w:t xml:space="preserve">58. При изменении типа учреждения в Минфин Чувашии клиентом представляется копия документа об изменении типа учреждения. При этом </w:t>
      </w:r>
      <w:proofErr w:type="gramStart"/>
      <w:r w:rsidRPr="00CF16B7">
        <w:t>заверения копии</w:t>
      </w:r>
      <w:proofErr w:type="gramEnd"/>
      <w:r w:rsidRPr="00CF16B7">
        <w:t xml:space="preserve"> указанного документа не требуется.</w:t>
      </w:r>
    </w:p>
    <w:p w:rsidR="00CF16B7" w:rsidRPr="00CF16B7" w:rsidRDefault="00CF16B7">
      <w:pPr>
        <w:pStyle w:val="ConsPlusNormal"/>
        <w:spacing w:before="220"/>
        <w:ind w:firstLine="540"/>
        <w:jc w:val="both"/>
      </w:pPr>
      <w:r w:rsidRPr="00CF16B7">
        <w:t xml:space="preserve">59.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w:t>
      </w:r>
      <w:hyperlink w:anchor="P274" w:history="1">
        <w:r w:rsidRPr="00CF16B7">
          <w:t>пунктом 28</w:t>
        </w:r>
      </w:hyperlink>
      <w:r w:rsidRPr="00CF16B7">
        <w:t xml:space="preserve"> настоящего Порядка, Минфин Чувашии не позднее следующего рабочего дня после завершения проверки документов осуществляет сверку показателей, учтенных на соответствующем лицевом счете клиента.</w:t>
      </w:r>
    </w:p>
    <w:p w:rsidR="00CF16B7" w:rsidRPr="00CF16B7" w:rsidRDefault="00CF16B7">
      <w:pPr>
        <w:pStyle w:val="ConsPlusNormal"/>
        <w:spacing w:before="220"/>
        <w:ind w:firstLine="540"/>
        <w:jc w:val="both"/>
      </w:pPr>
      <w:r w:rsidRPr="00CF16B7">
        <w:t>Сверка показателей, учтенных на лицевом счете, при его закрытии производится путем предоставления клиенту:</w:t>
      </w:r>
    </w:p>
    <w:p w:rsidR="00CF16B7" w:rsidRPr="00CF16B7" w:rsidRDefault="00CF16B7">
      <w:pPr>
        <w:pStyle w:val="ConsPlusNormal"/>
        <w:spacing w:before="220"/>
        <w:ind w:firstLine="540"/>
        <w:jc w:val="both"/>
      </w:pPr>
      <w:hyperlink w:anchor="P3612" w:history="1">
        <w:r w:rsidRPr="00CF16B7">
          <w:t>Отчета</w:t>
        </w:r>
      </w:hyperlink>
      <w:r w:rsidRPr="00CF16B7">
        <w:t xml:space="preserve"> о состоянии лицевого счета главного распорядителя (распорядителя) средств республиканского бюджета Чувашской Республики по форме согласно приложению N 19 к настоящему Порядку;</w:t>
      </w:r>
    </w:p>
    <w:p w:rsidR="00CF16B7" w:rsidRPr="00CF16B7" w:rsidRDefault="00CF16B7">
      <w:pPr>
        <w:pStyle w:val="ConsPlusNormal"/>
        <w:spacing w:before="220"/>
        <w:ind w:firstLine="540"/>
        <w:jc w:val="both"/>
      </w:pPr>
      <w:hyperlink w:anchor="P3809" w:history="1">
        <w:r w:rsidRPr="00CF16B7">
          <w:t>Отчета</w:t>
        </w:r>
      </w:hyperlink>
      <w:r w:rsidRPr="00CF16B7">
        <w:t xml:space="preserve"> о состоянии лицевого счета главного распорядителя (распорядителя) средств республиканского бюджета Чувашской Республики (для отражения операций за ____ - ____ годы) по форме согласно приложению N 20 к настоящему Порядку;</w:t>
      </w:r>
    </w:p>
    <w:p w:rsidR="00CF16B7" w:rsidRPr="00CF16B7" w:rsidRDefault="00CF16B7">
      <w:pPr>
        <w:pStyle w:val="ConsPlusNormal"/>
        <w:spacing w:before="220"/>
        <w:ind w:firstLine="540"/>
        <w:jc w:val="both"/>
      </w:pPr>
      <w:hyperlink w:anchor="P4048" w:history="1">
        <w:r w:rsidRPr="00CF16B7">
          <w:t>Отчета</w:t>
        </w:r>
      </w:hyperlink>
      <w:r w:rsidRPr="00CF16B7">
        <w:t xml:space="preserve"> о состоянии лицевого счета получателя средств по форме согласно приложению N 21 к настоящему Порядку;</w:t>
      </w:r>
    </w:p>
    <w:p w:rsidR="00CF16B7" w:rsidRPr="00CF16B7" w:rsidRDefault="00CF16B7">
      <w:pPr>
        <w:pStyle w:val="ConsPlusNormal"/>
        <w:spacing w:before="220"/>
        <w:ind w:firstLine="540"/>
        <w:jc w:val="both"/>
      </w:pPr>
      <w:hyperlink w:anchor="P4454" w:history="1">
        <w:r w:rsidRPr="00CF16B7">
          <w:t>Отчета</w:t>
        </w:r>
      </w:hyperlink>
      <w:r w:rsidRPr="00CF16B7">
        <w:t xml:space="preserve"> о состоянии лицевого счета получателя средств (для отражения операций за ____ - ____ годы) по форме согласно приложению N 22 к настоящему Порядку;</w:t>
      </w:r>
    </w:p>
    <w:p w:rsidR="00CF16B7" w:rsidRPr="00CF16B7" w:rsidRDefault="00CF16B7">
      <w:pPr>
        <w:pStyle w:val="ConsPlusNormal"/>
        <w:spacing w:before="220"/>
        <w:ind w:firstLine="540"/>
        <w:jc w:val="both"/>
      </w:pPr>
      <w:hyperlink w:anchor="P4888" w:history="1">
        <w:r w:rsidRPr="00CF16B7">
          <w:t>Отчета</w:t>
        </w:r>
      </w:hyperlink>
      <w:r w:rsidRPr="00CF16B7">
        <w:t xml:space="preserve"> о состоянии лицевого счета для учета операций со средствами, поступающими во временное распоряжение получателя средств, по форме согласно приложению N 23 к настоящему Порядку;</w:t>
      </w:r>
    </w:p>
    <w:p w:rsidR="00CF16B7" w:rsidRPr="00CF16B7" w:rsidRDefault="00CF16B7">
      <w:pPr>
        <w:pStyle w:val="ConsPlusNormal"/>
        <w:spacing w:before="220"/>
        <w:ind w:firstLine="540"/>
        <w:jc w:val="both"/>
      </w:pPr>
      <w:hyperlink w:anchor="P4953" w:history="1">
        <w:r w:rsidRPr="00CF16B7">
          <w:t>Отчета</w:t>
        </w:r>
      </w:hyperlink>
      <w:r w:rsidRPr="00CF16B7">
        <w:t xml:space="preserve"> о состоянии лицевого </w:t>
      </w:r>
      <w:proofErr w:type="gramStart"/>
      <w:r w:rsidRPr="00CF16B7">
        <w:t xml:space="preserve">счета главного администратора источников финансирования </w:t>
      </w:r>
      <w:r w:rsidRPr="00CF16B7">
        <w:lastRenderedPageBreak/>
        <w:t>дефицита республиканского бюджета Чувашской Республики</w:t>
      </w:r>
      <w:proofErr w:type="gramEnd"/>
      <w:r w:rsidRPr="00CF16B7">
        <w:t xml:space="preserve"> по форме согласно приложению N 24 к настоящему Порядку;</w:t>
      </w:r>
    </w:p>
    <w:p w:rsidR="00CF16B7" w:rsidRPr="00CF16B7" w:rsidRDefault="00CF16B7">
      <w:pPr>
        <w:pStyle w:val="ConsPlusNormal"/>
        <w:spacing w:before="220"/>
        <w:ind w:firstLine="540"/>
        <w:jc w:val="both"/>
      </w:pPr>
      <w:hyperlink w:anchor="P5074" w:history="1">
        <w:r w:rsidRPr="00CF16B7">
          <w:t>Отчета</w:t>
        </w:r>
      </w:hyperlink>
      <w:r w:rsidRPr="00CF16B7">
        <w:t xml:space="preserve"> о состоянии лицевого </w:t>
      </w:r>
      <w:proofErr w:type="gramStart"/>
      <w:r w:rsidRPr="00CF16B7">
        <w:t>счета главного администратора источников финансирования дефицита республиканского бюджета Чувашской</w:t>
      </w:r>
      <w:proofErr w:type="gramEnd"/>
      <w:r w:rsidRPr="00CF16B7">
        <w:t xml:space="preserve"> Республики (для отражения операций за ____ - ____ годы) по форме согласно приложению N 25 к настоящему Порядку;</w:t>
      </w:r>
    </w:p>
    <w:p w:rsidR="00CF16B7" w:rsidRPr="00CF16B7" w:rsidRDefault="00CF16B7">
      <w:pPr>
        <w:pStyle w:val="ConsPlusNormal"/>
        <w:spacing w:before="220"/>
        <w:ind w:firstLine="540"/>
        <w:jc w:val="both"/>
      </w:pPr>
      <w:hyperlink w:anchor="P5245" w:history="1">
        <w:r w:rsidRPr="00CF16B7">
          <w:t>Отчета</w:t>
        </w:r>
      </w:hyperlink>
      <w:r w:rsidRPr="00CF16B7">
        <w:t xml:space="preserve"> о состоянии лицевого </w:t>
      </w:r>
      <w:proofErr w:type="gramStart"/>
      <w:r w:rsidRPr="00CF16B7">
        <w:t>счета администратора источников финансирования дефицита бюджета Чувашской Республики</w:t>
      </w:r>
      <w:proofErr w:type="gramEnd"/>
      <w:r w:rsidRPr="00CF16B7">
        <w:t xml:space="preserve"> по форме согласно приложению N 26 к настоящему Порядку;</w:t>
      </w:r>
    </w:p>
    <w:p w:rsidR="00CF16B7" w:rsidRPr="00CF16B7" w:rsidRDefault="00CF16B7">
      <w:pPr>
        <w:pStyle w:val="ConsPlusNormal"/>
        <w:spacing w:before="220"/>
        <w:ind w:firstLine="540"/>
        <w:jc w:val="both"/>
      </w:pPr>
      <w:hyperlink w:anchor="P5406" w:history="1">
        <w:r w:rsidRPr="00CF16B7">
          <w:t>Отчета</w:t>
        </w:r>
      </w:hyperlink>
      <w:r w:rsidRPr="00CF16B7">
        <w:t xml:space="preserve"> о состоянии лицевого </w:t>
      </w:r>
      <w:proofErr w:type="gramStart"/>
      <w:r w:rsidRPr="00CF16B7">
        <w:t>счета администратора источников финансирования дефицита бюджета Чувашской</w:t>
      </w:r>
      <w:proofErr w:type="gramEnd"/>
      <w:r w:rsidRPr="00CF16B7">
        <w:t xml:space="preserve"> Республики (для отражения операций за ____ - ____ годы) по форме согласно приложению N 27 к настоящему Порядку.</w:t>
      </w:r>
    </w:p>
    <w:p w:rsidR="00CF16B7" w:rsidRPr="00CF16B7" w:rsidRDefault="00CF16B7">
      <w:pPr>
        <w:pStyle w:val="ConsPlusNormal"/>
        <w:spacing w:before="220"/>
        <w:ind w:firstLine="540"/>
        <w:jc w:val="both"/>
      </w:pPr>
      <w:r w:rsidRPr="00CF16B7">
        <w:t>Отчет о состоянии лицевого счета для учета операций по переданным полномочиям получателя сре</w:t>
      </w:r>
      <w:proofErr w:type="gramStart"/>
      <w:r w:rsidRPr="00CF16B7">
        <w:t>дств пр</w:t>
      </w:r>
      <w:proofErr w:type="gramEnd"/>
      <w:r w:rsidRPr="00CF16B7">
        <w:t>едоставляется по форме Отчета о состоянии лицевого счета получателя.</w:t>
      </w:r>
    </w:p>
    <w:p w:rsidR="00CF16B7" w:rsidRPr="00CF16B7" w:rsidRDefault="00CF16B7">
      <w:pPr>
        <w:pStyle w:val="ConsPlusNormal"/>
        <w:spacing w:before="220"/>
        <w:ind w:firstLine="540"/>
        <w:jc w:val="both"/>
      </w:pPr>
      <w:r w:rsidRPr="00CF16B7">
        <w:t>Отчеты о состоянии соответствующего лицевого счета формируются на дату закрытия лицевого счета, указанную в Заявлении на закрытие лицевых счетов.</w:t>
      </w:r>
    </w:p>
    <w:p w:rsidR="00CF16B7" w:rsidRPr="00CF16B7" w:rsidRDefault="00CF16B7">
      <w:pPr>
        <w:pStyle w:val="ConsPlusNormal"/>
        <w:spacing w:before="220"/>
        <w:ind w:firstLine="540"/>
        <w:jc w:val="both"/>
      </w:pPr>
      <w:r w:rsidRPr="00CF16B7">
        <w:t>60. Лицевые счета клиентов закрываются при отсутствии на них учтенных показателей.</w:t>
      </w:r>
    </w:p>
    <w:p w:rsidR="00CF16B7" w:rsidRPr="00CF16B7" w:rsidRDefault="00CF16B7">
      <w:pPr>
        <w:pStyle w:val="ConsPlusNormal"/>
        <w:spacing w:before="220"/>
        <w:ind w:firstLine="540"/>
        <w:jc w:val="both"/>
      </w:pPr>
      <w:r w:rsidRPr="00CF16B7">
        <w:t>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участнику бюджетного процесса.</w:t>
      </w:r>
    </w:p>
    <w:p w:rsidR="00CF16B7" w:rsidRPr="00CF16B7" w:rsidRDefault="00CF16B7">
      <w:pPr>
        <w:pStyle w:val="ConsPlusNormal"/>
        <w:spacing w:before="220"/>
        <w:ind w:firstLine="540"/>
        <w:jc w:val="both"/>
      </w:pPr>
      <w:r w:rsidRPr="00CF16B7">
        <w:t>При наличии на закрываемом лицевом счете показателей прекращается отражение операций, и после завершения текущего финансового года лицевой счет закрывается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руководителем работником.</w:t>
      </w:r>
    </w:p>
    <w:p w:rsidR="00CF16B7" w:rsidRPr="00CF16B7" w:rsidRDefault="00CF16B7">
      <w:pPr>
        <w:pStyle w:val="ConsPlusNormal"/>
        <w:spacing w:before="220"/>
        <w:ind w:firstLine="540"/>
        <w:jc w:val="both"/>
      </w:pPr>
      <w:proofErr w:type="gramStart"/>
      <w:r w:rsidRPr="00CF16B7">
        <w:t xml:space="preserve">При наличии на лицевом счете для учета операций со средствами, поступающими во временное распоряжение получателя средств, остатка денежных средств в Минфин Чувашии вместе с Заявлением на закрытие лицевого счета клиент представляет </w:t>
      </w:r>
      <w:hyperlink r:id="rId30" w:history="1">
        <w:r w:rsidRPr="00CF16B7">
          <w:t>Заявку</w:t>
        </w:r>
      </w:hyperlink>
      <w:r w:rsidRPr="00CF16B7">
        <w:t xml:space="preserve"> на кассовый расход на перечисление остатка денежных средств по назначению по форме согласно приложению N 1 к Порядку исполнения республиканского бюджета по расходам и источникам финансирования дефицита республиканского</w:t>
      </w:r>
      <w:proofErr w:type="gramEnd"/>
      <w:r w:rsidRPr="00CF16B7">
        <w:t xml:space="preserve"> бюджета Чувашской Республики, утвержденному приказом Минфином Чувашии от 28 сентября 2017 г. N 95/п (зарегистрирован в </w:t>
      </w:r>
      <w:proofErr w:type="spellStart"/>
      <w:proofErr w:type="gramStart"/>
      <w:r w:rsidRPr="00CF16B7">
        <w:t>в</w:t>
      </w:r>
      <w:proofErr w:type="spellEnd"/>
      <w:proofErr w:type="gramEnd"/>
      <w:r w:rsidRPr="00CF16B7">
        <w:t xml:space="preserve"> Министерстве юстиции и имущественных отношений Чувашской Республики 17 ноября 2017 г., регистрационный N 4116).</w:t>
      </w:r>
    </w:p>
    <w:p w:rsidR="00CF16B7" w:rsidRPr="00CF16B7" w:rsidRDefault="00CF16B7">
      <w:pPr>
        <w:pStyle w:val="ConsPlusNormal"/>
        <w:spacing w:before="220"/>
        <w:ind w:firstLine="540"/>
        <w:jc w:val="both"/>
      </w:pPr>
      <w:r w:rsidRPr="00CF16B7">
        <w:t>Если закрытие лицевого счета производится по Заявлению на закрытие лицевого счета, оформленному уполномоченным руководителем работником, перечисление остатка поступлений денежных сре</w:t>
      </w:r>
      <w:proofErr w:type="gramStart"/>
      <w:r w:rsidRPr="00CF16B7">
        <w:t>дств с з</w:t>
      </w:r>
      <w:proofErr w:type="gramEnd"/>
      <w:r w:rsidRPr="00CF16B7">
        <w:t>акрываемого лицевого счета клиента производится по Заявке на кассовый расход (платежному поручению), оформленной уполномоченным руководителем работником в соответствии с реквизитами, указанными в информации главного распорядителя средств.</w:t>
      </w:r>
    </w:p>
    <w:p w:rsidR="00CF16B7" w:rsidRPr="00CF16B7" w:rsidRDefault="00CF16B7">
      <w:pPr>
        <w:pStyle w:val="ConsPlusNormal"/>
        <w:spacing w:before="220"/>
        <w:ind w:firstLine="540"/>
        <w:jc w:val="both"/>
      </w:pPr>
      <w:r w:rsidRPr="00CF16B7">
        <w:t>Денежные средства, поступившие на счет Минфина Чувашии после закрытия лицевого счета клиента, перечисляются в соответствии с реквизитами, указанными в Заявлении на закрытие лицевого счета, а в случае их отсутствия - возвращаются отправителю.</w:t>
      </w:r>
    </w:p>
    <w:p w:rsidR="00CF16B7" w:rsidRPr="00CF16B7" w:rsidRDefault="00CF16B7">
      <w:pPr>
        <w:pStyle w:val="ConsPlusNormal"/>
        <w:spacing w:before="220"/>
        <w:ind w:firstLine="540"/>
        <w:jc w:val="both"/>
      </w:pPr>
      <w:r w:rsidRPr="00CF16B7">
        <w:t xml:space="preserve">61. </w:t>
      </w:r>
      <w:proofErr w:type="gramStart"/>
      <w:r w:rsidRPr="00CF16B7">
        <w:t xml:space="preserve">При проведении процедуры исключения участника бюджетного процесса из Сводного реестра по Заявке на исключение реквизитов участника бюджетного процесса, представленной исключаемым участником бюджетного процесса, учредителем ликвидируемого участника бюджетного процесса или ликвидационной комиссией клиента в соответствии с установленным Минфином Чувашии порядком ведения Сводного реестра, Минфин Чувашии в течение пяти рабочих дней со дня принятия указанной Заявки к исполнению информирует клиента или </w:t>
      </w:r>
      <w:r w:rsidRPr="00CF16B7">
        <w:lastRenderedPageBreak/>
        <w:t>ликвидационную</w:t>
      </w:r>
      <w:proofErr w:type="gramEnd"/>
      <w:r w:rsidRPr="00CF16B7">
        <w:t xml:space="preserve"> комиссию о необходимости представить Заявление на закрытие лицевого счета.</w:t>
      </w:r>
    </w:p>
    <w:p w:rsidR="00CF16B7" w:rsidRPr="00CF16B7" w:rsidRDefault="00CF16B7">
      <w:pPr>
        <w:pStyle w:val="ConsPlusNormal"/>
        <w:spacing w:before="220"/>
        <w:ind w:firstLine="540"/>
        <w:jc w:val="both"/>
      </w:pPr>
      <w:r w:rsidRPr="00CF16B7">
        <w:t xml:space="preserve">62. </w:t>
      </w:r>
      <w:proofErr w:type="gramStart"/>
      <w:r w:rsidRPr="00CF16B7">
        <w:t>При проведении процедуры исключения клиента из Сводного реестра по Заявке на исключение реквизитов участника бюджетного процесса, представленной в соответствии с установленным Минфином Чувашии порядком ведения Сводного реестра главным распорядителем средств, главным администратором источников финансирования дефицита бюджета, в ведении которого находится исключаемый участник бюджетного процесса, закрытие соответствующих лицевых счетов клиентов осуществляется со дня принятия указанной Заявки к исполнению без представления клиентом</w:t>
      </w:r>
      <w:proofErr w:type="gramEnd"/>
      <w:r w:rsidRPr="00CF16B7">
        <w:t xml:space="preserve"> Заявления на закрытие лицевого счета в следующем порядке.</w:t>
      </w:r>
    </w:p>
    <w:p w:rsidR="00CF16B7" w:rsidRPr="00CF16B7" w:rsidRDefault="00CF16B7">
      <w:pPr>
        <w:pStyle w:val="ConsPlusNormal"/>
        <w:spacing w:before="220"/>
        <w:ind w:firstLine="540"/>
        <w:jc w:val="both"/>
      </w:pPr>
      <w:proofErr w:type="gramStart"/>
      <w:r w:rsidRPr="00CF16B7">
        <w:t>Закрытие лицевых счетов осуществляется Минфином Чувашии при отсутствии на них учтенных показателей и остатка денежных средств в течение пяти рабочих дней со дня получения Минфином Чувашии Заявки на исключение реквизитов участников бюджетного процесса от главного распорядителя средств, главного администратора источников финансирования дефицита бюджета на основании Заявления на закрытие лицевого счета, оформленного уполномоченным руководителем работником.</w:t>
      </w:r>
      <w:proofErr w:type="gramEnd"/>
    </w:p>
    <w:p w:rsidR="00CF16B7" w:rsidRPr="00CF16B7" w:rsidRDefault="00CF16B7">
      <w:pPr>
        <w:pStyle w:val="ConsPlusNormal"/>
        <w:spacing w:before="220"/>
        <w:ind w:firstLine="540"/>
        <w:jc w:val="both"/>
      </w:pPr>
      <w:r w:rsidRPr="00CF16B7">
        <w:t>63. Заявление на закрытие лицевого счета, оформленное Минфином Чувашии, служит основанием для внесения записи о закрытии лицевых счетов в Книгу регистрации лицевых счетов.</w:t>
      </w:r>
    </w:p>
    <w:p w:rsidR="00CF16B7" w:rsidRPr="00CF16B7" w:rsidRDefault="00CF16B7">
      <w:pPr>
        <w:pStyle w:val="ConsPlusNormal"/>
        <w:spacing w:before="220"/>
        <w:ind w:firstLine="540"/>
        <w:jc w:val="both"/>
      </w:pPr>
      <w:r w:rsidRPr="00CF16B7">
        <w:t>64. Если клиенту в Минфине Чувашии в установленном порядке закрывается лицевой счет, его номер исключается главным бухгалтером Минфина Чувашии (уполномоченным руководителем лицом)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CF16B7" w:rsidRPr="00CF16B7" w:rsidRDefault="00CF16B7">
      <w:pPr>
        <w:pStyle w:val="ConsPlusNormal"/>
        <w:spacing w:before="220"/>
        <w:ind w:firstLine="540"/>
        <w:jc w:val="both"/>
      </w:pPr>
      <w:r w:rsidRPr="00CF16B7">
        <w:t>65. Минфин Чувашии в течение пяти рабочих дней после закрытия лицевого счета для учета операций по переданным полномочиям получателя средств сообщает об этом в письменном виде получателю средств либо бюджетному (автономному) учреждению Чувашской Республики, иному юридическому лицу, принявшим бюджетные полномочия, и получателю средств, передавшему бюджетные полномочия.</w:t>
      </w:r>
    </w:p>
    <w:p w:rsidR="00CF16B7" w:rsidRPr="00CF16B7" w:rsidRDefault="00CF16B7">
      <w:pPr>
        <w:pStyle w:val="ConsPlusNormal"/>
        <w:spacing w:before="220"/>
        <w:ind w:firstLine="540"/>
        <w:jc w:val="both"/>
      </w:pPr>
      <w:r w:rsidRPr="00CF16B7">
        <w:t>Копии сообщений о закрытии лицевого счета для учета операций по переданным полномочиям получателя сре</w:t>
      </w:r>
      <w:proofErr w:type="gramStart"/>
      <w:r w:rsidRPr="00CF16B7">
        <w:t>дств хр</w:t>
      </w:r>
      <w:proofErr w:type="gramEnd"/>
      <w:r w:rsidRPr="00CF16B7">
        <w:t>анятся в делах клиентов.</w:t>
      </w:r>
    </w:p>
    <w:p w:rsidR="00CF16B7" w:rsidRPr="00CF16B7" w:rsidRDefault="00CF16B7">
      <w:pPr>
        <w:pStyle w:val="ConsPlusNormal"/>
        <w:spacing w:before="220"/>
        <w:ind w:firstLine="540"/>
        <w:jc w:val="both"/>
      </w:pPr>
      <w:r w:rsidRPr="00CF16B7">
        <w:t xml:space="preserve">66. Лицевой счет главного администратора источников финансирования дефицита бюджета, лицевой счет </w:t>
      </w:r>
      <w:proofErr w:type="gramStart"/>
      <w:r w:rsidRPr="00CF16B7">
        <w:t>администратора источников финансирования дефицита бюджета</w:t>
      </w:r>
      <w:proofErr w:type="gramEnd"/>
      <w:r w:rsidRPr="00CF16B7">
        <w:t xml:space="preserve"> закрываются в порядке, установленном соответственно для лицевого счета главного распорядителя средств, лицевого счета распорядителя средств и лицевого счета получателя средств.</w:t>
      </w:r>
    </w:p>
    <w:p w:rsidR="00CF16B7" w:rsidRPr="00CF16B7" w:rsidRDefault="00CF16B7">
      <w:pPr>
        <w:pStyle w:val="ConsPlusNormal"/>
        <w:spacing w:before="220"/>
        <w:ind w:firstLine="540"/>
        <w:jc w:val="both"/>
      </w:pPr>
      <w:r w:rsidRPr="00CF16B7">
        <w:t xml:space="preserve">67. </w:t>
      </w:r>
      <w:proofErr w:type="gramStart"/>
      <w:r w:rsidRPr="00CF16B7">
        <w:t xml:space="preserve">При реорганизации получателя средств передача кассовых выплат и поступлений, отраженных на лицевом счете для учета операций со средствами, поступающими во временное распоряжение получателя средств, осуществляется на основании </w:t>
      </w:r>
      <w:hyperlink r:id="rId31" w:history="1">
        <w:r w:rsidRPr="00CF16B7">
          <w:t>Акта</w:t>
        </w:r>
      </w:hyperlink>
      <w:r w:rsidRPr="00CF16B7">
        <w:t xml:space="preserve"> приемки-передачи кассовых выплат и поступлений при реорганизации участников бюджетного процесса по форме согласно приложению N 4 к Порядку доведения бюджетных ассигнований, лимитов бюджетных обязательств при организации исполнения республиканского бюджета Чувашской Республики по</w:t>
      </w:r>
      <w:proofErr w:type="gramEnd"/>
      <w:r w:rsidRPr="00CF16B7">
        <w:t xml:space="preserve"> расходам и источникам финансирования дефицита республиканского бюджета Чувашской Республики и передачи бюджетных ассигнований, лимитов бюджетных обязательств при реорганизации участников бюджетного процесса на уровне Чувашской Республики, утвержденному приказом Минфина Чувашии от 12 января 2009 г. N 2/</w:t>
      </w:r>
      <w:proofErr w:type="gramStart"/>
      <w:r w:rsidRPr="00CF16B7">
        <w:t>п</w:t>
      </w:r>
      <w:proofErr w:type="gramEnd"/>
      <w:r w:rsidRPr="00CF16B7">
        <w:t xml:space="preserve"> (зарегистрирован в Министерстве юстиции Чувашской Республики 4 февраля 2009 г., регистрационный N 405).</w:t>
      </w:r>
    </w:p>
    <w:p w:rsidR="00CF16B7" w:rsidRPr="00CF16B7" w:rsidRDefault="00CF16B7">
      <w:pPr>
        <w:pStyle w:val="ConsPlusNormal"/>
        <w:jc w:val="both"/>
      </w:pPr>
    </w:p>
    <w:p w:rsidR="00CF16B7" w:rsidRPr="00CF16B7" w:rsidRDefault="00CF16B7">
      <w:pPr>
        <w:pStyle w:val="ConsPlusTitle"/>
        <w:jc w:val="center"/>
        <w:outlineLvl w:val="2"/>
      </w:pPr>
      <w:r w:rsidRPr="00CF16B7">
        <w:t>Особенности открытия, переоформления</w:t>
      </w:r>
    </w:p>
    <w:p w:rsidR="00CF16B7" w:rsidRPr="00CF16B7" w:rsidRDefault="00CF16B7">
      <w:pPr>
        <w:pStyle w:val="ConsPlusTitle"/>
        <w:jc w:val="center"/>
      </w:pPr>
      <w:r w:rsidRPr="00CF16B7">
        <w:t xml:space="preserve">и закрытия лицевых счетов </w:t>
      </w:r>
      <w:proofErr w:type="gramStart"/>
      <w:r w:rsidRPr="00CF16B7">
        <w:t>бюджетным</w:t>
      </w:r>
      <w:proofErr w:type="gramEnd"/>
    </w:p>
    <w:p w:rsidR="00CF16B7" w:rsidRPr="00CF16B7" w:rsidRDefault="00CF16B7">
      <w:pPr>
        <w:pStyle w:val="ConsPlusTitle"/>
        <w:jc w:val="center"/>
      </w:pPr>
      <w:r w:rsidRPr="00CF16B7">
        <w:t>(автономным) учреждениям Чувашской Республики</w:t>
      </w:r>
    </w:p>
    <w:p w:rsidR="00CF16B7" w:rsidRPr="00CF16B7" w:rsidRDefault="00CF16B7">
      <w:pPr>
        <w:pStyle w:val="ConsPlusNormal"/>
        <w:jc w:val="both"/>
      </w:pPr>
    </w:p>
    <w:p w:rsidR="00CF16B7" w:rsidRPr="00CF16B7" w:rsidRDefault="00CF16B7">
      <w:pPr>
        <w:pStyle w:val="ConsPlusNormal"/>
        <w:ind w:firstLine="540"/>
        <w:jc w:val="both"/>
      </w:pPr>
      <w:r w:rsidRPr="00CF16B7">
        <w:t xml:space="preserve">68. Минфином Чувашии открываются лицевые счета клиентам, являющимся бюджетными (автономными) учреждениями Чувашской Республики, на основании документов, указанных в </w:t>
      </w:r>
      <w:hyperlink w:anchor="P145" w:history="1">
        <w:r w:rsidRPr="00CF16B7">
          <w:t>пункте 12</w:t>
        </w:r>
      </w:hyperlink>
      <w:r w:rsidRPr="00CF16B7">
        <w:t xml:space="preserve"> настоящего Порядка.</w:t>
      </w:r>
    </w:p>
    <w:p w:rsidR="00CF16B7" w:rsidRPr="00CF16B7" w:rsidRDefault="00CF16B7">
      <w:pPr>
        <w:pStyle w:val="ConsPlusNormal"/>
        <w:spacing w:before="220"/>
        <w:ind w:firstLine="540"/>
        <w:jc w:val="both"/>
      </w:pPr>
      <w:proofErr w:type="gramStart"/>
      <w:r w:rsidRPr="00CF16B7">
        <w:t>Для открытия бюджетному (автономному) учреждению Чувашской Республики лицевого счета бюджетного (автономного) учреждения, отдельного лицевого счета бюджетного (автономного) учреждения, лицевого счета бюджетного (автономного) учреждения для учета операций со средствами ОМС (далее - соответствующий лицевой счет бюджетного (автономного) учреждения) бюджетное (автономное) учреждение Чувашской Республики дополнительно представляет в Минфин Чувашии:</w:t>
      </w:r>
      <w:proofErr w:type="gramEnd"/>
    </w:p>
    <w:p w:rsidR="00CF16B7" w:rsidRPr="00CF16B7" w:rsidRDefault="00CF16B7">
      <w:pPr>
        <w:pStyle w:val="ConsPlusNormal"/>
        <w:spacing w:before="220"/>
        <w:ind w:firstLine="540"/>
        <w:jc w:val="both"/>
      </w:pPr>
      <w:proofErr w:type="gramStart"/>
      <w:r w:rsidRPr="00CF16B7">
        <w:t>а) копию учредительного документа, заверенную органом исполнительной власти Чувашской Республики, осуществляющим функции и полномочия учредителя бюджетного учреждения (автономного) Чувашской Республики (далее - учредитель бюджетного (автономного) учреждения Чувашской Республики), либо нотариально, копию положения об обособленном подразделении (в случае открытия лицевого счета обособленному подразделению бюджетного учреждения (автономного) Чувашской Республики), заверенную создавшим его бюджетным (автономным) учреждением Чувашской Республики либо нотариально;</w:t>
      </w:r>
      <w:proofErr w:type="gramEnd"/>
    </w:p>
    <w:p w:rsidR="00CF16B7" w:rsidRPr="00CF16B7" w:rsidRDefault="00CF16B7">
      <w:pPr>
        <w:pStyle w:val="ConsPlusNormal"/>
        <w:spacing w:before="220"/>
        <w:ind w:firstLine="540"/>
        <w:jc w:val="both"/>
      </w:pPr>
      <w:r w:rsidRPr="00CF16B7">
        <w:t>б) копию документа о государственной регистрации юридического лица, заверенную учредителем бюджетного учреждения Чувашской Республики или нотариально, либо органом, осуществляющим государственную регистрацию;</w:t>
      </w:r>
    </w:p>
    <w:p w:rsidR="00CF16B7" w:rsidRPr="00CF16B7" w:rsidRDefault="00CF16B7">
      <w:pPr>
        <w:pStyle w:val="ConsPlusNormal"/>
        <w:spacing w:before="220"/>
        <w:ind w:firstLine="540"/>
        <w:jc w:val="both"/>
      </w:pPr>
      <w:proofErr w:type="gramStart"/>
      <w:r w:rsidRPr="00CF16B7">
        <w:t>в) копию документа о постановке на учет юридического лица в налоговом органе по месту ее нахождения, заверенных нотариально либо выдавшим их налоговым органом.</w:t>
      </w:r>
      <w:proofErr w:type="gramEnd"/>
    </w:p>
    <w:p w:rsidR="00CF16B7" w:rsidRPr="00CF16B7" w:rsidRDefault="00CF16B7">
      <w:pPr>
        <w:pStyle w:val="ConsPlusNormal"/>
        <w:spacing w:before="220"/>
        <w:ind w:firstLine="540"/>
        <w:jc w:val="both"/>
      </w:pPr>
      <w:r w:rsidRPr="00CF16B7">
        <w:t>69. Дополнительно обособленное подразделение бюджетного (автономного) учреждения Чувашской Республики представляет в Минфин Чувашии ходатайство вышестоящего учреждения об открытии обособленному подразделению бюджетного (автономного) учреждения Чувашской Республики в соответствии с законодательством Российской Федерации соответствующего лицевого счета бюджетного (автономного) учреждения, заверенное подписями руководителя и главного бухгалтера (уполномоченных руководителем лицами) вышестоящего учреждения.</w:t>
      </w:r>
    </w:p>
    <w:p w:rsidR="00CF16B7" w:rsidRPr="00CF16B7" w:rsidRDefault="00CF16B7">
      <w:pPr>
        <w:pStyle w:val="ConsPlusNormal"/>
        <w:spacing w:before="220"/>
        <w:ind w:firstLine="540"/>
        <w:jc w:val="both"/>
      </w:pPr>
      <w:bookmarkStart w:id="17" w:name="P415"/>
      <w:bookmarkEnd w:id="17"/>
      <w:r w:rsidRPr="00CF16B7">
        <w:t>70. Карточка образцов подписей для открытия бюджетному (автономному) учреждению Чувашской Республики соответствующего лицевого счета бюджетного (автономного) учреждения, подписывается руководителем и главным бухгалтером (уполномоченными руководителем лицами) бюджетного (</w:t>
      </w:r>
      <w:proofErr w:type="gramStart"/>
      <w:r w:rsidRPr="00CF16B7">
        <w:t xml:space="preserve">автономного) </w:t>
      </w:r>
      <w:proofErr w:type="gramEnd"/>
      <w:r w:rsidRPr="00CF16B7">
        <w:t>учреждения Чувашской Республики, скрепляется оттиском его печати на подписях указанных лиц на лицевой стороне и заверяется на оборотной стороне подписью руководителя (уполномоченного им лица) учредителя бюджетного (автономного) учреждения Чувашской Республики и оттиском его печати или нотариально.</w:t>
      </w:r>
    </w:p>
    <w:p w:rsidR="00CF16B7" w:rsidRPr="00CF16B7" w:rsidRDefault="00CF16B7">
      <w:pPr>
        <w:pStyle w:val="ConsPlusNormal"/>
        <w:spacing w:before="220"/>
        <w:ind w:firstLine="540"/>
        <w:jc w:val="both"/>
      </w:pPr>
      <w:proofErr w:type="gramStart"/>
      <w:r w:rsidRPr="00CF16B7">
        <w:t>Карточка образцов подписей для открытия обособленному подразделению бюджетного (автономного) учреждения Чувашской Республики соответствующего лицевого счета бюджетного (автономного) учреждения подписывается руководителем и главным бухгалтером (уполномоченными руководителем лицами) обособленного подразделения бюджетного (автономного) учреждения Чувашской Республики и заверяется на оборотной стороне подписью руководителя (уполномоченного им лица) бюджетного (автономного) учреждения Чувашской Республики, создавшего обособленное подразделение, и оттиском его печати или нотариально.</w:t>
      </w:r>
      <w:proofErr w:type="gramEnd"/>
    </w:p>
    <w:p w:rsidR="00CF16B7" w:rsidRPr="00CF16B7" w:rsidRDefault="00CF16B7">
      <w:pPr>
        <w:pStyle w:val="ConsPlusNormal"/>
        <w:spacing w:before="220"/>
        <w:ind w:firstLine="540"/>
        <w:jc w:val="both"/>
      </w:pPr>
      <w:r w:rsidRPr="00CF16B7">
        <w:t xml:space="preserve">71. </w:t>
      </w:r>
      <w:proofErr w:type="gramStart"/>
      <w:r w:rsidRPr="00CF16B7">
        <w:t xml:space="preserve">На основании документов, представленных клиентом для открытия лицевого счета и прошедших проверку в соответствии с требованиями, установленными </w:t>
      </w:r>
      <w:hyperlink w:anchor="P207" w:history="1">
        <w:r w:rsidRPr="00CF16B7">
          <w:t>пунктом 18</w:t>
        </w:r>
      </w:hyperlink>
      <w:r w:rsidRPr="00CF16B7">
        <w:t xml:space="preserve"> настоящего Порядка Минфином Чувашии 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roofErr w:type="gramEnd"/>
    </w:p>
    <w:p w:rsidR="00CF16B7" w:rsidRPr="00CF16B7" w:rsidRDefault="00CF16B7">
      <w:pPr>
        <w:pStyle w:val="ConsPlusNormal"/>
        <w:spacing w:before="220"/>
        <w:ind w:firstLine="540"/>
        <w:jc w:val="both"/>
      </w:pPr>
      <w:r w:rsidRPr="00CF16B7">
        <w:lastRenderedPageBreak/>
        <w:t xml:space="preserve">72. Лицевому счету бюджетного (автономного) учреждения, лицевому счету бюджетного (автономного) учреждения для учета операций со средствами ОМС присваивается номер, который указывается в </w:t>
      </w:r>
      <w:hyperlink w:anchor="P3242" w:history="1">
        <w:r w:rsidRPr="00CF16B7">
          <w:t>Выписке</w:t>
        </w:r>
      </w:hyperlink>
      <w:r w:rsidRPr="00CF16B7">
        <w:t xml:space="preserve"> из лицевого счета бюджетного учреждения (лицевого счета автономного учреждения) по форме согласно приложению N 16 к настоящему Порядку.</w:t>
      </w:r>
    </w:p>
    <w:p w:rsidR="00CF16B7" w:rsidRPr="00CF16B7" w:rsidRDefault="00CF16B7">
      <w:pPr>
        <w:pStyle w:val="ConsPlusNormal"/>
        <w:spacing w:before="220"/>
        <w:ind w:firstLine="540"/>
        <w:jc w:val="both"/>
      </w:pPr>
      <w:r w:rsidRPr="00CF16B7">
        <w:t xml:space="preserve">Отдельному лицевому счету бюджетного учреждения, отдельному лицевому счету автономного учреждения присваивается номер, который указывается в </w:t>
      </w:r>
      <w:hyperlink w:anchor="P3354" w:history="1">
        <w:r w:rsidRPr="00CF16B7">
          <w:t>Выписке</w:t>
        </w:r>
      </w:hyperlink>
      <w:r w:rsidRPr="00CF16B7">
        <w:t xml:space="preserve"> из отдельного лицевого счета бюджетного учреждения (отдельного лицевого счета автономного учреждения) по форме согласно приложению N 17 к настоящему Порядку.</w:t>
      </w:r>
    </w:p>
    <w:p w:rsidR="00CF16B7" w:rsidRPr="00CF16B7" w:rsidRDefault="00CF16B7">
      <w:pPr>
        <w:pStyle w:val="ConsPlusNormal"/>
        <w:spacing w:before="220"/>
        <w:ind w:firstLine="540"/>
        <w:jc w:val="both"/>
      </w:pPr>
      <w:r w:rsidRPr="00CF16B7">
        <w:t>Указанные Выписки из лицевых счетов подлежат представлению клиенту на бумажном носителе или в электронном виде в соответствии с договором (соглашением) об обмене электронными документами не позднее следующего рабочего дня после открытия ему соответствующего лицевого счета. Содержательная часть указанных Выписок из лицевых счетов не заполняется.</w:t>
      </w:r>
    </w:p>
    <w:p w:rsidR="00CF16B7" w:rsidRPr="00CF16B7" w:rsidRDefault="00CF16B7">
      <w:pPr>
        <w:pStyle w:val="ConsPlusNormal"/>
        <w:spacing w:before="220"/>
        <w:ind w:firstLine="540"/>
        <w:jc w:val="both"/>
      </w:pPr>
      <w:r w:rsidRPr="00CF16B7">
        <w:t xml:space="preserve">73. Переоформление лицевых счетов, открытых клиентам, производится на основании Заявления на переоформление лицевого счета, соответствующего требованиям, установленным </w:t>
      </w:r>
      <w:hyperlink w:anchor="P224" w:history="1">
        <w:r w:rsidRPr="00CF16B7">
          <w:t>пунктом 23</w:t>
        </w:r>
      </w:hyperlink>
      <w:r w:rsidRPr="00CF16B7">
        <w:t xml:space="preserve"> настоящего порядка, в случае:</w:t>
      </w:r>
    </w:p>
    <w:p w:rsidR="00CF16B7" w:rsidRPr="00CF16B7" w:rsidRDefault="00CF16B7">
      <w:pPr>
        <w:pStyle w:val="ConsPlusNormal"/>
        <w:spacing w:before="220"/>
        <w:ind w:firstLine="540"/>
        <w:jc w:val="both"/>
      </w:pPr>
      <w:r w:rsidRPr="00CF16B7">
        <w:t>а) изменения полного наименования бюджетного (автономного) учреждения Чувашской Республики, не вызванного реорганизацией или изменением типа учреждения;</w:t>
      </w:r>
    </w:p>
    <w:p w:rsidR="00CF16B7" w:rsidRPr="00CF16B7" w:rsidRDefault="00CF16B7">
      <w:pPr>
        <w:pStyle w:val="ConsPlusNormal"/>
        <w:spacing w:before="220"/>
        <w:ind w:firstLine="540"/>
        <w:jc w:val="both"/>
      </w:pPr>
      <w:r w:rsidRPr="00CF16B7">
        <w:t>б) изменения в установленном порядке структуры номера лицевого счета, открытого бюджетному (автономному) учреждению Чувашской Республики.</w:t>
      </w:r>
    </w:p>
    <w:p w:rsidR="00CF16B7" w:rsidRPr="00CF16B7" w:rsidRDefault="00CF16B7">
      <w:pPr>
        <w:pStyle w:val="ConsPlusNormal"/>
        <w:spacing w:before="220"/>
        <w:ind w:firstLine="540"/>
        <w:jc w:val="both"/>
      </w:pPr>
      <w:bookmarkStart w:id="18" w:name="P424"/>
      <w:bookmarkEnd w:id="18"/>
      <w:r w:rsidRPr="00CF16B7">
        <w:t xml:space="preserve">74. </w:t>
      </w:r>
      <w:proofErr w:type="gramStart"/>
      <w:r w:rsidRPr="00CF16B7">
        <w:t>В случае изменения полного наименования бюджетного (автономного) учреждения Чувашской Республики, не вызванного реорганизацией или изменением типа учреждения, бюджетное (автономное) учреждение Чувашской Республики дополнительно представляет в Минфин Чувашии вместе с Заявлением на переоформление лицевого счета Карточку образцов подписей и копию документа об изменении наименования бюджетного (автономного) учреждения Чувашской Республики), заверенную учредителем бюджетного (автономного) учреждения Чувашской, и оттиском его печати либо нотариально</w:t>
      </w:r>
      <w:proofErr w:type="gramEnd"/>
      <w:r w:rsidRPr="00CF16B7">
        <w:t>.</w:t>
      </w:r>
    </w:p>
    <w:p w:rsidR="00CF16B7" w:rsidRPr="00CF16B7" w:rsidRDefault="00CF16B7">
      <w:pPr>
        <w:pStyle w:val="ConsPlusNormal"/>
        <w:spacing w:before="220"/>
        <w:ind w:firstLine="540"/>
        <w:jc w:val="both"/>
      </w:pPr>
      <w:r w:rsidRPr="00CF16B7">
        <w:t xml:space="preserve">Минфин Чувашии осуществляет проверку реквизитов, предусмотренных к заполнению в представленной Карточке образцов подписей в соответствии с </w:t>
      </w:r>
      <w:hyperlink w:anchor="P183" w:history="1">
        <w:r w:rsidRPr="00CF16B7">
          <w:t>пунктами 17</w:t>
        </w:r>
      </w:hyperlink>
      <w:r w:rsidRPr="00CF16B7">
        <w:t xml:space="preserve"> и </w:t>
      </w:r>
      <w:hyperlink w:anchor="P415" w:history="1">
        <w:r w:rsidRPr="00CF16B7">
          <w:t>70</w:t>
        </w:r>
      </w:hyperlink>
      <w:r w:rsidRPr="00CF16B7">
        <w:t xml:space="preserve"> настоящего Порядка, а также их соответствия реквизитам Заявления на переоформление лицевых счетов.</w:t>
      </w:r>
    </w:p>
    <w:p w:rsidR="00CF16B7" w:rsidRPr="00CF16B7" w:rsidRDefault="00CF16B7">
      <w:pPr>
        <w:pStyle w:val="ConsPlusNormal"/>
        <w:spacing w:before="220"/>
        <w:ind w:firstLine="540"/>
        <w:jc w:val="both"/>
      </w:pPr>
      <w:r w:rsidRPr="00CF16B7">
        <w:t xml:space="preserve">При приеме </w:t>
      </w:r>
      <w:hyperlink w:anchor="P706" w:history="1">
        <w:r w:rsidRPr="00CF16B7">
          <w:t>Карточки</w:t>
        </w:r>
      </w:hyperlink>
      <w:r w:rsidRPr="00CF16B7">
        <w:t xml:space="preserve"> образцов подписей Минфином Чувашии также проверяется соответствие формы представленной Карточки образцов подписей форме согласно приложению N 3 к настоящему Порядку.</w:t>
      </w:r>
    </w:p>
    <w:p w:rsidR="00CF16B7" w:rsidRPr="00CF16B7" w:rsidRDefault="00CF16B7">
      <w:pPr>
        <w:pStyle w:val="ConsPlusNormal"/>
        <w:spacing w:before="220"/>
        <w:ind w:firstLine="540"/>
        <w:jc w:val="both"/>
      </w:pPr>
      <w:r w:rsidRPr="00CF16B7">
        <w:t xml:space="preserve">75. В случае изменения структуры номера соответствующего лицевого счета бюджетного (автономного) учреждения переоформление соответствующих лицевых счетов производится в соответствии с </w:t>
      </w:r>
      <w:hyperlink w:anchor="P351" w:history="1">
        <w:r w:rsidRPr="00CF16B7">
          <w:t>пунктом 48</w:t>
        </w:r>
      </w:hyperlink>
      <w:r w:rsidRPr="00CF16B7">
        <w:t xml:space="preserve"> настоящего Порядка.</w:t>
      </w:r>
    </w:p>
    <w:p w:rsidR="00CF16B7" w:rsidRPr="00CF16B7" w:rsidRDefault="00CF16B7">
      <w:pPr>
        <w:pStyle w:val="ConsPlusNormal"/>
        <w:spacing w:before="220"/>
        <w:ind w:firstLine="540"/>
        <w:jc w:val="both"/>
      </w:pPr>
      <w:r w:rsidRPr="00CF16B7">
        <w:t xml:space="preserve">76. Переоформление соответствующих лицевых счетов осуществляется Минфином Чувашии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hyperlink w:anchor="P242" w:history="1">
        <w:r w:rsidRPr="00CF16B7">
          <w:t>пунктами 24</w:t>
        </w:r>
      </w:hyperlink>
      <w:r w:rsidRPr="00CF16B7">
        <w:t xml:space="preserve"> и </w:t>
      </w:r>
      <w:hyperlink w:anchor="P424" w:history="1">
        <w:r w:rsidRPr="00CF16B7">
          <w:t>74</w:t>
        </w:r>
      </w:hyperlink>
      <w:r w:rsidRPr="00CF16B7">
        <w:t xml:space="preserve"> настоящего Порядка, не позднее следующего рабочего дня после завершения их проверки.</w:t>
      </w:r>
    </w:p>
    <w:p w:rsidR="00CF16B7" w:rsidRPr="00CF16B7" w:rsidRDefault="00CF16B7">
      <w:pPr>
        <w:pStyle w:val="ConsPlusNormal"/>
        <w:spacing w:before="220"/>
        <w:ind w:firstLine="540"/>
        <w:jc w:val="both"/>
      </w:pPr>
      <w:r w:rsidRPr="00CF16B7">
        <w:t>77. Закрытие соответствующего лицевого счета бюджетного (автономного) учреждения бюджетному (автономному) учреждению Чувашской Республики осуществляется на основании Заявления на закрытие лицевого счета, представленного бюджетным (автономным) учреждением Чувашской Республики в Минфин Чувашии, в следующих случаях:</w:t>
      </w:r>
    </w:p>
    <w:p w:rsidR="00CF16B7" w:rsidRPr="00CF16B7" w:rsidRDefault="00CF16B7">
      <w:pPr>
        <w:pStyle w:val="ConsPlusNormal"/>
        <w:spacing w:before="220"/>
        <w:ind w:firstLine="540"/>
        <w:jc w:val="both"/>
      </w:pPr>
      <w:r w:rsidRPr="00CF16B7">
        <w:lastRenderedPageBreak/>
        <w:t>а) реорганизации (ликвидации) бюджетного (автономного) учреждения Чувашской Республики;</w:t>
      </w:r>
    </w:p>
    <w:p w:rsidR="00CF16B7" w:rsidRPr="00CF16B7" w:rsidRDefault="00CF16B7">
      <w:pPr>
        <w:pStyle w:val="ConsPlusNormal"/>
        <w:spacing w:before="220"/>
        <w:ind w:firstLine="540"/>
        <w:jc w:val="both"/>
      </w:pPr>
      <w:r w:rsidRPr="00CF16B7">
        <w:t>б) изменение типа бюджетного (автономного) учреждения Чувашской Республики;</w:t>
      </w:r>
    </w:p>
    <w:p w:rsidR="00CF16B7" w:rsidRPr="00CF16B7" w:rsidRDefault="00CF16B7">
      <w:pPr>
        <w:pStyle w:val="ConsPlusNormal"/>
        <w:spacing w:before="220"/>
        <w:ind w:firstLine="540"/>
        <w:jc w:val="both"/>
      </w:pPr>
      <w:r w:rsidRPr="00CF16B7">
        <w:t>в) в иных случаях, предусмотренных бюджетным законодательством Российской Федерации.</w:t>
      </w:r>
    </w:p>
    <w:p w:rsidR="00CF16B7" w:rsidRPr="00CF16B7" w:rsidRDefault="00CF16B7">
      <w:pPr>
        <w:pStyle w:val="ConsPlusNormal"/>
        <w:spacing w:before="220"/>
        <w:ind w:firstLine="540"/>
        <w:jc w:val="both"/>
      </w:pPr>
      <w:r w:rsidRPr="00CF16B7">
        <w:t>78. Закрытие соответствующего лицевого счета бюджетного (автономного) учреждения, открытого обособленному подразделению бюджетного (автономного) учреждения Чувашской Республики, осуществляется на основании Заявления на закрытие лицевого счета, представленного обособленным подразделением бюджетного (автономного) учреждения Чувашской Республики в Минфин Чувашии одновременно с письмом вышестоящего учреждения о решении закрыть данный лицевой счет.</w:t>
      </w:r>
    </w:p>
    <w:p w:rsidR="00CF16B7" w:rsidRPr="00CF16B7" w:rsidRDefault="00CF16B7">
      <w:pPr>
        <w:pStyle w:val="ConsPlusNormal"/>
        <w:spacing w:before="220"/>
        <w:ind w:firstLine="540"/>
        <w:jc w:val="both"/>
      </w:pPr>
      <w:r w:rsidRPr="00CF16B7">
        <w:t>Заявление на закрытие лицевого счета и письмо вышестоящего учреждения о решении закрыть соответствующий лицевой счет бюджетного (автономного) учреждения хранятся в деле клиента.</w:t>
      </w:r>
    </w:p>
    <w:p w:rsidR="00CF16B7" w:rsidRPr="00CF16B7" w:rsidRDefault="00CF16B7">
      <w:pPr>
        <w:pStyle w:val="ConsPlusNormal"/>
        <w:spacing w:before="220"/>
        <w:ind w:firstLine="540"/>
        <w:jc w:val="both"/>
      </w:pPr>
      <w:r w:rsidRPr="00CF16B7">
        <w:t xml:space="preserve">79. При изменении типа учреждения в Минфин Чувашии клиентом представляется копия документа об изменении типа учреждения. При этом </w:t>
      </w:r>
      <w:proofErr w:type="gramStart"/>
      <w:r w:rsidRPr="00CF16B7">
        <w:t>заверения копии</w:t>
      </w:r>
      <w:proofErr w:type="gramEnd"/>
      <w:r w:rsidRPr="00CF16B7">
        <w:t xml:space="preserve"> указанного документа не требуется.</w:t>
      </w:r>
    </w:p>
    <w:p w:rsidR="00CF16B7" w:rsidRPr="00CF16B7" w:rsidRDefault="00CF16B7">
      <w:pPr>
        <w:pStyle w:val="ConsPlusNormal"/>
        <w:spacing w:before="220"/>
        <w:ind w:firstLine="540"/>
        <w:jc w:val="both"/>
      </w:pPr>
      <w:r w:rsidRPr="00CF16B7">
        <w:t xml:space="preserve">80. </w:t>
      </w:r>
      <w:proofErr w:type="gramStart"/>
      <w:r w:rsidRPr="00CF16B7">
        <w:t xml:space="preserve">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w:t>
      </w:r>
      <w:hyperlink w:anchor="P274" w:history="1">
        <w:r w:rsidRPr="00CF16B7">
          <w:t>пунктом 28</w:t>
        </w:r>
      </w:hyperlink>
      <w:r w:rsidRPr="00CF16B7">
        <w:t xml:space="preserve"> настоящего Порядка, Минфин Чувашии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w:t>
      </w:r>
      <w:proofErr w:type="gramEnd"/>
      <w:r w:rsidRPr="00CF16B7">
        <w:t xml:space="preserve"> путем предоставления клиенту на бумажном носителе или в электронном виде в соответствии с договором (соглашением) об обмене электронными документами:</w:t>
      </w:r>
    </w:p>
    <w:p w:rsidR="00CF16B7" w:rsidRPr="00CF16B7" w:rsidRDefault="00CF16B7">
      <w:pPr>
        <w:pStyle w:val="ConsPlusNormal"/>
        <w:spacing w:before="220"/>
        <w:ind w:firstLine="540"/>
        <w:jc w:val="both"/>
      </w:pPr>
      <w:hyperlink w:anchor="P5585" w:history="1">
        <w:r w:rsidRPr="00CF16B7">
          <w:t>Отчета</w:t>
        </w:r>
      </w:hyperlink>
      <w:r w:rsidRPr="00CF16B7">
        <w:t xml:space="preserve"> о состоянии лицевого счета бюджетного учреждения (лицевого счета автономного учреждения) по форме согласно приложению N 28 к настоящему Порядку;</w:t>
      </w:r>
    </w:p>
    <w:p w:rsidR="00CF16B7" w:rsidRPr="00CF16B7" w:rsidRDefault="00CF16B7">
      <w:pPr>
        <w:pStyle w:val="ConsPlusNormal"/>
        <w:spacing w:before="220"/>
        <w:ind w:firstLine="540"/>
        <w:jc w:val="both"/>
      </w:pPr>
      <w:hyperlink w:anchor="P5668" w:history="1">
        <w:r w:rsidRPr="00CF16B7">
          <w:t>Отчета</w:t>
        </w:r>
      </w:hyperlink>
      <w:r w:rsidRPr="00CF16B7">
        <w:t xml:space="preserve"> о состоянии отдельного лицевого счета бюджетного учреждения (отдельного лицевого счета автономного учреждения) по форме согласно приложению N 29 к настоящему Порядку.</w:t>
      </w:r>
    </w:p>
    <w:p w:rsidR="00CF16B7" w:rsidRPr="00CF16B7" w:rsidRDefault="00CF16B7">
      <w:pPr>
        <w:pStyle w:val="ConsPlusNormal"/>
        <w:spacing w:before="220"/>
        <w:ind w:firstLine="540"/>
        <w:jc w:val="both"/>
      </w:pPr>
      <w:r w:rsidRPr="00CF16B7">
        <w:t>81. Лицевые счета клиентов закрываются при отсутствии на них остатка денежных средств.</w:t>
      </w:r>
    </w:p>
    <w:p w:rsidR="00CF16B7" w:rsidRPr="00CF16B7" w:rsidRDefault="00CF16B7">
      <w:pPr>
        <w:pStyle w:val="ConsPlusNormal"/>
        <w:spacing w:before="220"/>
        <w:ind w:firstLine="540"/>
        <w:jc w:val="both"/>
      </w:pPr>
      <w:r w:rsidRPr="00CF16B7">
        <w:t xml:space="preserve">При наличии на закрываемом соответствующем лицевом счете бюджетного учреждения остатка денежных средств бюджетное учреждение Чувашской Республики представляет в Минфин Чувашии вместе </w:t>
      </w:r>
      <w:proofErr w:type="gramStart"/>
      <w:r w:rsidRPr="00CF16B7">
        <w:t>с Заявлением на закрытие лицевого счета Заявку на кассовый расход на перечисление остатка денежных средств по назначению</w:t>
      </w:r>
      <w:proofErr w:type="gramEnd"/>
      <w:r w:rsidRPr="00CF16B7">
        <w:t>.</w:t>
      </w:r>
    </w:p>
    <w:p w:rsidR="00CF16B7" w:rsidRPr="00CF16B7" w:rsidRDefault="00CF16B7">
      <w:pPr>
        <w:pStyle w:val="ConsPlusNormal"/>
        <w:spacing w:before="220"/>
        <w:ind w:firstLine="540"/>
        <w:jc w:val="both"/>
      </w:pPr>
      <w:r w:rsidRPr="00CF16B7">
        <w:t>При наличии на закрываемом соответствующем лицевом счете автономного учреждения остатка денежных средств автономное учреждение Чувашской Республики представляет в Минфин Чувашии вместе с Заявлением на закрытие лицевого счета платежное поручение на перечисление остатка денежных средств по назначению.</w:t>
      </w:r>
    </w:p>
    <w:p w:rsidR="00CF16B7" w:rsidRPr="00CF16B7" w:rsidRDefault="00CF16B7">
      <w:pPr>
        <w:pStyle w:val="ConsPlusNormal"/>
        <w:spacing w:before="220"/>
        <w:ind w:firstLine="540"/>
        <w:jc w:val="both"/>
      </w:pPr>
      <w:r w:rsidRPr="00CF16B7">
        <w:t>Минфин Чувашии перечисляет денежные средства, поступившие на счет Минфина Чувашии после закрытия соответствующего лицевого счета бюджетного (автономного) учреждения, в соответствии с реквизитами, указанными бюджетным (автономным) учреждением Чувашской Республики в Заявлении на закрытие лицевого счета, а в случае их отсутствия - возвращает денежные средства отправителю.</w:t>
      </w:r>
    </w:p>
    <w:p w:rsidR="00CF16B7" w:rsidRPr="00CF16B7" w:rsidRDefault="00CF16B7">
      <w:pPr>
        <w:pStyle w:val="ConsPlusNormal"/>
        <w:spacing w:before="220"/>
        <w:ind w:firstLine="540"/>
        <w:jc w:val="both"/>
      </w:pPr>
      <w:r w:rsidRPr="00CF16B7">
        <w:lastRenderedPageBreak/>
        <w:t>Не позднее пяти рабочих дней после перечисления остатков денежных средств, отраженных на лицевом счете, осуществляется закрытие лицевого счета, открытого клиенту.</w:t>
      </w:r>
    </w:p>
    <w:p w:rsidR="00CF16B7" w:rsidRPr="00CF16B7" w:rsidRDefault="00CF16B7">
      <w:pPr>
        <w:pStyle w:val="ConsPlusNormal"/>
        <w:spacing w:before="220"/>
        <w:ind w:firstLine="540"/>
        <w:jc w:val="both"/>
      </w:pPr>
      <w:r w:rsidRPr="00CF16B7">
        <w:t xml:space="preserve">82. </w:t>
      </w:r>
      <w:proofErr w:type="gramStart"/>
      <w:r w:rsidRPr="00CF16B7">
        <w:t xml:space="preserve">В случае закрытия соответствующего лицевого счета бюджетного (автономного) учреждения в связи с реорганизацией (ликвидацией) бюджетного (автономного) учреждения Чувашской Республики передача показателей, отраженных на закрываемом лицевом счете, осуществляется на основании </w:t>
      </w:r>
      <w:hyperlink w:anchor="P7550" w:history="1">
        <w:r w:rsidRPr="00CF16B7">
          <w:t>Акта</w:t>
        </w:r>
      </w:hyperlink>
      <w:r w:rsidRPr="00CF16B7">
        <w:t xml:space="preserve"> приемки-передачи показателей лицевого счета, открытого бюджетному (автономному) учреждению, иному юридическому лицу по форме согласно приложению N 41 к настоящему Порядку (далее - Акт приемки-передачи показателей лицевого счета, открытого бюджетному (автономному) учреждению</w:t>
      </w:r>
      <w:proofErr w:type="gramEnd"/>
      <w:r w:rsidRPr="00CF16B7">
        <w:t xml:space="preserve">, иному юридическому лицу), </w:t>
      </w:r>
      <w:proofErr w:type="gramStart"/>
      <w:r w:rsidRPr="00CF16B7">
        <w:t>представленного</w:t>
      </w:r>
      <w:proofErr w:type="gramEnd"/>
      <w:r w:rsidRPr="00CF16B7">
        <w:t xml:space="preserve"> в Минфин Чувашии.</w:t>
      </w:r>
    </w:p>
    <w:p w:rsidR="00CF16B7" w:rsidRPr="00CF16B7" w:rsidRDefault="00CF16B7">
      <w:pPr>
        <w:pStyle w:val="ConsPlusNormal"/>
        <w:spacing w:before="220"/>
        <w:ind w:firstLine="540"/>
        <w:jc w:val="both"/>
      </w:pPr>
      <w:r w:rsidRPr="00CF16B7">
        <w:t>Минфин Чувашии осуществляет проверку показателей, отраженных в Акте приемки-передачи показателей лицевого счета, открытого бюджетному (автономному) учреждению, иному юридическому лицу, на соответствие показателям, отраженным на лицевом счете бюджетного (автономного) учреждения, а также реквизитов, предусмотренных к заполнению при представлении Акта приемки-передачи показателей лицевого счета, открытого бюджетному (автономному) учреждению, иному юридическому лицу.</w:t>
      </w:r>
    </w:p>
    <w:p w:rsidR="00CF16B7" w:rsidRPr="00CF16B7" w:rsidRDefault="00CF16B7">
      <w:pPr>
        <w:pStyle w:val="ConsPlusNormal"/>
        <w:spacing w:before="220"/>
        <w:ind w:firstLine="540"/>
        <w:jc w:val="both"/>
      </w:pPr>
      <w:r w:rsidRPr="00CF16B7">
        <w:t>Минфин Чувашии после получения Акта приемки-передачи показателей лицевого счета, открытого бюджетному (автономному) учреждению, иному юридическому лицу, отражает указанные в нем показатели на соответствующем лицевом счете и направляет подтверждение в форме Выписки из соответствующего лицевого счета.</w:t>
      </w:r>
    </w:p>
    <w:p w:rsidR="00CF16B7" w:rsidRPr="00CF16B7" w:rsidRDefault="00CF16B7">
      <w:pPr>
        <w:pStyle w:val="ConsPlusNormal"/>
        <w:spacing w:before="220"/>
        <w:ind w:firstLine="540"/>
        <w:jc w:val="both"/>
      </w:pPr>
      <w:r w:rsidRPr="00CF16B7">
        <w:t>83. При изменении типа бюджетного (автономного) учреждения на казенное учреждение показатели, отраженные на закрываемом лицевом счете, не подлежат передаче на вновь открытые лицевые счета.</w:t>
      </w:r>
    </w:p>
    <w:p w:rsidR="00CF16B7" w:rsidRPr="00CF16B7" w:rsidRDefault="00CF16B7">
      <w:pPr>
        <w:pStyle w:val="ConsPlusNormal"/>
        <w:jc w:val="both"/>
      </w:pPr>
    </w:p>
    <w:p w:rsidR="00CF16B7" w:rsidRPr="00CF16B7" w:rsidRDefault="00CF16B7">
      <w:pPr>
        <w:pStyle w:val="ConsPlusTitle"/>
        <w:jc w:val="center"/>
        <w:outlineLvl w:val="2"/>
      </w:pPr>
      <w:r w:rsidRPr="00CF16B7">
        <w:t>Особенности открытия, переоформления и закрытия</w:t>
      </w:r>
    </w:p>
    <w:p w:rsidR="00CF16B7" w:rsidRPr="00CF16B7" w:rsidRDefault="00CF16B7">
      <w:pPr>
        <w:pStyle w:val="ConsPlusTitle"/>
        <w:jc w:val="center"/>
      </w:pPr>
      <w:r w:rsidRPr="00CF16B7">
        <w:t>лицевого счета иному юридическому лицу</w:t>
      </w:r>
    </w:p>
    <w:p w:rsidR="00CF16B7" w:rsidRPr="00CF16B7" w:rsidRDefault="00CF16B7">
      <w:pPr>
        <w:pStyle w:val="ConsPlusNormal"/>
        <w:jc w:val="both"/>
      </w:pPr>
    </w:p>
    <w:p w:rsidR="00CF16B7" w:rsidRPr="00CF16B7" w:rsidRDefault="00CF16B7">
      <w:pPr>
        <w:pStyle w:val="ConsPlusNormal"/>
        <w:ind w:firstLine="540"/>
        <w:jc w:val="both"/>
      </w:pPr>
      <w:r w:rsidRPr="00CF16B7">
        <w:t xml:space="preserve">84. Открытие лицевого счета для учета операций </w:t>
      </w:r>
      <w:proofErr w:type="spellStart"/>
      <w:r w:rsidRPr="00CF16B7">
        <w:t>неучастника</w:t>
      </w:r>
      <w:proofErr w:type="spellEnd"/>
      <w:r w:rsidRPr="00CF16B7">
        <w:t xml:space="preserve"> бюджетного процесса иным юридическим лицам (в том числе бюджетным (автономным) учреждениям, в случаях, установленных законодательством Российской Федерации, законодательством Чувашской Республики) осуществляется Минфином Чувашии на основании документов, указанных в </w:t>
      </w:r>
      <w:hyperlink w:anchor="P145" w:history="1">
        <w:r w:rsidRPr="00CF16B7">
          <w:t>пункте 12</w:t>
        </w:r>
      </w:hyperlink>
      <w:r w:rsidRPr="00CF16B7">
        <w:t xml:space="preserve"> настоящего Порядка.</w:t>
      </w:r>
    </w:p>
    <w:p w:rsidR="00CF16B7" w:rsidRPr="00CF16B7" w:rsidRDefault="00CF16B7">
      <w:pPr>
        <w:pStyle w:val="ConsPlusNormal"/>
        <w:spacing w:before="220"/>
        <w:ind w:firstLine="540"/>
        <w:jc w:val="both"/>
      </w:pPr>
      <w:proofErr w:type="gramStart"/>
      <w:r w:rsidRPr="00CF16B7">
        <w:t>В Минфин Чувашии дополнительно для открытия лицевых счетов иным юридическим лицам (в том числе бюджетным (автономным) учреждениям, в случаях, установленных законодательными и иными нормативными правовыми актами Российской Федерации, законодательными и иными нормативными правовыми актами Чувашской Республики) в случаях, установленных законодательными и иными нормативными правовыми актами Российской Федерации, законодательными и иными нормативными правовыми актами Чувашской Республики, могут представляться документы, предусмотренные законодательными</w:t>
      </w:r>
      <w:proofErr w:type="gramEnd"/>
      <w:r w:rsidRPr="00CF16B7">
        <w:t xml:space="preserve"> и иными нормативными правовыми актами Российской Федерации, законодательными и иными нормативными правовыми актами Чувашской Республики.</w:t>
      </w:r>
    </w:p>
    <w:p w:rsidR="00CF16B7" w:rsidRPr="00CF16B7" w:rsidRDefault="00CF16B7">
      <w:pPr>
        <w:pStyle w:val="ConsPlusNormal"/>
        <w:spacing w:before="220"/>
        <w:ind w:firstLine="540"/>
        <w:jc w:val="both"/>
      </w:pPr>
      <w:r w:rsidRPr="00CF16B7">
        <w:t>Дополнительно обособленное подразделение иного юридического лица представляет ходатайство вышестоящей организации об открытии лицевого счета обособленному подразделению иного юридического лица, подписанное руководителем и главным бухгалтером (уполномоченными руководителем лицами) вышестоящей организации.</w:t>
      </w:r>
    </w:p>
    <w:p w:rsidR="00CF16B7" w:rsidRPr="00CF16B7" w:rsidRDefault="00CF16B7">
      <w:pPr>
        <w:pStyle w:val="ConsPlusNormal"/>
        <w:spacing w:before="220"/>
        <w:ind w:firstLine="540"/>
        <w:jc w:val="both"/>
      </w:pPr>
      <w:bookmarkStart w:id="19" w:name="P455"/>
      <w:bookmarkEnd w:id="19"/>
      <w:r w:rsidRPr="00CF16B7">
        <w:t xml:space="preserve">85. Карточка образцов подписей для открытия лицевого счета для учета операций </w:t>
      </w:r>
      <w:proofErr w:type="spellStart"/>
      <w:r w:rsidRPr="00CF16B7">
        <w:t>неучастника</w:t>
      </w:r>
      <w:proofErr w:type="spellEnd"/>
      <w:r w:rsidRPr="00CF16B7">
        <w:t xml:space="preserve"> бюджетного процесса подписывается руководителем и главным бухгалтером (уполномоченными руководителем лицами) иного юридического лица, скрепляется оттиском его </w:t>
      </w:r>
      <w:r w:rsidRPr="00CF16B7">
        <w:lastRenderedPageBreak/>
        <w:t>печати на подписях указанных лиц на лицевой стороне и заверяется на оборотной стороне в порядке, установленном законодательством Российской Федерации.</w:t>
      </w:r>
    </w:p>
    <w:p w:rsidR="00CF16B7" w:rsidRPr="00CF16B7" w:rsidRDefault="00CF16B7">
      <w:pPr>
        <w:pStyle w:val="ConsPlusNormal"/>
        <w:spacing w:before="220"/>
        <w:ind w:firstLine="540"/>
        <w:jc w:val="both"/>
      </w:pPr>
      <w:r w:rsidRPr="00CF16B7">
        <w:t>Карточка образцов подписей для открытия соответствующего лицевого счета обособленному подразделению иного юридического лица подписывается руководителем и главным бухгалтером (уполномоченными руководителем лицами) обособленного подразделения иного юридического лица, заверяется на оборотной стороне подписью руководителя (уполномоченного лица) вышестоящей организации и оттиском ее печати (при наличии) либо нотариально.</w:t>
      </w:r>
    </w:p>
    <w:p w:rsidR="00CF16B7" w:rsidRPr="00CF16B7" w:rsidRDefault="00CF16B7">
      <w:pPr>
        <w:pStyle w:val="ConsPlusNormal"/>
        <w:spacing w:before="220"/>
        <w:ind w:firstLine="540"/>
        <w:jc w:val="both"/>
      </w:pPr>
      <w:r w:rsidRPr="00CF16B7">
        <w:t xml:space="preserve">86. </w:t>
      </w:r>
      <w:proofErr w:type="gramStart"/>
      <w:r w:rsidRPr="00CF16B7">
        <w:t xml:space="preserve">На основании документов, представленных клиентом для открытия лицевого счета для учета операций </w:t>
      </w:r>
      <w:proofErr w:type="spellStart"/>
      <w:r w:rsidRPr="00CF16B7">
        <w:t>неучастника</w:t>
      </w:r>
      <w:proofErr w:type="spellEnd"/>
      <w:r w:rsidRPr="00CF16B7">
        <w:t xml:space="preserve"> бюджетного процесса и прошедших проверку в соответствии с требованиями, установленными </w:t>
      </w:r>
      <w:hyperlink w:anchor="P207" w:history="1">
        <w:r w:rsidRPr="00CF16B7">
          <w:t>пунктом 18</w:t>
        </w:r>
      </w:hyperlink>
      <w:r w:rsidRPr="00CF16B7">
        <w:t xml:space="preserve"> настоящего Порядка, Минфином Чувашии не позднее следующего рабочего дня после завершения проверки указанных документов осуществляется открытие клиенту лицевого счета для учета операций </w:t>
      </w:r>
      <w:proofErr w:type="spellStart"/>
      <w:r w:rsidRPr="00CF16B7">
        <w:t>неучастника</w:t>
      </w:r>
      <w:proofErr w:type="spellEnd"/>
      <w:r w:rsidRPr="00CF16B7">
        <w:t xml:space="preserve"> бюджетного процесса.</w:t>
      </w:r>
      <w:proofErr w:type="gramEnd"/>
    </w:p>
    <w:p w:rsidR="00CF16B7" w:rsidRPr="00CF16B7" w:rsidRDefault="00CF16B7">
      <w:pPr>
        <w:pStyle w:val="ConsPlusNormal"/>
        <w:spacing w:before="220"/>
        <w:ind w:firstLine="540"/>
        <w:jc w:val="both"/>
      </w:pPr>
      <w:r w:rsidRPr="00CF16B7">
        <w:t xml:space="preserve">Лицевому счету для учета операций </w:t>
      </w:r>
      <w:proofErr w:type="spellStart"/>
      <w:r w:rsidRPr="00CF16B7">
        <w:t>неучастника</w:t>
      </w:r>
      <w:proofErr w:type="spellEnd"/>
      <w:r w:rsidRPr="00CF16B7">
        <w:t xml:space="preserve"> бюджетного процесса присваивается номер, который указывается в </w:t>
      </w:r>
      <w:hyperlink w:anchor="P3494" w:history="1">
        <w:r w:rsidRPr="00CF16B7">
          <w:t>Выписке</w:t>
        </w:r>
      </w:hyperlink>
      <w:r w:rsidRPr="00CF16B7">
        <w:t xml:space="preserve"> из лицевого счета для учета операций </w:t>
      </w:r>
      <w:proofErr w:type="spellStart"/>
      <w:r w:rsidRPr="00CF16B7">
        <w:t>неучастника</w:t>
      </w:r>
      <w:proofErr w:type="spellEnd"/>
      <w:r w:rsidRPr="00CF16B7">
        <w:t xml:space="preserve"> бюджетного процесса по форме согласно приложению N 18 к настоящему Порядку, при этом содержательная часть Выписки не заполняется.</w:t>
      </w:r>
    </w:p>
    <w:p w:rsidR="00CF16B7" w:rsidRPr="00CF16B7" w:rsidRDefault="00CF16B7">
      <w:pPr>
        <w:pStyle w:val="ConsPlusNormal"/>
        <w:spacing w:before="220"/>
        <w:ind w:firstLine="540"/>
        <w:jc w:val="both"/>
      </w:pPr>
      <w:r w:rsidRPr="00CF16B7">
        <w:t xml:space="preserve">Выписка из лицевого счета для учета операций </w:t>
      </w:r>
      <w:proofErr w:type="spellStart"/>
      <w:r w:rsidRPr="00CF16B7">
        <w:t>неучастника</w:t>
      </w:r>
      <w:proofErr w:type="spellEnd"/>
      <w:r w:rsidRPr="00CF16B7">
        <w:t xml:space="preserve"> бюджетного процесса подлежит представлению клиенту не позднее следующего рабочего дня после открытия лицевого счета.</w:t>
      </w:r>
    </w:p>
    <w:p w:rsidR="00CF16B7" w:rsidRPr="00CF16B7" w:rsidRDefault="00CF16B7">
      <w:pPr>
        <w:pStyle w:val="ConsPlusNormal"/>
        <w:spacing w:before="220"/>
        <w:ind w:firstLine="540"/>
        <w:jc w:val="both"/>
      </w:pPr>
      <w:r w:rsidRPr="00CF16B7">
        <w:t xml:space="preserve">87. Переоформление лицевого счета для учета операций </w:t>
      </w:r>
      <w:proofErr w:type="spellStart"/>
      <w:r w:rsidRPr="00CF16B7">
        <w:t>неучастника</w:t>
      </w:r>
      <w:proofErr w:type="spellEnd"/>
      <w:r w:rsidRPr="00CF16B7">
        <w:t xml:space="preserve"> бюджетного процесса производится по Заявлению на переоформление лицевого счета в случае:</w:t>
      </w:r>
    </w:p>
    <w:p w:rsidR="00CF16B7" w:rsidRPr="00CF16B7" w:rsidRDefault="00CF16B7">
      <w:pPr>
        <w:pStyle w:val="ConsPlusNormal"/>
        <w:spacing w:before="220"/>
        <w:ind w:firstLine="540"/>
        <w:jc w:val="both"/>
      </w:pPr>
      <w:r w:rsidRPr="00CF16B7">
        <w:t>а) изменения полного наименования клиента, не вызванного реорганизацией;</w:t>
      </w:r>
    </w:p>
    <w:p w:rsidR="00CF16B7" w:rsidRPr="00CF16B7" w:rsidRDefault="00CF16B7">
      <w:pPr>
        <w:pStyle w:val="ConsPlusNormal"/>
        <w:spacing w:before="220"/>
        <w:ind w:firstLine="540"/>
        <w:jc w:val="both"/>
      </w:pPr>
      <w:r w:rsidRPr="00CF16B7">
        <w:t>б) изменения в установленном порядке структуры номера лицевого счета, открытого клиенту.</w:t>
      </w:r>
    </w:p>
    <w:p w:rsidR="00CF16B7" w:rsidRPr="00CF16B7" w:rsidRDefault="00CF16B7">
      <w:pPr>
        <w:pStyle w:val="ConsPlusNormal"/>
        <w:spacing w:before="220"/>
        <w:ind w:firstLine="540"/>
        <w:jc w:val="both"/>
      </w:pPr>
      <w:bookmarkStart w:id="20" w:name="P463"/>
      <w:bookmarkEnd w:id="20"/>
      <w:r w:rsidRPr="00CF16B7">
        <w:t xml:space="preserve">88. </w:t>
      </w:r>
      <w:proofErr w:type="gramStart"/>
      <w:r w:rsidRPr="00CF16B7">
        <w:t xml:space="preserve">В случае изменения полного наименования клиента, не вызванного реорганизацией (за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кодов ИНН и КПП), клиенту необходимо дополнительно представить Карточку образцов подписей, оформленную и заверенную в соответствии с </w:t>
      </w:r>
      <w:hyperlink w:anchor="P183" w:history="1">
        <w:r w:rsidRPr="00CF16B7">
          <w:t>пунктами 17</w:t>
        </w:r>
      </w:hyperlink>
      <w:r w:rsidRPr="00CF16B7">
        <w:t xml:space="preserve"> и </w:t>
      </w:r>
      <w:hyperlink w:anchor="P455" w:history="1">
        <w:r w:rsidRPr="00CF16B7">
          <w:t>85</w:t>
        </w:r>
      </w:hyperlink>
      <w:r w:rsidRPr="00CF16B7">
        <w:t xml:space="preserve"> настоящего Порядка.</w:t>
      </w:r>
      <w:proofErr w:type="gramEnd"/>
    </w:p>
    <w:p w:rsidR="00CF16B7" w:rsidRPr="00CF16B7" w:rsidRDefault="00CF16B7">
      <w:pPr>
        <w:pStyle w:val="ConsPlusNormal"/>
        <w:spacing w:before="220"/>
        <w:ind w:firstLine="540"/>
        <w:jc w:val="both"/>
      </w:pPr>
      <w:r w:rsidRPr="00CF16B7">
        <w:t xml:space="preserve">89. В случае изменения структуры номера лицевого счета для учета операций </w:t>
      </w:r>
      <w:proofErr w:type="spellStart"/>
      <w:r w:rsidRPr="00CF16B7">
        <w:t>неучастника</w:t>
      </w:r>
      <w:proofErr w:type="spellEnd"/>
      <w:r w:rsidRPr="00CF16B7">
        <w:t xml:space="preserve"> бюджетного процесса переоформление лицевого счета для учета операций </w:t>
      </w:r>
      <w:proofErr w:type="spellStart"/>
      <w:r w:rsidRPr="00CF16B7">
        <w:t>неучастника</w:t>
      </w:r>
      <w:proofErr w:type="spellEnd"/>
      <w:r w:rsidRPr="00CF16B7">
        <w:t xml:space="preserve"> бюджетного процесса производится в соответствии с </w:t>
      </w:r>
      <w:hyperlink w:anchor="P351" w:history="1">
        <w:r w:rsidRPr="00CF16B7">
          <w:t>пунктом 48</w:t>
        </w:r>
      </w:hyperlink>
      <w:r w:rsidRPr="00CF16B7">
        <w:t xml:space="preserve"> настоящего Порядка.</w:t>
      </w:r>
    </w:p>
    <w:p w:rsidR="00CF16B7" w:rsidRPr="00CF16B7" w:rsidRDefault="00CF16B7">
      <w:pPr>
        <w:pStyle w:val="ConsPlusNormal"/>
        <w:spacing w:before="220"/>
        <w:ind w:firstLine="540"/>
        <w:jc w:val="both"/>
      </w:pPr>
      <w:r w:rsidRPr="00CF16B7">
        <w:t xml:space="preserve">90. Переоформление лицевого счета для учета операций </w:t>
      </w:r>
      <w:proofErr w:type="spellStart"/>
      <w:r w:rsidRPr="00CF16B7">
        <w:t>неучастника</w:t>
      </w:r>
      <w:proofErr w:type="spellEnd"/>
      <w:r w:rsidRPr="00CF16B7">
        <w:t xml:space="preserve"> бюджетного процесса осуществляется Минфином Чувашии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hyperlink w:anchor="P242" w:history="1">
        <w:r w:rsidRPr="00CF16B7">
          <w:t>пунктами 24</w:t>
        </w:r>
      </w:hyperlink>
      <w:r w:rsidRPr="00CF16B7">
        <w:t xml:space="preserve"> и </w:t>
      </w:r>
      <w:hyperlink w:anchor="P463" w:history="1">
        <w:r w:rsidRPr="00CF16B7">
          <w:t>88</w:t>
        </w:r>
      </w:hyperlink>
      <w:r w:rsidRPr="00CF16B7">
        <w:t xml:space="preserve"> настоящего Порядка, не позднее следующего рабочего дня после завершения их проверки.</w:t>
      </w:r>
    </w:p>
    <w:p w:rsidR="00CF16B7" w:rsidRPr="00CF16B7" w:rsidRDefault="00CF16B7">
      <w:pPr>
        <w:pStyle w:val="ConsPlusNormal"/>
        <w:spacing w:before="220"/>
        <w:ind w:firstLine="540"/>
        <w:jc w:val="both"/>
      </w:pPr>
      <w:r w:rsidRPr="00CF16B7">
        <w:t xml:space="preserve">91. Закрытие лицевого счета для учета операций </w:t>
      </w:r>
      <w:proofErr w:type="spellStart"/>
      <w:r w:rsidRPr="00CF16B7">
        <w:t>неучастника</w:t>
      </w:r>
      <w:proofErr w:type="spellEnd"/>
      <w:r w:rsidRPr="00CF16B7">
        <w:t xml:space="preserve"> бюджетного процесса осуществляется на основании Заявления на закрытие лицевого счета, представленного клиентом в Минфин Чувашии, в случае:</w:t>
      </w:r>
    </w:p>
    <w:p w:rsidR="00CF16B7" w:rsidRPr="00CF16B7" w:rsidRDefault="00CF16B7">
      <w:pPr>
        <w:pStyle w:val="ConsPlusNormal"/>
        <w:spacing w:before="220"/>
        <w:ind w:firstLine="540"/>
        <w:jc w:val="both"/>
      </w:pPr>
      <w:proofErr w:type="gramStart"/>
      <w:r w:rsidRPr="00CF16B7">
        <w:t>а) реорганизации (ликвидации) клиента;</w:t>
      </w:r>
      <w:proofErr w:type="gramEnd"/>
    </w:p>
    <w:p w:rsidR="00CF16B7" w:rsidRPr="00CF16B7" w:rsidRDefault="00CF16B7">
      <w:pPr>
        <w:pStyle w:val="ConsPlusNormal"/>
        <w:spacing w:before="220"/>
        <w:ind w:firstLine="540"/>
        <w:jc w:val="both"/>
      </w:pPr>
      <w:r w:rsidRPr="00CF16B7">
        <w:t xml:space="preserve">б) исполнения (расторжения) государственного контракта (контракта, договора, </w:t>
      </w:r>
      <w:r w:rsidRPr="00CF16B7">
        <w:lastRenderedPageBreak/>
        <w:t>соглашения), являющегося основанием для открытия лицевого счета;</w:t>
      </w:r>
    </w:p>
    <w:p w:rsidR="00CF16B7" w:rsidRPr="00CF16B7" w:rsidRDefault="00CF16B7">
      <w:pPr>
        <w:pStyle w:val="ConsPlusNormal"/>
        <w:spacing w:before="220"/>
        <w:ind w:firstLine="540"/>
        <w:jc w:val="both"/>
      </w:pPr>
      <w:r w:rsidRPr="00CF16B7">
        <w:t>в) в иных случаях, предусмотренных законодательством Российской Федерации.</w:t>
      </w:r>
    </w:p>
    <w:p w:rsidR="00CF16B7" w:rsidRPr="00CF16B7" w:rsidRDefault="00CF16B7">
      <w:pPr>
        <w:pStyle w:val="ConsPlusNormal"/>
        <w:spacing w:before="220"/>
        <w:ind w:firstLine="540"/>
        <w:jc w:val="both"/>
      </w:pPr>
      <w:r w:rsidRPr="00CF16B7">
        <w:t>Дополнительно обособленное подразделение иного юридического лица вместе с Заявлением на закрытие лицевого счета представляет ходатайство вышестоящей организации о решении закрыть лицевой счет, открытый обособленному подразделению иного юридического лица, подписанное руководителем и главным бухгалтером (уполномоченными руководителем лицами) вышестоящей организации.</w:t>
      </w:r>
    </w:p>
    <w:p w:rsidR="00CF16B7" w:rsidRPr="00CF16B7" w:rsidRDefault="00CF16B7">
      <w:pPr>
        <w:pStyle w:val="ConsPlusNormal"/>
        <w:spacing w:before="220"/>
        <w:ind w:firstLine="540"/>
        <w:jc w:val="both"/>
      </w:pPr>
      <w:r w:rsidRPr="00CF16B7">
        <w:t xml:space="preserve">92. </w:t>
      </w:r>
      <w:proofErr w:type="gramStart"/>
      <w:r w:rsidRPr="00CF16B7">
        <w:t xml:space="preserve">На основании документов, представленных клиентом для закрытия лицевого счета для учета операций </w:t>
      </w:r>
      <w:proofErr w:type="spellStart"/>
      <w:r w:rsidRPr="00CF16B7">
        <w:t>неучастника</w:t>
      </w:r>
      <w:proofErr w:type="spellEnd"/>
      <w:r w:rsidRPr="00CF16B7">
        <w:t xml:space="preserve"> бюджетного процесса и прошедших проверку в соответствии с требованиями, установленными </w:t>
      </w:r>
      <w:hyperlink w:anchor="P274" w:history="1">
        <w:r w:rsidRPr="00CF16B7">
          <w:t>пунктом 28</w:t>
        </w:r>
      </w:hyperlink>
      <w:r w:rsidRPr="00CF16B7">
        <w:t xml:space="preserve"> настоящего Порядка, Минфин Чувашии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w:t>
      </w:r>
      <w:proofErr w:type="gramEnd"/>
      <w:r w:rsidRPr="00CF16B7">
        <w:t xml:space="preserve">, учтенных на данном лицевом счете путем предоставления клиенту </w:t>
      </w:r>
      <w:hyperlink w:anchor="P5797" w:history="1">
        <w:r w:rsidRPr="00CF16B7">
          <w:t>Отчета</w:t>
        </w:r>
      </w:hyperlink>
      <w:r w:rsidRPr="00CF16B7">
        <w:t xml:space="preserve"> о состоянии лицевого счета для учета операций </w:t>
      </w:r>
      <w:proofErr w:type="spellStart"/>
      <w:r w:rsidRPr="00CF16B7">
        <w:t>неучастника</w:t>
      </w:r>
      <w:proofErr w:type="spellEnd"/>
      <w:r w:rsidRPr="00CF16B7">
        <w:t xml:space="preserve"> бюджетного процесса по форме согласно приложению N 30 к настоящему Порядку.</w:t>
      </w:r>
    </w:p>
    <w:p w:rsidR="00CF16B7" w:rsidRPr="00CF16B7" w:rsidRDefault="00CF16B7">
      <w:pPr>
        <w:pStyle w:val="ConsPlusNormal"/>
        <w:spacing w:before="220"/>
        <w:ind w:firstLine="540"/>
        <w:jc w:val="both"/>
      </w:pPr>
      <w:r w:rsidRPr="00CF16B7">
        <w:t xml:space="preserve">93. Лицевой счет для учета операций </w:t>
      </w:r>
      <w:proofErr w:type="spellStart"/>
      <w:r w:rsidRPr="00CF16B7">
        <w:t>неучастника</w:t>
      </w:r>
      <w:proofErr w:type="spellEnd"/>
      <w:r w:rsidRPr="00CF16B7">
        <w:t xml:space="preserve"> бюджетного процесса закрывается при отсутствии на нем остатка денежных средств.</w:t>
      </w:r>
    </w:p>
    <w:p w:rsidR="00CF16B7" w:rsidRPr="00CF16B7" w:rsidRDefault="00CF16B7">
      <w:pPr>
        <w:pStyle w:val="ConsPlusNormal"/>
        <w:spacing w:before="220"/>
        <w:ind w:firstLine="540"/>
        <w:jc w:val="both"/>
      </w:pPr>
      <w:r w:rsidRPr="00CF16B7">
        <w:t xml:space="preserve">При наличии на закрываемом лицевом счете для учета операций </w:t>
      </w:r>
      <w:proofErr w:type="spellStart"/>
      <w:r w:rsidRPr="00CF16B7">
        <w:t>неучастника</w:t>
      </w:r>
      <w:proofErr w:type="spellEnd"/>
      <w:r w:rsidRPr="00CF16B7">
        <w:t xml:space="preserve"> бюджетного процесса остатка денежных сре</w:t>
      </w:r>
      <w:proofErr w:type="gramStart"/>
      <w:r w:rsidRPr="00CF16B7">
        <w:t>дств кл</w:t>
      </w:r>
      <w:proofErr w:type="gramEnd"/>
      <w:r w:rsidRPr="00CF16B7">
        <w:t>иент представляет в Минфин Чувашии вместе с Заявлением на закрытие лицевого счета платежное поручение на перечисление остатка денежных средств по назначению.</w:t>
      </w:r>
    </w:p>
    <w:p w:rsidR="00CF16B7" w:rsidRPr="00CF16B7" w:rsidRDefault="00CF16B7">
      <w:pPr>
        <w:pStyle w:val="ConsPlusNormal"/>
        <w:spacing w:before="220"/>
        <w:ind w:firstLine="540"/>
        <w:jc w:val="both"/>
      </w:pPr>
      <w:r w:rsidRPr="00CF16B7">
        <w:t xml:space="preserve">Не позднее пяти рабочих дней после перечисления остатка денежных средств, отраженных на лицевом счете для учета операций </w:t>
      </w:r>
      <w:proofErr w:type="spellStart"/>
      <w:r w:rsidRPr="00CF16B7">
        <w:t>неучастника</w:t>
      </w:r>
      <w:proofErr w:type="spellEnd"/>
      <w:r w:rsidRPr="00CF16B7">
        <w:t xml:space="preserve"> бюджетного процесса, осуществляется закрытие лицевого счета, открытого клиенту.</w:t>
      </w:r>
    </w:p>
    <w:p w:rsidR="00CF16B7" w:rsidRPr="00CF16B7" w:rsidRDefault="00CF16B7">
      <w:pPr>
        <w:pStyle w:val="ConsPlusNormal"/>
        <w:spacing w:before="220"/>
        <w:ind w:firstLine="540"/>
        <w:jc w:val="both"/>
      </w:pPr>
      <w:r w:rsidRPr="00CF16B7">
        <w:t xml:space="preserve">Минфин Чувашии перечисляет денежные средства, поступившие на счет Минфина Чувашии после закрытия лицевого счета для учета операций </w:t>
      </w:r>
      <w:proofErr w:type="spellStart"/>
      <w:r w:rsidRPr="00CF16B7">
        <w:t>неучастника</w:t>
      </w:r>
      <w:proofErr w:type="spellEnd"/>
      <w:r w:rsidRPr="00CF16B7">
        <w:t xml:space="preserve"> бюджетного процесса, в соответствии с реквизитами, указанными клиентом в Заявлении на закрытие лицевого счета, а в случае их отсутствия возвращает денежные средства отправителю.</w:t>
      </w:r>
    </w:p>
    <w:p w:rsidR="00CF16B7" w:rsidRPr="00CF16B7" w:rsidRDefault="00CF16B7">
      <w:pPr>
        <w:pStyle w:val="ConsPlusNormal"/>
        <w:spacing w:before="220"/>
        <w:ind w:firstLine="540"/>
        <w:jc w:val="both"/>
      </w:pPr>
      <w:r w:rsidRPr="00CF16B7">
        <w:t xml:space="preserve">94. В случае закрытия лицевого счета для учета операций </w:t>
      </w:r>
      <w:proofErr w:type="spellStart"/>
      <w:r w:rsidRPr="00CF16B7">
        <w:t>неучастника</w:t>
      </w:r>
      <w:proofErr w:type="spellEnd"/>
      <w:r w:rsidRPr="00CF16B7">
        <w:t xml:space="preserve"> бюджетного процесса 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открытого бюджетному учреждению (автономному учреждению), иному юридическому лицу, представленного в Минфин Чувашии.</w:t>
      </w:r>
    </w:p>
    <w:p w:rsidR="00CF16B7" w:rsidRPr="00CF16B7" w:rsidRDefault="00CF16B7">
      <w:pPr>
        <w:pStyle w:val="ConsPlusNormal"/>
        <w:spacing w:before="220"/>
        <w:ind w:firstLine="540"/>
        <w:jc w:val="both"/>
      </w:pPr>
      <w:r w:rsidRPr="00CF16B7">
        <w:t xml:space="preserve">95. </w:t>
      </w:r>
      <w:proofErr w:type="gramStart"/>
      <w:r w:rsidRPr="00CF16B7">
        <w:t xml:space="preserve">При исполнении (расторжении) государственного контракта (контракта, договора, соглашения), являющегося основанием для открытия лицевого счета для учета операций </w:t>
      </w:r>
      <w:proofErr w:type="spellStart"/>
      <w:r w:rsidRPr="00CF16B7">
        <w:t>неучастника</w:t>
      </w:r>
      <w:proofErr w:type="spellEnd"/>
      <w:r w:rsidRPr="00CF16B7">
        <w:t xml:space="preserve"> бюджетного процесса, отсутствии на лицевом счете учтенных показателей и остатка денежных средств, а также отсутствии операций на лицевом счете в течение года, закрытие соответствующего лицевого счета клиента осуществляется Минфином Чувашии на основании Заявления на закрытие лицевого счета, оформленного уполномоченным работником Минфина Чувашии</w:t>
      </w:r>
      <w:proofErr w:type="gramEnd"/>
      <w:r w:rsidRPr="00CF16B7">
        <w:t xml:space="preserve"> не позднее пяти рабочих дней после завершения текущего финансового года.</w:t>
      </w:r>
    </w:p>
    <w:p w:rsidR="00CF16B7" w:rsidRPr="00CF16B7" w:rsidRDefault="00CF16B7">
      <w:pPr>
        <w:pStyle w:val="ConsPlusNormal"/>
        <w:jc w:val="both"/>
      </w:pPr>
    </w:p>
    <w:p w:rsidR="00CF16B7" w:rsidRPr="00CF16B7" w:rsidRDefault="00CF16B7">
      <w:pPr>
        <w:pStyle w:val="ConsPlusTitle"/>
        <w:jc w:val="center"/>
        <w:outlineLvl w:val="1"/>
      </w:pPr>
      <w:r w:rsidRPr="00CF16B7">
        <w:t>III. Порядок ведения лицевых счетов.</w:t>
      </w:r>
    </w:p>
    <w:p w:rsidR="00CF16B7" w:rsidRPr="00CF16B7" w:rsidRDefault="00CF16B7">
      <w:pPr>
        <w:pStyle w:val="ConsPlusTitle"/>
        <w:jc w:val="center"/>
      </w:pPr>
      <w:r w:rsidRPr="00CF16B7">
        <w:t>Порядок документооборота при ведении лицевых счетов</w:t>
      </w:r>
    </w:p>
    <w:p w:rsidR="00CF16B7" w:rsidRPr="00CF16B7" w:rsidRDefault="00CF16B7">
      <w:pPr>
        <w:pStyle w:val="ConsPlusNormal"/>
        <w:jc w:val="both"/>
      </w:pPr>
    </w:p>
    <w:p w:rsidR="00CF16B7" w:rsidRPr="00CF16B7" w:rsidRDefault="00CF16B7">
      <w:pPr>
        <w:pStyle w:val="ConsPlusNormal"/>
        <w:ind w:firstLine="540"/>
        <w:jc w:val="both"/>
      </w:pPr>
      <w:r w:rsidRPr="00CF16B7">
        <w:t xml:space="preserve">96. Операции со средствами на лицевых счетах отражаются нарастающим итогом в пределах </w:t>
      </w:r>
      <w:r w:rsidRPr="00CF16B7">
        <w:lastRenderedPageBreak/>
        <w:t>текущего финансового года.</w:t>
      </w:r>
    </w:p>
    <w:p w:rsidR="00CF16B7" w:rsidRPr="00CF16B7" w:rsidRDefault="00CF16B7">
      <w:pPr>
        <w:pStyle w:val="ConsPlusNormal"/>
        <w:spacing w:before="220"/>
        <w:ind w:firstLine="540"/>
        <w:jc w:val="both"/>
      </w:pPr>
      <w:r w:rsidRPr="00CF16B7">
        <w:t>Показатели отражаются на лицевых счетах в структуре кодов бюджетной классификации Российской Федерации (далее - коды бюджетной классификации).</w:t>
      </w:r>
    </w:p>
    <w:p w:rsidR="00CF16B7" w:rsidRPr="00CF16B7" w:rsidRDefault="00CF16B7">
      <w:pPr>
        <w:pStyle w:val="ConsPlusNormal"/>
        <w:spacing w:before="220"/>
        <w:ind w:firstLine="540"/>
        <w:jc w:val="both"/>
      </w:pPr>
      <w:r w:rsidRPr="00CF16B7">
        <w:t>Операции отражаются на лицевых счетах в валюте Российской Федерации.</w:t>
      </w:r>
    </w:p>
    <w:p w:rsidR="00CF16B7" w:rsidRPr="00CF16B7" w:rsidRDefault="00CF16B7">
      <w:pPr>
        <w:pStyle w:val="ConsPlusNormal"/>
        <w:spacing w:before="220"/>
        <w:ind w:firstLine="540"/>
        <w:jc w:val="both"/>
      </w:pPr>
      <w:r w:rsidRPr="00CF16B7">
        <w:t>Операции отражаются на лицевых счетах на основании документов клиента и иных документов, определенных Министерством финансов Российской Федерации и Минфином Чувашии.</w:t>
      </w:r>
    </w:p>
    <w:p w:rsidR="00CF16B7" w:rsidRPr="00CF16B7" w:rsidRDefault="00CF16B7">
      <w:pPr>
        <w:pStyle w:val="ConsPlusNormal"/>
        <w:spacing w:before="220"/>
        <w:ind w:firstLine="540"/>
        <w:jc w:val="both"/>
      </w:pPr>
      <w:r w:rsidRPr="00CF16B7">
        <w:t>97. На лицевом счете главного распорядителя (распорядителя) средств отражаются следующие операции:</w:t>
      </w:r>
    </w:p>
    <w:p w:rsidR="00CF16B7" w:rsidRPr="00CF16B7" w:rsidRDefault="00CF16B7">
      <w:pPr>
        <w:pStyle w:val="ConsPlusNormal"/>
        <w:spacing w:before="220"/>
        <w:ind w:firstLine="540"/>
        <w:jc w:val="both"/>
      </w:pPr>
      <w:r w:rsidRPr="00CF16B7">
        <w:t>а) доведение:</w:t>
      </w:r>
    </w:p>
    <w:p w:rsidR="00CF16B7" w:rsidRPr="00CF16B7" w:rsidRDefault="00CF16B7">
      <w:pPr>
        <w:pStyle w:val="ConsPlusNormal"/>
        <w:spacing w:before="220"/>
        <w:ind w:firstLine="540"/>
        <w:jc w:val="both"/>
      </w:pPr>
      <w:r w:rsidRPr="00CF16B7">
        <w:t>бюджетных ассигнований на текущий финансовый год и плановый период;</w:t>
      </w:r>
    </w:p>
    <w:p w:rsidR="00CF16B7" w:rsidRPr="00CF16B7" w:rsidRDefault="00CF16B7">
      <w:pPr>
        <w:pStyle w:val="ConsPlusNormal"/>
        <w:spacing w:before="220"/>
        <w:ind w:firstLine="540"/>
        <w:jc w:val="both"/>
      </w:pPr>
      <w:r w:rsidRPr="00CF16B7">
        <w:t>лимитов бюджетных обязательств на текущий финансовый год и плановый период;</w:t>
      </w:r>
    </w:p>
    <w:p w:rsidR="00CF16B7" w:rsidRPr="00CF16B7" w:rsidRDefault="00CF16B7">
      <w:pPr>
        <w:pStyle w:val="ConsPlusNormal"/>
        <w:spacing w:before="220"/>
        <w:ind w:firstLine="540"/>
        <w:jc w:val="both"/>
      </w:pPr>
      <w:r w:rsidRPr="00CF16B7">
        <w:t>предельных объемов финансирования;</w:t>
      </w:r>
    </w:p>
    <w:p w:rsidR="00CF16B7" w:rsidRPr="00CF16B7" w:rsidRDefault="00CF16B7">
      <w:pPr>
        <w:pStyle w:val="ConsPlusNormal"/>
        <w:spacing w:before="220"/>
        <w:ind w:firstLine="540"/>
        <w:jc w:val="both"/>
      </w:pPr>
      <w:r w:rsidRPr="00CF16B7">
        <w:t>б) распределение:</w:t>
      </w:r>
    </w:p>
    <w:p w:rsidR="00CF16B7" w:rsidRPr="00CF16B7" w:rsidRDefault="00CF16B7">
      <w:pPr>
        <w:pStyle w:val="ConsPlusNormal"/>
        <w:spacing w:before="220"/>
        <w:ind w:firstLine="540"/>
        <w:jc w:val="both"/>
      </w:pPr>
      <w:r w:rsidRPr="00CF16B7">
        <w:t>бюджетных ассигнований на текущий финансовый год и плановый период;</w:t>
      </w:r>
    </w:p>
    <w:p w:rsidR="00CF16B7" w:rsidRPr="00CF16B7" w:rsidRDefault="00CF16B7">
      <w:pPr>
        <w:pStyle w:val="ConsPlusNormal"/>
        <w:spacing w:before="220"/>
        <w:ind w:firstLine="540"/>
        <w:jc w:val="both"/>
      </w:pPr>
      <w:r w:rsidRPr="00CF16B7">
        <w:t>лимитов бюджетных обязательств на текущий финансовый год и плановый период;</w:t>
      </w:r>
    </w:p>
    <w:p w:rsidR="00CF16B7" w:rsidRPr="00CF16B7" w:rsidRDefault="00CF16B7">
      <w:pPr>
        <w:pStyle w:val="ConsPlusNormal"/>
        <w:spacing w:before="220"/>
        <w:ind w:firstLine="540"/>
        <w:jc w:val="both"/>
      </w:pPr>
      <w:r w:rsidRPr="00CF16B7">
        <w:t>предельных объемов финансирования.</w:t>
      </w:r>
    </w:p>
    <w:p w:rsidR="00CF16B7" w:rsidRPr="00CF16B7" w:rsidRDefault="00CF16B7">
      <w:pPr>
        <w:pStyle w:val="ConsPlusNormal"/>
        <w:spacing w:before="220"/>
        <w:ind w:firstLine="540"/>
        <w:jc w:val="both"/>
      </w:pPr>
      <w:r w:rsidRPr="00CF16B7">
        <w:t>98. На лицевом счете получателя средств отражаются следующие операции:</w:t>
      </w:r>
    </w:p>
    <w:p w:rsidR="00CF16B7" w:rsidRPr="00CF16B7" w:rsidRDefault="00CF16B7">
      <w:pPr>
        <w:pStyle w:val="ConsPlusNormal"/>
        <w:spacing w:before="220"/>
        <w:ind w:firstLine="540"/>
        <w:jc w:val="both"/>
      </w:pPr>
      <w:r w:rsidRPr="00CF16B7">
        <w:t>а) получение бюджетных данных:</w:t>
      </w:r>
    </w:p>
    <w:p w:rsidR="00CF16B7" w:rsidRPr="00CF16B7" w:rsidRDefault="00CF16B7">
      <w:pPr>
        <w:pStyle w:val="ConsPlusNormal"/>
        <w:spacing w:before="220"/>
        <w:ind w:firstLine="540"/>
        <w:jc w:val="both"/>
      </w:pPr>
      <w:r w:rsidRPr="00CF16B7">
        <w:t>бюджетных ассигнований на текущий финансовый год и плановый период;</w:t>
      </w:r>
    </w:p>
    <w:p w:rsidR="00CF16B7" w:rsidRPr="00CF16B7" w:rsidRDefault="00CF16B7">
      <w:pPr>
        <w:pStyle w:val="ConsPlusNormal"/>
        <w:spacing w:before="220"/>
        <w:ind w:firstLine="540"/>
        <w:jc w:val="both"/>
      </w:pPr>
      <w:r w:rsidRPr="00CF16B7">
        <w:t>лимитов бюджетных обязательств на текущий финансовый год и плановый период;</w:t>
      </w:r>
    </w:p>
    <w:p w:rsidR="00CF16B7" w:rsidRPr="00CF16B7" w:rsidRDefault="00CF16B7">
      <w:pPr>
        <w:pStyle w:val="ConsPlusNormal"/>
        <w:spacing w:before="220"/>
        <w:ind w:firstLine="540"/>
        <w:jc w:val="both"/>
      </w:pPr>
      <w:r w:rsidRPr="00CF16B7">
        <w:t>предельных объемов финансирования;</w:t>
      </w:r>
    </w:p>
    <w:p w:rsidR="00CF16B7" w:rsidRPr="00CF16B7" w:rsidRDefault="00CF16B7">
      <w:pPr>
        <w:pStyle w:val="ConsPlusNormal"/>
        <w:spacing w:before="220"/>
        <w:ind w:firstLine="540"/>
        <w:jc w:val="both"/>
      </w:pPr>
      <w:r w:rsidRPr="00CF16B7">
        <w:t>распределение лимитов бюджетных обязательств на текущий финансовый год и плановый период;</w:t>
      </w:r>
    </w:p>
    <w:p w:rsidR="00CF16B7" w:rsidRPr="00CF16B7" w:rsidRDefault="00CF16B7">
      <w:pPr>
        <w:pStyle w:val="ConsPlusNormal"/>
        <w:spacing w:before="220"/>
        <w:ind w:firstLine="540"/>
        <w:jc w:val="both"/>
      </w:pPr>
      <w:r w:rsidRPr="00CF16B7">
        <w:t>б) операции с бюджетными средствами:</w:t>
      </w:r>
    </w:p>
    <w:p w:rsidR="00CF16B7" w:rsidRPr="00CF16B7" w:rsidRDefault="00CF16B7">
      <w:pPr>
        <w:pStyle w:val="ConsPlusNormal"/>
        <w:spacing w:before="220"/>
        <w:ind w:firstLine="540"/>
        <w:jc w:val="both"/>
      </w:pPr>
      <w:r w:rsidRPr="00CF16B7">
        <w:t>выплаты, в том числе на счет получателя средств, открытый в банке;</w:t>
      </w:r>
    </w:p>
    <w:p w:rsidR="00CF16B7" w:rsidRPr="00CF16B7" w:rsidRDefault="00CF16B7">
      <w:pPr>
        <w:pStyle w:val="ConsPlusNormal"/>
        <w:spacing w:before="220"/>
        <w:ind w:firstLine="540"/>
        <w:jc w:val="both"/>
      </w:pPr>
      <w:r w:rsidRPr="00CF16B7">
        <w:t>поступление средств, в том числе со счета получателя средств, открытого в банке;</w:t>
      </w:r>
    </w:p>
    <w:p w:rsidR="00CF16B7" w:rsidRPr="00CF16B7" w:rsidRDefault="00CF16B7">
      <w:pPr>
        <w:pStyle w:val="ConsPlusNormal"/>
        <w:spacing w:before="220"/>
        <w:ind w:firstLine="540"/>
        <w:jc w:val="both"/>
      </w:pPr>
      <w:r w:rsidRPr="00CF16B7">
        <w:t>в) отражение операций с бюджетными и денежными обязательствами получателя средств текущего финансового года.</w:t>
      </w:r>
    </w:p>
    <w:p w:rsidR="00CF16B7" w:rsidRPr="00CF16B7" w:rsidRDefault="00CF16B7">
      <w:pPr>
        <w:pStyle w:val="ConsPlusNormal"/>
        <w:spacing w:before="220"/>
        <w:ind w:firstLine="540"/>
        <w:jc w:val="both"/>
      </w:pPr>
      <w:r w:rsidRPr="00CF16B7">
        <w:t>99. На лицевом счете по учету средств, поступающих во временное распоряжение получателя средств, отражаются следующие операции:</w:t>
      </w:r>
    </w:p>
    <w:p w:rsidR="00CF16B7" w:rsidRPr="00CF16B7" w:rsidRDefault="00CF16B7">
      <w:pPr>
        <w:pStyle w:val="ConsPlusNormal"/>
        <w:spacing w:before="220"/>
        <w:ind w:firstLine="540"/>
        <w:jc w:val="both"/>
      </w:pPr>
      <w:r w:rsidRPr="00CF16B7">
        <w:t>поступление средств;</w:t>
      </w:r>
    </w:p>
    <w:p w:rsidR="00CF16B7" w:rsidRPr="00CF16B7" w:rsidRDefault="00CF16B7">
      <w:pPr>
        <w:pStyle w:val="ConsPlusNormal"/>
        <w:spacing w:before="220"/>
        <w:ind w:firstLine="540"/>
        <w:jc w:val="both"/>
      </w:pPr>
      <w:r w:rsidRPr="00CF16B7">
        <w:t>выплаты.</w:t>
      </w:r>
    </w:p>
    <w:p w:rsidR="00CF16B7" w:rsidRPr="00CF16B7" w:rsidRDefault="00CF16B7">
      <w:pPr>
        <w:pStyle w:val="ConsPlusNormal"/>
        <w:spacing w:before="220"/>
        <w:ind w:firstLine="540"/>
        <w:jc w:val="both"/>
      </w:pPr>
      <w:r w:rsidRPr="00CF16B7">
        <w:lastRenderedPageBreak/>
        <w:t xml:space="preserve">100. На лицевом счете главного </w:t>
      </w:r>
      <w:proofErr w:type="gramStart"/>
      <w:r w:rsidRPr="00CF16B7">
        <w:t>администратора источников финансирования дефицита бюджета</w:t>
      </w:r>
      <w:proofErr w:type="gramEnd"/>
      <w:r w:rsidRPr="00CF16B7">
        <w:t xml:space="preserve"> отражаются следующие операции:</w:t>
      </w:r>
    </w:p>
    <w:p w:rsidR="00CF16B7" w:rsidRPr="00CF16B7" w:rsidRDefault="00CF16B7">
      <w:pPr>
        <w:pStyle w:val="ConsPlusNormal"/>
        <w:spacing w:before="220"/>
        <w:ind w:firstLine="540"/>
        <w:jc w:val="both"/>
      </w:pPr>
      <w:r w:rsidRPr="00CF16B7">
        <w:t>доведение бюджетных ассигнований на текущий финансовый год и плановый период;</w:t>
      </w:r>
    </w:p>
    <w:p w:rsidR="00CF16B7" w:rsidRPr="00CF16B7" w:rsidRDefault="00CF16B7">
      <w:pPr>
        <w:pStyle w:val="ConsPlusNormal"/>
        <w:spacing w:before="220"/>
        <w:ind w:firstLine="540"/>
        <w:jc w:val="both"/>
      </w:pPr>
      <w:r w:rsidRPr="00CF16B7">
        <w:t>распределение бюджетных ассигнований на текущий финансовый год и плановый период.</w:t>
      </w:r>
    </w:p>
    <w:p w:rsidR="00CF16B7" w:rsidRPr="00CF16B7" w:rsidRDefault="00CF16B7">
      <w:pPr>
        <w:pStyle w:val="ConsPlusNormal"/>
        <w:spacing w:before="220"/>
        <w:ind w:firstLine="540"/>
        <w:jc w:val="both"/>
      </w:pPr>
      <w:r w:rsidRPr="00CF16B7">
        <w:t xml:space="preserve">101. На лицевом счете </w:t>
      </w:r>
      <w:proofErr w:type="gramStart"/>
      <w:r w:rsidRPr="00CF16B7">
        <w:t>администратора источников финансирования дефицита бюджета</w:t>
      </w:r>
      <w:proofErr w:type="gramEnd"/>
      <w:r w:rsidRPr="00CF16B7">
        <w:t xml:space="preserve"> отражаются следующие операции:</w:t>
      </w:r>
    </w:p>
    <w:p w:rsidR="00CF16B7" w:rsidRPr="00CF16B7" w:rsidRDefault="00CF16B7">
      <w:pPr>
        <w:pStyle w:val="ConsPlusNormal"/>
        <w:spacing w:before="220"/>
        <w:ind w:firstLine="540"/>
        <w:jc w:val="both"/>
      </w:pPr>
      <w:r w:rsidRPr="00CF16B7">
        <w:t>получение бюджетных ассигнований на текущий финансовый год и плановый период;</w:t>
      </w:r>
    </w:p>
    <w:p w:rsidR="00CF16B7" w:rsidRPr="00CF16B7" w:rsidRDefault="00CF16B7">
      <w:pPr>
        <w:pStyle w:val="ConsPlusNormal"/>
        <w:spacing w:before="220"/>
        <w:ind w:firstLine="540"/>
        <w:jc w:val="both"/>
      </w:pPr>
      <w:r w:rsidRPr="00CF16B7">
        <w:t>поступление средств;</w:t>
      </w:r>
    </w:p>
    <w:p w:rsidR="00CF16B7" w:rsidRPr="00CF16B7" w:rsidRDefault="00CF16B7">
      <w:pPr>
        <w:pStyle w:val="ConsPlusNormal"/>
        <w:spacing w:before="220"/>
        <w:ind w:firstLine="540"/>
        <w:jc w:val="both"/>
      </w:pPr>
      <w:r w:rsidRPr="00CF16B7">
        <w:t>выплаты.</w:t>
      </w:r>
    </w:p>
    <w:p w:rsidR="00CF16B7" w:rsidRPr="00CF16B7" w:rsidRDefault="00CF16B7">
      <w:pPr>
        <w:pStyle w:val="ConsPlusNormal"/>
        <w:spacing w:before="220"/>
        <w:ind w:firstLine="540"/>
        <w:jc w:val="both"/>
      </w:pPr>
      <w:r w:rsidRPr="00CF16B7">
        <w:t>102. На лицевом счете для учета операций по переданным полномочиям получателя средств отражаются операции по доведению бюджетных данных и операции с бюджетными средствами, аналогичные операциям, отражаемым на лицевом счете получателя средств.</w:t>
      </w:r>
    </w:p>
    <w:p w:rsidR="00CF16B7" w:rsidRPr="00CF16B7" w:rsidRDefault="00CF16B7">
      <w:pPr>
        <w:pStyle w:val="ConsPlusNormal"/>
        <w:spacing w:before="220"/>
        <w:ind w:firstLine="540"/>
        <w:jc w:val="both"/>
      </w:pPr>
      <w:r w:rsidRPr="00CF16B7">
        <w:t xml:space="preserve">103. </w:t>
      </w:r>
      <w:proofErr w:type="gramStart"/>
      <w:r w:rsidRPr="00CF16B7">
        <w:t>На лицевом счете бюджетного учреждения Чувашской Республики, отдельном лицевом счете бюджетного учреждения Чувашской Республики, лицевом счете бюджетного учреждения Чувашской Республики для учета операций со средствами ОМС, лицевом счете автономного учреждения Чувашской Республики, отдельном лицевом счете автономного учреждения Чувашской Республики, лицевом счете автономного учреждения Чувашской Республики для учета операций со средствами ОМС отражаются следующие операции:</w:t>
      </w:r>
      <w:proofErr w:type="gramEnd"/>
    </w:p>
    <w:p w:rsidR="00CF16B7" w:rsidRPr="00CF16B7" w:rsidRDefault="00CF16B7">
      <w:pPr>
        <w:pStyle w:val="ConsPlusNormal"/>
        <w:spacing w:before="220"/>
        <w:ind w:firstLine="540"/>
        <w:jc w:val="both"/>
      </w:pPr>
      <w:r w:rsidRPr="00CF16B7">
        <w:t>поступления средств;</w:t>
      </w:r>
    </w:p>
    <w:p w:rsidR="00CF16B7" w:rsidRPr="00CF16B7" w:rsidRDefault="00CF16B7">
      <w:pPr>
        <w:pStyle w:val="ConsPlusNormal"/>
        <w:spacing w:before="220"/>
        <w:ind w:firstLine="540"/>
        <w:jc w:val="both"/>
      </w:pPr>
      <w:r w:rsidRPr="00CF16B7">
        <w:t>суммы выплат.</w:t>
      </w:r>
    </w:p>
    <w:p w:rsidR="00CF16B7" w:rsidRPr="00CF16B7" w:rsidRDefault="00CF16B7">
      <w:pPr>
        <w:pStyle w:val="ConsPlusNormal"/>
        <w:spacing w:before="220"/>
        <w:ind w:firstLine="540"/>
        <w:jc w:val="both"/>
      </w:pPr>
      <w:r w:rsidRPr="00CF16B7">
        <w:t xml:space="preserve">104. На лицевом счете для учета операций </w:t>
      </w:r>
      <w:proofErr w:type="spellStart"/>
      <w:r w:rsidRPr="00CF16B7">
        <w:t>неучастника</w:t>
      </w:r>
      <w:proofErr w:type="spellEnd"/>
      <w:r w:rsidRPr="00CF16B7">
        <w:t xml:space="preserve"> бюджетного процесса отражаются следующие операции:</w:t>
      </w:r>
    </w:p>
    <w:p w:rsidR="00CF16B7" w:rsidRPr="00CF16B7" w:rsidRDefault="00CF16B7">
      <w:pPr>
        <w:pStyle w:val="ConsPlusNormal"/>
        <w:spacing w:before="220"/>
        <w:ind w:firstLine="540"/>
        <w:jc w:val="both"/>
      </w:pPr>
      <w:r w:rsidRPr="00CF16B7">
        <w:t>поступление средств;</w:t>
      </w:r>
    </w:p>
    <w:p w:rsidR="00CF16B7" w:rsidRPr="00CF16B7" w:rsidRDefault="00CF16B7">
      <w:pPr>
        <w:pStyle w:val="ConsPlusNormal"/>
        <w:spacing w:before="220"/>
        <w:ind w:firstLine="540"/>
        <w:jc w:val="both"/>
      </w:pPr>
      <w:r w:rsidRPr="00CF16B7">
        <w:t>суммы выплат.</w:t>
      </w:r>
    </w:p>
    <w:p w:rsidR="00CF16B7" w:rsidRPr="00CF16B7" w:rsidRDefault="00CF16B7">
      <w:pPr>
        <w:pStyle w:val="ConsPlusNormal"/>
        <w:spacing w:before="220"/>
        <w:ind w:firstLine="540"/>
        <w:jc w:val="both"/>
      </w:pPr>
      <w:r w:rsidRPr="00CF16B7">
        <w:t xml:space="preserve">105. </w:t>
      </w:r>
      <w:proofErr w:type="gramStart"/>
      <w:r w:rsidRPr="00CF16B7">
        <w:t>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средств, как остаток на 1 января текущего финансового года, если иное не установлено законом о республиканском бюджете Чувашской Республики на текущий финансовый год и плановый период.</w:t>
      </w:r>
      <w:proofErr w:type="gramEnd"/>
    </w:p>
    <w:p w:rsidR="00CF16B7" w:rsidRPr="00CF16B7" w:rsidRDefault="00CF16B7">
      <w:pPr>
        <w:pStyle w:val="ConsPlusNormal"/>
        <w:jc w:val="both"/>
      </w:pPr>
    </w:p>
    <w:p w:rsidR="00CF16B7" w:rsidRPr="00CF16B7" w:rsidRDefault="00CF16B7">
      <w:pPr>
        <w:pStyle w:val="ConsPlusTitle"/>
        <w:jc w:val="center"/>
        <w:outlineLvl w:val="2"/>
      </w:pPr>
      <w:r w:rsidRPr="00CF16B7">
        <w:t>Порядок документооборота при ведении лицевых счетов</w:t>
      </w:r>
    </w:p>
    <w:p w:rsidR="00CF16B7" w:rsidRPr="00CF16B7" w:rsidRDefault="00CF16B7">
      <w:pPr>
        <w:pStyle w:val="ConsPlusNormal"/>
        <w:jc w:val="both"/>
      </w:pPr>
    </w:p>
    <w:p w:rsidR="00CF16B7" w:rsidRPr="00CF16B7" w:rsidRDefault="00CF16B7">
      <w:pPr>
        <w:pStyle w:val="ConsPlusNormal"/>
        <w:ind w:firstLine="540"/>
        <w:jc w:val="both"/>
      </w:pPr>
      <w:r w:rsidRPr="00CF16B7">
        <w:t>106. Минфин Чувашии осуществляет сверку операций, учтенных на лицевых счетах, с клиентами (далее - сверка).</w:t>
      </w:r>
    </w:p>
    <w:p w:rsidR="00CF16B7" w:rsidRPr="00CF16B7" w:rsidRDefault="00CF16B7">
      <w:pPr>
        <w:pStyle w:val="ConsPlusNormal"/>
        <w:spacing w:before="220"/>
        <w:ind w:firstLine="540"/>
        <w:jc w:val="both"/>
      </w:pPr>
      <w:proofErr w:type="gramStart"/>
      <w:r w:rsidRPr="00CF16B7">
        <w:t>Сверка производится путем предоставления Минфином Чувашии клиенту на бумажном носителе или в электронном виде в соответствии с договором об обмене электронными документам Выписки из лицевого счета (с копиями документов, служащих основанием для отражения операций на лицевом счете).</w:t>
      </w:r>
      <w:proofErr w:type="gramEnd"/>
    </w:p>
    <w:p w:rsidR="00CF16B7" w:rsidRPr="00CF16B7" w:rsidRDefault="00CF16B7">
      <w:pPr>
        <w:pStyle w:val="ConsPlusNormal"/>
        <w:spacing w:before="220"/>
        <w:ind w:firstLine="540"/>
        <w:jc w:val="both"/>
      </w:pPr>
      <w:r w:rsidRPr="00CF16B7">
        <w:t xml:space="preserve">107. Выписки из лицевых счетов формируются по всем видам лицевых счетов, открытым в Минфине Чувашии, в разрезе первичных документов по операциям за соответствующий </w:t>
      </w:r>
      <w:r w:rsidRPr="00CF16B7">
        <w:lastRenderedPageBreak/>
        <w:t>операционный день.</w:t>
      </w:r>
    </w:p>
    <w:p w:rsidR="00CF16B7" w:rsidRPr="00CF16B7" w:rsidRDefault="00CF16B7">
      <w:pPr>
        <w:pStyle w:val="ConsPlusNormal"/>
        <w:spacing w:before="220"/>
        <w:ind w:firstLine="540"/>
        <w:jc w:val="both"/>
      </w:pPr>
      <w:r w:rsidRPr="00CF16B7">
        <w:t>Выписки из лицевых счетов предоставляются не позднее следующего операционного дня после совершения операции (подтверждения банком проведения банковской операции) с приложением документов, служащих основанием для отражения операций на лицевых счетах. При бумажном документообороте на Выписке из лицевого счета и на каждом приложенном к Выписке из лицевого счета документе Минфином Чувашии ставится отметка об исполнении с указанием даты, фамилии, инициалов и подписи уполномоченного руководителем Минфина Чувашии работника.</w:t>
      </w:r>
    </w:p>
    <w:p w:rsidR="00CF16B7" w:rsidRPr="00CF16B7" w:rsidRDefault="00CF16B7">
      <w:pPr>
        <w:pStyle w:val="ConsPlusNormal"/>
        <w:spacing w:before="220"/>
        <w:ind w:firstLine="540"/>
        <w:jc w:val="both"/>
      </w:pPr>
      <w:proofErr w:type="gramStart"/>
      <w:r w:rsidRPr="00CF16B7">
        <w:t>При необходимости подтверждения операций, произведенных на лицевом счете при электронном документообороте с применением ЭП, указанная отметка проставляется Минфином Чувашии на копиях документов на бумажном носителе, представленных клиентом в Минфин Чувашии,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Минфина Чувашии.</w:t>
      </w:r>
      <w:proofErr w:type="gramEnd"/>
    </w:p>
    <w:p w:rsidR="00CF16B7" w:rsidRPr="00CF16B7" w:rsidRDefault="00CF16B7">
      <w:pPr>
        <w:pStyle w:val="ConsPlusNormal"/>
        <w:spacing w:before="220"/>
        <w:ind w:firstLine="540"/>
        <w:jc w:val="both"/>
      </w:pPr>
      <w:r w:rsidRPr="00CF16B7">
        <w:t>108. Минфином Чувашии вместе с Выпиской из соответствующего лицевого счета формируются и предоставляются клиенту:</w:t>
      </w:r>
    </w:p>
    <w:p w:rsidR="00CF16B7" w:rsidRPr="00CF16B7" w:rsidRDefault="00CF16B7">
      <w:pPr>
        <w:pStyle w:val="ConsPlusNormal"/>
        <w:spacing w:before="220"/>
        <w:ind w:firstLine="540"/>
        <w:jc w:val="both"/>
      </w:pPr>
      <w:hyperlink w:anchor="P5865" w:history="1">
        <w:proofErr w:type="gramStart"/>
        <w:r w:rsidRPr="00CF16B7">
          <w:t>Приложение</w:t>
        </w:r>
      </w:hyperlink>
      <w:r w:rsidRPr="00CF16B7">
        <w:t xml:space="preserve"> к Выписке из лицевого счета главного распорядителя (распорядителя) средств республиканского бюджета Чувашской Республики по форме согласно приложению N 31 к настоящему Порядку;</w:t>
      </w:r>
      <w:proofErr w:type="gramEnd"/>
    </w:p>
    <w:p w:rsidR="00CF16B7" w:rsidRPr="00CF16B7" w:rsidRDefault="00CF16B7">
      <w:pPr>
        <w:pStyle w:val="ConsPlusNormal"/>
        <w:spacing w:before="220"/>
        <w:ind w:firstLine="540"/>
        <w:jc w:val="both"/>
      </w:pPr>
      <w:hyperlink w:anchor="P6061" w:history="1">
        <w:r w:rsidRPr="00CF16B7">
          <w:t>Приложение</w:t>
        </w:r>
      </w:hyperlink>
      <w:r w:rsidRPr="00CF16B7">
        <w:t xml:space="preserve"> к Выписке из лицевого счета главного распорядителя (распорядителя) средств республиканского бюджета Чувашской Республики (для отражения операций за ____ - ____ годы) по форме согласно приложению N 32 к настоящему Порядку;</w:t>
      </w:r>
    </w:p>
    <w:p w:rsidR="00CF16B7" w:rsidRPr="00CF16B7" w:rsidRDefault="00CF16B7">
      <w:pPr>
        <w:pStyle w:val="ConsPlusNormal"/>
        <w:spacing w:before="220"/>
        <w:ind w:firstLine="540"/>
        <w:jc w:val="both"/>
      </w:pPr>
      <w:hyperlink w:anchor="P6335" w:history="1">
        <w:r w:rsidRPr="00CF16B7">
          <w:t>Приложение</w:t>
        </w:r>
      </w:hyperlink>
      <w:r w:rsidRPr="00CF16B7">
        <w:t xml:space="preserve"> к Выписке из лицевого счета получателя средств по форме согласно приложению N 33 к настоящему Порядку;</w:t>
      </w:r>
    </w:p>
    <w:p w:rsidR="00CF16B7" w:rsidRPr="00CF16B7" w:rsidRDefault="00CF16B7">
      <w:pPr>
        <w:pStyle w:val="ConsPlusNormal"/>
        <w:spacing w:before="220"/>
        <w:ind w:firstLine="540"/>
        <w:jc w:val="both"/>
      </w:pPr>
      <w:hyperlink w:anchor="P6541" w:history="1">
        <w:r w:rsidRPr="00CF16B7">
          <w:t>Приложение</w:t>
        </w:r>
      </w:hyperlink>
      <w:r w:rsidRPr="00CF16B7">
        <w:t xml:space="preserve"> к Выписке из лицевого счета получателя средств (для отражения операций за ____ - ____ годы) по форме согласно приложению N 34 к настоящему Порядку;</w:t>
      </w:r>
    </w:p>
    <w:p w:rsidR="00CF16B7" w:rsidRPr="00CF16B7" w:rsidRDefault="00CF16B7">
      <w:pPr>
        <w:pStyle w:val="ConsPlusNormal"/>
        <w:spacing w:before="220"/>
        <w:ind w:firstLine="540"/>
        <w:jc w:val="both"/>
      </w:pPr>
      <w:hyperlink w:anchor="P6796" w:history="1">
        <w:r w:rsidRPr="00CF16B7">
          <w:t>Приложение</w:t>
        </w:r>
      </w:hyperlink>
      <w:r w:rsidRPr="00CF16B7">
        <w:t xml:space="preserve"> к Выписке из лицевого счета главного </w:t>
      </w:r>
      <w:proofErr w:type="gramStart"/>
      <w:r w:rsidRPr="00CF16B7">
        <w:t>администратора источников финансирования дефицита республиканского бюджета Чувашской Республики</w:t>
      </w:r>
      <w:proofErr w:type="gramEnd"/>
      <w:r w:rsidRPr="00CF16B7">
        <w:t xml:space="preserve"> по форме согласно приложению N 35 к настоящему Порядку;</w:t>
      </w:r>
    </w:p>
    <w:p w:rsidR="00CF16B7" w:rsidRPr="00CF16B7" w:rsidRDefault="00CF16B7">
      <w:pPr>
        <w:pStyle w:val="ConsPlusNormal"/>
        <w:spacing w:before="220"/>
        <w:ind w:firstLine="540"/>
        <w:jc w:val="both"/>
      </w:pPr>
      <w:hyperlink w:anchor="P6928" w:history="1">
        <w:r w:rsidRPr="00CF16B7">
          <w:t>Приложение</w:t>
        </w:r>
      </w:hyperlink>
      <w:r w:rsidRPr="00CF16B7">
        <w:t xml:space="preserve"> к Выписке из лицевого счета главного </w:t>
      </w:r>
      <w:proofErr w:type="gramStart"/>
      <w:r w:rsidRPr="00CF16B7">
        <w:t>администратора источников финансирования дефицита республиканского бюджета Чувашской</w:t>
      </w:r>
      <w:proofErr w:type="gramEnd"/>
      <w:r w:rsidRPr="00CF16B7">
        <w:t xml:space="preserve"> Республики (для отражения операций за ____ - ____ годы) по форме согласно приложению N 36 к настоящему Порядку;</w:t>
      </w:r>
    </w:p>
    <w:p w:rsidR="00CF16B7" w:rsidRPr="00CF16B7" w:rsidRDefault="00CF16B7">
      <w:pPr>
        <w:pStyle w:val="ConsPlusNormal"/>
        <w:spacing w:before="220"/>
        <w:ind w:firstLine="540"/>
        <w:jc w:val="both"/>
      </w:pPr>
      <w:hyperlink w:anchor="P7089" w:history="1">
        <w:r w:rsidRPr="00CF16B7">
          <w:t>Приложение</w:t>
        </w:r>
      </w:hyperlink>
      <w:r w:rsidRPr="00CF16B7">
        <w:t xml:space="preserve"> к Выписке из лицевого счета </w:t>
      </w:r>
      <w:proofErr w:type="gramStart"/>
      <w:r w:rsidRPr="00CF16B7">
        <w:t>администратора источников финансирования дефицита республиканского бюджета Чувашской Республики</w:t>
      </w:r>
      <w:proofErr w:type="gramEnd"/>
      <w:r w:rsidRPr="00CF16B7">
        <w:t xml:space="preserve"> по форме согласно приложению N 37 к настоящему Порядку;</w:t>
      </w:r>
    </w:p>
    <w:p w:rsidR="00CF16B7" w:rsidRPr="00CF16B7" w:rsidRDefault="00CF16B7">
      <w:pPr>
        <w:pStyle w:val="ConsPlusNormal"/>
        <w:spacing w:before="220"/>
        <w:ind w:firstLine="540"/>
        <w:jc w:val="both"/>
      </w:pPr>
      <w:hyperlink w:anchor="P7197" w:history="1">
        <w:r w:rsidRPr="00CF16B7">
          <w:t>Приложение</w:t>
        </w:r>
      </w:hyperlink>
      <w:r w:rsidRPr="00CF16B7">
        <w:t xml:space="preserve"> к Выписке из лицевого счета </w:t>
      </w:r>
      <w:proofErr w:type="gramStart"/>
      <w:r w:rsidRPr="00CF16B7">
        <w:t>администратора источников финансирования дефицита республиканского бюджета Чувашской</w:t>
      </w:r>
      <w:proofErr w:type="gramEnd"/>
      <w:r w:rsidRPr="00CF16B7">
        <w:t xml:space="preserve"> Республики (для отражения операций за ____ - ____ годы) по форме согласно приложению N 38 к настоящему Порядку;</w:t>
      </w:r>
    </w:p>
    <w:p w:rsidR="00CF16B7" w:rsidRPr="00CF16B7" w:rsidRDefault="00CF16B7">
      <w:pPr>
        <w:pStyle w:val="ConsPlusNormal"/>
        <w:spacing w:before="220"/>
        <w:ind w:firstLine="540"/>
        <w:jc w:val="both"/>
      </w:pPr>
      <w:hyperlink w:anchor="P7316" w:history="1">
        <w:r w:rsidRPr="00CF16B7">
          <w:t>Приложение</w:t>
        </w:r>
      </w:hyperlink>
      <w:r w:rsidRPr="00CF16B7">
        <w:t xml:space="preserve"> к Выписке из лицевого счета бюджетного учреждения (лицевого счета автономного учреждения) по форме согласно приложению N 39 к настоящему Порядку;</w:t>
      </w:r>
    </w:p>
    <w:p w:rsidR="00CF16B7" w:rsidRPr="00CF16B7" w:rsidRDefault="00CF16B7">
      <w:pPr>
        <w:pStyle w:val="ConsPlusNormal"/>
        <w:spacing w:before="220"/>
        <w:ind w:firstLine="540"/>
        <w:jc w:val="both"/>
      </w:pPr>
      <w:hyperlink w:anchor="P7407" w:history="1">
        <w:r w:rsidRPr="00CF16B7">
          <w:t>Приложение</w:t>
        </w:r>
      </w:hyperlink>
      <w:r w:rsidRPr="00CF16B7">
        <w:t xml:space="preserve"> к Выписке из отдельного лицевого счета бюджетного учреждения (отдельного лицевого счета автономного учреждения) по форме согласно приложению N 40 к настоящему Порядку.</w:t>
      </w:r>
    </w:p>
    <w:p w:rsidR="00CF16B7" w:rsidRPr="00CF16B7" w:rsidRDefault="00CF16B7">
      <w:pPr>
        <w:pStyle w:val="ConsPlusNormal"/>
        <w:spacing w:before="220"/>
        <w:ind w:firstLine="540"/>
        <w:jc w:val="both"/>
      </w:pPr>
      <w:r w:rsidRPr="00CF16B7">
        <w:lastRenderedPageBreak/>
        <w:t>Приложения к Выпискам из соответствующих лицевых счетов формируются в разрезе кодов бюджетной классификации и (или) иных аналитических признаков по всем видам лицевых счетов, открытых Минфином Чувашии, за исключением лицевых счетов по учету средств, поступающих во временное распоряжение получателя средств.</w:t>
      </w:r>
    </w:p>
    <w:p w:rsidR="00CF16B7" w:rsidRPr="00CF16B7" w:rsidRDefault="00CF16B7">
      <w:pPr>
        <w:pStyle w:val="ConsPlusNormal"/>
        <w:spacing w:before="220"/>
        <w:ind w:firstLine="540"/>
        <w:jc w:val="both"/>
      </w:pPr>
      <w:r w:rsidRPr="00CF16B7">
        <w:t>Приложения к Выписке из соответствующего лицевого счета для учета операций по переданным полномочиям получателя средств формируются по форме Приложения к выписке из лицевого счета получателя.</w:t>
      </w:r>
    </w:p>
    <w:p w:rsidR="00CF16B7" w:rsidRPr="00CF16B7" w:rsidRDefault="00CF16B7">
      <w:pPr>
        <w:pStyle w:val="ConsPlusNormal"/>
        <w:spacing w:before="220"/>
        <w:ind w:firstLine="540"/>
        <w:jc w:val="both"/>
      </w:pPr>
      <w:r w:rsidRPr="00CF16B7">
        <w:t xml:space="preserve">109. </w:t>
      </w:r>
      <w:proofErr w:type="gramStart"/>
      <w:r w:rsidRPr="00CF16B7">
        <w:t>Выписки из соответствующих лицевых счетов и Приложения к ним на бумажном носителе выдаются под расписку лицам, включенным в Карточку образцов подписей по данному счету, или их представителям по доверенности, оформленной в установленном законодательством Российской Федерации порядке.</w:t>
      </w:r>
      <w:proofErr w:type="gramEnd"/>
    </w:p>
    <w:p w:rsidR="00CF16B7" w:rsidRPr="00CF16B7" w:rsidRDefault="00CF16B7">
      <w:pPr>
        <w:pStyle w:val="ConsPlusNormal"/>
        <w:spacing w:before="220"/>
        <w:ind w:firstLine="540"/>
        <w:jc w:val="both"/>
      </w:pPr>
      <w:r w:rsidRPr="00CF16B7">
        <w:t>Работникам клиента, подписи которых не включены в Карточку образцов подписей, документы по лицевым счетам при бумажном документообороте выдаются на основании доверенности, оформленной в установленном порядке.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деле клиента.</w:t>
      </w:r>
    </w:p>
    <w:p w:rsidR="00CF16B7" w:rsidRPr="00CF16B7" w:rsidRDefault="00CF16B7">
      <w:pPr>
        <w:pStyle w:val="ConsPlusNormal"/>
        <w:spacing w:before="220"/>
        <w:ind w:firstLine="540"/>
        <w:jc w:val="both"/>
      </w:pPr>
      <w:r w:rsidRPr="00CF16B7">
        <w:t xml:space="preserve">110. Минфин Чувашии не позднее третьего рабочего дня, следующего за отчетным месяцем, </w:t>
      </w:r>
      <w:proofErr w:type="gramStart"/>
      <w:r w:rsidRPr="00CF16B7">
        <w:t>предоставляет клиентам Отчеты</w:t>
      </w:r>
      <w:proofErr w:type="gramEnd"/>
      <w:r w:rsidRPr="00CF16B7">
        <w:t xml:space="preserve"> о состоянии лицевого счета.</w:t>
      </w:r>
    </w:p>
    <w:p w:rsidR="00CF16B7" w:rsidRPr="00CF16B7" w:rsidRDefault="00CF16B7">
      <w:pPr>
        <w:pStyle w:val="ConsPlusNormal"/>
        <w:spacing w:before="220"/>
        <w:ind w:firstLine="540"/>
        <w:jc w:val="both"/>
      </w:pPr>
      <w:r w:rsidRPr="00CF16B7">
        <w:t>Отчеты о состоянии соответствующего лицевого счета формируются в разрезе кодов бюджетной классификации и (или) иных аналитических признаков нарастающим итогом на последний день прошедшего месяца, а также по запросу клиента, по всем видам лицевых счетов.</w:t>
      </w:r>
    </w:p>
    <w:p w:rsidR="00CF16B7" w:rsidRPr="00CF16B7" w:rsidRDefault="00CF16B7">
      <w:pPr>
        <w:pStyle w:val="ConsPlusNormal"/>
        <w:spacing w:before="220"/>
        <w:ind w:firstLine="540"/>
        <w:jc w:val="both"/>
      </w:pPr>
      <w:r w:rsidRPr="00CF16B7">
        <w:t>Отчет о состоянии лицевого счета для учета операций по переданным полномочиям получателя сре</w:t>
      </w:r>
      <w:proofErr w:type="gramStart"/>
      <w:r w:rsidRPr="00CF16B7">
        <w:t>дств пр</w:t>
      </w:r>
      <w:proofErr w:type="gramEnd"/>
      <w:r w:rsidRPr="00CF16B7">
        <w:t>едоставляется по форме Отчета о состоянии лицевого счета получателя.</w:t>
      </w:r>
    </w:p>
    <w:p w:rsidR="00CF16B7" w:rsidRPr="00CF16B7" w:rsidRDefault="00CF16B7">
      <w:pPr>
        <w:pStyle w:val="ConsPlusNormal"/>
        <w:spacing w:before="220"/>
        <w:ind w:firstLine="540"/>
        <w:jc w:val="both"/>
      </w:pPr>
      <w:r w:rsidRPr="00CF16B7">
        <w:t xml:space="preserve">111. В случае утери клиентом Выписки из соответствующего лицевого счета или Приложений к ней, а также Отчетов о состоянии соответствующего лицевого счета дубликаты могут быть выданы клиенту по его заявлению, оформленному в письменной форме, с </w:t>
      </w:r>
      <w:proofErr w:type="gramStart"/>
      <w:r w:rsidRPr="00CF16B7">
        <w:t>разрешения</w:t>
      </w:r>
      <w:proofErr w:type="gramEnd"/>
      <w:r w:rsidRPr="00CF16B7">
        <w:t xml:space="preserve"> уполномоченного руководителем работника.</w:t>
      </w:r>
    </w:p>
    <w:p w:rsidR="00CF16B7" w:rsidRPr="00CF16B7" w:rsidRDefault="00CF16B7">
      <w:pPr>
        <w:pStyle w:val="ConsPlusNormal"/>
        <w:spacing w:before="220"/>
        <w:ind w:firstLine="540"/>
        <w:jc w:val="both"/>
      </w:pPr>
      <w:r w:rsidRPr="00CF16B7">
        <w:t>Сообщения о неполучении Выписок из соответствующих лицевых счетов или Приложений к ним, а также Отчетов о состоянии соответствующего лицевого счета клиенты обязаны направлять в Минфин Чувашии в течение трех рабочих дней со дня получения очередной Выписки из соответствующего лицевого счета и очередного Отчета о состоянии соответствующего лицевого счета.</w:t>
      </w:r>
    </w:p>
    <w:p w:rsidR="00CF16B7" w:rsidRPr="00CF16B7" w:rsidRDefault="00CF16B7">
      <w:pPr>
        <w:pStyle w:val="ConsPlusNormal"/>
        <w:spacing w:before="220"/>
        <w:ind w:firstLine="540"/>
        <w:jc w:val="both"/>
      </w:pPr>
      <w:r w:rsidRPr="00CF16B7">
        <w:t>112. Хранение Выписок из соответствующих лицевых счетов и Приложений к ним, Отчетов о состоянии соответствующих лицевых счетов осуществляется Минфином Чувашии в соответствии с правилами делопроизводства.</w:t>
      </w:r>
    </w:p>
    <w:p w:rsidR="00CF16B7" w:rsidRPr="00CF16B7" w:rsidRDefault="00CF16B7">
      <w:pPr>
        <w:pStyle w:val="ConsPlusNormal"/>
        <w:spacing w:before="220"/>
        <w:ind w:firstLine="540"/>
        <w:jc w:val="both"/>
      </w:pPr>
      <w:r w:rsidRPr="00CF16B7">
        <w:t xml:space="preserve">113. Клиент обязан письменно сообщить Минфину Чувашии не позднее чем через три рабочих дня после получения Выписки из соответствующего лицевого счета или Отчета о состоянии соответствующего лицевого счета о суммах, ошибочно отраженных в его лицевом счете. При </w:t>
      </w:r>
      <w:proofErr w:type="spellStart"/>
      <w:r w:rsidRPr="00CF16B7">
        <w:t>непоступлении</w:t>
      </w:r>
      <w:proofErr w:type="spellEnd"/>
      <w:r w:rsidRPr="00CF16B7">
        <w:t xml:space="preserve"> от клиента возражений в указанные </w:t>
      </w:r>
      <w:proofErr w:type="gramStart"/>
      <w:r w:rsidRPr="00CF16B7">
        <w:t>сроки</w:t>
      </w:r>
      <w:proofErr w:type="gramEnd"/>
      <w:r w:rsidRPr="00CF16B7">
        <w:t xml:space="preserve"> совершенные операции по лицевому счету и остатки, отраженные на этих лицевых счетах, считаются подтвержденными.</w:t>
      </w:r>
    </w:p>
    <w:p w:rsidR="00CF16B7" w:rsidRPr="00CF16B7" w:rsidRDefault="00CF16B7">
      <w:pPr>
        <w:pStyle w:val="ConsPlusNormal"/>
        <w:spacing w:before="220"/>
        <w:ind w:firstLine="540"/>
        <w:jc w:val="both"/>
      </w:pPr>
      <w:r w:rsidRPr="00CF16B7">
        <w:t xml:space="preserve">114. Руководитель Минфина Чувашии (уполномоченное им лицо) осуществляет </w:t>
      </w:r>
      <w:proofErr w:type="gramStart"/>
      <w:r w:rsidRPr="00CF16B7">
        <w:t>распределение</w:t>
      </w:r>
      <w:proofErr w:type="gramEnd"/>
      <w:r w:rsidRPr="00CF16B7">
        <w:t xml:space="preserve"> и закрепление конкретных обязанностей за работниками Минфина Чувашии в части обслуживания ими лицевых счетов и осуществления учета операций на лицевых счетах.</w:t>
      </w:r>
    </w:p>
    <w:p w:rsidR="00CF16B7" w:rsidRPr="00CF16B7" w:rsidRDefault="00CF16B7">
      <w:pPr>
        <w:pStyle w:val="ConsPlusNormal"/>
        <w:spacing w:before="220"/>
        <w:ind w:firstLine="540"/>
        <w:jc w:val="both"/>
      </w:pPr>
      <w:r w:rsidRPr="00CF16B7">
        <w:t xml:space="preserve">115. Руководитель Минфина Чувашии (уполномоченное им лицо) обеспечивает создание </w:t>
      </w:r>
      <w:r w:rsidRPr="00CF16B7">
        <w:lastRenderedPageBreak/>
        <w:t>условий для сохранности документов.</w:t>
      </w:r>
    </w:p>
    <w:p w:rsidR="00CF16B7" w:rsidRPr="00CF16B7" w:rsidRDefault="00CF16B7">
      <w:pPr>
        <w:pStyle w:val="ConsPlusNormal"/>
        <w:spacing w:before="220"/>
        <w:ind w:firstLine="540"/>
        <w:jc w:val="both"/>
      </w:pPr>
      <w:r w:rsidRPr="00CF16B7">
        <w:t>Порядок хранения и создание условий для сохранности документов постоянного пользования осуществляется в соответствии с правилами делопроизводства.</w:t>
      </w:r>
    </w:p>
    <w:p w:rsidR="00CF16B7" w:rsidRPr="00CF16B7" w:rsidRDefault="00CF16B7">
      <w:pPr>
        <w:pStyle w:val="ConsPlusNormal"/>
        <w:spacing w:before="220"/>
        <w:ind w:firstLine="540"/>
        <w:jc w:val="both"/>
      </w:pPr>
      <w:r w:rsidRPr="00CF16B7">
        <w:t>116. Организация документооборота при осуществлении учета операций на лицевых счетах, содержащих сведения, составляющие государственную тайну, осуществляется Минфином Чувашии в соответствии с требованиями, установленными законодательством Российской Федерации о государственной тайне.</w:t>
      </w:r>
    </w:p>
    <w:p w:rsidR="00CF16B7" w:rsidRPr="00CF16B7" w:rsidRDefault="00CF16B7">
      <w:pPr>
        <w:pStyle w:val="ConsPlusNormal"/>
        <w:jc w:val="both"/>
      </w:pPr>
    </w:p>
    <w:p w:rsidR="00CF16B7" w:rsidRPr="00CF16B7" w:rsidRDefault="00CF16B7">
      <w:pPr>
        <w:pStyle w:val="ConsPlusNormal"/>
        <w:jc w:val="both"/>
      </w:pPr>
    </w:p>
    <w:p w:rsidR="00CF16B7" w:rsidRPr="00CF16B7" w:rsidRDefault="00CF16B7">
      <w:pPr>
        <w:pStyle w:val="ConsPlusNormal"/>
        <w:jc w:val="both"/>
      </w:pPr>
    </w:p>
    <w:p w:rsidR="00CF16B7" w:rsidRPr="00CF16B7" w:rsidRDefault="00CF16B7">
      <w:pPr>
        <w:pStyle w:val="ConsPlusNormal"/>
        <w:jc w:val="both"/>
      </w:pPr>
    </w:p>
    <w:p w:rsidR="00CF16B7" w:rsidRPr="00CF16B7" w:rsidRDefault="00CF16B7">
      <w:pPr>
        <w:pStyle w:val="ConsPlusNormal"/>
        <w:jc w:val="both"/>
      </w:pPr>
    </w:p>
    <w:p w:rsidR="00CF16B7" w:rsidRPr="00CF16B7" w:rsidRDefault="00CF16B7">
      <w:pPr>
        <w:pStyle w:val="ConsPlusNormal"/>
        <w:jc w:val="right"/>
        <w:outlineLvl w:val="1"/>
      </w:pPr>
      <w:r w:rsidRPr="00CF16B7">
        <w:t>Приложение N 1</w:t>
      </w:r>
    </w:p>
    <w:p w:rsidR="00CF16B7" w:rsidRPr="00CF16B7" w:rsidRDefault="00CF16B7">
      <w:pPr>
        <w:pStyle w:val="ConsPlusNormal"/>
        <w:jc w:val="right"/>
      </w:pPr>
      <w:r w:rsidRPr="00CF16B7">
        <w:t>к Порядку открытия и ведения лицевых счетов</w:t>
      </w:r>
    </w:p>
    <w:p w:rsidR="00CF16B7" w:rsidRPr="00CF16B7" w:rsidRDefault="00CF16B7">
      <w:pPr>
        <w:pStyle w:val="ConsPlusNormal"/>
        <w:jc w:val="right"/>
      </w:pPr>
      <w:r w:rsidRPr="00CF16B7">
        <w:t>Министерством финансов Чувашской Республики</w:t>
      </w:r>
    </w:p>
    <w:p w:rsidR="00CF16B7" w:rsidRPr="00CF16B7" w:rsidRDefault="00CF16B7">
      <w:pPr>
        <w:pStyle w:val="ConsPlusNormal"/>
        <w:jc w:val="both"/>
      </w:pPr>
    </w:p>
    <w:p w:rsidR="00CF16B7" w:rsidRPr="00CF16B7" w:rsidRDefault="00CF16B7">
      <w:pPr>
        <w:pStyle w:val="ConsPlusTitle"/>
        <w:jc w:val="center"/>
      </w:pPr>
      <w:bookmarkStart w:id="21" w:name="P566"/>
      <w:bookmarkEnd w:id="21"/>
      <w:r w:rsidRPr="00CF16B7">
        <w:t>ПЕРЕЧЕНЬ</w:t>
      </w:r>
    </w:p>
    <w:p w:rsidR="00CF16B7" w:rsidRPr="00CF16B7" w:rsidRDefault="00CF16B7">
      <w:pPr>
        <w:pStyle w:val="ConsPlusTitle"/>
        <w:jc w:val="center"/>
      </w:pPr>
      <w:r w:rsidRPr="00CF16B7">
        <w:t>КОДОВ МУНИЦИПАЛЬНЫХ ОБРАЗОВАНИЙ ЧУВАШСКОЙ РЕСПУБЛИКИ</w:t>
      </w:r>
    </w:p>
    <w:p w:rsidR="00CF16B7" w:rsidRP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CF16B7" w:rsidRPr="00CF16B7">
        <w:tc>
          <w:tcPr>
            <w:tcW w:w="2551" w:type="dxa"/>
          </w:tcPr>
          <w:p w:rsidR="00CF16B7" w:rsidRPr="00CF16B7" w:rsidRDefault="00CF16B7">
            <w:pPr>
              <w:pStyle w:val="ConsPlusNormal"/>
              <w:jc w:val="center"/>
            </w:pPr>
            <w:r w:rsidRPr="00CF16B7">
              <w:t>Код муниципального образования</w:t>
            </w:r>
          </w:p>
        </w:tc>
        <w:tc>
          <w:tcPr>
            <w:tcW w:w="6520" w:type="dxa"/>
          </w:tcPr>
          <w:p w:rsidR="00CF16B7" w:rsidRPr="00CF16B7" w:rsidRDefault="00CF16B7">
            <w:pPr>
              <w:pStyle w:val="ConsPlusNormal"/>
              <w:jc w:val="center"/>
            </w:pPr>
            <w:r w:rsidRPr="00CF16B7">
              <w:t>Наименование муниципального образования</w:t>
            </w:r>
          </w:p>
        </w:tc>
      </w:tr>
      <w:tr w:rsidR="00CF16B7" w:rsidRPr="00CF16B7">
        <w:tc>
          <w:tcPr>
            <w:tcW w:w="2551" w:type="dxa"/>
          </w:tcPr>
          <w:p w:rsidR="00CF16B7" w:rsidRPr="00CF16B7" w:rsidRDefault="00CF16B7">
            <w:pPr>
              <w:pStyle w:val="ConsPlusNormal"/>
              <w:jc w:val="center"/>
            </w:pPr>
            <w:r w:rsidRPr="00CF16B7">
              <w:t>1</w:t>
            </w:r>
          </w:p>
        </w:tc>
        <w:tc>
          <w:tcPr>
            <w:tcW w:w="6520" w:type="dxa"/>
          </w:tcPr>
          <w:p w:rsidR="00CF16B7" w:rsidRPr="00CF16B7" w:rsidRDefault="00CF16B7">
            <w:pPr>
              <w:pStyle w:val="ConsPlusNormal"/>
              <w:jc w:val="center"/>
            </w:pPr>
            <w:r w:rsidRPr="00CF16B7">
              <w:t>2</w:t>
            </w:r>
          </w:p>
        </w:tc>
      </w:tr>
      <w:tr w:rsidR="00CF16B7" w:rsidRPr="00CF16B7">
        <w:tc>
          <w:tcPr>
            <w:tcW w:w="2551" w:type="dxa"/>
          </w:tcPr>
          <w:p w:rsidR="00CF16B7" w:rsidRPr="00CF16B7" w:rsidRDefault="00CF16B7">
            <w:pPr>
              <w:pStyle w:val="ConsPlusNormal"/>
              <w:jc w:val="center"/>
            </w:pPr>
            <w:r w:rsidRPr="00CF16B7">
              <w:t>01</w:t>
            </w:r>
          </w:p>
        </w:tc>
        <w:tc>
          <w:tcPr>
            <w:tcW w:w="6520" w:type="dxa"/>
          </w:tcPr>
          <w:p w:rsidR="00CF16B7" w:rsidRPr="00CF16B7" w:rsidRDefault="00CF16B7">
            <w:pPr>
              <w:pStyle w:val="ConsPlusNormal"/>
              <w:jc w:val="both"/>
            </w:pPr>
            <w:proofErr w:type="spellStart"/>
            <w:r w:rsidRPr="00CF16B7">
              <w:t>Алатырский</w:t>
            </w:r>
            <w:proofErr w:type="spellEnd"/>
            <w:r w:rsidRPr="00CF16B7">
              <w:t xml:space="preserve"> район</w:t>
            </w:r>
          </w:p>
        </w:tc>
      </w:tr>
      <w:tr w:rsidR="00CF16B7" w:rsidRPr="00CF16B7">
        <w:tc>
          <w:tcPr>
            <w:tcW w:w="2551" w:type="dxa"/>
          </w:tcPr>
          <w:p w:rsidR="00CF16B7" w:rsidRPr="00CF16B7" w:rsidRDefault="00CF16B7">
            <w:pPr>
              <w:pStyle w:val="ConsPlusNormal"/>
              <w:jc w:val="center"/>
            </w:pPr>
            <w:r w:rsidRPr="00CF16B7">
              <w:t>02</w:t>
            </w:r>
          </w:p>
        </w:tc>
        <w:tc>
          <w:tcPr>
            <w:tcW w:w="6520" w:type="dxa"/>
          </w:tcPr>
          <w:p w:rsidR="00CF16B7" w:rsidRPr="00CF16B7" w:rsidRDefault="00CF16B7">
            <w:pPr>
              <w:pStyle w:val="ConsPlusNormal"/>
              <w:jc w:val="both"/>
            </w:pPr>
            <w:proofErr w:type="spellStart"/>
            <w:r w:rsidRPr="00CF16B7">
              <w:t>Аликовский</w:t>
            </w:r>
            <w:proofErr w:type="spellEnd"/>
            <w:r w:rsidRPr="00CF16B7">
              <w:t xml:space="preserve"> район</w:t>
            </w:r>
          </w:p>
        </w:tc>
      </w:tr>
      <w:tr w:rsidR="00CF16B7" w:rsidRPr="00CF16B7">
        <w:tc>
          <w:tcPr>
            <w:tcW w:w="2551" w:type="dxa"/>
          </w:tcPr>
          <w:p w:rsidR="00CF16B7" w:rsidRPr="00CF16B7" w:rsidRDefault="00CF16B7">
            <w:pPr>
              <w:pStyle w:val="ConsPlusNormal"/>
              <w:jc w:val="center"/>
            </w:pPr>
            <w:r w:rsidRPr="00CF16B7">
              <w:t>03</w:t>
            </w:r>
          </w:p>
        </w:tc>
        <w:tc>
          <w:tcPr>
            <w:tcW w:w="6520" w:type="dxa"/>
          </w:tcPr>
          <w:p w:rsidR="00CF16B7" w:rsidRPr="00CF16B7" w:rsidRDefault="00CF16B7">
            <w:pPr>
              <w:pStyle w:val="ConsPlusNormal"/>
              <w:jc w:val="both"/>
            </w:pPr>
            <w:proofErr w:type="spellStart"/>
            <w:r w:rsidRPr="00CF16B7">
              <w:t>Батыревский</w:t>
            </w:r>
            <w:proofErr w:type="spellEnd"/>
            <w:r w:rsidRPr="00CF16B7">
              <w:t xml:space="preserve"> район</w:t>
            </w:r>
          </w:p>
        </w:tc>
      </w:tr>
      <w:tr w:rsidR="00CF16B7" w:rsidRPr="00CF16B7">
        <w:tc>
          <w:tcPr>
            <w:tcW w:w="2551" w:type="dxa"/>
          </w:tcPr>
          <w:p w:rsidR="00CF16B7" w:rsidRPr="00CF16B7" w:rsidRDefault="00CF16B7">
            <w:pPr>
              <w:pStyle w:val="ConsPlusNormal"/>
              <w:jc w:val="center"/>
            </w:pPr>
            <w:r w:rsidRPr="00CF16B7">
              <w:t>04</w:t>
            </w:r>
          </w:p>
        </w:tc>
        <w:tc>
          <w:tcPr>
            <w:tcW w:w="6520" w:type="dxa"/>
          </w:tcPr>
          <w:p w:rsidR="00CF16B7" w:rsidRPr="00CF16B7" w:rsidRDefault="00CF16B7">
            <w:pPr>
              <w:pStyle w:val="ConsPlusNormal"/>
              <w:jc w:val="both"/>
            </w:pPr>
            <w:proofErr w:type="spellStart"/>
            <w:r w:rsidRPr="00CF16B7">
              <w:t>Вурнарский</w:t>
            </w:r>
            <w:proofErr w:type="spellEnd"/>
            <w:r w:rsidRPr="00CF16B7">
              <w:t xml:space="preserve"> район</w:t>
            </w:r>
          </w:p>
        </w:tc>
      </w:tr>
      <w:tr w:rsidR="00CF16B7" w:rsidRPr="00CF16B7">
        <w:tc>
          <w:tcPr>
            <w:tcW w:w="2551" w:type="dxa"/>
          </w:tcPr>
          <w:p w:rsidR="00CF16B7" w:rsidRPr="00CF16B7" w:rsidRDefault="00CF16B7">
            <w:pPr>
              <w:pStyle w:val="ConsPlusNormal"/>
              <w:jc w:val="center"/>
            </w:pPr>
            <w:r w:rsidRPr="00CF16B7">
              <w:t>05</w:t>
            </w:r>
          </w:p>
        </w:tc>
        <w:tc>
          <w:tcPr>
            <w:tcW w:w="6520" w:type="dxa"/>
          </w:tcPr>
          <w:p w:rsidR="00CF16B7" w:rsidRPr="00CF16B7" w:rsidRDefault="00CF16B7">
            <w:pPr>
              <w:pStyle w:val="ConsPlusNormal"/>
              <w:jc w:val="both"/>
            </w:pPr>
            <w:proofErr w:type="spellStart"/>
            <w:r w:rsidRPr="00CF16B7">
              <w:t>Ибресинский</w:t>
            </w:r>
            <w:proofErr w:type="spellEnd"/>
            <w:r w:rsidRPr="00CF16B7">
              <w:t xml:space="preserve"> район</w:t>
            </w:r>
          </w:p>
        </w:tc>
      </w:tr>
      <w:tr w:rsidR="00CF16B7" w:rsidRPr="00CF16B7">
        <w:tc>
          <w:tcPr>
            <w:tcW w:w="2551" w:type="dxa"/>
          </w:tcPr>
          <w:p w:rsidR="00CF16B7" w:rsidRPr="00CF16B7" w:rsidRDefault="00CF16B7">
            <w:pPr>
              <w:pStyle w:val="ConsPlusNormal"/>
              <w:jc w:val="center"/>
            </w:pPr>
            <w:r w:rsidRPr="00CF16B7">
              <w:t>06</w:t>
            </w:r>
          </w:p>
        </w:tc>
        <w:tc>
          <w:tcPr>
            <w:tcW w:w="6520" w:type="dxa"/>
          </w:tcPr>
          <w:p w:rsidR="00CF16B7" w:rsidRPr="00CF16B7" w:rsidRDefault="00CF16B7">
            <w:pPr>
              <w:pStyle w:val="ConsPlusNormal"/>
              <w:jc w:val="both"/>
            </w:pPr>
            <w:proofErr w:type="spellStart"/>
            <w:r w:rsidRPr="00CF16B7">
              <w:t>Канашский</w:t>
            </w:r>
            <w:proofErr w:type="spellEnd"/>
            <w:r w:rsidRPr="00CF16B7">
              <w:t xml:space="preserve"> район</w:t>
            </w:r>
          </w:p>
        </w:tc>
      </w:tr>
      <w:tr w:rsidR="00CF16B7" w:rsidRPr="00CF16B7">
        <w:tc>
          <w:tcPr>
            <w:tcW w:w="2551" w:type="dxa"/>
          </w:tcPr>
          <w:p w:rsidR="00CF16B7" w:rsidRPr="00CF16B7" w:rsidRDefault="00CF16B7">
            <w:pPr>
              <w:pStyle w:val="ConsPlusNormal"/>
              <w:jc w:val="center"/>
            </w:pPr>
            <w:r w:rsidRPr="00CF16B7">
              <w:t>07</w:t>
            </w:r>
          </w:p>
        </w:tc>
        <w:tc>
          <w:tcPr>
            <w:tcW w:w="6520" w:type="dxa"/>
          </w:tcPr>
          <w:p w:rsidR="00CF16B7" w:rsidRPr="00CF16B7" w:rsidRDefault="00CF16B7">
            <w:pPr>
              <w:pStyle w:val="ConsPlusNormal"/>
              <w:jc w:val="both"/>
            </w:pPr>
            <w:r w:rsidRPr="00CF16B7">
              <w:t>Козловский район</w:t>
            </w:r>
          </w:p>
        </w:tc>
      </w:tr>
      <w:tr w:rsidR="00CF16B7" w:rsidRPr="00CF16B7">
        <w:tc>
          <w:tcPr>
            <w:tcW w:w="2551" w:type="dxa"/>
          </w:tcPr>
          <w:p w:rsidR="00CF16B7" w:rsidRPr="00CF16B7" w:rsidRDefault="00CF16B7">
            <w:pPr>
              <w:pStyle w:val="ConsPlusNormal"/>
              <w:jc w:val="center"/>
            </w:pPr>
            <w:r w:rsidRPr="00CF16B7">
              <w:t>08</w:t>
            </w:r>
          </w:p>
        </w:tc>
        <w:tc>
          <w:tcPr>
            <w:tcW w:w="6520" w:type="dxa"/>
          </w:tcPr>
          <w:p w:rsidR="00CF16B7" w:rsidRPr="00CF16B7" w:rsidRDefault="00CF16B7">
            <w:pPr>
              <w:pStyle w:val="ConsPlusNormal"/>
              <w:jc w:val="both"/>
            </w:pPr>
            <w:r w:rsidRPr="00CF16B7">
              <w:t>Комсомольский район</w:t>
            </w:r>
          </w:p>
        </w:tc>
      </w:tr>
      <w:tr w:rsidR="00CF16B7" w:rsidRPr="00CF16B7">
        <w:tc>
          <w:tcPr>
            <w:tcW w:w="2551" w:type="dxa"/>
          </w:tcPr>
          <w:p w:rsidR="00CF16B7" w:rsidRPr="00CF16B7" w:rsidRDefault="00CF16B7">
            <w:pPr>
              <w:pStyle w:val="ConsPlusNormal"/>
              <w:jc w:val="center"/>
            </w:pPr>
            <w:r w:rsidRPr="00CF16B7">
              <w:t>09</w:t>
            </w:r>
          </w:p>
        </w:tc>
        <w:tc>
          <w:tcPr>
            <w:tcW w:w="6520" w:type="dxa"/>
          </w:tcPr>
          <w:p w:rsidR="00CF16B7" w:rsidRPr="00CF16B7" w:rsidRDefault="00CF16B7">
            <w:pPr>
              <w:pStyle w:val="ConsPlusNormal"/>
              <w:jc w:val="both"/>
            </w:pPr>
            <w:r w:rsidRPr="00CF16B7">
              <w:t>Красноармейский район</w:t>
            </w:r>
          </w:p>
        </w:tc>
      </w:tr>
      <w:tr w:rsidR="00CF16B7" w:rsidRPr="00CF16B7">
        <w:tc>
          <w:tcPr>
            <w:tcW w:w="2551" w:type="dxa"/>
          </w:tcPr>
          <w:p w:rsidR="00CF16B7" w:rsidRPr="00CF16B7" w:rsidRDefault="00CF16B7">
            <w:pPr>
              <w:pStyle w:val="ConsPlusNormal"/>
              <w:jc w:val="center"/>
            </w:pPr>
            <w:r w:rsidRPr="00CF16B7">
              <w:t>10</w:t>
            </w:r>
          </w:p>
        </w:tc>
        <w:tc>
          <w:tcPr>
            <w:tcW w:w="6520" w:type="dxa"/>
          </w:tcPr>
          <w:p w:rsidR="00CF16B7" w:rsidRPr="00CF16B7" w:rsidRDefault="00CF16B7">
            <w:pPr>
              <w:pStyle w:val="ConsPlusNormal"/>
              <w:jc w:val="both"/>
            </w:pPr>
            <w:proofErr w:type="spellStart"/>
            <w:r w:rsidRPr="00CF16B7">
              <w:t>Красночетайский</w:t>
            </w:r>
            <w:proofErr w:type="spellEnd"/>
            <w:r w:rsidRPr="00CF16B7">
              <w:t xml:space="preserve"> район</w:t>
            </w:r>
          </w:p>
        </w:tc>
      </w:tr>
      <w:tr w:rsidR="00CF16B7" w:rsidRPr="00CF16B7">
        <w:tc>
          <w:tcPr>
            <w:tcW w:w="2551" w:type="dxa"/>
          </w:tcPr>
          <w:p w:rsidR="00CF16B7" w:rsidRPr="00CF16B7" w:rsidRDefault="00CF16B7">
            <w:pPr>
              <w:pStyle w:val="ConsPlusNormal"/>
              <w:jc w:val="center"/>
            </w:pPr>
            <w:r w:rsidRPr="00CF16B7">
              <w:t>11</w:t>
            </w:r>
          </w:p>
        </w:tc>
        <w:tc>
          <w:tcPr>
            <w:tcW w:w="6520" w:type="dxa"/>
          </w:tcPr>
          <w:p w:rsidR="00CF16B7" w:rsidRPr="00CF16B7" w:rsidRDefault="00CF16B7">
            <w:pPr>
              <w:pStyle w:val="ConsPlusNormal"/>
              <w:jc w:val="both"/>
            </w:pPr>
            <w:r w:rsidRPr="00CF16B7">
              <w:t>Мариинско-Посадский район</w:t>
            </w:r>
          </w:p>
        </w:tc>
      </w:tr>
      <w:tr w:rsidR="00CF16B7" w:rsidRPr="00CF16B7">
        <w:tc>
          <w:tcPr>
            <w:tcW w:w="2551" w:type="dxa"/>
          </w:tcPr>
          <w:p w:rsidR="00CF16B7" w:rsidRPr="00CF16B7" w:rsidRDefault="00CF16B7">
            <w:pPr>
              <w:pStyle w:val="ConsPlusNormal"/>
              <w:jc w:val="center"/>
            </w:pPr>
            <w:r w:rsidRPr="00CF16B7">
              <w:t>12</w:t>
            </w:r>
          </w:p>
        </w:tc>
        <w:tc>
          <w:tcPr>
            <w:tcW w:w="6520" w:type="dxa"/>
          </w:tcPr>
          <w:p w:rsidR="00CF16B7" w:rsidRPr="00CF16B7" w:rsidRDefault="00CF16B7">
            <w:pPr>
              <w:pStyle w:val="ConsPlusNormal"/>
              <w:jc w:val="both"/>
            </w:pPr>
            <w:proofErr w:type="spellStart"/>
            <w:r w:rsidRPr="00CF16B7">
              <w:t>Моргаушский</w:t>
            </w:r>
            <w:proofErr w:type="spellEnd"/>
            <w:r w:rsidRPr="00CF16B7">
              <w:t xml:space="preserve"> район</w:t>
            </w:r>
          </w:p>
        </w:tc>
      </w:tr>
      <w:tr w:rsidR="00CF16B7" w:rsidRPr="00CF16B7">
        <w:tc>
          <w:tcPr>
            <w:tcW w:w="2551" w:type="dxa"/>
          </w:tcPr>
          <w:p w:rsidR="00CF16B7" w:rsidRPr="00CF16B7" w:rsidRDefault="00CF16B7">
            <w:pPr>
              <w:pStyle w:val="ConsPlusNormal"/>
              <w:jc w:val="center"/>
            </w:pPr>
            <w:r w:rsidRPr="00CF16B7">
              <w:t>13</w:t>
            </w:r>
          </w:p>
        </w:tc>
        <w:tc>
          <w:tcPr>
            <w:tcW w:w="6520" w:type="dxa"/>
          </w:tcPr>
          <w:p w:rsidR="00CF16B7" w:rsidRPr="00CF16B7" w:rsidRDefault="00CF16B7">
            <w:pPr>
              <w:pStyle w:val="ConsPlusNormal"/>
              <w:jc w:val="both"/>
            </w:pPr>
            <w:proofErr w:type="spellStart"/>
            <w:r w:rsidRPr="00CF16B7">
              <w:t>Порецкий</w:t>
            </w:r>
            <w:proofErr w:type="spellEnd"/>
            <w:r w:rsidRPr="00CF16B7">
              <w:t xml:space="preserve"> район</w:t>
            </w:r>
          </w:p>
        </w:tc>
      </w:tr>
      <w:tr w:rsidR="00CF16B7" w:rsidRPr="00CF16B7">
        <w:tc>
          <w:tcPr>
            <w:tcW w:w="2551" w:type="dxa"/>
          </w:tcPr>
          <w:p w:rsidR="00CF16B7" w:rsidRPr="00CF16B7" w:rsidRDefault="00CF16B7">
            <w:pPr>
              <w:pStyle w:val="ConsPlusNormal"/>
              <w:jc w:val="center"/>
            </w:pPr>
            <w:r w:rsidRPr="00CF16B7">
              <w:t>14</w:t>
            </w:r>
          </w:p>
        </w:tc>
        <w:tc>
          <w:tcPr>
            <w:tcW w:w="6520" w:type="dxa"/>
          </w:tcPr>
          <w:p w:rsidR="00CF16B7" w:rsidRPr="00CF16B7" w:rsidRDefault="00CF16B7">
            <w:pPr>
              <w:pStyle w:val="ConsPlusNormal"/>
              <w:jc w:val="both"/>
            </w:pPr>
            <w:proofErr w:type="spellStart"/>
            <w:r w:rsidRPr="00CF16B7">
              <w:t>Урмарский</w:t>
            </w:r>
            <w:proofErr w:type="spellEnd"/>
            <w:r w:rsidRPr="00CF16B7">
              <w:t xml:space="preserve"> район</w:t>
            </w:r>
          </w:p>
        </w:tc>
      </w:tr>
      <w:tr w:rsidR="00CF16B7" w:rsidRPr="00CF16B7">
        <w:tc>
          <w:tcPr>
            <w:tcW w:w="2551" w:type="dxa"/>
          </w:tcPr>
          <w:p w:rsidR="00CF16B7" w:rsidRPr="00CF16B7" w:rsidRDefault="00CF16B7">
            <w:pPr>
              <w:pStyle w:val="ConsPlusNormal"/>
              <w:jc w:val="center"/>
            </w:pPr>
            <w:r w:rsidRPr="00CF16B7">
              <w:t>15</w:t>
            </w:r>
          </w:p>
        </w:tc>
        <w:tc>
          <w:tcPr>
            <w:tcW w:w="6520" w:type="dxa"/>
          </w:tcPr>
          <w:p w:rsidR="00CF16B7" w:rsidRPr="00CF16B7" w:rsidRDefault="00CF16B7">
            <w:pPr>
              <w:pStyle w:val="ConsPlusNormal"/>
              <w:jc w:val="both"/>
            </w:pPr>
            <w:proofErr w:type="spellStart"/>
            <w:r w:rsidRPr="00CF16B7">
              <w:t>Цивильский</w:t>
            </w:r>
            <w:proofErr w:type="spellEnd"/>
            <w:r w:rsidRPr="00CF16B7">
              <w:t xml:space="preserve"> район</w:t>
            </w:r>
          </w:p>
        </w:tc>
      </w:tr>
      <w:tr w:rsidR="00CF16B7" w:rsidRPr="00CF16B7">
        <w:tc>
          <w:tcPr>
            <w:tcW w:w="2551" w:type="dxa"/>
          </w:tcPr>
          <w:p w:rsidR="00CF16B7" w:rsidRPr="00CF16B7" w:rsidRDefault="00CF16B7">
            <w:pPr>
              <w:pStyle w:val="ConsPlusNormal"/>
              <w:jc w:val="center"/>
            </w:pPr>
            <w:r w:rsidRPr="00CF16B7">
              <w:t>16</w:t>
            </w:r>
          </w:p>
        </w:tc>
        <w:tc>
          <w:tcPr>
            <w:tcW w:w="6520" w:type="dxa"/>
          </w:tcPr>
          <w:p w:rsidR="00CF16B7" w:rsidRPr="00CF16B7" w:rsidRDefault="00CF16B7">
            <w:pPr>
              <w:pStyle w:val="ConsPlusNormal"/>
              <w:jc w:val="both"/>
            </w:pPr>
            <w:r w:rsidRPr="00CF16B7">
              <w:t>Чебоксарский район</w:t>
            </w:r>
          </w:p>
        </w:tc>
      </w:tr>
      <w:tr w:rsidR="00CF16B7" w:rsidRPr="00CF16B7">
        <w:tc>
          <w:tcPr>
            <w:tcW w:w="2551" w:type="dxa"/>
          </w:tcPr>
          <w:p w:rsidR="00CF16B7" w:rsidRPr="00CF16B7" w:rsidRDefault="00CF16B7">
            <w:pPr>
              <w:pStyle w:val="ConsPlusNormal"/>
              <w:jc w:val="center"/>
            </w:pPr>
            <w:r w:rsidRPr="00CF16B7">
              <w:lastRenderedPageBreak/>
              <w:t>17</w:t>
            </w:r>
          </w:p>
        </w:tc>
        <w:tc>
          <w:tcPr>
            <w:tcW w:w="6520" w:type="dxa"/>
          </w:tcPr>
          <w:p w:rsidR="00CF16B7" w:rsidRPr="00CF16B7" w:rsidRDefault="00CF16B7">
            <w:pPr>
              <w:pStyle w:val="ConsPlusNormal"/>
              <w:jc w:val="both"/>
            </w:pPr>
            <w:r w:rsidRPr="00CF16B7">
              <w:t>Шемуршинский район</w:t>
            </w:r>
          </w:p>
        </w:tc>
      </w:tr>
      <w:tr w:rsidR="00CF16B7" w:rsidRPr="00CF16B7">
        <w:tc>
          <w:tcPr>
            <w:tcW w:w="2551" w:type="dxa"/>
          </w:tcPr>
          <w:p w:rsidR="00CF16B7" w:rsidRPr="00CF16B7" w:rsidRDefault="00CF16B7">
            <w:pPr>
              <w:pStyle w:val="ConsPlusNormal"/>
              <w:jc w:val="center"/>
            </w:pPr>
            <w:r w:rsidRPr="00CF16B7">
              <w:t>18</w:t>
            </w:r>
          </w:p>
        </w:tc>
        <w:tc>
          <w:tcPr>
            <w:tcW w:w="6520" w:type="dxa"/>
          </w:tcPr>
          <w:p w:rsidR="00CF16B7" w:rsidRPr="00CF16B7" w:rsidRDefault="00CF16B7">
            <w:pPr>
              <w:pStyle w:val="ConsPlusNormal"/>
              <w:jc w:val="both"/>
            </w:pPr>
            <w:proofErr w:type="spellStart"/>
            <w:r w:rsidRPr="00CF16B7">
              <w:t>Шумерлинский</w:t>
            </w:r>
            <w:proofErr w:type="spellEnd"/>
            <w:r w:rsidRPr="00CF16B7">
              <w:t xml:space="preserve"> район</w:t>
            </w:r>
          </w:p>
        </w:tc>
      </w:tr>
      <w:tr w:rsidR="00CF16B7" w:rsidRPr="00CF16B7">
        <w:tc>
          <w:tcPr>
            <w:tcW w:w="2551" w:type="dxa"/>
          </w:tcPr>
          <w:p w:rsidR="00CF16B7" w:rsidRPr="00CF16B7" w:rsidRDefault="00CF16B7">
            <w:pPr>
              <w:pStyle w:val="ConsPlusNormal"/>
              <w:jc w:val="center"/>
            </w:pPr>
            <w:r w:rsidRPr="00CF16B7">
              <w:t>19</w:t>
            </w:r>
          </w:p>
        </w:tc>
        <w:tc>
          <w:tcPr>
            <w:tcW w:w="6520" w:type="dxa"/>
          </w:tcPr>
          <w:p w:rsidR="00CF16B7" w:rsidRPr="00CF16B7" w:rsidRDefault="00CF16B7">
            <w:pPr>
              <w:pStyle w:val="ConsPlusNormal"/>
              <w:jc w:val="both"/>
            </w:pPr>
            <w:proofErr w:type="spellStart"/>
            <w:r w:rsidRPr="00CF16B7">
              <w:t>Ядринский</w:t>
            </w:r>
            <w:proofErr w:type="spellEnd"/>
            <w:r w:rsidRPr="00CF16B7">
              <w:t xml:space="preserve"> район</w:t>
            </w:r>
          </w:p>
        </w:tc>
      </w:tr>
      <w:tr w:rsidR="00CF16B7" w:rsidRPr="00CF16B7">
        <w:tc>
          <w:tcPr>
            <w:tcW w:w="2551" w:type="dxa"/>
          </w:tcPr>
          <w:p w:rsidR="00CF16B7" w:rsidRPr="00CF16B7" w:rsidRDefault="00CF16B7">
            <w:pPr>
              <w:pStyle w:val="ConsPlusNormal"/>
              <w:jc w:val="center"/>
            </w:pPr>
            <w:r w:rsidRPr="00CF16B7">
              <w:t>20</w:t>
            </w:r>
          </w:p>
        </w:tc>
        <w:tc>
          <w:tcPr>
            <w:tcW w:w="6520" w:type="dxa"/>
          </w:tcPr>
          <w:p w:rsidR="00CF16B7" w:rsidRPr="00CF16B7" w:rsidRDefault="00CF16B7">
            <w:pPr>
              <w:pStyle w:val="ConsPlusNormal"/>
              <w:jc w:val="both"/>
            </w:pPr>
            <w:proofErr w:type="spellStart"/>
            <w:r w:rsidRPr="00CF16B7">
              <w:t>Яльчикский</w:t>
            </w:r>
            <w:proofErr w:type="spellEnd"/>
            <w:r w:rsidRPr="00CF16B7">
              <w:t xml:space="preserve"> район</w:t>
            </w:r>
          </w:p>
        </w:tc>
      </w:tr>
      <w:tr w:rsidR="00CF16B7" w:rsidRPr="00CF16B7">
        <w:tc>
          <w:tcPr>
            <w:tcW w:w="2551" w:type="dxa"/>
          </w:tcPr>
          <w:p w:rsidR="00CF16B7" w:rsidRPr="00CF16B7" w:rsidRDefault="00CF16B7">
            <w:pPr>
              <w:pStyle w:val="ConsPlusNormal"/>
              <w:jc w:val="center"/>
            </w:pPr>
            <w:r w:rsidRPr="00CF16B7">
              <w:t>21</w:t>
            </w:r>
          </w:p>
        </w:tc>
        <w:tc>
          <w:tcPr>
            <w:tcW w:w="6520" w:type="dxa"/>
          </w:tcPr>
          <w:p w:rsidR="00CF16B7" w:rsidRPr="00CF16B7" w:rsidRDefault="00CF16B7">
            <w:pPr>
              <w:pStyle w:val="ConsPlusNormal"/>
              <w:jc w:val="both"/>
            </w:pPr>
            <w:proofErr w:type="spellStart"/>
            <w:r w:rsidRPr="00CF16B7">
              <w:t>Янтиковский</w:t>
            </w:r>
            <w:proofErr w:type="spellEnd"/>
            <w:r w:rsidRPr="00CF16B7">
              <w:t xml:space="preserve"> район</w:t>
            </w:r>
          </w:p>
        </w:tc>
      </w:tr>
      <w:tr w:rsidR="00CF16B7" w:rsidRPr="00CF16B7">
        <w:tc>
          <w:tcPr>
            <w:tcW w:w="2551" w:type="dxa"/>
          </w:tcPr>
          <w:p w:rsidR="00CF16B7" w:rsidRPr="00CF16B7" w:rsidRDefault="00CF16B7">
            <w:pPr>
              <w:pStyle w:val="ConsPlusNormal"/>
              <w:jc w:val="center"/>
            </w:pPr>
            <w:r w:rsidRPr="00CF16B7">
              <w:t>22</w:t>
            </w:r>
          </w:p>
        </w:tc>
        <w:tc>
          <w:tcPr>
            <w:tcW w:w="6520" w:type="dxa"/>
          </w:tcPr>
          <w:p w:rsidR="00CF16B7" w:rsidRPr="00CF16B7" w:rsidRDefault="00CF16B7">
            <w:pPr>
              <w:pStyle w:val="ConsPlusNormal"/>
              <w:jc w:val="both"/>
            </w:pPr>
            <w:r w:rsidRPr="00CF16B7">
              <w:t>город Алатырь</w:t>
            </w:r>
          </w:p>
        </w:tc>
      </w:tr>
      <w:tr w:rsidR="00CF16B7" w:rsidRPr="00CF16B7">
        <w:tc>
          <w:tcPr>
            <w:tcW w:w="2551" w:type="dxa"/>
          </w:tcPr>
          <w:p w:rsidR="00CF16B7" w:rsidRPr="00CF16B7" w:rsidRDefault="00CF16B7">
            <w:pPr>
              <w:pStyle w:val="ConsPlusNormal"/>
              <w:jc w:val="center"/>
            </w:pPr>
            <w:r w:rsidRPr="00CF16B7">
              <w:t>23</w:t>
            </w:r>
          </w:p>
        </w:tc>
        <w:tc>
          <w:tcPr>
            <w:tcW w:w="6520" w:type="dxa"/>
          </w:tcPr>
          <w:p w:rsidR="00CF16B7" w:rsidRPr="00CF16B7" w:rsidRDefault="00CF16B7">
            <w:pPr>
              <w:pStyle w:val="ConsPlusNormal"/>
              <w:jc w:val="both"/>
            </w:pPr>
            <w:r w:rsidRPr="00CF16B7">
              <w:t>город Канаш</w:t>
            </w:r>
          </w:p>
        </w:tc>
      </w:tr>
      <w:tr w:rsidR="00CF16B7" w:rsidRPr="00CF16B7">
        <w:tc>
          <w:tcPr>
            <w:tcW w:w="2551" w:type="dxa"/>
          </w:tcPr>
          <w:p w:rsidR="00CF16B7" w:rsidRPr="00CF16B7" w:rsidRDefault="00CF16B7">
            <w:pPr>
              <w:pStyle w:val="ConsPlusNormal"/>
              <w:jc w:val="center"/>
            </w:pPr>
            <w:r w:rsidRPr="00CF16B7">
              <w:t>24</w:t>
            </w:r>
          </w:p>
        </w:tc>
        <w:tc>
          <w:tcPr>
            <w:tcW w:w="6520" w:type="dxa"/>
          </w:tcPr>
          <w:p w:rsidR="00CF16B7" w:rsidRPr="00CF16B7" w:rsidRDefault="00CF16B7">
            <w:pPr>
              <w:pStyle w:val="ConsPlusNormal"/>
              <w:jc w:val="both"/>
            </w:pPr>
            <w:r w:rsidRPr="00CF16B7">
              <w:t>город Новочебоксарск</w:t>
            </w:r>
          </w:p>
        </w:tc>
      </w:tr>
      <w:tr w:rsidR="00CF16B7" w:rsidRPr="00CF16B7">
        <w:tc>
          <w:tcPr>
            <w:tcW w:w="2551" w:type="dxa"/>
          </w:tcPr>
          <w:p w:rsidR="00CF16B7" w:rsidRPr="00CF16B7" w:rsidRDefault="00CF16B7">
            <w:pPr>
              <w:pStyle w:val="ConsPlusNormal"/>
              <w:jc w:val="center"/>
            </w:pPr>
            <w:r w:rsidRPr="00CF16B7">
              <w:t>25</w:t>
            </w:r>
          </w:p>
        </w:tc>
        <w:tc>
          <w:tcPr>
            <w:tcW w:w="6520" w:type="dxa"/>
          </w:tcPr>
          <w:p w:rsidR="00CF16B7" w:rsidRPr="00CF16B7" w:rsidRDefault="00CF16B7">
            <w:pPr>
              <w:pStyle w:val="ConsPlusNormal"/>
              <w:jc w:val="both"/>
            </w:pPr>
            <w:r w:rsidRPr="00CF16B7">
              <w:t>город Шумерля</w:t>
            </w:r>
          </w:p>
        </w:tc>
      </w:tr>
      <w:tr w:rsidR="00CF16B7" w:rsidRPr="00CF16B7">
        <w:tc>
          <w:tcPr>
            <w:tcW w:w="2551" w:type="dxa"/>
          </w:tcPr>
          <w:p w:rsidR="00CF16B7" w:rsidRPr="00CF16B7" w:rsidRDefault="00CF16B7">
            <w:pPr>
              <w:pStyle w:val="ConsPlusNormal"/>
              <w:jc w:val="center"/>
            </w:pPr>
            <w:r w:rsidRPr="00CF16B7">
              <w:t>26</w:t>
            </w:r>
          </w:p>
        </w:tc>
        <w:tc>
          <w:tcPr>
            <w:tcW w:w="6520" w:type="dxa"/>
          </w:tcPr>
          <w:p w:rsidR="00CF16B7" w:rsidRPr="00CF16B7" w:rsidRDefault="00CF16B7">
            <w:pPr>
              <w:pStyle w:val="ConsPlusNormal"/>
              <w:jc w:val="both"/>
            </w:pPr>
            <w:r w:rsidRPr="00CF16B7">
              <w:t>город Чебоксары</w:t>
            </w:r>
          </w:p>
        </w:tc>
      </w:tr>
    </w:tbl>
    <w:p w:rsidR="00CF16B7" w:rsidRPr="00CF16B7" w:rsidRDefault="00CF16B7">
      <w:pPr>
        <w:pStyle w:val="ConsPlusNormal"/>
        <w:jc w:val="both"/>
      </w:pPr>
    </w:p>
    <w:p w:rsidR="00CF16B7" w:rsidRPr="00CF16B7" w:rsidRDefault="00CF16B7">
      <w:pPr>
        <w:pStyle w:val="ConsPlusNormal"/>
        <w:jc w:val="both"/>
      </w:pPr>
    </w:p>
    <w:p w:rsidR="00CF16B7" w:rsidRPr="00CF16B7" w:rsidRDefault="00CF16B7">
      <w:pPr>
        <w:pStyle w:val="ConsPlusNormal"/>
        <w:jc w:val="both"/>
      </w:pPr>
    </w:p>
    <w:p w:rsidR="00CF16B7" w:rsidRPr="00CF16B7" w:rsidRDefault="00CF16B7">
      <w:pPr>
        <w:pStyle w:val="ConsPlusNormal"/>
        <w:jc w:val="both"/>
      </w:pPr>
    </w:p>
    <w:p w:rsidR="00CF16B7" w:rsidRPr="00CF16B7" w:rsidRDefault="00CF16B7">
      <w:pPr>
        <w:pStyle w:val="ConsPlusNormal"/>
        <w:jc w:val="both"/>
      </w:pPr>
    </w:p>
    <w:p w:rsidR="00CF16B7" w:rsidRPr="00CF16B7" w:rsidRDefault="00CF16B7">
      <w:pPr>
        <w:pStyle w:val="ConsPlusNormal"/>
        <w:jc w:val="right"/>
        <w:outlineLvl w:val="1"/>
      </w:pPr>
      <w:r w:rsidRPr="00CF16B7">
        <w:t>Приложение N 2</w:t>
      </w:r>
    </w:p>
    <w:p w:rsidR="00CF16B7" w:rsidRPr="00CF16B7" w:rsidRDefault="00CF16B7">
      <w:pPr>
        <w:pStyle w:val="ConsPlusNormal"/>
        <w:jc w:val="right"/>
      </w:pPr>
      <w:r w:rsidRPr="00CF16B7">
        <w:t>к Порядку открытия и ведения лицевых счетов</w:t>
      </w:r>
    </w:p>
    <w:p w:rsidR="00CF16B7" w:rsidRPr="00CF16B7" w:rsidRDefault="00CF16B7">
      <w:pPr>
        <w:pStyle w:val="ConsPlusNormal"/>
        <w:jc w:val="right"/>
      </w:pPr>
      <w:r w:rsidRPr="00CF16B7">
        <w:t>Министерством финансов Чувашской Республики</w:t>
      </w:r>
    </w:p>
    <w:p w:rsidR="00CF16B7" w:rsidRPr="00CF16B7" w:rsidRDefault="00CF16B7">
      <w:pPr>
        <w:pStyle w:val="ConsPlusNormal"/>
        <w:jc w:val="both"/>
      </w:pPr>
    </w:p>
    <w:p w:rsidR="00CF16B7" w:rsidRPr="00CF16B7" w:rsidRDefault="00CF16B7">
      <w:pPr>
        <w:pStyle w:val="ConsPlusNonformat"/>
        <w:jc w:val="both"/>
      </w:pPr>
      <w:bookmarkStart w:id="22" w:name="P634"/>
      <w:bookmarkEnd w:id="22"/>
      <w:r w:rsidRPr="00CF16B7">
        <w:t xml:space="preserve">                               ЗАЯВЛЕНИЕ</w:t>
      </w:r>
    </w:p>
    <w:p w:rsidR="00CF16B7" w:rsidRPr="00CF16B7" w:rsidRDefault="00CF16B7">
      <w:pPr>
        <w:pStyle w:val="ConsPlusNonformat"/>
        <w:jc w:val="both"/>
      </w:pPr>
      <w:r w:rsidRPr="00CF16B7">
        <w:t xml:space="preserve">                        на открытие лицевого счета                ┌───────┐</w:t>
      </w:r>
    </w:p>
    <w:p w:rsidR="00CF16B7" w:rsidRPr="00CF16B7" w:rsidRDefault="00CF16B7">
      <w:pPr>
        <w:pStyle w:val="ConsPlusNonformat"/>
        <w:jc w:val="both"/>
      </w:pPr>
      <w:r w:rsidRPr="00CF16B7">
        <w:t xml:space="preserve">                                                                  │ Коды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r w:rsidRPr="00CF16B7">
        <w:t xml:space="preserve">                     на "____" _______________ 20___ г.      Дата │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bookmarkStart w:id="23" w:name="P640"/>
      <w:bookmarkEnd w:id="23"/>
      <w:r w:rsidRPr="00CF16B7">
        <w:t xml:space="preserve">Наименование клиента     ___________________________  по </w:t>
      </w:r>
      <w:proofErr w:type="gramStart"/>
      <w:r w:rsidRPr="00CF16B7">
        <w:t>Сводному</w:t>
      </w:r>
      <w:proofErr w:type="gramEnd"/>
      <w:r w:rsidRPr="00CF16B7">
        <w:t xml:space="preserve"> │       │</w:t>
      </w:r>
    </w:p>
    <w:p w:rsidR="00CF16B7" w:rsidRPr="00CF16B7" w:rsidRDefault="00CF16B7">
      <w:pPr>
        <w:pStyle w:val="ConsPlusNonformat"/>
        <w:jc w:val="both"/>
      </w:pPr>
      <w:r w:rsidRPr="00CF16B7">
        <w:t>____________________________________________________      реестру │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r w:rsidRPr="00CF16B7">
        <w:t>____________________________________________________          ИНН │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r w:rsidRPr="00CF16B7">
        <w:t>____________________________________________________          КПП │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r w:rsidRPr="00CF16B7">
        <w:t>Министерство финансов                                             │       │</w:t>
      </w:r>
    </w:p>
    <w:p w:rsidR="00CF16B7" w:rsidRPr="00CF16B7" w:rsidRDefault="00CF16B7">
      <w:pPr>
        <w:pStyle w:val="ConsPlusNonformat"/>
        <w:jc w:val="both"/>
      </w:pPr>
      <w:r w:rsidRPr="00CF16B7">
        <w:t>Чувашской Республики      __________________________              │   X   │</w:t>
      </w:r>
    </w:p>
    <w:p w:rsidR="00CF16B7" w:rsidRPr="00CF16B7" w:rsidRDefault="00CF16B7">
      <w:pPr>
        <w:pStyle w:val="ConsPlusNonformat"/>
        <w:jc w:val="both"/>
      </w:pPr>
      <w:r w:rsidRPr="00CF16B7">
        <w:t>____________________________________________________              │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r w:rsidRPr="00CF16B7">
        <w:t xml:space="preserve">                                                                  │       │</w:t>
      </w:r>
    </w:p>
    <w:p w:rsidR="00CF16B7" w:rsidRPr="00CF16B7" w:rsidRDefault="00CF16B7">
      <w:pPr>
        <w:pStyle w:val="ConsPlusNonformat"/>
        <w:jc w:val="both"/>
      </w:pPr>
      <w:r w:rsidRPr="00CF16B7">
        <w:t>Прошу открыть лицевой счет  _________________________________     ├───────┤</w:t>
      </w:r>
    </w:p>
    <w:p w:rsidR="00CF16B7" w:rsidRPr="00CF16B7" w:rsidRDefault="00CF16B7">
      <w:pPr>
        <w:pStyle w:val="ConsPlusNonformat"/>
        <w:jc w:val="both"/>
      </w:pPr>
      <w:r w:rsidRPr="00CF16B7">
        <w:t xml:space="preserve">                                                                  │       │</w:t>
      </w:r>
    </w:p>
    <w:p w:rsidR="00CF16B7" w:rsidRPr="00CF16B7" w:rsidRDefault="00CF16B7">
      <w:pPr>
        <w:pStyle w:val="ConsPlusNonformat"/>
        <w:jc w:val="both"/>
      </w:pPr>
      <w:r w:rsidRPr="00CF16B7">
        <w:t xml:space="preserve">                            _________________________________     ├───────┤</w:t>
      </w:r>
    </w:p>
    <w:p w:rsidR="00CF16B7" w:rsidRPr="00CF16B7" w:rsidRDefault="00CF16B7">
      <w:pPr>
        <w:pStyle w:val="ConsPlusNonformat"/>
        <w:jc w:val="both"/>
      </w:pPr>
      <w:r w:rsidRPr="00CF16B7">
        <w:t xml:space="preserve">                                                                  │       │</w:t>
      </w:r>
    </w:p>
    <w:p w:rsidR="00CF16B7" w:rsidRPr="00CF16B7" w:rsidRDefault="00CF16B7">
      <w:pPr>
        <w:pStyle w:val="ConsPlusNonformat"/>
        <w:jc w:val="both"/>
      </w:pPr>
      <w:r w:rsidRPr="00CF16B7">
        <w:t xml:space="preserve">                            _________________________________     ├───────┤</w:t>
      </w:r>
    </w:p>
    <w:p w:rsidR="00CF16B7" w:rsidRPr="00CF16B7" w:rsidRDefault="00CF16B7">
      <w:pPr>
        <w:pStyle w:val="ConsPlusNonformat"/>
        <w:jc w:val="both"/>
      </w:pPr>
      <w:r w:rsidRPr="00CF16B7">
        <w:t xml:space="preserve">                                                                  │       │</w:t>
      </w:r>
    </w:p>
    <w:p w:rsidR="00CF16B7" w:rsidRPr="00CF16B7" w:rsidRDefault="00CF16B7">
      <w:pPr>
        <w:pStyle w:val="ConsPlusNonformat"/>
        <w:jc w:val="both"/>
      </w:pPr>
      <w:r w:rsidRPr="00CF16B7">
        <w:t xml:space="preserve">                            _________________________________     └───────┘</w:t>
      </w:r>
    </w:p>
    <w:p w:rsidR="00CF16B7" w:rsidRPr="00CF16B7" w:rsidRDefault="00CF16B7">
      <w:pPr>
        <w:pStyle w:val="ConsPlusNonformat"/>
        <w:jc w:val="both"/>
      </w:pPr>
      <w:r w:rsidRPr="00CF16B7">
        <w:t xml:space="preserve">                                   (вид лицевого счета)</w:t>
      </w:r>
    </w:p>
    <w:p w:rsidR="00CF16B7" w:rsidRPr="00CF16B7" w:rsidRDefault="00CF16B7">
      <w:pPr>
        <w:pStyle w:val="ConsPlusNonformat"/>
        <w:jc w:val="both"/>
      </w:pPr>
      <w:bookmarkStart w:id="24" w:name="_GoBack"/>
      <w:bookmarkEnd w:id="24"/>
    </w:p>
    <w:p w:rsidR="00CF16B7" w:rsidRPr="00CF16B7" w:rsidRDefault="00CF16B7">
      <w:pPr>
        <w:pStyle w:val="ConsPlusNonformat"/>
        <w:jc w:val="both"/>
      </w:pPr>
      <w:r w:rsidRPr="00CF16B7">
        <w:t xml:space="preserve">                                                                  ┌───────┐</w:t>
      </w:r>
    </w:p>
    <w:p w:rsidR="00CF16B7" w:rsidRPr="00CF16B7" w:rsidRDefault="00CF16B7">
      <w:pPr>
        <w:pStyle w:val="ConsPlusNonformat"/>
        <w:jc w:val="both"/>
      </w:pPr>
      <w:bookmarkStart w:id="25" w:name="P663"/>
      <w:bookmarkEnd w:id="25"/>
      <w:r w:rsidRPr="00CF16B7">
        <w:t>Основание для открытия                                      Номер │       │</w:t>
      </w:r>
    </w:p>
    <w:p w:rsidR="00CF16B7" w:rsidRPr="00CF16B7" w:rsidRDefault="00CF16B7">
      <w:pPr>
        <w:pStyle w:val="ConsPlusNonformat"/>
        <w:jc w:val="both"/>
      </w:pPr>
      <w:r w:rsidRPr="00CF16B7">
        <w:t>лицевого счета                                                    │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r w:rsidRPr="00CF16B7">
        <w:lastRenderedPageBreak/>
        <w:t xml:space="preserve">                          __________________________         Дата │       │</w:t>
      </w:r>
    </w:p>
    <w:p w:rsidR="00CF16B7" w:rsidRPr="00CF16B7" w:rsidRDefault="00CF16B7">
      <w:pPr>
        <w:pStyle w:val="ConsPlusNonformat"/>
        <w:jc w:val="both"/>
      </w:pPr>
      <w:r w:rsidRPr="00CF16B7">
        <w:t xml:space="preserve">                                                                  │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p>
    <w:p w:rsidR="00CF16B7" w:rsidRPr="00CF16B7" w:rsidRDefault="00CF16B7">
      <w:pPr>
        <w:pStyle w:val="ConsPlusNonformat"/>
        <w:jc w:val="both"/>
      </w:pPr>
      <w:r w:rsidRPr="00CF16B7">
        <w:t>Руководитель             ____________ ___________ _________________________</w:t>
      </w:r>
    </w:p>
    <w:p w:rsidR="00CF16B7" w:rsidRPr="00CF16B7" w:rsidRDefault="00CF16B7">
      <w:pPr>
        <w:pStyle w:val="ConsPlusNonformat"/>
        <w:jc w:val="both"/>
      </w:pPr>
      <w:r w:rsidRPr="00CF16B7">
        <w:t>(уполномоченное им лицо)  (должность)  (подпись)    (расшифровка подписи)</w:t>
      </w:r>
    </w:p>
    <w:p w:rsidR="00CF16B7" w:rsidRPr="00CF16B7" w:rsidRDefault="00CF16B7">
      <w:pPr>
        <w:pStyle w:val="ConsPlusNonformat"/>
        <w:jc w:val="both"/>
      </w:pPr>
    </w:p>
    <w:p w:rsidR="00CF16B7" w:rsidRPr="00CF16B7" w:rsidRDefault="00CF16B7">
      <w:pPr>
        <w:pStyle w:val="ConsPlusNonformat"/>
        <w:jc w:val="both"/>
      </w:pPr>
      <w:r w:rsidRPr="00CF16B7">
        <w:t>Главный бухгалтер        ____________ ___________ _________________________</w:t>
      </w:r>
    </w:p>
    <w:p w:rsidR="00CF16B7" w:rsidRPr="00CF16B7" w:rsidRDefault="00CF16B7">
      <w:pPr>
        <w:pStyle w:val="ConsPlusNonformat"/>
        <w:jc w:val="both"/>
      </w:pPr>
      <w:proofErr w:type="gramStart"/>
      <w:r w:rsidRPr="00CF16B7">
        <w:t>(уполномоченное           (должность)  (подпись)    (расшифровка подписи)</w:t>
      </w:r>
      <w:proofErr w:type="gramEnd"/>
    </w:p>
    <w:p w:rsidR="00CF16B7" w:rsidRPr="00CF16B7" w:rsidRDefault="00CF16B7">
      <w:pPr>
        <w:pStyle w:val="ConsPlusNonformat"/>
        <w:jc w:val="both"/>
      </w:pPr>
      <w:r w:rsidRPr="00CF16B7">
        <w:t>руководителем лицо)</w:t>
      </w:r>
    </w:p>
    <w:p w:rsidR="00CF16B7" w:rsidRPr="00CF16B7" w:rsidRDefault="00CF16B7">
      <w:pPr>
        <w:pStyle w:val="ConsPlusNonformat"/>
        <w:jc w:val="both"/>
      </w:pPr>
    </w:p>
    <w:p w:rsidR="00CF16B7" w:rsidRPr="00CF16B7" w:rsidRDefault="00CF16B7">
      <w:pPr>
        <w:pStyle w:val="ConsPlusNonformat"/>
        <w:jc w:val="both"/>
      </w:pPr>
      <w:r w:rsidRPr="00CF16B7">
        <w:t>"___" ______________ 20___ г.</w:t>
      </w:r>
    </w:p>
    <w:p w:rsidR="00CF16B7" w:rsidRPr="00CF16B7" w:rsidRDefault="00CF16B7">
      <w:pPr>
        <w:pStyle w:val="ConsPlusNonformat"/>
        <w:jc w:val="both"/>
      </w:pPr>
    </w:p>
    <w:p w:rsidR="00CF16B7" w:rsidRPr="00CF16B7" w:rsidRDefault="00CF16B7">
      <w:pPr>
        <w:pStyle w:val="ConsPlusNonformat"/>
        <w:jc w:val="both"/>
      </w:pPr>
      <w:r w:rsidRPr="00CF16B7">
        <w:t>---------------------------------------------------------------------------</w:t>
      </w:r>
    </w:p>
    <w:p w:rsidR="00CF16B7" w:rsidRPr="00CF16B7" w:rsidRDefault="00CF16B7">
      <w:pPr>
        <w:pStyle w:val="ConsPlusNonformat"/>
        <w:jc w:val="both"/>
      </w:pPr>
      <w:r w:rsidRPr="00CF16B7">
        <w:t xml:space="preserve">            Отметка Министерства финансов Чувашской Республики</w:t>
      </w:r>
    </w:p>
    <w:p w:rsidR="00CF16B7" w:rsidRPr="00CF16B7" w:rsidRDefault="00CF16B7">
      <w:pPr>
        <w:pStyle w:val="ConsPlusNonformat"/>
        <w:jc w:val="both"/>
      </w:pPr>
      <w:r w:rsidRPr="00CF16B7">
        <w:t xml:space="preserve">                        об открытии лицевого счета</w:t>
      </w:r>
    </w:p>
    <w:p w:rsidR="00CF16B7" w:rsidRPr="00CF16B7" w:rsidRDefault="00CF16B7">
      <w:pPr>
        <w:pStyle w:val="ConsPlusNonformat"/>
        <w:jc w:val="both"/>
      </w:pPr>
      <w:r w:rsidRPr="00CF16B7">
        <w:t xml:space="preserve">                           N ___________________</w:t>
      </w:r>
    </w:p>
    <w:p w:rsidR="00CF16B7" w:rsidRPr="00CF16B7" w:rsidRDefault="00CF16B7">
      <w:pPr>
        <w:pStyle w:val="ConsPlusNonformat"/>
        <w:jc w:val="both"/>
      </w:pPr>
      <w:r w:rsidRPr="00CF16B7">
        <w:t xml:space="preserve">                           N ___________________</w:t>
      </w:r>
    </w:p>
    <w:p w:rsidR="00CF16B7" w:rsidRPr="00CF16B7" w:rsidRDefault="00CF16B7">
      <w:pPr>
        <w:pStyle w:val="ConsPlusNonformat"/>
        <w:jc w:val="both"/>
      </w:pPr>
    </w:p>
    <w:p w:rsidR="00CF16B7" w:rsidRPr="00CF16B7" w:rsidRDefault="00CF16B7">
      <w:pPr>
        <w:pStyle w:val="ConsPlusNonformat"/>
        <w:jc w:val="both"/>
      </w:pPr>
      <w:r w:rsidRPr="00CF16B7">
        <w:t>Руководитель                    _________________ _________________________</w:t>
      </w:r>
    </w:p>
    <w:p w:rsidR="00CF16B7" w:rsidRPr="00CF16B7" w:rsidRDefault="00CF16B7">
      <w:pPr>
        <w:pStyle w:val="ConsPlusNonformat"/>
        <w:jc w:val="both"/>
      </w:pPr>
      <w:r w:rsidRPr="00CF16B7">
        <w:t>(уполномоченное им лицо)            (подпись)      (расшифровка подписи)</w:t>
      </w:r>
    </w:p>
    <w:p w:rsidR="00CF16B7" w:rsidRPr="00CF16B7" w:rsidRDefault="00CF16B7">
      <w:pPr>
        <w:pStyle w:val="ConsPlusNonformat"/>
        <w:jc w:val="both"/>
      </w:pPr>
    </w:p>
    <w:p w:rsidR="00CF16B7" w:rsidRPr="00CF16B7" w:rsidRDefault="00CF16B7">
      <w:pPr>
        <w:pStyle w:val="ConsPlusNonformat"/>
        <w:jc w:val="both"/>
      </w:pPr>
      <w:r w:rsidRPr="00CF16B7">
        <w:t>Главный бухгалтер               _________________ _________________________</w:t>
      </w:r>
    </w:p>
    <w:p w:rsidR="00CF16B7" w:rsidRPr="00CF16B7" w:rsidRDefault="00CF16B7">
      <w:pPr>
        <w:pStyle w:val="ConsPlusNonformat"/>
        <w:jc w:val="both"/>
      </w:pPr>
      <w:proofErr w:type="gramStart"/>
      <w:r w:rsidRPr="00CF16B7">
        <w:t>(уполномоченное                     (подпись)       (расшифровка подписи)</w:t>
      </w:r>
      <w:proofErr w:type="gramEnd"/>
    </w:p>
    <w:p w:rsidR="00CF16B7" w:rsidRPr="00CF16B7" w:rsidRDefault="00CF16B7">
      <w:pPr>
        <w:pStyle w:val="ConsPlusNonformat"/>
        <w:jc w:val="both"/>
      </w:pPr>
      <w:r w:rsidRPr="00CF16B7">
        <w:t>руководителем лицо)</w:t>
      </w:r>
    </w:p>
    <w:p w:rsidR="00CF16B7" w:rsidRPr="00CF16B7" w:rsidRDefault="00CF16B7">
      <w:pPr>
        <w:pStyle w:val="ConsPlusNonformat"/>
        <w:jc w:val="both"/>
      </w:pPr>
    </w:p>
    <w:p w:rsidR="00CF16B7" w:rsidRPr="00CF16B7" w:rsidRDefault="00CF16B7">
      <w:pPr>
        <w:pStyle w:val="ConsPlusNonformat"/>
        <w:jc w:val="both"/>
      </w:pPr>
      <w:r w:rsidRPr="00CF16B7">
        <w:t>Ответственный ____________ ____________ _____________________ _____________</w:t>
      </w:r>
    </w:p>
    <w:p w:rsidR="00CF16B7" w:rsidRPr="00CF16B7" w:rsidRDefault="00CF16B7">
      <w:pPr>
        <w:pStyle w:val="ConsPlusNonformat"/>
        <w:jc w:val="both"/>
      </w:pPr>
      <w:r w:rsidRPr="00CF16B7">
        <w:t>исполнитель   (должность)    (подпись)  (расшифровка подписи)   (телефон)</w:t>
      </w:r>
    </w:p>
    <w:p w:rsidR="00CF16B7" w:rsidRPr="00CF16B7" w:rsidRDefault="00CF16B7">
      <w:pPr>
        <w:pStyle w:val="ConsPlusNonformat"/>
        <w:jc w:val="both"/>
      </w:pPr>
    </w:p>
    <w:p w:rsidR="00CF16B7" w:rsidRPr="00CF16B7" w:rsidRDefault="00CF16B7">
      <w:pPr>
        <w:pStyle w:val="ConsPlusNonformat"/>
        <w:jc w:val="both"/>
      </w:pPr>
      <w:r w:rsidRPr="00CF16B7">
        <w:t>"___" _________ 20__ г.</w:t>
      </w:r>
    </w:p>
    <w:p w:rsidR="00CF16B7" w:rsidRPr="00CF16B7" w:rsidRDefault="00CF16B7">
      <w:pPr>
        <w:pStyle w:val="ConsPlusNormal"/>
        <w:jc w:val="both"/>
      </w:pPr>
    </w:p>
    <w:p w:rsidR="00CF16B7" w:rsidRPr="00CF16B7" w:rsidRDefault="00CF16B7">
      <w:pPr>
        <w:pStyle w:val="ConsPlusNormal"/>
        <w:jc w:val="both"/>
      </w:pPr>
    </w:p>
    <w:p w:rsidR="00CF16B7" w:rsidRPr="00CF16B7" w:rsidRDefault="00CF16B7">
      <w:pPr>
        <w:pStyle w:val="ConsPlusNormal"/>
        <w:jc w:val="both"/>
      </w:pPr>
    </w:p>
    <w:p w:rsidR="00CF16B7" w:rsidRPr="00CF16B7" w:rsidRDefault="00CF16B7">
      <w:pPr>
        <w:pStyle w:val="ConsPlusNormal"/>
        <w:jc w:val="both"/>
      </w:pPr>
    </w:p>
    <w:p w:rsidR="00CF16B7" w:rsidRPr="00CF16B7" w:rsidRDefault="00CF16B7">
      <w:pPr>
        <w:pStyle w:val="ConsPlusNormal"/>
        <w:jc w:val="both"/>
      </w:pPr>
    </w:p>
    <w:p w:rsidR="00CF16B7" w:rsidRPr="00CF16B7" w:rsidRDefault="00CF16B7">
      <w:pPr>
        <w:pStyle w:val="ConsPlusNormal"/>
        <w:jc w:val="right"/>
        <w:outlineLvl w:val="1"/>
      </w:pPr>
      <w:r w:rsidRPr="00CF16B7">
        <w:t>Приложение N 3</w:t>
      </w:r>
    </w:p>
    <w:p w:rsidR="00CF16B7" w:rsidRPr="00CF16B7" w:rsidRDefault="00CF16B7">
      <w:pPr>
        <w:pStyle w:val="ConsPlusNormal"/>
        <w:jc w:val="right"/>
      </w:pPr>
      <w:r w:rsidRPr="00CF16B7">
        <w:t>к Порядку открытия и ведения лицевых счетов</w:t>
      </w:r>
    </w:p>
    <w:p w:rsidR="00CF16B7" w:rsidRPr="00CF16B7" w:rsidRDefault="00CF16B7">
      <w:pPr>
        <w:pStyle w:val="ConsPlusNormal"/>
        <w:jc w:val="right"/>
      </w:pPr>
      <w:r w:rsidRPr="00CF16B7">
        <w:t>Министерством финансов Чувашской Республики</w:t>
      </w:r>
    </w:p>
    <w:p w:rsidR="00CF16B7" w:rsidRPr="00CF16B7" w:rsidRDefault="00CF16B7">
      <w:pPr>
        <w:pStyle w:val="ConsPlusNormal"/>
        <w:jc w:val="both"/>
      </w:pPr>
    </w:p>
    <w:p w:rsidR="00CF16B7" w:rsidRPr="00CF16B7" w:rsidRDefault="00CF16B7">
      <w:pPr>
        <w:pStyle w:val="ConsPlusNonformat"/>
        <w:jc w:val="both"/>
      </w:pPr>
      <w:r w:rsidRPr="00CF16B7">
        <w:t xml:space="preserve">                                            ┌───────────┐</w:t>
      </w:r>
    </w:p>
    <w:p w:rsidR="00CF16B7" w:rsidRPr="00CF16B7" w:rsidRDefault="00CF16B7">
      <w:pPr>
        <w:pStyle w:val="ConsPlusNonformat"/>
        <w:jc w:val="both"/>
      </w:pPr>
      <w:bookmarkStart w:id="26" w:name="P706"/>
      <w:bookmarkEnd w:id="26"/>
      <w:r w:rsidRPr="00CF16B7">
        <w:t xml:space="preserve">               Карточка образцов подписей N │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r w:rsidRPr="00CF16B7">
        <w:t xml:space="preserve">                к лицевым счетам N ______________________</w:t>
      </w:r>
    </w:p>
    <w:p w:rsidR="00CF16B7" w:rsidRPr="00CF16B7" w:rsidRDefault="00CF16B7">
      <w:pPr>
        <w:pStyle w:val="ConsPlusNonformat"/>
        <w:jc w:val="both"/>
      </w:pPr>
      <w:r w:rsidRPr="00CF16B7">
        <w:t xml:space="preserve">                                                                  ┌───────┐</w:t>
      </w:r>
    </w:p>
    <w:p w:rsidR="00CF16B7" w:rsidRPr="00CF16B7" w:rsidRDefault="00CF16B7">
      <w:pPr>
        <w:pStyle w:val="ConsPlusNonformat"/>
        <w:jc w:val="both"/>
      </w:pPr>
      <w:r w:rsidRPr="00CF16B7">
        <w:t xml:space="preserve">                _________________________________________         │ Коды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r w:rsidRPr="00CF16B7">
        <w:t xml:space="preserve">                   на "____" ______________ 20___ г.         Дата │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bookmarkStart w:id="27" w:name="P714"/>
      <w:bookmarkEnd w:id="27"/>
      <w:r w:rsidRPr="00CF16B7">
        <w:t xml:space="preserve">Наименование клиента     ____________________________ по </w:t>
      </w:r>
      <w:proofErr w:type="gramStart"/>
      <w:r w:rsidRPr="00CF16B7">
        <w:t>Сводному</w:t>
      </w:r>
      <w:proofErr w:type="gramEnd"/>
      <w:r w:rsidRPr="00CF16B7">
        <w:t xml:space="preserve"> │       │</w:t>
      </w:r>
    </w:p>
    <w:p w:rsidR="00CF16B7" w:rsidRPr="00CF16B7" w:rsidRDefault="00CF16B7">
      <w:pPr>
        <w:pStyle w:val="ConsPlusNonformat"/>
        <w:jc w:val="both"/>
      </w:pPr>
      <w:r w:rsidRPr="00CF16B7">
        <w:t>_____________________________________________________     реестру │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r w:rsidRPr="00CF16B7">
        <w:t>_____________________________________________________         ИНН │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r w:rsidRPr="00CF16B7">
        <w:t>_____________________________________________________         КПП │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bookmarkStart w:id="28" w:name="P721"/>
      <w:bookmarkEnd w:id="28"/>
      <w:r w:rsidRPr="00CF16B7">
        <w:t>Юридический адрес ___________________________________     Телефон │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bookmarkStart w:id="29" w:name="P723"/>
      <w:bookmarkEnd w:id="29"/>
      <w:r w:rsidRPr="00CF16B7">
        <w:t>Наименование главного распорядителя средств,                      │       │</w:t>
      </w:r>
    </w:p>
    <w:p w:rsidR="00CF16B7" w:rsidRPr="00CF16B7" w:rsidRDefault="00CF16B7">
      <w:pPr>
        <w:pStyle w:val="ConsPlusNonformat"/>
        <w:jc w:val="both"/>
      </w:pPr>
      <w:r w:rsidRPr="00CF16B7">
        <w:t>главного администратора источников финансирования                 │       │</w:t>
      </w:r>
    </w:p>
    <w:p w:rsidR="00CF16B7" w:rsidRPr="00CF16B7" w:rsidRDefault="00CF16B7">
      <w:pPr>
        <w:pStyle w:val="ConsPlusNonformat"/>
        <w:jc w:val="both"/>
      </w:pPr>
      <w:r w:rsidRPr="00CF16B7">
        <w:t>дефицита бюджета                                                  │       │</w:t>
      </w:r>
    </w:p>
    <w:p w:rsidR="00CF16B7" w:rsidRPr="00CF16B7" w:rsidRDefault="00CF16B7">
      <w:pPr>
        <w:pStyle w:val="ConsPlusNonformat"/>
        <w:jc w:val="both"/>
      </w:pPr>
      <w:r w:rsidRPr="00CF16B7">
        <w:t>_____________________________________________________ глава по БК │       │</w:t>
      </w:r>
    </w:p>
    <w:p w:rsidR="00CF16B7" w:rsidRPr="00CF16B7" w:rsidRDefault="00CF16B7">
      <w:pPr>
        <w:pStyle w:val="ConsPlusNonformat"/>
        <w:jc w:val="both"/>
      </w:pPr>
      <w:r w:rsidRPr="00CF16B7">
        <w:t>_____________________________________________________             │       │</w:t>
      </w:r>
    </w:p>
    <w:p w:rsidR="00CF16B7" w:rsidRPr="00CF16B7" w:rsidRDefault="00CF16B7">
      <w:pPr>
        <w:pStyle w:val="ConsPlusNonformat"/>
        <w:jc w:val="both"/>
      </w:pPr>
      <w:r w:rsidRPr="00CF16B7">
        <w:lastRenderedPageBreak/>
        <w:t xml:space="preserve">                                                                  ├───────┤</w:t>
      </w:r>
    </w:p>
    <w:p w:rsidR="00CF16B7" w:rsidRPr="00CF16B7" w:rsidRDefault="00CF16B7">
      <w:pPr>
        <w:pStyle w:val="ConsPlusNonformat"/>
        <w:jc w:val="both"/>
      </w:pPr>
      <w:bookmarkStart w:id="30" w:name="P729"/>
      <w:bookmarkEnd w:id="30"/>
      <w:r w:rsidRPr="00CF16B7">
        <w:t xml:space="preserve">Наименование вышестоящего участника                   по </w:t>
      </w:r>
      <w:proofErr w:type="gramStart"/>
      <w:r w:rsidRPr="00CF16B7">
        <w:t>Сводному</w:t>
      </w:r>
      <w:proofErr w:type="gramEnd"/>
      <w:r w:rsidRPr="00CF16B7">
        <w:t xml:space="preserve"> │       │</w:t>
      </w:r>
    </w:p>
    <w:p w:rsidR="00CF16B7" w:rsidRPr="00CF16B7" w:rsidRDefault="00CF16B7">
      <w:pPr>
        <w:pStyle w:val="ConsPlusNonformat"/>
        <w:jc w:val="both"/>
      </w:pPr>
      <w:r w:rsidRPr="00CF16B7">
        <w:t>бюджетного процесса                                       реестру │       │</w:t>
      </w:r>
    </w:p>
    <w:p w:rsidR="00CF16B7" w:rsidRPr="00CF16B7" w:rsidRDefault="00CF16B7">
      <w:pPr>
        <w:pStyle w:val="ConsPlusNonformat"/>
        <w:jc w:val="both"/>
      </w:pPr>
      <w:r w:rsidRPr="00CF16B7">
        <w:t>_____________________________________________________             │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r w:rsidRPr="00CF16B7">
        <w:t>Министерство финансов Чувашской Республики                        │       │</w:t>
      </w:r>
    </w:p>
    <w:p w:rsidR="00CF16B7" w:rsidRPr="00CF16B7" w:rsidRDefault="00CF16B7">
      <w:pPr>
        <w:pStyle w:val="ConsPlusNonformat"/>
        <w:jc w:val="both"/>
      </w:pPr>
      <w:r w:rsidRPr="00CF16B7">
        <w:t>_____________________________________________________             │       │</w:t>
      </w:r>
    </w:p>
    <w:p w:rsidR="00CF16B7" w:rsidRPr="00CF16B7" w:rsidRDefault="00CF16B7">
      <w:pPr>
        <w:pStyle w:val="ConsPlusNonformat"/>
        <w:jc w:val="both"/>
      </w:pPr>
      <w:r w:rsidRPr="00CF16B7">
        <w:t xml:space="preserve">                                                                  └───────┘</w:t>
      </w:r>
    </w:p>
    <w:p w:rsidR="00CF16B7" w:rsidRPr="00CF16B7" w:rsidRDefault="00CF16B7">
      <w:pPr>
        <w:pStyle w:val="ConsPlusNonformat"/>
        <w:jc w:val="both"/>
      </w:pPr>
    </w:p>
    <w:p w:rsidR="00CF16B7" w:rsidRPr="00CF16B7" w:rsidRDefault="00CF16B7">
      <w:pPr>
        <w:pStyle w:val="ConsPlusNonformat"/>
        <w:jc w:val="both"/>
      </w:pPr>
      <w:bookmarkStart w:id="31" w:name="P737"/>
      <w:bookmarkEnd w:id="31"/>
      <w:r w:rsidRPr="00CF16B7">
        <w:t xml:space="preserve">                             Образцы подписей</w:t>
      </w:r>
    </w:p>
    <w:p w:rsidR="00CF16B7" w:rsidRPr="00CF16B7" w:rsidRDefault="00CF16B7">
      <w:pPr>
        <w:pStyle w:val="ConsPlusNonformat"/>
        <w:jc w:val="both"/>
      </w:pPr>
      <w:r w:rsidRPr="00CF16B7">
        <w:t xml:space="preserve">              должностных лиц клиента, имеющих право подписи</w:t>
      </w:r>
    </w:p>
    <w:p w:rsidR="00CF16B7" w:rsidRPr="00CF16B7" w:rsidRDefault="00CF16B7">
      <w:pPr>
        <w:pStyle w:val="ConsPlusNonformat"/>
        <w:jc w:val="both"/>
      </w:pPr>
      <w:r w:rsidRPr="00CF16B7">
        <w:t xml:space="preserve">            платежных и иных документов при совершении операции</w:t>
      </w:r>
    </w:p>
    <w:p w:rsidR="00CF16B7" w:rsidRPr="00CF16B7" w:rsidRDefault="00CF16B7">
      <w:pPr>
        <w:pStyle w:val="ConsPlusNonformat"/>
        <w:jc w:val="both"/>
      </w:pPr>
      <w:r w:rsidRPr="00CF16B7">
        <w:t xml:space="preserve">                             по лицевому счету</w:t>
      </w:r>
    </w:p>
    <w:p w:rsidR="00CF16B7" w:rsidRP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701"/>
        <w:gridCol w:w="2098"/>
        <w:gridCol w:w="1701"/>
        <w:gridCol w:w="2268"/>
      </w:tblGrid>
      <w:tr w:rsidR="00CF16B7" w:rsidRPr="00CF16B7">
        <w:tc>
          <w:tcPr>
            <w:tcW w:w="1247" w:type="dxa"/>
          </w:tcPr>
          <w:p w:rsidR="00CF16B7" w:rsidRPr="00CF16B7" w:rsidRDefault="00CF16B7">
            <w:pPr>
              <w:pStyle w:val="ConsPlusNormal"/>
              <w:jc w:val="center"/>
            </w:pPr>
            <w:r w:rsidRPr="00CF16B7">
              <w:t>Право подписи</w:t>
            </w:r>
          </w:p>
        </w:tc>
        <w:tc>
          <w:tcPr>
            <w:tcW w:w="1701" w:type="dxa"/>
          </w:tcPr>
          <w:p w:rsidR="00CF16B7" w:rsidRPr="00CF16B7" w:rsidRDefault="00CF16B7">
            <w:pPr>
              <w:pStyle w:val="ConsPlusNormal"/>
              <w:jc w:val="center"/>
            </w:pPr>
            <w:bookmarkStart w:id="32" w:name="P743"/>
            <w:bookmarkEnd w:id="32"/>
            <w:r w:rsidRPr="00CF16B7">
              <w:t>Должность</w:t>
            </w:r>
          </w:p>
        </w:tc>
        <w:tc>
          <w:tcPr>
            <w:tcW w:w="2098" w:type="dxa"/>
          </w:tcPr>
          <w:p w:rsidR="00CF16B7" w:rsidRPr="00CF16B7" w:rsidRDefault="00CF16B7">
            <w:pPr>
              <w:pStyle w:val="ConsPlusNormal"/>
              <w:jc w:val="center"/>
            </w:pPr>
            <w:bookmarkStart w:id="33" w:name="P744"/>
            <w:bookmarkEnd w:id="33"/>
            <w:r w:rsidRPr="00CF16B7">
              <w:t>Фамилия, имя, отчество</w:t>
            </w:r>
          </w:p>
        </w:tc>
        <w:tc>
          <w:tcPr>
            <w:tcW w:w="1701" w:type="dxa"/>
          </w:tcPr>
          <w:p w:rsidR="00CF16B7" w:rsidRPr="00CF16B7" w:rsidRDefault="00CF16B7">
            <w:pPr>
              <w:pStyle w:val="ConsPlusNormal"/>
              <w:jc w:val="center"/>
            </w:pPr>
            <w:bookmarkStart w:id="34" w:name="P745"/>
            <w:bookmarkEnd w:id="34"/>
            <w:r w:rsidRPr="00CF16B7">
              <w:t>Образец подписи</w:t>
            </w:r>
          </w:p>
        </w:tc>
        <w:tc>
          <w:tcPr>
            <w:tcW w:w="2268" w:type="dxa"/>
          </w:tcPr>
          <w:p w:rsidR="00CF16B7" w:rsidRPr="00CF16B7" w:rsidRDefault="00CF16B7">
            <w:pPr>
              <w:pStyle w:val="ConsPlusNormal"/>
              <w:jc w:val="center"/>
            </w:pPr>
            <w:bookmarkStart w:id="35" w:name="P746"/>
            <w:bookmarkEnd w:id="35"/>
            <w:r w:rsidRPr="00CF16B7">
              <w:t>Срок полномочий лиц, временно пользующихся правом подписи</w:t>
            </w:r>
          </w:p>
        </w:tc>
      </w:tr>
      <w:tr w:rsidR="00CF16B7" w:rsidRPr="00CF16B7">
        <w:tc>
          <w:tcPr>
            <w:tcW w:w="1247" w:type="dxa"/>
          </w:tcPr>
          <w:p w:rsidR="00CF16B7" w:rsidRPr="00CF16B7" w:rsidRDefault="00CF16B7">
            <w:pPr>
              <w:pStyle w:val="ConsPlusNormal"/>
              <w:jc w:val="center"/>
            </w:pPr>
            <w:r w:rsidRPr="00CF16B7">
              <w:t>1</w:t>
            </w:r>
          </w:p>
        </w:tc>
        <w:tc>
          <w:tcPr>
            <w:tcW w:w="1701" w:type="dxa"/>
          </w:tcPr>
          <w:p w:rsidR="00CF16B7" w:rsidRPr="00CF16B7" w:rsidRDefault="00CF16B7">
            <w:pPr>
              <w:pStyle w:val="ConsPlusNormal"/>
              <w:jc w:val="center"/>
            </w:pPr>
            <w:r w:rsidRPr="00CF16B7">
              <w:t>2</w:t>
            </w:r>
          </w:p>
        </w:tc>
        <w:tc>
          <w:tcPr>
            <w:tcW w:w="2098" w:type="dxa"/>
          </w:tcPr>
          <w:p w:rsidR="00CF16B7" w:rsidRPr="00CF16B7" w:rsidRDefault="00CF16B7">
            <w:pPr>
              <w:pStyle w:val="ConsPlusNormal"/>
              <w:jc w:val="center"/>
            </w:pPr>
            <w:r w:rsidRPr="00CF16B7">
              <w:t>3</w:t>
            </w:r>
          </w:p>
        </w:tc>
        <w:tc>
          <w:tcPr>
            <w:tcW w:w="1701" w:type="dxa"/>
          </w:tcPr>
          <w:p w:rsidR="00CF16B7" w:rsidRPr="00CF16B7" w:rsidRDefault="00CF16B7">
            <w:pPr>
              <w:pStyle w:val="ConsPlusNormal"/>
              <w:jc w:val="center"/>
            </w:pPr>
            <w:r w:rsidRPr="00CF16B7">
              <w:t>4</w:t>
            </w:r>
          </w:p>
        </w:tc>
        <w:tc>
          <w:tcPr>
            <w:tcW w:w="2268" w:type="dxa"/>
          </w:tcPr>
          <w:p w:rsidR="00CF16B7" w:rsidRPr="00CF16B7" w:rsidRDefault="00CF16B7">
            <w:pPr>
              <w:pStyle w:val="ConsPlusNormal"/>
              <w:jc w:val="center"/>
            </w:pPr>
            <w:r w:rsidRPr="00CF16B7">
              <w:t>5</w:t>
            </w:r>
          </w:p>
        </w:tc>
      </w:tr>
      <w:tr w:rsidR="00CF16B7" w:rsidRPr="00CF16B7">
        <w:tc>
          <w:tcPr>
            <w:tcW w:w="1247" w:type="dxa"/>
            <w:vMerge w:val="restart"/>
          </w:tcPr>
          <w:p w:rsidR="00CF16B7" w:rsidRPr="00CF16B7" w:rsidRDefault="00CF16B7">
            <w:pPr>
              <w:pStyle w:val="ConsPlusNormal"/>
              <w:jc w:val="center"/>
            </w:pPr>
            <w:r w:rsidRPr="00CF16B7">
              <w:t>первой</w:t>
            </w:r>
          </w:p>
        </w:tc>
        <w:tc>
          <w:tcPr>
            <w:tcW w:w="1701" w:type="dxa"/>
          </w:tcPr>
          <w:p w:rsidR="00CF16B7" w:rsidRPr="00CF16B7" w:rsidRDefault="00CF16B7">
            <w:pPr>
              <w:pStyle w:val="ConsPlusNormal"/>
            </w:pPr>
          </w:p>
        </w:tc>
        <w:tc>
          <w:tcPr>
            <w:tcW w:w="2098" w:type="dxa"/>
          </w:tcPr>
          <w:p w:rsidR="00CF16B7" w:rsidRPr="00CF16B7" w:rsidRDefault="00CF16B7">
            <w:pPr>
              <w:pStyle w:val="ConsPlusNormal"/>
            </w:pPr>
          </w:p>
        </w:tc>
        <w:tc>
          <w:tcPr>
            <w:tcW w:w="1701" w:type="dxa"/>
          </w:tcPr>
          <w:p w:rsidR="00CF16B7" w:rsidRPr="00CF16B7" w:rsidRDefault="00CF16B7">
            <w:pPr>
              <w:pStyle w:val="ConsPlusNormal"/>
            </w:pPr>
          </w:p>
        </w:tc>
        <w:tc>
          <w:tcPr>
            <w:tcW w:w="2268" w:type="dxa"/>
          </w:tcPr>
          <w:p w:rsidR="00CF16B7" w:rsidRPr="00CF16B7" w:rsidRDefault="00CF16B7">
            <w:pPr>
              <w:pStyle w:val="ConsPlusNormal"/>
            </w:pPr>
          </w:p>
        </w:tc>
      </w:tr>
      <w:tr w:rsidR="00CF16B7" w:rsidRPr="00CF16B7">
        <w:tc>
          <w:tcPr>
            <w:tcW w:w="1247" w:type="dxa"/>
            <w:vMerge/>
          </w:tcPr>
          <w:p w:rsidR="00CF16B7" w:rsidRPr="00CF16B7" w:rsidRDefault="00CF16B7"/>
        </w:tc>
        <w:tc>
          <w:tcPr>
            <w:tcW w:w="1701" w:type="dxa"/>
          </w:tcPr>
          <w:p w:rsidR="00CF16B7" w:rsidRPr="00CF16B7" w:rsidRDefault="00CF16B7">
            <w:pPr>
              <w:pStyle w:val="ConsPlusNormal"/>
            </w:pPr>
          </w:p>
        </w:tc>
        <w:tc>
          <w:tcPr>
            <w:tcW w:w="2098" w:type="dxa"/>
          </w:tcPr>
          <w:p w:rsidR="00CF16B7" w:rsidRPr="00CF16B7" w:rsidRDefault="00CF16B7">
            <w:pPr>
              <w:pStyle w:val="ConsPlusNormal"/>
            </w:pPr>
          </w:p>
        </w:tc>
        <w:tc>
          <w:tcPr>
            <w:tcW w:w="1701" w:type="dxa"/>
          </w:tcPr>
          <w:p w:rsidR="00CF16B7" w:rsidRPr="00CF16B7" w:rsidRDefault="00CF16B7">
            <w:pPr>
              <w:pStyle w:val="ConsPlusNormal"/>
            </w:pPr>
          </w:p>
        </w:tc>
        <w:tc>
          <w:tcPr>
            <w:tcW w:w="2268" w:type="dxa"/>
          </w:tcPr>
          <w:p w:rsidR="00CF16B7" w:rsidRPr="00CF16B7" w:rsidRDefault="00CF16B7">
            <w:pPr>
              <w:pStyle w:val="ConsPlusNormal"/>
            </w:pPr>
          </w:p>
        </w:tc>
      </w:tr>
      <w:tr w:rsidR="00CF16B7" w:rsidRPr="00CF16B7">
        <w:tc>
          <w:tcPr>
            <w:tcW w:w="1247" w:type="dxa"/>
            <w:vMerge/>
          </w:tcPr>
          <w:p w:rsidR="00CF16B7" w:rsidRPr="00CF16B7" w:rsidRDefault="00CF16B7"/>
        </w:tc>
        <w:tc>
          <w:tcPr>
            <w:tcW w:w="1701" w:type="dxa"/>
          </w:tcPr>
          <w:p w:rsidR="00CF16B7" w:rsidRPr="00CF16B7" w:rsidRDefault="00CF16B7">
            <w:pPr>
              <w:pStyle w:val="ConsPlusNormal"/>
            </w:pPr>
          </w:p>
        </w:tc>
        <w:tc>
          <w:tcPr>
            <w:tcW w:w="2098" w:type="dxa"/>
          </w:tcPr>
          <w:p w:rsidR="00CF16B7" w:rsidRPr="00CF16B7" w:rsidRDefault="00CF16B7">
            <w:pPr>
              <w:pStyle w:val="ConsPlusNormal"/>
            </w:pPr>
          </w:p>
        </w:tc>
        <w:tc>
          <w:tcPr>
            <w:tcW w:w="1701" w:type="dxa"/>
          </w:tcPr>
          <w:p w:rsidR="00CF16B7" w:rsidRPr="00CF16B7" w:rsidRDefault="00CF16B7">
            <w:pPr>
              <w:pStyle w:val="ConsPlusNormal"/>
            </w:pPr>
          </w:p>
        </w:tc>
        <w:tc>
          <w:tcPr>
            <w:tcW w:w="2268" w:type="dxa"/>
          </w:tcPr>
          <w:p w:rsidR="00CF16B7" w:rsidRPr="00CF16B7" w:rsidRDefault="00CF16B7">
            <w:pPr>
              <w:pStyle w:val="ConsPlusNormal"/>
            </w:pPr>
          </w:p>
        </w:tc>
      </w:tr>
      <w:tr w:rsidR="00CF16B7" w:rsidRPr="00CF16B7">
        <w:tc>
          <w:tcPr>
            <w:tcW w:w="1247" w:type="dxa"/>
            <w:vMerge w:val="restart"/>
          </w:tcPr>
          <w:p w:rsidR="00CF16B7" w:rsidRPr="00CF16B7" w:rsidRDefault="00CF16B7">
            <w:pPr>
              <w:pStyle w:val="ConsPlusNormal"/>
              <w:jc w:val="center"/>
            </w:pPr>
            <w:r w:rsidRPr="00CF16B7">
              <w:t>второй</w:t>
            </w:r>
          </w:p>
        </w:tc>
        <w:tc>
          <w:tcPr>
            <w:tcW w:w="1701" w:type="dxa"/>
          </w:tcPr>
          <w:p w:rsidR="00CF16B7" w:rsidRPr="00CF16B7" w:rsidRDefault="00CF16B7">
            <w:pPr>
              <w:pStyle w:val="ConsPlusNormal"/>
            </w:pPr>
          </w:p>
        </w:tc>
        <w:tc>
          <w:tcPr>
            <w:tcW w:w="2098" w:type="dxa"/>
          </w:tcPr>
          <w:p w:rsidR="00CF16B7" w:rsidRPr="00CF16B7" w:rsidRDefault="00CF16B7">
            <w:pPr>
              <w:pStyle w:val="ConsPlusNormal"/>
            </w:pPr>
          </w:p>
        </w:tc>
        <w:tc>
          <w:tcPr>
            <w:tcW w:w="1701" w:type="dxa"/>
          </w:tcPr>
          <w:p w:rsidR="00CF16B7" w:rsidRPr="00CF16B7" w:rsidRDefault="00CF16B7">
            <w:pPr>
              <w:pStyle w:val="ConsPlusNormal"/>
            </w:pPr>
          </w:p>
        </w:tc>
        <w:tc>
          <w:tcPr>
            <w:tcW w:w="2268" w:type="dxa"/>
          </w:tcPr>
          <w:p w:rsidR="00CF16B7" w:rsidRPr="00CF16B7" w:rsidRDefault="00CF16B7">
            <w:pPr>
              <w:pStyle w:val="ConsPlusNormal"/>
            </w:pPr>
          </w:p>
        </w:tc>
      </w:tr>
      <w:tr w:rsidR="00CF16B7">
        <w:tc>
          <w:tcPr>
            <w:tcW w:w="1247" w:type="dxa"/>
            <w:vMerge/>
          </w:tcPr>
          <w:p w:rsidR="00CF16B7" w:rsidRDefault="00CF16B7"/>
        </w:tc>
        <w:tc>
          <w:tcPr>
            <w:tcW w:w="1701" w:type="dxa"/>
          </w:tcPr>
          <w:p w:rsidR="00CF16B7" w:rsidRDefault="00CF16B7">
            <w:pPr>
              <w:pStyle w:val="ConsPlusNormal"/>
            </w:pPr>
          </w:p>
        </w:tc>
        <w:tc>
          <w:tcPr>
            <w:tcW w:w="2098" w:type="dxa"/>
          </w:tcPr>
          <w:p w:rsidR="00CF16B7" w:rsidRDefault="00CF16B7">
            <w:pPr>
              <w:pStyle w:val="ConsPlusNormal"/>
            </w:pPr>
          </w:p>
        </w:tc>
        <w:tc>
          <w:tcPr>
            <w:tcW w:w="1701" w:type="dxa"/>
          </w:tcPr>
          <w:p w:rsidR="00CF16B7" w:rsidRDefault="00CF16B7">
            <w:pPr>
              <w:pStyle w:val="ConsPlusNormal"/>
            </w:pPr>
          </w:p>
        </w:tc>
        <w:tc>
          <w:tcPr>
            <w:tcW w:w="2268" w:type="dxa"/>
          </w:tcPr>
          <w:p w:rsidR="00CF16B7" w:rsidRDefault="00CF16B7">
            <w:pPr>
              <w:pStyle w:val="ConsPlusNormal"/>
            </w:pPr>
          </w:p>
        </w:tc>
      </w:tr>
      <w:tr w:rsidR="00CF16B7">
        <w:tc>
          <w:tcPr>
            <w:tcW w:w="1247" w:type="dxa"/>
            <w:vMerge/>
          </w:tcPr>
          <w:p w:rsidR="00CF16B7" w:rsidRDefault="00CF16B7"/>
        </w:tc>
        <w:tc>
          <w:tcPr>
            <w:tcW w:w="1701" w:type="dxa"/>
          </w:tcPr>
          <w:p w:rsidR="00CF16B7" w:rsidRDefault="00CF16B7">
            <w:pPr>
              <w:pStyle w:val="ConsPlusNormal"/>
            </w:pPr>
          </w:p>
        </w:tc>
        <w:tc>
          <w:tcPr>
            <w:tcW w:w="2098" w:type="dxa"/>
          </w:tcPr>
          <w:p w:rsidR="00CF16B7" w:rsidRDefault="00CF16B7">
            <w:pPr>
              <w:pStyle w:val="ConsPlusNormal"/>
            </w:pPr>
          </w:p>
        </w:tc>
        <w:tc>
          <w:tcPr>
            <w:tcW w:w="1701" w:type="dxa"/>
          </w:tcPr>
          <w:p w:rsidR="00CF16B7" w:rsidRDefault="00CF16B7">
            <w:pPr>
              <w:pStyle w:val="ConsPlusNormal"/>
            </w:pPr>
          </w:p>
        </w:tc>
        <w:tc>
          <w:tcPr>
            <w:tcW w:w="2268"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Руководитель             _____________ ___________ ________________________</w:t>
      </w:r>
    </w:p>
    <w:p w:rsidR="00CF16B7" w:rsidRDefault="00CF16B7">
      <w:pPr>
        <w:pStyle w:val="ConsPlusNonformat"/>
        <w:jc w:val="both"/>
      </w:pPr>
      <w:r>
        <w:t>(уполномоченное им лицо)  (должность)   (подпись)   (расшифровка подписи)</w:t>
      </w:r>
    </w:p>
    <w:p w:rsidR="00CF16B7" w:rsidRDefault="00CF16B7">
      <w:pPr>
        <w:pStyle w:val="ConsPlusNonformat"/>
        <w:jc w:val="both"/>
      </w:pPr>
    </w:p>
    <w:p w:rsidR="00CF16B7" w:rsidRDefault="00CF16B7">
      <w:pPr>
        <w:pStyle w:val="ConsPlusNonformat"/>
        <w:jc w:val="both"/>
      </w:pPr>
      <w:r>
        <w:t>Главный бухгалтер        _____________ ___________ ________________________</w:t>
      </w:r>
    </w:p>
    <w:p w:rsidR="00CF16B7" w:rsidRDefault="00CF16B7">
      <w:pPr>
        <w:pStyle w:val="ConsPlusNonformat"/>
        <w:jc w:val="both"/>
      </w:pPr>
      <w:proofErr w:type="gramStart"/>
      <w:r>
        <w:t>(уполномоченное           (должность)   (подпись)   (расшифровка подписи)</w:t>
      </w:r>
      <w:proofErr w:type="gramEnd"/>
    </w:p>
    <w:p w:rsidR="00CF16B7" w:rsidRDefault="00CF16B7">
      <w:pPr>
        <w:pStyle w:val="ConsPlusNonformat"/>
        <w:jc w:val="both"/>
      </w:pPr>
      <w:r>
        <w:t>руководителем лицо)</w:t>
      </w:r>
    </w:p>
    <w:p w:rsidR="00CF16B7" w:rsidRDefault="00CF16B7">
      <w:pPr>
        <w:pStyle w:val="ConsPlusNonformat"/>
        <w:jc w:val="both"/>
      </w:pPr>
      <w:r>
        <w:t>"___" ______________ 20___ г.</w:t>
      </w:r>
    </w:p>
    <w:p w:rsidR="00CF16B7" w:rsidRDefault="00CF16B7">
      <w:pPr>
        <w:pStyle w:val="ConsPlusNonformat"/>
        <w:jc w:val="both"/>
      </w:pPr>
    </w:p>
    <w:p w:rsidR="00CF16B7" w:rsidRDefault="00CF16B7">
      <w:pPr>
        <w:pStyle w:val="ConsPlusNonformat"/>
        <w:jc w:val="both"/>
      </w:pPr>
      <w:r>
        <w:t xml:space="preserve">                                                    Оборотная сторона формы</w:t>
      </w:r>
    </w:p>
    <w:p w:rsidR="00CF16B7" w:rsidRDefault="00CF16B7">
      <w:pPr>
        <w:pStyle w:val="ConsPlusNonformat"/>
        <w:jc w:val="both"/>
      </w:pPr>
      <w:r>
        <w:t>---------------------------------------------------------------------------</w:t>
      </w:r>
    </w:p>
    <w:p w:rsidR="00CF16B7" w:rsidRDefault="00CF16B7">
      <w:pPr>
        <w:pStyle w:val="ConsPlusNonformat"/>
        <w:jc w:val="both"/>
      </w:pPr>
    </w:p>
    <w:p w:rsidR="00CF16B7" w:rsidRDefault="00CF16B7">
      <w:pPr>
        <w:pStyle w:val="ConsPlusNonformat"/>
        <w:jc w:val="both"/>
      </w:pPr>
      <w:bookmarkStart w:id="36" w:name="P790"/>
      <w:bookmarkEnd w:id="36"/>
      <w:r>
        <w:t xml:space="preserve">            Отметка об удостоверении полномочий и подписей</w:t>
      </w:r>
    </w:p>
    <w:p w:rsidR="00CF16B7" w:rsidRDefault="00CF16B7">
      <w:pPr>
        <w:pStyle w:val="ConsPlusNonformat"/>
        <w:jc w:val="both"/>
      </w:pPr>
    </w:p>
    <w:p w:rsidR="00CF16B7" w:rsidRDefault="00CF16B7">
      <w:pPr>
        <w:pStyle w:val="ConsPlusNonformat"/>
        <w:jc w:val="both"/>
      </w:pPr>
      <w:r>
        <w:t>Руководитель                    _________________ _________________________</w:t>
      </w:r>
    </w:p>
    <w:p w:rsidR="00CF16B7" w:rsidRDefault="00CF16B7">
      <w:pPr>
        <w:pStyle w:val="ConsPlusNonformat"/>
        <w:jc w:val="both"/>
      </w:pPr>
      <w:proofErr w:type="gramStart"/>
      <w:r>
        <w:t>(уполномоченное                     (подпись)       (расшифровка подписи)</w:t>
      </w:r>
      <w:proofErr w:type="gramEnd"/>
    </w:p>
    <w:p w:rsidR="00CF16B7" w:rsidRDefault="00CF16B7">
      <w:pPr>
        <w:pStyle w:val="ConsPlusNonformat"/>
        <w:jc w:val="both"/>
      </w:pPr>
      <w:r>
        <w:t>руководителем лицо)</w:t>
      </w:r>
    </w:p>
    <w:p w:rsidR="00CF16B7" w:rsidRDefault="00CF16B7">
      <w:pPr>
        <w:pStyle w:val="ConsPlusNonformat"/>
        <w:jc w:val="both"/>
      </w:pPr>
      <w:r>
        <w:t xml:space="preserve">                                            М.П.</w:t>
      </w:r>
    </w:p>
    <w:p w:rsidR="00CF16B7" w:rsidRDefault="00CF16B7">
      <w:pPr>
        <w:pStyle w:val="ConsPlusNonformat"/>
        <w:jc w:val="both"/>
      </w:pPr>
      <w:r>
        <w:t>"___" _________ 20__ г.</w:t>
      </w:r>
    </w:p>
    <w:p w:rsidR="00CF16B7" w:rsidRDefault="00CF16B7">
      <w:pPr>
        <w:pStyle w:val="ConsPlusNonformat"/>
        <w:jc w:val="both"/>
      </w:pPr>
    </w:p>
    <w:p w:rsidR="00CF16B7" w:rsidRDefault="00CF16B7">
      <w:pPr>
        <w:pStyle w:val="ConsPlusNonformat"/>
        <w:jc w:val="both"/>
      </w:pPr>
      <w:r>
        <w:t>---------------------------------------------------------------------------</w:t>
      </w:r>
    </w:p>
    <w:p w:rsidR="00CF16B7" w:rsidRDefault="00CF16B7">
      <w:pPr>
        <w:pStyle w:val="ConsPlusNonformat"/>
        <w:jc w:val="both"/>
      </w:pPr>
      <w:bookmarkStart w:id="37" w:name="P799"/>
      <w:bookmarkEnd w:id="37"/>
      <w:r>
        <w:t xml:space="preserve">    Место  для  удостоверительной  надписи о свидетельствовании подлинности</w:t>
      </w:r>
    </w:p>
    <w:p w:rsidR="00CF16B7" w:rsidRDefault="00CF16B7">
      <w:pPr>
        <w:pStyle w:val="ConsPlusNonformat"/>
        <w:jc w:val="both"/>
      </w:pPr>
      <w:r>
        <w:t>подписей &lt;*&gt;</w:t>
      </w:r>
    </w:p>
    <w:p w:rsidR="00CF16B7" w:rsidRDefault="00CF16B7">
      <w:pPr>
        <w:pStyle w:val="ConsPlusNonformat"/>
        <w:jc w:val="both"/>
      </w:pPr>
    </w:p>
    <w:p w:rsidR="00CF16B7" w:rsidRDefault="00CF16B7">
      <w:pPr>
        <w:pStyle w:val="ConsPlusNonformat"/>
        <w:jc w:val="both"/>
      </w:pPr>
      <w:r>
        <w:t>---------------------------------------------------------------------------</w:t>
      </w:r>
    </w:p>
    <w:p w:rsidR="00CF16B7" w:rsidRDefault="00CF16B7">
      <w:pPr>
        <w:pStyle w:val="ConsPlusNonformat"/>
        <w:jc w:val="both"/>
      </w:pPr>
    </w:p>
    <w:p w:rsidR="00CF16B7" w:rsidRDefault="00CF16B7">
      <w:pPr>
        <w:pStyle w:val="ConsPlusNonformat"/>
        <w:jc w:val="both"/>
      </w:pPr>
      <w:r>
        <w:t xml:space="preserve">            Отметка Министерства финансов Чувашской Республики</w:t>
      </w:r>
    </w:p>
    <w:p w:rsidR="00CF16B7" w:rsidRDefault="00CF16B7">
      <w:pPr>
        <w:pStyle w:val="ConsPlusNonformat"/>
        <w:jc w:val="both"/>
      </w:pPr>
      <w:r>
        <w:t xml:space="preserve">                        о приеме образцов подписей</w:t>
      </w:r>
    </w:p>
    <w:p w:rsidR="00CF16B7" w:rsidRDefault="00CF16B7">
      <w:pPr>
        <w:pStyle w:val="ConsPlusNonformat"/>
        <w:jc w:val="both"/>
      </w:pPr>
    </w:p>
    <w:p w:rsidR="00CF16B7" w:rsidRDefault="00CF16B7">
      <w:pPr>
        <w:pStyle w:val="ConsPlusNonformat"/>
        <w:jc w:val="both"/>
      </w:pPr>
      <w:r>
        <w:lastRenderedPageBreak/>
        <w:t>Главный бухгалтер   _________________ _________________________</w:t>
      </w:r>
    </w:p>
    <w:p w:rsidR="00CF16B7" w:rsidRDefault="00CF16B7">
      <w:pPr>
        <w:pStyle w:val="ConsPlusNonformat"/>
        <w:jc w:val="both"/>
      </w:pPr>
      <w:proofErr w:type="gramStart"/>
      <w:r>
        <w:t>(уполномоченное        (подпись)       (расшифровка подписи)</w:t>
      </w:r>
      <w:proofErr w:type="gramEnd"/>
    </w:p>
    <w:p w:rsidR="00CF16B7" w:rsidRDefault="00CF16B7">
      <w:pPr>
        <w:pStyle w:val="ConsPlusNonformat"/>
        <w:jc w:val="both"/>
      </w:pPr>
      <w:r>
        <w:t>руководителем лицо)</w:t>
      </w:r>
    </w:p>
    <w:p w:rsidR="00CF16B7" w:rsidRDefault="00CF16B7">
      <w:pPr>
        <w:pStyle w:val="ConsPlusNonformat"/>
        <w:jc w:val="both"/>
      </w:pPr>
    </w:p>
    <w:p w:rsidR="00CF16B7" w:rsidRDefault="00CF16B7">
      <w:pPr>
        <w:pStyle w:val="ConsPlusNonformat"/>
        <w:jc w:val="both"/>
      </w:pPr>
      <w:r>
        <w:t>Ответственный</w:t>
      </w:r>
    </w:p>
    <w:p w:rsidR="00CF16B7" w:rsidRDefault="00CF16B7">
      <w:pPr>
        <w:pStyle w:val="ConsPlusNonformat"/>
        <w:jc w:val="both"/>
      </w:pPr>
      <w:r>
        <w:t>исполнитель   ____________ ____________ _____________________ _____________</w:t>
      </w:r>
    </w:p>
    <w:p w:rsidR="00CF16B7" w:rsidRDefault="00CF16B7">
      <w:pPr>
        <w:pStyle w:val="ConsPlusNonformat"/>
        <w:jc w:val="both"/>
      </w:pPr>
      <w:r>
        <w:t xml:space="preserve">              (должность)    (подпись)  (расшифровка подписи)   (телефон)</w:t>
      </w:r>
    </w:p>
    <w:p w:rsidR="00CF16B7" w:rsidRDefault="00CF16B7">
      <w:pPr>
        <w:pStyle w:val="ConsPlusNonformat"/>
        <w:jc w:val="both"/>
      </w:pPr>
    </w:p>
    <w:p w:rsidR="00CF16B7" w:rsidRDefault="00CF16B7">
      <w:pPr>
        <w:pStyle w:val="ConsPlusNonformat"/>
        <w:jc w:val="both"/>
      </w:pPr>
      <w:r>
        <w:t>"___" _________ 20__ г.</w:t>
      </w:r>
    </w:p>
    <w:p w:rsidR="00CF16B7" w:rsidRDefault="00CF16B7">
      <w:pPr>
        <w:pStyle w:val="ConsPlusNonformat"/>
        <w:jc w:val="both"/>
      </w:pPr>
    </w:p>
    <w:p w:rsidR="00CF16B7" w:rsidRDefault="00CF16B7">
      <w:pPr>
        <w:pStyle w:val="ConsPlusNonformat"/>
        <w:jc w:val="both"/>
      </w:pPr>
      <w:bookmarkStart w:id="38" w:name="P817"/>
      <w:bookmarkEnd w:id="38"/>
      <w:r>
        <w:t>Особые отметки ____________________________________________________________</w:t>
      </w:r>
    </w:p>
    <w:p w:rsidR="00CF16B7" w:rsidRDefault="00CF16B7">
      <w:pPr>
        <w:pStyle w:val="ConsPlusNormal"/>
        <w:jc w:val="both"/>
      </w:pPr>
    </w:p>
    <w:p w:rsidR="00CF16B7" w:rsidRDefault="00CF16B7">
      <w:pPr>
        <w:pStyle w:val="ConsPlusNormal"/>
        <w:ind w:firstLine="540"/>
        <w:jc w:val="both"/>
      </w:pPr>
      <w:r>
        <w:t>--------------------------------</w:t>
      </w:r>
    </w:p>
    <w:p w:rsidR="00CF16B7" w:rsidRDefault="00CF16B7">
      <w:pPr>
        <w:pStyle w:val="ConsPlusNormal"/>
        <w:spacing w:before="220"/>
        <w:ind w:firstLine="540"/>
        <w:jc w:val="both"/>
      </w:pPr>
      <w:r>
        <w:t>&lt;*&gt; Удостоверительная надпись совершается нотариусом в соответствии с требованиями, установленными законодательством Российской Федерации.</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4</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39" w:name="P830"/>
      <w:bookmarkEnd w:id="39"/>
      <w:r>
        <w:t xml:space="preserve">                     КНИГА РЕГИСТРАЦИИ ЛИЦЕВЫХ СЧЕТОВ</w:t>
      </w:r>
    </w:p>
    <w:p w:rsidR="00CF16B7" w:rsidRDefault="00CF16B7">
      <w:pPr>
        <w:pStyle w:val="ConsPlusNonformat"/>
        <w:jc w:val="both"/>
      </w:pPr>
      <w:r>
        <w:t xml:space="preserve">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на "____" ________ 20__ г.    Дата открытия │          │</w:t>
      </w:r>
    </w:p>
    <w:p w:rsidR="00CF16B7" w:rsidRDefault="00CF16B7">
      <w:pPr>
        <w:pStyle w:val="ConsPlusNonformat"/>
        <w:jc w:val="both"/>
      </w:pPr>
      <w:r>
        <w:t xml:space="preserve">                                                               │          │</w:t>
      </w:r>
    </w:p>
    <w:p w:rsidR="00CF16B7" w:rsidRDefault="00CF16B7">
      <w:pPr>
        <w:pStyle w:val="ConsPlusNonformat"/>
        <w:jc w:val="both"/>
      </w:pPr>
      <w:r>
        <w:t xml:space="preserve">                                                               ├──────────┤</w:t>
      </w:r>
    </w:p>
    <w:p w:rsidR="00CF16B7" w:rsidRDefault="00CF16B7">
      <w:pPr>
        <w:pStyle w:val="ConsPlusNonformat"/>
        <w:jc w:val="both"/>
      </w:pPr>
      <w:r>
        <w:t xml:space="preserve">                                                 Дата закрытия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________________________________________________               │          │</w:t>
      </w:r>
    </w:p>
    <w:p w:rsidR="00CF16B7" w:rsidRDefault="00CF16B7">
      <w:pPr>
        <w:pStyle w:val="ConsPlusNonformat"/>
        <w:jc w:val="both"/>
      </w:pPr>
      <w:r>
        <w:t xml:space="preserve">                                                               └──────────┘</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4"/>
        <w:gridCol w:w="1039"/>
        <w:gridCol w:w="1069"/>
        <w:gridCol w:w="2211"/>
        <w:gridCol w:w="1304"/>
        <w:gridCol w:w="1304"/>
        <w:gridCol w:w="1024"/>
      </w:tblGrid>
      <w:tr w:rsidR="00CF16B7">
        <w:tc>
          <w:tcPr>
            <w:tcW w:w="1084" w:type="dxa"/>
          </w:tcPr>
          <w:p w:rsidR="00CF16B7" w:rsidRDefault="00CF16B7">
            <w:pPr>
              <w:pStyle w:val="ConsPlusNormal"/>
              <w:jc w:val="center"/>
            </w:pPr>
            <w:r>
              <w:t>Дата открытия лицевого счета</w:t>
            </w:r>
          </w:p>
        </w:tc>
        <w:tc>
          <w:tcPr>
            <w:tcW w:w="1039" w:type="dxa"/>
          </w:tcPr>
          <w:p w:rsidR="00CF16B7" w:rsidRDefault="00CF16B7">
            <w:pPr>
              <w:pStyle w:val="ConsPlusNormal"/>
              <w:jc w:val="center"/>
            </w:pPr>
            <w:r>
              <w:t>Наименование клиента</w:t>
            </w:r>
          </w:p>
        </w:tc>
        <w:tc>
          <w:tcPr>
            <w:tcW w:w="1069" w:type="dxa"/>
          </w:tcPr>
          <w:p w:rsidR="00CF16B7" w:rsidRDefault="00CF16B7">
            <w:pPr>
              <w:pStyle w:val="ConsPlusNormal"/>
              <w:jc w:val="center"/>
            </w:pPr>
            <w:r>
              <w:t>Номер лицевого счета</w:t>
            </w:r>
          </w:p>
        </w:tc>
        <w:tc>
          <w:tcPr>
            <w:tcW w:w="2211" w:type="dxa"/>
          </w:tcPr>
          <w:p w:rsidR="00CF16B7" w:rsidRDefault="00CF16B7">
            <w:pPr>
              <w:pStyle w:val="ConsPlusNormal"/>
              <w:jc w:val="center"/>
            </w:pPr>
            <w:bookmarkStart w:id="40" w:name="P846"/>
            <w:bookmarkEnd w:id="40"/>
            <w:r>
              <w:t>Номер и дата письма об открытии (закрытии) лицевых счетов Минфина Чувашии</w:t>
            </w:r>
          </w:p>
        </w:tc>
        <w:tc>
          <w:tcPr>
            <w:tcW w:w="1304" w:type="dxa"/>
          </w:tcPr>
          <w:p w:rsidR="00CF16B7" w:rsidRDefault="00CF16B7">
            <w:pPr>
              <w:pStyle w:val="ConsPlusNormal"/>
              <w:jc w:val="center"/>
            </w:pPr>
            <w:r>
              <w:t>Дата закрытия лицевого счета</w:t>
            </w:r>
          </w:p>
        </w:tc>
        <w:tc>
          <w:tcPr>
            <w:tcW w:w="1304" w:type="dxa"/>
          </w:tcPr>
          <w:p w:rsidR="00CF16B7" w:rsidRDefault="00CF16B7">
            <w:pPr>
              <w:pStyle w:val="ConsPlusNormal"/>
              <w:jc w:val="center"/>
            </w:pPr>
            <w:r>
              <w:t>Дата переоформления лицевого счета</w:t>
            </w:r>
          </w:p>
        </w:tc>
        <w:tc>
          <w:tcPr>
            <w:tcW w:w="1024" w:type="dxa"/>
          </w:tcPr>
          <w:p w:rsidR="00CF16B7" w:rsidRDefault="00CF16B7">
            <w:pPr>
              <w:pStyle w:val="ConsPlusNormal"/>
              <w:jc w:val="center"/>
            </w:pPr>
            <w:bookmarkStart w:id="41" w:name="P849"/>
            <w:bookmarkEnd w:id="41"/>
            <w:r>
              <w:t>Примечание</w:t>
            </w:r>
          </w:p>
        </w:tc>
      </w:tr>
      <w:tr w:rsidR="00CF16B7">
        <w:tc>
          <w:tcPr>
            <w:tcW w:w="1084" w:type="dxa"/>
          </w:tcPr>
          <w:p w:rsidR="00CF16B7" w:rsidRDefault="00CF16B7">
            <w:pPr>
              <w:pStyle w:val="ConsPlusNormal"/>
              <w:jc w:val="center"/>
            </w:pPr>
            <w:r>
              <w:t>1</w:t>
            </w:r>
          </w:p>
        </w:tc>
        <w:tc>
          <w:tcPr>
            <w:tcW w:w="1039" w:type="dxa"/>
          </w:tcPr>
          <w:p w:rsidR="00CF16B7" w:rsidRDefault="00CF16B7">
            <w:pPr>
              <w:pStyle w:val="ConsPlusNormal"/>
              <w:jc w:val="center"/>
            </w:pPr>
            <w:r>
              <w:t>2</w:t>
            </w:r>
          </w:p>
        </w:tc>
        <w:tc>
          <w:tcPr>
            <w:tcW w:w="1069" w:type="dxa"/>
          </w:tcPr>
          <w:p w:rsidR="00CF16B7" w:rsidRDefault="00CF16B7">
            <w:pPr>
              <w:pStyle w:val="ConsPlusNormal"/>
              <w:jc w:val="center"/>
            </w:pPr>
            <w:r>
              <w:t>3</w:t>
            </w:r>
          </w:p>
        </w:tc>
        <w:tc>
          <w:tcPr>
            <w:tcW w:w="2211" w:type="dxa"/>
          </w:tcPr>
          <w:p w:rsidR="00CF16B7" w:rsidRDefault="00CF16B7">
            <w:pPr>
              <w:pStyle w:val="ConsPlusNormal"/>
              <w:jc w:val="center"/>
            </w:pPr>
            <w:r>
              <w:t>4</w:t>
            </w:r>
          </w:p>
        </w:tc>
        <w:tc>
          <w:tcPr>
            <w:tcW w:w="1304" w:type="dxa"/>
          </w:tcPr>
          <w:p w:rsidR="00CF16B7" w:rsidRDefault="00CF16B7">
            <w:pPr>
              <w:pStyle w:val="ConsPlusNormal"/>
              <w:jc w:val="center"/>
            </w:pPr>
            <w:r>
              <w:t>5</w:t>
            </w:r>
          </w:p>
        </w:tc>
        <w:tc>
          <w:tcPr>
            <w:tcW w:w="1304" w:type="dxa"/>
          </w:tcPr>
          <w:p w:rsidR="00CF16B7" w:rsidRDefault="00CF16B7">
            <w:pPr>
              <w:pStyle w:val="ConsPlusNormal"/>
              <w:jc w:val="center"/>
            </w:pPr>
            <w:r>
              <w:t>6</w:t>
            </w:r>
          </w:p>
        </w:tc>
        <w:tc>
          <w:tcPr>
            <w:tcW w:w="1024" w:type="dxa"/>
          </w:tcPr>
          <w:p w:rsidR="00CF16B7" w:rsidRDefault="00CF16B7">
            <w:pPr>
              <w:pStyle w:val="ConsPlusNormal"/>
              <w:jc w:val="center"/>
            </w:pPr>
            <w:r>
              <w:t>7</w:t>
            </w:r>
          </w:p>
        </w:tc>
      </w:tr>
      <w:tr w:rsidR="00CF16B7">
        <w:tc>
          <w:tcPr>
            <w:tcW w:w="1084" w:type="dxa"/>
          </w:tcPr>
          <w:p w:rsidR="00CF16B7" w:rsidRDefault="00CF16B7">
            <w:pPr>
              <w:pStyle w:val="ConsPlusNormal"/>
            </w:pPr>
          </w:p>
        </w:tc>
        <w:tc>
          <w:tcPr>
            <w:tcW w:w="1039" w:type="dxa"/>
          </w:tcPr>
          <w:p w:rsidR="00CF16B7" w:rsidRDefault="00CF16B7">
            <w:pPr>
              <w:pStyle w:val="ConsPlusNormal"/>
            </w:pPr>
          </w:p>
        </w:tc>
        <w:tc>
          <w:tcPr>
            <w:tcW w:w="1069" w:type="dxa"/>
          </w:tcPr>
          <w:p w:rsidR="00CF16B7" w:rsidRDefault="00CF16B7">
            <w:pPr>
              <w:pStyle w:val="ConsPlusNormal"/>
            </w:pPr>
          </w:p>
        </w:tc>
        <w:tc>
          <w:tcPr>
            <w:tcW w:w="2211"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024" w:type="dxa"/>
          </w:tcPr>
          <w:p w:rsidR="00CF16B7" w:rsidRDefault="00CF16B7">
            <w:pPr>
              <w:pStyle w:val="ConsPlusNormal"/>
            </w:pPr>
          </w:p>
        </w:tc>
      </w:tr>
      <w:tr w:rsidR="00CF16B7">
        <w:tc>
          <w:tcPr>
            <w:tcW w:w="1084" w:type="dxa"/>
          </w:tcPr>
          <w:p w:rsidR="00CF16B7" w:rsidRDefault="00CF16B7">
            <w:pPr>
              <w:pStyle w:val="ConsPlusNormal"/>
            </w:pPr>
          </w:p>
        </w:tc>
        <w:tc>
          <w:tcPr>
            <w:tcW w:w="1039" w:type="dxa"/>
          </w:tcPr>
          <w:p w:rsidR="00CF16B7" w:rsidRDefault="00CF16B7">
            <w:pPr>
              <w:pStyle w:val="ConsPlusNormal"/>
            </w:pPr>
          </w:p>
        </w:tc>
        <w:tc>
          <w:tcPr>
            <w:tcW w:w="1069" w:type="dxa"/>
          </w:tcPr>
          <w:p w:rsidR="00CF16B7" w:rsidRDefault="00CF16B7">
            <w:pPr>
              <w:pStyle w:val="ConsPlusNormal"/>
            </w:pPr>
          </w:p>
        </w:tc>
        <w:tc>
          <w:tcPr>
            <w:tcW w:w="2211"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024" w:type="dxa"/>
          </w:tcPr>
          <w:p w:rsidR="00CF16B7" w:rsidRDefault="00CF16B7">
            <w:pPr>
              <w:pStyle w:val="ConsPlusNormal"/>
            </w:pPr>
          </w:p>
        </w:tc>
      </w:tr>
      <w:tr w:rsidR="00CF16B7">
        <w:tc>
          <w:tcPr>
            <w:tcW w:w="1084" w:type="dxa"/>
          </w:tcPr>
          <w:p w:rsidR="00CF16B7" w:rsidRDefault="00CF16B7">
            <w:pPr>
              <w:pStyle w:val="ConsPlusNormal"/>
            </w:pPr>
          </w:p>
        </w:tc>
        <w:tc>
          <w:tcPr>
            <w:tcW w:w="1039" w:type="dxa"/>
          </w:tcPr>
          <w:p w:rsidR="00CF16B7" w:rsidRDefault="00CF16B7">
            <w:pPr>
              <w:pStyle w:val="ConsPlusNormal"/>
            </w:pPr>
          </w:p>
        </w:tc>
        <w:tc>
          <w:tcPr>
            <w:tcW w:w="1069" w:type="dxa"/>
          </w:tcPr>
          <w:p w:rsidR="00CF16B7" w:rsidRDefault="00CF16B7">
            <w:pPr>
              <w:pStyle w:val="ConsPlusNormal"/>
            </w:pPr>
          </w:p>
        </w:tc>
        <w:tc>
          <w:tcPr>
            <w:tcW w:w="2211"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024" w:type="dxa"/>
          </w:tcPr>
          <w:p w:rsidR="00CF16B7" w:rsidRDefault="00CF16B7">
            <w:pPr>
              <w:pStyle w:val="ConsPlusNormal"/>
            </w:pPr>
          </w:p>
        </w:tc>
      </w:tr>
      <w:tr w:rsidR="00CF16B7">
        <w:tc>
          <w:tcPr>
            <w:tcW w:w="1084" w:type="dxa"/>
          </w:tcPr>
          <w:p w:rsidR="00CF16B7" w:rsidRDefault="00CF16B7">
            <w:pPr>
              <w:pStyle w:val="ConsPlusNormal"/>
            </w:pPr>
          </w:p>
        </w:tc>
        <w:tc>
          <w:tcPr>
            <w:tcW w:w="1039" w:type="dxa"/>
          </w:tcPr>
          <w:p w:rsidR="00CF16B7" w:rsidRDefault="00CF16B7">
            <w:pPr>
              <w:pStyle w:val="ConsPlusNormal"/>
            </w:pPr>
          </w:p>
        </w:tc>
        <w:tc>
          <w:tcPr>
            <w:tcW w:w="1069" w:type="dxa"/>
          </w:tcPr>
          <w:p w:rsidR="00CF16B7" w:rsidRDefault="00CF16B7">
            <w:pPr>
              <w:pStyle w:val="ConsPlusNormal"/>
            </w:pPr>
          </w:p>
        </w:tc>
        <w:tc>
          <w:tcPr>
            <w:tcW w:w="2211"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024"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lastRenderedPageBreak/>
        <w:t>"___" 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5</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42" w:name="P905"/>
      <w:bookmarkEnd w:id="42"/>
      <w:r>
        <w:t xml:space="preserve">                                 Заявление</w:t>
      </w:r>
    </w:p>
    <w:p w:rsidR="00CF16B7" w:rsidRDefault="00CF16B7">
      <w:pPr>
        <w:pStyle w:val="ConsPlusNonformat"/>
        <w:jc w:val="both"/>
      </w:pPr>
      <w:r>
        <w:t xml:space="preserve">       на переоформление лицевых счетов N ____________________</w:t>
      </w:r>
    </w:p>
    <w:p w:rsidR="00CF16B7" w:rsidRDefault="00CF16B7">
      <w:pPr>
        <w:pStyle w:val="ConsPlusNonformat"/>
        <w:jc w:val="both"/>
      </w:pPr>
      <w:r>
        <w:t xml:space="preserve">                                                                ┌─────────┐</w:t>
      </w:r>
    </w:p>
    <w:p w:rsidR="00CF16B7" w:rsidRDefault="00CF16B7">
      <w:pPr>
        <w:pStyle w:val="ConsPlusNonformat"/>
        <w:jc w:val="both"/>
      </w:pPr>
      <w:r>
        <w:t xml:space="preserve">                                        N _____________________ │  Коды   │</w:t>
      </w:r>
    </w:p>
    <w:p w:rsidR="00CF16B7" w:rsidRDefault="00CF16B7">
      <w:pPr>
        <w:pStyle w:val="ConsPlusNonformat"/>
        <w:jc w:val="both"/>
      </w:pPr>
      <w:r>
        <w:t xml:space="preserve">                                                                ├─────────┤</w:t>
      </w:r>
    </w:p>
    <w:p w:rsidR="00CF16B7" w:rsidRDefault="00CF16B7">
      <w:pPr>
        <w:pStyle w:val="ConsPlusNonformat"/>
        <w:jc w:val="both"/>
      </w:pPr>
      <w:r>
        <w:t xml:space="preserve">                на "____" _______________ 20__ г.          Дата │         │</w:t>
      </w:r>
    </w:p>
    <w:p w:rsidR="00CF16B7" w:rsidRDefault="00CF16B7">
      <w:pPr>
        <w:pStyle w:val="ConsPlusNonformat"/>
        <w:jc w:val="both"/>
      </w:pPr>
      <w:r>
        <w:t xml:space="preserve">                                                                ├─────────┤</w:t>
      </w:r>
    </w:p>
    <w:p w:rsidR="00CF16B7" w:rsidRDefault="00CF16B7">
      <w:pPr>
        <w:pStyle w:val="ConsPlusNonformat"/>
        <w:jc w:val="both"/>
      </w:pPr>
      <w:bookmarkStart w:id="43" w:name="P912"/>
      <w:bookmarkEnd w:id="43"/>
      <w:r>
        <w:t xml:space="preserve">Наименование клиента                                по </w:t>
      </w:r>
      <w:proofErr w:type="gramStart"/>
      <w:r>
        <w:t>Сводному</w:t>
      </w:r>
      <w:proofErr w:type="gramEnd"/>
      <w:r>
        <w:t xml:space="preserve"> │         │</w:t>
      </w:r>
    </w:p>
    <w:p w:rsidR="00CF16B7" w:rsidRDefault="00CF16B7">
      <w:pPr>
        <w:pStyle w:val="ConsPlusNonformat"/>
        <w:jc w:val="both"/>
      </w:pPr>
      <w:r>
        <w:t>___________________________________________________     реестру │         │</w:t>
      </w:r>
    </w:p>
    <w:p w:rsidR="00CF16B7" w:rsidRDefault="00CF16B7">
      <w:pPr>
        <w:pStyle w:val="ConsPlusNonformat"/>
        <w:jc w:val="both"/>
      </w:pPr>
      <w:r>
        <w:t xml:space="preserve">                                                                ├─────────┤</w:t>
      </w:r>
    </w:p>
    <w:p w:rsidR="00CF16B7" w:rsidRDefault="00CF16B7">
      <w:pPr>
        <w:pStyle w:val="ConsPlusNonformat"/>
        <w:jc w:val="both"/>
      </w:pPr>
      <w:r>
        <w:t>___________________________________________________         ИНН │         │</w:t>
      </w:r>
    </w:p>
    <w:p w:rsidR="00CF16B7" w:rsidRDefault="00CF16B7">
      <w:pPr>
        <w:pStyle w:val="ConsPlusNonformat"/>
        <w:jc w:val="both"/>
      </w:pPr>
      <w:r>
        <w:t xml:space="preserve">                                                                ├─────────┤</w:t>
      </w:r>
    </w:p>
    <w:p w:rsidR="00CF16B7" w:rsidRDefault="00CF16B7">
      <w:pPr>
        <w:pStyle w:val="ConsPlusNonformat"/>
        <w:jc w:val="both"/>
      </w:pPr>
      <w:r>
        <w:t>___________________________________________________         КПП │         │</w:t>
      </w:r>
    </w:p>
    <w:p w:rsidR="00CF16B7" w:rsidRDefault="00CF16B7">
      <w:pPr>
        <w:pStyle w:val="ConsPlusNonformat"/>
        <w:jc w:val="both"/>
      </w:pPr>
      <w:r>
        <w:t xml:space="preserve">                                                                ├─────────┤</w:t>
      </w:r>
    </w:p>
    <w:p w:rsidR="00CF16B7" w:rsidRDefault="00CF16B7">
      <w:pPr>
        <w:pStyle w:val="ConsPlusNonformat"/>
        <w:jc w:val="both"/>
      </w:pPr>
      <w:r>
        <w:t>Министерство финансов                                           │         │</w:t>
      </w:r>
    </w:p>
    <w:p w:rsidR="00CF16B7" w:rsidRDefault="00CF16B7">
      <w:pPr>
        <w:pStyle w:val="ConsPlusNonformat"/>
        <w:jc w:val="both"/>
      </w:pPr>
      <w:r>
        <w:t>Чувашской Республики                                            │         │</w:t>
      </w:r>
    </w:p>
    <w:p w:rsidR="00CF16B7" w:rsidRDefault="00CF16B7">
      <w:pPr>
        <w:pStyle w:val="ConsPlusNonformat"/>
        <w:jc w:val="both"/>
      </w:pPr>
      <w:r>
        <w:t>___________________________________________________             │         │</w:t>
      </w:r>
    </w:p>
    <w:p w:rsidR="00CF16B7" w:rsidRDefault="00CF16B7">
      <w:pPr>
        <w:pStyle w:val="ConsPlusNonformat"/>
        <w:jc w:val="both"/>
      </w:pPr>
      <w:r>
        <w:t xml:space="preserve">                                                                ├─────────┤</w:t>
      </w:r>
    </w:p>
    <w:p w:rsidR="00CF16B7" w:rsidRDefault="00CF16B7">
      <w:pPr>
        <w:pStyle w:val="ConsPlusNonformat"/>
        <w:jc w:val="both"/>
      </w:pPr>
      <w:bookmarkStart w:id="44" w:name="P923"/>
      <w:bookmarkEnd w:id="44"/>
      <w:r>
        <w:t>Причина переоформления ____________________________             │         │</w:t>
      </w:r>
    </w:p>
    <w:p w:rsidR="00CF16B7" w:rsidRDefault="00CF16B7">
      <w:pPr>
        <w:pStyle w:val="ConsPlusNonformat"/>
        <w:jc w:val="both"/>
      </w:pPr>
      <w:r>
        <w:t xml:space="preserve">                                                                ├─────────┤</w:t>
      </w:r>
    </w:p>
    <w:p w:rsidR="00CF16B7" w:rsidRDefault="00CF16B7">
      <w:pPr>
        <w:pStyle w:val="ConsPlusNonformat"/>
        <w:jc w:val="both"/>
      </w:pPr>
      <w:bookmarkStart w:id="45" w:name="P925"/>
      <w:bookmarkEnd w:id="45"/>
      <w:r>
        <w:t>Документ-основание для переоформления                     номер │         │</w:t>
      </w:r>
    </w:p>
    <w:p w:rsidR="00CF16B7" w:rsidRDefault="00CF16B7">
      <w:pPr>
        <w:pStyle w:val="ConsPlusNonformat"/>
        <w:jc w:val="both"/>
      </w:pPr>
      <w:r>
        <w:t>__________________________________________________-             │         │</w:t>
      </w:r>
    </w:p>
    <w:p w:rsidR="00CF16B7" w:rsidRDefault="00CF16B7">
      <w:pPr>
        <w:pStyle w:val="ConsPlusNonformat"/>
        <w:jc w:val="both"/>
      </w:pPr>
      <w:r>
        <w:t xml:space="preserve">                                                                ├─────────┤</w:t>
      </w:r>
    </w:p>
    <w:p w:rsidR="00CF16B7" w:rsidRDefault="00CF16B7">
      <w:pPr>
        <w:pStyle w:val="ConsPlusNonformat"/>
        <w:jc w:val="both"/>
      </w:pPr>
      <w:r>
        <w:t>___________________________________________________        дата │         │</w:t>
      </w:r>
    </w:p>
    <w:p w:rsidR="00CF16B7" w:rsidRDefault="00CF16B7">
      <w:pPr>
        <w:pStyle w:val="ConsPlusNonformat"/>
        <w:jc w:val="both"/>
      </w:pPr>
      <w:r>
        <w:t xml:space="preserve">                                                                └─────────┘</w:t>
      </w:r>
    </w:p>
    <w:p w:rsidR="00CF16B7" w:rsidRDefault="00CF16B7">
      <w:pPr>
        <w:pStyle w:val="ConsPlusNonformat"/>
        <w:jc w:val="both"/>
      </w:pPr>
      <w:r>
        <w:t xml:space="preserve">Прошу  изменить  наименование  клиента  и  (или)  номер  лицевого  счета </w:t>
      </w:r>
      <w:proofErr w:type="gramStart"/>
      <w:r>
        <w:t>на</w:t>
      </w:r>
      <w:proofErr w:type="gramEnd"/>
    </w:p>
    <w:p w:rsidR="00CF16B7" w:rsidRDefault="00CF16B7">
      <w:pPr>
        <w:pStyle w:val="ConsPlusNonformat"/>
        <w:jc w:val="both"/>
      </w:pPr>
      <w:r>
        <w:t>следующие:</w:t>
      </w:r>
    </w:p>
    <w:p w:rsidR="00CF16B7" w:rsidRDefault="00CF16B7">
      <w:pPr>
        <w:pStyle w:val="ConsPlusNonformat"/>
        <w:jc w:val="both"/>
      </w:pPr>
      <w:r>
        <w:t xml:space="preserve">                                                                ┌─────────┐</w:t>
      </w:r>
    </w:p>
    <w:p w:rsidR="00CF16B7" w:rsidRDefault="00CF16B7">
      <w:pPr>
        <w:pStyle w:val="ConsPlusNonformat"/>
        <w:jc w:val="both"/>
      </w:pPr>
      <w:r>
        <w:t xml:space="preserve">Наименование клиента                                по </w:t>
      </w:r>
      <w:proofErr w:type="gramStart"/>
      <w:r>
        <w:t>Сводному</w:t>
      </w:r>
      <w:proofErr w:type="gramEnd"/>
      <w:r>
        <w:t xml:space="preserve"> │         │</w:t>
      </w:r>
    </w:p>
    <w:p w:rsidR="00CF16B7" w:rsidRDefault="00CF16B7">
      <w:pPr>
        <w:pStyle w:val="ConsPlusNonformat"/>
        <w:jc w:val="both"/>
      </w:pPr>
      <w:r>
        <w:t>__________________________________________________      реестру │         │</w:t>
      </w:r>
    </w:p>
    <w:p w:rsidR="00CF16B7" w:rsidRDefault="00CF16B7">
      <w:pPr>
        <w:pStyle w:val="ConsPlusNonformat"/>
        <w:jc w:val="both"/>
      </w:pPr>
      <w:r>
        <w:t xml:space="preserve">                                                                ├─────────┤</w:t>
      </w:r>
    </w:p>
    <w:p w:rsidR="00CF16B7" w:rsidRDefault="00CF16B7">
      <w:pPr>
        <w:pStyle w:val="ConsPlusNonformat"/>
        <w:jc w:val="both"/>
      </w:pPr>
      <w:r>
        <w:t>__________________________________________________          ИНН │         │</w:t>
      </w:r>
    </w:p>
    <w:p w:rsidR="00CF16B7" w:rsidRDefault="00CF16B7">
      <w:pPr>
        <w:pStyle w:val="ConsPlusNonformat"/>
        <w:jc w:val="both"/>
      </w:pPr>
      <w:r>
        <w:t xml:space="preserve">                                                                ├─────────┤</w:t>
      </w:r>
    </w:p>
    <w:p w:rsidR="00CF16B7" w:rsidRDefault="00CF16B7">
      <w:pPr>
        <w:pStyle w:val="ConsPlusNonformat"/>
        <w:jc w:val="both"/>
      </w:pPr>
      <w:r>
        <w:t>__________________________________________________          КПП │         │</w:t>
      </w:r>
    </w:p>
    <w:p w:rsidR="00CF16B7" w:rsidRDefault="00CF16B7">
      <w:pPr>
        <w:pStyle w:val="ConsPlusNonformat"/>
        <w:jc w:val="both"/>
      </w:pPr>
      <w:r>
        <w:t xml:space="preserve">                                                                └─────────┘</w:t>
      </w:r>
    </w:p>
    <w:p w:rsidR="00CF16B7" w:rsidRDefault="00CF16B7">
      <w:pPr>
        <w:pStyle w:val="ConsPlusNonformat"/>
        <w:jc w:val="both"/>
      </w:pPr>
      <w:r>
        <w:t xml:space="preserve">                                                                ┌─────────┐</w:t>
      </w:r>
    </w:p>
    <w:p w:rsidR="00CF16B7" w:rsidRDefault="00CF16B7">
      <w:pPr>
        <w:pStyle w:val="ConsPlusNonformat"/>
        <w:jc w:val="both"/>
      </w:pPr>
      <w:bookmarkStart w:id="46" w:name="P941"/>
      <w:bookmarkEnd w:id="46"/>
      <w:r>
        <w:t>Вид лицевого счета: ______________________________              │         │</w:t>
      </w:r>
    </w:p>
    <w:p w:rsidR="00CF16B7" w:rsidRDefault="00CF16B7">
      <w:pPr>
        <w:pStyle w:val="ConsPlusNonformat"/>
        <w:jc w:val="both"/>
      </w:pPr>
      <w:r>
        <w:t xml:space="preserve">                                                                ├─────────┤</w:t>
      </w:r>
    </w:p>
    <w:p w:rsidR="00CF16B7" w:rsidRDefault="00CF16B7">
      <w:pPr>
        <w:pStyle w:val="ConsPlusNonformat"/>
        <w:jc w:val="both"/>
      </w:pPr>
      <w:r>
        <w:t xml:space="preserve">                    ______________________________              │         │</w:t>
      </w:r>
    </w:p>
    <w:p w:rsidR="00CF16B7" w:rsidRDefault="00CF16B7">
      <w:pPr>
        <w:pStyle w:val="ConsPlusNonformat"/>
        <w:jc w:val="both"/>
      </w:pPr>
      <w:r>
        <w:t xml:space="preserve">                                                                └─────────┘</w:t>
      </w:r>
    </w:p>
    <w:p w:rsidR="00CF16B7" w:rsidRDefault="00CF16B7">
      <w:pPr>
        <w:pStyle w:val="ConsPlusNonformat"/>
        <w:jc w:val="both"/>
      </w:pPr>
      <w:r>
        <w:t>Приложения: 1. ____________________________________________________________</w:t>
      </w:r>
    </w:p>
    <w:p w:rsidR="00CF16B7" w:rsidRDefault="00CF16B7">
      <w:pPr>
        <w:pStyle w:val="ConsPlusNonformat"/>
        <w:jc w:val="both"/>
      </w:pPr>
    </w:p>
    <w:p w:rsidR="00CF16B7" w:rsidRDefault="00CF16B7">
      <w:pPr>
        <w:pStyle w:val="ConsPlusNonformat"/>
        <w:jc w:val="both"/>
      </w:pPr>
      <w:r>
        <w:t xml:space="preserve">            2. ____________________________________________________________</w:t>
      </w:r>
    </w:p>
    <w:p w:rsidR="00CF16B7" w:rsidRDefault="00CF16B7">
      <w:pPr>
        <w:pStyle w:val="ConsPlusNonformat"/>
        <w:jc w:val="both"/>
      </w:pPr>
    </w:p>
    <w:p w:rsidR="00CF16B7" w:rsidRDefault="00CF16B7">
      <w:pPr>
        <w:pStyle w:val="ConsPlusNonformat"/>
        <w:jc w:val="both"/>
      </w:pPr>
      <w:r>
        <w:t>Руководитель             ______________ ___________ _______________________</w:t>
      </w:r>
    </w:p>
    <w:p w:rsidR="00CF16B7" w:rsidRDefault="00CF16B7">
      <w:pPr>
        <w:pStyle w:val="ConsPlusNonformat"/>
        <w:jc w:val="both"/>
      </w:pPr>
      <w:r>
        <w:t>(уполномоченное им лицо)   (должность)   (подпись)   (расшифровка подписи)</w:t>
      </w:r>
    </w:p>
    <w:p w:rsidR="00CF16B7" w:rsidRDefault="00CF16B7">
      <w:pPr>
        <w:pStyle w:val="ConsPlusNonformat"/>
        <w:jc w:val="both"/>
      </w:pPr>
    </w:p>
    <w:p w:rsidR="00CF16B7" w:rsidRDefault="00CF16B7">
      <w:pPr>
        <w:pStyle w:val="ConsPlusNonformat"/>
        <w:jc w:val="both"/>
      </w:pPr>
      <w:r>
        <w:lastRenderedPageBreak/>
        <w:t>Главный бухгалтер        ______________ ___________ _______________________</w:t>
      </w:r>
    </w:p>
    <w:p w:rsidR="00CF16B7" w:rsidRDefault="00CF16B7">
      <w:pPr>
        <w:pStyle w:val="ConsPlusNonformat"/>
        <w:jc w:val="both"/>
      </w:pPr>
      <w:proofErr w:type="gramStart"/>
      <w:r>
        <w:t>(уполномоченное            (должность)   (подпись)   (расшифровка подписи)</w:t>
      </w:r>
      <w:proofErr w:type="gramEnd"/>
    </w:p>
    <w:p w:rsidR="00CF16B7" w:rsidRDefault="00CF16B7">
      <w:pPr>
        <w:pStyle w:val="ConsPlusNonformat"/>
        <w:jc w:val="both"/>
      </w:pPr>
      <w:r>
        <w:t>руководителем лицо)</w:t>
      </w:r>
    </w:p>
    <w:p w:rsidR="00CF16B7" w:rsidRDefault="00CF16B7">
      <w:pPr>
        <w:pStyle w:val="ConsPlusNonformat"/>
        <w:jc w:val="both"/>
      </w:pPr>
    </w:p>
    <w:p w:rsidR="00CF16B7" w:rsidRDefault="00CF16B7">
      <w:pPr>
        <w:pStyle w:val="ConsPlusNonformat"/>
        <w:jc w:val="both"/>
      </w:pPr>
      <w:r>
        <w:t>"___" ______________ 20___ г.</w:t>
      </w:r>
    </w:p>
    <w:p w:rsidR="00CF16B7" w:rsidRDefault="00CF16B7">
      <w:pPr>
        <w:pStyle w:val="ConsPlusNonformat"/>
        <w:jc w:val="both"/>
      </w:pPr>
      <w:r>
        <w:t>---------------------------------------------------------------------------</w:t>
      </w:r>
    </w:p>
    <w:p w:rsidR="00CF16B7" w:rsidRDefault="00CF16B7">
      <w:pPr>
        <w:pStyle w:val="ConsPlusNonformat"/>
        <w:jc w:val="both"/>
      </w:pPr>
      <w:r>
        <w:t xml:space="preserve">            Отметка Министерства финансов Чувашской Республики</w:t>
      </w:r>
    </w:p>
    <w:p w:rsidR="00CF16B7" w:rsidRDefault="00CF16B7">
      <w:pPr>
        <w:pStyle w:val="ConsPlusNonformat"/>
        <w:jc w:val="both"/>
      </w:pPr>
      <w:r>
        <w:t xml:space="preserve">                      о переоформлении лицевых счетов</w:t>
      </w:r>
    </w:p>
    <w:p w:rsidR="00CF16B7" w:rsidRDefault="00CF16B7">
      <w:pPr>
        <w:pStyle w:val="ConsPlusNonformat"/>
        <w:jc w:val="both"/>
      </w:pPr>
      <w:r>
        <w:t xml:space="preserve">                           N ___________________</w:t>
      </w:r>
    </w:p>
    <w:p w:rsidR="00CF16B7" w:rsidRDefault="00CF16B7">
      <w:pPr>
        <w:pStyle w:val="ConsPlusNonformat"/>
        <w:jc w:val="both"/>
      </w:pPr>
      <w:r>
        <w:t xml:space="preserve">                           N ___________________</w:t>
      </w:r>
    </w:p>
    <w:p w:rsidR="00CF16B7" w:rsidRDefault="00CF16B7">
      <w:pPr>
        <w:pStyle w:val="ConsPlusNonformat"/>
        <w:jc w:val="both"/>
      </w:pPr>
      <w:r>
        <w:t>Руководитель                    _________________ _________________________</w:t>
      </w:r>
    </w:p>
    <w:p w:rsidR="00CF16B7" w:rsidRDefault="00CF16B7">
      <w:pPr>
        <w:pStyle w:val="ConsPlusNonformat"/>
        <w:jc w:val="both"/>
      </w:pPr>
      <w:r>
        <w:t>(уполномоченное им лицо)            (подпись)       (расшифровка подписи)</w:t>
      </w:r>
    </w:p>
    <w:p w:rsidR="00CF16B7" w:rsidRDefault="00CF16B7">
      <w:pPr>
        <w:pStyle w:val="ConsPlusNonformat"/>
        <w:jc w:val="both"/>
      </w:pPr>
      <w:r>
        <w:t>Главный бухгалтер               _________________ _________________________</w:t>
      </w:r>
    </w:p>
    <w:p w:rsidR="00CF16B7" w:rsidRDefault="00CF16B7">
      <w:pPr>
        <w:pStyle w:val="ConsPlusNonformat"/>
        <w:jc w:val="both"/>
      </w:pPr>
      <w:proofErr w:type="gramStart"/>
      <w:r>
        <w:t>(уполномоченное                     (подпись)       (расшифровка подписи)</w:t>
      </w:r>
      <w:proofErr w:type="gramEnd"/>
    </w:p>
    <w:p w:rsidR="00CF16B7" w:rsidRDefault="00CF16B7">
      <w:pPr>
        <w:pStyle w:val="ConsPlusNonformat"/>
        <w:jc w:val="both"/>
      </w:pPr>
      <w:r>
        <w:t>руководителем лицо)</w:t>
      </w: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 г.</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6</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47" w:name="P981"/>
      <w:bookmarkEnd w:id="47"/>
      <w:r>
        <w:t xml:space="preserve">                            Заявление                             ┌───────┐</w:t>
      </w:r>
    </w:p>
    <w:p w:rsidR="00CF16B7" w:rsidRDefault="00CF16B7">
      <w:pPr>
        <w:pStyle w:val="ConsPlusNonformat"/>
        <w:jc w:val="both"/>
      </w:pPr>
      <w:r>
        <w:t xml:space="preserve">        на закрытие лицевого счета N __________________           │ Коды  │</w:t>
      </w:r>
    </w:p>
    <w:p w:rsidR="00CF16B7" w:rsidRDefault="00CF16B7">
      <w:pPr>
        <w:pStyle w:val="ConsPlusNonformat"/>
        <w:jc w:val="both"/>
      </w:pPr>
      <w:r>
        <w:t xml:space="preserve">                                                                  ├───────┤</w:t>
      </w:r>
    </w:p>
    <w:p w:rsidR="00CF16B7" w:rsidRDefault="00CF16B7">
      <w:pPr>
        <w:pStyle w:val="ConsPlusNonformat"/>
        <w:jc w:val="both"/>
      </w:pPr>
      <w:r>
        <w:t xml:space="preserve">                  на "____" _______________ 20__ г.          Дата │       │</w:t>
      </w:r>
    </w:p>
    <w:p w:rsidR="00CF16B7" w:rsidRDefault="00CF16B7">
      <w:pPr>
        <w:pStyle w:val="ConsPlusNonformat"/>
        <w:jc w:val="both"/>
      </w:pPr>
      <w:r>
        <w:t xml:space="preserve">                                                                  ├───────┤</w:t>
      </w:r>
    </w:p>
    <w:p w:rsidR="00CF16B7" w:rsidRDefault="00CF16B7">
      <w:pPr>
        <w:pStyle w:val="ConsPlusNonformat"/>
        <w:jc w:val="both"/>
      </w:pPr>
      <w:bookmarkStart w:id="48" w:name="P986"/>
      <w:bookmarkEnd w:id="48"/>
      <w:r>
        <w:t xml:space="preserve">Наименование клиента ______________________________   по </w:t>
      </w:r>
      <w:proofErr w:type="gramStart"/>
      <w:r>
        <w:t>Сводному</w:t>
      </w:r>
      <w:proofErr w:type="gramEnd"/>
      <w:r>
        <w:t xml:space="preserve"> │       │</w:t>
      </w:r>
    </w:p>
    <w:p w:rsidR="00CF16B7" w:rsidRDefault="00CF16B7">
      <w:pPr>
        <w:pStyle w:val="ConsPlusNonformat"/>
        <w:jc w:val="both"/>
      </w:pPr>
      <w:r>
        <w:t xml:space="preserve">                                                          реестру │       │</w:t>
      </w:r>
    </w:p>
    <w:p w:rsidR="00CF16B7" w:rsidRDefault="00CF16B7">
      <w:pPr>
        <w:pStyle w:val="ConsPlusNonformat"/>
        <w:jc w:val="both"/>
      </w:pPr>
      <w:r>
        <w:t xml:space="preserve">                                                                  ├───────┤</w:t>
      </w:r>
    </w:p>
    <w:p w:rsidR="00CF16B7" w:rsidRDefault="00CF16B7">
      <w:pPr>
        <w:pStyle w:val="ConsPlusNonformat"/>
        <w:jc w:val="both"/>
      </w:pPr>
      <w:r>
        <w:t>___________________________________________________           ИНН │       │</w:t>
      </w:r>
    </w:p>
    <w:p w:rsidR="00CF16B7" w:rsidRDefault="00CF16B7">
      <w:pPr>
        <w:pStyle w:val="ConsPlusNonformat"/>
        <w:jc w:val="both"/>
      </w:pPr>
      <w:r>
        <w:t xml:space="preserve">                                                                  ├───────┤</w:t>
      </w:r>
    </w:p>
    <w:p w:rsidR="00CF16B7" w:rsidRDefault="00CF16B7">
      <w:pPr>
        <w:pStyle w:val="ConsPlusNonformat"/>
        <w:jc w:val="both"/>
      </w:pPr>
      <w:r>
        <w:t>___________________________________________________           КПП │       │</w:t>
      </w:r>
    </w:p>
    <w:p w:rsidR="00CF16B7" w:rsidRDefault="00CF16B7">
      <w:pPr>
        <w:pStyle w:val="ConsPlusNonformat"/>
        <w:jc w:val="both"/>
      </w:pPr>
      <w:r>
        <w:t xml:space="preserve">                                                                  ├───────┤</w:t>
      </w:r>
    </w:p>
    <w:p w:rsidR="00CF16B7" w:rsidRDefault="00CF16B7">
      <w:pPr>
        <w:pStyle w:val="ConsPlusNonformat"/>
        <w:jc w:val="both"/>
      </w:pPr>
      <w:bookmarkStart w:id="49" w:name="P993"/>
      <w:bookmarkEnd w:id="49"/>
      <w:r>
        <w:t>Наименование главного распорядителя средств,                      │       │</w:t>
      </w:r>
    </w:p>
    <w:p w:rsidR="00CF16B7" w:rsidRDefault="00CF16B7">
      <w:pPr>
        <w:pStyle w:val="ConsPlusNonformat"/>
        <w:jc w:val="both"/>
      </w:pPr>
      <w:r>
        <w:t>главного администратора источников финансирования     глава по БК │       │</w:t>
      </w:r>
    </w:p>
    <w:p w:rsidR="00CF16B7" w:rsidRDefault="00CF16B7">
      <w:pPr>
        <w:pStyle w:val="ConsPlusNonformat"/>
        <w:jc w:val="both"/>
      </w:pPr>
      <w:r>
        <w:t>дефицита бюджета                                                  │       │</w:t>
      </w:r>
    </w:p>
    <w:p w:rsidR="00CF16B7" w:rsidRDefault="00CF16B7">
      <w:pPr>
        <w:pStyle w:val="ConsPlusNonformat"/>
        <w:jc w:val="both"/>
      </w:pPr>
      <w:r>
        <w:t>___________________________________________________               │       │</w:t>
      </w:r>
    </w:p>
    <w:p w:rsidR="00CF16B7" w:rsidRDefault="00CF16B7">
      <w:pPr>
        <w:pStyle w:val="ConsPlusNonformat"/>
        <w:jc w:val="both"/>
      </w:pPr>
      <w:r>
        <w:t xml:space="preserve">                                                                  ├───────┤</w:t>
      </w:r>
    </w:p>
    <w:p w:rsidR="00CF16B7" w:rsidRDefault="00CF16B7">
      <w:pPr>
        <w:pStyle w:val="ConsPlusNonformat"/>
        <w:jc w:val="both"/>
      </w:pPr>
      <w:bookmarkStart w:id="50" w:name="P998"/>
      <w:bookmarkEnd w:id="50"/>
      <w:r>
        <w:t xml:space="preserve">Наименование вышестоящего участника                   по </w:t>
      </w:r>
      <w:proofErr w:type="gramStart"/>
      <w:r>
        <w:t>Сводному</w:t>
      </w:r>
      <w:proofErr w:type="gramEnd"/>
      <w:r>
        <w:t xml:space="preserve"> │       │</w:t>
      </w:r>
    </w:p>
    <w:p w:rsidR="00CF16B7" w:rsidRDefault="00CF16B7">
      <w:pPr>
        <w:pStyle w:val="ConsPlusNonformat"/>
        <w:jc w:val="both"/>
      </w:pPr>
      <w:r>
        <w:t>бюджетного процесса                                       реестру │       │</w:t>
      </w:r>
    </w:p>
    <w:p w:rsidR="00CF16B7" w:rsidRDefault="00CF16B7">
      <w:pPr>
        <w:pStyle w:val="ConsPlusNonformat"/>
        <w:jc w:val="both"/>
      </w:pPr>
      <w:r>
        <w:t>___________________________________________________               │       │</w:t>
      </w:r>
    </w:p>
    <w:p w:rsidR="00CF16B7" w:rsidRDefault="00CF16B7">
      <w:pPr>
        <w:pStyle w:val="ConsPlusNonformat"/>
        <w:jc w:val="both"/>
      </w:pPr>
      <w:r>
        <w:t xml:space="preserve">                                                                  ├───────┤</w:t>
      </w:r>
    </w:p>
    <w:p w:rsidR="00CF16B7" w:rsidRDefault="00CF16B7">
      <w:pPr>
        <w:pStyle w:val="ConsPlusNonformat"/>
        <w:jc w:val="both"/>
      </w:pPr>
      <w:r>
        <w:t xml:space="preserve">     Министерство финансов Чувашской Республики                   │       │</w:t>
      </w:r>
    </w:p>
    <w:p w:rsidR="00CF16B7" w:rsidRDefault="00CF16B7">
      <w:pPr>
        <w:pStyle w:val="ConsPlusNonformat"/>
        <w:jc w:val="both"/>
      </w:pPr>
      <w:r>
        <w:t>___________________________________________________               │       │</w:t>
      </w:r>
    </w:p>
    <w:p w:rsidR="00CF16B7" w:rsidRDefault="00CF16B7">
      <w:pPr>
        <w:pStyle w:val="ConsPlusNonformat"/>
        <w:jc w:val="both"/>
      </w:pPr>
      <w:r>
        <w:t xml:space="preserve">                                                                  └───────┘</w:t>
      </w:r>
    </w:p>
    <w:p w:rsidR="00CF16B7" w:rsidRDefault="00CF16B7">
      <w:pPr>
        <w:pStyle w:val="ConsPlusNonformat"/>
        <w:jc w:val="both"/>
      </w:pPr>
      <w:r>
        <w:t xml:space="preserve">                                                                  ┌───────┐</w:t>
      </w:r>
    </w:p>
    <w:p w:rsidR="00CF16B7" w:rsidRDefault="00CF16B7">
      <w:pPr>
        <w:pStyle w:val="ConsPlusNonformat"/>
        <w:jc w:val="both"/>
      </w:pPr>
      <w:r>
        <w:t>Прошу закрыть лицевой счет ________________________               │       │</w:t>
      </w:r>
    </w:p>
    <w:p w:rsidR="00CF16B7" w:rsidRDefault="00CF16B7">
      <w:pPr>
        <w:pStyle w:val="ConsPlusNonformat"/>
        <w:jc w:val="both"/>
      </w:pPr>
      <w:r>
        <w:t xml:space="preserve">                             (вид лицевого счета)                 │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В связи </w:t>
      </w:r>
      <w:proofErr w:type="gramStart"/>
      <w:r>
        <w:t>с</w:t>
      </w:r>
      <w:proofErr w:type="gramEnd"/>
      <w:r>
        <w:t xml:space="preserve"> _________________________________________________________________</w:t>
      </w:r>
    </w:p>
    <w:p w:rsidR="00CF16B7" w:rsidRDefault="00CF16B7">
      <w:pPr>
        <w:pStyle w:val="ConsPlusNonformat"/>
        <w:jc w:val="both"/>
      </w:pPr>
      <w:r>
        <w:t xml:space="preserve">                   </w:t>
      </w:r>
      <w:proofErr w:type="gramStart"/>
      <w:r>
        <w:t>(причина закрытия лицевого счета, наименование,</w:t>
      </w:r>
      <w:proofErr w:type="gramEnd"/>
    </w:p>
    <w:p w:rsidR="00CF16B7" w:rsidRDefault="00CF16B7">
      <w:pPr>
        <w:pStyle w:val="ConsPlusNonformat"/>
        <w:jc w:val="both"/>
      </w:pPr>
      <w:r>
        <w:t xml:space="preserve">                          номер и дата документа-основания)</w:t>
      </w:r>
    </w:p>
    <w:p w:rsidR="00CF16B7" w:rsidRDefault="00CF16B7">
      <w:pPr>
        <w:pStyle w:val="ConsPlusNonformat"/>
        <w:jc w:val="both"/>
      </w:pPr>
    </w:p>
    <w:p w:rsidR="00CF16B7" w:rsidRDefault="00CF16B7">
      <w:pPr>
        <w:pStyle w:val="ConsPlusNonformat"/>
        <w:jc w:val="both"/>
      </w:pPr>
      <w:bookmarkStart w:id="51" w:name="P1014"/>
      <w:bookmarkEnd w:id="51"/>
      <w:r>
        <w:lastRenderedPageBreak/>
        <w:t>Приложения: 1. ____________________________________________________________</w:t>
      </w:r>
    </w:p>
    <w:p w:rsidR="00CF16B7" w:rsidRDefault="00CF16B7">
      <w:pPr>
        <w:pStyle w:val="ConsPlusNonformat"/>
        <w:jc w:val="both"/>
      </w:pPr>
    </w:p>
    <w:p w:rsidR="00CF16B7" w:rsidRDefault="00CF16B7">
      <w:pPr>
        <w:pStyle w:val="ConsPlusNonformat"/>
        <w:jc w:val="both"/>
      </w:pPr>
      <w:r>
        <w:t xml:space="preserve">            2. ____________________________________________________________</w:t>
      </w:r>
    </w:p>
    <w:p w:rsidR="00CF16B7" w:rsidRDefault="00CF16B7">
      <w:pPr>
        <w:pStyle w:val="ConsPlusNonformat"/>
        <w:jc w:val="both"/>
      </w:pPr>
    </w:p>
    <w:p w:rsidR="00CF16B7" w:rsidRDefault="00CF16B7">
      <w:pPr>
        <w:pStyle w:val="ConsPlusNonformat"/>
        <w:jc w:val="both"/>
      </w:pPr>
      <w:r>
        <w:t xml:space="preserve">            3. ____________________________________________________________</w:t>
      </w:r>
    </w:p>
    <w:p w:rsidR="00CF16B7" w:rsidRDefault="00CF16B7">
      <w:pPr>
        <w:pStyle w:val="ConsPlusNonformat"/>
        <w:jc w:val="both"/>
      </w:pPr>
    </w:p>
    <w:p w:rsidR="00CF16B7" w:rsidRDefault="00CF16B7">
      <w:pPr>
        <w:pStyle w:val="ConsPlusNonformat"/>
        <w:jc w:val="both"/>
      </w:pPr>
      <w:bookmarkStart w:id="52" w:name="P1020"/>
      <w:bookmarkEnd w:id="52"/>
      <w:r>
        <w:t>Реквизиты  для  перечисления  средств,  поступивших после закрытия лицевого</w:t>
      </w:r>
    </w:p>
    <w:p w:rsidR="00CF16B7" w:rsidRDefault="00CF16B7">
      <w:pPr>
        <w:pStyle w:val="ConsPlusNonformat"/>
        <w:jc w:val="both"/>
      </w:pPr>
      <w:r>
        <w:t>счета:</w:t>
      </w:r>
    </w:p>
    <w:p w:rsidR="00CF16B7" w:rsidRDefault="00CF16B7">
      <w:pPr>
        <w:pStyle w:val="ConsPlusNonformat"/>
        <w:jc w:val="both"/>
      </w:pPr>
      <w:r>
        <w:t>___________________________________________________________________________</w:t>
      </w:r>
    </w:p>
    <w:p w:rsidR="00CF16B7" w:rsidRDefault="00CF16B7">
      <w:pPr>
        <w:pStyle w:val="ConsPlusNonformat"/>
        <w:jc w:val="both"/>
      </w:pPr>
    </w:p>
    <w:p w:rsidR="00CF16B7" w:rsidRDefault="00CF16B7">
      <w:pPr>
        <w:pStyle w:val="ConsPlusNonformat"/>
        <w:jc w:val="both"/>
      </w:pPr>
      <w:r>
        <w:t>Руководитель               _____________ ___________ ______________________</w:t>
      </w:r>
    </w:p>
    <w:p w:rsidR="00CF16B7" w:rsidRDefault="00CF16B7">
      <w:pPr>
        <w:pStyle w:val="ConsPlusNonformat"/>
        <w:jc w:val="both"/>
      </w:pPr>
      <w:r>
        <w:t>(уполномоченное им лицо)    (должность)   (подпись)   (расшифровка подписи)</w:t>
      </w:r>
    </w:p>
    <w:p w:rsidR="00CF16B7" w:rsidRDefault="00CF16B7">
      <w:pPr>
        <w:pStyle w:val="ConsPlusNonformat"/>
        <w:jc w:val="both"/>
      </w:pPr>
    </w:p>
    <w:p w:rsidR="00CF16B7" w:rsidRDefault="00CF16B7">
      <w:pPr>
        <w:pStyle w:val="ConsPlusNonformat"/>
        <w:jc w:val="both"/>
      </w:pPr>
      <w:r>
        <w:t>Главный бухгалтер          _____________ ___________ ______________________</w:t>
      </w:r>
    </w:p>
    <w:p w:rsidR="00CF16B7" w:rsidRDefault="00CF16B7">
      <w:pPr>
        <w:pStyle w:val="ConsPlusNonformat"/>
        <w:jc w:val="both"/>
      </w:pPr>
      <w:proofErr w:type="gramStart"/>
      <w:r>
        <w:t>(уполномоченное             (должность)   (подпись)   (расшифровка подписи)</w:t>
      </w:r>
      <w:proofErr w:type="gramEnd"/>
    </w:p>
    <w:p w:rsidR="00CF16B7" w:rsidRDefault="00CF16B7">
      <w:pPr>
        <w:pStyle w:val="ConsPlusNonformat"/>
        <w:jc w:val="both"/>
      </w:pPr>
      <w:r>
        <w:t>руководителем лицо)</w:t>
      </w:r>
    </w:p>
    <w:p w:rsidR="00CF16B7" w:rsidRDefault="00CF16B7">
      <w:pPr>
        <w:pStyle w:val="ConsPlusNonformat"/>
        <w:jc w:val="both"/>
      </w:pPr>
      <w:r>
        <w:t>"___" ______________ 20___ г.</w:t>
      </w:r>
    </w:p>
    <w:p w:rsidR="00CF16B7" w:rsidRDefault="00CF16B7">
      <w:pPr>
        <w:pStyle w:val="ConsPlusNonformat"/>
        <w:jc w:val="both"/>
      </w:pPr>
    </w:p>
    <w:p w:rsidR="00CF16B7" w:rsidRDefault="00CF16B7">
      <w:pPr>
        <w:pStyle w:val="ConsPlusNonformat"/>
        <w:jc w:val="both"/>
      </w:pPr>
      <w:r>
        <w:t>---------------------------------------------------------------------------</w:t>
      </w:r>
    </w:p>
    <w:p w:rsidR="00CF16B7" w:rsidRDefault="00CF16B7">
      <w:pPr>
        <w:pStyle w:val="ConsPlusNonformat"/>
        <w:jc w:val="both"/>
      </w:pPr>
    </w:p>
    <w:p w:rsidR="00CF16B7" w:rsidRDefault="00CF16B7">
      <w:pPr>
        <w:pStyle w:val="ConsPlusNonformat"/>
        <w:jc w:val="both"/>
      </w:pPr>
      <w:r>
        <w:t xml:space="preserve">            Отметка Министерства финансов Чувашской Республики</w:t>
      </w:r>
    </w:p>
    <w:p w:rsidR="00CF16B7" w:rsidRDefault="00CF16B7">
      <w:pPr>
        <w:pStyle w:val="ConsPlusNonformat"/>
        <w:jc w:val="both"/>
      </w:pPr>
      <w:r>
        <w:t xml:space="preserve">                         о закрытии лицевого счета</w:t>
      </w:r>
    </w:p>
    <w:p w:rsidR="00CF16B7" w:rsidRDefault="00CF16B7">
      <w:pPr>
        <w:pStyle w:val="ConsPlusNonformat"/>
        <w:jc w:val="both"/>
      </w:pPr>
      <w:r>
        <w:t xml:space="preserve">                              ┌───────────────┐</w:t>
      </w:r>
    </w:p>
    <w:p w:rsidR="00CF16B7" w:rsidRDefault="00CF16B7">
      <w:pPr>
        <w:pStyle w:val="ConsPlusNonformat"/>
        <w:jc w:val="both"/>
      </w:pPr>
      <w:r>
        <w:t xml:space="preserve">                            N │               │</w:t>
      </w:r>
    </w:p>
    <w:p w:rsidR="00CF16B7" w:rsidRDefault="00CF16B7">
      <w:pPr>
        <w:pStyle w:val="ConsPlusNonformat"/>
        <w:jc w:val="both"/>
      </w:pPr>
      <w:r>
        <w:t xml:space="preserve">                              └───────────────┘</w:t>
      </w:r>
    </w:p>
    <w:p w:rsidR="00CF16B7" w:rsidRDefault="00CF16B7">
      <w:pPr>
        <w:pStyle w:val="ConsPlusNonformat"/>
        <w:jc w:val="both"/>
      </w:pPr>
      <w:r>
        <w:t>Руководитель                    _________________ _________________________</w:t>
      </w:r>
    </w:p>
    <w:p w:rsidR="00CF16B7" w:rsidRDefault="00CF16B7">
      <w:pPr>
        <w:pStyle w:val="ConsPlusNonformat"/>
        <w:jc w:val="both"/>
      </w:pPr>
      <w:r>
        <w:t>(уполномоченное им лицо)             (подпись)       (расшифровка подписи)</w:t>
      </w:r>
    </w:p>
    <w:p w:rsidR="00CF16B7" w:rsidRDefault="00CF16B7">
      <w:pPr>
        <w:pStyle w:val="ConsPlusNonformat"/>
        <w:jc w:val="both"/>
      </w:pPr>
    </w:p>
    <w:p w:rsidR="00CF16B7" w:rsidRDefault="00CF16B7">
      <w:pPr>
        <w:pStyle w:val="ConsPlusNonformat"/>
        <w:jc w:val="both"/>
      </w:pPr>
      <w:r>
        <w:t>Главный бухгалтер               _________________ _________________________</w:t>
      </w:r>
    </w:p>
    <w:p w:rsidR="00CF16B7" w:rsidRDefault="00CF16B7">
      <w:pPr>
        <w:pStyle w:val="ConsPlusNonformat"/>
        <w:jc w:val="both"/>
      </w:pPr>
      <w:proofErr w:type="gramStart"/>
      <w:r>
        <w:t>(уполномоченное                      (подпись)       (расшифровка подписи)</w:t>
      </w:r>
      <w:proofErr w:type="gramEnd"/>
    </w:p>
    <w:p w:rsidR="00CF16B7" w:rsidRDefault="00CF16B7">
      <w:pPr>
        <w:pStyle w:val="ConsPlusNonformat"/>
        <w:jc w:val="both"/>
      </w:pPr>
      <w:r>
        <w:t>руководителем лицо)</w:t>
      </w:r>
    </w:p>
    <w:p w:rsidR="00CF16B7" w:rsidRDefault="00CF16B7">
      <w:pPr>
        <w:pStyle w:val="ConsPlusNonformat"/>
        <w:jc w:val="both"/>
      </w:pPr>
    </w:p>
    <w:p w:rsidR="00CF16B7" w:rsidRDefault="00CF16B7">
      <w:pPr>
        <w:pStyle w:val="ConsPlusNonformat"/>
        <w:jc w:val="both"/>
      </w:pPr>
      <w:r>
        <w:t>Ответственный ____________ ____________ _____________________ _____________</w:t>
      </w:r>
    </w:p>
    <w:p w:rsidR="00CF16B7" w:rsidRDefault="00CF16B7">
      <w:pPr>
        <w:pStyle w:val="ConsPlusNonformat"/>
        <w:jc w:val="both"/>
      </w:pPr>
      <w:r>
        <w:t>исполнитель   (должность)    (подпись)  (расшифровка подписи)   (телефон)</w:t>
      </w:r>
    </w:p>
    <w:p w:rsidR="00CF16B7" w:rsidRDefault="00CF16B7">
      <w:pPr>
        <w:pStyle w:val="ConsPlusNonformat"/>
        <w:jc w:val="both"/>
      </w:pPr>
    </w:p>
    <w:p w:rsidR="00CF16B7" w:rsidRDefault="00CF16B7">
      <w:pPr>
        <w:pStyle w:val="ConsPlusNonformat"/>
        <w:jc w:val="both"/>
      </w:pPr>
      <w:r>
        <w:t>"___" _________ 20__ г.</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7</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53" w:name="P1059"/>
      <w:bookmarkEnd w:id="53"/>
      <w:r>
        <w:t xml:space="preserve">                         ВЫПИСКА ИЗ ЛИЦЕВОГО СЧЕТА</w:t>
      </w:r>
    </w:p>
    <w:p w:rsidR="00CF16B7" w:rsidRDefault="00CF16B7">
      <w:pPr>
        <w:pStyle w:val="ConsPlusNonformat"/>
        <w:jc w:val="both"/>
      </w:pPr>
      <w:r>
        <w:t xml:space="preserve">              ГЛАВНОГО РАСПОРЯДИТЕЛЯ (РАСПОРЯДИТЕЛЯ) СРЕДСТВ</w:t>
      </w:r>
    </w:p>
    <w:p w:rsidR="00CF16B7" w:rsidRDefault="00CF16B7">
      <w:pPr>
        <w:pStyle w:val="ConsPlusNonformat"/>
        <w:jc w:val="both"/>
      </w:pPr>
      <w:r>
        <w:t xml:space="preserve">                         РЕСПУБЛИКАНСКОГО БЮДЖЕТА</w:t>
      </w:r>
    </w:p>
    <w:p w:rsidR="00CF16B7" w:rsidRDefault="00CF16B7">
      <w:pPr>
        <w:pStyle w:val="ConsPlusNonformat"/>
        <w:jc w:val="both"/>
      </w:pPr>
      <w:r>
        <w:t xml:space="preserve">                                              ┌───────────┐</w:t>
      </w:r>
    </w:p>
    <w:p w:rsidR="00CF16B7" w:rsidRDefault="00CF16B7">
      <w:pPr>
        <w:pStyle w:val="ConsPlusNonformat"/>
        <w:jc w:val="both"/>
      </w:pPr>
      <w:r>
        <w:t xml:space="preserve">                       ЧУВАШСКОЙ РЕСПУБЛИКИ N │           │</w:t>
      </w:r>
    </w:p>
    <w:p w:rsidR="00CF16B7" w:rsidRDefault="00CF16B7">
      <w:pPr>
        <w:pStyle w:val="ConsPlusNonformat"/>
        <w:jc w:val="both"/>
      </w:pPr>
      <w:r>
        <w:t xml:space="preserve">                                              └───────────┘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за "___" _________ 20___ г.              Дата │        │</w:t>
      </w:r>
    </w:p>
    <w:p w:rsidR="00CF16B7" w:rsidRDefault="00CF16B7">
      <w:pPr>
        <w:pStyle w:val="ConsPlusNonformat"/>
        <w:jc w:val="both"/>
      </w:pPr>
      <w:r>
        <w:t xml:space="preserve">                                                                 ├────────┤</w:t>
      </w:r>
    </w:p>
    <w:p w:rsidR="00CF16B7" w:rsidRDefault="00CF16B7">
      <w:pPr>
        <w:pStyle w:val="ConsPlusNonformat"/>
        <w:jc w:val="both"/>
      </w:pPr>
      <w:r>
        <w:t xml:space="preserve">                                                           Дата  │        │</w:t>
      </w:r>
    </w:p>
    <w:p w:rsidR="00CF16B7" w:rsidRDefault="00CF16B7">
      <w:pPr>
        <w:pStyle w:val="ConsPlusNonformat"/>
        <w:jc w:val="both"/>
      </w:pPr>
      <w:r>
        <w:t xml:space="preserve">                                                      предыдущей │        │</w:t>
      </w:r>
    </w:p>
    <w:p w:rsidR="00CF16B7" w:rsidRDefault="00CF16B7">
      <w:pPr>
        <w:pStyle w:val="ConsPlusNonformat"/>
        <w:jc w:val="both"/>
      </w:pPr>
      <w:r>
        <w:t xml:space="preserve">                                                         выписки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Главный распорядитель сре</w:t>
      </w:r>
      <w:proofErr w:type="gramStart"/>
      <w:r>
        <w:t>дств                        гл</w:t>
      </w:r>
      <w:proofErr w:type="gramEnd"/>
      <w:r>
        <w:t>ава по БК │        │</w:t>
      </w:r>
    </w:p>
    <w:p w:rsidR="00CF16B7" w:rsidRDefault="00CF16B7">
      <w:pPr>
        <w:pStyle w:val="ConsPlusNonformat"/>
        <w:jc w:val="both"/>
      </w:pPr>
      <w:r>
        <w:lastRenderedPageBreak/>
        <w:t>_______________________________________________                  │        │</w:t>
      </w:r>
    </w:p>
    <w:p w:rsidR="00CF16B7" w:rsidRDefault="00CF16B7">
      <w:pPr>
        <w:pStyle w:val="ConsPlusNonformat"/>
        <w:jc w:val="both"/>
      </w:pPr>
      <w:r>
        <w:t xml:space="preserve">                                                                 ├────────┤</w:t>
      </w:r>
    </w:p>
    <w:p w:rsidR="00CF16B7" w:rsidRDefault="00CF16B7">
      <w:pPr>
        <w:pStyle w:val="ConsPlusNonformat"/>
        <w:jc w:val="both"/>
      </w:pPr>
      <w:r>
        <w:t xml:space="preserve">Распорядитель средств                                по </w:t>
      </w:r>
      <w:proofErr w:type="gramStart"/>
      <w:r>
        <w:t>Сводному</w:t>
      </w:r>
      <w:proofErr w:type="gramEnd"/>
      <w:r>
        <w:t xml:space="preserve"> │        │</w:t>
      </w:r>
    </w:p>
    <w:p w:rsidR="00CF16B7" w:rsidRDefault="00CF16B7">
      <w:pPr>
        <w:pStyle w:val="ConsPlusNonformat"/>
        <w:jc w:val="both"/>
      </w:pPr>
      <w:r>
        <w:t>_______________________________________________          реестру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32"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Остатки на лицевом счете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020"/>
        <w:gridCol w:w="904"/>
        <w:gridCol w:w="844"/>
        <w:gridCol w:w="994"/>
        <w:gridCol w:w="904"/>
        <w:gridCol w:w="844"/>
        <w:gridCol w:w="1414"/>
      </w:tblGrid>
      <w:tr w:rsidR="00CF16B7">
        <w:tc>
          <w:tcPr>
            <w:tcW w:w="2098" w:type="dxa"/>
            <w:vMerge w:val="restart"/>
          </w:tcPr>
          <w:p w:rsidR="00CF16B7" w:rsidRDefault="00CF16B7">
            <w:pPr>
              <w:pStyle w:val="ConsPlusNormal"/>
              <w:jc w:val="center"/>
            </w:pPr>
            <w:r>
              <w:t>Наименование показателя</w:t>
            </w:r>
          </w:p>
        </w:tc>
        <w:tc>
          <w:tcPr>
            <w:tcW w:w="2768" w:type="dxa"/>
            <w:gridSpan w:val="3"/>
          </w:tcPr>
          <w:p w:rsidR="00CF16B7" w:rsidRDefault="00CF16B7">
            <w:pPr>
              <w:pStyle w:val="ConsPlusNormal"/>
              <w:jc w:val="center"/>
            </w:pPr>
            <w:r>
              <w:t>Бюджетные ассигнования</w:t>
            </w:r>
          </w:p>
        </w:tc>
        <w:tc>
          <w:tcPr>
            <w:tcW w:w="2742" w:type="dxa"/>
            <w:gridSpan w:val="3"/>
          </w:tcPr>
          <w:p w:rsidR="00CF16B7" w:rsidRDefault="00CF16B7">
            <w:pPr>
              <w:pStyle w:val="ConsPlusNormal"/>
              <w:jc w:val="center"/>
            </w:pPr>
            <w:r>
              <w:t>Лимиты бюджетных обязательств</w:t>
            </w:r>
          </w:p>
        </w:tc>
        <w:tc>
          <w:tcPr>
            <w:tcW w:w="1414" w:type="dxa"/>
            <w:vMerge w:val="restart"/>
          </w:tcPr>
          <w:p w:rsidR="00CF16B7" w:rsidRDefault="00CF16B7">
            <w:pPr>
              <w:pStyle w:val="ConsPlusNormal"/>
              <w:jc w:val="center"/>
            </w:pPr>
            <w:r>
              <w:t>Предельные объемы финансирования на текущий финансовый год</w:t>
            </w:r>
          </w:p>
        </w:tc>
      </w:tr>
      <w:tr w:rsidR="00CF16B7">
        <w:tc>
          <w:tcPr>
            <w:tcW w:w="2098" w:type="dxa"/>
            <w:vMerge/>
          </w:tcPr>
          <w:p w:rsidR="00CF16B7" w:rsidRDefault="00CF16B7"/>
        </w:tc>
        <w:tc>
          <w:tcPr>
            <w:tcW w:w="1020" w:type="dxa"/>
            <w:vMerge w:val="restart"/>
          </w:tcPr>
          <w:p w:rsidR="00CF16B7" w:rsidRDefault="00CF16B7">
            <w:pPr>
              <w:pStyle w:val="ConsPlusNormal"/>
              <w:jc w:val="center"/>
            </w:pPr>
            <w:r>
              <w:t>текущий финансовый год</w:t>
            </w:r>
          </w:p>
        </w:tc>
        <w:tc>
          <w:tcPr>
            <w:tcW w:w="1748" w:type="dxa"/>
            <w:gridSpan w:val="2"/>
          </w:tcPr>
          <w:p w:rsidR="00CF16B7" w:rsidRDefault="00CF16B7">
            <w:pPr>
              <w:pStyle w:val="ConsPlusNormal"/>
              <w:jc w:val="center"/>
            </w:pPr>
            <w:r>
              <w:t>плановый период</w:t>
            </w:r>
          </w:p>
        </w:tc>
        <w:tc>
          <w:tcPr>
            <w:tcW w:w="994" w:type="dxa"/>
            <w:vMerge w:val="restart"/>
          </w:tcPr>
          <w:p w:rsidR="00CF16B7" w:rsidRDefault="00CF16B7">
            <w:pPr>
              <w:pStyle w:val="ConsPlusNormal"/>
              <w:jc w:val="center"/>
            </w:pPr>
            <w:r>
              <w:t>текущий финансовый год</w:t>
            </w:r>
          </w:p>
        </w:tc>
        <w:tc>
          <w:tcPr>
            <w:tcW w:w="1748" w:type="dxa"/>
            <w:gridSpan w:val="2"/>
          </w:tcPr>
          <w:p w:rsidR="00CF16B7" w:rsidRDefault="00CF16B7">
            <w:pPr>
              <w:pStyle w:val="ConsPlusNormal"/>
              <w:jc w:val="center"/>
            </w:pPr>
            <w:r>
              <w:t>плановый период</w:t>
            </w:r>
          </w:p>
        </w:tc>
        <w:tc>
          <w:tcPr>
            <w:tcW w:w="1414" w:type="dxa"/>
            <w:vMerge/>
          </w:tcPr>
          <w:p w:rsidR="00CF16B7" w:rsidRDefault="00CF16B7"/>
        </w:tc>
      </w:tr>
      <w:tr w:rsidR="00CF16B7">
        <w:tc>
          <w:tcPr>
            <w:tcW w:w="2098" w:type="dxa"/>
            <w:vMerge/>
          </w:tcPr>
          <w:p w:rsidR="00CF16B7" w:rsidRDefault="00CF16B7"/>
        </w:tc>
        <w:tc>
          <w:tcPr>
            <w:tcW w:w="1020" w:type="dxa"/>
            <w:vMerge/>
          </w:tcPr>
          <w:p w:rsidR="00CF16B7" w:rsidRDefault="00CF16B7"/>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c>
          <w:tcPr>
            <w:tcW w:w="994" w:type="dxa"/>
            <w:vMerge/>
          </w:tcPr>
          <w:p w:rsidR="00CF16B7" w:rsidRDefault="00CF16B7"/>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c>
          <w:tcPr>
            <w:tcW w:w="1414" w:type="dxa"/>
            <w:vMerge/>
          </w:tcPr>
          <w:p w:rsidR="00CF16B7" w:rsidRDefault="00CF16B7"/>
        </w:tc>
      </w:tr>
      <w:tr w:rsidR="00CF16B7">
        <w:tc>
          <w:tcPr>
            <w:tcW w:w="2098" w:type="dxa"/>
          </w:tcPr>
          <w:p w:rsidR="00CF16B7" w:rsidRDefault="00CF16B7">
            <w:pPr>
              <w:pStyle w:val="ConsPlusNormal"/>
              <w:jc w:val="center"/>
            </w:pPr>
            <w:r>
              <w:t>1</w:t>
            </w:r>
          </w:p>
        </w:tc>
        <w:tc>
          <w:tcPr>
            <w:tcW w:w="1020" w:type="dxa"/>
          </w:tcPr>
          <w:p w:rsidR="00CF16B7" w:rsidRDefault="00CF16B7">
            <w:pPr>
              <w:pStyle w:val="ConsPlusNormal"/>
              <w:jc w:val="center"/>
            </w:pPr>
            <w:r>
              <w:t>2</w:t>
            </w:r>
          </w:p>
        </w:tc>
        <w:tc>
          <w:tcPr>
            <w:tcW w:w="904" w:type="dxa"/>
          </w:tcPr>
          <w:p w:rsidR="00CF16B7" w:rsidRDefault="00CF16B7">
            <w:pPr>
              <w:pStyle w:val="ConsPlusNormal"/>
              <w:jc w:val="center"/>
            </w:pPr>
            <w:r>
              <w:t>3</w:t>
            </w:r>
          </w:p>
        </w:tc>
        <w:tc>
          <w:tcPr>
            <w:tcW w:w="844" w:type="dxa"/>
          </w:tcPr>
          <w:p w:rsidR="00CF16B7" w:rsidRDefault="00CF16B7">
            <w:pPr>
              <w:pStyle w:val="ConsPlusNormal"/>
              <w:jc w:val="center"/>
            </w:pPr>
            <w:r>
              <w:t>4</w:t>
            </w:r>
          </w:p>
        </w:tc>
        <w:tc>
          <w:tcPr>
            <w:tcW w:w="994" w:type="dxa"/>
          </w:tcPr>
          <w:p w:rsidR="00CF16B7" w:rsidRDefault="00CF16B7">
            <w:pPr>
              <w:pStyle w:val="ConsPlusNormal"/>
              <w:jc w:val="center"/>
            </w:pPr>
            <w:r>
              <w:t>5</w:t>
            </w:r>
          </w:p>
        </w:tc>
        <w:tc>
          <w:tcPr>
            <w:tcW w:w="904" w:type="dxa"/>
          </w:tcPr>
          <w:p w:rsidR="00CF16B7" w:rsidRDefault="00CF16B7">
            <w:pPr>
              <w:pStyle w:val="ConsPlusNormal"/>
              <w:jc w:val="center"/>
            </w:pPr>
            <w:r>
              <w:t>6</w:t>
            </w:r>
          </w:p>
        </w:tc>
        <w:tc>
          <w:tcPr>
            <w:tcW w:w="844" w:type="dxa"/>
          </w:tcPr>
          <w:p w:rsidR="00CF16B7" w:rsidRDefault="00CF16B7">
            <w:pPr>
              <w:pStyle w:val="ConsPlusNormal"/>
              <w:jc w:val="center"/>
            </w:pPr>
            <w:r>
              <w:t>7</w:t>
            </w:r>
          </w:p>
        </w:tc>
        <w:tc>
          <w:tcPr>
            <w:tcW w:w="1414" w:type="dxa"/>
          </w:tcPr>
          <w:p w:rsidR="00CF16B7" w:rsidRDefault="00CF16B7">
            <w:pPr>
              <w:pStyle w:val="ConsPlusNormal"/>
              <w:jc w:val="center"/>
            </w:pPr>
            <w:r>
              <w:t>8</w:t>
            </w:r>
          </w:p>
        </w:tc>
      </w:tr>
      <w:tr w:rsidR="00CF16B7">
        <w:tc>
          <w:tcPr>
            <w:tcW w:w="2098" w:type="dxa"/>
          </w:tcPr>
          <w:p w:rsidR="00CF16B7" w:rsidRDefault="00CF16B7">
            <w:pPr>
              <w:pStyle w:val="ConsPlusNormal"/>
              <w:jc w:val="both"/>
            </w:pPr>
            <w:r>
              <w:t>остаток на начало дня</w:t>
            </w:r>
          </w:p>
        </w:tc>
        <w:tc>
          <w:tcPr>
            <w:tcW w:w="1020"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99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r>
      <w:tr w:rsidR="00CF16B7">
        <w:tc>
          <w:tcPr>
            <w:tcW w:w="2098" w:type="dxa"/>
          </w:tcPr>
          <w:p w:rsidR="00CF16B7" w:rsidRDefault="00CF16B7">
            <w:pPr>
              <w:pStyle w:val="ConsPlusNormal"/>
              <w:jc w:val="both"/>
            </w:pPr>
            <w:r>
              <w:t>остаток на конец дня</w:t>
            </w:r>
          </w:p>
        </w:tc>
        <w:tc>
          <w:tcPr>
            <w:tcW w:w="1020"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99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 Доведенные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54"/>
        <w:gridCol w:w="680"/>
        <w:gridCol w:w="1134"/>
        <w:gridCol w:w="904"/>
        <w:gridCol w:w="844"/>
        <w:gridCol w:w="1134"/>
        <w:gridCol w:w="904"/>
        <w:gridCol w:w="844"/>
        <w:gridCol w:w="1414"/>
      </w:tblGrid>
      <w:tr w:rsidR="00CF16B7">
        <w:tc>
          <w:tcPr>
            <w:tcW w:w="454" w:type="dxa"/>
            <w:vMerge w:val="restart"/>
          </w:tcPr>
          <w:p w:rsidR="00CF16B7" w:rsidRDefault="00CF16B7">
            <w:pPr>
              <w:pStyle w:val="ConsPlusNormal"/>
              <w:jc w:val="center"/>
            </w:pPr>
            <w:r>
              <w:t>N</w:t>
            </w:r>
          </w:p>
          <w:p w:rsidR="00CF16B7" w:rsidRDefault="00CF16B7">
            <w:pPr>
              <w:pStyle w:val="ConsPlusNormal"/>
              <w:jc w:val="center"/>
            </w:pPr>
            <w:proofErr w:type="gramStart"/>
            <w:r>
              <w:t>п</w:t>
            </w:r>
            <w:proofErr w:type="gramEnd"/>
            <w:r>
              <w:t>/п</w:t>
            </w:r>
          </w:p>
        </w:tc>
        <w:tc>
          <w:tcPr>
            <w:tcW w:w="1434" w:type="dxa"/>
            <w:gridSpan w:val="2"/>
          </w:tcPr>
          <w:p w:rsidR="00CF16B7" w:rsidRDefault="00CF16B7">
            <w:pPr>
              <w:pStyle w:val="ConsPlusNormal"/>
              <w:jc w:val="center"/>
            </w:pPr>
            <w:r>
              <w:t>Документ</w:t>
            </w:r>
          </w:p>
        </w:tc>
        <w:tc>
          <w:tcPr>
            <w:tcW w:w="2882" w:type="dxa"/>
            <w:gridSpan w:val="3"/>
          </w:tcPr>
          <w:p w:rsidR="00CF16B7" w:rsidRDefault="00CF16B7">
            <w:pPr>
              <w:pStyle w:val="ConsPlusNormal"/>
              <w:jc w:val="center"/>
            </w:pPr>
            <w:r>
              <w:t>Бюджетные ассигнования</w:t>
            </w:r>
          </w:p>
        </w:tc>
        <w:tc>
          <w:tcPr>
            <w:tcW w:w="2882" w:type="dxa"/>
            <w:gridSpan w:val="3"/>
          </w:tcPr>
          <w:p w:rsidR="00CF16B7" w:rsidRDefault="00CF16B7">
            <w:pPr>
              <w:pStyle w:val="ConsPlusNormal"/>
              <w:jc w:val="center"/>
            </w:pPr>
            <w:r>
              <w:t>Лимиты бюджетных обязательств</w:t>
            </w:r>
          </w:p>
        </w:tc>
        <w:tc>
          <w:tcPr>
            <w:tcW w:w="1414" w:type="dxa"/>
            <w:vMerge w:val="restart"/>
          </w:tcPr>
          <w:p w:rsidR="00CF16B7" w:rsidRDefault="00CF16B7">
            <w:pPr>
              <w:pStyle w:val="ConsPlusNormal"/>
              <w:jc w:val="center"/>
            </w:pPr>
            <w:r>
              <w:t>Предельные объемы финансирования на текущий финансовый год</w:t>
            </w:r>
          </w:p>
        </w:tc>
      </w:tr>
      <w:tr w:rsidR="00CF16B7">
        <w:tc>
          <w:tcPr>
            <w:tcW w:w="454" w:type="dxa"/>
            <w:vMerge/>
          </w:tcPr>
          <w:p w:rsidR="00CF16B7" w:rsidRDefault="00CF16B7"/>
        </w:tc>
        <w:tc>
          <w:tcPr>
            <w:tcW w:w="754" w:type="dxa"/>
            <w:vMerge w:val="restart"/>
          </w:tcPr>
          <w:p w:rsidR="00CF16B7" w:rsidRDefault="00CF16B7">
            <w:pPr>
              <w:pStyle w:val="ConsPlusNormal"/>
              <w:jc w:val="center"/>
            </w:pPr>
            <w:r>
              <w:t>номер</w:t>
            </w:r>
          </w:p>
        </w:tc>
        <w:tc>
          <w:tcPr>
            <w:tcW w:w="680" w:type="dxa"/>
            <w:vMerge w:val="restart"/>
          </w:tcPr>
          <w:p w:rsidR="00CF16B7" w:rsidRDefault="00CF16B7">
            <w:pPr>
              <w:pStyle w:val="ConsPlusNormal"/>
              <w:jc w:val="center"/>
            </w:pPr>
            <w:r>
              <w:t>дата</w:t>
            </w:r>
          </w:p>
        </w:tc>
        <w:tc>
          <w:tcPr>
            <w:tcW w:w="1134" w:type="dxa"/>
            <w:vMerge w:val="restart"/>
          </w:tcPr>
          <w:p w:rsidR="00CF16B7" w:rsidRDefault="00CF16B7">
            <w:pPr>
              <w:pStyle w:val="ConsPlusNormal"/>
              <w:jc w:val="center"/>
            </w:pPr>
            <w:r>
              <w:t>текущий финансовый год</w:t>
            </w:r>
          </w:p>
        </w:tc>
        <w:tc>
          <w:tcPr>
            <w:tcW w:w="1748" w:type="dxa"/>
            <w:gridSpan w:val="2"/>
          </w:tcPr>
          <w:p w:rsidR="00CF16B7" w:rsidRDefault="00CF16B7">
            <w:pPr>
              <w:pStyle w:val="ConsPlusNormal"/>
              <w:jc w:val="center"/>
            </w:pPr>
            <w:r>
              <w:t>плановый период</w:t>
            </w:r>
          </w:p>
        </w:tc>
        <w:tc>
          <w:tcPr>
            <w:tcW w:w="1134" w:type="dxa"/>
            <w:vMerge w:val="restart"/>
          </w:tcPr>
          <w:p w:rsidR="00CF16B7" w:rsidRDefault="00CF16B7">
            <w:pPr>
              <w:pStyle w:val="ConsPlusNormal"/>
              <w:jc w:val="center"/>
            </w:pPr>
            <w:r>
              <w:t>текущий финансовый год</w:t>
            </w:r>
          </w:p>
        </w:tc>
        <w:tc>
          <w:tcPr>
            <w:tcW w:w="1748" w:type="dxa"/>
            <w:gridSpan w:val="2"/>
          </w:tcPr>
          <w:p w:rsidR="00CF16B7" w:rsidRDefault="00CF16B7">
            <w:pPr>
              <w:pStyle w:val="ConsPlusNormal"/>
              <w:jc w:val="center"/>
            </w:pPr>
            <w:r>
              <w:t>плановый период</w:t>
            </w:r>
          </w:p>
        </w:tc>
        <w:tc>
          <w:tcPr>
            <w:tcW w:w="1414" w:type="dxa"/>
            <w:vMerge/>
          </w:tcPr>
          <w:p w:rsidR="00CF16B7" w:rsidRDefault="00CF16B7"/>
        </w:tc>
      </w:tr>
      <w:tr w:rsidR="00CF16B7">
        <w:tc>
          <w:tcPr>
            <w:tcW w:w="454" w:type="dxa"/>
            <w:vMerge/>
          </w:tcPr>
          <w:p w:rsidR="00CF16B7" w:rsidRDefault="00CF16B7"/>
        </w:tc>
        <w:tc>
          <w:tcPr>
            <w:tcW w:w="754" w:type="dxa"/>
            <w:vMerge/>
          </w:tcPr>
          <w:p w:rsidR="00CF16B7" w:rsidRDefault="00CF16B7"/>
        </w:tc>
        <w:tc>
          <w:tcPr>
            <w:tcW w:w="680" w:type="dxa"/>
            <w:vMerge/>
          </w:tcPr>
          <w:p w:rsidR="00CF16B7" w:rsidRDefault="00CF16B7"/>
        </w:tc>
        <w:tc>
          <w:tcPr>
            <w:tcW w:w="1134" w:type="dxa"/>
            <w:vMerge/>
          </w:tcPr>
          <w:p w:rsidR="00CF16B7" w:rsidRDefault="00CF16B7"/>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c>
          <w:tcPr>
            <w:tcW w:w="1134" w:type="dxa"/>
            <w:vMerge/>
          </w:tcPr>
          <w:p w:rsidR="00CF16B7" w:rsidRDefault="00CF16B7"/>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c>
          <w:tcPr>
            <w:tcW w:w="1414" w:type="dxa"/>
            <w:vMerge/>
          </w:tcPr>
          <w:p w:rsidR="00CF16B7" w:rsidRDefault="00CF16B7"/>
        </w:tc>
      </w:tr>
      <w:tr w:rsidR="00CF16B7">
        <w:tc>
          <w:tcPr>
            <w:tcW w:w="454" w:type="dxa"/>
          </w:tcPr>
          <w:p w:rsidR="00CF16B7" w:rsidRDefault="00CF16B7">
            <w:pPr>
              <w:pStyle w:val="ConsPlusNormal"/>
              <w:jc w:val="center"/>
            </w:pPr>
            <w:r>
              <w:t>1</w:t>
            </w:r>
          </w:p>
        </w:tc>
        <w:tc>
          <w:tcPr>
            <w:tcW w:w="754" w:type="dxa"/>
          </w:tcPr>
          <w:p w:rsidR="00CF16B7" w:rsidRDefault="00CF16B7">
            <w:pPr>
              <w:pStyle w:val="ConsPlusNormal"/>
              <w:jc w:val="center"/>
            </w:pPr>
            <w:r>
              <w:t>2</w:t>
            </w:r>
          </w:p>
        </w:tc>
        <w:tc>
          <w:tcPr>
            <w:tcW w:w="680" w:type="dxa"/>
          </w:tcPr>
          <w:p w:rsidR="00CF16B7" w:rsidRDefault="00CF16B7">
            <w:pPr>
              <w:pStyle w:val="ConsPlusNormal"/>
              <w:jc w:val="center"/>
            </w:pPr>
            <w:r>
              <w:t>3</w:t>
            </w:r>
          </w:p>
        </w:tc>
        <w:tc>
          <w:tcPr>
            <w:tcW w:w="1134" w:type="dxa"/>
          </w:tcPr>
          <w:p w:rsidR="00CF16B7" w:rsidRDefault="00CF16B7">
            <w:pPr>
              <w:pStyle w:val="ConsPlusNormal"/>
              <w:jc w:val="center"/>
            </w:pPr>
            <w:r>
              <w:t>4</w:t>
            </w:r>
          </w:p>
        </w:tc>
        <w:tc>
          <w:tcPr>
            <w:tcW w:w="904" w:type="dxa"/>
          </w:tcPr>
          <w:p w:rsidR="00CF16B7" w:rsidRDefault="00CF16B7">
            <w:pPr>
              <w:pStyle w:val="ConsPlusNormal"/>
              <w:jc w:val="center"/>
            </w:pPr>
            <w:r>
              <w:t>5</w:t>
            </w:r>
          </w:p>
        </w:tc>
        <w:tc>
          <w:tcPr>
            <w:tcW w:w="844" w:type="dxa"/>
          </w:tcPr>
          <w:p w:rsidR="00CF16B7" w:rsidRDefault="00CF16B7">
            <w:pPr>
              <w:pStyle w:val="ConsPlusNormal"/>
              <w:jc w:val="center"/>
            </w:pPr>
            <w:r>
              <w:t>6</w:t>
            </w:r>
          </w:p>
        </w:tc>
        <w:tc>
          <w:tcPr>
            <w:tcW w:w="1134" w:type="dxa"/>
          </w:tcPr>
          <w:p w:rsidR="00CF16B7" w:rsidRDefault="00CF16B7">
            <w:pPr>
              <w:pStyle w:val="ConsPlusNormal"/>
              <w:jc w:val="center"/>
            </w:pPr>
            <w:r>
              <w:t>7</w:t>
            </w:r>
          </w:p>
        </w:tc>
        <w:tc>
          <w:tcPr>
            <w:tcW w:w="904" w:type="dxa"/>
          </w:tcPr>
          <w:p w:rsidR="00CF16B7" w:rsidRDefault="00CF16B7">
            <w:pPr>
              <w:pStyle w:val="ConsPlusNormal"/>
              <w:jc w:val="center"/>
            </w:pPr>
            <w:r>
              <w:t>8</w:t>
            </w:r>
          </w:p>
        </w:tc>
        <w:tc>
          <w:tcPr>
            <w:tcW w:w="844" w:type="dxa"/>
          </w:tcPr>
          <w:p w:rsidR="00CF16B7" w:rsidRDefault="00CF16B7">
            <w:pPr>
              <w:pStyle w:val="ConsPlusNormal"/>
              <w:jc w:val="center"/>
            </w:pPr>
            <w:r>
              <w:t>9</w:t>
            </w:r>
          </w:p>
        </w:tc>
        <w:tc>
          <w:tcPr>
            <w:tcW w:w="1414" w:type="dxa"/>
          </w:tcPr>
          <w:p w:rsidR="00CF16B7" w:rsidRDefault="00CF16B7">
            <w:pPr>
              <w:pStyle w:val="ConsPlusNormal"/>
              <w:jc w:val="center"/>
            </w:pPr>
            <w:r>
              <w:t>10</w:t>
            </w:r>
          </w:p>
        </w:tc>
      </w:tr>
      <w:tr w:rsidR="00CF16B7">
        <w:tc>
          <w:tcPr>
            <w:tcW w:w="454" w:type="dxa"/>
          </w:tcPr>
          <w:p w:rsidR="00CF16B7" w:rsidRDefault="00CF16B7">
            <w:pPr>
              <w:pStyle w:val="ConsPlusNormal"/>
            </w:pPr>
          </w:p>
        </w:tc>
        <w:tc>
          <w:tcPr>
            <w:tcW w:w="754" w:type="dxa"/>
          </w:tcPr>
          <w:p w:rsidR="00CF16B7" w:rsidRDefault="00CF16B7">
            <w:pPr>
              <w:pStyle w:val="ConsPlusNormal"/>
            </w:pPr>
          </w:p>
        </w:tc>
        <w:tc>
          <w:tcPr>
            <w:tcW w:w="680"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r>
      <w:tr w:rsidR="00CF16B7">
        <w:tc>
          <w:tcPr>
            <w:tcW w:w="454" w:type="dxa"/>
          </w:tcPr>
          <w:p w:rsidR="00CF16B7" w:rsidRDefault="00CF16B7">
            <w:pPr>
              <w:pStyle w:val="ConsPlusNormal"/>
            </w:pPr>
          </w:p>
        </w:tc>
        <w:tc>
          <w:tcPr>
            <w:tcW w:w="754" w:type="dxa"/>
          </w:tcPr>
          <w:p w:rsidR="00CF16B7" w:rsidRDefault="00CF16B7">
            <w:pPr>
              <w:pStyle w:val="ConsPlusNormal"/>
            </w:pPr>
          </w:p>
        </w:tc>
        <w:tc>
          <w:tcPr>
            <w:tcW w:w="680"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r>
      <w:tr w:rsidR="00CF16B7">
        <w:tc>
          <w:tcPr>
            <w:tcW w:w="454" w:type="dxa"/>
          </w:tcPr>
          <w:p w:rsidR="00CF16B7" w:rsidRDefault="00CF16B7">
            <w:pPr>
              <w:pStyle w:val="ConsPlusNormal"/>
            </w:pPr>
          </w:p>
        </w:tc>
        <w:tc>
          <w:tcPr>
            <w:tcW w:w="754" w:type="dxa"/>
          </w:tcPr>
          <w:p w:rsidR="00CF16B7" w:rsidRDefault="00CF16B7">
            <w:pPr>
              <w:pStyle w:val="ConsPlusNormal"/>
            </w:pPr>
          </w:p>
        </w:tc>
        <w:tc>
          <w:tcPr>
            <w:tcW w:w="680"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r>
      <w:tr w:rsidR="00CF16B7">
        <w:tc>
          <w:tcPr>
            <w:tcW w:w="454" w:type="dxa"/>
          </w:tcPr>
          <w:p w:rsidR="00CF16B7" w:rsidRDefault="00CF16B7">
            <w:pPr>
              <w:pStyle w:val="ConsPlusNormal"/>
            </w:pPr>
          </w:p>
        </w:tc>
        <w:tc>
          <w:tcPr>
            <w:tcW w:w="754" w:type="dxa"/>
          </w:tcPr>
          <w:p w:rsidR="00CF16B7" w:rsidRDefault="00CF16B7">
            <w:pPr>
              <w:pStyle w:val="ConsPlusNormal"/>
            </w:pPr>
          </w:p>
        </w:tc>
        <w:tc>
          <w:tcPr>
            <w:tcW w:w="680"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r>
      <w:tr w:rsidR="00CF16B7">
        <w:tc>
          <w:tcPr>
            <w:tcW w:w="454" w:type="dxa"/>
          </w:tcPr>
          <w:p w:rsidR="00CF16B7" w:rsidRDefault="00CF16B7">
            <w:pPr>
              <w:pStyle w:val="ConsPlusNormal"/>
            </w:pPr>
          </w:p>
        </w:tc>
        <w:tc>
          <w:tcPr>
            <w:tcW w:w="754" w:type="dxa"/>
          </w:tcPr>
          <w:p w:rsidR="00CF16B7" w:rsidRDefault="00CF16B7">
            <w:pPr>
              <w:pStyle w:val="ConsPlusNormal"/>
            </w:pPr>
          </w:p>
        </w:tc>
        <w:tc>
          <w:tcPr>
            <w:tcW w:w="680"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r>
      <w:tr w:rsidR="00CF16B7">
        <w:tc>
          <w:tcPr>
            <w:tcW w:w="1888" w:type="dxa"/>
            <w:gridSpan w:val="3"/>
          </w:tcPr>
          <w:p w:rsidR="00CF16B7" w:rsidRDefault="00CF16B7">
            <w:pPr>
              <w:pStyle w:val="ConsPlusNormal"/>
              <w:jc w:val="both"/>
            </w:pPr>
            <w:r>
              <w:t>Итого:</w:t>
            </w: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3. Распределенные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54"/>
        <w:gridCol w:w="680"/>
        <w:gridCol w:w="1134"/>
        <w:gridCol w:w="904"/>
        <w:gridCol w:w="844"/>
        <w:gridCol w:w="1134"/>
        <w:gridCol w:w="904"/>
        <w:gridCol w:w="844"/>
        <w:gridCol w:w="1414"/>
      </w:tblGrid>
      <w:tr w:rsidR="00CF16B7">
        <w:tc>
          <w:tcPr>
            <w:tcW w:w="454" w:type="dxa"/>
            <w:vMerge w:val="restart"/>
          </w:tcPr>
          <w:p w:rsidR="00CF16B7" w:rsidRDefault="00CF16B7">
            <w:pPr>
              <w:pStyle w:val="ConsPlusNormal"/>
              <w:jc w:val="center"/>
            </w:pPr>
            <w:r>
              <w:lastRenderedPageBreak/>
              <w:t>N</w:t>
            </w:r>
          </w:p>
          <w:p w:rsidR="00CF16B7" w:rsidRDefault="00CF16B7">
            <w:pPr>
              <w:pStyle w:val="ConsPlusNormal"/>
              <w:jc w:val="center"/>
            </w:pPr>
            <w:proofErr w:type="gramStart"/>
            <w:r>
              <w:t>п</w:t>
            </w:r>
            <w:proofErr w:type="gramEnd"/>
            <w:r>
              <w:t>/п</w:t>
            </w:r>
          </w:p>
        </w:tc>
        <w:tc>
          <w:tcPr>
            <w:tcW w:w="1434" w:type="dxa"/>
            <w:gridSpan w:val="2"/>
          </w:tcPr>
          <w:p w:rsidR="00CF16B7" w:rsidRDefault="00CF16B7">
            <w:pPr>
              <w:pStyle w:val="ConsPlusNormal"/>
              <w:jc w:val="center"/>
            </w:pPr>
            <w:r>
              <w:t>Документ</w:t>
            </w:r>
          </w:p>
        </w:tc>
        <w:tc>
          <w:tcPr>
            <w:tcW w:w="2882" w:type="dxa"/>
            <w:gridSpan w:val="3"/>
          </w:tcPr>
          <w:p w:rsidR="00CF16B7" w:rsidRDefault="00CF16B7">
            <w:pPr>
              <w:pStyle w:val="ConsPlusNormal"/>
              <w:jc w:val="center"/>
            </w:pPr>
            <w:r>
              <w:t>Бюджетные ассигнования</w:t>
            </w:r>
          </w:p>
        </w:tc>
        <w:tc>
          <w:tcPr>
            <w:tcW w:w="2882" w:type="dxa"/>
            <w:gridSpan w:val="3"/>
          </w:tcPr>
          <w:p w:rsidR="00CF16B7" w:rsidRDefault="00CF16B7">
            <w:pPr>
              <w:pStyle w:val="ConsPlusNormal"/>
              <w:jc w:val="center"/>
            </w:pPr>
            <w:r>
              <w:t>Лимиты бюджетных обязательств</w:t>
            </w:r>
          </w:p>
        </w:tc>
        <w:tc>
          <w:tcPr>
            <w:tcW w:w="1414" w:type="dxa"/>
            <w:vMerge w:val="restart"/>
          </w:tcPr>
          <w:p w:rsidR="00CF16B7" w:rsidRDefault="00CF16B7">
            <w:pPr>
              <w:pStyle w:val="ConsPlusNormal"/>
              <w:jc w:val="center"/>
            </w:pPr>
            <w:r>
              <w:t>Предельные объемы финансирования на текущий финансовый год</w:t>
            </w:r>
          </w:p>
        </w:tc>
      </w:tr>
      <w:tr w:rsidR="00CF16B7">
        <w:tc>
          <w:tcPr>
            <w:tcW w:w="454" w:type="dxa"/>
            <w:vMerge/>
          </w:tcPr>
          <w:p w:rsidR="00CF16B7" w:rsidRDefault="00CF16B7"/>
        </w:tc>
        <w:tc>
          <w:tcPr>
            <w:tcW w:w="754" w:type="dxa"/>
            <w:vMerge w:val="restart"/>
          </w:tcPr>
          <w:p w:rsidR="00CF16B7" w:rsidRDefault="00CF16B7">
            <w:pPr>
              <w:pStyle w:val="ConsPlusNormal"/>
              <w:jc w:val="center"/>
            </w:pPr>
            <w:r>
              <w:t>номер</w:t>
            </w:r>
          </w:p>
        </w:tc>
        <w:tc>
          <w:tcPr>
            <w:tcW w:w="680" w:type="dxa"/>
            <w:vMerge w:val="restart"/>
          </w:tcPr>
          <w:p w:rsidR="00CF16B7" w:rsidRDefault="00CF16B7">
            <w:pPr>
              <w:pStyle w:val="ConsPlusNormal"/>
              <w:jc w:val="center"/>
            </w:pPr>
            <w:r>
              <w:t>дата</w:t>
            </w:r>
          </w:p>
        </w:tc>
        <w:tc>
          <w:tcPr>
            <w:tcW w:w="1134" w:type="dxa"/>
            <w:vMerge w:val="restart"/>
          </w:tcPr>
          <w:p w:rsidR="00CF16B7" w:rsidRDefault="00CF16B7">
            <w:pPr>
              <w:pStyle w:val="ConsPlusNormal"/>
              <w:jc w:val="center"/>
            </w:pPr>
            <w:r>
              <w:t>текущий финансовый год</w:t>
            </w:r>
          </w:p>
        </w:tc>
        <w:tc>
          <w:tcPr>
            <w:tcW w:w="1748" w:type="dxa"/>
            <w:gridSpan w:val="2"/>
          </w:tcPr>
          <w:p w:rsidR="00CF16B7" w:rsidRDefault="00CF16B7">
            <w:pPr>
              <w:pStyle w:val="ConsPlusNormal"/>
              <w:jc w:val="center"/>
            </w:pPr>
            <w:r>
              <w:t>плановый период</w:t>
            </w:r>
          </w:p>
        </w:tc>
        <w:tc>
          <w:tcPr>
            <w:tcW w:w="1134" w:type="dxa"/>
            <w:vMerge w:val="restart"/>
          </w:tcPr>
          <w:p w:rsidR="00CF16B7" w:rsidRDefault="00CF16B7">
            <w:pPr>
              <w:pStyle w:val="ConsPlusNormal"/>
              <w:jc w:val="center"/>
            </w:pPr>
            <w:r>
              <w:t>текущий финансовый год</w:t>
            </w:r>
          </w:p>
        </w:tc>
        <w:tc>
          <w:tcPr>
            <w:tcW w:w="1748" w:type="dxa"/>
            <w:gridSpan w:val="2"/>
          </w:tcPr>
          <w:p w:rsidR="00CF16B7" w:rsidRDefault="00CF16B7">
            <w:pPr>
              <w:pStyle w:val="ConsPlusNormal"/>
              <w:jc w:val="center"/>
            </w:pPr>
            <w:r>
              <w:t>плановый период</w:t>
            </w:r>
          </w:p>
        </w:tc>
        <w:tc>
          <w:tcPr>
            <w:tcW w:w="1414" w:type="dxa"/>
            <w:vMerge/>
          </w:tcPr>
          <w:p w:rsidR="00CF16B7" w:rsidRDefault="00CF16B7"/>
        </w:tc>
      </w:tr>
      <w:tr w:rsidR="00CF16B7">
        <w:tc>
          <w:tcPr>
            <w:tcW w:w="454" w:type="dxa"/>
            <w:vMerge/>
          </w:tcPr>
          <w:p w:rsidR="00CF16B7" w:rsidRDefault="00CF16B7"/>
        </w:tc>
        <w:tc>
          <w:tcPr>
            <w:tcW w:w="754" w:type="dxa"/>
            <w:vMerge/>
          </w:tcPr>
          <w:p w:rsidR="00CF16B7" w:rsidRDefault="00CF16B7"/>
        </w:tc>
        <w:tc>
          <w:tcPr>
            <w:tcW w:w="680" w:type="dxa"/>
            <w:vMerge/>
          </w:tcPr>
          <w:p w:rsidR="00CF16B7" w:rsidRDefault="00CF16B7"/>
        </w:tc>
        <w:tc>
          <w:tcPr>
            <w:tcW w:w="1134" w:type="dxa"/>
            <w:vMerge/>
          </w:tcPr>
          <w:p w:rsidR="00CF16B7" w:rsidRDefault="00CF16B7"/>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c>
          <w:tcPr>
            <w:tcW w:w="1134" w:type="dxa"/>
            <w:vMerge/>
          </w:tcPr>
          <w:p w:rsidR="00CF16B7" w:rsidRDefault="00CF16B7"/>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c>
          <w:tcPr>
            <w:tcW w:w="1414" w:type="dxa"/>
            <w:vMerge/>
          </w:tcPr>
          <w:p w:rsidR="00CF16B7" w:rsidRDefault="00CF16B7"/>
        </w:tc>
      </w:tr>
      <w:tr w:rsidR="00CF16B7">
        <w:tc>
          <w:tcPr>
            <w:tcW w:w="454" w:type="dxa"/>
          </w:tcPr>
          <w:p w:rsidR="00CF16B7" w:rsidRDefault="00CF16B7">
            <w:pPr>
              <w:pStyle w:val="ConsPlusNormal"/>
              <w:jc w:val="center"/>
            </w:pPr>
            <w:r>
              <w:t>1</w:t>
            </w:r>
          </w:p>
        </w:tc>
        <w:tc>
          <w:tcPr>
            <w:tcW w:w="754" w:type="dxa"/>
          </w:tcPr>
          <w:p w:rsidR="00CF16B7" w:rsidRDefault="00CF16B7">
            <w:pPr>
              <w:pStyle w:val="ConsPlusNormal"/>
              <w:jc w:val="center"/>
            </w:pPr>
            <w:r>
              <w:t>2</w:t>
            </w:r>
          </w:p>
        </w:tc>
        <w:tc>
          <w:tcPr>
            <w:tcW w:w="680" w:type="dxa"/>
          </w:tcPr>
          <w:p w:rsidR="00CF16B7" w:rsidRDefault="00CF16B7">
            <w:pPr>
              <w:pStyle w:val="ConsPlusNormal"/>
              <w:jc w:val="center"/>
            </w:pPr>
            <w:r>
              <w:t>3</w:t>
            </w:r>
          </w:p>
        </w:tc>
        <w:tc>
          <w:tcPr>
            <w:tcW w:w="1134" w:type="dxa"/>
          </w:tcPr>
          <w:p w:rsidR="00CF16B7" w:rsidRDefault="00CF16B7">
            <w:pPr>
              <w:pStyle w:val="ConsPlusNormal"/>
              <w:jc w:val="center"/>
            </w:pPr>
            <w:r>
              <w:t>4</w:t>
            </w:r>
          </w:p>
        </w:tc>
        <w:tc>
          <w:tcPr>
            <w:tcW w:w="904" w:type="dxa"/>
          </w:tcPr>
          <w:p w:rsidR="00CF16B7" w:rsidRDefault="00CF16B7">
            <w:pPr>
              <w:pStyle w:val="ConsPlusNormal"/>
              <w:jc w:val="center"/>
            </w:pPr>
            <w:r>
              <w:t>5</w:t>
            </w:r>
          </w:p>
        </w:tc>
        <w:tc>
          <w:tcPr>
            <w:tcW w:w="844" w:type="dxa"/>
          </w:tcPr>
          <w:p w:rsidR="00CF16B7" w:rsidRDefault="00CF16B7">
            <w:pPr>
              <w:pStyle w:val="ConsPlusNormal"/>
              <w:jc w:val="center"/>
            </w:pPr>
            <w:r>
              <w:t>6</w:t>
            </w:r>
          </w:p>
        </w:tc>
        <w:tc>
          <w:tcPr>
            <w:tcW w:w="1134" w:type="dxa"/>
          </w:tcPr>
          <w:p w:rsidR="00CF16B7" w:rsidRDefault="00CF16B7">
            <w:pPr>
              <w:pStyle w:val="ConsPlusNormal"/>
              <w:jc w:val="center"/>
            </w:pPr>
            <w:r>
              <w:t>7</w:t>
            </w:r>
          </w:p>
        </w:tc>
        <w:tc>
          <w:tcPr>
            <w:tcW w:w="904" w:type="dxa"/>
          </w:tcPr>
          <w:p w:rsidR="00CF16B7" w:rsidRDefault="00CF16B7">
            <w:pPr>
              <w:pStyle w:val="ConsPlusNormal"/>
              <w:jc w:val="center"/>
            </w:pPr>
            <w:r>
              <w:t>8</w:t>
            </w:r>
          </w:p>
        </w:tc>
        <w:tc>
          <w:tcPr>
            <w:tcW w:w="844" w:type="dxa"/>
          </w:tcPr>
          <w:p w:rsidR="00CF16B7" w:rsidRDefault="00CF16B7">
            <w:pPr>
              <w:pStyle w:val="ConsPlusNormal"/>
              <w:jc w:val="center"/>
            </w:pPr>
            <w:r>
              <w:t>9</w:t>
            </w:r>
          </w:p>
        </w:tc>
        <w:tc>
          <w:tcPr>
            <w:tcW w:w="1414" w:type="dxa"/>
          </w:tcPr>
          <w:p w:rsidR="00CF16B7" w:rsidRDefault="00CF16B7">
            <w:pPr>
              <w:pStyle w:val="ConsPlusNormal"/>
              <w:jc w:val="center"/>
            </w:pPr>
            <w:r>
              <w:t>10</w:t>
            </w:r>
          </w:p>
        </w:tc>
      </w:tr>
      <w:tr w:rsidR="00CF16B7">
        <w:tc>
          <w:tcPr>
            <w:tcW w:w="454" w:type="dxa"/>
          </w:tcPr>
          <w:p w:rsidR="00CF16B7" w:rsidRDefault="00CF16B7">
            <w:pPr>
              <w:pStyle w:val="ConsPlusNormal"/>
            </w:pPr>
          </w:p>
        </w:tc>
        <w:tc>
          <w:tcPr>
            <w:tcW w:w="754" w:type="dxa"/>
          </w:tcPr>
          <w:p w:rsidR="00CF16B7" w:rsidRDefault="00CF16B7">
            <w:pPr>
              <w:pStyle w:val="ConsPlusNormal"/>
            </w:pPr>
          </w:p>
        </w:tc>
        <w:tc>
          <w:tcPr>
            <w:tcW w:w="680"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r>
      <w:tr w:rsidR="00CF16B7">
        <w:tc>
          <w:tcPr>
            <w:tcW w:w="454" w:type="dxa"/>
          </w:tcPr>
          <w:p w:rsidR="00CF16B7" w:rsidRDefault="00CF16B7">
            <w:pPr>
              <w:pStyle w:val="ConsPlusNormal"/>
            </w:pPr>
          </w:p>
        </w:tc>
        <w:tc>
          <w:tcPr>
            <w:tcW w:w="754" w:type="dxa"/>
          </w:tcPr>
          <w:p w:rsidR="00CF16B7" w:rsidRDefault="00CF16B7">
            <w:pPr>
              <w:pStyle w:val="ConsPlusNormal"/>
            </w:pPr>
          </w:p>
        </w:tc>
        <w:tc>
          <w:tcPr>
            <w:tcW w:w="680"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r>
      <w:tr w:rsidR="00CF16B7">
        <w:tc>
          <w:tcPr>
            <w:tcW w:w="454" w:type="dxa"/>
          </w:tcPr>
          <w:p w:rsidR="00CF16B7" w:rsidRDefault="00CF16B7">
            <w:pPr>
              <w:pStyle w:val="ConsPlusNormal"/>
            </w:pPr>
          </w:p>
        </w:tc>
        <w:tc>
          <w:tcPr>
            <w:tcW w:w="754" w:type="dxa"/>
          </w:tcPr>
          <w:p w:rsidR="00CF16B7" w:rsidRDefault="00CF16B7">
            <w:pPr>
              <w:pStyle w:val="ConsPlusNormal"/>
            </w:pPr>
          </w:p>
        </w:tc>
        <w:tc>
          <w:tcPr>
            <w:tcW w:w="680"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r>
      <w:tr w:rsidR="00CF16B7">
        <w:tc>
          <w:tcPr>
            <w:tcW w:w="454" w:type="dxa"/>
          </w:tcPr>
          <w:p w:rsidR="00CF16B7" w:rsidRDefault="00CF16B7">
            <w:pPr>
              <w:pStyle w:val="ConsPlusNormal"/>
            </w:pPr>
          </w:p>
        </w:tc>
        <w:tc>
          <w:tcPr>
            <w:tcW w:w="754" w:type="dxa"/>
          </w:tcPr>
          <w:p w:rsidR="00CF16B7" w:rsidRDefault="00CF16B7">
            <w:pPr>
              <w:pStyle w:val="ConsPlusNormal"/>
            </w:pPr>
          </w:p>
        </w:tc>
        <w:tc>
          <w:tcPr>
            <w:tcW w:w="680"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r>
      <w:tr w:rsidR="00CF16B7">
        <w:tc>
          <w:tcPr>
            <w:tcW w:w="454" w:type="dxa"/>
          </w:tcPr>
          <w:p w:rsidR="00CF16B7" w:rsidRDefault="00CF16B7">
            <w:pPr>
              <w:pStyle w:val="ConsPlusNormal"/>
            </w:pPr>
          </w:p>
        </w:tc>
        <w:tc>
          <w:tcPr>
            <w:tcW w:w="754" w:type="dxa"/>
          </w:tcPr>
          <w:p w:rsidR="00CF16B7" w:rsidRDefault="00CF16B7">
            <w:pPr>
              <w:pStyle w:val="ConsPlusNormal"/>
            </w:pPr>
          </w:p>
        </w:tc>
        <w:tc>
          <w:tcPr>
            <w:tcW w:w="680"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r>
      <w:tr w:rsidR="00CF16B7">
        <w:tc>
          <w:tcPr>
            <w:tcW w:w="1888" w:type="dxa"/>
            <w:gridSpan w:val="3"/>
          </w:tcPr>
          <w:p w:rsidR="00CF16B7" w:rsidRDefault="00CF16B7">
            <w:pPr>
              <w:pStyle w:val="ConsPlusNormal"/>
              <w:jc w:val="both"/>
            </w:pPr>
            <w:r>
              <w:t>Итого:</w:t>
            </w: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8</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54" w:name="P1318"/>
      <w:bookmarkEnd w:id="54"/>
      <w:r>
        <w:t xml:space="preserve">                         ВЫПИСКА ИЗ ЛИЦЕВОГО СЧЕТА</w:t>
      </w:r>
    </w:p>
    <w:p w:rsidR="00CF16B7" w:rsidRDefault="00CF16B7">
      <w:pPr>
        <w:pStyle w:val="ConsPlusNonformat"/>
        <w:jc w:val="both"/>
      </w:pPr>
      <w:r>
        <w:t xml:space="preserve">              ГЛАВНОГО РАСПОРЯДИТЕЛЯ (РАСПОРЯДИТЕЛЯ) СРЕДСТВ</w:t>
      </w:r>
    </w:p>
    <w:p w:rsidR="00CF16B7" w:rsidRDefault="00CF16B7">
      <w:pPr>
        <w:pStyle w:val="ConsPlusNonformat"/>
        <w:jc w:val="both"/>
      </w:pPr>
      <w:r>
        <w:t xml:space="preserve">                         РЕСПУБЛИКАНСКОГО БЮДЖЕТА</w:t>
      </w:r>
    </w:p>
    <w:p w:rsidR="00CF16B7" w:rsidRDefault="00CF16B7">
      <w:pPr>
        <w:pStyle w:val="ConsPlusNonformat"/>
        <w:jc w:val="both"/>
      </w:pPr>
      <w:r>
        <w:t xml:space="preserve">                                              ┌───────────┐</w:t>
      </w:r>
    </w:p>
    <w:p w:rsidR="00CF16B7" w:rsidRDefault="00CF16B7">
      <w:pPr>
        <w:pStyle w:val="ConsPlusNonformat"/>
        <w:jc w:val="both"/>
      </w:pPr>
      <w:r>
        <w:t xml:space="preserve">                       ЧУВАШСКОЙ РЕСПУБЛИКИ N │           │</w:t>
      </w:r>
    </w:p>
    <w:p w:rsidR="00CF16B7" w:rsidRDefault="00CF16B7">
      <w:pPr>
        <w:pStyle w:val="ConsPlusNonformat"/>
        <w:jc w:val="both"/>
      </w:pPr>
      <w:r>
        <w:t xml:space="preserve">                                              └───────────┘     ┌─────────┐</w:t>
      </w:r>
    </w:p>
    <w:p w:rsidR="00CF16B7" w:rsidRDefault="00CF16B7">
      <w:pPr>
        <w:pStyle w:val="ConsPlusNonformat"/>
        <w:jc w:val="both"/>
      </w:pPr>
      <w:r>
        <w:t xml:space="preserve">       (для отражения операций за ______ - _______ годы)        │  Коды   │</w:t>
      </w:r>
    </w:p>
    <w:p w:rsidR="00CF16B7" w:rsidRDefault="00CF16B7">
      <w:pPr>
        <w:pStyle w:val="ConsPlusNonformat"/>
        <w:jc w:val="both"/>
      </w:pPr>
      <w:r>
        <w:t xml:space="preserve">                                                                ├─────────┤</w:t>
      </w:r>
    </w:p>
    <w:p w:rsidR="00CF16B7" w:rsidRDefault="00CF16B7">
      <w:pPr>
        <w:pStyle w:val="ConsPlusNonformat"/>
        <w:jc w:val="both"/>
      </w:pPr>
      <w:r>
        <w:t xml:space="preserve">         за "___" ________ 20__ г.                        Дата  │         │</w:t>
      </w:r>
    </w:p>
    <w:p w:rsidR="00CF16B7" w:rsidRDefault="00CF16B7">
      <w:pPr>
        <w:pStyle w:val="ConsPlusNonformat"/>
        <w:jc w:val="both"/>
      </w:pPr>
      <w:r>
        <w:t xml:space="preserve">                                                                ├─────────┤</w:t>
      </w:r>
    </w:p>
    <w:p w:rsidR="00CF16B7" w:rsidRDefault="00CF16B7">
      <w:pPr>
        <w:pStyle w:val="ConsPlusNonformat"/>
        <w:jc w:val="both"/>
      </w:pPr>
      <w:r>
        <w:t xml:space="preserve">                                        Дата предыдущей выписки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Главный распорядитель сре</w:t>
      </w:r>
      <w:proofErr w:type="gramStart"/>
      <w:r>
        <w:t>дств _____________________ гл</w:t>
      </w:r>
      <w:proofErr w:type="gramEnd"/>
      <w:r>
        <w:t>ава по БК │         │</w:t>
      </w:r>
    </w:p>
    <w:p w:rsidR="00CF16B7" w:rsidRDefault="00CF16B7">
      <w:pPr>
        <w:pStyle w:val="ConsPlusNonformat"/>
        <w:jc w:val="both"/>
      </w:pPr>
      <w:r>
        <w:t xml:space="preserve">                                                                ├─────────┤</w:t>
      </w:r>
    </w:p>
    <w:p w:rsidR="00CF16B7" w:rsidRDefault="00CF16B7">
      <w:pPr>
        <w:pStyle w:val="ConsPlusNonformat"/>
        <w:jc w:val="both"/>
      </w:pPr>
      <w:r>
        <w:t xml:space="preserve">Распорядитель средств                               по </w:t>
      </w:r>
      <w:proofErr w:type="gramStart"/>
      <w:r>
        <w:t>Сводному</w:t>
      </w:r>
      <w:proofErr w:type="gramEnd"/>
      <w:r>
        <w:t xml:space="preserve"> │         │</w:t>
      </w:r>
    </w:p>
    <w:p w:rsidR="00CF16B7" w:rsidRDefault="00CF16B7">
      <w:pPr>
        <w:pStyle w:val="ConsPlusNonformat"/>
        <w:jc w:val="both"/>
      </w:pPr>
      <w:r>
        <w:lastRenderedPageBreak/>
        <w:t>___________________________________________________     реестру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33"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Остатки на лицевом счете</w:t>
      </w:r>
    </w:p>
    <w:p w:rsidR="00CF16B7" w:rsidRDefault="00CF16B7">
      <w:pPr>
        <w:pStyle w:val="ConsPlusNormal"/>
        <w:jc w:val="both"/>
      </w:pPr>
    </w:p>
    <w:p w:rsidR="00CF16B7" w:rsidRDefault="00CF16B7">
      <w:pPr>
        <w:sectPr w:rsidR="00CF16B7" w:rsidSect="003A4C6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190"/>
        <w:gridCol w:w="1190"/>
        <w:gridCol w:w="1190"/>
        <w:gridCol w:w="1190"/>
        <w:gridCol w:w="1190"/>
        <w:gridCol w:w="1190"/>
        <w:gridCol w:w="1190"/>
        <w:gridCol w:w="1190"/>
        <w:gridCol w:w="1190"/>
        <w:gridCol w:w="1190"/>
      </w:tblGrid>
      <w:tr w:rsidR="00CF16B7">
        <w:tc>
          <w:tcPr>
            <w:tcW w:w="1700" w:type="dxa"/>
            <w:vMerge w:val="restart"/>
          </w:tcPr>
          <w:p w:rsidR="00CF16B7" w:rsidRDefault="00CF16B7">
            <w:pPr>
              <w:pStyle w:val="ConsPlusNormal"/>
              <w:jc w:val="center"/>
            </w:pPr>
            <w:r>
              <w:lastRenderedPageBreak/>
              <w:t>Наименование показателя</w:t>
            </w:r>
          </w:p>
        </w:tc>
        <w:tc>
          <w:tcPr>
            <w:tcW w:w="4760" w:type="dxa"/>
            <w:gridSpan w:val="4"/>
          </w:tcPr>
          <w:p w:rsidR="00CF16B7" w:rsidRDefault="00CF16B7">
            <w:pPr>
              <w:pStyle w:val="ConsPlusNormal"/>
              <w:jc w:val="center"/>
            </w:pPr>
            <w:r>
              <w:t>Бюджетные ассигнования</w:t>
            </w:r>
          </w:p>
        </w:tc>
        <w:tc>
          <w:tcPr>
            <w:tcW w:w="4760" w:type="dxa"/>
            <w:gridSpan w:val="4"/>
          </w:tcPr>
          <w:p w:rsidR="00CF16B7" w:rsidRDefault="00CF16B7">
            <w:pPr>
              <w:pStyle w:val="ConsPlusNormal"/>
              <w:jc w:val="center"/>
            </w:pPr>
            <w:r>
              <w:t>Лимиты бюджетных обязательств</w:t>
            </w:r>
          </w:p>
        </w:tc>
        <w:tc>
          <w:tcPr>
            <w:tcW w:w="2380" w:type="dxa"/>
            <w:gridSpan w:val="2"/>
          </w:tcPr>
          <w:p w:rsidR="00CF16B7" w:rsidRDefault="00CF16B7">
            <w:pPr>
              <w:pStyle w:val="ConsPlusNormal"/>
              <w:jc w:val="center"/>
            </w:pPr>
            <w:r>
              <w:t>Предельные объемы финансирования</w:t>
            </w:r>
          </w:p>
        </w:tc>
      </w:tr>
      <w:tr w:rsidR="00CF16B7">
        <w:tc>
          <w:tcPr>
            <w:tcW w:w="1700" w:type="dxa"/>
            <w:vMerge/>
          </w:tcPr>
          <w:p w:rsidR="00CF16B7" w:rsidRDefault="00CF16B7"/>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r>
      <w:tr w:rsidR="00CF16B7">
        <w:tc>
          <w:tcPr>
            <w:tcW w:w="1700" w:type="dxa"/>
          </w:tcPr>
          <w:p w:rsidR="00CF16B7" w:rsidRDefault="00CF16B7">
            <w:pPr>
              <w:pStyle w:val="ConsPlusNormal"/>
              <w:jc w:val="center"/>
            </w:pPr>
            <w:r>
              <w:t>1</w:t>
            </w:r>
          </w:p>
        </w:tc>
        <w:tc>
          <w:tcPr>
            <w:tcW w:w="1190" w:type="dxa"/>
          </w:tcPr>
          <w:p w:rsidR="00CF16B7" w:rsidRDefault="00CF16B7">
            <w:pPr>
              <w:pStyle w:val="ConsPlusNormal"/>
              <w:jc w:val="center"/>
            </w:pPr>
            <w:r>
              <w:t>2</w:t>
            </w:r>
          </w:p>
        </w:tc>
        <w:tc>
          <w:tcPr>
            <w:tcW w:w="1190" w:type="dxa"/>
          </w:tcPr>
          <w:p w:rsidR="00CF16B7" w:rsidRDefault="00CF16B7">
            <w:pPr>
              <w:pStyle w:val="ConsPlusNormal"/>
              <w:jc w:val="center"/>
            </w:pPr>
            <w:r>
              <w:t>3</w:t>
            </w:r>
          </w:p>
        </w:tc>
        <w:tc>
          <w:tcPr>
            <w:tcW w:w="1190" w:type="dxa"/>
          </w:tcPr>
          <w:p w:rsidR="00CF16B7" w:rsidRDefault="00CF16B7">
            <w:pPr>
              <w:pStyle w:val="ConsPlusNormal"/>
              <w:jc w:val="center"/>
            </w:pPr>
            <w:r>
              <w:t>4</w:t>
            </w:r>
          </w:p>
        </w:tc>
        <w:tc>
          <w:tcPr>
            <w:tcW w:w="1190" w:type="dxa"/>
          </w:tcPr>
          <w:p w:rsidR="00CF16B7" w:rsidRDefault="00CF16B7">
            <w:pPr>
              <w:pStyle w:val="ConsPlusNormal"/>
              <w:jc w:val="center"/>
            </w:pPr>
            <w:r>
              <w:t>5</w:t>
            </w:r>
          </w:p>
        </w:tc>
        <w:tc>
          <w:tcPr>
            <w:tcW w:w="1190" w:type="dxa"/>
          </w:tcPr>
          <w:p w:rsidR="00CF16B7" w:rsidRDefault="00CF16B7">
            <w:pPr>
              <w:pStyle w:val="ConsPlusNormal"/>
              <w:jc w:val="center"/>
            </w:pPr>
            <w:r>
              <w:t>6</w:t>
            </w:r>
          </w:p>
        </w:tc>
        <w:tc>
          <w:tcPr>
            <w:tcW w:w="1190" w:type="dxa"/>
          </w:tcPr>
          <w:p w:rsidR="00CF16B7" w:rsidRDefault="00CF16B7">
            <w:pPr>
              <w:pStyle w:val="ConsPlusNormal"/>
              <w:jc w:val="center"/>
            </w:pPr>
            <w:r>
              <w:t>7</w:t>
            </w:r>
          </w:p>
        </w:tc>
        <w:tc>
          <w:tcPr>
            <w:tcW w:w="1190" w:type="dxa"/>
          </w:tcPr>
          <w:p w:rsidR="00CF16B7" w:rsidRDefault="00CF16B7">
            <w:pPr>
              <w:pStyle w:val="ConsPlusNormal"/>
              <w:jc w:val="center"/>
            </w:pPr>
            <w:r>
              <w:t>8</w:t>
            </w:r>
          </w:p>
        </w:tc>
        <w:tc>
          <w:tcPr>
            <w:tcW w:w="1190" w:type="dxa"/>
          </w:tcPr>
          <w:p w:rsidR="00CF16B7" w:rsidRDefault="00CF16B7">
            <w:pPr>
              <w:pStyle w:val="ConsPlusNormal"/>
              <w:jc w:val="center"/>
            </w:pPr>
            <w:r>
              <w:t>9</w:t>
            </w:r>
          </w:p>
        </w:tc>
        <w:tc>
          <w:tcPr>
            <w:tcW w:w="1190" w:type="dxa"/>
          </w:tcPr>
          <w:p w:rsidR="00CF16B7" w:rsidRDefault="00CF16B7">
            <w:pPr>
              <w:pStyle w:val="ConsPlusNormal"/>
              <w:jc w:val="center"/>
            </w:pPr>
            <w:r>
              <w:t>10</w:t>
            </w:r>
          </w:p>
        </w:tc>
        <w:tc>
          <w:tcPr>
            <w:tcW w:w="1190" w:type="dxa"/>
          </w:tcPr>
          <w:p w:rsidR="00CF16B7" w:rsidRDefault="00CF16B7">
            <w:pPr>
              <w:pStyle w:val="ConsPlusNormal"/>
              <w:jc w:val="center"/>
            </w:pPr>
            <w:r>
              <w:t>11</w:t>
            </w:r>
          </w:p>
        </w:tc>
      </w:tr>
      <w:tr w:rsidR="00CF16B7">
        <w:tc>
          <w:tcPr>
            <w:tcW w:w="1700" w:type="dxa"/>
          </w:tcPr>
          <w:p w:rsidR="00CF16B7" w:rsidRDefault="00CF16B7">
            <w:pPr>
              <w:pStyle w:val="ConsPlusNormal"/>
              <w:jc w:val="both"/>
            </w:pPr>
            <w:r>
              <w:t>остаток на начало дня</w:t>
            </w: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r>
      <w:tr w:rsidR="00CF16B7">
        <w:tc>
          <w:tcPr>
            <w:tcW w:w="1700" w:type="dxa"/>
          </w:tcPr>
          <w:p w:rsidR="00CF16B7" w:rsidRDefault="00CF16B7">
            <w:pPr>
              <w:pStyle w:val="ConsPlusNormal"/>
              <w:jc w:val="both"/>
            </w:pPr>
            <w:r>
              <w:t>остаток на конец дня</w:t>
            </w: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 Доведенные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794"/>
        <w:gridCol w:w="680"/>
        <w:gridCol w:w="1133"/>
        <w:gridCol w:w="1133"/>
        <w:gridCol w:w="1133"/>
        <w:gridCol w:w="1133"/>
        <w:gridCol w:w="1133"/>
        <w:gridCol w:w="1133"/>
        <w:gridCol w:w="1133"/>
        <w:gridCol w:w="1133"/>
        <w:gridCol w:w="1133"/>
        <w:gridCol w:w="1141"/>
      </w:tblGrid>
      <w:tr w:rsidR="00CF16B7">
        <w:tc>
          <w:tcPr>
            <w:tcW w:w="660" w:type="dxa"/>
            <w:vMerge w:val="restart"/>
          </w:tcPr>
          <w:p w:rsidR="00CF16B7" w:rsidRDefault="00CF16B7">
            <w:pPr>
              <w:pStyle w:val="ConsPlusNormal"/>
              <w:jc w:val="center"/>
            </w:pPr>
            <w:r>
              <w:t>N</w:t>
            </w:r>
          </w:p>
          <w:p w:rsidR="00CF16B7" w:rsidRDefault="00CF16B7">
            <w:pPr>
              <w:pStyle w:val="ConsPlusNormal"/>
              <w:jc w:val="center"/>
            </w:pPr>
            <w:proofErr w:type="gramStart"/>
            <w:r>
              <w:t>п</w:t>
            </w:r>
            <w:proofErr w:type="gramEnd"/>
            <w:r>
              <w:t>/п</w:t>
            </w:r>
          </w:p>
        </w:tc>
        <w:tc>
          <w:tcPr>
            <w:tcW w:w="1474" w:type="dxa"/>
            <w:gridSpan w:val="2"/>
          </w:tcPr>
          <w:p w:rsidR="00CF16B7" w:rsidRDefault="00CF16B7">
            <w:pPr>
              <w:pStyle w:val="ConsPlusNormal"/>
              <w:jc w:val="center"/>
            </w:pPr>
            <w:r>
              <w:t>Документ</w:t>
            </w:r>
          </w:p>
        </w:tc>
        <w:tc>
          <w:tcPr>
            <w:tcW w:w="4532" w:type="dxa"/>
            <w:gridSpan w:val="4"/>
          </w:tcPr>
          <w:p w:rsidR="00CF16B7" w:rsidRDefault="00CF16B7">
            <w:pPr>
              <w:pStyle w:val="ConsPlusNormal"/>
              <w:jc w:val="center"/>
            </w:pPr>
            <w:r>
              <w:t>Бюджетные ассигнования</w:t>
            </w:r>
          </w:p>
        </w:tc>
        <w:tc>
          <w:tcPr>
            <w:tcW w:w="4532" w:type="dxa"/>
            <w:gridSpan w:val="4"/>
          </w:tcPr>
          <w:p w:rsidR="00CF16B7" w:rsidRDefault="00CF16B7">
            <w:pPr>
              <w:pStyle w:val="ConsPlusNormal"/>
              <w:jc w:val="center"/>
            </w:pPr>
            <w:r>
              <w:t>Лимиты бюджетных обязательств</w:t>
            </w:r>
          </w:p>
        </w:tc>
        <w:tc>
          <w:tcPr>
            <w:tcW w:w="2274" w:type="dxa"/>
            <w:gridSpan w:val="2"/>
          </w:tcPr>
          <w:p w:rsidR="00CF16B7" w:rsidRDefault="00CF16B7">
            <w:pPr>
              <w:pStyle w:val="ConsPlusNormal"/>
              <w:jc w:val="center"/>
            </w:pPr>
            <w:r>
              <w:t>Предельные объемы финансирования</w:t>
            </w:r>
          </w:p>
        </w:tc>
      </w:tr>
      <w:tr w:rsidR="00CF16B7">
        <w:tc>
          <w:tcPr>
            <w:tcW w:w="660" w:type="dxa"/>
            <w:vMerge/>
          </w:tcPr>
          <w:p w:rsidR="00CF16B7" w:rsidRDefault="00CF16B7"/>
        </w:tc>
        <w:tc>
          <w:tcPr>
            <w:tcW w:w="794" w:type="dxa"/>
          </w:tcPr>
          <w:p w:rsidR="00CF16B7" w:rsidRDefault="00CF16B7">
            <w:pPr>
              <w:pStyle w:val="ConsPlusNormal"/>
              <w:jc w:val="center"/>
            </w:pPr>
            <w:r>
              <w:t>номер</w:t>
            </w:r>
          </w:p>
        </w:tc>
        <w:tc>
          <w:tcPr>
            <w:tcW w:w="680" w:type="dxa"/>
          </w:tcPr>
          <w:p w:rsidR="00CF16B7" w:rsidRDefault="00CF16B7">
            <w:pPr>
              <w:pStyle w:val="ConsPlusNormal"/>
              <w:jc w:val="center"/>
            </w:pPr>
            <w:r>
              <w:t>дата</w:t>
            </w:r>
          </w:p>
        </w:tc>
        <w:tc>
          <w:tcPr>
            <w:tcW w:w="1133" w:type="dxa"/>
          </w:tcPr>
          <w:p w:rsidR="00CF16B7" w:rsidRDefault="00CF16B7">
            <w:pPr>
              <w:pStyle w:val="ConsPlusNormal"/>
              <w:jc w:val="center"/>
            </w:pPr>
            <w:r>
              <w:t>сумма на ____ год</w:t>
            </w:r>
          </w:p>
        </w:tc>
        <w:tc>
          <w:tcPr>
            <w:tcW w:w="1133" w:type="dxa"/>
          </w:tcPr>
          <w:p w:rsidR="00CF16B7" w:rsidRDefault="00CF16B7">
            <w:pPr>
              <w:pStyle w:val="ConsPlusNormal"/>
              <w:jc w:val="center"/>
            </w:pPr>
            <w:r>
              <w:t>сумма на ____ год</w:t>
            </w:r>
          </w:p>
        </w:tc>
        <w:tc>
          <w:tcPr>
            <w:tcW w:w="1133" w:type="dxa"/>
          </w:tcPr>
          <w:p w:rsidR="00CF16B7" w:rsidRDefault="00CF16B7">
            <w:pPr>
              <w:pStyle w:val="ConsPlusNormal"/>
              <w:jc w:val="center"/>
            </w:pPr>
            <w:r>
              <w:t>сумма на ____ год</w:t>
            </w:r>
          </w:p>
        </w:tc>
        <w:tc>
          <w:tcPr>
            <w:tcW w:w="1133" w:type="dxa"/>
          </w:tcPr>
          <w:p w:rsidR="00CF16B7" w:rsidRDefault="00CF16B7">
            <w:pPr>
              <w:pStyle w:val="ConsPlusNormal"/>
              <w:jc w:val="center"/>
            </w:pPr>
            <w:r>
              <w:t>сумма на ____ год</w:t>
            </w:r>
          </w:p>
        </w:tc>
        <w:tc>
          <w:tcPr>
            <w:tcW w:w="1133" w:type="dxa"/>
          </w:tcPr>
          <w:p w:rsidR="00CF16B7" w:rsidRDefault="00CF16B7">
            <w:pPr>
              <w:pStyle w:val="ConsPlusNormal"/>
              <w:jc w:val="center"/>
            </w:pPr>
            <w:r>
              <w:t>сумма на ____ год</w:t>
            </w:r>
          </w:p>
        </w:tc>
        <w:tc>
          <w:tcPr>
            <w:tcW w:w="1133" w:type="dxa"/>
          </w:tcPr>
          <w:p w:rsidR="00CF16B7" w:rsidRDefault="00CF16B7">
            <w:pPr>
              <w:pStyle w:val="ConsPlusNormal"/>
              <w:jc w:val="center"/>
            </w:pPr>
            <w:r>
              <w:t>сумма на ____ год</w:t>
            </w:r>
          </w:p>
        </w:tc>
        <w:tc>
          <w:tcPr>
            <w:tcW w:w="1133" w:type="dxa"/>
          </w:tcPr>
          <w:p w:rsidR="00CF16B7" w:rsidRDefault="00CF16B7">
            <w:pPr>
              <w:pStyle w:val="ConsPlusNormal"/>
              <w:jc w:val="center"/>
            </w:pPr>
            <w:r>
              <w:t>сумма на ____ год</w:t>
            </w:r>
          </w:p>
        </w:tc>
        <w:tc>
          <w:tcPr>
            <w:tcW w:w="1133" w:type="dxa"/>
          </w:tcPr>
          <w:p w:rsidR="00CF16B7" w:rsidRDefault="00CF16B7">
            <w:pPr>
              <w:pStyle w:val="ConsPlusNormal"/>
              <w:jc w:val="center"/>
            </w:pPr>
            <w:r>
              <w:t>сумма на ____ год</w:t>
            </w:r>
          </w:p>
        </w:tc>
        <w:tc>
          <w:tcPr>
            <w:tcW w:w="1133" w:type="dxa"/>
          </w:tcPr>
          <w:p w:rsidR="00CF16B7" w:rsidRDefault="00CF16B7">
            <w:pPr>
              <w:pStyle w:val="ConsPlusNormal"/>
              <w:jc w:val="center"/>
            </w:pPr>
            <w:r>
              <w:t>сумма на ____ год</w:t>
            </w:r>
          </w:p>
        </w:tc>
        <w:tc>
          <w:tcPr>
            <w:tcW w:w="1141" w:type="dxa"/>
          </w:tcPr>
          <w:p w:rsidR="00CF16B7" w:rsidRDefault="00CF16B7">
            <w:pPr>
              <w:pStyle w:val="ConsPlusNormal"/>
              <w:jc w:val="center"/>
            </w:pPr>
            <w:r>
              <w:t>сумма на ____ год</w:t>
            </w:r>
          </w:p>
        </w:tc>
      </w:tr>
      <w:tr w:rsidR="00CF16B7">
        <w:tc>
          <w:tcPr>
            <w:tcW w:w="660" w:type="dxa"/>
          </w:tcPr>
          <w:p w:rsidR="00CF16B7" w:rsidRDefault="00CF16B7">
            <w:pPr>
              <w:pStyle w:val="ConsPlusNormal"/>
              <w:jc w:val="center"/>
            </w:pPr>
            <w:r>
              <w:t>1</w:t>
            </w:r>
          </w:p>
        </w:tc>
        <w:tc>
          <w:tcPr>
            <w:tcW w:w="794" w:type="dxa"/>
          </w:tcPr>
          <w:p w:rsidR="00CF16B7" w:rsidRDefault="00CF16B7">
            <w:pPr>
              <w:pStyle w:val="ConsPlusNormal"/>
              <w:jc w:val="center"/>
            </w:pPr>
            <w:r>
              <w:t>2</w:t>
            </w:r>
          </w:p>
        </w:tc>
        <w:tc>
          <w:tcPr>
            <w:tcW w:w="680" w:type="dxa"/>
          </w:tcPr>
          <w:p w:rsidR="00CF16B7" w:rsidRDefault="00CF16B7">
            <w:pPr>
              <w:pStyle w:val="ConsPlusNormal"/>
              <w:jc w:val="center"/>
            </w:pPr>
            <w:r>
              <w:t>3</w:t>
            </w:r>
          </w:p>
        </w:tc>
        <w:tc>
          <w:tcPr>
            <w:tcW w:w="1133" w:type="dxa"/>
          </w:tcPr>
          <w:p w:rsidR="00CF16B7" w:rsidRDefault="00CF16B7">
            <w:pPr>
              <w:pStyle w:val="ConsPlusNormal"/>
              <w:jc w:val="center"/>
            </w:pPr>
            <w:r>
              <w:t>4</w:t>
            </w:r>
          </w:p>
        </w:tc>
        <w:tc>
          <w:tcPr>
            <w:tcW w:w="1133" w:type="dxa"/>
          </w:tcPr>
          <w:p w:rsidR="00CF16B7" w:rsidRDefault="00CF16B7">
            <w:pPr>
              <w:pStyle w:val="ConsPlusNormal"/>
              <w:jc w:val="center"/>
            </w:pPr>
            <w:r>
              <w:t>5</w:t>
            </w:r>
          </w:p>
        </w:tc>
        <w:tc>
          <w:tcPr>
            <w:tcW w:w="1133" w:type="dxa"/>
          </w:tcPr>
          <w:p w:rsidR="00CF16B7" w:rsidRDefault="00CF16B7">
            <w:pPr>
              <w:pStyle w:val="ConsPlusNormal"/>
              <w:jc w:val="center"/>
            </w:pPr>
            <w:r>
              <w:t>6</w:t>
            </w:r>
          </w:p>
        </w:tc>
        <w:tc>
          <w:tcPr>
            <w:tcW w:w="1133" w:type="dxa"/>
          </w:tcPr>
          <w:p w:rsidR="00CF16B7" w:rsidRDefault="00CF16B7">
            <w:pPr>
              <w:pStyle w:val="ConsPlusNormal"/>
              <w:jc w:val="center"/>
            </w:pPr>
            <w:r>
              <w:t>7</w:t>
            </w:r>
          </w:p>
        </w:tc>
        <w:tc>
          <w:tcPr>
            <w:tcW w:w="1133" w:type="dxa"/>
          </w:tcPr>
          <w:p w:rsidR="00CF16B7" w:rsidRDefault="00CF16B7">
            <w:pPr>
              <w:pStyle w:val="ConsPlusNormal"/>
              <w:jc w:val="center"/>
            </w:pPr>
            <w:r>
              <w:t>8</w:t>
            </w:r>
          </w:p>
        </w:tc>
        <w:tc>
          <w:tcPr>
            <w:tcW w:w="1133" w:type="dxa"/>
          </w:tcPr>
          <w:p w:rsidR="00CF16B7" w:rsidRDefault="00CF16B7">
            <w:pPr>
              <w:pStyle w:val="ConsPlusNormal"/>
              <w:jc w:val="center"/>
            </w:pPr>
            <w:r>
              <w:t>9</w:t>
            </w:r>
          </w:p>
        </w:tc>
        <w:tc>
          <w:tcPr>
            <w:tcW w:w="1133" w:type="dxa"/>
          </w:tcPr>
          <w:p w:rsidR="00CF16B7" w:rsidRDefault="00CF16B7">
            <w:pPr>
              <w:pStyle w:val="ConsPlusNormal"/>
              <w:jc w:val="center"/>
            </w:pPr>
            <w:r>
              <w:t>10</w:t>
            </w:r>
          </w:p>
        </w:tc>
        <w:tc>
          <w:tcPr>
            <w:tcW w:w="1133" w:type="dxa"/>
          </w:tcPr>
          <w:p w:rsidR="00CF16B7" w:rsidRDefault="00CF16B7">
            <w:pPr>
              <w:pStyle w:val="ConsPlusNormal"/>
              <w:jc w:val="center"/>
            </w:pPr>
            <w:r>
              <w:t>11</w:t>
            </w:r>
          </w:p>
        </w:tc>
        <w:tc>
          <w:tcPr>
            <w:tcW w:w="1133" w:type="dxa"/>
          </w:tcPr>
          <w:p w:rsidR="00CF16B7" w:rsidRDefault="00CF16B7">
            <w:pPr>
              <w:pStyle w:val="ConsPlusNormal"/>
              <w:jc w:val="center"/>
            </w:pPr>
            <w:r>
              <w:t>12</w:t>
            </w:r>
          </w:p>
        </w:tc>
        <w:tc>
          <w:tcPr>
            <w:tcW w:w="1141" w:type="dxa"/>
          </w:tcPr>
          <w:p w:rsidR="00CF16B7" w:rsidRDefault="00CF16B7">
            <w:pPr>
              <w:pStyle w:val="ConsPlusNormal"/>
              <w:jc w:val="center"/>
            </w:pPr>
            <w:r>
              <w:t>13</w:t>
            </w:r>
          </w:p>
        </w:tc>
      </w:tr>
      <w:tr w:rsidR="00CF16B7">
        <w:tc>
          <w:tcPr>
            <w:tcW w:w="660" w:type="dxa"/>
          </w:tcPr>
          <w:p w:rsidR="00CF16B7" w:rsidRDefault="00CF16B7">
            <w:pPr>
              <w:pStyle w:val="ConsPlusNormal"/>
            </w:pPr>
          </w:p>
        </w:tc>
        <w:tc>
          <w:tcPr>
            <w:tcW w:w="794" w:type="dxa"/>
          </w:tcPr>
          <w:p w:rsidR="00CF16B7" w:rsidRDefault="00CF16B7">
            <w:pPr>
              <w:pStyle w:val="ConsPlusNormal"/>
            </w:pPr>
          </w:p>
        </w:tc>
        <w:tc>
          <w:tcPr>
            <w:tcW w:w="680"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41" w:type="dxa"/>
          </w:tcPr>
          <w:p w:rsidR="00CF16B7" w:rsidRDefault="00CF16B7">
            <w:pPr>
              <w:pStyle w:val="ConsPlusNormal"/>
            </w:pPr>
          </w:p>
        </w:tc>
      </w:tr>
      <w:tr w:rsidR="00CF16B7">
        <w:tc>
          <w:tcPr>
            <w:tcW w:w="660" w:type="dxa"/>
          </w:tcPr>
          <w:p w:rsidR="00CF16B7" w:rsidRDefault="00CF16B7">
            <w:pPr>
              <w:pStyle w:val="ConsPlusNormal"/>
            </w:pPr>
          </w:p>
        </w:tc>
        <w:tc>
          <w:tcPr>
            <w:tcW w:w="794" w:type="dxa"/>
          </w:tcPr>
          <w:p w:rsidR="00CF16B7" w:rsidRDefault="00CF16B7">
            <w:pPr>
              <w:pStyle w:val="ConsPlusNormal"/>
            </w:pPr>
          </w:p>
        </w:tc>
        <w:tc>
          <w:tcPr>
            <w:tcW w:w="680"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41" w:type="dxa"/>
          </w:tcPr>
          <w:p w:rsidR="00CF16B7" w:rsidRDefault="00CF16B7">
            <w:pPr>
              <w:pStyle w:val="ConsPlusNormal"/>
            </w:pPr>
          </w:p>
        </w:tc>
      </w:tr>
      <w:tr w:rsidR="00CF16B7">
        <w:tc>
          <w:tcPr>
            <w:tcW w:w="660" w:type="dxa"/>
          </w:tcPr>
          <w:p w:rsidR="00CF16B7" w:rsidRDefault="00CF16B7">
            <w:pPr>
              <w:pStyle w:val="ConsPlusNormal"/>
            </w:pPr>
          </w:p>
        </w:tc>
        <w:tc>
          <w:tcPr>
            <w:tcW w:w="794" w:type="dxa"/>
          </w:tcPr>
          <w:p w:rsidR="00CF16B7" w:rsidRDefault="00CF16B7">
            <w:pPr>
              <w:pStyle w:val="ConsPlusNormal"/>
            </w:pPr>
          </w:p>
        </w:tc>
        <w:tc>
          <w:tcPr>
            <w:tcW w:w="680"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41" w:type="dxa"/>
          </w:tcPr>
          <w:p w:rsidR="00CF16B7" w:rsidRDefault="00CF16B7">
            <w:pPr>
              <w:pStyle w:val="ConsPlusNormal"/>
            </w:pPr>
          </w:p>
        </w:tc>
      </w:tr>
      <w:tr w:rsidR="00CF16B7">
        <w:tc>
          <w:tcPr>
            <w:tcW w:w="660" w:type="dxa"/>
          </w:tcPr>
          <w:p w:rsidR="00CF16B7" w:rsidRDefault="00CF16B7">
            <w:pPr>
              <w:pStyle w:val="ConsPlusNormal"/>
            </w:pPr>
          </w:p>
        </w:tc>
        <w:tc>
          <w:tcPr>
            <w:tcW w:w="794" w:type="dxa"/>
          </w:tcPr>
          <w:p w:rsidR="00CF16B7" w:rsidRDefault="00CF16B7">
            <w:pPr>
              <w:pStyle w:val="ConsPlusNormal"/>
            </w:pPr>
          </w:p>
        </w:tc>
        <w:tc>
          <w:tcPr>
            <w:tcW w:w="680"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41" w:type="dxa"/>
          </w:tcPr>
          <w:p w:rsidR="00CF16B7" w:rsidRDefault="00CF16B7">
            <w:pPr>
              <w:pStyle w:val="ConsPlusNormal"/>
            </w:pPr>
          </w:p>
        </w:tc>
      </w:tr>
      <w:tr w:rsidR="00CF16B7">
        <w:tc>
          <w:tcPr>
            <w:tcW w:w="660" w:type="dxa"/>
          </w:tcPr>
          <w:p w:rsidR="00CF16B7" w:rsidRDefault="00CF16B7">
            <w:pPr>
              <w:pStyle w:val="ConsPlusNormal"/>
            </w:pPr>
          </w:p>
        </w:tc>
        <w:tc>
          <w:tcPr>
            <w:tcW w:w="794" w:type="dxa"/>
          </w:tcPr>
          <w:p w:rsidR="00CF16B7" w:rsidRDefault="00CF16B7">
            <w:pPr>
              <w:pStyle w:val="ConsPlusNormal"/>
            </w:pPr>
          </w:p>
        </w:tc>
        <w:tc>
          <w:tcPr>
            <w:tcW w:w="680"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41" w:type="dxa"/>
          </w:tcPr>
          <w:p w:rsidR="00CF16B7" w:rsidRDefault="00CF16B7">
            <w:pPr>
              <w:pStyle w:val="ConsPlusNormal"/>
            </w:pPr>
          </w:p>
        </w:tc>
      </w:tr>
      <w:tr w:rsidR="00CF16B7">
        <w:tc>
          <w:tcPr>
            <w:tcW w:w="2134" w:type="dxa"/>
            <w:gridSpan w:val="3"/>
          </w:tcPr>
          <w:p w:rsidR="00CF16B7" w:rsidRDefault="00CF16B7">
            <w:pPr>
              <w:pStyle w:val="ConsPlusNormal"/>
              <w:jc w:val="right"/>
            </w:pPr>
            <w:r>
              <w:t>Итого:</w:t>
            </w: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41"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3. Распределенные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794"/>
        <w:gridCol w:w="680"/>
        <w:gridCol w:w="1133"/>
        <w:gridCol w:w="1133"/>
        <w:gridCol w:w="1133"/>
        <w:gridCol w:w="1133"/>
        <w:gridCol w:w="1133"/>
        <w:gridCol w:w="1133"/>
        <w:gridCol w:w="1133"/>
        <w:gridCol w:w="1133"/>
        <w:gridCol w:w="1133"/>
        <w:gridCol w:w="1141"/>
      </w:tblGrid>
      <w:tr w:rsidR="00CF16B7">
        <w:tc>
          <w:tcPr>
            <w:tcW w:w="660" w:type="dxa"/>
            <w:vMerge w:val="restart"/>
          </w:tcPr>
          <w:p w:rsidR="00CF16B7" w:rsidRDefault="00CF16B7">
            <w:pPr>
              <w:pStyle w:val="ConsPlusNormal"/>
              <w:jc w:val="center"/>
            </w:pPr>
            <w:r>
              <w:t>N</w:t>
            </w:r>
          </w:p>
          <w:p w:rsidR="00CF16B7" w:rsidRDefault="00CF16B7">
            <w:pPr>
              <w:pStyle w:val="ConsPlusNormal"/>
              <w:jc w:val="center"/>
            </w:pPr>
            <w:proofErr w:type="gramStart"/>
            <w:r>
              <w:t>п</w:t>
            </w:r>
            <w:proofErr w:type="gramEnd"/>
            <w:r>
              <w:t>/п</w:t>
            </w:r>
          </w:p>
        </w:tc>
        <w:tc>
          <w:tcPr>
            <w:tcW w:w="1474" w:type="dxa"/>
            <w:gridSpan w:val="2"/>
          </w:tcPr>
          <w:p w:rsidR="00CF16B7" w:rsidRDefault="00CF16B7">
            <w:pPr>
              <w:pStyle w:val="ConsPlusNormal"/>
              <w:jc w:val="center"/>
            </w:pPr>
            <w:r>
              <w:t>Документ</w:t>
            </w:r>
          </w:p>
        </w:tc>
        <w:tc>
          <w:tcPr>
            <w:tcW w:w="4532" w:type="dxa"/>
            <w:gridSpan w:val="4"/>
          </w:tcPr>
          <w:p w:rsidR="00CF16B7" w:rsidRDefault="00CF16B7">
            <w:pPr>
              <w:pStyle w:val="ConsPlusNormal"/>
              <w:jc w:val="center"/>
            </w:pPr>
            <w:r>
              <w:t>Бюджетные ассигнования</w:t>
            </w:r>
          </w:p>
        </w:tc>
        <w:tc>
          <w:tcPr>
            <w:tcW w:w="4532" w:type="dxa"/>
            <w:gridSpan w:val="4"/>
          </w:tcPr>
          <w:p w:rsidR="00CF16B7" w:rsidRDefault="00CF16B7">
            <w:pPr>
              <w:pStyle w:val="ConsPlusNormal"/>
              <w:jc w:val="center"/>
            </w:pPr>
            <w:r>
              <w:t>Лимиты бюджетных обязательств</w:t>
            </w:r>
          </w:p>
        </w:tc>
        <w:tc>
          <w:tcPr>
            <w:tcW w:w="2274" w:type="dxa"/>
            <w:gridSpan w:val="2"/>
          </w:tcPr>
          <w:p w:rsidR="00CF16B7" w:rsidRDefault="00CF16B7">
            <w:pPr>
              <w:pStyle w:val="ConsPlusNormal"/>
              <w:jc w:val="center"/>
            </w:pPr>
            <w:r>
              <w:t>Предельные объемы финансирования</w:t>
            </w:r>
          </w:p>
        </w:tc>
      </w:tr>
      <w:tr w:rsidR="00CF16B7">
        <w:tc>
          <w:tcPr>
            <w:tcW w:w="660" w:type="dxa"/>
            <w:vMerge/>
          </w:tcPr>
          <w:p w:rsidR="00CF16B7" w:rsidRDefault="00CF16B7"/>
        </w:tc>
        <w:tc>
          <w:tcPr>
            <w:tcW w:w="794" w:type="dxa"/>
          </w:tcPr>
          <w:p w:rsidR="00CF16B7" w:rsidRDefault="00CF16B7">
            <w:pPr>
              <w:pStyle w:val="ConsPlusNormal"/>
              <w:jc w:val="center"/>
            </w:pPr>
            <w:r>
              <w:t>номер</w:t>
            </w:r>
          </w:p>
        </w:tc>
        <w:tc>
          <w:tcPr>
            <w:tcW w:w="680" w:type="dxa"/>
          </w:tcPr>
          <w:p w:rsidR="00CF16B7" w:rsidRDefault="00CF16B7">
            <w:pPr>
              <w:pStyle w:val="ConsPlusNormal"/>
              <w:jc w:val="center"/>
            </w:pPr>
            <w:r>
              <w:t>дата</w:t>
            </w:r>
          </w:p>
        </w:tc>
        <w:tc>
          <w:tcPr>
            <w:tcW w:w="1133" w:type="dxa"/>
          </w:tcPr>
          <w:p w:rsidR="00CF16B7" w:rsidRDefault="00CF16B7">
            <w:pPr>
              <w:pStyle w:val="ConsPlusNormal"/>
              <w:jc w:val="center"/>
            </w:pPr>
            <w:r>
              <w:t>сумма на ____ год</w:t>
            </w:r>
          </w:p>
        </w:tc>
        <w:tc>
          <w:tcPr>
            <w:tcW w:w="1133" w:type="dxa"/>
          </w:tcPr>
          <w:p w:rsidR="00CF16B7" w:rsidRDefault="00CF16B7">
            <w:pPr>
              <w:pStyle w:val="ConsPlusNormal"/>
              <w:jc w:val="center"/>
            </w:pPr>
            <w:r>
              <w:t>сумма на ____ год</w:t>
            </w:r>
          </w:p>
        </w:tc>
        <w:tc>
          <w:tcPr>
            <w:tcW w:w="1133" w:type="dxa"/>
          </w:tcPr>
          <w:p w:rsidR="00CF16B7" w:rsidRDefault="00CF16B7">
            <w:pPr>
              <w:pStyle w:val="ConsPlusNormal"/>
              <w:jc w:val="center"/>
            </w:pPr>
            <w:r>
              <w:t>сумма на ____ год</w:t>
            </w:r>
          </w:p>
        </w:tc>
        <w:tc>
          <w:tcPr>
            <w:tcW w:w="1133" w:type="dxa"/>
          </w:tcPr>
          <w:p w:rsidR="00CF16B7" w:rsidRDefault="00CF16B7">
            <w:pPr>
              <w:pStyle w:val="ConsPlusNormal"/>
              <w:jc w:val="center"/>
            </w:pPr>
            <w:r>
              <w:t>сумма на ____ год</w:t>
            </w:r>
          </w:p>
        </w:tc>
        <w:tc>
          <w:tcPr>
            <w:tcW w:w="1133" w:type="dxa"/>
          </w:tcPr>
          <w:p w:rsidR="00CF16B7" w:rsidRDefault="00CF16B7">
            <w:pPr>
              <w:pStyle w:val="ConsPlusNormal"/>
              <w:jc w:val="center"/>
            </w:pPr>
            <w:r>
              <w:t>сумма на ____ год</w:t>
            </w:r>
          </w:p>
        </w:tc>
        <w:tc>
          <w:tcPr>
            <w:tcW w:w="1133" w:type="dxa"/>
          </w:tcPr>
          <w:p w:rsidR="00CF16B7" w:rsidRDefault="00CF16B7">
            <w:pPr>
              <w:pStyle w:val="ConsPlusNormal"/>
              <w:jc w:val="center"/>
            </w:pPr>
            <w:r>
              <w:t>сумма на ____ год</w:t>
            </w:r>
          </w:p>
        </w:tc>
        <w:tc>
          <w:tcPr>
            <w:tcW w:w="1133" w:type="dxa"/>
          </w:tcPr>
          <w:p w:rsidR="00CF16B7" w:rsidRDefault="00CF16B7">
            <w:pPr>
              <w:pStyle w:val="ConsPlusNormal"/>
              <w:jc w:val="center"/>
            </w:pPr>
            <w:r>
              <w:t>сумма на ____ год</w:t>
            </w:r>
          </w:p>
        </w:tc>
        <w:tc>
          <w:tcPr>
            <w:tcW w:w="1133" w:type="dxa"/>
          </w:tcPr>
          <w:p w:rsidR="00CF16B7" w:rsidRDefault="00CF16B7">
            <w:pPr>
              <w:pStyle w:val="ConsPlusNormal"/>
              <w:jc w:val="center"/>
            </w:pPr>
            <w:r>
              <w:t>сумма на ____ год</w:t>
            </w:r>
          </w:p>
        </w:tc>
        <w:tc>
          <w:tcPr>
            <w:tcW w:w="1133" w:type="dxa"/>
          </w:tcPr>
          <w:p w:rsidR="00CF16B7" w:rsidRDefault="00CF16B7">
            <w:pPr>
              <w:pStyle w:val="ConsPlusNormal"/>
              <w:jc w:val="center"/>
            </w:pPr>
            <w:r>
              <w:t>сумма на ____ год</w:t>
            </w:r>
          </w:p>
        </w:tc>
        <w:tc>
          <w:tcPr>
            <w:tcW w:w="1141" w:type="dxa"/>
          </w:tcPr>
          <w:p w:rsidR="00CF16B7" w:rsidRDefault="00CF16B7">
            <w:pPr>
              <w:pStyle w:val="ConsPlusNormal"/>
              <w:jc w:val="center"/>
            </w:pPr>
            <w:r>
              <w:t>сумма на ____ год</w:t>
            </w:r>
          </w:p>
        </w:tc>
      </w:tr>
      <w:tr w:rsidR="00CF16B7">
        <w:tc>
          <w:tcPr>
            <w:tcW w:w="660" w:type="dxa"/>
          </w:tcPr>
          <w:p w:rsidR="00CF16B7" w:rsidRDefault="00CF16B7">
            <w:pPr>
              <w:pStyle w:val="ConsPlusNormal"/>
              <w:jc w:val="center"/>
            </w:pPr>
            <w:r>
              <w:t>1</w:t>
            </w:r>
          </w:p>
        </w:tc>
        <w:tc>
          <w:tcPr>
            <w:tcW w:w="794" w:type="dxa"/>
          </w:tcPr>
          <w:p w:rsidR="00CF16B7" w:rsidRDefault="00CF16B7">
            <w:pPr>
              <w:pStyle w:val="ConsPlusNormal"/>
              <w:jc w:val="center"/>
            </w:pPr>
            <w:r>
              <w:t>2</w:t>
            </w:r>
          </w:p>
        </w:tc>
        <w:tc>
          <w:tcPr>
            <w:tcW w:w="680" w:type="dxa"/>
          </w:tcPr>
          <w:p w:rsidR="00CF16B7" w:rsidRDefault="00CF16B7">
            <w:pPr>
              <w:pStyle w:val="ConsPlusNormal"/>
              <w:jc w:val="center"/>
            </w:pPr>
            <w:r>
              <w:t>3</w:t>
            </w:r>
          </w:p>
        </w:tc>
        <w:tc>
          <w:tcPr>
            <w:tcW w:w="1133" w:type="dxa"/>
          </w:tcPr>
          <w:p w:rsidR="00CF16B7" w:rsidRDefault="00CF16B7">
            <w:pPr>
              <w:pStyle w:val="ConsPlusNormal"/>
              <w:jc w:val="center"/>
            </w:pPr>
            <w:r>
              <w:t>4</w:t>
            </w:r>
          </w:p>
        </w:tc>
        <w:tc>
          <w:tcPr>
            <w:tcW w:w="1133" w:type="dxa"/>
          </w:tcPr>
          <w:p w:rsidR="00CF16B7" w:rsidRDefault="00CF16B7">
            <w:pPr>
              <w:pStyle w:val="ConsPlusNormal"/>
              <w:jc w:val="center"/>
            </w:pPr>
            <w:r>
              <w:t>5</w:t>
            </w:r>
          </w:p>
        </w:tc>
        <w:tc>
          <w:tcPr>
            <w:tcW w:w="1133" w:type="dxa"/>
          </w:tcPr>
          <w:p w:rsidR="00CF16B7" w:rsidRDefault="00CF16B7">
            <w:pPr>
              <w:pStyle w:val="ConsPlusNormal"/>
              <w:jc w:val="center"/>
            </w:pPr>
            <w:r>
              <w:t>6</w:t>
            </w:r>
          </w:p>
        </w:tc>
        <w:tc>
          <w:tcPr>
            <w:tcW w:w="1133" w:type="dxa"/>
          </w:tcPr>
          <w:p w:rsidR="00CF16B7" w:rsidRDefault="00CF16B7">
            <w:pPr>
              <w:pStyle w:val="ConsPlusNormal"/>
              <w:jc w:val="center"/>
            </w:pPr>
            <w:r>
              <w:t>7</w:t>
            </w:r>
          </w:p>
        </w:tc>
        <w:tc>
          <w:tcPr>
            <w:tcW w:w="1133" w:type="dxa"/>
          </w:tcPr>
          <w:p w:rsidR="00CF16B7" w:rsidRDefault="00CF16B7">
            <w:pPr>
              <w:pStyle w:val="ConsPlusNormal"/>
              <w:jc w:val="center"/>
            </w:pPr>
            <w:r>
              <w:t>8</w:t>
            </w:r>
          </w:p>
        </w:tc>
        <w:tc>
          <w:tcPr>
            <w:tcW w:w="1133" w:type="dxa"/>
          </w:tcPr>
          <w:p w:rsidR="00CF16B7" w:rsidRDefault="00CF16B7">
            <w:pPr>
              <w:pStyle w:val="ConsPlusNormal"/>
              <w:jc w:val="center"/>
            </w:pPr>
            <w:r>
              <w:t>9</w:t>
            </w:r>
          </w:p>
        </w:tc>
        <w:tc>
          <w:tcPr>
            <w:tcW w:w="1133" w:type="dxa"/>
          </w:tcPr>
          <w:p w:rsidR="00CF16B7" w:rsidRDefault="00CF16B7">
            <w:pPr>
              <w:pStyle w:val="ConsPlusNormal"/>
              <w:jc w:val="center"/>
            </w:pPr>
            <w:r>
              <w:t>10</w:t>
            </w:r>
          </w:p>
        </w:tc>
        <w:tc>
          <w:tcPr>
            <w:tcW w:w="1133" w:type="dxa"/>
          </w:tcPr>
          <w:p w:rsidR="00CF16B7" w:rsidRDefault="00CF16B7">
            <w:pPr>
              <w:pStyle w:val="ConsPlusNormal"/>
              <w:jc w:val="center"/>
            </w:pPr>
            <w:r>
              <w:t>11</w:t>
            </w:r>
          </w:p>
        </w:tc>
        <w:tc>
          <w:tcPr>
            <w:tcW w:w="1133" w:type="dxa"/>
          </w:tcPr>
          <w:p w:rsidR="00CF16B7" w:rsidRDefault="00CF16B7">
            <w:pPr>
              <w:pStyle w:val="ConsPlusNormal"/>
              <w:jc w:val="center"/>
            </w:pPr>
            <w:r>
              <w:t>12</w:t>
            </w:r>
          </w:p>
        </w:tc>
        <w:tc>
          <w:tcPr>
            <w:tcW w:w="1141" w:type="dxa"/>
          </w:tcPr>
          <w:p w:rsidR="00CF16B7" w:rsidRDefault="00CF16B7">
            <w:pPr>
              <w:pStyle w:val="ConsPlusNormal"/>
              <w:jc w:val="center"/>
            </w:pPr>
            <w:r>
              <w:t>13</w:t>
            </w:r>
          </w:p>
        </w:tc>
      </w:tr>
      <w:tr w:rsidR="00CF16B7">
        <w:tc>
          <w:tcPr>
            <w:tcW w:w="660" w:type="dxa"/>
          </w:tcPr>
          <w:p w:rsidR="00CF16B7" w:rsidRDefault="00CF16B7">
            <w:pPr>
              <w:pStyle w:val="ConsPlusNormal"/>
            </w:pPr>
          </w:p>
        </w:tc>
        <w:tc>
          <w:tcPr>
            <w:tcW w:w="794" w:type="dxa"/>
          </w:tcPr>
          <w:p w:rsidR="00CF16B7" w:rsidRDefault="00CF16B7">
            <w:pPr>
              <w:pStyle w:val="ConsPlusNormal"/>
            </w:pPr>
          </w:p>
        </w:tc>
        <w:tc>
          <w:tcPr>
            <w:tcW w:w="680"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41" w:type="dxa"/>
          </w:tcPr>
          <w:p w:rsidR="00CF16B7" w:rsidRDefault="00CF16B7">
            <w:pPr>
              <w:pStyle w:val="ConsPlusNormal"/>
            </w:pPr>
          </w:p>
        </w:tc>
      </w:tr>
      <w:tr w:rsidR="00CF16B7">
        <w:tc>
          <w:tcPr>
            <w:tcW w:w="660" w:type="dxa"/>
          </w:tcPr>
          <w:p w:rsidR="00CF16B7" w:rsidRDefault="00CF16B7">
            <w:pPr>
              <w:pStyle w:val="ConsPlusNormal"/>
            </w:pPr>
          </w:p>
        </w:tc>
        <w:tc>
          <w:tcPr>
            <w:tcW w:w="794" w:type="dxa"/>
          </w:tcPr>
          <w:p w:rsidR="00CF16B7" w:rsidRDefault="00CF16B7">
            <w:pPr>
              <w:pStyle w:val="ConsPlusNormal"/>
            </w:pPr>
          </w:p>
        </w:tc>
        <w:tc>
          <w:tcPr>
            <w:tcW w:w="680"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41" w:type="dxa"/>
          </w:tcPr>
          <w:p w:rsidR="00CF16B7" w:rsidRDefault="00CF16B7">
            <w:pPr>
              <w:pStyle w:val="ConsPlusNormal"/>
            </w:pPr>
          </w:p>
        </w:tc>
      </w:tr>
      <w:tr w:rsidR="00CF16B7">
        <w:tc>
          <w:tcPr>
            <w:tcW w:w="660" w:type="dxa"/>
          </w:tcPr>
          <w:p w:rsidR="00CF16B7" w:rsidRDefault="00CF16B7">
            <w:pPr>
              <w:pStyle w:val="ConsPlusNormal"/>
            </w:pPr>
          </w:p>
        </w:tc>
        <w:tc>
          <w:tcPr>
            <w:tcW w:w="794" w:type="dxa"/>
          </w:tcPr>
          <w:p w:rsidR="00CF16B7" w:rsidRDefault="00CF16B7">
            <w:pPr>
              <w:pStyle w:val="ConsPlusNormal"/>
            </w:pPr>
          </w:p>
        </w:tc>
        <w:tc>
          <w:tcPr>
            <w:tcW w:w="680"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41" w:type="dxa"/>
          </w:tcPr>
          <w:p w:rsidR="00CF16B7" w:rsidRDefault="00CF16B7">
            <w:pPr>
              <w:pStyle w:val="ConsPlusNormal"/>
            </w:pPr>
          </w:p>
        </w:tc>
      </w:tr>
      <w:tr w:rsidR="00CF16B7">
        <w:tc>
          <w:tcPr>
            <w:tcW w:w="660" w:type="dxa"/>
          </w:tcPr>
          <w:p w:rsidR="00CF16B7" w:rsidRDefault="00CF16B7">
            <w:pPr>
              <w:pStyle w:val="ConsPlusNormal"/>
            </w:pPr>
          </w:p>
        </w:tc>
        <w:tc>
          <w:tcPr>
            <w:tcW w:w="794" w:type="dxa"/>
          </w:tcPr>
          <w:p w:rsidR="00CF16B7" w:rsidRDefault="00CF16B7">
            <w:pPr>
              <w:pStyle w:val="ConsPlusNormal"/>
            </w:pPr>
          </w:p>
        </w:tc>
        <w:tc>
          <w:tcPr>
            <w:tcW w:w="680"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41" w:type="dxa"/>
          </w:tcPr>
          <w:p w:rsidR="00CF16B7" w:rsidRDefault="00CF16B7">
            <w:pPr>
              <w:pStyle w:val="ConsPlusNormal"/>
            </w:pPr>
          </w:p>
        </w:tc>
      </w:tr>
      <w:tr w:rsidR="00CF16B7">
        <w:tc>
          <w:tcPr>
            <w:tcW w:w="660" w:type="dxa"/>
          </w:tcPr>
          <w:p w:rsidR="00CF16B7" w:rsidRDefault="00CF16B7">
            <w:pPr>
              <w:pStyle w:val="ConsPlusNormal"/>
            </w:pPr>
          </w:p>
        </w:tc>
        <w:tc>
          <w:tcPr>
            <w:tcW w:w="794" w:type="dxa"/>
          </w:tcPr>
          <w:p w:rsidR="00CF16B7" w:rsidRDefault="00CF16B7">
            <w:pPr>
              <w:pStyle w:val="ConsPlusNormal"/>
            </w:pPr>
          </w:p>
        </w:tc>
        <w:tc>
          <w:tcPr>
            <w:tcW w:w="680"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41" w:type="dxa"/>
          </w:tcPr>
          <w:p w:rsidR="00CF16B7" w:rsidRDefault="00CF16B7">
            <w:pPr>
              <w:pStyle w:val="ConsPlusNormal"/>
            </w:pPr>
          </w:p>
        </w:tc>
      </w:tr>
      <w:tr w:rsidR="00CF16B7">
        <w:tc>
          <w:tcPr>
            <w:tcW w:w="2134" w:type="dxa"/>
            <w:gridSpan w:val="3"/>
          </w:tcPr>
          <w:p w:rsidR="00CF16B7" w:rsidRDefault="00CF16B7">
            <w:pPr>
              <w:pStyle w:val="ConsPlusNormal"/>
              <w:jc w:val="right"/>
            </w:pPr>
            <w:r>
              <w:t>Итого:</w:t>
            </w: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41"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sectPr w:rsidR="00CF16B7">
          <w:pgSz w:w="16838" w:h="11905" w:orient="landscape"/>
          <w:pgMar w:top="1701" w:right="1134" w:bottom="850" w:left="1134" w:header="0" w:footer="0" w:gutter="0"/>
          <w:cols w:space="720"/>
        </w:sectPr>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9</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r>
        <w:t xml:space="preserve">                                                       ┌───────────┐</w:t>
      </w:r>
    </w:p>
    <w:p w:rsidR="00CF16B7" w:rsidRDefault="00CF16B7">
      <w:pPr>
        <w:pStyle w:val="ConsPlusNonformat"/>
        <w:jc w:val="both"/>
      </w:pPr>
      <w:bookmarkStart w:id="55" w:name="P1632"/>
      <w:bookmarkEnd w:id="55"/>
      <w:r>
        <w:t xml:space="preserve">        ВЫПИСКА ИЗ ЛИЦЕВОГО СЧЕТА ПОЛУЧАТЕЛЯ СРЕДСТВ N │           │</w:t>
      </w:r>
    </w:p>
    <w:p w:rsidR="00CF16B7" w:rsidRDefault="00CF16B7">
      <w:pPr>
        <w:pStyle w:val="ConsPlusNonformat"/>
        <w:jc w:val="both"/>
      </w:pPr>
      <w:r>
        <w:t xml:space="preserve">                                                       └───────────┘</w:t>
      </w:r>
    </w:p>
    <w:p w:rsidR="00CF16B7" w:rsidRDefault="00CF16B7">
      <w:pPr>
        <w:pStyle w:val="ConsPlusNonformat"/>
        <w:jc w:val="both"/>
      </w:pPr>
      <w:r>
        <w:t xml:space="preserve">                       за "____" _________ 20___ г.</w:t>
      </w:r>
    </w:p>
    <w:p w:rsidR="00CF16B7" w:rsidRDefault="00CF16B7">
      <w:pPr>
        <w:pStyle w:val="ConsPlusNonformat"/>
        <w:jc w:val="both"/>
      </w:pPr>
    </w:p>
    <w:p w:rsidR="00CF16B7" w:rsidRDefault="00CF16B7">
      <w:pPr>
        <w:pStyle w:val="ConsPlusNonformat"/>
        <w:jc w:val="both"/>
      </w:pPr>
      <w:r>
        <w:t xml:space="preserve">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Дата │        │</w:t>
      </w:r>
    </w:p>
    <w:p w:rsidR="00CF16B7" w:rsidRDefault="00CF16B7">
      <w:pPr>
        <w:pStyle w:val="ConsPlusNonformat"/>
        <w:jc w:val="both"/>
      </w:pPr>
      <w:r>
        <w:t xml:space="preserve">                                                                 ├────────┤</w:t>
      </w:r>
    </w:p>
    <w:p w:rsidR="00CF16B7" w:rsidRDefault="00CF16B7">
      <w:pPr>
        <w:pStyle w:val="ConsPlusNonformat"/>
        <w:jc w:val="both"/>
      </w:pPr>
      <w:r>
        <w:t xml:space="preserve">                                                            Дата │        │</w:t>
      </w:r>
    </w:p>
    <w:p w:rsidR="00CF16B7" w:rsidRDefault="00CF16B7">
      <w:pPr>
        <w:pStyle w:val="ConsPlusNonformat"/>
        <w:jc w:val="both"/>
      </w:pPr>
      <w:r>
        <w:t xml:space="preserve">                                                      предыдущей │        │</w:t>
      </w:r>
    </w:p>
    <w:p w:rsidR="00CF16B7" w:rsidRDefault="00CF16B7">
      <w:pPr>
        <w:pStyle w:val="ConsPlusNonformat"/>
        <w:jc w:val="both"/>
      </w:pPr>
      <w:r>
        <w:t xml:space="preserve">                                                         выписки │        │</w:t>
      </w:r>
    </w:p>
    <w:p w:rsidR="00CF16B7" w:rsidRDefault="00CF16B7">
      <w:pPr>
        <w:pStyle w:val="ConsPlusNonformat"/>
        <w:jc w:val="both"/>
      </w:pPr>
      <w:r>
        <w:t xml:space="preserve">                                                                 ├────────┤</w:t>
      </w:r>
    </w:p>
    <w:p w:rsidR="00CF16B7" w:rsidRDefault="00CF16B7">
      <w:pPr>
        <w:pStyle w:val="ConsPlusNonformat"/>
        <w:jc w:val="both"/>
      </w:pPr>
      <w:r>
        <w:t>Министерство финансов                                            │        │</w:t>
      </w:r>
    </w:p>
    <w:p w:rsidR="00CF16B7" w:rsidRDefault="00CF16B7">
      <w:pPr>
        <w:pStyle w:val="ConsPlusNonformat"/>
        <w:jc w:val="both"/>
      </w:pPr>
      <w:r>
        <w:t>Чувашской Республики                                             │        │</w:t>
      </w:r>
    </w:p>
    <w:p w:rsidR="00CF16B7" w:rsidRDefault="00CF16B7">
      <w:pPr>
        <w:pStyle w:val="ConsPlusNonformat"/>
        <w:jc w:val="both"/>
      </w:pPr>
      <w:r>
        <w:t xml:space="preserve">                                                                 ├────────┤</w:t>
      </w:r>
    </w:p>
    <w:p w:rsidR="00CF16B7" w:rsidRDefault="00CF16B7">
      <w:pPr>
        <w:pStyle w:val="ConsPlusNonformat"/>
        <w:jc w:val="both"/>
      </w:pPr>
      <w:r>
        <w:t xml:space="preserve">Получатель средств _________________________________ по </w:t>
      </w:r>
      <w:proofErr w:type="gramStart"/>
      <w:r>
        <w:t>Сводному</w:t>
      </w:r>
      <w:proofErr w:type="gramEnd"/>
      <w:r>
        <w:t xml:space="preserve"> │        │</w:t>
      </w:r>
    </w:p>
    <w:p w:rsidR="00CF16B7" w:rsidRDefault="00CF16B7">
      <w:pPr>
        <w:pStyle w:val="ConsPlusNonformat"/>
        <w:jc w:val="both"/>
      </w:pPr>
      <w:r>
        <w:t xml:space="preserve">                                                         реестру │        │</w:t>
      </w:r>
    </w:p>
    <w:p w:rsidR="00CF16B7" w:rsidRDefault="00CF16B7">
      <w:pPr>
        <w:pStyle w:val="ConsPlusNonformat"/>
        <w:jc w:val="both"/>
      </w:pPr>
      <w:r>
        <w:t xml:space="preserve">                                                                 ├────────┤</w:t>
      </w:r>
    </w:p>
    <w:p w:rsidR="00CF16B7" w:rsidRDefault="00CF16B7">
      <w:pPr>
        <w:pStyle w:val="ConsPlusNonformat"/>
        <w:jc w:val="both"/>
      </w:pPr>
      <w:r>
        <w:t>Главный распорядитель сре</w:t>
      </w:r>
      <w:proofErr w:type="gramStart"/>
      <w:r>
        <w:t>дств                        гл</w:t>
      </w:r>
      <w:proofErr w:type="gramEnd"/>
      <w:r>
        <w:t>ава по БК │        │</w:t>
      </w:r>
    </w:p>
    <w:p w:rsidR="00CF16B7" w:rsidRDefault="00CF16B7">
      <w:pPr>
        <w:pStyle w:val="ConsPlusNonformat"/>
        <w:jc w:val="both"/>
      </w:pPr>
      <w:r>
        <w:t>____________________________________________________             │        │</w:t>
      </w:r>
    </w:p>
    <w:p w:rsidR="00CF16B7" w:rsidRDefault="00CF16B7">
      <w:pPr>
        <w:pStyle w:val="ConsPlusNonformat"/>
        <w:jc w:val="both"/>
      </w:pPr>
      <w:r>
        <w:t xml:space="preserve">                                                                 ├────────┤</w:t>
      </w:r>
    </w:p>
    <w:p w:rsidR="00CF16B7" w:rsidRDefault="00CF16B7">
      <w:pPr>
        <w:pStyle w:val="ConsPlusNonformat"/>
        <w:jc w:val="both"/>
      </w:pPr>
      <w:r>
        <w:t xml:space="preserve">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34"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Операции с бюджетными данными</w:t>
      </w:r>
    </w:p>
    <w:p w:rsidR="00CF16B7" w:rsidRDefault="00CF16B7">
      <w:pPr>
        <w:pStyle w:val="ConsPlusNonformat"/>
        <w:jc w:val="both"/>
      </w:pPr>
    </w:p>
    <w:p w:rsidR="00CF16B7" w:rsidRDefault="00CF16B7">
      <w:pPr>
        <w:pStyle w:val="ConsPlusNonformat"/>
        <w:jc w:val="both"/>
      </w:pPr>
      <w:r>
        <w:t xml:space="preserve">                       1.1. Остатки на лицевом счете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020"/>
        <w:gridCol w:w="904"/>
        <w:gridCol w:w="844"/>
        <w:gridCol w:w="994"/>
        <w:gridCol w:w="904"/>
        <w:gridCol w:w="844"/>
        <w:gridCol w:w="1414"/>
      </w:tblGrid>
      <w:tr w:rsidR="00CF16B7">
        <w:tc>
          <w:tcPr>
            <w:tcW w:w="2098" w:type="dxa"/>
            <w:vMerge w:val="restart"/>
          </w:tcPr>
          <w:p w:rsidR="00CF16B7" w:rsidRDefault="00CF16B7">
            <w:pPr>
              <w:pStyle w:val="ConsPlusNormal"/>
              <w:jc w:val="center"/>
            </w:pPr>
            <w:r>
              <w:t>Наименование показателя</w:t>
            </w:r>
          </w:p>
        </w:tc>
        <w:tc>
          <w:tcPr>
            <w:tcW w:w="2768" w:type="dxa"/>
            <w:gridSpan w:val="3"/>
          </w:tcPr>
          <w:p w:rsidR="00CF16B7" w:rsidRDefault="00CF16B7">
            <w:pPr>
              <w:pStyle w:val="ConsPlusNormal"/>
              <w:jc w:val="center"/>
            </w:pPr>
            <w:r>
              <w:t>Бюджетные ассигнования</w:t>
            </w:r>
          </w:p>
        </w:tc>
        <w:tc>
          <w:tcPr>
            <w:tcW w:w="2742" w:type="dxa"/>
            <w:gridSpan w:val="3"/>
          </w:tcPr>
          <w:p w:rsidR="00CF16B7" w:rsidRDefault="00CF16B7">
            <w:pPr>
              <w:pStyle w:val="ConsPlusNormal"/>
              <w:jc w:val="center"/>
            </w:pPr>
            <w:r>
              <w:t>Лимиты бюджетных обязательств</w:t>
            </w:r>
          </w:p>
        </w:tc>
        <w:tc>
          <w:tcPr>
            <w:tcW w:w="1414" w:type="dxa"/>
            <w:vMerge w:val="restart"/>
          </w:tcPr>
          <w:p w:rsidR="00CF16B7" w:rsidRDefault="00CF16B7">
            <w:pPr>
              <w:pStyle w:val="ConsPlusNormal"/>
              <w:jc w:val="center"/>
            </w:pPr>
            <w:r>
              <w:t>Предельные объемы финансирования на текущий финансовый год</w:t>
            </w:r>
          </w:p>
        </w:tc>
      </w:tr>
      <w:tr w:rsidR="00CF16B7">
        <w:tc>
          <w:tcPr>
            <w:tcW w:w="2098" w:type="dxa"/>
            <w:vMerge/>
          </w:tcPr>
          <w:p w:rsidR="00CF16B7" w:rsidRDefault="00CF16B7"/>
        </w:tc>
        <w:tc>
          <w:tcPr>
            <w:tcW w:w="1020" w:type="dxa"/>
            <w:vMerge w:val="restart"/>
          </w:tcPr>
          <w:p w:rsidR="00CF16B7" w:rsidRDefault="00CF16B7">
            <w:pPr>
              <w:pStyle w:val="ConsPlusNormal"/>
              <w:jc w:val="center"/>
            </w:pPr>
            <w:r>
              <w:t>текущий финансовый год</w:t>
            </w:r>
          </w:p>
        </w:tc>
        <w:tc>
          <w:tcPr>
            <w:tcW w:w="1748" w:type="dxa"/>
            <w:gridSpan w:val="2"/>
          </w:tcPr>
          <w:p w:rsidR="00CF16B7" w:rsidRDefault="00CF16B7">
            <w:pPr>
              <w:pStyle w:val="ConsPlusNormal"/>
              <w:jc w:val="center"/>
            </w:pPr>
            <w:r>
              <w:t>плановый период</w:t>
            </w:r>
          </w:p>
        </w:tc>
        <w:tc>
          <w:tcPr>
            <w:tcW w:w="994" w:type="dxa"/>
            <w:vMerge w:val="restart"/>
          </w:tcPr>
          <w:p w:rsidR="00CF16B7" w:rsidRDefault="00CF16B7">
            <w:pPr>
              <w:pStyle w:val="ConsPlusNormal"/>
              <w:jc w:val="center"/>
            </w:pPr>
            <w:r>
              <w:t>текущий финансовый год</w:t>
            </w:r>
          </w:p>
        </w:tc>
        <w:tc>
          <w:tcPr>
            <w:tcW w:w="1748" w:type="dxa"/>
            <w:gridSpan w:val="2"/>
          </w:tcPr>
          <w:p w:rsidR="00CF16B7" w:rsidRDefault="00CF16B7">
            <w:pPr>
              <w:pStyle w:val="ConsPlusNormal"/>
              <w:jc w:val="center"/>
            </w:pPr>
            <w:r>
              <w:t>плановый период</w:t>
            </w:r>
          </w:p>
        </w:tc>
        <w:tc>
          <w:tcPr>
            <w:tcW w:w="1414" w:type="dxa"/>
            <w:vMerge/>
          </w:tcPr>
          <w:p w:rsidR="00CF16B7" w:rsidRDefault="00CF16B7"/>
        </w:tc>
      </w:tr>
      <w:tr w:rsidR="00CF16B7">
        <w:tc>
          <w:tcPr>
            <w:tcW w:w="2098" w:type="dxa"/>
            <w:vMerge/>
          </w:tcPr>
          <w:p w:rsidR="00CF16B7" w:rsidRDefault="00CF16B7"/>
        </w:tc>
        <w:tc>
          <w:tcPr>
            <w:tcW w:w="1020" w:type="dxa"/>
            <w:vMerge/>
          </w:tcPr>
          <w:p w:rsidR="00CF16B7" w:rsidRDefault="00CF16B7"/>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c>
          <w:tcPr>
            <w:tcW w:w="994" w:type="dxa"/>
            <w:vMerge/>
          </w:tcPr>
          <w:p w:rsidR="00CF16B7" w:rsidRDefault="00CF16B7"/>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c>
          <w:tcPr>
            <w:tcW w:w="1414" w:type="dxa"/>
            <w:vMerge/>
          </w:tcPr>
          <w:p w:rsidR="00CF16B7" w:rsidRDefault="00CF16B7"/>
        </w:tc>
      </w:tr>
      <w:tr w:rsidR="00CF16B7">
        <w:tc>
          <w:tcPr>
            <w:tcW w:w="2098" w:type="dxa"/>
          </w:tcPr>
          <w:p w:rsidR="00CF16B7" w:rsidRDefault="00CF16B7">
            <w:pPr>
              <w:pStyle w:val="ConsPlusNormal"/>
              <w:jc w:val="center"/>
            </w:pPr>
            <w:r>
              <w:t>1</w:t>
            </w:r>
          </w:p>
        </w:tc>
        <w:tc>
          <w:tcPr>
            <w:tcW w:w="1020" w:type="dxa"/>
          </w:tcPr>
          <w:p w:rsidR="00CF16B7" w:rsidRDefault="00CF16B7">
            <w:pPr>
              <w:pStyle w:val="ConsPlusNormal"/>
              <w:jc w:val="center"/>
            </w:pPr>
            <w:r>
              <w:t>2</w:t>
            </w:r>
          </w:p>
        </w:tc>
        <w:tc>
          <w:tcPr>
            <w:tcW w:w="904" w:type="dxa"/>
          </w:tcPr>
          <w:p w:rsidR="00CF16B7" w:rsidRDefault="00CF16B7">
            <w:pPr>
              <w:pStyle w:val="ConsPlusNormal"/>
              <w:jc w:val="center"/>
            </w:pPr>
            <w:r>
              <w:t>3</w:t>
            </w:r>
          </w:p>
        </w:tc>
        <w:tc>
          <w:tcPr>
            <w:tcW w:w="844" w:type="dxa"/>
          </w:tcPr>
          <w:p w:rsidR="00CF16B7" w:rsidRDefault="00CF16B7">
            <w:pPr>
              <w:pStyle w:val="ConsPlusNormal"/>
              <w:jc w:val="center"/>
            </w:pPr>
            <w:r>
              <w:t>4</w:t>
            </w:r>
          </w:p>
        </w:tc>
        <w:tc>
          <w:tcPr>
            <w:tcW w:w="994" w:type="dxa"/>
          </w:tcPr>
          <w:p w:rsidR="00CF16B7" w:rsidRDefault="00CF16B7">
            <w:pPr>
              <w:pStyle w:val="ConsPlusNormal"/>
              <w:jc w:val="center"/>
            </w:pPr>
            <w:r>
              <w:t>5</w:t>
            </w:r>
          </w:p>
        </w:tc>
        <w:tc>
          <w:tcPr>
            <w:tcW w:w="904" w:type="dxa"/>
          </w:tcPr>
          <w:p w:rsidR="00CF16B7" w:rsidRDefault="00CF16B7">
            <w:pPr>
              <w:pStyle w:val="ConsPlusNormal"/>
              <w:jc w:val="center"/>
            </w:pPr>
            <w:r>
              <w:t>6</w:t>
            </w:r>
          </w:p>
        </w:tc>
        <w:tc>
          <w:tcPr>
            <w:tcW w:w="844" w:type="dxa"/>
          </w:tcPr>
          <w:p w:rsidR="00CF16B7" w:rsidRDefault="00CF16B7">
            <w:pPr>
              <w:pStyle w:val="ConsPlusNormal"/>
              <w:jc w:val="center"/>
            </w:pPr>
            <w:r>
              <w:t>7</w:t>
            </w:r>
          </w:p>
        </w:tc>
        <w:tc>
          <w:tcPr>
            <w:tcW w:w="1414" w:type="dxa"/>
          </w:tcPr>
          <w:p w:rsidR="00CF16B7" w:rsidRDefault="00CF16B7">
            <w:pPr>
              <w:pStyle w:val="ConsPlusNormal"/>
              <w:jc w:val="center"/>
            </w:pPr>
            <w:r>
              <w:t>8</w:t>
            </w:r>
          </w:p>
        </w:tc>
      </w:tr>
      <w:tr w:rsidR="00CF16B7">
        <w:tc>
          <w:tcPr>
            <w:tcW w:w="2098" w:type="dxa"/>
          </w:tcPr>
          <w:p w:rsidR="00CF16B7" w:rsidRDefault="00CF16B7">
            <w:pPr>
              <w:pStyle w:val="ConsPlusNormal"/>
              <w:jc w:val="both"/>
            </w:pPr>
            <w:r>
              <w:t>остаток на начало дня</w:t>
            </w:r>
          </w:p>
        </w:tc>
        <w:tc>
          <w:tcPr>
            <w:tcW w:w="1020"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99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r>
      <w:tr w:rsidR="00CF16B7">
        <w:tc>
          <w:tcPr>
            <w:tcW w:w="2098" w:type="dxa"/>
          </w:tcPr>
          <w:p w:rsidR="00CF16B7" w:rsidRDefault="00CF16B7">
            <w:pPr>
              <w:pStyle w:val="ConsPlusNormal"/>
              <w:jc w:val="both"/>
            </w:pPr>
            <w:r>
              <w:t>остаток на конец дня</w:t>
            </w:r>
          </w:p>
        </w:tc>
        <w:tc>
          <w:tcPr>
            <w:tcW w:w="1020"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99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1.2. Доведенные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680"/>
        <w:gridCol w:w="1134"/>
        <w:gridCol w:w="904"/>
        <w:gridCol w:w="844"/>
        <w:gridCol w:w="1134"/>
        <w:gridCol w:w="904"/>
        <w:gridCol w:w="844"/>
        <w:gridCol w:w="1849"/>
      </w:tblGrid>
      <w:tr w:rsidR="00CF16B7">
        <w:tc>
          <w:tcPr>
            <w:tcW w:w="1434" w:type="dxa"/>
            <w:gridSpan w:val="2"/>
          </w:tcPr>
          <w:p w:rsidR="00CF16B7" w:rsidRDefault="00CF16B7">
            <w:pPr>
              <w:pStyle w:val="ConsPlusNormal"/>
              <w:jc w:val="center"/>
            </w:pPr>
            <w:r>
              <w:t>Документ</w:t>
            </w:r>
          </w:p>
        </w:tc>
        <w:tc>
          <w:tcPr>
            <w:tcW w:w="2882" w:type="dxa"/>
            <w:gridSpan w:val="3"/>
          </w:tcPr>
          <w:p w:rsidR="00CF16B7" w:rsidRDefault="00CF16B7">
            <w:pPr>
              <w:pStyle w:val="ConsPlusNormal"/>
              <w:jc w:val="center"/>
            </w:pPr>
            <w:r>
              <w:t>Бюджетные ассигнования</w:t>
            </w:r>
          </w:p>
        </w:tc>
        <w:tc>
          <w:tcPr>
            <w:tcW w:w="2882" w:type="dxa"/>
            <w:gridSpan w:val="3"/>
          </w:tcPr>
          <w:p w:rsidR="00CF16B7" w:rsidRDefault="00CF16B7">
            <w:pPr>
              <w:pStyle w:val="ConsPlusNormal"/>
              <w:jc w:val="center"/>
            </w:pPr>
            <w:r>
              <w:t>Лимиты бюджетных обязательств</w:t>
            </w:r>
          </w:p>
        </w:tc>
        <w:tc>
          <w:tcPr>
            <w:tcW w:w="1849" w:type="dxa"/>
            <w:vMerge w:val="restart"/>
          </w:tcPr>
          <w:p w:rsidR="00CF16B7" w:rsidRDefault="00CF16B7">
            <w:pPr>
              <w:pStyle w:val="ConsPlusNormal"/>
              <w:jc w:val="center"/>
            </w:pPr>
            <w:r>
              <w:t>Предельные объемы финансирования на текущий финансовый год</w:t>
            </w:r>
          </w:p>
        </w:tc>
      </w:tr>
      <w:tr w:rsidR="00CF16B7">
        <w:tc>
          <w:tcPr>
            <w:tcW w:w="754" w:type="dxa"/>
            <w:vMerge w:val="restart"/>
          </w:tcPr>
          <w:p w:rsidR="00CF16B7" w:rsidRDefault="00CF16B7">
            <w:pPr>
              <w:pStyle w:val="ConsPlusNormal"/>
              <w:jc w:val="center"/>
            </w:pPr>
            <w:r>
              <w:t>номер</w:t>
            </w:r>
          </w:p>
        </w:tc>
        <w:tc>
          <w:tcPr>
            <w:tcW w:w="680" w:type="dxa"/>
            <w:vMerge w:val="restart"/>
          </w:tcPr>
          <w:p w:rsidR="00CF16B7" w:rsidRDefault="00CF16B7">
            <w:pPr>
              <w:pStyle w:val="ConsPlusNormal"/>
              <w:jc w:val="center"/>
            </w:pPr>
            <w:r>
              <w:t>дата</w:t>
            </w:r>
          </w:p>
        </w:tc>
        <w:tc>
          <w:tcPr>
            <w:tcW w:w="1134" w:type="dxa"/>
            <w:vMerge w:val="restart"/>
          </w:tcPr>
          <w:p w:rsidR="00CF16B7" w:rsidRDefault="00CF16B7">
            <w:pPr>
              <w:pStyle w:val="ConsPlusNormal"/>
              <w:jc w:val="center"/>
            </w:pPr>
            <w:r>
              <w:t>текущий финансовый год</w:t>
            </w:r>
          </w:p>
        </w:tc>
        <w:tc>
          <w:tcPr>
            <w:tcW w:w="1748" w:type="dxa"/>
            <w:gridSpan w:val="2"/>
          </w:tcPr>
          <w:p w:rsidR="00CF16B7" w:rsidRDefault="00CF16B7">
            <w:pPr>
              <w:pStyle w:val="ConsPlusNormal"/>
              <w:jc w:val="center"/>
            </w:pPr>
            <w:r>
              <w:t>плановый период</w:t>
            </w:r>
          </w:p>
        </w:tc>
        <w:tc>
          <w:tcPr>
            <w:tcW w:w="1134" w:type="dxa"/>
            <w:vMerge w:val="restart"/>
          </w:tcPr>
          <w:p w:rsidR="00CF16B7" w:rsidRDefault="00CF16B7">
            <w:pPr>
              <w:pStyle w:val="ConsPlusNormal"/>
              <w:jc w:val="center"/>
            </w:pPr>
            <w:r>
              <w:t>текущий финансовый год</w:t>
            </w:r>
          </w:p>
        </w:tc>
        <w:tc>
          <w:tcPr>
            <w:tcW w:w="1748" w:type="dxa"/>
            <w:gridSpan w:val="2"/>
          </w:tcPr>
          <w:p w:rsidR="00CF16B7" w:rsidRDefault="00CF16B7">
            <w:pPr>
              <w:pStyle w:val="ConsPlusNormal"/>
              <w:jc w:val="center"/>
            </w:pPr>
            <w:r>
              <w:t>плановый период</w:t>
            </w:r>
          </w:p>
        </w:tc>
        <w:tc>
          <w:tcPr>
            <w:tcW w:w="1849" w:type="dxa"/>
            <w:vMerge/>
          </w:tcPr>
          <w:p w:rsidR="00CF16B7" w:rsidRDefault="00CF16B7"/>
        </w:tc>
      </w:tr>
      <w:tr w:rsidR="00CF16B7">
        <w:tc>
          <w:tcPr>
            <w:tcW w:w="754" w:type="dxa"/>
            <w:vMerge/>
          </w:tcPr>
          <w:p w:rsidR="00CF16B7" w:rsidRDefault="00CF16B7"/>
        </w:tc>
        <w:tc>
          <w:tcPr>
            <w:tcW w:w="680" w:type="dxa"/>
            <w:vMerge/>
          </w:tcPr>
          <w:p w:rsidR="00CF16B7" w:rsidRDefault="00CF16B7"/>
        </w:tc>
        <w:tc>
          <w:tcPr>
            <w:tcW w:w="1134" w:type="dxa"/>
            <w:vMerge/>
          </w:tcPr>
          <w:p w:rsidR="00CF16B7" w:rsidRDefault="00CF16B7"/>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c>
          <w:tcPr>
            <w:tcW w:w="1134" w:type="dxa"/>
            <w:vMerge/>
          </w:tcPr>
          <w:p w:rsidR="00CF16B7" w:rsidRDefault="00CF16B7"/>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c>
          <w:tcPr>
            <w:tcW w:w="1849" w:type="dxa"/>
            <w:vMerge/>
          </w:tcPr>
          <w:p w:rsidR="00CF16B7" w:rsidRDefault="00CF16B7"/>
        </w:tc>
      </w:tr>
      <w:tr w:rsidR="00CF16B7">
        <w:tc>
          <w:tcPr>
            <w:tcW w:w="754" w:type="dxa"/>
          </w:tcPr>
          <w:p w:rsidR="00CF16B7" w:rsidRDefault="00CF16B7">
            <w:pPr>
              <w:pStyle w:val="ConsPlusNormal"/>
              <w:jc w:val="center"/>
            </w:pPr>
            <w:r>
              <w:t>1</w:t>
            </w:r>
          </w:p>
        </w:tc>
        <w:tc>
          <w:tcPr>
            <w:tcW w:w="680" w:type="dxa"/>
          </w:tcPr>
          <w:p w:rsidR="00CF16B7" w:rsidRDefault="00CF16B7">
            <w:pPr>
              <w:pStyle w:val="ConsPlusNormal"/>
              <w:jc w:val="center"/>
            </w:pPr>
            <w:r>
              <w:t>2</w:t>
            </w:r>
          </w:p>
        </w:tc>
        <w:tc>
          <w:tcPr>
            <w:tcW w:w="1134" w:type="dxa"/>
          </w:tcPr>
          <w:p w:rsidR="00CF16B7" w:rsidRDefault="00CF16B7">
            <w:pPr>
              <w:pStyle w:val="ConsPlusNormal"/>
              <w:jc w:val="center"/>
            </w:pPr>
            <w:r>
              <w:t>3</w:t>
            </w:r>
          </w:p>
        </w:tc>
        <w:tc>
          <w:tcPr>
            <w:tcW w:w="904" w:type="dxa"/>
          </w:tcPr>
          <w:p w:rsidR="00CF16B7" w:rsidRDefault="00CF16B7">
            <w:pPr>
              <w:pStyle w:val="ConsPlusNormal"/>
              <w:jc w:val="center"/>
            </w:pPr>
            <w:r>
              <w:t>4</w:t>
            </w:r>
          </w:p>
        </w:tc>
        <w:tc>
          <w:tcPr>
            <w:tcW w:w="844" w:type="dxa"/>
          </w:tcPr>
          <w:p w:rsidR="00CF16B7" w:rsidRDefault="00CF16B7">
            <w:pPr>
              <w:pStyle w:val="ConsPlusNormal"/>
              <w:jc w:val="center"/>
            </w:pPr>
            <w:r>
              <w:t>5</w:t>
            </w:r>
          </w:p>
        </w:tc>
        <w:tc>
          <w:tcPr>
            <w:tcW w:w="1134" w:type="dxa"/>
          </w:tcPr>
          <w:p w:rsidR="00CF16B7" w:rsidRDefault="00CF16B7">
            <w:pPr>
              <w:pStyle w:val="ConsPlusNormal"/>
              <w:jc w:val="center"/>
            </w:pPr>
            <w:r>
              <w:t>6</w:t>
            </w:r>
          </w:p>
        </w:tc>
        <w:tc>
          <w:tcPr>
            <w:tcW w:w="904" w:type="dxa"/>
          </w:tcPr>
          <w:p w:rsidR="00CF16B7" w:rsidRDefault="00CF16B7">
            <w:pPr>
              <w:pStyle w:val="ConsPlusNormal"/>
              <w:jc w:val="center"/>
            </w:pPr>
            <w:r>
              <w:t>7</w:t>
            </w:r>
          </w:p>
        </w:tc>
        <w:tc>
          <w:tcPr>
            <w:tcW w:w="844" w:type="dxa"/>
          </w:tcPr>
          <w:p w:rsidR="00CF16B7" w:rsidRDefault="00CF16B7">
            <w:pPr>
              <w:pStyle w:val="ConsPlusNormal"/>
              <w:jc w:val="center"/>
            </w:pPr>
            <w:r>
              <w:t>8</w:t>
            </w:r>
          </w:p>
        </w:tc>
        <w:tc>
          <w:tcPr>
            <w:tcW w:w="1849" w:type="dxa"/>
          </w:tcPr>
          <w:p w:rsidR="00CF16B7" w:rsidRDefault="00CF16B7">
            <w:pPr>
              <w:pStyle w:val="ConsPlusNormal"/>
              <w:jc w:val="center"/>
            </w:pPr>
            <w:r>
              <w:t>9</w:t>
            </w:r>
          </w:p>
        </w:tc>
      </w:tr>
      <w:tr w:rsidR="00CF16B7">
        <w:tc>
          <w:tcPr>
            <w:tcW w:w="754" w:type="dxa"/>
          </w:tcPr>
          <w:p w:rsidR="00CF16B7" w:rsidRDefault="00CF16B7">
            <w:pPr>
              <w:pStyle w:val="ConsPlusNormal"/>
            </w:pPr>
          </w:p>
        </w:tc>
        <w:tc>
          <w:tcPr>
            <w:tcW w:w="680"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849" w:type="dxa"/>
          </w:tcPr>
          <w:p w:rsidR="00CF16B7" w:rsidRDefault="00CF16B7">
            <w:pPr>
              <w:pStyle w:val="ConsPlusNormal"/>
            </w:pPr>
          </w:p>
        </w:tc>
      </w:tr>
      <w:tr w:rsidR="00CF16B7">
        <w:tc>
          <w:tcPr>
            <w:tcW w:w="754" w:type="dxa"/>
          </w:tcPr>
          <w:p w:rsidR="00CF16B7" w:rsidRDefault="00CF16B7">
            <w:pPr>
              <w:pStyle w:val="ConsPlusNormal"/>
            </w:pPr>
          </w:p>
        </w:tc>
        <w:tc>
          <w:tcPr>
            <w:tcW w:w="680"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849" w:type="dxa"/>
          </w:tcPr>
          <w:p w:rsidR="00CF16B7" w:rsidRDefault="00CF16B7">
            <w:pPr>
              <w:pStyle w:val="ConsPlusNormal"/>
            </w:pPr>
          </w:p>
        </w:tc>
      </w:tr>
      <w:tr w:rsidR="00CF16B7">
        <w:tc>
          <w:tcPr>
            <w:tcW w:w="1434" w:type="dxa"/>
            <w:gridSpan w:val="2"/>
          </w:tcPr>
          <w:p w:rsidR="00CF16B7" w:rsidRDefault="00CF16B7">
            <w:pPr>
              <w:pStyle w:val="ConsPlusNormal"/>
              <w:jc w:val="right"/>
            </w:pPr>
            <w:r>
              <w:t>Итого:</w:t>
            </w: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13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849"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1.3. Детализированные лимиты бюджетных обязательств</w:t>
      </w:r>
    </w:p>
    <w:p w:rsidR="00CF16B7" w:rsidRDefault="00CF16B7">
      <w:pPr>
        <w:pStyle w:val="ConsPlusNonformat"/>
        <w:jc w:val="both"/>
      </w:pPr>
      <w:r>
        <w:t xml:space="preserve">                    и предельные объемы финансирования</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907"/>
        <w:gridCol w:w="1414"/>
        <w:gridCol w:w="1701"/>
        <w:gridCol w:w="1701"/>
        <w:gridCol w:w="2551"/>
      </w:tblGrid>
      <w:tr w:rsidR="00CF16B7">
        <w:tc>
          <w:tcPr>
            <w:tcW w:w="1661" w:type="dxa"/>
            <w:gridSpan w:val="2"/>
          </w:tcPr>
          <w:p w:rsidR="00CF16B7" w:rsidRDefault="00CF16B7">
            <w:pPr>
              <w:pStyle w:val="ConsPlusNormal"/>
              <w:jc w:val="center"/>
            </w:pPr>
            <w:r>
              <w:t>Документ</w:t>
            </w:r>
          </w:p>
        </w:tc>
        <w:tc>
          <w:tcPr>
            <w:tcW w:w="4816" w:type="dxa"/>
            <w:gridSpan w:val="3"/>
          </w:tcPr>
          <w:p w:rsidR="00CF16B7" w:rsidRDefault="00CF16B7">
            <w:pPr>
              <w:pStyle w:val="ConsPlusNormal"/>
              <w:jc w:val="center"/>
            </w:pPr>
            <w:r>
              <w:t>Лимиты бюджетных обязательств</w:t>
            </w:r>
          </w:p>
        </w:tc>
        <w:tc>
          <w:tcPr>
            <w:tcW w:w="2551" w:type="dxa"/>
            <w:vMerge w:val="restart"/>
          </w:tcPr>
          <w:p w:rsidR="00CF16B7" w:rsidRDefault="00CF16B7">
            <w:pPr>
              <w:pStyle w:val="ConsPlusNormal"/>
              <w:jc w:val="center"/>
            </w:pPr>
            <w:r>
              <w:t>Предельные объемы финансирования на текущий финансовый год</w:t>
            </w:r>
          </w:p>
        </w:tc>
      </w:tr>
      <w:tr w:rsidR="00CF16B7">
        <w:tc>
          <w:tcPr>
            <w:tcW w:w="754" w:type="dxa"/>
            <w:vMerge w:val="restart"/>
          </w:tcPr>
          <w:p w:rsidR="00CF16B7" w:rsidRDefault="00CF16B7">
            <w:pPr>
              <w:pStyle w:val="ConsPlusNormal"/>
              <w:jc w:val="center"/>
            </w:pPr>
            <w:r>
              <w:t>номер</w:t>
            </w:r>
          </w:p>
        </w:tc>
        <w:tc>
          <w:tcPr>
            <w:tcW w:w="907" w:type="dxa"/>
            <w:vMerge w:val="restart"/>
          </w:tcPr>
          <w:p w:rsidR="00CF16B7" w:rsidRDefault="00CF16B7">
            <w:pPr>
              <w:pStyle w:val="ConsPlusNormal"/>
              <w:jc w:val="center"/>
            </w:pPr>
            <w:r>
              <w:t>дата</w:t>
            </w:r>
          </w:p>
        </w:tc>
        <w:tc>
          <w:tcPr>
            <w:tcW w:w="1414" w:type="dxa"/>
            <w:vMerge w:val="restart"/>
          </w:tcPr>
          <w:p w:rsidR="00CF16B7" w:rsidRDefault="00CF16B7">
            <w:pPr>
              <w:pStyle w:val="ConsPlusNormal"/>
              <w:jc w:val="center"/>
            </w:pPr>
            <w:r>
              <w:t>текущий финансовый год</w:t>
            </w:r>
          </w:p>
        </w:tc>
        <w:tc>
          <w:tcPr>
            <w:tcW w:w="3402" w:type="dxa"/>
            <w:gridSpan w:val="2"/>
          </w:tcPr>
          <w:p w:rsidR="00CF16B7" w:rsidRDefault="00CF16B7">
            <w:pPr>
              <w:pStyle w:val="ConsPlusNormal"/>
              <w:jc w:val="center"/>
            </w:pPr>
            <w:r>
              <w:t>плановый период</w:t>
            </w:r>
          </w:p>
        </w:tc>
        <w:tc>
          <w:tcPr>
            <w:tcW w:w="2551" w:type="dxa"/>
            <w:vMerge/>
          </w:tcPr>
          <w:p w:rsidR="00CF16B7" w:rsidRDefault="00CF16B7"/>
        </w:tc>
      </w:tr>
      <w:tr w:rsidR="00CF16B7">
        <w:tc>
          <w:tcPr>
            <w:tcW w:w="754" w:type="dxa"/>
            <w:vMerge/>
          </w:tcPr>
          <w:p w:rsidR="00CF16B7" w:rsidRDefault="00CF16B7"/>
        </w:tc>
        <w:tc>
          <w:tcPr>
            <w:tcW w:w="907" w:type="dxa"/>
            <w:vMerge/>
          </w:tcPr>
          <w:p w:rsidR="00CF16B7" w:rsidRDefault="00CF16B7"/>
        </w:tc>
        <w:tc>
          <w:tcPr>
            <w:tcW w:w="1414" w:type="dxa"/>
            <w:vMerge/>
          </w:tcPr>
          <w:p w:rsidR="00CF16B7" w:rsidRDefault="00CF16B7"/>
        </w:tc>
        <w:tc>
          <w:tcPr>
            <w:tcW w:w="1701" w:type="dxa"/>
          </w:tcPr>
          <w:p w:rsidR="00CF16B7" w:rsidRDefault="00CF16B7">
            <w:pPr>
              <w:pStyle w:val="ConsPlusNormal"/>
              <w:jc w:val="center"/>
            </w:pPr>
            <w:r>
              <w:t>первый год</w:t>
            </w:r>
          </w:p>
        </w:tc>
        <w:tc>
          <w:tcPr>
            <w:tcW w:w="1701" w:type="dxa"/>
          </w:tcPr>
          <w:p w:rsidR="00CF16B7" w:rsidRDefault="00CF16B7">
            <w:pPr>
              <w:pStyle w:val="ConsPlusNormal"/>
              <w:jc w:val="center"/>
            </w:pPr>
            <w:r>
              <w:t>второй год</w:t>
            </w:r>
          </w:p>
        </w:tc>
        <w:tc>
          <w:tcPr>
            <w:tcW w:w="2551" w:type="dxa"/>
            <w:vMerge/>
          </w:tcPr>
          <w:p w:rsidR="00CF16B7" w:rsidRDefault="00CF16B7"/>
        </w:tc>
      </w:tr>
      <w:tr w:rsidR="00CF16B7">
        <w:tc>
          <w:tcPr>
            <w:tcW w:w="754" w:type="dxa"/>
          </w:tcPr>
          <w:p w:rsidR="00CF16B7" w:rsidRDefault="00CF16B7">
            <w:pPr>
              <w:pStyle w:val="ConsPlusNormal"/>
              <w:jc w:val="center"/>
            </w:pPr>
            <w:r>
              <w:t>1</w:t>
            </w:r>
          </w:p>
        </w:tc>
        <w:tc>
          <w:tcPr>
            <w:tcW w:w="907" w:type="dxa"/>
          </w:tcPr>
          <w:p w:rsidR="00CF16B7" w:rsidRDefault="00CF16B7">
            <w:pPr>
              <w:pStyle w:val="ConsPlusNormal"/>
              <w:jc w:val="center"/>
            </w:pPr>
            <w:r>
              <w:t>2</w:t>
            </w:r>
          </w:p>
        </w:tc>
        <w:tc>
          <w:tcPr>
            <w:tcW w:w="1414" w:type="dxa"/>
          </w:tcPr>
          <w:p w:rsidR="00CF16B7" w:rsidRDefault="00CF16B7">
            <w:pPr>
              <w:pStyle w:val="ConsPlusNormal"/>
              <w:jc w:val="center"/>
            </w:pPr>
            <w:r>
              <w:t>3</w:t>
            </w:r>
          </w:p>
        </w:tc>
        <w:tc>
          <w:tcPr>
            <w:tcW w:w="1701" w:type="dxa"/>
          </w:tcPr>
          <w:p w:rsidR="00CF16B7" w:rsidRDefault="00CF16B7">
            <w:pPr>
              <w:pStyle w:val="ConsPlusNormal"/>
              <w:jc w:val="center"/>
            </w:pPr>
            <w:r>
              <w:t>4</w:t>
            </w:r>
          </w:p>
        </w:tc>
        <w:tc>
          <w:tcPr>
            <w:tcW w:w="1701" w:type="dxa"/>
          </w:tcPr>
          <w:p w:rsidR="00CF16B7" w:rsidRDefault="00CF16B7">
            <w:pPr>
              <w:pStyle w:val="ConsPlusNormal"/>
              <w:jc w:val="center"/>
            </w:pPr>
            <w:r>
              <w:t>5</w:t>
            </w:r>
          </w:p>
        </w:tc>
        <w:tc>
          <w:tcPr>
            <w:tcW w:w="2551" w:type="dxa"/>
          </w:tcPr>
          <w:p w:rsidR="00CF16B7" w:rsidRDefault="00CF16B7">
            <w:pPr>
              <w:pStyle w:val="ConsPlusNormal"/>
              <w:jc w:val="center"/>
            </w:pPr>
            <w:r>
              <w:t>6</w:t>
            </w:r>
          </w:p>
        </w:tc>
      </w:tr>
      <w:tr w:rsidR="00CF16B7">
        <w:tc>
          <w:tcPr>
            <w:tcW w:w="754" w:type="dxa"/>
          </w:tcPr>
          <w:p w:rsidR="00CF16B7" w:rsidRDefault="00CF16B7">
            <w:pPr>
              <w:pStyle w:val="ConsPlusNormal"/>
            </w:pPr>
          </w:p>
        </w:tc>
        <w:tc>
          <w:tcPr>
            <w:tcW w:w="907" w:type="dxa"/>
          </w:tcPr>
          <w:p w:rsidR="00CF16B7" w:rsidRDefault="00CF16B7">
            <w:pPr>
              <w:pStyle w:val="ConsPlusNormal"/>
            </w:pPr>
          </w:p>
        </w:tc>
        <w:tc>
          <w:tcPr>
            <w:tcW w:w="1414" w:type="dxa"/>
          </w:tcPr>
          <w:p w:rsidR="00CF16B7" w:rsidRDefault="00CF16B7">
            <w:pPr>
              <w:pStyle w:val="ConsPlusNormal"/>
            </w:pPr>
          </w:p>
        </w:tc>
        <w:tc>
          <w:tcPr>
            <w:tcW w:w="1701" w:type="dxa"/>
          </w:tcPr>
          <w:p w:rsidR="00CF16B7" w:rsidRDefault="00CF16B7">
            <w:pPr>
              <w:pStyle w:val="ConsPlusNormal"/>
            </w:pPr>
          </w:p>
        </w:tc>
        <w:tc>
          <w:tcPr>
            <w:tcW w:w="1701" w:type="dxa"/>
          </w:tcPr>
          <w:p w:rsidR="00CF16B7" w:rsidRDefault="00CF16B7">
            <w:pPr>
              <w:pStyle w:val="ConsPlusNormal"/>
            </w:pPr>
          </w:p>
        </w:tc>
        <w:tc>
          <w:tcPr>
            <w:tcW w:w="2551" w:type="dxa"/>
          </w:tcPr>
          <w:p w:rsidR="00CF16B7" w:rsidRDefault="00CF16B7">
            <w:pPr>
              <w:pStyle w:val="ConsPlusNormal"/>
            </w:pPr>
          </w:p>
        </w:tc>
      </w:tr>
      <w:tr w:rsidR="00CF16B7">
        <w:tc>
          <w:tcPr>
            <w:tcW w:w="754" w:type="dxa"/>
          </w:tcPr>
          <w:p w:rsidR="00CF16B7" w:rsidRDefault="00CF16B7">
            <w:pPr>
              <w:pStyle w:val="ConsPlusNormal"/>
            </w:pPr>
          </w:p>
        </w:tc>
        <w:tc>
          <w:tcPr>
            <w:tcW w:w="907" w:type="dxa"/>
          </w:tcPr>
          <w:p w:rsidR="00CF16B7" w:rsidRDefault="00CF16B7">
            <w:pPr>
              <w:pStyle w:val="ConsPlusNormal"/>
            </w:pPr>
          </w:p>
        </w:tc>
        <w:tc>
          <w:tcPr>
            <w:tcW w:w="1414" w:type="dxa"/>
          </w:tcPr>
          <w:p w:rsidR="00CF16B7" w:rsidRDefault="00CF16B7">
            <w:pPr>
              <w:pStyle w:val="ConsPlusNormal"/>
            </w:pPr>
          </w:p>
        </w:tc>
        <w:tc>
          <w:tcPr>
            <w:tcW w:w="1701" w:type="dxa"/>
          </w:tcPr>
          <w:p w:rsidR="00CF16B7" w:rsidRDefault="00CF16B7">
            <w:pPr>
              <w:pStyle w:val="ConsPlusNormal"/>
            </w:pPr>
          </w:p>
        </w:tc>
        <w:tc>
          <w:tcPr>
            <w:tcW w:w="1701" w:type="dxa"/>
          </w:tcPr>
          <w:p w:rsidR="00CF16B7" w:rsidRDefault="00CF16B7">
            <w:pPr>
              <w:pStyle w:val="ConsPlusNormal"/>
            </w:pPr>
          </w:p>
        </w:tc>
        <w:tc>
          <w:tcPr>
            <w:tcW w:w="2551" w:type="dxa"/>
          </w:tcPr>
          <w:p w:rsidR="00CF16B7" w:rsidRDefault="00CF16B7">
            <w:pPr>
              <w:pStyle w:val="ConsPlusNormal"/>
            </w:pPr>
          </w:p>
        </w:tc>
      </w:tr>
      <w:tr w:rsidR="00CF16B7">
        <w:tc>
          <w:tcPr>
            <w:tcW w:w="1661" w:type="dxa"/>
            <w:gridSpan w:val="2"/>
          </w:tcPr>
          <w:p w:rsidR="00CF16B7" w:rsidRDefault="00CF16B7">
            <w:pPr>
              <w:pStyle w:val="ConsPlusNormal"/>
              <w:jc w:val="right"/>
            </w:pPr>
            <w:r>
              <w:t>Итого:</w:t>
            </w:r>
          </w:p>
        </w:tc>
        <w:tc>
          <w:tcPr>
            <w:tcW w:w="1414" w:type="dxa"/>
          </w:tcPr>
          <w:p w:rsidR="00CF16B7" w:rsidRDefault="00CF16B7">
            <w:pPr>
              <w:pStyle w:val="ConsPlusNormal"/>
            </w:pPr>
          </w:p>
        </w:tc>
        <w:tc>
          <w:tcPr>
            <w:tcW w:w="1701" w:type="dxa"/>
          </w:tcPr>
          <w:p w:rsidR="00CF16B7" w:rsidRDefault="00CF16B7">
            <w:pPr>
              <w:pStyle w:val="ConsPlusNormal"/>
            </w:pPr>
          </w:p>
        </w:tc>
        <w:tc>
          <w:tcPr>
            <w:tcW w:w="1701" w:type="dxa"/>
          </w:tcPr>
          <w:p w:rsidR="00CF16B7" w:rsidRDefault="00CF16B7">
            <w:pPr>
              <w:pStyle w:val="ConsPlusNormal"/>
            </w:pPr>
          </w:p>
        </w:tc>
        <w:tc>
          <w:tcPr>
            <w:tcW w:w="2551"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 Операции с бюджетными средствами</w:t>
      </w:r>
    </w:p>
    <w:p w:rsidR="00CF16B7" w:rsidRDefault="00CF16B7">
      <w:pPr>
        <w:pStyle w:val="ConsPlusNonformat"/>
        <w:jc w:val="both"/>
      </w:pPr>
    </w:p>
    <w:p w:rsidR="00CF16B7" w:rsidRDefault="00CF16B7">
      <w:pPr>
        <w:pStyle w:val="ConsPlusNonformat"/>
        <w:jc w:val="both"/>
      </w:pPr>
      <w:r>
        <w:t xml:space="preserve">                 2.1. Изменение остатков на лицевом счете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14"/>
        <w:gridCol w:w="904"/>
        <w:gridCol w:w="844"/>
        <w:gridCol w:w="1534"/>
        <w:gridCol w:w="1459"/>
        <w:gridCol w:w="1069"/>
      </w:tblGrid>
      <w:tr w:rsidR="00CF16B7">
        <w:tc>
          <w:tcPr>
            <w:tcW w:w="1814" w:type="dxa"/>
            <w:vMerge w:val="restart"/>
          </w:tcPr>
          <w:p w:rsidR="00CF16B7" w:rsidRDefault="00CF16B7">
            <w:pPr>
              <w:pStyle w:val="ConsPlusNormal"/>
              <w:jc w:val="center"/>
            </w:pPr>
            <w:r>
              <w:t>Наименование показателя</w:t>
            </w:r>
          </w:p>
        </w:tc>
        <w:tc>
          <w:tcPr>
            <w:tcW w:w="3162" w:type="dxa"/>
            <w:gridSpan w:val="3"/>
          </w:tcPr>
          <w:p w:rsidR="00CF16B7" w:rsidRDefault="00CF16B7">
            <w:pPr>
              <w:pStyle w:val="ConsPlusNormal"/>
              <w:jc w:val="center"/>
            </w:pPr>
            <w:r>
              <w:t>Поставленные на учет бюджетные обязательства</w:t>
            </w:r>
          </w:p>
        </w:tc>
        <w:tc>
          <w:tcPr>
            <w:tcW w:w="1534" w:type="dxa"/>
            <w:vMerge w:val="restart"/>
          </w:tcPr>
          <w:p w:rsidR="00CF16B7" w:rsidRDefault="00CF16B7">
            <w:pPr>
              <w:pStyle w:val="ConsPlusNormal"/>
              <w:jc w:val="center"/>
            </w:pPr>
            <w:r>
              <w:t>Денежные обязательства на текущий финансовый год</w:t>
            </w:r>
          </w:p>
        </w:tc>
        <w:tc>
          <w:tcPr>
            <w:tcW w:w="1459" w:type="dxa"/>
            <w:vMerge w:val="restart"/>
          </w:tcPr>
          <w:p w:rsidR="00CF16B7" w:rsidRDefault="00CF16B7">
            <w:pPr>
              <w:pStyle w:val="ConsPlusNormal"/>
              <w:jc w:val="center"/>
            </w:pPr>
            <w:r>
              <w:t>Поступления</w:t>
            </w:r>
          </w:p>
        </w:tc>
        <w:tc>
          <w:tcPr>
            <w:tcW w:w="1069" w:type="dxa"/>
            <w:vMerge w:val="restart"/>
          </w:tcPr>
          <w:p w:rsidR="00CF16B7" w:rsidRDefault="00CF16B7">
            <w:pPr>
              <w:pStyle w:val="ConsPlusNormal"/>
              <w:jc w:val="center"/>
            </w:pPr>
            <w:r>
              <w:t>Выплаты</w:t>
            </w:r>
          </w:p>
        </w:tc>
      </w:tr>
      <w:tr w:rsidR="00CF16B7">
        <w:tc>
          <w:tcPr>
            <w:tcW w:w="1814" w:type="dxa"/>
            <w:vMerge/>
          </w:tcPr>
          <w:p w:rsidR="00CF16B7" w:rsidRDefault="00CF16B7"/>
        </w:tc>
        <w:tc>
          <w:tcPr>
            <w:tcW w:w="1414" w:type="dxa"/>
            <w:vMerge w:val="restart"/>
          </w:tcPr>
          <w:p w:rsidR="00CF16B7" w:rsidRDefault="00CF16B7">
            <w:pPr>
              <w:pStyle w:val="ConsPlusNormal"/>
              <w:jc w:val="center"/>
            </w:pPr>
            <w:r>
              <w:t>на текущий финансовый год</w:t>
            </w:r>
          </w:p>
        </w:tc>
        <w:tc>
          <w:tcPr>
            <w:tcW w:w="1748" w:type="dxa"/>
            <w:gridSpan w:val="2"/>
          </w:tcPr>
          <w:p w:rsidR="00CF16B7" w:rsidRDefault="00CF16B7">
            <w:pPr>
              <w:pStyle w:val="ConsPlusNormal"/>
              <w:jc w:val="center"/>
            </w:pPr>
            <w:r>
              <w:t>на плановый период</w:t>
            </w:r>
          </w:p>
        </w:tc>
        <w:tc>
          <w:tcPr>
            <w:tcW w:w="1534" w:type="dxa"/>
            <w:vMerge/>
          </w:tcPr>
          <w:p w:rsidR="00CF16B7" w:rsidRDefault="00CF16B7"/>
        </w:tc>
        <w:tc>
          <w:tcPr>
            <w:tcW w:w="1459" w:type="dxa"/>
            <w:vMerge/>
          </w:tcPr>
          <w:p w:rsidR="00CF16B7" w:rsidRDefault="00CF16B7"/>
        </w:tc>
        <w:tc>
          <w:tcPr>
            <w:tcW w:w="1069" w:type="dxa"/>
            <w:vMerge/>
          </w:tcPr>
          <w:p w:rsidR="00CF16B7" w:rsidRDefault="00CF16B7"/>
        </w:tc>
      </w:tr>
      <w:tr w:rsidR="00CF16B7">
        <w:tc>
          <w:tcPr>
            <w:tcW w:w="1814" w:type="dxa"/>
            <w:vMerge/>
          </w:tcPr>
          <w:p w:rsidR="00CF16B7" w:rsidRDefault="00CF16B7"/>
        </w:tc>
        <w:tc>
          <w:tcPr>
            <w:tcW w:w="1414" w:type="dxa"/>
            <w:vMerge/>
          </w:tcPr>
          <w:p w:rsidR="00CF16B7" w:rsidRDefault="00CF16B7"/>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c>
          <w:tcPr>
            <w:tcW w:w="1534" w:type="dxa"/>
            <w:vMerge/>
          </w:tcPr>
          <w:p w:rsidR="00CF16B7" w:rsidRDefault="00CF16B7"/>
        </w:tc>
        <w:tc>
          <w:tcPr>
            <w:tcW w:w="1459" w:type="dxa"/>
            <w:vMerge/>
          </w:tcPr>
          <w:p w:rsidR="00CF16B7" w:rsidRDefault="00CF16B7"/>
        </w:tc>
        <w:tc>
          <w:tcPr>
            <w:tcW w:w="1069" w:type="dxa"/>
            <w:vMerge/>
          </w:tcPr>
          <w:p w:rsidR="00CF16B7" w:rsidRDefault="00CF16B7"/>
        </w:tc>
      </w:tr>
      <w:tr w:rsidR="00CF16B7">
        <w:tc>
          <w:tcPr>
            <w:tcW w:w="1814" w:type="dxa"/>
          </w:tcPr>
          <w:p w:rsidR="00CF16B7" w:rsidRDefault="00CF16B7">
            <w:pPr>
              <w:pStyle w:val="ConsPlusNormal"/>
              <w:jc w:val="center"/>
            </w:pPr>
            <w:r>
              <w:t>1</w:t>
            </w:r>
          </w:p>
        </w:tc>
        <w:tc>
          <w:tcPr>
            <w:tcW w:w="1414" w:type="dxa"/>
          </w:tcPr>
          <w:p w:rsidR="00CF16B7" w:rsidRDefault="00CF16B7">
            <w:pPr>
              <w:pStyle w:val="ConsPlusNormal"/>
              <w:jc w:val="center"/>
            </w:pPr>
            <w:r>
              <w:t>2</w:t>
            </w:r>
          </w:p>
        </w:tc>
        <w:tc>
          <w:tcPr>
            <w:tcW w:w="904" w:type="dxa"/>
          </w:tcPr>
          <w:p w:rsidR="00CF16B7" w:rsidRDefault="00CF16B7">
            <w:pPr>
              <w:pStyle w:val="ConsPlusNormal"/>
              <w:jc w:val="center"/>
            </w:pPr>
            <w:r>
              <w:t>3</w:t>
            </w:r>
          </w:p>
        </w:tc>
        <w:tc>
          <w:tcPr>
            <w:tcW w:w="844" w:type="dxa"/>
          </w:tcPr>
          <w:p w:rsidR="00CF16B7" w:rsidRDefault="00CF16B7">
            <w:pPr>
              <w:pStyle w:val="ConsPlusNormal"/>
              <w:jc w:val="center"/>
            </w:pPr>
            <w:r>
              <w:t>4</w:t>
            </w:r>
          </w:p>
        </w:tc>
        <w:tc>
          <w:tcPr>
            <w:tcW w:w="1534" w:type="dxa"/>
          </w:tcPr>
          <w:p w:rsidR="00CF16B7" w:rsidRDefault="00CF16B7">
            <w:pPr>
              <w:pStyle w:val="ConsPlusNormal"/>
              <w:jc w:val="center"/>
            </w:pPr>
            <w:r>
              <w:t>5</w:t>
            </w:r>
          </w:p>
        </w:tc>
        <w:tc>
          <w:tcPr>
            <w:tcW w:w="1459" w:type="dxa"/>
          </w:tcPr>
          <w:p w:rsidR="00CF16B7" w:rsidRDefault="00CF16B7">
            <w:pPr>
              <w:pStyle w:val="ConsPlusNormal"/>
              <w:jc w:val="center"/>
            </w:pPr>
            <w:r>
              <w:t>6</w:t>
            </w:r>
          </w:p>
        </w:tc>
        <w:tc>
          <w:tcPr>
            <w:tcW w:w="1069" w:type="dxa"/>
          </w:tcPr>
          <w:p w:rsidR="00CF16B7" w:rsidRDefault="00CF16B7">
            <w:pPr>
              <w:pStyle w:val="ConsPlusNormal"/>
              <w:jc w:val="center"/>
            </w:pPr>
            <w:r>
              <w:t>7</w:t>
            </w:r>
          </w:p>
        </w:tc>
      </w:tr>
      <w:tr w:rsidR="00CF16B7">
        <w:tc>
          <w:tcPr>
            <w:tcW w:w="1814" w:type="dxa"/>
          </w:tcPr>
          <w:p w:rsidR="00CF16B7" w:rsidRDefault="00CF16B7">
            <w:pPr>
              <w:pStyle w:val="ConsPlusNormal"/>
              <w:jc w:val="both"/>
            </w:pPr>
            <w:r>
              <w:t>остаток на начало дня</w:t>
            </w:r>
          </w:p>
        </w:tc>
        <w:tc>
          <w:tcPr>
            <w:tcW w:w="141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534" w:type="dxa"/>
          </w:tcPr>
          <w:p w:rsidR="00CF16B7" w:rsidRDefault="00CF16B7">
            <w:pPr>
              <w:pStyle w:val="ConsPlusNormal"/>
            </w:pPr>
          </w:p>
        </w:tc>
        <w:tc>
          <w:tcPr>
            <w:tcW w:w="1459" w:type="dxa"/>
          </w:tcPr>
          <w:p w:rsidR="00CF16B7" w:rsidRDefault="00CF16B7">
            <w:pPr>
              <w:pStyle w:val="ConsPlusNormal"/>
            </w:pPr>
          </w:p>
        </w:tc>
        <w:tc>
          <w:tcPr>
            <w:tcW w:w="1069" w:type="dxa"/>
          </w:tcPr>
          <w:p w:rsidR="00CF16B7" w:rsidRDefault="00CF16B7">
            <w:pPr>
              <w:pStyle w:val="ConsPlusNormal"/>
            </w:pPr>
          </w:p>
        </w:tc>
      </w:tr>
      <w:tr w:rsidR="00CF16B7">
        <w:tc>
          <w:tcPr>
            <w:tcW w:w="1814" w:type="dxa"/>
          </w:tcPr>
          <w:p w:rsidR="00CF16B7" w:rsidRDefault="00CF16B7">
            <w:pPr>
              <w:pStyle w:val="ConsPlusNormal"/>
              <w:jc w:val="both"/>
            </w:pPr>
            <w:r>
              <w:lastRenderedPageBreak/>
              <w:t>остаток на конец дня</w:t>
            </w:r>
          </w:p>
        </w:tc>
        <w:tc>
          <w:tcPr>
            <w:tcW w:w="1414"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534" w:type="dxa"/>
          </w:tcPr>
          <w:p w:rsidR="00CF16B7" w:rsidRDefault="00CF16B7">
            <w:pPr>
              <w:pStyle w:val="ConsPlusNormal"/>
            </w:pPr>
          </w:p>
        </w:tc>
        <w:tc>
          <w:tcPr>
            <w:tcW w:w="1459" w:type="dxa"/>
          </w:tcPr>
          <w:p w:rsidR="00CF16B7" w:rsidRDefault="00CF16B7">
            <w:pPr>
              <w:pStyle w:val="ConsPlusNormal"/>
            </w:pPr>
          </w:p>
        </w:tc>
        <w:tc>
          <w:tcPr>
            <w:tcW w:w="1069"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2.2. Поступления</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5386"/>
      </w:tblGrid>
      <w:tr w:rsidR="00CF16B7">
        <w:tc>
          <w:tcPr>
            <w:tcW w:w="3628" w:type="dxa"/>
            <w:gridSpan w:val="2"/>
          </w:tcPr>
          <w:p w:rsidR="00CF16B7" w:rsidRDefault="00CF16B7">
            <w:pPr>
              <w:pStyle w:val="ConsPlusNormal"/>
              <w:jc w:val="center"/>
            </w:pPr>
            <w:r>
              <w:t>Документ</w:t>
            </w:r>
          </w:p>
        </w:tc>
        <w:tc>
          <w:tcPr>
            <w:tcW w:w="5386" w:type="dxa"/>
            <w:vMerge w:val="restart"/>
          </w:tcPr>
          <w:p w:rsidR="00CF16B7" w:rsidRDefault="00CF16B7">
            <w:pPr>
              <w:pStyle w:val="ConsPlusNormal"/>
              <w:jc w:val="center"/>
            </w:pPr>
            <w:r>
              <w:t>Сумма</w:t>
            </w:r>
          </w:p>
        </w:tc>
      </w:tr>
      <w:tr w:rsidR="00CF16B7">
        <w:tc>
          <w:tcPr>
            <w:tcW w:w="1814" w:type="dxa"/>
          </w:tcPr>
          <w:p w:rsidR="00CF16B7" w:rsidRDefault="00CF16B7">
            <w:pPr>
              <w:pStyle w:val="ConsPlusNormal"/>
              <w:jc w:val="center"/>
            </w:pPr>
            <w:r>
              <w:t>номер</w:t>
            </w:r>
          </w:p>
        </w:tc>
        <w:tc>
          <w:tcPr>
            <w:tcW w:w="1814" w:type="dxa"/>
          </w:tcPr>
          <w:p w:rsidR="00CF16B7" w:rsidRDefault="00CF16B7">
            <w:pPr>
              <w:pStyle w:val="ConsPlusNormal"/>
              <w:jc w:val="center"/>
            </w:pPr>
            <w:r>
              <w:t>дата</w:t>
            </w:r>
          </w:p>
        </w:tc>
        <w:tc>
          <w:tcPr>
            <w:tcW w:w="5386" w:type="dxa"/>
            <w:vMerge/>
          </w:tcPr>
          <w:p w:rsidR="00CF16B7" w:rsidRDefault="00CF16B7"/>
        </w:tc>
      </w:tr>
      <w:tr w:rsidR="00CF16B7">
        <w:tc>
          <w:tcPr>
            <w:tcW w:w="1814" w:type="dxa"/>
          </w:tcPr>
          <w:p w:rsidR="00CF16B7" w:rsidRDefault="00CF16B7">
            <w:pPr>
              <w:pStyle w:val="ConsPlusNormal"/>
              <w:jc w:val="center"/>
            </w:pPr>
            <w:r>
              <w:t>1</w:t>
            </w:r>
          </w:p>
        </w:tc>
        <w:tc>
          <w:tcPr>
            <w:tcW w:w="1814" w:type="dxa"/>
          </w:tcPr>
          <w:p w:rsidR="00CF16B7" w:rsidRDefault="00CF16B7">
            <w:pPr>
              <w:pStyle w:val="ConsPlusNormal"/>
              <w:jc w:val="center"/>
            </w:pPr>
            <w:r>
              <w:t>2</w:t>
            </w:r>
          </w:p>
        </w:tc>
        <w:tc>
          <w:tcPr>
            <w:tcW w:w="5386" w:type="dxa"/>
          </w:tcPr>
          <w:p w:rsidR="00CF16B7" w:rsidRDefault="00CF16B7">
            <w:pPr>
              <w:pStyle w:val="ConsPlusNormal"/>
              <w:jc w:val="center"/>
            </w:pPr>
            <w:r>
              <w:t>3</w:t>
            </w:r>
          </w:p>
        </w:tc>
      </w:tr>
      <w:tr w:rsidR="00CF16B7">
        <w:tc>
          <w:tcPr>
            <w:tcW w:w="1814" w:type="dxa"/>
          </w:tcPr>
          <w:p w:rsidR="00CF16B7" w:rsidRDefault="00CF16B7">
            <w:pPr>
              <w:pStyle w:val="ConsPlusNormal"/>
            </w:pPr>
          </w:p>
        </w:tc>
        <w:tc>
          <w:tcPr>
            <w:tcW w:w="1814" w:type="dxa"/>
          </w:tcPr>
          <w:p w:rsidR="00CF16B7" w:rsidRDefault="00CF16B7">
            <w:pPr>
              <w:pStyle w:val="ConsPlusNormal"/>
            </w:pPr>
          </w:p>
        </w:tc>
        <w:tc>
          <w:tcPr>
            <w:tcW w:w="5386" w:type="dxa"/>
          </w:tcPr>
          <w:p w:rsidR="00CF16B7" w:rsidRDefault="00CF16B7">
            <w:pPr>
              <w:pStyle w:val="ConsPlusNormal"/>
            </w:pPr>
          </w:p>
        </w:tc>
      </w:tr>
      <w:tr w:rsidR="00CF16B7">
        <w:tc>
          <w:tcPr>
            <w:tcW w:w="1814" w:type="dxa"/>
          </w:tcPr>
          <w:p w:rsidR="00CF16B7" w:rsidRDefault="00CF16B7">
            <w:pPr>
              <w:pStyle w:val="ConsPlusNormal"/>
            </w:pPr>
          </w:p>
        </w:tc>
        <w:tc>
          <w:tcPr>
            <w:tcW w:w="1814" w:type="dxa"/>
          </w:tcPr>
          <w:p w:rsidR="00CF16B7" w:rsidRDefault="00CF16B7">
            <w:pPr>
              <w:pStyle w:val="ConsPlusNormal"/>
            </w:pPr>
          </w:p>
        </w:tc>
        <w:tc>
          <w:tcPr>
            <w:tcW w:w="5386" w:type="dxa"/>
          </w:tcPr>
          <w:p w:rsidR="00CF16B7" w:rsidRDefault="00CF16B7">
            <w:pPr>
              <w:pStyle w:val="ConsPlusNormal"/>
            </w:pPr>
          </w:p>
        </w:tc>
      </w:tr>
      <w:tr w:rsidR="00CF16B7">
        <w:tc>
          <w:tcPr>
            <w:tcW w:w="3628" w:type="dxa"/>
            <w:gridSpan w:val="2"/>
          </w:tcPr>
          <w:p w:rsidR="00CF16B7" w:rsidRDefault="00CF16B7">
            <w:pPr>
              <w:pStyle w:val="ConsPlusNormal"/>
              <w:jc w:val="right"/>
            </w:pPr>
            <w:r>
              <w:t>Итого:</w:t>
            </w:r>
          </w:p>
        </w:tc>
        <w:tc>
          <w:tcPr>
            <w:tcW w:w="5386"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2.3. Выплаты</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CF16B7">
        <w:tc>
          <w:tcPr>
            <w:tcW w:w="3628" w:type="dxa"/>
            <w:gridSpan w:val="2"/>
          </w:tcPr>
          <w:p w:rsidR="00CF16B7" w:rsidRDefault="00CF16B7">
            <w:pPr>
              <w:pStyle w:val="ConsPlusNormal"/>
              <w:jc w:val="center"/>
            </w:pPr>
            <w:r>
              <w:t>Документ, подтверждающий проведение операций</w:t>
            </w:r>
          </w:p>
        </w:tc>
        <w:tc>
          <w:tcPr>
            <w:tcW w:w="3628" w:type="dxa"/>
            <w:gridSpan w:val="2"/>
          </w:tcPr>
          <w:p w:rsidR="00CF16B7" w:rsidRDefault="00CF16B7">
            <w:pPr>
              <w:pStyle w:val="ConsPlusNormal"/>
              <w:jc w:val="center"/>
            </w:pPr>
            <w:r>
              <w:t>Документ получателя средств</w:t>
            </w:r>
          </w:p>
        </w:tc>
        <w:tc>
          <w:tcPr>
            <w:tcW w:w="1814" w:type="dxa"/>
          </w:tcPr>
          <w:p w:rsidR="00CF16B7" w:rsidRDefault="00CF16B7">
            <w:pPr>
              <w:pStyle w:val="ConsPlusNormal"/>
              <w:jc w:val="center"/>
            </w:pPr>
            <w:r>
              <w:t>Выплаты</w:t>
            </w:r>
          </w:p>
        </w:tc>
      </w:tr>
      <w:tr w:rsidR="00CF16B7">
        <w:tc>
          <w:tcPr>
            <w:tcW w:w="1814" w:type="dxa"/>
          </w:tcPr>
          <w:p w:rsidR="00CF16B7" w:rsidRDefault="00CF16B7">
            <w:pPr>
              <w:pStyle w:val="ConsPlusNormal"/>
              <w:jc w:val="center"/>
            </w:pPr>
            <w:r>
              <w:t>номер</w:t>
            </w:r>
          </w:p>
        </w:tc>
        <w:tc>
          <w:tcPr>
            <w:tcW w:w="1814" w:type="dxa"/>
          </w:tcPr>
          <w:p w:rsidR="00CF16B7" w:rsidRDefault="00CF16B7">
            <w:pPr>
              <w:pStyle w:val="ConsPlusNormal"/>
              <w:jc w:val="center"/>
            </w:pPr>
            <w:r>
              <w:t>дата</w:t>
            </w:r>
          </w:p>
        </w:tc>
        <w:tc>
          <w:tcPr>
            <w:tcW w:w="1814" w:type="dxa"/>
          </w:tcPr>
          <w:p w:rsidR="00CF16B7" w:rsidRDefault="00CF16B7">
            <w:pPr>
              <w:pStyle w:val="ConsPlusNormal"/>
              <w:jc w:val="center"/>
            </w:pPr>
            <w:r>
              <w:t>номер</w:t>
            </w:r>
          </w:p>
        </w:tc>
        <w:tc>
          <w:tcPr>
            <w:tcW w:w="1814" w:type="dxa"/>
          </w:tcPr>
          <w:p w:rsidR="00CF16B7" w:rsidRDefault="00CF16B7">
            <w:pPr>
              <w:pStyle w:val="ConsPlusNormal"/>
              <w:jc w:val="center"/>
            </w:pPr>
            <w:r>
              <w:t>дата</w:t>
            </w:r>
          </w:p>
        </w:tc>
        <w:tc>
          <w:tcPr>
            <w:tcW w:w="1814" w:type="dxa"/>
          </w:tcPr>
          <w:p w:rsidR="00CF16B7" w:rsidRDefault="00CF16B7">
            <w:pPr>
              <w:pStyle w:val="ConsPlusNormal"/>
            </w:pPr>
          </w:p>
        </w:tc>
      </w:tr>
      <w:tr w:rsidR="00CF16B7">
        <w:tc>
          <w:tcPr>
            <w:tcW w:w="1814" w:type="dxa"/>
          </w:tcPr>
          <w:p w:rsidR="00CF16B7" w:rsidRDefault="00CF16B7">
            <w:pPr>
              <w:pStyle w:val="ConsPlusNormal"/>
              <w:jc w:val="center"/>
            </w:pPr>
            <w:r>
              <w:t>1</w:t>
            </w:r>
          </w:p>
        </w:tc>
        <w:tc>
          <w:tcPr>
            <w:tcW w:w="1814" w:type="dxa"/>
          </w:tcPr>
          <w:p w:rsidR="00CF16B7" w:rsidRDefault="00CF16B7">
            <w:pPr>
              <w:pStyle w:val="ConsPlusNormal"/>
              <w:jc w:val="center"/>
            </w:pPr>
            <w:r>
              <w:t>2</w:t>
            </w:r>
          </w:p>
        </w:tc>
        <w:tc>
          <w:tcPr>
            <w:tcW w:w="1814" w:type="dxa"/>
          </w:tcPr>
          <w:p w:rsidR="00CF16B7" w:rsidRDefault="00CF16B7">
            <w:pPr>
              <w:pStyle w:val="ConsPlusNormal"/>
              <w:jc w:val="center"/>
            </w:pPr>
            <w:r>
              <w:t>3</w:t>
            </w:r>
          </w:p>
        </w:tc>
        <w:tc>
          <w:tcPr>
            <w:tcW w:w="1814" w:type="dxa"/>
          </w:tcPr>
          <w:p w:rsidR="00CF16B7" w:rsidRDefault="00CF16B7">
            <w:pPr>
              <w:pStyle w:val="ConsPlusNormal"/>
              <w:jc w:val="center"/>
            </w:pPr>
            <w:r>
              <w:t>4</w:t>
            </w:r>
          </w:p>
        </w:tc>
        <w:tc>
          <w:tcPr>
            <w:tcW w:w="1814" w:type="dxa"/>
          </w:tcPr>
          <w:p w:rsidR="00CF16B7" w:rsidRDefault="00CF16B7">
            <w:pPr>
              <w:pStyle w:val="ConsPlusNormal"/>
              <w:jc w:val="center"/>
            </w:pPr>
            <w:r>
              <w:t>5</w:t>
            </w:r>
          </w:p>
        </w:tc>
      </w:tr>
      <w:tr w:rsidR="00CF16B7">
        <w:tc>
          <w:tcPr>
            <w:tcW w:w="1814" w:type="dxa"/>
          </w:tcPr>
          <w:p w:rsidR="00CF16B7" w:rsidRDefault="00CF16B7">
            <w:pPr>
              <w:pStyle w:val="ConsPlusNormal"/>
            </w:pPr>
          </w:p>
        </w:tc>
        <w:tc>
          <w:tcPr>
            <w:tcW w:w="1814" w:type="dxa"/>
          </w:tcPr>
          <w:p w:rsidR="00CF16B7" w:rsidRDefault="00CF16B7">
            <w:pPr>
              <w:pStyle w:val="ConsPlusNormal"/>
            </w:pPr>
          </w:p>
        </w:tc>
        <w:tc>
          <w:tcPr>
            <w:tcW w:w="1814" w:type="dxa"/>
          </w:tcPr>
          <w:p w:rsidR="00CF16B7" w:rsidRDefault="00CF16B7">
            <w:pPr>
              <w:pStyle w:val="ConsPlusNormal"/>
            </w:pPr>
          </w:p>
        </w:tc>
        <w:tc>
          <w:tcPr>
            <w:tcW w:w="1814" w:type="dxa"/>
          </w:tcPr>
          <w:p w:rsidR="00CF16B7" w:rsidRDefault="00CF16B7">
            <w:pPr>
              <w:pStyle w:val="ConsPlusNormal"/>
            </w:pPr>
          </w:p>
        </w:tc>
        <w:tc>
          <w:tcPr>
            <w:tcW w:w="1814" w:type="dxa"/>
          </w:tcPr>
          <w:p w:rsidR="00CF16B7" w:rsidRDefault="00CF16B7">
            <w:pPr>
              <w:pStyle w:val="ConsPlusNormal"/>
            </w:pPr>
          </w:p>
        </w:tc>
      </w:tr>
      <w:tr w:rsidR="00CF16B7">
        <w:tc>
          <w:tcPr>
            <w:tcW w:w="1814" w:type="dxa"/>
          </w:tcPr>
          <w:p w:rsidR="00CF16B7" w:rsidRDefault="00CF16B7">
            <w:pPr>
              <w:pStyle w:val="ConsPlusNormal"/>
            </w:pPr>
          </w:p>
        </w:tc>
        <w:tc>
          <w:tcPr>
            <w:tcW w:w="1814" w:type="dxa"/>
          </w:tcPr>
          <w:p w:rsidR="00CF16B7" w:rsidRDefault="00CF16B7">
            <w:pPr>
              <w:pStyle w:val="ConsPlusNormal"/>
            </w:pPr>
          </w:p>
        </w:tc>
        <w:tc>
          <w:tcPr>
            <w:tcW w:w="1814" w:type="dxa"/>
          </w:tcPr>
          <w:p w:rsidR="00CF16B7" w:rsidRDefault="00CF16B7">
            <w:pPr>
              <w:pStyle w:val="ConsPlusNormal"/>
            </w:pPr>
          </w:p>
        </w:tc>
        <w:tc>
          <w:tcPr>
            <w:tcW w:w="1814" w:type="dxa"/>
          </w:tcPr>
          <w:p w:rsidR="00CF16B7" w:rsidRDefault="00CF16B7">
            <w:pPr>
              <w:pStyle w:val="ConsPlusNormal"/>
            </w:pPr>
          </w:p>
        </w:tc>
        <w:tc>
          <w:tcPr>
            <w:tcW w:w="1814" w:type="dxa"/>
          </w:tcPr>
          <w:p w:rsidR="00CF16B7" w:rsidRDefault="00CF16B7">
            <w:pPr>
              <w:pStyle w:val="ConsPlusNormal"/>
            </w:pPr>
          </w:p>
        </w:tc>
      </w:tr>
      <w:tr w:rsidR="00CF16B7">
        <w:tc>
          <w:tcPr>
            <w:tcW w:w="7256" w:type="dxa"/>
            <w:gridSpan w:val="4"/>
          </w:tcPr>
          <w:p w:rsidR="00CF16B7" w:rsidRDefault="00CF16B7">
            <w:pPr>
              <w:pStyle w:val="ConsPlusNormal"/>
              <w:jc w:val="right"/>
            </w:pPr>
            <w:r>
              <w:t>Итого:</w:t>
            </w:r>
          </w:p>
        </w:tc>
        <w:tc>
          <w:tcPr>
            <w:tcW w:w="1814"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2.4. Поставленные на учет бюджетные обязательства</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701"/>
        <w:gridCol w:w="1531"/>
        <w:gridCol w:w="1531"/>
      </w:tblGrid>
      <w:tr w:rsidR="00CF16B7">
        <w:tc>
          <w:tcPr>
            <w:tcW w:w="2834" w:type="dxa"/>
            <w:gridSpan w:val="2"/>
          </w:tcPr>
          <w:p w:rsidR="00CF16B7" w:rsidRDefault="00CF16B7">
            <w:pPr>
              <w:pStyle w:val="ConsPlusNormal"/>
              <w:jc w:val="center"/>
            </w:pPr>
            <w:r>
              <w:t>Документ</w:t>
            </w:r>
          </w:p>
        </w:tc>
        <w:tc>
          <w:tcPr>
            <w:tcW w:w="1417" w:type="dxa"/>
            <w:vMerge w:val="restart"/>
          </w:tcPr>
          <w:p w:rsidR="00CF16B7" w:rsidRDefault="00CF16B7">
            <w:pPr>
              <w:pStyle w:val="ConsPlusNormal"/>
              <w:jc w:val="center"/>
            </w:pPr>
            <w:r>
              <w:t>Учетный номер</w:t>
            </w:r>
          </w:p>
        </w:tc>
        <w:tc>
          <w:tcPr>
            <w:tcW w:w="1701" w:type="dxa"/>
            <w:vMerge w:val="restart"/>
          </w:tcPr>
          <w:p w:rsidR="00CF16B7" w:rsidRDefault="00CF16B7">
            <w:pPr>
              <w:pStyle w:val="ConsPlusNormal"/>
              <w:jc w:val="center"/>
            </w:pPr>
            <w:r>
              <w:t>Сумма на текущий финансовый год</w:t>
            </w:r>
          </w:p>
        </w:tc>
        <w:tc>
          <w:tcPr>
            <w:tcW w:w="3062" w:type="dxa"/>
            <w:gridSpan w:val="2"/>
          </w:tcPr>
          <w:p w:rsidR="00CF16B7" w:rsidRDefault="00CF16B7">
            <w:pPr>
              <w:pStyle w:val="ConsPlusNormal"/>
              <w:jc w:val="center"/>
            </w:pPr>
            <w:r>
              <w:t>Сумма на плановый период</w:t>
            </w:r>
          </w:p>
        </w:tc>
      </w:tr>
      <w:tr w:rsidR="00CF16B7">
        <w:tc>
          <w:tcPr>
            <w:tcW w:w="1417" w:type="dxa"/>
          </w:tcPr>
          <w:p w:rsidR="00CF16B7" w:rsidRDefault="00CF16B7">
            <w:pPr>
              <w:pStyle w:val="ConsPlusNormal"/>
              <w:jc w:val="center"/>
            </w:pPr>
            <w:r>
              <w:t>номер</w:t>
            </w:r>
          </w:p>
        </w:tc>
        <w:tc>
          <w:tcPr>
            <w:tcW w:w="1417" w:type="dxa"/>
          </w:tcPr>
          <w:p w:rsidR="00CF16B7" w:rsidRDefault="00CF16B7">
            <w:pPr>
              <w:pStyle w:val="ConsPlusNormal"/>
              <w:jc w:val="center"/>
            </w:pPr>
            <w:r>
              <w:t>дата</w:t>
            </w:r>
          </w:p>
        </w:tc>
        <w:tc>
          <w:tcPr>
            <w:tcW w:w="1417" w:type="dxa"/>
            <w:vMerge/>
          </w:tcPr>
          <w:p w:rsidR="00CF16B7" w:rsidRDefault="00CF16B7"/>
        </w:tc>
        <w:tc>
          <w:tcPr>
            <w:tcW w:w="1701" w:type="dxa"/>
            <w:vMerge/>
          </w:tcPr>
          <w:p w:rsidR="00CF16B7" w:rsidRDefault="00CF16B7"/>
        </w:tc>
        <w:tc>
          <w:tcPr>
            <w:tcW w:w="1531" w:type="dxa"/>
          </w:tcPr>
          <w:p w:rsidR="00CF16B7" w:rsidRDefault="00CF16B7">
            <w:pPr>
              <w:pStyle w:val="ConsPlusNormal"/>
              <w:jc w:val="center"/>
            </w:pPr>
            <w:r>
              <w:t>первый год</w:t>
            </w:r>
          </w:p>
        </w:tc>
        <w:tc>
          <w:tcPr>
            <w:tcW w:w="1531" w:type="dxa"/>
          </w:tcPr>
          <w:p w:rsidR="00CF16B7" w:rsidRDefault="00CF16B7">
            <w:pPr>
              <w:pStyle w:val="ConsPlusNormal"/>
              <w:jc w:val="center"/>
            </w:pPr>
            <w:r>
              <w:t>второй год</w:t>
            </w:r>
          </w:p>
        </w:tc>
      </w:tr>
      <w:tr w:rsidR="00CF16B7">
        <w:tc>
          <w:tcPr>
            <w:tcW w:w="1417" w:type="dxa"/>
          </w:tcPr>
          <w:p w:rsidR="00CF16B7" w:rsidRDefault="00CF16B7">
            <w:pPr>
              <w:pStyle w:val="ConsPlusNormal"/>
              <w:jc w:val="center"/>
            </w:pPr>
            <w:r>
              <w:t>1</w:t>
            </w:r>
          </w:p>
        </w:tc>
        <w:tc>
          <w:tcPr>
            <w:tcW w:w="1417" w:type="dxa"/>
          </w:tcPr>
          <w:p w:rsidR="00CF16B7" w:rsidRDefault="00CF16B7">
            <w:pPr>
              <w:pStyle w:val="ConsPlusNormal"/>
              <w:jc w:val="center"/>
            </w:pPr>
            <w:r>
              <w:t>2</w:t>
            </w:r>
          </w:p>
        </w:tc>
        <w:tc>
          <w:tcPr>
            <w:tcW w:w="1417" w:type="dxa"/>
          </w:tcPr>
          <w:p w:rsidR="00CF16B7" w:rsidRDefault="00CF16B7">
            <w:pPr>
              <w:pStyle w:val="ConsPlusNormal"/>
              <w:jc w:val="center"/>
            </w:pPr>
            <w:r>
              <w:t>3</w:t>
            </w:r>
          </w:p>
        </w:tc>
        <w:tc>
          <w:tcPr>
            <w:tcW w:w="1701" w:type="dxa"/>
          </w:tcPr>
          <w:p w:rsidR="00CF16B7" w:rsidRDefault="00CF16B7">
            <w:pPr>
              <w:pStyle w:val="ConsPlusNormal"/>
              <w:jc w:val="center"/>
            </w:pPr>
            <w:r>
              <w:t>4</w:t>
            </w:r>
          </w:p>
        </w:tc>
        <w:tc>
          <w:tcPr>
            <w:tcW w:w="1531" w:type="dxa"/>
          </w:tcPr>
          <w:p w:rsidR="00CF16B7" w:rsidRDefault="00CF16B7">
            <w:pPr>
              <w:pStyle w:val="ConsPlusNormal"/>
              <w:jc w:val="center"/>
            </w:pPr>
            <w:r>
              <w:t>5</w:t>
            </w:r>
          </w:p>
        </w:tc>
        <w:tc>
          <w:tcPr>
            <w:tcW w:w="1531" w:type="dxa"/>
          </w:tcPr>
          <w:p w:rsidR="00CF16B7" w:rsidRDefault="00CF16B7">
            <w:pPr>
              <w:pStyle w:val="ConsPlusNormal"/>
              <w:jc w:val="center"/>
            </w:pPr>
            <w:r>
              <w:t>6</w:t>
            </w:r>
          </w:p>
        </w:tc>
      </w:tr>
      <w:tr w:rsidR="00CF16B7">
        <w:tc>
          <w:tcPr>
            <w:tcW w:w="1417"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170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r>
      <w:tr w:rsidR="00CF16B7">
        <w:tc>
          <w:tcPr>
            <w:tcW w:w="1417"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170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r>
      <w:tr w:rsidR="00CF16B7">
        <w:tc>
          <w:tcPr>
            <w:tcW w:w="4251" w:type="dxa"/>
            <w:gridSpan w:val="3"/>
          </w:tcPr>
          <w:p w:rsidR="00CF16B7" w:rsidRDefault="00CF16B7">
            <w:pPr>
              <w:pStyle w:val="ConsPlusNormal"/>
              <w:jc w:val="right"/>
            </w:pPr>
            <w:r>
              <w:t>Итого:</w:t>
            </w:r>
          </w:p>
        </w:tc>
        <w:tc>
          <w:tcPr>
            <w:tcW w:w="170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2.5. Поставленные на учет денежные обязательства</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417"/>
        <w:gridCol w:w="1417"/>
        <w:gridCol w:w="4762"/>
      </w:tblGrid>
      <w:tr w:rsidR="00CF16B7">
        <w:tc>
          <w:tcPr>
            <w:tcW w:w="2835" w:type="dxa"/>
            <w:gridSpan w:val="2"/>
          </w:tcPr>
          <w:p w:rsidR="00CF16B7" w:rsidRDefault="00CF16B7">
            <w:pPr>
              <w:pStyle w:val="ConsPlusNormal"/>
              <w:jc w:val="center"/>
            </w:pPr>
            <w:r>
              <w:t>Документ</w:t>
            </w:r>
          </w:p>
        </w:tc>
        <w:tc>
          <w:tcPr>
            <w:tcW w:w="1417" w:type="dxa"/>
            <w:vMerge w:val="restart"/>
          </w:tcPr>
          <w:p w:rsidR="00CF16B7" w:rsidRDefault="00CF16B7">
            <w:pPr>
              <w:pStyle w:val="ConsPlusNormal"/>
              <w:jc w:val="center"/>
            </w:pPr>
            <w:r>
              <w:t>Учетный номер</w:t>
            </w:r>
          </w:p>
        </w:tc>
        <w:tc>
          <w:tcPr>
            <w:tcW w:w="4762" w:type="dxa"/>
            <w:vMerge w:val="restart"/>
          </w:tcPr>
          <w:p w:rsidR="00CF16B7" w:rsidRDefault="00CF16B7">
            <w:pPr>
              <w:pStyle w:val="ConsPlusNormal"/>
              <w:jc w:val="center"/>
            </w:pPr>
            <w:r>
              <w:t>Сумма на текущий финансовый год</w:t>
            </w:r>
          </w:p>
        </w:tc>
      </w:tr>
      <w:tr w:rsidR="00CF16B7">
        <w:tc>
          <w:tcPr>
            <w:tcW w:w="1418" w:type="dxa"/>
            <w:vAlign w:val="center"/>
          </w:tcPr>
          <w:p w:rsidR="00CF16B7" w:rsidRDefault="00CF16B7">
            <w:pPr>
              <w:pStyle w:val="ConsPlusNormal"/>
              <w:jc w:val="center"/>
            </w:pPr>
            <w:r>
              <w:t>номер</w:t>
            </w:r>
          </w:p>
        </w:tc>
        <w:tc>
          <w:tcPr>
            <w:tcW w:w="1417" w:type="dxa"/>
            <w:vAlign w:val="center"/>
          </w:tcPr>
          <w:p w:rsidR="00CF16B7" w:rsidRDefault="00CF16B7">
            <w:pPr>
              <w:pStyle w:val="ConsPlusNormal"/>
              <w:jc w:val="center"/>
            </w:pPr>
            <w:r>
              <w:t>дата</w:t>
            </w:r>
          </w:p>
        </w:tc>
        <w:tc>
          <w:tcPr>
            <w:tcW w:w="1417" w:type="dxa"/>
            <w:vMerge/>
          </w:tcPr>
          <w:p w:rsidR="00CF16B7" w:rsidRDefault="00CF16B7"/>
        </w:tc>
        <w:tc>
          <w:tcPr>
            <w:tcW w:w="4762" w:type="dxa"/>
            <w:vMerge/>
          </w:tcPr>
          <w:p w:rsidR="00CF16B7" w:rsidRDefault="00CF16B7"/>
        </w:tc>
      </w:tr>
      <w:tr w:rsidR="00CF16B7">
        <w:tc>
          <w:tcPr>
            <w:tcW w:w="1418" w:type="dxa"/>
          </w:tcPr>
          <w:p w:rsidR="00CF16B7" w:rsidRDefault="00CF16B7">
            <w:pPr>
              <w:pStyle w:val="ConsPlusNormal"/>
              <w:jc w:val="center"/>
            </w:pPr>
            <w:r>
              <w:t>1</w:t>
            </w:r>
          </w:p>
        </w:tc>
        <w:tc>
          <w:tcPr>
            <w:tcW w:w="1417" w:type="dxa"/>
          </w:tcPr>
          <w:p w:rsidR="00CF16B7" w:rsidRDefault="00CF16B7">
            <w:pPr>
              <w:pStyle w:val="ConsPlusNormal"/>
              <w:jc w:val="center"/>
            </w:pPr>
            <w:r>
              <w:t>2</w:t>
            </w:r>
          </w:p>
        </w:tc>
        <w:tc>
          <w:tcPr>
            <w:tcW w:w="1417" w:type="dxa"/>
          </w:tcPr>
          <w:p w:rsidR="00CF16B7" w:rsidRDefault="00CF16B7">
            <w:pPr>
              <w:pStyle w:val="ConsPlusNormal"/>
              <w:jc w:val="center"/>
            </w:pPr>
            <w:r>
              <w:t>3</w:t>
            </w:r>
          </w:p>
        </w:tc>
        <w:tc>
          <w:tcPr>
            <w:tcW w:w="4762" w:type="dxa"/>
          </w:tcPr>
          <w:p w:rsidR="00CF16B7" w:rsidRDefault="00CF16B7">
            <w:pPr>
              <w:pStyle w:val="ConsPlusNormal"/>
              <w:jc w:val="center"/>
            </w:pPr>
            <w:r>
              <w:t>4</w:t>
            </w:r>
          </w:p>
        </w:tc>
      </w:tr>
      <w:tr w:rsidR="00CF16B7">
        <w:tc>
          <w:tcPr>
            <w:tcW w:w="1418"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4762" w:type="dxa"/>
          </w:tcPr>
          <w:p w:rsidR="00CF16B7" w:rsidRDefault="00CF16B7">
            <w:pPr>
              <w:pStyle w:val="ConsPlusNormal"/>
            </w:pPr>
          </w:p>
        </w:tc>
      </w:tr>
      <w:tr w:rsidR="00CF16B7">
        <w:tc>
          <w:tcPr>
            <w:tcW w:w="1418"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4762" w:type="dxa"/>
          </w:tcPr>
          <w:p w:rsidR="00CF16B7" w:rsidRDefault="00CF16B7">
            <w:pPr>
              <w:pStyle w:val="ConsPlusNormal"/>
            </w:pPr>
          </w:p>
        </w:tc>
      </w:tr>
      <w:tr w:rsidR="00CF16B7">
        <w:tc>
          <w:tcPr>
            <w:tcW w:w="4252" w:type="dxa"/>
            <w:gridSpan w:val="3"/>
          </w:tcPr>
          <w:p w:rsidR="00CF16B7" w:rsidRDefault="00CF16B7">
            <w:pPr>
              <w:pStyle w:val="ConsPlusNormal"/>
              <w:jc w:val="right"/>
            </w:pPr>
            <w:r>
              <w:t>Итого:</w:t>
            </w:r>
          </w:p>
        </w:tc>
        <w:tc>
          <w:tcPr>
            <w:tcW w:w="4762"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10</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r>
        <w:t xml:space="preserve">                                                ┌───────────┐</w:t>
      </w:r>
    </w:p>
    <w:p w:rsidR="00CF16B7" w:rsidRDefault="00CF16B7">
      <w:pPr>
        <w:pStyle w:val="ConsPlusNonformat"/>
        <w:jc w:val="both"/>
      </w:pPr>
      <w:bookmarkStart w:id="56" w:name="P1946"/>
      <w:bookmarkEnd w:id="56"/>
      <w:r>
        <w:t xml:space="preserve"> ВЫПИСКА ИЗ ЛИЦЕВОГО СЧЕТА ПОЛУЧАТЕЛЯ СРЕДСТВ N │           │</w:t>
      </w:r>
    </w:p>
    <w:p w:rsidR="00CF16B7" w:rsidRDefault="00CF16B7">
      <w:pPr>
        <w:pStyle w:val="ConsPlusNonformat"/>
        <w:jc w:val="both"/>
      </w:pPr>
      <w:r>
        <w:t xml:space="preserve">                                                └───────────┘ ┌───────────┐</w:t>
      </w:r>
    </w:p>
    <w:p w:rsidR="00CF16B7" w:rsidRDefault="00CF16B7">
      <w:pPr>
        <w:pStyle w:val="ConsPlusNonformat"/>
        <w:jc w:val="both"/>
      </w:pPr>
      <w:r>
        <w:t xml:space="preserve"> (для отражения операций за ______ - _______ годы)            │   Коды    │</w:t>
      </w:r>
    </w:p>
    <w:p w:rsidR="00CF16B7" w:rsidRDefault="00CF16B7">
      <w:pPr>
        <w:pStyle w:val="ConsPlusNonformat"/>
        <w:jc w:val="both"/>
      </w:pPr>
      <w:r>
        <w:t xml:space="preserve">                                                              ├───────────┤</w:t>
      </w:r>
    </w:p>
    <w:p w:rsidR="00CF16B7" w:rsidRDefault="00CF16B7">
      <w:pPr>
        <w:pStyle w:val="ConsPlusNonformat"/>
        <w:jc w:val="both"/>
      </w:pPr>
      <w:r>
        <w:t xml:space="preserve">          за "___" ________ 20___ г.                     Дата │           │</w:t>
      </w:r>
    </w:p>
    <w:p w:rsidR="00CF16B7" w:rsidRDefault="00CF16B7">
      <w:pPr>
        <w:pStyle w:val="ConsPlusNonformat"/>
        <w:jc w:val="both"/>
      </w:pPr>
      <w:r>
        <w:t xml:space="preserve">                                                              ├───────────┤</w:t>
      </w:r>
    </w:p>
    <w:p w:rsidR="00CF16B7" w:rsidRDefault="00CF16B7">
      <w:pPr>
        <w:pStyle w:val="ConsPlusNonformat"/>
        <w:jc w:val="both"/>
      </w:pPr>
      <w:r>
        <w:t xml:space="preserve">                                              Дата </w:t>
      </w:r>
      <w:proofErr w:type="gramStart"/>
      <w:r>
        <w:t>предыдущей</w:t>
      </w:r>
      <w:proofErr w:type="gramEnd"/>
      <w:r>
        <w:t xml:space="preserve"> │           │</w:t>
      </w:r>
    </w:p>
    <w:p w:rsidR="00CF16B7" w:rsidRDefault="00CF16B7">
      <w:pPr>
        <w:pStyle w:val="ConsPlusNonformat"/>
        <w:jc w:val="both"/>
      </w:pPr>
      <w:r>
        <w:t xml:space="preserve">                                                      выписки │           │</w:t>
      </w:r>
    </w:p>
    <w:p w:rsidR="00CF16B7" w:rsidRDefault="00CF16B7">
      <w:pPr>
        <w:pStyle w:val="ConsPlusNonformat"/>
        <w:jc w:val="both"/>
      </w:pPr>
      <w:r>
        <w:t xml:space="preserve">                                                              ├───────────┤</w:t>
      </w:r>
    </w:p>
    <w:p w:rsidR="00CF16B7" w:rsidRDefault="00CF16B7">
      <w:pPr>
        <w:pStyle w:val="ConsPlusNonformat"/>
        <w:jc w:val="both"/>
      </w:pPr>
      <w:r>
        <w:t>Министерство финансов                                         │           │</w:t>
      </w:r>
    </w:p>
    <w:p w:rsidR="00CF16B7" w:rsidRDefault="00CF16B7">
      <w:pPr>
        <w:pStyle w:val="ConsPlusNonformat"/>
        <w:jc w:val="both"/>
      </w:pPr>
      <w:r>
        <w:t>Чувашской Республики                                          │           │</w:t>
      </w:r>
    </w:p>
    <w:p w:rsidR="00CF16B7" w:rsidRDefault="00CF16B7">
      <w:pPr>
        <w:pStyle w:val="ConsPlusNonformat"/>
        <w:jc w:val="both"/>
      </w:pPr>
      <w:r>
        <w:t xml:space="preserve">                                                              ├───────────┤</w:t>
      </w:r>
    </w:p>
    <w:p w:rsidR="00CF16B7" w:rsidRDefault="00CF16B7">
      <w:pPr>
        <w:pStyle w:val="ConsPlusNonformat"/>
        <w:jc w:val="both"/>
      </w:pPr>
      <w:r>
        <w:t>Получатель средств                        по Сводному реестру │           │</w:t>
      </w:r>
    </w:p>
    <w:p w:rsidR="00CF16B7" w:rsidRDefault="00CF16B7">
      <w:pPr>
        <w:pStyle w:val="ConsPlusNonformat"/>
        <w:jc w:val="both"/>
      </w:pPr>
      <w:r>
        <w:t>_________________________________________                     │           │</w:t>
      </w:r>
    </w:p>
    <w:p w:rsidR="00CF16B7" w:rsidRDefault="00CF16B7">
      <w:pPr>
        <w:pStyle w:val="ConsPlusNonformat"/>
        <w:jc w:val="both"/>
      </w:pPr>
      <w:r>
        <w:t xml:space="preserve">                                                              ├───────────┤</w:t>
      </w:r>
    </w:p>
    <w:p w:rsidR="00CF16B7" w:rsidRDefault="00CF16B7">
      <w:pPr>
        <w:pStyle w:val="ConsPlusNonformat"/>
        <w:jc w:val="both"/>
      </w:pPr>
      <w:r>
        <w:t>Главный распорядитель сре</w:t>
      </w:r>
      <w:proofErr w:type="gramStart"/>
      <w:r>
        <w:t>дств                     гл</w:t>
      </w:r>
      <w:proofErr w:type="gramEnd"/>
      <w:r>
        <w:t>ава по БК │           │</w:t>
      </w:r>
    </w:p>
    <w:p w:rsidR="00CF16B7" w:rsidRDefault="00CF16B7">
      <w:pPr>
        <w:pStyle w:val="ConsPlusNonformat"/>
        <w:jc w:val="both"/>
      </w:pPr>
      <w:r>
        <w:t>_________________________________________                     │           │</w:t>
      </w:r>
    </w:p>
    <w:p w:rsidR="00CF16B7" w:rsidRDefault="00CF16B7">
      <w:pPr>
        <w:pStyle w:val="ConsPlusNonformat"/>
        <w:jc w:val="both"/>
      </w:pPr>
      <w:r>
        <w:t xml:space="preserve">                                                              ├───────────┤</w:t>
      </w:r>
    </w:p>
    <w:p w:rsidR="00CF16B7" w:rsidRDefault="00CF16B7">
      <w:pPr>
        <w:pStyle w:val="ConsPlusNonformat"/>
        <w:jc w:val="both"/>
      </w:pPr>
      <w:r>
        <w:t xml:space="preserve">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35"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Операции с бюджетными данными</w:t>
      </w:r>
    </w:p>
    <w:p w:rsidR="00CF16B7" w:rsidRDefault="00CF16B7">
      <w:pPr>
        <w:pStyle w:val="ConsPlusNonformat"/>
        <w:jc w:val="both"/>
      </w:pPr>
    </w:p>
    <w:p w:rsidR="00CF16B7" w:rsidRDefault="00CF16B7">
      <w:pPr>
        <w:pStyle w:val="ConsPlusNonformat"/>
        <w:jc w:val="both"/>
      </w:pPr>
      <w:r>
        <w:t xml:space="preserve">                       1.1. Остатки на лицевом счете</w:t>
      </w:r>
    </w:p>
    <w:p w:rsidR="00CF16B7" w:rsidRDefault="00CF16B7">
      <w:pPr>
        <w:pStyle w:val="ConsPlusNormal"/>
        <w:jc w:val="both"/>
      </w:pPr>
    </w:p>
    <w:p w:rsidR="00CF16B7" w:rsidRDefault="00CF16B7">
      <w:pPr>
        <w:sectPr w:rsidR="00CF16B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190"/>
        <w:gridCol w:w="1190"/>
        <w:gridCol w:w="1190"/>
        <w:gridCol w:w="1190"/>
        <w:gridCol w:w="1190"/>
        <w:gridCol w:w="1190"/>
        <w:gridCol w:w="1190"/>
        <w:gridCol w:w="1190"/>
        <w:gridCol w:w="1190"/>
        <w:gridCol w:w="1190"/>
      </w:tblGrid>
      <w:tr w:rsidR="00CF16B7">
        <w:tc>
          <w:tcPr>
            <w:tcW w:w="1701" w:type="dxa"/>
            <w:vMerge w:val="restart"/>
          </w:tcPr>
          <w:p w:rsidR="00CF16B7" w:rsidRDefault="00CF16B7">
            <w:pPr>
              <w:pStyle w:val="ConsPlusNormal"/>
              <w:jc w:val="center"/>
            </w:pPr>
            <w:r>
              <w:lastRenderedPageBreak/>
              <w:t>Наименование показателя</w:t>
            </w:r>
          </w:p>
        </w:tc>
        <w:tc>
          <w:tcPr>
            <w:tcW w:w="4760" w:type="dxa"/>
            <w:gridSpan w:val="4"/>
          </w:tcPr>
          <w:p w:rsidR="00CF16B7" w:rsidRDefault="00CF16B7">
            <w:pPr>
              <w:pStyle w:val="ConsPlusNormal"/>
              <w:jc w:val="center"/>
            </w:pPr>
            <w:r>
              <w:t>Бюджетные ассигнования</w:t>
            </w:r>
          </w:p>
        </w:tc>
        <w:tc>
          <w:tcPr>
            <w:tcW w:w="4760" w:type="dxa"/>
            <w:gridSpan w:val="4"/>
          </w:tcPr>
          <w:p w:rsidR="00CF16B7" w:rsidRDefault="00CF16B7">
            <w:pPr>
              <w:pStyle w:val="ConsPlusNormal"/>
              <w:jc w:val="center"/>
            </w:pPr>
            <w:r>
              <w:t>Лимиты бюджетных обязательств</w:t>
            </w:r>
          </w:p>
        </w:tc>
        <w:tc>
          <w:tcPr>
            <w:tcW w:w="2380" w:type="dxa"/>
            <w:gridSpan w:val="2"/>
          </w:tcPr>
          <w:p w:rsidR="00CF16B7" w:rsidRDefault="00CF16B7">
            <w:pPr>
              <w:pStyle w:val="ConsPlusNormal"/>
              <w:jc w:val="center"/>
            </w:pPr>
            <w:r>
              <w:t>Предельные объемы финансирования</w:t>
            </w:r>
          </w:p>
        </w:tc>
      </w:tr>
      <w:tr w:rsidR="00CF16B7">
        <w:tc>
          <w:tcPr>
            <w:tcW w:w="1701" w:type="dxa"/>
            <w:vMerge/>
          </w:tcPr>
          <w:p w:rsidR="00CF16B7" w:rsidRDefault="00CF16B7"/>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r>
      <w:tr w:rsidR="00CF16B7">
        <w:tc>
          <w:tcPr>
            <w:tcW w:w="1701" w:type="dxa"/>
          </w:tcPr>
          <w:p w:rsidR="00CF16B7" w:rsidRDefault="00CF16B7">
            <w:pPr>
              <w:pStyle w:val="ConsPlusNormal"/>
              <w:jc w:val="center"/>
            </w:pPr>
            <w:r>
              <w:t>1</w:t>
            </w:r>
          </w:p>
        </w:tc>
        <w:tc>
          <w:tcPr>
            <w:tcW w:w="1190" w:type="dxa"/>
          </w:tcPr>
          <w:p w:rsidR="00CF16B7" w:rsidRDefault="00CF16B7">
            <w:pPr>
              <w:pStyle w:val="ConsPlusNormal"/>
              <w:jc w:val="center"/>
            </w:pPr>
            <w:r>
              <w:t>2</w:t>
            </w:r>
          </w:p>
        </w:tc>
        <w:tc>
          <w:tcPr>
            <w:tcW w:w="1190" w:type="dxa"/>
          </w:tcPr>
          <w:p w:rsidR="00CF16B7" w:rsidRDefault="00CF16B7">
            <w:pPr>
              <w:pStyle w:val="ConsPlusNormal"/>
              <w:jc w:val="center"/>
            </w:pPr>
            <w:r>
              <w:t>3</w:t>
            </w:r>
          </w:p>
        </w:tc>
        <w:tc>
          <w:tcPr>
            <w:tcW w:w="1190" w:type="dxa"/>
          </w:tcPr>
          <w:p w:rsidR="00CF16B7" w:rsidRDefault="00CF16B7">
            <w:pPr>
              <w:pStyle w:val="ConsPlusNormal"/>
              <w:jc w:val="center"/>
            </w:pPr>
            <w:r>
              <w:t>4</w:t>
            </w:r>
          </w:p>
        </w:tc>
        <w:tc>
          <w:tcPr>
            <w:tcW w:w="1190" w:type="dxa"/>
          </w:tcPr>
          <w:p w:rsidR="00CF16B7" w:rsidRDefault="00CF16B7">
            <w:pPr>
              <w:pStyle w:val="ConsPlusNormal"/>
              <w:jc w:val="center"/>
            </w:pPr>
            <w:r>
              <w:t>5</w:t>
            </w:r>
          </w:p>
        </w:tc>
        <w:tc>
          <w:tcPr>
            <w:tcW w:w="1190" w:type="dxa"/>
          </w:tcPr>
          <w:p w:rsidR="00CF16B7" w:rsidRDefault="00CF16B7">
            <w:pPr>
              <w:pStyle w:val="ConsPlusNormal"/>
              <w:jc w:val="center"/>
            </w:pPr>
            <w:r>
              <w:t>6</w:t>
            </w:r>
          </w:p>
        </w:tc>
        <w:tc>
          <w:tcPr>
            <w:tcW w:w="1190" w:type="dxa"/>
          </w:tcPr>
          <w:p w:rsidR="00CF16B7" w:rsidRDefault="00CF16B7">
            <w:pPr>
              <w:pStyle w:val="ConsPlusNormal"/>
              <w:jc w:val="center"/>
            </w:pPr>
            <w:r>
              <w:t>7</w:t>
            </w:r>
          </w:p>
        </w:tc>
        <w:tc>
          <w:tcPr>
            <w:tcW w:w="1190" w:type="dxa"/>
          </w:tcPr>
          <w:p w:rsidR="00CF16B7" w:rsidRDefault="00CF16B7">
            <w:pPr>
              <w:pStyle w:val="ConsPlusNormal"/>
              <w:jc w:val="center"/>
            </w:pPr>
            <w:r>
              <w:t>8</w:t>
            </w:r>
          </w:p>
        </w:tc>
        <w:tc>
          <w:tcPr>
            <w:tcW w:w="1190" w:type="dxa"/>
          </w:tcPr>
          <w:p w:rsidR="00CF16B7" w:rsidRDefault="00CF16B7">
            <w:pPr>
              <w:pStyle w:val="ConsPlusNormal"/>
              <w:jc w:val="center"/>
            </w:pPr>
            <w:r>
              <w:t>9</w:t>
            </w:r>
          </w:p>
        </w:tc>
        <w:tc>
          <w:tcPr>
            <w:tcW w:w="1190" w:type="dxa"/>
          </w:tcPr>
          <w:p w:rsidR="00CF16B7" w:rsidRDefault="00CF16B7">
            <w:pPr>
              <w:pStyle w:val="ConsPlusNormal"/>
              <w:jc w:val="center"/>
            </w:pPr>
            <w:r>
              <w:t>10</w:t>
            </w:r>
          </w:p>
        </w:tc>
        <w:tc>
          <w:tcPr>
            <w:tcW w:w="1190" w:type="dxa"/>
          </w:tcPr>
          <w:p w:rsidR="00CF16B7" w:rsidRDefault="00CF16B7">
            <w:pPr>
              <w:pStyle w:val="ConsPlusNormal"/>
              <w:jc w:val="center"/>
            </w:pPr>
            <w:r>
              <w:t>11</w:t>
            </w:r>
          </w:p>
        </w:tc>
      </w:tr>
      <w:tr w:rsidR="00CF16B7">
        <w:tc>
          <w:tcPr>
            <w:tcW w:w="1701" w:type="dxa"/>
          </w:tcPr>
          <w:p w:rsidR="00CF16B7" w:rsidRDefault="00CF16B7">
            <w:pPr>
              <w:pStyle w:val="ConsPlusNormal"/>
              <w:jc w:val="both"/>
            </w:pPr>
            <w:r>
              <w:t>остаток на начало дня</w:t>
            </w: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r>
      <w:tr w:rsidR="00CF16B7">
        <w:tc>
          <w:tcPr>
            <w:tcW w:w="1701" w:type="dxa"/>
          </w:tcPr>
          <w:p w:rsidR="00CF16B7" w:rsidRDefault="00CF16B7">
            <w:pPr>
              <w:pStyle w:val="ConsPlusNormal"/>
              <w:jc w:val="both"/>
            </w:pPr>
            <w:r>
              <w:t>остаток на конец дня</w:t>
            </w: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1.2. Доведенные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50"/>
        <w:gridCol w:w="1190"/>
        <w:gridCol w:w="1190"/>
        <w:gridCol w:w="1190"/>
        <w:gridCol w:w="1190"/>
        <w:gridCol w:w="1190"/>
        <w:gridCol w:w="1190"/>
        <w:gridCol w:w="1190"/>
        <w:gridCol w:w="1190"/>
        <w:gridCol w:w="1190"/>
        <w:gridCol w:w="1190"/>
      </w:tblGrid>
      <w:tr w:rsidR="00CF16B7">
        <w:tc>
          <w:tcPr>
            <w:tcW w:w="1700" w:type="dxa"/>
            <w:gridSpan w:val="2"/>
          </w:tcPr>
          <w:p w:rsidR="00CF16B7" w:rsidRDefault="00CF16B7">
            <w:pPr>
              <w:pStyle w:val="ConsPlusNormal"/>
              <w:jc w:val="center"/>
            </w:pPr>
            <w:r>
              <w:t>Документ</w:t>
            </w:r>
          </w:p>
        </w:tc>
        <w:tc>
          <w:tcPr>
            <w:tcW w:w="4760" w:type="dxa"/>
            <w:gridSpan w:val="4"/>
          </w:tcPr>
          <w:p w:rsidR="00CF16B7" w:rsidRDefault="00CF16B7">
            <w:pPr>
              <w:pStyle w:val="ConsPlusNormal"/>
              <w:jc w:val="center"/>
            </w:pPr>
            <w:r>
              <w:t>Бюджетные ассигнования</w:t>
            </w:r>
          </w:p>
        </w:tc>
        <w:tc>
          <w:tcPr>
            <w:tcW w:w="4760" w:type="dxa"/>
            <w:gridSpan w:val="4"/>
          </w:tcPr>
          <w:p w:rsidR="00CF16B7" w:rsidRDefault="00CF16B7">
            <w:pPr>
              <w:pStyle w:val="ConsPlusNormal"/>
              <w:jc w:val="center"/>
            </w:pPr>
            <w:r>
              <w:t>Лимиты бюджетных обязательств</w:t>
            </w:r>
          </w:p>
        </w:tc>
        <w:tc>
          <w:tcPr>
            <w:tcW w:w="2380" w:type="dxa"/>
            <w:gridSpan w:val="2"/>
          </w:tcPr>
          <w:p w:rsidR="00CF16B7" w:rsidRDefault="00CF16B7">
            <w:pPr>
              <w:pStyle w:val="ConsPlusNormal"/>
              <w:jc w:val="center"/>
            </w:pPr>
            <w:r>
              <w:t>Предельные объемы финансирования</w:t>
            </w:r>
          </w:p>
        </w:tc>
      </w:tr>
      <w:tr w:rsidR="00CF16B7">
        <w:tc>
          <w:tcPr>
            <w:tcW w:w="850" w:type="dxa"/>
          </w:tcPr>
          <w:p w:rsidR="00CF16B7" w:rsidRDefault="00CF16B7">
            <w:pPr>
              <w:pStyle w:val="ConsPlusNormal"/>
              <w:jc w:val="center"/>
            </w:pPr>
            <w:r>
              <w:t>номер</w:t>
            </w:r>
          </w:p>
        </w:tc>
        <w:tc>
          <w:tcPr>
            <w:tcW w:w="850" w:type="dxa"/>
          </w:tcPr>
          <w:p w:rsidR="00CF16B7" w:rsidRDefault="00CF16B7">
            <w:pPr>
              <w:pStyle w:val="ConsPlusNormal"/>
              <w:jc w:val="center"/>
            </w:pPr>
            <w:r>
              <w:t>дата</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r>
      <w:tr w:rsidR="00CF16B7">
        <w:tc>
          <w:tcPr>
            <w:tcW w:w="850" w:type="dxa"/>
          </w:tcPr>
          <w:p w:rsidR="00CF16B7" w:rsidRDefault="00CF16B7">
            <w:pPr>
              <w:pStyle w:val="ConsPlusNormal"/>
              <w:jc w:val="center"/>
            </w:pPr>
            <w:r>
              <w:t>1</w:t>
            </w:r>
          </w:p>
        </w:tc>
        <w:tc>
          <w:tcPr>
            <w:tcW w:w="850" w:type="dxa"/>
          </w:tcPr>
          <w:p w:rsidR="00CF16B7" w:rsidRDefault="00CF16B7">
            <w:pPr>
              <w:pStyle w:val="ConsPlusNormal"/>
              <w:jc w:val="center"/>
            </w:pPr>
            <w:r>
              <w:t>2</w:t>
            </w:r>
          </w:p>
        </w:tc>
        <w:tc>
          <w:tcPr>
            <w:tcW w:w="1190" w:type="dxa"/>
          </w:tcPr>
          <w:p w:rsidR="00CF16B7" w:rsidRDefault="00CF16B7">
            <w:pPr>
              <w:pStyle w:val="ConsPlusNormal"/>
              <w:jc w:val="center"/>
            </w:pPr>
            <w:r>
              <w:t>3</w:t>
            </w:r>
          </w:p>
        </w:tc>
        <w:tc>
          <w:tcPr>
            <w:tcW w:w="1190" w:type="dxa"/>
          </w:tcPr>
          <w:p w:rsidR="00CF16B7" w:rsidRDefault="00CF16B7">
            <w:pPr>
              <w:pStyle w:val="ConsPlusNormal"/>
              <w:jc w:val="center"/>
            </w:pPr>
            <w:r>
              <w:t>4</w:t>
            </w:r>
          </w:p>
        </w:tc>
        <w:tc>
          <w:tcPr>
            <w:tcW w:w="1190" w:type="dxa"/>
          </w:tcPr>
          <w:p w:rsidR="00CF16B7" w:rsidRDefault="00CF16B7">
            <w:pPr>
              <w:pStyle w:val="ConsPlusNormal"/>
              <w:jc w:val="center"/>
            </w:pPr>
            <w:r>
              <w:t>5</w:t>
            </w:r>
          </w:p>
        </w:tc>
        <w:tc>
          <w:tcPr>
            <w:tcW w:w="1190" w:type="dxa"/>
          </w:tcPr>
          <w:p w:rsidR="00CF16B7" w:rsidRDefault="00CF16B7">
            <w:pPr>
              <w:pStyle w:val="ConsPlusNormal"/>
              <w:jc w:val="center"/>
            </w:pPr>
            <w:r>
              <w:t>6</w:t>
            </w:r>
          </w:p>
        </w:tc>
        <w:tc>
          <w:tcPr>
            <w:tcW w:w="1190" w:type="dxa"/>
          </w:tcPr>
          <w:p w:rsidR="00CF16B7" w:rsidRDefault="00CF16B7">
            <w:pPr>
              <w:pStyle w:val="ConsPlusNormal"/>
              <w:jc w:val="center"/>
            </w:pPr>
            <w:r>
              <w:t>7</w:t>
            </w:r>
          </w:p>
        </w:tc>
        <w:tc>
          <w:tcPr>
            <w:tcW w:w="1190" w:type="dxa"/>
          </w:tcPr>
          <w:p w:rsidR="00CF16B7" w:rsidRDefault="00CF16B7">
            <w:pPr>
              <w:pStyle w:val="ConsPlusNormal"/>
              <w:jc w:val="center"/>
            </w:pPr>
            <w:r>
              <w:t>8</w:t>
            </w:r>
          </w:p>
        </w:tc>
        <w:tc>
          <w:tcPr>
            <w:tcW w:w="1190" w:type="dxa"/>
          </w:tcPr>
          <w:p w:rsidR="00CF16B7" w:rsidRDefault="00CF16B7">
            <w:pPr>
              <w:pStyle w:val="ConsPlusNormal"/>
              <w:jc w:val="center"/>
            </w:pPr>
            <w:r>
              <w:t>9</w:t>
            </w:r>
          </w:p>
        </w:tc>
        <w:tc>
          <w:tcPr>
            <w:tcW w:w="1190" w:type="dxa"/>
          </w:tcPr>
          <w:p w:rsidR="00CF16B7" w:rsidRDefault="00CF16B7">
            <w:pPr>
              <w:pStyle w:val="ConsPlusNormal"/>
              <w:jc w:val="center"/>
            </w:pPr>
            <w:r>
              <w:t>10</w:t>
            </w:r>
          </w:p>
        </w:tc>
        <w:tc>
          <w:tcPr>
            <w:tcW w:w="1190" w:type="dxa"/>
          </w:tcPr>
          <w:p w:rsidR="00CF16B7" w:rsidRDefault="00CF16B7">
            <w:pPr>
              <w:pStyle w:val="ConsPlusNormal"/>
              <w:jc w:val="center"/>
            </w:pPr>
            <w:r>
              <w:t>11</w:t>
            </w:r>
          </w:p>
        </w:tc>
        <w:tc>
          <w:tcPr>
            <w:tcW w:w="1190" w:type="dxa"/>
          </w:tcPr>
          <w:p w:rsidR="00CF16B7" w:rsidRDefault="00CF16B7">
            <w:pPr>
              <w:pStyle w:val="ConsPlusNormal"/>
              <w:jc w:val="center"/>
            </w:pPr>
            <w:r>
              <w:t>12</w:t>
            </w:r>
          </w:p>
        </w:tc>
      </w:tr>
      <w:tr w:rsidR="00CF16B7">
        <w:tc>
          <w:tcPr>
            <w:tcW w:w="850" w:type="dxa"/>
          </w:tcPr>
          <w:p w:rsidR="00CF16B7" w:rsidRDefault="00CF16B7">
            <w:pPr>
              <w:pStyle w:val="ConsPlusNormal"/>
            </w:pPr>
          </w:p>
        </w:tc>
        <w:tc>
          <w:tcPr>
            <w:tcW w:w="85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r>
      <w:tr w:rsidR="00CF16B7">
        <w:tc>
          <w:tcPr>
            <w:tcW w:w="850" w:type="dxa"/>
          </w:tcPr>
          <w:p w:rsidR="00CF16B7" w:rsidRDefault="00CF16B7">
            <w:pPr>
              <w:pStyle w:val="ConsPlusNormal"/>
            </w:pPr>
          </w:p>
        </w:tc>
        <w:tc>
          <w:tcPr>
            <w:tcW w:w="85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r>
      <w:tr w:rsidR="00CF16B7">
        <w:tc>
          <w:tcPr>
            <w:tcW w:w="1700" w:type="dxa"/>
            <w:gridSpan w:val="2"/>
          </w:tcPr>
          <w:p w:rsidR="00CF16B7" w:rsidRDefault="00CF16B7">
            <w:pPr>
              <w:pStyle w:val="ConsPlusNormal"/>
              <w:jc w:val="right"/>
            </w:pPr>
            <w:r>
              <w:t>Итого:</w:t>
            </w: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r>
    </w:tbl>
    <w:p w:rsidR="00CF16B7" w:rsidRDefault="00CF16B7">
      <w:pPr>
        <w:sectPr w:rsidR="00CF16B7">
          <w:pgSz w:w="16838" w:h="11905" w:orient="landscape"/>
          <w:pgMar w:top="1701" w:right="1134" w:bottom="850" w:left="1134" w:header="0" w:footer="0" w:gutter="0"/>
          <w:cols w:space="720"/>
        </w:sectPr>
      </w:pPr>
    </w:p>
    <w:p w:rsidR="00CF16B7" w:rsidRDefault="00CF16B7">
      <w:pPr>
        <w:pStyle w:val="ConsPlusNormal"/>
        <w:jc w:val="both"/>
      </w:pPr>
    </w:p>
    <w:p w:rsidR="00CF16B7" w:rsidRDefault="00CF16B7">
      <w:pPr>
        <w:pStyle w:val="ConsPlusNonformat"/>
        <w:jc w:val="both"/>
      </w:pPr>
      <w:r>
        <w:t xml:space="preserve">            1.3. Детализированные лимиты бюджетных обязательств</w:t>
      </w:r>
    </w:p>
    <w:p w:rsidR="00CF16B7" w:rsidRDefault="00CF16B7">
      <w:pPr>
        <w:pStyle w:val="ConsPlusNonformat"/>
        <w:jc w:val="both"/>
      </w:pPr>
      <w:r>
        <w:t xml:space="preserve">                    и предельные объемы финансирования</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964"/>
        <w:gridCol w:w="1190"/>
        <w:gridCol w:w="1190"/>
        <w:gridCol w:w="1190"/>
        <w:gridCol w:w="1190"/>
        <w:gridCol w:w="1190"/>
        <w:gridCol w:w="1190"/>
      </w:tblGrid>
      <w:tr w:rsidR="00CF16B7">
        <w:tc>
          <w:tcPr>
            <w:tcW w:w="1928" w:type="dxa"/>
            <w:gridSpan w:val="2"/>
          </w:tcPr>
          <w:p w:rsidR="00CF16B7" w:rsidRDefault="00CF16B7">
            <w:pPr>
              <w:pStyle w:val="ConsPlusNormal"/>
              <w:jc w:val="center"/>
            </w:pPr>
            <w:r>
              <w:t>Документ</w:t>
            </w:r>
          </w:p>
        </w:tc>
        <w:tc>
          <w:tcPr>
            <w:tcW w:w="4760" w:type="dxa"/>
            <w:gridSpan w:val="4"/>
          </w:tcPr>
          <w:p w:rsidR="00CF16B7" w:rsidRDefault="00CF16B7">
            <w:pPr>
              <w:pStyle w:val="ConsPlusNormal"/>
              <w:jc w:val="center"/>
            </w:pPr>
            <w:r>
              <w:t>Лимиты бюджетных обязательств</w:t>
            </w:r>
          </w:p>
        </w:tc>
        <w:tc>
          <w:tcPr>
            <w:tcW w:w="2380" w:type="dxa"/>
            <w:gridSpan w:val="2"/>
          </w:tcPr>
          <w:p w:rsidR="00CF16B7" w:rsidRDefault="00CF16B7">
            <w:pPr>
              <w:pStyle w:val="ConsPlusNormal"/>
              <w:jc w:val="center"/>
            </w:pPr>
            <w:r>
              <w:t>Предельные объемы финансирования</w:t>
            </w:r>
          </w:p>
        </w:tc>
      </w:tr>
      <w:tr w:rsidR="00CF16B7">
        <w:tc>
          <w:tcPr>
            <w:tcW w:w="964" w:type="dxa"/>
          </w:tcPr>
          <w:p w:rsidR="00CF16B7" w:rsidRDefault="00CF16B7">
            <w:pPr>
              <w:pStyle w:val="ConsPlusNormal"/>
              <w:jc w:val="center"/>
            </w:pPr>
            <w:r>
              <w:t>номер</w:t>
            </w:r>
          </w:p>
        </w:tc>
        <w:tc>
          <w:tcPr>
            <w:tcW w:w="964" w:type="dxa"/>
          </w:tcPr>
          <w:p w:rsidR="00CF16B7" w:rsidRDefault="00CF16B7">
            <w:pPr>
              <w:pStyle w:val="ConsPlusNormal"/>
              <w:jc w:val="center"/>
            </w:pPr>
            <w:r>
              <w:t>дата</w:t>
            </w:r>
          </w:p>
        </w:tc>
        <w:tc>
          <w:tcPr>
            <w:tcW w:w="1190" w:type="dxa"/>
          </w:tcPr>
          <w:p w:rsidR="00CF16B7" w:rsidRDefault="00CF16B7">
            <w:pPr>
              <w:pStyle w:val="ConsPlusNormal"/>
              <w:jc w:val="center"/>
            </w:pPr>
            <w:r>
              <w:t>сумма на _____ год</w:t>
            </w:r>
          </w:p>
        </w:tc>
        <w:tc>
          <w:tcPr>
            <w:tcW w:w="1190" w:type="dxa"/>
          </w:tcPr>
          <w:p w:rsidR="00CF16B7" w:rsidRDefault="00CF16B7">
            <w:pPr>
              <w:pStyle w:val="ConsPlusNormal"/>
              <w:jc w:val="center"/>
            </w:pPr>
            <w:r>
              <w:t>сумма на _____ год</w:t>
            </w:r>
          </w:p>
        </w:tc>
        <w:tc>
          <w:tcPr>
            <w:tcW w:w="1190" w:type="dxa"/>
          </w:tcPr>
          <w:p w:rsidR="00CF16B7" w:rsidRDefault="00CF16B7">
            <w:pPr>
              <w:pStyle w:val="ConsPlusNormal"/>
              <w:jc w:val="center"/>
            </w:pPr>
            <w:r>
              <w:t>сумма на _____ год</w:t>
            </w:r>
          </w:p>
        </w:tc>
        <w:tc>
          <w:tcPr>
            <w:tcW w:w="1190" w:type="dxa"/>
          </w:tcPr>
          <w:p w:rsidR="00CF16B7" w:rsidRDefault="00CF16B7">
            <w:pPr>
              <w:pStyle w:val="ConsPlusNormal"/>
              <w:jc w:val="center"/>
            </w:pPr>
            <w:r>
              <w:t>сумма на _____ год</w:t>
            </w:r>
          </w:p>
        </w:tc>
        <w:tc>
          <w:tcPr>
            <w:tcW w:w="1190" w:type="dxa"/>
          </w:tcPr>
          <w:p w:rsidR="00CF16B7" w:rsidRDefault="00CF16B7">
            <w:pPr>
              <w:pStyle w:val="ConsPlusNormal"/>
              <w:jc w:val="center"/>
            </w:pPr>
            <w:r>
              <w:t>сумма на _____ год</w:t>
            </w:r>
          </w:p>
        </w:tc>
        <w:tc>
          <w:tcPr>
            <w:tcW w:w="1190" w:type="dxa"/>
          </w:tcPr>
          <w:p w:rsidR="00CF16B7" w:rsidRDefault="00CF16B7">
            <w:pPr>
              <w:pStyle w:val="ConsPlusNormal"/>
              <w:jc w:val="center"/>
            </w:pPr>
            <w:r>
              <w:t>сумма на _____ год</w:t>
            </w:r>
          </w:p>
        </w:tc>
      </w:tr>
      <w:tr w:rsidR="00CF16B7">
        <w:tc>
          <w:tcPr>
            <w:tcW w:w="964" w:type="dxa"/>
          </w:tcPr>
          <w:p w:rsidR="00CF16B7" w:rsidRDefault="00CF16B7">
            <w:pPr>
              <w:pStyle w:val="ConsPlusNormal"/>
              <w:jc w:val="center"/>
            </w:pPr>
            <w:r>
              <w:t>1</w:t>
            </w:r>
          </w:p>
        </w:tc>
        <w:tc>
          <w:tcPr>
            <w:tcW w:w="964" w:type="dxa"/>
          </w:tcPr>
          <w:p w:rsidR="00CF16B7" w:rsidRDefault="00CF16B7">
            <w:pPr>
              <w:pStyle w:val="ConsPlusNormal"/>
              <w:jc w:val="center"/>
            </w:pPr>
            <w:r>
              <w:t>2</w:t>
            </w:r>
          </w:p>
        </w:tc>
        <w:tc>
          <w:tcPr>
            <w:tcW w:w="1190" w:type="dxa"/>
          </w:tcPr>
          <w:p w:rsidR="00CF16B7" w:rsidRDefault="00CF16B7">
            <w:pPr>
              <w:pStyle w:val="ConsPlusNormal"/>
              <w:jc w:val="center"/>
            </w:pPr>
            <w:r>
              <w:t>3</w:t>
            </w:r>
          </w:p>
        </w:tc>
        <w:tc>
          <w:tcPr>
            <w:tcW w:w="1190" w:type="dxa"/>
          </w:tcPr>
          <w:p w:rsidR="00CF16B7" w:rsidRDefault="00CF16B7">
            <w:pPr>
              <w:pStyle w:val="ConsPlusNormal"/>
              <w:jc w:val="center"/>
            </w:pPr>
            <w:r>
              <w:t>4</w:t>
            </w:r>
          </w:p>
        </w:tc>
        <w:tc>
          <w:tcPr>
            <w:tcW w:w="1190" w:type="dxa"/>
          </w:tcPr>
          <w:p w:rsidR="00CF16B7" w:rsidRDefault="00CF16B7">
            <w:pPr>
              <w:pStyle w:val="ConsPlusNormal"/>
              <w:jc w:val="center"/>
            </w:pPr>
            <w:r>
              <w:t>5</w:t>
            </w:r>
          </w:p>
        </w:tc>
        <w:tc>
          <w:tcPr>
            <w:tcW w:w="1190" w:type="dxa"/>
          </w:tcPr>
          <w:p w:rsidR="00CF16B7" w:rsidRDefault="00CF16B7">
            <w:pPr>
              <w:pStyle w:val="ConsPlusNormal"/>
              <w:jc w:val="center"/>
            </w:pPr>
            <w:r>
              <w:t>6</w:t>
            </w:r>
          </w:p>
        </w:tc>
        <w:tc>
          <w:tcPr>
            <w:tcW w:w="1190" w:type="dxa"/>
          </w:tcPr>
          <w:p w:rsidR="00CF16B7" w:rsidRDefault="00CF16B7">
            <w:pPr>
              <w:pStyle w:val="ConsPlusNormal"/>
              <w:jc w:val="center"/>
            </w:pPr>
            <w:r>
              <w:t>7</w:t>
            </w:r>
          </w:p>
        </w:tc>
        <w:tc>
          <w:tcPr>
            <w:tcW w:w="1190" w:type="dxa"/>
          </w:tcPr>
          <w:p w:rsidR="00CF16B7" w:rsidRDefault="00CF16B7">
            <w:pPr>
              <w:pStyle w:val="ConsPlusNormal"/>
              <w:jc w:val="center"/>
            </w:pPr>
            <w:r>
              <w:t>8</w:t>
            </w:r>
          </w:p>
        </w:tc>
      </w:tr>
      <w:tr w:rsidR="00CF16B7">
        <w:tc>
          <w:tcPr>
            <w:tcW w:w="964" w:type="dxa"/>
          </w:tcPr>
          <w:p w:rsidR="00CF16B7" w:rsidRDefault="00CF16B7">
            <w:pPr>
              <w:pStyle w:val="ConsPlusNormal"/>
            </w:pPr>
          </w:p>
        </w:tc>
        <w:tc>
          <w:tcPr>
            <w:tcW w:w="964"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r>
      <w:tr w:rsidR="00CF16B7">
        <w:tc>
          <w:tcPr>
            <w:tcW w:w="964" w:type="dxa"/>
          </w:tcPr>
          <w:p w:rsidR="00CF16B7" w:rsidRDefault="00CF16B7">
            <w:pPr>
              <w:pStyle w:val="ConsPlusNormal"/>
            </w:pPr>
          </w:p>
        </w:tc>
        <w:tc>
          <w:tcPr>
            <w:tcW w:w="964"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r>
      <w:tr w:rsidR="00CF16B7">
        <w:tc>
          <w:tcPr>
            <w:tcW w:w="1928" w:type="dxa"/>
            <w:gridSpan w:val="2"/>
          </w:tcPr>
          <w:p w:rsidR="00CF16B7" w:rsidRDefault="00CF16B7">
            <w:pPr>
              <w:pStyle w:val="ConsPlusNormal"/>
              <w:jc w:val="right"/>
            </w:pPr>
            <w:r>
              <w:t>Итого:</w:t>
            </w: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 Операции с бюджетными средствами</w:t>
      </w:r>
    </w:p>
    <w:p w:rsidR="00CF16B7" w:rsidRDefault="00CF16B7">
      <w:pPr>
        <w:pStyle w:val="ConsPlusNonformat"/>
        <w:jc w:val="both"/>
      </w:pPr>
      <w:r>
        <w:t xml:space="preserve">                 2.1. Изменение остатков на лицевом счете</w:t>
      </w:r>
    </w:p>
    <w:p w:rsidR="00CF16B7" w:rsidRDefault="00CF16B7">
      <w:pPr>
        <w:pStyle w:val="ConsPlusNormal"/>
        <w:jc w:val="both"/>
      </w:pPr>
    </w:p>
    <w:p w:rsidR="00CF16B7" w:rsidRDefault="00CF16B7">
      <w:pPr>
        <w:sectPr w:rsidR="00CF16B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133"/>
        <w:gridCol w:w="1133"/>
        <w:gridCol w:w="1133"/>
        <w:gridCol w:w="1133"/>
        <w:gridCol w:w="1133"/>
        <w:gridCol w:w="1133"/>
        <w:gridCol w:w="1133"/>
        <w:gridCol w:w="1133"/>
        <w:gridCol w:w="1459"/>
        <w:gridCol w:w="1360"/>
      </w:tblGrid>
      <w:tr w:rsidR="00CF16B7">
        <w:tc>
          <w:tcPr>
            <w:tcW w:w="1700" w:type="dxa"/>
            <w:vMerge w:val="restart"/>
          </w:tcPr>
          <w:p w:rsidR="00CF16B7" w:rsidRDefault="00CF16B7">
            <w:pPr>
              <w:pStyle w:val="ConsPlusNormal"/>
              <w:jc w:val="center"/>
            </w:pPr>
            <w:r>
              <w:lastRenderedPageBreak/>
              <w:t>Наименование показателя</w:t>
            </w:r>
          </w:p>
        </w:tc>
        <w:tc>
          <w:tcPr>
            <w:tcW w:w="4532" w:type="dxa"/>
            <w:gridSpan w:val="4"/>
          </w:tcPr>
          <w:p w:rsidR="00CF16B7" w:rsidRDefault="00CF16B7">
            <w:pPr>
              <w:pStyle w:val="ConsPlusNormal"/>
              <w:jc w:val="center"/>
            </w:pPr>
            <w:r>
              <w:t>Поставленные на учет бюджетные обязательства</w:t>
            </w:r>
          </w:p>
        </w:tc>
        <w:tc>
          <w:tcPr>
            <w:tcW w:w="4532" w:type="dxa"/>
            <w:gridSpan w:val="4"/>
          </w:tcPr>
          <w:p w:rsidR="00CF16B7" w:rsidRDefault="00CF16B7">
            <w:pPr>
              <w:pStyle w:val="ConsPlusNormal"/>
              <w:jc w:val="center"/>
            </w:pPr>
            <w:r>
              <w:t>Поставленные на учет денежные обязательства</w:t>
            </w:r>
          </w:p>
        </w:tc>
        <w:tc>
          <w:tcPr>
            <w:tcW w:w="1459" w:type="dxa"/>
            <w:vMerge w:val="restart"/>
          </w:tcPr>
          <w:p w:rsidR="00CF16B7" w:rsidRDefault="00CF16B7">
            <w:pPr>
              <w:pStyle w:val="ConsPlusNormal"/>
              <w:jc w:val="center"/>
            </w:pPr>
            <w:r>
              <w:t>Поступления в _____ году</w:t>
            </w:r>
          </w:p>
        </w:tc>
        <w:tc>
          <w:tcPr>
            <w:tcW w:w="1360" w:type="dxa"/>
            <w:vMerge w:val="restart"/>
          </w:tcPr>
          <w:p w:rsidR="00CF16B7" w:rsidRDefault="00CF16B7">
            <w:pPr>
              <w:pStyle w:val="ConsPlusNormal"/>
              <w:jc w:val="center"/>
            </w:pPr>
            <w:r>
              <w:t>Выплаты в _____ году</w:t>
            </w:r>
          </w:p>
        </w:tc>
      </w:tr>
      <w:tr w:rsidR="00CF16B7">
        <w:tc>
          <w:tcPr>
            <w:tcW w:w="1700" w:type="dxa"/>
            <w:vMerge/>
          </w:tcPr>
          <w:p w:rsidR="00CF16B7" w:rsidRDefault="00CF16B7"/>
        </w:tc>
        <w:tc>
          <w:tcPr>
            <w:tcW w:w="1133" w:type="dxa"/>
          </w:tcPr>
          <w:p w:rsidR="00CF16B7" w:rsidRDefault="00CF16B7">
            <w:pPr>
              <w:pStyle w:val="ConsPlusNormal"/>
              <w:jc w:val="center"/>
            </w:pPr>
            <w:r>
              <w:t>сумма на _____ год</w:t>
            </w:r>
          </w:p>
        </w:tc>
        <w:tc>
          <w:tcPr>
            <w:tcW w:w="1133" w:type="dxa"/>
          </w:tcPr>
          <w:p w:rsidR="00CF16B7" w:rsidRDefault="00CF16B7">
            <w:pPr>
              <w:pStyle w:val="ConsPlusNormal"/>
              <w:jc w:val="center"/>
            </w:pPr>
            <w:r>
              <w:t>сумма на _____ год</w:t>
            </w:r>
          </w:p>
        </w:tc>
        <w:tc>
          <w:tcPr>
            <w:tcW w:w="1133" w:type="dxa"/>
          </w:tcPr>
          <w:p w:rsidR="00CF16B7" w:rsidRDefault="00CF16B7">
            <w:pPr>
              <w:pStyle w:val="ConsPlusNormal"/>
              <w:jc w:val="center"/>
            </w:pPr>
            <w:r>
              <w:t>сумма на _____ год</w:t>
            </w:r>
          </w:p>
        </w:tc>
        <w:tc>
          <w:tcPr>
            <w:tcW w:w="1133" w:type="dxa"/>
          </w:tcPr>
          <w:p w:rsidR="00CF16B7" w:rsidRDefault="00CF16B7">
            <w:pPr>
              <w:pStyle w:val="ConsPlusNormal"/>
              <w:jc w:val="center"/>
            </w:pPr>
            <w:r>
              <w:t>сумма на _____ год</w:t>
            </w:r>
          </w:p>
        </w:tc>
        <w:tc>
          <w:tcPr>
            <w:tcW w:w="1133" w:type="dxa"/>
          </w:tcPr>
          <w:p w:rsidR="00CF16B7" w:rsidRDefault="00CF16B7">
            <w:pPr>
              <w:pStyle w:val="ConsPlusNormal"/>
              <w:jc w:val="center"/>
            </w:pPr>
            <w:r>
              <w:t>сумма на _____ год</w:t>
            </w:r>
          </w:p>
        </w:tc>
        <w:tc>
          <w:tcPr>
            <w:tcW w:w="1133" w:type="dxa"/>
          </w:tcPr>
          <w:p w:rsidR="00CF16B7" w:rsidRDefault="00CF16B7">
            <w:pPr>
              <w:pStyle w:val="ConsPlusNormal"/>
              <w:jc w:val="center"/>
            </w:pPr>
            <w:r>
              <w:t>сумма на _____ год</w:t>
            </w:r>
          </w:p>
        </w:tc>
        <w:tc>
          <w:tcPr>
            <w:tcW w:w="1133" w:type="dxa"/>
          </w:tcPr>
          <w:p w:rsidR="00CF16B7" w:rsidRDefault="00CF16B7">
            <w:pPr>
              <w:pStyle w:val="ConsPlusNormal"/>
              <w:jc w:val="center"/>
            </w:pPr>
            <w:r>
              <w:t>сумма на _____ год</w:t>
            </w:r>
          </w:p>
        </w:tc>
        <w:tc>
          <w:tcPr>
            <w:tcW w:w="1133" w:type="dxa"/>
          </w:tcPr>
          <w:p w:rsidR="00CF16B7" w:rsidRDefault="00CF16B7">
            <w:pPr>
              <w:pStyle w:val="ConsPlusNormal"/>
              <w:jc w:val="center"/>
            </w:pPr>
            <w:r>
              <w:t>сумма на _____ год</w:t>
            </w:r>
          </w:p>
        </w:tc>
        <w:tc>
          <w:tcPr>
            <w:tcW w:w="1459" w:type="dxa"/>
            <w:vMerge/>
          </w:tcPr>
          <w:p w:rsidR="00CF16B7" w:rsidRDefault="00CF16B7"/>
        </w:tc>
        <w:tc>
          <w:tcPr>
            <w:tcW w:w="1360" w:type="dxa"/>
            <w:vMerge/>
          </w:tcPr>
          <w:p w:rsidR="00CF16B7" w:rsidRDefault="00CF16B7"/>
        </w:tc>
      </w:tr>
      <w:tr w:rsidR="00CF16B7">
        <w:tc>
          <w:tcPr>
            <w:tcW w:w="1700" w:type="dxa"/>
          </w:tcPr>
          <w:p w:rsidR="00CF16B7" w:rsidRDefault="00CF16B7">
            <w:pPr>
              <w:pStyle w:val="ConsPlusNormal"/>
              <w:jc w:val="center"/>
            </w:pPr>
            <w:r>
              <w:t>1</w:t>
            </w:r>
          </w:p>
        </w:tc>
        <w:tc>
          <w:tcPr>
            <w:tcW w:w="1133" w:type="dxa"/>
          </w:tcPr>
          <w:p w:rsidR="00CF16B7" w:rsidRDefault="00CF16B7">
            <w:pPr>
              <w:pStyle w:val="ConsPlusNormal"/>
              <w:jc w:val="center"/>
            </w:pPr>
            <w:r>
              <w:t>2</w:t>
            </w:r>
          </w:p>
        </w:tc>
        <w:tc>
          <w:tcPr>
            <w:tcW w:w="1133" w:type="dxa"/>
          </w:tcPr>
          <w:p w:rsidR="00CF16B7" w:rsidRDefault="00CF16B7">
            <w:pPr>
              <w:pStyle w:val="ConsPlusNormal"/>
              <w:jc w:val="center"/>
            </w:pPr>
            <w:r>
              <w:t>3</w:t>
            </w:r>
          </w:p>
        </w:tc>
        <w:tc>
          <w:tcPr>
            <w:tcW w:w="1133" w:type="dxa"/>
          </w:tcPr>
          <w:p w:rsidR="00CF16B7" w:rsidRDefault="00CF16B7">
            <w:pPr>
              <w:pStyle w:val="ConsPlusNormal"/>
              <w:jc w:val="center"/>
            </w:pPr>
            <w:r>
              <w:t>4</w:t>
            </w:r>
          </w:p>
        </w:tc>
        <w:tc>
          <w:tcPr>
            <w:tcW w:w="1133" w:type="dxa"/>
          </w:tcPr>
          <w:p w:rsidR="00CF16B7" w:rsidRDefault="00CF16B7">
            <w:pPr>
              <w:pStyle w:val="ConsPlusNormal"/>
              <w:jc w:val="center"/>
            </w:pPr>
            <w:r>
              <w:t>5</w:t>
            </w:r>
          </w:p>
        </w:tc>
        <w:tc>
          <w:tcPr>
            <w:tcW w:w="1133" w:type="dxa"/>
          </w:tcPr>
          <w:p w:rsidR="00CF16B7" w:rsidRDefault="00CF16B7">
            <w:pPr>
              <w:pStyle w:val="ConsPlusNormal"/>
              <w:jc w:val="center"/>
            </w:pPr>
            <w:r>
              <w:t>6</w:t>
            </w:r>
          </w:p>
        </w:tc>
        <w:tc>
          <w:tcPr>
            <w:tcW w:w="1133" w:type="dxa"/>
          </w:tcPr>
          <w:p w:rsidR="00CF16B7" w:rsidRDefault="00CF16B7">
            <w:pPr>
              <w:pStyle w:val="ConsPlusNormal"/>
              <w:jc w:val="center"/>
            </w:pPr>
            <w:r>
              <w:t>7</w:t>
            </w:r>
          </w:p>
        </w:tc>
        <w:tc>
          <w:tcPr>
            <w:tcW w:w="1133" w:type="dxa"/>
          </w:tcPr>
          <w:p w:rsidR="00CF16B7" w:rsidRDefault="00CF16B7">
            <w:pPr>
              <w:pStyle w:val="ConsPlusNormal"/>
              <w:jc w:val="center"/>
            </w:pPr>
            <w:r>
              <w:t>8</w:t>
            </w:r>
          </w:p>
        </w:tc>
        <w:tc>
          <w:tcPr>
            <w:tcW w:w="1133" w:type="dxa"/>
          </w:tcPr>
          <w:p w:rsidR="00CF16B7" w:rsidRDefault="00CF16B7">
            <w:pPr>
              <w:pStyle w:val="ConsPlusNormal"/>
              <w:jc w:val="center"/>
            </w:pPr>
            <w:r>
              <w:t>9</w:t>
            </w:r>
          </w:p>
        </w:tc>
        <w:tc>
          <w:tcPr>
            <w:tcW w:w="1459" w:type="dxa"/>
          </w:tcPr>
          <w:p w:rsidR="00CF16B7" w:rsidRDefault="00CF16B7">
            <w:pPr>
              <w:pStyle w:val="ConsPlusNormal"/>
              <w:jc w:val="center"/>
            </w:pPr>
            <w:r>
              <w:t>10</w:t>
            </w:r>
          </w:p>
        </w:tc>
        <w:tc>
          <w:tcPr>
            <w:tcW w:w="1360" w:type="dxa"/>
          </w:tcPr>
          <w:p w:rsidR="00CF16B7" w:rsidRDefault="00CF16B7">
            <w:pPr>
              <w:pStyle w:val="ConsPlusNormal"/>
              <w:jc w:val="center"/>
            </w:pPr>
            <w:r>
              <w:t>11</w:t>
            </w:r>
          </w:p>
        </w:tc>
      </w:tr>
      <w:tr w:rsidR="00CF16B7">
        <w:tc>
          <w:tcPr>
            <w:tcW w:w="1700" w:type="dxa"/>
          </w:tcPr>
          <w:p w:rsidR="00CF16B7" w:rsidRDefault="00CF16B7">
            <w:pPr>
              <w:pStyle w:val="ConsPlusNormal"/>
              <w:jc w:val="both"/>
            </w:pPr>
            <w:r>
              <w:t>остаток на начало дня</w:t>
            </w: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459" w:type="dxa"/>
          </w:tcPr>
          <w:p w:rsidR="00CF16B7" w:rsidRDefault="00CF16B7">
            <w:pPr>
              <w:pStyle w:val="ConsPlusNormal"/>
            </w:pPr>
          </w:p>
        </w:tc>
        <w:tc>
          <w:tcPr>
            <w:tcW w:w="1360" w:type="dxa"/>
          </w:tcPr>
          <w:p w:rsidR="00CF16B7" w:rsidRDefault="00CF16B7">
            <w:pPr>
              <w:pStyle w:val="ConsPlusNormal"/>
            </w:pPr>
          </w:p>
        </w:tc>
      </w:tr>
      <w:tr w:rsidR="00CF16B7">
        <w:tc>
          <w:tcPr>
            <w:tcW w:w="1700" w:type="dxa"/>
          </w:tcPr>
          <w:p w:rsidR="00CF16B7" w:rsidRDefault="00CF16B7">
            <w:pPr>
              <w:pStyle w:val="ConsPlusNormal"/>
              <w:jc w:val="both"/>
            </w:pPr>
            <w:r>
              <w:t>остаток на конец дня</w:t>
            </w: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c>
          <w:tcPr>
            <w:tcW w:w="1459" w:type="dxa"/>
          </w:tcPr>
          <w:p w:rsidR="00CF16B7" w:rsidRDefault="00CF16B7">
            <w:pPr>
              <w:pStyle w:val="ConsPlusNormal"/>
            </w:pPr>
          </w:p>
        </w:tc>
        <w:tc>
          <w:tcPr>
            <w:tcW w:w="1360" w:type="dxa"/>
          </w:tcPr>
          <w:p w:rsidR="00CF16B7" w:rsidRDefault="00CF16B7">
            <w:pPr>
              <w:pStyle w:val="ConsPlusNormal"/>
            </w:pPr>
          </w:p>
        </w:tc>
      </w:tr>
    </w:tbl>
    <w:p w:rsidR="00CF16B7" w:rsidRDefault="00CF16B7">
      <w:pPr>
        <w:sectPr w:rsidR="00CF16B7">
          <w:pgSz w:w="16838" w:h="11905" w:orient="landscape"/>
          <w:pgMar w:top="1701" w:right="1134" w:bottom="850" w:left="1134" w:header="0" w:footer="0" w:gutter="0"/>
          <w:cols w:space="720"/>
        </w:sectPr>
      </w:pPr>
    </w:p>
    <w:p w:rsidR="00CF16B7" w:rsidRDefault="00CF16B7">
      <w:pPr>
        <w:pStyle w:val="ConsPlusNormal"/>
        <w:jc w:val="both"/>
      </w:pPr>
    </w:p>
    <w:p w:rsidR="00CF16B7" w:rsidRDefault="00CF16B7">
      <w:pPr>
        <w:pStyle w:val="ConsPlusNonformat"/>
        <w:jc w:val="both"/>
      </w:pPr>
      <w:r>
        <w:t xml:space="preserve">                             2.2. Поступления</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701"/>
        <w:gridCol w:w="5613"/>
      </w:tblGrid>
      <w:tr w:rsidR="00CF16B7">
        <w:tc>
          <w:tcPr>
            <w:tcW w:w="3402" w:type="dxa"/>
            <w:gridSpan w:val="2"/>
          </w:tcPr>
          <w:p w:rsidR="00CF16B7" w:rsidRDefault="00CF16B7">
            <w:pPr>
              <w:pStyle w:val="ConsPlusNormal"/>
              <w:jc w:val="center"/>
            </w:pPr>
            <w:r>
              <w:t>Документ</w:t>
            </w:r>
          </w:p>
        </w:tc>
        <w:tc>
          <w:tcPr>
            <w:tcW w:w="5613" w:type="dxa"/>
            <w:vMerge w:val="restart"/>
          </w:tcPr>
          <w:p w:rsidR="00CF16B7" w:rsidRDefault="00CF16B7">
            <w:pPr>
              <w:pStyle w:val="ConsPlusNormal"/>
              <w:jc w:val="center"/>
            </w:pPr>
            <w:r>
              <w:t>Сумма в _____ году (текущий финансовый год)</w:t>
            </w:r>
          </w:p>
        </w:tc>
      </w:tr>
      <w:tr w:rsidR="00CF16B7">
        <w:tc>
          <w:tcPr>
            <w:tcW w:w="1701" w:type="dxa"/>
          </w:tcPr>
          <w:p w:rsidR="00CF16B7" w:rsidRDefault="00CF16B7">
            <w:pPr>
              <w:pStyle w:val="ConsPlusNormal"/>
              <w:jc w:val="center"/>
            </w:pPr>
            <w:r>
              <w:t>номер</w:t>
            </w:r>
          </w:p>
        </w:tc>
        <w:tc>
          <w:tcPr>
            <w:tcW w:w="1701" w:type="dxa"/>
          </w:tcPr>
          <w:p w:rsidR="00CF16B7" w:rsidRDefault="00CF16B7">
            <w:pPr>
              <w:pStyle w:val="ConsPlusNormal"/>
              <w:jc w:val="center"/>
            </w:pPr>
            <w:r>
              <w:t>дата</w:t>
            </w:r>
          </w:p>
        </w:tc>
        <w:tc>
          <w:tcPr>
            <w:tcW w:w="5613" w:type="dxa"/>
            <w:vMerge/>
          </w:tcPr>
          <w:p w:rsidR="00CF16B7" w:rsidRDefault="00CF16B7"/>
        </w:tc>
      </w:tr>
      <w:tr w:rsidR="00CF16B7">
        <w:tc>
          <w:tcPr>
            <w:tcW w:w="1701" w:type="dxa"/>
          </w:tcPr>
          <w:p w:rsidR="00CF16B7" w:rsidRDefault="00CF16B7">
            <w:pPr>
              <w:pStyle w:val="ConsPlusNormal"/>
              <w:jc w:val="center"/>
            </w:pPr>
            <w:r>
              <w:t>1</w:t>
            </w:r>
          </w:p>
        </w:tc>
        <w:tc>
          <w:tcPr>
            <w:tcW w:w="1701" w:type="dxa"/>
          </w:tcPr>
          <w:p w:rsidR="00CF16B7" w:rsidRDefault="00CF16B7">
            <w:pPr>
              <w:pStyle w:val="ConsPlusNormal"/>
              <w:jc w:val="center"/>
            </w:pPr>
            <w:r>
              <w:t>2</w:t>
            </w:r>
          </w:p>
        </w:tc>
        <w:tc>
          <w:tcPr>
            <w:tcW w:w="5613" w:type="dxa"/>
          </w:tcPr>
          <w:p w:rsidR="00CF16B7" w:rsidRDefault="00CF16B7">
            <w:pPr>
              <w:pStyle w:val="ConsPlusNormal"/>
              <w:jc w:val="center"/>
            </w:pPr>
            <w:r>
              <w:t>3</w:t>
            </w:r>
          </w:p>
        </w:tc>
      </w:tr>
      <w:tr w:rsidR="00CF16B7">
        <w:tc>
          <w:tcPr>
            <w:tcW w:w="1701" w:type="dxa"/>
          </w:tcPr>
          <w:p w:rsidR="00CF16B7" w:rsidRDefault="00CF16B7">
            <w:pPr>
              <w:pStyle w:val="ConsPlusNormal"/>
            </w:pPr>
          </w:p>
        </w:tc>
        <w:tc>
          <w:tcPr>
            <w:tcW w:w="1701" w:type="dxa"/>
          </w:tcPr>
          <w:p w:rsidR="00CF16B7" w:rsidRDefault="00CF16B7">
            <w:pPr>
              <w:pStyle w:val="ConsPlusNormal"/>
            </w:pPr>
          </w:p>
        </w:tc>
        <w:tc>
          <w:tcPr>
            <w:tcW w:w="5613" w:type="dxa"/>
          </w:tcPr>
          <w:p w:rsidR="00CF16B7" w:rsidRDefault="00CF16B7">
            <w:pPr>
              <w:pStyle w:val="ConsPlusNormal"/>
            </w:pPr>
          </w:p>
        </w:tc>
      </w:tr>
      <w:tr w:rsidR="00CF16B7">
        <w:tc>
          <w:tcPr>
            <w:tcW w:w="1701" w:type="dxa"/>
          </w:tcPr>
          <w:p w:rsidR="00CF16B7" w:rsidRDefault="00CF16B7">
            <w:pPr>
              <w:pStyle w:val="ConsPlusNormal"/>
            </w:pPr>
          </w:p>
        </w:tc>
        <w:tc>
          <w:tcPr>
            <w:tcW w:w="1701" w:type="dxa"/>
          </w:tcPr>
          <w:p w:rsidR="00CF16B7" w:rsidRDefault="00CF16B7">
            <w:pPr>
              <w:pStyle w:val="ConsPlusNormal"/>
            </w:pPr>
          </w:p>
        </w:tc>
        <w:tc>
          <w:tcPr>
            <w:tcW w:w="5613" w:type="dxa"/>
          </w:tcPr>
          <w:p w:rsidR="00CF16B7" w:rsidRDefault="00CF16B7">
            <w:pPr>
              <w:pStyle w:val="ConsPlusNormal"/>
            </w:pPr>
          </w:p>
        </w:tc>
      </w:tr>
      <w:tr w:rsidR="00CF16B7">
        <w:tc>
          <w:tcPr>
            <w:tcW w:w="3402" w:type="dxa"/>
            <w:gridSpan w:val="2"/>
          </w:tcPr>
          <w:p w:rsidR="00CF16B7" w:rsidRDefault="00CF16B7">
            <w:pPr>
              <w:pStyle w:val="ConsPlusNormal"/>
              <w:jc w:val="right"/>
            </w:pPr>
            <w:r>
              <w:t>Итого:</w:t>
            </w:r>
          </w:p>
        </w:tc>
        <w:tc>
          <w:tcPr>
            <w:tcW w:w="5613"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2.3. Выплаты</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1530"/>
        <w:gridCol w:w="1530"/>
        <w:gridCol w:w="1530"/>
        <w:gridCol w:w="2948"/>
      </w:tblGrid>
      <w:tr w:rsidR="00CF16B7">
        <w:tc>
          <w:tcPr>
            <w:tcW w:w="3060" w:type="dxa"/>
            <w:gridSpan w:val="2"/>
          </w:tcPr>
          <w:p w:rsidR="00CF16B7" w:rsidRDefault="00CF16B7">
            <w:pPr>
              <w:pStyle w:val="ConsPlusNormal"/>
              <w:jc w:val="center"/>
            </w:pPr>
            <w:r>
              <w:t>Документ, подтверждающий проведение операций</w:t>
            </w:r>
          </w:p>
        </w:tc>
        <w:tc>
          <w:tcPr>
            <w:tcW w:w="3060" w:type="dxa"/>
            <w:gridSpan w:val="2"/>
          </w:tcPr>
          <w:p w:rsidR="00CF16B7" w:rsidRDefault="00CF16B7">
            <w:pPr>
              <w:pStyle w:val="ConsPlusNormal"/>
              <w:jc w:val="center"/>
            </w:pPr>
            <w:r>
              <w:t>Документ получателя средств</w:t>
            </w:r>
          </w:p>
        </w:tc>
        <w:tc>
          <w:tcPr>
            <w:tcW w:w="2948" w:type="dxa"/>
            <w:vMerge w:val="restart"/>
          </w:tcPr>
          <w:p w:rsidR="00CF16B7" w:rsidRDefault="00CF16B7">
            <w:pPr>
              <w:pStyle w:val="ConsPlusNormal"/>
              <w:jc w:val="center"/>
            </w:pPr>
            <w:r>
              <w:t>Сумма в _____году (текущий финансовый год)</w:t>
            </w:r>
          </w:p>
        </w:tc>
      </w:tr>
      <w:tr w:rsidR="00CF16B7">
        <w:tc>
          <w:tcPr>
            <w:tcW w:w="1530" w:type="dxa"/>
          </w:tcPr>
          <w:p w:rsidR="00CF16B7" w:rsidRDefault="00CF16B7">
            <w:pPr>
              <w:pStyle w:val="ConsPlusNormal"/>
              <w:jc w:val="center"/>
            </w:pPr>
            <w:r>
              <w:t>номер</w:t>
            </w:r>
          </w:p>
        </w:tc>
        <w:tc>
          <w:tcPr>
            <w:tcW w:w="1530" w:type="dxa"/>
          </w:tcPr>
          <w:p w:rsidR="00CF16B7" w:rsidRDefault="00CF16B7">
            <w:pPr>
              <w:pStyle w:val="ConsPlusNormal"/>
              <w:jc w:val="center"/>
            </w:pPr>
            <w:r>
              <w:t>дата</w:t>
            </w:r>
          </w:p>
        </w:tc>
        <w:tc>
          <w:tcPr>
            <w:tcW w:w="1530" w:type="dxa"/>
          </w:tcPr>
          <w:p w:rsidR="00CF16B7" w:rsidRDefault="00CF16B7">
            <w:pPr>
              <w:pStyle w:val="ConsPlusNormal"/>
              <w:jc w:val="center"/>
            </w:pPr>
            <w:r>
              <w:t>номер</w:t>
            </w:r>
          </w:p>
        </w:tc>
        <w:tc>
          <w:tcPr>
            <w:tcW w:w="1530" w:type="dxa"/>
          </w:tcPr>
          <w:p w:rsidR="00CF16B7" w:rsidRDefault="00CF16B7">
            <w:pPr>
              <w:pStyle w:val="ConsPlusNormal"/>
              <w:jc w:val="center"/>
            </w:pPr>
            <w:r>
              <w:t>дата</w:t>
            </w:r>
          </w:p>
        </w:tc>
        <w:tc>
          <w:tcPr>
            <w:tcW w:w="2948" w:type="dxa"/>
            <w:vMerge/>
          </w:tcPr>
          <w:p w:rsidR="00CF16B7" w:rsidRDefault="00CF16B7"/>
        </w:tc>
      </w:tr>
      <w:tr w:rsidR="00CF16B7">
        <w:tc>
          <w:tcPr>
            <w:tcW w:w="1530" w:type="dxa"/>
          </w:tcPr>
          <w:p w:rsidR="00CF16B7" w:rsidRDefault="00CF16B7">
            <w:pPr>
              <w:pStyle w:val="ConsPlusNormal"/>
              <w:jc w:val="center"/>
            </w:pPr>
            <w:r>
              <w:t>1</w:t>
            </w:r>
          </w:p>
        </w:tc>
        <w:tc>
          <w:tcPr>
            <w:tcW w:w="1530" w:type="dxa"/>
          </w:tcPr>
          <w:p w:rsidR="00CF16B7" w:rsidRDefault="00CF16B7">
            <w:pPr>
              <w:pStyle w:val="ConsPlusNormal"/>
              <w:jc w:val="center"/>
            </w:pPr>
            <w:r>
              <w:t>2</w:t>
            </w:r>
          </w:p>
        </w:tc>
        <w:tc>
          <w:tcPr>
            <w:tcW w:w="1530" w:type="dxa"/>
          </w:tcPr>
          <w:p w:rsidR="00CF16B7" w:rsidRDefault="00CF16B7">
            <w:pPr>
              <w:pStyle w:val="ConsPlusNormal"/>
              <w:jc w:val="center"/>
            </w:pPr>
            <w:r>
              <w:t>3</w:t>
            </w:r>
          </w:p>
        </w:tc>
        <w:tc>
          <w:tcPr>
            <w:tcW w:w="1530" w:type="dxa"/>
          </w:tcPr>
          <w:p w:rsidR="00CF16B7" w:rsidRDefault="00CF16B7">
            <w:pPr>
              <w:pStyle w:val="ConsPlusNormal"/>
              <w:jc w:val="center"/>
            </w:pPr>
            <w:r>
              <w:t>4</w:t>
            </w:r>
          </w:p>
        </w:tc>
        <w:tc>
          <w:tcPr>
            <w:tcW w:w="2948" w:type="dxa"/>
          </w:tcPr>
          <w:p w:rsidR="00CF16B7" w:rsidRDefault="00CF16B7">
            <w:pPr>
              <w:pStyle w:val="ConsPlusNormal"/>
              <w:jc w:val="center"/>
            </w:pPr>
            <w:r>
              <w:t>5</w:t>
            </w:r>
          </w:p>
        </w:tc>
      </w:tr>
      <w:tr w:rsidR="00CF16B7">
        <w:tc>
          <w:tcPr>
            <w:tcW w:w="1530" w:type="dxa"/>
          </w:tcPr>
          <w:p w:rsidR="00CF16B7" w:rsidRDefault="00CF16B7">
            <w:pPr>
              <w:pStyle w:val="ConsPlusNormal"/>
            </w:pPr>
          </w:p>
        </w:tc>
        <w:tc>
          <w:tcPr>
            <w:tcW w:w="1530" w:type="dxa"/>
          </w:tcPr>
          <w:p w:rsidR="00CF16B7" w:rsidRDefault="00CF16B7">
            <w:pPr>
              <w:pStyle w:val="ConsPlusNormal"/>
            </w:pPr>
          </w:p>
        </w:tc>
        <w:tc>
          <w:tcPr>
            <w:tcW w:w="1530" w:type="dxa"/>
          </w:tcPr>
          <w:p w:rsidR="00CF16B7" w:rsidRDefault="00CF16B7">
            <w:pPr>
              <w:pStyle w:val="ConsPlusNormal"/>
            </w:pPr>
          </w:p>
        </w:tc>
        <w:tc>
          <w:tcPr>
            <w:tcW w:w="1530" w:type="dxa"/>
          </w:tcPr>
          <w:p w:rsidR="00CF16B7" w:rsidRDefault="00CF16B7">
            <w:pPr>
              <w:pStyle w:val="ConsPlusNormal"/>
            </w:pPr>
          </w:p>
        </w:tc>
        <w:tc>
          <w:tcPr>
            <w:tcW w:w="2948" w:type="dxa"/>
          </w:tcPr>
          <w:p w:rsidR="00CF16B7" w:rsidRDefault="00CF16B7">
            <w:pPr>
              <w:pStyle w:val="ConsPlusNormal"/>
            </w:pPr>
          </w:p>
        </w:tc>
      </w:tr>
      <w:tr w:rsidR="00CF16B7">
        <w:tc>
          <w:tcPr>
            <w:tcW w:w="1530" w:type="dxa"/>
          </w:tcPr>
          <w:p w:rsidR="00CF16B7" w:rsidRDefault="00CF16B7">
            <w:pPr>
              <w:pStyle w:val="ConsPlusNormal"/>
            </w:pPr>
          </w:p>
        </w:tc>
        <w:tc>
          <w:tcPr>
            <w:tcW w:w="1530" w:type="dxa"/>
          </w:tcPr>
          <w:p w:rsidR="00CF16B7" w:rsidRDefault="00CF16B7">
            <w:pPr>
              <w:pStyle w:val="ConsPlusNormal"/>
            </w:pPr>
          </w:p>
        </w:tc>
        <w:tc>
          <w:tcPr>
            <w:tcW w:w="1530" w:type="dxa"/>
          </w:tcPr>
          <w:p w:rsidR="00CF16B7" w:rsidRDefault="00CF16B7">
            <w:pPr>
              <w:pStyle w:val="ConsPlusNormal"/>
            </w:pPr>
          </w:p>
        </w:tc>
        <w:tc>
          <w:tcPr>
            <w:tcW w:w="1530" w:type="dxa"/>
          </w:tcPr>
          <w:p w:rsidR="00CF16B7" w:rsidRDefault="00CF16B7">
            <w:pPr>
              <w:pStyle w:val="ConsPlusNormal"/>
            </w:pPr>
          </w:p>
        </w:tc>
        <w:tc>
          <w:tcPr>
            <w:tcW w:w="2948" w:type="dxa"/>
          </w:tcPr>
          <w:p w:rsidR="00CF16B7" w:rsidRDefault="00CF16B7">
            <w:pPr>
              <w:pStyle w:val="ConsPlusNormal"/>
            </w:pPr>
          </w:p>
        </w:tc>
      </w:tr>
      <w:tr w:rsidR="00CF16B7">
        <w:tc>
          <w:tcPr>
            <w:tcW w:w="6120" w:type="dxa"/>
            <w:gridSpan w:val="4"/>
          </w:tcPr>
          <w:p w:rsidR="00CF16B7" w:rsidRDefault="00CF16B7">
            <w:pPr>
              <w:pStyle w:val="ConsPlusNormal"/>
              <w:jc w:val="right"/>
            </w:pPr>
            <w:r>
              <w:t>Итого:</w:t>
            </w:r>
          </w:p>
        </w:tc>
        <w:tc>
          <w:tcPr>
            <w:tcW w:w="2948"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2.4. Поставленные на учет бюджетные обязательства</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17"/>
        <w:gridCol w:w="1474"/>
        <w:gridCol w:w="1190"/>
        <w:gridCol w:w="1190"/>
        <w:gridCol w:w="1190"/>
        <w:gridCol w:w="1190"/>
      </w:tblGrid>
      <w:tr w:rsidR="00CF16B7">
        <w:tc>
          <w:tcPr>
            <w:tcW w:w="2834" w:type="dxa"/>
            <w:gridSpan w:val="2"/>
          </w:tcPr>
          <w:p w:rsidR="00CF16B7" w:rsidRDefault="00CF16B7">
            <w:pPr>
              <w:pStyle w:val="ConsPlusNormal"/>
              <w:jc w:val="center"/>
            </w:pPr>
            <w:r>
              <w:t>Документ</w:t>
            </w:r>
          </w:p>
        </w:tc>
        <w:tc>
          <w:tcPr>
            <w:tcW w:w="1474" w:type="dxa"/>
            <w:vMerge w:val="restart"/>
          </w:tcPr>
          <w:p w:rsidR="00CF16B7" w:rsidRDefault="00CF16B7">
            <w:pPr>
              <w:pStyle w:val="ConsPlusNormal"/>
              <w:jc w:val="center"/>
            </w:pPr>
            <w:r>
              <w:t>Учетный номер</w:t>
            </w:r>
          </w:p>
        </w:tc>
        <w:tc>
          <w:tcPr>
            <w:tcW w:w="1190" w:type="dxa"/>
            <w:vMerge w:val="restart"/>
          </w:tcPr>
          <w:p w:rsidR="00CF16B7" w:rsidRDefault="00CF16B7">
            <w:pPr>
              <w:pStyle w:val="ConsPlusNormal"/>
              <w:jc w:val="center"/>
            </w:pPr>
            <w:r>
              <w:t>Сумма на ______ год</w:t>
            </w:r>
          </w:p>
        </w:tc>
        <w:tc>
          <w:tcPr>
            <w:tcW w:w="1190" w:type="dxa"/>
            <w:vMerge w:val="restart"/>
          </w:tcPr>
          <w:p w:rsidR="00CF16B7" w:rsidRDefault="00CF16B7">
            <w:pPr>
              <w:pStyle w:val="ConsPlusNormal"/>
              <w:jc w:val="center"/>
            </w:pPr>
            <w:r>
              <w:t>Сумма на ______ год</w:t>
            </w:r>
          </w:p>
        </w:tc>
        <w:tc>
          <w:tcPr>
            <w:tcW w:w="1190" w:type="dxa"/>
            <w:vMerge w:val="restart"/>
          </w:tcPr>
          <w:p w:rsidR="00CF16B7" w:rsidRDefault="00CF16B7">
            <w:pPr>
              <w:pStyle w:val="ConsPlusNormal"/>
              <w:jc w:val="center"/>
            </w:pPr>
            <w:r>
              <w:t>Сумма на ______ год</w:t>
            </w:r>
          </w:p>
        </w:tc>
        <w:tc>
          <w:tcPr>
            <w:tcW w:w="1190" w:type="dxa"/>
            <w:vMerge w:val="restart"/>
          </w:tcPr>
          <w:p w:rsidR="00CF16B7" w:rsidRDefault="00CF16B7">
            <w:pPr>
              <w:pStyle w:val="ConsPlusNormal"/>
              <w:jc w:val="center"/>
            </w:pPr>
            <w:r>
              <w:t>Сумма на ______ год</w:t>
            </w:r>
          </w:p>
        </w:tc>
      </w:tr>
      <w:tr w:rsidR="00CF16B7">
        <w:tc>
          <w:tcPr>
            <w:tcW w:w="1417" w:type="dxa"/>
          </w:tcPr>
          <w:p w:rsidR="00CF16B7" w:rsidRDefault="00CF16B7">
            <w:pPr>
              <w:pStyle w:val="ConsPlusNormal"/>
              <w:jc w:val="center"/>
            </w:pPr>
            <w:r>
              <w:t>номер</w:t>
            </w:r>
          </w:p>
        </w:tc>
        <w:tc>
          <w:tcPr>
            <w:tcW w:w="1417" w:type="dxa"/>
          </w:tcPr>
          <w:p w:rsidR="00CF16B7" w:rsidRDefault="00CF16B7">
            <w:pPr>
              <w:pStyle w:val="ConsPlusNormal"/>
              <w:jc w:val="center"/>
            </w:pPr>
            <w:r>
              <w:t>дата</w:t>
            </w:r>
          </w:p>
        </w:tc>
        <w:tc>
          <w:tcPr>
            <w:tcW w:w="1474" w:type="dxa"/>
            <w:vMerge/>
          </w:tcPr>
          <w:p w:rsidR="00CF16B7" w:rsidRDefault="00CF16B7"/>
        </w:tc>
        <w:tc>
          <w:tcPr>
            <w:tcW w:w="1190" w:type="dxa"/>
            <w:vMerge/>
          </w:tcPr>
          <w:p w:rsidR="00CF16B7" w:rsidRDefault="00CF16B7"/>
        </w:tc>
        <w:tc>
          <w:tcPr>
            <w:tcW w:w="1190" w:type="dxa"/>
            <w:vMerge/>
          </w:tcPr>
          <w:p w:rsidR="00CF16B7" w:rsidRDefault="00CF16B7"/>
        </w:tc>
        <w:tc>
          <w:tcPr>
            <w:tcW w:w="1190" w:type="dxa"/>
            <w:vMerge/>
          </w:tcPr>
          <w:p w:rsidR="00CF16B7" w:rsidRDefault="00CF16B7"/>
        </w:tc>
        <w:tc>
          <w:tcPr>
            <w:tcW w:w="1190" w:type="dxa"/>
            <w:vMerge/>
          </w:tcPr>
          <w:p w:rsidR="00CF16B7" w:rsidRDefault="00CF16B7"/>
        </w:tc>
      </w:tr>
      <w:tr w:rsidR="00CF16B7">
        <w:tc>
          <w:tcPr>
            <w:tcW w:w="1417" w:type="dxa"/>
          </w:tcPr>
          <w:p w:rsidR="00CF16B7" w:rsidRDefault="00CF16B7">
            <w:pPr>
              <w:pStyle w:val="ConsPlusNormal"/>
              <w:jc w:val="center"/>
            </w:pPr>
            <w:r>
              <w:t>1</w:t>
            </w:r>
          </w:p>
        </w:tc>
        <w:tc>
          <w:tcPr>
            <w:tcW w:w="1417" w:type="dxa"/>
          </w:tcPr>
          <w:p w:rsidR="00CF16B7" w:rsidRDefault="00CF16B7">
            <w:pPr>
              <w:pStyle w:val="ConsPlusNormal"/>
              <w:jc w:val="center"/>
            </w:pPr>
            <w:r>
              <w:t>2</w:t>
            </w:r>
          </w:p>
        </w:tc>
        <w:tc>
          <w:tcPr>
            <w:tcW w:w="1474" w:type="dxa"/>
          </w:tcPr>
          <w:p w:rsidR="00CF16B7" w:rsidRDefault="00CF16B7">
            <w:pPr>
              <w:pStyle w:val="ConsPlusNormal"/>
              <w:jc w:val="center"/>
            </w:pPr>
            <w:r>
              <w:t>3</w:t>
            </w:r>
          </w:p>
        </w:tc>
        <w:tc>
          <w:tcPr>
            <w:tcW w:w="1190" w:type="dxa"/>
          </w:tcPr>
          <w:p w:rsidR="00CF16B7" w:rsidRDefault="00CF16B7">
            <w:pPr>
              <w:pStyle w:val="ConsPlusNormal"/>
              <w:jc w:val="center"/>
            </w:pPr>
            <w:r>
              <w:t>4</w:t>
            </w:r>
          </w:p>
        </w:tc>
        <w:tc>
          <w:tcPr>
            <w:tcW w:w="1190" w:type="dxa"/>
          </w:tcPr>
          <w:p w:rsidR="00CF16B7" w:rsidRDefault="00CF16B7">
            <w:pPr>
              <w:pStyle w:val="ConsPlusNormal"/>
              <w:jc w:val="center"/>
            </w:pPr>
            <w:r>
              <w:t>5</w:t>
            </w:r>
          </w:p>
        </w:tc>
        <w:tc>
          <w:tcPr>
            <w:tcW w:w="1190" w:type="dxa"/>
          </w:tcPr>
          <w:p w:rsidR="00CF16B7" w:rsidRDefault="00CF16B7">
            <w:pPr>
              <w:pStyle w:val="ConsPlusNormal"/>
              <w:jc w:val="center"/>
            </w:pPr>
            <w:r>
              <w:t>6</w:t>
            </w:r>
          </w:p>
        </w:tc>
        <w:tc>
          <w:tcPr>
            <w:tcW w:w="1190" w:type="dxa"/>
          </w:tcPr>
          <w:p w:rsidR="00CF16B7" w:rsidRDefault="00CF16B7">
            <w:pPr>
              <w:pStyle w:val="ConsPlusNormal"/>
              <w:jc w:val="center"/>
            </w:pPr>
            <w:r>
              <w:t>7</w:t>
            </w:r>
          </w:p>
        </w:tc>
      </w:tr>
      <w:tr w:rsidR="00CF16B7">
        <w:tc>
          <w:tcPr>
            <w:tcW w:w="1417" w:type="dxa"/>
          </w:tcPr>
          <w:p w:rsidR="00CF16B7" w:rsidRDefault="00CF16B7">
            <w:pPr>
              <w:pStyle w:val="ConsPlusNormal"/>
            </w:pPr>
          </w:p>
        </w:tc>
        <w:tc>
          <w:tcPr>
            <w:tcW w:w="1417" w:type="dxa"/>
          </w:tcPr>
          <w:p w:rsidR="00CF16B7" w:rsidRDefault="00CF16B7">
            <w:pPr>
              <w:pStyle w:val="ConsPlusNormal"/>
            </w:pPr>
          </w:p>
        </w:tc>
        <w:tc>
          <w:tcPr>
            <w:tcW w:w="1474"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r>
      <w:tr w:rsidR="00CF16B7">
        <w:tc>
          <w:tcPr>
            <w:tcW w:w="1417" w:type="dxa"/>
          </w:tcPr>
          <w:p w:rsidR="00CF16B7" w:rsidRDefault="00CF16B7">
            <w:pPr>
              <w:pStyle w:val="ConsPlusNormal"/>
            </w:pPr>
          </w:p>
        </w:tc>
        <w:tc>
          <w:tcPr>
            <w:tcW w:w="1417" w:type="dxa"/>
          </w:tcPr>
          <w:p w:rsidR="00CF16B7" w:rsidRDefault="00CF16B7">
            <w:pPr>
              <w:pStyle w:val="ConsPlusNormal"/>
            </w:pPr>
          </w:p>
        </w:tc>
        <w:tc>
          <w:tcPr>
            <w:tcW w:w="1474"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r>
      <w:tr w:rsidR="00CF16B7">
        <w:tc>
          <w:tcPr>
            <w:tcW w:w="4308" w:type="dxa"/>
            <w:gridSpan w:val="3"/>
          </w:tcPr>
          <w:p w:rsidR="00CF16B7" w:rsidRDefault="00CF16B7">
            <w:pPr>
              <w:pStyle w:val="ConsPlusNormal"/>
              <w:jc w:val="right"/>
            </w:pPr>
            <w:r>
              <w:t>Итого:</w:t>
            </w: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2.5. Поставленные на учет денежные обязательства</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17"/>
        <w:gridCol w:w="1474"/>
        <w:gridCol w:w="1190"/>
        <w:gridCol w:w="1190"/>
        <w:gridCol w:w="1190"/>
        <w:gridCol w:w="1190"/>
      </w:tblGrid>
      <w:tr w:rsidR="00CF16B7">
        <w:tc>
          <w:tcPr>
            <w:tcW w:w="2834" w:type="dxa"/>
            <w:gridSpan w:val="2"/>
          </w:tcPr>
          <w:p w:rsidR="00CF16B7" w:rsidRDefault="00CF16B7">
            <w:pPr>
              <w:pStyle w:val="ConsPlusNormal"/>
              <w:jc w:val="center"/>
            </w:pPr>
            <w:r>
              <w:t>Документ</w:t>
            </w:r>
          </w:p>
        </w:tc>
        <w:tc>
          <w:tcPr>
            <w:tcW w:w="1474" w:type="dxa"/>
            <w:vMerge w:val="restart"/>
          </w:tcPr>
          <w:p w:rsidR="00CF16B7" w:rsidRDefault="00CF16B7">
            <w:pPr>
              <w:pStyle w:val="ConsPlusNormal"/>
              <w:jc w:val="center"/>
            </w:pPr>
            <w:r>
              <w:t>Учетный номер</w:t>
            </w:r>
          </w:p>
        </w:tc>
        <w:tc>
          <w:tcPr>
            <w:tcW w:w="1190" w:type="dxa"/>
            <w:vMerge w:val="restart"/>
          </w:tcPr>
          <w:p w:rsidR="00CF16B7" w:rsidRDefault="00CF16B7">
            <w:pPr>
              <w:pStyle w:val="ConsPlusNormal"/>
              <w:jc w:val="center"/>
            </w:pPr>
            <w:r>
              <w:t>Сумма на ______ год</w:t>
            </w:r>
          </w:p>
        </w:tc>
        <w:tc>
          <w:tcPr>
            <w:tcW w:w="1190" w:type="dxa"/>
            <w:vMerge w:val="restart"/>
          </w:tcPr>
          <w:p w:rsidR="00CF16B7" w:rsidRDefault="00CF16B7">
            <w:pPr>
              <w:pStyle w:val="ConsPlusNormal"/>
              <w:jc w:val="center"/>
            </w:pPr>
            <w:r>
              <w:t>Сумма на ______ год</w:t>
            </w:r>
          </w:p>
        </w:tc>
        <w:tc>
          <w:tcPr>
            <w:tcW w:w="1190" w:type="dxa"/>
            <w:vMerge w:val="restart"/>
          </w:tcPr>
          <w:p w:rsidR="00CF16B7" w:rsidRDefault="00CF16B7">
            <w:pPr>
              <w:pStyle w:val="ConsPlusNormal"/>
              <w:jc w:val="center"/>
            </w:pPr>
            <w:r>
              <w:t>Сумма на ______ год</w:t>
            </w:r>
          </w:p>
        </w:tc>
        <w:tc>
          <w:tcPr>
            <w:tcW w:w="1190" w:type="dxa"/>
            <w:vMerge w:val="restart"/>
          </w:tcPr>
          <w:p w:rsidR="00CF16B7" w:rsidRDefault="00CF16B7">
            <w:pPr>
              <w:pStyle w:val="ConsPlusNormal"/>
              <w:jc w:val="center"/>
            </w:pPr>
            <w:r>
              <w:t>Сумма на ______ год</w:t>
            </w:r>
          </w:p>
        </w:tc>
      </w:tr>
      <w:tr w:rsidR="00CF16B7">
        <w:tc>
          <w:tcPr>
            <w:tcW w:w="1417" w:type="dxa"/>
          </w:tcPr>
          <w:p w:rsidR="00CF16B7" w:rsidRDefault="00CF16B7">
            <w:pPr>
              <w:pStyle w:val="ConsPlusNormal"/>
              <w:jc w:val="center"/>
            </w:pPr>
            <w:r>
              <w:t>номер</w:t>
            </w:r>
          </w:p>
        </w:tc>
        <w:tc>
          <w:tcPr>
            <w:tcW w:w="1417" w:type="dxa"/>
          </w:tcPr>
          <w:p w:rsidR="00CF16B7" w:rsidRDefault="00CF16B7">
            <w:pPr>
              <w:pStyle w:val="ConsPlusNormal"/>
              <w:jc w:val="center"/>
            </w:pPr>
            <w:r>
              <w:t>дата</w:t>
            </w:r>
          </w:p>
        </w:tc>
        <w:tc>
          <w:tcPr>
            <w:tcW w:w="1474" w:type="dxa"/>
            <w:vMerge/>
          </w:tcPr>
          <w:p w:rsidR="00CF16B7" w:rsidRDefault="00CF16B7"/>
        </w:tc>
        <w:tc>
          <w:tcPr>
            <w:tcW w:w="1190" w:type="dxa"/>
            <w:vMerge/>
          </w:tcPr>
          <w:p w:rsidR="00CF16B7" w:rsidRDefault="00CF16B7"/>
        </w:tc>
        <w:tc>
          <w:tcPr>
            <w:tcW w:w="1190" w:type="dxa"/>
            <w:vMerge/>
          </w:tcPr>
          <w:p w:rsidR="00CF16B7" w:rsidRDefault="00CF16B7"/>
        </w:tc>
        <w:tc>
          <w:tcPr>
            <w:tcW w:w="1190" w:type="dxa"/>
            <w:vMerge/>
          </w:tcPr>
          <w:p w:rsidR="00CF16B7" w:rsidRDefault="00CF16B7"/>
        </w:tc>
        <w:tc>
          <w:tcPr>
            <w:tcW w:w="1190" w:type="dxa"/>
            <w:vMerge/>
          </w:tcPr>
          <w:p w:rsidR="00CF16B7" w:rsidRDefault="00CF16B7"/>
        </w:tc>
      </w:tr>
      <w:tr w:rsidR="00CF16B7">
        <w:tc>
          <w:tcPr>
            <w:tcW w:w="1417" w:type="dxa"/>
          </w:tcPr>
          <w:p w:rsidR="00CF16B7" w:rsidRDefault="00CF16B7">
            <w:pPr>
              <w:pStyle w:val="ConsPlusNormal"/>
              <w:jc w:val="center"/>
            </w:pPr>
            <w:r>
              <w:t>1</w:t>
            </w:r>
          </w:p>
        </w:tc>
        <w:tc>
          <w:tcPr>
            <w:tcW w:w="1417" w:type="dxa"/>
          </w:tcPr>
          <w:p w:rsidR="00CF16B7" w:rsidRDefault="00CF16B7">
            <w:pPr>
              <w:pStyle w:val="ConsPlusNormal"/>
              <w:jc w:val="center"/>
            </w:pPr>
            <w:r>
              <w:t>2</w:t>
            </w:r>
          </w:p>
        </w:tc>
        <w:tc>
          <w:tcPr>
            <w:tcW w:w="1474" w:type="dxa"/>
          </w:tcPr>
          <w:p w:rsidR="00CF16B7" w:rsidRDefault="00CF16B7">
            <w:pPr>
              <w:pStyle w:val="ConsPlusNormal"/>
              <w:jc w:val="center"/>
            </w:pPr>
            <w:r>
              <w:t>3</w:t>
            </w:r>
          </w:p>
        </w:tc>
        <w:tc>
          <w:tcPr>
            <w:tcW w:w="1190" w:type="dxa"/>
          </w:tcPr>
          <w:p w:rsidR="00CF16B7" w:rsidRDefault="00CF16B7">
            <w:pPr>
              <w:pStyle w:val="ConsPlusNormal"/>
              <w:jc w:val="center"/>
            </w:pPr>
            <w:r>
              <w:t>4</w:t>
            </w:r>
          </w:p>
        </w:tc>
        <w:tc>
          <w:tcPr>
            <w:tcW w:w="1190" w:type="dxa"/>
          </w:tcPr>
          <w:p w:rsidR="00CF16B7" w:rsidRDefault="00CF16B7">
            <w:pPr>
              <w:pStyle w:val="ConsPlusNormal"/>
              <w:jc w:val="center"/>
            </w:pPr>
            <w:r>
              <w:t>5</w:t>
            </w:r>
          </w:p>
        </w:tc>
        <w:tc>
          <w:tcPr>
            <w:tcW w:w="1190" w:type="dxa"/>
          </w:tcPr>
          <w:p w:rsidR="00CF16B7" w:rsidRDefault="00CF16B7">
            <w:pPr>
              <w:pStyle w:val="ConsPlusNormal"/>
              <w:jc w:val="center"/>
            </w:pPr>
            <w:r>
              <w:t>6</w:t>
            </w:r>
          </w:p>
        </w:tc>
        <w:tc>
          <w:tcPr>
            <w:tcW w:w="1190" w:type="dxa"/>
          </w:tcPr>
          <w:p w:rsidR="00CF16B7" w:rsidRDefault="00CF16B7">
            <w:pPr>
              <w:pStyle w:val="ConsPlusNormal"/>
              <w:jc w:val="center"/>
            </w:pPr>
            <w:r>
              <w:t>7</w:t>
            </w:r>
          </w:p>
        </w:tc>
      </w:tr>
      <w:tr w:rsidR="00CF16B7">
        <w:tc>
          <w:tcPr>
            <w:tcW w:w="1417" w:type="dxa"/>
          </w:tcPr>
          <w:p w:rsidR="00CF16B7" w:rsidRDefault="00CF16B7">
            <w:pPr>
              <w:pStyle w:val="ConsPlusNormal"/>
            </w:pPr>
          </w:p>
        </w:tc>
        <w:tc>
          <w:tcPr>
            <w:tcW w:w="1417" w:type="dxa"/>
          </w:tcPr>
          <w:p w:rsidR="00CF16B7" w:rsidRDefault="00CF16B7">
            <w:pPr>
              <w:pStyle w:val="ConsPlusNormal"/>
            </w:pPr>
          </w:p>
        </w:tc>
        <w:tc>
          <w:tcPr>
            <w:tcW w:w="1474"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r>
      <w:tr w:rsidR="00CF16B7">
        <w:tc>
          <w:tcPr>
            <w:tcW w:w="1417" w:type="dxa"/>
          </w:tcPr>
          <w:p w:rsidR="00CF16B7" w:rsidRDefault="00CF16B7">
            <w:pPr>
              <w:pStyle w:val="ConsPlusNormal"/>
            </w:pPr>
          </w:p>
        </w:tc>
        <w:tc>
          <w:tcPr>
            <w:tcW w:w="1417" w:type="dxa"/>
          </w:tcPr>
          <w:p w:rsidR="00CF16B7" w:rsidRDefault="00CF16B7">
            <w:pPr>
              <w:pStyle w:val="ConsPlusNormal"/>
            </w:pPr>
          </w:p>
        </w:tc>
        <w:tc>
          <w:tcPr>
            <w:tcW w:w="1474"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r>
      <w:tr w:rsidR="00CF16B7">
        <w:tc>
          <w:tcPr>
            <w:tcW w:w="4308" w:type="dxa"/>
            <w:gridSpan w:val="3"/>
          </w:tcPr>
          <w:p w:rsidR="00CF16B7" w:rsidRDefault="00CF16B7">
            <w:pPr>
              <w:pStyle w:val="ConsPlusNormal"/>
              <w:jc w:val="right"/>
            </w:pPr>
            <w:r>
              <w:lastRenderedPageBreak/>
              <w:t>Итого:</w:t>
            </w: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11</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57" w:name="P2323"/>
      <w:bookmarkEnd w:id="57"/>
      <w:r>
        <w:t xml:space="preserve">        ВЫПИСКА ИЗ ЛИЦЕВОГО СЧЕТА ДЛЯ УЧЕТА ОПЕРАЦИЙ СО СРЕДСТВАМИ,</w:t>
      </w:r>
    </w:p>
    <w:p w:rsidR="00CF16B7" w:rsidRDefault="00CF16B7">
      <w:pPr>
        <w:pStyle w:val="ConsPlusNonformat"/>
        <w:jc w:val="both"/>
      </w:pPr>
      <w:r>
        <w:t xml:space="preserve">                  </w:t>
      </w:r>
      <w:proofErr w:type="gramStart"/>
      <w:r>
        <w:t>ПОСТУПАЮЩИМИ</w:t>
      </w:r>
      <w:proofErr w:type="gramEnd"/>
      <w:r>
        <w:t xml:space="preserve"> ВО ВРЕМЕННОЕ РАСПОРЯЖЕНИЕ</w:t>
      </w:r>
    </w:p>
    <w:p w:rsidR="00CF16B7" w:rsidRDefault="00CF16B7">
      <w:pPr>
        <w:pStyle w:val="ConsPlusNonformat"/>
        <w:jc w:val="both"/>
      </w:pPr>
      <w:r>
        <w:t xml:space="preserve">                                              ┌────────┐        ┌─────────┐</w:t>
      </w:r>
    </w:p>
    <w:p w:rsidR="00CF16B7" w:rsidRDefault="00CF16B7">
      <w:pPr>
        <w:pStyle w:val="ConsPlusNonformat"/>
        <w:jc w:val="both"/>
      </w:pPr>
      <w:r>
        <w:t xml:space="preserve">                         ПОЛУЧАТЕЛЯ СРЕДСТВ N │        │        │  Коды   │</w:t>
      </w:r>
    </w:p>
    <w:p w:rsidR="00CF16B7" w:rsidRDefault="00CF16B7">
      <w:pPr>
        <w:pStyle w:val="ConsPlusNonformat"/>
        <w:jc w:val="both"/>
      </w:pPr>
      <w:r>
        <w:t xml:space="preserve">                                              └────────┘        ├─────────┤</w:t>
      </w:r>
    </w:p>
    <w:p w:rsidR="00CF16B7" w:rsidRDefault="00CF16B7">
      <w:pPr>
        <w:pStyle w:val="ConsPlusNonformat"/>
        <w:jc w:val="both"/>
      </w:pPr>
      <w:r>
        <w:t xml:space="preserve">                      за "___" ________ 20___ г.           Дата │         │</w:t>
      </w:r>
    </w:p>
    <w:p w:rsidR="00CF16B7" w:rsidRDefault="00CF16B7">
      <w:pPr>
        <w:pStyle w:val="ConsPlusNonformat"/>
        <w:jc w:val="both"/>
      </w:pPr>
      <w:r>
        <w:t xml:space="preserve">                                                                ├─────────┤</w:t>
      </w:r>
    </w:p>
    <w:p w:rsidR="00CF16B7" w:rsidRDefault="00CF16B7">
      <w:pPr>
        <w:pStyle w:val="ConsPlusNonformat"/>
        <w:jc w:val="both"/>
      </w:pPr>
      <w:r>
        <w:t xml:space="preserve">                                        Дата предыдущей выписки │         │</w:t>
      </w:r>
    </w:p>
    <w:p w:rsidR="00CF16B7" w:rsidRDefault="00CF16B7">
      <w:pPr>
        <w:pStyle w:val="ConsPlusNonformat"/>
        <w:jc w:val="both"/>
      </w:pPr>
      <w:r>
        <w:t xml:space="preserve">                                                                ├─────────┤</w:t>
      </w:r>
    </w:p>
    <w:p w:rsidR="00CF16B7" w:rsidRDefault="00CF16B7">
      <w:pPr>
        <w:pStyle w:val="ConsPlusNonformat"/>
        <w:jc w:val="both"/>
      </w:pPr>
      <w:r>
        <w:t>Министерство финансов                                           │         │</w:t>
      </w:r>
    </w:p>
    <w:p w:rsidR="00CF16B7" w:rsidRDefault="00CF16B7">
      <w:pPr>
        <w:pStyle w:val="ConsPlusNonformat"/>
        <w:jc w:val="both"/>
      </w:pPr>
      <w:r>
        <w:t>Чувашской Республики                                            ├─────────┤</w:t>
      </w:r>
    </w:p>
    <w:p w:rsidR="00CF16B7" w:rsidRDefault="00CF16B7">
      <w:pPr>
        <w:pStyle w:val="ConsPlusNonformat"/>
        <w:jc w:val="both"/>
      </w:pPr>
      <w:r>
        <w:t>Получатель средств ____________________     по Сводному реестру │         │</w:t>
      </w:r>
    </w:p>
    <w:p w:rsidR="00CF16B7" w:rsidRDefault="00CF16B7">
      <w:pPr>
        <w:pStyle w:val="ConsPlusNonformat"/>
        <w:jc w:val="both"/>
      </w:pPr>
      <w:r>
        <w:t xml:space="preserve">                                                                ├─────────┤</w:t>
      </w:r>
    </w:p>
    <w:p w:rsidR="00CF16B7" w:rsidRDefault="00CF16B7">
      <w:pPr>
        <w:pStyle w:val="ConsPlusNonformat"/>
        <w:jc w:val="both"/>
      </w:pPr>
      <w:r>
        <w:t>Главный распорядитель сре</w:t>
      </w:r>
      <w:proofErr w:type="gramStart"/>
      <w:r>
        <w:t>дств                       гл</w:t>
      </w:r>
      <w:proofErr w:type="gramEnd"/>
      <w:r>
        <w:t>ава по БК │         │</w:t>
      </w:r>
    </w:p>
    <w:p w:rsidR="00CF16B7" w:rsidRDefault="00CF16B7">
      <w:pPr>
        <w:pStyle w:val="ConsPlusNonformat"/>
        <w:jc w:val="both"/>
      </w:pPr>
      <w:r>
        <w:t>_______________________________________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36"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w:t>
      </w:r>
    </w:p>
    <w:p w:rsidR="00CF16B7" w:rsidRDefault="00CF16B7">
      <w:pPr>
        <w:pStyle w:val="ConsPlusNonformat"/>
        <w:jc w:val="both"/>
      </w:pPr>
      <w:r>
        <w:t xml:space="preserve">                     Остаток средств на начало дня │                      │</w:t>
      </w:r>
    </w:p>
    <w:p w:rsidR="00CF16B7" w:rsidRDefault="00CF16B7">
      <w:pPr>
        <w:pStyle w:val="ConsPlusNonformat"/>
        <w:jc w:val="both"/>
      </w:pPr>
      <w:r>
        <w:t xml:space="preserve">                                                   ├──────────────────────┤</w:t>
      </w:r>
    </w:p>
    <w:p w:rsidR="00CF16B7" w:rsidRDefault="00CF16B7">
      <w:pPr>
        <w:pStyle w:val="ConsPlusNonformat"/>
        <w:jc w:val="both"/>
      </w:pPr>
      <w:r>
        <w:t xml:space="preserve">                      Остаток средств на конец дня │                      │</w:t>
      </w:r>
    </w:p>
    <w:p w:rsidR="00CF16B7" w:rsidRDefault="00CF16B7">
      <w:pPr>
        <w:pStyle w:val="ConsPlusNonformat"/>
        <w:jc w:val="both"/>
      </w:pPr>
      <w:r>
        <w:t xml:space="preserve">                                                   └──────────────────────┘</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17"/>
        <w:gridCol w:w="964"/>
        <w:gridCol w:w="850"/>
        <w:gridCol w:w="1417"/>
        <w:gridCol w:w="964"/>
        <w:gridCol w:w="850"/>
        <w:gridCol w:w="1084"/>
        <w:gridCol w:w="1069"/>
      </w:tblGrid>
      <w:tr w:rsidR="00CF16B7">
        <w:tc>
          <w:tcPr>
            <w:tcW w:w="454" w:type="dxa"/>
            <w:vMerge w:val="restart"/>
          </w:tcPr>
          <w:p w:rsidR="00CF16B7" w:rsidRDefault="00CF16B7">
            <w:pPr>
              <w:pStyle w:val="ConsPlusNormal"/>
              <w:jc w:val="center"/>
            </w:pPr>
            <w:r>
              <w:t>N</w:t>
            </w:r>
          </w:p>
          <w:p w:rsidR="00CF16B7" w:rsidRDefault="00CF16B7">
            <w:pPr>
              <w:pStyle w:val="ConsPlusNormal"/>
              <w:jc w:val="center"/>
            </w:pPr>
            <w:proofErr w:type="gramStart"/>
            <w:r>
              <w:t>п</w:t>
            </w:r>
            <w:proofErr w:type="gramEnd"/>
            <w:r>
              <w:t>/п</w:t>
            </w:r>
          </w:p>
        </w:tc>
        <w:tc>
          <w:tcPr>
            <w:tcW w:w="3231" w:type="dxa"/>
            <w:gridSpan w:val="3"/>
          </w:tcPr>
          <w:p w:rsidR="00CF16B7" w:rsidRDefault="00CF16B7">
            <w:pPr>
              <w:pStyle w:val="ConsPlusNormal"/>
              <w:jc w:val="center"/>
            </w:pPr>
            <w:r>
              <w:t>Документ, подтверждающий проведение операции</w:t>
            </w:r>
          </w:p>
        </w:tc>
        <w:tc>
          <w:tcPr>
            <w:tcW w:w="3231" w:type="dxa"/>
            <w:gridSpan w:val="3"/>
          </w:tcPr>
          <w:p w:rsidR="00CF16B7" w:rsidRDefault="00CF16B7">
            <w:pPr>
              <w:pStyle w:val="ConsPlusNormal"/>
              <w:jc w:val="center"/>
            </w:pPr>
            <w:r>
              <w:t>Документ-основание для проведения операций со средствами во временном распоряжении</w:t>
            </w:r>
          </w:p>
        </w:tc>
        <w:tc>
          <w:tcPr>
            <w:tcW w:w="1084" w:type="dxa"/>
          </w:tcPr>
          <w:p w:rsidR="00CF16B7" w:rsidRDefault="00CF16B7">
            <w:pPr>
              <w:pStyle w:val="ConsPlusNormal"/>
              <w:jc w:val="center"/>
            </w:pPr>
            <w:r>
              <w:t>Поступления</w:t>
            </w:r>
          </w:p>
        </w:tc>
        <w:tc>
          <w:tcPr>
            <w:tcW w:w="1069" w:type="dxa"/>
          </w:tcPr>
          <w:p w:rsidR="00CF16B7" w:rsidRDefault="00CF16B7">
            <w:pPr>
              <w:pStyle w:val="ConsPlusNormal"/>
              <w:jc w:val="center"/>
            </w:pPr>
            <w:r>
              <w:t>Выплаты</w:t>
            </w:r>
          </w:p>
        </w:tc>
      </w:tr>
      <w:tr w:rsidR="00CF16B7">
        <w:tc>
          <w:tcPr>
            <w:tcW w:w="454" w:type="dxa"/>
            <w:vMerge/>
          </w:tcPr>
          <w:p w:rsidR="00CF16B7" w:rsidRDefault="00CF16B7"/>
        </w:tc>
        <w:tc>
          <w:tcPr>
            <w:tcW w:w="1417" w:type="dxa"/>
          </w:tcPr>
          <w:p w:rsidR="00CF16B7" w:rsidRDefault="00CF16B7">
            <w:pPr>
              <w:pStyle w:val="ConsPlusNormal"/>
              <w:jc w:val="center"/>
            </w:pPr>
            <w:r>
              <w:t>наименование</w:t>
            </w:r>
          </w:p>
        </w:tc>
        <w:tc>
          <w:tcPr>
            <w:tcW w:w="964" w:type="dxa"/>
          </w:tcPr>
          <w:p w:rsidR="00CF16B7" w:rsidRDefault="00CF16B7">
            <w:pPr>
              <w:pStyle w:val="ConsPlusNormal"/>
              <w:jc w:val="center"/>
            </w:pPr>
            <w:r>
              <w:t>номер</w:t>
            </w:r>
          </w:p>
        </w:tc>
        <w:tc>
          <w:tcPr>
            <w:tcW w:w="850" w:type="dxa"/>
          </w:tcPr>
          <w:p w:rsidR="00CF16B7" w:rsidRDefault="00CF16B7">
            <w:pPr>
              <w:pStyle w:val="ConsPlusNormal"/>
              <w:jc w:val="center"/>
            </w:pPr>
            <w:r>
              <w:t>дата</w:t>
            </w:r>
          </w:p>
        </w:tc>
        <w:tc>
          <w:tcPr>
            <w:tcW w:w="1417" w:type="dxa"/>
          </w:tcPr>
          <w:p w:rsidR="00CF16B7" w:rsidRDefault="00CF16B7">
            <w:pPr>
              <w:pStyle w:val="ConsPlusNormal"/>
              <w:jc w:val="center"/>
            </w:pPr>
            <w:r>
              <w:t>наименование</w:t>
            </w:r>
          </w:p>
        </w:tc>
        <w:tc>
          <w:tcPr>
            <w:tcW w:w="964" w:type="dxa"/>
          </w:tcPr>
          <w:p w:rsidR="00CF16B7" w:rsidRDefault="00CF16B7">
            <w:pPr>
              <w:pStyle w:val="ConsPlusNormal"/>
              <w:jc w:val="center"/>
            </w:pPr>
            <w:r>
              <w:t>номер</w:t>
            </w:r>
          </w:p>
        </w:tc>
        <w:tc>
          <w:tcPr>
            <w:tcW w:w="850" w:type="dxa"/>
          </w:tcPr>
          <w:p w:rsidR="00CF16B7" w:rsidRDefault="00CF16B7">
            <w:pPr>
              <w:pStyle w:val="ConsPlusNormal"/>
              <w:jc w:val="center"/>
            </w:pPr>
            <w:r>
              <w:t>дата</w:t>
            </w:r>
          </w:p>
        </w:tc>
        <w:tc>
          <w:tcPr>
            <w:tcW w:w="1084" w:type="dxa"/>
          </w:tcPr>
          <w:p w:rsidR="00CF16B7" w:rsidRDefault="00CF16B7">
            <w:pPr>
              <w:pStyle w:val="ConsPlusNormal"/>
            </w:pPr>
          </w:p>
        </w:tc>
        <w:tc>
          <w:tcPr>
            <w:tcW w:w="1069" w:type="dxa"/>
          </w:tcPr>
          <w:p w:rsidR="00CF16B7" w:rsidRDefault="00CF16B7">
            <w:pPr>
              <w:pStyle w:val="ConsPlusNormal"/>
            </w:pPr>
          </w:p>
        </w:tc>
      </w:tr>
      <w:tr w:rsidR="00CF16B7">
        <w:tc>
          <w:tcPr>
            <w:tcW w:w="454" w:type="dxa"/>
          </w:tcPr>
          <w:p w:rsidR="00CF16B7" w:rsidRDefault="00CF16B7">
            <w:pPr>
              <w:pStyle w:val="ConsPlusNormal"/>
              <w:jc w:val="center"/>
            </w:pPr>
            <w:r>
              <w:t>1</w:t>
            </w:r>
          </w:p>
        </w:tc>
        <w:tc>
          <w:tcPr>
            <w:tcW w:w="1417" w:type="dxa"/>
          </w:tcPr>
          <w:p w:rsidR="00CF16B7" w:rsidRDefault="00CF16B7">
            <w:pPr>
              <w:pStyle w:val="ConsPlusNormal"/>
              <w:jc w:val="center"/>
            </w:pPr>
            <w:r>
              <w:t>2</w:t>
            </w:r>
          </w:p>
        </w:tc>
        <w:tc>
          <w:tcPr>
            <w:tcW w:w="964" w:type="dxa"/>
          </w:tcPr>
          <w:p w:rsidR="00CF16B7" w:rsidRDefault="00CF16B7">
            <w:pPr>
              <w:pStyle w:val="ConsPlusNormal"/>
              <w:jc w:val="center"/>
            </w:pPr>
            <w:r>
              <w:t>3</w:t>
            </w:r>
          </w:p>
        </w:tc>
        <w:tc>
          <w:tcPr>
            <w:tcW w:w="850" w:type="dxa"/>
          </w:tcPr>
          <w:p w:rsidR="00CF16B7" w:rsidRDefault="00CF16B7">
            <w:pPr>
              <w:pStyle w:val="ConsPlusNormal"/>
              <w:jc w:val="center"/>
            </w:pPr>
            <w:r>
              <w:t>4</w:t>
            </w:r>
          </w:p>
        </w:tc>
        <w:tc>
          <w:tcPr>
            <w:tcW w:w="1417" w:type="dxa"/>
          </w:tcPr>
          <w:p w:rsidR="00CF16B7" w:rsidRDefault="00CF16B7">
            <w:pPr>
              <w:pStyle w:val="ConsPlusNormal"/>
              <w:jc w:val="center"/>
            </w:pPr>
            <w:r>
              <w:t>5</w:t>
            </w:r>
          </w:p>
        </w:tc>
        <w:tc>
          <w:tcPr>
            <w:tcW w:w="964" w:type="dxa"/>
          </w:tcPr>
          <w:p w:rsidR="00CF16B7" w:rsidRDefault="00CF16B7">
            <w:pPr>
              <w:pStyle w:val="ConsPlusNormal"/>
              <w:jc w:val="center"/>
            </w:pPr>
            <w:r>
              <w:t>6</w:t>
            </w:r>
          </w:p>
        </w:tc>
        <w:tc>
          <w:tcPr>
            <w:tcW w:w="850" w:type="dxa"/>
          </w:tcPr>
          <w:p w:rsidR="00CF16B7" w:rsidRDefault="00CF16B7">
            <w:pPr>
              <w:pStyle w:val="ConsPlusNormal"/>
              <w:jc w:val="center"/>
            </w:pPr>
            <w:r>
              <w:t>7</w:t>
            </w:r>
          </w:p>
        </w:tc>
        <w:tc>
          <w:tcPr>
            <w:tcW w:w="1084" w:type="dxa"/>
          </w:tcPr>
          <w:p w:rsidR="00CF16B7" w:rsidRDefault="00CF16B7">
            <w:pPr>
              <w:pStyle w:val="ConsPlusNormal"/>
              <w:jc w:val="center"/>
            </w:pPr>
            <w:r>
              <w:t>8</w:t>
            </w:r>
          </w:p>
        </w:tc>
        <w:tc>
          <w:tcPr>
            <w:tcW w:w="1069" w:type="dxa"/>
          </w:tcPr>
          <w:p w:rsidR="00CF16B7" w:rsidRDefault="00CF16B7">
            <w:pPr>
              <w:pStyle w:val="ConsPlusNormal"/>
              <w:jc w:val="center"/>
            </w:pPr>
            <w:r>
              <w:t>9</w:t>
            </w:r>
          </w:p>
        </w:tc>
      </w:tr>
      <w:tr w:rsidR="00CF16B7">
        <w:tc>
          <w:tcPr>
            <w:tcW w:w="454" w:type="dxa"/>
          </w:tcPr>
          <w:p w:rsidR="00CF16B7" w:rsidRDefault="00CF16B7">
            <w:pPr>
              <w:pStyle w:val="ConsPlusNormal"/>
            </w:pPr>
          </w:p>
        </w:tc>
        <w:tc>
          <w:tcPr>
            <w:tcW w:w="1417" w:type="dxa"/>
          </w:tcPr>
          <w:p w:rsidR="00CF16B7" w:rsidRDefault="00CF16B7">
            <w:pPr>
              <w:pStyle w:val="ConsPlusNormal"/>
            </w:pPr>
          </w:p>
        </w:tc>
        <w:tc>
          <w:tcPr>
            <w:tcW w:w="964" w:type="dxa"/>
          </w:tcPr>
          <w:p w:rsidR="00CF16B7" w:rsidRDefault="00CF16B7">
            <w:pPr>
              <w:pStyle w:val="ConsPlusNormal"/>
            </w:pPr>
          </w:p>
        </w:tc>
        <w:tc>
          <w:tcPr>
            <w:tcW w:w="850" w:type="dxa"/>
          </w:tcPr>
          <w:p w:rsidR="00CF16B7" w:rsidRDefault="00CF16B7">
            <w:pPr>
              <w:pStyle w:val="ConsPlusNormal"/>
            </w:pPr>
          </w:p>
        </w:tc>
        <w:tc>
          <w:tcPr>
            <w:tcW w:w="1417" w:type="dxa"/>
          </w:tcPr>
          <w:p w:rsidR="00CF16B7" w:rsidRDefault="00CF16B7">
            <w:pPr>
              <w:pStyle w:val="ConsPlusNormal"/>
            </w:pPr>
          </w:p>
        </w:tc>
        <w:tc>
          <w:tcPr>
            <w:tcW w:w="964" w:type="dxa"/>
          </w:tcPr>
          <w:p w:rsidR="00CF16B7" w:rsidRDefault="00CF16B7">
            <w:pPr>
              <w:pStyle w:val="ConsPlusNormal"/>
            </w:pPr>
          </w:p>
        </w:tc>
        <w:tc>
          <w:tcPr>
            <w:tcW w:w="850" w:type="dxa"/>
          </w:tcPr>
          <w:p w:rsidR="00CF16B7" w:rsidRDefault="00CF16B7">
            <w:pPr>
              <w:pStyle w:val="ConsPlusNormal"/>
            </w:pPr>
          </w:p>
        </w:tc>
        <w:tc>
          <w:tcPr>
            <w:tcW w:w="1084" w:type="dxa"/>
          </w:tcPr>
          <w:p w:rsidR="00CF16B7" w:rsidRDefault="00CF16B7">
            <w:pPr>
              <w:pStyle w:val="ConsPlusNormal"/>
            </w:pPr>
          </w:p>
        </w:tc>
        <w:tc>
          <w:tcPr>
            <w:tcW w:w="1069" w:type="dxa"/>
          </w:tcPr>
          <w:p w:rsidR="00CF16B7" w:rsidRDefault="00CF16B7">
            <w:pPr>
              <w:pStyle w:val="ConsPlusNormal"/>
            </w:pPr>
          </w:p>
        </w:tc>
      </w:tr>
      <w:tr w:rsidR="00CF16B7">
        <w:tc>
          <w:tcPr>
            <w:tcW w:w="454" w:type="dxa"/>
          </w:tcPr>
          <w:p w:rsidR="00CF16B7" w:rsidRDefault="00CF16B7">
            <w:pPr>
              <w:pStyle w:val="ConsPlusNormal"/>
            </w:pPr>
          </w:p>
        </w:tc>
        <w:tc>
          <w:tcPr>
            <w:tcW w:w="1417" w:type="dxa"/>
          </w:tcPr>
          <w:p w:rsidR="00CF16B7" w:rsidRDefault="00CF16B7">
            <w:pPr>
              <w:pStyle w:val="ConsPlusNormal"/>
            </w:pPr>
          </w:p>
        </w:tc>
        <w:tc>
          <w:tcPr>
            <w:tcW w:w="964" w:type="dxa"/>
          </w:tcPr>
          <w:p w:rsidR="00CF16B7" w:rsidRDefault="00CF16B7">
            <w:pPr>
              <w:pStyle w:val="ConsPlusNormal"/>
            </w:pPr>
          </w:p>
        </w:tc>
        <w:tc>
          <w:tcPr>
            <w:tcW w:w="850" w:type="dxa"/>
          </w:tcPr>
          <w:p w:rsidR="00CF16B7" w:rsidRDefault="00CF16B7">
            <w:pPr>
              <w:pStyle w:val="ConsPlusNormal"/>
            </w:pPr>
          </w:p>
        </w:tc>
        <w:tc>
          <w:tcPr>
            <w:tcW w:w="1417" w:type="dxa"/>
          </w:tcPr>
          <w:p w:rsidR="00CF16B7" w:rsidRDefault="00CF16B7">
            <w:pPr>
              <w:pStyle w:val="ConsPlusNormal"/>
            </w:pPr>
          </w:p>
        </w:tc>
        <w:tc>
          <w:tcPr>
            <w:tcW w:w="964" w:type="dxa"/>
          </w:tcPr>
          <w:p w:rsidR="00CF16B7" w:rsidRDefault="00CF16B7">
            <w:pPr>
              <w:pStyle w:val="ConsPlusNormal"/>
            </w:pPr>
          </w:p>
        </w:tc>
        <w:tc>
          <w:tcPr>
            <w:tcW w:w="850" w:type="dxa"/>
          </w:tcPr>
          <w:p w:rsidR="00CF16B7" w:rsidRDefault="00CF16B7">
            <w:pPr>
              <w:pStyle w:val="ConsPlusNormal"/>
            </w:pPr>
          </w:p>
        </w:tc>
        <w:tc>
          <w:tcPr>
            <w:tcW w:w="1084" w:type="dxa"/>
          </w:tcPr>
          <w:p w:rsidR="00CF16B7" w:rsidRDefault="00CF16B7">
            <w:pPr>
              <w:pStyle w:val="ConsPlusNormal"/>
            </w:pPr>
          </w:p>
        </w:tc>
        <w:tc>
          <w:tcPr>
            <w:tcW w:w="1069" w:type="dxa"/>
          </w:tcPr>
          <w:p w:rsidR="00CF16B7" w:rsidRDefault="00CF16B7">
            <w:pPr>
              <w:pStyle w:val="ConsPlusNormal"/>
            </w:pPr>
          </w:p>
        </w:tc>
      </w:tr>
      <w:tr w:rsidR="00CF16B7">
        <w:tc>
          <w:tcPr>
            <w:tcW w:w="454" w:type="dxa"/>
          </w:tcPr>
          <w:p w:rsidR="00CF16B7" w:rsidRDefault="00CF16B7">
            <w:pPr>
              <w:pStyle w:val="ConsPlusNormal"/>
            </w:pPr>
          </w:p>
        </w:tc>
        <w:tc>
          <w:tcPr>
            <w:tcW w:w="1417" w:type="dxa"/>
          </w:tcPr>
          <w:p w:rsidR="00CF16B7" w:rsidRDefault="00CF16B7">
            <w:pPr>
              <w:pStyle w:val="ConsPlusNormal"/>
            </w:pPr>
          </w:p>
        </w:tc>
        <w:tc>
          <w:tcPr>
            <w:tcW w:w="964" w:type="dxa"/>
          </w:tcPr>
          <w:p w:rsidR="00CF16B7" w:rsidRDefault="00CF16B7">
            <w:pPr>
              <w:pStyle w:val="ConsPlusNormal"/>
            </w:pPr>
          </w:p>
        </w:tc>
        <w:tc>
          <w:tcPr>
            <w:tcW w:w="850" w:type="dxa"/>
          </w:tcPr>
          <w:p w:rsidR="00CF16B7" w:rsidRDefault="00CF16B7">
            <w:pPr>
              <w:pStyle w:val="ConsPlusNormal"/>
            </w:pPr>
          </w:p>
        </w:tc>
        <w:tc>
          <w:tcPr>
            <w:tcW w:w="1417" w:type="dxa"/>
          </w:tcPr>
          <w:p w:rsidR="00CF16B7" w:rsidRDefault="00CF16B7">
            <w:pPr>
              <w:pStyle w:val="ConsPlusNormal"/>
            </w:pPr>
          </w:p>
        </w:tc>
        <w:tc>
          <w:tcPr>
            <w:tcW w:w="964" w:type="dxa"/>
          </w:tcPr>
          <w:p w:rsidR="00CF16B7" w:rsidRDefault="00CF16B7">
            <w:pPr>
              <w:pStyle w:val="ConsPlusNormal"/>
            </w:pPr>
          </w:p>
        </w:tc>
        <w:tc>
          <w:tcPr>
            <w:tcW w:w="850" w:type="dxa"/>
          </w:tcPr>
          <w:p w:rsidR="00CF16B7" w:rsidRDefault="00CF16B7">
            <w:pPr>
              <w:pStyle w:val="ConsPlusNormal"/>
            </w:pPr>
          </w:p>
        </w:tc>
        <w:tc>
          <w:tcPr>
            <w:tcW w:w="1084" w:type="dxa"/>
          </w:tcPr>
          <w:p w:rsidR="00CF16B7" w:rsidRDefault="00CF16B7">
            <w:pPr>
              <w:pStyle w:val="ConsPlusNormal"/>
            </w:pPr>
          </w:p>
        </w:tc>
        <w:tc>
          <w:tcPr>
            <w:tcW w:w="1069" w:type="dxa"/>
          </w:tcPr>
          <w:p w:rsidR="00CF16B7" w:rsidRDefault="00CF16B7">
            <w:pPr>
              <w:pStyle w:val="ConsPlusNormal"/>
            </w:pPr>
          </w:p>
        </w:tc>
      </w:tr>
      <w:tr w:rsidR="00CF16B7">
        <w:tc>
          <w:tcPr>
            <w:tcW w:w="6916" w:type="dxa"/>
            <w:gridSpan w:val="7"/>
          </w:tcPr>
          <w:p w:rsidR="00CF16B7" w:rsidRDefault="00CF16B7">
            <w:pPr>
              <w:pStyle w:val="ConsPlusNormal"/>
              <w:jc w:val="right"/>
            </w:pPr>
            <w:r>
              <w:t>Итого:</w:t>
            </w:r>
          </w:p>
        </w:tc>
        <w:tc>
          <w:tcPr>
            <w:tcW w:w="1084" w:type="dxa"/>
          </w:tcPr>
          <w:p w:rsidR="00CF16B7" w:rsidRDefault="00CF16B7">
            <w:pPr>
              <w:pStyle w:val="ConsPlusNormal"/>
            </w:pPr>
          </w:p>
        </w:tc>
        <w:tc>
          <w:tcPr>
            <w:tcW w:w="1069"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12</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58" w:name="P2423"/>
      <w:bookmarkEnd w:id="58"/>
      <w:r>
        <w:t xml:space="preserve">                         ВЫПИСКА ИЗ ЛИЦЕВОГО СЧЕТА</w:t>
      </w:r>
    </w:p>
    <w:p w:rsidR="00CF16B7" w:rsidRDefault="00CF16B7">
      <w:pPr>
        <w:pStyle w:val="ConsPlusNonformat"/>
        <w:jc w:val="both"/>
      </w:pPr>
      <w:r>
        <w:t xml:space="preserve">                    ГЛАВНОГО АДМИНИСТРАТОРА ИСТОЧНИКОВ</w:t>
      </w:r>
    </w:p>
    <w:p w:rsidR="00CF16B7" w:rsidRDefault="00CF16B7">
      <w:pPr>
        <w:pStyle w:val="ConsPlusNonformat"/>
        <w:jc w:val="both"/>
      </w:pPr>
      <w:r>
        <w:t xml:space="preserve">             ФИНАНСИРОВАНИЯ ДЕФИЦИТА РЕСПУБЛИКАНСКОГО БЮДЖЕТА</w:t>
      </w:r>
    </w:p>
    <w:p w:rsidR="00CF16B7" w:rsidRDefault="00CF16B7">
      <w:pPr>
        <w:pStyle w:val="ConsPlusNonformat"/>
        <w:jc w:val="both"/>
      </w:pPr>
      <w:r>
        <w:t xml:space="preserve">                                           ┌───────────┐</w:t>
      </w:r>
    </w:p>
    <w:p w:rsidR="00CF16B7" w:rsidRDefault="00CF16B7">
      <w:pPr>
        <w:pStyle w:val="ConsPlusNonformat"/>
        <w:jc w:val="both"/>
      </w:pPr>
      <w:r>
        <w:t xml:space="preserve">                    ЧУВАШСКОЙ РЕСПУБЛИКИ N │           │</w:t>
      </w:r>
    </w:p>
    <w:p w:rsidR="00CF16B7" w:rsidRDefault="00CF16B7">
      <w:pPr>
        <w:pStyle w:val="ConsPlusNonformat"/>
        <w:jc w:val="both"/>
      </w:pPr>
      <w:r>
        <w:t xml:space="preserve">                                           └───────────┘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за "___" _________ 20___ г.         Дата │         │</w:t>
      </w:r>
    </w:p>
    <w:p w:rsidR="00CF16B7" w:rsidRDefault="00CF16B7">
      <w:pPr>
        <w:pStyle w:val="ConsPlusNonformat"/>
        <w:jc w:val="both"/>
      </w:pPr>
      <w:r>
        <w:t xml:space="preserve">                                                                ├─────────┤</w:t>
      </w:r>
    </w:p>
    <w:p w:rsidR="00CF16B7" w:rsidRDefault="00CF16B7">
      <w:pPr>
        <w:pStyle w:val="ConsPlusNonformat"/>
        <w:jc w:val="both"/>
      </w:pPr>
      <w:r>
        <w:t xml:space="preserve">                                                           Дата │         │</w:t>
      </w:r>
    </w:p>
    <w:p w:rsidR="00CF16B7" w:rsidRDefault="00CF16B7">
      <w:pPr>
        <w:pStyle w:val="ConsPlusNonformat"/>
        <w:jc w:val="both"/>
      </w:pPr>
      <w:r>
        <w:t xml:space="preserve">                                                     предыдущей │         │</w:t>
      </w:r>
    </w:p>
    <w:p w:rsidR="00CF16B7" w:rsidRDefault="00CF16B7">
      <w:pPr>
        <w:pStyle w:val="ConsPlusNonformat"/>
        <w:jc w:val="both"/>
      </w:pPr>
      <w:r>
        <w:t xml:space="preserve">                                                        выписки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Главный администратор источников финансирования                 │         │</w:t>
      </w:r>
    </w:p>
    <w:p w:rsidR="00CF16B7" w:rsidRDefault="00CF16B7">
      <w:pPr>
        <w:pStyle w:val="ConsPlusNonformat"/>
        <w:jc w:val="both"/>
      </w:pPr>
      <w:r>
        <w:t>дефицита бюджета ________________________________   глава по БК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37"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Остатки на лицевом счете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701"/>
        <w:gridCol w:w="1417"/>
        <w:gridCol w:w="1417"/>
        <w:gridCol w:w="2778"/>
      </w:tblGrid>
      <w:tr w:rsidR="00CF16B7">
        <w:tc>
          <w:tcPr>
            <w:tcW w:w="1701" w:type="dxa"/>
            <w:vMerge w:val="restart"/>
          </w:tcPr>
          <w:p w:rsidR="00CF16B7" w:rsidRDefault="00CF16B7">
            <w:pPr>
              <w:pStyle w:val="ConsPlusNormal"/>
              <w:jc w:val="center"/>
            </w:pPr>
            <w:r>
              <w:t>Наименование показателя</w:t>
            </w:r>
          </w:p>
        </w:tc>
        <w:tc>
          <w:tcPr>
            <w:tcW w:w="4535" w:type="dxa"/>
            <w:gridSpan w:val="3"/>
          </w:tcPr>
          <w:p w:rsidR="00CF16B7" w:rsidRDefault="00CF16B7">
            <w:pPr>
              <w:pStyle w:val="ConsPlusNormal"/>
              <w:jc w:val="center"/>
            </w:pPr>
            <w:r>
              <w:t>Бюджетные ассигнования</w:t>
            </w:r>
          </w:p>
        </w:tc>
        <w:tc>
          <w:tcPr>
            <w:tcW w:w="2778" w:type="dxa"/>
            <w:vMerge w:val="restart"/>
          </w:tcPr>
          <w:p w:rsidR="00CF16B7" w:rsidRDefault="00CF16B7">
            <w:pPr>
              <w:pStyle w:val="ConsPlusNormal"/>
              <w:jc w:val="center"/>
            </w:pPr>
            <w:r>
              <w:t>Предельные объемы финансирования на текущий финансовый год</w:t>
            </w:r>
          </w:p>
        </w:tc>
      </w:tr>
      <w:tr w:rsidR="00CF16B7">
        <w:tc>
          <w:tcPr>
            <w:tcW w:w="1701" w:type="dxa"/>
            <w:vMerge/>
          </w:tcPr>
          <w:p w:rsidR="00CF16B7" w:rsidRDefault="00CF16B7"/>
        </w:tc>
        <w:tc>
          <w:tcPr>
            <w:tcW w:w="1701" w:type="dxa"/>
            <w:vMerge w:val="restart"/>
          </w:tcPr>
          <w:p w:rsidR="00CF16B7" w:rsidRDefault="00CF16B7">
            <w:pPr>
              <w:pStyle w:val="ConsPlusNormal"/>
              <w:jc w:val="center"/>
            </w:pPr>
            <w:r>
              <w:t>текущий финансовый год</w:t>
            </w:r>
          </w:p>
        </w:tc>
        <w:tc>
          <w:tcPr>
            <w:tcW w:w="2834" w:type="dxa"/>
            <w:gridSpan w:val="2"/>
          </w:tcPr>
          <w:p w:rsidR="00CF16B7" w:rsidRDefault="00CF16B7">
            <w:pPr>
              <w:pStyle w:val="ConsPlusNormal"/>
              <w:jc w:val="center"/>
            </w:pPr>
            <w:r>
              <w:t>плановый период</w:t>
            </w:r>
          </w:p>
        </w:tc>
        <w:tc>
          <w:tcPr>
            <w:tcW w:w="2778" w:type="dxa"/>
            <w:vMerge/>
          </w:tcPr>
          <w:p w:rsidR="00CF16B7" w:rsidRDefault="00CF16B7"/>
        </w:tc>
      </w:tr>
      <w:tr w:rsidR="00CF16B7">
        <w:tc>
          <w:tcPr>
            <w:tcW w:w="1701" w:type="dxa"/>
            <w:vMerge/>
          </w:tcPr>
          <w:p w:rsidR="00CF16B7" w:rsidRDefault="00CF16B7"/>
        </w:tc>
        <w:tc>
          <w:tcPr>
            <w:tcW w:w="1701" w:type="dxa"/>
            <w:vMerge/>
          </w:tcPr>
          <w:p w:rsidR="00CF16B7" w:rsidRDefault="00CF16B7"/>
        </w:tc>
        <w:tc>
          <w:tcPr>
            <w:tcW w:w="1417" w:type="dxa"/>
          </w:tcPr>
          <w:p w:rsidR="00CF16B7" w:rsidRDefault="00CF16B7">
            <w:pPr>
              <w:pStyle w:val="ConsPlusNormal"/>
              <w:jc w:val="center"/>
            </w:pPr>
            <w:r>
              <w:t>первый год</w:t>
            </w:r>
          </w:p>
        </w:tc>
        <w:tc>
          <w:tcPr>
            <w:tcW w:w="1417" w:type="dxa"/>
          </w:tcPr>
          <w:p w:rsidR="00CF16B7" w:rsidRDefault="00CF16B7">
            <w:pPr>
              <w:pStyle w:val="ConsPlusNormal"/>
              <w:jc w:val="center"/>
            </w:pPr>
            <w:r>
              <w:t>второй год</w:t>
            </w:r>
          </w:p>
        </w:tc>
        <w:tc>
          <w:tcPr>
            <w:tcW w:w="2778" w:type="dxa"/>
            <w:vMerge/>
          </w:tcPr>
          <w:p w:rsidR="00CF16B7" w:rsidRDefault="00CF16B7"/>
        </w:tc>
      </w:tr>
      <w:tr w:rsidR="00CF16B7">
        <w:tc>
          <w:tcPr>
            <w:tcW w:w="1701" w:type="dxa"/>
          </w:tcPr>
          <w:p w:rsidR="00CF16B7" w:rsidRDefault="00CF16B7">
            <w:pPr>
              <w:pStyle w:val="ConsPlusNormal"/>
              <w:jc w:val="center"/>
            </w:pPr>
            <w:r>
              <w:lastRenderedPageBreak/>
              <w:t>1</w:t>
            </w:r>
          </w:p>
        </w:tc>
        <w:tc>
          <w:tcPr>
            <w:tcW w:w="1701" w:type="dxa"/>
          </w:tcPr>
          <w:p w:rsidR="00CF16B7" w:rsidRDefault="00CF16B7">
            <w:pPr>
              <w:pStyle w:val="ConsPlusNormal"/>
              <w:jc w:val="center"/>
            </w:pPr>
            <w:r>
              <w:t>2</w:t>
            </w:r>
          </w:p>
        </w:tc>
        <w:tc>
          <w:tcPr>
            <w:tcW w:w="1417" w:type="dxa"/>
          </w:tcPr>
          <w:p w:rsidR="00CF16B7" w:rsidRDefault="00CF16B7">
            <w:pPr>
              <w:pStyle w:val="ConsPlusNormal"/>
              <w:jc w:val="center"/>
            </w:pPr>
            <w:r>
              <w:t>3</w:t>
            </w:r>
          </w:p>
        </w:tc>
        <w:tc>
          <w:tcPr>
            <w:tcW w:w="1417" w:type="dxa"/>
          </w:tcPr>
          <w:p w:rsidR="00CF16B7" w:rsidRDefault="00CF16B7">
            <w:pPr>
              <w:pStyle w:val="ConsPlusNormal"/>
              <w:jc w:val="center"/>
            </w:pPr>
            <w:r>
              <w:t>4</w:t>
            </w:r>
          </w:p>
        </w:tc>
        <w:tc>
          <w:tcPr>
            <w:tcW w:w="2778" w:type="dxa"/>
          </w:tcPr>
          <w:p w:rsidR="00CF16B7" w:rsidRDefault="00CF16B7">
            <w:pPr>
              <w:pStyle w:val="ConsPlusNormal"/>
              <w:jc w:val="center"/>
            </w:pPr>
            <w:r>
              <w:t>5</w:t>
            </w:r>
          </w:p>
        </w:tc>
      </w:tr>
      <w:tr w:rsidR="00CF16B7">
        <w:tc>
          <w:tcPr>
            <w:tcW w:w="1701" w:type="dxa"/>
          </w:tcPr>
          <w:p w:rsidR="00CF16B7" w:rsidRDefault="00CF16B7">
            <w:pPr>
              <w:pStyle w:val="ConsPlusNormal"/>
              <w:jc w:val="both"/>
            </w:pPr>
            <w:r>
              <w:t>остаток на начало дня</w:t>
            </w:r>
          </w:p>
        </w:tc>
        <w:tc>
          <w:tcPr>
            <w:tcW w:w="1701"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2778" w:type="dxa"/>
          </w:tcPr>
          <w:p w:rsidR="00CF16B7" w:rsidRDefault="00CF16B7">
            <w:pPr>
              <w:pStyle w:val="ConsPlusNormal"/>
            </w:pPr>
          </w:p>
        </w:tc>
      </w:tr>
      <w:tr w:rsidR="00CF16B7">
        <w:tc>
          <w:tcPr>
            <w:tcW w:w="1701" w:type="dxa"/>
          </w:tcPr>
          <w:p w:rsidR="00CF16B7" w:rsidRDefault="00CF16B7">
            <w:pPr>
              <w:pStyle w:val="ConsPlusNormal"/>
              <w:jc w:val="both"/>
            </w:pPr>
            <w:r>
              <w:t>остаток на конец дня</w:t>
            </w:r>
          </w:p>
        </w:tc>
        <w:tc>
          <w:tcPr>
            <w:tcW w:w="1701"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2778"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 Доведенные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09"/>
        <w:gridCol w:w="850"/>
        <w:gridCol w:w="907"/>
        <w:gridCol w:w="1114"/>
        <w:gridCol w:w="1134"/>
        <w:gridCol w:w="1134"/>
        <w:gridCol w:w="1849"/>
      </w:tblGrid>
      <w:tr w:rsidR="00CF16B7">
        <w:tc>
          <w:tcPr>
            <w:tcW w:w="454" w:type="dxa"/>
            <w:vMerge w:val="restart"/>
          </w:tcPr>
          <w:p w:rsidR="00CF16B7" w:rsidRDefault="00CF16B7">
            <w:pPr>
              <w:pStyle w:val="ConsPlusNormal"/>
              <w:jc w:val="center"/>
            </w:pPr>
            <w:r>
              <w:t>N</w:t>
            </w:r>
          </w:p>
          <w:p w:rsidR="00CF16B7" w:rsidRDefault="00CF16B7">
            <w:pPr>
              <w:pStyle w:val="ConsPlusNormal"/>
              <w:jc w:val="center"/>
            </w:pPr>
            <w:proofErr w:type="gramStart"/>
            <w:r>
              <w:t>п</w:t>
            </w:r>
            <w:proofErr w:type="gramEnd"/>
            <w:r>
              <w:t>/п</w:t>
            </w:r>
          </w:p>
        </w:tc>
        <w:tc>
          <w:tcPr>
            <w:tcW w:w="3366" w:type="dxa"/>
            <w:gridSpan w:val="3"/>
          </w:tcPr>
          <w:p w:rsidR="00CF16B7" w:rsidRDefault="00CF16B7">
            <w:pPr>
              <w:pStyle w:val="ConsPlusNormal"/>
              <w:jc w:val="center"/>
            </w:pPr>
            <w:r>
              <w:t>Документ</w:t>
            </w:r>
          </w:p>
        </w:tc>
        <w:tc>
          <w:tcPr>
            <w:tcW w:w="3382" w:type="dxa"/>
            <w:gridSpan w:val="3"/>
          </w:tcPr>
          <w:p w:rsidR="00CF16B7" w:rsidRDefault="00CF16B7">
            <w:pPr>
              <w:pStyle w:val="ConsPlusNormal"/>
              <w:jc w:val="center"/>
            </w:pPr>
            <w:r>
              <w:t>Бюджетные ассигнования</w:t>
            </w:r>
          </w:p>
        </w:tc>
        <w:tc>
          <w:tcPr>
            <w:tcW w:w="1849" w:type="dxa"/>
            <w:vMerge w:val="restart"/>
          </w:tcPr>
          <w:p w:rsidR="00CF16B7" w:rsidRDefault="00CF16B7">
            <w:pPr>
              <w:pStyle w:val="ConsPlusNormal"/>
              <w:jc w:val="center"/>
            </w:pPr>
            <w:r>
              <w:t>Предельные объемы финансирования на текущий финансовый год</w:t>
            </w:r>
          </w:p>
        </w:tc>
      </w:tr>
      <w:tr w:rsidR="00CF16B7">
        <w:tc>
          <w:tcPr>
            <w:tcW w:w="454" w:type="dxa"/>
            <w:vMerge/>
          </w:tcPr>
          <w:p w:rsidR="00CF16B7" w:rsidRDefault="00CF16B7"/>
        </w:tc>
        <w:tc>
          <w:tcPr>
            <w:tcW w:w="1609" w:type="dxa"/>
            <w:vMerge w:val="restart"/>
          </w:tcPr>
          <w:p w:rsidR="00CF16B7" w:rsidRDefault="00CF16B7">
            <w:pPr>
              <w:pStyle w:val="ConsPlusNormal"/>
              <w:jc w:val="center"/>
            </w:pPr>
            <w:r>
              <w:t>наименование</w:t>
            </w:r>
          </w:p>
        </w:tc>
        <w:tc>
          <w:tcPr>
            <w:tcW w:w="850" w:type="dxa"/>
            <w:vMerge w:val="restart"/>
          </w:tcPr>
          <w:p w:rsidR="00CF16B7" w:rsidRDefault="00CF16B7">
            <w:pPr>
              <w:pStyle w:val="ConsPlusNormal"/>
              <w:jc w:val="center"/>
            </w:pPr>
            <w:r>
              <w:t>номер</w:t>
            </w:r>
          </w:p>
        </w:tc>
        <w:tc>
          <w:tcPr>
            <w:tcW w:w="907" w:type="dxa"/>
            <w:vMerge w:val="restart"/>
          </w:tcPr>
          <w:p w:rsidR="00CF16B7" w:rsidRDefault="00CF16B7">
            <w:pPr>
              <w:pStyle w:val="ConsPlusNormal"/>
              <w:jc w:val="center"/>
            </w:pPr>
            <w:r>
              <w:t>дата</w:t>
            </w:r>
          </w:p>
        </w:tc>
        <w:tc>
          <w:tcPr>
            <w:tcW w:w="1114" w:type="dxa"/>
            <w:vMerge w:val="restart"/>
          </w:tcPr>
          <w:p w:rsidR="00CF16B7" w:rsidRDefault="00CF16B7">
            <w:pPr>
              <w:pStyle w:val="ConsPlusNormal"/>
              <w:jc w:val="center"/>
            </w:pPr>
            <w:r>
              <w:t>текущий финансовый год</w:t>
            </w:r>
          </w:p>
        </w:tc>
        <w:tc>
          <w:tcPr>
            <w:tcW w:w="2268" w:type="dxa"/>
            <w:gridSpan w:val="2"/>
          </w:tcPr>
          <w:p w:rsidR="00CF16B7" w:rsidRDefault="00CF16B7">
            <w:pPr>
              <w:pStyle w:val="ConsPlusNormal"/>
              <w:jc w:val="center"/>
            </w:pPr>
            <w:r>
              <w:t>плановый период</w:t>
            </w:r>
          </w:p>
        </w:tc>
        <w:tc>
          <w:tcPr>
            <w:tcW w:w="1849" w:type="dxa"/>
            <w:vMerge/>
          </w:tcPr>
          <w:p w:rsidR="00CF16B7" w:rsidRDefault="00CF16B7"/>
        </w:tc>
      </w:tr>
      <w:tr w:rsidR="00CF16B7">
        <w:tc>
          <w:tcPr>
            <w:tcW w:w="454" w:type="dxa"/>
            <w:vMerge/>
          </w:tcPr>
          <w:p w:rsidR="00CF16B7" w:rsidRDefault="00CF16B7"/>
        </w:tc>
        <w:tc>
          <w:tcPr>
            <w:tcW w:w="1609" w:type="dxa"/>
            <w:vMerge/>
          </w:tcPr>
          <w:p w:rsidR="00CF16B7" w:rsidRDefault="00CF16B7"/>
        </w:tc>
        <w:tc>
          <w:tcPr>
            <w:tcW w:w="850" w:type="dxa"/>
            <w:vMerge/>
          </w:tcPr>
          <w:p w:rsidR="00CF16B7" w:rsidRDefault="00CF16B7"/>
        </w:tc>
        <w:tc>
          <w:tcPr>
            <w:tcW w:w="907" w:type="dxa"/>
            <w:vMerge/>
          </w:tcPr>
          <w:p w:rsidR="00CF16B7" w:rsidRDefault="00CF16B7"/>
        </w:tc>
        <w:tc>
          <w:tcPr>
            <w:tcW w:w="1114" w:type="dxa"/>
            <w:vMerge/>
          </w:tcPr>
          <w:p w:rsidR="00CF16B7" w:rsidRDefault="00CF16B7"/>
        </w:tc>
        <w:tc>
          <w:tcPr>
            <w:tcW w:w="1134" w:type="dxa"/>
          </w:tcPr>
          <w:p w:rsidR="00CF16B7" w:rsidRDefault="00CF16B7">
            <w:pPr>
              <w:pStyle w:val="ConsPlusNormal"/>
              <w:jc w:val="center"/>
            </w:pPr>
            <w:r>
              <w:t>первый год</w:t>
            </w:r>
          </w:p>
        </w:tc>
        <w:tc>
          <w:tcPr>
            <w:tcW w:w="1134" w:type="dxa"/>
          </w:tcPr>
          <w:p w:rsidR="00CF16B7" w:rsidRDefault="00CF16B7">
            <w:pPr>
              <w:pStyle w:val="ConsPlusNormal"/>
              <w:jc w:val="center"/>
            </w:pPr>
            <w:r>
              <w:t>второй год</w:t>
            </w:r>
          </w:p>
        </w:tc>
        <w:tc>
          <w:tcPr>
            <w:tcW w:w="1849" w:type="dxa"/>
            <w:vMerge/>
          </w:tcPr>
          <w:p w:rsidR="00CF16B7" w:rsidRDefault="00CF16B7"/>
        </w:tc>
      </w:tr>
      <w:tr w:rsidR="00CF16B7">
        <w:tc>
          <w:tcPr>
            <w:tcW w:w="454" w:type="dxa"/>
          </w:tcPr>
          <w:p w:rsidR="00CF16B7" w:rsidRDefault="00CF16B7">
            <w:pPr>
              <w:pStyle w:val="ConsPlusNormal"/>
              <w:jc w:val="center"/>
            </w:pPr>
            <w:r>
              <w:t>1</w:t>
            </w:r>
          </w:p>
        </w:tc>
        <w:tc>
          <w:tcPr>
            <w:tcW w:w="1609" w:type="dxa"/>
          </w:tcPr>
          <w:p w:rsidR="00CF16B7" w:rsidRDefault="00CF16B7">
            <w:pPr>
              <w:pStyle w:val="ConsPlusNormal"/>
              <w:jc w:val="center"/>
            </w:pPr>
            <w:r>
              <w:t>2</w:t>
            </w:r>
          </w:p>
        </w:tc>
        <w:tc>
          <w:tcPr>
            <w:tcW w:w="850" w:type="dxa"/>
          </w:tcPr>
          <w:p w:rsidR="00CF16B7" w:rsidRDefault="00CF16B7">
            <w:pPr>
              <w:pStyle w:val="ConsPlusNormal"/>
              <w:jc w:val="center"/>
            </w:pPr>
            <w:r>
              <w:t>3</w:t>
            </w:r>
          </w:p>
        </w:tc>
        <w:tc>
          <w:tcPr>
            <w:tcW w:w="907" w:type="dxa"/>
          </w:tcPr>
          <w:p w:rsidR="00CF16B7" w:rsidRDefault="00CF16B7">
            <w:pPr>
              <w:pStyle w:val="ConsPlusNormal"/>
              <w:jc w:val="center"/>
            </w:pPr>
            <w:r>
              <w:t>4</w:t>
            </w:r>
          </w:p>
        </w:tc>
        <w:tc>
          <w:tcPr>
            <w:tcW w:w="1114" w:type="dxa"/>
          </w:tcPr>
          <w:p w:rsidR="00CF16B7" w:rsidRDefault="00CF16B7">
            <w:pPr>
              <w:pStyle w:val="ConsPlusNormal"/>
              <w:jc w:val="center"/>
            </w:pPr>
            <w:r>
              <w:t>5</w:t>
            </w:r>
          </w:p>
        </w:tc>
        <w:tc>
          <w:tcPr>
            <w:tcW w:w="1134" w:type="dxa"/>
          </w:tcPr>
          <w:p w:rsidR="00CF16B7" w:rsidRDefault="00CF16B7">
            <w:pPr>
              <w:pStyle w:val="ConsPlusNormal"/>
              <w:jc w:val="center"/>
            </w:pPr>
            <w:r>
              <w:t>6</w:t>
            </w:r>
          </w:p>
        </w:tc>
        <w:tc>
          <w:tcPr>
            <w:tcW w:w="1134" w:type="dxa"/>
          </w:tcPr>
          <w:p w:rsidR="00CF16B7" w:rsidRDefault="00CF16B7">
            <w:pPr>
              <w:pStyle w:val="ConsPlusNormal"/>
              <w:jc w:val="center"/>
            </w:pPr>
            <w:r>
              <w:t>7</w:t>
            </w:r>
          </w:p>
        </w:tc>
        <w:tc>
          <w:tcPr>
            <w:tcW w:w="1849" w:type="dxa"/>
          </w:tcPr>
          <w:p w:rsidR="00CF16B7" w:rsidRDefault="00CF16B7">
            <w:pPr>
              <w:pStyle w:val="ConsPlusNormal"/>
              <w:jc w:val="center"/>
            </w:pPr>
            <w:r>
              <w:t>8</w:t>
            </w:r>
          </w:p>
        </w:tc>
      </w:tr>
      <w:tr w:rsidR="00CF16B7">
        <w:tc>
          <w:tcPr>
            <w:tcW w:w="454" w:type="dxa"/>
          </w:tcPr>
          <w:p w:rsidR="00CF16B7" w:rsidRDefault="00CF16B7">
            <w:pPr>
              <w:pStyle w:val="ConsPlusNormal"/>
            </w:pPr>
          </w:p>
        </w:tc>
        <w:tc>
          <w:tcPr>
            <w:tcW w:w="1609" w:type="dxa"/>
          </w:tcPr>
          <w:p w:rsidR="00CF16B7" w:rsidRDefault="00CF16B7">
            <w:pPr>
              <w:pStyle w:val="ConsPlusNormal"/>
            </w:pPr>
          </w:p>
        </w:tc>
        <w:tc>
          <w:tcPr>
            <w:tcW w:w="850" w:type="dxa"/>
          </w:tcPr>
          <w:p w:rsidR="00CF16B7" w:rsidRDefault="00CF16B7">
            <w:pPr>
              <w:pStyle w:val="ConsPlusNormal"/>
            </w:pPr>
          </w:p>
        </w:tc>
        <w:tc>
          <w:tcPr>
            <w:tcW w:w="907" w:type="dxa"/>
          </w:tcPr>
          <w:p w:rsidR="00CF16B7" w:rsidRDefault="00CF16B7">
            <w:pPr>
              <w:pStyle w:val="ConsPlusNormal"/>
            </w:pPr>
          </w:p>
        </w:tc>
        <w:tc>
          <w:tcPr>
            <w:tcW w:w="1114"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849" w:type="dxa"/>
          </w:tcPr>
          <w:p w:rsidR="00CF16B7" w:rsidRDefault="00CF16B7">
            <w:pPr>
              <w:pStyle w:val="ConsPlusNormal"/>
            </w:pPr>
          </w:p>
        </w:tc>
      </w:tr>
      <w:tr w:rsidR="00CF16B7">
        <w:tc>
          <w:tcPr>
            <w:tcW w:w="454" w:type="dxa"/>
          </w:tcPr>
          <w:p w:rsidR="00CF16B7" w:rsidRDefault="00CF16B7">
            <w:pPr>
              <w:pStyle w:val="ConsPlusNormal"/>
            </w:pPr>
          </w:p>
        </w:tc>
        <w:tc>
          <w:tcPr>
            <w:tcW w:w="1609" w:type="dxa"/>
          </w:tcPr>
          <w:p w:rsidR="00CF16B7" w:rsidRDefault="00CF16B7">
            <w:pPr>
              <w:pStyle w:val="ConsPlusNormal"/>
            </w:pPr>
          </w:p>
        </w:tc>
        <w:tc>
          <w:tcPr>
            <w:tcW w:w="850" w:type="dxa"/>
          </w:tcPr>
          <w:p w:rsidR="00CF16B7" w:rsidRDefault="00CF16B7">
            <w:pPr>
              <w:pStyle w:val="ConsPlusNormal"/>
            </w:pPr>
          </w:p>
        </w:tc>
        <w:tc>
          <w:tcPr>
            <w:tcW w:w="907" w:type="dxa"/>
          </w:tcPr>
          <w:p w:rsidR="00CF16B7" w:rsidRDefault="00CF16B7">
            <w:pPr>
              <w:pStyle w:val="ConsPlusNormal"/>
            </w:pPr>
          </w:p>
        </w:tc>
        <w:tc>
          <w:tcPr>
            <w:tcW w:w="1114"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849" w:type="dxa"/>
          </w:tcPr>
          <w:p w:rsidR="00CF16B7" w:rsidRDefault="00CF16B7">
            <w:pPr>
              <w:pStyle w:val="ConsPlusNormal"/>
            </w:pPr>
          </w:p>
        </w:tc>
      </w:tr>
      <w:tr w:rsidR="00CF16B7">
        <w:tc>
          <w:tcPr>
            <w:tcW w:w="3820" w:type="dxa"/>
            <w:gridSpan w:val="4"/>
          </w:tcPr>
          <w:p w:rsidR="00CF16B7" w:rsidRDefault="00CF16B7">
            <w:pPr>
              <w:pStyle w:val="ConsPlusNormal"/>
              <w:jc w:val="right"/>
            </w:pPr>
            <w:r>
              <w:t>Итого:</w:t>
            </w:r>
          </w:p>
        </w:tc>
        <w:tc>
          <w:tcPr>
            <w:tcW w:w="1114"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849"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3. Распределенные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09"/>
        <w:gridCol w:w="850"/>
        <w:gridCol w:w="907"/>
        <w:gridCol w:w="1114"/>
        <w:gridCol w:w="1134"/>
        <w:gridCol w:w="1134"/>
        <w:gridCol w:w="1849"/>
      </w:tblGrid>
      <w:tr w:rsidR="00CF16B7">
        <w:tc>
          <w:tcPr>
            <w:tcW w:w="454" w:type="dxa"/>
            <w:vMerge w:val="restart"/>
          </w:tcPr>
          <w:p w:rsidR="00CF16B7" w:rsidRDefault="00CF16B7">
            <w:pPr>
              <w:pStyle w:val="ConsPlusNormal"/>
              <w:jc w:val="center"/>
            </w:pPr>
            <w:r>
              <w:t>N</w:t>
            </w:r>
          </w:p>
          <w:p w:rsidR="00CF16B7" w:rsidRDefault="00CF16B7">
            <w:pPr>
              <w:pStyle w:val="ConsPlusNormal"/>
              <w:jc w:val="center"/>
            </w:pPr>
            <w:proofErr w:type="gramStart"/>
            <w:r>
              <w:t>п</w:t>
            </w:r>
            <w:proofErr w:type="gramEnd"/>
            <w:r>
              <w:t>/п</w:t>
            </w:r>
          </w:p>
        </w:tc>
        <w:tc>
          <w:tcPr>
            <w:tcW w:w="3366" w:type="dxa"/>
            <w:gridSpan w:val="3"/>
          </w:tcPr>
          <w:p w:rsidR="00CF16B7" w:rsidRDefault="00CF16B7">
            <w:pPr>
              <w:pStyle w:val="ConsPlusNormal"/>
              <w:jc w:val="center"/>
            </w:pPr>
            <w:r>
              <w:t>Документ</w:t>
            </w:r>
          </w:p>
        </w:tc>
        <w:tc>
          <w:tcPr>
            <w:tcW w:w="3382" w:type="dxa"/>
            <w:gridSpan w:val="3"/>
          </w:tcPr>
          <w:p w:rsidR="00CF16B7" w:rsidRDefault="00CF16B7">
            <w:pPr>
              <w:pStyle w:val="ConsPlusNormal"/>
              <w:jc w:val="center"/>
            </w:pPr>
            <w:r>
              <w:t>Бюджетные ассигнования</w:t>
            </w:r>
          </w:p>
        </w:tc>
        <w:tc>
          <w:tcPr>
            <w:tcW w:w="1849" w:type="dxa"/>
            <w:vMerge w:val="restart"/>
          </w:tcPr>
          <w:p w:rsidR="00CF16B7" w:rsidRDefault="00CF16B7">
            <w:pPr>
              <w:pStyle w:val="ConsPlusNormal"/>
              <w:jc w:val="center"/>
            </w:pPr>
            <w:r>
              <w:t>Предельные объемы финансирования на текущий финансовый год</w:t>
            </w:r>
          </w:p>
        </w:tc>
      </w:tr>
      <w:tr w:rsidR="00CF16B7">
        <w:tc>
          <w:tcPr>
            <w:tcW w:w="454" w:type="dxa"/>
            <w:vMerge/>
          </w:tcPr>
          <w:p w:rsidR="00CF16B7" w:rsidRDefault="00CF16B7"/>
        </w:tc>
        <w:tc>
          <w:tcPr>
            <w:tcW w:w="1609" w:type="dxa"/>
            <w:vMerge w:val="restart"/>
          </w:tcPr>
          <w:p w:rsidR="00CF16B7" w:rsidRDefault="00CF16B7">
            <w:pPr>
              <w:pStyle w:val="ConsPlusNormal"/>
              <w:jc w:val="center"/>
            </w:pPr>
            <w:r>
              <w:t>наименование</w:t>
            </w:r>
          </w:p>
        </w:tc>
        <w:tc>
          <w:tcPr>
            <w:tcW w:w="850" w:type="dxa"/>
            <w:vMerge w:val="restart"/>
          </w:tcPr>
          <w:p w:rsidR="00CF16B7" w:rsidRDefault="00CF16B7">
            <w:pPr>
              <w:pStyle w:val="ConsPlusNormal"/>
              <w:jc w:val="center"/>
            </w:pPr>
            <w:r>
              <w:t>номер</w:t>
            </w:r>
          </w:p>
        </w:tc>
        <w:tc>
          <w:tcPr>
            <w:tcW w:w="907" w:type="dxa"/>
            <w:vMerge w:val="restart"/>
          </w:tcPr>
          <w:p w:rsidR="00CF16B7" w:rsidRDefault="00CF16B7">
            <w:pPr>
              <w:pStyle w:val="ConsPlusNormal"/>
              <w:jc w:val="center"/>
            </w:pPr>
            <w:r>
              <w:t>дата</w:t>
            </w:r>
          </w:p>
        </w:tc>
        <w:tc>
          <w:tcPr>
            <w:tcW w:w="1114" w:type="dxa"/>
            <w:vMerge w:val="restart"/>
          </w:tcPr>
          <w:p w:rsidR="00CF16B7" w:rsidRDefault="00CF16B7">
            <w:pPr>
              <w:pStyle w:val="ConsPlusNormal"/>
              <w:jc w:val="center"/>
            </w:pPr>
            <w:r>
              <w:t>текущий финансовый год</w:t>
            </w:r>
          </w:p>
        </w:tc>
        <w:tc>
          <w:tcPr>
            <w:tcW w:w="2268" w:type="dxa"/>
            <w:gridSpan w:val="2"/>
          </w:tcPr>
          <w:p w:rsidR="00CF16B7" w:rsidRDefault="00CF16B7">
            <w:pPr>
              <w:pStyle w:val="ConsPlusNormal"/>
              <w:jc w:val="center"/>
            </w:pPr>
            <w:r>
              <w:t>плановый период</w:t>
            </w:r>
          </w:p>
        </w:tc>
        <w:tc>
          <w:tcPr>
            <w:tcW w:w="1849" w:type="dxa"/>
            <w:vMerge/>
          </w:tcPr>
          <w:p w:rsidR="00CF16B7" w:rsidRDefault="00CF16B7"/>
        </w:tc>
      </w:tr>
      <w:tr w:rsidR="00CF16B7">
        <w:tc>
          <w:tcPr>
            <w:tcW w:w="454" w:type="dxa"/>
            <w:vMerge/>
          </w:tcPr>
          <w:p w:rsidR="00CF16B7" w:rsidRDefault="00CF16B7"/>
        </w:tc>
        <w:tc>
          <w:tcPr>
            <w:tcW w:w="1609" w:type="dxa"/>
            <w:vMerge/>
          </w:tcPr>
          <w:p w:rsidR="00CF16B7" w:rsidRDefault="00CF16B7"/>
        </w:tc>
        <w:tc>
          <w:tcPr>
            <w:tcW w:w="850" w:type="dxa"/>
            <w:vMerge/>
          </w:tcPr>
          <w:p w:rsidR="00CF16B7" w:rsidRDefault="00CF16B7"/>
        </w:tc>
        <w:tc>
          <w:tcPr>
            <w:tcW w:w="907" w:type="dxa"/>
            <w:vMerge/>
          </w:tcPr>
          <w:p w:rsidR="00CF16B7" w:rsidRDefault="00CF16B7"/>
        </w:tc>
        <w:tc>
          <w:tcPr>
            <w:tcW w:w="1114" w:type="dxa"/>
            <w:vMerge/>
          </w:tcPr>
          <w:p w:rsidR="00CF16B7" w:rsidRDefault="00CF16B7"/>
        </w:tc>
        <w:tc>
          <w:tcPr>
            <w:tcW w:w="1134" w:type="dxa"/>
          </w:tcPr>
          <w:p w:rsidR="00CF16B7" w:rsidRDefault="00CF16B7">
            <w:pPr>
              <w:pStyle w:val="ConsPlusNormal"/>
              <w:jc w:val="center"/>
            </w:pPr>
            <w:r>
              <w:t>первый год</w:t>
            </w:r>
          </w:p>
        </w:tc>
        <w:tc>
          <w:tcPr>
            <w:tcW w:w="1134" w:type="dxa"/>
          </w:tcPr>
          <w:p w:rsidR="00CF16B7" w:rsidRDefault="00CF16B7">
            <w:pPr>
              <w:pStyle w:val="ConsPlusNormal"/>
              <w:jc w:val="center"/>
            </w:pPr>
            <w:r>
              <w:t>второй год</w:t>
            </w:r>
          </w:p>
        </w:tc>
        <w:tc>
          <w:tcPr>
            <w:tcW w:w="1849" w:type="dxa"/>
            <w:vMerge/>
          </w:tcPr>
          <w:p w:rsidR="00CF16B7" w:rsidRDefault="00CF16B7"/>
        </w:tc>
      </w:tr>
      <w:tr w:rsidR="00CF16B7">
        <w:tc>
          <w:tcPr>
            <w:tcW w:w="454" w:type="dxa"/>
          </w:tcPr>
          <w:p w:rsidR="00CF16B7" w:rsidRDefault="00CF16B7">
            <w:pPr>
              <w:pStyle w:val="ConsPlusNormal"/>
              <w:jc w:val="center"/>
            </w:pPr>
            <w:r>
              <w:t>1</w:t>
            </w:r>
          </w:p>
        </w:tc>
        <w:tc>
          <w:tcPr>
            <w:tcW w:w="1609" w:type="dxa"/>
          </w:tcPr>
          <w:p w:rsidR="00CF16B7" w:rsidRDefault="00CF16B7">
            <w:pPr>
              <w:pStyle w:val="ConsPlusNormal"/>
              <w:jc w:val="center"/>
            </w:pPr>
            <w:r>
              <w:t>2</w:t>
            </w:r>
          </w:p>
        </w:tc>
        <w:tc>
          <w:tcPr>
            <w:tcW w:w="850" w:type="dxa"/>
          </w:tcPr>
          <w:p w:rsidR="00CF16B7" w:rsidRDefault="00CF16B7">
            <w:pPr>
              <w:pStyle w:val="ConsPlusNormal"/>
              <w:jc w:val="center"/>
            </w:pPr>
            <w:r>
              <w:t>3</w:t>
            </w:r>
          </w:p>
        </w:tc>
        <w:tc>
          <w:tcPr>
            <w:tcW w:w="907" w:type="dxa"/>
          </w:tcPr>
          <w:p w:rsidR="00CF16B7" w:rsidRDefault="00CF16B7">
            <w:pPr>
              <w:pStyle w:val="ConsPlusNormal"/>
              <w:jc w:val="center"/>
            </w:pPr>
            <w:r>
              <w:t>4</w:t>
            </w:r>
          </w:p>
        </w:tc>
        <w:tc>
          <w:tcPr>
            <w:tcW w:w="1114" w:type="dxa"/>
          </w:tcPr>
          <w:p w:rsidR="00CF16B7" w:rsidRDefault="00CF16B7">
            <w:pPr>
              <w:pStyle w:val="ConsPlusNormal"/>
              <w:jc w:val="center"/>
            </w:pPr>
            <w:r>
              <w:t>5</w:t>
            </w:r>
          </w:p>
        </w:tc>
        <w:tc>
          <w:tcPr>
            <w:tcW w:w="1134" w:type="dxa"/>
          </w:tcPr>
          <w:p w:rsidR="00CF16B7" w:rsidRDefault="00CF16B7">
            <w:pPr>
              <w:pStyle w:val="ConsPlusNormal"/>
              <w:jc w:val="center"/>
            </w:pPr>
            <w:r>
              <w:t>6</w:t>
            </w:r>
          </w:p>
        </w:tc>
        <w:tc>
          <w:tcPr>
            <w:tcW w:w="1134" w:type="dxa"/>
          </w:tcPr>
          <w:p w:rsidR="00CF16B7" w:rsidRDefault="00CF16B7">
            <w:pPr>
              <w:pStyle w:val="ConsPlusNormal"/>
              <w:jc w:val="center"/>
            </w:pPr>
            <w:r>
              <w:t>7</w:t>
            </w:r>
          </w:p>
        </w:tc>
        <w:tc>
          <w:tcPr>
            <w:tcW w:w="1849" w:type="dxa"/>
          </w:tcPr>
          <w:p w:rsidR="00CF16B7" w:rsidRDefault="00CF16B7">
            <w:pPr>
              <w:pStyle w:val="ConsPlusNormal"/>
              <w:jc w:val="center"/>
            </w:pPr>
            <w:r>
              <w:t>8</w:t>
            </w:r>
          </w:p>
        </w:tc>
      </w:tr>
      <w:tr w:rsidR="00CF16B7">
        <w:tc>
          <w:tcPr>
            <w:tcW w:w="454" w:type="dxa"/>
          </w:tcPr>
          <w:p w:rsidR="00CF16B7" w:rsidRDefault="00CF16B7">
            <w:pPr>
              <w:pStyle w:val="ConsPlusNormal"/>
            </w:pPr>
          </w:p>
        </w:tc>
        <w:tc>
          <w:tcPr>
            <w:tcW w:w="1609" w:type="dxa"/>
          </w:tcPr>
          <w:p w:rsidR="00CF16B7" w:rsidRDefault="00CF16B7">
            <w:pPr>
              <w:pStyle w:val="ConsPlusNormal"/>
            </w:pPr>
          </w:p>
        </w:tc>
        <w:tc>
          <w:tcPr>
            <w:tcW w:w="850" w:type="dxa"/>
          </w:tcPr>
          <w:p w:rsidR="00CF16B7" w:rsidRDefault="00CF16B7">
            <w:pPr>
              <w:pStyle w:val="ConsPlusNormal"/>
            </w:pPr>
          </w:p>
        </w:tc>
        <w:tc>
          <w:tcPr>
            <w:tcW w:w="907" w:type="dxa"/>
          </w:tcPr>
          <w:p w:rsidR="00CF16B7" w:rsidRDefault="00CF16B7">
            <w:pPr>
              <w:pStyle w:val="ConsPlusNormal"/>
            </w:pPr>
          </w:p>
        </w:tc>
        <w:tc>
          <w:tcPr>
            <w:tcW w:w="1114"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849" w:type="dxa"/>
          </w:tcPr>
          <w:p w:rsidR="00CF16B7" w:rsidRDefault="00CF16B7">
            <w:pPr>
              <w:pStyle w:val="ConsPlusNormal"/>
            </w:pPr>
          </w:p>
        </w:tc>
      </w:tr>
      <w:tr w:rsidR="00CF16B7">
        <w:tc>
          <w:tcPr>
            <w:tcW w:w="454" w:type="dxa"/>
          </w:tcPr>
          <w:p w:rsidR="00CF16B7" w:rsidRDefault="00CF16B7">
            <w:pPr>
              <w:pStyle w:val="ConsPlusNormal"/>
            </w:pPr>
          </w:p>
        </w:tc>
        <w:tc>
          <w:tcPr>
            <w:tcW w:w="1609" w:type="dxa"/>
          </w:tcPr>
          <w:p w:rsidR="00CF16B7" w:rsidRDefault="00CF16B7">
            <w:pPr>
              <w:pStyle w:val="ConsPlusNormal"/>
            </w:pPr>
          </w:p>
        </w:tc>
        <w:tc>
          <w:tcPr>
            <w:tcW w:w="850" w:type="dxa"/>
          </w:tcPr>
          <w:p w:rsidR="00CF16B7" w:rsidRDefault="00CF16B7">
            <w:pPr>
              <w:pStyle w:val="ConsPlusNormal"/>
            </w:pPr>
          </w:p>
        </w:tc>
        <w:tc>
          <w:tcPr>
            <w:tcW w:w="907" w:type="dxa"/>
          </w:tcPr>
          <w:p w:rsidR="00CF16B7" w:rsidRDefault="00CF16B7">
            <w:pPr>
              <w:pStyle w:val="ConsPlusNormal"/>
            </w:pPr>
          </w:p>
        </w:tc>
        <w:tc>
          <w:tcPr>
            <w:tcW w:w="1114"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849" w:type="dxa"/>
          </w:tcPr>
          <w:p w:rsidR="00CF16B7" w:rsidRDefault="00CF16B7">
            <w:pPr>
              <w:pStyle w:val="ConsPlusNormal"/>
            </w:pPr>
          </w:p>
        </w:tc>
      </w:tr>
      <w:tr w:rsidR="00CF16B7">
        <w:tc>
          <w:tcPr>
            <w:tcW w:w="3820" w:type="dxa"/>
            <w:gridSpan w:val="4"/>
          </w:tcPr>
          <w:p w:rsidR="00CF16B7" w:rsidRDefault="00CF16B7">
            <w:pPr>
              <w:pStyle w:val="ConsPlusNormal"/>
              <w:jc w:val="right"/>
            </w:pPr>
            <w:r>
              <w:t>Итого:</w:t>
            </w:r>
          </w:p>
        </w:tc>
        <w:tc>
          <w:tcPr>
            <w:tcW w:w="1114"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849"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13</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59" w:name="P2579"/>
      <w:bookmarkEnd w:id="59"/>
      <w:r>
        <w:t xml:space="preserve">                         ВЫПИСКА ИЗ ЛИЦЕВОГО СЧЕТА</w:t>
      </w:r>
    </w:p>
    <w:p w:rsidR="00CF16B7" w:rsidRDefault="00CF16B7">
      <w:pPr>
        <w:pStyle w:val="ConsPlusNonformat"/>
        <w:jc w:val="both"/>
      </w:pPr>
      <w:r>
        <w:t xml:space="preserve">                    ГЛАВНОГО АДМИНИСТРАТОРА ИСТОЧНИКОВ</w:t>
      </w:r>
    </w:p>
    <w:p w:rsidR="00CF16B7" w:rsidRDefault="00CF16B7">
      <w:pPr>
        <w:pStyle w:val="ConsPlusNonformat"/>
        <w:jc w:val="both"/>
      </w:pPr>
      <w:r>
        <w:t xml:space="preserve">             ФИНАНСИРОВАНИЯ ДЕФИЦИТА РЕСПУБЛИКАНСКОГО БЮДЖЕТА</w:t>
      </w:r>
    </w:p>
    <w:p w:rsidR="00CF16B7" w:rsidRDefault="00CF16B7">
      <w:pPr>
        <w:pStyle w:val="ConsPlusNonformat"/>
        <w:jc w:val="both"/>
      </w:pPr>
      <w:r>
        <w:t xml:space="preserve">                                           ┌───────────┐</w:t>
      </w:r>
    </w:p>
    <w:p w:rsidR="00CF16B7" w:rsidRDefault="00CF16B7">
      <w:pPr>
        <w:pStyle w:val="ConsPlusNonformat"/>
        <w:jc w:val="both"/>
      </w:pPr>
      <w:r>
        <w:t xml:space="preserve">                    ЧУВАШСКОЙ РЕСПУБЛИКИ N │           │</w:t>
      </w:r>
    </w:p>
    <w:p w:rsidR="00CF16B7" w:rsidRDefault="00CF16B7">
      <w:pPr>
        <w:pStyle w:val="ConsPlusNonformat"/>
        <w:jc w:val="both"/>
      </w:pPr>
      <w:r>
        <w:t xml:space="preserve">                                           └───────────┘        ┌─────────┐</w:t>
      </w:r>
    </w:p>
    <w:p w:rsidR="00CF16B7" w:rsidRDefault="00CF16B7">
      <w:pPr>
        <w:pStyle w:val="ConsPlusNonformat"/>
        <w:jc w:val="both"/>
      </w:pPr>
      <w:r>
        <w:t xml:space="preserve">             (для отражения операций за ______ - _______ годы)  │  Коды   │</w:t>
      </w:r>
    </w:p>
    <w:p w:rsidR="00CF16B7" w:rsidRDefault="00CF16B7">
      <w:pPr>
        <w:pStyle w:val="ConsPlusNonformat"/>
        <w:jc w:val="both"/>
      </w:pPr>
      <w:r>
        <w:t xml:space="preserve">                                                                ├─────────┤</w:t>
      </w:r>
    </w:p>
    <w:p w:rsidR="00CF16B7" w:rsidRDefault="00CF16B7">
      <w:pPr>
        <w:pStyle w:val="ConsPlusNonformat"/>
        <w:jc w:val="both"/>
      </w:pPr>
      <w:r>
        <w:t xml:space="preserve">                        за "___" ________ 20___ г.         Дата │         │</w:t>
      </w:r>
    </w:p>
    <w:p w:rsidR="00CF16B7" w:rsidRDefault="00CF16B7">
      <w:pPr>
        <w:pStyle w:val="ConsPlusNonformat"/>
        <w:jc w:val="both"/>
      </w:pPr>
      <w:r>
        <w:t xml:space="preserve">                                                                ├─────────┤</w:t>
      </w:r>
    </w:p>
    <w:p w:rsidR="00CF16B7" w:rsidRDefault="00CF16B7">
      <w:pPr>
        <w:pStyle w:val="ConsPlusNonformat"/>
        <w:jc w:val="both"/>
      </w:pPr>
      <w:r>
        <w:t xml:space="preserve">                                                           Дата │         │</w:t>
      </w:r>
    </w:p>
    <w:p w:rsidR="00CF16B7" w:rsidRDefault="00CF16B7">
      <w:pPr>
        <w:pStyle w:val="ConsPlusNonformat"/>
        <w:jc w:val="both"/>
      </w:pPr>
      <w:r>
        <w:t xml:space="preserve">                                                     предыдущей │         │</w:t>
      </w:r>
    </w:p>
    <w:p w:rsidR="00CF16B7" w:rsidRDefault="00CF16B7">
      <w:pPr>
        <w:pStyle w:val="ConsPlusNonformat"/>
        <w:jc w:val="both"/>
      </w:pPr>
      <w:r>
        <w:t xml:space="preserve">                                                        выписки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Главный администратор источников финансирования                 │         │</w:t>
      </w:r>
    </w:p>
    <w:p w:rsidR="00CF16B7" w:rsidRDefault="00CF16B7">
      <w:pPr>
        <w:pStyle w:val="ConsPlusNonformat"/>
        <w:jc w:val="both"/>
      </w:pPr>
      <w:r>
        <w:t>дефицита бюджета ________________________________   глава по БК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38"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Остатки на лицевом счете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191"/>
        <w:gridCol w:w="1247"/>
        <w:gridCol w:w="1247"/>
        <w:gridCol w:w="1247"/>
        <w:gridCol w:w="1247"/>
        <w:gridCol w:w="1247"/>
      </w:tblGrid>
      <w:tr w:rsidR="00CF16B7">
        <w:tc>
          <w:tcPr>
            <w:tcW w:w="1644" w:type="dxa"/>
            <w:vMerge w:val="restart"/>
          </w:tcPr>
          <w:p w:rsidR="00CF16B7" w:rsidRDefault="00CF16B7">
            <w:pPr>
              <w:pStyle w:val="ConsPlusNormal"/>
              <w:jc w:val="center"/>
            </w:pPr>
            <w:r>
              <w:t>Наименование показателя</w:t>
            </w:r>
          </w:p>
        </w:tc>
        <w:tc>
          <w:tcPr>
            <w:tcW w:w="4932" w:type="dxa"/>
            <w:gridSpan w:val="4"/>
          </w:tcPr>
          <w:p w:rsidR="00CF16B7" w:rsidRDefault="00CF16B7">
            <w:pPr>
              <w:pStyle w:val="ConsPlusNormal"/>
              <w:jc w:val="center"/>
            </w:pPr>
            <w:r>
              <w:t>Бюджетные ассигнования</w:t>
            </w:r>
          </w:p>
        </w:tc>
        <w:tc>
          <w:tcPr>
            <w:tcW w:w="2494" w:type="dxa"/>
            <w:gridSpan w:val="2"/>
          </w:tcPr>
          <w:p w:rsidR="00CF16B7" w:rsidRDefault="00CF16B7">
            <w:pPr>
              <w:pStyle w:val="ConsPlusNormal"/>
              <w:jc w:val="center"/>
            </w:pPr>
            <w:r>
              <w:t>Предельные объемы финансирования</w:t>
            </w:r>
          </w:p>
        </w:tc>
      </w:tr>
      <w:tr w:rsidR="00CF16B7">
        <w:tc>
          <w:tcPr>
            <w:tcW w:w="1644" w:type="dxa"/>
            <w:vMerge/>
          </w:tcPr>
          <w:p w:rsidR="00CF16B7" w:rsidRDefault="00CF16B7"/>
        </w:tc>
        <w:tc>
          <w:tcPr>
            <w:tcW w:w="1191" w:type="dxa"/>
          </w:tcPr>
          <w:p w:rsidR="00CF16B7" w:rsidRDefault="00CF16B7">
            <w:pPr>
              <w:pStyle w:val="ConsPlusNormal"/>
              <w:jc w:val="center"/>
            </w:pPr>
            <w:r>
              <w:t>сумма на _____ год</w:t>
            </w:r>
          </w:p>
        </w:tc>
        <w:tc>
          <w:tcPr>
            <w:tcW w:w="1247" w:type="dxa"/>
          </w:tcPr>
          <w:p w:rsidR="00CF16B7" w:rsidRDefault="00CF16B7">
            <w:pPr>
              <w:pStyle w:val="ConsPlusNormal"/>
              <w:jc w:val="center"/>
            </w:pPr>
            <w:r>
              <w:t>сумма на _____ год</w:t>
            </w:r>
          </w:p>
        </w:tc>
        <w:tc>
          <w:tcPr>
            <w:tcW w:w="1247" w:type="dxa"/>
          </w:tcPr>
          <w:p w:rsidR="00CF16B7" w:rsidRDefault="00CF16B7">
            <w:pPr>
              <w:pStyle w:val="ConsPlusNormal"/>
              <w:jc w:val="center"/>
            </w:pPr>
            <w:r>
              <w:t>сумма на _____ год</w:t>
            </w:r>
          </w:p>
        </w:tc>
        <w:tc>
          <w:tcPr>
            <w:tcW w:w="1247" w:type="dxa"/>
          </w:tcPr>
          <w:p w:rsidR="00CF16B7" w:rsidRDefault="00CF16B7">
            <w:pPr>
              <w:pStyle w:val="ConsPlusNormal"/>
              <w:jc w:val="center"/>
            </w:pPr>
            <w:r>
              <w:t>сумма на _____ год</w:t>
            </w:r>
          </w:p>
        </w:tc>
        <w:tc>
          <w:tcPr>
            <w:tcW w:w="1247" w:type="dxa"/>
          </w:tcPr>
          <w:p w:rsidR="00CF16B7" w:rsidRDefault="00CF16B7">
            <w:pPr>
              <w:pStyle w:val="ConsPlusNormal"/>
              <w:jc w:val="center"/>
            </w:pPr>
            <w:r>
              <w:t>сумма на ____ год</w:t>
            </w:r>
          </w:p>
        </w:tc>
        <w:tc>
          <w:tcPr>
            <w:tcW w:w="1247" w:type="dxa"/>
          </w:tcPr>
          <w:p w:rsidR="00CF16B7" w:rsidRDefault="00CF16B7">
            <w:pPr>
              <w:pStyle w:val="ConsPlusNormal"/>
              <w:jc w:val="center"/>
            </w:pPr>
            <w:r>
              <w:t>сумма на _____ год</w:t>
            </w:r>
          </w:p>
        </w:tc>
      </w:tr>
      <w:tr w:rsidR="00CF16B7">
        <w:tc>
          <w:tcPr>
            <w:tcW w:w="1644" w:type="dxa"/>
          </w:tcPr>
          <w:p w:rsidR="00CF16B7" w:rsidRDefault="00CF16B7">
            <w:pPr>
              <w:pStyle w:val="ConsPlusNormal"/>
              <w:jc w:val="center"/>
            </w:pPr>
            <w:r>
              <w:t>1</w:t>
            </w:r>
          </w:p>
        </w:tc>
        <w:tc>
          <w:tcPr>
            <w:tcW w:w="1191" w:type="dxa"/>
          </w:tcPr>
          <w:p w:rsidR="00CF16B7" w:rsidRDefault="00CF16B7">
            <w:pPr>
              <w:pStyle w:val="ConsPlusNormal"/>
              <w:jc w:val="center"/>
            </w:pPr>
            <w:r>
              <w:t>2</w:t>
            </w:r>
          </w:p>
        </w:tc>
        <w:tc>
          <w:tcPr>
            <w:tcW w:w="1247" w:type="dxa"/>
          </w:tcPr>
          <w:p w:rsidR="00CF16B7" w:rsidRDefault="00CF16B7">
            <w:pPr>
              <w:pStyle w:val="ConsPlusNormal"/>
              <w:jc w:val="center"/>
            </w:pPr>
            <w:r>
              <w:t>3</w:t>
            </w:r>
          </w:p>
        </w:tc>
        <w:tc>
          <w:tcPr>
            <w:tcW w:w="1247" w:type="dxa"/>
          </w:tcPr>
          <w:p w:rsidR="00CF16B7" w:rsidRDefault="00CF16B7">
            <w:pPr>
              <w:pStyle w:val="ConsPlusNormal"/>
              <w:jc w:val="center"/>
            </w:pPr>
            <w:r>
              <w:t>4</w:t>
            </w:r>
          </w:p>
        </w:tc>
        <w:tc>
          <w:tcPr>
            <w:tcW w:w="1247" w:type="dxa"/>
          </w:tcPr>
          <w:p w:rsidR="00CF16B7" w:rsidRDefault="00CF16B7">
            <w:pPr>
              <w:pStyle w:val="ConsPlusNormal"/>
              <w:jc w:val="center"/>
            </w:pPr>
            <w:r>
              <w:t>5</w:t>
            </w:r>
          </w:p>
        </w:tc>
        <w:tc>
          <w:tcPr>
            <w:tcW w:w="1247" w:type="dxa"/>
          </w:tcPr>
          <w:p w:rsidR="00CF16B7" w:rsidRDefault="00CF16B7">
            <w:pPr>
              <w:pStyle w:val="ConsPlusNormal"/>
              <w:jc w:val="center"/>
            </w:pPr>
            <w:r>
              <w:t>6</w:t>
            </w:r>
          </w:p>
        </w:tc>
        <w:tc>
          <w:tcPr>
            <w:tcW w:w="1247" w:type="dxa"/>
          </w:tcPr>
          <w:p w:rsidR="00CF16B7" w:rsidRDefault="00CF16B7">
            <w:pPr>
              <w:pStyle w:val="ConsPlusNormal"/>
              <w:jc w:val="center"/>
            </w:pPr>
            <w:r>
              <w:t>7</w:t>
            </w:r>
          </w:p>
        </w:tc>
      </w:tr>
      <w:tr w:rsidR="00CF16B7">
        <w:tc>
          <w:tcPr>
            <w:tcW w:w="1644" w:type="dxa"/>
          </w:tcPr>
          <w:p w:rsidR="00CF16B7" w:rsidRDefault="00CF16B7">
            <w:pPr>
              <w:pStyle w:val="ConsPlusNormal"/>
              <w:jc w:val="both"/>
            </w:pPr>
            <w:r>
              <w:t>остаток на начало дня</w:t>
            </w:r>
          </w:p>
        </w:tc>
        <w:tc>
          <w:tcPr>
            <w:tcW w:w="1191" w:type="dxa"/>
          </w:tcPr>
          <w:p w:rsidR="00CF16B7" w:rsidRDefault="00CF16B7">
            <w:pPr>
              <w:pStyle w:val="ConsPlusNormal"/>
            </w:pPr>
          </w:p>
        </w:tc>
        <w:tc>
          <w:tcPr>
            <w:tcW w:w="1247" w:type="dxa"/>
          </w:tcPr>
          <w:p w:rsidR="00CF16B7" w:rsidRDefault="00CF16B7">
            <w:pPr>
              <w:pStyle w:val="ConsPlusNormal"/>
            </w:pPr>
          </w:p>
        </w:tc>
        <w:tc>
          <w:tcPr>
            <w:tcW w:w="1247" w:type="dxa"/>
          </w:tcPr>
          <w:p w:rsidR="00CF16B7" w:rsidRDefault="00CF16B7">
            <w:pPr>
              <w:pStyle w:val="ConsPlusNormal"/>
            </w:pPr>
          </w:p>
        </w:tc>
        <w:tc>
          <w:tcPr>
            <w:tcW w:w="1247" w:type="dxa"/>
          </w:tcPr>
          <w:p w:rsidR="00CF16B7" w:rsidRDefault="00CF16B7">
            <w:pPr>
              <w:pStyle w:val="ConsPlusNormal"/>
            </w:pPr>
          </w:p>
        </w:tc>
        <w:tc>
          <w:tcPr>
            <w:tcW w:w="1247" w:type="dxa"/>
          </w:tcPr>
          <w:p w:rsidR="00CF16B7" w:rsidRDefault="00CF16B7">
            <w:pPr>
              <w:pStyle w:val="ConsPlusNormal"/>
            </w:pPr>
          </w:p>
        </w:tc>
        <w:tc>
          <w:tcPr>
            <w:tcW w:w="1247" w:type="dxa"/>
          </w:tcPr>
          <w:p w:rsidR="00CF16B7" w:rsidRDefault="00CF16B7">
            <w:pPr>
              <w:pStyle w:val="ConsPlusNormal"/>
            </w:pPr>
          </w:p>
        </w:tc>
      </w:tr>
      <w:tr w:rsidR="00CF16B7">
        <w:tc>
          <w:tcPr>
            <w:tcW w:w="1644" w:type="dxa"/>
          </w:tcPr>
          <w:p w:rsidR="00CF16B7" w:rsidRDefault="00CF16B7">
            <w:pPr>
              <w:pStyle w:val="ConsPlusNormal"/>
              <w:jc w:val="both"/>
            </w:pPr>
            <w:r>
              <w:t>остаток на конец дня</w:t>
            </w:r>
          </w:p>
        </w:tc>
        <w:tc>
          <w:tcPr>
            <w:tcW w:w="1191" w:type="dxa"/>
          </w:tcPr>
          <w:p w:rsidR="00CF16B7" w:rsidRDefault="00CF16B7">
            <w:pPr>
              <w:pStyle w:val="ConsPlusNormal"/>
            </w:pPr>
          </w:p>
        </w:tc>
        <w:tc>
          <w:tcPr>
            <w:tcW w:w="1247" w:type="dxa"/>
          </w:tcPr>
          <w:p w:rsidR="00CF16B7" w:rsidRDefault="00CF16B7">
            <w:pPr>
              <w:pStyle w:val="ConsPlusNormal"/>
            </w:pPr>
          </w:p>
        </w:tc>
        <w:tc>
          <w:tcPr>
            <w:tcW w:w="1247" w:type="dxa"/>
          </w:tcPr>
          <w:p w:rsidR="00CF16B7" w:rsidRDefault="00CF16B7">
            <w:pPr>
              <w:pStyle w:val="ConsPlusNormal"/>
            </w:pPr>
          </w:p>
        </w:tc>
        <w:tc>
          <w:tcPr>
            <w:tcW w:w="1247" w:type="dxa"/>
          </w:tcPr>
          <w:p w:rsidR="00CF16B7" w:rsidRDefault="00CF16B7">
            <w:pPr>
              <w:pStyle w:val="ConsPlusNormal"/>
            </w:pPr>
          </w:p>
        </w:tc>
        <w:tc>
          <w:tcPr>
            <w:tcW w:w="1247" w:type="dxa"/>
          </w:tcPr>
          <w:p w:rsidR="00CF16B7" w:rsidRDefault="00CF16B7">
            <w:pPr>
              <w:pStyle w:val="ConsPlusNormal"/>
            </w:pPr>
          </w:p>
        </w:tc>
        <w:tc>
          <w:tcPr>
            <w:tcW w:w="1247"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 Доведенные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361"/>
        <w:gridCol w:w="754"/>
        <w:gridCol w:w="680"/>
        <w:gridCol w:w="963"/>
        <w:gridCol w:w="963"/>
        <w:gridCol w:w="963"/>
        <w:gridCol w:w="963"/>
        <w:gridCol w:w="963"/>
        <w:gridCol w:w="963"/>
      </w:tblGrid>
      <w:tr w:rsidR="00CF16B7">
        <w:tc>
          <w:tcPr>
            <w:tcW w:w="453" w:type="dxa"/>
            <w:vMerge w:val="restart"/>
          </w:tcPr>
          <w:p w:rsidR="00CF16B7" w:rsidRDefault="00CF16B7">
            <w:pPr>
              <w:pStyle w:val="ConsPlusNormal"/>
              <w:jc w:val="center"/>
            </w:pPr>
            <w:r>
              <w:t>N</w:t>
            </w:r>
          </w:p>
          <w:p w:rsidR="00CF16B7" w:rsidRDefault="00CF16B7">
            <w:pPr>
              <w:pStyle w:val="ConsPlusNormal"/>
              <w:jc w:val="center"/>
            </w:pPr>
            <w:proofErr w:type="gramStart"/>
            <w:r>
              <w:t>п</w:t>
            </w:r>
            <w:proofErr w:type="gramEnd"/>
            <w:r>
              <w:t>/п</w:t>
            </w:r>
          </w:p>
        </w:tc>
        <w:tc>
          <w:tcPr>
            <w:tcW w:w="2795" w:type="dxa"/>
            <w:gridSpan w:val="3"/>
          </w:tcPr>
          <w:p w:rsidR="00CF16B7" w:rsidRDefault="00CF16B7">
            <w:pPr>
              <w:pStyle w:val="ConsPlusNormal"/>
              <w:jc w:val="center"/>
            </w:pPr>
            <w:r>
              <w:t>Документ</w:t>
            </w:r>
          </w:p>
        </w:tc>
        <w:tc>
          <w:tcPr>
            <w:tcW w:w="3852" w:type="dxa"/>
            <w:gridSpan w:val="4"/>
          </w:tcPr>
          <w:p w:rsidR="00CF16B7" w:rsidRDefault="00CF16B7">
            <w:pPr>
              <w:pStyle w:val="ConsPlusNormal"/>
              <w:jc w:val="center"/>
            </w:pPr>
            <w:r>
              <w:t>Бюджетные ассигнования</w:t>
            </w:r>
          </w:p>
        </w:tc>
        <w:tc>
          <w:tcPr>
            <w:tcW w:w="1926" w:type="dxa"/>
            <w:gridSpan w:val="2"/>
          </w:tcPr>
          <w:p w:rsidR="00CF16B7" w:rsidRDefault="00CF16B7">
            <w:pPr>
              <w:pStyle w:val="ConsPlusNormal"/>
              <w:jc w:val="center"/>
            </w:pPr>
            <w:r>
              <w:t>Предельные объемы финансирования</w:t>
            </w:r>
          </w:p>
        </w:tc>
      </w:tr>
      <w:tr w:rsidR="00CF16B7">
        <w:tc>
          <w:tcPr>
            <w:tcW w:w="453" w:type="dxa"/>
            <w:vMerge/>
          </w:tcPr>
          <w:p w:rsidR="00CF16B7" w:rsidRDefault="00CF16B7"/>
        </w:tc>
        <w:tc>
          <w:tcPr>
            <w:tcW w:w="1361" w:type="dxa"/>
          </w:tcPr>
          <w:p w:rsidR="00CF16B7" w:rsidRDefault="00CF16B7">
            <w:pPr>
              <w:pStyle w:val="ConsPlusNormal"/>
              <w:jc w:val="center"/>
            </w:pPr>
            <w:r>
              <w:t>наименование</w:t>
            </w:r>
          </w:p>
        </w:tc>
        <w:tc>
          <w:tcPr>
            <w:tcW w:w="754" w:type="dxa"/>
          </w:tcPr>
          <w:p w:rsidR="00CF16B7" w:rsidRDefault="00CF16B7">
            <w:pPr>
              <w:pStyle w:val="ConsPlusNormal"/>
              <w:jc w:val="center"/>
            </w:pPr>
            <w:r>
              <w:t>номер</w:t>
            </w:r>
          </w:p>
        </w:tc>
        <w:tc>
          <w:tcPr>
            <w:tcW w:w="680" w:type="dxa"/>
          </w:tcPr>
          <w:p w:rsidR="00CF16B7" w:rsidRDefault="00CF16B7">
            <w:pPr>
              <w:pStyle w:val="ConsPlusNormal"/>
              <w:jc w:val="center"/>
            </w:pPr>
            <w:r>
              <w:t>дата</w:t>
            </w:r>
          </w:p>
        </w:tc>
        <w:tc>
          <w:tcPr>
            <w:tcW w:w="963" w:type="dxa"/>
          </w:tcPr>
          <w:p w:rsidR="00CF16B7" w:rsidRDefault="00CF16B7">
            <w:pPr>
              <w:pStyle w:val="ConsPlusNormal"/>
              <w:jc w:val="center"/>
            </w:pPr>
            <w:r>
              <w:t>сумма на ____ год</w:t>
            </w:r>
          </w:p>
        </w:tc>
        <w:tc>
          <w:tcPr>
            <w:tcW w:w="963" w:type="dxa"/>
          </w:tcPr>
          <w:p w:rsidR="00CF16B7" w:rsidRDefault="00CF16B7">
            <w:pPr>
              <w:pStyle w:val="ConsPlusNormal"/>
              <w:jc w:val="center"/>
            </w:pPr>
            <w:r>
              <w:t>сумма на ____ год</w:t>
            </w:r>
          </w:p>
        </w:tc>
        <w:tc>
          <w:tcPr>
            <w:tcW w:w="963" w:type="dxa"/>
          </w:tcPr>
          <w:p w:rsidR="00CF16B7" w:rsidRDefault="00CF16B7">
            <w:pPr>
              <w:pStyle w:val="ConsPlusNormal"/>
              <w:jc w:val="center"/>
            </w:pPr>
            <w:r>
              <w:t>сумма на ____ год</w:t>
            </w:r>
          </w:p>
        </w:tc>
        <w:tc>
          <w:tcPr>
            <w:tcW w:w="963" w:type="dxa"/>
          </w:tcPr>
          <w:p w:rsidR="00CF16B7" w:rsidRDefault="00CF16B7">
            <w:pPr>
              <w:pStyle w:val="ConsPlusNormal"/>
              <w:jc w:val="center"/>
            </w:pPr>
            <w:r>
              <w:t>сумма на ____ год</w:t>
            </w:r>
          </w:p>
        </w:tc>
        <w:tc>
          <w:tcPr>
            <w:tcW w:w="963" w:type="dxa"/>
          </w:tcPr>
          <w:p w:rsidR="00CF16B7" w:rsidRDefault="00CF16B7">
            <w:pPr>
              <w:pStyle w:val="ConsPlusNormal"/>
              <w:jc w:val="center"/>
            </w:pPr>
            <w:r>
              <w:t>сумма на ____ год</w:t>
            </w:r>
          </w:p>
        </w:tc>
        <w:tc>
          <w:tcPr>
            <w:tcW w:w="963" w:type="dxa"/>
          </w:tcPr>
          <w:p w:rsidR="00CF16B7" w:rsidRDefault="00CF16B7">
            <w:pPr>
              <w:pStyle w:val="ConsPlusNormal"/>
              <w:jc w:val="center"/>
            </w:pPr>
            <w:r>
              <w:t>сумма на _____ год</w:t>
            </w:r>
          </w:p>
        </w:tc>
      </w:tr>
      <w:tr w:rsidR="00CF16B7">
        <w:tc>
          <w:tcPr>
            <w:tcW w:w="453" w:type="dxa"/>
          </w:tcPr>
          <w:p w:rsidR="00CF16B7" w:rsidRDefault="00CF16B7">
            <w:pPr>
              <w:pStyle w:val="ConsPlusNormal"/>
              <w:jc w:val="center"/>
            </w:pPr>
            <w:r>
              <w:t>1</w:t>
            </w:r>
          </w:p>
        </w:tc>
        <w:tc>
          <w:tcPr>
            <w:tcW w:w="1361" w:type="dxa"/>
          </w:tcPr>
          <w:p w:rsidR="00CF16B7" w:rsidRDefault="00CF16B7">
            <w:pPr>
              <w:pStyle w:val="ConsPlusNormal"/>
              <w:jc w:val="center"/>
            </w:pPr>
            <w:r>
              <w:t>2</w:t>
            </w:r>
          </w:p>
        </w:tc>
        <w:tc>
          <w:tcPr>
            <w:tcW w:w="754" w:type="dxa"/>
          </w:tcPr>
          <w:p w:rsidR="00CF16B7" w:rsidRDefault="00CF16B7">
            <w:pPr>
              <w:pStyle w:val="ConsPlusNormal"/>
              <w:jc w:val="center"/>
            </w:pPr>
            <w:r>
              <w:t>3</w:t>
            </w:r>
          </w:p>
        </w:tc>
        <w:tc>
          <w:tcPr>
            <w:tcW w:w="680" w:type="dxa"/>
          </w:tcPr>
          <w:p w:rsidR="00CF16B7" w:rsidRDefault="00CF16B7">
            <w:pPr>
              <w:pStyle w:val="ConsPlusNormal"/>
              <w:jc w:val="center"/>
            </w:pPr>
            <w:r>
              <w:t>4</w:t>
            </w:r>
          </w:p>
        </w:tc>
        <w:tc>
          <w:tcPr>
            <w:tcW w:w="963" w:type="dxa"/>
          </w:tcPr>
          <w:p w:rsidR="00CF16B7" w:rsidRDefault="00CF16B7">
            <w:pPr>
              <w:pStyle w:val="ConsPlusNormal"/>
              <w:jc w:val="center"/>
            </w:pPr>
            <w:r>
              <w:t>5</w:t>
            </w:r>
          </w:p>
        </w:tc>
        <w:tc>
          <w:tcPr>
            <w:tcW w:w="963" w:type="dxa"/>
          </w:tcPr>
          <w:p w:rsidR="00CF16B7" w:rsidRDefault="00CF16B7">
            <w:pPr>
              <w:pStyle w:val="ConsPlusNormal"/>
              <w:jc w:val="center"/>
            </w:pPr>
            <w:r>
              <w:t>6</w:t>
            </w:r>
          </w:p>
        </w:tc>
        <w:tc>
          <w:tcPr>
            <w:tcW w:w="963" w:type="dxa"/>
          </w:tcPr>
          <w:p w:rsidR="00CF16B7" w:rsidRDefault="00CF16B7">
            <w:pPr>
              <w:pStyle w:val="ConsPlusNormal"/>
              <w:jc w:val="center"/>
            </w:pPr>
            <w:r>
              <w:t>7</w:t>
            </w:r>
          </w:p>
        </w:tc>
        <w:tc>
          <w:tcPr>
            <w:tcW w:w="963" w:type="dxa"/>
          </w:tcPr>
          <w:p w:rsidR="00CF16B7" w:rsidRDefault="00CF16B7">
            <w:pPr>
              <w:pStyle w:val="ConsPlusNormal"/>
              <w:jc w:val="center"/>
            </w:pPr>
            <w:r>
              <w:t>8</w:t>
            </w:r>
          </w:p>
        </w:tc>
        <w:tc>
          <w:tcPr>
            <w:tcW w:w="963" w:type="dxa"/>
          </w:tcPr>
          <w:p w:rsidR="00CF16B7" w:rsidRDefault="00CF16B7">
            <w:pPr>
              <w:pStyle w:val="ConsPlusNormal"/>
              <w:jc w:val="center"/>
            </w:pPr>
            <w:r>
              <w:t>9</w:t>
            </w:r>
          </w:p>
        </w:tc>
        <w:tc>
          <w:tcPr>
            <w:tcW w:w="963" w:type="dxa"/>
          </w:tcPr>
          <w:p w:rsidR="00CF16B7" w:rsidRDefault="00CF16B7">
            <w:pPr>
              <w:pStyle w:val="ConsPlusNormal"/>
              <w:jc w:val="center"/>
            </w:pPr>
            <w:r>
              <w:t>10</w:t>
            </w:r>
          </w:p>
        </w:tc>
      </w:tr>
      <w:tr w:rsidR="00CF16B7">
        <w:tc>
          <w:tcPr>
            <w:tcW w:w="453" w:type="dxa"/>
          </w:tcPr>
          <w:p w:rsidR="00CF16B7" w:rsidRDefault="00CF16B7">
            <w:pPr>
              <w:pStyle w:val="ConsPlusNormal"/>
            </w:pPr>
          </w:p>
        </w:tc>
        <w:tc>
          <w:tcPr>
            <w:tcW w:w="1361" w:type="dxa"/>
          </w:tcPr>
          <w:p w:rsidR="00CF16B7" w:rsidRDefault="00CF16B7">
            <w:pPr>
              <w:pStyle w:val="ConsPlusNormal"/>
            </w:pPr>
          </w:p>
        </w:tc>
        <w:tc>
          <w:tcPr>
            <w:tcW w:w="754" w:type="dxa"/>
          </w:tcPr>
          <w:p w:rsidR="00CF16B7" w:rsidRDefault="00CF16B7">
            <w:pPr>
              <w:pStyle w:val="ConsPlusNormal"/>
            </w:pPr>
          </w:p>
        </w:tc>
        <w:tc>
          <w:tcPr>
            <w:tcW w:w="680"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r>
      <w:tr w:rsidR="00CF16B7">
        <w:tc>
          <w:tcPr>
            <w:tcW w:w="453" w:type="dxa"/>
          </w:tcPr>
          <w:p w:rsidR="00CF16B7" w:rsidRDefault="00CF16B7">
            <w:pPr>
              <w:pStyle w:val="ConsPlusNormal"/>
            </w:pPr>
          </w:p>
        </w:tc>
        <w:tc>
          <w:tcPr>
            <w:tcW w:w="1361" w:type="dxa"/>
          </w:tcPr>
          <w:p w:rsidR="00CF16B7" w:rsidRDefault="00CF16B7">
            <w:pPr>
              <w:pStyle w:val="ConsPlusNormal"/>
            </w:pPr>
          </w:p>
        </w:tc>
        <w:tc>
          <w:tcPr>
            <w:tcW w:w="754" w:type="dxa"/>
          </w:tcPr>
          <w:p w:rsidR="00CF16B7" w:rsidRDefault="00CF16B7">
            <w:pPr>
              <w:pStyle w:val="ConsPlusNormal"/>
            </w:pPr>
          </w:p>
        </w:tc>
        <w:tc>
          <w:tcPr>
            <w:tcW w:w="680"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r>
      <w:tr w:rsidR="00CF16B7">
        <w:tc>
          <w:tcPr>
            <w:tcW w:w="453" w:type="dxa"/>
          </w:tcPr>
          <w:p w:rsidR="00CF16B7" w:rsidRDefault="00CF16B7">
            <w:pPr>
              <w:pStyle w:val="ConsPlusNormal"/>
            </w:pPr>
          </w:p>
        </w:tc>
        <w:tc>
          <w:tcPr>
            <w:tcW w:w="1361" w:type="dxa"/>
          </w:tcPr>
          <w:p w:rsidR="00CF16B7" w:rsidRDefault="00CF16B7">
            <w:pPr>
              <w:pStyle w:val="ConsPlusNormal"/>
            </w:pPr>
          </w:p>
        </w:tc>
        <w:tc>
          <w:tcPr>
            <w:tcW w:w="754" w:type="dxa"/>
          </w:tcPr>
          <w:p w:rsidR="00CF16B7" w:rsidRDefault="00CF16B7">
            <w:pPr>
              <w:pStyle w:val="ConsPlusNormal"/>
            </w:pPr>
          </w:p>
        </w:tc>
        <w:tc>
          <w:tcPr>
            <w:tcW w:w="680"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r>
      <w:tr w:rsidR="00CF16B7">
        <w:tc>
          <w:tcPr>
            <w:tcW w:w="3248" w:type="dxa"/>
            <w:gridSpan w:val="4"/>
          </w:tcPr>
          <w:p w:rsidR="00CF16B7" w:rsidRDefault="00CF16B7">
            <w:pPr>
              <w:pStyle w:val="ConsPlusNormal"/>
              <w:jc w:val="right"/>
            </w:pPr>
            <w:r>
              <w:t>Итого:</w:t>
            </w: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3. Распределенные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247"/>
        <w:gridCol w:w="754"/>
        <w:gridCol w:w="793"/>
        <w:gridCol w:w="963"/>
        <w:gridCol w:w="963"/>
        <w:gridCol w:w="963"/>
        <w:gridCol w:w="963"/>
        <w:gridCol w:w="963"/>
        <w:gridCol w:w="963"/>
      </w:tblGrid>
      <w:tr w:rsidR="00CF16B7">
        <w:tc>
          <w:tcPr>
            <w:tcW w:w="453" w:type="dxa"/>
            <w:vMerge w:val="restart"/>
          </w:tcPr>
          <w:p w:rsidR="00CF16B7" w:rsidRDefault="00CF16B7">
            <w:pPr>
              <w:pStyle w:val="ConsPlusNormal"/>
              <w:jc w:val="center"/>
            </w:pPr>
            <w:r>
              <w:t>N</w:t>
            </w:r>
          </w:p>
          <w:p w:rsidR="00CF16B7" w:rsidRDefault="00CF16B7">
            <w:pPr>
              <w:pStyle w:val="ConsPlusNormal"/>
              <w:jc w:val="center"/>
            </w:pPr>
            <w:proofErr w:type="gramStart"/>
            <w:r>
              <w:t>п</w:t>
            </w:r>
            <w:proofErr w:type="gramEnd"/>
            <w:r>
              <w:t>/п</w:t>
            </w:r>
          </w:p>
        </w:tc>
        <w:tc>
          <w:tcPr>
            <w:tcW w:w="2794" w:type="dxa"/>
            <w:gridSpan w:val="3"/>
          </w:tcPr>
          <w:p w:rsidR="00CF16B7" w:rsidRDefault="00CF16B7">
            <w:pPr>
              <w:pStyle w:val="ConsPlusNormal"/>
              <w:jc w:val="center"/>
            </w:pPr>
            <w:r>
              <w:t>Документ</w:t>
            </w:r>
          </w:p>
        </w:tc>
        <w:tc>
          <w:tcPr>
            <w:tcW w:w="3852" w:type="dxa"/>
            <w:gridSpan w:val="4"/>
          </w:tcPr>
          <w:p w:rsidR="00CF16B7" w:rsidRDefault="00CF16B7">
            <w:pPr>
              <w:pStyle w:val="ConsPlusNormal"/>
              <w:jc w:val="center"/>
            </w:pPr>
            <w:r>
              <w:t>Бюджетные ассигнования</w:t>
            </w:r>
          </w:p>
        </w:tc>
        <w:tc>
          <w:tcPr>
            <w:tcW w:w="1926" w:type="dxa"/>
            <w:gridSpan w:val="2"/>
          </w:tcPr>
          <w:p w:rsidR="00CF16B7" w:rsidRDefault="00CF16B7">
            <w:pPr>
              <w:pStyle w:val="ConsPlusNormal"/>
              <w:jc w:val="center"/>
            </w:pPr>
            <w:r>
              <w:t>Предельные объемы финансирования</w:t>
            </w:r>
          </w:p>
        </w:tc>
      </w:tr>
      <w:tr w:rsidR="00CF16B7">
        <w:tc>
          <w:tcPr>
            <w:tcW w:w="453" w:type="dxa"/>
            <w:vMerge/>
          </w:tcPr>
          <w:p w:rsidR="00CF16B7" w:rsidRDefault="00CF16B7"/>
        </w:tc>
        <w:tc>
          <w:tcPr>
            <w:tcW w:w="1247" w:type="dxa"/>
          </w:tcPr>
          <w:p w:rsidR="00CF16B7" w:rsidRDefault="00CF16B7">
            <w:pPr>
              <w:pStyle w:val="ConsPlusNormal"/>
              <w:jc w:val="center"/>
            </w:pPr>
            <w:r>
              <w:t>наименование</w:t>
            </w:r>
          </w:p>
        </w:tc>
        <w:tc>
          <w:tcPr>
            <w:tcW w:w="754" w:type="dxa"/>
          </w:tcPr>
          <w:p w:rsidR="00CF16B7" w:rsidRDefault="00CF16B7">
            <w:pPr>
              <w:pStyle w:val="ConsPlusNormal"/>
              <w:jc w:val="center"/>
            </w:pPr>
            <w:r>
              <w:t>номер</w:t>
            </w:r>
          </w:p>
        </w:tc>
        <w:tc>
          <w:tcPr>
            <w:tcW w:w="793" w:type="dxa"/>
          </w:tcPr>
          <w:p w:rsidR="00CF16B7" w:rsidRDefault="00CF16B7">
            <w:pPr>
              <w:pStyle w:val="ConsPlusNormal"/>
              <w:jc w:val="center"/>
            </w:pPr>
            <w:r>
              <w:t>дата</w:t>
            </w:r>
          </w:p>
        </w:tc>
        <w:tc>
          <w:tcPr>
            <w:tcW w:w="963" w:type="dxa"/>
          </w:tcPr>
          <w:p w:rsidR="00CF16B7" w:rsidRDefault="00CF16B7">
            <w:pPr>
              <w:pStyle w:val="ConsPlusNormal"/>
              <w:jc w:val="center"/>
            </w:pPr>
            <w:r>
              <w:t>сумма на ____ год</w:t>
            </w:r>
          </w:p>
        </w:tc>
        <w:tc>
          <w:tcPr>
            <w:tcW w:w="963" w:type="dxa"/>
          </w:tcPr>
          <w:p w:rsidR="00CF16B7" w:rsidRDefault="00CF16B7">
            <w:pPr>
              <w:pStyle w:val="ConsPlusNormal"/>
              <w:jc w:val="center"/>
            </w:pPr>
            <w:r>
              <w:t>сумма на ____ год</w:t>
            </w:r>
          </w:p>
        </w:tc>
        <w:tc>
          <w:tcPr>
            <w:tcW w:w="963" w:type="dxa"/>
          </w:tcPr>
          <w:p w:rsidR="00CF16B7" w:rsidRDefault="00CF16B7">
            <w:pPr>
              <w:pStyle w:val="ConsPlusNormal"/>
              <w:jc w:val="center"/>
            </w:pPr>
            <w:r>
              <w:t>сумма на ____ год</w:t>
            </w:r>
          </w:p>
        </w:tc>
        <w:tc>
          <w:tcPr>
            <w:tcW w:w="963" w:type="dxa"/>
          </w:tcPr>
          <w:p w:rsidR="00CF16B7" w:rsidRDefault="00CF16B7">
            <w:pPr>
              <w:pStyle w:val="ConsPlusNormal"/>
              <w:jc w:val="center"/>
            </w:pPr>
            <w:r>
              <w:t>сумма на ____ год</w:t>
            </w:r>
          </w:p>
        </w:tc>
        <w:tc>
          <w:tcPr>
            <w:tcW w:w="963" w:type="dxa"/>
          </w:tcPr>
          <w:p w:rsidR="00CF16B7" w:rsidRDefault="00CF16B7">
            <w:pPr>
              <w:pStyle w:val="ConsPlusNormal"/>
              <w:jc w:val="center"/>
            </w:pPr>
            <w:r>
              <w:t>сумма на ____ год</w:t>
            </w:r>
          </w:p>
        </w:tc>
        <w:tc>
          <w:tcPr>
            <w:tcW w:w="963" w:type="dxa"/>
          </w:tcPr>
          <w:p w:rsidR="00CF16B7" w:rsidRDefault="00CF16B7">
            <w:pPr>
              <w:pStyle w:val="ConsPlusNormal"/>
              <w:jc w:val="center"/>
            </w:pPr>
            <w:r>
              <w:t>сумма на _____ год</w:t>
            </w:r>
          </w:p>
        </w:tc>
      </w:tr>
      <w:tr w:rsidR="00CF16B7">
        <w:tc>
          <w:tcPr>
            <w:tcW w:w="453" w:type="dxa"/>
          </w:tcPr>
          <w:p w:rsidR="00CF16B7" w:rsidRDefault="00CF16B7">
            <w:pPr>
              <w:pStyle w:val="ConsPlusNormal"/>
              <w:jc w:val="center"/>
            </w:pPr>
            <w:r>
              <w:t>1</w:t>
            </w:r>
          </w:p>
        </w:tc>
        <w:tc>
          <w:tcPr>
            <w:tcW w:w="1247" w:type="dxa"/>
          </w:tcPr>
          <w:p w:rsidR="00CF16B7" w:rsidRDefault="00CF16B7">
            <w:pPr>
              <w:pStyle w:val="ConsPlusNormal"/>
              <w:jc w:val="center"/>
            </w:pPr>
            <w:r>
              <w:t>2</w:t>
            </w:r>
          </w:p>
        </w:tc>
        <w:tc>
          <w:tcPr>
            <w:tcW w:w="754" w:type="dxa"/>
          </w:tcPr>
          <w:p w:rsidR="00CF16B7" w:rsidRDefault="00CF16B7">
            <w:pPr>
              <w:pStyle w:val="ConsPlusNormal"/>
              <w:jc w:val="center"/>
            </w:pPr>
            <w:r>
              <w:t>3</w:t>
            </w:r>
          </w:p>
        </w:tc>
        <w:tc>
          <w:tcPr>
            <w:tcW w:w="793" w:type="dxa"/>
          </w:tcPr>
          <w:p w:rsidR="00CF16B7" w:rsidRDefault="00CF16B7">
            <w:pPr>
              <w:pStyle w:val="ConsPlusNormal"/>
              <w:jc w:val="center"/>
            </w:pPr>
            <w:r>
              <w:t>4</w:t>
            </w:r>
          </w:p>
        </w:tc>
        <w:tc>
          <w:tcPr>
            <w:tcW w:w="963" w:type="dxa"/>
          </w:tcPr>
          <w:p w:rsidR="00CF16B7" w:rsidRDefault="00CF16B7">
            <w:pPr>
              <w:pStyle w:val="ConsPlusNormal"/>
              <w:jc w:val="center"/>
            </w:pPr>
            <w:r>
              <w:t>5</w:t>
            </w:r>
          </w:p>
        </w:tc>
        <w:tc>
          <w:tcPr>
            <w:tcW w:w="963" w:type="dxa"/>
          </w:tcPr>
          <w:p w:rsidR="00CF16B7" w:rsidRDefault="00CF16B7">
            <w:pPr>
              <w:pStyle w:val="ConsPlusNormal"/>
              <w:jc w:val="center"/>
            </w:pPr>
            <w:r>
              <w:t>6</w:t>
            </w:r>
          </w:p>
        </w:tc>
        <w:tc>
          <w:tcPr>
            <w:tcW w:w="963" w:type="dxa"/>
          </w:tcPr>
          <w:p w:rsidR="00CF16B7" w:rsidRDefault="00CF16B7">
            <w:pPr>
              <w:pStyle w:val="ConsPlusNormal"/>
              <w:jc w:val="center"/>
            </w:pPr>
            <w:r>
              <w:t>7</w:t>
            </w:r>
          </w:p>
        </w:tc>
        <w:tc>
          <w:tcPr>
            <w:tcW w:w="963" w:type="dxa"/>
          </w:tcPr>
          <w:p w:rsidR="00CF16B7" w:rsidRDefault="00CF16B7">
            <w:pPr>
              <w:pStyle w:val="ConsPlusNormal"/>
              <w:jc w:val="center"/>
            </w:pPr>
            <w:r>
              <w:t>8</w:t>
            </w:r>
          </w:p>
        </w:tc>
        <w:tc>
          <w:tcPr>
            <w:tcW w:w="963" w:type="dxa"/>
          </w:tcPr>
          <w:p w:rsidR="00CF16B7" w:rsidRDefault="00CF16B7">
            <w:pPr>
              <w:pStyle w:val="ConsPlusNormal"/>
              <w:jc w:val="center"/>
            </w:pPr>
            <w:r>
              <w:t>9</w:t>
            </w:r>
          </w:p>
        </w:tc>
        <w:tc>
          <w:tcPr>
            <w:tcW w:w="963" w:type="dxa"/>
          </w:tcPr>
          <w:p w:rsidR="00CF16B7" w:rsidRDefault="00CF16B7">
            <w:pPr>
              <w:pStyle w:val="ConsPlusNormal"/>
              <w:jc w:val="center"/>
            </w:pPr>
            <w:r>
              <w:t>10</w:t>
            </w:r>
          </w:p>
        </w:tc>
      </w:tr>
      <w:tr w:rsidR="00CF16B7">
        <w:tc>
          <w:tcPr>
            <w:tcW w:w="453" w:type="dxa"/>
          </w:tcPr>
          <w:p w:rsidR="00CF16B7" w:rsidRDefault="00CF16B7">
            <w:pPr>
              <w:pStyle w:val="ConsPlusNormal"/>
            </w:pPr>
          </w:p>
        </w:tc>
        <w:tc>
          <w:tcPr>
            <w:tcW w:w="1247" w:type="dxa"/>
          </w:tcPr>
          <w:p w:rsidR="00CF16B7" w:rsidRDefault="00CF16B7">
            <w:pPr>
              <w:pStyle w:val="ConsPlusNormal"/>
            </w:pPr>
          </w:p>
        </w:tc>
        <w:tc>
          <w:tcPr>
            <w:tcW w:w="754" w:type="dxa"/>
          </w:tcPr>
          <w:p w:rsidR="00CF16B7" w:rsidRDefault="00CF16B7">
            <w:pPr>
              <w:pStyle w:val="ConsPlusNormal"/>
            </w:pPr>
          </w:p>
        </w:tc>
        <w:tc>
          <w:tcPr>
            <w:tcW w:w="79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r>
      <w:tr w:rsidR="00CF16B7">
        <w:tc>
          <w:tcPr>
            <w:tcW w:w="453" w:type="dxa"/>
          </w:tcPr>
          <w:p w:rsidR="00CF16B7" w:rsidRDefault="00CF16B7">
            <w:pPr>
              <w:pStyle w:val="ConsPlusNormal"/>
            </w:pPr>
          </w:p>
        </w:tc>
        <w:tc>
          <w:tcPr>
            <w:tcW w:w="1247" w:type="dxa"/>
          </w:tcPr>
          <w:p w:rsidR="00CF16B7" w:rsidRDefault="00CF16B7">
            <w:pPr>
              <w:pStyle w:val="ConsPlusNormal"/>
            </w:pPr>
          </w:p>
        </w:tc>
        <w:tc>
          <w:tcPr>
            <w:tcW w:w="754" w:type="dxa"/>
          </w:tcPr>
          <w:p w:rsidR="00CF16B7" w:rsidRDefault="00CF16B7">
            <w:pPr>
              <w:pStyle w:val="ConsPlusNormal"/>
            </w:pPr>
          </w:p>
        </w:tc>
        <w:tc>
          <w:tcPr>
            <w:tcW w:w="79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r>
      <w:tr w:rsidR="00CF16B7">
        <w:tc>
          <w:tcPr>
            <w:tcW w:w="453" w:type="dxa"/>
          </w:tcPr>
          <w:p w:rsidR="00CF16B7" w:rsidRDefault="00CF16B7">
            <w:pPr>
              <w:pStyle w:val="ConsPlusNormal"/>
            </w:pPr>
          </w:p>
        </w:tc>
        <w:tc>
          <w:tcPr>
            <w:tcW w:w="1247" w:type="dxa"/>
          </w:tcPr>
          <w:p w:rsidR="00CF16B7" w:rsidRDefault="00CF16B7">
            <w:pPr>
              <w:pStyle w:val="ConsPlusNormal"/>
            </w:pPr>
          </w:p>
        </w:tc>
        <w:tc>
          <w:tcPr>
            <w:tcW w:w="754" w:type="dxa"/>
          </w:tcPr>
          <w:p w:rsidR="00CF16B7" w:rsidRDefault="00CF16B7">
            <w:pPr>
              <w:pStyle w:val="ConsPlusNormal"/>
            </w:pPr>
          </w:p>
        </w:tc>
        <w:tc>
          <w:tcPr>
            <w:tcW w:w="79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r>
      <w:tr w:rsidR="00CF16B7">
        <w:tc>
          <w:tcPr>
            <w:tcW w:w="3247" w:type="dxa"/>
            <w:gridSpan w:val="4"/>
          </w:tcPr>
          <w:p w:rsidR="00CF16B7" w:rsidRDefault="00CF16B7">
            <w:pPr>
              <w:pStyle w:val="ConsPlusNormal"/>
              <w:jc w:val="right"/>
            </w:pPr>
            <w:r>
              <w:t>Итого:</w:t>
            </w: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14</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60" w:name="P2783"/>
      <w:bookmarkEnd w:id="60"/>
      <w:r>
        <w:t xml:space="preserve">                         ВЫПИСКА ИЗ ЛИЦЕВОГО СЧЕТА</w:t>
      </w:r>
    </w:p>
    <w:p w:rsidR="00CF16B7" w:rsidRDefault="00CF16B7">
      <w:pPr>
        <w:pStyle w:val="ConsPlusNonformat"/>
        <w:jc w:val="both"/>
      </w:pPr>
      <w:r>
        <w:t xml:space="preserve">             АДМИНИСТРАТОРА ИСТОЧНИКОВ ФИНАНСИРОВАНИЯ ДЕФИЦИТА</w:t>
      </w:r>
    </w:p>
    <w:p w:rsidR="00CF16B7" w:rsidRDefault="00CF16B7">
      <w:pPr>
        <w:pStyle w:val="ConsPlusNonformat"/>
        <w:jc w:val="both"/>
      </w:pPr>
      <w:r>
        <w:t xml:space="preserve">                         РЕСПУБЛИКАНСКОГО БЮДЖЕТА</w:t>
      </w:r>
    </w:p>
    <w:p w:rsidR="00CF16B7" w:rsidRDefault="00CF16B7">
      <w:pPr>
        <w:pStyle w:val="ConsPlusNonformat"/>
        <w:jc w:val="both"/>
      </w:pPr>
      <w:r>
        <w:t xml:space="preserve">                                          ┌─────────────┐</w:t>
      </w:r>
    </w:p>
    <w:p w:rsidR="00CF16B7" w:rsidRDefault="00CF16B7">
      <w:pPr>
        <w:pStyle w:val="ConsPlusNonformat"/>
        <w:jc w:val="both"/>
      </w:pPr>
      <w:r>
        <w:t xml:space="preserve">                   ЧУВАШСКОЙ РЕСПУБЛИКИ N │             │</w:t>
      </w:r>
    </w:p>
    <w:p w:rsidR="00CF16B7" w:rsidRDefault="00CF16B7">
      <w:pPr>
        <w:pStyle w:val="ConsPlusNonformat"/>
        <w:jc w:val="both"/>
      </w:pPr>
      <w:r>
        <w:t xml:space="preserve">                                          └─────────────┘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за "___" ________ 20___ г.         Дата │         │</w:t>
      </w:r>
    </w:p>
    <w:p w:rsidR="00CF16B7" w:rsidRDefault="00CF16B7">
      <w:pPr>
        <w:pStyle w:val="ConsPlusNonformat"/>
        <w:jc w:val="both"/>
      </w:pPr>
      <w:r>
        <w:t xml:space="preserve">                                                                ├─────────┤</w:t>
      </w:r>
    </w:p>
    <w:p w:rsidR="00CF16B7" w:rsidRDefault="00CF16B7">
      <w:pPr>
        <w:pStyle w:val="ConsPlusNonformat"/>
        <w:jc w:val="both"/>
      </w:pPr>
      <w:r>
        <w:t xml:space="preserve">                                                           Дата │         │</w:t>
      </w:r>
    </w:p>
    <w:p w:rsidR="00CF16B7" w:rsidRDefault="00CF16B7">
      <w:pPr>
        <w:pStyle w:val="ConsPlusNonformat"/>
        <w:jc w:val="both"/>
      </w:pPr>
      <w:r>
        <w:t xml:space="preserve">                                             предыдущей выписки │         │</w:t>
      </w:r>
    </w:p>
    <w:p w:rsidR="00CF16B7" w:rsidRDefault="00CF16B7">
      <w:pPr>
        <w:pStyle w:val="ConsPlusNonformat"/>
        <w:jc w:val="both"/>
      </w:pPr>
      <w:r>
        <w:lastRenderedPageBreak/>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Администратор источников финансирования     по Сводному реестру │         │</w:t>
      </w:r>
    </w:p>
    <w:p w:rsidR="00CF16B7" w:rsidRDefault="00CF16B7">
      <w:pPr>
        <w:pStyle w:val="ConsPlusNonformat"/>
        <w:jc w:val="both"/>
      </w:pPr>
      <w:r>
        <w:t>дефицита бюджета _______________________________                │         │</w:t>
      </w:r>
    </w:p>
    <w:p w:rsidR="00CF16B7" w:rsidRDefault="00CF16B7">
      <w:pPr>
        <w:pStyle w:val="ConsPlusNonformat"/>
        <w:jc w:val="both"/>
      </w:pPr>
      <w:r>
        <w:t xml:space="preserve">                                                                ├─────────┤</w:t>
      </w:r>
    </w:p>
    <w:p w:rsidR="00CF16B7" w:rsidRDefault="00CF16B7">
      <w:pPr>
        <w:pStyle w:val="ConsPlusNonformat"/>
        <w:jc w:val="both"/>
      </w:pPr>
      <w:r>
        <w:t>Главный администратор источников финансирования                 │         │</w:t>
      </w:r>
    </w:p>
    <w:p w:rsidR="00CF16B7" w:rsidRDefault="00CF16B7">
      <w:pPr>
        <w:pStyle w:val="ConsPlusNonformat"/>
        <w:jc w:val="both"/>
      </w:pPr>
      <w:r>
        <w:t>дефицита бюджета _______________________________    глава по БК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39"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Остатки на лицевом счете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414"/>
        <w:gridCol w:w="1485"/>
        <w:gridCol w:w="1474"/>
        <w:gridCol w:w="2835"/>
      </w:tblGrid>
      <w:tr w:rsidR="00CF16B7">
        <w:tc>
          <w:tcPr>
            <w:tcW w:w="1814" w:type="dxa"/>
            <w:vMerge w:val="restart"/>
          </w:tcPr>
          <w:p w:rsidR="00CF16B7" w:rsidRDefault="00CF16B7">
            <w:pPr>
              <w:pStyle w:val="ConsPlusNormal"/>
              <w:jc w:val="center"/>
            </w:pPr>
            <w:r>
              <w:t>Наименование показателя</w:t>
            </w:r>
          </w:p>
        </w:tc>
        <w:tc>
          <w:tcPr>
            <w:tcW w:w="4373" w:type="dxa"/>
            <w:gridSpan w:val="3"/>
          </w:tcPr>
          <w:p w:rsidR="00CF16B7" w:rsidRDefault="00CF16B7">
            <w:pPr>
              <w:pStyle w:val="ConsPlusNormal"/>
              <w:jc w:val="center"/>
            </w:pPr>
            <w:r>
              <w:t>Бюджетные ассигнования</w:t>
            </w:r>
          </w:p>
        </w:tc>
        <w:tc>
          <w:tcPr>
            <w:tcW w:w="2835" w:type="dxa"/>
            <w:vMerge w:val="restart"/>
          </w:tcPr>
          <w:p w:rsidR="00CF16B7" w:rsidRDefault="00CF16B7">
            <w:pPr>
              <w:pStyle w:val="ConsPlusNormal"/>
              <w:jc w:val="center"/>
            </w:pPr>
            <w:r>
              <w:t>Предельные объемы финансирования на текущий финансовый год</w:t>
            </w:r>
          </w:p>
        </w:tc>
      </w:tr>
      <w:tr w:rsidR="00CF16B7">
        <w:tc>
          <w:tcPr>
            <w:tcW w:w="1814" w:type="dxa"/>
            <w:vMerge/>
          </w:tcPr>
          <w:p w:rsidR="00CF16B7" w:rsidRDefault="00CF16B7"/>
        </w:tc>
        <w:tc>
          <w:tcPr>
            <w:tcW w:w="1414" w:type="dxa"/>
            <w:vMerge w:val="restart"/>
          </w:tcPr>
          <w:p w:rsidR="00CF16B7" w:rsidRDefault="00CF16B7">
            <w:pPr>
              <w:pStyle w:val="ConsPlusNormal"/>
              <w:jc w:val="center"/>
            </w:pPr>
            <w:r>
              <w:t>текущий финансовый год</w:t>
            </w:r>
          </w:p>
        </w:tc>
        <w:tc>
          <w:tcPr>
            <w:tcW w:w="2959" w:type="dxa"/>
            <w:gridSpan w:val="2"/>
          </w:tcPr>
          <w:p w:rsidR="00CF16B7" w:rsidRDefault="00CF16B7">
            <w:pPr>
              <w:pStyle w:val="ConsPlusNormal"/>
              <w:jc w:val="center"/>
            </w:pPr>
            <w:r>
              <w:t>плановый период</w:t>
            </w:r>
          </w:p>
        </w:tc>
        <w:tc>
          <w:tcPr>
            <w:tcW w:w="2835" w:type="dxa"/>
            <w:vMerge/>
          </w:tcPr>
          <w:p w:rsidR="00CF16B7" w:rsidRDefault="00CF16B7"/>
        </w:tc>
      </w:tr>
      <w:tr w:rsidR="00CF16B7">
        <w:tc>
          <w:tcPr>
            <w:tcW w:w="1814" w:type="dxa"/>
            <w:vMerge/>
          </w:tcPr>
          <w:p w:rsidR="00CF16B7" w:rsidRDefault="00CF16B7"/>
        </w:tc>
        <w:tc>
          <w:tcPr>
            <w:tcW w:w="1414" w:type="dxa"/>
            <w:vMerge/>
          </w:tcPr>
          <w:p w:rsidR="00CF16B7" w:rsidRDefault="00CF16B7"/>
        </w:tc>
        <w:tc>
          <w:tcPr>
            <w:tcW w:w="1485" w:type="dxa"/>
          </w:tcPr>
          <w:p w:rsidR="00CF16B7" w:rsidRDefault="00CF16B7">
            <w:pPr>
              <w:pStyle w:val="ConsPlusNormal"/>
              <w:jc w:val="center"/>
            </w:pPr>
            <w:r>
              <w:t>первый год</w:t>
            </w:r>
          </w:p>
        </w:tc>
        <w:tc>
          <w:tcPr>
            <w:tcW w:w="1474" w:type="dxa"/>
          </w:tcPr>
          <w:p w:rsidR="00CF16B7" w:rsidRDefault="00CF16B7">
            <w:pPr>
              <w:pStyle w:val="ConsPlusNormal"/>
              <w:jc w:val="center"/>
            </w:pPr>
            <w:r>
              <w:t>второй год</w:t>
            </w:r>
          </w:p>
        </w:tc>
        <w:tc>
          <w:tcPr>
            <w:tcW w:w="2835" w:type="dxa"/>
            <w:vMerge/>
          </w:tcPr>
          <w:p w:rsidR="00CF16B7" w:rsidRDefault="00CF16B7"/>
        </w:tc>
      </w:tr>
      <w:tr w:rsidR="00CF16B7">
        <w:tc>
          <w:tcPr>
            <w:tcW w:w="1814" w:type="dxa"/>
          </w:tcPr>
          <w:p w:rsidR="00CF16B7" w:rsidRDefault="00CF16B7">
            <w:pPr>
              <w:pStyle w:val="ConsPlusNormal"/>
              <w:jc w:val="center"/>
            </w:pPr>
            <w:r>
              <w:t>1</w:t>
            </w:r>
          </w:p>
        </w:tc>
        <w:tc>
          <w:tcPr>
            <w:tcW w:w="1414" w:type="dxa"/>
          </w:tcPr>
          <w:p w:rsidR="00CF16B7" w:rsidRDefault="00CF16B7">
            <w:pPr>
              <w:pStyle w:val="ConsPlusNormal"/>
              <w:jc w:val="center"/>
            </w:pPr>
            <w:r>
              <w:t>2</w:t>
            </w:r>
          </w:p>
        </w:tc>
        <w:tc>
          <w:tcPr>
            <w:tcW w:w="1485" w:type="dxa"/>
          </w:tcPr>
          <w:p w:rsidR="00CF16B7" w:rsidRDefault="00CF16B7">
            <w:pPr>
              <w:pStyle w:val="ConsPlusNormal"/>
              <w:jc w:val="center"/>
            </w:pPr>
            <w:r>
              <w:t>3</w:t>
            </w:r>
          </w:p>
        </w:tc>
        <w:tc>
          <w:tcPr>
            <w:tcW w:w="1474" w:type="dxa"/>
          </w:tcPr>
          <w:p w:rsidR="00CF16B7" w:rsidRDefault="00CF16B7">
            <w:pPr>
              <w:pStyle w:val="ConsPlusNormal"/>
              <w:jc w:val="center"/>
            </w:pPr>
            <w:r>
              <w:t>4</w:t>
            </w:r>
          </w:p>
        </w:tc>
        <w:tc>
          <w:tcPr>
            <w:tcW w:w="2835" w:type="dxa"/>
          </w:tcPr>
          <w:p w:rsidR="00CF16B7" w:rsidRDefault="00CF16B7">
            <w:pPr>
              <w:pStyle w:val="ConsPlusNormal"/>
              <w:jc w:val="center"/>
            </w:pPr>
            <w:r>
              <w:t>5</w:t>
            </w:r>
          </w:p>
        </w:tc>
      </w:tr>
      <w:tr w:rsidR="00CF16B7">
        <w:tc>
          <w:tcPr>
            <w:tcW w:w="1814" w:type="dxa"/>
          </w:tcPr>
          <w:p w:rsidR="00CF16B7" w:rsidRDefault="00CF16B7">
            <w:pPr>
              <w:pStyle w:val="ConsPlusNormal"/>
              <w:jc w:val="both"/>
            </w:pPr>
            <w:r>
              <w:t>остаток на начало дня</w:t>
            </w:r>
          </w:p>
        </w:tc>
        <w:tc>
          <w:tcPr>
            <w:tcW w:w="1414" w:type="dxa"/>
          </w:tcPr>
          <w:p w:rsidR="00CF16B7" w:rsidRDefault="00CF16B7">
            <w:pPr>
              <w:pStyle w:val="ConsPlusNormal"/>
            </w:pPr>
          </w:p>
        </w:tc>
        <w:tc>
          <w:tcPr>
            <w:tcW w:w="1485" w:type="dxa"/>
          </w:tcPr>
          <w:p w:rsidR="00CF16B7" w:rsidRDefault="00CF16B7">
            <w:pPr>
              <w:pStyle w:val="ConsPlusNormal"/>
            </w:pPr>
          </w:p>
        </w:tc>
        <w:tc>
          <w:tcPr>
            <w:tcW w:w="1474" w:type="dxa"/>
          </w:tcPr>
          <w:p w:rsidR="00CF16B7" w:rsidRDefault="00CF16B7">
            <w:pPr>
              <w:pStyle w:val="ConsPlusNormal"/>
            </w:pPr>
          </w:p>
        </w:tc>
        <w:tc>
          <w:tcPr>
            <w:tcW w:w="2835" w:type="dxa"/>
          </w:tcPr>
          <w:p w:rsidR="00CF16B7" w:rsidRDefault="00CF16B7">
            <w:pPr>
              <w:pStyle w:val="ConsPlusNormal"/>
            </w:pPr>
          </w:p>
        </w:tc>
      </w:tr>
      <w:tr w:rsidR="00CF16B7">
        <w:tc>
          <w:tcPr>
            <w:tcW w:w="1814" w:type="dxa"/>
          </w:tcPr>
          <w:p w:rsidR="00CF16B7" w:rsidRDefault="00CF16B7">
            <w:pPr>
              <w:pStyle w:val="ConsPlusNormal"/>
              <w:jc w:val="both"/>
            </w:pPr>
            <w:r>
              <w:t>остаток на конец дня</w:t>
            </w:r>
          </w:p>
        </w:tc>
        <w:tc>
          <w:tcPr>
            <w:tcW w:w="1414" w:type="dxa"/>
          </w:tcPr>
          <w:p w:rsidR="00CF16B7" w:rsidRDefault="00CF16B7">
            <w:pPr>
              <w:pStyle w:val="ConsPlusNormal"/>
            </w:pPr>
          </w:p>
        </w:tc>
        <w:tc>
          <w:tcPr>
            <w:tcW w:w="1485" w:type="dxa"/>
          </w:tcPr>
          <w:p w:rsidR="00CF16B7" w:rsidRDefault="00CF16B7">
            <w:pPr>
              <w:pStyle w:val="ConsPlusNormal"/>
            </w:pPr>
          </w:p>
        </w:tc>
        <w:tc>
          <w:tcPr>
            <w:tcW w:w="1474" w:type="dxa"/>
          </w:tcPr>
          <w:p w:rsidR="00CF16B7" w:rsidRDefault="00CF16B7">
            <w:pPr>
              <w:pStyle w:val="ConsPlusNormal"/>
            </w:pPr>
          </w:p>
        </w:tc>
        <w:tc>
          <w:tcPr>
            <w:tcW w:w="2835"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 Доведенные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09"/>
        <w:gridCol w:w="850"/>
        <w:gridCol w:w="907"/>
        <w:gridCol w:w="1114"/>
        <w:gridCol w:w="1134"/>
        <w:gridCol w:w="1134"/>
        <w:gridCol w:w="1849"/>
      </w:tblGrid>
      <w:tr w:rsidR="00CF16B7">
        <w:tc>
          <w:tcPr>
            <w:tcW w:w="454" w:type="dxa"/>
            <w:vMerge w:val="restart"/>
          </w:tcPr>
          <w:p w:rsidR="00CF16B7" w:rsidRDefault="00CF16B7">
            <w:pPr>
              <w:pStyle w:val="ConsPlusNormal"/>
              <w:jc w:val="center"/>
            </w:pPr>
            <w:r>
              <w:t>N</w:t>
            </w:r>
          </w:p>
          <w:p w:rsidR="00CF16B7" w:rsidRDefault="00CF16B7">
            <w:pPr>
              <w:pStyle w:val="ConsPlusNormal"/>
              <w:jc w:val="center"/>
            </w:pPr>
            <w:proofErr w:type="gramStart"/>
            <w:r>
              <w:t>п</w:t>
            </w:r>
            <w:proofErr w:type="gramEnd"/>
            <w:r>
              <w:t>/п</w:t>
            </w:r>
          </w:p>
        </w:tc>
        <w:tc>
          <w:tcPr>
            <w:tcW w:w="3366" w:type="dxa"/>
            <w:gridSpan w:val="3"/>
          </w:tcPr>
          <w:p w:rsidR="00CF16B7" w:rsidRDefault="00CF16B7">
            <w:pPr>
              <w:pStyle w:val="ConsPlusNormal"/>
              <w:jc w:val="center"/>
            </w:pPr>
            <w:r>
              <w:t>Документ</w:t>
            </w:r>
          </w:p>
        </w:tc>
        <w:tc>
          <w:tcPr>
            <w:tcW w:w="3382" w:type="dxa"/>
            <w:gridSpan w:val="3"/>
          </w:tcPr>
          <w:p w:rsidR="00CF16B7" w:rsidRDefault="00CF16B7">
            <w:pPr>
              <w:pStyle w:val="ConsPlusNormal"/>
              <w:jc w:val="center"/>
            </w:pPr>
            <w:r>
              <w:t>Бюджетные ассигнования</w:t>
            </w:r>
          </w:p>
        </w:tc>
        <w:tc>
          <w:tcPr>
            <w:tcW w:w="1849" w:type="dxa"/>
            <w:vMerge w:val="restart"/>
          </w:tcPr>
          <w:p w:rsidR="00CF16B7" w:rsidRDefault="00CF16B7">
            <w:pPr>
              <w:pStyle w:val="ConsPlusNormal"/>
              <w:jc w:val="center"/>
            </w:pPr>
            <w:r>
              <w:t>Предельные объемы финансирования на текущий финансовый год</w:t>
            </w:r>
          </w:p>
        </w:tc>
      </w:tr>
      <w:tr w:rsidR="00CF16B7">
        <w:tc>
          <w:tcPr>
            <w:tcW w:w="454" w:type="dxa"/>
            <w:vMerge/>
          </w:tcPr>
          <w:p w:rsidR="00CF16B7" w:rsidRDefault="00CF16B7"/>
        </w:tc>
        <w:tc>
          <w:tcPr>
            <w:tcW w:w="1609" w:type="dxa"/>
            <w:vMerge w:val="restart"/>
          </w:tcPr>
          <w:p w:rsidR="00CF16B7" w:rsidRDefault="00CF16B7">
            <w:pPr>
              <w:pStyle w:val="ConsPlusNormal"/>
              <w:jc w:val="center"/>
            </w:pPr>
            <w:r>
              <w:t>наименование</w:t>
            </w:r>
          </w:p>
        </w:tc>
        <w:tc>
          <w:tcPr>
            <w:tcW w:w="850" w:type="dxa"/>
            <w:vMerge w:val="restart"/>
          </w:tcPr>
          <w:p w:rsidR="00CF16B7" w:rsidRDefault="00CF16B7">
            <w:pPr>
              <w:pStyle w:val="ConsPlusNormal"/>
              <w:jc w:val="center"/>
            </w:pPr>
            <w:r>
              <w:t>номер</w:t>
            </w:r>
          </w:p>
        </w:tc>
        <w:tc>
          <w:tcPr>
            <w:tcW w:w="907" w:type="dxa"/>
            <w:vMerge w:val="restart"/>
          </w:tcPr>
          <w:p w:rsidR="00CF16B7" w:rsidRDefault="00CF16B7">
            <w:pPr>
              <w:pStyle w:val="ConsPlusNormal"/>
              <w:jc w:val="center"/>
            </w:pPr>
            <w:r>
              <w:t>дата</w:t>
            </w:r>
          </w:p>
        </w:tc>
        <w:tc>
          <w:tcPr>
            <w:tcW w:w="1114" w:type="dxa"/>
            <w:vMerge w:val="restart"/>
          </w:tcPr>
          <w:p w:rsidR="00CF16B7" w:rsidRDefault="00CF16B7">
            <w:pPr>
              <w:pStyle w:val="ConsPlusNormal"/>
              <w:jc w:val="center"/>
            </w:pPr>
            <w:r>
              <w:t>текущий финансовый год</w:t>
            </w:r>
          </w:p>
        </w:tc>
        <w:tc>
          <w:tcPr>
            <w:tcW w:w="2268" w:type="dxa"/>
            <w:gridSpan w:val="2"/>
          </w:tcPr>
          <w:p w:rsidR="00CF16B7" w:rsidRDefault="00CF16B7">
            <w:pPr>
              <w:pStyle w:val="ConsPlusNormal"/>
              <w:jc w:val="center"/>
            </w:pPr>
            <w:r>
              <w:t>плановый период</w:t>
            </w:r>
          </w:p>
        </w:tc>
        <w:tc>
          <w:tcPr>
            <w:tcW w:w="1849" w:type="dxa"/>
            <w:vMerge/>
          </w:tcPr>
          <w:p w:rsidR="00CF16B7" w:rsidRDefault="00CF16B7"/>
        </w:tc>
      </w:tr>
      <w:tr w:rsidR="00CF16B7">
        <w:tc>
          <w:tcPr>
            <w:tcW w:w="454" w:type="dxa"/>
            <w:vMerge/>
          </w:tcPr>
          <w:p w:rsidR="00CF16B7" w:rsidRDefault="00CF16B7"/>
        </w:tc>
        <w:tc>
          <w:tcPr>
            <w:tcW w:w="1609" w:type="dxa"/>
            <w:vMerge/>
          </w:tcPr>
          <w:p w:rsidR="00CF16B7" w:rsidRDefault="00CF16B7"/>
        </w:tc>
        <w:tc>
          <w:tcPr>
            <w:tcW w:w="850" w:type="dxa"/>
            <w:vMerge/>
          </w:tcPr>
          <w:p w:rsidR="00CF16B7" w:rsidRDefault="00CF16B7"/>
        </w:tc>
        <w:tc>
          <w:tcPr>
            <w:tcW w:w="907" w:type="dxa"/>
            <w:vMerge/>
          </w:tcPr>
          <w:p w:rsidR="00CF16B7" w:rsidRDefault="00CF16B7"/>
        </w:tc>
        <w:tc>
          <w:tcPr>
            <w:tcW w:w="1114" w:type="dxa"/>
            <w:vMerge/>
          </w:tcPr>
          <w:p w:rsidR="00CF16B7" w:rsidRDefault="00CF16B7"/>
        </w:tc>
        <w:tc>
          <w:tcPr>
            <w:tcW w:w="1134" w:type="dxa"/>
          </w:tcPr>
          <w:p w:rsidR="00CF16B7" w:rsidRDefault="00CF16B7">
            <w:pPr>
              <w:pStyle w:val="ConsPlusNormal"/>
              <w:jc w:val="center"/>
            </w:pPr>
            <w:r>
              <w:t>первый год</w:t>
            </w:r>
          </w:p>
        </w:tc>
        <w:tc>
          <w:tcPr>
            <w:tcW w:w="1134" w:type="dxa"/>
          </w:tcPr>
          <w:p w:rsidR="00CF16B7" w:rsidRDefault="00CF16B7">
            <w:pPr>
              <w:pStyle w:val="ConsPlusNormal"/>
              <w:jc w:val="center"/>
            </w:pPr>
            <w:r>
              <w:t>второй год</w:t>
            </w:r>
          </w:p>
        </w:tc>
        <w:tc>
          <w:tcPr>
            <w:tcW w:w="1849" w:type="dxa"/>
            <w:vMerge/>
          </w:tcPr>
          <w:p w:rsidR="00CF16B7" w:rsidRDefault="00CF16B7"/>
        </w:tc>
      </w:tr>
      <w:tr w:rsidR="00CF16B7">
        <w:tc>
          <w:tcPr>
            <w:tcW w:w="454" w:type="dxa"/>
          </w:tcPr>
          <w:p w:rsidR="00CF16B7" w:rsidRDefault="00CF16B7">
            <w:pPr>
              <w:pStyle w:val="ConsPlusNormal"/>
              <w:jc w:val="center"/>
            </w:pPr>
            <w:r>
              <w:t>1</w:t>
            </w:r>
          </w:p>
        </w:tc>
        <w:tc>
          <w:tcPr>
            <w:tcW w:w="1609" w:type="dxa"/>
          </w:tcPr>
          <w:p w:rsidR="00CF16B7" w:rsidRDefault="00CF16B7">
            <w:pPr>
              <w:pStyle w:val="ConsPlusNormal"/>
              <w:jc w:val="center"/>
            </w:pPr>
            <w:r>
              <w:t>2</w:t>
            </w:r>
          </w:p>
        </w:tc>
        <w:tc>
          <w:tcPr>
            <w:tcW w:w="850" w:type="dxa"/>
          </w:tcPr>
          <w:p w:rsidR="00CF16B7" w:rsidRDefault="00CF16B7">
            <w:pPr>
              <w:pStyle w:val="ConsPlusNormal"/>
              <w:jc w:val="center"/>
            </w:pPr>
            <w:r>
              <w:t>3</w:t>
            </w:r>
          </w:p>
        </w:tc>
        <w:tc>
          <w:tcPr>
            <w:tcW w:w="907" w:type="dxa"/>
          </w:tcPr>
          <w:p w:rsidR="00CF16B7" w:rsidRDefault="00CF16B7">
            <w:pPr>
              <w:pStyle w:val="ConsPlusNormal"/>
              <w:jc w:val="center"/>
            </w:pPr>
            <w:r>
              <w:t>4</w:t>
            </w:r>
          </w:p>
        </w:tc>
        <w:tc>
          <w:tcPr>
            <w:tcW w:w="1114" w:type="dxa"/>
          </w:tcPr>
          <w:p w:rsidR="00CF16B7" w:rsidRDefault="00CF16B7">
            <w:pPr>
              <w:pStyle w:val="ConsPlusNormal"/>
              <w:jc w:val="center"/>
            </w:pPr>
            <w:r>
              <w:t>5</w:t>
            </w:r>
          </w:p>
        </w:tc>
        <w:tc>
          <w:tcPr>
            <w:tcW w:w="1134" w:type="dxa"/>
          </w:tcPr>
          <w:p w:rsidR="00CF16B7" w:rsidRDefault="00CF16B7">
            <w:pPr>
              <w:pStyle w:val="ConsPlusNormal"/>
              <w:jc w:val="center"/>
            </w:pPr>
            <w:r>
              <w:t>6</w:t>
            </w:r>
          </w:p>
        </w:tc>
        <w:tc>
          <w:tcPr>
            <w:tcW w:w="1134" w:type="dxa"/>
          </w:tcPr>
          <w:p w:rsidR="00CF16B7" w:rsidRDefault="00CF16B7">
            <w:pPr>
              <w:pStyle w:val="ConsPlusNormal"/>
              <w:jc w:val="center"/>
            </w:pPr>
            <w:r>
              <w:t>7</w:t>
            </w:r>
          </w:p>
        </w:tc>
        <w:tc>
          <w:tcPr>
            <w:tcW w:w="1849" w:type="dxa"/>
          </w:tcPr>
          <w:p w:rsidR="00CF16B7" w:rsidRDefault="00CF16B7">
            <w:pPr>
              <w:pStyle w:val="ConsPlusNormal"/>
              <w:jc w:val="center"/>
            </w:pPr>
            <w:r>
              <w:t>8</w:t>
            </w:r>
          </w:p>
        </w:tc>
      </w:tr>
      <w:tr w:rsidR="00CF16B7">
        <w:tc>
          <w:tcPr>
            <w:tcW w:w="454" w:type="dxa"/>
          </w:tcPr>
          <w:p w:rsidR="00CF16B7" w:rsidRDefault="00CF16B7">
            <w:pPr>
              <w:pStyle w:val="ConsPlusNormal"/>
            </w:pPr>
          </w:p>
        </w:tc>
        <w:tc>
          <w:tcPr>
            <w:tcW w:w="1609" w:type="dxa"/>
          </w:tcPr>
          <w:p w:rsidR="00CF16B7" w:rsidRDefault="00CF16B7">
            <w:pPr>
              <w:pStyle w:val="ConsPlusNormal"/>
            </w:pPr>
          </w:p>
        </w:tc>
        <w:tc>
          <w:tcPr>
            <w:tcW w:w="850" w:type="dxa"/>
          </w:tcPr>
          <w:p w:rsidR="00CF16B7" w:rsidRDefault="00CF16B7">
            <w:pPr>
              <w:pStyle w:val="ConsPlusNormal"/>
            </w:pPr>
          </w:p>
        </w:tc>
        <w:tc>
          <w:tcPr>
            <w:tcW w:w="907" w:type="dxa"/>
          </w:tcPr>
          <w:p w:rsidR="00CF16B7" w:rsidRDefault="00CF16B7">
            <w:pPr>
              <w:pStyle w:val="ConsPlusNormal"/>
            </w:pPr>
          </w:p>
        </w:tc>
        <w:tc>
          <w:tcPr>
            <w:tcW w:w="1114"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849" w:type="dxa"/>
          </w:tcPr>
          <w:p w:rsidR="00CF16B7" w:rsidRDefault="00CF16B7">
            <w:pPr>
              <w:pStyle w:val="ConsPlusNormal"/>
            </w:pPr>
          </w:p>
        </w:tc>
      </w:tr>
      <w:tr w:rsidR="00CF16B7">
        <w:tc>
          <w:tcPr>
            <w:tcW w:w="454" w:type="dxa"/>
          </w:tcPr>
          <w:p w:rsidR="00CF16B7" w:rsidRDefault="00CF16B7">
            <w:pPr>
              <w:pStyle w:val="ConsPlusNormal"/>
            </w:pPr>
          </w:p>
        </w:tc>
        <w:tc>
          <w:tcPr>
            <w:tcW w:w="1609" w:type="dxa"/>
          </w:tcPr>
          <w:p w:rsidR="00CF16B7" w:rsidRDefault="00CF16B7">
            <w:pPr>
              <w:pStyle w:val="ConsPlusNormal"/>
            </w:pPr>
          </w:p>
        </w:tc>
        <w:tc>
          <w:tcPr>
            <w:tcW w:w="850" w:type="dxa"/>
          </w:tcPr>
          <w:p w:rsidR="00CF16B7" w:rsidRDefault="00CF16B7">
            <w:pPr>
              <w:pStyle w:val="ConsPlusNormal"/>
            </w:pPr>
          </w:p>
        </w:tc>
        <w:tc>
          <w:tcPr>
            <w:tcW w:w="907" w:type="dxa"/>
          </w:tcPr>
          <w:p w:rsidR="00CF16B7" w:rsidRDefault="00CF16B7">
            <w:pPr>
              <w:pStyle w:val="ConsPlusNormal"/>
            </w:pPr>
          </w:p>
        </w:tc>
        <w:tc>
          <w:tcPr>
            <w:tcW w:w="1114"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849" w:type="dxa"/>
          </w:tcPr>
          <w:p w:rsidR="00CF16B7" w:rsidRDefault="00CF16B7">
            <w:pPr>
              <w:pStyle w:val="ConsPlusNormal"/>
            </w:pPr>
          </w:p>
        </w:tc>
      </w:tr>
      <w:tr w:rsidR="00CF16B7">
        <w:tc>
          <w:tcPr>
            <w:tcW w:w="454" w:type="dxa"/>
          </w:tcPr>
          <w:p w:rsidR="00CF16B7" w:rsidRDefault="00CF16B7">
            <w:pPr>
              <w:pStyle w:val="ConsPlusNormal"/>
            </w:pPr>
          </w:p>
        </w:tc>
        <w:tc>
          <w:tcPr>
            <w:tcW w:w="1609" w:type="dxa"/>
          </w:tcPr>
          <w:p w:rsidR="00CF16B7" w:rsidRDefault="00CF16B7">
            <w:pPr>
              <w:pStyle w:val="ConsPlusNormal"/>
            </w:pPr>
          </w:p>
        </w:tc>
        <w:tc>
          <w:tcPr>
            <w:tcW w:w="850" w:type="dxa"/>
          </w:tcPr>
          <w:p w:rsidR="00CF16B7" w:rsidRDefault="00CF16B7">
            <w:pPr>
              <w:pStyle w:val="ConsPlusNormal"/>
            </w:pPr>
          </w:p>
        </w:tc>
        <w:tc>
          <w:tcPr>
            <w:tcW w:w="907" w:type="dxa"/>
          </w:tcPr>
          <w:p w:rsidR="00CF16B7" w:rsidRDefault="00CF16B7">
            <w:pPr>
              <w:pStyle w:val="ConsPlusNormal"/>
            </w:pPr>
          </w:p>
        </w:tc>
        <w:tc>
          <w:tcPr>
            <w:tcW w:w="1114"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849" w:type="dxa"/>
          </w:tcPr>
          <w:p w:rsidR="00CF16B7" w:rsidRDefault="00CF16B7">
            <w:pPr>
              <w:pStyle w:val="ConsPlusNormal"/>
            </w:pPr>
          </w:p>
        </w:tc>
      </w:tr>
      <w:tr w:rsidR="00CF16B7">
        <w:tc>
          <w:tcPr>
            <w:tcW w:w="3820" w:type="dxa"/>
            <w:gridSpan w:val="4"/>
          </w:tcPr>
          <w:p w:rsidR="00CF16B7" w:rsidRDefault="00CF16B7">
            <w:pPr>
              <w:pStyle w:val="ConsPlusNormal"/>
              <w:jc w:val="right"/>
            </w:pPr>
            <w:r>
              <w:t>Итого:</w:t>
            </w:r>
          </w:p>
        </w:tc>
        <w:tc>
          <w:tcPr>
            <w:tcW w:w="1114"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849"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3. Операции с источниками финансирования дефицита бюджета</w:t>
      </w:r>
    </w:p>
    <w:p w:rsidR="00CF16B7" w:rsidRDefault="00CF16B7">
      <w:pPr>
        <w:pStyle w:val="ConsPlusNonformat"/>
        <w:jc w:val="both"/>
      </w:pPr>
    </w:p>
    <w:p w:rsidR="00CF16B7" w:rsidRDefault="00CF16B7">
      <w:pPr>
        <w:pStyle w:val="ConsPlusNonformat"/>
        <w:jc w:val="both"/>
      </w:pPr>
      <w:r>
        <w:t xml:space="preserve">                 3.1. Изменение остатков на лицевом счете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948"/>
        <w:gridCol w:w="2948"/>
      </w:tblGrid>
      <w:tr w:rsidR="00CF16B7">
        <w:tc>
          <w:tcPr>
            <w:tcW w:w="3118" w:type="dxa"/>
          </w:tcPr>
          <w:p w:rsidR="00CF16B7" w:rsidRDefault="00CF16B7">
            <w:pPr>
              <w:pStyle w:val="ConsPlusNormal"/>
              <w:jc w:val="center"/>
            </w:pPr>
            <w:r>
              <w:t>Наименование показателя</w:t>
            </w:r>
          </w:p>
        </w:tc>
        <w:tc>
          <w:tcPr>
            <w:tcW w:w="2948" w:type="dxa"/>
          </w:tcPr>
          <w:p w:rsidR="00CF16B7" w:rsidRDefault="00CF16B7">
            <w:pPr>
              <w:pStyle w:val="ConsPlusNormal"/>
              <w:jc w:val="center"/>
            </w:pPr>
            <w:r>
              <w:t>Поступления (с начала текущего финансового года)</w:t>
            </w:r>
          </w:p>
        </w:tc>
        <w:tc>
          <w:tcPr>
            <w:tcW w:w="2948" w:type="dxa"/>
          </w:tcPr>
          <w:p w:rsidR="00CF16B7" w:rsidRDefault="00CF16B7">
            <w:pPr>
              <w:pStyle w:val="ConsPlusNormal"/>
              <w:jc w:val="center"/>
            </w:pPr>
            <w:r>
              <w:t>Выплаты (с начала текущего финансового года)</w:t>
            </w:r>
          </w:p>
        </w:tc>
      </w:tr>
      <w:tr w:rsidR="00CF16B7">
        <w:tc>
          <w:tcPr>
            <w:tcW w:w="3118" w:type="dxa"/>
          </w:tcPr>
          <w:p w:rsidR="00CF16B7" w:rsidRDefault="00CF16B7">
            <w:pPr>
              <w:pStyle w:val="ConsPlusNormal"/>
              <w:jc w:val="center"/>
            </w:pPr>
            <w:r>
              <w:t>1</w:t>
            </w:r>
          </w:p>
        </w:tc>
        <w:tc>
          <w:tcPr>
            <w:tcW w:w="2948" w:type="dxa"/>
          </w:tcPr>
          <w:p w:rsidR="00CF16B7" w:rsidRDefault="00CF16B7">
            <w:pPr>
              <w:pStyle w:val="ConsPlusNormal"/>
              <w:jc w:val="center"/>
            </w:pPr>
            <w:r>
              <w:t>2</w:t>
            </w:r>
          </w:p>
        </w:tc>
        <w:tc>
          <w:tcPr>
            <w:tcW w:w="2948" w:type="dxa"/>
          </w:tcPr>
          <w:p w:rsidR="00CF16B7" w:rsidRDefault="00CF16B7">
            <w:pPr>
              <w:pStyle w:val="ConsPlusNormal"/>
              <w:jc w:val="center"/>
            </w:pPr>
            <w:r>
              <w:t>3</w:t>
            </w:r>
          </w:p>
        </w:tc>
      </w:tr>
      <w:tr w:rsidR="00CF16B7">
        <w:tc>
          <w:tcPr>
            <w:tcW w:w="3118" w:type="dxa"/>
          </w:tcPr>
          <w:p w:rsidR="00CF16B7" w:rsidRDefault="00CF16B7">
            <w:pPr>
              <w:pStyle w:val="ConsPlusNormal"/>
              <w:jc w:val="both"/>
            </w:pPr>
            <w:r>
              <w:lastRenderedPageBreak/>
              <w:t>на начало дня</w:t>
            </w:r>
          </w:p>
        </w:tc>
        <w:tc>
          <w:tcPr>
            <w:tcW w:w="2948" w:type="dxa"/>
          </w:tcPr>
          <w:p w:rsidR="00CF16B7" w:rsidRDefault="00CF16B7">
            <w:pPr>
              <w:pStyle w:val="ConsPlusNormal"/>
            </w:pPr>
          </w:p>
        </w:tc>
        <w:tc>
          <w:tcPr>
            <w:tcW w:w="2948" w:type="dxa"/>
          </w:tcPr>
          <w:p w:rsidR="00CF16B7" w:rsidRDefault="00CF16B7">
            <w:pPr>
              <w:pStyle w:val="ConsPlusNormal"/>
            </w:pPr>
          </w:p>
        </w:tc>
      </w:tr>
      <w:tr w:rsidR="00CF16B7">
        <w:tc>
          <w:tcPr>
            <w:tcW w:w="3118" w:type="dxa"/>
          </w:tcPr>
          <w:p w:rsidR="00CF16B7" w:rsidRDefault="00CF16B7">
            <w:pPr>
              <w:pStyle w:val="ConsPlusNormal"/>
              <w:jc w:val="both"/>
            </w:pPr>
            <w:r>
              <w:t>на конец дня</w:t>
            </w:r>
          </w:p>
        </w:tc>
        <w:tc>
          <w:tcPr>
            <w:tcW w:w="2948" w:type="dxa"/>
          </w:tcPr>
          <w:p w:rsidR="00CF16B7" w:rsidRDefault="00CF16B7">
            <w:pPr>
              <w:pStyle w:val="ConsPlusNormal"/>
            </w:pPr>
          </w:p>
        </w:tc>
        <w:tc>
          <w:tcPr>
            <w:tcW w:w="2948"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3.2. Поступления</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5"/>
        <w:gridCol w:w="1644"/>
        <w:gridCol w:w="1701"/>
        <w:gridCol w:w="2551"/>
      </w:tblGrid>
      <w:tr w:rsidR="00CF16B7">
        <w:tc>
          <w:tcPr>
            <w:tcW w:w="454" w:type="dxa"/>
            <w:vMerge w:val="restart"/>
          </w:tcPr>
          <w:p w:rsidR="00CF16B7" w:rsidRDefault="00CF16B7">
            <w:pPr>
              <w:pStyle w:val="ConsPlusNormal"/>
              <w:jc w:val="center"/>
            </w:pPr>
            <w:r>
              <w:t>N</w:t>
            </w:r>
          </w:p>
          <w:p w:rsidR="00CF16B7" w:rsidRDefault="00CF16B7">
            <w:pPr>
              <w:pStyle w:val="ConsPlusNormal"/>
              <w:jc w:val="center"/>
            </w:pPr>
            <w:proofErr w:type="gramStart"/>
            <w:r>
              <w:t>п</w:t>
            </w:r>
            <w:proofErr w:type="gramEnd"/>
            <w:r>
              <w:t>/п</w:t>
            </w:r>
          </w:p>
        </w:tc>
        <w:tc>
          <w:tcPr>
            <w:tcW w:w="6010" w:type="dxa"/>
            <w:gridSpan w:val="3"/>
          </w:tcPr>
          <w:p w:rsidR="00CF16B7" w:rsidRDefault="00CF16B7">
            <w:pPr>
              <w:pStyle w:val="ConsPlusNormal"/>
              <w:jc w:val="center"/>
            </w:pPr>
            <w:r>
              <w:t>Документ</w:t>
            </w:r>
          </w:p>
        </w:tc>
        <w:tc>
          <w:tcPr>
            <w:tcW w:w="2551" w:type="dxa"/>
            <w:vMerge w:val="restart"/>
          </w:tcPr>
          <w:p w:rsidR="00CF16B7" w:rsidRDefault="00CF16B7">
            <w:pPr>
              <w:pStyle w:val="ConsPlusNormal"/>
              <w:jc w:val="center"/>
            </w:pPr>
            <w:r>
              <w:t>Сумма</w:t>
            </w:r>
          </w:p>
        </w:tc>
      </w:tr>
      <w:tr w:rsidR="00CF16B7">
        <w:tc>
          <w:tcPr>
            <w:tcW w:w="454" w:type="dxa"/>
            <w:vMerge/>
          </w:tcPr>
          <w:p w:rsidR="00CF16B7" w:rsidRDefault="00CF16B7"/>
        </w:tc>
        <w:tc>
          <w:tcPr>
            <w:tcW w:w="2665" w:type="dxa"/>
          </w:tcPr>
          <w:p w:rsidR="00CF16B7" w:rsidRDefault="00CF16B7">
            <w:pPr>
              <w:pStyle w:val="ConsPlusNormal"/>
              <w:jc w:val="center"/>
            </w:pPr>
            <w:r>
              <w:t>наименование</w:t>
            </w:r>
          </w:p>
        </w:tc>
        <w:tc>
          <w:tcPr>
            <w:tcW w:w="1644" w:type="dxa"/>
          </w:tcPr>
          <w:p w:rsidR="00CF16B7" w:rsidRDefault="00CF16B7">
            <w:pPr>
              <w:pStyle w:val="ConsPlusNormal"/>
              <w:jc w:val="center"/>
            </w:pPr>
            <w:r>
              <w:t>номер</w:t>
            </w:r>
          </w:p>
        </w:tc>
        <w:tc>
          <w:tcPr>
            <w:tcW w:w="1701" w:type="dxa"/>
          </w:tcPr>
          <w:p w:rsidR="00CF16B7" w:rsidRDefault="00CF16B7">
            <w:pPr>
              <w:pStyle w:val="ConsPlusNormal"/>
              <w:jc w:val="center"/>
            </w:pPr>
            <w:r>
              <w:t>дата</w:t>
            </w:r>
          </w:p>
        </w:tc>
        <w:tc>
          <w:tcPr>
            <w:tcW w:w="2551" w:type="dxa"/>
            <w:vMerge/>
          </w:tcPr>
          <w:p w:rsidR="00CF16B7" w:rsidRDefault="00CF16B7"/>
        </w:tc>
      </w:tr>
      <w:tr w:rsidR="00CF16B7">
        <w:tc>
          <w:tcPr>
            <w:tcW w:w="454" w:type="dxa"/>
          </w:tcPr>
          <w:p w:rsidR="00CF16B7" w:rsidRDefault="00CF16B7">
            <w:pPr>
              <w:pStyle w:val="ConsPlusNormal"/>
              <w:jc w:val="center"/>
            </w:pPr>
            <w:r>
              <w:t>1</w:t>
            </w:r>
          </w:p>
        </w:tc>
        <w:tc>
          <w:tcPr>
            <w:tcW w:w="2665" w:type="dxa"/>
          </w:tcPr>
          <w:p w:rsidR="00CF16B7" w:rsidRDefault="00CF16B7">
            <w:pPr>
              <w:pStyle w:val="ConsPlusNormal"/>
              <w:jc w:val="center"/>
            </w:pPr>
            <w:r>
              <w:t>2</w:t>
            </w:r>
          </w:p>
        </w:tc>
        <w:tc>
          <w:tcPr>
            <w:tcW w:w="1644" w:type="dxa"/>
          </w:tcPr>
          <w:p w:rsidR="00CF16B7" w:rsidRDefault="00CF16B7">
            <w:pPr>
              <w:pStyle w:val="ConsPlusNormal"/>
              <w:jc w:val="center"/>
            </w:pPr>
            <w:r>
              <w:t>3</w:t>
            </w:r>
          </w:p>
        </w:tc>
        <w:tc>
          <w:tcPr>
            <w:tcW w:w="1701" w:type="dxa"/>
          </w:tcPr>
          <w:p w:rsidR="00CF16B7" w:rsidRDefault="00CF16B7">
            <w:pPr>
              <w:pStyle w:val="ConsPlusNormal"/>
              <w:jc w:val="center"/>
            </w:pPr>
            <w:r>
              <w:t>4</w:t>
            </w:r>
          </w:p>
        </w:tc>
        <w:tc>
          <w:tcPr>
            <w:tcW w:w="2551" w:type="dxa"/>
          </w:tcPr>
          <w:p w:rsidR="00CF16B7" w:rsidRDefault="00CF16B7">
            <w:pPr>
              <w:pStyle w:val="ConsPlusNormal"/>
              <w:jc w:val="center"/>
            </w:pPr>
            <w:r>
              <w:t>5</w:t>
            </w:r>
          </w:p>
        </w:tc>
      </w:tr>
      <w:tr w:rsidR="00CF16B7">
        <w:tc>
          <w:tcPr>
            <w:tcW w:w="454" w:type="dxa"/>
          </w:tcPr>
          <w:p w:rsidR="00CF16B7" w:rsidRDefault="00CF16B7">
            <w:pPr>
              <w:pStyle w:val="ConsPlusNormal"/>
            </w:pPr>
          </w:p>
        </w:tc>
        <w:tc>
          <w:tcPr>
            <w:tcW w:w="2665" w:type="dxa"/>
          </w:tcPr>
          <w:p w:rsidR="00CF16B7" w:rsidRDefault="00CF16B7">
            <w:pPr>
              <w:pStyle w:val="ConsPlusNormal"/>
            </w:pPr>
          </w:p>
        </w:tc>
        <w:tc>
          <w:tcPr>
            <w:tcW w:w="1644" w:type="dxa"/>
          </w:tcPr>
          <w:p w:rsidR="00CF16B7" w:rsidRDefault="00CF16B7">
            <w:pPr>
              <w:pStyle w:val="ConsPlusNormal"/>
            </w:pPr>
          </w:p>
        </w:tc>
        <w:tc>
          <w:tcPr>
            <w:tcW w:w="1701" w:type="dxa"/>
          </w:tcPr>
          <w:p w:rsidR="00CF16B7" w:rsidRDefault="00CF16B7">
            <w:pPr>
              <w:pStyle w:val="ConsPlusNormal"/>
            </w:pPr>
          </w:p>
        </w:tc>
        <w:tc>
          <w:tcPr>
            <w:tcW w:w="2551" w:type="dxa"/>
          </w:tcPr>
          <w:p w:rsidR="00CF16B7" w:rsidRDefault="00CF16B7">
            <w:pPr>
              <w:pStyle w:val="ConsPlusNormal"/>
            </w:pPr>
          </w:p>
        </w:tc>
      </w:tr>
      <w:tr w:rsidR="00CF16B7">
        <w:tc>
          <w:tcPr>
            <w:tcW w:w="454" w:type="dxa"/>
          </w:tcPr>
          <w:p w:rsidR="00CF16B7" w:rsidRDefault="00CF16B7">
            <w:pPr>
              <w:pStyle w:val="ConsPlusNormal"/>
            </w:pPr>
          </w:p>
        </w:tc>
        <w:tc>
          <w:tcPr>
            <w:tcW w:w="2665" w:type="dxa"/>
          </w:tcPr>
          <w:p w:rsidR="00CF16B7" w:rsidRDefault="00CF16B7">
            <w:pPr>
              <w:pStyle w:val="ConsPlusNormal"/>
            </w:pPr>
          </w:p>
        </w:tc>
        <w:tc>
          <w:tcPr>
            <w:tcW w:w="1644" w:type="dxa"/>
          </w:tcPr>
          <w:p w:rsidR="00CF16B7" w:rsidRDefault="00CF16B7">
            <w:pPr>
              <w:pStyle w:val="ConsPlusNormal"/>
            </w:pPr>
          </w:p>
        </w:tc>
        <w:tc>
          <w:tcPr>
            <w:tcW w:w="1701" w:type="dxa"/>
          </w:tcPr>
          <w:p w:rsidR="00CF16B7" w:rsidRDefault="00CF16B7">
            <w:pPr>
              <w:pStyle w:val="ConsPlusNormal"/>
            </w:pPr>
          </w:p>
        </w:tc>
        <w:tc>
          <w:tcPr>
            <w:tcW w:w="2551" w:type="dxa"/>
          </w:tcPr>
          <w:p w:rsidR="00CF16B7" w:rsidRDefault="00CF16B7">
            <w:pPr>
              <w:pStyle w:val="ConsPlusNormal"/>
            </w:pPr>
          </w:p>
        </w:tc>
      </w:tr>
      <w:tr w:rsidR="00CF16B7">
        <w:tc>
          <w:tcPr>
            <w:tcW w:w="6464" w:type="dxa"/>
            <w:gridSpan w:val="4"/>
          </w:tcPr>
          <w:p w:rsidR="00CF16B7" w:rsidRDefault="00CF16B7">
            <w:pPr>
              <w:pStyle w:val="ConsPlusNormal"/>
              <w:jc w:val="right"/>
            </w:pPr>
            <w:r>
              <w:t>Итого:</w:t>
            </w:r>
          </w:p>
        </w:tc>
        <w:tc>
          <w:tcPr>
            <w:tcW w:w="2551"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3.3. Выплаты</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09"/>
        <w:gridCol w:w="964"/>
        <w:gridCol w:w="907"/>
        <w:gridCol w:w="1609"/>
        <w:gridCol w:w="964"/>
        <w:gridCol w:w="907"/>
        <w:gridCol w:w="1644"/>
      </w:tblGrid>
      <w:tr w:rsidR="00CF16B7">
        <w:tc>
          <w:tcPr>
            <w:tcW w:w="454" w:type="dxa"/>
            <w:vMerge w:val="restart"/>
          </w:tcPr>
          <w:p w:rsidR="00CF16B7" w:rsidRDefault="00CF16B7">
            <w:pPr>
              <w:pStyle w:val="ConsPlusNormal"/>
              <w:jc w:val="center"/>
            </w:pPr>
            <w:r>
              <w:t>N</w:t>
            </w:r>
          </w:p>
          <w:p w:rsidR="00CF16B7" w:rsidRDefault="00CF16B7">
            <w:pPr>
              <w:pStyle w:val="ConsPlusNormal"/>
              <w:jc w:val="center"/>
            </w:pPr>
            <w:proofErr w:type="gramStart"/>
            <w:r>
              <w:t>п</w:t>
            </w:r>
            <w:proofErr w:type="gramEnd"/>
            <w:r>
              <w:t>/п</w:t>
            </w:r>
          </w:p>
        </w:tc>
        <w:tc>
          <w:tcPr>
            <w:tcW w:w="3480" w:type="dxa"/>
            <w:gridSpan w:val="3"/>
          </w:tcPr>
          <w:p w:rsidR="00CF16B7" w:rsidRDefault="00CF16B7">
            <w:pPr>
              <w:pStyle w:val="ConsPlusNormal"/>
              <w:jc w:val="center"/>
            </w:pPr>
            <w:r>
              <w:t>Документ, подтверждающий проведение операции</w:t>
            </w:r>
          </w:p>
        </w:tc>
        <w:tc>
          <w:tcPr>
            <w:tcW w:w="3480" w:type="dxa"/>
            <w:gridSpan w:val="3"/>
          </w:tcPr>
          <w:p w:rsidR="00CF16B7" w:rsidRDefault="00CF16B7">
            <w:pPr>
              <w:pStyle w:val="ConsPlusNormal"/>
              <w:jc w:val="center"/>
            </w:pPr>
            <w:r>
              <w:t>Документ администратора источников финансирования</w:t>
            </w:r>
          </w:p>
        </w:tc>
        <w:tc>
          <w:tcPr>
            <w:tcW w:w="1644" w:type="dxa"/>
            <w:vMerge w:val="restart"/>
          </w:tcPr>
          <w:p w:rsidR="00CF16B7" w:rsidRDefault="00CF16B7">
            <w:pPr>
              <w:pStyle w:val="ConsPlusNormal"/>
              <w:jc w:val="center"/>
            </w:pPr>
            <w:r>
              <w:t>Сумма</w:t>
            </w:r>
          </w:p>
        </w:tc>
      </w:tr>
      <w:tr w:rsidR="00CF16B7">
        <w:tc>
          <w:tcPr>
            <w:tcW w:w="454" w:type="dxa"/>
            <w:vMerge/>
          </w:tcPr>
          <w:p w:rsidR="00CF16B7" w:rsidRDefault="00CF16B7"/>
        </w:tc>
        <w:tc>
          <w:tcPr>
            <w:tcW w:w="1609" w:type="dxa"/>
          </w:tcPr>
          <w:p w:rsidR="00CF16B7" w:rsidRDefault="00CF16B7">
            <w:pPr>
              <w:pStyle w:val="ConsPlusNormal"/>
              <w:jc w:val="center"/>
            </w:pPr>
            <w:r>
              <w:t>наименование</w:t>
            </w:r>
          </w:p>
        </w:tc>
        <w:tc>
          <w:tcPr>
            <w:tcW w:w="964" w:type="dxa"/>
          </w:tcPr>
          <w:p w:rsidR="00CF16B7" w:rsidRDefault="00CF16B7">
            <w:pPr>
              <w:pStyle w:val="ConsPlusNormal"/>
              <w:jc w:val="center"/>
            </w:pPr>
            <w:r>
              <w:t>номер</w:t>
            </w:r>
          </w:p>
        </w:tc>
        <w:tc>
          <w:tcPr>
            <w:tcW w:w="907" w:type="dxa"/>
          </w:tcPr>
          <w:p w:rsidR="00CF16B7" w:rsidRDefault="00CF16B7">
            <w:pPr>
              <w:pStyle w:val="ConsPlusNormal"/>
              <w:jc w:val="center"/>
            </w:pPr>
            <w:r>
              <w:t>дата</w:t>
            </w:r>
          </w:p>
        </w:tc>
        <w:tc>
          <w:tcPr>
            <w:tcW w:w="1609" w:type="dxa"/>
          </w:tcPr>
          <w:p w:rsidR="00CF16B7" w:rsidRDefault="00CF16B7">
            <w:pPr>
              <w:pStyle w:val="ConsPlusNormal"/>
              <w:jc w:val="center"/>
            </w:pPr>
            <w:r>
              <w:t>наименование</w:t>
            </w:r>
          </w:p>
        </w:tc>
        <w:tc>
          <w:tcPr>
            <w:tcW w:w="964" w:type="dxa"/>
          </w:tcPr>
          <w:p w:rsidR="00CF16B7" w:rsidRDefault="00CF16B7">
            <w:pPr>
              <w:pStyle w:val="ConsPlusNormal"/>
              <w:jc w:val="center"/>
            </w:pPr>
            <w:r>
              <w:t>номер</w:t>
            </w:r>
          </w:p>
        </w:tc>
        <w:tc>
          <w:tcPr>
            <w:tcW w:w="907" w:type="dxa"/>
          </w:tcPr>
          <w:p w:rsidR="00CF16B7" w:rsidRDefault="00CF16B7">
            <w:pPr>
              <w:pStyle w:val="ConsPlusNormal"/>
              <w:jc w:val="center"/>
            </w:pPr>
            <w:r>
              <w:t>дата</w:t>
            </w:r>
          </w:p>
        </w:tc>
        <w:tc>
          <w:tcPr>
            <w:tcW w:w="1644" w:type="dxa"/>
            <w:vMerge/>
          </w:tcPr>
          <w:p w:rsidR="00CF16B7" w:rsidRDefault="00CF16B7"/>
        </w:tc>
      </w:tr>
      <w:tr w:rsidR="00CF16B7">
        <w:tc>
          <w:tcPr>
            <w:tcW w:w="454" w:type="dxa"/>
          </w:tcPr>
          <w:p w:rsidR="00CF16B7" w:rsidRDefault="00CF16B7">
            <w:pPr>
              <w:pStyle w:val="ConsPlusNormal"/>
              <w:jc w:val="center"/>
            </w:pPr>
            <w:r>
              <w:t>1</w:t>
            </w:r>
          </w:p>
        </w:tc>
        <w:tc>
          <w:tcPr>
            <w:tcW w:w="1609" w:type="dxa"/>
          </w:tcPr>
          <w:p w:rsidR="00CF16B7" w:rsidRDefault="00CF16B7">
            <w:pPr>
              <w:pStyle w:val="ConsPlusNormal"/>
              <w:jc w:val="center"/>
            </w:pPr>
            <w:r>
              <w:t>2</w:t>
            </w:r>
          </w:p>
        </w:tc>
        <w:tc>
          <w:tcPr>
            <w:tcW w:w="964" w:type="dxa"/>
          </w:tcPr>
          <w:p w:rsidR="00CF16B7" w:rsidRDefault="00CF16B7">
            <w:pPr>
              <w:pStyle w:val="ConsPlusNormal"/>
              <w:jc w:val="center"/>
            </w:pPr>
            <w:r>
              <w:t>3</w:t>
            </w:r>
          </w:p>
        </w:tc>
        <w:tc>
          <w:tcPr>
            <w:tcW w:w="907" w:type="dxa"/>
          </w:tcPr>
          <w:p w:rsidR="00CF16B7" w:rsidRDefault="00CF16B7">
            <w:pPr>
              <w:pStyle w:val="ConsPlusNormal"/>
              <w:jc w:val="center"/>
            </w:pPr>
            <w:r>
              <w:t>4</w:t>
            </w:r>
          </w:p>
        </w:tc>
        <w:tc>
          <w:tcPr>
            <w:tcW w:w="1609" w:type="dxa"/>
          </w:tcPr>
          <w:p w:rsidR="00CF16B7" w:rsidRDefault="00CF16B7">
            <w:pPr>
              <w:pStyle w:val="ConsPlusNormal"/>
              <w:jc w:val="center"/>
            </w:pPr>
            <w:r>
              <w:t>5</w:t>
            </w:r>
          </w:p>
        </w:tc>
        <w:tc>
          <w:tcPr>
            <w:tcW w:w="964" w:type="dxa"/>
          </w:tcPr>
          <w:p w:rsidR="00CF16B7" w:rsidRDefault="00CF16B7">
            <w:pPr>
              <w:pStyle w:val="ConsPlusNormal"/>
              <w:jc w:val="center"/>
            </w:pPr>
            <w:r>
              <w:t>6</w:t>
            </w:r>
          </w:p>
        </w:tc>
        <w:tc>
          <w:tcPr>
            <w:tcW w:w="907" w:type="dxa"/>
          </w:tcPr>
          <w:p w:rsidR="00CF16B7" w:rsidRDefault="00CF16B7">
            <w:pPr>
              <w:pStyle w:val="ConsPlusNormal"/>
              <w:jc w:val="center"/>
            </w:pPr>
            <w:r>
              <w:t>7</w:t>
            </w:r>
          </w:p>
        </w:tc>
        <w:tc>
          <w:tcPr>
            <w:tcW w:w="1644" w:type="dxa"/>
          </w:tcPr>
          <w:p w:rsidR="00CF16B7" w:rsidRDefault="00CF16B7">
            <w:pPr>
              <w:pStyle w:val="ConsPlusNormal"/>
              <w:jc w:val="center"/>
            </w:pPr>
            <w:r>
              <w:t>8</w:t>
            </w:r>
          </w:p>
        </w:tc>
      </w:tr>
      <w:tr w:rsidR="00CF16B7">
        <w:tc>
          <w:tcPr>
            <w:tcW w:w="454" w:type="dxa"/>
          </w:tcPr>
          <w:p w:rsidR="00CF16B7" w:rsidRDefault="00CF16B7">
            <w:pPr>
              <w:pStyle w:val="ConsPlusNormal"/>
            </w:pPr>
          </w:p>
        </w:tc>
        <w:tc>
          <w:tcPr>
            <w:tcW w:w="1609"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1609"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1644" w:type="dxa"/>
          </w:tcPr>
          <w:p w:rsidR="00CF16B7" w:rsidRDefault="00CF16B7">
            <w:pPr>
              <w:pStyle w:val="ConsPlusNormal"/>
            </w:pPr>
          </w:p>
        </w:tc>
      </w:tr>
      <w:tr w:rsidR="00CF16B7">
        <w:tc>
          <w:tcPr>
            <w:tcW w:w="454" w:type="dxa"/>
          </w:tcPr>
          <w:p w:rsidR="00CF16B7" w:rsidRDefault="00CF16B7">
            <w:pPr>
              <w:pStyle w:val="ConsPlusNormal"/>
            </w:pPr>
          </w:p>
        </w:tc>
        <w:tc>
          <w:tcPr>
            <w:tcW w:w="1609"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1609"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1644" w:type="dxa"/>
          </w:tcPr>
          <w:p w:rsidR="00CF16B7" w:rsidRDefault="00CF16B7">
            <w:pPr>
              <w:pStyle w:val="ConsPlusNormal"/>
            </w:pPr>
          </w:p>
        </w:tc>
      </w:tr>
      <w:tr w:rsidR="00CF16B7">
        <w:tc>
          <w:tcPr>
            <w:tcW w:w="454" w:type="dxa"/>
          </w:tcPr>
          <w:p w:rsidR="00CF16B7" w:rsidRDefault="00CF16B7">
            <w:pPr>
              <w:pStyle w:val="ConsPlusNormal"/>
            </w:pPr>
          </w:p>
        </w:tc>
        <w:tc>
          <w:tcPr>
            <w:tcW w:w="1609"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1609"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1644" w:type="dxa"/>
          </w:tcPr>
          <w:p w:rsidR="00CF16B7" w:rsidRDefault="00CF16B7">
            <w:pPr>
              <w:pStyle w:val="ConsPlusNormal"/>
            </w:pPr>
          </w:p>
        </w:tc>
      </w:tr>
      <w:tr w:rsidR="00CF16B7">
        <w:tc>
          <w:tcPr>
            <w:tcW w:w="454" w:type="dxa"/>
          </w:tcPr>
          <w:p w:rsidR="00CF16B7" w:rsidRDefault="00CF16B7">
            <w:pPr>
              <w:pStyle w:val="ConsPlusNormal"/>
            </w:pPr>
          </w:p>
        </w:tc>
        <w:tc>
          <w:tcPr>
            <w:tcW w:w="1609"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1609"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1644" w:type="dxa"/>
          </w:tcPr>
          <w:p w:rsidR="00CF16B7" w:rsidRDefault="00CF16B7">
            <w:pPr>
              <w:pStyle w:val="ConsPlusNormal"/>
            </w:pPr>
          </w:p>
        </w:tc>
      </w:tr>
      <w:tr w:rsidR="00CF16B7">
        <w:tc>
          <w:tcPr>
            <w:tcW w:w="7414" w:type="dxa"/>
            <w:gridSpan w:val="7"/>
          </w:tcPr>
          <w:p w:rsidR="00CF16B7" w:rsidRDefault="00CF16B7">
            <w:pPr>
              <w:pStyle w:val="ConsPlusNormal"/>
              <w:jc w:val="right"/>
            </w:pPr>
            <w:r>
              <w:t>Итого:</w:t>
            </w:r>
          </w:p>
        </w:tc>
        <w:tc>
          <w:tcPr>
            <w:tcW w:w="1644"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15</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61" w:name="P3005"/>
      <w:bookmarkEnd w:id="61"/>
      <w:r>
        <w:lastRenderedPageBreak/>
        <w:t xml:space="preserve">                         ВЫПИСКА ИЗ ЛИЦЕВОГО СЧЕТА</w:t>
      </w:r>
    </w:p>
    <w:p w:rsidR="00CF16B7" w:rsidRDefault="00CF16B7">
      <w:pPr>
        <w:pStyle w:val="ConsPlusNonformat"/>
        <w:jc w:val="both"/>
      </w:pPr>
      <w:r>
        <w:t xml:space="preserve">             АДМИНИСТРАТОРА ИСТОЧНИКОВ ФИНАНСИРОВАНИЯ ДЕФИЦИТА</w:t>
      </w:r>
    </w:p>
    <w:p w:rsidR="00CF16B7" w:rsidRDefault="00CF16B7">
      <w:pPr>
        <w:pStyle w:val="ConsPlusNonformat"/>
        <w:jc w:val="both"/>
      </w:pPr>
      <w:r>
        <w:t xml:space="preserve">                         РЕСПУБЛИКАНСКОГО БЮДЖЕТА</w:t>
      </w:r>
    </w:p>
    <w:p w:rsidR="00CF16B7" w:rsidRDefault="00CF16B7">
      <w:pPr>
        <w:pStyle w:val="ConsPlusNonformat"/>
        <w:jc w:val="both"/>
      </w:pPr>
      <w:r>
        <w:t xml:space="preserve">                                          ┌─────────────┐</w:t>
      </w:r>
    </w:p>
    <w:p w:rsidR="00CF16B7" w:rsidRDefault="00CF16B7">
      <w:pPr>
        <w:pStyle w:val="ConsPlusNonformat"/>
        <w:jc w:val="both"/>
      </w:pPr>
      <w:r>
        <w:t xml:space="preserve">                   ЧУВАШСКОЙ РЕСПУБЛИКИ N │             │</w:t>
      </w:r>
    </w:p>
    <w:p w:rsidR="00CF16B7" w:rsidRDefault="00CF16B7">
      <w:pPr>
        <w:pStyle w:val="ConsPlusNonformat"/>
        <w:jc w:val="both"/>
      </w:pPr>
      <w:r>
        <w:t xml:space="preserve">                                          └─────────────┘</w:t>
      </w:r>
    </w:p>
    <w:p w:rsidR="00CF16B7" w:rsidRDefault="00CF16B7">
      <w:pPr>
        <w:pStyle w:val="ConsPlusNonformat"/>
        <w:jc w:val="both"/>
      </w:pPr>
      <w:r>
        <w:t xml:space="preserve">         (для отражения операций за ______ - _______ годы)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за "___" ________ 20___ г.          Дата │         │</w:t>
      </w:r>
    </w:p>
    <w:p w:rsidR="00CF16B7" w:rsidRDefault="00CF16B7">
      <w:pPr>
        <w:pStyle w:val="ConsPlusNonformat"/>
        <w:jc w:val="both"/>
      </w:pPr>
      <w:r>
        <w:t xml:space="preserve">                                                                ├─────────┤</w:t>
      </w:r>
    </w:p>
    <w:p w:rsidR="00CF16B7" w:rsidRDefault="00CF16B7">
      <w:pPr>
        <w:pStyle w:val="ConsPlusNonformat"/>
        <w:jc w:val="both"/>
      </w:pPr>
      <w:r>
        <w:t xml:space="preserve">                                                           Дата │         │</w:t>
      </w:r>
    </w:p>
    <w:p w:rsidR="00CF16B7" w:rsidRDefault="00CF16B7">
      <w:pPr>
        <w:pStyle w:val="ConsPlusNonformat"/>
        <w:jc w:val="both"/>
      </w:pPr>
      <w:r>
        <w:t xml:space="preserve">                                                     предыдущей │         │</w:t>
      </w:r>
    </w:p>
    <w:p w:rsidR="00CF16B7" w:rsidRDefault="00CF16B7">
      <w:pPr>
        <w:pStyle w:val="ConsPlusNonformat"/>
        <w:jc w:val="both"/>
      </w:pPr>
      <w:r>
        <w:t xml:space="preserve">                                                        выписки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 xml:space="preserve">Администратор источников финансирования             по </w:t>
      </w:r>
      <w:proofErr w:type="gramStart"/>
      <w:r>
        <w:t>Сводному</w:t>
      </w:r>
      <w:proofErr w:type="gramEnd"/>
      <w:r>
        <w:t xml:space="preserve"> │         │</w:t>
      </w:r>
    </w:p>
    <w:p w:rsidR="00CF16B7" w:rsidRDefault="00CF16B7">
      <w:pPr>
        <w:pStyle w:val="ConsPlusNonformat"/>
        <w:jc w:val="both"/>
      </w:pPr>
      <w:r>
        <w:t>дефицита бюджета ________________________________       реестру │         │</w:t>
      </w:r>
    </w:p>
    <w:p w:rsidR="00CF16B7" w:rsidRDefault="00CF16B7">
      <w:pPr>
        <w:pStyle w:val="ConsPlusNonformat"/>
        <w:jc w:val="both"/>
      </w:pPr>
      <w:r>
        <w:t xml:space="preserve">                                                                ├─────────┤</w:t>
      </w:r>
    </w:p>
    <w:p w:rsidR="00CF16B7" w:rsidRDefault="00CF16B7">
      <w:pPr>
        <w:pStyle w:val="ConsPlusNonformat"/>
        <w:jc w:val="both"/>
      </w:pPr>
      <w:r>
        <w:t>Главный администратор источников финансирования                 │         │</w:t>
      </w:r>
    </w:p>
    <w:p w:rsidR="00CF16B7" w:rsidRDefault="00CF16B7">
      <w:pPr>
        <w:pStyle w:val="ConsPlusNonformat"/>
        <w:jc w:val="both"/>
      </w:pPr>
      <w:r>
        <w:t>дефицита бюджета ________________________________   глава по БК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40"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Остатки на лицевом счете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247"/>
        <w:gridCol w:w="1247"/>
        <w:gridCol w:w="1247"/>
        <w:gridCol w:w="1247"/>
        <w:gridCol w:w="1247"/>
        <w:gridCol w:w="1247"/>
      </w:tblGrid>
      <w:tr w:rsidR="00CF16B7">
        <w:tc>
          <w:tcPr>
            <w:tcW w:w="1587" w:type="dxa"/>
            <w:vMerge w:val="restart"/>
          </w:tcPr>
          <w:p w:rsidR="00CF16B7" w:rsidRDefault="00CF16B7">
            <w:pPr>
              <w:pStyle w:val="ConsPlusNormal"/>
              <w:jc w:val="center"/>
            </w:pPr>
            <w:r>
              <w:t>Наименование показателя</w:t>
            </w:r>
          </w:p>
        </w:tc>
        <w:tc>
          <w:tcPr>
            <w:tcW w:w="4988" w:type="dxa"/>
            <w:gridSpan w:val="4"/>
          </w:tcPr>
          <w:p w:rsidR="00CF16B7" w:rsidRDefault="00CF16B7">
            <w:pPr>
              <w:pStyle w:val="ConsPlusNormal"/>
              <w:jc w:val="center"/>
            </w:pPr>
            <w:r>
              <w:t>Бюджетные ассигнования</w:t>
            </w:r>
          </w:p>
        </w:tc>
        <w:tc>
          <w:tcPr>
            <w:tcW w:w="2494" w:type="dxa"/>
            <w:gridSpan w:val="2"/>
          </w:tcPr>
          <w:p w:rsidR="00CF16B7" w:rsidRDefault="00CF16B7">
            <w:pPr>
              <w:pStyle w:val="ConsPlusNormal"/>
              <w:jc w:val="center"/>
            </w:pPr>
            <w:r>
              <w:t>Предельные объемы финансирования</w:t>
            </w:r>
          </w:p>
        </w:tc>
      </w:tr>
      <w:tr w:rsidR="00CF16B7">
        <w:tc>
          <w:tcPr>
            <w:tcW w:w="1587" w:type="dxa"/>
            <w:vMerge/>
          </w:tcPr>
          <w:p w:rsidR="00CF16B7" w:rsidRDefault="00CF16B7"/>
        </w:tc>
        <w:tc>
          <w:tcPr>
            <w:tcW w:w="1247" w:type="dxa"/>
          </w:tcPr>
          <w:p w:rsidR="00CF16B7" w:rsidRDefault="00CF16B7">
            <w:pPr>
              <w:pStyle w:val="ConsPlusNormal"/>
              <w:jc w:val="center"/>
            </w:pPr>
            <w:r>
              <w:t>сумма на _____ год</w:t>
            </w:r>
          </w:p>
        </w:tc>
        <w:tc>
          <w:tcPr>
            <w:tcW w:w="1247" w:type="dxa"/>
          </w:tcPr>
          <w:p w:rsidR="00CF16B7" w:rsidRDefault="00CF16B7">
            <w:pPr>
              <w:pStyle w:val="ConsPlusNormal"/>
              <w:jc w:val="center"/>
            </w:pPr>
            <w:r>
              <w:t>сумма на ____ год</w:t>
            </w:r>
          </w:p>
        </w:tc>
        <w:tc>
          <w:tcPr>
            <w:tcW w:w="1247" w:type="dxa"/>
          </w:tcPr>
          <w:p w:rsidR="00CF16B7" w:rsidRDefault="00CF16B7">
            <w:pPr>
              <w:pStyle w:val="ConsPlusNormal"/>
              <w:jc w:val="center"/>
            </w:pPr>
            <w:r>
              <w:t>сумма на _____ год</w:t>
            </w:r>
          </w:p>
        </w:tc>
        <w:tc>
          <w:tcPr>
            <w:tcW w:w="1247" w:type="dxa"/>
          </w:tcPr>
          <w:p w:rsidR="00CF16B7" w:rsidRDefault="00CF16B7">
            <w:pPr>
              <w:pStyle w:val="ConsPlusNormal"/>
              <w:jc w:val="center"/>
            </w:pPr>
            <w:r>
              <w:t>сумма на _____ год</w:t>
            </w:r>
          </w:p>
        </w:tc>
        <w:tc>
          <w:tcPr>
            <w:tcW w:w="1247" w:type="dxa"/>
          </w:tcPr>
          <w:p w:rsidR="00CF16B7" w:rsidRDefault="00CF16B7">
            <w:pPr>
              <w:pStyle w:val="ConsPlusNormal"/>
              <w:jc w:val="center"/>
            </w:pPr>
            <w:r>
              <w:t>сумма на _____ год</w:t>
            </w:r>
          </w:p>
        </w:tc>
        <w:tc>
          <w:tcPr>
            <w:tcW w:w="1247" w:type="dxa"/>
          </w:tcPr>
          <w:p w:rsidR="00CF16B7" w:rsidRDefault="00CF16B7">
            <w:pPr>
              <w:pStyle w:val="ConsPlusNormal"/>
              <w:jc w:val="center"/>
            </w:pPr>
            <w:r>
              <w:t>сумма на _____ год</w:t>
            </w:r>
          </w:p>
        </w:tc>
      </w:tr>
      <w:tr w:rsidR="00CF16B7">
        <w:tc>
          <w:tcPr>
            <w:tcW w:w="1587" w:type="dxa"/>
          </w:tcPr>
          <w:p w:rsidR="00CF16B7" w:rsidRDefault="00CF16B7">
            <w:pPr>
              <w:pStyle w:val="ConsPlusNormal"/>
              <w:jc w:val="center"/>
            </w:pPr>
            <w:r>
              <w:t>1</w:t>
            </w:r>
          </w:p>
        </w:tc>
        <w:tc>
          <w:tcPr>
            <w:tcW w:w="1247" w:type="dxa"/>
          </w:tcPr>
          <w:p w:rsidR="00CF16B7" w:rsidRDefault="00CF16B7">
            <w:pPr>
              <w:pStyle w:val="ConsPlusNormal"/>
              <w:jc w:val="center"/>
            </w:pPr>
            <w:r>
              <w:t>2</w:t>
            </w:r>
          </w:p>
        </w:tc>
        <w:tc>
          <w:tcPr>
            <w:tcW w:w="1247" w:type="dxa"/>
          </w:tcPr>
          <w:p w:rsidR="00CF16B7" w:rsidRDefault="00CF16B7">
            <w:pPr>
              <w:pStyle w:val="ConsPlusNormal"/>
              <w:jc w:val="center"/>
            </w:pPr>
            <w:r>
              <w:t>3</w:t>
            </w:r>
          </w:p>
        </w:tc>
        <w:tc>
          <w:tcPr>
            <w:tcW w:w="1247" w:type="dxa"/>
          </w:tcPr>
          <w:p w:rsidR="00CF16B7" w:rsidRDefault="00CF16B7">
            <w:pPr>
              <w:pStyle w:val="ConsPlusNormal"/>
              <w:jc w:val="center"/>
            </w:pPr>
            <w:r>
              <w:t>4</w:t>
            </w:r>
          </w:p>
        </w:tc>
        <w:tc>
          <w:tcPr>
            <w:tcW w:w="1247" w:type="dxa"/>
          </w:tcPr>
          <w:p w:rsidR="00CF16B7" w:rsidRDefault="00CF16B7">
            <w:pPr>
              <w:pStyle w:val="ConsPlusNormal"/>
              <w:jc w:val="center"/>
            </w:pPr>
            <w:r>
              <w:t>5</w:t>
            </w:r>
          </w:p>
        </w:tc>
        <w:tc>
          <w:tcPr>
            <w:tcW w:w="1247" w:type="dxa"/>
          </w:tcPr>
          <w:p w:rsidR="00CF16B7" w:rsidRDefault="00CF16B7">
            <w:pPr>
              <w:pStyle w:val="ConsPlusNormal"/>
              <w:jc w:val="center"/>
            </w:pPr>
            <w:r>
              <w:t>6</w:t>
            </w:r>
          </w:p>
        </w:tc>
        <w:tc>
          <w:tcPr>
            <w:tcW w:w="1247" w:type="dxa"/>
          </w:tcPr>
          <w:p w:rsidR="00CF16B7" w:rsidRDefault="00CF16B7">
            <w:pPr>
              <w:pStyle w:val="ConsPlusNormal"/>
              <w:jc w:val="center"/>
            </w:pPr>
            <w:r>
              <w:t>7</w:t>
            </w:r>
          </w:p>
        </w:tc>
      </w:tr>
      <w:tr w:rsidR="00CF16B7">
        <w:tc>
          <w:tcPr>
            <w:tcW w:w="1587" w:type="dxa"/>
          </w:tcPr>
          <w:p w:rsidR="00CF16B7" w:rsidRDefault="00CF16B7">
            <w:pPr>
              <w:pStyle w:val="ConsPlusNormal"/>
              <w:jc w:val="both"/>
            </w:pPr>
            <w:r>
              <w:t>остаток на начало дня</w:t>
            </w:r>
          </w:p>
        </w:tc>
        <w:tc>
          <w:tcPr>
            <w:tcW w:w="1247" w:type="dxa"/>
          </w:tcPr>
          <w:p w:rsidR="00CF16B7" w:rsidRDefault="00CF16B7">
            <w:pPr>
              <w:pStyle w:val="ConsPlusNormal"/>
            </w:pPr>
          </w:p>
        </w:tc>
        <w:tc>
          <w:tcPr>
            <w:tcW w:w="1247" w:type="dxa"/>
          </w:tcPr>
          <w:p w:rsidR="00CF16B7" w:rsidRDefault="00CF16B7">
            <w:pPr>
              <w:pStyle w:val="ConsPlusNormal"/>
            </w:pPr>
          </w:p>
        </w:tc>
        <w:tc>
          <w:tcPr>
            <w:tcW w:w="1247" w:type="dxa"/>
          </w:tcPr>
          <w:p w:rsidR="00CF16B7" w:rsidRDefault="00CF16B7">
            <w:pPr>
              <w:pStyle w:val="ConsPlusNormal"/>
            </w:pPr>
          </w:p>
        </w:tc>
        <w:tc>
          <w:tcPr>
            <w:tcW w:w="1247" w:type="dxa"/>
          </w:tcPr>
          <w:p w:rsidR="00CF16B7" w:rsidRDefault="00CF16B7">
            <w:pPr>
              <w:pStyle w:val="ConsPlusNormal"/>
            </w:pPr>
          </w:p>
        </w:tc>
        <w:tc>
          <w:tcPr>
            <w:tcW w:w="1247" w:type="dxa"/>
          </w:tcPr>
          <w:p w:rsidR="00CF16B7" w:rsidRDefault="00CF16B7">
            <w:pPr>
              <w:pStyle w:val="ConsPlusNormal"/>
            </w:pPr>
          </w:p>
        </w:tc>
        <w:tc>
          <w:tcPr>
            <w:tcW w:w="1247" w:type="dxa"/>
          </w:tcPr>
          <w:p w:rsidR="00CF16B7" w:rsidRDefault="00CF16B7">
            <w:pPr>
              <w:pStyle w:val="ConsPlusNormal"/>
            </w:pPr>
          </w:p>
        </w:tc>
      </w:tr>
      <w:tr w:rsidR="00CF16B7">
        <w:tc>
          <w:tcPr>
            <w:tcW w:w="1587" w:type="dxa"/>
          </w:tcPr>
          <w:p w:rsidR="00CF16B7" w:rsidRDefault="00CF16B7">
            <w:pPr>
              <w:pStyle w:val="ConsPlusNormal"/>
              <w:jc w:val="both"/>
            </w:pPr>
            <w:r>
              <w:t>остаток на конец дня</w:t>
            </w:r>
          </w:p>
        </w:tc>
        <w:tc>
          <w:tcPr>
            <w:tcW w:w="1247" w:type="dxa"/>
          </w:tcPr>
          <w:p w:rsidR="00CF16B7" w:rsidRDefault="00CF16B7">
            <w:pPr>
              <w:pStyle w:val="ConsPlusNormal"/>
            </w:pPr>
          </w:p>
        </w:tc>
        <w:tc>
          <w:tcPr>
            <w:tcW w:w="1247" w:type="dxa"/>
          </w:tcPr>
          <w:p w:rsidR="00CF16B7" w:rsidRDefault="00CF16B7">
            <w:pPr>
              <w:pStyle w:val="ConsPlusNormal"/>
            </w:pPr>
          </w:p>
        </w:tc>
        <w:tc>
          <w:tcPr>
            <w:tcW w:w="1247" w:type="dxa"/>
          </w:tcPr>
          <w:p w:rsidR="00CF16B7" w:rsidRDefault="00CF16B7">
            <w:pPr>
              <w:pStyle w:val="ConsPlusNormal"/>
            </w:pPr>
          </w:p>
        </w:tc>
        <w:tc>
          <w:tcPr>
            <w:tcW w:w="1247" w:type="dxa"/>
          </w:tcPr>
          <w:p w:rsidR="00CF16B7" w:rsidRDefault="00CF16B7">
            <w:pPr>
              <w:pStyle w:val="ConsPlusNormal"/>
            </w:pPr>
          </w:p>
        </w:tc>
        <w:tc>
          <w:tcPr>
            <w:tcW w:w="1247" w:type="dxa"/>
          </w:tcPr>
          <w:p w:rsidR="00CF16B7" w:rsidRDefault="00CF16B7">
            <w:pPr>
              <w:pStyle w:val="ConsPlusNormal"/>
            </w:pPr>
          </w:p>
        </w:tc>
        <w:tc>
          <w:tcPr>
            <w:tcW w:w="1247"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 Доведенные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1247"/>
        <w:gridCol w:w="754"/>
        <w:gridCol w:w="793"/>
        <w:gridCol w:w="963"/>
        <w:gridCol w:w="963"/>
        <w:gridCol w:w="963"/>
        <w:gridCol w:w="963"/>
        <w:gridCol w:w="963"/>
        <w:gridCol w:w="963"/>
      </w:tblGrid>
      <w:tr w:rsidR="00CF16B7">
        <w:tc>
          <w:tcPr>
            <w:tcW w:w="453" w:type="dxa"/>
            <w:vMerge w:val="restart"/>
          </w:tcPr>
          <w:p w:rsidR="00CF16B7" w:rsidRDefault="00CF16B7">
            <w:pPr>
              <w:pStyle w:val="ConsPlusNormal"/>
              <w:jc w:val="center"/>
            </w:pPr>
            <w:r>
              <w:t>N</w:t>
            </w:r>
          </w:p>
          <w:p w:rsidR="00CF16B7" w:rsidRDefault="00CF16B7">
            <w:pPr>
              <w:pStyle w:val="ConsPlusNormal"/>
              <w:jc w:val="center"/>
            </w:pPr>
            <w:proofErr w:type="gramStart"/>
            <w:r>
              <w:t>п</w:t>
            </w:r>
            <w:proofErr w:type="gramEnd"/>
            <w:r>
              <w:t>/п</w:t>
            </w:r>
          </w:p>
        </w:tc>
        <w:tc>
          <w:tcPr>
            <w:tcW w:w="2794" w:type="dxa"/>
            <w:gridSpan w:val="3"/>
          </w:tcPr>
          <w:p w:rsidR="00CF16B7" w:rsidRDefault="00CF16B7">
            <w:pPr>
              <w:pStyle w:val="ConsPlusNormal"/>
              <w:jc w:val="center"/>
            </w:pPr>
            <w:r>
              <w:t>Документ</w:t>
            </w:r>
          </w:p>
        </w:tc>
        <w:tc>
          <w:tcPr>
            <w:tcW w:w="3852" w:type="dxa"/>
            <w:gridSpan w:val="4"/>
          </w:tcPr>
          <w:p w:rsidR="00CF16B7" w:rsidRDefault="00CF16B7">
            <w:pPr>
              <w:pStyle w:val="ConsPlusNormal"/>
              <w:jc w:val="center"/>
            </w:pPr>
            <w:r>
              <w:t>Бюджетные ассигнования</w:t>
            </w:r>
          </w:p>
        </w:tc>
        <w:tc>
          <w:tcPr>
            <w:tcW w:w="1926" w:type="dxa"/>
            <w:gridSpan w:val="2"/>
          </w:tcPr>
          <w:p w:rsidR="00CF16B7" w:rsidRDefault="00CF16B7">
            <w:pPr>
              <w:pStyle w:val="ConsPlusNormal"/>
              <w:jc w:val="center"/>
            </w:pPr>
            <w:r>
              <w:t>Предельные объемы финансирования</w:t>
            </w:r>
          </w:p>
        </w:tc>
      </w:tr>
      <w:tr w:rsidR="00CF16B7">
        <w:tc>
          <w:tcPr>
            <w:tcW w:w="453" w:type="dxa"/>
            <w:vMerge/>
          </w:tcPr>
          <w:p w:rsidR="00CF16B7" w:rsidRDefault="00CF16B7"/>
        </w:tc>
        <w:tc>
          <w:tcPr>
            <w:tcW w:w="1247" w:type="dxa"/>
          </w:tcPr>
          <w:p w:rsidR="00CF16B7" w:rsidRDefault="00CF16B7">
            <w:pPr>
              <w:pStyle w:val="ConsPlusNormal"/>
              <w:jc w:val="center"/>
            </w:pPr>
            <w:r>
              <w:t>наименование</w:t>
            </w:r>
          </w:p>
        </w:tc>
        <w:tc>
          <w:tcPr>
            <w:tcW w:w="754" w:type="dxa"/>
          </w:tcPr>
          <w:p w:rsidR="00CF16B7" w:rsidRDefault="00CF16B7">
            <w:pPr>
              <w:pStyle w:val="ConsPlusNormal"/>
              <w:jc w:val="center"/>
            </w:pPr>
            <w:r>
              <w:t>номер</w:t>
            </w:r>
          </w:p>
        </w:tc>
        <w:tc>
          <w:tcPr>
            <w:tcW w:w="793" w:type="dxa"/>
          </w:tcPr>
          <w:p w:rsidR="00CF16B7" w:rsidRDefault="00CF16B7">
            <w:pPr>
              <w:pStyle w:val="ConsPlusNormal"/>
              <w:jc w:val="center"/>
            </w:pPr>
            <w:r>
              <w:t>дата</w:t>
            </w:r>
          </w:p>
        </w:tc>
        <w:tc>
          <w:tcPr>
            <w:tcW w:w="963" w:type="dxa"/>
          </w:tcPr>
          <w:p w:rsidR="00CF16B7" w:rsidRDefault="00CF16B7">
            <w:pPr>
              <w:pStyle w:val="ConsPlusNormal"/>
              <w:jc w:val="center"/>
            </w:pPr>
            <w:r>
              <w:t>сумма на _____ год</w:t>
            </w:r>
          </w:p>
        </w:tc>
        <w:tc>
          <w:tcPr>
            <w:tcW w:w="963" w:type="dxa"/>
          </w:tcPr>
          <w:p w:rsidR="00CF16B7" w:rsidRDefault="00CF16B7">
            <w:pPr>
              <w:pStyle w:val="ConsPlusNormal"/>
              <w:jc w:val="center"/>
            </w:pPr>
            <w:r>
              <w:t>сумма на _____ год</w:t>
            </w:r>
          </w:p>
        </w:tc>
        <w:tc>
          <w:tcPr>
            <w:tcW w:w="963" w:type="dxa"/>
          </w:tcPr>
          <w:p w:rsidR="00CF16B7" w:rsidRDefault="00CF16B7">
            <w:pPr>
              <w:pStyle w:val="ConsPlusNormal"/>
              <w:jc w:val="center"/>
            </w:pPr>
            <w:r>
              <w:t>сумма на _____ год</w:t>
            </w:r>
          </w:p>
        </w:tc>
        <w:tc>
          <w:tcPr>
            <w:tcW w:w="963" w:type="dxa"/>
          </w:tcPr>
          <w:p w:rsidR="00CF16B7" w:rsidRDefault="00CF16B7">
            <w:pPr>
              <w:pStyle w:val="ConsPlusNormal"/>
              <w:jc w:val="center"/>
            </w:pPr>
            <w:r>
              <w:t>сумма на _____ год</w:t>
            </w:r>
          </w:p>
        </w:tc>
        <w:tc>
          <w:tcPr>
            <w:tcW w:w="963" w:type="dxa"/>
          </w:tcPr>
          <w:p w:rsidR="00CF16B7" w:rsidRDefault="00CF16B7">
            <w:pPr>
              <w:pStyle w:val="ConsPlusNormal"/>
              <w:jc w:val="center"/>
            </w:pPr>
            <w:r>
              <w:t>сумма на ____ год</w:t>
            </w:r>
          </w:p>
        </w:tc>
        <w:tc>
          <w:tcPr>
            <w:tcW w:w="963" w:type="dxa"/>
          </w:tcPr>
          <w:p w:rsidR="00CF16B7" w:rsidRDefault="00CF16B7">
            <w:pPr>
              <w:pStyle w:val="ConsPlusNormal"/>
              <w:jc w:val="center"/>
            </w:pPr>
            <w:r>
              <w:t>сумма на ____ год</w:t>
            </w:r>
          </w:p>
        </w:tc>
      </w:tr>
      <w:tr w:rsidR="00CF16B7">
        <w:tc>
          <w:tcPr>
            <w:tcW w:w="453" w:type="dxa"/>
          </w:tcPr>
          <w:p w:rsidR="00CF16B7" w:rsidRDefault="00CF16B7">
            <w:pPr>
              <w:pStyle w:val="ConsPlusNormal"/>
              <w:jc w:val="center"/>
            </w:pPr>
            <w:r>
              <w:t>1</w:t>
            </w:r>
          </w:p>
        </w:tc>
        <w:tc>
          <w:tcPr>
            <w:tcW w:w="1247" w:type="dxa"/>
          </w:tcPr>
          <w:p w:rsidR="00CF16B7" w:rsidRDefault="00CF16B7">
            <w:pPr>
              <w:pStyle w:val="ConsPlusNormal"/>
              <w:jc w:val="center"/>
            </w:pPr>
            <w:r>
              <w:t>2</w:t>
            </w:r>
          </w:p>
        </w:tc>
        <w:tc>
          <w:tcPr>
            <w:tcW w:w="754" w:type="dxa"/>
          </w:tcPr>
          <w:p w:rsidR="00CF16B7" w:rsidRDefault="00CF16B7">
            <w:pPr>
              <w:pStyle w:val="ConsPlusNormal"/>
              <w:jc w:val="center"/>
            </w:pPr>
            <w:r>
              <w:t>3</w:t>
            </w:r>
          </w:p>
        </w:tc>
        <w:tc>
          <w:tcPr>
            <w:tcW w:w="793" w:type="dxa"/>
          </w:tcPr>
          <w:p w:rsidR="00CF16B7" w:rsidRDefault="00CF16B7">
            <w:pPr>
              <w:pStyle w:val="ConsPlusNormal"/>
              <w:jc w:val="center"/>
            </w:pPr>
            <w:r>
              <w:t>4</w:t>
            </w:r>
          </w:p>
        </w:tc>
        <w:tc>
          <w:tcPr>
            <w:tcW w:w="963" w:type="dxa"/>
          </w:tcPr>
          <w:p w:rsidR="00CF16B7" w:rsidRDefault="00CF16B7">
            <w:pPr>
              <w:pStyle w:val="ConsPlusNormal"/>
              <w:jc w:val="center"/>
            </w:pPr>
            <w:r>
              <w:t>5</w:t>
            </w:r>
          </w:p>
        </w:tc>
        <w:tc>
          <w:tcPr>
            <w:tcW w:w="963" w:type="dxa"/>
          </w:tcPr>
          <w:p w:rsidR="00CF16B7" w:rsidRDefault="00CF16B7">
            <w:pPr>
              <w:pStyle w:val="ConsPlusNormal"/>
              <w:jc w:val="center"/>
            </w:pPr>
            <w:r>
              <w:t>6</w:t>
            </w:r>
          </w:p>
        </w:tc>
        <w:tc>
          <w:tcPr>
            <w:tcW w:w="963" w:type="dxa"/>
          </w:tcPr>
          <w:p w:rsidR="00CF16B7" w:rsidRDefault="00CF16B7">
            <w:pPr>
              <w:pStyle w:val="ConsPlusNormal"/>
              <w:jc w:val="center"/>
            </w:pPr>
            <w:r>
              <w:t>7</w:t>
            </w:r>
          </w:p>
        </w:tc>
        <w:tc>
          <w:tcPr>
            <w:tcW w:w="963" w:type="dxa"/>
          </w:tcPr>
          <w:p w:rsidR="00CF16B7" w:rsidRDefault="00CF16B7">
            <w:pPr>
              <w:pStyle w:val="ConsPlusNormal"/>
              <w:jc w:val="center"/>
            </w:pPr>
            <w:r>
              <w:t>8</w:t>
            </w:r>
          </w:p>
        </w:tc>
        <w:tc>
          <w:tcPr>
            <w:tcW w:w="963" w:type="dxa"/>
          </w:tcPr>
          <w:p w:rsidR="00CF16B7" w:rsidRDefault="00CF16B7">
            <w:pPr>
              <w:pStyle w:val="ConsPlusNormal"/>
              <w:jc w:val="center"/>
            </w:pPr>
            <w:r>
              <w:t>9</w:t>
            </w:r>
          </w:p>
        </w:tc>
        <w:tc>
          <w:tcPr>
            <w:tcW w:w="963" w:type="dxa"/>
          </w:tcPr>
          <w:p w:rsidR="00CF16B7" w:rsidRDefault="00CF16B7">
            <w:pPr>
              <w:pStyle w:val="ConsPlusNormal"/>
              <w:jc w:val="center"/>
            </w:pPr>
            <w:r>
              <w:t>10</w:t>
            </w:r>
          </w:p>
        </w:tc>
      </w:tr>
      <w:tr w:rsidR="00CF16B7">
        <w:tc>
          <w:tcPr>
            <w:tcW w:w="453" w:type="dxa"/>
          </w:tcPr>
          <w:p w:rsidR="00CF16B7" w:rsidRDefault="00CF16B7">
            <w:pPr>
              <w:pStyle w:val="ConsPlusNormal"/>
            </w:pPr>
          </w:p>
        </w:tc>
        <w:tc>
          <w:tcPr>
            <w:tcW w:w="1247" w:type="dxa"/>
          </w:tcPr>
          <w:p w:rsidR="00CF16B7" w:rsidRDefault="00CF16B7">
            <w:pPr>
              <w:pStyle w:val="ConsPlusNormal"/>
            </w:pPr>
          </w:p>
        </w:tc>
        <w:tc>
          <w:tcPr>
            <w:tcW w:w="754" w:type="dxa"/>
          </w:tcPr>
          <w:p w:rsidR="00CF16B7" w:rsidRDefault="00CF16B7">
            <w:pPr>
              <w:pStyle w:val="ConsPlusNormal"/>
            </w:pPr>
          </w:p>
        </w:tc>
        <w:tc>
          <w:tcPr>
            <w:tcW w:w="79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r>
      <w:tr w:rsidR="00CF16B7">
        <w:tc>
          <w:tcPr>
            <w:tcW w:w="453" w:type="dxa"/>
          </w:tcPr>
          <w:p w:rsidR="00CF16B7" w:rsidRDefault="00CF16B7">
            <w:pPr>
              <w:pStyle w:val="ConsPlusNormal"/>
            </w:pPr>
          </w:p>
        </w:tc>
        <w:tc>
          <w:tcPr>
            <w:tcW w:w="1247" w:type="dxa"/>
          </w:tcPr>
          <w:p w:rsidR="00CF16B7" w:rsidRDefault="00CF16B7">
            <w:pPr>
              <w:pStyle w:val="ConsPlusNormal"/>
            </w:pPr>
          </w:p>
        </w:tc>
        <w:tc>
          <w:tcPr>
            <w:tcW w:w="754" w:type="dxa"/>
          </w:tcPr>
          <w:p w:rsidR="00CF16B7" w:rsidRDefault="00CF16B7">
            <w:pPr>
              <w:pStyle w:val="ConsPlusNormal"/>
            </w:pPr>
          </w:p>
        </w:tc>
        <w:tc>
          <w:tcPr>
            <w:tcW w:w="79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r>
      <w:tr w:rsidR="00CF16B7">
        <w:tc>
          <w:tcPr>
            <w:tcW w:w="453" w:type="dxa"/>
          </w:tcPr>
          <w:p w:rsidR="00CF16B7" w:rsidRDefault="00CF16B7">
            <w:pPr>
              <w:pStyle w:val="ConsPlusNormal"/>
            </w:pPr>
          </w:p>
        </w:tc>
        <w:tc>
          <w:tcPr>
            <w:tcW w:w="1247" w:type="dxa"/>
          </w:tcPr>
          <w:p w:rsidR="00CF16B7" w:rsidRDefault="00CF16B7">
            <w:pPr>
              <w:pStyle w:val="ConsPlusNormal"/>
            </w:pPr>
          </w:p>
        </w:tc>
        <w:tc>
          <w:tcPr>
            <w:tcW w:w="754" w:type="dxa"/>
          </w:tcPr>
          <w:p w:rsidR="00CF16B7" w:rsidRDefault="00CF16B7">
            <w:pPr>
              <w:pStyle w:val="ConsPlusNormal"/>
            </w:pPr>
          </w:p>
        </w:tc>
        <w:tc>
          <w:tcPr>
            <w:tcW w:w="79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r>
      <w:tr w:rsidR="00CF16B7">
        <w:tc>
          <w:tcPr>
            <w:tcW w:w="3247" w:type="dxa"/>
            <w:gridSpan w:val="4"/>
          </w:tcPr>
          <w:p w:rsidR="00CF16B7" w:rsidRDefault="00CF16B7">
            <w:pPr>
              <w:pStyle w:val="ConsPlusNormal"/>
              <w:jc w:val="right"/>
            </w:pPr>
            <w:r>
              <w:t>Итого:</w:t>
            </w: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3. Операции с источниками финансирования дефицита бюджета</w:t>
      </w:r>
    </w:p>
    <w:p w:rsidR="00CF16B7" w:rsidRDefault="00CF16B7">
      <w:pPr>
        <w:pStyle w:val="ConsPlusNonformat"/>
        <w:jc w:val="both"/>
      </w:pPr>
    </w:p>
    <w:p w:rsidR="00CF16B7" w:rsidRDefault="00CF16B7">
      <w:pPr>
        <w:pStyle w:val="ConsPlusNonformat"/>
        <w:jc w:val="both"/>
      </w:pPr>
      <w:r>
        <w:t xml:space="preserve">                 3.1. Изменение остатков на лицевом счете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948"/>
        <w:gridCol w:w="2948"/>
      </w:tblGrid>
      <w:tr w:rsidR="00CF16B7">
        <w:tc>
          <w:tcPr>
            <w:tcW w:w="3118" w:type="dxa"/>
          </w:tcPr>
          <w:p w:rsidR="00CF16B7" w:rsidRDefault="00CF16B7">
            <w:pPr>
              <w:pStyle w:val="ConsPlusNormal"/>
              <w:jc w:val="center"/>
            </w:pPr>
            <w:r>
              <w:t>Наименование показателя</w:t>
            </w:r>
          </w:p>
        </w:tc>
        <w:tc>
          <w:tcPr>
            <w:tcW w:w="2948" w:type="dxa"/>
          </w:tcPr>
          <w:p w:rsidR="00CF16B7" w:rsidRDefault="00CF16B7">
            <w:pPr>
              <w:pStyle w:val="ConsPlusNormal"/>
              <w:jc w:val="center"/>
            </w:pPr>
            <w:r>
              <w:t>Поступления в _______ году (с начала текущего финансового года)</w:t>
            </w:r>
          </w:p>
        </w:tc>
        <w:tc>
          <w:tcPr>
            <w:tcW w:w="2948" w:type="dxa"/>
          </w:tcPr>
          <w:p w:rsidR="00CF16B7" w:rsidRDefault="00CF16B7">
            <w:pPr>
              <w:pStyle w:val="ConsPlusNormal"/>
              <w:jc w:val="center"/>
            </w:pPr>
            <w:r>
              <w:t>Выплаты в _______ году (с начала текущего финансового года)</w:t>
            </w:r>
          </w:p>
        </w:tc>
      </w:tr>
      <w:tr w:rsidR="00CF16B7">
        <w:tc>
          <w:tcPr>
            <w:tcW w:w="3118" w:type="dxa"/>
          </w:tcPr>
          <w:p w:rsidR="00CF16B7" w:rsidRDefault="00CF16B7">
            <w:pPr>
              <w:pStyle w:val="ConsPlusNormal"/>
              <w:jc w:val="center"/>
            </w:pPr>
            <w:r>
              <w:t>1</w:t>
            </w:r>
          </w:p>
        </w:tc>
        <w:tc>
          <w:tcPr>
            <w:tcW w:w="2948" w:type="dxa"/>
          </w:tcPr>
          <w:p w:rsidR="00CF16B7" w:rsidRDefault="00CF16B7">
            <w:pPr>
              <w:pStyle w:val="ConsPlusNormal"/>
              <w:jc w:val="center"/>
            </w:pPr>
            <w:r>
              <w:t>2</w:t>
            </w:r>
          </w:p>
        </w:tc>
        <w:tc>
          <w:tcPr>
            <w:tcW w:w="2948" w:type="dxa"/>
          </w:tcPr>
          <w:p w:rsidR="00CF16B7" w:rsidRDefault="00CF16B7">
            <w:pPr>
              <w:pStyle w:val="ConsPlusNormal"/>
              <w:jc w:val="center"/>
            </w:pPr>
            <w:r>
              <w:t>3</w:t>
            </w:r>
          </w:p>
        </w:tc>
      </w:tr>
      <w:tr w:rsidR="00CF16B7">
        <w:tc>
          <w:tcPr>
            <w:tcW w:w="3118" w:type="dxa"/>
          </w:tcPr>
          <w:p w:rsidR="00CF16B7" w:rsidRDefault="00CF16B7">
            <w:pPr>
              <w:pStyle w:val="ConsPlusNormal"/>
              <w:jc w:val="both"/>
            </w:pPr>
            <w:r>
              <w:t>на начало дня</w:t>
            </w:r>
          </w:p>
        </w:tc>
        <w:tc>
          <w:tcPr>
            <w:tcW w:w="2948" w:type="dxa"/>
          </w:tcPr>
          <w:p w:rsidR="00CF16B7" w:rsidRDefault="00CF16B7">
            <w:pPr>
              <w:pStyle w:val="ConsPlusNormal"/>
            </w:pPr>
          </w:p>
        </w:tc>
        <w:tc>
          <w:tcPr>
            <w:tcW w:w="2948" w:type="dxa"/>
          </w:tcPr>
          <w:p w:rsidR="00CF16B7" w:rsidRDefault="00CF16B7">
            <w:pPr>
              <w:pStyle w:val="ConsPlusNormal"/>
            </w:pPr>
          </w:p>
        </w:tc>
      </w:tr>
      <w:tr w:rsidR="00CF16B7">
        <w:tc>
          <w:tcPr>
            <w:tcW w:w="3118" w:type="dxa"/>
          </w:tcPr>
          <w:p w:rsidR="00CF16B7" w:rsidRDefault="00CF16B7">
            <w:pPr>
              <w:pStyle w:val="ConsPlusNormal"/>
              <w:jc w:val="both"/>
            </w:pPr>
            <w:r>
              <w:t>на конец дня</w:t>
            </w:r>
          </w:p>
        </w:tc>
        <w:tc>
          <w:tcPr>
            <w:tcW w:w="2948" w:type="dxa"/>
          </w:tcPr>
          <w:p w:rsidR="00CF16B7" w:rsidRDefault="00CF16B7">
            <w:pPr>
              <w:pStyle w:val="ConsPlusNormal"/>
            </w:pPr>
          </w:p>
        </w:tc>
        <w:tc>
          <w:tcPr>
            <w:tcW w:w="2948"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3.2. Поступления</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09"/>
        <w:gridCol w:w="1701"/>
        <w:gridCol w:w="1814"/>
        <w:gridCol w:w="3465"/>
      </w:tblGrid>
      <w:tr w:rsidR="00CF16B7">
        <w:tc>
          <w:tcPr>
            <w:tcW w:w="454" w:type="dxa"/>
          </w:tcPr>
          <w:p w:rsidR="00CF16B7" w:rsidRDefault="00CF16B7">
            <w:pPr>
              <w:pStyle w:val="ConsPlusNormal"/>
              <w:jc w:val="center"/>
            </w:pPr>
            <w:r>
              <w:t>N</w:t>
            </w:r>
          </w:p>
          <w:p w:rsidR="00CF16B7" w:rsidRDefault="00CF16B7">
            <w:pPr>
              <w:pStyle w:val="ConsPlusNormal"/>
              <w:jc w:val="center"/>
            </w:pPr>
            <w:proofErr w:type="gramStart"/>
            <w:r>
              <w:t>п</w:t>
            </w:r>
            <w:proofErr w:type="gramEnd"/>
            <w:r>
              <w:t>/п</w:t>
            </w:r>
          </w:p>
        </w:tc>
        <w:tc>
          <w:tcPr>
            <w:tcW w:w="5124" w:type="dxa"/>
            <w:gridSpan w:val="3"/>
          </w:tcPr>
          <w:p w:rsidR="00CF16B7" w:rsidRDefault="00CF16B7">
            <w:pPr>
              <w:pStyle w:val="ConsPlusNormal"/>
              <w:jc w:val="center"/>
            </w:pPr>
            <w:r>
              <w:t>Документ</w:t>
            </w:r>
          </w:p>
        </w:tc>
        <w:tc>
          <w:tcPr>
            <w:tcW w:w="3465" w:type="dxa"/>
            <w:vMerge w:val="restart"/>
          </w:tcPr>
          <w:p w:rsidR="00CF16B7" w:rsidRDefault="00CF16B7">
            <w:pPr>
              <w:pStyle w:val="ConsPlusNormal"/>
              <w:jc w:val="center"/>
            </w:pPr>
            <w:r>
              <w:t>Сумма в ______ году (текущий финансовый год)</w:t>
            </w:r>
          </w:p>
        </w:tc>
      </w:tr>
      <w:tr w:rsidR="00CF16B7">
        <w:tc>
          <w:tcPr>
            <w:tcW w:w="454" w:type="dxa"/>
          </w:tcPr>
          <w:p w:rsidR="00CF16B7" w:rsidRDefault="00CF16B7">
            <w:pPr>
              <w:pStyle w:val="ConsPlusNormal"/>
            </w:pPr>
          </w:p>
        </w:tc>
        <w:tc>
          <w:tcPr>
            <w:tcW w:w="1609" w:type="dxa"/>
          </w:tcPr>
          <w:p w:rsidR="00CF16B7" w:rsidRDefault="00CF16B7">
            <w:pPr>
              <w:pStyle w:val="ConsPlusNormal"/>
              <w:jc w:val="center"/>
            </w:pPr>
            <w:r>
              <w:t>наименование</w:t>
            </w:r>
          </w:p>
        </w:tc>
        <w:tc>
          <w:tcPr>
            <w:tcW w:w="1701" w:type="dxa"/>
          </w:tcPr>
          <w:p w:rsidR="00CF16B7" w:rsidRDefault="00CF16B7">
            <w:pPr>
              <w:pStyle w:val="ConsPlusNormal"/>
              <w:jc w:val="center"/>
            </w:pPr>
            <w:r>
              <w:t>номер</w:t>
            </w:r>
          </w:p>
        </w:tc>
        <w:tc>
          <w:tcPr>
            <w:tcW w:w="1814" w:type="dxa"/>
          </w:tcPr>
          <w:p w:rsidR="00CF16B7" w:rsidRDefault="00CF16B7">
            <w:pPr>
              <w:pStyle w:val="ConsPlusNormal"/>
              <w:jc w:val="center"/>
            </w:pPr>
            <w:r>
              <w:t>дата</w:t>
            </w:r>
          </w:p>
        </w:tc>
        <w:tc>
          <w:tcPr>
            <w:tcW w:w="3465" w:type="dxa"/>
            <w:vMerge/>
          </w:tcPr>
          <w:p w:rsidR="00CF16B7" w:rsidRDefault="00CF16B7"/>
        </w:tc>
      </w:tr>
      <w:tr w:rsidR="00CF16B7">
        <w:tc>
          <w:tcPr>
            <w:tcW w:w="454" w:type="dxa"/>
          </w:tcPr>
          <w:p w:rsidR="00CF16B7" w:rsidRDefault="00CF16B7">
            <w:pPr>
              <w:pStyle w:val="ConsPlusNormal"/>
              <w:jc w:val="center"/>
            </w:pPr>
            <w:r>
              <w:t>1</w:t>
            </w:r>
          </w:p>
        </w:tc>
        <w:tc>
          <w:tcPr>
            <w:tcW w:w="1609" w:type="dxa"/>
          </w:tcPr>
          <w:p w:rsidR="00CF16B7" w:rsidRDefault="00CF16B7">
            <w:pPr>
              <w:pStyle w:val="ConsPlusNormal"/>
              <w:jc w:val="center"/>
            </w:pPr>
            <w:r>
              <w:t>2</w:t>
            </w:r>
          </w:p>
        </w:tc>
        <w:tc>
          <w:tcPr>
            <w:tcW w:w="1701" w:type="dxa"/>
          </w:tcPr>
          <w:p w:rsidR="00CF16B7" w:rsidRDefault="00CF16B7">
            <w:pPr>
              <w:pStyle w:val="ConsPlusNormal"/>
              <w:jc w:val="center"/>
            </w:pPr>
            <w:r>
              <w:t>3</w:t>
            </w:r>
          </w:p>
        </w:tc>
        <w:tc>
          <w:tcPr>
            <w:tcW w:w="1814" w:type="dxa"/>
          </w:tcPr>
          <w:p w:rsidR="00CF16B7" w:rsidRDefault="00CF16B7">
            <w:pPr>
              <w:pStyle w:val="ConsPlusNormal"/>
              <w:jc w:val="center"/>
            </w:pPr>
            <w:r>
              <w:t>4</w:t>
            </w:r>
          </w:p>
        </w:tc>
        <w:tc>
          <w:tcPr>
            <w:tcW w:w="3465" w:type="dxa"/>
          </w:tcPr>
          <w:p w:rsidR="00CF16B7" w:rsidRDefault="00CF16B7">
            <w:pPr>
              <w:pStyle w:val="ConsPlusNormal"/>
              <w:jc w:val="center"/>
            </w:pPr>
            <w:r>
              <w:t>5</w:t>
            </w:r>
          </w:p>
        </w:tc>
      </w:tr>
      <w:tr w:rsidR="00CF16B7">
        <w:tc>
          <w:tcPr>
            <w:tcW w:w="454" w:type="dxa"/>
          </w:tcPr>
          <w:p w:rsidR="00CF16B7" w:rsidRDefault="00CF16B7">
            <w:pPr>
              <w:pStyle w:val="ConsPlusNormal"/>
            </w:pPr>
          </w:p>
        </w:tc>
        <w:tc>
          <w:tcPr>
            <w:tcW w:w="1609" w:type="dxa"/>
          </w:tcPr>
          <w:p w:rsidR="00CF16B7" w:rsidRDefault="00CF16B7">
            <w:pPr>
              <w:pStyle w:val="ConsPlusNormal"/>
            </w:pPr>
          </w:p>
        </w:tc>
        <w:tc>
          <w:tcPr>
            <w:tcW w:w="1701" w:type="dxa"/>
          </w:tcPr>
          <w:p w:rsidR="00CF16B7" w:rsidRDefault="00CF16B7">
            <w:pPr>
              <w:pStyle w:val="ConsPlusNormal"/>
            </w:pPr>
          </w:p>
        </w:tc>
        <w:tc>
          <w:tcPr>
            <w:tcW w:w="1814" w:type="dxa"/>
          </w:tcPr>
          <w:p w:rsidR="00CF16B7" w:rsidRDefault="00CF16B7">
            <w:pPr>
              <w:pStyle w:val="ConsPlusNormal"/>
            </w:pPr>
          </w:p>
        </w:tc>
        <w:tc>
          <w:tcPr>
            <w:tcW w:w="3465" w:type="dxa"/>
          </w:tcPr>
          <w:p w:rsidR="00CF16B7" w:rsidRDefault="00CF16B7">
            <w:pPr>
              <w:pStyle w:val="ConsPlusNormal"/>
            </w:pPr>
          </w:p>
        </w:tc>
      </w:tr>
      <w:tr w:rsidR="00CF16B7">
        <w:tc>
          <w:tcPr>
            <w:tcW w:w="454" w:type="dxa"/>
          </w:tcPr>
          <w:p w:rsidR="00CF16B7" w:rsidRDefault="00CF16B7">
            <w:pPr>
              <w:pStyle w:val="ConsPlusNormal"/>
            </w:pPr>
          </w:p>
        </w:tc>
        <w:tc>
          <w:tcPr>
            <w:tcW w:w="1609" w:type="dxa"/>
          </w:tcPr>
          <w:p w:rsidR="00CF16B7" w:rsidRDefault="00CF16B7">
            <w:pPr>
              <w:pStyle w:val="ConsPlusNormal"/>
            </w:pPr>
          </w:p>
        </w:tc>
        <w:tc>
          <w:tcPr>
            <w:tcW w:w="1701" w:type="dxa"/>
          </w:tcPr>
          <w:p w:rsidR="00CF16B7" w:rsidRDefault="00CF16B7">
            <w:pPr>
              <w:pStyle w:val="ConsPlusNormal"/>
            </w:pPr>
          </w:p>
        </w:tc>
        <w:tc>
          <w:tcPr>
            <w:tcW w:w="1814" w:type="dxa"/>
          </w:tcPr>
          <w:p w:rsidR="00CF16B7" w:rsidRDefault="00CF16B7">
            <w:pPr>
              <w:pStyle w:val="ConsPlusNormal"/>
            </w:pPr>
          </w:p>
        </w:tc>
        <w:tc>
          <w:tcPr>
            <w:tcW w:w="3465" w:type="dxa"/>
          </w:tcPr>
          <w:p w:rsidR="00CF16B7" w:rsidRDefault="00CF16B7">
            <w:pPr>
              <w:pStyle w:val="ConsPlusNormal"/>
            </w:pPr>
          </w:p>
        </w:tc>
      </w:tr>
      <w:tr w:rsidR="00CF16B7">
        <w:tc>
          <w:tcPr>
            <w:tcW w:w="5578" w:type="dxa"/>
            <w:gridSpan w:val="4"/>
          </w:tcPr>
          <w:p w:rsidR="00CF16B7" w:rsidRDefault="00CF16B7">
            <w:pPr>
              <w:pStyle w:val="ConsPlusNormal"/>
              <w:jc w:val="right"/>
            </w:pPr>
            <w:r>
              <w:t>Итого:</w:t>
            </w:r>
          </w:p>
        </w:tc>
        <w:tc>
          <w:tcPr>
            <w:tcW w:w="3465"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3.3. Выплаты</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09"/>
        <w:gridCol w:w="850"/>
        <w:gridCol w:w="1020"/>
        <w:gridCol w:w="1609"/>
        <w:gridCol w:w="850"/>
        <w:gridCol w:w="1020"/>
        <w:gridCol w:w="1587"/>
      </w:tblGrid>
      <w:tr w:rsidR="00CF16B7">
        <w:tc>
          <w:tcPr>
            <w:tcW w:w="454" w:type="dxa"/>
            <w:vMerge w:val="restart"/>
          </w:tcPr>
          <w:p w:rsidR="00CF16B7" w:rsidRDefault="00CF16B7">
            <w:pPr>
              <w:pStyle w:val="ConsPlusNormal"/>
              <w:jc w:val="center"/>
            </w:pPr>
            <w:r>
              <w:t>N</w:t>
            </w:r>
          </w:p>
          <w:p w:rsidR="00CF16B7" w:rsidRDefault="00CF16B7">
            <w:pPr>
              <w:pStyle w:val="ConsPlusNormal"/>
              <w:jc w:val="center"/>
            </w:pPr>
            <w:proofErr w:type="gramStart"/>
            <w:r>
              <w:t>п</w:t>
            </w:r>
            <w:proofErr w:type="gramEnd"/>
            <w:r>
              <w:t>/п</w:t>
            </w:r>
          </w:p>
        </w:tc>
        <w:tc>
          <w:tcPr>
            <w:tcW w:w="3479" w:type="dxa"/>
            <w:gridSpan w:val="3"/>
          </w:tcPr>
          <w:p w:rsidR="00CF16B7" w:rsidRDefault="00CF16B7">
            <w:pPr>
              <w:pStyle w:val="ConsPlusNormal"/>
              <w:jc w:val="center"/>
            </w:pPr>
            <w:r>
              <w:t>Документ, подтверждающий проведение операции</w:t>
            </w:r>
          </w:p>
        </w:tc>
        <w:tc>
          <w:tcPr>
            <w:tcW w:w="3479" w:type="dxa"/>
            <w:gridSpan w:val="3"/>
          </w:tcPr>
          <w:p w:rsidR="00CF16B7" w:rsidRDefault="00CF16B7">
            <w:pPr>
              <w:pStyle w:val="ConsPlusNormal"/>
              <w:jc w:val="center"/>
            </w:pPr>
            <w:r>
              <w:t>Документ администратора источников финансирования</w:t>
            </w:r>
          </w:p>
        </w:tc>
        <w:tc>
          <w:tcPr>
            <w:tcW w:w="1587" w:type="dxa"/>
            <w:vMerge w:val="restart"/>
          </w:tcPr>
          <w:p w:rsidR="00CF16B7" w:rsidRDefault="00CF16B7">
            <w:pPr>
              <w:pStyle w:val="ConsPlusNormal"/>
              <w:jc w:val="center"/>
            </w:pPr>
            <w:proofErr w:type="gramStart"/>
            <w:r>
              <w:t>Сумма в ___ году (текущий финансовый год</w:t>
            </w:r>
            <w:proofErr w:type="gramEnd"/>
          </w:p>
        </w:tc>
      </w:tr>
      <w:tr w:rsidR="00CF16B7">
        <w:tc>
          <w:tcPr>
            <w:tcW w:w="454" w:type="dxa"/>
            <w:vMerge/>
          </w:tcPr>
          <w:p w:rsidR="00CF16B7" w:rsidRDefault="00CF16B7"/>
        </w:tc>
        <w:tc>
          <w:tcPr>
            <w:tcW w:w="1609" w:type="dxa"/>
          </w:tcPr>
          <w:p w:rsidR="00CF16B7" w:rsidRDefault="00CF16B7">
            <w:pPr>
              <w:pStyle w:val="ConsPlusNormal"/>
              <w:jc w:val="center"/>
            </w:pPr>
            <w:r>
              <w:t>наименование</w:t>
            </w:r>
          </w:p>
        </w:tc>
        <w:tc>
          <w:tcPr>
            <w:tcW w:w="850" w:type="dxa"/>
          </w:tcPr>
          <w:p w:rsidR="00CF16B7" w:rsidRDefault="00CF16B7">
            <w:pPr>
              <w:pStyle w:val="ConsPlusNormal"/>
              <w:jc w:val="center"/>
            </w:pPr>
            <w:r>
              <w:t>номер</w:t>
            </w:r>
          </w:p>
        </w:tc>
        <w:tc>
          <w:tcPr>
            <w:tcW w:w="1020" w:type="dxa"/>
          </w:tcPr>
          <w:p w:rsidR="00CF16B7" w:rsidRDefault="00CF16B7">
            <w:pPr>
              <w:pStyle w:val="ConsPlusNormal"/>
              <w:jc w:val="center"/>
            </w:pPr>
            <w:r>
              <w:t>дата</w:t>
            </w:r>
          </w:p>
        </w:tc>
        <w:tc>
          <w:tcPr>
            <w:tcW w:w="1609" w:type="dxa"/>
          </w:tcPr>
          <w:p w:rsidR="00CF16B7" w:rsidRDefault="00CF16B7">
            <w:pPr>
              <w:pStyle w:val="ConsPlusNormal"/>
              <w:jc w:val="center"/>
            </w:pPr>
            <w:r>
              <w:t>наименование</w:t>
            </w:r>
          </w:p>
        </w:tc>
        <w:tc>
          <w:tcPr>
            <w:tcW w:w="850" w:type="dxa"/>
          </w:tcPr>
          <w:p w:rsidR="00CF16B7" w:rsidRDefault="00CF16B7">
            <w:pPr>
              <w:pStyle w:val="ConsPlusNormal"/>
              <w:jc w:val="center"/>
            </w:pPr>
            <w:r>
              <w:t>номер</w:t>
            </w:r>
          </w:p>
        </w:tc>
        <w:tc>
          <w:tcPr>
            <w:tcW w:w="1020" w:type="dxa"/>
          </w:tcPr>
          <w:p w:rsidR="00CF16B7" w:rsidRDefault="00CF16B7">
            <w:pPr>
              <w:pStyle w:val="ConsPlusNormal"/>
              <w:jc w:val="center"/>
            </w:pPr>
            <w:r>
              <w:t>дата</w:t>
            </w:r>
          </w:p>
        </w:tc>
        <w:tc>
          <w:tcPr>
            <w:tcW w:w="1587" w:type="dxa"/>
            <w:vMerge/>
          </w:tcPr>
          <w:p w:rsidR="00CF16B7" w:rsidRDefault="00CF16B7"/>
        </w:tc>
      </w:tr>
      <w:tr w:rsidR="00CF16B7">
        <w:tc>
          <w:tcPr>
            <w:tcW w:w="454" w:type="dxa"/>
          </w:tcPr>
          <w:p w:rsidR="00CF16B7" w:rsidRDefault="00CF16B7">
            <w:pPr>
              <w:pStyle w:val="ConsPlusNormal"/>
              <w:jc w:val="center"/>
            </w:pPr>
            <w:r>
              <w:t>1</w:t>
            </w:r>
          </w:p>
        </w:tc>
        <w:tc>
          <w:tcPr>
            <w:tcW w:w="1609" w:type="dxa"/>
          </w:tcPr>
          <w:p w:rsidR="00CF16B7" w:rsidRDefault="00CF16B7">
            <w:pPr>
              <w:pStyle w:val="ConsPlusNormal"/>
              <w:jc w:val="center"/>
            </w:pPr>
            <w:r>
              <w:t>2</w:t>
            </w:r>
          </w:p>
        </w:tc>
        <w:tc>
          <w:tcPr>
            <w:tcW w:w="850" w:type="dxa"/>
          </w:tcPr>
          <w:p w:rsidR="00CF16B7" w:rsidRDefault="00CF16B7">
            <w:pPr>
              <w:pStyle w:val="ConsPlusNormal"/>
              <w:jc w:val="center"/>
            </w:pPr>
            <w:r>
              <w:t>3</w:t>
            </w:r>
          </w:p>
        </w:tc>
        <w:tc>
          <w:tcPr>
            <w:tcW w:w="1020" w:type="dxa"/>
          </w:tcPr>
          <w:p w:rsidR="00CF16B7" w:rsidRDefault="00CF16B7">
            <w:pPr>
              <w:pStyle w:val="ConsPlusNormal"/>
              <w:jc w:val="center"/>
            </w:pPr>
            <w:r>
              <w:t>4</w:t>
            </w:r>
          </w:p>
        </w:tc>
        <w:tc>
          <w:tcPr>
            <w:tcW w:w="1609" w:type="dxa"/>
          </w:tcPr>
          <w:p w:rsidR="00CF16B7" w:rsidRDefault="00CF16B7">
            <w:pPr>
              <w:pStyle w:val="ConsPlusNormal"/>
              <w:jc w:val="center"/>
            </w:pPr>
            <w:r>
              <w:t>5</w:t>
            </w:r>
          </w:p>
        </w:tc>
        <w:tc>
          <w:tcPr>
            <w:tcW w:w="850" w:type="dxa"/>
          </w:tcPr>
          <w:p w:rsidR="00CF16B7" w:rsidRDefault="00CF16B7">
            <w:pPr>
              <w:pStyle w:val="ConsPlusNormal"/>
              <w:jc w:val="center"/>
            </w:pPr>
            <w:r>
              <w:t>6</w:t>
            </w:r>
          </w:p>
        </w:tc>
        <w:tc>
          <w:tcPr>
            <w:tcW w:w="1020" w:type="dxa"/>
          </w:tcPr>
          <w:p w:rsidR="00CF16B7" w:rsidRDefault="00CF16B7">
            <w:pPr>
              <w:pStyle w:val="ConsPlusNormal"/>
              <w:jc w:val="center"/>
            </w:pPr>
            <w:r>
              <w:t>7</w:t>
            </w:r>
          </w:p>
        </w:tc>
        <w:tc>
          <w:tcPr>
            <w:tcW w:w="1587" w:type="dxa"/>
          </w:tcPr>
          <w:p w:rsidR="00CF16B7" w:rsidRDefault="00CF16B7">
            <w:pPr>
              <w:pStyle w:val="ConsPlusNormal"/>
              <w:jc w:val="center"/>
            </w:pPr>
            <w:r>
              <w:t>8</w:t>
            </w:r>
          </w:p>
        </w:tc>
      </w:tr>
      <w:tr w:rsidR="00CF16B7">
        <w:tc>
          <w:tcPr>
            <w:tcW w:w="454" w:type="dxa"/>
          </w:tcPr>
          <w:p w:rsidR="00CF16B7" w:rsidRDefault="00CF16B7">
            <w:pPr>
              <w:pStyle w:val="ConsPlusNormal"/>
            </w:pPr>
          </w:p>
        </w:tc>
        <w:tc>
          <w:tcPr>
            <w:tcW w:w="1609" w:type="dxa"/>
          </w:tcPr>
          <w:p w:rsidR="00CF16B7" w:rsidRDefault="00CF16B7">
            <w:pPr>
              <w:pStyle w:val="ConsPlusNormal"/>
            </w:pPr>
          </w:p>
        </w:tc>
        <w:tc>
          <w:tcPr>
            <w:tcW w:w="850" w:type="dxa"/>
          </w:tcPr>
          <w:p w:rsidR="00CF16B7" w:rsidRDefault="00CF16B7">
            <w:pPr>
              <w:pStyle w:val="ConsPlusNormal"/>
            </w:pPr>
          </w:p>
        </w:tc>
        <w:tc>
          <w:tcPr>
            <w:tcW w:w="1020" w:type="dxa"/>
          </w:tcPr>
          <w:p w:rsidR="00CF16B7" w:rsidRDefault="00CF16B7">
            <w:pPr>
              <w:pStyle w:val="ConsPlusNormal"/>
            </w:pPr>
          </w:p>
        </w:tc>
        <w:tc>
          <w:tcPr>
            <w:tcW w:w="1609" w:type="dxa"/>
          </w:tcPr>
          <w:p w:rsidR="00CF16B7" w:rsidRDefault="00CF16B7">
            <w:pPr>
              <w:pStyle w:val="ConsPlusNormal"/>
            </w:pPr>
          </w:p>
        </w:tc>
        <w:tc>
          <w:tcPr>
            <w:tcW w:w="850" w:type="dxa"/>
          </w:tcPr>
          <w:p w:rsidR="00CF16B7" w:rsidRDefault="00CF16B7">
            <w:pPr>
              <w:pStyle w:val="ConsPlusNormal"/>
            </w:pPr>
          </w:p>
        </w:tc>
        <w:tc>
          <w:tcPr>
            <w:tcW w:w="1020" w:type="dxa"/>
          </w:tcPr>
          <w:p w:rsidR="00CF16B7" w:rsidRDefault="00CF16B7">
            <w:pPr>
              <w:pStyle w:val="ConsPlusNormal"/>
            </w:pPr>
          </w:p>
        </w:tc>
        <w:tc>
          <w:tcPr>
            <w:tcW w:w="1587" w:type="dxa"/>
          </w:tcPr>
          <w:p w:rsidR="00CF16B7" w:rsidRDefault="00CF16B7">
            <w:pPr>
              <w:pStyle w:val="ConsPlusNormal"/>
            </w:pPr>
          </w:p>
        </w:tc>
      </w:tr>
      <w:tr w:rsidR="00CF16B7">
        <w:tc>
          <w:tcPr>
            <w:tcW w:w="454" w:type="dxa"/>
          </w:tcPr>
          <w:p w:rsidR="00CF16B7" w:rsidRDefault="00CF16B7">
            <w:pPr>
              <w:pStyle w:val="ConsPlusNormal"/>
            </w:pPr>
          </w:p>
        </w:tc>
        <w:tc>
          <w:tcPr>
            <w:tcW w:w="1609" w:type="dxa"/>
          </w:tcPr>
          <w:p w:rsidR="00CF16B7" w:rsidRDefault="00CF16B7">
            <w:pPr>
              <w:pStyle w:val="ConsPlusNormal"/>
            </w:pPr>
          </w:p>
        </w:tc>
        <w:tc>
          <w:tcPr>
            <w:tcW w:w="850" w:type="dxa"/>
          </w:tcPr>
          <w:p w:rsidR="00CF16B7" w:rsidRDefault="00CF16B7">
            <w:pPr>
              <w:pStyle w:val="ConsPlusNormal"/>
            </w:pPr>
          </w:p>
        </w:tc>
        <w:tc>
          <w:tcPr>
            <w:tcW w:w="1020" w:type="dxa"/>
          </w:tcPr>
          <w:p w:rsidR="00CF16B7" w:rsidRDefault="00CF16B7">
            <w:pPr>
              <w:pStyle w:val="ConsPlusNormal"/>
            </w:pPr>
          </w:p>
        </w:tc>
        <w:tc>
          <w:tcPr>
            <w:tcW w:w="1609" w:type="dxa"/>
          </w:tcPr>
          <w:p w:rsidR="00CF16B7" w:rsidRDefault="00CF16B7">
            <w:pPr>
              <w:pStyle w:val="ConsPlusNormal"/>
            </w:pPr>
          </w:p>
        </w:tc>
        <w:tc>
          <w:tcPr>
            <w:tcW w:w="850" w:type="dxa"/>
          </w:tcPr>
          <w:p w:rsidR="00CF16B7" w:rsidRDefault="00CF16B7">
            <w:pPr>
              <w:pStyle w:val="ConsPlusNormal"/>
            </w:pPr>
          </w:p>
        </w:tc>
        <w:tc>
          <w:tcPr>
            <w:tcW w:w="1020" w:type="dxa"/>
          </w:tcPr>
          <w:p w:rsidR="00CF16B7" w:rsidRDefault="00CF16B7">
            <w:pPr>
              <w:pStyle w:val="ConsPlusNormal"/>
            </w:pPr>
          </w:p>
        </w:tc>
        <w:tc>
          <w:tcPr>
            <w:tcW w:w="1587" w:type="dxa"/>
          </w:tcPr>
          <w:p w:rsidR="00CF16B7" w:rsidRDefault="00CF16B7">
            <w:pPr>
              <w:pStyle w:val="ConsPlusNormal"/>
            </w:pPr>
          </w:p>
        </w:tc>
      </w:tr>
      <w:tr w:rsidR="00CF16B7">
        <w:tc>
          <w:tcPr>
            <w:tcW w:w="454" w:type="dxa"/>
          </w:tcPr>
          <w:p w:rsidR="00CF16B7" w:rsidRDefault="00CF16B7">
            <w:pPr>
              <w:pStyle w:val="ConsPlusNormal"/>
            </w:pPr>
          </w:p>
        </w:tc>
        <w:tc>
          <w:tcPr>
            <w:tcW w:w="1609" w:type="dxa"/>
          </w:tcPr>
          <w:p w:rsidR="00CF16B7" w:rsidRDefault="00CF16B7">
            <w:pPr>
              <w:pStyle w:val="ConsPlusNormal"/>
            </w:pPr>
          </w:p>
        </w:tc>
        <w:tc>
          <w:tcPr>
            <w:tcW w:w="850" w:type="dxa"/>
          </w:tcPr>
          <w:p w:rsidR="00CF16B7" w:rsidRDefault="00CF16B7">
            <w:pPr>
              <w:pStyle w:val="ConsPlusNormal"/>
            </w:pPr>
          </w:p>
        </w:tc>
        <w:tc>
          <w:tcPr>
            <w:tcW w:w="1020" w:type="dxa"/>
          </w:tcPr>
          <w:p w:rsidR="00CF16B7" w:rsidRDefault="00CF16B7">
            <w:pPr>
              <w:pStyle w:val="ConsPlusNormal"/>
            </w:pPr>
          </w:p>
        </w:tc>
        <w:tc>
          <w:tcPr>
            <w:tcW w:w="1609" w:type="dxa"/>
          </w:tcPr>
          <w:p w:rsidR="00CF16B7" w:rsidRDefault="00CF16B7">
            <w:pPr>
              <w:pStyle w:val="ConsPlusNormal"/>
            </w:pPr>
          </w:p>
        </w:tc>
        <w:tc>
          <w:tcPr>
            <w:tcW w:w="850" w:type="dxa"/>
          </w:tcPr>
          <w:p w:rsidR="00CF16B7" w:rsidRDefault="00CF16B7">
            <w:pPr>
              <w:pStyle w:val="ConsPlusNormal"/>
            </w:pPr>
          </w:p>
        </w:tc>
        <w:tc>
          <w:tcPr>
            <w:tcW w:w="1020" w:type="dxa"/>
          </w:tcPr>
          <w:p w:rsidR="00CF16B7" w:rsidRDefault="00CF16B7">
            <w:pPr>
              <w:pStyle w:val="ConsPlusNormal"/>
            </w:pPr>
          </w:p>
        </w:tc>
        <w:tc>
          <w:tcPr>
            <w:tcW w:w="1587" w:type="dxa"/>
          </w:tcPr>
          <w:p w:rsidR="00CF16B7" w:rsidRDefault="00CF16B7">
            <w:pPr>
              <w:pStyle w:val="ConsPlusNormal"/>
            </w:pPr>
          </w:p>
        </w:tc>
      </w:tr>
      <w:tr w:rsidR="00CF16B7">
        <w:tc>
          <w:tcPr>
            <w:tcW w:w="7412" w:type="dxa"/>
            <w:gridSpan w:val="7"/>
          </w:tcPr>
          <w:p w:rsidR="00CF16B7" w:rsidRDefault="00CF16B7">
            <w:pPr>
              <w:pStyle w:val="ConsPlusNormal"/>
              <w:jc w:val="right"/>
            </w:pPr>
            <w:r>
              <w:t>Итого:</w:t>
            </w:r>
          </w:p>
        </w:tc>
        <w:tc>
          <w:tcPr>
            <w:tcW w:w="1587"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16</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62" w:name="P3242"/>
      <w:bookmarkEnd w:id="62"/>
      <w:r>
        <w:t xml:space="preserve">              Выписка из лицевого счета бюджетного учреждения</w:t>
      </w:r>
    </w:p>
    <w:p w:rsidR="00CF16B7" w:rsidRDefault="00CF16B7">
      <w:pPr>
        <w:pStyle w:val="ConsPlusNonformat"/>
        <w:jc w:val="both"/>
      </w:pPr>
      <w:r>
        <w:t xml:space="preserve">                                              ┌─────────────┐</w:t>
      </w:r>
    </w:p>
    <w:p w:rsidR="00CF16B7" w:rsidRDefault="00CF16B7">
      <w:pPr>
        <w:pStyle w:val="ConsPlusNonformat"/>
        <w:jc w:val="both"/>
      </w:pPr>
      <w:r>
        <w:t xml:space="preserve">    (лицевого счета автономного учреждения) N │             │</w:t>
      </w:r>
    </w:p>
    <w:p w:rsidR="00CF16B7" w:rsidRDefault="00CF16B7">
      <w:pPr>
        <w:pStyle w:val="ConsPlusNonformat"/>
        <w:jc w:val="both"/>
      </w:pPr>
      <w:r>
        <w:t xml:space="preserve">                                              └─────────────┘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за "_____" ________ 20__ г.              Дата │         │</w:t>
      </w:r>
    </w:p>
    <w:p w:rsidR="00CF16B7" w:rsidRDefault="00CF16B7">
      <w:pPr>
        <w:pStyle w:val="ConsPlusNonformat"/>
        <w:jc w:val="both"/>
      </w:pPr>
      <w:r>
        <w:t xml:space="preserve">                                                                ├─────────┤</w:t>
      </w:r>
    </w:p>
    <w:p w:rsidR="00CF16B7" w:rsidRDefault="00CF16B7">
      <w:pPr>
        <w:pStyle w:val="ConsPlusNonformat"/>
        <w:jc w:val="both"/>
      </w:pPr>
      <w:r>
        <w:t xml:space="preserve">                                                           Дата │         │</w:t>
      </w:r>
    </w:p>
    <w:p w:rsidR="00CF16B7" w:rsidRDefault="00CF16B7">
      <w:pPr>
        <w:pStyle w:val="ConsPlusNonformat"/>
        <w:jc w:val="both"/>
      </w:pPr>
      <w:r>
        <w:t xml:space="preserve">                                                     предыдущей │         │</w:t>
      </w:r>
    </w:p>
    <w:p w:rsidR="00CF16B7" w:rsidRDefault="00CF16B7">
      <w:pPr>
        <w:pStyle w:val="ConsPlusNonformat"/>
        <w:jc w:val="both"/>
      </w:pPr>
      <w:r>
        <w:t xml:space="preserve">                                                        выписки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Бюджетное (автономное) учреждение _________________             ├─────────┤</w:t>
      </w:r>
    </w:p>
    <w:p w:rsidR="00CF16B7" w:rsidRDefault="00CF16B7">
      <w:pPr>
        <w:pStyle w:val="ConsPlusNonformat"/>
        <w:jc w:val="both"/>
      </w:pPr>
      <w:r>
        <w:t>Наименование органа, осуществляющего функции                    ├─────────┤</w:t>
      </w:r>
    </w:p>
    <w:p w:rsidR="00CF16B7" w:rsidRDefault="00CF16B7">
      <w:pPr>
        <w:pStyle w:val="ConsPlusNonformat"/>
        <w:jc w:val="both"/>
      </w:pPr>
      <w:r>
        <w:t>и полномочия учредителя ___________________________ глава по БК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41"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w:t>
      </w:r>
    </w:p>
    <w:p w:rsidR="00CF16B7" w:rsidRDefault="00CF16B7">
      <w:pPr>
        <w:pStyle w:val="ConsPlusNonformat"/>
        <w:jc w:val="both"/>
      </w:pPr>
      <w:r>
        <w:t xml:space="preserve">                              │Остаток средств на начало дня│             │</w:t>
      </w:r>
    </w:p>
    <w:p w:rsidR="00CF16B7" w:rsidRDefault="00CF16B7">
      <w:pPr>
        <w:pStyle w:val="ConsPlusNonformat"/>
        <w:jc w:val="both"/>
      </w:pPr>
      <w:r>
        <w:t xml:space="preserve">                              ├─────────────────────────────┼─────────────┤</w:t>
      </w:r>
    </w:p>
    <w:p w:rsidR="00CF16B7" w:rsidRDefault="00CF16B7">
      <w:pPr>
        <w:pStyle w:val="ConsPlusNonformat"/>
        <w:jc w:val="both"/>
      </w:pPr>
      <w:r>
        <w:t xml:space="preserve">                              │Остаток средств на конец дня │             │</w:t>
      </w:r>
    </w:p>
    <w:p w:rsidR="00CF16B7" w:rsidRDefault="00CF16B7">
      <w:pPr>
        <w:pStyle w:val="ConsPlusNonformat"/>
        <w:jc w:val="both"/>
      </w:pPr>
      <w:r>
        <w:t xml:space="preserve">                              └─────────────────────────────┴─────────────┘</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9"/>
        <w:gridCol w:w="964"/>
        <w:gridCol w:w="737"/>
        <w:gridCol w:w="1009"/>
        <w:gridCol w:w="964"/>
        <w:gridCol w:w="737"/>
        <w:gridCol w:w="1134"/>
        <w:gridCol w:w="1069"/>
        <w:gridCol w:w="1399"/>
      </w:tblGrid>
      <w:tr w:rsidR="00CF16B7">
        <w:tc>
          <w:tcPr>
            <w:tcW w:w="2710" w:type="dxa"/>
            <w:gridSpan w:val="3"/>
          </w:tcPr>
          <w:p w:rsidR="00CF16B7" w:rsidRDefault="00CF16B7">
            <w:pPr>
              <w:pStyle w:val="ConsPlusNormal"/>
              <w:jc w:val="center"/>
            </w:pPr>
            <w:r>
              <w:t>Документ, подтверждающий проведение операций</w:t>
            </w:r>
          </w:p>
        </w:tc>
        <w:tc>
          <w:tcPr>
            <w:tcW w:w="2710" w:type="dxa"/>
            <w:gridSpan w:val="3"/>
          </w:tcPr>
          <w:p w:rsidR="00CF16B7" w:rsidRDefault="00CF16B7">
            <w:pPr>
              <w:pStyle w:val="ConsPlusNormal"/>
              <w:jc w:val="center"/>
            </w:pPr>
            <w:r>
              <w:t>Документ бюджетного (автономного) учреждения</w:t>
            </w:r>
          </w:p>
        </w:tc>
        <w:tc>
          <w:tcPr>
            <w:tcW w:w="1134" w:type="dxa"/>
            <w:vMerge w:val="restart"/>
          </w:tcPr>
          <w:p w:rsidR="00CF16B7" w:rsidRDefault="00CF16B7">
            <w:pPr>
              <w:pStyle w:val="ConsPlusNormal"/>
              <w:jc w:val="center"/>
            </w:pPr>
            <w:r>
              <w:t>Поступления</w:t>
            </w:r>
          </w:p>
        </w:tc>
        <w:tc>
          <w:tcPr>
            <w:tcW w:w="1069" w:type="dxa"/>
            <w:vMerge w:val="restart"/>
          </w:tcPr>
          <w:p w:rsidR="00CF16B7" w:rsidRDefault="00CF16B7">
            <w:pPr>
              <w:pStyle w:val="ConsPlusNormal"/>
              <w:jc w:val="center"/>
            </w:pPr>
            <w:r>
              <w:t>Выплаты</w:t>
            </w:r>
          </w:p>
        </w:tc>
        <w:tc>
          <w:tcPr>
            <w:tcW w:w="1399" w:type="dxa"/>
            <w:vMerge w:val="restart"/>
          </w:tcPr>
          <w:p w:rsidR="00CF16B7" w:rsidRDefault="00CF16B7">
            <w:pPr>
              <w:pStyle w:val="ConsPlusNormal"/>
              <w:jc w:val="center"/>
            </w:pPr>
            <w:r>
              <w:t>Примечание</w:t>
            </w:r>
          </w:p>
        </w:tc>
      </w:tr>
      <w:tr w:rsidR="00CF16B7">
        <w:tc>
          <w:tcPr>
            <w:tcW w:w="1009" w:type="dxa"/>
          </w:tcPr>
          <w:p w:rsidR="00CF16B7" w:rsidRDefault="00CF16B7">
            <w:pPr>
              <w:pStyle w:val="ConsPlusNormal"/>
              <w:jc w:val="center"/>
            </w:pPr>
            <w:r>
              <w:t>наименование</w:t>
            </w:r>
          </w:p>
        </w:tc>
        <w:tc>
          <w:tcPr>
            <w:tcW w:w="964" w:type="dxa"/>
          </w:tcPr>
          <w:p w:rsidR="00CF16B7" w:rsidRDefault="00CF16B7">
            <w:pPr>
              <w:pStyle w:val="ConsPlusNormal"/>
              <w:jc w:val="center"/>
            </w:pPr>
            <w:r>
              <w:t>номер</w:t>
            </w:r>
          </w:p>
        </w:tc>
        <w:tc>
          <w:tcPr>
            <w:tcW w:w="737" w:type="dxa"/>
          </w:tcPr>
          <w:p w:rsidR="00CF16B7" w:rsidRDefault="00CF16B7">
            <w:pPr>
              <w:pStyle w:val="ConsPlusNormal"/>
              <w:jc w:val="center"/>
            </w:pPr>
            <w:r>
              <w:t>дата</w:t>
            </w:r>
          </w:p>
        </w:tc>
        <w:tc>
          <w:tcPr>
            <w:tcW w:w="1009" w:type="dxa"/>
          </w:tcPr>
          <w:p w:rsidR="00CF16B7" w:rsidRDefault="00CF16B7">
            <w:pPr>
              <w:pStyle w:val="ConsPlusNormal"/>
              <w:jc w:val="center"/>
            </w:pPr>
            <w:r>
              <w:t>наименование</w:t>
            </w:r>
          </w:p>
        </w:tc>
        <w:tc>
          <w:tcPr>
            <w:tcW w:w="964" w:type="dxa"/>
          </w:tcPr>
          <w:p w:rsidR="00CF16B7" w:rsidRDefault="00CF16B7">
            <w:pPr>
              <w:pStyle w:val="ConsPlusNormal"/>
              <w:jc w:val="center"/>
            </w:pPr>
            <w:r>
              <w:t>номер</w:t>
            </w:r>
          </w:p>
        </w:tc>
        <w:tc>
          <w:tcPr>
            <w:tcW w:w="737" w:type="dxa"/>
          </w:tcPr>
          <w:p w:rsidR="00CF16B7" w:rsidRDefault="00CF16B7">
            <w:pPr>
              <w:pStyle w:val="ConsPlusNormal"/>
              <w:jc w:val="center"/>
            </w:pPr>
            <w:r>
              <w:t>дата</w:t>
            </w:r>
          </w:p>
        </w:tc>
        <w:tc>
          <w:tcPr>
            <w:tcW w:w="1134" w:type="dxa"/>
            <w:vMerge/>
          </w:tcPr>
          <w:p w:rsidR="00CF16B7" w:rsidRDefault="00CF16B7"/>
        </w:tc>
        <w:tc>
          <w:tcPr>
            <w:tcW w:w="1069" w:type="dxa"/>
            <w:vMerge/>
          </w:tcPr>
          <w:p w:rsidR="00CF16B7" w:rsidRDefault="00CF16B7"/>
        </w:tc>
        <w:tc>
          <w:tcPr>
            <w:tcW w:w="1399" w:type="dxa"/>
            <w:vMerge/>
          </w:tcPr>
          <w:p w:rsidR="00CF16B7" w:rsidRDefault="00CF16B7"/>
        </w:tc>
      </w:tr>
      <w:tr w:rsidR="00CF16B7">
        <w:tc>
          <w:tcPr>
            <w:tcW w:w="1009" w:type="dxa"/>
          </w:tcPr>
          <w:p w:rsidR="00CF16B7" w:rsidRDefault="00CF16B7">
            <w:pPr>
              <w:pStyle w:val="ConsPlusNormal"/>
              <w:jc w:val="center"/>
            </w:pPr>
            <w:r>
              <w:t>1</w:t>
            </w:r>
          </w:p>
        </w:tc>
        <w:tc>
          <w:tcPr>
            <w:tcW w:w="964" w:type="dxa"/>
          </w:tcPr>
          <w:p w:rsidR="00CF16B7" w:rsidRDefault="00CF16B7">
            <w:pPr>
              <w:pStyle w:val="ConsPlusNormal"/>
              <w:jc w:val="center"/>
            </w:pPr>
            <w:r>
              <w:t>2</w:t>
            </w:r>
          </w:p>
        </w:tc>
        <w:tc>
          <w:tcPr>
            <w:tcW w:w="737" w:type="dxa"/>
          </w:tcPr>
          <w:p w:rsidR="00CF16B7" w:rsidRDefault="00CF16B7">
            <w:pPr>
              <w:pStyle w:val="ConsPlusNormal"/>
              <w:jc w:val="center"/>
            </w:pPr>
            <w:r>
              <w:t>3</w:t>
            </w:r>
          </w:p>
        </w:tc>
        <w:tc>
          <w:tcPr>
            <w:tcW w:w="1009" w:type="dxa"/>
          </w:tcPr>
          <w:p w:rsidR="00CF16B7" w:rsidRDefault="00CF16B7">
            <w:pPr>
              <w:pStyle w:val="ConsPlusNormal"/>
              <w:jc w:val="center"/>
            </w:pPr>
            <w:r>
              <w:t>4</w:t>
            </w:r>
          </w:p>
        </w:tc>
        <w:tc>
          <w:tcPr>
            <w:tcW w:w="964" w:type="dxa"/>
          </w:tcPr>
          <w:p w:rsidR="00CF16B7" w:rsidRDefault="00CF16B7">
            <w:pPr>
              <w:pStyle w:val="ConsPlusNormal"/>
              <w:jc w:val="center"/>
            </w:pPr>
            <w:r>
              <w:t>5</w:t>
            </w:r>
          </w:p>
        </w:tc>
        <w:tc>
          <w:tcPr>
            <w:tcW w:w="737" w:type="dxa"/>
          </w:tcPr>
          <w:p w:rsidR="00CF16B7" w:rsidRDefault="00CF16B7">
            <w:pPr>
              <w:pStyle w:val="ConsPlusNormal"/>
              <w:jc w:val="center"/>
            </w:pPr>
            <w:r>
              <w:t>6</w:t>
            </w:r>
          </w:p>
        </w:tc>
        <w:tc>
          <w:tcPr>
            <w:tcW w:w="1134" w:type="dxa"/>
          </w:tcPr>
          <w:p w:rsidR="00CF16B7" w:rsidRDefault="00CF16B7">
            <w:pPr>
              <w:pStyle w:val="ConsPlusNormal"/>
              <w:jc w:val="center"/>
            </w:pPr>
            <w:r>
              <w:t>7</w:t>
            </w:r>
          </w:p>
        </w:tc>
        <w:tc>
          <w:tcPr>
            <w:tcW w:w="1069" w:type="dxa"/>
          </w:tcPr>
          <w:p w:rsidR="00CF16B7" w:rsidRDefault="00CF16B7">
            <w:pPr>
              <w:pStyle w:val="ConsPlusNormal"/>
              <w:jc w:val="center"/>
            </w:pPr>
            <w:r>
              <w:t>8</w:t>
            </w:r>
          </w:p>
        </w:tc>
        <w:tc>
          <w:tcPr>
            <w:tcW w:w="1399" w:type="dxa"/>
          </w:tcPr>
          <w:p w:rsidR="00CF16B7" w:rsidRDefault="00CF16B7">
            <w:pPr>
              <w:pStyle w:val="ConsPlusNormal"/>
              <w:jc w:val="center"/>
            </w:pPr>
            <w:r>
              <w:t>9</w:t>
            </w:r>
          </w:p>
        </w:tc>
      </w:tr>
      <w:tr w:rsidR="00CF16B7">
        <w:tc>
          <w:tcPr>
            <w:tcW w:w="1009" w:type="dxa"/>
          </w:tcPr>
          <w:p w:rsidR="00CF16B7" w:rsidRDefault="00CF16B7">
            <w:pPr>
              <w:pStyle w:val="ConsPlusNormal"/>
            </w:pPr>
          </w:p>
        </w:tc>
        <w:tc>
          <w:tcPr>
            <w:tcW w:w="964" w:type="dxa"/>
          </w:tcPr>
          <w:p w:rsidR="00CF16B7" w:rsidRDefault="00CF16B7">
            <w:pPr>
              <w:pStyle w:val="ConsPlusNormal"/>
            </w:pPr>
          </w:p>
        </w:tc>
        <w:tc>
          <w:tcPr>
            <w:tcW w:w="737" w:type="dxa"/>
          </w:tcPr>
          <w:p w:rsidR="00CF16B7" w:rsidRDefault="00CF16B7">
            <w:pPr>
              <w:pStyle w:val="ConsPlusNormal"/>
            </w:pPr>
          </w:p>
        </w:tc>
        <w:tc>
          <w:tcPr>
            <w:tcW w:w="1009" w:type="dxa"/>
          </w:tcPr>
          <w:p w:rsidR="00CF16B7" w:rsidRDefault="00CF16B7">
            <w:pPr>
              <w:pStyle w:val="ConsPlusNormal"/>
            </w:pPr>
          </w:p>
        </w:tc>
        <w:tc>
          <w:tcPr>
            <w:tcW w:w="964" w:type="dxa"/>
          </w:tcPr>
          <w:p w:rsidR="00CF16B7" w:rsidRDefault="00CF16B7">
            <w:pPr>
              <w:pStyle w:val="ConsPlusNormal"/>
            </w:pPr>
          </w:p>
        </w:tc>
        <w:tc>
          <w:tcPr>
            <w:tcW w:w="737" w:type="dxa"/>
          </w:tcPr>
          <w:p w:rsidR="00CF16B7" w:rsidRDefault="00CF16B7">
            <w:pPr>
              <w:pStyle w:val="ConsPlusNormal"/>
            </w:pPr>
          </w:p>
        </w:tc>
        <w:tc>
          <w:tcPr>
            <w:tcW w:w="1134" w:type="dxa"/>
          </w:tcPr>
          <w:p w:rsidR="00CF16B7" w:rsidRDefault="00CF16B7">
            <w:pPr>
              <w:pStyle w:val="ConsPlusNormal"/>
            </w:pPr>
          </w:p>
        </w:tc>
        <w:tc>
          <w:tcPr>
            <w:tcW w:w="1069" w:type="dxa"/>
          </w:tcPr>
          <w:p w:rsidR="00CF16B7" w:rsidRDefault="00CF16B7">
            <w:pPr>
              <w:pStyle w:val="ConsPlusNormal"/>
            </w:pPr>
          </w:p>
        </w:tc>
        <w:tc>
          <w:tcPr>
            <w:tcW w:w="1399" w:type="dxa"/>
          </w:tcPr>
          <w:p w:rsidR="00CF16B7" w:rsidRDefault="00CF16B7">
            <w:pPr>
              <w:pStyle w:val="ConsPlusNormal"/>
            </w:pPr>
          </w:p>
        </w:tc>
      </w:tr>
      <w:tr w:rsidR="00CF16B7">
        <w:tc>
          <w:tcPr>
            <w:tcW w:w="1009" w:type="dxa"/>
          </w:tcPr>
          <w:p w:rsidR="00CF16B7" w:rsidRDefault="00CF16B7">
            <w:pPr>
              <w:pStyle w:val="ConsPlusNormal"/>
            </w:pPr>
          </w:p>
        </w:tc>
        <w:tc>
          <w:tcPr>
            <w:tcW w:w="964" w:type="dxa"/>
          </w:tcPr>
          <w:p w:rsidR="00CF16B7" w:rsidRDefault="00CF16B7">
            <w:pPr>
              <w:pStyle w:val="ConsPlusNormal"/>
            </w:pPr>
          </w:p>
        </w:tc>
        <w:tc>
          <w:tcPr>
            <w:tcW w:w="737" w:type="dxa"/>
          </w:tcPr>
          <w:p w:rsidR="00CF16B7" w:rsidRDefault="00CF16B7">
            <w:pPr>
              <w:pStyle w:val="ConsPlusNormal"/>
            </w:pPr>
          </w:p>
        </w:tc>
        <w:tc>
          <w:tcPr>
            <w:tcW w:w="1009" w:type="dxa"/>
          </w:tcPr>
          <w:p w:rsidR="00CF16B7" w:rsidRDefault="00CF16B7">
            <w:pPr>
              <w:pStyle w:val="ConsPlusNormal"/>
            </w:pPr>
          </w:p>
        </w:tc>
        <w:tc>
          <w:tcPr>
            <w:tcW w:w="964" w:type="dxa"/>
          </w:tcPr>
          <w:p w:rsidR="00CF16B7" w:rsidRDefault="00CF16B7">
            <w:pPr>
              <w:pStyle w:val="ConsPlusNormal"/>
            </w:pPr>
          </w:p>
        </w:tc>
        <w:tc>
          <w:tcPr>
            <w:tcW w:w="737" w:type="dxa"/>
          </w:tcPr>
          <w:p w:rsidR="00CF16B7" w:rsidRDefault="00CF16B7">
            <w:pPr>
              <w:pStyle w:val="ConsPlusNormal"/>
            </w:pPr>
          </w:p>
        </w:tc>
        <w:tc>
          <w:tcPr>
            <w:tcW w:w="1134" w:type="dxa"/>
          </w:tcPr>
          <w:p w:rsidR="00CF16B7" w:rsidRDefault="00CF16B7">
            <w:pPr>
              <w:pStyle w:val="ConsPlusNormal"/>
            </w:pPr>
          </w:p>
        </w:tc>
        <w:tc>
          <w:tcPr>
            <w:tcW w:w="1069" w:type="dxa"/>
          </w:tcPr>
          <w:p w:rsidR="00CF16B7" w:rsidRDefault="00CF16B7">
            <w:pPr>
              <w:pStyle w:val="ConsPlusNormal"/>
            </w:pPr>
          </w:p>
        </w:tc>
        <w:tc>
          <w:tcPr>
            <w:tcW w:w="1399" w:type="dxa"/>
          </w:tcPr>
          <w:p w:rsidR="00CF16B7" w:rsidRDefault="00CF16B7">
            <w:pPr>
              <w:pStyle w:val="ConsPlusNormal"/>
            </w:pPr>
          </w:p>
        </w:tc>
      </w:tr>
      <w:tr w:rsidR="00CF16B7">
        <w:tc>
          <w:tcPr>
            <w:tcW w:w="1009" w:type="dxa"/>
          </w:tcPr>
          <w:p w:rsidR="00CF16B7" w:rsidRDefault="00CF16B7">
            <w:pPr>
              <w:pStyle w:val="ConsPlusNormal"/>
            </w:pPr>
          </w:p>
        </w:tc>
        <w:tc>
          <w:tcPr>
            <w:tcW w:w="964" w:type="dxa"/>
          </w:tcPr>
          <w:p w:rsidR="00CF16B7" w:rsidRDefault="00CF16B7">
            <w:pPr>
              <w:pStyle w:val="ConsPlusNormal"/>
            </w:pPr>
          </w:p>
        </w:tc>
        <w:tc>
          <w:tcPr>
            <w:tcW w:w="737" w:type="dxa"/>
          </w:tcPr>
          <w:p w:rsidR="00CF16B7" w:rsidRDefault="00CF16B7">
            <w:pPr>
              <w:pStyle w:val="ConsPlusNormal"/>
            </w:pPr>
          </w:p>
        </w:tc>
        <w:tc>
          <w:tcPr>
            <w:tcW w:w="1009" w:type="dxa"/>
          </w:tcPr>
          <w:p w:rsidR="00CF16B7" w:rsidRDefault="00CF16B7">
            <w:pPr>
              <w:pStyle w:val="ConsPlusNormal"/>
            </w:pPr>
          </w:p>
        </w:tc>
        <w:tc>
          <w:tcPr>
            <w:tcW w:w="964" w:type="dxa"/>
          </w:tcPr>
          <w:p w:rsidR="00CF16B7" w:rsidRDefault="00CF16B7">
            <w:pPr>
              <w:pStyle w:val="ConsPlusNormal"/>
            </w:pPr>
          </w:p>
        </w:tc>
        <w:tc>
          <w:tcPr>
            <w:tcW w:w="737" w:type="dxa"/>
          </w:tcPr>
          <w:p w:rsidR="00CF16B7" w:rsidRDefault="00CF16B7">
            <w:pPr>
              <w:pStyle w:val="ConsPlusNormal"/>
            </w:pPr>
          </w:p>
        </w:tc>
        <w:tc>
          <w:tcPr>
            <w:tcW w:w="1134" w:type="dxa"/>
          </w:tcPr>
          <w:p w:rsidR="00CF16B7" w:rsidRDefault="00CF16B7">
            <w:pPr>
              <w:pStyle w:val="ConsPlusNormal"/>
            </w:pPr>
          </w:p>
        </w:tc>
        <w:tc>
          <w:tcPr>
            <w:tcW w:w="1069" w:type="dxa"/>
          </w:tcPr>
          <w:p w:rsidR="00CF16B7" w:rsidRDefault="00CF16B7">
            <w:pPr>
              <w:pStyle w:val="ConsPlusNormal"/>
            </w:pPr>
          </w:p>
        </w:tc>
        <w:tc>
          <w:tcPr>
            <w:tcW w:w="1399" w:type="dxa"/>
          </w:tcPr>
          <w:p w:rsidR="00CF16B7" w:rsidRDefault="00CF16B7">
            <w:pPr>
              <w:pStyle w:val="ConsPlusNormal"/>
            </w:pPr>
          </w:p>
        </w:tc>
      </w:tr>
      <w:tr w:rsidR="00CF16B7">
        <w:tc>
          <w:tcPr>
            <w:tcW w:w="1009" w:type="dxa"/>
          </w:tcPr>
          <w:p w:rsidR="00CF16B7" w:rsidRDefault="00CF16B7">
            <w:pPr>
              <w:pStyle w:val="ConsPlusNormal"/>
            </w:pPr>
          </w:p>
        </w:tc>
        <w:tc>
          <w:tcPr>
            <w:tcW w:w="964" w:type="dxa"/>
          </w:tcPr>
          <w:p w:rsidR="00CF16B7" w:rsidRDefault="00CF16B7">
            <w:pPr>
              <w:pStyle w:val="ConsPlusNormal"/>
            </w:pPr>
          </w:p>
        </w:tc>
        <w:tc>
          <w:tcPr>
            <w:tcW w:w="737" w:type="dxa"/>
          </w:tcPr>
          <w:p w:rsidR="00CF16B7" w:rsidRDefault="00CF16B7">
            <w:pPr>
              <w:pStyle w:val="ConsPlusNormal"/>
            </w:pPr>
          </w:p>
        </w:tc>
        <w:tc>
          <w:tcPr>
            <w:tcW w:w="1009" w:type="dxa"/>
          </w:tcPr>
          <w:p w:rsidR="00CF16B7" w:rsidRDefault="00CF16B7">
            <w:pPr>
              <w:pStyle w:val="ConsPlusNormal"/>
            </w:pPr>
          </w:p>
        </w:tc>
        <w:tc>
          <w:tcPr>
            <w:tcW w:w="964" w:type="dxa"/>
          </w:tcPr>
          <w:p w:rsidR="00CF16B7" w:rsidRDefault="00CF16B7">
            <w:pPr>
              <w:pStyle w:val="ConsPlusNormal"/>
            </w:pPr>
          </w:p>
        </w:tc>
        <w:tc>
          <w:tcPr>
            <w:tcW w:w="737" w:type="dxa"/>
          </w:tcPr>
          <w:p w:rsidR="00CF16B7" w:rsidRDefault="00CF16B7">
            <w:pPr>
              <w:pStyle w:val="ConsPlusNormal"/>
            </w:pPr>
          </w:p>
        </w:tc>
        <w:tc>
          <w:tcPr>
            <w:tcW w:w="1134" w:type="dxa"/>
          </w:tcPr>
          <w:p w:rsidR="00CF16B7" w:rsidRDefault="00CF16B7">
            <w:pPr>
              <w:pStyle w:val="ConsPlusNormal"/>
            </w:pPr>
          </w:p>
        </w:tc>
        <w:tc>
          <w:tcPr>
            <w:tcW w:w="1069" w:type="dxa"/>
          </w:tcPr>
          <w:p w:rsidR="00CF16B7" w:rsidRDefault="00CF16B7">
            <w:pPr>
              <w:pStyle w:val="ConsPlusNormal"/>
            </w:pPr>
          </w:p>
        </w:tc>
        <w:tc>
          <w:tcPr>
            <w:tcW w:w="1399" w:type="dxa"/>
          </w:tcPr>
          <w:p w:rsidR="00CF16B7" w:rsidRDefault="00CF16B7">
            <w:pPr>
              <w:pStyle w:val="ConsPlusNormal"/>
            </w:pPr>
          </w:p>
        </w:tc>
      </w:tr>
      <w:tr w:rsidR="00CF16B7">
        <w:tc>
          <w:tcPr>
            <w:tcW w:w="5420" w:type="dxa"/>
            <w:gridSpan w:val="6"/>
          </w:tcPr>
          <w:p w:rsidR="00CF16B7" w:rsidRDefault="00CF16B7">
            <w:pPr>
              <w:pStyle w:val="ConsPlusNormal"/>
              <w:jc w:val="right"/>
            </w:pPr>
            <w:r>
              <w:t>Итого:</w:t>
            </w:r>
          </w:p>
        </w:tc>
        <w:tc>
          <w:tcPr>
            <w:tcW w:w="1134" w:type="dxa"/>
          </w:tcPr>
          <w:p w:rsidR="00CF16B7" w:rsidRDefault="00CF16B7">
            <w:pPr>
              <w:pStyle w:val="ConsPlusNormal"/>
            </w:pPr>
          </w:p>
        </w:tc>
        <w:tc>
          <w:tcPr>
            <w:tcW w:w="1069" w:type="dxa"/>
          </w:tcPr>
          <w:p w:rsidR="00CF16B7" w:rsidRDefault="00CF16B7">
            <w:pPr>
              <w:pStyle w:val="ConsPlusNormal"/>
            </w:pPr>
          </w:p>
        </w:tc>
        <w:tc>
          <w:tcPr>
            <w:tcW w:w="1399" w:type="dxa"/>
          </w:tcPr>
          <w:p w:rsidR="00CF16B7" w:rsidRDefault="00CF16B7">
            <w:pPr>
              <w:pStyle w:val="ConsPlusNormal"/>
            </w:pPr>
          </w:p>
        </w:tc>
      </w:tr>
      <w:tr w:rsidR="00CF16B7">
        <w:tc>
          <w:tcPr>
            <w:tcW w:w="5420" w:type="dxa"/>
            <w:gridSpan w:val="6"/>
          </w:tcPr>
          <w:p w:rsidR="00CF16B7" w:rsidRDefault="00CF16B7">
            <w:pPr>
              <w:pStyle w:val="ConsPlusNormal"/>
              <w:jc w:val="right"/>
            </w:pPr>
            <w:r>
              <w:t>Всего:</w:t>
            </w:r>
          </w:p>
        </w:tc>
        <w:tc>
          <w:tcPr>
            <w:tcW w:w="1134" w:type="dxa"/>
          </w:tcPr>
          <w:p w:rsidR="00CF16B7" w:rsidRDefault="00CF16B7">
            <w:pPr>
              <w:pStyle w:val="ConsPlusNormal"/>
            </w:pPr>
          </w:p>
        </w:tc>
        <w:tc>
          <w:tcPr>
            <w:tcW w:w="1069" w:type="dxa"/>
          </w:tcPr>
          <w:p w:rsidR="00CF16B7" w:rsidRDefault="00CF16B7">
            <w:pPr>
              <w:pStyle w:val="ConsPlusNormal"/>
            </w:pPr>
          </w:p>
        </w:tc>
        <w:tc>
          <w:tcPr>
            <w:tcW w:w="1399"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17</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63" w:name="P3354"/>
      <w:bookmarkEnd w:id="63"/>
      <w:r>
        <w:t xml:space="preserve">        Выписка из отдельного лицевого счета бюджетного учреждения</w:t>
      </w:r>
    </w:p>
    <w:p w:rsidR="00CF16B7" w:rsidRDefault="00CF16B7">
      <w:pPr>
        <w:pStyle w:val="ConsPlusNonformat"/>
        <w:jc w:val="both"/>
      </w:pPr>
      <w:r>
        <w:t xml:space="preserve">                        </w:t>
      </w:r>
      <w:proofErr w:type="gramStart"/>
      <w:r>
        <w:t>(отдельного лицевого счета</w:t>
      </w:r>
      <w:proofErr w:type="gramEnd"/>
    </w:p>
    <w:p w:rsidR="00CF16B7" w:rsidRDefault="00CF16B7">
      <w:pPr>
        <w:pStyle w:val="ConsPlusNonformat"/>
        <w:jc w:val="both"/>
      </w:pPr>
      <w:r>
        <w:t xml:space="preserve">                                              ┌───────┐</w:t>
      </w:r>
    </w:p>
    <w:p w:rsidR="00CF16B7" w:rsidRDefault="00CF16B7">
      <w:pPr>
        <w:pStyle w:val="ConsPlusNonformat"/>
        <w:jc w:val="both"/>
      </w:pPr>
      <w:r>
        <w:t xml:space="preserve">                    автономного учреждения) N │       │</w:t>
      </w:r>
    </w:p>
    <w:p w:rsidR="00CF16B7" w:rsidRDefault="00CF16B7">
      <w:pPr>
        <w:pStyle w:val="ConsPlusNonformat"/>
        <w:jc w:val="both"/>
      </w:pPr>
      <w:r>
        <w:t xml:space="preserve">                                              └───────┘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за "_____" ________ 20__ г.             Дата │         │</w:t>
      </w:r>
    </w:p>
    <w:p w:rsidR="00CF16B7" w:rsidRDefault="00CF16B7">
      <w:pPr>
        <w:pStyle w:val="ConsPlusNonformat"/>
        <w:jc w:val="both"/>
      </w:pPr>
      <w:r>
        <w:t xml:space="preserve">                                                                ├─────────┤</w:t>
      </w:r>
    </w:p>
    <w:p w:rsidR="00CF16B7" w:rsidRDefault="00CF16B7">
      <w:pPr>
        <w:pStyle w:val="ConsPlusNonformat"/>
        <w:jc w:val="both"/>
      </w:pPr>
      <w:r>
        <w:t xml:space="preserve">                                                           Дата │         │</w:t>
      </w:r>
    </w:p>
    <w:p w:rsidR="00CF16B7" w:rsidRDefault="00CF16B7">
      <w:pPr>
        <w:pStyle w:val="ConsPlusNonformat"/>
        <w:jc w:val="both"/>
      </w:pPr>
      <w:r>
        <w:t xml:space="preserve">                                                     предыдущей │         │</w:t>
      </w:r>
    </w:p>
    <w:p w:rsidR="00CF16B7" w:rsidRDefault="00CF16B7">
      <w:pPr>
        <w:pStyle w:val="ConsPlusNonformat"/>
        <w:jc w:val="both"/>
      </w:pPr>
      <w:r>
        <w:t xml:space="preserve">                                                        выписки │         │</w:t>
      </w:r>
    </w:p>
    <w:p w:rsidR="00CF16B7" w:rsidRDefault="00CF16B7">
      <w:pPr>
        <w:pStyle w:val="ConsPlusNonformat"/>
        <w:jc w:val="both"/>
      </w:pPr>
      <w:r>
        <w:t xml:space="preserve">                                                                ├─────────┤</w:t>
      </w:r>
    </w:p>
    <w:p w:rsidR="00CF16B7" w:rsidRDefault="00CF16B7">
      <w:pPr>
        <w:pStyle w:val="ConsPlusNonformat"/>
        <w:jc w:val="both"/>
      </w:pPr>
      <w:r>
        <w:t>Министерство финансов                                           │         │</w:t>
      </w:r>
    </w:p>
    <w:p w:rsidR="00CF16B7" w:rsidRDefault="00CF16B7">
      <w:pPr>
        <w:pStyle w:val="ConsPlusNonformat"/>
        <w:jc w:val="both"/>
      </w:pPr>
      <w:r>
        <w:t>Чувашской Республики                                            ├─────────┤</w:t>
      </w:r>
    </w:p>
    <w:p w:rsidR="00CF16B7" w:rsidRDefault="00CF16B7">
      <w:pPr>
        <w:pStyle w:val="ConsPlusNonformat"/>
        <w:jc w:val="both"/>
      </w:pPr>
      <w:r>
        <w:t>Бюджетное (автономное) учреждение _________________             │         │</w:t>
      </w:r>
    </w:p>
    <w:p w:rsidR="00CF16B7" w:rsidRDefault="00CF16B7">
      <w:pPr>
        <w:pStyle w:val="ConsPlusNonformat"/>
        <w:jc w:val="both"/>
      </w:pPr>
      <w:r>
        <w:t>Наименование органа, осуществляющего функции                    ├─────────┤</w:t>
      </w:r>
    </w:p>
    <w:p w:rsidR="00CF16B7" w:rsidRDefault="00CF16B7">
      <w:pPr>
        <w:pStyle w:val="ConsPlusNonformat"/>
        <w:jc w:val="both"/>
      </w:pPr>
      <w:r>
        <w:t>и полномочия учредителя ___________________________ глава по БК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42"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Остаток средств на лицевом счете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835"/>
        <w:gridCol w:w="3345"/>
      </w:tblGrid>
      <w:tr w:rsidR="00CF16B7">
        <w:tc>
          <w:tcPr>
            <w:tcW w:w="2835" w:type="dxa"/>
          </w:tcPr>
          <w:p w:rsidR="00CF16B7" w:rsidRDefault="00CF16B7">
            <w:pPr>
              <w:pStyle w:val="ConsPlusNormal"/>
              <w:jc w:val="center"/>
            </w:pPr>
            <w:r>
              <w:t>Наименование показателя</w:t>
            </w:r>
          </w:p>
        </w:tc>
        <w:tc>
          <w:tcPr>
            <w:tcW w:w="2835" w:type="dxa"/>
          </w:tcPr>
          <w:p w:rsidR="00CF16B7" w:rsidRDefault="00CF16B7">
            <w:pPr>
              <w:pStyle w:val="ConsPlusNormal"/>
              <w:jc w:val="center"/>
            </w:pPr>
            <w:r>
              <w:t>Всего</w:t>
            </w:r>
          </w:p>
        </w:tc>
        <w:tc>
          <w:tcPr>
            <w:tcW w:w="3345" w:type="dxa"/>
          </w:tcPr>
          <w:p w:rsidR="00CF16B7" w:rsidRDefault="00CF16B7">
            <w:pPr>
              <w:pStyle w:val="ConsPlusNormal"/>
              <w:jc w:val="center"/>
            </w:pPr>
            <w:r>
              <w:t>В том числе без права расходования</w:t>
            </w:r>
          </w:p>
        </w:tc>
      </w:tr>
      <w:tr w:rsidR="00CF16B7">
        <w:tc>
          <w:tcPr>
            <w:tcW w:w="2835" w:type="dxa"/>
          </w:tcPr>
          <w:p w:rsidR="00CF16B7" w:rsidRDefault="00CF16B7">
            <w:pPr>
              <w:pStyle w:val="ConsPlusNormal"/>
              <w:jc w:val="center"/>
            </w:pPr>
            <w:r>
              <w:t>1</w:t>
            </w:r>
          </w:p>
        </w:tc>
        <w:tc>
          <w:tcPr>
            <w:tcW w:w="2835" w:type="dxa"/>
          </w:tcPr>
          <w:p w:rsidR="00CF16B7" w:rsidRDefault="00CF16B7">
            <w:pPr>
              <w:pStyle w:val="ConsPlusNormal"/>
              <w:jc w:val="center"/>
            </w:pPr>
            <w:r>
              <w:t>2</w:t>
            </w:r>
          </w:p>
        </w:tc>
        <w:tc>
          <w:tcPr>
            <w:tcW w:w="3345" w:type="dxa"/>
          </w:tcPr>
          <w:p w:rsidR="00CF16B7" w:rsidRDefault="00CF16B7">
            <w:pPr>
              <w:pStyle w:val="ConsPlusNormal"/>
              <w:jc w:val="center"/>
            </w:pPr>
            <w:r>
              <w:t>3</w:t>
            </w:r>
          </w:p>
        </w:tc>
      </w:tr>
      <w:tr w:rsidR="00CF16B7">
        <w:tc>
          <w:tcPr>
            <w:tcW w:w="2835" w:type="dxa"/>
          </w:tcPr>
          <w:p w:rsidR="00CF16B7" w:rsidRDefault="00CF16B7">
            <w:pPr>
              <w:pStyle w:val="ConsPlusNormal"/>
              <w:jc w:val="both"/>
            </w:pPr>
            <w:r>
              <w:t>на начало дня</w:t>
            </w:r>
          </w:p>
        </w:tc>
        <w:tc>
          <w:tcPr>
            <w:tcW w:w="2835" w:type="dxa"/>
          </w:tcPr>
          <w:p w:rsidR="00CF16B7" w:rsidRDefault="00CF16B7">
            <w:pPr>
              <w:pStyle w:val="ConsPlusNormal"/>
            </w:pPr>
          </w:p>
        </w:tc>
        <w:tc>
          <w:tcPr>
            <w:tcW w:w="3345" w:type="dxa"/>
          </w:tcPr>
          <w:p w:rsidR="00CF16B7" w:rsidRDefault="00CF16B7">
            <w:pPr>
              <w:pStyle w:val="ConsPlusNormal"/>
            </w:pPr>
          </w:p>
        </w:tc>
      </w:tr>
      <w:tr w:rsidR="00CF16B7">
        <w:tc>
          <w:tcPr>
            <w:tcW w:w="2835" w:type="dxa"/>
          </w:tcPr>
          <w:p w:rsidR="00CF16B7" w:rsidRDefault="00CF16B7">
            <w:pPr>
              <w:pStyle w:val="ConsPlusNormal"/>
              <w:jc w:val="both"/>
            </w:pPr>
            <w:r>
              <w:t>на конец дня</w:t>
            </w:r>
          </w:p>
        </w:tc>
        <w:tc>
          <w:tcPr>
            <w:tcW w:w="2835" w:type="dxa"/>
          </w:tcPr>
          <w:p w:rsidR="00CF16B7" w:rsidRDefault="00CF16B7">
            <w:pPr>
              <w:pStyle w:val="ConsPlusNormal"/>
            </w:pPr>
          </w:p>
        </w:tc>
        <w:tc>
          <w:tcPr>
            <w:tcW w:w="3345"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 Сведения о разрешенных операциях с субсидиями</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9"/>
        <w:gridCol w:w="964"/>
        <w:gridCol w:w="794"/>
        <w:gridCol w:w="2268"/>
        <w:gridCol w:w="1701"/>
        <w:gridCol w:w="1701"/>
      </w:tblGrid>
      <w:tr w:rsidR="00CF16B7">
        <w:tc>
          <w:tcPr>
            <w:tcW w:w="3367" w:type="dxa"/>
            <w:gridSpan w:val="3"/>
          </w:tcPr>
          <w:p w:rsidR="00CF16B7" w:rsidRDefault="00CF16B7">
            <w:pPr>
              <w:pStyle w:val="ConsPlusNormal"/>
              <w:jc w:val="center"/>
            </w:pPr>
            <w:r>
              <w:t>Документ</w:t>
            </w:r>
          </w:p>
        </w:tc>
        <w:tc>
          <w:tcPr>
            <w:tcW w:w="2268" w:type="dxa"/>
            <w:vMerge w:val="restart"/>
          </w:tcPr>
          <w:p w:rsidR="00CF16B7" w:rsidRDefault="00CF16B7">
            <w:pPr>
              <w:pStyle w:val="ConsPlusNormal"/>
              <w:jc w:val="center"/>
            </w:pPr>
            <w:r>
              <w:t>Разрешенный к использованию остаток средств на начало 20__ г.</w:t>
            </w:r>
          </w:p>
        </w:tc>
        <w:tc>
          <w:tcPr>
            <w:tcW w:w="3402" w:type="dxa"/>
            <w:gridSpan w:val="2"/>
          </w:tcPr>
          <w:p w:rsidR="00CF16B7" w:rsidRDefault="00CF16B7">
            <w:pPr>
              <w:pStyle w:val="ConsPlusNormal"/>
              <w:jc w:val="center"/>
            </w:pPr>
            <w:r>
              <w:t>Планируемые</w:t>
            </w:r>
          </w:p>
        </w:tc>
      </w:tr>
      <w:tr w:rsidR="00CF16B7">
        <w:tc>
          <w:tcPr>
            <w:tcW w:w="1609" w:type="dxa"/>
          </w:tcPr>
          <w:p w:rsidR="00CF16B7" w:rsidRDefault="00CF16B7">
            <w:pPr>
              <w:pStyle w:val="ConsPlusNormal"/>
              <w:jc w:val="center"/>
            </w:pPr>
            <w:r>
              <w:t>наименование</w:t>
            </w:r>
          </w:p>
        </w:tc>
        <w:tc>
          <w:tcPr>
            <w:tcW w:w="964" w:type="dxa"/>
          </w:tcPr>
          <w:p w:rsidR="00CF16B7" w:rsidRDefault="00CF16B7">
            <w:pPr>
              <w:pStyle w:val="ConsPlusNormal"/>
              <w:jc w:val="center"/>
            </w:pPr>
            <w:r>
              <w:t>номер</w:t>
            </w:r>
          </w:p>
        </w:tc>
        <w:tc>
          <w:tcPr>
            <w:tcW w:w="794" w:type="dxa"/>
          </w:tcPr>
          <w:p w:rsidR="00CF16B7" w:rsidRDefault="00CF16B7">
            <w:pPr>
              <w:pStyle w:val="ConsPlusNormal"/>
              <w:jc w:val="center"/>
            </w:pPr>
            <w:r>
              <w:t>дата</w:t>
            </w:r>
          </w:p>
        </w:tc>
        <w:tc>
          <w:tcPr>
            <w:tcW w:w="2268" w:type="dxa"/>
            <w:vMerge/>
          </w:tcPr>
          <w:p w:rsidR="00CF16B7" w:rsidRDefault="00CF16B7"/>
        </w:tc>
        <w:tc>
          <w:tcPr>
            <w:tcW w:w="1701" w:type="dxa"/>
          </w:tcPr>
          <w:p w:rsidR="00CF16B7" w:rsidRDefault="00CF16B7">
            <w:pPr>
              <w:pStyle w:val="ConsPlusNormal"/>
              <w:jc w:val="center"/>
            </w:pPr>
            <w:r>
              <w:t>поступления</w:t>
            </w:r>
          </w:p>
        </w:tc>
        <w:tc>
          <w:tcPr>
            <w:tcW w:w="1701" w:type="dxa"/>
          </w:tcPr>
          <w:p w:rsidR="00CF16B7" w:rsidRDefault="00CF16B7">
            <w:pPr>
              <w:pStyle w:val="ConsPlusNormal"/>
              <w:jc w:val="center"/>
            </w:pPr>
            <w:r>
              <w:t>выплаты</w:t>
            </w:r>
          </w:p>
        </w:tc>
      </w:tr>
      <w:tr w:rsidR="00CF16B7">
        <w:tc>
          <w:tcPr>
            <w:tcW w:w="1609" w:type="dxa"/>
          </w:tcPr>
          <w:p w:rsidR="00CF16B7" w:rsidRDefault="00CF16B7">
            <w:pPr>
              <w:pStyle w:val="ConsPlusNormal"/>
              <w:jc w:val="center"/>
            </w:pPr>
            <w:r>
              <w:t>1</w:t>
            </w:r>
          </w:p>
        </w:tc>
        <w:tc>
          <w:tcPr>
            <w:tcW w:w="964" w:type="dxa"/>
          </w:tcPr>
          <w:p w:rsidR="00CF16B7" w:rsidRDefault="00CF16B7">
            <w:pPr>
              <w:pStyle w:val="ConsPlusNormal"/>
              <w:jc w:val="center"/>
            </w:pPr>
            <w:r>
              <w:t>2</w:t>
            </w:r>
          </w:p>
        </w:tc>
        <w:tc>
          <w:tcPr>
            <w:tcW w:w="794" w:type="dxa"/>
          </w:tcPr>
          <w:p w:rsidR="00CF16B7" w:rsidRDefault="00CF16B7">
            <w:pPr>
              <w:pStyle w:val="ConsPlusNormal"/>
              <w:jc w:val="center"/>
            </w:pPr>
            <w:r>
              <w:t>3</w:t>
            </w:r>
          </w:p>
        </w:tc>
        <w:tc>
          <w:tcPr>
            <w:tcW w:w="2268" w:type="dxa"/>
          </w:tcPr>
          <w:p w:rsidR="00CF16B7" w:rsidRDefault="00CF16B7">
            <w:pPr>
              <w:pStyle w:val="ConsPlusNormal"/>
              <w:jc w:val="center"/>
            </w:pPr>
            <w:r>
              <w:t>4</w:t>
            </w:r>
          </w:p>
        </w:tc>
        <w:tc>
          <w:tcPr>
            <w:tcW w:w="1701" w:type="dxa"/>
          </w:tcPr>
          <w:p w:rsidR="00CF16B7" w:rsidRDefault="00CF16B7">
            <w:pPr>
              <w:pStyle w:val="ConsPlusNormal"/>
              <w:jc w:val="center"/>
            </w:pPr>
            <w:r>
              <w:t>5</w:t>
            </w:r>
          </w:p>
        </w:tc>
        <w:tc>
          <w:tcPr>
            <w:tcW w:w="1701" w:type="dxa"/>
          </w:tcPr>
          <w:p w:rsidR="00CF16B7" w:rsidRDefault="00CF16B7">
            <w:pPr>
              <w:pStyle w:val="ConsPlusNormal"/>
              <w:jc w:val="center"/>
            </w:pPr>
            <w:r>
              <w:t>6</w:t>
            </w:r>
          </w:p>
        </w:tc>
      </w:tr>
      <w:tr w:rsidR="00CF16B7">
        <w:tc>
          <w:tcPr>
            <w:tcW w:w="1609" w:type="dxa"/>
          </w:tcPr>
          <w:p w:rsidR="00CF16B7" w:rsidRDefault="00CF16B7">
            <w:pPr>
              <w:pStyle w:val="ConsPlusNormal"/>
            </w:pPr>
          </w:p>
        </w:tc>
        <w:tc>
          <w:tcPr>
            <w:tcW w:w="964" w:type="dxa"/>
          </w:tcPr>
          <w:p w:rsidR="00CF16B7" w:rsidRDefault="00CF16B7">
            <w:pPr>
              <w:pStyle w:val="ConsPlusNormal"/>
            </w:pPr>
          </w:p>
        </w:tc>
        <w:tc>
          <w:tcPr>
            <w:tcW w:w="794" w:type="dxa"/>
          </w:tcPr>
          <w:p w:rsidR="00CF16B7" w:rsidRDefault="00CF16B7">
            <w:pPr>
              <w:pStyle w:val="ConsPlusNormal"/>
            </w:pPr>
          </w:p>
        </w:tc>
        <w:tc>
          <w:tcPr>
            <w:tcW w:w="2268" w:type="dxa"/>
          </w:tcPr>
          <w:p w:rsidR="00CF16B7" w:rsidRDefault="00CF16B7">
            <w:pPr>
              <w:pStyle w:val="ConsPlusNormal"/>
            </w:pPr>
          </w:p>
        </w:tc>
        <w:tc>
          <w:tcPr>
            <w:tcW w:w="1701" w:type="dxa"/>
          </w:tcPr>
          <w:p w:rsidR="00CF16B7" w:rsidRDefault="00CF16B7">
            <w:pPr>
              <w:pStyle w:val="ConsPlusNormal"/>
            </w:pPr>
          </w:p>
        </w:tc>
        <w:tc>
          <w:tcPr>
            <w:tcW w:w="1701" w:type="dxa"/>
          </w:tcPr>
          <w:p w:rsidR="00CF16B7" w:rsidRDefault="00CF16B7">
            <w:pPr>
              <w:pStyle w:val="ConsPlusNormal"/>
            </w:pPr>
          </w:p>
        </w:tc>
      </w:tr>
      <w:tr w:rsidR="00CF16B7">
        <w:tc>
          <w:tcPr>
            <w:tcW w:w="1609" w:type="dxa"/>
          </w:tcPr>
          <w:p w:rsidR="00CF16B7" w:rsidRDefault="00CF16B7">
            <w:pPr>
              <w:pStyle w:val="ConsPlusNormal"/>
            </w:pPr>
          </w:p>
        </w:tc>
        <w:tc>
          <w:tcPr>
            <w:tcW w:w="964" w:type="dxa"/>
          </w:tcPr>
          <w:p w:rsidR="00CF16B7" w:rsidRDefault="00CF16B7">
            <w:pPr>
              <w:pStyle w:val="ConsPlusNormal"/>
            </w:pPr>
          </w:p>
        </w:tc>
        <w:tc>
          <w:tcPr>
            <w:tcW w:w="794" w:type="dxa"/>
          </w:tcPr>
          <w:p w:rsidR="00CF16B7" w:rsidRDefault="00CF16B7">
            <w:pPr>
              <w:pStyle w:val="ConsPlusNormal"/>
            </w:pPr>
          </w:p>
        </w:tc>
        <w:tc>
          <w:tcPr>
            <w:tcW w:w="2268" w:type="dxa"/>
          </w:tcPr>
          <w:p w:rsidR="00CF16B7" w:rsidRDefault="00CF16B7">
            <w:pPr>
              <w:pStyle w:val="ConsPlusNormal"/>
            </w:pPr>
          </w:p>
        </w:tc>
        <w:tc>
          <w:tcPr>
            <w:tcW w:w="1701" w:type="dxa"/>
          </w:tcPr>
          <w:p w:rsidR="00CF16B7" w:rsidRDefault="00CF16B7">
            <w:pPr>
              <w:pStyle w:val="ConsPlusNormal"/>
            </w:pPr>
          </w:p>
        </w:tc>
        <w:tc>
          <w:tcPr>
            <w:tcW w:w="1701" w:type="dxa"/>
          </w:tcPr>
          <w:p w:rsidR="00CF16B7" w:rsidRDefault="00CF16B7">
            <w:pPr>
              <w:pStyle w:val="ConsPlusNormal"/>
            </w:pPr>
          </w:p>
        </w:tc>
      </w:tr>
      <w:tr w:rsidR="00CF16B7">
        <w:tc>
          <w:tcPr>
            <w:tcW w:w="3367" w:type="dxa"/>
            <w:gridSpan w:val="3"/>
          </w:tcPr>
          <w:p w:rsidR="00CF16B7" w:rsidRDefault="00CF16B7">
            <w:pPr>
              <w:pStyle w:val="ConsPlusNormal"/>
              <w:jc w:val="right"/>
            </w:pPr>
            <w:r>
              <w:t>Итого:</w:t>
            </w:r>
          </w:p>
        </w:tc>
        <w:tc>
          <w:tcPr>
            <w:tcW w:w="2268" w:type="dxa"/>
          </w:tcPr>
          <w:p w:rsidR="00CF16B7" w:rsidRDefault="00CF16B7">
            <w:pPr>
              <w:pStyle w:val="ConsPlusNormal"/>
            </w:pPr>
          </w:p>
        </w:tc>
        <w:tc>
          <w:tcPr>
            <w:tcW w:w="1701" w:type="dxa"/>
          </w:tcPr>
          <w:p w:rsidR="00CF16B7" w:rsidRDefault="00CF16B7">
            <w:pPr>
              <w:pStyle w:val="ConsPlusNormal"/>
            </w:pPr>
          </w:p>
        </w:tc>
        <w:tc>
          <w:tcPr>
            <w:tcW w:w="1701"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3. Операции со средствами</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794"/>
        <w:gridCol w:w="850"/>
        <w:gridCol w:w="1129"/>
        <w:gridCol w:w="794"/>
        <w:gridCol w:w="850"/>
        <w:gridCol w:w="1020"/>
        <w:gridCol w:w="1069"/>
        <w:gridCol w:w="1399"/>
      </w:tblGrid>
      <w:tr w:rsidR="00CF16B7">
        <w:tc>
          <w:tcPr>
            <w:tcW w:w="2773" w:type="dxa"/>
            <w:gridSpan w:val="3"/>
          </w:tcPr>
          <w:p w:rsidR="00CF16B7" w:rsidRDefault="00CF16B7">
            <w:pPr>
              <w:pStyle w:val="ConsPlusNormal"/>
              <w:jc w:val="center"/>
            </w:pPr>
            <w:r>
              <w:t>Документ, подтверждающий проведение операций</w:t>
            </w:r>
          </w:p>
        </w:tc>
        <w:tc>
          <w:tcPr>
            <w:tcW w:w="2773" w:type="dxa"/>
            <w:gridSpan w:val="3"/>
          </w:tcPr>
          <w:p w:rsidR="00CF16B7" w:rsidRDefault="00CF16B7">
            <w:pPr>
              <w:pStyle w:val="ConsPlusNormal"/>
              <w:jc w:val="center"/>
            </w:pPr>
            <w:r>
              <w:t>Документ бюджетного (автономного) учреждения</w:t>
            </w:r>
          </w:p>
        </w:tc>
        <w:tc>
          <w:tcPr>
            <w:tcW w:w="1020" w:type="dxa"/>
            <w:vMerge w:val="restart"/>
          </w:tcPr>
          <w:p w:rsidR="00CF16B7" w:rsidRDefault="00CF16B7">
            <w:pPr>
              <w:pStyle w:val="ConsPlusNormal"/>
              <w:jc w:val="center"/>
            </w:pPr>
            <w:r>
              <w:t>Поступления</w:t>
            </w:r>
          </w:p>
        </w:tc>
        <w:tc>
          <w:tcPr>
            <w:tcW w:w="1069" w:type="dxa"/>
            <w:vMerge w:val="restart"/>
          </w:tcPr>
          <w:p w:rsidR="00CF16B7" w:rsidRDefault="00CF16B7">
            <w:pPr>
              <w:pStyle w:val="ConsPlusNormal"/>
              <w:jc w:val="center"/>
            </w:pPr>
            <w:r>
              <w:t>Выплаты</w:t>
            </w:r>
          </w:p>
        </w:tc>
        <w:tc>
          <w:tcPr>
            <w:tcW w:w="1399" w:type="dxa"/>
            <w:vMerge w:val="restart"/>
          </w:tcPr>
          <w:p w:rsidR="00CF16B7" w:rsidRDefault="00CF16B7">
            <w:pPr>
              <w:pStyle w:val="ConsPlusNormal"/>
              <w:jc w:val="center"/>
            </w:pPr>
            <w:r>
              <w:t>Примечание</w:t>
            </w:r>
          </w:p>
        </w:tc>
      </w:tr>
      <w:tr w:rsidR="00CF16B7">
        <w:tc>
          <w:tcPr>
            <w:tcW w:w="1129" w:type="dxa"/>
          </w:tcPr>
          <w:p w:rsidR="00CF16B7" w:rsidRDefault="00CF16B7">
            <w:pPr>
              <w:pStyle w:val="ConsPlusNormal"/>
              <w:jc w:val="center"/>
            </w:pPr>
            <w:r>
              <w:t>наименование</w:t>
            </w:r>
          </w:p>
        </w:tc>
        <w:tc>
          <w:tcPr>
            <w:tcW w:w="794" w:type="dxa"/>
          </w:tcPr>
          <w:p w:rsidR="00CF16B7" w:rsidRDefault="00CF16B7">
            <w:pPr>
              <w:pStyle w:val="ConsPlusNormal"/>
              <w:jc w:val="center"/>
            </w:pPr>
            <w:r>
              <w:t>номер</w:t>
            </w:r>
          </w:p>
        </w:tc>
        <w:tc>
          <w:tcPr>
            <w:tcW w:w="850" w:type="dxa"/>
          </w:tcPr>
          <w:p w:rsidR="00CF16B7" w:rsidRDefault="00CF16B7">
            <w:pPr>
              <w:pStyle w:val="ConsPlusNormal"/>
              <w:jc w:val="center"/>
            </w:pPr>
            <w:r>
              <w:t>дата</w:t>
            </w:r>
          </w:p>
        </w:tc>
        <w:tc>
          <w:tcPr>
            <w:tcW w:w="1129" w:type="dxa"/>
          </w:tcPr>
          <w:p w:rsidR="00CF16B7" w:rsidRDefault="00CF16B7">
            <w:pPr>
              <w:pStyle w:val="ConsPlusNormal"/>
              <w:jc w:val="center"/>
            </w:pPr>
            <w:r>
              <w:t>наименование</w:t>
            </w:r>
          </w:p>
        </w:tc>
        <w:tc>
          <w:tcPr>
            <w:tcW w:w="794" w:type="dxa"/>
          </w:tcPr>
          <w:p w:rsidR="00CF16B7" w:rsidRDefault="00CF16B7">
            <w:pPr>
              <w:pStyle w:val="ConsPlusNormal"/>
              <w:jc w:val="center"/>
            </w:pPr>
            <w:r>
              <w:t>номер</w:t>
            </w:r>
          </w:p>
        </w:tc>
        <w:tc>
          <w:tcPr>
            <w:tcW w:w="850" w:type="dxa"/>
          </w:tcPr>
          <w:p w:rsidR="00CF16B7" w:rsidRDefault="00CF16B7">
            <w:pPr>
              <w:pStyle w:val="ConsPlusNormal"/>
              <w:jc w:val="center"/>
            </w:pPr>
            <w:r>
              <w:t>дата</w:t>
            </w:r>
          </w:p>
        </w:tc>
        <w:tc>
          <w:tcPr>
            <w:tcW w:w="1020" w:type="dxa"/>
            <w:vMerge/>
          </w:tcPr>
          <w:p w:rsidR="00CF16B7" w:rsidRDefault="00CF16B7"/>
        </w:tc>
        <w:tc>
          <w:tcPr>
            <w:tcW w:w="1069" w:type="dxa"/>
            <w:vMerge/>
          </w:tcPr>
          <w:p w:rsidR="00CF16B7" w:rsidRDefault="00CF16B7"/>
        </w:tc>
        <w:tc>
          <w:tcPr>
            <w:tcW w:w="1399" w:type="dxa"/>
            <w:vMerge/>
          </w:tcPr>
          <w:p w:rsidR="00CF16B7" w:rsidRDefault="00CF16B7"/>
        </w:tc>
      </w:tr>
      <w:tr w:rsidR="00CF16B7">
        <w:tc>
          <w:tcPr>
            <w:tcW w:w="1129" w:type="dxa"/>
          </w:tcPr>
          <w:p w:rsidR="00CF16B7" w:rsidRDefault="00CF16B7">
            <w:pPr>
              <w:pStyle w:val="ConsPlusNormal"/>
              <w:jc w:val="center"/>
            </w:pPr>
            <w:r>
              <w:t>1</w:t>
            </w:r>
          </w:p>
        </w:tc>
        <w:tc>
          <w:tcPr>
            <w:tcW w:w="794" w:type="dxa"/>
          </w:tcPr>
          <w:p w:rsidR="00CF16B7" w:rsidRDefault="00CF16B7">
            <w:pPr>
              <w:pStyle w:val="ConsPlusNormal"/>
              <w:jc w:val="center"/>
            </w:pPr>
            <w:r>
              <w:t>2</w:t>
            </w:r>
          </w:p>
        </w:tc>
        <w:tc>
          <w:tcPr>
            <w:tcW w:w="850" w:type="dxa"/>
          </w:tcPr>
          <w:p w:rsidR="00CF16B7" w:rsidRDefault="00CF16B7">
            <w:pPr>
              <w:pStyle w:val="ConsPlusNormal"/>
              <w:jc w:val="center"/>
            </w:pPr>
            <w:r>
              <w:t>3</w:t>
            </w:r>
          </w:p>
        </w:tc>
        <w:tc>
          <w:tcPr>
            <w:tcW w:w="1129" w:type="dxa"/>
          </w:tcPr>
          <w:p w:rsidR="00CF16B7" w:rsidRDefault="00CF16B7">
            <w:pPr>
              <w:pStyle w:val="ConsPlusNormal"/>
              <w:jc w:val="center"/>
            </w:pPr>
            <w:r>
              <w:t>4</w:t>
            </w:r>
          </w:p>
        </w:tc>
        <w:tc>
          <w:tcPr>
            <w:tcW w:w="794" w:type="dxa"/>
          </w:tcPr>
          <w:p w:rsidR="00CF16B7" w:rsidRDefault="00CF16B7">
            <w:pPr>
              <w:pStyle w:val="ConsPlusNormal"/>
              <w:jc w:val="center"/>
            </w:pPr>
            <w:r>
              <w:t>5</w:t>
            </w:r>
          </w:p>
        </w:tc>
        <w:tc>
          <w:tcPr>
            <w:tcW w:w="850" w:type="dxa"/>
          </w:tcPr>
          <w:p w:rsidR="00CF16B7" w:rsidRDefault="00CF16B7">
            <w:pPr>
              <w:pStyle w:val="ConsPlusNormal"/>
              <w:jc w:val="center"/>
            </w:pPr>
            <w:r>
              <w:t>6</w:t>
            </w:r>
          </w:p>
        </w:tc>
        <w:tc>
          <w:tcPr>
            <w:tcW w:w="1020" w:type="dxa"/>
          </w:tcPr>
          <w:p w:rsidR="00CF16B7" w:rsidRDefault="00CF16B7">
            <w:pPr>
              <w:pStyle w:val="ConsPlusNormal"/>
              <w:jc w:val="center"/>
            </w:pPr>
            <w:r>
              <w:t>7</w:t>
            </w:r>
          </w:p>
        </w:tc>
        <w:tc>
          <w:tcPr>
            <w:tcW w:w="1069" w:type="dxa"/>
          </w:tcPr>
          <w:p w:rsidR="00CF16B7" w:rsidRDefault="00CF16B7">
            <w:pPr>
              <w:pStyle w:val="ConsPlusNormal"/>
              <w:jc w:val="center"/>
            </w:pPr>
            <w:r>
              <w:t>8</w:t>
            </w:r>
          </w:p>
        </w:tc>
        <w:tc>
          <w:tcPr>
            <w:tcW w:w="1399" w:type="dxa"/>
          </w:tcPr>
          <w:p w:rsidR="00CF16B7" w:rsidRDefault="00CF16B7">
            <w:pPr>
              <w:pStyle w:val="ConsPlusNormal"/>
              <w:jc w:val="center"/>
            </w:pPr>
            <w:r>
              <w:t>9</w:t>
            </w:r>
          </w:p>
        </w:tc>
      </w:tr>
      <w:tr w:rsidR="00CF16B7">
        <w:tc>
          <w:tcPr>
            <w:tcW w:w="1129" w:type="dxa"/>
          </w:tcPr>
          <w:p w:rsidR="00CF16B7" w:rsidRDefault="00CF16B7">
            <w:pPr>
              <w:pStyle w:val="ConsPlusNormal"/>
            </w:pPr>
          </w:p>
        </w:tc>
        <w:tc>
          <w:tcPr>
            <w:tcW w:w="794" w:type="dxa"/>
          </w:tcPr>
          <w:p w:rsidR="00CF16B7" w:rsidRDefault="00CF16B7">
            <w:pPr>
              <w:pStyle w:val="ConsPlusNormal"/>
            </w:pPr>
          </w:p>
        </w:tc>
        <w:tc>
          <w:tcPr>
            <w:tcW w:w="850" w:type="dxa"/>
          </w:tcPr>
          <w:p w:rsidR="00CF16B7" w:rsidRDefault="00CF16B7">
            <w:pPr>
              <w:pStyle w:val="ConsPlusNormal"/>
            </w:pPr>
          </w:p>
        </w:tc>
        <w:tc>
          <w:tcPr>
            <w:tcW w:w="1129" w:type="dxa"/>
          </w:tcPr>
          <w:p w:rsidR="00CF16B7" w:rsidRDefault="00CF16B7">
            <w:pPr>
              <w:pStyle w:val="ConsPlusNormal"/>
            </w:pPr>
          </w:p>
        </w:tc>
        <w:tc>
          <w:tcPr>
            <w:tcW w:w="794" w:type="dxa"/>
          </w:tcPr>
          <w:p w:rsidR="00CF16B7" w:rsidRDefault="00CF16B7">
            <w:pPr>
              <w:pStyle w:val="ConsPlusNormal"/>
            </w:pPr>
          </w:p>
        </w:tc>
        <w:tc>
          <w:tcPr>
            <w:tcW w:w="850" w:type="dxa"/>
          </w:tcPr>
          <w:p w:rsidR="00CF16B7" w:rsidRDefault="00CF16B7">
            <w:pPr>
              <w:pStyle w:val="ConsPlusNormal"/>
            </w:pPr>
          </w:p>
        </w:tc>
        <w:tc>
          <w:tcPr>
            <w:tcW w:w="1020" w:type="dxa"/>
          </w:tcPr>
          <w:p w:rsidR="00CF16B7" w:rsidRDefault="00CF16B7">
            <w:pPr>
              <w:pStyle w:val="ConsPlusNormal"/>
            </w:pPr>
          </w:p>
        </w:tc>
        <w:tc>
          <w:tcPr>
            <w:tcW w:w="1069" w:type="dxa"/>
          </w:tcPr>
          <w:p w:rsidR="00CF16B7" w:rsidRDefault="00CF16B7">
            <w:pPr>
              <w:pStyle w:val="ConsPlusNormal"/>
            </w:pPr>
          </w:p>
        </w:tc>
        <w:tc>
          <w:tcPr>
            <w:tcW w:w="1399" w:type="dxa"/>
          </w:tcPr>
          <w:p w:rsidR="00CF16B7" w:rsidRDefault="00CF16B7">
            <w:pPr>
              <w:pStyle w:val="ConsPlusNormal"/>
            </w:pPr>
          </w:p>
        </w:tc>
      </w:tr>
      <w:tr w:rsidR="00CF16B7">
        <w:tc>
          <w:tcPr>
            <w:tcW w:w="1129" w:type="dxa"/>
          </w:tcPr>
          <w:p w:rsidR="00CF16B7" w:rsidRDefault="00CF16B7">
            <w:pPr>
              <w:pStyle w:val="ConsPlusNormal"/>
            </w:pPr>
          </w:p>
        </w:tc>
        <w:tc>
          <w:tcPr>
            <w:tcW w:w="794" w:type="dxa"/>
          </w:tcPr>
          <w:p w:rsidR="00CF16B7" w:rsidRDefault="00CF16B7">
            <w:pPr>
              <w:pStyle w:val="ConsPlusNormal"/>
            </w:pPr>
          </w:p>
        </w:tc>
        <w:tc>
          <w:tcPr>
            <w:tcW w:w="850" w:type="dxa"/>
          </w:tcPr>
          <w:p w:rsidR="00CF16B7" w:rsidRDefault="00CF16B7">
            <w:pPr>
              <w:pStyle w:val="ConsPlusNormal"/>
            </w:pPr>
          </w:p>
        </w:tc>
        <w:tc>
          <w:tcPr>
            <w:tcW w:w="1129" w:type="dxa"/>
          </w:tcPr>
          <w:p w:rsidR="00CF16B7" w:rsidRDefault="00CF16B7">
            <w:pPr>
              <w:pStyle w:val="ConsPlusNormal"/>
            </w:pPr>
          </w:p>
        </w:tc>
        <w:tc>
          <w:tcPr>
            <w:tcW w:w="794" w:type="dxa"/>
          </w:tcPr>
          <w:p w:rsidR="00CF16B7" w:rsidRDefault="00CF16B7">
            <w:pPr>
              <w:pStyle w:val="ConsPlusNormal"/>
            </w:pPr>
          </w:p>
        </w:tc>
        <w:tc>
          <w:tcPr>
            <w:tcW w:w="850" w:type="dxa"/>
          </w:tcPr>
          <w:p w:rsidR="00CF16B7" w:rsidRDefault="00CF16B7">
            <w:pPr>
              <w:pStyle w:val="ConsPlusNormal"/>
            </w:pPr>
          </w:p>
        </w:tc>
        <w:tc>
          <w:tcPr>
            <w:tcW w:w="1020" w:type="dxa"/>
          </w:tcPr>
          <w:p w:rsidR="00CF16B7" w:rsidRDefault="00CF16B7">
            <w:pPr>
              <w:pStyle w:val="ConsPlusNormal"/>
            </w:pPr>
          </w:p>
        </w:tc>
        <w:tc>
          <w:tcPr>
            <w:tcW w:w="1069" w:type="dxa"/>
          </w:tcPr>
          <w:p w:rsidR="00CF16B7" w:rsidRDefault="00CF16B7">
            <w:pPr>
              <w:pStyle w:val="ConsPlusNormal"/>
            </w:pPr>
          </w:p>
        </w:tc>
        <w:tc>
          <w:tcPr>
            <w:tcW w:w="1399" w:type="dxa"/>
          </w:tcPr>
          <w:p w:rsidR="00CF16B7" w:rsidRDefault="00CF16B7">
            <w:pPr>
              <w:pStyle w:val="ConsPlusNormal"/>
            </w:pPr>
          </w:p>
        </w:tc>
      </w:tr>
      <w:tr w:rsidR="00CF16B7">
        <w:tc>
          <w:tcPr>
            <w:tcW w:w="5546" w:type="dxa"/>
            <w:gridSpan w:val="6"/>
          </w:tcPr>
          <w:p w:rsidR="00CF16B7" w:rsidRDefault="00CF16B7">
            <w:pPr>
              <w:pStyle w:val="ConsPlusNormal"/>
              <w:jc w:val="right"/>
            </w:pPr>
            <w:r>
              <w:t>Итого:</w:t>
            </w:r>
          </w:p>
        </w:tc>
        <w:tc>
          <w:tcPr>
            <w:tcW w:w="1020" w:type="dxa"/>
          </w:tcPr>
          <w:p w:rsidR="00CF16B7" w:rsidRDefault="00CF16B7">
            <w:pPr>
              <w:pStyle w:val="ConsPlusNormal"/>
            </w:pPr>
          </w:p>
        </w:tc>
        <w:tc>
          <w:tcPr>
            <w:tcW w:w="1069" w:type="dxa"/>
          </w:tcPr>
          <w:p w:rsidR="00CF16B7" w:rsidRDefault="00CF16B7">
            <w:pPr>
              <w:pStyle w:val="ConsPlusNormal"/>
            </w:pPr>
          </w:p>
        </w:tc>
        <w:tc>
          <w:tcPr>
            <w:tcW w:w="1399" w:type="dxa"/>
          </w:tcPr>
          <w:p w:rsidR="00CF16B7" w:rsidRDefault="00CF16B7">
            <w:pPr>
              <w:pStyle w:val="ConsPlusNormal"/>
            </w:pPr>
          </w:p>
        </w:tc>
      </w:tr>
      <w:tr w:rsidR="00CF16B7">
        <w:tc>
          <w:tcPr>
            <w:tcW w:w="5546" w:type="dxa"/>
            <w:gridSpan w:val="6"/>
          </w:tcPr>
          <w:p w:rsidR="00CF16B7" w:rsidRDefault="00CF16B7">
            <w:pPr>
              <w:pStyle w:val="ConsPlusNormal"/>
              <w:jc w:val="right"/>
            </w:pPr>
            <w:r>
              <w:t>Всего:</w:t>
            </w:r>
          </w:p>
        </w:tc>
        <w:tc>
          <w:tcPr>
            <w:tcW w:w="1020" w:type="dxa"/>
          </w:tcPr>
          <w:p w:rsidR="00CF16B7" w:rsidRDefault="00CF16B7">
            <w:pPr>
              <w:pStyle w:val="ConsPlusNormal"/>
            </w:pPr>
          </w:p>
        </w:tc>
        <w:tc>
          <w:tcPr>
            <w:tcW w:w="1069" w:type="dxa"/>
          </w:tcPr>
          <w:p w:rsidR="00CF16B7" w:rsidRDefault="00CF16B7">
            <w:pPr>
              <w:pStyle w:val="ConsPlusNormal"/>
            </w:pPr>
          </w:p>
        </w:tc>
        <w:tc>
          <w:tcPr>
            <w:tcW w:w="1399"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18</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64" w:name="P3494"/>
      <w:bookmarkEnd w:id="64"/>
      <w:r>
        <w:t xml:space="preserve">                                  ВЫПИСКА</w:t>
      </w:r>
    </w:p>
    <w:p w:rsidR="00CF16B7" w:rsidRDefault="00CF16B7">
      <w:pPr>
        <w:pStyle w:val="ConsPlusNonformat"/>
        <w:jc w:val="both"/>
      </w:pPr>
      <w:r>
        <w:t xml:space="preserve">                   из лицевого счета для учета операций</w:t>
      </w:r>
    </w:p>
    <w:p w:rsidR="00CF16B7" w:rsidRDefault="00CF16B7">
      <w:pPr>
        <w:pStyle w:val="ConsPlusNonformat"/>
        <w:jc w:val="both"/>
      </w:pPr>
      <w:r>
        <w:lastRenderedPageBreak/>
        <w:t xml:space="preserve">                </w:t>
      </w:r>
      <w:proofErr w:type="spellStart"/>
      <w:r>
        <w:t>неучастника</w:t>
      </w:r>
      <w:proofErr w:type="spellEnd"/>
      <w:r>
        <w:t xml:space="preserve"> бюджетного процесса N _________</w:t>
      </w:r>
    </w:p>
    <w:p w:rsidR="00CF16B7" w:rsidRDefault="00CF16B7">
      <w:pPr>
        <w:pStyle w:val="ConsPlusNonformat"/>
        <w:jc w:val="both"/>
      </w:pPr>
      <w:r>
        <w:t xml:space="preserve">                   за "_____" _________________ 20__ г.</w:t>
      </w:r>
    </w:p>
    <w:p w:rsidR="00CF16B7" w:rsidRDefault="00CF16B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835"/>
        <w:gridCol w:w="2115"/>
        <w:gridCol w:w="1247"/>
      </w:tblGrid>
      <w:tr w:rsidR="00CF16B7">
        <w:tc>
          <w:tcPr>
            <w:tcW w:w="5670" w:type="dxa"/>
            <w:gridSpan w:val="2"/>
            <w:tcBorders>
              <w:top w:val="nil"/>
              <w:left w:val="nil"/>
              <w:bottom w:val="nil"/>
              <w:right w:val="nil"/>
            </w:tcBorders>
          </w:tcPr>
          <w:p w:rsidR="00CF16B7" w:rsidRDefault="00CF16B7">
            <w:pPr>
              <w:pStyle w:val="ConsPlusNormal"/>
            </w:pPr>
          </w:p>
        </w:tc>
        <w:tc>
          <w:tcPr>
            <w:tcW w:w="2115" w:type="dxa"/>
            <w:tcBorders>
              <w:top w:val="nil"/>
              <w:left w:val="nil"/>
              <w:bottom w:val="nil"/>
              <w:right w:val="single" w:sz="4" w:space="0" w:color="auto"/>
            </w:tcBorders>
          </w:tcPr>
          <w:p w:rsidR="00CF16B7" w:rsidRDefault="00CF16B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CF16B7" w:rsidRDefault="00CF16B7">
            <w:pPr>
              <w:pStyle w:val="ConsPlusNormal"/>
              <w:jc w:val="center"/>
            </w:pPr>
            <w:r>
              <w:t>Коды</w:t>
            </w:r>
          </w:p>
        </w:tc>
      </w:tr>
      <w:tr w:rsidR="00CF16B7">
        <w:tc>
          <w:tcPr>
            <w:tcW w:w="5670" w:type="dxa"/>
            <w:gridSpan w:val="2"/>
            <w:tcBorders>
              <w:top w:val="nil"/>
              <w:left w:val="nil"/>
              <w:bottom w:val="nil"/>
              <w:right w:val="nil"/>
            </w:tcBorders>
          </w:tcPr>
          <w:p w:rsidR="00CF16B7" w:rsidRDefault="00CF16B7">
            <w:pPr>
              <w:pStyle w:val="ConsPlusNormal"/>
            </w:pPr>
          </w:p>
        </w:tc>
        <w:tc>
          <w:tcPr>
            <w:tcW w:w="2115" w:type="dxa"/>
            <w:tcBorders>
              <w:top w:val="nil"/>
              <w:left w:val="nil"/>
              <w:bottom w:val="nil"/>
              <w:right w:val="single" w:sz="4" w:space="0" w:color="auto"/>
            </w:tcBorders>
          </w:tcPr>
          <w:p w:rsidR="00CF16B7" w:rsidRDefault="00CF16B7">
            <w:pPr>
              <w:pStyle w:val="ConsPlusNormal"/>
              <w:jc w:val="right"/>
            </w:pPr>
            <w:r>
              <w:t>Дата</w:t>
            </w:r>
          </w:p>
        </w:tc>
        <w:tc>
          <w:tcPr>
            <w:tcW w:w="1247" w:type="dxa"/>
            <w:tcBorders>
              <w:top w:val="single" w:sz="4" w:space="0" w:color="auto"/>
              <w:left w:val="single" w:sz="4" w:space="0" w:color="auto"/>
              <w:bottom w:val="single" w:sz="4" w:space="0" w:color="auto"/>
              <w:right w:val="single" w:sz="4" w:space="0" w:color="auto"/>
            </w:tcBorders>
          </w:tcPr>
          <w:p w:rsidR="00CF16B7" w:rsidRDefault="00CF16B7">
            <w:pPr>
              <w:pStyle w:val="ConsPlusNormal"/>
            </w:pPr>
          </w:p>
        </w:tc>
      </w:tr>
      <w:tr w:rsidR="00CF16B7">
        <w:tc>
          <w:tcPr>
            <w:tcW w:w="5670" w:type="dxa"/>
            <w:gridSpan w:val="2"/>
            <w:tcBorders>
              <w:top w:val="nil"/>
              <w:left w:val="nil"/>
              <w:bottom w:val="nil"/>
              <w:right w:val="nil"/>
            </w:tcBorders>
          </w:tcPr>
          <w:p w:rsidR="00CF16B7" w:rsidRDefault="00CF16B7">
            <w:pPr>
              <w:pStyle w:val="ConsPlusNormal"/>
            </w:pPr>
          </w:p>
        </w:tc>
        <w:tc>
          <w:tcPr>
            <w:tcW w:w="2115" w:type="dxa"/>
            <w:tcBorders>
              <w:top w:val="nil"/>
              <w:left w:val="nil"/>
              <w:bottom w:val="nil"/>
              <w:right w:val="single" w:sz="4" w:space="0" w:color="auto"/>
            </w:tcBorders>
          </w:tcPr>
          <w:p w:rsidR="00CF16B7" w:rsidRDefault="00CF16B7">
            <w:pPr>
              <w:pStyle w:val="ConsPlusNormal"/>
              <w:jc w:val="right"/>
            </w:pPr>
            <w:r>
              <w:t>Дата предыдущей выписки</w:t>
            </w:r>
          </w:p>
        </w:tc>
        <w:tc>
          <w:tcPr>
            <w:tcW w:w="1247" w:type="dxa"/>
            <w:tcBorders>
              <w:top w:val="single" w:sz="4" w:space="0" w:color="auto"/>
              <w:left w:val="single" w:sz="4" w:space="0" w:color="auto"/>
              <w:bottom w:val="single" w:sz="4" w:space="0" w:color="auto"/>
              <w:right w:val="single" w:sz="4" w:space="0" w:color="auto"/>
            </w:tcBorders>
          </w:tcPr>
          <w:p w:rsidR="00CF16B7" w:rsidRDefault="00CF16B7">
            <w:pPr>
              <w:pStyle w:val="ConsPlusNormal"/>
            </w:pPr>
          </w:p>
        </w:tc>
      </w:tr>
      <w:tr w:rsidR="00CF16B7">
        <w:tc>
          <w:tcPr>
            <w:tcW w:w="2835" w:type="dxa"/>
            <w:tcBorders>
              <w:top w:val="nil"/>
              <w:left w:val="nil"/>
              <w:bottom w:val="nil"/>
              <w:right w:val="nil"/>
            </w:tcBorders>
          </w:tcPr>
          <w:p w:rsidR="00CF16B7" w:rsidRDefault="00CF16B7">
            <w:pPr>
              <w:pStyle w:val="ConsPlusNormal"/>
            </w:pPr>
            <w:r>
              <w:t>Министерство финансов Чувашской Республики</w:t>
            </w:r>
          </w:p>
        </w:tc>
        <w:tc>
          <w:tcPr>
            <w:tcW w:w="2835" w:type="dxa"/>
            <w:tcBorders>
              <w:top w:val="nil"/>
              <w:left w:val="nil"/>
              <w:bottom w:val="single" w:sz="4" w:space="0" w:color="auto"/>
              <w:right w:val="nil"/>
            </w:tcBorders>
          </w:tcPr>
          <w:p w:rsidR="00CF16B7" w:rsidRDefault="00CF16B7">
            <w:pPr>
              <w:pStyle w:val="ConsPlusNormal"/>
            </w:pPr>
          </w:p>
        </w:tc>
        <w:tc>
          <w:tcPr>
            <w:tcW w:w="2115" w:type="dxa"/>
            <w:tcBorders>
              <w:top w:val="nil"/>
              <w:left w:val="nil"/>
              <w:bottom w:val="nil"/>
              <w:right w:val="single" w:sz="4" w:space="0" w:color="auto"/>
            </w:tcBorders>
          </w:tcPr>
          <w:p w:rsidR="00CF16B7" w:rsidRDefault="00CF16B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CF16B7" w:rsidRDefault="00CF16B7">
            <w:pPr>
              <w:pStyle w:val="ConsPlusNormal"/>
            </w:pPr>
          </w:p>
        </w:tc>
      </w:tr>
      <w:tr w:rsidR="00CF16B7">
        <w:tc>
          <w:tcPr>
            <w:tcW w:w="2835" w:type="dxa"/>
            <w:tcBorders>
              <w:top w:val="nil"/>
              <w:left w:val="nil"/>
              <w:bottom w:val="nil"/>
              <w:right w:val="nil"/>
            </w:tcBorders>
          </w:tcPr>
          <w:p w:rsidR="00CF16B7" w:rsidRDefault="00CF16B7">
            <w:pPr>
              <w:pStyle w:val="ConsPlusNormal"/>
              <w:jc w:val="both"/>
            </w:pPr>
            <w:r>
              <w:t>Наименование клиента</w:t>
            </w:r>
          </w:p>
        </w:tc>
        <w:tc>
          <w:tcPr>
            <w:tcW w:w="2835" w:type="dxa"/>
            <w:tcBorders>
              <w:top w:val="single" w:sz="4" w:space="0" w:color="auto"/>
              <w:left w:val="nil"/>
              <w:bottom w:val="single" w:sz="4" w:space="0" w:color="auto"/>
              <w:right w:val="nil"/>
            </w:tcBorders>
          </w:tcPr>
          <w:p w:rsidR="00CF16B7" w:rsidRDefault="00CF16B7">
            <w:pPr>
              <w:pStyle w:val="ConsPlusNormal"/>
            </w:pPr>
          </w:p>
        </w:tc>
        <w:tc>
          <w:tcPr>
            <w:tcW w:w="2115" w:type="dxa"/>
            <w:tcBorders>
              <w:top w:val="nil"/>
              <w:left w:val="nil"/>
              <w:bottom w:val="nil"/>
              <w:right w:val="single" w:sz="4" w:space="0" w:color="auto"/>
            </w:tcBorders>
          </w:tcPr>
          <w:p w:rsidR="00CF16B7" w:rsidRDefault="00CF16B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CF16B7" w:rsidRDefault="00CF16B7">
            <w:pPr>
              <w:pStyle w:val="ConsPlusNormal"/>
            </w:pPr>
          </w:p>
        </w:tc>
      </w:tr>
      <w:tr w:rsidR="00CF16B7">
        <w:tc>
          <w:tcPr>
            <w:tcW w:w="2835" w:type="dxa"/>
            <w:tcBorders>
              <w:top w:val="nil"/>
              <w:left w:val="nil"/>
              <w:bottom w:val="nil"/>
              <w:right w:val="nil"/>
            </w:tcBorders>
          </w:tcPr>
          <w:p w:rsidR="00CF16B7" w:rsidRDefault="00CF16B7">
            <w:pPr>
              <w:pStyle w:val="ConsPlusNormal"/>
            </w:pPr>
          </w:p>
        </w:tc>
        <w:tc>
          <w:tcPr>
            <w:tcW w:w="2835" w:type="dxa"/>
            <w:tcBorders>
              <w:top w:val="single" w:sz="4" w:space="0" w:color="auto"/>
              <w:left w:val="nil"/>
              <w:bottom w:val="single" w:sz="4" w:space="0" w:color="auto"/>
              <w:right w:val="nil"/>
            </w:tcBorders>
          </w:tcPr>
          <w:p w:rsidR="00CF16B7" w:rsidRDefault="00CF16B7">
            <w:pPr>
              <w:pStyle w:val="ConsPlusNormal"/>
            </w:pPr>
          </w:p>
        </w:tc>
        <w:tc>
          <w:tcPr>
            <w:tcW w:w="2115" w:type="dxa"/>
            <w:tcBorders>
              <w:top w:val="nil"/>
              <w:left w:val="nil"/>
              <w:bottom w:val="nil"/>
              <w:right w:val="single" w:sz="4" w:space="0" w:color="auto"/>
            </w:tcBorders>
          </w:tcPr>
          <w:p w:rsidR="00CF16B7" w:rsidRDefault="00CF16B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CF16B7" w:rsidRDefault="00CF16B7">
            <w:pPr>
              <w:pStyle w:val="ConsPlusNormal"/>
            </w:pPr>
          </w:p>
        </w:tc>
      </w:tr>
      <w:tr w:rsidR="00CF16B7">
        <w:tc>
          <w:tcPr>
            <w:tcW w:w="5670" w:type="dxa"/>
            <w:gridSpan w:val="2"/>
            <w:tcBorders>
              <w:top w:val="nil"/>
              <w:left w:val="nil"/>
              <w:bottom w:val="nil"/>
              <w:right w:val="nil"/>
            </w:tcBorders>
          </w:tcPr>
          <w:p w:rsidR="00CF16B7" w:rsidRDefault="00CF16B7">
            <w:pPr>
              <w:pStyle w:val="ConsPlusNormal"/>
              <w:jc w:val="both"/>
            </w:pPr>
            <w:r>
              <w:t>Периодичность: ежедневная</w:t>
            </w:r>
          </w:p>
        </w:tc>
        <w:tc>
          <w:tcPr>
            <w:tcW w:w="2115" w:type="dxa"/>
            <w:tcBorders>
              <w:top w:val="nil"/>
              <w:left w:val="nil"/>
              <w:bottom w:val="nil"/>
              <w:right w:val="single" w:sz="4" w:space="0" w:color="auto"/>
            </w:tcBorders>
          </w:tcPr>
          <w:p w:rsidR="00CF16B7" w:rsidRDefault="00CF16B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CF16B7" w:rsidRDefault="00CF16B7">
            <w:pPr>
              <w:pStyle w:val="ConsPlusNormal"/>
            </w:pPr>
          </w:p>
        </w:tc>
      </w:tr>
      <w:tr w:rsidR="00CF16B7">
        <w:tc>
          <w:tcPr>
            <w:tcW w:w="5670" w:type="dxa"/>
            <w:gridSpan w:val="2"/>
            <w:tcBorders>
              <w:top w:val="nil"/>
              <w:left w:val="nil"/>
              <w:bottom w:val="nil"/>
              <w:right w:val="nil"/>
            </w:tcBorders>
          </w:tcPr>
          <w:p w:rsidR="00CF16B7" w:rsidRDefault="00CF16B7">
            <w:pPr>
              <w:pStyle w:val="ConsPlusNormal"/>
              <w:jc w:val="both"/>
            </w:pPr>
            <w:r>
              <w:t>Единица измерения: руб.</w:t>
            </w:r>
          </w:p>
        </w:tc>
        <w:tc>
          <w:tcPr>
            <w:tcW w:w="2115" w:type="dxa"/>
            <w:tcBorders>
              <w:top w:val="nil"/>
              <w:left w:val="nil"/>
              <w:bottom w:val="nil"/>
              <w:right w:val="single" w:sz="4" w:space="0" w:color="auto"/>
            </w:tcBorders>
          </w:tcPr>
          <w:p w:rsidR="00CF16B7" w:rsidRDefault="00CF16B7">
            <w:pPr>
              <w:pStyle w:val="ConsPlusNormal"/>
              <w:jc w:val="right"/>
            </w:pPr>
            <w:r>
              <w:t>по ОКЕИ</w:t>
            </w:r>
          </w:p>
        </w:tc>
        <w:tc>
          <w:tcPr>
            <w:tcW w:w="1247" w:type="dxa"/>
            <w:tcBorders>
              <w:top w:val="single" w:sz="4" w:space="0" w:color="auto"/>
              <w:left w:val="single" w:sz="4" w:space="0" w:color="auto"/>
              <w:bottom w:val="single" w:sz="4" w:space="0" w:color="auto"/>
              <w:right w:val="single" w:sz="4" w:space="0" w:color="auto"/>
            </w:tcBorders>
          </w:tcPr>
          <w:p w:rsidR="00CF16B7" w:rsidRDefault="00CF16B7">
            <w:pPr>
              <w:pStyle w:val="ConsPlusNormal"/>
              <w:jc w:val="center"/>
            </w:pPr>
            <w:hyperlink r:id="rId43" w:history="1">
              <w:r>
                <w:rPr>
                  <w:color w:val="0000FF"/>
                </w:rPr>
                <w:t>383</w:t>
              </w:r>
            </w:hyperlink>
          </w:p>
        </w:tc>
      </w:tr>
      <w:tr w:rsidR="00CF16B7">
        <w:tblPrEx>
          <w:tblBorders>
            <w:right w:val="nil"/>
          </w:tblBorders>
        </w:tblPrEx>
        <w:tc>
          <w:tcPr>
            <w:tcW w:w="5670" w:type="dxa"/>
            <w:gridSpan w:val="2"/>
            <w:tcBorders>
              <w:top w:val="nil"/>
              <w:left w:val="nil"/>
              <w:bottom w:val="nil"/>
              <w:right w:val="nil"/>
            </w:tcBorders>
          </w:tcPr>
          <w:p w:rsidR="00CF16B7" w:rsidRDefault="00CF16B7">
            <w:pPr>
              <w:pStyle w:val="ConsPlusNormal"/>
            </w:pPr>
          </w:p>
        </w:tc>
        <w:tc>
          <w:tcPr>
            <w:tcW w:w="2115" w:type="dxa"/>
            <w:tcBorders>
              <w:top w:val="nil"/>
              <w:left w:val="nil"/>
              <w:bottom w:val="nil"/>
              <w:right w:val="nil"/>
            </w:tcBorders>
          </w:tcPr>
          <w:p w:rsidR="00CF16B7" w:rsidRDefault="00CF16B7">
            <w:pPr>
              <w:pStyle w:val="ConsPlusNormal"/>
            </w:pPr>
          </w:p>
        </w:tc>
        <w:tc>
          <w:tcPr>
            <w:tcW w:w="1247" w:type="dxa"/>
            <w:tcBorders>
              <w:top w:val="single" w:sz="4" w:space="0" w:color="auto"/>
              <w:left w:val="nil"/>
              <w:bottom w:val="single" w:sz="4" w:space="0" w:color="auto"/>
              <w:right w:val="nil"/>
            </w:tcBorders>
          </w:tcPr>
          <w:p w:rsidR="00CF16B7" w:rsidRDefault="00CF16B7">
            <w:pPr>
              <w:pStyle w:val="ConsPlusNormal"/>
            </w:pPr>
          </w:p>
        </w:tc>
      </w:tr>
      <w:tr w:rsidR="00CF16B7">
        <w:tc>
          <w:tcPr>
            <w:tcW w:w="5670" w:type="dxa"/>
            <w:gridSpan w:val="2"/>
            <w:tcBorders>
              <w:top w:val="nil"/>
              <w:left w:val="nil"/>
              <w:bottom w:val="nil"/>
              <w:right w:val="nil"/>
            </w:tcBorders>
          </w:tcPr>
          <w:p w:rsidR="00CF16B7" w:rsidRDefault="00CF16B7">
            <w:pPr>
              <w:pStyle w:val="ConsPlusNormal"/>
            </w:pPr>
          </w:p>
        </w:tc>
        <w:tc>
          <w:tcPr>
            <w:tcW w:w="2115" w:type="dxa"/>
            <w:tcBorders>
              <w:top w:val="nil"/>
              <w:left w:val="nil"/>
              <w:bottom w:val="nil"/>
              <w:right w:val="single" w:sz="4" w:space="0" w:color="auto"/>
            </w:tcBorders>
          </w:tcPr>
          <w:p w:rsidR="00CF16B7" w:rsidRDefault="00CF16B7">
            <w:pPr>
              <w:pStyle w:val="ConsPlusNormal"/>
              <w:jc w:val="right"/>
            </w:pPr>
            <w:r>
              <w:t>Остаток средств на начало дня</w:t>
            </w:r>
          </w:p>
        </w:tc>
        <w:tc>
          <w:tcPr>
            <w:tcW w:w="1247" w:type="dxa"/>
            <w:tcBorders>
              <w:top w:val="single" w:sz="4" w:space="0" w:color="auto"/>
              <w:left w:val="single" w:sz="4" w:space="0" w:color="auto"/>
              <w:bottom w:val="single" w:sz="4" w:space="0" w:color="auto"/>
              <w:right w:val="single" w:sz="4" w:space="0" w:color="auto"/>
            </w:tcBorders>
          </w:tcPr>
          <w:p w:rsidR="00CF16B7" w:rsidRDefault="00CF16B7">
            <w:pPr>
              <w:pStyle w:val="ConsPlusNormal"/>
            </w:pPr>
          </w:p>
        </w:tc>
      </w:tr>
      <w:tr w:rsidR="00CF16B7">
        <w:tc>
          <w:tcPr>
            <w:tcW w:w="5670" w:type="dxa"/>
            <w:gridSpan w:val="2"/>
            <w:tcBorders>
              <w:top w:val="nil"/>
              <w:left w:val="nil"/>
              <w:bottom w:val="nil"/>
              <w:right w:val="nil"/>
            </w:tcBorders>
          </w:tcPr>
          <w:p w:rsidR="00CF16B7" w:rsidRDefault="00CF16B7">
            <w:pPr>
              <w:pStyle w:val="ConsPlusNormal"/>
            </w:pPr>
          </w:p>
        </w:tc>
        <w:tc>
          <w:tcPr>
            <w:tcW w:w="2115" w:type="dxa"/>
            <w:tcBorders>
              <w:top w:val="nil"/>
              <w:left w:val="nil"/>
              <w:bottom w:val="nil"/>
              <w:right w:val="single" w:sz="4" w:space="0" w:color="auto"/>
            </w:tcBorders>
          </w:tcPr>
          <w:p w:rsidR="00CF16B7" w:rsidRDefault="00CF16B7">
            <w:pPr>
              <w:pStyle w:val="ConsPlusNormal"/>
              <w:jc w:val="right"/>
            </w:pPr>
            <w:r>
              <w:t>Остаток средств на конец дня</w:t>
            </w:r>
          </w:p>
        </w:tc>
        <w:tc>
          <w:tcPr>
            <w:tcW w:w="1247" w:type="dxa"/>
            <w:tcBorders>
              <w:top w:val="single" w:sz="4" w:space="0" w:color="auto"/>
              <w:left w:val="single" w:sz="4" w:space="0" w:color="auto"/>
              <w:bottom w:val="single" w:sz="4" w:space="0" w:color="auto"/>
              <w:right w:val="single" w:sz="4" w:space="0" w:color="auto"/>
            </w:tcBorders>
          </w:tcPr>
          <w:p w:rsidR="00CF16B7" w:rsidRDefault="00CF16B7">
            <w:pPr>
              <w:pStyle w:val="ConsPlusNormal"/>
            </w:pPr>
          </w:p>
        </w:tc>
      </w:tr>
    </w:tbl>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51"/>
        <w:gridCol w:w="935"/>
        <w:gridCol w:w="1134"/>
        <w:gridCol w:w="1134"/>
        <w:gridCol w:w="1459"/>
        <w:gridCol w:w="1304"/>
      </w:tblGrid>
      <w:tr w:rsidR="00CF16B7">
        <w:tc>
          <w:tcPr>
            <w:tcW w:w="510" w:type="dxa"/>
            <w:vMerge w:val="restart"/>
          </w:tcPr>
          <w:p w:rsidR="00CF16B7" w:rsidRDefault="00CF16B7">
            <w:pPr>
              <w:pStyle w:val="ConsPlusNormal"/>
              <w:jc w:val="center"/>
            </w:pPr>
            <w:r>
              <w:t>N</w:t>
            </w:r>
          </w:p>
          <w:p w:rsidR="00CF16B7" w:rsidRDefault="00CF16B7">
            <w:pPr>
              <w:pStyle w:val="ConsPlusNormal"/>
              <w:jc w:val="center"/>
            </w:pPr>
            <w:proofErr w:type="gramStart"/>
            <w:r>
              <w:t>п</w:t>
            </w:r>
            <w:proofErr w:type="gramEnd"/>
            <w:r>
              <w:t>/п</w:t>
            </w:r>
          </w:p>
        </w:tc>
        <w:tc>
          <w:tcPr>
            <w:tcW w:w="4620" w:type="dxa"/>
            <w:gridSpan w:val="3"/>
          </w:tcPr>
          <w:p w:rsidR="00CF16B7" w:rsidRDefault="00CF16B7">
            <w:pPr>
              <w:pStyle w:val="ConsPlusNormal"/>
              <w:jc w:val="center"/>
            </w:pPr>
            <w:r>
              <w:t>Документ, подтверждающий проведение операции</w:t>
            </w:r>
          </w:p>
        </w:tc>
        <w:tc>
          <w:tcPr>
            <w:tcW w:w="1134" w:type="dxa"/>
            <w:vMerge w:val="restart"/>
          </w:tcPr>
          <w:p w:rsidR="00CF16B7" w:rsidRDefault="00CF16B7">
            <w:pPr>
              <w:pStyle w:val="ConsPlusNormal"/>
              <w:jc w:val="center"/>
            </w:pPr>
            <w:r>
              <w:t>Код цели (целевых средств)</w:t>
            </w:r>
          </w:p>
        </w:tc>
        <w:tc>
          <w:tcPr>
            <w:tcW w:w="1459" w:type="dxa"/>
            <w:vMerge w:val="restart"/>
          </w:tcPr>
          <w:p w:rsidR="00CF16B7" w:rsidRDefault="00CF16B7">
            <w:pPr>
              <w:pStyle w:val="ConsPlusNormal"/>
              <w:jc w:val="center"/>
            </w:pPr>
            <w:r>
              <w:t>Поступления</w:t>
            </w:r>
          </w:p>
        </w:tc>
        <w:tc>
          <w:tcPr>
            <w:tcW w:w="1304" w:type="dxa"/>
            <w:vMerge w:val="restart"/>
          </w:tcPr>
          <w:p w:rsidR="00CF16B7" w:rsidRDefault="00CF16B7">
            <w:pPr>
              <w:pStyle w:val="ConsPlusNormal"/>
              <w:jc w:val="center"/>
            </w:pPr>
            <w:r>
              <w:t>Выплаты</w:t>
            </w:r>
          </w:p>
        </w:tc>
      </w:tr>
      <w:tr w:rsidR="00CF16B7">
        <w:tc>
          <w:tcPr>
            <w:tcW w:w="510" w:type="dxa"/>
            <w:vMerge/>
          </w:tcPr>
          <w:p w:rsidR="00CF16B7" w:rsidRDefault="00CF16B7"/>
        </w:tc>
        <w:tc>
          <w:tcPr>
            <w:tcW w:w="2551" w:type="dxa"/>
          </w:tcPr>
          <w:p w:rsidR="00CF16B7" w:rsidRDefault="00CF16B7">
            <w:pPr>
              <w:pStyle w:val="ConsPlusNormal"/>
              <w:jc w:val="center"/>
            </w:pPr>
            <w:r>
              <w:t>наименование</w:t>
            </w:r>
          </w:p>
        </w:tc>
        <w:tc>
          <w:tcPr>
            <w:tcW w:w="935" w:type="dxa"/>
          </w:tcPr>
          <w:p w:rsidR="00CF16B7" w:rsidRDefault="00CF16B7">
            <w:pPr>
              <w:pStyle w:val="ConsPlusNormal"/>
              <w:jc w:val="center"/>
            </w:pPr>
            <w:r>
              <w:t>номер</w:t>
            </w:r>
          </w:p>
        </w:tc>
        <w:tc>
          <w:tcPr>
            <w:tcW w:w="1134" w:type="dxa"/>
          </w:tcPr>
          <w:p w:rsidR="00CF16B7" w:rsidRDefault="00CF16B7">
            <w:pPr>
              <w:pStyle w:val="ConsPlusNormal"/>
              <w:jc w:val="center"/>
            </w:pPr>
            <w:r>
              <w:t>дата</w:t>
            </w:r>
          </w:p>
        </w:tc>
        <w:tc>
          <w:tcPr>
            <w:tcW w:w="1134" w:type="dxa"/>
            <w:vMerge/>
          </w:tcPr>
          <w:p w:rsidR="00CF16B7" w:rsidRDefault="00CF16B7"/>
        </w:tc>
        <w:tc>
          <w:tcPr>
            <w:tcW w:w="1459" w:type="dxa"/>
            <w:vMerge/>
          </w:tcPr>
          <w:p w:rsidR="00CF16B7" w:rsidRDefault="00CF16B7"/>
        </w:tc>
        <w:tc>
          <w:tcPr>
            <w:tcW w:w="1304" w:type="dxa"/>
            <w:vMerge/>
          </w:tcPr>
          <w:p w:rsidR="00CF16B7" w:rsidRDefault="00CF16B7"/>
        </w:tc>
      </w:tr>
      <w:tr w:rsidR="00CF16B7">
        <w:tc>
          <w:tcPr>
            <w:tcW w:w="510" w:type="dxa"/>
          </w:tcPr>
          <w:p w:rsidR="00CF16B7" w:rsidRDefault="00CF16B7">
            <w:pPr>
              <w:pStyle w:val="ConsPlusNormal"/>
              <w:jc w:val="center"/>
            </w:pPr>
            <w:r>
              <w:t>1</w:t>
            </w:r>
          </w:p>
        </w:tc>
        <w:tc>
          <w:tcPr>
            <w:tcW w:w="2551" w:type="dxa"/>
          </w:tcPr>
          <w:p w:rsidR="00CF16B7" w:rsidRDefault="00CF16B7">
            <w:pPr>
              <w:pStyle w:val="ConsPlusNormal"/>
              <w:jc w:val="center"/>
            </w:pPr>
            <w:r>
              <w:t>2</w:t>
            </w:r>
          </w:p>
        </w:tc>
        <w:tc>
          <w:tcPr>
            <w:tcW w:w="935" w:type="dxa"/>
          </w:tcPr>
          <w:p w:rsidR="00CF16B7" w:rsidRDefault="00CF16B7">
            <w:pPr>
              <w:pStyle w:val="ConsPlusNormal"/>
              <w:jc w:val="center"/>
            </w:pPr>
            <w:r>
              <w:t>3</w:t>
            </w:r>
          </w:p>
        </w:tc>
        <w:tc>
          <w:tcPr>
            <w:tcW w:w="1134" w:type="dxa"/>
          </w:tcPr>
          <w:p w:rsidR="00CF16B7" w:rsidRDefault="00CF16B7">
            <w:pPr>
              <w:pStyle w:val="ConsPlusNormal"/>
              <w:jc w:val="center"/>
            </w:pPr>
            <w:r>
              <w:t>4</w:t>
            </w:r>
          </w:p>
        </w:tc>
        <w:tc>
          <w:tcPr>
            <w:tcW w:w="1134" w:type="dxa"/>
          </w:tcPr>
          <w:p w:rsidR="00CF16B7" w:rsidRDefault="00CF16B7">
            <w:pPr>
              <w:pStyle w:val="ConsPlusNormal"/>
              <w:jc w:val="center"/>
            </w:pPr>
            <w:r>
              <w:t>5</w:t>
            </w:r>
          </w:p>
        </w:tc>
        <w:tc>
          <w:tcPr>
            <w:tcW w:w="1459" w:type="dxa"/>
          </w:tcPr>
          <w:p w:rsidR="00CF16B7" w:rsidRDefault="00CF16B7">
            <w:pPr>
              <w:pStyle w:val="ConsPlusNormal"/>
              <w:jc w:val="center"/>
            </w:pPr>
            <w:r>
              <w:t>6</w:t>
            </w:r>
          </w:p>
        </w:tc>
        <w:tc>
          <w:tcPr>
            <w:tcW w:w="1304" w:type="dxa"/>
          </w:tcPr>
          <w:p w:rsidR="00CF16B7" w:rsidRDefault="00CF16B7">
            <w:pPr>
              <w:pStyle w:val="ConsPlusNormal"/>
              <w:jc w:val="center"/>
            </w:pPr>
            <w:r>
              <w:t>7</w:t>
            </w:r>
          </w:p>
        </w:tc>
      </w:tr>
      <w:tr w:rsidR="00CF16B7">
        <w:tc>
          <w:tcPr>
            <w:tcW w:w="510" w:type="dxa"/>
          </w:tcPr>
          <w:p w:rsidR="00CF16B7" w:rsidRDefault="00CF16B7">
            <w:pPr>
              <w:pStyle w:val="ConsPlusNormal"/>
            </w:pPr>
          </w:p>
        </w:tc>
        <w:tc>
          <w:tcPr>
            <w:tcW w:w="2551" w:type="dxa"/>
          </w:tcPr>
          <w:p w:rsidR="00CF16B7" w:rsidRDefault="00CF16B7">
            <w:pPr>
              <w:pStyle w:val="ConsPlusNormal"/>
            </w:pPr>
          </w:p>
        </w:tc>
        <w:tc>
          <w:tcPr>
            <w:tcW w:w="935"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459" w:type="dxa"/>
          </w:tcPr>
          <w:p w:rsidR="00CF16B7" w:rsidRDefault="00CF16B7">
            <w:pPr>
              <w:pStyle w:val="ConsPlusNormal"/>
            </w:pPr>
          </w:p>
        </w:tc>
        <w:tc>
          <w:tcPr>
            <w:tcW w:w="1304" w:type="dxa"/>
          </w:tcPr>
          <w:p w:rsidR="00CF16B7" w:rsidRDefault="00CF16B7">
            <w:pPr>
              <w:pStyle w:val="ConsPlusNormal"/>
            </w:pPr>
          </w:p>
        </w:tc>
      </w:tr>
      <w:tr w:rsidR="00CF16B7">
        <w:tc>
          <w:tcPr>
            <w:tcW w:w="510" w:type="dxa"/>
          </w:tcPr>
          <w:p w:rsidR="00CF16B7" w:rsidRDefault="00CF16B7">
            <w:pPr>
              <w:pStyle w:val="ConsPlusNormal"/>
            </w:pPr>
          </w:p>
        </w:tc>
        <w:tc>
          <w:tcPr>
            <w:tcW w:w="2551" w:type="dxa"/>
          </w:tcPr>
          <w:p w:rsidR="00CF16B7" w:rsidRDefault="00CF16B7">
            <w:pPr>
              <w:pStyle w:val="ConsPlusNormal"/>
            </w:pPr>
          </w:p>
        </w:tc>
        <w:tc>
          <w:tcPr>
            <w:tcW w:w="935"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459" w:type="dxa"/>
          </w:tcPr>
          <w:p w:rsidR="00CF16B7" w:rsidRDefault="00CF16B7">
            <w:pPr>
              <w:pStyle w:val="ConsPlusNormal"/>
            </w:pPr>
          </w:p>
        </w:tc>
        <w:tc>
          <w:tcPr>
            <w:tcW w:w="1304" w:type="dxa"/>
          </w:tcPr>
          <w:p w:rsidR="00CF16B7" w:rsidRDefault="00CF16B7">
            <w:pPr>
              <w:pStyle w:val="ConsPlusNormal"/>
            </w:pPr>
          </w:p>
        </w:tc>
      </w:tr>
      <w:tr w:rsidR="00CF16B7">
        <w:tc>
          <w:tcPr>
            <w:tcW w:w="510" w:type="dxa"/>
          </w:tcPr>
          <w:p w:rsidR="00CF16B7" w:rsidRDefault="00CF16B7">
            <w:pPr>
              <w:pStyle w:val="ConsPlusNormal"/>
            </w:pPr>
          </w:p>
        </w:tc>
        <w:tc>
          <w:tcPr>
            <w:tcW w:w="2551" w:type="dxa"/>
          </w:tcPr>
          <w:p w:rsidR="00CF16B7" w:rsidRDefault="00CF16B7">
            <w:pPr>
              <w:pStyle w:val="ConsPlusNormal"/>
            </w:pPr>
          </w:p>
        </w:tc>
        <w:tc>
          <w:tcPr>
            <w:tcW w:w="935"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459" w:type="dxa"/>
          </w:tcPr>
          <w:p w:rsidR="00CF16B7" w:rsidRDefault="00CF16B7">
            <w:pPr>
              <w:pStyle w:val="ConsPlusNormal"/>
            </w:pPr>
          </w:p>
        </w:tc>
        <w:tc>
          <w:tcPr>
            <w:tcW w:w="1304" w:type="dxa"/>
          </w:tcPr>
          <w:p w:rsidR="00CF16B7" w:rsidRDefault="00CF16B7">
            <w:pPr>
              <w:pStyle w:val="ConsPlusNormal"/>
            </w:pPr>
          </w:p>
        </w:tc>
      </w:tr>
      <w:tr w:rsidR="00CF16B7">
        <w:tc>
          <w:tcPr>
            <w:tcW w:w="510" w:type="dxa"/>
          </w:tcPr>
          <w:p w:rsidR="00CF16B7" w:rsidRDefault="00CF16B7">
            <w:pPr>
              <w:pStyle w:val="ConsPlusNormal"/>
            </w:pPr>
          </w:p>
        </w:tc>
        <w:tc>
          <w:tcPr>
            <w:tcW w:w="2551" w:type="dxa"/>
          </w:tcPr>
          <w:p w:rsidR="00CF16B7" w:rsidRDefault="00CF16B7">
            <w:pPr>
              <w:pStyle w:val="ConsPlusNormal"/>
            </w:pPr>
          </w:p>
        </w:tc>
        <w:tc>
          <w:tcPr>
            <w:tcW w:w="935"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459" w:type="dxa"/>
          </w:tcPr>
          <w:p w:rsidR="00CF16B7" w:rsidRDefault="00CF16B7">
            <w:pPr>
              <w:pStyle w:val="ConsPlusNormal"/>
            </w:pPr>
          </w:p>
        </w:tc>
        <w:tc>
          <w:tcPr>
            <w:tcW w:w="1304" w:type="dxa"/>
          </w:tcPr>
          <w:p w:rsidR="00CF16B7" w:rsidRDefault="00CF16B7">
            <w:pPr>
              <w:pStyle w:val="ConsPlusNormal"/>
            </w:pPr>
          </w:p>
        </w:tc>
      </w:tr>
      <w:tr w:rsidR="00CF16B7">
        <w:tc>
          <w:tcPr>
            <w:tcW w:w="510" w:type="dxa"/>
          </w:tcPr>
          <w:p w:rsidR="00CF16B7" w:rsidRDefault="00CF16B7">
            <w:pPr>
              <w:pStyle w:val="ConsPlusNormal"/>
            </w:pPr>
          </w:p>
        </w:tc>
        <w:tc>
          <w:tcPr>
            <w:tcW w:w="2551" w:type="dxa"/>
          </w:tcPr>
          <w:p w:rsidR="00CF16B7" w:rsidRDefault="00CF16B7">
            <w:pPr>
              <w:pStyle w:val="ConsPlusNormal"/>
            </w:pPr>
          </w:p>
        </w:tc>
        <w:tc>
          <w:tcPr>
            <w:tcW w:w="935"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459" w:type="dxa"/>
          </w:tcPr>
          <w:p w:rsidR="00CF16B7" w:rsidRDefault="00CF16B7">
            <w:pPr>
              <w:pStyle w:val="ConsPlusNormal"/>
            </w:pPr>
          </w:p>
        </w:tc>
        <w:tc>
          <w:tcPr>
            <w:tcW w:w="1304" w:type="dxa"/>
          </w:tcPr>
          <w:p w:rsidR="00CF16B7" w:rsidRDefault="00CF16B7">
            <w:pPr>
              <w:pStyle w:val="ConsPlusNormal"/>
            </w:pPr>
          </w:p>
        </w:tc>
      </w:tr>
      <w:tr w:rsidR="00CF16B7">
        <w:tblPrEx>
          <w:tblBorders>
            <w:left w:val="nil"/>
          </w:tblBorders>
        </w:tblPrEx>
        <w:tc>
          <w:tcPr>
            <w:tcW w:w="5130" w:type="dxa"/>
            <w:gridSpan w:val="4"/>
            <w:tcBorders>
              <w:left w:val="nil"/>
              <w:bottom w:val="nil"/>
            </w:tcBorders>
          </w:tcPr>
          <w:p w:rsidR="00CF16B7" w:rsidRDefault="00CF16B7">
            <w:pPr>
              <w:pStyle w:val="ConsPlusNormal"/>
              <w:jc w:val="right"/>
            </w:pPr>
            <w:r>
              <w:t>Итого</w:t>
            </w:r>
          </w:p>
        </w:tc>
        <w:tc>
          <w:tcPr>
            <w:tcW w:w="1134" w:type="dxa"/>
          </w:tcPr>
          <w:p w:rsidR="00CF16B7" w:rsidRDefault="00CF16B7">
            <w:pPr>
              <w:pStyle w:val="ConsPlusNormal"/>
            </w:pPr>
          </w:p>
        </w:tc>
        <w:tc>
          <w:tcPr>
            <w:tcW w:w="1459" w:type="dxa"/>
          </w:tcPr>
          <w:p w:rsidR="00CF16B7" w:rsidRDefault="00CF16B7">
            <w:pPr>
              <w:pStyle w:val="ConsPlusNormal"/>
            </w:pPr>
          </w:p>
        </w:tc>
        <w:tc>
          <w:tcPr>
            <w:tcW w:w="1304"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________________ 20___ г.</w:t>
      </w:r>
    </w:p>
    <w:p w:rsidR="00CF16B7" w:rsidRDefault="00CF16B7">
      <w:pPr>
        <w:pStyle w:val="ConsPlusNonformat"/>
        <w:jc w:val="both"/>
      </w:pP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lastRenderedPageBreak/>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19</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65" w:name="P3612"/>
      <w:bookmarkEnd w:id="65"/>
      <w:r>
        <w:t xml:space="preserve">                             ОТЧЕТ О СОСТОЯНИИ</w:t>
      </w:r>
    </w:p>
    <w:p w:rsidR="00CF16B7" w:rsidRDefault="00CF16B7">
      <w:pPr>
        <w:pStyle w:val="ConsPlusNonformat"/>
        <w:jc w:val="both"/>
      </w:pPr>
      <w:r>
        <w:t xml:space="preserve">           ЛИЦЕВОГО СЧЕТА ГЛАВНОГО РАСПОРЯДИТЕЛЯ (РАСПОРЯДИТЕЛЯ)</w:t>
      </w:r>
    </w:p>
    <w:p w:rsidR="00CF16B7" w:rsidRDefault="00CF16B7">
      <w:pPr>
        <w:pStyle w:val="ConsPlusNonformat"/>
        <w:jc w:val="both"/>
      </w:pPr>
      <w:r>
        <w:t xml:space="preserve">                                                            ┌─────────┐</w:t>
      </w:r>
    </w:p>
    <w:p w:rsidR="00CF16B7" w:rsidRDefault="00CF16B7">
      <w:pPr>
        <w:pStyle w:val="ConsPlusNonformat"/>
        <w:jc w:val="both"/>
      </w:pPr>
      <w:r>
        <w:t xml:space="preserve">    средств республиканского бюджета Чувашской Республики N │         │</w:t>
      </w:r>
    </w:p>
    <w:p w:rsidR="00CF16B7" w:rsidRDefault="00CF16B7">
      <w:pPr>
        <w:pStyle w:val="ConsPlusNonformat"/>
        <w:jc w:val="both"/>
      </w:pPr>
      <w:r>
        <w:t xml:space="preserve">                                                            └─────────┘</w:t>
      </w:r>
    </w:p>
    <w:p w:rsidR="00CF16B7" w:rsidRDefault="00CF16B7">
      <w:pPr>
        <w:pStyle w:val="ConsPlusNonformat"/>
        <w:jc w:val="both"/>
      </w:pPr>
      <w:r>
        <w:t xml:space="preserve">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на "___" ________ 20___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Главный распорядитель сре</w:t>
      </w:r>
      <w:proofErr w:type="gramStart"/>
      <w:r>
        <w:t>дств ___________________ гл</w:t>
      </w:r>
      <w:proofErr w:type="gramEnd"/>
      <w:r>
        <w:t>ава по БК │           │</w:t>
      </w:r>
    </w:p>
    <w:p w:rsidR="00CF16B7" w:rsidRDefault="00CF16B7">
      <w:pPr>
        <w:pStyle w:val="ConsPlusNonformat"/>
        <w:jc w:val="both"/>
      </w:pPr>
      <w:r>
        <w:t xml:space="preserve">                                                              ├───────────┤</w:t>
      </w:r>
    </w:p>
    <w:p w:rsidR="00CF16B7" w:rsidRDefault="00CF16B7">
      <w:pPr>
        <w:pStyle w:val="ConsPlusNonformat"/>
        <w:jc w:val="both"/>
      </w:pPr>
      <w:r>
        <w:t xml:space="preserve">Распорядитель средств ___________________________ по </w:t>
      </w:r>
      <w:proofErr w:type="gramStart"/>
      <w:r>
        <w:t>Сводному</w:t>
      </w:r>
      <w:proofErr w:type="gramEnd"/>
      <w:r>
        <w:t xml:space="preserve"> │           │</w:t>
      </w:r>
    </w:p>
    <w:p w:rsidR="00CF16B7" w:rsidRDefault="00CF16B7">
      <w:pPr>
        <w:pStyle w:val="ConsPlusNonformat"/>
        <w:jc w:val="both"/>
      </w:pPr>
      <w:r>
        <w:t xml:space="preserve">                                                      реестру │           │</w:t>
      </w:r>
    </w:p>
    <w:p w:rsidR="00CF16B7" w:rsidRDefault="00CF16B7">
      <w:pPr>
        <w:pStyle w:val="ConsPlusNonformat"/>
        <w:jc w:val="both"/>
      </w:pPr>
      <w:r>
        <w:t xml:space="preserve">                                                              ├───────────┤</w:t>
      </w:r>
    </w:p>
    <w:p w:rsidR="00CF16B7" w:rsidRDefault="00CF16B7">
      <w:pPr>
        <w:pStyle w:val="ConsPlusNonformat"/>
        <w:jc w:val="both"/>
      </w:pPr>
      <w:r>
        <w:t>Периодичность: месячная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44"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Бюджетные ассигнования</w:t>
      </w:r>
    </w:p>
    <w:p w:rsidR="00CF16B7" w:rsidRDefault="00CF16B7">
      <w:pPr>
        <w:pStyle w:val="ConsPlusNormal"/>
        <w:jc w:val="both"/>
      </w:pPr>
    </w:p>
    <w:p w:rsidR="00CF16B7" w:rsidRDefault="00CF16B7">
      <w:pPr>
        <w:sectPr w:rsidR="00CF16B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247"/>
        <w:gridCol w:w="1155"/>
        <w:gridCol w:w="1155"/>
        <w:gridCol w:w="1247"/>
        <w:gridCol w:w="1155"/>
        <w:gridCol w:w="1155"/>
        <w:gridCol w:w="1417"/>
        <w:gridCol w:w="1155"/>
        <w:gridCol w:w="1155"/>
        <w:gridCol w:w="1644"/>
      </w:tblGrid>
      <w:tr w:rsidR="00CF16B7">
        <w:tc>
          <w:tcPr>
            <w:tcW w:w="1077" w:type="dxa"/>
            <w:vMerge w:val="restart"/>
          </w:tcPr>
          <w:p w:rsidR="00CF16B7" w:rsidRDefault="00CF16B7">
            <w:pPr>
              <w:pStyle w:val="ConsPlusNormal"/>
              <w:jc w:val="center"/>
            </w:pPr>
            <w:r>
              <w:lastRenderedPageBreak/>
              <w:t>Код по БК</w:t>
            </w:r>
          </w:p>
        </w:tc>
        <w:tc>
          <w:tcPr>
            <w:tcW w:w="3557" w:type="dxa"/>
            <w:gridSpan w:val="3"/>
          </w:tcPr>
          <w:p w:rsidR="00CF16B7" w:rsidRDefault="00CF16B7">
            <w:pPr>
              <w:pStyle w:val="ConsPlusNormal"/>
              <w:jc w:val="center"/>
            </w:pPr>
            <w:r>
              <w:t>Получено</w:t>
            </w:r>
          </w:p>
        </w:tc>
        <w:tc>
          <w:tcPr>
            <w:tcW w:w="3557" w:type="dxa"/>
            <w:gridSpan w:val="3"/>
          </w:tcPr>
          <w:p w:rsidR="00CF16B7" w:rsidRDefault="00CF16B7">
            <w:pPr>
              <w:pStyle w:val="ConsPlusNormal"/>
              <w:jc w:val="center"/>
            </w:pPr>
            <w:r>
              <w:t>Распределено</w:t>
            </w:r>
          </w:p>
        </w:tc>
        <w:tc>
          <w:tcPr>
            <w:tcW w:w="3727" w:type="dxa"/>
            <w:gridSpan w:val="3"/>
          </w:tcPr>
          <w:p w:rsidR="00CF16B7" w:rsidRDefault="00CF16B7">
            <w:pPr>
              <w:pStyle w:val="ConsPlusNormal"/>
              <w:jc w:val="center"/>
            </w:pPr>
            <w:r>
              <w:t>Подлежит распределению</w:t>
            </w:r>
          </w:p>
        </w:tc>
        <w:tc>
          <w:tcPr>
            <w:tcW w:w="1644" w:type="dxa"/>
            <w:vMerge w:val="restart"/>
          </w:tcPr>
          <w:p w:rsidR="00CF16B7" w:rsidRDefault="00CF16B7">
            <w:pPr>
              <w:pStyle w:val="ConsPlusNormal"/>
              <w:jc w:val="center"/>
            </w:pPr>
            <w:r>
              <w:t>Примечание</w:t>
            </w:r>
          </w:p>
        </w:tc>
      </w:tr>
      <w:tr w:rsidR="00CF16B7">
        <w:tc>
          <w:tcPr>
            <w:tcW w:w="1077" w:type="dxa"/>
            <w:vMerge/>
          </w:tcPr>
          <w:p w:rsidR="00CF16B7" w:rsidRDefault="00CF16B7"/>
        </w:tc>
        <w:tc>
          <w:tcPr>
            <w:tcW w:w="1247" w:type="dxa"/>
            <w:vMerge w:val="restart"/>
          </w:tcPr>
          <w:p w:rsidR="00CF16B7" w:rsidRDefault="00CF16B7">
            <w:pPr>
              <w:pStyle w:val="ConsPlusNormal"/>
              <w:jc w:val="center"/>
            </w:pPr>
            <w:r>
              <w:t>текущий финансовый год</w:t>
            </w:r>
          </w:p>
        </w:tc>
        <w:tc>
          <w:tcPr>
            <w:tcW w:w="2310" w:type="dxa"/>
            <w:gridSpan w:val="2"/>
          </w:tcPr>
          <w:p w:rsidR="00CF16B7" w:rsidRDefault="00CF16B7">
            <w:pPr>
              <w:pStyle w:val="ConsPlusNormal"/>
              <w:jc w:val="center"/>
            </w:pPr>
            <w:r>
              <w:t>плановый период</w:t>
            </w:r>
          </w:p>
        </w:tc>
        <w:tc>
          <w:tcPr>
            <w:tcW w:w="1247" w:type="dxa"/>
            <w:vMerge w:val="restart"/>
          </w:tcPr>
          <w:p w:rsidR="00CF16B7" w:rsidRDefault="00CF16B7">
            <w:pPr>
              <w:pStyle w:val="ConsPlusNormal"/>
              <w:jc w:val="center"/>
            </w:pPr>
            <w:r>
              <w:t>текущий финансовый год</w:t>
            </w:r>
          </w:p>
        </w:tc>
        <w:tc>
          <w:tcPr>
            <w:tcW w:w="2310" w:type="dxa"/>
            <w:gridSpan w:val="2"/>
          </w:tcPr>
          <w:p w:rsidR="00CF16B7" w:rsidRDefault="00CF16B7">
            <w:pPr>
              <w:pStyle w:val="ConsPlusNormal"/>
              <w:jc w:val="center"/>
            </w:pPr>
            <w:r>
              <w:t>плановый период</w:t>
            </w:r>
          </w:p>
        </w:tc>
        <w:tc>
          <w:tcPr>
            <w:tcW w:w="1417" w:type="dxa"/>
            <w:vMerge w:val="restart"/>
          </w:tcPr>
          <w:p w:rsidR="00CF16B7" w:rsidRDefault="00CF16B7">
            <w:pPr>
              <w:pStyle w:val="ConsPlusNormal"/>
              <w:jc w:val="center"/>
            </w:pPr>
            <w:r>
              <w:t>текущий финансовый год</w:t>
            </w:r>
          </w:p>
        </w:tc>
        <w:tc>
          <w:tcPr>
            <w:tcW w:w="2310" w:type="dxa"/>
            <w:gridSpan w:val="2"/>
          </w:tcPr>
          <w:p w:rsidR="00CF16B7" w:rsidRDefault="00CF16B7">
            <w:pPr>
              <w:pStyle w:val="ConsPlusNormal"/>
              <w:jc w:val="center"/>
            </w:pPr>
            <w:r>
              <w:t>плановый период</w:t>
            </w:r>
          </w:p>
        </w:tc>
        <w:tc>
          <w:tcPr>
            <w:tcW w:w="1644" w:type="dxa"/>
            <w:vMerge/>
          </w:tcPr>
          <w:p w:rsidR="00CF16B7" w:rsidRDefault="00CF16B7"/>
        </w:tc>
      </w:tr>
      <w:tr w:rsidR="00CF16B7">
        <w:tc>
          <w:tcPr>
            <w:tcW w:w="1077" w:type="dxa"/>
            <w:vMerge/>
          </w:tcPr>
          <w:p w:rsidR="00CF16B7" w:rsidRDefault="00CF16B7"/>
        </w:tc>
        <w:tc>
          <w:tcPr>
            <w:tcW w:w="1247" w:type="dxa"/>
            <w:vMerge/>
          </w:tcPr>
          <w:p w:rsidR="00CF16B7" w:rsidRDefault="00CF16B7"/>
        </w:tc>
        <w:tc>
          <w:tcPr>
            <w:tcW w:w="1155" w:type="dxa"/>
          </w:tcPr>
          <w:p w:rsidR="00CF16B7" w:rsidRDefault="00CF16B7">
            <w:pPr>
              <w:pStyle w:val="ConsPlusNormal"/>
              <w:jc w:val="center"/>
            </w:pPr>
            <w:r>
              <w:t>первый год</w:t>
            </w:r>
          </w:p>
        </w:tc>
        <w:tc>
          <w:tcPr>
            <w:tcW w:w="1155" w:type="dxa"/>
          </w:tcPr>
          <w:p w:rsidR="00CF16B7" w:rsidRDefault="00CF16B7">
            <w:pPr>
              <w:pStyle w:val="ConsPlusNormal"/>
              <w:jc w:val="center"/>
            </w:pPr>
            <w:r>
              <w:t>второй год</w:t>
            </w:r>
          </w:p>
        </w:tc>
        <w:tc>
          <w:tcPr>
            <w:tcW w:w="1247" w:type="dxa"/>
            <w:vMerge/>
          </w:tcPr>
          <w:p w:rsidR="00CF16B7" w:rsidRDefault="00CF16B7"/>
        </w:tc>
        <w:tc>
          <w:tcPr>
            <w:tcW w:w="1155" w:type="dxa"/>
          </w:tcPr>
          <w:p w:rsidR="00CF16B7" w:rsidRDefault="00CF16B7">
            <w:pPr>
              <w:pStyle w:val="ConsPlusNormal"/>
              <w:jc w:val="center"/>
            </w:pPr>
            <w:r>
              <w:t>первый год</w:t>
            </w:r>
          </w:p>
        </w:tc>
        <w:tc>
          <w:tcPr>
            <w:tcW w:w="1155" w:type="dxa"/>
          </w:tcPr>
          <w:p w:rsidR="00CF16B7" w:rsidRDefault="00CF16B7">
            <w:pPr>
              <w:pStyle w:val="ConsPlusNormal"/>
              <w:jc w:val="center"/>
            </w:pPr>
            <w:r>
              <w:t>второй год</w:t>
            </w:r>
          </w:p>
        </w:tc>
        <w:tc>
          <w:tcPr>
            <w:tcW w:w="1417" w:type="dxa"/>
            <w:vMerge/>
          </w:tcPr>
          <w:p w:rsidR="00CF16B7" w:rsidRDefault="00CF16B7"/>
        </w:tc>
        <w:tc>
          <w:tcPr>
            <w:tcW w:w="1155" w:type="dxa"/>
          </w:tcPr>
          <w:p w:rsidR="00CF16B7" w:rsidRDefault="00CF16B7">
            <w:pPr>
              <w:pStyle w:val="ConsPlusNormal"/>
              <w:jc w:val="center"/>
            </w:pPr>
            <w:r>
              <w:t>первый год</w:t>
            </w:r>
          </w:p>
        </w:tc>
        <w:tc>
          <w:tcPr>
            <w:tcW w:w="1155" w:type="dxa"/>
          </w:tcPr>
          <w:p w:rsidR="00CF16B7" w:rsidRDefault="00CF16B7">
            <w:pPr>
              <w:pStyle w:val="ConsPlusNormal"/>
              <w:jc w:val="center"/>
            </w:pPr>
            <w:r>
              <w:t>второй год</w:t>
            </w:r>
          </w:p>
        </w:tc>
        <w:tc>
          <w:tcPr>
            <w:tcW w:w="1644" w:type="dxa"/>
            <w:vMerge/>
          </w:tcPr>
          <w:p w:rsidR="00CF16B7" w:rsidRDefault="00CF16B7"/>
        </w:tc>
      </w:tr>
      <w:tr w:rsidR="00CF16B7">
        <w:tc>
          <w:tcPr>
            <w:tcW w:w="1077" w:type="dxa"/>
          </w:tcPr>
          <w:p w:rsidR="00CF16B7" w:rsidRDefault="00CF16B7">
            <w:pPr>
              <w:pStyle w:val="ConsPlusNormal"/>
              <w:jc w:val="center"/>
            </w:pPr>
            <w:r>
              <w:t>1</w:t>
            </w:r>
          </w:p>
        </w:tc>
        <w:tc>
          <w:tcPr>
            <w:tcW w:w="1247" w:type="dxa"/>
          </w:tcPr>
          <w:p w:rsidR="00CF16B7" w:rsidRDefault="00CF16B7">
            <w:pPr>
              <w:pStyle w:val="ConsPlusNormal"/>
              <w:jc w:val="center"/>
            </w:pPr>
            <w:r>
              <w:t>2</w:t>
            </w:r>
          </w:p>
        </w:tc>
        <w:tc>
          <w:tcPr>
            <w:tcW w:w="1155" w:type="dxa"/>
          </w:tcPr>
          <w:p w:rsidR="00CF16B7" w:rsidRDefault="00CF16B7">
            <w:pPr>
              <w:pStyle w:val="ConsPlusNormal"/>
              <w:jc w:val="center"/>
            </w:pPr>
            <w:r>
              <w:t>3</w:t>
            </w:r>
          </w:p>
        </w:tc>
        <w:tc>
          <w:tcPr>
            <w:tcW w:w="1155" w:type="dxa"/>
          </w:tcPr>
          <w:p w:rsidR="00CF16B7" w:rsidRDefault="00CF16B7">
            <w:pPr>
              <w:pStyle w:val="ConsPlusNormal"/>
              <w:jc w:val="center"/>
            </w:pPr>
            <w:r>
              <w:t>4</w:t>
            </w:r>
          </w:p>
        </w:tc>
        <w:tc>
          <w:tcPr>
            <w:tcW w:w="1247" w:type="dxa"/>
          </w:tcPr>
          <w:p w:rsidR="00CF16B7" w:rsidRDefault="00CF16B7">
            <w:pPr>
              <w:pStyle w:val="ConsPlusNormal"/>
              <w:jc w:val="center"/>
            </w:pPr>
            <w:r>
              <w:t>5</w:t>
            </w:r>
          </w:p>
        </w:tc>
        <w:tc>
          <w:tcPr>
            <w:tcW w:w="1155" w:type="dxa"/>
          </w:tcPr>
          <w:p w:rsidR="00CF16B7" w:rsidRDefault="00CF16B7">
            <w:pPr>
              <w:pStyle w:val="ConsPlusNormal"/>
              <w:jc w:val="center"/>
            </w:pPr>
            <w:r>
              <w:t>6</w:t>
            </w:r>
          </w:p>
        </w:tc>
        <w:tc>
          <w:tcPr>
            <w:tcW w:w="1155" w:type="dxa"/>
          </w:tcPr>
          <w:p w:rsidR="00CF16B7" w:rsidRDefault="00CF16B7">
            <w:pPr>
              <w:pStyle w:val="ConsPlusNormal"/>
              <w:jc w:val="center"/>
            </w:pPr>
            <w:r>
              <w:t>7</w:t>
            </w:r>
          </w:p>
        </w:tc>
        <w:tc>
          <w:tcPr>
            <w:tcW w:w="1417" w:type="dxa"/>
          </w:tcPr>
          <w:p w:rsidR="00CF16B7" w:rsidRDefault="00CF16B7">
            <w:pPr>
              <w:pStyle w:val="ConsPlusNormal"/>
              <w:jc w:val="center"/>
            </w:pPr>
            <w:r>
              <w:t>8</w:t>
            </w:r>
          </w:p>
        </w:tc>
        <w:tc>
          <w:tcPr>
            <w:tcW w:w="1155" w:type="dxa"/>
          </w:tcPr>
          <w:p w:rsidR="00CF16B7" w:rsidRDefault="00CF16B7">
            <w:pPr>
              <w:pStyle w:val="ConsPlusNormal"/>
              <w:jc w:val="center"/>
            </w:pPr>
            <w:r>
              <w:t>9</w:t>
            </w:r>
          </w:p>
        </w:tc>
        <w:tc>
          <w:tcPr>
            <w:tcW w:w="1155" w:type="dxa"/>
          </w:tcPr>
          <w:p w:rsidR="00CF16B7" w:rsidRDefault="00CF16B7">
            <w:pPr>
              <w:pStyle w:val="ConsPlusNormal"/>
              <w:jc w:val="center"/>
            </w:pPr>
            <w:r>
              <w:t>10</w:t>
            </w:r>
          </w:p>
        </w:tc>
        <w:tc>
          <w:tcPr>
            <w:tcW w:w="1644" w:type="dxa"/>
          </w:tcPr>
          <w:p w:rsidR="00CF16B7" w:rsidRDefault="00CF16B7">
            <w:pPr>
              <w:pStyle w:val="ConsPlusNormal"/>
              <w:jc w:val="center"/>
            </w:pPr>
            <w:r>
              <w:t>11</w:t>
            </w:r>
          </w:p>
        </w:tc>
      </w:tr>
      <w:tr w:rsidR="00CF16B7">
        <w:tc>
          <w:tcPr>
            <w:tcW w:w="1077" w:type="dxa"/>
          </w:tcPr>
          <w:p w:rsidR="00CF16B7" w:rsidRDefault="00CF16B7">
            <w:pPr>
              <w:pStyle w:val="ConsPlusNormal"/>
            </w:pPr>
          </w:p>
        </w:tc>
        <w:tc>
          <w:tcPr>
            <w:tcW w:w="124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24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41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644" w:type="dxa"/>
          </w:tcPr>
          <w:p w:rsidR="00CF16B7" w:rsidRDefault="00CF16B7">
            <w:pPr>
              <w:pStyle w:val="ConsPlusNormal"/>
            </w:pPr>
          </w:p>
        </w:tc>
      </w:tr>
      <w:tr w:rsidR="00CF16B7">
        <w:tc>
          <w:tcPr>
            <w:tcW w:w="1077" w:type="dxa"/>
          </w:tcPr>
          <w:p w:rsidR="00CF16B7" w:rsidRDefault="00CF16B7">
            <w:pPr>
              <w:pStyle w:val="ConsPlusNormal"/>
            </w:pPr>
          </w:p>
        </w:tc>
        <w:tc>
          <w:tcPr>
            <w:tcW w:w="124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24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41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644" w:type="dxa"/>
          </w:tcPr>
          <w:p w:rsidR="00CF16B7" w:rsidRDefault="00CF16B7">
            <w:pPr>
              <w:pStyle w:val="ConsPlusNormal"/>
            </w:pPr>
          </w:p>
        </w:tc>
      </w:tr>
      <w:tr w:rsidR="00CF16B7">
        <w:tc>
          <w:tcPr>
            <w:tcW w:w="1077" w:type="dxa"/>
          </w:tcPr>
          <w:p w:rsidR="00CF16B7" w:rsidRDefault="00CF16B7">
            <w:pPr>
              <w:pStyle w:val="ConsPlusNormal"/>
              <w:jc w:val="right"/>
            </w:pPr>
            <w:r>
              <w:t>Итого:</w:t>
            </w:r>
          </w:p>
        </w:tc>
        <w:tc>
          <w:tcPr>
            <w:tcW w:w="124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24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41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644"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2. Доведенные лимиты бюджетных обязательств</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247"/>
        <w:gridCol w:w="1155"/>
        <w:gridCol w:w="1155"/>
        <w:gridCol w:w="1247"/>
        <w:gridCol w:w="1155"/>
        <w:gridCol w:w="1155"/>
        <w:gridCol w:w="1247"/>
        <w:gridCol w:w="1155"/>
        <w:gridCol w:w="1155"/>
        <w:gridCol w:w="1644"/>
      </w:tblGrid>
      <w:tr w:rsidR="00CF16B7">
        <w:tc>
          <w:tcPr>
            <w:tcW w:w="1247" w:type="dxa"/>
            <w:vMerge w:val="restart"/>
          </w:tcPr>
          <w:p w:rsidR="00CF16B7" w:rsidRDefault="00CF16B7">
            <w:pPr>
              <w:pStyle w:val="ConsPlusNormal"/>
              <w:jc w:val="center"/>
            </w:pPr>
            <w:r>
              <w:t>Код по БК</w:t>
            </w:r>
          </w:p>
        </w:tc>
        <w:tc>
          <w:tcPr>
            <w:tcW w:w="3557" w:type="dxa"/>
            <w:gridSpan w:val="3"/>
          </w:tcPr>
          <w:p w:rsidR="00CF16B7" w:rsidRDefault="00CF16B7">
            <w:pPr>
              <w:pStyle w:val="ConsPlusNormal"/>
              <w:jc w:val="center"/>
            </w:pPr>
            <w:r>
              <w:t>Получено</w:t>
            </w:r>
          </w:p>
        </w:tc>
        <w:tc>
          <w:tcPr>
            <w:tcW w:w="3557" w:type="dxa"/>
            <w:gridSpan w:val="3"/>
          </w:tcPr>
          <w:p w:rsidR="00CF16B7" w:rsidRDefault="00CF16B7">
            <w:pPr>
              <w:pStyle w:val="ConsPlusNormal"/>
              <w:jc w:val="center"/>
            </w:pPr>
            <w:r>
              <w:t>Распределено</w:t>
            </w:r>
          </w:p>
        </w:tc>
        <w:tc>
          <w:tcPr>
            <w:tcW w:w="3557" w:type="dxa"/>
            <w:gridSpan w:val="3"/>
          </w:tcPr>
          <w:p w:rsidR="00CF16B7" w:rsidRDefault="00CF16B7">
            <w:pPr>
              <w:pStyle w:val="ConsPlusNormal"/>
              <w:jc w:val="center"/>
            </w:pPr>
            <w:r>
              <w:t>Подлежит распределению</w:t>
            </w:r>
          </w:p>
        </w:tc>
        <w:tc>
          <w:tcPr>
            <w:tcW w:w="1644" w:type="dxa"/>
            <w:vMerge w:val="restart"/>
          </w:tcPr>
          <w:p w:rsidR="00CF16B7" w:rsidRDefault="00CF16B7">
            <w:pPr>
              <w:pStyle w:val="ConsPlusNormal"/>
              <w:jc w:val="center"/>
            </w:pPr>
            <w:r>
              <w:t>Примечание</w:t>
            </w:r>
          </w:p>
        </w:tc>
      </w:tr>
      <w:tr w:rsidR="00CF16B7">
        <w:tc>
          <w:tcPr>
            <w:tcW w:w="1247" w:type="dxa"/>
            <w:vMerge/>
          </w:tcPr>
          <w:p w:rsidR="00CF16B7" w:rsidRDefault="00CF16B7"/>
        </w:tc>
        <w:tc>
          <w:tcPr>
            <w:tcW w:w="1247" w:type="dxa"/>
            <w:vMerge w:val="restart"/>
          </w:tcPr>
          <w:p w:rsidR="00CF16B7" w:rsidRDefault="00CF16B7">
            <w:pPr>
              <w:pStyle w:val="ConsPlusNormal"/>
              <w:jc w:val="center"/>
            </w:pPr>
            <w:r>
              <w:t>текущий финансовый год</w:t>
            </w:r>
          </w:p>
        </w:tc>
        <w:tc>
          <w:tcPr>
            <w:tcW w:w="2310" w:type="dxa"/>
            <w:gridSpan w:val="2"/>
          </w:tcPr>
          <w:p w:rsidR="00CF16B7" w:rsidRDefault="00CF16B7">
            <w:pPr>
              <w:pStyle w:val="ConsPlusNormal"/>
              <w:jc w:val="center"/>
            </w:pPr>
            <w:r>
              <w:t>плановый период</w:t>
            </w:r>
          </w:p>
        </w:tc>
        <w:tc>
          <w:tcPr>
            <w:tcW w:w="1247" w:type="dxa"/>
            <w:vMerge w:val="restart"/>
          </w:tcPr>
          <w:p w:rsidR="00CF16B7" w:rsidRDefault="00CF16B7">
            <w:pPr>
              <w:pStyle w:val="ConsPlusNormal"/>
              <w:jc w:val="center"/>
            </w:pPr>
            <w:r>
              <w:t>текущий финансовый год</w:t>
            </w:r>
          </w:p>
        </w:tc>
        <w:tc>
          <w:tcPr>
            <w:tcW w:w="2310" w:type="dxa"/>
            <w:gridSpan w:val="2"/>
          </w:tcPr>
          <w:p w:rsidR="00CF16B7" w:rsidRDefault="00CF16B7">
            <w:pPr>
              <w:pStyle w:val="ConsPlusNormal"/>
              <w:jc w:val="center"/>
            </w:pPr>
            <w:r>
              <w:t>плановый период</w:t>
            </w:r>
          </w:p>
        </w:tc>
        <w:tc>
          <w:tcPr>
            <w:tcW w:w="1247" w:type="dxa"/>
            <w:vMerge w:val="restart"/>
          </w:tcPr>
          <w:p w:rsidR="00CF16B7" w:rsidRDefault="00CF16B7">
            <w:pPr>
              <w:pStyle w:val="ConsPlusNormal"/>
              <w:jc w:val="center"/>
            </w:pPr>
            <w:r>
              <w:t>текущий финансовый год</w:t>
            </w:r>
          </w:p>
        </w:tc>
        <w:tc>
          <w:tcPr>
            <w:tcW w:w="2310" w:type="dxa"/>
            <w:gridSpan w:val="2"/>
          </w:tcPr>
          <w:p w:rsidR="00CF16B7" w:rsidRDefault="00CF16B7">
            <w:pPr>
              <w:pStyle w:val="ConsPlusNormal"/>
              <w:jc w:val="center"/>
            </w:pPr>
            <w:r>
              <w:t>плановый период</w:t>
            </w:r>
          </w:p>
        </w:tc>
        <w:tc>
          <w:tcPr>
            <w:tcW w:w="1644" w:type="dxa"/>
            <w:vMerge/>
          </w:tcPr>
          <w:p w:rsidR="00CF16B7" w:rsidRDefault="00CF16B7"/>
        </w:tc>
      </w:tr>
      <w:tr w:rsidR="00CF16B7">
        <w:tc>
          <w:tcPr>
            <w:tcW w:w="1247" w:type="dxa"/>
            <w:vMerge/>
          </w:tcPr>
          <w:p w:rsidR="00CF16B7" w:rsidRDefault="00CF16B7"/>
        </w:tc>
        <w:tc>
          <w:tcPr>
            <w:tcW w:w="1247" w:type="dxa"/>
            <w:vMerge/>
          </w:tcPr>
          <w:p w:rsidR="00CF16B7" w:rsidRDefault="00CF16B7"/>
        </w:tc>
        <w:tc>
          <w:tcPr>
            <w:tcW w:w="1155" w:type="dxa"/>
          </w:tcPr>
          <w:p w:rsidR="00CF16B7" w:rsidRDefault="00CF16B7">
            <w:pPr>
              <w:pStyle w:val="ConsPlusNormal"/>
              <w:jc w:val="center"/>
            </w:pPr>
            <w:r>
              <w:t>первый год</w:t>
            </w:r>
          </w:p>
        </w:tc>
        <w:tc>
          <w:tcPr>
            <w:tcW w:w="1155" w:type="dxa"/>
          </w:tcPr>
          <w:p w:rsidR="00CF16B7" w:rsidRDefault="00CF16B7">
            <w:pPr>
              <w:pStyle w:val="ConsPlusNormal"/>
              <w:jc w:val="center"/>
            </w:pPr>
            <w:r>
              <w:t>второй год</w:t>
            </w:r>
          </w:p>
        </w:tc>
        <w:tc>
          <w:tcPr>
            <w:tcW w:w="1247" w:type="dxa"/>
            <w:vMerge/>
          </w:tcPr>
          <w:p w:rsidR="00CF16B7" w:rsidRDefault="00CF16B7"/>
        </w:tc>
        <w:tc>
          <w:tcPr>
            <w:tcW w:w="1155" w:type="dxa"/>
          </w:tcPr>
          <w:p w:rsidR="00CF16B7" w:rsidRDefault="00CF16B7">
            <w:pPr>
              <w:pStyle w:val="ConsPlusNormal"/>
              <w:jc w:val="center"/>
            </w:pPr>
            <w:r>
              <w:t>первый год</w:t>
            </w:r>
          </w:p>
        </w:tc>
        <w:tc>
          <w:tcPr>
            <w:tcW w:w="1155" w:type="dxa"/>
          </w:tcPr>
          <w:p w:rsidR="00CF16B7" w:rsidRDefault="00CF16B7">
            <w:pPr>
              <w:pStyle w:val="ConsPlusNormal"/>
              <w:jc w:val="center"/>
            </w:pPr>
            <w:r>
              <w:t>второй год</w:t>
            </w:r>
          </w:p>
        </w:tc>
        <w:tc>
          <w:tcPr>
            <w:tcW w:w="1247" w:type="dxa"/>
            <w:vMerge/>
          </w:tcPr>
          <w:p w:rsidR="00CF16B7" w:rsidRDefault="00CF16B7"/>
        </w:tc>
        <w:tc>
          <w:tcPr>
            <w:tcW w:w="1155" w:type="dxa"/>
          </w:tcPr>
          <w:p w:rsidR="00CF16B7" w:rsidRDefault="00CF16B7">
            <w:pPr>
              <w:pStyle w:val="ConsPlusNormal"/>
              <w:jc w:val="center"/>
            </w:pPr>
            <w:r>
              <w:t>первый год</w:t>
            </w:r>
          </w:p>
        </w:tc>
        <w:tc>
          <w:tcPr>
            <w:tcW w:w="1155" w:type="dxa"/>
          </w:tcPr>
          <w:p w:rsidR="00CF16B7" w:rsidRDefault="00CF16B7">
            <w:pPr>
              <w:pStyle w:val="ConsPlusNormal"/>
              <w:jc w:val="center"/>
            </w:pPr>
            <w:r>
              <w:t>второй год</w:t>
            </w:r>
          </w:p>
        </w:tc>
        <w:tc>
          <w:tcPr>
            <w:tcW w:w="1644" w:type="dxa"/>
            <w:vMerge/>
          </w:tcPr>
          <w:p w:rsidR="00CF16B7" w:rsidRDefault="00CF16B7"/>
        </w:tc>
      </w:tr>
      <w:tr w:rsidR="00CF16B7">
        <w:tc>
          <w:tcPr>
            <w:tcW w:w="1247" w:type="dxa"/>
          </w:tcPr>
          <w:p w:rsidR="00CF16B7" w:rsidRDefault="00CF16B7">
            <w:pPr>
              <w:pStyle w:val="ConsPlusNormal"/>
              <w:jc w:val="center"/>
            </w:pPr>
            <w:r>
              <w:t>1</w:t>
            </w:r>
          </w:p>
        </w:tc>
        <w:tc>
          <w:tcPr>
            <w:tcW w:w="1247" w:type="dxa"/>
          </w:tcPr>
          <w:p w:rsidR="00CF16B7" w:rsidRDefault="00CF16B7">
            <w:pPr>
              <w:pStyle w:val="ConsPlusNormal"/>
              <w:jc w:val="center"/>
            </w:pPr>
            <w:r>
              <w:t>2</w:t>
            </w:r>
          </w:p>
        </w:tc>
        <w:tc>
          <w:tcPr>
            <w:tcW w:w="1155" w:type="dxa"/>
          </w:tcPr>
          <w:p w:rsidR="00CF16B7" w:rsidRDefault="00CF16B7">
            <w:pPr>
              <w:pStyle w:val="ConsPlusNormal"/>
              <w:jc w:val="center"/>
            </w:pPr>
            <w:r>
              <w:t>3</w:t>
            </w:r>
          </w:p>
        </w:tc>
        <w:tc>
          <w:tcPr>
            <w:tcW w:w="1155" w:type="dxa"/>
          </w:tcPr>
          <w:p w:rsidR="00CF16B7" w:rsidRDefault="00CF16B7">
            <w:pPr>
              <w:pStyle w:val="ConsPlusNormal"/>
              <w:jc w:val="center"/>
            </w:pPr>
            <w:r>
              <w:t>4</w:t>
            </w:r>
          </w:p>
        </w:tc>
        <w:tc>
          <w:tcPr>
            <w:tcW w:w="1247" w:type="dxa"/>
          </w:tcPr>
          <w:p w:rsidR="00CF16B7" w:rsidRDefault="00CF16B7">
            <w:pPr>
              <w:pStyle w:val="ConsPlusNormal"/>
              <w:jc w:val="center"/>
            </w:pPr>
            <w:r>
              <w:t>5</w:t>
            </w:r>
          </w:p>
        </w:tc>
        <w:tc>
          <w:tcPr>
            <w:tcW w:w="1155" w:type="dxa"/>
          </w:tcPr>
          <w:p w:rsidR="00CF16B7" w:rsidRDefault="00CF16B7">
            <w:pPr>
              <w:pStyle w:val="ConsPlusNormal"/>
              <w:jc w:val="center"/>
            </w:pPr>
            <w:r>
              <w:t>6</w:t>
            </w:r>
          </w:p>
        </w:tc>
        <w:tc>
          <w:tcPr>
            <w:tcW w:w="1155" w:type="dxa"/>
          </w:tcPr>
          <w:p w:rsidR="00CF16B7" w:rsidRDefault="00CF16B7">
            <w:pPr>
              <w:pStyle w:val="ConsPlusNormal"/>
              <w:jc w:val="center"/>
            </w:pPr>
            <w:r>
              <w:t>7</w:t>
            </w:r>
          </w:p>
        </w:tc>
        <w:tc>
          <w:tcPr>
            <w:tcW w:w="1247" w:type="dxa"/>
          </w:tcPr>
          <w:p w:rsidR="00CF16B7" w:rsidRDefault="00CF16B7">
            <w:pPr>
              <w:pStyle w:val="ConsPlusNormal"/>
              <w:jc w:val="center"/>
            </w:pPr>
            <w:r>
              <w:t>8</w:t>
            </w:r>
          </w:p>
        </w:tc>
        <w:tc>
          <w:tcPr>
            <w:tcW w:w="1155" w:type="dxa"/>
          </w:tcPr>
          <w:p w:rsidR="00CF16B7" w:rsidRDefault="00CF16B7">
            <w:pPr>
              <w:pStyle w:val="ConsPlusNormal"/>
              <w:jc w:val="center"/>
            </w:pPr>
            <w:r>
              <w:t>9</w:t>
            </w:r>
          </w:p>
        </w:tc>
        <w:tc>
          <w:tcPr>
            <w:tcW w:w="1155" w:type="dxa"/>
          </w:tcPr>
          <w:p w:rsidR="00CF16B7" w:rsidRDefault="00CF16B7">
            <w:pPr>
              <w:pStyle w:val="ConsPlusNormal"/>
              <w:jc w:val="center"/>
            </w:pPr>
            <w:r>
              <w:t>10</w:t>
            </w:r>
          </w:p>
        </w:tc>
        <w:tc>
          <w:tcPr>
            <w:tcW w:w="1644" w:type="dxa"/>
          </w:tcPr>
          <w:p w:rsidR="00CF16B7" w:rsidRDefault="00CF16B7">
            <w:pPr>
              <w:pStyle w:val="ConsPlusNormal"/>
              <w:jc w:val="center"/>
            </w:pPr>
            <w:r>
              <w:t>11</w:t>
            </w:r>
          </w:p>
        </w:tc>
      </w:tr>
      <w:tr w:rsidR="00CF16B7">
        <w:tc>
          <w:tcPr>
            <w:tcW w:w="1247" w:type="dxa"/>
          </w:tcPr>
          <w:p w:rsidR="00CF16B7" w:rsidRDefault="00CF16B7">
            <w:pPr>
              <w:pStyle w:val="ConsPlusNormal"/>
            </w:pPr>
          </w:p>
        </w:tc>
        <w:tc>
          <w:tcPr>
            <w:tcW w:w="124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24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24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644" w:type="dxa"/>
          </w:tcPr>
          <w:p w:rsidR="00CF16B7" w:rsidRDefault="00CF16B7">
            <w:pPr>
              <w:pStyle w:val="ConsPlusNormal"/>
            </w:pPr>
          </w:p>
        </w:tc>
      </w:tr>
      <w:tr w:rsidR="00CF16B7">
        <w:tc>
          <w:tcPr>
            <w:tcW w:w="1247" w:type="dxa"/>
          </w:tcPr>
          <w:p w:rsidR="00CF16B7" w:rsidRDefault="00CF16B7">
            <w:pPr>
              <w:pStyle w:val="ConsPlusNormal"/>
            </w:pPr>
          </w:p>
        </w:tc>
        <w:tc>
          <w:tcPr>
            <w:tcW w:w="124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24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24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644" w:type="dxa"/>
          </w:tcPr>
          <w:p w:rsidR="00CF16B7" w:rsidRDefault="00CF16B7">
            <w:pPr>
              <w:pStyle w:val="ConsPlusNormal"/>
            </w:pPr>
          </w:p>
        </w:tc>
      </w:tr>
      <w:tr w:rsidR="00CF16B7">
        <w:tc>
          <w:tcPr>
            <w:tcW w:w="1247" w:type="dxa"/>
          </w:tcPr>
          <w:p w:rsidR="00CF16B7" w:rsidRDefault="00CF16B7">
            <w:pPr>
              <w:pStyle w:val="ConsPlusNormal"/>
              <w:jc w:val="right"/>
            </w:pPr>
            <w:r>
              <w:t>Итого:</w:t>
            </w:r>
          </w:p>
        </w:tc>
        <w:tc>
          <w:tcPr>
            <w:tcW w:w="124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24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247"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644" w:type="dxa"/>
          </w:tcPr>
          <w:p w:rsidR="00CF16B7" w:rsidRDefault="00CF16B7">
            <w:pPr>
              <w:pStyle w:val="ConsPlusNormal"/>
              <w:jc w:val="center"/>
            </w:pPr>
            <w:r>
              <w:t>X</w:t>
            </w:r>
          </w:p>
        </w:tc>
      </w:tr>
    </w:tbl>
    <w:p w:rsidR="00CF16B7" w:rsidRDefault="00CF16B7">
      <w:pPr>
        <w:sectPr w:rsidR="00CF16B7">
          <w:pgSz w:w="16838" w:h="11905" w:orient="landscape"/>
          <w:pgMar w:top="1701" w:right="1134" w:bottom="850" w:left="1134" w:header="0" w:footer="0" w:gutter="0"/>
          <w:cols w:space="720"/>
        </w:sectPr>
      </w:pPr>
    </w:p>
    <w:p w:rsidR="00CF16B7" w:rsidRDefault="00CF16B7">
      <w:pPr>
        <w:pStyle w:val="ConsPlusNormal"/>
        <w:jc w:val="both"/>
      </w:pPr>
    </w:p>
    <w:p w:rsidR="00CF16B7" w:rsidRDefault="00CF16B7">
      <w:pPr>
        <w:pStyle w:val="ConsPlusNonformat"/>
        <w:jc w:val="both"/>
      </w:pPr>
      <w:r>
        <w:t xml:space="preserve">              3. Доведенные предельные объемы финансирования</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928"/>
        <w:gridCol w:w="1701"/>
        <w:gridCol w:w="1984"/>
        <w:gridCol w:w="1701"/>
      </w:tblGrid>
      <w:tr w:rsidR="00CF16B7">
        <w:tc>
          <w:tcPr>
            <w:tcW w:w="1701" w:type="dxa"/>
          </w:tcPr>
          <w:p w:rsidR="00CF16B7" w:rsidRDefault="00CF16B7">
            <w:pPr>
              <w:pStyle w:val="ConsPlusNormal"/>
              <w:jc w:val="center"/>
            </w:pPr>
            <w:r>
              <w:t>Код по БК</w:t>
            </w:r>
          </w:p>
        </w:tc>
        <w:tc>
          <w:tcPr>
            <w:tcW w:w="1928" w:type="dxa"/>
          </w:tcPr>
          <w:p w:rsidR="00CF16B7" w:rsidRDefault="00CF16B7">
            <w:pPr>
              <w:pStyle w:val="ConsPlusNormal"/>
              <w:jc w:val="center"/>
            </w:pPr>
            <w:r>
              <w:t>Получено</w:t>
            </w:r>
          </w:p>
        </w:tc>
        <w:tc>
          <w:tcPr>
            <w:tcW w:w="1701" w:type="dxa"/>
          </w:tcPr>
          <w:p w:rsidR="00CF16B7" w:rsidRDefault="00CF16B7">
            <w:pPr>
              <w:pStyle w:val="ConsPlusNormal"/>
              <w:jc w:val="center"/>
            </w:pPr>
            <w:r>
              <w:t>Распределено</w:t>
            </w:r>
          </w:p>
        </w:tc>
        <w:tc>
          <w:tcPr>
            <w:tcW w:w="1984" w:type="dxa"/>
          </w:tcPr>
          <w:p w:rsidR="00CF16B7" w:rsidRDefault="00CF16B7">
            <w:pPr>
              <w:pStyle w:val="ConsPlusNormal"/>
              <w:jc w:val="center"/>
            </w:pPr>
            <w:r>
              <w:t>Подлежит распределению (гр. 2 - гр. 3)</w:t>
            </w:r>
          </w:p>
        </w:tc>
        <w:tc>
          <w:tcPr>
            <w:tcW w:w="1701" w:type="dxa"/>
          </w:tcPr>
          <w:p w:rsidR="00CF16B7" w:rsidRDefault="00CF16B7">
            <w:pPr>
              <w:pStyle w:val="ConsPlusNormal"/>
              <w:jc w:val="center"/>
            </w:pPr>
            <w:r>
              <w:t>Примечание</w:t>
            </w:r>
          </w:p>
        </w:tc>
      </w:tr>
      <w:tr w:rsidR="00CF16B7">
        <w:tc>
          <w:tcPr>
            <w:tcW w:w="1701" w:type="dxa"/>
          </w:tcPr>
          <w:p w:rsidR="00CF16B7" w:rsidRDefault="00CF16B7">
            <w:pPr>
              <w:pStyle w:val="ConsPlusNormal"/>
              <w:jc w:val="center"/>
            </w:pPr>
            <w:r>
              <w:t>1</w:t>
            </w:r>
          </w:p>
        </w:tc>
        <w:tc>
          <w:tcPr>
            <w:tcW w:w="1928" w:type="dxa"/>
          </w:tcPr>
          <w:p w:rsidR="00CF16B7" w:rsidRDefault="00CF16B7">
            <w:pPr>
              <w:pStyle w:val="ConsPlusNormal"/>
              <w:jc w:val="center"/>
            </w:pPr>
            <w:r>
              <w:t>2</w:t>
            </w:r>
          </w:p>
        </w:tc>
        <w:tc>
          <w:tcPr>
            <w:tcW w:w="1701" w:type="dxa"/>
          </w:tcPr>
          <w:p w:rsidR="00CF16B7" w:rsidRDefault="00CF16B7">
            <w:pPr>
              <w:pStyle w:val="ConsPlusNormal"/>
              <w:jc w:val="center"/>
            </w:pPr>
            <w:r>
              <w:t>3</w:t>
            </w:r>
          </w:p>
        </w:tc>
        <w:tc>
          <w:tcPr>
            <w:tcW w:w="1984" w:type="dxa"/>
          </w:tcPr>
          <w:p w:rsidR="00CF16B7" w:rsidRDefault="00CF16B7">
            <w:pPr>
              <w:pStyle w:val="ConsPlusNormal"/>
              <w:jc w:val="center"/>
            </w:pPr>
            <w:r>
              <w:t>4</w:t>
            </w:r>
          </w:p>
        </w:tc>
        <w:tc>
          <w:tcPr>
            <w:tcW w:w="1701" w:type="dxa"/>
          </w:tcPr>
          <w:p w:rsidR="00CF16B7" w:rsidRDefault="00CF16B7">
            <w:pPr>
              <w:pStyle w:val="ConsPlusNormal"/>
              <w:jc w:val="center"/>
            </w:pPr>
            <w:r>
              <w:t>5</w:t>
            </w:r>
          </w:p>
        </w:tc>
      </w:tr>
      <w:tr w:rsidR="00CF16B7">
        <w:tc>
          <w:tcPr>
            <w:tcW w:w="1701" w:type="dxa"/>
          </w:tcPr>
          <w:p w:rsidR="00CF16B7" w:rsidRDefault="00CF16B7">
            <w:pPr>
              <w:pStyle w:val="ConsPlusNormal"/>
            </w:pPr>
          </w:p>
        </w:tc>
        <w:tc>
          <w:tcPr>
            <w:tcW w:w="1928" w:type="dxa"/>
          </w:tcPr>
          <w:p w:rsidR="00CF16B7" w:rsidRDefault="00CF16B7">
            <w:pPr>
              <w:pStyle w:val="ConsPlusNormal"/>
            </w:pPr>
          </w:p>
        </w:tc>
        <w:tc>
          <w:tcPr>
            <w:tcW w:w="1701" w:type="dxa"/>
          </w:tcPr>
          <w:p w:rsidR="00CF16B7" w:rsidRDefault="00CF16B7">
            <w:pPr>
              <w:pStyle w:val="ConsPlusNormal"/>
            </w:pPr>
          </w:p>
        </w:tc>
        <w:tc>
          <w:tcPr>
            <w:tcW w:w="1984" w:type="dxa"/>
          </w:tcPr>
          <w:p w:rsidR="00CF16B7" w:rsidRDefault="00CF16B7">
            <w:pPr>
              <w:pStyle w:val="ConsPlusNormal"/>
            </w:pPr>
          </w:p>
        </w:tc>
        <w:tc>
          <w:tcPr>
            <w:tcW w:w="1701" w:type="dxa"/>
          </w:tcPr>
          <w:p w:rsidR="00CF16B7" w:rsidRDefault="00CF16B7">
            <w:pPr>
              <w:pStyle w:val="ConsPlusNormal"/>
            </w:pPr>
          </w:p>
        </w:tc>
      </w:tr>
      <w:tr w:rsidR="00CF16B7">
        <w:tc>
          <w:tcPr>
            <w:tcW w:w="1701" w:type="dxa"/>
          </w:tcPr>
          <w:p w:rsidR="00CF16B7" w:rsidRDefault="00CF16B7">
            <w:pPr>
              <w:pStyle w:val="ConsPlusNormal"/>
            </w:pPr>
          </w:p>
        </w:tc>
        <w:tc>
          <w:tcPr>
            <w:tcW w:w="1928" w:type="dxa"/>
          </w:tcPr>
          <w:p w:rsidR="00CF16B7" w:rsidRDefault="00CF16B7">
            <w:pPr>
              <w:pStyle w:val="ConsPlusNormal"/>
            </w:pPr>
          </w:p>
        </w:tc>
        <w:tc>
          <w:tcPr>
            <w:tcW w:w="1701" w:type="dxa"/>
          </w:tcPr>
          <w:p w:rsidR="00CF16B7" w:rsidRDefault="00CF16B7">
            <w:pPr>
              <w:pStyle w:val="ConsPlusNormal"/>
            </w:pPr>
          </w:p>
        </w:tc>
        <w:tc>
          <w:tcPr>
            <w:tcW w:w="1984" w:type="dxa"/>
          </w:tcPr>
          <w:p w:rsidR="00CF16B7" w:rsidRDefault="00CF16B7">
            <w:pPr>
              <w:pStyle w:val="ConsPlusNormal"/>
            </w:pPr>
          </w:p>
        </w:tc>
        <w:tc>
          <w:tcPr>
            <w:tcW w:w="1701" w:type="dxa"/>
          </w:tcPr>
          <w:p w:rsidR="00CF16B7" w:rsidRDefault="00CF16B7">
            <w:pPr>
              <w:pStyle w:val="ConsPlusNormal"/>
            </w:pPr>
          </w:p>
        </w:tc>
      </w:tr>
      <w:tr w:rsidR="00CF16B7">
        <w:tc>
          <w:tcPr>
            <w:tcW w:w="1701" w:type="dxa"/>
          </w:tcPr>
          <w:p w:rsidR="00CF16B7" w:rsidRDefault="00CF16B7">
            <w:pPr>
              <w:pStyle w:val="ConsPlusNormal"/>
              <w:jc w:val="right"/>
            </w:pPr>
            <w:r>
              <w:t>Итого:</w:t>
            </w:r>
          </w:p>
        </w:tc>
        <w:tc>
          <w:tcPr>
            <w:tcW w:w="1928" w:type="dxa"/>
          </w:tcPr>
          <w:p w:rsidR="00CF16B7" w:rsidRDefault="00CF16B7">
            <w:pPr>
              <w:pStyle w:val="ConsPlusNormal"/>
            </w:pPr>
          </w:p>
        </w:tc>
        <w:tc>
          <w:tcPr>
            <w:tcW w:w="1701" w:type="dxa"/>
          </w:tcPr>
          <w:p w:rsidR="00CF16B7" w:rsidRDefault="00CF16B7">
            <w:pPr>
              <w:pStyle w:val="ConsPlusNormal"/>
            </w:pPr>
          </w:p>
        </w:tc>
        <w:tc>
          <w:tcPr>
            <w:tcW w:w="1984" w:type="dxa"/>
          </w:tcPr>
          <w:p w:rsidR="00CF16B7" w:rsidRDefault="00CF16B7">
            <w:pPr>
              <w:pStyle w:val="ConsPlusNormal"/>
            </w:pPr>
          </w:p>
        </w:tc>
        <w:tc>
          <w:tcPr>
            <w:tcW w:w="1701"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20</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66" w:name="P3809"/>
      <w:bookmarkEnd w:id="66"/>
      <w:r>
        <w:t xml:space="preserve">                             ОТЧЕТ О СОСТОЯНИИ</w:t>
      </w:r>
    </w:p>
    <w:p w:rsidR="00CF16B7" w:rsidRDefault="00CF16B7">
      <w:pPr>
        <w:pStyle w:val="ConsPlusNonformat"/>
        <w:jc w:val="both"/>
      </w:pPr>
      <w:r>
        <w:t xml:space="preserve">           ЛИЦЕВОГО СЧЕТА ГЛАВНОГО РАСПОРЯДИТЕЛЯ (РАСПОРЯДИТЕЛЯ)</w:t>
      </w:r>
    </w:p>
    <w:p w:rsidR="00CF16B7" w:rsidRDefault="00CF16B7">
      <w:pPr>
        <w:pStyle w:val="ConsPlusNonformat"/>
        <w:jc w:val="both"/>
      </w:pPr>
      <w:r>
        <w:t xml:space="preserve">                     средств республиканского бюджета</w:t>
      </w:r>
    </w:p>
    <w:p w:rsidR="00CF16B7" w:rsidRDefault="00CF16B7">
      <w:pPr>
        <w:pStyle w:val="ConsPlusNonformat"/>
        <w:jc w:val="both"/>
      </w:pPr>
      <w:r>
        <w:t xml:space="preserve">                                        ┌─────────────────┐</w:t>
      </w:r>
    </w:p>
    <w:p w:rsidR="00CF16B7" w:rsidRDefault="00CF16B7">
      <w:pPr>
        <w:pStyle w:val="ConsPlusNonformat"/>
        <w:jc w:val="both"/>
      </w:pPr>
      <w:r>
        <w:t xml:space="preserve">                 Чувашской Республики N │                 │</w:t>
      </w:r>
    </w:p>
    <w:p w:rsidR="00CF16B7" w:rsidRDefault="00CF16B7">
      <w:pPr>
        <w:pStyle w:val="ConsPlusNonformat"/>
        <w:jc w:val="both"/>
      </w:pPr>
      <w:r>
        <w:t xml:space="preserve">                                        └─────────────────┘   ┌───────────┐</w:t>
      </w:r>
    </w:p>
    <w:p w:rsidR="00CF16B7" w:rsidRDefault="00CF16B7">
      <w:pPr>
        <w:pStyle w:val="ConsPlusNonformat"/>
        <w:jc w:val="both"/>
      </w:pPr>
      <w:r>
        <w:t xml:space="preserve">         (для отражения операций за ______ - ________ годы)   │   Коды    │</w:t>
      </w:r>
    </w:p>
    <w:p w:rsidR="00CF16B7" w:rsidRDefault="00CF16B7">
      <w:pPr>
        <w:pStyle w:val="ConsPlusNonformat"/>
        <w:jc w:val="both"/>
      </w:pPr>
      <w:r>
        <w:t xml:space="preserve">                                                              ├───────────┤</w:t>
      </w:r>
    </w:p>
    <w:p w:rsidR="00CF16B7" w:rsidRDefault="00CF16B7">
      <w:pPr>
        <w:pStyle w:val="ConsPlusNonformat"/>
        <w:jc w:val="both"/>
      </w:pPr>
      <w:r>
        <w:t xml:space="preserve">                      на "___" ________ 20___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Главный распорядитель                                         │           │</w:t>
      </w:r>
    </w:p>
    <w:p w:rsidR="00CF16B7" w:rsidRDefault="00CF16B7">
      <w:pPr>
        <w:pStyle w:val="ConsPlusNonformat"/>
        <w:jc w:val="both"/>
      </w:pPr>
      <w:r>
        <w:t>сре</w:t>
      </w:r>
      <w:proofErr w:type="gramStart"/>
      <w:r>
        <w:t>дств _________________________________         гл</w:t>
      </w:r>
      <w:proofErr w:type="gramEnd"/>
      <w:r>
        <w:t>ава по БК │           │</w:t>
      </w:r>
    </w:p>
    <w:p w:rsidR="00CF16B7" w:rsidRDefault="00CF16B7">
      <w:pPr>
        <w:pStyle w:val="ConsPlusNonformat"/>
        <w:jc w:val="both"/>
      </w:pPr>
      <w:r>
        <w:t xml:space="preserve">                                                              ├───────────┤</w:t>
      </w:r>
    </w:p>
    <w:p w:rsidR="00CF16B7" w:rsidRDefault="00CF16B7">
      <w:pPr>
        <w:pStyle w:val="ConsPlusNonformat"/>
        <w:jc w:val="both"/>
      </w:pPr>
      <w:r>
        <w:t>Распорядитель средств ___________________ по Сводному реестру │           │</w:t>
      </w:r>
    </w:p>
    <w:p w:rsidR="00CF16B7" w:rsidRDefault="00CF16B7">
      <w:pPr>
        <w:pStyle w:val="ConsPlusNonformat"/>
        <w:jc w:val="both"/>
      </w:pPr>
      <w:r>
        <w:t xml:space="preserve">                                                              ├───────────┤</w:t>
      </w:r>
    </w:p>
    <w:p w:rsidR="00CF16B7" w:rsidRDefault="00CF16B7">
      <w:pPr>
        <w:pStyle w:val="ConsPlusNonformat"/>
        <w:jc w:val="both"/>
      </w:pPr>
      <w:r>
        <w:t>Периодичность: месячная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45"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Бюджетные ассигнования</w:t>
      </w:r>
    </w:p>
    <w:p w:rsidR="00CF16B7" w:rsidRDefault="00CF16B7">
      <w:pPr>
        <w:pStyle w:val="ConsPlusNormal"/>
        <w:jc w:val="both"/>
      </w:pPr>
    </w:p>
    <w:p w:rsidR="00CF16B7" w:rsidRDefault="00CF16B7">
      <w:pPr>
        <w:sectPr w:rsidR="00CF16B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907"/>
        <w:gridCol w:w="907"/>
        <w:gridCol w:w="907"/>
        <w:gridCol w:w="907"/>
        <w:gridCol w:w="907"/>
        <w:gridCol w:w="907"/>
        <w:gridCol w:w="907"/>
        <w:gridCol w:w="850"/>
        <w:gridCol w:w="850"/>
        <w:gridCol w:w="850"/>
        <w:gridCol w:w="850"/>
        <w:gridCol w:w="850"/>
        <w:gridCol w:w="1644"/>
      </w:tblGrid>
      <w:tr w:rsidR="00CF16B7">
        <w:tc>
          <w:tcPr>
            <w:tcW w:w="1360" w:type="dxa"/>
            <w:vMerge w:val="restart"/>
          </w:tcPr>
          <w:p w:rsidR="00CF16B7" w:rsidRDefault="00CF16B7">
            <w:pPr>
              <w:pStyle w:val="ConsPlusNormal"/>
              <w:jc w:val="center"/>
            </w:pPr>
            <w:r>
              <w:lastRenderedPageBreak/>
              <w:t>Код по БК</w:t>
            </w:r>
          </w:p>
        </w:tc>
        <w:tc>
          <w:tcPr>
            <w:tcW w:w="3628" w:type="dxa"/>
            <w:gridSpan w:val="4"/>
          </w:tcPr>
          <w:p w:rsidR="00CF16B7" w:rsidRDefault="00CF16B7">
            <w:pPr>
              <w:pStyle w:val="ConsPlusNormal"/>
              <w:jc w:val="center"/>
            </w:pPr>
            <w:r>
              <w:t>Получено</w:t>
            </w:r>
          </w:p>
        </w:tc>
        <w:tc>
          <w:tcPr>
            <w:tcW w:w="3571" w:type="dxa"/>
            <w:gridSpan w:val="4"/>
          </w:tcPr>
          <w:p w:rsidR="00CF16B7" w:rsidRDefault="00CF16B7">
            <w:pPr>
              <w:pStyle w:val="ConsPlusNormal"/>
              <w:jc w:val="center"/>
            </w:pPr>
            <w:r>
              <w:t>Распределено</w:t>
            </w:r>
          </w:p>
        </w:tc>
        <w:tc>
          <w:tcPr>
            <w:tcW w:w="3400" w:type="dxa"/>
            <w:gridSpan w:val="4"/>
          </w:tcPr>
          <w:p w:rsidR="00CF16B7" w:rsidRDefault="00CF16B7">
            <w:pPr>
              <w:pStyle w:val="ConsPlusNormal"/>
              <w:jc w:val="center"/>
            </w:pPr>
            <w:r>
              <w:t>Подлежит распределению</w:t>
            </w:r>
          </w:p>
        </w:tc>
        <w:tc>
          <w:tcPr>
            <w:tcW w:w="1644" w:type="dxa"/>
            <w:vMerge w:val="restart"/>
          </w:tcPr>
          <w:p w:rsidR="00CF16B7" w:rsidRDefault="00CF16B7">
            <w:pPr>
              <w:pStyle w:val="ConsPlusNormal"/>
              <w:jc w:val="center"/>
            </w:pPr>
            <w:r>
              <w:t>Примечание</w:t>
            </w:r>
          </w:p>
        </w:tc>
      </w:tr>
      <w:tr w:rsidR="00CF16B7">
        <w:tc>
          <w:tcPr>
            <w:tcW w:w="1360" w:type="dxa"/>
            <w:vMerge/>
          </w:tcPr>
          <w:p w:rsidR="00CF16B7" w:rsidRDefault="00CF16B7"/>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850" w:type="dxa"/>
          </w:tcPr>
          <w:p w:rsidR="00CF16B7" w:rsidRDefault="00CF16B7">
            <w:pPr>
              <w:pStyle w:val="ConsPlusNormal"/>
              <w:jc w:val="center"/>
            </w:pPr>
            <w:r>
              <w:t>сумма на ____ год</w:t>
            </w:r>
          </w:p>
        </w:tc>
        <w:tc>
          <w:tcPr>
            <w:tcW w:w="850" w:type="dxa"/>
          </w:tcPr>
          <w:p w:rsidR="00CF16B7" w:rsidRDefault="00CF16B7">
            <w:pPr>
              <w:pStyle w:val="ConsPlusNormal"/>
              <w:jc w:val="center"/>
            </w:pPr>
            <w:r>
              <w:t>сумма на ____ год</w:t>
            </w:r>
          </w:p>
        </w:tc>
        <w:tc>
          <w:tcPr>
            <w:tcW w:w="850" w:type="dxa"/>
          </w:tcPr>
          <w:p w:rsidR="00CF16B7" w:rsidRDefault="00CF16B7">
            <w:pPr>
              <w:pStyle w:val="ConsPlusNormal"/>
              <w:jc w:val="center"/>
            </w:pPr>
            <w:r>
              <w:t>сумма на ____ год</w:t>
            </w:r>
          </w:p>
        </w:tc>
        <w:tc>
          <w:tcPr>
            <w:tcW w:w="850" w:type="dxa"/>
          </w:tcPr>
          <w:p w:rsidR="00CF16B7" w:rsidRDefault="00CF16B7">
            <w:pPr>
              <w:pStyle w:val="ConsPlusNormal"/>
              <w:jc w:val="center"/>
            </w:pPr>
            <w:r>
              <w:t>сумма на ____ год</w:t>
            </w:r>
          </w:p>
        </w:tc>
        <w:tc>
          <w:tcPr>
            <w:tcW w:w="850" w:type="dxa"/>
          </w:tcPr>
          <w:p w:rsidR="00CF16B7" w:rsidRDefault="00CF16B7">
            <w:pPr>
              <w:pStyle w:val="ConsPlusNormal"/>
              <w:jc w:val="center"/>
            </w:pPr>
            <w:r>
              <w:t>сумма на ____ год</w:t>
            </w:r>
          </w:p>
        </w:tc>
        <w:tc>
          <w:tcPr>
            <w:tcW w:w="1644" w:type="dxa"/>
            <w:vMerge/>
          </w:tcPr>
          <w:p w:rsidR="00CF16B7" w:rsidRDefault="00CF16B7"/>
        </w:tc>
      </w:tr>
      <w:tr w:rsidR="00CF16B7">
        <w:tc>
          <w:tcPr>
            <w:tcW w:w="1360" w:type="dxa"/>
          </w:tcPr>
          <w:p w:rsidR="00CF16B7" w:rsidRDefault="00CF16B7">
            <w:pPr>
              <w:pStyle w:val="ConsPlusNormal"/>
              <w:jc w:val="center"/>
            </w:pPr>
            <w:r>
              <w:t>1</w:t>
            </w:r>
          </w:p>
        </w:tc>
        <w:tc>
          <w:tcPr>
            <w:tcW w:w="907" w:type="dxa"/>
          </w:tcPr>
          <w:p w:rsidR="00CF16B7" w:rsidRDefault="00CF16B7">
            <w:pPr>
              <w:pStyle w:val="ConsPlusNormal"/>
              <w:jc w:val="center"/>
            </w:pPr>
            <w:r>
              <w:t>2</w:t>
            </w:r>
          </w:p>
        </w:tc>
        <w:tc>
          <w:tcPr>
            <w:tcW w:w="907" w:type="dxa"/>
          </w:tcPr>
          <w:p w:rsidR="00CF16B7" w:rsidRDefault="00CF16B7">
            <w:pPr>
              <w:pStyle w:val="ConsPlusNormal"/>
              <w:jc w:val="center"/>
            </w:pPr>
            <w:r>
              <w:t>3</w:t>
            </w:r>
          </w:p>
        </w:tc>
        <w:tc>
          <w:tcPr>
            <w:tcW w:w="907" w:type="dxa"/>
          </w:tcPr>
          <w:p w:rsidR="00CF16B7" w:rsidRDefault="00CF16B7">
            <w:pPr>
              <w:pStyle w:val="ConsPlusNormal"/>
              <w:jc w:val="center"/>
            </w:pPr>
            <w:r>
              <w:t>4</w:t>
            </w:r>
          </w:p>
        </w:tc>
        <w:tc>
          <w:tcPr>
            <w:tcW w:w="907" w:type="dxa"/>
          </w:tcPr>
          <w:p w:rsidR="00CF16B7" w:rsidRDefault="00CF16B7">
            <w:pPr>
              <w:pStyle w:val="ConsPlusNormal"/>
              <w:jc w:val="center"/>
            </w:pPr>
            <w:r>
              <w:t>5</w:t>
            </w:r>
          </w:p>
        </w:tc>
        <w:tc>
          <w:tcPr>
            <w:tcW w:w="907" w:type="dxa"/>
          </w:tcPr>
          <w:p w:rsidR="00CF16B7" w:rsidRDefault="00CF16B7">
            <w:pPr>
              <w:pStyle w:val="ConsPlusNormal"/>
              <w:jc w:val="center"/>
            </w:pPr>
            <w:r>
              <w:t>6</w:t>
            </w:r>
          </w:p>
        </w:tc>
        <w:tc>
          <w:tcPr>
            <w:tcW w:w="907" w:type="dxa"/>
          </w:tcPr>
          <w:p w:rsidR="00CF16B7" w:rsidRDefault="00CF16B7">
            <w:pPr>
              <w:pStyle w:val="ConsPlusNormal"/>
              <w:jc w:val="center"/>
            </w:pPr>
            <w:r>
              <w:t>7</w:t>
            </w:r>
          </w:p>
        </w:tc>
        <w:tc>
          <w:tcPr>
            <w:tcW w:w="907" w:type="dxa"/>
          </w:tcPr>
          <w:p w:rsidR="00CF16B7" w:rsidRDefault="00CF16B7">
            <w:pPr>
              <w:pStyle w:val="ConsPlusNormal"/>
              <w:jc w:val="center"/>
            </w:pPr>
            <w:r>
              <w:t>8</w:t>
            </w:r>
          </w:p>
        </w:tc>
        <w:tc>
          <w:tcPr>
            <w:tcW w:w="850" w:type="dxa"/>
          </w:tcPr>
          <w:p w:rsidR="00CF16B7" w:rsidRDefault="00CF16B7">
            <w:pPr>
              <w:pStyle w:val="ConsPlusNormal"/>
              <w:jc w:val="center"/>
            </w:pPr>
            <w:r>
              <w:t>9</w:t>
            </w:r>
          </w:p>
        </w:tc>
        <w:tc>
          <w:tcPr>
            <w:tcW w:w="850" w:type="dxa"/>
          </w:tcPr>
          <w:p w:rsidR="00CF16B7" w:rsidRDefault="00CF16B7">
            <w:pPr>
              <w:pStyle w:val="ConsPlusNormal"/>
              <w:jc w:val="center"/>
            </w:pPr>
            <w:r>
              <w:t>10</w:t>
            </w:r>
          </w:p>
        </w:tc>
        <w:tc>
          <w:tcPr>
            <w:tcW w:w="850" w:type="dxa"/>
          </w:tcPr>
          <w:p w:rsidR="00CF16B7" w:rsidRDefault="00CF16B7">
            <w:pPr>
              <w:pStyle w:val="ConsPlusNormal"/>
              <w:jc w:val="center"/>
            </w:pPr>
            <w:r>
              <w:t>11</w:t>
            </w:r>
          </w:p>
        </w:tc>
        <w:tc>
          <w:tcPr>
            <w:tcW w:w="850" w:type="dxa"/>
          </w:tcPr>
          <w:p w:rsidR="00CF16B7" w:rsidRDefault="00CF16B7">
            <w:pPr>
              <w:pStyle w:val="ConsPlusNormal"/>
              <w:jc w:val="center"/>
            </w:pPr>
            <w:r>
              <w:t>12</w:t>
            </w:r>
          </w:p>
        </w:tc>
        <w:tc>
          <w:tcPr>
            <w:tcW w:w="850" w:type="dxa"/>
          </w:tcPr>
          <w:p w:rsidR="00CF16B7" w:rsidRDefault="00CF16B7">
            <w:pPr>
              <w:pStyle w:val="ConsPlusNormal"/>
              <w:jc w:val="center"/>
            </w:pPr>
            <w:r>
              <w:t>13</w:t>
            </w:r>
          </w:p>
        </w:tc>
        <w:tc>
          <w:tcPr>
            <w:tcW w:w="1644" w:type="dxa"/>
          </w:tcPr>
          <w:p w:rsidR="00CF16B7" w:rsidRDefault="00CF16B7">
            <w:pPr>
              <w:pStyle w:val="ConsPlusNormal"/>
              <w:jc w:val="center"/>
            </w:pPr>
            <w:r>
              <w:t>14</w:t>
            </w:r>
          </w:p>
        </w:tc>
      </w:tr>
      <w:tr w:rsidR="00CF16B7">
        <w:tc>
          <w:tcPr>
            <w:tcW w:w="1360"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1644" w:type="dxa"/>
          </w:tcPr>
          <w:p w:rsidR="00CF16B7" w:rsidRDefault="00CF16B7">
            <w:pPr>
              <w:pStyle w:val="ConsPlusNormal"/>
            </w:pPr>
          </w:p>
        </w:tc>
      </w:tr>
      <w:tr w:rsidR="00CF16B7">
        <w:tc>
          <w:tcPr>
            <w:tcW w:w="1360"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1644" w:type="dxa"/>
          </w:tcPr>
          <w:p w:rsidR="00CF16B7" w:rsidRDefault="00CF16B7">
            <w:pPr>
              <w:pStyle w:val="ConsPlusNormal"/>
            </w:pPr>
          </w:p>
        </w:tc>
      </w:tr>
      <w:tr w:rsidR="00CF16B7">
        <w:tc>
          <w:tcPr>
            <w:tcW w:w="1360" w:type="dxa"/>
          </w:tcPr>
          <w:p w:rsidR="00CF16B7" w:rsidRDefault="00CF16B7">
            <w:pPr>
              <w:pStyle w:val="ConsPlusNormal"/>
              <w:jc w:val="right"/>
            </w:pPr>
            <w:r>
              <w:t>Итого:</w:t>
            </w: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1644"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2. Доведенные лимиты бюджетных обязательств</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907"/>
        <w:gridCol w:w="907"/>
        <w:gridCol w:w="907"/>
        <w:gridCol w:w="907"/>
        <w:gridCol w:w="907"/>
        <w:gridCol w:w="907"/>
        <w:gridCol w:w="907"/>
        <w:gridCol w:w="850"/>
        <w:gridCol w:w="850"/>
        <w:gridCol w:w="850"/>
        <w:gridCol w:w="850"/>
        <w:gridCol w:w="850"/>
        <w:gridCol w:w="1644"/>
      </w:tblGrid>
      <w:tr w:rsidR="00CF16B7">
        <w:tc>
          <w:tcPr>
            <w:tcW w:w="1360" w:type="dxa"/>
            <w:vMerge w:val="restart"/>
          </w:tcPr>
          <w:p w:rsidR="00CF16B7" w:rsidRDefault="00CF16B7">
            <w:pPr>
              <w:pStyle w:val="ConsPlusNormal"/>
              <w:jc w:val="center"/>
            </w:pPr>
            <w:r>
              <w:t>Код по БК</w:t>
            </w:r>
          </w:p>
        </w:tc>
        <w:tc>
          <w:tcPr>
            <w:tcW w:w="3628" w:type="dxa"/>
            <w:gridSpan w:val="4"/>
          </w:tcPr>
          <w:p w:rsidR="00CF16B7" w:rsidRDefault="00CF16B7">
            <w:pPr>
              <w:pStyle w:val="ConsPlusNormal"/>
              <w:jc w:val="center"/>
            </w:pPr>
            <w:r>
              <w:t>Получено</w:t>
            </w:r>
          </w:p>
        </w:tc>
        <w:tc>
          <w:tcPr>
            <w:tcW w:w="3571" w:type="dxa"/>
            <w:gridSpan w:val="4"/>
          </w:tcPr>
          <w:p w:rsidR="00CF16B7" w:rsidRDefault="00CF16B7">
            <w:pPr>
              <w:pStyle w:val="ConsPlusNormal"/>
              <w:jc w:val="center"/>
            </w:pPr>
            <w:r>
              <w:t>Распределено</w:t>
            </w:r>
          </w:p>
        </w:tc>
        <w:tc>
          <w:tcPr>
            <w:tcW w:w="3400" w:type="dxa"/>
            <w:gridSpan w:val="4"/>
          </w:tcPr>
          <w:p w:rsidR="00CF16B7" w:rsidRDefault="00CF16B7">
            <w:pPr>
              <w:pStyle w:val="ConsPlusNormal"/>
              <w:jc w:val="center"/>
            </w:pPr>
            <w:r>
              <w:t>Подлежит распределению</w:t>
            </w:r>
          </w:p>
        </w:tc>
        <w:tc>
          <w:tcPr>
            <w:tcW w:w="1644" w:type="dxa"/>
            <w:vMerge w:val="restart"/>
          </w:tcPr>
          <w:p w:rsidR="00CF16B7" w:rsidRDefault="00CF16B7">
            <w:pPr>
              <w:pStyle w:val="ConsPlusNormal"/>
              <w:jc w:val="center"/>
            </w:pPr>
            <w:r>
              <w:t>Примечание</w:t>
            </w:r>
          </w:p>
        </w:tc>
      </w:tr>
      <w:tr w:rsidR="00CF16B7">
        <w:tc>
          <w:tcPr>
            <w:tcW w:w="1360" w:type="dxa"/>
            <w:vMerge/>
          </w:tcPr>
          <w:p w:rsidR="00CF16B7" w:rsidRDefault="00CF16B7"/>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850" w:type="dxa"/>
          </w:tcPr>
          <w:p w:rsidR="00CF16B7" w:rsidRDefault="00CF16B7">
            <w:pPr>
              <w:pStyle w:val="ConsPlusNormal"/>
              <w:jc w:val="center"/>
            </w:pPr>
            <w:r>
              <w:t>сумма на ____ год</w:t>
            </w:r>
          </w:p>
        </w:tc>
        <w:tc>
          <w:tcPr>
            <w:tcW w:w="850" w:type="dxa"/>
          </w:tcPr>
          <w:p w:rsidR="00CF16B7" w:rsidRDefault="00CF16B7">
            <w:pPr>
              <w:pStyle w:val="ConsPlusNormal"/>
              <w:jc w:val="center"/>
            </w:pPr>
            <w:r>
              <w:t>сумма на ____ год</w:t>
            </w:r>
          </w:p>
        </w:tc>
        <w:tc>
          <w:tcPr>
            <w:tcW w:w="850" w:type="dxa"/>
          </w:tcPr>
          <w:p w:rsidR="00CF16B7" w:rsidRDefault="00CF16B7">
            <w:pPr>
              <w:pStyle w:val="ConsPlusNormal"/>
              <w:jc w:val="center"/>
            </w:pPr>
            <w:r>
              <w:t>сумма на ____ год</w:t>
            </w:r>
          </w:p>
        </w:tc>
        <w:tc>
          <w:tcPr>
            <w:tcW w:w="850" w:type="dxa"/>
          </w:tcPr>
          <w:p w:rsidR="00CF16B7" w:rsidRDefault="00CF16B7">
            <w:pPr>
              <w:pStyle w:val="ConsPlusNormal"/>
              <w:jc w:val="center"/>
            </w:pPr>
            <w:r>
              <w:t>сумма на ____ год</w:t>
            </w:r>
          </w:p>
        </w:tc>
        <w:tc>
          <w:tcPr>
            <w:tcW w:w="850" w:type="dxa"/>
          </w:tcPr>
          <w:p w:rsidR="00CF16B7" w:rsidRDefault="00CF16B7">
            <w:pPr>
              <w:pStyle w:val="ConsPlusNormal"/>
              <w:jc w:val="center"/>
            </w:pPr>
            <w:r>
              <w:t>сумма на ____ год</w:t>
            </w:r>
          </w:p>
        </w:tc>
        <w:tc>
          <w:tcPr>
            <w:tcW w:w="1644" w:type="dxa"/>
            <w:vMerge/>
          </w:tcPr>
          <w:p w:rsidR="00CF16B7" w:rsidRDefault="00CF16B7"/>
        </w:tc>
      </w:tr>
      <w:tr w:rsidR="00CF16B7">
        <w:tc>
          <w:tcPr>
            <w:tcW w:w="1360" w:type="dxa"/>
          </w:tcPr>
          <w:p w:rsidR="00CF16B7" w:rsidRDefault="00CF16B7">
            <w:pPr>
              <w:pStyle w:val="ConsPlusNormal"/>
              <w:jc w:val="center"/>
            </w:pPr>
            <w:r>
              <w:t>1</w:t>
            </w:r>
          </w:p>
        </w:tc>
        <w:tc>
          <w:tcPr>
            <w:tcW w:w="907" w:type="dxa"/>
          </w:tcPr>
          <w:p w:rsidR="00CF16B7" w:rsidRDefault="00CF16B7">
            <w:pPr>
              <w:pStyle w:val="ConsPlusNormal"/>
              <w:jc w:val="center"/>
            </w:pPr>
            <w:r>
              <w:t>2</w:t>
            </w:r>
          </w:p>
        </w:tc>
        <w:tc>
          <w:tcPr>
            <w:tcW w:w="907" w:type="dxa"/>
          </w:tcPr>
          <w:p w:rsidR="00CF16B7" w:rsidRDefault="00CF16B7">
            <w:pPr>
              <w:pStyle w:val="ConsPlusNormal"/>
              <w:jc w:val="center"/>
            </w:pPr>
            <w:r>
              <w:t>3</w:t>
            </w:r>
          </w:p>
        </w:tc>
        <w:tc>
          <w:tcPr>
            <w:tcW w:w="907" w:type="dxa"/>
          </w:tcPr>
          <w:p w:rsidR="00CF16B7" w:rsidRDefault="00CF16B7">
            <w:pPr>
              <w:pStyle w:val="ConsPlusNormal"/>
              <w:jc w:val="center"/>
            </w:pPr>
            <w:r>
              <w:t>4</w:t>
            </w:r>
          </w:p>
        </w:tc>
        <w:tc>
          <w:tcPr>
            <w:tcW w:w="907" w:type="dxa"/>
          </w:tcPr>
          <w:p w:rsidR="00CF16B7" w:rsidRDefault="00CF16B7">
            <w:pPr>
              <w:pStyle w:val="ConsPlusNormal"/>
              <w:jc w:val="center"/>
            </w:pPr>
            <w:r>
              <w:t>5</w:t>
            </w:r>
          </w:p>
        </w:tc>
        <w:tc>
          <w:tcPr>
            <w:tcW w:w="907" w:type="dxa"/>
          </w:tcPr>
          <w:p w:rsidR="00CF16B7" w:rsidRDefault="00CF16B7">
            <w:pPr>
              <w:pStyle w:val="ConsPlusNormal"/>
              <w:jc w:val="center"/>
            </w:pPr>
            <w:r>
              <w:t>6</w:t>
            </w:r>
          </w:p>
        </w:tc>
        <w:tc>
          <w:tcPr>
            <w:tcW w:w="907" w:type="dxa"/>
          </w:tcPr>
          <w:p w:rsidR="00CF16B7" w:rsidRDefault="00CF16B7">
            <w:pPr>
              <w:pStyle w:val="ConsPlusNormal"/>
              <w:jc w:val="center"/>
            </w:pPr>
            <w:r>
              <w:t>7</w:t>
            </w:r>
          </w:p>
        </w:tc>
        <w:tc>
          <w:tcPr>
            <w:tcW w:w="907" w:type="dxa"/>
          </w:tcPr>
          <w:p w:rsidR="00CF16B7" w:rsidRDefault="00CF16B7">
            <w:pPr>
              <w:pStyle w:val="ConsPlusNormal"/>
              <w:jc w:val="center"/>
            </w:pPr>
            <w:r>
              <w:t>8</w:t>
            </w:r>
          </w:p>
        </w:tc>
        <w:tc>
          <w:tcPr>
            <w:tcW w:w="850" w:type="dxa"/>
          </w:tcPr>
          <w:p w:rsidR="00CF16B7" w:rsidRDefault="00CF16B7">
            <w:pPr>
              <w:pStyle w:val="ConsPlusNormal"/>
              <w:jc w:val="center"/>
            </w:pPr>
            <w:r>
              <w:t>9</w:t>
            </w:r>
          </w:p>
        </w:tc>
        <w:tc>
          <w:tcPr>
            <w:tcW w:w="850" w:type="dxa"/>
          </w:tcPr>
          <w:p w:rsidR="00CF16B7" w:rsidRDefault="00CF16B7">
            <w:pPr>
              <w:pStyle w:val="ConsPlusNormal"/>
              <w:jc w:val="center"/>
            </w:pPr>
            <w:r>
              <w:t>10</w:t>
            </w:r>
          </w:p>
        </w:tc>
        <w:tc>
          <w:tcPr>
            <w:tcW w:w="850" w:type="dxa"/>
          </w:tcPr>
          <w:p w:rsidR="00CF16B7" w:rsidRDefault="00CF16B7">
            <w:pPr>
              <w:pStyle w:val="ConsPlusNormal"/>
              <w:jc w:val="center"/>
            </w:pPr>
            <w:r>
              <w:t>11</w:t>
            </w:r>
          </w:p>
        </w:tc>
        <w:tc>
          <w:tcPr>
            <w:tcW w:w="850" w:type="dxa"/>
          </w:tcPr>
          <w:p w:rsidR="00CF16B7" w:rsidRDefault="00CF16B7">
            <w:pPr>
              <w:pStyle w:val="ConsPlusNormal"/>
              <w:jc w:val="center"/>
            </w:pPr>
            <w:r>
              <w:t>12</w:t>
            </w:r>
          </w:p>
        </w:tc>
        <w:tc>
          <w:tcPr>
            <w:tcW w:w="850" w:type="dxa"/>
          </w:tcPr>
          <w:p w:rsidR="00CF16B7" w:rsidRDefault="00CF16B7">
            <w:pPr>
              <w:pStyle w:val="ConsPlusNormal"/>
              <w:jc w:val="center"/>
            </w:pPr>
            <w:r>
              <w:t>13</w:t>
            </w:r>
          </w:p>
        </w:tc>
        <w:tc>
          <w:tcPr>
            <w:tcW w:w="1644" w:type="dxa"/>
          </w:tcPr>
          <w:p w:rsidR="00CF16B7" w:rsidRDefault="00CF16B7">
            <w:pPr>
              <w:pStyle w:val="ConsPlusNormal"/>
              <w:jc w:val="center"/>
            </w:pPr>
            <w:r>
              <w:t>14</w:t>
            </w:r>
          </w:p>
        </w:tc>
      </w:tr>
      <w:tr w:rsidR="00CF16B7">
        <w:tc>
          <w:tcPr>
            <w:tcW w:w="1360"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1644" w:type="dxa"/>
          </w:tcPr>
          <w:p w:rsidR="00CF16B7" w:rsidRDefault="00CF16B7">
            <w:pPr>
              <w:pStyle w:val="ConsPlusNormal"/>
            </w:pPr>
          </w:p>
        </w:tc>
      </w:tr>
      <w:tr w:rsidR="00CF16B7">
        <w:tc>
          <w:tcPr>
            <w:tcW w:w="1360"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1644" w:type="dxa"/>
          </w:tcPr>
          <w:p w:rsidR="00CF16B7" w:rsidRDefault="00CF16B7">
            <w:pPr>
              <w:pStyle w:val="ConsPlusNormal"/>
            </w:pPr>
          </w:p>
        </w:tc>
      </w:tr>
      <w:tr w:rsidR="00CF16B7">
        <w:tc>
          <w:tcPr>
            <w:tcW w:w="1360" w:type="dxa"/>
          </w:tcPr>
          <w:p w:rsidR="00CF16B7" w:rsidRDefault="00CF16B7">
            <w:pPr>
              <w:pStyle w:val="ConsPlusNormal"/>
              <w:jc w:val="right"/>
            </w:pPr>
            <w:r>
              <w:t>Итого:</w:t>
            </w: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1644"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3. Доведенные предельные объемы финансирования</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1360"/>
        <w:gridCol w:w="1303"/>
        <w:gridCol w:w="1303"/>
        <w:gridCol w:w="1303"/>
        <w:gridCol w:w="2324"/>
        <w:gridCol w:w="2607"/>
        <w:gridCol w:w="2211"/>
      </w:tblGrid>
      <w:tr w:rsidR="00CF16B7">
        <w:tc>
          <w:tcPr>
            <w:tcW w:w="1190" w:type="dxa"/>
            <w:vMerge w:val="restart"/>
          </w:tcPr>
          <w:p w:rsidR="00CF16B7" w:rsidRDefault="00CF16B7">
            <w:pPr>
              <w:pStyle w:val="ConsPlusNormal"/>
              <w:jc w:val="center"/>
            </w:pPr>
            <w:r>
              <w:t>Код по БК</w:t>
            </w:r>
          </w:p>
        </w:tc>
        <w:tc>
          <w:tcPr>
            <w:tcW w:w="2663" w:type="dxa"/>
            <w:gridSpan w:val="2"/>
          </w:tcPr>
          <w:p w:rsidR="00CF16B7" w:rsidRDefault="00CF16B7">
            <w:pPr>
              <w:pStyle w:val="ConsPlusNormal"/>
              <w:jc w:val="center"/>
            </w:pPr>
            <w:r>
              <w:t>Получено</w:t>
            </w:r>
          </w:p>
        </w:tc>
        <w:tc>
          <w:tcPr>
            <w:tcW w:w="2606" w:type="dxa"/>
            <w:gridSpan w:val="2"/>
          </w:tcPr>
          <w:p w:rsidR="00CF16B7" w:rsidRDefault="00CF16B7">
            <w:pPr>
              <w:pStyle w:val="ConsPlusNormal"/>
              <w:jc w:val="center"/>
            </w:pPr>
            <w:r>
              <w:t>Распределено</w:t>
            </w:r>
          </w:p>
        </w:tc>
        <w:tc>
          <w:tcPr>
            <w:tcW w:w="4931" w:type="dxa"/>
            <w:gridSpan w:val="2"/>
          </w:tcPr>
          <w:p w:rsidR="00CF16B7" w:rsidRDefault="00CF16B7">
            <w:pPr>
              <w:pStyle w:val="ConsPlusNormal"/>
              <w:jc w:val="center"/>
            </w:pPr>
            <w:r>
              <w:t>Подлежит распределению</w:t>
            </w:r>
          </w:p>
        </w:tc>
        <w:tc>
          <w:tcPr>
            <w:tcW w:w="2211" w:type="dxa"/>
            <w:vMerge w:val="restart"/>
          </w:tcPr>
          <w:p w:rsidR="00CF16B7" w:rsidRDefault="00CF16B7">
            <w:pPr>
              <w:pStyle w:val="ConsPlusNormal"/>
              <w:jc w:val="center"/>
            </w:pPr>
            <w:r>
              <w:t>Примечание</w:t>
            </w:r>
          </w:p>
        </w:tc>
      </w:tr>
      <w:tr w:rsidR="00CF16B7">
        <w:tc>
          <w:tcPr>
            <w:tcW w:w="1190" w:type="dxa"/>
            <w:vMerge/>
          </w:tcPr>
          <w:p w:rsidR="00CF16B7" w:rsidRDefault="00CF16B7"/>
        </w:tc>
        <w:tc>
          <w:tcPr>
            <w:tcW w:w="1360" w:type="dxa"/>
          </w:tcPr>
          <w:p w:rsidR="00CF16B7" w:rsidRDefault="00CF16B7">
            <w:pPr>
              <w:pStyle w:val="ConsPlusNormal"/>
              <w:jc w:val="center"/>
            </w:pPr>
            <w:r>
              <w:t>сумма на ____ год</w:t>
            </w:r>
          </w:p>
        </w:tc>
        <w:tc>
          <w:tcPr>
            <w:tcW w:w="1303" w:type="dxa"/>
          </w:tcPr>
          <w:p w:rsidR="00CF16B7" w:rsidRDefault="00CF16B7">
            <w:pPr>
              <w:pStyle w:val="ConsPlusNormal"/>
              <w:jc w:val="center"/>
            </w:pPr>
            <w:r>
              <w:t>сумма на ____ год</w:t>
            </w:r>
          </w:p>
        </w:tc>
        <w:tc>
          <w:tcPr>
            <w:tcW w:w="1303" w:type="dxa"/>
          </w:tcPr>
          <w:p w:rsidR="00CF16B7" w:rsidRDefault="00CF16B7">
            <w:pPr>
              <w:pStyle w:val="ConsPlusNormal"/>
              <w:jc w:val="center"/>
            </w:pPr>
            <w:r>
              <w:t>сумма на ____ год</w:t>
            </w:r>
          </w:p>
        </w:tc>
        <w:tc>
          <w:tcPr>
            <w:tcW w:w="1303" w:type="dxa"/>
          </w:tcPr>
          <w:p w:rsidR="00CF16B7" w:rsidRDefault="00CF16B7">
            <w:pPr>
              <w:pStyle w:val="ConsPlusNormal"/>
              <w:jc w:val="center"/>
            </w:pPr>
            <w:r>
              <w:t>сумма на ____ год</w:t>
            </w:r>
          </w:p>
        </w:tc>
        <w:tc>
          <w:tcPr>
            <w:tcW w:w="2324" w:type="dxa"/>
          </w:tcPr>
          <w:p w:rsidR="00CF16B7" w:rsidRDefault="00CF16B7">
            <w:pPr>
              <w:pStyle w:val="ConsPlusNormal"/>
              <w:jc w:val="center"/>
            </w:pPr>
            <w:r>
              <w:t>сумма на ____ год (гр. 2 - гр. 4)</w:t>
            </w:r>
          </w:p>
        </w:tc>
        <w:tc>
          <w:tcPr>
            <w:tcW w:w="2607" w:type="dxa"/>
          </w:tcPr>
          <w:p w:rsidR="00CF16B7" w:rsidRDefault="00CF16B7">
            <w:pPr>
              <w:pStyle w:val="ConsPlusNormal"/>
              <w:jc w:val="center"/>
            </w:pPr>
            <w:r>
              <w:t>сумма на ____ год (гр. 3 - гр. 5)</w:t>
            </w:r>
          </w:p>
        </w:tc>
        <w:tc>
          <w:tcPr>
            <w:tcW w:w="2211" w:type="dxa"/>
            <w:vMerge/>
          </w:tcPr>
          <w:p w:rsidR="00CF16B7" w:rsidRDefault="00CF16B7"/>
        </w:tc>
      </w:tr>
      <w:tr w:rsidR="00CF16B7">
        <w:tc>
          <w:tcPr>
            <w:tcW w:w="1190" w:type="dxa"/>
          </w:tcPr>
          <w:p w:rsidR="00CF16B7" w:rsidRDefault="00CF16B7">
            <w:pPr>
              <w:pStyle w:val="ConsPlusNormal"/>
              <w:jc w:val="center"/>
            </w:pPr>
            <w:r>
              <w:t>1</w:t>
            </w:r>
          </w:p>
        </w:tc>
        <w:tc>
          <w:tcPr>
            <w:tcW w:w="1360" w:type="dxa"/>
          </w:tcPr>
          <w:p w:rsidR="00CF16B7" w:rsidRDefault="00CF16B7">
            <w:pPr>
              <w:pStyle w:val="ConsPlusNormal"/>
              <w:jc w:val="center"/>
            </w:pPr>
            <w:r>
              <w:t>2</w:t>
            </w:r>
          </w:p>
        </w:tc>
        <w:tc>
          <w:tcPr>
            <w:tcW w:w="1303" w:type="dxa"/>
          </w:tcPr>
          <w:p w:rsidR="00CF16B7" w:rsidRDefault="00CF16B7">
            <w:pPr>
              <w:pStyle w:val="ConsPlusNormal"/>
              <w:jc w:val="center"/>
            </w:pPr>
            <w:r>
              <w:t>3</w:t>
            </w:r>
          </w:p>
        </w:tc>
        <w:tc>
          <w:tcPr>
            <w:tcW w:w="1303" w:type="dxa"/>
          </w:tcPr>
          <w:p w:rsidR="00CF16B7" w:rsidRDefault="00CF16B7">
            <w:pPr>
              <w:pStyle w:val="ConsPlusNormal"/>
              <w:jc w:val="center"/>
            </w:pPr>
            <w:r>
              <w:t>4</w:t>
            </w:r>
          </w:p>
        </w:tc>
        <w:tc>
          <w:tcPr>
            <w:tcW w:w="1303" w:type="dxa"/>
          </w:tcPr>
          <w:p w:rsidR="00CF16B7" w:rsidRDefault="00CF16B7">
            <w:pPr>
              <w:pStyle w:val="ConsPlusNormal"/>
              <w:jc w:val="center"/>
            </w:pPr>
            <w:r>
              <w:t>5</w:t>
            </w:r>
          </w:p>
        </w:tc>
        <w:tc>
          <w:tcPr>
            <w:tcW w:w="2324" w:type="dxa"/>
          </w:tcPr>
          <w:p w:rsidR="00CF16B7" w:rsidRDefault="00CF16B7">
            <w:pPr>
              <w:pStyle w:val="ConsPlusNormal"/>
              <w:jc w:val="center"/>
            </w:pPr>
            <w:r>
              <w:t>6</w:t>
            </w:r>
          </w:p>
        </w:tc>
        <w:tc>
          <w:tcPr>
            <w:tcW w:w="2607" w:type="dxa"/>
          </w:tcPr>
          <w:p w:rsidR="00CF16B7" w:rsidRDefault="00CF16B7">
            <w:pPr>
              <w:pStyle w:val="ConsPlusNormal"/>
              <w:jc w:val="center"/>
            </w:pPr>
            <w:r>
              <w:t>7</w:t>
            </w:r>
          </w:p>
        </w:tc>
        <w:tc>
          <w:tcPr>
            <w:tcW w:w="2211" w:type="dxa"/>
          </w:tcPr>
          <w:p w:rsidR="00CF16B7" w:rsidRDefault="00CF16B7">
            <w:pPr>
              <w:pStyle w:val="ConsPlusNormal"/>
              <w:jc w:val="center"/>
            </w:pPr>
            <w:r>
              <w:t>8</w:t>
            </w:r>
          </w:p>
        </w:tc>
      </w:tr>
      <w:tr w:rsidR="00CF16B7">
        <w:tc>
          <w:tcPr>
            <w:tcW w:w="1190" w:type="dxa"/>
          </w:tcPr>
          <w:p w:rsidR="00CF16B7" w:rsidRDefault="00CF16B7">
            <w:pPr>
              <w:pStyle w:val="ConsPlusNormal"/>
            </w:pPr>
          </w:p>
        </w:tc>
        <w:tc>
          <w:tcPr>
            <w:tcW w:w="1360" w:type="dxa"/>
          </w:tcPr>
          <w:p w:rsidR="00CF16B7" w:rsidRDefault="00CF16B7">
            <w:pPr>
              <w:pStyle w:val="ConsPlusNormal"/>
            </w:pPr>
          </w:p>
        </w:tc>
        <w:tc>
          <w:tcPr>
            <w:tcW w:w="1303" w:type="dxa"/>
          </w:tcPr>
          <w:p w:rsidR="00CF16B7" w:rsidRDefault="00CF16B7">
            <w:pPr>
              <w:pStyle w:val="ConsPlusNormal"/>
            </w:pPr>
          </w:p>
        </w:tc>
        <w:tc>
          <w:tcPr>
            <w:tcW w:w="1303" w:type="dxa"/>
          </w:tcPr>
          <w:p w:rsidR="00CF16B7" w:rsidRDefault="00CF16B7">
            <w:pPr>
              <w:pStyle w:val="ConsPlusNormal"/>
            </w:pPr>
          </w:p>
        </w:tc>
        <w:tc>
          <w:tcPr>
            <w:tcW w:w="1303" w:type="dxa"/>
          </w:tcPr>
          <w:p w:rsidR="00CF16B7" w:rsidRDefault="00CF16B7">
            <w:pPr>
              <w:pStyle w:val="ConsPlusNormal"/>
            </w:pPr>
          </w:p>
        </w:tc>
        <w:tc>
          <w:tcPr>
            <w:tcW w:w="2324" w:type="dxa"/>
          </w:tcPr>
          <w:p w:rsidR="00CF16B7" w:rsidRDefault="00CF16B7">
            <w:pPr>
              <w:pStyle w:val="ConsPlusNormal"/>
            </w:pPr>
          </w:p>
        </w:tc>
        <w:tc>
          <w:tcPr>
            <w:tcW w:w="2607" w:type="dxa"/>
          </w:tcPr>
          <w:p w:rsidR="00CF16B7" w:rsidRDefault="00CF16B7">
            <w:pPr>
              <w:pStyle w:val="ConsPlusNormal"/>
            </w:pPr>
          </w:p>
        </w:tc>
        <w:tc>
          <w:tcPr>
            <w:tcW w:w="2211" w:type="dxa"/>
          </w:tcPr>
          <w:p w:rsidR="00CF16B7" w:rsidRDefault="00CF16B7">
            <w:pPr>
              <w:pStyle w:val="ConsPlusNormal"/>
            </w:pPr>
          </w:p>
        </w:tc>
      </w:tr>
      <w:tr w:rsidR="00CF16B7">
        <w:tc>
          <w:tcPr>
            <w:tcW w:w="1190" w:type="dxa"/>
          </w:tcPr>
          <w:p w:rsidR="00CF16B7" w:rsidRDefault="00CF16B7">
            <w:pPr>
              <w:pStyle w:val="ConsPlusNormal"/>
            </w:pPr>
          </w:p>
        </w:tc>
        <w:tc>
          <w:tcPr>
            <w:tcW w:w="1360" w:type="dxa"/>
          </w:tcPr>
          <w:p w:rsidR="00CF16B7" w:rsidRDefault="00CF16B7">
            <w:pPr>
              <w:pStyle w:val="ConsPlusNormal"/>
            </w:pPr>
          </w:p>
        </w:tc>
        <w:tc>
          <w:tcPr>
            <w:tcW w:w="1303" w:type="dxa"/>
          </w:tcPr>
          <w:p w:rsidR="00CF16B7" w:rsidRDefault="00CF16B7">
            <w:pPr>
              <w:pStyle w:val="ConsPlusNormal"/>
            </w:pPr>
          </w:p>
        </w:tc>
        <w:tc>
          <w:tcPr>
            <w:tcW w:w="1303" w:type="dxa"/>
          </w:tcPr>
          <w:p w:rsidR="00CF16B7" w:rsidRDefault="00CF16B7">
            <w:pPr>
              <w:pStyle w:val="ConsPlusNormal"/>
            </w:pPr>
          </w:p>
        </w:tc>
        <w:tc>
          <w:tcPr>
            <w:tcW w:w="1303" w:type="dxa"/>
          </w:tcPr>
          <w:p w:rsidR="00CF16B7" w:rsidRDefault="00CF16B7">
            <w:pPr>
              <w:pStyle w:val="ConsPlusNormal"/>
            </w:pPr>
          </w:p>
        </w:tc>
        <w:tc>
          <w:tcPr>
            <w:tcW w:w="2324" w:type="dxa"/>
          </w:tcPr>
          <w:p w:rsidR="00CF16B7" w:rsidRDefault="00CF16B7">
            <w:pPr>
              <w:pStyle w:val="ConsPlusNormal"/>
            </w:pPr>
          </w:p>
        </w:tc>
        <w:tc>
          <w:tcPr>
            <w:tcW w:w="2607" w:type="dxa"/>
          </w:tcPr>
          <w:p w:rsidR="00CF16B7" w:rsidRDefault="00CF16B7">
            <w:pPr>
              <w:pStyle w:val="ConsPlusNormal"/>
            </w:pPr>
          </w:p>
        </w:tc>
        <w:tc>
          <w:tcPr>
            <w:tcW w:w="2211" w:type="dxa"/>
          </w:tcPr>
          <w:p w:rsidR="00CF16B7" w:rsidRDefault="00CF16B7">
            <w:pPr>
              <w:pStyle w:val="ConsPlusNormal"/>
            </w:pPr>
          </w:p>
        </w:tc>
      </w:tr>
      <w:tr w:rsidR="00CF16B7">
        <w:tc>
          <w:tcPr>
            <w:tcW w:w="1190" w:type="dxa"/>
          </w:tcPr>
          <w:p w:rsidR="00CF16B7" w:rsidRDefault="00CF16B7">
            <w:pPr>
              <w:pStyle w:val="ConsPlusNormal"/>
              <w:jc w:val="right"/>
            </w:pPr>
            <w:r>
              <w:t>Итого:</w:t>
            </w:r>
          </w:p>
        </w:tc>
        <w:tc>
          <w:tcPr>
            <w:tcW w:w="1360" w:type="dxa"/>
          </w:tcPr>
          <w:p w:rsidR="00CF16B7" w:rsidRDefault="00CF16B7">
            <w:pPr>
              <w:pStyle w:val="ConsPlusNormal"/>
            </w:pPr>
          </w:p>
        </w:tc>
        <w:tc>
          <w:tcPr>
            <w:tcW w:w="1303" w:type="dxa"/>
          </w:tcPr>
          <w:p w:rsidR="00CF16B7" w:rsidRDefault="00CF16B7">
            <w:pPr>
              <w:pStyle w:val="ConsPlusNormal"/>
            </w:pPr>
          </w:p>
        </w:tc>
        <w:tc>
          <w:tcPr>
            <w:tcW w:w="1303" w:type="dxa"/>
          </w:tcPr>
          <w:p w:rsidR="00CF16B7" w:rsidRDefault="00CF16B7">
            <w:pPr>
              <w:pStyle w:val="ConsPlusNormal"/>
            </w:pPr>
          </w:p>
        </w:tc>
        <w:tc>
          <w:tcPr>
            <w:tcW w:w="1303" w:type="dxa"/>
          </w:tcPr>
          <w:p w:rsidR="00CF16B7" w:rsidRDefault="00CF16B7">
            <w:pPr>
              <w:pStyle w:val="ConsPlusNormal"/>
            </w:pPr>
          </w:p>
        </w:tc>
        <w:tc>
          <w:tcPr>
            <w:tcW w:w="2324" w:type="dxa"/>
          </w:tcPr>
          <w:p w:rsidR="00CF16B7" w:rsidRDefault="00CF16B7">
            <w:pPr>
              <w:pStyle w:val="ConsPlusNormal"/>
            </w:pPr>
          </w:p>
        </w:tc>
        <w:tc>
          <w:tcPr>
            <w:tcW w:w="2607" w:type="dxa"/>
          </w:tcPr>
          <w:p w:rsidR="00CF16B7" w:rsidRDefault="00CF16B7">
            <w:pPr>
              <w:pStyle w:val="ConsPlusNormal"/>
            </w:pPr>
          </w:p>
        </w:tc>
        <w:tc>
          <w:tcPr>
            <w:tcW w:w="2211"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sectPr w:rsidR="00CF16B7">
          <w:pgSz w:w="16838" w:h="11905" w:orient="landscape"/>
          <w:pgMar w:top="1701" w:right="1134" w:bottom="850" w:left="1134" w:header="0" w:footer="0" w:gutter="0"/>
          <w:cols w:space="720"/>
        </w:sectPr>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21</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67" w:name="P4048"/>
      <w:bookmarkEnd w:id="67"/>
      <w:r>
        <w:t xml:space="preserve">                             Отчет о состоянии</w:t>
      </w:r>
    </w:p>
    <w:p w:rsidR="00CF16B7" w:rsidRDefault="00CF16B7">
      <w:pPr>
        <w:pStyle w:val="ConsPlusNonformat"/>
        <w:jc w:val="both"/>
      </w:pPr>
      <w:r>
        <w:t xml:space="preserve">                                           ┌──────────────┐</w:t>
      </w:r>
    </w:p>
    <w:p w:rsidR="00CF16B7" w:rsidRDefault="00CF16B7">
      <w:pPr>
        <w:pStyle w:val="ConsPlusNonformat"/>
        <w:jc w:val="both"/>
      </w:pPr>
      <w:r>
        <w:t xml:space="preserve">       лицевого счета получателя средств N │              │</w:t>
      </w:r>
    </w:p>
    <w:p w:rsidR="00CF16B7" w:rsidRDefault="00CF16B7">
      <w:pPr>
        <w:pStyle w:val="ConsPlusNonformat"/>
        <w:jc w:val="both"/>
      </w:pPr>
      <w:r>
        <w:t xml:space="preserve">                                           └──────────────┘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на "___" ________ 200___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 xml:space="preserve">Получатель средств ____________________________   по </w:t>
      </w:r>
      <w:proofErr w:type="gramStart"/>
      <w:r>
        <w:t>Сводному</w:t>
      </w:r>
      <w:proofErr w:type="gramEnd"/>
      <w:r>
        <w:t xml:space="preserve"> │           │</w:t>
      </w:r>
    </w:p>
    <w:p w:rsidR="00CF16B7" w:rsidRDefault="00CF16B7">
      <w:pPr>
        <w:pStyle w:val="ConsPlusNonformat"/>
        <w:jc w:val="both"/>
      </w:pPr>
      <w:r>
        <w:t xml:space="preserve">                                                      реестру │           │</w:t>
      </w:r>
    </w:p>
    <w:p w:rsidR="00CF16B7" w:rsidRDefault="00CF16B7">
      <w:pPr>
        <w:pStyle w:val="ConsPlusNonformat"/>
        <w:jc w:val="both"/>
      </w:pPr>
      <w:r>
        <w:t xml:space="preserve">                                                              ├───────────┤</w:t>
      </w:r>
    </w:p>
    <w:p w:rsidR="00CF16B7" w:rsidRDefault="00CF16B7">
      <w:pPr>
        <w:pStyle w:val="ConsPlusNonformat"/>
        <w:jc w:val="both"/>
      </w:pPr>
      <w:r>
        <w:t xml:space="preserve">Распорядитель средств _________________________   по </w:t>
      </w:r>
      <w:proofErr w:type="gramStart"/>
      <w:r>
        <w:t>Сводному</w:t>
      </w:r>
      <w:proofErr w:type="gramEnd"/>
      <w:r>
        <w:t xml:space="preserve"> │           │</w:t>
      </w:r>
    </w:p>
    <w:p w:rsidR="00CF16B7" w:rsidRDefault="00CF16B7">
      <w:pPr>
        <w:pStyle w:val="ConsPlusNonformat"/>
        <w:jc w:val="both"/>
      </w:pPr>
      <w:r>
        <w:t xml:space="preserve">                                                      реестру │           │</w:t>
      </w:r>
    </w:p>
    <w:p w:rsidR="00CF16B7" w:rsidRDefault="00CF16B7">
      <w:pPr>
        <w:pStyle w:val="ConsPlusNonformat"/>
        <w:jc w:val="both"/>
      </w:pPr>
      <w:r>
        <w:t xml:space="preserve">                                                              ├───────────┤</w:t>
      </w:r>
    </w:p>
    <w:p w:rsidR="00CF16B7" w:rsidRDefault="00CF16B7">
      <w:pPr>
        <w:pStyle w:val="ConsPlusNonformat"/>
        <w:jc w:val="both"/>
      </w:pPr>
      <w:r>
        <w:t>Главный распорядитель сре</w:t>
      </w:r>
      <w:proofErr w:type="gramStart"/>
      <w:r>
        <w:t>дств _________________   гл</w:t>
      </w:r>
      <w:proofErr w:type="gramEnd"/>
      <w:r>
        <w:t>ава по БК │           │</w:t>
      </w:r>
    </w:p>
    <w:p w:rsidR="00CF16B7" w:rsidRDefault="00CF16B7">
      <w:pPr>
        <w:pStyle w:val="ConsPlusNonformat"/>
        <w:jc w:val="both"/>
      </w:pPr>
      <w:r>
        <w:t xml:space="preserve">                                                              ├───────────┤</w:t>
      </w:r>
    </w:p>
    <w:p w:rsidR="00CF16B7" w:rsidRDefault="00CF16B7">
      <w:pPr>
        <w:pStyle w:val="ConsPlusNonformat"/>
        <w:jc w:val="both"/>
      </w:pPr>
      <w:r>
        <w:t xml:space="preserve">                                                              │           │</w:t>
      </w:r>
    </w:p>
    <w:p w:rsidR="00CF16B7" w:rsidRDefault="00CF16B7">
      <w:pPr>
        <w:pStyle w:val="ConsPlusNonformat"/>
        <w:jc w:val="both"/>
      </w:pPr>
      <w:r>
        <w:t xml:space="preserve">                                                              ├───────────┤</w:t>
      </w:r>
    </w:p>
    <w:p w:rsidR="00CF16B7" w:rsidRDefault="00CF16B7">
      <w:pPr>
        <w:pStyle w:val="ConsPlusNonformat"/>
        <w:jc w:val="both"/>
      </w:pPr>
      <w:r>
        <w:t>Периодичность: месячная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46"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Операции с бюджетными данными</w:t>
      </w:r>
    </w:p>
    <w:p w:rsidR="00CF16B7" w:rsidRDefault="00CF16B7">
      <w:pPr>
        <w:pStyle w:val="ConsPlusNonformat"/>
        <w:jc w:val="both"/>
      </w:pPr>
    </w:p>
    <w:p w:rsidR="00CF16B7" w:rsidRDefault="00CF16B7">
      <w:pPr>
        <w:pStyle w:val="ConsPlusNonformat"/>
        <w:jc w:val="both"/>
      </w:pPr>
      <w:r>
        <w:t xml:space="preserve">                       1.1. Остатки на лицевом счете</w:t>
      </w:r>
    </w:p>
    <w:p w:rsidR="00CF16B7" w:rsidRDefault="00CF16B7">
      <w:pPr>
        <w:pStyle w:val="ConsPlusNormal"/>
        <w:jc w:val="both"/>
      </w:pPr>
    </w:p>
    <w:p w:rsidR="00CF16B7" w:rsidRDefault="00CF16B7">
      <w:pPr>
        <w:sectPr w:rsidR="00CF16B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417"/>
        <w:gridCol w:w="1587"/>
        <w:gridCol w:w="1531"/>
        <w:gridCol w:w="1417"/>
        <w:gridCol w:w="1531"/>
        <w:gridCol w:w="1587"/>
        <w:gridCol w:w="2551"/>
      </w:tblGrid>
      <w:tr w:rsidR="00CF16B7">
        <w:tc>
          <w:tcPr>
            <w:tcW w:w="1984" w:type="dxa"/>
            <w:vMerge w:val="restart"/>
          </w:tcPr>
          <w:p w:rsidR="00CF16B7" w:rsidRDefault="00CF16B7">
            <w:pPr>
              <w:pStyle w:val="ConsPlusNormal"/>
              <w:jc w:val="center"/>
            </w:pPr>
            <w:r>
              <w:lastRenderedPageBreak/>
              <w:t>Наименование показателя</w:t>
            </w:r>
          </w:p>
        </w:tc>
        <w:tc>
          <w:tcPr>
            <w:tcW w:w="4535" w:type="dxa"/>
            <w:gridSpan w:val="3"/>
          </w:tcPr>
          <w:p w:rsidR="00CF16B7" w:rsidRDefault="00CF16B7">
            <w:pPr>
              <w:pStyle w:val="ConsPlusNormal"/>
              <w:jc w:val="center"/>
            </w:pPr>
            <w:r>
              <w:t>Бюджетные ассигнования</w:t>
            </w:r>
          </w:p>
        </w:tc>
        <w:tc>
          <w:tcPr>
            <w:tcW w:w="4535" w:type="dxa"/>
            <w:gridSpan w:val="3"/>
          </w:tcPr>
          <w:p w:rsidR="00CF16B7" w:rsidRDefault="00CF16B7">
            <w:pPr>
              <w:pStyle w:val="ConsPlusNormal"/>
              <w:jc w:val="center"/>
            </w:pPr>
            <w:r>
              <w:t>Лимиты бюджетных обязательств</w:t>
            </w:r>
          </w:p>
        </w:tc>
        <w:tc>
          <w:tcPr>
            <w:tcW w:w="2551" w:type="dxa"/>
            <w:vMerge w:val="restart"/>
          </w:tcPr>
          <w:p w:rsidR="00CF16B7" w:rsidRDefault="00CF16B7">
            <w:pPr>
              <w:pStyle w:val="ConsPlusNormal"/>
              <w:jc w:val="center"/>
            </w:pPr>
            <w:r>
              <w:t>Предельные объемы финансирования на текущий финансовый год</w:t>
            </w:r>
          </w:p>
        </w:tc>
      </w:tr>
      <w:tr w:rsidR="00CF16B7">
        <w:tc>
          <w:tcPr>
            <w:tcW w:w="1984" w:type="dxa"/>
            <w:vMerge/>
          </w:tcPr>
          <w:p w:rsidR="00CF16B7" w:rsidRDefault="00CF16B7"/>
        </w:tc>
        <w:tc>
          <w:tcPr>
            <w:tcW w:w="1417" w:type="dxa"/>
            <w:vMerge w:val="restart"/>
          </w:tcPr>
          <w:p w:rsidR="00CF16B7" w:rsidRDefault="00CF16B7">
            <w:pPr>
              <w:pStyle w:val="ConsPlusNormal"/>
              <w:jc w:val="center"/>
            </w:pPr>
            <w:r>
              <w:t>текущий финансовый год</w:t>
            </w:r>
          </w:p>
        </w:tc>
        <w:tc>
          <w:tcPr>
            <w:tcW w:w="3118" w:type="dxa"/>
            <w:gridSpan w:val="2"/>
          </w:tcPr>
          <w:p w:rsidR="00CF16B7" w:rsidRDefault="00CF16B7">
            <w:pPr>
              <w:pStyle w:val="ConsPlusNormal"/>
              <w:jc w:val="center"/>
            </w:pPr>
            <w:r>
              <w:t>плановый период</w:t>
            </w:r>
          </w:p>
        </w:tc>
        <w:tc>
          <w:tcPr>
            <w:tcW w:w="1417" w:type="dxa"/>
            <w:vMerge w:val="restart"/>
          </w:tcPr>
          <w:p w:rsidR="00CF16B7" w:rsidRDefault="00CF16B7">
            <w:pPr>
              <w:pStyle w:val="ConsPlusNormal"/>
              <w:jc w:val="center"/>
            </w:pPr>
            <w:r>
              <w:t>текущий финансовый год</w:t>
            </w:r>
          </w:p>
        </w:tc>
        <w:tc>
          <w:tcPr>
            <w:tcW w:w="3118" w:type="dxa"/>
            <w:gridSpan w:val="2"/>
          </w:tcPr>
          <w:p w:rsidR="00CF16B7" w:rsidRDefault="00CF16B7">
            <w:pPr>
              <w:pStyle w:val="ConsPlusNormal"/>
              <w:jc w:val="center"/>
            </w:pPr>
            <w:r>
              <w:t>плановый период</w:t>
            </w:r>
          </w:p>
        </w:tc>
        <w:tc>
          <w:tcPr>
            <w:tcW w:w="2551" w:type="dxa"/>
            <w:vMerge/>
          </w:tcPr>
          <w:p w:rsidR="00CF16B7" w:rsidRDefault="00CF16B7"/>
        </w:tc>
      </w:tr>
      <w:tr w:rsidR="00CF16B7">
        <w:tc>
          <w:tcPr>
            <w:tcW w:w="1984" w:type="dxa"/>
            <w:vMerge/>
          </w:tcPr>
          <w:p w:rsidR="00CF16B7" w:rsidRDefault="00CF16B7"/>
        </w:tc>
        <w:tc>
          <w:tcPr>
            <w:tcW w:w="1417" w:type="dxa"/>
            <w:vMerge/>
          </w:tcPr>
          <w:p w:rsidR="00CF16B7" w:rsidRDefault="00CF16B7"/>
        </w:tc>
        <w:tc>
          <w:tcPr>
            <w:tcW w:w="1587" w:type="dxa"/>
          </w:tcPr>
          <w:p w:rsidR="00CF16B7" w:rsidRDefault="00CF16B7">
            <w:pPr>
              <w:pStyle w:val="ConsPlusNormal"/>
              <w:jc w:val="center"/>
            </w:pPr>
            <w:r>
              <w:t>первый год</w:t>
            </w:r>
          </w:p>
        </w:tc>
        <w:tc>
          <w:tcPr>
            <w:tcW w:w="1531" w:type="dxa"/>
          </w:tcPr>
          <w:p w:rsidR="00CF16B7" w:rsidRDefault="00CF16B7">
            <w:pPr>
              <w:pStyle w:val="ConsPlusNormal"/>
              <w:jc w:val="center"/>
            </w:pPr>
            <w:r>
              <w:t>второй год</w:t>
            </w:r>
          </w:p>
        </w:tc>
        <w:tc>
          <w:tcPr>
            <w:tcW w:w="1417" w:type="dxa"/>
            <w:vMerge/>
          </w:tcPr>
          <w:p w:rsidR="00CF16B7" w:rsidRDefault="00CF16B7"/>
        </w:tc>
        <w:tc>
          <w:tcPr>
            <w:tcW w:w="1531" w:type="dxa"/>
          </w:tcPr>
          <w:p w:rsidR="00CF16B7" w:rsidRDefault="00CF16B7">
            <w:pPr>
              <w:pStyle w:val="ConsPlusNormal"/>
              <w:jc w:val="center"/>
            </w:pPr>
            <w:r>
              <w:t>первый год</w:t>
            </w:r>
          </w:p>
        </w:tc>
        <w:tc>
          <w:tcPr>
            <w:tcW w:w="1587" w:type="dxa"/>
          </w:tcPr>
          <w:p w:rsidR="00CF16B7" w:rsidRDefault="00CF16B7">
            <w:pPr>
              <w:pStyle w:val="ConsPlusNormal"/>
              <w:jc w:val="center"/>
            </w:pPr>
            <w:r>
              <w:t>второй год</w:t>
            </w:r>
          </w:p>
        </w:tc>
        <w:tc>
          <w:tcPr>
            <w:tcW w:w="2551" w:type="dxa"/>
            <w:vMerge/>
          </w:tcPr>
          <w:p w:rsidR="00CF16B7" w:rsidRDefault="00CF16B7"/>
        </w:tc>
      </w:tr>
      <w:tr w:rsidR="00CF16B7">
        <w:tc>
          <w:tcPr>
            <w:tcW w:w="1984" w:type="dxa"/>
          </w:tcPr>
          <w:p w:rsidR="00CF16B7" w:rsidRDefault="00CF16B7">
            <w:pPr>
              <w:pStyle w:val="ConsPlusNormal"/>
              <w:jc w:val="center"/>
            </w:pPr>
            <w:r>
              <w:t>1</w:t>
            </w:r>
          </w:p>
        </w:tc>
        <w:tc>
          <w:tcPr>
            <w:tcW w:w="1417" w:type="dxa"/>
          </w:tcPr>
          <w:p w:rsidR="00CF16B7" w:rsidRDefault="00CF16B7">
            <w:pPr>
              <w:pStyle w:val="ConsPlusNormal"/>
              <w:jc w:val="center"/>
            </w:pPr>
            <w:r>
              <w:t>2</w:t>
            </w:r>
          </w:p>
        </w:tc>
        <w:tc>
          <w:tcPr>
            <w:tcW w:w="1587" w:type="dxa"/>
          </w:tcPr>
          <w:p w:rsidR="00CF16B7" w:rsidRDefault="00CF16B7">
            <w:pPr>
              <w:pStyle w:val="ConsPlusNormal"/>
              <w:jc w:val="center"/>
            </w:pPr>
            <w:r>
              <w:t>3</w:t>
            </w:r>
          </w:p>
        </w:tc>
        <w:tc>
          <w:tcPr>
            <w:tcW w:w="1531" w:type="dxa"/>
          </w:tcPr>
          <w:p w:rsidR="00CF16B7" w:rsidRDefault="00CF16B7">
            <w:pPr>
              <w:pStyle w:val="ConsPlusNormal"/>
              <w:jc w:val="center"/>
            </w:pPr>
            <w:r>
              <w:t>4</w:t>
            </w:r>
          </w:p>
        </w:tc>
        <w:tc>
          <w:tcPr>
            <w:tcW w:w="1417" w:type="dxa"/>
          </w:tcPr>
          <w:p w:rsidR="00CF16B7" w:rsidRDefault="00CF16B7">
            <w:pPr>
              <w:pStyle w:val="ConsPlusNormal"/>
              <w:jc w:val="center"/>
            </w:pPr>
            <w:r>
              <w:t>5</w:t>
            </w:r>
          </w:p>
        </w:tc>
        <w:tc>
          <w:tcPr>
            <w:tcW w:w="1531" w:type="dxa"/>
          </w:tcPr>
          <w:p w:rsidR="00CF16B7" w:rsidRDefault="00CF16B7">
            <w:pPr>
              <w:pStyle w:val="ConsPlusNormal"/>
              <w:jc w:val="center"/>
            </w:pPr>
            <w:r>
              <w:t>6</w:t>
            </w:r>
          </w:p>
        </w:tc>
        <w:tc>
          <w:tcPr>
            <w:tcW w:w="1587" w:type="dxa"/>
          </w:tcPr>
          <w:p w:rsidR="00CF16B7" w:rsidRDefault="00CF16B7">
            <w:pPr>
              <w:pStyle w:val="ConsPlusNormal"/>
              <w:jc w:val="center"/>
            </w:pPr>
            <w:r>
              <w:t>7</w:t>
            </w:r>
          </w:p>
        </w:tc>
        <w:tc>
          <w:tcPr>
            <w:tcW w:w="2551" w:type="dxa"/>
          </w:tcPr>
          <w:p w:rsidR="00CF16B7" w:rsidRDefault="00CF16B7">
            <w:pPr>
              <w:pStyle w:val="ConsPlusNormal"/>
              <w:jc w:val="center"/>
            </w:pPr>
            <w:r>
              <w:t>8</w:t>
            </w:r>
          </w:p>
        </w:tc>
      </w:tr>
      <w:tr w:rsidR="00CF16B7">
        <w:tc>
          <w:tcPr>
            <w:tcW w:w="1984" w:type="dxa"/>
          </w:tcPr>
          <w:p w:rsidR="00CF16B7" w:rsidRDefault="00CF16B7">
            <w:pPr>
              <w:pStyle w:val="ConsPlusNormal"/>
              <w:jc w:val="both"/>
            </w:pPr>
            <w:r>
              <w:t>остаток на отчетную дату</w:t>
            </w:r>
          </w:p>
        </w:tc>
        <w:tc>
          <w:tcPr>
            <w:tcW w:w="1417" w:type="dxa"/>
          </w:tcPr>
          <w:p w:rsidR="00CF16B7" w:rsidRDefault="00CF16B7">
            <w:pPr>
              <w:pStyle w:val="ConsPlusNormal"/>
            </w:pPr>
          </w:p>
        </w:tc>
        <w:tc>
          <w:tcPr>
            <w:tcW w:w="1587" w:type="dxa"/>
          </w:tcPr>
          <w:p w:rsidR="00CF16B7" w:rsidRDefault="00CF16B7">
            <w:pPr>
              <w:pStyle w:val="ConsPlusNormal"/>
            </w:pPr>
          </w:p>
        </w:tc>
        <w:tc>
          <w:tcPr>
            <w:tcW w:w="1531" w:type="dxa"/>
          </w:tcPr>
          <w:p w:rsidR="00CF16B7" w:rsidRDefault="00CF16B7">
            <w:pPr>
              <w:pStyle w:val="ConsPlusNormal"/>
            </w:pPr>
          </w:p>
        </w:tc>
        <w:tc>
          <w:tcPr>
            <w:tcW w:w="1417" w:type="dxa"/>
          </w:tcPr>
          <w:p w:rsidR="00CF16B7" w:rsidRDefault="00CF16B7">
            <w:pPr>
              <w:pStyle w:val="ConsPlusNormal"/>
            </w:pPr>
          </w:p>
        </w:tc>
        <w:tc>
          <w:tcPr>
            <w:tcW w:w="1531" w:type="dxa"/>
          </w:tcPr>
          <w:p w:rsidR="00CF16B7" w:rsidRDefault="00CF16B7">
            <w:pPr>
              <w:pStyle w:val="ConsPlusNormal"/>
            </w:pPr>
          </w:p>
        </w:tc>
        <w:tc>
          <w:tcPr>
            <w:tcW w:w="1587" w:type="dxa"/>
          </w:tcPr>
          <w:p w:rsidR="00CF16B7" w:rsidRDefault="00CF16B7">
            <w:pPr>
              <w:pStyle w:val="ConsPlusNormal"/>
            </w:pPr>
          </w:p>
        </w:tc>
        <w:tc>
          <w:tcPr>
            <w:tcW w:w="2551"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1.2. Доведенные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134"/>
        <w:gridCol w:w="1417"/>
        <w:gridCol w:w="850"/>
        <w:gridCol w:w="850"/>
        <w:gridCol w:w="1077"/>
        <w:gridCol w:w="1417"/>
        <w:gridCol w:w="964"/>
        <w:gridCol w:w="964"/>
        <w:gridCol w:w="1077"/>
        <w:gridCol w:w="1417"/>
        <w:gridCol w:w="1304"/>
      </w:tblGrid>
      <w:tr w:rsidR="00CF16B7">
        <w:tc>
          <w:tcPr>
            <w:tcW w:w="1134" w:type="dxa"/>
            <w:vMerge w:val="restart"/>
          </w:tcPr>
          <w:p w:rsidR="00CF16B7" w:rsidRDefault="00CF16B7">
            <w:pPr>
              <w:pStyle w:val="ConsPlusNormal"/>
              <w:jc w:val="center"/>
            </w:pPr>
            <w:r>
              <w:t>Код по БК</w:t>
            </w:r>
          </w:p>
        </w:tc>
        <w:tc>
          <w:tcPr>
            <w:tcW w:w="4251" w:type="dxa"/>
            <w:gridSpan w:val="4"/>
          </w:tcPr>
          <w:p w:rsidR="00CF16B7" w:rsidRDefault="00CF16B7">
            <w:pPr>
              <w:pStyle w:val="ConsPlusNormal"/>
              <w:jc w:val="center"/>
            </w:pPr>
            <w:r>
              <w:t>Бюджетные ассигнования</w:t>
            </w:r>
          </w:p>
        </w:tc>
        <w:tc>
          <w:tcPr>
            <w:tcW w:w="4422" w:type="dxa"/>
            <w:gridSpan w:val="4"/>
          </w:tcPr>
          <w:p w:rsidR="00CF16B7" w:rsidRDefault="00CF16B7">
            <w:pPr>
              <w:pStyle w:val="ConsPlusNormal"/>
              <w:jc w:val="center"/>
            </w:pPr>
            <w:r>
              <w:t>Лимиты бюджетных обязательств</w:t>
            </w:r>
          </w:p>
        </w:tc>
        <w:tc>
          <w:tcPr>
            <w:tcW w:w="2494" w:type="dxa"/>
            <w:gridSpan w:val="2"/>
            <w:vMerge w:val="restart"/>
          </w:tcPr>
          <w:p w:rsidR="00CF16B7" w:rsidRDefault="00CF16B7">
            <w:pPr>
              <w:pStyle w:val="ConsPlusNormal"/>
              <w:jc w:val="center"/>
            </w:pPr>
            <w:r>
              <w:t>Предельные объемы финансирования на текущий финансовый год</w:t>
            </w:r>
          </w:p>
        </w:tc>
        <w:tc>
          <w:tcPr>
            <w:tcW w:w="1304" w:type="dxa"/>
            <w:vMerge w:val="restart"/>
          </w:tcPr>
          <w:p w:rsidR="00CF16B7" w:rsidRDefault="00CF16B7">
            <w:pPr>
              <w:pStyle w:val="ConsPlusNormal"/>
              <w:jc w:val="center"/>
            </w:pPr>
            <w:r>
              <w:t>Примечание</w:t>
            </w:r>
          </w:p>
        </w:tc>
      </w:tr>
      <w:tr w:rsidR="00CF16B7">
        <w:tc>
          <w:tcPr>
            <w:tcW w:w="1134" w:type="dxa"/>
            <w:vMerge/>
          </w:tcPr>
          <w:p w:rsidR="00CF16B7" w:rsidRDefault="00CF16B7"/>
        </w:tc>
        <w:tc>
          <w:tcPr>
            <w:tcW w:w="2551" w:type="dxa"/>
            <w:gridSpan w:val="2"/>
          </w:tcPr>
          <w:p w:rsidR="00CF16B7" w:rsidRDefault="00CF16B7">
            <w:pPr>
              <w:pStyle w:val="ConsPlusNormal"/>
              <w:jc w:val="center"/>
            </w:pPr>
            <w:r>
              <w:t>на текущий финансовый год</w:t>
            </w:r>
          </w:p>
        </w:tc>
        <w:tc>
          <w:tcPr>
            <w:tcW w:w="1700" w:type="dxa"/>
            <w:gridSpan w:val="2"/>
          </w:tcPr>
          <w:p w:rsidR="00CF16B7" w:rsidRDefault="00CF16B7">
            <w:pPr>
              <w:pStyle w:val="ConsPlusNormal"/>
              <w:jc w:val="center"/>
            </w:pPr>
            <w:r>
              <w:t>на плановый период</w:t>
            </w:r>
          </w:p>
        </w:tc>
        <w:tc>
          <w:tcPr>
            <w:tcW w:w="2494" w:type="dxa"/>
            <w:gridSpan w:val="2"/>
          </w:tcPr>
          <w:p w:rsidR="00CF16B7" w:rsidRDefault="00CF16B7">
            <w:pPr>
              <w:pStyle w:val="ConsPlusNormal"/>
              <w:jc w:val="center"/>
            </w:pPr>
            <w:r>
              <w:t>на текущий финансовый год</w:t>
            </w:r>
          </w:p>
        </w:tc>
        <w:tc>
          <w:tcPr>
            <w:tcW w:w="1928" w:type="dxa"/>
            <w:gridSpan w:val="2"/>
          </w:tcPr>
          <w:p w:rsidR="00CF16B7" w:rsidRDefault="00CF16B7">
            <w:pPr>
              <w:pStyle w:val="ConsPlusNormal"/>
              <w:jc w:val="center"/>
            </w:pPr>
            <w:r>
              <w:t>на плановый период</w:t>
            </w:r>
          </w:p>
        </w:tc>
        <w:tc>
          <w:tcPr>
            <w:tcW w:w="2494" w:type="dxa"/>
            <w:gridSpan w:val="2"/>
            <w:vMerge/>
          </w:tcPr>
          <w:p w:rsidR="00CF16B7" w:rsidRDefault="00CF16B7"/>
        </w:tc>
        <w:tc>
          <w:tcPr>
            <w:tcW w:w="1304" w:type="dxa"/>
            <w:vMerge/>
          </w:tcPr>
          <w:p w:rsidR="00CF16B7" w:rsidRDefault="00CF16B7"/>
        </w:tc>
      </w:tr>
      <w:tr w:rsidR="00CF16B7">
        <w:tc>
          <w:tcPr>
            <w:tcW w:w="1134" w:type="dxa"/>
            <w:vMerge/>
          </w:tcPr>
          <w:p w:rsidR="00CF16B7" w:rsidRDefault="00CF16B7"/>
        </w:tc>
        <w:tc>
          <w:tcPr>
            <w:tcW w:w="1134" w:type="dxa"/>
          </w:tcPr>
          <w:p w:rsidR="00CF16B7" w:rsidRDefault="00CF16B7">
            <w:pPr>
              <w:pStyle w:val="ConsPlusNormal"/>
              <w:jc w:val="center"/>
            </w:pPr>
            <w:r>
              <w:t>всего</w:t>
            </w:r>
          </w:p>
        </w:tc>
        <w:tc>
          <w:tcPr>
            <w:tcW w:w="1417" w:type="dxa"/>
          </w:tcPr>
          <w:p w:rsidR="00CF16B7" w:rsidRDefault="00CF16B7">
            <w:pPr>
              <w:pStyle w:val="ConsPlusNormal"/>
              <w:jc w:val="center"/>
            </w:pPr>
            <w:r>
              <w:t>из них с отложенной датой ввода в действие</w:t>
            </w:r>
          </w:p>
        </w:tc>
        <w:tc>
          <w:tcPr>
            <w:tcW w:w="850" w:type="dxa"/>
          </w:tcPr>
          <w:p w:rsidR="00CF16B7" w:rsidRDefault="00CF16B7">
            <w:pPr>
              <w:pStyle w:val="ConsPlusNormal"/>
              <w:jc w:val="center"/>
            </w:pPr>
            <w:r>
              <w:t>первый год</w:t>
            </w:r>
          </w:p>
        </w:tc>
        <w:tc>
          <w:tcPr>
            <w:tcW w:w="850" w:type="dxa"/>
          </w:tcPr>
          <w:p w:rsidR="00CF16B7" w:rsidRDefault="00CF16B7">
            <w:pPr>
              <w:pStyle w:val="ConsPlusNormal"/>
              <w:jc w:val="center"/>
            </w:pPr>
            <w:r>
              <w:t>второй год</w:t>
            </w:r>
          </w:p>
        </w:tc>
        <w:tc>
          <w:tcPr>
            <w:tcW w:w="1077" w:type="dxa"/>
          </w:tcPr>
          <w:p w:rsidR="00CF16B7" w:rsidRDefault="00CF16B7">
            <w:pPr>
              <w:pStyle w:val="ConsPlusNormal"/>
              <w:jc w:val="center"/>
            </w:pPr>
            <w:r>
              <w:t>всего</w:t>
            </w:r>
          </w:p>
        </w:tc>
        <w:tc>
          <w:tcPr>
            <w:tcW w:w="1417" w:type="dxa"/>
          </w:tcPr>
          <w:p w:rsidR="00CF16B7" w:rsidRDefault="00CF16B7">
            <w:pPr>
              <w:pStyle w:val="ConsPlusNormal"/>
              <w:jc w:val="center"/>
            </w:pPr>
            <w:r>
              <w:t>из них с отложенной датой ввода в действие</w:t>
            </w:r>
          </w:p>
        </w:tc>
        <w:tc>
          <w:tcPr>
            <w:tcW w:w="964" w:type="dxa"/>
          </w:tcPr>
          <w:p w:rsidR="00CF16B7" w:rsidRDefault="00CF16B7">
            <w:pPr>
              <w:pStyle w:val="ConsPlusNormal"/>
              <w:jc w:val="center"/>
            </w:pPr>
            <w:r>
              <w:t>первый год</w:t>
            </w:r>
          </w:p>
        </w:tc>
        <w:tc>
          <w:tcPr>
            <w:tcW w:w="964" w:type="dxa"/>
          </w:tcPr>
          <w:p w:rsidR="00CF16B7" w:rsidRDefault="00CF16B7">
            <w:pPr>
              <w:pStyle w:val="ConsPlusNormal"/>
              <w:jc w:val="center"/>
            </w:pPr>
            <w:r>
              <w:t>второй год</w:t>
            </w:r>
          </w:p>
        </w:tc>
        <w:tc>
          <w:tcPr>
            <w:tcW w:w="1077" w:type="dxa"/>
          </w:tcPr>
          <w:p w:rsidR="00CF16B7" w:rsidRDefault="00CF16B7">
            <w:pPr>
              <w:pStyle w:val="ConsPlusNormal"/>
              <w:jc w:val="center"/>
            </w:pPr>
            <w:r>
              <w:t>всего</w:t>
            </w:r>
          </w:p>
        </w:tc>
        <w:tc>
          <w:tcPr>
            <w:tcW w:w="1417" w:type="dxa"/>
          </w:tcPr>
          <w:p w:rsidR="00CF16B7" w:rsidRDefault="00CF16B7">
            <w:pPr>
              <w:pStyle w:val="ConsPlusNormal"/>
              <w:jc w:val="center"/>
            </w:pPr>
            <w:r>
              <w:t>из них с отложенной датой ввода в действие</w:t>
            </w:r>
          </w:p>
        </w:tc>
        <w:tc>
          <w:tcPr>
            <w:tcW w:w="1304" w:type="dxa"/>
            <w:vMerge/>
          </w:tcPr>
          <w:p w:rsidR="00CF16B7" w:rsidRDefault="00CF16B7"/>
        </w:tc>
      </w:tr>
      <w:tr w:rsidR="00CF16B7">
        <w:tc>
          <w:tcPr>
            <w:tcW w:w="1134" w:type="dxa"/>
          </w:tcPr>
          <w:p w:rsidR="00CF16B7" w:rsidRDefault="00CF16B7">
            <w:pPr>
              <w:pStyle w:val="ConsPlusNormal"/>
              <w:jc w:val="center"/>
            </w:pPr>
            <w:r>
              <w:t>1</w:t>
            </w:r>
          </w:p>
        </w:tc>
        <w:tc>
          <w:tcPr>
            <w:tcW w:w="1134" w:type="dxa"/>
          </w:tcPr>
          <w:p w:rsidR="00CF16B7" w:rsidRDefault="00CF16B7">
            <w:pPr>
              <w:pStyle w:val="ConsPlusNormal"/>
              <w:jc w:val="center"/>
            </w:pPr>
            <w:r>
              <w:t>2</w:t>
            </w:r>
          </w:p>
        </w:tc>
        <w:tc>
          <w:tcPr>
            <w:tcW w:w="1417" w:type="dxa"/>
          </w:tcPr>
          <w:p w:rsidR="00CF16B7" w:rsidRDefault="00CF16B7">
            <w:pPr>
              <w:pStyle w:val="ConsPlusNormal"/>
              <w:jc w:val="center"/>
            </w:pPr>
            <w:r>
              <w:t>3</w:t>
            </w:r>
          </w:p>
        </w:tc>
        <w:tc>
          <w:tcPr>
            <w:tcW w:w="850" w:type="dxa"/>
          </w:tcPr>
          <w:p w:rsidR="00CF16B7" w:rsidRDefault="00CF16B7">
            <w:pPr>
              <w:pStyle w:val="ConsPlusNormal"/>
              <w:jc w:val="center"/>
            </w:pPr>
            <w:r>
              <w:t>4</w:t>
            </w:r>
          </w:p>
        </w:tc>
        <w:tc>
          <w:tcPr>
            <w:tcW w:w="850" w:type="dxa"/>
          </w:tcPr>
          <w:p w:rsidR="00CF16B7" w:rsidRDefault="00CF16B7">
            <w:pPr>
              <w:pStyle w:val="ConsPlusNormal"/>
              <w:jc w:val="center"/>
            </w:pPr>
            <w:r>
              <w:t>5</w:t>
            </w:r>
          </w:p>
        </w:tc>
        <w:tc>
          <w:tcPr>
            <w:tcW w:w="1077" w:type="dxa"/>
          </w:tcPr>
          <w:p w:rsidR="00CF16B7" w:rsidRDefault="00CF16B7">
            <w:pPr>
              <w:pStyle w:val="ConsPlusNormal"/>
              <w:jc w:val="center"/>
            </w:pPr>
            <w:r>
              <w:t>6</w:t>
            </w:r>
          </w:p>
        </w:tc>
        <w:tc>
          <w:tcPr>
            <w:tcW w:w="1417" w:type="dxa"/>
          </w:tcPr>
          <w:p w:rsidR="00CF16B7" w:rsidRDefault="00CF16B7">
            <w:pPr>
              <w:pStyle w:val="ConsPlusNormal"/>
              <w:jc w:val="center"/>
            </w:pPr>
            <w:r>
              <w:t>7</w:t>
            </w:r>
          </w:p>
        </w:tc>
        <w:tc>
          <w:tcPr>
            <w:tcW w:w="964" w:type="dxa"/>
          </w:tcPr>
          <w:p w:rsidR="00CF16B7" w:rsidRDefault="00CF16B7">
            <w:pPr>
              <w:pStyle w:val="ConsPlusNormal"/>
              <w:jc w:val="center"/>
            </w:pPr>
            <w:r>
              <w:t>8</w:t>
            </w:r>
          </w:p>
        </w:tc>
        <w:tc>
          <w:tcPr>
            <w:tcW w:w="964" w:type="dxa"/>
          </w:tcPr>
          <w:p w:rsidR="00CF16B7" w:rsidRDefault="00CF16B7">
            <w:pPr>
              <w:pStyle w:val="ConsPlusNormal"/>
              <w:jc w:val="center"/>
            </w:pPr>
            <w:r>
              <w:t>9</w:t>
            </w:r>
          </w:p>
        </w:tc>
        <w:tc>
          <w:tcPr>
            <w:tcW w:w="1077" w:type="dxa"/>
          </w:tcPr>
          <w:p w:rsidR="00CF16B7" w:rsidRDefault="00CF16B7">
            <w:pPr>
              <w:pStyle w:val="ConsPlusNormal"/>
              <w:jc w:val="center"/>
            </w:pPr>
            <w:r>
              <w:t>10</w:t>
            </w:r>
          </w:p>
        </w:tc>
        <w:tc>
          <w:tcPr>
            <w:tcW w:w="1417" w:type="dxa"/>
          </w:tcPr>
          <w:p w:rsidR="00CF16B7" w:rsidRDefault="00CF16B7">
            <w:pPr>
              <w:pStyle w:val="ConsPlusNormal"/>
              <w:jc w:val="center"/>
            </w:pPr>
            <w:r>
              <w:t>11</w:t>
            </w:r>
          </w:p>
        </w:tc>
        <w:tc>
          <w:tcPr>
            <w:tcW w:w="1304" w:type="dxa"/>
          </w:tcPr>
          <w:p w:rsidR="00CF16B7" w:rsidRDefault="00CF16B7">
            <w:pPr>
              <w:pStyle w:val="ConsPlusNormal"/>
              <w:jc w:val="center"/>
            </w:pPr>
            <w:r>
              <w:t>12</w:t>
            </w:r>
          </w:p>
        </w:tc>
      </w:tr>
      <w:tr w:rsidR="00CF16B7">
        <w:tc>
          <w:tcPr>
            <w:tcW w:w="1134" w:type="dxa"/>
          </w:tcPr>
          <w:p w:rsidR="00CF16B7" w:rsidRDefault="00CF16B7">
            <w:pPr>
              <w:pStyle w:val="ConsPlusNormal"/>
            </w:pPr>
          </w:p>
        </w:tc>
        <w:tc>
          <w:tcPr>
            <w:tcW w:w="1134" w:type="dxa"/>
          </w:tcPr>
          <w:p w:rsidR="00CF16B7" w:rsidRDefault="00CF16B7">
            <w:pPr>
              <w:pStyle w:val="ConsPlusNormal"/>
            </w:pPr>
          </w:p>
        </w:tc>
        <w:tc>
          <w:tcPr>
            <w:tcW w:w="1417"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1077" w:type="dxa"/>
          </w:tcPr>
          <w:p w:rsidR="00CF16B7" w:rsidRDefault="00CF16B7">
            <w:pPr>
              <w:pStyle w:val="ConsPlusNormal"/>
            </w:pPr>
          </w:p>
        </w:tc>
        <w:tc>
          <w:tcPr>
            <w:tcW w:w="1417" w:type="dxa"/>
          </w:tcPr>
          <w:p w:rsidR="00CF16B7" w:rsidRDefault="00CF16B7">
            <w:pPr>
              <w:pStyle w:val="ConsPlusNormal"/>
            </w:pPr>
          </w:p>
        </w:tc>
        <w:tc>
          <w:tcPr>
            <w:tcW w:w="964" w:type="dxa"/>
          </w:tcPr>
          <w:p w:rsidR="00CF16B7" w:rsidRDefault="00CF16B7">
            <w:pPr>
              <w:pStyle w:val="ConsPlusNormal"/>
            </w:pPr>
          </w:p>
        </w:tc>
        <w:tc>
          <w:tcPr>
            <w:tcW w:w="964" w:type="dxa"/>
          </w:tcPr>
          <w:p w:rsidR="00CF16B7" w:rsidRDefault="00CF16B7">
            <w:pPr>
              <w:pStyle w:val="ConsPlusNormal"/>
            </w:pPr>
          </w:p>
        </w:tc>
        <w:tc>
          <w:tcPr>
            <w:tcW w:w="1077" w:type="dxa"/>
          </w:tcPr>
          <w:p w:rsidR="00CF16B7" w:rsidRDefault="00CF16B7">
            <w:pPr>
              <w:pStyle w:val="ConsPlusNormal"/>
            </w:pPr>
          </w:p>
        </w:tc>
        <w:tc>
          <w:tcPr>
            <w:tcW w:w="1417" w:type="dxa"/>
          </w:tcPr>
          <w:p w:rsidR="00CF16B7" w:rsidRDefault="00CF16B7">
            <w:pPr>
              <w:pStyle w:val="ConsPlusNormal"/>
            </w:pPr>
          </w:p>
        </w:tc>
        <w:tc>
          <w:tcPr>
            <w:tcW w:w="1304" w:type="dxa"/>
          </w:tcPr>
          <w:p w:rsidR="00CF16B7" w:rsidRDefault="00CF16B7">
            <w:pPr>
              <w:pStyle w:val="ConsPlusNormal"/>
            </w:pPr>
          </w:p>
        </w:tc>
      </w:tr>
      <w:tr w:rsidR="00CF16B7">
        <w:tc>
          <w:tcPr>
            <w:tcW w:w="1134" w:type="dxa"/>
          </w:tcPr>
          <w:p w:rsidR="00CF16B7" w:rsidRDefault="00CF16B7">
            <w:pPr>
              <w:pStyle w:val="ConsPlusNormal"/>
            </w:pPr>
          </w:p>
        </w:tc>
        <w:tc>
          <w:tcPr>
            <w:tcW w:w="1134" w:type="dxa"/>
          </w:tcPr>
          <w:p w:rsidR="00CF16B7" w:rsidRDefault="00CF16B7">
            <w:pPr>
              <w:pStyle w:val="ConsPlusNormal"/>
            </w:pPr>
          </w:p>
        </w:tc>
        <w:tc>
          <w:tcPr>
            <w:tcW w:w="1417"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1077" w:type="dxa"/>
          </w:tcPr>
          <w:p w:rsidR="00CF16B7" w:rsidRDefault="00CF16B7">
            <w:pPr>
              <w:pStyle w:val="ConsPlusNormal"/>
            </w:pPr>
          </w:p>
        </w:tc>
        <w:tc>
          <w:tcPr>
            <w:tcW w:w="1417" w:type="dxa"/>
          </w:tcPr>
          <w:p w:rsidR="00CF16B7" w:rsidRDefault="00CF16B7">
            <w:pPr>
              <w:pStyle w:val="ConsPlusNormal"/>
            </w:pPr>
          </w:p>
        </w:tc>
        <w:tc>
          <w:tcPr>
            <w:tcW w:w="964" w:type="dxa"/>
          </w:tcPr>
          <w:p w:rsidR="00CF16B7" w:rsidRDefault="00CF16B7">
            <w:pPr>
              <w:pStyle w:val="ConsPlusNormal"/>
            </w:pPr>
          </w:p>
        </w:tc>
        <w:tc>
          <w:tcPr>
            <w:tcW w:w="964" w:type="dxa"/>
          </w:tcPr>
          <w:p w:rsidR="00CF16B7" w:rsidRDefault="00CF16B7">
            <w:pPr>
              <w:pStyle w:val="ConsPlusNormal"/>
            </w:pPr>
          </w:p>
        </w:tc>
        <w:tc>
          <w:tcPr>
            <w:tcW w:w="1077" w:type="dxa"/>
          </w:tcPr>
          <w:p w:rsidR="00CF16B7" w:rsidRDefault="00CF16B7">
            <w:pPr>
              <w:pStyle w:val="ConsPlusNormal"/>
            </w:pPr>
          </w:p>
        </w:tc>
        <w:tc>
          <w:tcPr>
            <w:tcW w:w="1417" w:type="dxa"/>
          </w:tcPr>
          <w:p w:rsidR="00CF16B7" w:rsidRDefault="00CF16B7">
            <w:pPr>
              <w:pStyle w:val="ConsPlusNormal"/>
            </w:pPr>
          </w:p>
        </w:tc>
        <w:tc>
          <w:tcPr>
            <w:tcW w:w="1304" w:type="dxa"/>
          </w:tcPr>
          <w:p w:rsidR="00CF16B7" w:rsidRDefault="00CF16B7">
            <w:pPr>
              <w:pStyle w:val="ConsPlusNormal"/>
            </w:pPr>
          </w:p>
        </w:tc>
      </w:tr>
      <w:tr w:rsidR="00CF16B7">
        <w:tc>
          <w:tcPr>
            <w:tcW w:w="1134" w:type="dxa"/>
          </w:tcPr>
          <w:p w:rsidR="00CF16B7" w:rsidRDefault="00CF16B7">
            <w:pPr>
              <w:pStyle w:val="ConsPlusNormal"/>
            </w:pPr>
          </w:p>
        </w:tc>
        <w:tc>
          <w:tcPr>
            <w:tcW w:w="1134" w:type="dxa"/>
          </w:tcPr>
          <w:p w:rsidR="00CF16B7" w:rsidRDefault="00CF16B7">
            <w:pPr>
              <w:pStyle w:val="ConsPlusNormal"/>
            </w:pPr>
          </w:p>
        </w:tc>
        <w:tc>
          <w:tcPr>
            <w:tcW w:w="1417"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1077" w:type="dxa"/>
          </w:tcPr>
          <w:p w:rsidR="00CF16B7" w:rsidRDefault="00CF16B7">
            <w:pPr>
              <w:pStyle w:val="ConsPlusNormal"/>
            </w:pPr>
          </w:p>
        </w:tc>
        <w:tc>
          <w:tcPr>
            <w:tcW w:w="1417" w:type="dxa"/>
          </w:tcPr>
          <w:p w:rsidR="00CF16B7" w:rsidRDefault="00CF16B7">
            <w:pPr>
              <w:pStyle w:val="ConsPlusNormal"/>
            </w:pPr>
          </w:p>
        </w:tc>
        <w:tc>
          <w:tcPr>
            <w:tcW w:w="964" w:type="dxa"/>
          </w:tcPr>
          <w:p w:rsidR="00CF16B7" w:rsidRDefault="00CF16B7">
            <w:pPr>
              <w:pStyle w:val="ConsPlusNormal"/>
            </w:pPr>
          </w:p>
        </w:tc>
        <w:tc>
          <w:tcPr>
            <w:tcW w:w="964" w:type="dxa"/>
          </w:tcPr>
          <w:p w:rsidR="00CF16B7" w:rsidRDefault="00CF16B7">
            <w:pPr>
              <w:pStyle w:val="ConsPlusNormal"/>
            </w:pPr>
          </w:p>
        </w:tc>
        <w:tc>
          <w:tcPr>
            <w:tcW w:w="1077" w:type="dxa"/>
          </w:tcPr>
          <w:p w:rsidR="00CF16B7" w:rsidRDefault="00CF16B7">
            <w:pPr>
              <w:pStyle w:val="ConsPlusNormal"/>
            </w:pPr>
          </w:p>
        </w:tc>
        <w:tc>
          <w:tcPr>
            <w:tcW w:w="1417" w:type="dxa"/>
          </w:tcPr>
          <w:p w:rsidR="00CF16B7" w:rsidRDefault="00CF16B7">
            <w:pPr>
              <w:pStyle w:val="ConsPlusNormal"/>
            </w:pPr>
          </w:p>
        </w:tc>
        <w:tc>
          <w:tcPr>
            <w:tcW w:w="1304" w:type="dxa"/>
          </w:tcPr>
          <w:p w:rsidR="00CF16B7" w:rsidRDefault="00CF16B7">
            <w:pPr>
              <w:pStyle w:val="ConsPlusNormal"/>
            </w:pPr>
          </w:p>
        </w:tc>
      </w:tr>
      <w:tr w:rsidR="00CF16B7">
        <w:tc>
          <w:tcPr>
            <w:tcW w:w="1134" w:type="dxa"/>
          </w:tcPr>
          <w:p w:rsidR="00CF16B7" w:rsidRDefault="00CF16B7">
            <w:pPr>
              <w:pStyle w:val="ConsPlusNormal"/>
              <w:jc w:val="right"/>
            </w:pPr>
            <w:r>
              <w:t>Итого:</w:t>
            </w:r>
          </w:p>
        </w:tc>
        <w:tc>
          <w:tcPr>
            <w:tcW w:w="1134" w:type="dxa"/>
          </w:tcPr>
          <w:p w:rsidR="00CF16B7" w:rsidRDefault="00CF16B7">
            <w:pPr>
              <w:pStyle w:val="ConsPlusNormal"/>
            </w:pPr>
          </w:p>
        </w:tc>
        <w:tc>
          <w:tcPr>
            <w:tcW w:w="1417"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1077" w:type="dxa"/>
          </w:tcPr>
          <w:p w:rsidR="00CF16B7" w:rsidRDefault="00CF16B7">
            <w:pPr>
              <w:pStyle w:val="ConsPlusNormal"/>
            </w:pPr>
          </w:p>
        </w:tc>
        <w:tc>
          <w:tcPr>
            <w:tcW w:w="1417" w:type="dxa"/>
          </w:tcPr>
          <w:p w:rsidR="00CF16B7" w:rsidRDefault="00CF16B7">
            <w:pPr>
              <w:pStyle w:val="ConsPlusNormal"/>
            </w:pPr>
          </w:p>
        </w:tc>
        <w:tc>
          <w:tcPr>
            <w:tcW w:w="964" w:type="dxa"/>
          </w:tcPr>
          <w:p w:rsidR="00CF16B7" w:rsidRDefault="00CF16B7">
            <w:pPr>
              <w:pStyle w:val="ConsPlusNormal"/>
            </w:pPr>
          </w:p>
        </w:tc>
        <w:tc>
          <w:tcPr>
            <w:tcW w:w="964" w:type="dxa"/>
          </w:tcPr>
          <w:p w:rsidR="00CF16B7" w:rsidRDefault="00CF16B7">
            <w:pPr>
              <w:pStyle w:val="ConsPlusNormal"/>
            </w:pPr>
          </w:p>
        </w:tc>
        <w:tc>
          <w:tcPr>
            <w:tcW w:w="1077" w:type="dxa"/>
          </w:tcPr>
          <w:p w:rsidR="00CF16B7" w:rsidRDefault="00CF16B7">
            <w:pPr>
              <w:pStyle w:val="ConsPlusNormal"/>
            </w:pPr>
          </w:p>
        </w:tc>
        <w:tc>
          <w:tcPr>
            <w:tcW w:w="1417" w:type="dxa"/>
          </w:tcPr>
          <w:p w:rsidR="00CF16B7" w:rsidRDefault="00CF16B7">
            <w:pPr>
              <w:pStyle w:val="ConsPlusNormal"/>
            </w:pPr>
          </w:p>
        </w:tc>
        <w:tc>
          <w:tcPr>
            <w:tcW w:w="1304" w:type="dxa"/>
          </w:tcPr>
          <w:p w:rsidR="00CF16B7" w:rsidRDefault="00CF16B7">
            <w:pPr>
              <w:pStyle w:val="ConsPlusNormal"/>
              <w:jc w:val="center"/>
            </w:pPr>
            <w:r>
              <w:t>X</w:t>
            </w:r>
          </w:p>
        </w:tc>
      </w:tr>
    </w:tbl>
    <w:p w:rsidR="00CF16B7" w:rsidRDefault="00CF16B7">
      <w:pPr>
        <w:sectPr w:rsidR="00CF16B7">
          <w:pgSz w:w="16838" w:h="11905" w:orient="landscape"/>
          <w:pgMar w:top="1701" w:right="1134" w:bottom="850" w:left="1134" w:header="0" w:footer="0" w:gutter="0"/>
          <w:cols w:space="720"/>
        </w:sectPr>
      </w:pPr>
    </w:p>
    <w:p w:rsidR="00CF16B7" w:rsidRDefault="00CF16B7">
      <w:pPr>
        <w:pStyle w:val="ConsPlusNormal"/>
        <w:jc w:val="both"/>
      </w:pPr>
    </w:p>
    <w:p w:rsidR="00CF16B7" w:rsidRDefault="00CF16B7">
      <w:pPr>
        <w:pStyle w:val="ConsPlusNonformat"/>
        <w:jc w:val="both"/>
      </w:pPr>
      <w:r>
        <w:t xml:space="preserve">                  1.3. Детализированные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37"/>
        <w:gridCol w:w="1871"/>
        <w:gridCol w:w="904"/>
        <w:gridCol w:w="844"/>
        <w:gridCol w:w="737"/>
        <w:gridCol w:w="1417"/>
        <w:gridCol w:w="1399"/>
      </w:tblGrid>
      <w:tr w:rsidR="00CF16B7">
        <w:tc>
          <w:tcPr>
            <w:tcW w:w="1134" w:type="dxa"/>
            <w:vMerge w:val="restart"/>
          </w:tcPr>
          <w:p w:rsidR="00CF16B7" w:rsidRDefault="00CF16B7">
            <w:pPr>
              <w:pStyle w:val="ConsPlusNormal"/>
              <w:jc w:val="center"/>
            </w:pPr>
            <w:r>
              <w:t>Код по БК</w:t>
            </w:r>
          </w:p>
        </w:tc>
        <w:tc>
          <w:tcPr>
            <w:tcW w:w="4356" w:type="dxa"/>
            <w:gridSpan w:val="4"/>
          </w:tcPr>
          <w:p w:rsidR="00CF16B7" w:rsidRDefault="00CF16B7">
            <w:pPr>
              <w:pStyle w:val="ConsPlusNormal"/>
              <w:jc w:val="center"/>
            </w:pPr>
            <w:r>
              <w:t>Лимиты бюджетных обязательств</w:t>
            </w:r>
          </w:p>
        </w:tc>
        <w:tc>
          <w:tcPr>
            <w:tcW w:w="2154" w:type="dxa"/>
            <w:gridSpan w:val="2"/>
            <w:vMerge w:val="restart"/>
          </w:tcPr>
          <w:p w:rsidR="00CF16B7" w:rsidRDefault="00CF16B7">
            <w:pPr>
              <w:pStyle w:val="ConsPlusNormal"/>
              <w:jc w:val="center"/>
            </w:pPr>
            <w:r>
              <w:t>Предельные объемы финансирования на текущий финансовый год</w:t>
            </w:r>
          </w:p>
        </w:tc>
        <w:tc>
          <w:tcPr>
            <w:tcW w:w="1399" w:type="dxa"/>
            <w:vMerge w:val="restart"/>
          </w:tcPr>
          <w:p w:rsidR="00CF16B7" w:rsidRDefault="00CF16B7">
            <w:pPr>
              <w:pStyle w:val="ConsPlusNormal"/>
              <w:jc w:val="center"/>
            </w:pPr>
            <w:r>
              <w:t>Примечание</w:t>
            </w:r>
          </w:p>
        </w:tc>
      </w:tr>
      <w:tr w:rsidR="00CF16B7">
        <w:tc>
          <w:tcPr>
            <w:tcW w:w="1134" w:type="dxa"/>
            <w:vMerge/>
          </w:tcPr>
          <w:p w:rsidR="00CF16B7" w:rsidRDefault="00CF16B7"/>
        </w:tc>
        <w:tc>
          <w:tcPr>
            <w:tcW w:w="2608" w:type="dxa"/>
            <w:gridSpan w:val="2"/>
          </w:tcPr>
          <w:p w:rsidR="00CF16B7" w:rsidRDefault="00CF16B7">
            <w:pPr>
              <w:pStyle w:val="ConsPlusNormal"/>
              <w:jc w:val="center"/>
            </w:pPr>
            <w:r>
              <w:t>на текущий финансовый год</w:t>
            </w:r>
          </w:p>
        </w:tc>
        <w:tc>
          <w:tcPr>
            <w:tcW w:w="1748" w:type="dxa"/>
            <w:gridSpan w:val="2"/>
          </w:tcPr>
          <w:p w:rsidR="00CF16B7" w:rsidRDefault="00CF16B7">
            <w:pPr>
              <w:pStyle w:val="ConsPlusNormal"/>
              <w:jc w:val="center"/>
            </w:pPr>
            <w:r>
              <w:t>на плановый период</w:t>
            </w:r>
          </w:p>
        </w:tc>
        <w:tc>
          <w:tcPr>
            <w:tcW w:w="2154" w:type="dxa"/>
            <w:gridSpan w:val="2"/>
            <w:vMerge/>
          </w:tcPr>
          <w:p w:rsidR="00CF16B7" w:rsidRDefault="00CF16B7"/>
        </w:tc>
        <w:tc>
          <w:tcPr>
            <w:tcW w:w="1399" w:type="dxa"/>
            <w:vMerge/>
          </w:tcPr>
          <w:p w:rsidR="00CF16B7" w:rsidRDefault="00CF16B7"/>
        </w:tc>
      </w:tr>
      <w:tr w:rsidR="00CF16B7">
        <w:tc>
          <w:tcPr>
            <w:tcW w:w="1134" w:type="dxa"/>
            <w:vMerge/>
          </w:tcPr>
          <w:p w:rsidR="00CF16B7" w:rsidRDefault="00CF16B7"/>
        </w:tc>
        <w:tc>
          <w:tcPr>
            <w:tcW w:w="737" w:type="dxa"/>
          </w:tcPr>
          <w:p w:rsidR="00CF16B7" w:rsidRDefault="00CF16B7">
            <w:pPr>
              <w:pStyle w:val="ConsPlusNormal"/>
              <w:jc w:val="center"/>
            </w:pPr>
            <w:r>
              <w:t>всего</w:t>
            </w:r>
          </w:p>
        </w:tc>
        <w:tc>
          <w:tcPr>
            <w:tcW w:w="1871" w:type="dxa"/>
          </w:tcPr>
          <w:p w:rsidR="00CF16B7" w:rsidRDefault="00CF16B7">
            <w:pPr>
              <w:pStyle w:val="ConsPlusNormal"/>
              <w:jc w:val="center"/>
            </w:pPr>
            <w:r>
              <w:t>из них с отложенной датой ввода в действие</w:t>
            </w:r>
          </w:p>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c>
          <w:tcPr>
            <w:tcW w:w="737" w:type="dxa"/>
          </w:tcPr>
          <w:p w:rsidR="00CF16B7" w:rsidRDefault="00CF16B7">
            <w:pPr>
              <w:pStyle w:val="ConsPlusNormal"/>
              <w:jc w:val="center"/>
            </w:pPr>
            <w:r>
              <w:t>всего</w:t>
            </w:r>
          </w:p>
        </w:tc>
        <w:tc>
          <w:tcPr>
            <w:tcW w:w="1417" w:type="dxa"/>
          </w:tcPr>
          <w:p w:rsidR="00CF16B7" w:rsidRDefault="00CF16B7">
            <w:pPr>
              <w:pStyle w:val="ConsPlusNormal"/>
              <w:jc w:val="center"/>
            </w:pPr>
            <w:r>
              <w:t>из них с отложенной датой ввода в действие</w:t>
            </w:r>
          </w:p>
        </w:tc>
        <w:tc>
          <w:tcPr>
            <w:tcW w:w="1399" w:type="dxa"/>
            <w:vMerge/>
          </w:tcPr>
          <w:p w:rsidR="00CF16B7" w:rsidRDefault="00CF16B7"/>
        </w:tc>
      </w:tr>
      <w:tr w:rsidR="00CF16B7">
        <w:tc>
          <w:tcPr>
            <w:tcW w:w="1134" w:type="dxa"/>
          </w:tcPr>
          <w:p w:rsidR="00CF16B7" w:rsidRDefault="00CF16B7">
            <w:pPr>
              <w:pStyle w:val="ConsPlusNormal"/>
              <w:jc w:val="center"/>
            </w:pPr>
            <w:r>
              <w:t>1</w:t>
            </w:r>
          </w:p>
        </w:tc>
        <w:tc>
          <w:tcPr>
            <w:tcW w:w="737" w:type="dxa"/>
          </w:tcPr>
          <w:p w:rsidR="00CF16B7" w:rsidRDefault="00CF16B7">
            <w:pPr>
              <w:pStyle w:val="ConsPlusNormal"/>
              <w:jc w:val="center"/>
            </w:pPr>
            <w:r>
              <w:t>2</w:t>
            </w:r>
          </w:p>
        </w:tc>
        <w:tc>
          <w:tcPr>
            <w:tcW w:w="1871" w:type="dxa"/>
          </w:tcPr>
          <w:p w:rsidR="00CF16B7" w:rsidRDefault="00CF16B7">
            <w:pPr>
              <w:pStyle w:val="ConsPlusNormal"/>
              <w:jc w:val="center"/>
            </w:pPr>
            <w:r>
              <w:t>3</w:t>
            </w:r>
          </w:p>
        </w:tc>
        <w:tc>
          <w:tcPr>
            <w:tcW w:w="904" w:type="dxa"/>
          </w:tcPr>
          <w:p w:rsidR="00CF16B7" w:rsidRDefault="00CF16B7">
            <w:pPr>
              <w:pStyle w:val="ConsPlusNormal"/>
              <w:jc w:val="center"/>
            </w:pPr>
            <w:r>
              <w:t>4</w:t>
            </w:r>
          </w:p>
        </w:tc>
        <w:tc>
          <w:tcPr>
            <w:tcW w:w="844" w:type="dxa"/>
          </w:tcPr>
          <w:p w:rsidR="00CF16B7" w:rsidRDefault="00CF16B7">
            <w:pPr>
              <w:pStyle w:val="ConsPlusNormal"/>
              <w:jc w:val="center"/>
            </w:pPr>
            <w:r>
              <w:t>5</w:t>
            </w:r>
          </w:p>
        </w:tc>
        <w:tc>
          <w:tcPr>
            <w:tcW w:w="737" w:type="dxa"/>
          </w:tcPr>
          <w:p w:rsidR="00CF16B7" w:rsidRDefault="00CF16B7">
            <w:pPr>
              <w:pStyle w:val="ConsPlusNormal"/>
              <w:jc w:val="center"/>
            </w:pPr>
            <w:r>
              <w:t>6</w:t>
            </w:r>
          </w:p>
        </w:tc>
        <w:tc>
          <w:tcPr>
            <w:tcW w:w="1417" w:type="dxa"/>
          </w:tcPr>
          <w:p w:rsidR="00CF16B7" w:rsidRDefault="00CF16B7">
            <w:pPr>
              <w:pStyle w:val="ConsPlusNormal"/>
              <w:jc w:val="center"/>
            </w:pPr>
            <w:r>
              <w:t>7</w:t>
            </w:r>
          </w:p>
        </w:tc>
        <w:tc>
          <w:tcPr>
            <w:tcW w:w="1399" w:type="dxa"/>
          </w:tcPr>
          <w:p w:rsidR="00CF16B7" w:rsidRDefault="00CF16B7">
            <w:pPr>
              <w:pStyle w:val="ConsPlusNormal"/>
              <w:jc w:val="center"/>
            </w:pPr>
            <w:r>
              <w:t>8</w:t>
            </w:r>
          </w:p>
        </w:tc>
      </w:tr>
      <w:tr w:rsidR="00CF16B7">
        <w:tc>
          <w:tcPr>
            <w:tcW w:w="1134" w:type="dxa"/>
          </w:tcPr>
          <w:p w:rsidR="00CF16B7" w:rsidRDefault="00CF16B7">
            <w:pPr>
              <w:pStyle w:val="ConsPlusNormal"/>
            </w:pPr>
          </w:p>
        </w:tc>
        <w:tc>
          <w:tcPr>
            <w:tcW w:w="737" w:type="dxa"/>
          </w:tcPr>
          <w:p w:rsidR="00CF16B7" w:rsidRDefault="00CF16B7">
            <w:pPr>
              <w:pStyle w:val="ConsPlusNormal"/>
            </w:pPr>
          </w:p>
        </w:tc>
        <w:tc>
          <w:tcPr>
            <w:tcW w:w="1871"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737" w:type="dxa"/>
          </w:tcPr>
          <w:p w:rsidR="00CF16B7" w:rsidRDefault="00CF16B7">
            <w:pPr>
              <w:pStyle w:val="ConsPlusNormal"/>
            </w:pPr>
          </w:p>
        </w:tc>
        <w:tc>
          <w:tcPr>
            <w:tcW w:w="1417" w:type="dxa"/>
          </w:tcPr>
          <w:p w:rsidR="00CF16B7" w:rsidRDefault="00CF16B7">
            <w:pPr>
              <w:pStyle w:val="ConsPlusNormal"/>
            </w:pPr>
          </w:p>
        </w:tc>
        <w:tc>
          <w:tcPr>
            <w:tcW w:w="1399" w:type="dxa"/>
          </w:tcPr>
          <w:p w:rsidR="00CF16B7" w:rsidRDefault="00CF16B7">
            <w:pPr>
              <w:pStyle w:val="ConsPlusNormal"/>
            </w:pPr>
          </w:p>
        </w:tc>
      </w:tr>
      <w:tr w:rsidR="00CF16B7">
        <w:tc>
          <w:tcPr>
            <w:tcW w:w="1134" w:type="dxa"/>
          </w:tcPr>
          <w:p w:rsidR="00CF16B7" w:rsidRDefault="00CF16B7">
            <w:pPr>
              <w:pStyle w:val="ConsPlusNormal"/>
            </w:pPr>
          </w:p>
        </w:tc>
        <w:tc>
          <w:tcPr>
            <w:tcW w:w="737" w:type="dxa"/>
          </w:tcPr>
          <w:p w:rsidR="00CF16B7" w:rsidRDefault="00CF16B7">
            <w:pPr>
              <w:pStyle w:val="ConsPlusNormal"/>
            </w:pPr>
          </w:p>
        </w:tc>
        <w:tc>
          <w:tcPr>
            <w:tcW w:w="1871"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737" w:type="dxa"/>
          </w:tcPr>
          <w:p w:rsidR="00CF16B7" w:rsidRDefault="00CF16B7">
            <w:pPr>
              <w:pStyle w:val="ConsPlusNormal"/>
            </w:pPr>
          </w:p>
        </w:tc>
        <w:tc>
          <w:tcPr>
            <w:tcW w:w="1417" w:type="dxa"/>
          </w:tcPr>
          <w:p w:rsidR="00CF16B7" w:rsidRDefault="00CF16B7">
            <w:pPr>
              <w:pStyle w:val="ConsPlusNormal"/>
            </w:pPr>
          </w:p>
        </w:tc>
        <w:tc>
          <w:tcPr>
            <w:tcW w:w="1399" w:type="dxa"/>
          </w:tcPr>
          <w:p w:rsidR="00CF16B7" w:rsidRDefault="00CF16B7">
            <w:pPr>
              <w:pStyle w:val="ConsPlusNormal"/>
            </w:pPr>
          </w:p>
        </w:tc>
      </w:tr>
      <w:tr w:rsidR="00CF16B7">
        <w:tc>
          <w:tcPr>
            <w:tcW w:w="1134" w:type="dxa"/>
          </w:tcPr>
          <w:p w:rsidR="00CF16B7" w:rsidRDefault="00CF16B7">
            <w:pPr>
              <w:pStyle w:val="ConsPlusNormal"/>
            </w:pPr>
          </w:p>
        </w:tc>
        <w:tc>
          <w:tcPr>
            <w:tcW w:w="737" w:type="dxa"/>
          </w:tcPr>
          <w:p w:rsidR="00CF16B7" w:rsidRDefault="00CF16B7">
            <w:pPr>
              <w:pStyle w:val="ConsPlusNormal"/>
            </w:pPr>
          </w:p>
        </w:tc>
        <w:tc>
          <w:tcPr>
            <w:tcW w:w="1871"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737" w:type="dxa"/>
          </w:tcPr>
          <w:p w:rsidR="00CF16B7" w:rsidRDefault="00CF16B7">
            <w:pPr>
              <w:pStyle w:val="ConsPlusNormal"/>
            </w:pPr>
          </w:p>
        </w:tc>
        <w:tc>
          <w:tcPr>
            <w:tcW w:w="1417" w:type="dxa"/>
          </w:tcPr>
          <w:p w:rsidR="00CF16B7" w:rsidRDefault="00CF16B7">
            <w:pPr>
              <w:pStyle w:val="ConsPlusNormal"/>
            </w:pPr>
          </w:p>
        </w:tc>
        <w:tc>
          <w:tcPr>
            <w:tcW w:w="1399" w:type="dxa"/>
          </w:tcPr>
          <w:p w:rsidR="00CF16B7" w:rsidRDefault="00CF16B7">
            <w:pPr>
              <w:pStyle w:val="ConsPlusNormal"/>
            </w:pPr>
          </w:p>
        </w:tc>
      </w:tr>
      <w:tr w:rsidR="00CF16B7">
        <w:tc>
          <w:tcPr>
            <w:tcW w:w="1134" w:type="dxa"/>
          </w:tcPr>
          <w:p w:rsidR="00CF16B7" w:rsidRDefault="00CF16B7">
            <w:pPr>
              <w:pStyle w:val="ConsPlusNormal"/>
              <w:jc w:val="right"/>
            </w:pPr>
            <w:r>
              <w:t>Итого:</w:t>
            </w:r>
          </w:p>
        </w:tc>
        <w:tc>
          <w:tcPr>
            <w:tcW w:w="737" w:type="dxa"/>
          </w:tcPr>
          <w:p w:rsidR="00CF16B7" w:rsidRDefault="00CF16B7">
            <w:pPr>
              <w:pStyle w:val="ConsPlusNormal"/>
            </w:pPr>
          </w:p>
        </w:tc>
        <w:tc>
          <w:tcPr>
            <w:tcW w:w="1871"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737" w:type="dxa"/>
          </w:tcPr>
          <w:p w:rsidR="00CF16B7" w:rsidRDefault="00CF16B7">
            <w:pPr>
              <w:pStyle w:val="ConsPlusNormal"/>
            </w:pPr>
          </w:p>
        </w:tc>
        <w:tc>
          <w:tcPr>
            <w:tcW w:w="1417" w:type="dxa"/>
          </w:tcPr>
          <w:p w:rsidR="00CF16B7" w:rsidRDefault="00CF16B7">
            <w:pPr>
              <w:pStyle w:val="ConsPlusNormal"/>
            </w:pPr>
          </w:p>
        </w:tc>
        <w:tc>
          <w:tcPr>
            <w:tcW w:w="1399"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1.4. Неиспользованные доведенные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9"/>
        <w:gridCol w:w="979"/>
        <w:gridCol w:w="904"/>
        <w:gridCol w:w="844"/>
        <w:gridCol w:w="979"/>
        <w:gridCol w:w="904"/>
        <w:gridCol w:w="844"/>
        <w:gridCol w:w="1414"/>
        <w:gridCol w:w="1399"/>
      </w:tblGrid>
      <w:tr w:rsidR="00CF16B7">
        <w:tc>
          <w:tcPr>
            <w:tcW w:w="769" w:type="dxa"/>
            <w:vMerge w:val="restart"/>
          </w:tcPr>
          <w:p w:rsidR="00CF16B7" w:rsidRDefault="00CF16B7">
            <w:pPr>
              <w:pStyle w:val="ConsPlusNormal"/>
              <w:jc w:val="center"/>
            </w:pPr>
            <w:r>
              <w:t>Код по БК</w:t>
            </w:r>
          </w:p>
        </w:tc>
        <w:tc>
          <w:tcPr>
            <w:tcW w:w="2727" w:type="dxa"/>
            <w:gridSpan w:val="3"/>
          </w:tcPr>
          <w:p w:rsidR="00CF16B7" w:rsidRDefault="00CF16B7">
            <w:pPr>
              <w:pStyle w:val="ConsPlusNormal"/>
              <w:jc w:val="center"/>
            </w:pPr>
            <w:r>
              <w:t>Бюджетные ассигнования</w:t>
            </w:r>
          </w:p>
        </w:tc>
        <w:tc>
          <w:tcPr>
            <w:tcW w:w="2727" w:type="dxa"/>
            <w:gridSpan w:val="3"/>
          </w:tcPr>
          <w:p w:rsidR="00CF16B7" w:rsidRDefault="00CF16B7">
            <w:pPr>
              <w:pStyle w:val="ConsPlusNormal"/>
              <w:jc w:val="center"/>
            </w:pPr>
            <w:r>
              <w:t>Лимиты бюджетных обязательств</w:t>
            </w:r>
          </w:p>
        </w:tc>
        <w:tc>
          <w:tcPr>
            <w:tcW w:w="1414" w:type="dxa"/>
            <w:vMerge w:val="restart"/>
          </w:tcPr>
          <w:p w:rsidR="00CF16B7" w:rsidRDefault="00CF16B7">
            <w:pPr>
              <w:pStyle w:val="ConsPlusNormal"/>
              <w:jc w:val="center"/>
            </w:pPr>
            <w:r>
              <w:t>Предельные объемы финансирования на текущий финансовый год</w:t>
            </w:r>
          </w:p>
        </w:tc>
        <w:tc>
          <w:tcPr>
            <w:tcW w:w="1399" w:type="dxa"/>
            <w:vMerge w:val="restart"/>
          </w:tcPr>
          <w:p w:rsidR="00CF16B7" w:rsidRDefault="00CF16B7">
            <w:pPr>
              <w:pStyle w:val="ConsPlusNormal"/>
              <w:jc w:val="center"/>
            </w:pPr>
            <w:r>
              <w:t>Примечание</w:t>
            </w:r>
          </w:p>
        </w:tc>
      </w:tr>
      <w:tr w:rsidR="00CF16B7">
        <w:tc>
          <w:tcPr>
            <w:tcW w:w="769" w:type="dxa"/>
            <w:vMerge/>
          </w:tcPr>
          <w:p w:rsidR="00CF16B7" w:rsidRDefault="00CF16B7"/>
        </w:tc>
        <w:tc>
          <w:tcPr>
            <w:tcW w:w="979" w:type="dxa"/>
            <w:vMerge w:val="restart"/>
          </w:tcPr>
          <w:p w:rsidR="00CF16B7" w:rsidRDefault="00CF16B7">
            <w:pPr>
              <w:pStyle w:val="ConsPlusNormal"/>
              <w:jc w:val="center"/>
            </w:pPr>
            <w:r>
              <w:t>на текущий финансовый год</w:t>
            </w:r>
          </w:p>
        </w:tc>
        <w:tc>
          <w:tcPr>
            <w:tcW w:w="1748" w:type="dxa"/>
            <w:gridSpan w:val="2"/>
          </w:tcPr>
          <w:p w:rsidR="00CF16B7" w:rsidRDefault="00CF16B7">
            <w:pPr>
              <w:pStyle w:val="ConsPlusNormal"/>
              <w:jc w:val="center"/>
            </w:pPr>
            <w:r>
              <w:t>на плановый период</w:t>
            </w:r>
          </w:p>
        </w:tc>
        <w:tc>
          <w:tcPr>
            <w:tcW w:w="979" w:type="dxa"/>
            <w:vMerge w:val="restart"/>
          </w:tcPr>
          <w:p w:rsidR="00CF16B7" w:rsidRDefault="00CF16B7">
            <w:pPr>
              <w:pStyle w:val="ConsPlusNormal"/>
              <w:jc w:val="center"/>
            </w:pPr>
            <w:r>
              <w:t>на текущий финансовый год</w:t>
            </w:r>
          </w:p>
        </w:tc>
        <w:tc>
          <w:tcPr>
            <w:tcW w:w="1748" w:type="dxa"/>
            <w:gridSpan w:val="2"/>
          </w:tcPr>
          <w:p w:rsidR="00CF16B7" w:rsidRDefault="00CF16B7">
            <w:pPr>
              <w:pStyle w:val="ConsPlusNormal"/>
              <w:jc w:val="center"/>
            </w:pPr>
            <w:r>
              <w:t>на плановый период</w:t>
            </w:r>
          </w:p>
        </w:tc>
        <w:tc>
          <w:tcPr>
            <w:tcW w:w="1414" w:type="dxa"/>
            <w:vMerge/>
          </w:tcPr>
          <w:p w:rsidR="00CF16B7" w:rsidRDefault="00CF16B7"/>
        </w:tc>
        <w:tc>
          <w:tcPr>
            <w:tcW w:w="1399" w:type="dxa"/>
            <w:vMerge/>
          </w:tcPr>
          <w:p w:rsidR="00CF16B7" w:rsidRDefault="00CF16B7"/>
        </w:tc>
      </w:tr>
      <w:tr w:rsidR="00CF16B7">
        <w:tc>
          <w:tcPr>
            <w:tcW w:w="769" w:type="dxa"/>
            <w:vMerge/>
          </w:tcPr>
          <w:p w:rsidR="00CF16B7" w:rsidRDefault="00CF16B7"/>
        </w:tc>
        <w:tc>
          <w:tcPr>
            <w:tcW w:w="979" w:type="dxa"/>
            <w:vMerge/>
          </w:tcPr>
          <w:p w:rsidR="00CF16B7" w:rsidRDefault="00CF16B7"/>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c>
          <w:tcPr>
            <w:tcW w:w="979" w:type="dxa"/>
            <w:vMerge/>
          </w:tcPr>
          <w:p w:rsidR="00CF16B7" w:rsidRDefault="00CF16B7"/>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c>
          <w:tcPr>
            <w:tcW w:w="1414" w:type="dxa"/>
            <w:vMerge/>
          </w:tcPr>
          <w:p w:rsidR="00CF16B7" w:rsidRDefault="00CF16B7"/>
        </w:tc>
        <w:tc>
          <w:tcPr>
            <w:tcW w:w="1399" w:type="dxa"/>
            <w:vMerge/>
          </w:tcPr>
          <w:p w:rsidR="00CF16B7" w:rsidRDefault="00CF16B7"/>
        </w:tc>
      </w:tr>
      <w:tr w:rsidR="00CF16B7">
        <w:tc>
          <w:tcPr>
            <w:tcW w:w="769" w:type="dxa"/>
          </w:tcPr>
          <w:p w:rsidR="00CF16B7" w:rsidRDefault="00CF16B7">
            <w:pPr>
              <w:pStyle w:val="ConsPlusNormal"/>
              <w:jc w:val="center"/>
            </w:pPr>
            <w:r>
              <w:t>1</w:t>
            </w:r>
          </w:p>
        </w:tc>
        <w:tc>
          <w:tcPr>
            <w:tcW w:w="979" w:type="dxa"/>
          </w:tcPr>
          <w:p w:rsidR="00CF16B7" w:rsidRDefault="00CF16B7">
            <w:pPr>
              <w:pStyle w:val="ConsPlusNormal"/>
              <w:jc w:val="center"/>
            </w:pPr>
            <w:r>
              <w:t>2</w:t>
            </w:r>
          </w:p>
        </w:tc>
        <w:tc>
          <w:tcPr>
            <w:tcW w:w="904" w:type="dxa"/>
          </w:tcPr>
          <w:p w:rsidR="00CF16B7" w:rsidRDefault="00CF16B7">
            <w:pPr>
              <w:pStyle w:val="ConsPlusNormal"/>
              <w:jc w:val="center"/>
            </w:pPr>
            <w:r>
              <w:t>3</w:t>
            </w:r>
          </w:p>
        </w:tc>
        <w:tc>
          <w:tcPr>
            <w:tcW w:w="844" w:type="dxa"/>
          </w:tcPr>
          <w:p w:rsidR="00CF16B7" w:rsidRDefault="00CF16B7">
            <w:pPr>
              <w:pStyle w:val="ConsPlusNormal"/>
              <w:jc w:val="center"/>
            </w:pPr>
            <w:r>
              <w:t>4</w:t>
            </w:r>
          </w:p>
        </w:tc>
        <w:tc>
          <w:tcPr>
            <w:tcW w:w="979" w:type="dxa"/>
          </w:tcPr>
          <w:p w:rsidR="00CF16B7" w:rsidRDefault="00CF16B7">
            <w:pPr>
              <w:pStyle w:val="ConsPlusNormal"/>
              <w:jc w:val="center"/>
            </w:pPr>
            <w:r>
              <w:t>5</w:t>
            </w:r>
          </w:p>
        </w:tc>
        <w:tc>
          <w:tcPr>
            <w:tcW w:w="904" w:type="dxa"/>
          </w:tcPr>
          <w:p w:rsidR="00CF16B7" w:rsidRDefault="00CF16B7">
            <w:pPr>
              <w:pStyle w:val="ConsPlusNormal"/>
              <w:jc w:val="center"/>
            </w:pPr>
            <w:r>
              <w:t>6</w:t>
            </w:r>
          </w:p>
        </w:tc>
        <w:tc>
          <w:tcPr>
            <w:tcW w:w="844" w:type="dxa"/>
          </w:tcPr>
          <w:p w:rsidR="00CF16B7" w:rsidRDefault="00CF16B7">
            <w:pPr>
              <w:pStyle w:val="ConsPlusNormal"/>
              <w:jc w:val="center"/>
            </w:pPr>
            <w:r>
              <w:t>7</w:t>
            </w:r>
          </w:p>
        </w:tc>
        <w:tc>
          <w:tcPr>
            <w:tcW w:w="1414" w:type="dxa"/>
          </w:tcPr>
          <w:p w:rsidR="00CF16B7" w:rsidRDefault="00CF16B7">
            <w:pPr>
              <w:pStyle w:val="ConsPlusNormal"/>
              <w:jc w:val="center"/>
            </w:pPr>
            <w:r>
              <w:t>8</w:t>
            </w:r>
          </w:p>
        </w:tc>
        <w:tc>
          <w:tcPr>
            <w:tcW w:w="1399" w:type="dxa"/>
          </w:tcPr>
          <w:p w:rsidR="00CF16B7" w:rsidRDefault="00CF16B7">
            <w:pPr>
              <w:pStyle w:val="ConsPlusNormal"/>
              <w:jc w:val="center"/>
            </w:pPr>
            <w:r>
              <w:t>9</w:t>
            </w:r>
          </w:p>
        </w:tc>
      </w:tr>
      <w:tr w:rsidR="00CF16B7">
        <w:tc>
          <w:tcPr>
            <w:tcW w:w="769"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c>
          <w:tcPr>
            <w:tcW w:w="1399" w:type="dxa"/>
          </w:tcPr>
          <w:p w:rsidR="00CF16B7" w:rsidRDefault="00CF16B7">
            <w:pPr>
              <w:pStyle w:val="ConsPlusNormal"/>
            </w:pPr>
          </w:p>
        </w:tc>
      </w:tr>
      <w:tr w:rsidR="00CF16B7">
        <w:tc>
          <w:tcPr>
            <w:tcW w:w="769"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c>
          <w:tcPr>
            <w:tcW w:w="1399" w:type="dxa"/>
          </w:tcPr>
          <w:p w:rsidR="00CF16B7" w:rsidRDefault="00CF16B7">
            <w:pPr>
              <w:pStyle w:val="ConsPlusNormal"/>
            </w:pPr>
          </w:p>
        </w:tc>
      </w:tr>
      <w:tr w:rsidR="00CF16B7">
        <w:tc>
          <w:tcPr>
            <w:tcW w:w="769"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c>
          <w:tcPr>
            <w:tcW w:w="1399" w:type="dxa"/>
          </w:tcPr>
          <w:p w:rsidR="00CF16B7" w:rsidRDefault="00CF16B7">
            <w:pPr>
              <w:pStyle w:val="ConsPlusNormal"/>
            </w:pPr>
          </w:p>
        </w:tc>
      </w:tr>
      <w:tr w:rsidR="00CF16B7">
        <w:tc>
          <w:tcPr>
            <w:tcW w:w="769"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c>
          <w:tcPr>
            <w:tcW w:w="1399" w:type="dxa"/>
          </w:tcPr>
          <w:p w:rsidR="00CF16B7" w:rsidRDefault="00CF16B7">
            <w:pPr>
              <w:pStyle w:val="ConsPlusNormal"/>
            </w:pPr>
          </w:p>
        </w:tc>
      </w:tr>
      <w:tr w:rsidR="00CF16B7">
        <w:tc>
          <w:tcPr>
            <w:tcW w:w="769" w:type="dxa"/>
          </w:tcPr>
          <w:p w:rsidR="00CF16B7" w:rsidRDefault="00CF16B7">
            <w:pPr>
              <w:pStyle w:val="ConsPlusNormal"/>
              <w:jc w:val="right"/>
            </w:pPr>
            <w:r>
              <w:t>Итого:</w:t>
            </w: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414" w:type="dxa"/>
          </w:tcPr>
          <w:p w:rsidR="00CF16B7" w:rsidRDefault="00CF16B7">
            <w:pPr>
              <w:pStyle w:val="ConsPlusNormal"/>
            </w:pPr>
          </w:p>
        </w:tc>
        <w:tc>
          <w:tcPr>
            <w:tcW w:w="1399"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1.5. Неиспользованные детализированные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701"/>
        <w:gridCol w:w="1134"/>
        <w:gridCol w:w="1134"/>
        <w:gridCol w:w="2381"/>
        <w:gridCol w:w="1531"/>
      </w:tblGrid>
      <w:tr w:rsidR="00CF16B7">
        <w:tc>
          <w:tcPr>
            <w:tcW w:w="1134" w:type="dxa"/>
            <w:vMerge w:val="restart"/>
          </w:tcPr>
          <w:p w:rsidR="00CF16B7" w:rsidRDefault="00CF16B7">
            <w:pPr>
              <w:pStyle w:val="ConsPlusNormal"/>
              <w:jc w:val="center"/>
            </w:pPr>
            <w:r>
              <w:t>Код по БК</w:t>
            </w:r>
          </w:p>
        </w:tc>
        <w:tc>
          <w:tcPr>
            <w:tcW w:w="3969" w:type="dxa"/>
            <w:gridSpan w:val="3"/>
          </w:tcPr>
          <w:p w:rsidR="00CF16B7" w:rsidRDefault="00CF16B7">
            <w:pPr>
              <w:pStyle w:val="ConsPlusNormal"/>
              <w:jc w:val="center"/>
            </w:pPr>
            <w:r>
              <w:t>Лимиты бюджетных обязательств</w:t>
            </w:r>
          </w:p>
        </w:tc>
        <w:tc>
          <w:tcPr>
            <w:tcW w:w="2381" w:type="dxa"/>
            <w:vMerge w:val="restart"/>
          </w:tcPr>
          <w:p w:rsidR="00CF16B7" w:rsidRDefault="00CF16B7">
            <w:pPr>
              <w:pStyle w:val="ConsPlusNormal"/>
              <w:jc w:val="center"/>
            </w:pPr>
            <w:r>
              <w:t>Предельные объемы финансирования на текущий финансовый год</w:t>
            </w:r>
          </w:p>
        </w:tc>
        <w:tc>
          <w:tcPr>
            <w:tcW w:w="1531" w:type="dxa"/>
            <w:vMerge w:val="restart"/>
          </w:tcPr>
          <w:p w:rsidR="00CF16B7" w:rsidRDefault="00CF16B7">
            <w:pPr>
              <w:pStyle w:val="ConsPlusNormal"/>
              <w:jc w:val="center"/>
            </w:pPr>
            <w:r>
              <w:t>Примечание</w:t>
            </w:r>
          </w:p>
        </w:tc>
      </w:tr>
      <w:tr w:rsidR="00CF16B7">
        <w:tc>
          <w:tcPr>
            <w:tcW w:w="1134" w:type="dxa"/>
            <w:vMerge/>
          </w:tcPr>
          <w:p w:rsidR="00CF16B7" w:rsidRDefault="00CF16B7"/>
        </w:tc>
        <w:tc>
          <w:tcPr>
            <w:tcW w:w="1701" w:type="dxa"/>
            <w:vMerge w:val="restart"/>
          </w:tcPr>
          <w:p w:rsidR="00CF16B7" w:rsidRDefault="00CF16B7">
            <w:pPr>
              <w:pStyle w:val="ConsPlusNormal"/>
              <w:jc w:val="center"/>
            </w:pPr>
            <w:r>
              <w:t>на текущий финансовый год</w:t>
            </w:r>
          </w:p>
        </w:tc>
        <w:tc>
          <w:tcPr>
            <w:tcW w:w="2268" w:type="dxa"/>
            <w:gridSpan w:val="2"/>
          </w:tcPr>
          <w:p w:rsidR="00CF16B7" w:rsidRDefault="00CF16B7">
            <w:pPr>
              <w:pStyle w:val="ConsPlusNormal"/>
              <w:jc w:val="center"/>
            </w:pPr>
            <w:r>
              <w:t>на плановый период</w:t>
            </w:r>
          </w:p>
        </w:tc>
        <w:tc>
          <w:tcPr>
            <w:tcW w:w="2381" w:type="dxa"/>
            <w:vMerge/>
          </w:tcPr>
          <w:p w:rsidR="00CF16B7" w:rsidRDefault="00CF16B7"/>
        </w:tc>
        <w:tc>
          <w:tcPr>
            <w:tcW w:w="1531" w:type="dxa"/>
            <w:vMerge/>
          </w:tcPr>
          <w:p w:rsidR="00CF16B7" w:rsidRDefault="00CF16B7"/>
        </w:tc>
      </w:tr>
      <w:tr w:rsidR="00CF16B7">
        <w:tc>
          <w:tcPr>
            <w:tcW w:w="1134" w:type="dxa"/>
            <w:vMerge/>
          </w:tcPr>
          <w:p w:rsidR="00CF16B7" w:rsidRDefault="00CF16B7"/>
        </w:tc>
        <w:tc>
          <w:tcPr>
            <w:tcW w:w="1701" w:type="dxa"/>
            <w:vMerge/>
          </w:tcPr>
          <w:p w:rsidR="00CF16B7" w:rsidRDefault="00CF16B7"/>
        </w:tc>
        <w:tc>
          <w:tcPr>
            <w:tcW w:w="1134" w:type="dxa"/>
          </w:tcPr>
          <w:p w:rsidR="00CF16B7" w:rsidRDefault="00CF16B7">
            <w:pPr>
              <w:pStyle w:val="ConsPlusNormal"/>
              <w:jc w:val="center"/>
            </w:pPr>
            <w:r>
              <w:t>первый год</w:t>
            </w:r>
          </w:p>
        </w:tc>
        <w:tc>
          <w:tcPr>
            <w:tcW w:w="1134" w:type="dxa"/>
          </w:tcPr>
          <w:p w:rsidR="00CF16B7" w:rsidRDefault="00CF16B7">
            <w:pPr>
              <w:pStyle w:val="ConsPlusNormal"/>
              <w:jc w:val="center"/>
            </w:pPr>
            <w:r>
              <w:t>второй год</w:t>
            </w:r>
          </w:p>
        </w:tc>
        <w:tc>
          <w:tcPr>
            <w:tcW w:w="2381" w:type="dxa"/>
            <w:vMerge/>
          </w:tcPr>
          <w:p w:rsidR="00CF16B7" w:rsidRDefault="00CF16B7"/>
        </w:tc>
        <w:tc>
          <w:tcPr>
            <w:tcW w:w="1531" w:type="dxa"/>
            <w:vMerge/>
          </w:tcPr>
          <w:p w:rsidR="00CF16B7" w:rsidRDefault="00CF16B7"/>
        </w:tc>
      </w:tr>
      <w:tr w:rsidR="00CF16B7">
        <w:tc>
          <w:tcPr>
            <w:tcW w:w="1134" w:type="dxa"/>
          </w:tcPr>
          <w:p w:rsidR="00CF16B7" w:rsidRDefault="00CF16B7">
            <w:pPr>
              <w:pStyle w:val="ConsPlusNormal"/>
              <w:jc w:val="center"/>
            </w:pPr>
            <w:r>
              <w:lastRenderedPageBreak/>
              <w:t>1</w:t>
            </w:r>
          </w:p>
        </w:tc>
        <w:tc>
          <w:tcPr>
            <w:tcW w:w="1701" w:type="dxa"/>
          </w:tcPr>
          <w:p w:rsidR="00CF16B7" w:rsidRDefault="00CF16B7">
            <w:pPr>
              <w:pStyle w:val="ConsPlusNormal"/>
              <w:jc w:val="center"/>
            </w:pPr>
            <w:r>
              <w:t>2</w:t>
            </w:r>
          </w:p>
        </w:tc>
        <w:tc>
          <w:tcPr>
            <w:tcW w:w="1134" w:type="dxa"/>
          </w:tcPr>
          <w:p w:rsidR="00CF16B7" w:rsidRDefault="00CF16B7">
            <w:pPr>
              <w:pStyle w:val="ConsPlusNormal"/>
              <w:jc w:val="center"/>
            </w:pPr>
            <w:r>
              <w:t>3</w:t>
            </w:r>
          </w:p>
        </w:tc>
        <w:tc>
          <w:tcPr>
            <w:tcW w:w="1134" w:type="dxa"/>
          </w:tcPr>
          <w:p w:rsidR="00CF16B7" w:rsidRDefault="00CF16B7">
            <w:pPr>
              <w:pStyle w:val="ConsPlusNormal"/>
              <w:jc w:val="center"/>
            </w:pPr>
            <w:r>
              <w:t>4</w:t>
            </w:r>
          </w:p>
        </w:tc>
        <w:tc>
          <w:tcPr>
            <w:tcW w:w="2381" w:type="dxa"/>
          </w:tcPr>
          <w:p w:rsidR="00CF16B7" w:rsidRDefault="00CF16B7">
            <w:pPr>
              <w:pStyle w:val="ConsPlusNormal"/>
              <w:jc w:val="center"/>
            </w:pPr>
            <w:r>
              <w:t>5</w:t>
            </w:r>
          </w:p>
        </w:tc>
        <w:tc>
          <w:tcPr>
            <w:tcW w:w="1531" w:type="dxa"/>
          </w:tcPr>
          <w:p w:rsidR="00CF16B7" w:rsidRDefault="00CF16B7">
            <w:pPr>
              <w:pStyle w:val="ConsPlusNormal"/>
              <w:jc w:val="center"/>
            </w:pPr>
            <w:r>
              <w:t>6</w:t>
            </w:r>
          </w:p>
        </w:tc>
      </w:tr>
      <w:tr w:rsidR="00CF16B7">
        <w:tc>
          <w:tcPr>
            <w:tcW w:w="1134" w:type="dxa"/>
          </w:tcPr>
          <w:p w:rsidR="00CF16B7" w:rsidRDefault="00CF16B7">
            <w:pPr>
              <w:pStyle w:val="ConsPlusNormal"/>
            </w:pPr>
          </w:p>
        </w:tc>
        <w:tc>
          <w:tcPr>
            <w:tcW w:w="1701"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2381" w:type="dxa"/>
          </w:tcPr>
          <w:p w:rsidR="00CF16B7" w:rsidRDefault="00CF16B7">
            <w:pPr>
              <w:pStyle w:val="ConsPlusNormal"/>
            </w:pPr>
          </w:p>
        </w:tc>
        <w:tc>
          <w:tcPr>
            <w:tcW w:w="1531" w:type="dxa"/>
          </w:tcPr>
          <w:p w:rsidR="00CF16B7" w:rsidRDefault="00CF16B7">
            <w:pPr>
              <w:pStyle w:val="ConsPlusNormal"/>
            </w:pPr>
          </w:p>
        </w:tc>
      </w:tr>
      <w:tr w:rsidR="00CF16B7">
        <w:tc>
          <w:tcPr>
            <w:tcW w:w="1134" w:type="dxa"/>
          </w:tcPr>
          <w:p w:rsidR="00CF16B7" w:rsidRDefault="00CF16B7">
            <w:pPr>
              <w:pStyle w:val="ConsPlusNormal"/>
            </w:pPr>
          </w:p>
        </w:tc>
        <w:tc>
          <w:tcPr>
            <w:tcW w:w="1701"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2381" w:type="dxa"/>
          </w:tcPr>
          <w:p w:rsidR="00CF16B7" w:rsidRDefault="00CF16B7">
            <w:pPr>
              <w:pStyle w:val="ConsPlusNormal"/>
            </w:pPr>
          </w:p>
        </w:tc>
        <w:tc>
          <w:tcPr>
            <w:tcW w:w="1531" w:type="dxa"/>
          </w:tcPr>
          <w:p w:rsidR="00CF16B7" w:rsidRDefault="00CF16B7">
            <w:pPr>
              <w:pStyle w:val="ConsPlusNormal"/>
            </w:pPr>
          </w:p>
        </w:tc>
      </w:tr>
      <w:tr w:rsidR="00CF16B7">
        <w:tc>
          <w:tcPr>
            <w:tcW w:w="1134" w:type="dxa"/>
          </w:tcPr>
          <w:p w:rsidR="00CF16B7" w:rsidRDefault="00CF16B7">
            <w:pPr>
              <w:pStyle w:val="ConsPlusNormal"/>
            </w:pPr>
          </w:p>
        </w:tc>
        <w:tc>
          <w:tcPr>
            <w:tcW w:w="1701"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2381" w:type="dxa"/>
          </w:tcPr>
          <w:p w:rsidR="00CF16B7" w:rsidRDefault="00CF16B7">
            <w:pPr>
              <w:pStyle w:val="ConsPlusNormal"/>
            </w:pPr>
          </w:p>
        </w:tc>
        <w:tc>
          <w:tcPr>
            <w:tcW w:w="1531" w:type="dxa"/>
          </w:tcPr>
          <w:p w:rsidR="00CF16B7" w:rsidRDefault="00CF16B7">
            <w:pPr>
              <w:pStyle w:val="ConsPlusNormal"/>
            </w:pPr>
          </w:p>
        </w:tc>
      </w:tr>
      <w:tr w:rsidR="00CF16B7">
        <w:tc>
          <w:tcPr>
            <w:tcW w:w="1134" w:type="dxa"/>
          </w:tcPr>
          <w:p w:rsidR="00CF16B7" w:rsidRDefault="00CF16B7">
            <w:pPr>
              <w:pStyle w:val="ConsPlusNormal"/>
            </w:pPr>
          </w:p>
        </w:tc>
        <w:tc>
          <w:tcPr>
            <w:tcW w:w="1701"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2381" w:type="dxa"/>
          </w:tcPr>
          <w:p w:rsidR="00CF16B7" w:rsidRDefault="00CF16B7">
            <w:pPr>
              <w:pStyle w:val="ConsPlusNormal"/>
            </w:pPr>
          </w:p>
        </w:tc>
        <w:tc>
          <w:tcPr>
            <w:tcW w:w="1531" w:type="dxa"/>
          </w:tcPr>
          <w:p w:rsidR="00CF16B7" w:rsidRDefault="00CF16B7">
            <w:pPr>
              <w:pStyle w:val="ConsPlusNormal"/>
            </w:pPr>
          </w:p>
        </w:tc>
      </w:tr>
      <w:tr w:rsidR="00CF16B7">
        <w:tc>
          <w:tcPr>
            <w:tcW w:w="1134" w:type="dxa"/>
          </w:tcPr>
          <w:p w:rsidR="00CF16B7" w:rsidRDefault="00CF16B7">
            <w:pPr>
              <w:pStyle w:val="ConsPlusNormal"/>
              <w:jc w:val="right"/>
            </w:pPr>
            <w:r>
              <w:t>Итого:</w:t>
            </w:r>
          </w:p>
        </w:tc>
        <w:tc>
          <w:tcPr>
            <w:tcW w:w="1701"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2381" w:type="dxa"/>
          </w:tcPr>
          <w:p w:rsidR="00CF16B7" w:rsidRDefault="00CF16B7">
            <w:pPr>
              <w:pStyle w:val="ConsPlusNormal"/>
            </w:pPr>
          </w:p>
        </w:tc>
        <w:tc>
          <w:tcPr>
            <w:tcW w:w="1531"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2. Операции с бюджетными средствами</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9"/>
        <w:gridCol w:w="979"/>
        <w:gridCol w:w="904"/>
        <w:gridCol w:w="844"/>
        <w:gridCol w:w="1077"/>
        <w:gridCol w:w="979"/>
        <w:gridCol w:w="737"/>
        <w:gridCol w:w="724"/>
        <w:gridCol w:w="1134"/>
        <w:gridCol w:w="919"/>
      </w:tblGrid>
      <w:tr w:rsidR="00CF16B7">
        <w:tc>
          <w:tcPr>
            <w:tcW w:w="769" w:type="dxa"/>
            <w:vMerge w:val="restart"/>
          </w:tcPr>
          <w:p w:rsidR="00CF16B7" w:rsidRDefault="00CF16B7">
            <w:pPr>
              <w:pStyle w:val="ConsPlusNormal"/>
              <w:jc w:val="center"/>
            </w:pPr>
            <w:r>
              <w:t>Код по БК</w:t>
            </w:r>
          </w:p>
        </w:tc>
        <w:tc>
          <w:tcPr>
            <w:tcW w:w="2727" w:type="dxa"/>
            <w:gridSpan w:val="3"/>
          </w:tcPr>
          <w:p w:rsidR="00CF16B7" w:rsidRDefault="00CF16B7">
            <w:pPr>
              <w:pStyle w:val="ConsPlusNormal"/>
              <w:jc w:val="center"/>
            </w:pPr>
            <w:r>
              <w:t>Поставленные на учет бюджетные обязательства</w:t>
            </w:r>
          </w:p>
        </w:tc>
        <w:tc>
          <w:tcPr>
            <w:tcW w:w="1077" w:type="dxa"/>
            <w:vMerge w:val="restart"/>
          </w:tcPr>
          <w:p w:rsidR="00CF16B7" w:rsidRDefault="00CF16B7">
            <w:pPr>
              <w:pStyle w:val="ConsPlusNormal"/>
              <w:jc w:val="center"/>
            </w:pPr>
            <w:r>
              <w:t>Денежные обязательства на текущий финансовый год</w:t>
            </w:r>
          </w:p>
        </w:tc>
        <w:tc>
          <w:tcPr>
            <w:tcW w:w="979" w:type="dxa"/>
            <w:vMerge w:val="restart"/>
          </w:tcPr>
          <w:p w:rsidR="00CF16B7" w:rsidRDefault="00CF16B7">
            <w:pPr>
              <w:pStyle w:val="ConsPlusNormal"/>
              <w:jc w:val="center"/>
            </w:pPr>
            <w:r>
              <w:t>Поступления</w:t>
            </w:r>
          </w:p>
        </w:tc>
        <w:tc>
          <w:tcPr>
            <w:tcW w:w="737" w:type="dxa"/>
            <w:vMerge w:val="restart"/>
          </w:tcPr>
          <w:p w:rsidR="00CF16B7" w:rsidRDefault="00CF16B7">
            <w:pPr>
              <w:pStyle w:val="ConsPlusNormal"/>
              <w:jc w:val="center"/>
            </w:pPr>
            <w:r>
              <w:t>Выплаты</w:t>
            </w:r>
          </w:p>
        </w:tc>
        <w:tc>
          <w:tcPr>
            <w:tcW w:w="724" w:type="dxa"/>
            <w:vMerge w:val="restart"/>
          </w:tcPr>
          <w:p w:rsidR="00CF16B7" w:rsidRDefault="00CF16B7">
            <w:pPr>
              <w:pStyle w:val="ConsPlusNormal"/>
              <w:jc w:val="center"/>
            </w:pPr>
            <w:r>
              <w:t>Итого (гр. 6 - гр. 5)</w:t>
            </w:r>
          </w:p>
        </w:tc>
        <w:tc>
          <w:tcPr>
            <w:tcW w:w="1134" w:type="dxa"/>
            <w:vMerge w:val="restart"/>
          </w:tcPr>
          <w:p w:rsidR="00CF16B7" w:rsidRDefault="00CF16B7">
            <w:pPr>
              <w:pStyle w:val="ConsPlusNormal"/>
              <w:jc w:val="center"/>
            </w:pPr>
            <w:r>
              <w:t>Неисполненные бюджетные обязательства</w:t>
            </w:r>
          </w:p>
        </w:tc>
        <w:tc>
          <w:tcPr>
            <w:tcW w:w="919" w:type="dxa"/>
            <w:vMerge w:val="restart"/>
          </w:tcPr>
          <w:p w:rsidR="00CF16B7" w:rsidRDefault="00CF16B7">
            <w:pPr>
              <w:pStyle w:val="ConsPlusNormal"/>
              <w:jc w:val="center"/>
            </w:pPr>
            <w:r>
              <w:t>Примечание</w:t>
            </w:r>
          </w:p>
        </w:tc>
      </w:tr>
      <w:tr w:rsidR="00CF16B7">
        <w:tc>
          <w:tcPr>
            <w:tcW w:w="769" w:type="dxa"/>
            <w:vMerge/>
          </w:tcPr>
          <w:p w:rsidR="00CF16B7" w:rsidRDefault="00CF16B7"/>
        </w:tc>
        <w:tc>
          <w:tcPr>
            <w:tcW w:w="979" w:type="dxa"/>
            <w:vMerge w:val="restart"/>
          </w:tcPr>
          <w:p w:rsidR="00CF16B7" w:rsidRDefault="00CF16B7">
            <w:pPr>
              <w:pStyle w:val="ConsPlusNormal"/>
              <w:jc w:val="center"/>
            </w:pPr>
            <w:r>
              <w:t>текущий финансовый год</w:t>
            </w:r>
          </w:p>
        </w:tc>
        <w:tc>
          <w:tcPr>
            <w:tcW w:w="1748" w:type="dxa"/>
            <w:gridSpan w:val="2"/>
          </w:tcPr>
          <w:p w:rsidR="00CF16B7" w:rsidRDefault="00CF16B7">
            <w:pPr>
              <w:pStyle w:val="ConsPlusNormal"/>
              <w:jc w:val="center"/>
            </w:pPr>
            <w:r>
              <w:t>плановый период</w:t>
            </w:r>
          </w:p>
        </w:tc>
        <w:tc>
          <w:tcPr>
            <w:tcW w:w="1077" w:type="dxa"/>
            <w:vMerge/>
          </w:tcPr>
          <w:p w:rsidR="00CF16B7" w:rsidRDefault="00CF16B7"/>
        </w:tc>
        <w:tc>
          <w:tcPr>
            <w:tcW w:w="979" w:type="dxa"/>
            <w:vMerge/>
          </w:tcPr>
          <w:p w:rsidR="00CF16B7" w:rsidRDefault="00CF16B7"/>
        </w:tc>
        <w:tc>
          <w:tcPr>
            <w:tcW w:w="737" w:type="dxa"/>
            <w:vMerge/>
          </w:tcPr>
          <w:p w:rsidR="00CF16B7" w:rsidRDefault="00CF16B7"/>
        </w:tc>
        <w:tc>
          <w:tcPr>
            <w:tcW w:w="724" w:type="dxa"/>
            <w:vMerge/>
          </w:tcPr>
          <w:p w:rsidR="00CF16B7" w:rsidRDefault="00CF16B7"/>
        </w:tc>
        <w:tc>
          <w:tcPr>
            <w:tcW w:w="1134" w:type="dxa"/>
            <w:vMerge/>
          </w:tcPr>
          <w:p w:rsidR="00CF16B7" w:rsidRDefault="00CF16B7"/>
        </w:tc>
        <w:tc>
          <w:tcPr>
            <w:tcW w:w="919" w:type="dxa"/>
            <w:vMerge/>
          </w:tcPr>
          <w:p w:rsidR="00CF16B7" w:rsidRDefault="00CF16B7"/>
        </w:tc>
      </w:tr>
      <w:tr w:rsidR="00CF16B7">
        <w:tc>
          <w:tcPr>
            <w:tcW w:w="769" w:type="dxa"/>
            <w:vMerge/>
          </w:tcPr>
          <w:p w:rsidR="00CF16B7" w:rsidRDefault="00CF16B7"/>
        </w:tc>
        <w:tc>
          <w:tcPr>
            <w:tcW w:w="979" w:type="dxa"/>
            <w:vMerge/>
          </w:tcPr>
          <w:p w:rsidR="00CF16B7" w:rsidRDefault="00CF16B7"/>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c>
          <w:tcPr>
            <w:tcW w:w="1077" w:type="dxa"/>
            <w:vMerge/>
          </w:tcPr>
          <w:p w:rsidR="00CF16B7" w:rsidRDefault="00CF16B7"/>
        </w:tc>
        <w:tc>
          <w:tcPr>
            <w:tcW w:w="979" w:type="dxa"/>
            <w:vMerge/>
          </w:tcPr>
          <w:p w:rsidR="00CF16B7" w:rsidRDefault="00CF16B7"/>
        </w:tc>
        <w:tc>
          <w:tcPr>
            <w:tcW w:w="737" w:type="dxa"/>
            <w:vMerge/>
          </w:tcPr>
          <w:p w:rsidR="00CF16B7" w:rsidRDefault="00CF16B7"/>
        </w:tc>
        <w:tc>
          <w:tcPr>
            <w:tcW w:w="724" w:type="dxa"/>
            <w:vMerge/>
          </w:tcPr>
          <w:p w:rsidR="00CF16B7" w:rsidRDefault="00CF16B7"/>
        </w:tc>
        <w:tc>
          <w:tcPr>
            <w:tcW w:w="1134" w:type="dxa"/>
            <w:vMerge/>
          </w:tcPr>
          <w:p w:rsidR="00CF16B7" w:rsidRDefault="00CF16B7"/>
        </w:tc>
        <w:tc>
          <w:tcPr>
            <w:tcW w:w="919" w:type="dxa"/>
            <w:vMerge/>
          </w:tcPr>
          <w:p w:rsidR="00CF16B7" w:rsidRDefault="00CF16B7"/>
        </w:tc>
      </w:tr>
      <w:tr w:rsidR="00CF16B7">
        <w:tc>
          <w:tcPr>
            <w:tcW w:w="769" w:type="dxa"/>
          </w:tcPr>
          <w:p w:rsidR="00CF16B7" w:rsidRDefault="00CF16B7">
            <w:pPr>
              <w:pStyle w:val="ConsPlusNormal"/>
              <w:jc w:val="center"/>
            </w:pPr>
            <w:r>
              <w:t>1</w:t>
            </w:r>
          </w:p>
        </w:tc>
        <w:tc>
          <w:tcPr>
            <w:tcW w:w="979" w:type="dxa"/>
          </w:tcPr>
          <w:p w:rsidR="00CF16B7" w:rsidRDefault="00CF16B7">
            <w:pPr>
              <w:pStyle w:val="ConsPlusNormal"/>
              <w:jc w:val="center"/>
            </w:pPr>
            <w:r>
              <w:t>2</w:t>
            </w:r>
          </w:p>
        </w:tc>
        <w:tc>
          <w:tcPr>
            <w:tcW w:w="904" w:type="dxa"/>
          </w:tcPr>
          <w:p w:rsidR="00CF16B7" w:rsidRDefault="00CF16B7">
            <w:pPr>
              <w:pStyle w:val="ConsPlusNormal"/>
              <w:jc w:val="center"/>
            </w:pPr>
            <w:r>
              <w:t>3</w:t>
            </w:r>
          </w:p>
        </w:tc>
        <w:tc>
          <w:tcPr>
            <w:tcW w:w="844" w:type="dxa"/>
          </w:tcPr>
          <w:p w:rsidR="00CF16B7" w:rsidRDefault="00CF16B7">
            <w:pPr>
              <w:pStyle w:val="ConsPlusNormal"/>
              <w:jc w:val="center"/>
            </w:pPr>
            <w:r>
              <w:t>4</w:t>
            </w:r>
          </w:p>
        </w:tc>
        <w:tc>
          <w:tcPr>
            <w:tcW w:w="1077" w:type="dxa"/>
          </w:tcPr>
          <w:p w:rsidR="00CF16B7" w:rsidRDefault="00CF16B7">
            <w:pPr>
              <w:pStyle w:val="ConsPlusNormal"/>
              <w:jc w:val="center"/>
            </w:pPr>
            <w:r>
              <w:t>5</w:t>
            </w:r>
          </w:p>
        </w:tc>
        <w:tc>
          <w:tcPr>
            <w:tcW w:w="979" w:type="dxa"/>
          </w:tcPr>
          <w:p w:rsidR="00CF16B7" w:rsidRDefault="00CF16B7">
            <w:pPr>
              <w:pStyle w:val="ConsPlusNormal"/>
              <w:jc w:val="center"/>
            </w:pPr>
            <w:r>
              <w:t>6</w:t>
            </w:r>
          </w:p>
        </w:tc>
        <w:tc>
          <w:tcPr>
            <w:tcW w:w="737" w:type="dxa"/>
          </w:tcPr>
          <w:p w:rsidR="00CF16B7" w:rsidRDefault="00CF16B7">
            <w:pPr>
              <w:pStyle w:val="ConsPlusNormal"/>
              <w:jc w:val="center"/>
            </w:pPr>
            <w:r>
              <w:t>7</w:t>
            </w:r>
          </w:p>
        </w:tc>
        <w:tc>
          <w:tcPr>
            <w:tcW w:w="724" w:type="dxa"/>
          </w:tcPr>
          <w:p w:rsidR="00CF16B7" w:rsidRDefault="00CF16B7">
            <w:pPr>
              <w:pStyle w:val="ConsPlusNormal"/>
              <w:jc w:val="center"/>
            </w:pPr>
            <w:r>
              <w:t>8</w:t>
            </w:r>
          </w:p>
        </w:tc>
        <w:tc>
          <w:tcPr>
            <w:tcW w:w="1134" w:type="dxa"/>
          </w:tcPr>
          <w:p w:rsidR="00CF16B7" w:rsidRDefault="00CF16B7">
            <w:pPr>
              <w:pStyle w:val="ConsPlusNormal"/>
              <w:jc w:val="center"/>
            </w:pPr>
            <w:r>
              <w:t>9</w:t>
            </w:r>
          </w:p>
        </w:tc>
        <w:tc>
          <w:tcPr>
            <w:tcW w:w="919" w:type="dxa"/>
          </w:tcPr>
          <w:p w:rsidR="00CF16B7" w:rsidRDefault="00CF16B7">
            <w:pPr>
              <w:pStyle w:val="ConsPlusNormal"/>
              <w:jc w:val="center"/>
            </w:pPr>
            <w:r>
              <w:t>10</w:t>
            </w:r>
          </w:p>
        </w:tc>
      </w:tr>
      <w:tr w:rsidR="00CF16B7">
        <w:tc>
          <w:tcPr>
            <w:tcW w:w="769"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077" w:type="dxa"/>
          </w:tcPr>
          <w:p w:rsidR="00CF16B7" w:rsidRDefault="00CF16B7">
            <w:pPr>
              <w:pStyle w:val="ConsPlusNormal"/>
            </w:pPr>
          </w:p>
        </w:tc>
        <w:tc>
          <w:tcPr>
            <w:tcW w:w="979" w:type="dxa"/>
          </w:tcPr>
          <w:p w:rsidR="00CF16B7" w:rsidRDefault="00CF16B7">
            <w:pPr>
              <w:pStyle w:val="ConsPlusNormal"/>
            </w:pPr>
          </w:p>
        </w:tc>
        <w:tc>
          <w:tcPr>
            <w:tcW w:w="737" w:type="dxa"/>
          </w:tcPr>
          <w:p w:rsidR="00CF16B7" w:rsidRDefault="00CF16B7">
            <w:pPr>
              <w:pStyle w:val="ConsPlusNormal"/>
            </w:pPr>
          </w:p>
        </w:tc>
        <w:tc>
          <w:tcPr>
            <w:tcW w:w="724" w:type="dxa"/>
          </w:tcPr>
          <w:p w:rsidR="00CF16B7" w:rsidRDefault="00CF16B7">
            <w:pPr>
              <w:pStyle w:val="ConsPlusNormal"/>
            </w:pPr>
          </w:p>
        </w:tc>
        <w:tc>
          <w:tcPr>
            <w:tcW w:w="1134" w:type="dxa"/>
          </w:tcPr>
          <w:p w:rsidR="00CF16B7" w:rsidRDefault="00CF16B7">
            <w:pPr>
              <w:pStyle w:val="ConsPlusNormal"/>
            </w:pPr>
          </w:p>
        </w:tc>
        <w:tc>
          <w:tcPr>
            <w:tcW w:w="919" w:type="dxa"/>
          </w:tcPr>
          <w:p w:rsidR="00CF16B7" w:rsidRDefault="00CF16B7">
            <w:pPr>
              <w:pStyle w:val="ConsPlusNormal"/>
            </w:pPr>
          </w:p>
        </w:tc>
      </w:tr>
      <w:tr w:rsidR="00CF16B7">
        <w:tc>
          <w:tcPr>
            <w:tcW w:w="769"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077" w:type="dxa"/>
          </w:tcPr>
          <w:p w:rsidR="00CF16B7" w:rsidRDefault="00CF16B7">
            <w:pPr>
              <w:pStyle w:val="ConsPlusNormal"/>
            </w:pPr>
          </w:p>
        </w:tc>
        <w:tc>
          <w:tcPr>
            <w:tcW w:w="979" w:type="dxa"/>
          </w:tcPr>
          <w:p w:rsidR="00CF16B7" w:rsidRDefault="00CF16B7">
            <w:pPr>
              <w:pStyle w:val="ConsPlusNormal"/>
            </w:pPr>
          </w:p>
        </w:tc>
        <w:tc>
          <w:tcPr>
            <w:tcW w:w="737" w:type="dxa"/>
          </w:tcPr>
          <w:p w:rsidR="00CF16B7" w:rsidRDefault="00CF16B7">
            <w:pPr>
              <w:pStyle w:val="ConsPlusNormal"/>
            </w:pPr>
          </w:p>
        </w:tc>
        <w:tc>
          <w:tcPr>
            <w:tcW w:w="724" w:type="dxa"/>
          </w:tcPr>
          <w:p w:rsidR="00CF16B7" w:rsidRDefault="00CF16B7">
            <w:pPr>
              <w:pStyle w:val="ConsPlusNormal"/>
            </w:pPr>
          </w:p>
        </w:tc>
        <w:tc>
          <w:tcPr>
            <w:tcW w:w="1134" w:type="dxa"/>
          </w:tcPr>
          <w:p w:rsidR="00CF16B7" w:rsidRDefault="00CF16B7">
            <w:pPr>
              <w:pStyle w:val="ConsPlusNormal"/>
            </w:pPr>
          </w:p>
        </w:tc>
        <w:tc>
          <w:tcPr>
            <w:tcW w:w="919" w:type="dxa"/>
          </w:tcPr>
          <w:p w:rsidR="00CF16B7" w:rsidRDefault="00CF16B7">
            <w:pPr>
              <w:pStyle w:val="ConsPlusNormal"/>
            </w:pPr>
          </w:p>
        </w:tc>
      </w:tr>
      <w:tr w:rsidR="00CF16B7">
        <w:tc>
          <w:tcPr>
            <w:tcW w:w="769"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077" w:type="dxa"/>
          </w:tcPr>
          <w:p w:rsidR="00CF16B7" w:rsidRDefault="00CF16B7">
            <w:pPr>
              <w:pStyle w:val="ConsPlusNormal"/>
            </w:pPr>
          </w:p>
        </w:tc>
        <w:tc>
          <w:tcPr>
            <w:tcW w:w="979" w:type="dxa"/>
          </w:tcPr>
          <w:p w:rsidR="00CF16B7" w:rsidRDefault="00CF16B7">
            <w:pPr>
              <w:pStyle w:val="ConsPlusNormal"/>
            </w:pPr>
          </w:p>
        </w:tc>
        <w:tc>
          <w:tcPr>
            <w:tcW w:w="737" w:type="dxa"/>
          </w:tcPr>
          <w:p w:rsidR="00CF16B7" w:rsidRDefault="00CF16B7">
            <w:pPr>
              <w:pStyle w:val="ConsPlusNormal"/>
            </w:pPr>
          </w:p>
        </w:tc>
        <w:tc>
          <w:tcPr>
            <w:tcW w:w="724" w:type="dxa"/>
          </w:tcPr>
          <w:p w:rsidR="00CF16B7" w:rsidRDefault="00CF16B7">
            <w:pPr>
              <w:pStyle w:val="ConsPlusNormal"/>
            </w:pPr>
          </w:p>
        </w:tc>
        <w:tc>
          <w:tcPr>
            <w:tcW w:w="1134" w:type="dxa"/>
          </w:tcPr>
          <w:p w:rsidR="00CF16B7" w:rsidRDefault="00CF16B7">
            <w:pPr>
              <w:pStyle w:val="ConsPlusNormal"/>
            </w:pPr>
          </w:p>
        </w:tc>
        <w:tc>
          <w:tcPr>
            <w:tcW w:w="919" w:type="dxa"/>
          </w:tcPr>
          <w:p w:rsidR="00CF16B7" w:rsidRDefault="00CF16B7">
            <w:pPr>
              <w:pStyle w:val="ConsPlusNormal"/>
            </w:pPr>
          </w:p>
        </w:tc>
      </w:tr>
      <w:tr w:rsidR="00CF16B7">
        <w:tc>
          <w:tcPr>
            <w:tcW w:w="769"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077" w:type="dxa"/>
          </w:tcPr>
          <w:p w:rsidR="00CF16B7" w:rsidRDefault="00CF16B7">
            <w:pPr>
              <w:pStyle w:val="ConsPlusNormal"/>
            </w:pPr>
          </w:p>
        </w:tc>
        <w:tc>
          <w:tcPr>
            <w:tcW w:w="979" w:type="dxa"/>
          </w:tcPr>
          <w:p w:rsidR="00CF16B7" w:rsidRDefault="00CF16B7">
            <w:pPr>
              <w:pStyle w:val="ConsPlusNormal"/>
            </w:pPr>
          </w:p>
        </w:tc>
        <w:tc>
          <w:tcPr>
            <w:tcW w:w="737" w:type="dxa"/>
          </w:tcPr>
          <w:p w:rsidR="00CF16B7" w:rsidRDefault="00CF16B7">
            <w:pPr>
              <w:pStyle w:val="ConsPlusNormal"/>
            </w:pPr>
          </w:p>
        </w:tc>
        <w:tc>
          <w:tcPr>
            <w:tcW w:w="724" w:type="dxa"/>
          </w:tcPr>
          <w:p w:rsidR="00CF16B7" w:rsidRDefault="00CF16B7">
            <w:pPr>
              <w:pStyle w:val="ConsPlusNormal"/>
            </w:pPr>
          </w:p>
        </w:tc>
        <w:tc>
          <w:tcPr>
            <w:tcW w:w="1134" w:type="dxa"/>
          </w:tcPr>
          <w:p w:rsidR="00CF16B7" w:rsidRDefault="00CF16B7">
            <w:pPr>
              <w:pStyle w:val="ConsPlusNormal"/>
            </w:pPr>
          </w:p>
        </w:tc>
        <w:tc>
          <w:tcPr>
            <w:tcW w:w="919" w:type="dxa"/>
          </w:tcPr>
          <w:p w:rsidR="00CF16B7" w:rsidRDefault="00CF16B7">
            <w:pPr>
              <w:pStyle w:val="ConsPlusNormal"/>
            </w:pPr>
          </w:p>
        </w:tc>
      </w:tr>
      <w:tr w:rsidR="00CF16B7">
        <w:tc>
          <w:tcPr>
            <w:tcW w:w="769" w:type="dxa"/>
          </w:tcPr>
          <w:p w:rsidR="00CF16B7" w:rsidRDefault="00CF16B7">
            <w:pPr>
              <w:pStyle w:val="ConsPlusNormal"/>
              <w:jc w:val="right"/>
            </w:pPr>
            <w:r>
              <w:t>Итого:</w:t>
            </w: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1077" w:type="dxa"/>
          </w:tcPr>
          <w:p w:rsidR="00CF16B7" w:rsidRDefault="00CF16B7">
            <w:pPr>
              <w:pStyle w:val="ConsPlusNormal"/>
            </w:pPr>
          </w:p>
        </w:tc>
        <w:tc>
          <w:tcPr>
            <w:tcW w:w="979" w:type="dxa"/>
          </w:tcPr>
          <w:p w:rsidR="00CF16B7" w:rsidRDefault="00CF16B7">
            <w:pPr>
              <w:pStyle w:val="ConsPlusNormal"/>
            </w:pPr>
          </w:p>
        </w:tc>
        <w:tc>
          <w:tcPr>
            <w:tcW w:w="737" w:type="dxa"/>
          </w:tcPr>
          <w:p w:rsidR="00CF16B7" w:rsidRDefault="00CF16B7">
            <w:pPr>
              <w:pStyle w:val="ConsPlusNormal"/>
            </w:pPr>
          </w:p>
        </w:tc>
        <w:tc>
          <w:tcPr>
            <w:tcW w:w="724" w:type="dxa"/>
          </w:tcPr>
          <w:p w:rsidR="00CF16B7" w:rsidRDefault="00CF16B7">
            <w:pPr>
              <w:pStyle w:val="ConsPlusNormal"/>
            </w:pPr>
          </w:p>
        </w:tc>
        <w:tc>
          <w:tcPr>
            <w:tcW w:w="1134" w:type="dxa"/>
          </w:tcPr>
          <w:p w:rsidR="00CF16B7" w:rsidRDefault="00CF16B7">
            <w:pPr>
              <w:pStyle w:val="ConsPlusNormal"/>
            </w:pPr>
          </w:p>
        </w:tc>
        <w:tc>
          <w:tcPr>
            <w:tcW w:w="919"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22</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68" w:name="P4454"/>
      <w:bookmarkEnd w:id="68"/>
      <w:r>
        <w:t xml:space="preserve">                             Отчет о состоянии</w:t>
      </w:r>
    </w:p>
    <w:p w:rsidR="00CF16B7" w:rsidRDefault="00CF16B7">
      <w:pPr>
        <w:pStyle w:val="ConsPlusNonformat"/>
        <w:jc w:val="both"/>
      </w:pPr>
      <w:r>
        <w:t xml:space="preserve">                                            ┌───────────┐</w:t>
      </w:r>
    </w:p>
    <w:p w:rsidR="00CF16B7" w:rsidRDefault="00CF16B7">
      <w:pPr>
        <w:pStyle w:val="ConsPlusNonformat"/>
        <w:jc w:val="both"/>
      </w:pPr>
      <w:r>
        <w:t xml:space="preserve">        лицевого счета получателя средств N │           │</w:t>
      </w:r>
    </w:p>
    <w:p w:rsidR="00CF16B7" w:rsidRDefault="00CF16B7">
      <w:pPr>
        <w:pStyle w:val="ConsPlusNonformat"/>
        <w:jc w:val="both"/>
      </w:pPr>
      <w:r>
        <w:lastRenderedPageBreak/>
        <w:t xml:space="preserve">                                            └───────────┘     ┌───────────┐</w:t>
      </w:r>
    </w:p>
    <w:p w:rsidR="00CF16B7" w:rsidRDefault="00CF16B7">
      <w:pPr>
        <w:pStyle w:val="ConsPlusNonformat"/>
        <w:jc w:val="both"/>
      </w:pPr>
      <w:r>
        <w:t xml:space="preserve">       (для отражения операций за ______ - ________ годы)     │   Коды    │</w:t>
      </w:r>
    </w:p>
    <w:p w:rsidR="00CF16B7" w:rsidRDefault="00CF16B7">
      <w:pPr>
        <w:pStyle w:val="ConsPlusNonformat"/>
        <w:jc w:val="both"/>
      </w:pPr>
      <w:r>
        <w:t xml:space="preserve">                                                              ├───────────┤</w:t>
      </w:r>
    </w:p>
    <w:p w:rsidR="00CF16B7" w:rsidRDefault="00CF16B7">
      <w:pPr>
        <w:pStyle w:val="ConsPlusNonformat"/>
        <w:jc w:val="both"/>
      </w:pPr>
      <w:r>
        <w:t xml:space="preserve">                    на "___" ________ 20__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 xml:space="preserve">Получатель средств ______________________________ по </w:t>
      </w:r>
      <w:proofErr w:type="gramStart"/>
      <w:r>
        <w:t>Сводному</w:t>
      </w:r>
      <w:proofErr w:type="gramEnd"/>
      <w:r>
        <w:t xml:space="preserve"> │           │</w:t>
      </w:r>
    </w:p>
    <w:p w:rsidR="00CF16B7" w:rsidRDefault="00CF16B7">
      <w:pPr>
        <w:pStyle w:val="ConsPlusNonformat"/>
        <w:jc w:val="both"/>
      </w:pPr>
      <w:r>
        <w:t xml:space="preserve">                                                      реестру │           │</w:t>
      </w:r>
    </w:p>
    <w:p w:rsidR="00CF16B7" w:rsidRDefault="00CF16B7">
      <w:pPr>
        <w:pStyle w:val="ConsPlusNonformat"/>
        <w:jc w:val="both"/>
      </w:pPr>
      <w:r>
        <w:t xml:space="preserve">                                                              ├───────────┤</w:t>
      </w:r>
    </w:p>
    <w:p w:rsidR="00CF16B7" w:rsidRDefault="00CF16B7">
      <w:pPr>
        <w:pStyle w:val="ConsPlusNonformat"/>
        <w:jc w:val="both"/>
      </w:pPr>
      <w:r>
        <w:t xml:space="preserve">Распорядитель средств ___________________________ по </w:t>
      </w:r>
      <w:proofErr w:type="gramStart"/>
      <w:r>
        <w:t>Сводному</w:t>
      </w:r>
      <w:proofErr w:type="gramEnd"/>
      <w:r>
        <w:t xml:space="preserve"> │           │</w:t>
      </w:r>
    </w:p>
    <w:p w:rsidR="00CF16B7" w:rsidRDefault="00CF16B7">
      <w:pPr>
        <w:pStyle w:val="ConsPlusNonformat"/>
        <w:jc w:val="both"/>
      </w:pPr>
      <w:r>
        <w:t xml:space="preserve">                                                      реестру │           │</w:t>
      </w:r>
    </w:p>
    <w:p w:rsidR="00CF16B7" w:rsidRDefault="00CF16B7">
      <w:pPr>
        <w:pStyle w:val="ConsPlusNonformat"/>
        <w:jc w:val="both"/>
      </w:pPr>
      <w:r>
        <w:t xml:space="preserve">                                                              ├───────────┤</w:t>
      </w:r>
    </w:p>
    <w:p w:rsidR="00CF16B7" w:rsidRDefault="00CF16B7">
      <w:pPr>
        <w:pStyle w:val="ConsPlusNonformat"/>
        <w:jc w:val="both"/>
      </w:pPr>
      <w:r>
        <w:t>Главный распорядитель сре</w:t>
      </w:r>
      <w:proofErr w:type="gramStart"/>
      <w:r>
        <w:t>дств ___________________ гл</w:t>
      </w:r>
      <w:proofErr w:type="gramEnd"/>
      <w:r>
        <w:t>ава по БК │           │</w:t>
      </w:r>
    </w:p>
    <w:p w:rsidR="00CF16B7" w:rsidRDefault="00CF16B7">
      <w:pPr>
        <w:pStyle w:val="ConsPlusNonformat"/>
        <w:jc w:val="both"/>
      </w:pPr>
      <w:r>
        <w:t xml:space="preserve">                                                              ├───────────┤</w:t>
      </w:r>
    </w:p>
    <w:p w:rsidR="00CF16B7" w:rsidRDefault="00CF16B7">
      <w:pPr>
        <w:pStyle w:val="ConsPlusNonformat"/>
        <w:jc w:val="both"/>
      </w:pPr>
      <w:r>
        <w:t xml:space="preserve">                                                              │           │</w:t>
      </w:r>
    </w:p>
    <w:p w:rsidR="00CF16B7" w:rsidRDefault="00CF16B7">
      <w:pPr>
        <w:pStyle w:val="ConsPlusNonformat"/>
        <w:jc w:val="both"/>
      </w:pPr>
      <w:r>
        <w:t xml:space="preserve">                                                              ├───────────┤</w:t>
      </w:r>
    </w:p>
    <w:p w:rsidR="00CF16B7" w:rsidRDefault="00CF16B7">
      <w:pPr>
        <w:pStyle w:val="ConsPlusNonformat"/>
        <w:jc w:val="both"/>
      </w:pPr>
      <w:r>
        <w:t>Периодичность: месячная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47"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Операции с бюджетными данными</w:t>
      </w:r>
    </w:p>
    <w:p w:rsidR="00CF16B7" w:rsidRDefault="00CF16B7">
      <w:pPr>
        <w:pStyle w:val="ConsPlusNonformat"/>
        <w:jc w:val="both"/>
      </w:pPr>
    </w:p>
    <w:p w:rsidR="00CF16B7" w:rsidRDefault="00CF16B7">
      <w:pPr>
        <w:pStyle w:val="ConsPlusNonformat"/>
        <w:jc w:val="both"/>
      </w:pPr>
      <w:r>
        <w:t xml:space="preserve">                       1.1. Остатки на лицевом счете</w:t>
      </w:r>
    </w:p>
    <w:p w:rsidR="00CF16B7" w:rsidRDefault="00CF16B7">
      <w:pPr>
        <w:pStyle w:val="ConsPlusNormal"/>
        <w:jc w:val="both"/>
      </w:pPr>
    </w:p>
    <w:p w:rsidR="00CF16B7" w:rsidRDefault="00CF16B7">
      <w:pPr>
        <w:sectPr w:rsidR="00CF16B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190"/>
        <w:gridCol w:w="1190"/>
        <w:gridCol w:w="1190"/>
        <w:gridCol w:w="1190"/>
        <w:gridCol w:w="1190"/>
        <w:gridCol w:w="1190"/>
        <w:gridCol w:w="1190"/>
        <w:gridCol w:w="1190"/>
        <w:gridCol w:w="1190"/>
        <w:gridCol w:w="1190"/>
      </w:tblGrid>
      <w:tr w:rsidR="00CF16B7">
        <w:tc>
          <w:tcPr>
            <w:tcW w:w="1701" w:type="dxa"/>
            <w:vMerge w:val="restart"/>
          </w:tcPr>
          <w:p w:rsidR="00CF16B7" w:rsidRDefault="00CF16B7">
            <w:pPr>
              <w:pStyle w:val="ConsPlusNormal"/>
              <w:jc w:val="center"/>
            </w:pPr>
            <w:r>
              <w:lastRenderedPageBreak/>
              <w:t>Наименование показателя</w:t>
            </w:r>
          </w:p>
        </w:tc>
        <w:tc>
          <w:tcPr>
            <w:tcW w:w="4760" w:type="dxa"/>
            <w:gridSpan w:val="4"/>
          </w:tcPr>
          <w:p w:rsidR="00CF16B7" w:rsidRDefault="00CF16B7">
            <w:pPr>
              <w:pStyle w:val="ConsPlusNormal"/>
              <w:jc w:val="center"/>
            </w:pPr>
            <w:r>
              <w:t>Бюджетные ассигнования</w:t>
            </w:r>
          </w:p>
        </w:tc>
        <w:tc>
          <w:tcPr>
            <w:tcW w:w="4760" w:type="dxa"/>
            <w:gridSpan w:val="4"/>
          </w:tcPr>
          <w:p w:rsidR="00CF16B7" w:rsidRDefault="00CF16B7">
            <w:pPr>
              <w:pStyle w:val="ConsPlusNormal"/>
              <w:jc w:val="center"/>
            </w:pPr>
            <w:r>
              <w:t>Лимиты бюджетных обязательств</w:t>
            </w:r>
          </w:p>
        </w:tc>
        <w:tc>
          <w:tcPr>
            <w:tcW w:w="2380" w:type="dxa"/>
            <w:gridSpan w:val="2"/>
          </w:tcPr>
          <w:p w:rsidR="00CF16B7" w:rsidRDefault="00CF16B7">
            <w:pPr>
              <w:pStyle w:val="ConsPlusNormal"/>
              <w:jc w:val="center"/>
            </w:pPr>
            <w:r>
              <w:t>Предельные объемы финансирования</w:t>
            </w:r>
          </w:p>
        </w:tc>
      </w:tr>
      <w:tr w:rsidR="00CF16B7">
        <w:tc>
          <w:tcPr>
            <w:tcW w:w="1701" w:type="dxa"/>
            <w:vMerge/>
          </w:tcPr>
          <w:p w:rsidR="00CF16B7" w:rsidRDefault="00CF16B7"/>
        </w:tc>
        <w:tc>
          <w:tcPr>
            <w:tcW w:w="1190" w:type="dxa"/>
          </w:tcPr>
          <w:p w:rsidR="00CF16B7" w:rsidRDefault="00CF16B7">
            <w:pPr>
              <w:pStyle w:val="ConsPlusNormal"/>
              <w:jc w:val="center"/>
            </w:pPr>
            <w:r>
              <w:t>сумма на _____ год</w:t>
            </w:r>
          </w:p>
        </w:tc>
        <w:tc>
          <w:tcPr>
            <w:tcW w:w="1190" w:type="dxa"/>
          </w:tcPr>
          <w:p w:rsidR="00CF16B7" w:rsidRDefault="00CF16B7">
            <w:pPr>
              <w:pStyle w:val="ConsPlusNormal"/>
              <w:jc w:val="center"/>
            </w:pPr>
            <w:r>
              <w:t>сумма на _____ год</w:t>
            </w:r>
          </w:p>
        </w:tc>
        <w:tc>
          <w:tcPr>
            <w:tcW w:w="1190" w:type="dxa"/>
          </w:tcPr>
          <w:p w:rsidR="00CF16B7" w:rsidRDefault="00CF16B7">
            <w:pPr>
              <w:pStyle w:val="ConsPlusNormal"/>
              <w:jc w:val="center"/>
            </w:pPr>
            <w:r>
              <w:t>сумма на _____ год</w:t>
            </w:r>
          </w:p>
        </w:tc>
        <w:tc>
          <w:tcPr>
            <w:tcW w:w="1190" w:type="dxa"/>
          </w:tcPr>
          <w:p w:rsidR="00CF16B7" w:rsidRDefault="00CF16B7">
            <w:pPr>
              <w:pStyle w:val="ConsPlusNormal"/>
              <w:jc w:val="center"/>
            </w:pPr>
            <w:r>
              <w:t>сумма на _____ год</w:t>
            </w:r>
          </w:p>
        </w:tc>
        <w:tc>
          <w:tcPr>
            <w:tcW w:w="1190" w:type="dxa"/>
          </w:tcPr>
          <w:p w:rsidR="00CF16B7" w:rsidRDefault="00CF16B7">
            <w:pPr>
              <w:pStyle w:val="ConsPlusNormal"/>
              <w:jc w:val="center"/>
            </w:pPr>
            <w:r>
              <w:t>сумма на _____ год</w:t>
            </w:r>
          </w:p>
        </w:tc>
        <w:tc>
          <w:tcPr>
            <w:tcW w:w="1190" w:type="dxa"/>
          </w:tcPr>
          <w:p w:rsidR="00CF16B7" w:rsidRDefault="00CF16B7">
            <w:pPr>
              <w:pStyle w:val="ConsPlusNormal"/>
              <w:jc w:val="center"/>
            </w:pPr>
            <w:r>
              <w:t>сумма на _____ год</w:t>
            </w:r>
          </w:p>
        </w:tc>
        <w:tc>
          <w:tcPr>
            <w:tcW w:w="1190" w:type="dxa"/>
          </w:tcPr>
          <w:p w:rsidR="00CF16B7" w:rsidRDefault="00CF16B7">
            <w:pPr>
              <w:pStyle w:val="ConsPlusNormal"/>
              <w:jc w:val="center"/>
            </w:pPr>
            <w:r>
              <w:t>сумма на _____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c>
          <w:tcPr>
            <w:tcW w:w="1190" w:type="dxa"/>
          </w:tcPr>
          <w:p w:rsidR="00CF16B7" w:rsidRDefault="00CF16B7">
            <w:pPr>
              <w:pStyle w:val="ConsPlusNormal"/>
              <w:jc w:val="center"/>
            </w:pPr>
            <w:r>
              <w:t>сумма на ____ год</w:t>
            </w:r>
          </w:p>
        </w:tc>
      </w:tr>
      <w:tr w:rsidR="00CF16B7">
        <w:tc>
          <w:tcPr>
            <w:tcW w:w="1701" w:type="dxa"/>
          </w:tcPr>
          <w:p w:rsidR="00CF16B7" w:rsidRDefault="00CF16B7">
            <w:pPr>
              <w:pStyle w:val="ConsPlusNormal"/>
              <w:jc w:val="center"/>
            </w:pPr>
            <w:r>
              <w:t>1</w:t>
            </w:r>
          </w:p>
        </w:tc>
        <w:tc>
          <w:tcPr>
            <w:tcW w:w="1190" w:type="dxa"/>
          </w:tcPr>
          <w:p w:rsidR="00CF16B7" w:rsidRDefault="00CF16B7">
            <w:pPr>
              <w:pStyle w:val="ConsPlusNormal"/>
              <w:jc w:val="center"/>
            </w:pPr>
            <w:r>
              <w:t>2</w:t>
            </w:r>
          </w:p>
        </w:tc>
        <w:tc>
          <w:tcPr>
            <w:tcW w:w="1190" w:type="dxa"/>
          </w:tcPr>
          <w:p w:rsidR="00CF16B7" w:rsidRDefault="00CF16B7">
            <w:pPr>
              <w:pStyle w:val="ConsPlusNormal"/>
              <w:jc w:val="center"/>
            </w:pPr>
            <w:r>
              <w:t>3</w:t>
            </w:r>
          </w:p>
        </w:tc>
        <w:tc>
          <w:tcPr>
            <w:tcW w:w="1190" w:type="dxa"/>
          </w:tcPr>
          <w:p w:rsidR="00CF16B7" w:rsidRDefault="00CF16B7">
            <w:pPr>
              <w:pStyle w:val="ConsPlusNormal"/>
              <w:jc w:val="center"/>
            </w:pPr>
            <w:r>
              <w:t>4</w:t>
            </w:r>
          </w:p>
        </w:tc>
        <w:tc>
          <w:tcPr>
            <w:tcW w:w="1190" w:type="dxa"/>
          </w:tcPr>
          <w:p w:rsidR="00CF16B7" w:rsidRDefault="00CF16B7">
            <w:pPr>
              <w:pStyle w:val="ConsPlusNormal"/>
              <w:jc w:val="center"/>
            </w:pPr>
            <w:r>
              <w:t>5</w:t>
            </w:r>
          </w:p>
        </w:tc>
        <w:tc>
          <w:tcPr>
            <w:tcW w:w="1190" w:type="dxa"/>
          </w:tcPr>
          <w:p w:rsidR="00CF16B7" w:rsidRDefault="00CF16B7">
            <w:pPr>
              <w:pStyle w:val="ConsPlusNormal"/>
              <w:jc w:val="center"/>
            </w:pPr>
            <w:r>
              <w:t>6</w:t>
            </w:r>
          </w:p>
        </w:tc>
        <w:tc>
          <w:tcPr>
            <w:tcW w:w="1190" w:type="dxa"/>
          </w:tcPr>
          <w:p w:rsidR="00CF16B7" w:rsidRDefault="00CF16B7">
            <w:pPr>
              <w:pStyle w:val="ConsPlusNormal"/>
              <w:jc w:val="center"/>
            </w:pPr>
            <w:r>
              <w:t>7</w:t>
            </w:r>
          </w:p>
        </w:tc>
        <w:tc>
          <w:tcPr>
            <w:tcW w:w="1190" w:type="dxa"/>
          </w:tcPr>
          <w:p w:rsidR="00CF16B7" w:rsidRDefault="00CF16B7">
            <w:pPr>
              <w:pStyle w:val="ConsPlusNormal"/>
              <w:jc w:val="center"/>
            </w:pPr>
            <w:r>
              <w:t>8</w:t>
            </w:r>
          </w:p>
        </w:tc>
        <w:tc>
          <w:tcPr>
            <w:tcW w:w="1190" w:type="dxa"/>
          </w:tcPr>
          <w:p w:rsidR="00CF16B7" w:rsidRDefault="00CF16B7">
            <w:pPr>
              <w:pStyle w:val="ConsPlusNormal"/>
              <w:jc w:val="center"/>
            </w:pPr>
            <w:r>
              <w:t>9</w:t>
            </w:r>
          </w:p>
        </w:tc>
        <w:tc>
          <w:tcPr>
            <w:tcW w:w="1190" w:type="dxa"/>
          </w:tcPr>
          <w:p w:rsidR="00CF16B7" w:rsidRDefault="00CF16B7">
            <w:pPr>
              <w:pStyle w:val="ConsPlusNormal"/>
              <w:jc w:val="center"/>
            </w:pPr>
            <w:r>
              <w:t>10</w:t>
            </w:r>
          </w:p>
        </w:tc>
        <w:tc>
          <w:tcPr>
            <w:tcW w:w="1190" w:type="dxa"/>
          </w:tcPr>
          <w:p w:rsidR="00CF16B7" w:rsidRDefault="00CF16B7">
            <w:pPr>
              <w:pStyle w:val="ConsPlusNormal"/>
              <w:jc w:val="center"/>
            </w:pPr>
            <w:r>
              <w:t>11</w:t>
            </w:r>
          </w:p>
        </w:tc>
      </w:tr>
      <w:tr w:rsidR="00CF16B7">
        <w:tc>
          <w:tcPr>
            <w:tcW w:w="1701" w:type="dxa"/>
          </w:tcPr>
          <w:p w:rsidR="00CF16B7" w:rsidRDefault="00CF16B7">
            <w:pPr>
              <w:pStyle w:val="ConsPlusNormal"/>
              <w:jc w:val="both"/>
            </w:pPr>
            <w:r>
              <w:t>остаток на отчетную дату</w:t>
            </w: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1.2. Доведенные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850"/>
        <w:gridCol w:w="1191"/>
        <w:gridCol w:w="760"/>
        <w:gridCol w:w="760"/>
        <w:gridCol w:w="760"/>
        <w:gridCol w:w="850"/>
        <w:gridCol w:w="1191"/>
        <w:gridCol w:w="760"/>
        <w:gridCol w:w="760"/>
        <w:gridCol w:w="760"/>
        <w:gridCol w:w="850"/>
        <w:gridCol w:w="1191"/>
        <w:gridCol w:w="760"/>
        <w:gridCol w:w="1134"/>
      </w:tblGrid>
      <w:tr w:rsidR="00CF16B7">
        <w:tc>
          <w:tcPr>
            <w:tcW w:w="1020" w:type="dxa"/>
            <w:vMerge w:val="restart"/>
          </w:tcPr>
          <w:p w:rsidR="00CF16B7" w:rsidRDefault="00CF16B7">
            <w:pPr>
              <w:pStyle w:val="ConsPlusNormal"/>
              <w:jc w:val="center"/>
            </w:pPr>
            <w:r>
              <w:t>Код по БК</w:t>
            </w:r>
          </w:p>
        </w:tc>
        <w:tc>
          <w:tcPr>
            <w:tcW w:w="4321" w:type="dxa"/>
            <w:gridSpan w:val="5"/>
          </w:tcPr>
          <w:p w:rsidR="00CF16B7" w:rsidRDefault="00CF16B7">
            <w:pPr>
              <w:pStyle w:val="ConsPlusNormal"/>
              <w:jc w:val="center"/>
            </w:pPr>
            <w:r>
              <w:t>Бюджетные ассигнования</w:t>
            </w:r>
          </w:p>
        </w:tc>
        <w:tc>
          <w:tcPr>
            <w:tcW w:w="4321" w:type="dxa"/>
            <w:gridSpan w:val="5"/>
          </w:tcPr>
          <w:p w:rsidR="00CF16B7" w:rsidRDefault="00CF16B7">
            <w:pPr>
              <w:pStyle w:val="ConsPlusNormal"/>
              <w:jc w:val="center"/>
            </w:pPr>
            <w:r>
              <w:t>Лимиты бюджетных обязательств</w:t>
            </w:r>
          </w:p>
        </w:tc>
        <w:tc>
          <w:tcPr>
            <w:tcW w:w="2801" w:type="dxa"/>
            <w:gridSpan w:val="3"/>
          </w:tcPr>
          <w:p w:rsidR="00CF16B7" w:rsidRDefault="00CF16B7">
            <w:pPr>
              <w:pStyle w:val="ConsPlusNormal"/>
              <w:jc w:val="center"/>
            </w:pPr>
            <w:r>
              <w:t>Предельные объемы финансирования</w:t>
            </w:r>
          </w:p>
        </w:tc>
        <w:tc>
          <w:tcPr>
            <w:tcW w:w="1134" w:type="dxa"/>
            <w:vMerge w:val="restart"/>
          </w:tcPr>
          <w:p w:rsidR="00CF16B7" w:rsidRDefault="00CF16B7">
            <w:pPr>
              <w:pStyle w:val="ConsPlusNormal"/>
              <w:jc w:val="center"/>
            </w:pPr>
            <w:r>
              <w:t>Примечание</w:t>
            </w:r>
          </w:p>
        </w:tc>
      </w:tr>
      <w:tr w:rsidR="00CF16B7">
        <w:tc>
          <w:tcPr>
            <w:tcW w:w="1020" w:type="dxa"/>
            <w:vMerge/>
          </w:tcPr>
          <w:p w:rsidR="00CF16B7" w:rsidRDefault="00CF16B7"/>
        </w:tc>
        <w:tc>
          <w:tcPr>
            <w:tcW w:w="2041" w:type="dxa"/>
            <w:gridSpan w:val="2"/>
          </w:tcPr>
          <w:p w:rsidR="00CF16B7" w:rsidRDefault="00CF16B7">
            <w:pPr>
              <w:pStyle w:val="ConsPlusNormal"/>
              <w:jc w:val="center"/>
            </w:pPr>
            <w:r>
              <w:t>сумма на __ год</w:t>
            </w:r>
          </w:p>
        </w:tc>
        <w:tc>
          <w:tcPr>
            <w:tcW w:w="760" w:type="dxa"/>
            <w:vMerge w:val="restart"/>
          </w:tcPr>
          <w:p w:rsidR="00CF16B7" w:rsidRDefault="00CF16B7">
            <w:pPr>
              <w:pStyle w:val="ConsPlusNormal"/>
              <w:jc w:val="center"/>
            </w:pPr>
            <w:r>
              <w:t>сумма на ____ год</w:t>
            </w:r>
          </w:p>
        </w:tc>
        <w:tc>
          <w:tcPr>
            <w:tcW w:w="760" w:type="dxa"/>
            <w:vMerge w:val="restart"/>
          </w:tcPr>
          <w:p w:rsidR="00CF16B7" w:rsidRDefault="00CF16B7">
            <w:pPr>
              <w:pStyle w:val="ConsPlusNormal"/>
              <w:jc w:val="center"/>
            </w:pPr>
            <w:r>
              <w:t>сумма на ____ год</w:t>
            </w:r>
          </w:p>
        </w:tc>
        <w:tc>
          <w:tcPr>
            <w:tcW w:w="760" w:type="dxa"/>
            <w:vMerge w:val="restart"/>
          </w:tcPr>
          <w:p w:rsidR="00CF16B7" w:rsidRDefault="00CF16B7">
            <w:pPr>
              <w:pStyle w:val="ConsPlusNormal"/>
              <w:jc w:val="center"/>
            </w:pPr>
            <w:r>
              <w:t>сумма на ____ год</w:t>
            </w:r>
          </w:p>
        </w:tc>
        <w:tc>
          <w:tcPr>
            <w:tcW w:w="2041" w:type="dxa"/>
            <w:gridSpan w:val="2"/>
          </w:tcPr>
          <w:p w:rsidR="00CF16B7" w:rsidRDefault="00CF16B7">
            <w:pPr>
              <w:pStyle w:val="ConsPlusNormal"/>
              <w:jc w:val="center"/>
            </w:pPr>
            <w:r>
              <w:t>сумма на __ год</w:t>
            </w:r>
          </w:p>
        </w:tc>
        <w:tc>
          <w:tcPr>
            <w:tcW w:w="760" w:type="dxa"/>
            <w:vMerge w:val="restart"/>
          </w:tcPr>
          <w:p w:rsidR="00CF16B7" w:rsidRDefault="00CF16B7">
            <w:pPr>
              <w:pStyle w:val="ConsPlusNormal"/>
              <w:jc w:val="center"/>
            </w:pPr>
            <w:r>
              <w:t>сумма на ___ год</w:t>
            </w:r>
          </w:p>
        </w:tc>
        <w:tc>
          <w:tcPr>
            <w:tcW w:w="760" w:type="dxa"/>
            <w:vMerge w:val="restart"/>
          </w:tcPr>
          <w:p w:rsidR="00CF16B7" w:rsidRDefault="00CF16B7">
            <w:pPr>
              <w:pStyle w:val="ConsPlusNormal"/>
              <w:jc w:val="center"/>
            </w:pPr>
            <w:r>
              <w:t>сумма на __ год</w:t>
            </w:r>
          </w:p>
        </w:tc>
        <w:tc>
          <w:tcPr>
            <w:tcW w:w="760" w:type="dxa"/>
            <w:vMerge w:val="restart"/>
          </w:tcPr>
          <w:p w:rsidR="00CF16B7" w:rsidRDefault="00CF16B7">
            <w:pPr>
              <w:pStyle w:val="ConsPlusNormal"/>
              <w:jc w:val="center"/>
            </w:pPr>
            <w:r>
              <w:t>сумма на __ год</w:t>
            </w:r>
          </w:p>
        </w:tc>
        <w:tc>
          <w:tcPr>
            <w:tcW w:w="2041" w:type="dxa"/>
            <w:gridSpan w:val="2"/>
          </w:tcPr>
          <w:p w:rsidR="00CF16B7" w:rsidRDefault="00CF16B7">
            <w:pPr>
              <w:pStyle w:val="ConsPlusNormal"/>
              <w:jc w:val="center"/>
            </w:pPr>
            <w:r>
              <w:t>сумма на __ год</w:t>
            </w:r>
          </w:p>
        </w:tc>
        <w:tc>
          <w:tcPr>
            <w:tcW w:w="760" w:type="dxa"/>
            <w:vMerge w:val="restart"/>
          </w:tcPr>
          <w:p w:rsidR="00CF16B7" w:rsidRDefault="00CF16B7">
            <w:pPr>
              <w:pStyle w:val="ConsPlusNormal"/>
              <w:jc w:val="center"/>
            </w:pPr>
            <w:r>
              <w:t>сумма на ____ год</w:t>
            </w:r>
          </w:p>
        </w:tc>
        <w:tc>
          <w:tcPr>
            <w:tcW w:w="1134" w:type="dxa"/>
            <w:vMerge/>
          </w:tcPr>
          <w:p w:rsidR="00CF16B7" w:rsidRDefault="00CF16B7"/>
        </w:tc>
      </w:tr>
      <w:tr w:rsidR="00CF16B7">
        <w:tc>
          <w:tcPr>
            <w:tcW w:w="1020" w:type="dxa"/>
            <w:vMerge/>
          </w:tcPr>
          <w:p w:rsidR="00CF16B7" w:rsidRDefault="00CF16B7"/>
        </w:tc>
        <w:tc>
          <w:tcPr>
            <w:tcW w:w="850" w:type="dxa"/>
          </w:tcPr>
          <w:p w:rsidR="00CF16B7" w:rsidRDefault="00CF16B7">
            <w:pPr>
              <w:pStyle w:val="ConsPlusNormal"/>
              <w:jc w:val="center"/>
            </w:pPr>
            <w:r>
              <w:t>всего</w:t>
            </w:r>
          </w:p>
        </w:tc>
        <w:tc>
          <w:tcPr>
            <w:tcW w:w="1191" w:type="dxa"/>
          </w:tcPr>
          <w:p w:rsidR="00CF16B7" w:rsidRDefault="00CF16B7">
            <w:pPr>
              <w:pStyle w:val="ConsPlusNormal"/>
              <w:jc w:val="center"/>
            </w:pPr>
            <w:r>
              <w:t>из них с отложенной датой ввода в действие</w:t>
            </w:r>
          </w:p>
        </w:tc>
        <w:tc>
          <w:tcPr>
            <w:tcW w:w="760" w:type="dxa"/>
            <w:vMerge/>
          </w:tcPr>
          <w:p w:rsidR="00CF16B7" w:rsidRDefault="00CF16B7"/>
        </w:tc>
        <w:tc>
          <w:tcPr>
            <w:tcW w:w="760" w:type="dxa"/>
            <w:vMerge/>
          </w:tcPr>
          <w:p w:rsidR="00CF16B7" w:rsidRDefault="00CF16B7"/>
        </w:tc>
        <w:tc>
          <w:tcPr>
            <w:tcW w:w="760" w:type="dxa"/>
            <w:vMerge/>
          </w:tcPr>
          <w:p w:rsidR="00CF16B7" w:rsidRDefault="00CF16B7"/>
        </w:tc>
        <w:tc>
          <w:tcPr>
            <w:tcW w:w="850" w:type="dxa"/>
          </w:tcPr>
          <w:p w:rsidR="00CF16B7" w:rsidRDefault="00CF16B7">
            <w:pPr>
              <w:pStyle w:val="ConsPlusNormal"/>
              <w:jc w:val="center"/>
            </w:pPr>
            <w:r>
              <w:t>всего</w:t>
            </w:r>
          </w:p>
        </w:tc>
        <w:tc>
          <w:tcPr>
            <w:tcW w:w="1191" w:type="dxa"/>
          </w:tcPr>
          <w:p w:rsidR="00CF16B7" w:rsidRDefault="00CF16B7">
            <w:pPr>
              <w:pStyle w:val="ConsPlusNormal"/>
              <w:jc w:val="center"/>
            </w:pPr>
            <w:r>
              <w:t>из них с отложенной датой ввода в действие</w:t>
            </w:r>
          </w:p>
        </w:tc>
        <w:tc>
          <w:tcPr>
            <w:tcW w:w="760" w:type="dxa"/>
            <w:vMerge/>
          </w:tcPr>
          <w:p w:rsidR="00CF16B7" w:rsidRDefault="00CF16B7"/>
        </w:tc>
        <w:tc>
          <w:tcPr>
            <w:tcW w:w="760" w:type="dxa"/>
            <w:vMerge/>
          </w:tcPr>
          <w:p w:rsidR="00CF16B7" w:rsidRDefault="00CF16B7"/>
        </w:tc>
        <w:tc>
          <w:tcPr>
            <w:tcW w:w="760" w:type="dxa"/>
            <w:vMerge/>
          </w:tcPr>
          <w:p w:rsidR="00CF16B7" w:rsidRDefault="00CF16B7"/>
        </w:tc>
        <w:tc>
          <w:tcPr>
            <w:tcW w:w="850" w:type="dxa"/>
          </w:tcPr>
          <w:p w:rsidR="00CF16B7" w:rsidRDefault="00CF16B7">
            <w:pPr>
              <w:pStyle w:val="ConsPlusNormal"/>
              <w:jc w:val="center"/>
            </w:pPr>
            <w:r>
              <w:t>всего</w:t>
            </w:r>
          </w:p>
        </w:tc>
        <w:tc>
          <w:tcPr>
            <w:tcW w:w="1191" w:type="dxa"/>
          </w:tcPr>
          <w:p w:rsidR="00CF16B7" w:rsidRDefault="00CF16B7">
            <w:pPr>
              <w:pStyle w:val="ConsPlusNormal"/>
              <w:jc w:val="center"/>
            </w:pPr>
            <w:r>
              <w:t>из них с отложенной датой ввода в действие</w:t>
            </w:r>
          </w:p>
        </w:tc>
        <w:tc>
          <w:tcPr>
            <w:tcW w:w="760" w:type="dxa"/>
            <w:vMerge/>
          </w:tcPr>
          <w:p w:rsidR="00CF16B7" w:rsidRDefault="00CF16B7"/>
        </w:tc>
        <w:tc>
          <w:tcPr>
            <w:tcW w:w="1134" w:type="dxa"/>
            <w:vMerge/>
          </w:tcPr>
          <w:p w:rsidR="00CF16B7" w:rsidRDefault="00CF16B7"/>
        </w:tc>
      </w:tr>
      <w:tr w:rsidR="00CF16B7">
        <w:tc>
          <w:tcPr>
            <w:tcW w:w="1020" w:type="dxa"/>
          </w:tcPr>
          <w:p w:rsidR="00CF16B7" w:rsidRDefault="00CF16B7">
            <w:pPr>
              <w:pStyle w:val="ConsPlusNormal"/>
              <w:jc w:val="center"/>
            </w:pPr>
            <w:r>
              <w:t>1</w:t>
            </w:r>
          </w:p>
        </w:tc>
        <w:tc>
          <w:tcPr>
            <w:tcW w:w="850" w:type="dxa"/>
          </w:tcPr>
          <w:p w:rsidR="00CF16B7" w:rsidRDefault="00CF16B7">
            <w:pPr>
              <w:pStyle w:val="ConsPlusNormal"/>
              <w:jc w:val="center"/>
            </w:pPr>
            <w:r>
              <w:t>2</w:t>
            </w:r>
          </w:p>
        </w:tc>
        <w:tc>
          <w:tcPr>
            <w:tcW w:w="1191" w:type="dxa"/>
          </w:tcPr>
          <w:p w:rsidR="00CF16B7" w:rsidRDefault="00CF16B7">
            <w:pPr>
              <w:pStyle w:val="ConsPlusNormal"/>
              <w:jc w:val="center"/>
            </w:pPr>
            <w:r>
              <w:t>3</w:t>
            </w:r>
          </w:p>
        </w:tc>
        <w:tc>
          <w:tcPr>
            <w:tcW w:w="760" w:type="dxa"/>
          </w:tcPr>
          <w:p w:rsidR="00CF16B7" w:rsidRDefault="00CF16B7">
            <w:pPr>
              <w:pStyle w:val="ConsPlusNormal"/>
              <w:jc w:val="center"/>
            </w:pPr>
            <w:r>
              <w:t>4</w:t>
            </w:r>
          </w:p>
        </w:tc>
        <w:tc>
          <w:tcPr>
            <w:tcW w:w="760" w:type="dxa"/>
          </w:tcPr>
          <w:p w:rsidR="00CF16B7" w:rsidRDefault="00CF16B7">
            <w:pPr>
              <w:pStyle w:val="ConsPlusNormal"/>
              <w:jc w:val="center"/>
            </w:pPr>
            <w:r>
              <w:t>5</w:t>
            </w:r>
          </w:p>
        </w:tc>
        <w:tc>
          <w:tcPr>
            <w:tcW w:w="760" w:type="dxa"/>
          </w:tcPr>
          <w:p w:rsidR="00CF16B7" w:rsidRDefault="00CF16B7">
            <w:pPr>
              <w:pStyle w:val="ConsPlusNormal"/>
              <w:jc w:val="center"/>
            </w:pPr>
            <w:r>
              <w:t>6</w:t>
            </w:r>
          </w:p>
        </w:tc>
        <w:tc>
          <w:tcPr>
            <w:tcW w:w="850" w:type="dxa"/>
          </w:tcPr>
          <w:p w:rsidR="00CF16B7" w:rsidRDefault="00CF16B7">
            <w:pPr>
              <w:pStyle w:val="ConsPlusNormal"/>
              <w:jc w:val="center"/>
            </w:pPr>
            <w:r>
              <w:t>7</w:t>
            </w:r>
          </w:p>
        </w:tc>
        <w:tc>
          <w:tcPr>
            <w:tcW w:w="1191" w:type="dxa"/>
          </w:tcPr>
          <w:p w:rsidR="00CF16B7" w:rsidRDefault="00CF16B7">
            <w:pPr>
              <w:pStyle w:val="ConsPlusNormal"/>
              <w:jc w:val="center"/>
            </w:pPr>
            <w:r>
              <w:t>8</w:t>
            </w:r>
          </w:p>
        </w:tc>
        <w:tc>
          <w:tcPr>
            <w:tcW w:w="760" w:type="dxa"/>
          </w:tcPr>
          <w:p w:rsidR="00CF16B7" w:rsidRDefault="00CF16B7">
            <w:pPr>
              <w:pStyle w:val="ConsPlusNormal"/>
              <w:jc w:val="center"/>
            </w:pPr>
            <w:r>
              <w:t>9</w:t>
            </w:r>
          </w:p>
        </w:tc>
        <w:tc>
          <w:tcPr>
            <w:tcW w:w="760" w:type="dxa"/>
          </w:tcPr>
          <w:p w:rsidR="00CF16B7" w:rsidRDefault="00CF16B7">
            <w:pPr>
              <w:pStyle w:val="ConsPlusNormal"/>
              <w:jc w:val="center"/>
            </w:pPr>
            <w:r>
              <w:t>10</w:t>
            </w:r>
          </w:p>
        </w:tc>
        <w:tc>
          <w:tcPr>
            <w:tcW w:w="760" w:type="dxa"/>
          </w:tcPr>
          <w:p w:rsidR="00CF16B7" w:rsidRDefault="00CF16B7">
            <w:pPr>
              <w:pStyle w:val="ConsPlusNormal"/>
              <w:jc w:val="center"/>
            </w:pPr>
            <w:r>
              <w:t>11</w:t>
            </w:r>
          </w:p>
        </w:tc>
        <w:tc>
          <w:tcPr>
            <w:tcW w:w="850" w:type="dxa"/>
          </w:tcPr>
          <w:p w:rsidR="00CF16B7" w:rsidRDefault="00CF16B7">
            <w:pPr>
              <w:pStyle w:val="ConsPlusNormal"/>
              <w:jc w:val="center"/>
            </w:pPr>
            <w:r>
              <w:t>12</w:t>
            </w:r>
          </w:p>
        </w:tc>
        <w:tc>
          <w:tcPr>
            <w:tcW w:w="1191" w:type="dxa"/>
          </w:tcPr>
          <w:p w:rsidR="00CF16B7" w:rsidRDefault="00CF16B7">
            <w:pPr>
              <w:pStyle w:val="ConsPlusNormal"/>
              <w:jc w:val="center"/>
            </w:pPr>
            <w:r>
              <w:t>13</w:t>
            </w:r>
          </w:p>
        </w:tc>
        <w:tc>
          <w:tcPr>
            <w:tcW w:w="760" w:type="dxa"/>
          </w:tcPr>
          <w:p w:rsidR="00CF16B7" w:rsidRDefault="00CF16B7">
            <w:pPr>
              <w:pStyle w:val="ConsPlusNormal"/>
              <w:jc w:val="center"/>
            </w:pPr>
            <w:r>
              <w:t>14</w:t>
            </w:r>
          </w:p>
        </w:tc>
        <w:tc>
          <w:tcPr>
            <w:tcW w:w="1134" w:type="dxa"/>
          </w:tcPr>
          <w:p w:rsidR="00CF16B7" w:rsidRDefault="00CF16B7">
            <w:pPr>
              <w:pStyle w:val="ConsPlusNormal"/>
              <w:jc w:val="center"/>
            </w:pPr>
            <w:r>
              <w:t>15</w:t>
            </w:r>
          </w:p>
        </w:tc>
      </w:tr>
      <w:tr w:rsidR="00CF16B7">
        <w:tc>
          <w:tcPr>
            <w:tcW w:w="1020" w:type="dxa"/>
          </w:tcPr>
          <w:p w:rsidR="00CF16B7" w:rsidRDefault="00CF16B7">
            <w:pPr>
              <w:pStyle w:val="ConsPlusNormal"/>
            </w:pPr>
          </w:p>
        </w:tc>
        <w:tc>
          <w:tcPr>
            <w:tcW w:w="850" w:type="dxa"/>
          </w:tcPr>
          <w:p w:rsidR="00CF16B7" w:rsidRDefault="00CF16B7">
            <w:pPr>
              <w:pStyle w:val="ConsPlusNormal"/>
            </w:pPr>
          </w:p>
        </w:tc>
        <w:tc>
          <w:tcPr>
            <w:tcW w:w="1191" w:type="dxa"/>
          </w:tcPr>
          <w:p w:rsidR="00CF16B7" w:rsidRDefault="00CF16B7">
            <w:pPr>
              <w:pStyle w:val="ConsPlusNormal"/>
            </w:pPr>
          </w:p>
        </w:tc>
        <w:tc>
          <w:tcPr>
            <w:tcW w:w="760" w:type="dxa"/>
          </w:tcPr>
          <w:p w:rsidR="00CF16B7" w:rsidRDefault="00CF16B7">
            <w:pPr>
              <w:pStyle w:val="ConsPlusNormal"/>
            </w:pPr>
          </w:p>
        </w:tc>
        <w:tc>
          <w:tcPr>
            <w:tcW w:w="760" w:type="dxa"/>
          </w:tcPr>
          <w:p w:rsidR="00CF16B7" w:rsidRDefault="00CF16B7">
            <w:pPr>
              <w:pStyle w:val="ConsPlusNormal"/>
            </w:pPr>
          </w:p>
        </w:tc>
        <w:tc>
          <w:tcPr>
            <w:tcW w:w="760" w:type="dxa"/>
          </w:tcPr>
          <w:p w:rsidR="00CF16B7" w:rsidRDefault="00CF16B7">
            <w:pPr>
              <w:pStyle w:val="ConsPlusNormal"/>
            </w:pPr>
          </w:p>
        </w:tc>
        <w:tc>
          <w:tcPr>
            <w:tcW w:w="850" w:type="dxa"/>
          </w:tcPr>
          <w:p w:rsidR="00CF16B7" w:rsidRDefault="00CF16B7">
            <w:pPr>
              <w:pStyle w:val="ConsPlusNormal"/>
            </w:pPr>
          </w:p>
        </w:tc>
        <w:tc>
          <w:tcPr>
            <w:tcW w:w="1191" w:type="dxa"/>
          </w:tcPr>
          <w:p w:rsidR="00CF16B7" w:rsidRDefault="00CF16B7">
            <w:pPr>
              <w:pStyle w:val="ConsPlusNormal"/>
            </w:pPr>
          </w:p>
        </w:tc>
        <w:tc>
          <w:tcPr>
            <w:tcW w:w="760" w:type="dxa"/>
          </w:tcPr>
          <w:p w:rsidR="00CF16B7" w:rsidRDefault="00CF16B7">
            <w:pPr>
              <w:pStyle w:val="ConsPlusNormal"/>
            </w:pPr>
          </w:p>
        </w:tc>
        <w:tc>
          <w:tcPr>
            <w:tcW w:w="760" w:type="dxa"/>
          </w:tcPr>
          <w:p w:rsidR="00CF16B7" w:rsidRDefault="00CF16B7">
            <w:pPr>
              <w:pStyle w:val="ConsPlusNormal"/>
            </w:pPr>
          </w:p>
        </w:tc>
        <w:tc>
          <w:tcPr>
            <w:tcW w:w="760" w:type="dxa"/>
          </w:tcPr>
          <w:p w:rsidR="00CF16B7" w:rsidRDefault="00CF16B7">
            <w:pPr>
              <w:pStyle w:val="ConsPlusNormal"/>
            </w:pPr>
          </w:p>
        </w:tc>
        <w:tc>
          <w:tcPr>
            <w:tcW w:w="850" w:type="dxa"/>
          </w:tcPr>
          <w:p w:rsidR="00CF16B7" w:rsidRDefault="00CF16B7">
            <w:pPr>
              <w:pStyle w:val="ConsPlusNormal"/>
            </w:pPr>
          </w:p>
        </w:tc>
        <w:tc>
          <w:tcPr>
            <w:tcW w:w="1191" w:type="dxa"/>
          </w:tcPr>
          <w:p w:rsidR="00CF16B7" w:rsidRDefault="00CF16B7">
            <w:pPr>
              <w:pStyle w:val="ConsPlusNormal"/>
            </w:pPr>
          </w:p>
        </w:tc>
        <w:tc>
          <w:tcPr>
            <w:tcW w:w="760" w:type="dxa"/>
          </w:tcPr>
          <w:p w:rsidR="00CF16B7" w:rsidRDefault="00CF16B7">
            <w:pPr>
              <w:pStyle w:val="ConsPlusNormal"/>
            </w:pPr>
          </w:p>
        </w:tc>
        <w:tc>
          <w:tcPr>
            <w:tcW w:w="1134" w:type="dxa"/>
          </w:tcPr>
          <w:p w:rsidR="00CF16B7" w:rsidRDefault="00CF16B7">
            <w:pPr>
              <w:pStyle w:val="ConsPlusNormal"/>
            </w:pPr>
          </w:p>
        </w:tc>
      </w:tr>
      <w:tr w:rsidR="00CF16B7">
        <w:tc>
          <w:tcPr>
            <w:tcW w:w="1020" w:type="dxa"/>
          </w:tcPr>
          <w:p w:rsidR="00CF16B7" w:rsidRDefault="00CF16B7">
            <w:pPr>
              <w:pStyle w:val="ConsPlusNormal"/>
            </w:pPr>
          </w:p>
        </w:tc>
        <w:tc>
          <w:tcPr>
            <w:tcW w:w="850" w:type="dxa"/>
          </w:tcPr>
          <w:p w:rsidR="00CF16B7" w:rsidRDefault="00CF16B7">
            <w:pPr>
              <w:pStyle w:val="ConsPlusNormal"/>
            </w:pPr>
          </w:p>
        </w:tc>
        <w:tc>
          <w:tcPr>
            <w:tcW w:w="1191" w:type="dxa"/>
          </w:tcPr>
          <w:p w:rsidR="00CF16B7" w:rsidRDefault="00CF16B7">
            <w:pPr>
              <w:pStyle w:val="ConsPlusNormal"/>
            </w:pPr>
          </w:p>
        </w:tc>
        <w:tc>
          <w:tcPr>
            <w:tcW w:w="760" w:type="dxa"/>
          </w:tcPr>
          <w:p w:rsidR="00CF16B7" w:rsidRDefault="00CF16B7">
            <w:pPr>
              <w:pStyle w:val="ConsPlusNormal"/>
            </w:pPr>
          </w:p>
        </w:tc>
        <w:tc>
          <w:tcPr>
            <w:tcW w:w="760" w:type="dxa"/>
          </w:tcPr>
          <w:p w:rsidR="00CF16B7" w:rsidRDefault="00CF16B7">
            <w:pPr>
              <w:pStyle w:val="ConsPlusNormal"/>
            </w:pPr>
          </w:p>
        </w:tc>
        <w:tc>
          <w:tcPr>
            <w:tcW w:w="760" w:type="dxa"/>
          </w:tcPr>
          <w:p w:rsidR="00CF16B7" w:rsidRDefault="00CF16B7">
            <w:pPr>
              <w:pStyle w:val="ConsPlusNormal"/>
            </w:pPr>
          </w:p>
        </w:tc>
        <w:tc>
          <w:tcPr>
            <w:tcW w:w="850" w:type="dxa"/>
          </w:tcPr>
          <w:p w:rsidR="00CF16B7" w:rsidRDefault="00CF16B7">
            <w:pPr>
              <w:pStyle w:val="ConsPlusNormal"/>
            </w:pPr>
          </w:p>
        </w:tc>
        <w:tc>
          <w:tcPr>
            <w:tcW w:w="1191" w:type="dxa"/>
          </w:tcPr>
          <w:p w:rsidR="00CF16B7" w:rsidRDefault="00CF16B7">
            <w:pPr>
              <w:pStyle w:val="ConsPlusNormal"/>
            </w:pPr>
          </w:p>
        </w:tc>
        <w:tc>
          <w:tcPr>
            <w:tcW w:w="760" w:type="dxa"/>
          </w:tcPr>
          <w:p w:rsidR="00CF16B7" w:rsidRDefault="00CF16B7">
            <w:pPr>
              <w:pStyle w:val="ConsPlusNormal"/>
            </w:pPr>
          </w:p>
        </w:tc>
        <w:tc>
          <w:tcPr>
            <w:tcW w:w="760" w:type="dxa"/>
          </w:tcPr>
          <w:p w:rsidR="00CF16B7" w:rsidRDefault="00CF16B7">
            <w:pPr>
              <w:pStyle w:val="ConsPlusNormal"/>
            </w:pPr>
          </w:p>
        </w:tc>
        <w:tc>
          <w:tcPr>
            <w:tcW w:w="760" w:type="dxa"/>
          </w:tcPr>
          <w:p w:rsidR="00CF16B7" w:rsidRDefault="00CF16B7">
            <w:pPr>
              <w:pStyle w:val="ConsPlusNormal"/>
            </w:pPr>
          </w:p>
        </w:tc>
        <w:tc>
          <w:tcPr>
            <w:tcW w:w="850" w:type="dxa"/>
          </w:tcPr>
          <w:p w:rsidR="00CF16B7" w:rsidRDefault="00CF16B7">
            <w:pPr>
              <w:pStyle w:val="ConsPlusNormal"/>
            </w:pPr>
          </w:p>
        </w:tc>
        <w:tc>
          <w:tcPr>
            <w:tcW w:w="1191" w:type="dxa"/>
          </w:tcPr>
          <w:p w:rsidR="00CF16B7" w:rsidRDefault="00CF16B7">
            <w:pPr>
              <w:pStyle w:val="ConsPlusNormal"/>
            </w:pPr>
          </w:p>
        </w:tc>
        <w:tc>
          <w:tcPr>
            <w:tcW w:w="760" w:type="dxa"/>
          </w:tcPr>
          <w:p w:rsidR="00CF16B7" w:rsidRDefault="00CF16B7">
            <w:pPr>
              <w:pStyle w:val="ConsPlusNormal"/>
            </w:pPr>
          </w:p>
        </w:tc>
        <w:tc>
          <w:tcPr>
            <w:tcW w:w="1134" w:type="dxa"/>
          </w:tcPr>
          <w:p w:rsidR="00CF16B7" w:rsidRDefault="00CF16B7">
            <w:pPr>
              <w:pStyle w:val="ConsPlusNormal"/>
            </w:pPr>
          </w:p>
        </w:tc>
      </w:tr>
      <w:tr w:rsidR="00CF16B7">
        <w:tc>
          <w:tcPr>
            <w:tcW w:w="1020" w:type="dxa"/>
          </w:tcPr>
          <w:p w:rsidR="00CF16B7" w:rsidRDefault="00CF16B7">
            <w:pPr>
              <w:pStyle w:val="ConsPlusNormal"/>
              <w:jc w:val="both"/>
            </w:pPr>
            <w:r>
              <w:t>Итого:</w:t>
            </w:r>
          </w:p>
        </w:tc>
        <w:tc>
          <w:tcPr>
            <w:tcW w:w="850" w:type="dxa"/>
          </w:tcPr>
          <w:p w:rsidR="00CF16B7" w:rsidRDefault="00CF16B7">
            <w:pPr>
              <w:pStyle w:val="ConsPlusNormal"/>
            </w:pPr>
          </w:p>
        </w:tc>
        <w:tc>
          <w:tcPr>
            <w:tcW w:w="1191" w:type="dxa"/>
          </w:tcPr>
          <w:p w:rsidR="00CF16B7" w:rsidRDefault="00CF16B7">
            <w:pPr>
              <w:pStyle w:val="ConsPlusNormal"/>
            </w:pPr>
          </w:p>
        </w:tc>
        <w:tc>
          <w:tcPr>
            <w:tcW w:w="760" w:type="dxa"/>
          </w:tcPr>
          <w:p w:rsidR="00CF16B7" w:rsidRDefault="00CF16B7">
            <w:pPr>
              <w:pStyle w:val="ConsPlusNormal"/>
            </w:pPr>
          </w:p>
        </w:tc>
        <w:tc>
          <w:tcPr>
            <w:tcW w:w="760" w:type="dxa"/>
          </w:tcPr>
          <w:p w:rsidR="00CF16B7" w:rsidRDefault="00CF16B7">
            <w:pPr>
              <w:pStyle w:val="ConsPlusNormal"/>
            </w:pPr>
          </w:p>
        </w:tc>
        <w:tc>
          <w:tcPr>
            <w:tcW w:w="760" w:type="dxa"/>
          </w:tcPr>
          <w:p w:rsidR="00CF16B7" w:rsidRDefault="00CF16B7">
            <w:pPr>
              <w:pStyle w:val="ConsPlusNormal"/>
            </w:pPr>
          </w:p>
        </w:tc>
        <w:tc>
          <w:tcPr>
            <w:tcW w:w="850" w:type="dxa"/>
          </w:tcPr>
          <w:p w:rsidR="00CF16B7" w:rsidRDefault="00CF16B7">
            <w:pPr>
              <w:pStyle w:val="ConsPlusNormal"/>
            </w:pPr>
          </w:p>
        </w:tc>
        <w:tc>
          <w:tcPr>
            <w:tcW w:w="1191" w:type="dxa"/>
          </w:tcPr>
          <w:p w:rsidR="00CF16B7" w:rsidRDefault="00CF16B7">
            <w:pPr>
              <w:pStyle w:val="ConsPlusNormal"/>
            </w:pPr>
          </w:p>
        </w:tc>
        <w:tc>
          <w:tcPr>
            <w:tcW w:w="760" w:type="dxa"/>
          </w:tcPr>
          <w:p w:rsidR="00CF16B7" w:rsidRDefault="00CF16B7">
            <w:pPr>
              <w:pStyle w:val="ConsPlusNormal"/>
            </w:pPr>
          </w:p>
        </w:tc>
        <w:tc>
          <w:tcPr>
            <w:tcW w:w="760" w:type="dxa"/>
          </w:tcPr>
          <w:p w:rsidR="00CF16B7" w:rsidRDefault="00CF16B7">
            <w:pPr>
              <w:pStyle w:val="ConsPlusNormal"/>
            </w:pPr>
          </w:p>
        </w:tc>
        <w:tc>
          <w:tcPr>
            <w:tcW w:w="760" w:type="dxa"/>
          </w:tcPr>
          <w:p w:rsidR="00CF16B7" w:rsidRDefault="00CF16B7">
            <w:pPr>
              <w:pStyle w:val="ConsPlusNormal"/>
            </w:pPr>
          </w:p>
        </w:tc>
        <w:tc>
          <w:tcPr>
            <w:tcW w:w="850" w:type="dxa"/>
          </w:tcPr>
          <w:p w:rsidR="00CF16B7" w:rsidRDefault="00CF16B7">
            <w:pPr>
              <w:pStyle w:val="ConsPlusNormal"/>
            </w:pPr>
          </w:p>
        </w:tc>
        <w:tc>
          <w:tcPr>
            <w:tcW w:w="1191" w:type="dxa"/>
          </w:tcPr>
          <w:p w:rsidR="00CF16B7" w:rsidRDefault="00CF16B7">
            <w:pPr>
              <w:pStyle w:val="ConsPlusNormal"/>
            </w:pPr>
          </w:p>
        </w:tc>
        <w:tc>
          <w:tcPr>
            <w:tcW w:w="760" w:type="dxa"/>
          </w:tcPr>
          <w:p w:rsidR="00CF16B7" w:rsidRDefault="00CF16B7">
            <w:pPr>
              <w:pStyle w:val="ConsPlusNormal"/>
            </w:pPr>
          </w:p>
        </w:tc>
        <w:tc>
          <w:tcPr>
            <w:tcW w:w="1134"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1.3. Детализированные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155"/>
        <w:gridCol w:w="1417"/>
        <w:gridCol w:w="1304"/>
        <w:gridCol w:w="1304"/>
        <w:gridCol w:w="1304"/>
        <w:gridCol w:w="1320"/>
        <w:gridCol w:w="1644"/>
        <w:gridCol w:w="1304"/>
        <w:gridCol w:w="1701"/>
      </w:tblGrid>
      <w:tr w:rsidR="00CF16B7">
        <w:tc>
          <w:tcPr>
            <w:tcW w:w="1134" w:type="dxa"/>
            <w:vMerge w:val="restart"/>
          </w:tcPr>
          <w:p w:rsidR="00CF16B7" w:rsidRDefault="00CF16B7">
            <w:pPr>
              <w:pStyle w:val="ConsPlusNormal"/>
              <w:jc w:val="center"/>
            </w:pPr>
            <w:r>
              <w:lastRenderedPageBreak/>
              <w:t>Код по БК</w:t>
            </w:r>
          </w:p>
        </w:tc>
        <w:tc>
          <w:tcPr>
            <w:tcW w:w="6484" w:type="dxa"/>
            <w:gridSpan w:val="5"/>
          </w:tcPr>
          <w:p w:rsidR="00CF16B7" w:rsidRDefault="00CF16B7">
            <w:pPr>
              <w:pStyle w:val="ConsPlusNormal"/>
              <w:jc w:val="center"/>
            </w:pPr>
            <w:r>
              <w:t>Лимиты бюджетных обязательств</w:t>
            </w:r>
          </w:p>
        </w:tc>
        <w:tc>
          <w:tcPr>
            <w:tcW w:w="4268" w:type="dxa"/>
            <w:gridSpan w:val="3"/>
          </w:tcPr>
          <w:p w:rsidR="00CF16B7" w:rsidRDefault="00CF16B7">
            <w:pPr>
              <w:pStyle w:val="ConsPlusNormal"/>
              <w:jc w:val="center"/>
            </w:pPr>
            <w:r>
              <w:t>Предельные объемы финансирования</w:t>
            </w:r>
          </w:p>
        </w:tc>
        <w:tc>
          <w:tcPr>
            <w:tcW w:w="1701" w:type="dxa"/>
            <w:vMerge w:val="restart"/>
          </w:tcPr>
          <w:p w:rsidR="00CF16B7" w:rsidRDefault="00CF16B7">
            <w:pPr>
              <w:pStyle w:val="ConsPlusNormal"/>
              <w:jc w:val="center"/>
            </w:pPr>
            <w:r>
              <w:t>Примечание</w:t>
            </w:r>
          </w:p>
        </w:tc>
      </w:tr>
      <w:tr w:rsidR="00CF16B7">
        <w:tc>
          <w:tcPr>
            <w:tcW w:w="1134" w:type="dxa"/>
            <w:vMerge/>
          </w:tcPr>
          <w:p w:rsidR="00CF16B7" w:rsidRDefault="00CF16B7"/>
        </w:tc>
        <w:tc>
          <w:tcPr>
            <w:tcW w:w="2572" w:type="dxa"/>
            <w:gridSpan w:val="2"/>
          </w:tcPr>
          <w:p w:rsidR="00CF16B7" w:rsidRDefault="00CF16B7">
            <w:pPr>
              <w:pStyle w:val="ConsPlusNormal"/>
              <w:jc w:val="center"/>
            </w:pPr>
            <w:r>
              <w:t>сумма на ____ год</w:t>
            </w:r>
          </w:p>
        </w:tc>
        <w:tc>
          <w:tcPr>
            <w:tcW w:w="1304" w:type="dxa"/>
            <w:vMerge w:val="restart"/>
          </w:tcPr>
          <w:p w:rsidR="00CF16B7" w:rsidRDefault="00CF16B7">
            <w:pPr>
              <w:pStyle w:val="ConsPlusNormal"/>
              <w:jc w:val="center"/>
            </w:pPr>
            <w:r>
              <w:t>сумма на ___ год</w:t>
            </w:r>
          </w:p>
        </w:tc>
        <w:tc>
          <w:tcPr>
            <w:tcW w:w="1304" w:type="dxa"/>
            <w:vMerge w:val="restart"/>
          </w:tcPr>
          <w:p w:rsidR="00CF16B7" w:rsidRDefault="00CF16B7">
            <w:pPr>
              <w:pStyle w:val="ConsPlusNormal"/>
              <w:jc w:val="center"/>
            </w:pPr>
            <w:r>
              <w:t>сумма на ____ год</w:t>
            </w:r>
          </w:p>
        </w:tc>
        <w:tc>
          <w:tcPr>
            <w:tcW w:w="1304" w:type="dxa"/>
            <w:vMerge w:val="restart"/>
          </w:tcPr>
          <w:p w:rsidR="00CF16B7" w:rsidRDefault="00CF16B7">
            <w:pPr>
              <w:pStyle w:val="ConsPlusNormal"/>
              <w:jc w:val="center"/>
            </w:pPr>
            <w:r>
              <w:t>сумма на ____ год</w:t>
            </w:r>
          </w:p>
        </w:tc>
        <w:tc>
          <w:tcPr>
            <w:tcW w:w="2964" w:type="dxa"/>
            <w:gridSpan w:val="2"/>
          </w:tcPr>
          <w:p w:rsidR="00CF16B7" w:rsidRDefault="00CF16B7">
            <w:pPr>
              <w:pStyle w:val="ConsPlusNormal"/>
              <w:jc w:val="center"/>
            </w:pPr>
            <w:r>
              <w:t>сумма на ____ год</w:t>
            </w:r>
          </w:p>
        </w:tc>
        <w:tc>
          <w:tcPr>
            <w:tcW w:w="1304" w:type="dxa"/>
            <w:vMerge w:val="restart"/>
          </w:tcPr>
          <w:p w:rsidR="00CF16B7" w:rsidRDefault="00CF16B7">
            <w:pPr>
              <w:pStyle w:val="ConsPlusNormal"/>
              <w:jc w:val="center"/>
            </w:pPr>
            <w:r>
              <w:t>сумма на ____ год</w:t>
            </w:r>
          </w:p>
        </w:tc>
        <w:tc>
          <w:tcPr>
            <w:tcW w:w="1701" w:type="dxa"/>
            <w:vMerge/>
          </w:tcPr>
          <w:p w:rsidR="00CF16B7" w:rsidRDefault="00CF16B7"/>
        </w:tc>
      </w:tr>
      <w:tr w:rsidR="00CF16B7">
        <w:tc>
          <w:tcPr>
            <w:tcW w:w="1134" w:type="dxa"/>
            <w:vMerge/>
          </w:tcPr>
          <w:p w:rsidR="00CF16B7" w:rsidRDefault="00CF16B7"/>
        </w:tc>
        <w:tc>
          <w:tcPr>
            <w:tcW w:w="1155" w:type="dxa"/>
          </w:tcPr>
          <w:p w:rsidR="00CF16B7" w:rsidRDefault="00CF16B7">
            <w:pPr>
              <w:pStyle w:val="ConsPlusNormal"/>
              <w:jc w:val="center"/>
            </w:pPr>
            <w:r>
              <w:t>всего</w:t>
            </w:r>
          </w:p>
        </w:tc>
        <w:tc>
          <w:tcPr>
            <w:tcW w:w="1417" w:type="dxa"/>
          </w:tcPr>
          <w:p w:rsidR="00CF16B7" w:rsidRDefault="00CF16B7">
            <w:pPr>
              <w:pStyle w:val="ConsPlusNormal"/>
              <w:jc w:val="center"/>
            </w:pPr>
            <w:r>
              <w:t>из них с отложенной датой ввода в действие</w:t>
            </w:r>
          </w:p>
        </w:tc>
        <w:tc>
          <w:tcPr>
            <w:tcW w:w="1304" w:type="dxa"/>
            <w:vMerge/>
          </w:tcPr>
          <w:p w:rsidR="00CF16B7" w:rsidRDefault="00CF16B7"/>
        </w:tc>
        <w:tc>
          <w:tcPr>
            <w:tcW w:w="1304" w:type="dxa"/>
            <w:vMerge/>
          </w:tcPr>
          <w:p w:rsidR="00CF16B7" w:rsidRDefault="00CF16B7"/>
        </w:tc>
        <w:tc>
          <w:tcPr>
            <w:tcW w:w="1304" w:type="dxa"/>
            <w:vMerge/>
          </w:tcPr>
          <w:p w:rsidR="00CF16B7" w:rsidRDefault="00CF16B7"/>
        </w:tc>
        <w:tc>
          <w:tcPr>
            <w:tcW w:w="1320" w:type="dxa"/>
          </w:tcPr>
          <w:p w:rsidR="00CF16B7" w:rsidRDefault="00CF16B7">
            <w:pPr>
              <w:pStyle w:val="ConsPlusNormal"/>
              <w:jc w:val="center"/>
            </w:pPr>
            <w:r>
              <w:t>всего</w:t>
            </w:r>
          </w:p>
        </w:tc>
        <w:tc>
          <w:tcPr>
            <w:tcW w:w="1644" w:type="dxa"/>
          </w:tcPr>
          <w:p w:rsidR="00CF16B7" w:rsidRDefault="00CF16B7">
            <w:pPr>
              <w:pStyle w:val="ConsPlusNormal"/>
              <w:jc w:val="center"/>
            </w:pPr>
            <w:r>
              <w:t>из них с отложенной датой ввода в действие</w:t>
            </w:r>
          </w:p>
        </w:tc>
        <w:tc>
          <w:tcPr>
            <w:tcW w:w="1304" w:type="dxa"/>
            <w:vMerge/>
          </w:tcPr>
          <w:p w:rsidR="00CF16B7" w:rsidRDefault="00CF16B7"/>
        </w:tc>
        <w:tc>
          <w:tcPr>
            <w:tcW w:w="1701" w:type="dxa"/>
            <w:vMerge/>
          </w:tcPr>
          <w:p w:rsidR="00CF16B7" w:rsidRDefault="00CF16B7"/>
        </w:tc>
      </w:tr>
      <w:tr w:rsidR="00CF16B7">
        <w:tc>
          <w:tcPr>
            <w:tcW w:w="1134" w:type="dxa"/>
          </w:tcPr>
          <w:p w:rsidR="00CF16B7" w:rsidRDefault="00CF16B7">
            <w:pPr>
              <w:pStyle w:val="ConsPlusNormal"/>
              <w:jc w:val="center"/>
            </w:pPr>
            <w:r>
              <w:t>1</w:t>
            </w:r>
          </w:p>
        </w:tc>
        <w:tc>
          <w:tcPr>
            <w:tcW w:w="1155" w:type="dxa"/>
          </w:tcPr>
          <w:p w:rsidR="00CF16B7" w:rsidRDefault="00CF16B7">
            <w:pPr>
              <w:pStyle w:val="ConsPlusNormal"/>
              <w:jc w:val="center"/>
            </w:pPr>
            <w:r>
              <w:t>2</w:t>
            </w:r>
          </w:p>
        </w:tc>
        <w:tc>
          <w:tcPr>
            <w:tcW w:w="1417" w:type="dxa"/>
          </w:tcPr>
          <w:p w:rsidR="00CF16B7" w:rsidRDefault="00CF16B7">
            <w:pPr>
              <w:pStyle w:val="ConsPlusNormal"/>
              <w:jc w:val="center"/>
            </w:pPr>
            <w:r>
              <w:t>3</w:t>
            </w:r>
          </w:p>
        </w:tc>
        <w:tc>
          <w:tcPr>
            <w:tcW w:w="1304" w:type="dxa"/>
          </w:tcPr>
          <w:p w:rsidR="00CF16B7" w:rsidRDefault="00CF16B7">
            <w:pPr>
              <w:pStyle w:val="ConsPlusNormal"/>
              <w:jc w:val="center"/>
            </w:pPr>
            <w:r>
              <w:t>4</w:t>
            </w:r>
          </w:p>
        </w:tc>
        <w:tc>
          <w:tcPr>
            <w:tcW w:w="1304" w:type="dxa"/>
          </w:tcPr>
          <w:p w:rsidR="00CF16B7" w:rsidRDefault="00CF16B7">
            <w:pPr>
              <w:pStyle w:val="ConsPlusNormal"/>
              <w:jc w:val="center"/>
            </w:pPr>
            <w:r>
              <w:t>5</w:t>
            </w:r>
          </w:p>
        </w:tc>
        <w:tc>
          <w:tcPr>
            <w:tcW w:w="1304" w:type="dxa"/>
          </w:tcPr>
          <w:p w:rsidR="00CF16B7" w:rsidRDefault="00CF16B7">
            <w:pPr>
              <w:pStyle w:val="ConsPlusNormal"/>
              <w:jc w:val="center"/>
            </w:pPr>
            <w:r>
              <w:t>6</w:t>
            </w:r>
          </w:p>
        </w:tc>
        <w:tc>
          <w:tcPr>
            <w:tcW w:w="1320" w:type="dxa"/>
          </w:tcPr>
          <w:p w:rsidR="00CF16B7" w:rsidRDefault="00CF16B7">
            <w:pPr>
              <w:pStyle w:val="ConsPlusNormal"/>
              <w:jc w:val="center"/>
            </w:pPr>
            <w:r>
              <w:t>7</w:t>
            </w:r>
          </w:p>
        </w:tc>
        <w:tc>
          <w:tcPr>
            <w:tcW w:w="1644" w:type="dxa"/>
          </w:tcPr>
          <w:p w:rsidR="00CF16B7" w:rsidRDefault="00CF16B7">
            <w:pPr>
              <w:pStyle w:val="ConsPlusNormal"/>
              <w:jc w:val="center"/>
            </w:pPr>
            <w:r>
              <w:t>8</w:t>
            </w:r>
          </w:p>
        </w:tc>
        <w:tc>
          <w:tcPr>
            <w:tcW w:w="1304" w:type="dxa"/>
          </w:tcPr>
          <w:p w:rsidR="00CF16B7" w:rsidRDefault="00CF16B7">
            <w:pPr>
              <w:pStyle w:val="ConsPlusNormal"/>
              <w:jc w:val="center"/>
            </w:pPr>
            <w:r>
              <w:t>9</w:t>
            </w:r>
          </w:p>
        </w:tc>
        <w:tc>
          <w:tcPr>
            <w:tcW w:w="1701" w:type="dxa"/>
          </w:tcPr>
          <w:p w:rsidR="00CF16B7" w:rsidRDefault="00CF16B7">
            <w:pPr>
              <w:pStyle w:val="ConsPlusNormal"/>
              <w:jc w:val="center"/>
            </w:pPr>
            <w:r>
              <w:t>10</w:t>
            </w:r>
          </w:p>
        </w:tc>
      </w:tr>
      <w:tr w:rsidR="00CF16B7">
        <w:tc>
          <w:tcPr>
            <w:tcW w:w="1134" w:type="dxa"/>
          </w:tcPr>
          <w:p w:rsidR="00CF16B7" w:rsidRDefault="00CF16B7">
            <w:pPr>
              <w:pStyle w:val="ConsPlusNormal"/>
            </w:pPr>
          </w:p>
        </w:tc>
        <w:tc>
          <w:tcPr>
            <w:tcW w:w="1155" w:type="dxa"/>
          </w:tcPr>
          <w:p w:rsidR="00CF16B7" w:rsidRDefault="00CF16B7">
            <w:pPr>
              <w:pStyle w:val="ConsPlusNormal"/>
            </w:pPr>
          </w:p>
        </w:tc>
        <w:tc>
          <w:tcPr>
            <w:tcW w:w="1417"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20" w:type="dxa"/>
          </w:tcPr>
          <w:p w:rsidR="00CF16B7" w:rsidRDefault="00CF16B7">
            <w:pPr>
              <w:pStyle w:val="ConsPlusNormal"/>
            </w:pPr>
          </w:p>
        </w:tc>
        <w:tc>
          <w:tcPr>
            <w:tcW w:w="1644" w:type="dxa"/>
          </w:tcPr>
          <w:p w:rsidR="00CF16B7" w:rsidRDefault="00CF16B7">
            <w:pPr>
              <w:pStyle w:val="ConsPlusNormal"/>
            </w:pPr>
          </w:p>
        </w:tc>
        <w:tc>
          <w:tcPr>
            <w:tcW w:w="1304" w:type="dxa"/>
          </w:tcPr>
          <w:p w:rsidR="00CF16B7" w:rsidRDefault="00CF16B7">
            <w:pPr>
              <w:pStyle w:val="ConsPlusNormal"/>
            </w:pPr>
          </w:p>
        </w:tc>
        <w:tc>
          <w:tcPr>
            <w:tcW w:w="1701" w:type="dxa"/>
          </w:tcPr>
          <w:p w:rsidR="00CF16B7" w:rsidRDefault="00CF16B7">
            <w:pPr>
              <w:pStyle w:val="ConsPlusNormal"/>
            </w:pPr>
          </w:p>
        </w:tc>
      </w:tr>
      <w:tr w:rsidR="00CF16B7">
        <w:tc>
          <w:tcPr>
            <w:tcW w:w="1134" w:type="dxa"/>
          </w:tcPr>
          <w:p w:rsidR="00CF16B7" w:rsidRDefault="00CF16B7">
            <w:pPr>
              <w:pStyle w:val="ConsPlusNormal"/>
            </w:pPr>
          </w:p>
        </w:tc>
        <w:tc>
          <w:tcPr>
            <w:tcW w:w="1155" w:type="dxa"/>
          </w:tcPr>
          <w:p w:rsidR="00CF16B7" w:rsidRDefault="00CF16B7">
            <w:pPr>
              <w:pStyle w:val="ConsPlusNormal"/>
            </w:pPr>
          </w:p>
        </w:tc>
        <w:tc>
          <w:tcPr>
            <w:tcW w:w="1417"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20" w:type="dxa"/>
          </w:tcPr>
          <w:p w:rsidR="00CF16B7" w:rsidRDefault="00CF16B7">
            <w:pPr>
              <w:pStyle w:val="ConsPlusNormal"/>
            </w:pPr>
          </w:p>
        </w:tc>
        <w:tc>
          <w:tcPr>
            <w:tcW w:w="1644" w:type="dxa"/>
          </w:tcPr>
          <w:p w:rsidR="00CF16B7" w:rsidRDefault="00CF16B7">
            <w:pPr>
              <w:pStyle w:val="ConsPlusNormal"/>
            </w:pPr>
          </w:p>
        </w:tc>
        <w:tc>
          <w:tcPr>
            <w:tcW w:w="1304" w:type="dxa"/>
          </w:tcPr>
          <w:p w:rsidR="00CF16B7" w:rsidRDefault="00CF16B7">
            <w:pPr>
              <w:pStyle w:val="ConsPlusNormal"/>
            </w:pPr>
          </w:p>
        </w:tc>
        <w:tc>
          <w:tcPr>
            <w:tcW w:w="1701" w:type="dxa"/>
          </w:tcPr>
          <w:p w:rsidR="00CF16B7" w:rsidRDefault="00CF16B7">
            <w:pPr>
              <w:pStyle w:val="ConsPlusNormal"/>
            </w:pPr>
          </w:p>
        </w:tc>
      </w:tr>
      <w:tr w:rsidR="00CF16B7">
        <w:tc>
          <w:tcPr>
            <w:tcW w:w="1134" w:type="dxa"/>
          </w:tcPr>
          <w:p w:rsidR="00CF16B7" w:rsidRDefault="00CF16B7">
            <w:pPr>
              <w:pStyle w:val="ConsPlusNormal"/>
              <w:jc w:val="right"/>
            </w:pPr>
            <w:r>
              <w:t>Итого:</w:t>
            </w:r>
          </w:p>
        </w:tc>
        <w:tc>
          <w:tcPr>
            <w:tcW w:w="1155" w:type="dxa"/>
          </w:tcPr>
          <w:p w:rsidR="00CF16B7" w:rsidRDefault="00CF16B7">
            <w:pPr>
              <w:pStyle w:val="ConsPlusNormal"/>
            </w:pPr>
          </w:p>
        </w:tc>
        <w:tc>
          <w:tcPr>
            <w:tcW w:w="1417"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20" w:type="dxa"/>
          </w:tcPr>
          <w:p w:rsidR="00CF16B7" w:rsidRDefault="00CF16B7">
            <w:pPr>
              <w:pStyle w:val="ConsPlusNormal"/>
            </w:pPr>
          </w:p>
        </w:tc>
        <w:tc>
          <w:tcPr>
            <w:tcW w:w="1644" w:type="dxa"/>
          </w:tcPr>
          <w:p w:rsidR="00CF16B7" w:rsidRDefault="00CF16B7">
            <w:pPr>
              <w:pStyle w:val="ConsPlusNormal"/>
            </w:pPr>
          </w:p>
        </w:tc>
        <w:tc>
          <w:tcPr>
            <w:tcW w:w="1304" w:type="dxa"/>
          </w:tcPr>
          <w:p w:rsidR="00CF16B7" w:rsidRDefault="00CF16B7">
            <w:pPr>
              <w:pStyle w:val="ConsPlusNormal"/>
            </w:pPr>
          </w:p>
        </w:tc>
        <w:tc>
          <w:tcPr>
            <w:tcW w:w="1701"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1.4. Неиспользованные доведенные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191"/>
        <w:gridCol w:w="1191"/>
        <w:gridCol w:w="1191"/>
        <w:gridCol w:w="1134"/>
        <w:gridCol w:w="1134"/>
        <w:gridCol w:w="1304"/>
        <w:gridCol w:w="1247"/>
        <w:gridCol w:w="1191"/>
        <w:gridCol w:w="1417"/>
        <w:gridCol w:w="1417"/>
      </w:tblGrid>
      <w:tr w:rsidR="00CF16B7">
        <w:tc>
          <w:tcPr>
            <w:tcW w:w="1134" w:type="dxa"/>
            <w:vMerge w:val="restart"/>
          </w:tcPr>
          <w:p w:rsidR="00CF16B7" w:rsidRDefault="00CF16B7">
            <w:pPr>
              <w:pStyle w:val="ConsPlusNormal"/>
              <w:jc w:val="center"/>
            </w:pPr>
            <w:r>
              <w:t>Код по БК</w:t>
            </w:r>
          </w:p>
        </w:tc>
        <w:tc>
          <w:tcPr>
            <w:tcW w:w="4707" w:type="dxa"/>
            <w:gridSpan w:val="4"/>
          </w:tcPr>
          <w:p w:rsidR="00CF16B7" w:rsidRDefault="00CF16B7">
            <w:pPr>
              <w:pStyle w:val="ConsPlusNormal"/>
              <w:jc w:val="center"/>
            </w:pPr>
            <w:r>
              <w:t>Бюджетные ассигнования</w:t>
            </w:r>
          </w:p>
        </w:tc>
        <w:tc>
          <w:tcPr>
            <w:tcW w:w="4876" w:type="dxa"/>
            <w:gridSpan w:val="4"/>
          </w:tcPr>
          <w:p w:rsidR="00CF16B7" w:rsidRDefault="00CF16B7">
            <w:pPr>
              <w:pStyle w:val="ConsPlusNormal"/>
              <w:jc w:val="center"/>
            </w:pPr>
            <w:r>
              <w:t>Лимиты бюджетных обязательств</w:t>
            </w:r>
          </w:p>
        </w:tc>
        <w:tc>
          <w:tcPr>
            <w:tcW w:w="1417" w:type="dxa"/>
          </w:tcPr>
          <w:p w:rsidR="00CF16B7" w:rsidRDefault="00CF16B7">
            <w:pPr>
              <w:pStyle w:val="ConsPlusNormal"/>
              <w:jc w:val="center"/>
            </w:pPr>
            <w:r>
              <w:t>Предельные объемы финансирования</w:t>
            </w:r>
          </w:p>
        </w:tc>
        <w:tc>
          <w:tcPr>
            <w:tcW w:w="1417" w:type="dxa"/>
            <w:vMerge w:val="restart"/>
          </w:tcPr>
          <w:p w:rsidR="00CF16B7" w:rsidRDefault="00CF16B7">
            <w:pPr>
              <w:pStyle w:val="ConsPlusNormal"/>
              <w:jc w:val="center"/>
            </w:pPr>
            <w:r>
              <w:t>Примечание</w:t>
            </w:r>
          </w:p>
        </w:tc>
      </w:tr>
      <w:tr w:rsidR="00CF16B7">
        <w:tc>
          <w:tcPr>
            <w:tcW w:w="1134" w:type="dxa"/>
            <w:vMerge/>
          </w:tcPr>
          <w:p w:rsidR="00CF16B7" w:rsidRDefault="00CF16B7"/>
        </w:tc>
        <w:tc>
          <w:tcPr>
            <w:tcW w:w="1191" w:type="dxa"/>
          </w:tcPr>
          <w:p w:rsidR="00CF16B7" w:rsidRDefault="00CF16B7">
            <w:pPr>
              <w:pStyle w:val="ConsPlusNormal"/>
              <w:jc w:val="center"/>
            </w:pPr>
            <w:r>
              <w:t>сумма на _____ год</w:t>
            </w:r>
          </w:p>
        </w:tc>
        <w:tc>
          <w:tcPr>
            <w:tcW w:w="1191" w:type="dxa"/>
          </w:tcPr>
          <w:p w:rsidR="00CF16B7" w:rsidRDefault="00CF16B7">
            <w:pPr>
              <w:pStyle w:val="ConsPlusNormal"/>
              <w:jc w:val="center"/>
            </w:pPr>
            <w:r>
              <w:t>сумма на _____ год</w:t>
            </w:r>
          </w:p>
        </w:tc>
        <w:tc>
          <w:tcPr>
            <w:tcW w:w="1191" w:type="dxa"/>
          </w:tcPr>
          <w:p w:rsidR="00CF16B7" w:rsidRDefault="00CF16B7">
            <w:pPr>
              <w:pStyle w:val="ConsPlusNormal"/>
              <w:jc w:val="center"/>
            </w:pPr>
            <w:r>
              <w:t>сумма на _____ год</w:t>
            </w:r>
          </w:p>
        </w:tc>
        <w:tc>
          <w:tcPr>
            <w:tcW w:w="1134" w:type="dxa"/>
          </w:tcPr>
          <w:p w:rsidR="00CF16B7" w:rsidRDefault="00CF16B7">
            <w:pPr>
              <w:pStyle w:val="ConsPlusNormal"/>
              <w:jc w:val="center"/>
            </w:pPr>
            <w:r>
              <w:t>сумма на _____ год</w:t>
            </w:r>
          </w:p>
        </w:tc>
        <w:tc>
          <w:tcPr>
            <w:tcW w:w="1134" w:type="dxa"/>
          </w:tcPr>
          <w:p w:rsidR="00CF16B7" w:rsidRDefault="00CF16B7">
            <w:pPr>
              <w:pStyle w:val="ConsPlusNormal"/>
              <w:jc w:val="center"/>
            </w:pPr>
            <w:r>
              <w:t>сумма на _____ год</w:t>
            </w:r>
          </w:p>
        </w:tc>
        <w:tc>
          <w:tcPr>
            <w:tcW w:w="1304" w:type="dxa"/>
          </w:tcPr>
          <w:p w:rsidR="00CF16B7" w:rsidRDefault="00CF16B7">
            <w:pPr>
              <w:pStyle w:val="ConsPlusNormal"/>
              <w:jc w:val="center"/>
            </w:pPr>
            <w:r>
              <w:t>сумма на _____ год</w:t>
            </w:r>
          </w:p>
        </w:tc>
        <w:tc>
          <w:tcPr>
            <w:tcW w:w="1247" w:type="dxa"/>
          </w:tcPr>
          <w:p w:rsidR="00CF16B7" w:rsidRDefault="00CF16B7">
            <w:pPr>
              <w:pStyle w:val="ConsPlusNormal"/>
              <w:jc w:val="center"/>
            </w:pPr>
            <w:r>
              <w:t>сумма на _____ год</w:t>
            </w:r>
          </w:p>
        </w:tc>
        <w:tc>
          <w:tcPr>
            <w:tcW w:w="1191" w:type="dxa"/>
          </w:tcPr>
          <w:p w:rsidR="00CF16B7" w:rsidRDefault="00CF16B7">
            <w:pPr>
              <w:pStyle w:val="ConsPlusNormal"/>
              <w:jc w:val="center"/>
            </w:pPr>
            <w:r>
              <w:t>сумма на _____ год</w:t>
            </w:r>
          </w:p>
        </w:tc>
        <w:tc>
          <w:tcPr>
            <w:tcW w:w="1417" w:type="dxa"/>
          </w:tcPr>
          <w:p w:rsidR="00CF16B7" w:rsidRDefault="00CF16B7">
            <w:pPr>
              <w:pStyle w:val="ConsPlusNormal"/>
              <w:jc w:val="center"/>
            </w:pPr>
            <w:r>
              <w:t>сумма на _____ год</w:t>
            </w:r>
          </w:p>
        </w:tc>
        <w:tc>
          <w:tcPr>
            <w:tcW w:w="1417" w:type="dxa"/>
            <w:vMerge/>
          </w:tcPr>
          <w:p w:rsidR="00CF16B7" w:rsidRDefault="00CF16B7"/>
        </w:tc>
      </w:tr>
      <w:tr w:rsidR="00CF16B7">
        <w:tc>
          <w:tcPr>
            <w:tcW w:w="1134" w:type="dxa"/>
          </w:tcPr>
          <w:p w:rsidR="00CF16B7" w:rsidRDefault="00CF16B7">
            <w:pPr>
              <w:pStyle w:val="ConsPlusNormal"/>
              <w:jc w:val="center"/>
            </w:pPr>
            <w:r>
              <w:t>1</w:t>
            </w:r>
          </w:p>
        </w:tc>
        <w:tc>
          <w:tcPr>
            <w:tcW w:w="1191" w:type="dxa"/>
          </w:tcPr>
          <w:p w:rsidR="00CF16B7" w:rsidRDefault="00CF16B7">
            <w:pPr>
              <w:pStyle w:val="ConsPlusNormal"/>
              <w:jc w:val="center"/>
            </w:pPr>
            <w:r>
              <w:t>2</w:t>
            </w:r>
          </w:p>
        </w:tc>
        <w:tc>
          <w:tcPr>
            <w:tcW w:w="1191" w:type="dxa"/>
          </w:tcPr>
          <w:p w:rsidR="00CF16B7" w:rsidRDefault="00CF16B7">
            <w:pPr>
              <w:pStyle w:val="ConsPlusNormal"/>
              <w:jc w:val="center"/>
            </w:pPr>
            <w:r>
              <w:t>3</w:t>
            </w:r>
          </w:p>
        </w:tc>
        <w:tc>
          <w:tcPr>
            <w:tcW w:w="1191" w:type="dxa"/>
          </w:tcPr>
          <w:p w:rsidR="00CF16B7" w:rsidRDefault="00CF16B7">
            <w:pPr>
              <w:pStyle w:val="ConsPlusNormal"/>
              <w:jc w:val="center"/>
            </w:pPr>
            <w:r>
              <w:t>4</w:t>
            </w:r>
          </w:p>
        </w:tc>
        <w:tc>
          <w:tcPr>
            <w:tcW w:w="1134" w:type="dxa"/>
          </w:tcPr>
          <w:p w:rsidR="00CF16B7" w:rsidRDefault="00CF16B7">
            <w:pPr>
              <w:pStyle w:val="ConsPlusNormal"/>
              <w:jc w:val="center"/>
            </w:pPr>
            <w:r>
              <w:t>5</w:t>
            </w:r>
          </w:p>
        </w:tc>
        <w:tc>
          <w:tcPr>
            <w:tcW w:w="1134" w:type="dxa"/>
          </w:tcPr>
          <w:p w:rsidR="00CF16B7" w:rsidRDefault="00CF16B7">
            <w:pPr>
              <w:pStyle w:val="ConsPlusNormal"/>
              <w:jc w:val="center"/>
            </w:pPr>
            <w:r>
              <w:t>6</w:t>
            </w:r>
          </w:p>
        </w:tc>
        <w:tc>
          <w:tcPr>
            <w:tcW w:w="1304" w:type="dxa"/>
          </w:tcPr>
          <w:p w:rsidR="00CF16B7" w:rsidRDefault="00CF16B7">
            <w:pPr>
              <w:pStyle w:val="ConsPlusNormal"/>
              <w:jc w:val="center"/>
            </w:pPr>
            <w:r>
              <w:t>7</w:t>
            </w:r>
          </w:p>
        </w:tc>
        <w:tc>
          <w:tcPr>
            <w:tcW w:w="1247" w:type="dxa"/>
          </w:tcPr>
          <w:p w:rsidR="00CF16B7" w:rsidRDefault="00CF16B7">
            <w:pPr>
              <w:pStyle w:val="ConsPlusNormal"/>
              <w:jc w:val="center"/>
            </w:pPr>
            <w:r>
              <w:t>8</w:t>
            </w:r>
          </w:p>
        </w:tc>
        <w:tc>
          <w:tcPr>
            <w:tcW w:w="1191" w:type="dxa"/>
          </w:tcPr>
          <w:p w:rsidR="00CF16B7" w:rsidRDefault="00CF16B7">
            <w:pPr>
              <w:pStyle w:val="ConsPlusNormal"/>
              <w:jc w:val="center"/>
            </w:pPr>
            <w:r>
              <w:t>9</w:t>
            </w:r>
          </w:p>
        </w:tc>
        <w:tc>
          <w:tcPr>
            <w:tcW w:w="1417" w:type="dxa"/>
          </w:tcPr>
          <w:p w:rsidR="00CF16B7" w:rsidRDefault="00CF16B7">
            <w:pPr>
              <w:pStyle w:val="ConsPlusNormal"/>
              <w:jc w:val="center"/>
            </w:pPr>
            <w:r>
              <w:t>10</w:t>
            </w:r>
          </w:p>
        </w:tc>
        <w:tc>
          <w:tcPr>
            <w:tcW w:w="1417" w:type="dxa"/>
          </w:tcPr>
          <w:p w:rsidR="00CF16B7" w:rsidRDefault="00CF16B7">
            <w:pPr>
              <w:pStyle w:val="ConsPlusNormal"/>
              <w:jc w:val="center"/>
            </w:pPr>
            <w:r>
              <w:t>11</w:t>
            </w:r>
          </w:p>
        </w:tc>
      </w:tr>
      <w:tr w:rsidR="00CF16B7">
        <w:tc>
          <w:tcPr>
            <w:tcW w:w="1134" w:type="dxa"/>
          </w:tcPr>
          <w:p w:rsidR="00CF16B7" w:rsidRDefault="00CF16B7">
            <w:pPr>
              <w:pStyle w:val="ConsPlusNormal"/>
            </w:pPr>
          </w:p>
        </w:tc>
        <w:tc>
          <w:tcPr>
            <w:tcW w:w="1191" w:type="dxa"/>
          </w:tcPr>
          <w:p w:rsidR="00CF16B7" w:rsidRDefault="00CF16B7">
            <w:pPr>
              <w:pStyle w:val="ConsPlusNormal"/>
            </w:pPr>
          </w:p>
        </w:tc>
        <w:tc>
          <w:tcPr>
            <w:tcW w:w="1191" w:type="dxa"/>
          </w:tcPr>
          <w:p w:rsidR="00CF16B7" w:rsidRDefault="00CF16B7">
            <w:pPr>
              <w:pStyle w:val="ConsPlusNormal"/>
            </w:pPr>
          </w:p>
        </w:tc>
        <w:tc>
          <w:tcPr>
            <w:tcW w:w="1191"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304" w:type="dxa"/>
          </w:tcPr>
          <w:p w:rsidR="00CF16B7" w:rsidRDefault="00CF16B7">
            <w:pPr>
              <w:pStyle w:val="ConsPlusNormal"/>
            </w:pPr>
          </w:p>
        </w:tc>
        <w:tc>
          <w:tcPr>
            <w:tcW w:w="1247" w:type="dxa"/>
          </w:tcPr>
          <w:p w:rsidR="00CF16B7" w:rsidRDefault="00CF16B7">
            <w:pPr>
              <w:pStyle w:val="ConsPlusNormal"/>
            </w:pPr>
          </w:p>
        </w:tc>
        <w:tc>
          <w:tcPr>
            <w:tcW w:w="1191"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r>
      <w:tr w:rsidR="00CF16B7">
        <w:tc>
          <w:tcPr>
            <w:tcW w:w="1134" w:type="dxa"/>
          </w:tcPr>
          <w:p w:rsidR="00CF16B7" w:rsidRDefault="00CF16B7">
            <w:pPr>
              <w:pStyle w:val="ConsPlusNormal"/>
            </w:pPr>
          </w:p>
        </w:tc>
        <w:tc>
          <w:tcPr>
            <w:tcW w:w="1191" w:type="dxa"/>
          </w:tcPr>
          <w:p w:rsidR="00CF16B7" w:rsidRDefault="00CF16B7">
            <w:pPr>
              <w:pStyle w:val="ConsPlusNormal"/>
            </w:pPr>
          </w:p>
        </w:tc>
        <w:tc>
          <w:tcPr>
            <w:tcW w:w="1191" w:type="dxa"/>
          </w:tcPr>
          <w:p w:rsidR="00CF16B7" w:rsidRDefault="00CF16B7">
            <w:pPr>
              <w:pStyle w:val="ConsPlusNormal"/>
            </w:pPr>
          </w:p>
        </w:tc>
        <w:tc>
          <w:tcPr>
            <w:tcW w:w="1191"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304" w:type="dxa"/>
          </w:tcPr>
          <w:p w:rsidR="00CF16B7" w:rsidRDefault="00CF16B7">
            <w:pPr>
              <w:pStyle w:val="ConsPlusNormal"/>
            </w:pPr>
          </w:p>
        </w:tc>
        <w:tc>
          <w:tcPr>
            <w:tcW w:w="1247" w:type="dxa"/>
          </w:tcPr>
          <w:p w:rsidR="00CF16B7" w:rsidRDefault="00CF16B7">
            <w:pPr>
              <w:pStyle w:val="ConsPlusNormal"/>
            </w:pPr>
          </w:p>
        </w:tc>
        <w:tc>
          <w:tcPr>
            <w:tcW w:w="1191"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r>
      <w:tr w:rsidR="00CF16B7">
        <w:tc>
          <w:tcPr>
            <w:tcW w:w="1134" w:type="dxa"/>
          </w:tcPr>
          <w:p w:rsidR="00CF16B7" w:rsidRDefault="00CF16B7">
            <w:pPr>
              <w:pStyle w:val="ConsPlusNormal"/>
            </w:pPr>
          </w:p>
        </w:tc>
        <w:tc>
          <w:tcPr>
            <w:tcW w:w="1191" w:type="dxa"/>
          </w:tcPr>
          <w:p w:rsidR="00CF16B7" w:rsidRDefault="00CF16B7">
            <w:pPr>
              <w:pStyle w:val="ConsPlusNormal"/>
            </w:pPr>
          </w:p>
        </w:tc>
        <w:tc>
          <w:tcPr>
            <w:tcW w:w="1191" w:type="dxa"/>
          </w:tcPr>
          <w:p w:rsidR="00CF16B7" w:rsidRDefault="00CF16B7">
            <w:pPr>
              <w:pStyle w:val="ConsPlusNormal"/>
            </w:pPr>
          </w:p>
        </w:tc>
        <w:tc>
          <w:tcPr>
            <w:tcW w:w="1191"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304" w:type="dxa"/>
          </w:tcPr>
          <w:p w:rsidR="00CF16B7" w:rsidRDefault="00CF16B7">
            <w:pPr>
              <w:pStyle w:val="ConsPlusNormal"/>
            </w:pPr>
          </w:p>
        </w:tc>
        <w:tc>
          <w:tcPr>
            <w:tcW w:w="1247" w:type="dxa"/>
          </w:tcPr>
          <w:p w:rsidR="00CF16B7" w:rsidRDefault="00CF16B7">
            <w:pPr>
              <w:pStyle w:val="ConsPlusNormal"/>
            </w:pPr>
          </w:p>
        </w:tc>
        <w:tc>
          <w:tcPr>
            <w:tcW w:w="1191"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r>
      <w:tr w:rsidR="00CF16B7">
        <w:tc>
          <w:tcPr>
            <w:tcW w:w="1134" w:type="dxa"/>
          </w:tcPr>
          <w:p w:rsidR="00CF16B7" w:rsidRDefault="00CF16B7">
            <w:pPr>
              <w:pStyle w:val="ConsPlusNormal"/>
              <w:jc w:val="right"/>
            </w:pPr>
            <w:r>
              <w:lastRenderedPageBreak/>
              <w:t>Итого:</w:t>
            </w:r>
          </w:p>
        </w:tc>
        <w:tc>
          <w:tcPr>
            <w:tcW w:w="1191" w:type="dxa"/>
          </w:tcPr>
          <w:p w:rsidR="00CF16B7" w:rsidRDefault="00CF16B7">
            <w:pPr>
              <w:pStyle w:val="ConsPlusNormal"/>
            </w:pPr>
          </w:p>
        </w:tc>
        <w:tc>
          <w:tcPr>
            <w:tcW w:w="1191" w:type="dxa"/>
          </w:tcPr>
          <w:p w:rsidR="00CF16B7" w:rsidRDefault="00CF16B7">
            <w:pPr>
              <w:pStyle w:val="ConsPlusNormal"/>
            </w:pPr>
          </w:p>
        </w:tc>
        <w:tc>
          <w:tcPr>
            <w:tcW w:w="1191"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304" w:type="dxa"/>
          </w:tcPr>
          <w:p w:rsidR="00CF16B7" w:rsidRDefault="00CF16B7">
            <w:pPr>
              <w:pStyle w:val="ConsPlusNormal"/>
            </w:pPr>
          </w:p>
        </w:tc>
        <w:tc>
          <w:tcPr>
            <w:tcW w:w="1247" w:type="dxa"/>
          </w:tcPr>
          <w:p w:rsidR="00CF16B7" w:rsidRDefault="00CF16B7">
            <w:pPr>
              <w:pStyle w:val="ConsPlusNormal"/>
            </w:pPr>
          </w:p>
        </w:tc>
        <w:tc>
          <w:tcPr>
            <w:tcW w:w="1191"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jc w:val="center"/>
            </w:pPr>
            <w:r>
              <w:t>X</w:t>
            </w:r>
          </w:p>
        </w:tc>
      </w:tr>
    </w:tbl>
    <w:p w:rsidR="00CF16B7" w:rsidRDefault="00CF16B7">
      <w:pPr>
        <w:sectPr w:rsidR="00CF16B7">
          <w:pgSz w:w="16838" w:h="11905" w:orient="landscape"/>
          <w:pgMar w:top="1701" w:right="1134" w:bottom="850" w:left="1134" w:header="0" w:footer="0" w:gutter="0"/>
          <w:cols w:space="720"/>
        </w:sectPr>
      </w:pPr>
    </w:p>
    <w:p w:rsidR="00CF16B7" w:rsidRDefault="00CF16B7">
      <w:pPr>
        <w:pStyle w:val="ConsPlusNormal"/>
        <w:jc w:val="both"/>
      </w:pPr>
    </w:p>
    <w:p w:rsidR="00CF16B7" w:rsidRDefault="00CF16B7">
      <w:pPr>
        <w:pStyle w:val="ConsPlusNonformat"/>
        <w:jc w:val="both"/>
      </w:pPr>
      <w:r>
        <w:t xml:space="preserve">          1.5. Неиспользованные детализированные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304"/>
        <w:gridCol w:w="1304"/>
        <w:gridCol w:w="1304"/>
        <w:gridCol w:w="1304"/>
        <w:gridCol w:w="1304"/>
        <w:gridCol w:w="1399"/>
      </w:tblGrid>
      <w:tr w:rsidR="00CF16B7">
        <w:tc>
          <w:tcPr>
            <w:tcW w:w="1134" w:type="dxa"/>
            <w:vMerge w:val="restart"/>
          </w:tcPr>
          <w:p w:rsidR="00CF16B7" w:rsidRDefault="00CF16B7">
            <w:pPr>
              <w:pStyle w:val="ConsPlusNormal"/>
              <w:jc w:val="center"/>
            </w:pPr>
            <w:r>
              <w:t>Код по БК</w:t>
            </w:r>
          </w:p>
        </w:tc>
        <w:tc>
          <w:tcPr>
            <w:tcW w:w="5216" w:type="dxa"/>
            <w:gridSpan w:val="4"/>
          </w:tcPr>
          <w:p w:rsidR="00CF16B7" w:rsidRDefault="00CF16B7">
            <w:pPr>
              <w:pStyle w:val="ConsPlusNormal"/>
              <w:jc w:val="center"/>
            </w:pPr>
            <w:r>
              <w:t>Лимиты бюджетных обязательств</w:t>
            </w:r>
          </w:p>
        </w:tc>
        <w:tc>
          <w:tcPr>
            <w:tcW w:w="1304" w:type="dxa"/>
          </w:tcPr>
          <w:p w:rsidR="00CF16B7" w:rsidRDefault="00CF16B7">
            <w:pPr>
              <w:pStyle w:val="ConsPlusNormal"/>
              <w:jc w:val="center"/>
            </w:pPr>
            <w:r>
              <w:t>Предельные объемы финансирования</w:t>
            </w:r>
          </w:p>
        </w:tc>
        <w:tc>
          <w:tcPr>
            <w:tcW w:w="1399" w:type="dxa"/>
            <w:vMerge w:val="restart"/>
          </w:tcPr>
          <w:p w:rsidR="00CF16B7" w:rsidRDefault="00CF16B7">
            <w:pPr>
              <w:pStyle w:val="ConsPlusNormal"/>
              <w:jc w:val="center"/>
            </w:pPr>
            <w:r>
              <w:t>Примечание</w:t>
            </w:r>
          </w:p>
        </w:tc>
      </w:tr>
      <w:tr w:rsidR="00CF16B7">
        <w:tc>
          <w:tcPr>
            <w:tcW w:w="1134" w:type="dxa"/>
            <w:vMerge/>
          </w:tcPr>
          <w:p w:rsidR="00CF16B7" w:rsidRDefault="00CF16B7"/>
        </w:tc>
        <w:tc>
          <w:tcPr>
            <w:tcW w:w="1304" w:type="dxa"/>
          </w:tcPr>
          <w:p w:rsidR="00CF16B7" w:rsidRDefault="00CF16B7">
            <w:pPr>
              <w:pStyle w:val="ConsPlusNormal"/>
              <w:jc w:val="center"/>
            </w:pPr>
            <w:r>
              <w:t>сумма на ____ год</w:t>
            </w:r>
          </w:p>
        </w:tc>
        <w:tc>
          <w:tcPr>
            <w:tcW w:w="1304" w:type="dxa"/>
          </w:tcPr>
          <w:p w:rsidR="00CF16B7" w:rsidRDefault="00CF16B7">
            <w:pPr>
              <w:pStyle w:val="ConsPlusNormal"/>
              <w:jc w:val="center"/>
            </w:pPr>
            <w:r>
              <w:t>сумма на ____ год</w:t>
            </w:r>
          </w:p>
        </w:tc>
        <w:tc>
          <w:tcPr>
            <w:tcW w:w="1304" w:type="dxa"/>
          </w:tcPr>
          <w:p w:rsidR="00CF16B7" w:rsidRDefault="00CF16B7">
            <w:pPr>
              <w:pStyle w:val="ConsPlusNormal"/>
              <w:jc w:val="center"/>
            </w:pPr>
            <w:r>
              <w:t>сумма на ____ год</w:t>
            </w:r>
          </w:p>
        </w:tc>
        <w:tc>
          <w:tcPr>
            <w:tcW w:w="1304" w:type="dxa"/>
          </w:tcPr>
          <w:p w:rsidR="00CF16B7" w:rsidRDefault="00CF16B7">
            <w:pPr>
              <w:pStyle w:val="ConsPlusNormal"/>
              <w:jc w:val="center"/>
            </w:pPr>
            <w:r>
              <w:t>сумма на ____ год</w:t>
            </w:r>
          </w:p>
        </w:tc>
        <w:tc>
          <w:tcPr>
            <w:tcW w:w="1304" w:type="dxa"/>
          </w:tcPr>
          <w:p w:rsidR="00CF16B7" w:rsidRDefault="00CF16B7">
            <w:pPr>
              <w:pStyle w:val="ConsPlusNormal"/>
              <w:jc w:val="center"/>
            </w:pPr>
            <w:r>
              <w:t>сумма на _____ год</w:t>
            </w:r>
          </w:p>
        </w:tc>
        <w:tc>
          <w:tcPr>
            <w:tcW w:w="1399" w:type="dxa"/>
            <w:vMerge/>
          </w:tcPr>
          <w:p w:rsidR="00CF16B7" w:rsidRDefault="00CF16B7"/>
        </w:tc>
      </w:tr>
      <w:tr w:rsidR="00CF16B7">
        <w:tc>
          <w:tcPr>
            <w:tcW w:w="1134" w:type="dxa"/>
          </w:tcPr>
          <w:p w:rsidR="00CF16B7" w:rsidRDefault="00CF16B7">
            <w:pPr>
              <w:pStyle w:val="ConsPlusNormal"/>
              <w:jc w:val="center"/>
            </w:pPr>
            <w:r>
              <w:t>1</w:t>
            </w:r>
          </w:p>
        </w:tc>
        <w:tc>
          <w:tcPr>
            <w:tcW w:w="1304" w:type="dxa"/>
          </w:tcPr>
          <w:p w:rsidR="00CF16B7" w:rsidRDefault="00CF16B7">
            <w:pPr>
              <w:pStyle w:val="ConsPlusNormal"/>
              <w:jc w:val="center"/>
            </w:pPr>
            <w:r>
              <w:t>2</w:t>
            </w:r>
          </w:p>
        </w:tc>
        <w:tc>
          <w:tcPr>
            <w:tcW w:w="1304" w:type="dxa"/>
          </w:tcPr>
          <w:p w:rsidR="00CF16B7" w:rsidRDefault="00CF16B7">
            <w:pPr>
              <w:pStyle w:val="ConsPlusNormal"/>
              <w:jc w:val="center"/>
            </w:pPr>
            <w:r>
              <w:t>3</w:t>
            </w:r>
          </w:p>
        </w:tc>
        <w:tc>
          <w:tcPr>
            <w:tcW w:w="1304" w:type="dxa"/>
          </w:tcPr>
          <w:p w:rsidR="00CF16B7" w:rsidRDefault="00CF16B7">
            <w:pPr>
              <w:pStyle w:val="ConsPlusNormal"/>
              <w:jc w:val="center"/>
            </w:pPr>
            <w:r>
              <w:t>4</w:t>
            </w:r>
          </w:p>
        </w:tc>
        <w:tc>
          <w:tcPr>
            <w:tcW w:w="1304" w:type="dxa"/>
          </w:tcPr>
          <w:p w:rsidR="00CF16B7" w:rsidRDefault="00CF16B7">
            <w:pPr>
              <w:pStyle w:val="ConsPlusNormal"/>
              <w:jc w:val="center"/>
            </w:pPr>
            <w:r>
              <w:t>5</w:t>
            </w:r>
          </w:p>
        </w:tc>
        <w:tc>
          <w:tcPr>
            <w:tcW w:w="1304" w:type="dxa"/>
          </w:tcPr>
          <w:p w:rsidR="00CF16B7" w:rsidRDefault="00CF16B7">
            <w:pPr>
              <w:pStyle w:val="ConsPlusNormal"/>
              <w:jc w:val="center"/>
            </w:pPr>
            <w:r>
              <w:t>6</w:t>
            </w:r>
          </w:p>
        </w:tc>
        <w:tc>
          <w:tcPr>
            <w:tcW w:w="1399" w:type="dxa"/>
          </w:tcPr>
          <w:p w:rsidR="00CF16B7" w:rsidRDefault="00CF16B7">
            <w:pPr>
              <w:pStyle w:val="ConsPlusNormal"/>
              <w:jc w:val="center"/>
            </w:pPr>
            <w:r>
              <w:t>7</w:t>
            </w:r>
          </w:p>
        </w:tc>
      </w:tr>
      <w:tr w:rsidR="00CF16B7">
        <w:tc>
          <w:tcPr>
            <w:tcW w:w="113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99" w:type="dxa"/>
          </w:tcPr>
          <w:p w:rsidR="00CF16B7" w:rsidRDefault="00CF16B7">
            <w:pPr>
              <w:pStyle w:val="ConsPlusNormal"/>
            </w:pPr>
          </w:p>
        </w:tc>
      </w:tr>
      <w:tr w:rsidR="00CF16B7">
        <w:tc>
          <w:tcPr>
            <w:tcW w:w="113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99" w:type="dxa"/>
          </w:tcPr>
          <w:p w:rsidR="00CF16B7" w:rsidRDefault="00CF16B7">
            <w:pPr>
              <w:pStyle w:val="ConsPlusNormal"/>
            </w:pPr>
          </w:p>
        </w:tc>
      </w:tr>
      <w:tr w:rsidR="00CF16B7">
        <w:tc>
          <w:tcPr>
            <w:tcW w:w="113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99" w:type="dxa"/>
          </w:tcPr>
          <w:p w:rsidR="00CF16B7" w:rsidRDefault="00CF16B7">
            <w:pPr>
              <w:pStyle w:val="ConsPlusNormal"/>
            </w:pPr>
          </w:p>
        </w:tc>
      </w:tr>
      <w:tr w:rsidR="00CF16B7">
        <w:tc>
          <w:tcPr>
            <w:tcW w:w="1134" w:type="dxa"/>
          </w:tcPr>
          <w:p w:rsidR="00CF16B7" w:rsidRDefault="00CF16B7">
            <w:pPr>
              <w:pStyle w:val="ConsPlusNormal"/>
              <w:jc w:val="right"/>
            </w:pPr>
            <w:r>
              <w:t>Итого:</w:t>
            </w: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99"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2. Операции с бюджетными средствами</w:t>
      </w:r>
    </w:p>
    <w:p w:rsidR="00CF16B7" w:rsidRDefault="00CF16B7">
      <w:pPr>
        <w:pStyle w:val="ConsPlusNormal"/>
        <w:jc w:val="both"/>
      </w:pPr>
    </w:p>
    <w:p w:rsidR="00CF16B7" w:rsidRDefault="00CF16B7">
      <w:pPr>
        <w:sectPr w:rsidR="00CF16B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9"/>
        <w:gridCol w:w="851"/>
        <w:gridCol w:w="739"/>
        <w:gridCol w:w="1134"/>
        <w:gridCol w:w="1134"/>
        <w:gridCol w:w="850"/>
        <w:gridCol w:w="851"/>
        <w:gridCol w:w="851"/>
        <w:gridCol w:w="851"/>
        <w:gridCol w:w="1134"/>
        <w:gridCol w:w="1134"/>
        <w:gridCol w:w="1134"/>
        <w:gridCol w:w="1276"/>
        <w:gridCol w:w="850"/>
      </w:tblGrid>
      <w:tr w:rsidR="00CF16B7">
        <w:tc>
          <w:tcPr>
            <w:tcW w:w="769" w:type="dxa"/>
            <w:vMerge w:val="restart"/>
          </w:tcPr>
          <w:p w:rsidR="00CF16B7" w:rsidRDefault="00CF16B7">
            <w:pPr>
              <w:pStyle w:val="ConsPlusNormal"/>
              <w:jc w:val="center"/>
            </w:pPr>
            <w:r>
              <w:lastRenderedPageBreak/>
              <w:t>Код по БК</w:t>
            </w:r>
          </w:p>
        </w:tc>
        <w:tc>
          <w:tcPr>
            <w:tcW w:w="3858" w:type="dxa"/>
            <w:gridSpan w:val="4"/>
          </w:tcPr>
          <w:p w:rsidR="00CF16B7" w:rsidRDefault="00CF16B7">
            <w:pPr>
              <w:pStyle w:val="ConsPlusNormal"/>
              <w:jc w:val="center"/>
            </w:pPr>
            <w:r>
              <w:t>Поставленные на учет бюджетные обязательства</w:t>
            </w:r>
          </w:p>
        </w:tc>
        <w:tc>
          <w:tcPr>
            <w:tcW w:w="3403" w:type="dxa"/>
            <w:gridSpan w:val="4"/>
          </w:tcPr>
          <w:p w:rsidR="00CF16B7" w:rsidRDefault="00CF16B7">
            <w:pPr>
              <w:pStyle w:val="ConsPlusNormal"/>
              <w:jc w:val="center"/>
            </w:pPr>
            <w:r>
              <w:t>Поставленные на учет денежные обязательства</w:t>
            </w:r>
          </w:p>
        </w:tc>
        <w:tc>
          <w:tcPr>
            <w:tcW w:w="1134" w:type="dxa"/>
            <w:vMerge w:val="restart"/>
          </w:tcPr>
          <w:p w:rsidR="00CF16B7" w:rsidRDefault="00CF16B7">
            <w:pPr>
              <w:pStyle w:val="ConsPlusNormal"/>
              <w:jc w:val="center"/>
            </w:pPr>
            <w:r>
              <w:t>Поступления в _____ году</w:t>
            </w:r>
          </w:p>
        </w:tc>
        <w:tc>
          <w:tcPr>
            <w:tcW w:w="1134" w:type="dxa"/>
            <w:vMerge w:val="restart"/>
          </w:tcPr>
          <w:p w:rsidR="00CF16B7" w:rsidRDefault="00CF16B7">
            <w:pPr>
              <w:pStyle w:val="ConsPlusNormal"/>
              <w:jc w:val="center"/>
            </w:pPr>
            <w:r>
              <w:t>Выплаты в ____ году</w:t>
            </w:r>
          </w:p>
        </w:tc>
        <w:tc>
          <w:tcPr>
            <w:tcW w:w="1134" w:type="dxa"/>
            <w:vMerge w:val="restart"/>
          </w:tcPr>
          <w:p w:rsidR="00CF16B7" w:rsidRDefault="00CF16B7">
            <w:pPr>
              <w:pStyle w:val="ConsPlusNormal"/>
              <w:jc w:val="center"/>
            </w:pPr>
            <w:r>
              <w:t>Итого в ____ году (гр. 7 - гр. 6)</w:t>
            </w:r>
          </w:p>
        </w:tc>
        <w:tc>
          <w:tcPr>
            <w:tcW w:w="1276" w:type="dxa"/>
            <w:vMerge w:val="restart"/>
          </w:tcPr>
          <w:p w:rsidR="00CF16B7" w:rsidRDefault="00CF16B7">
            <w:pPr>
              <w:pStyle w:val="ConsPlusNormal"/>
              <w:jc w:val="center"/>
            </w:pPr>
            <w:r>
              <w:t>Неисполненные бюджетные обязательства в ____ году</w:t>
            </w:r>
          </w:p>
        </w:tc>
        <w:tc>
          <w:tcPr>
            <w:tcW w:w="850" w:type="dxa"/>
            <w:vMerge w:val="restart"/>
          </w:tcPr>
          <w:p w:rsidR="00CF16B7" w:rsidRDefault="00CF16B7">
            <w:pPr>
              <w:pStyle w:val="ConsPlusNormal"/>
              <w:jc w:val="center"/>
            </w:pPr>
            <w:r>
              <w:t>Примечание</w:t>
            </w:r>
          </w:p>
        </w:tc>
      </w:tr>
      <w:tr w:rsidR="00CF16B7">
        <w:tc>
          <w:tcPr>
            <w:tcW w:w="769" w:type="dxa"/>
            <w:vMerge/>
          </w:tcPr>
          <w:p w:rsidR="00CF16B7" w:rsidRDefault="00CF16B7"/>
        </w:tc>
        <w:tc>
          <w:tcPr>
            <w:tcW w:w="851" w:type="dxa"/>
          </w:tcPr>
          <w:p w:rsidR="00CF16B7" w:rsidRDefault="00CF16B7">
            <w:pPr>
              <w:pStyle w:val="ConsPlusNormal"/>
              <w:jc w:val="center"/>
            </w:pPr>
            <w:r>
              <w:t>сумма на ____ год</w:t>
            </w:r>
          </w:p>
        </w:tc>
        <w:tc>
          <w:tcPr>
            <w:tcW w:w="739" w:type="dxa"/>
          </w:tcPr>
          <w:p w:rsidR="00CF16B7" w:rsidRDefault="00CF16B7">
            <w:pPr>
              <w:pStyle w:val="ConsPlusNormal"/>
              <w:jc w:val="center"/>
            </w:pPr>
            <w:r>
              <w:t>сумма на ____ год</w:t>
            </w:r>
          </w:p>
        </w:tc>
        <w:tc>
          <w:tcPr>
            <w:tcW w:w="1134" w:type="dxa"/>
          </w:tcPr>
          <w:p w:rsidR="00CF16B7" w:rsidRDefault="00CF16B7">
            <w:pPr>
              <w:pStyle w:val="ConsPlusNormal"/>
              <w:jc w:val="center"/>
            </w:pPr>
            <w:r>
              <w:t>сумма на ____ год</w:t>
            </w:r>
          </w:p>
        </w:tc>
        <w:tc>
          <w:tcPr>
            <w:tcW w:w="1134" w:type="dxa"/>
          </w:tcPr>
          <w:p w:rsidR="00CF16B7" w:rsidRDefault="00CF16B7">
            <w:pPr>
              <w:pStyle w:val="ConsPlusNormal"/>
              <w:jc w:val="center"/>
            </w:pPr>
            <w:r>
              <w:t>сумма на ____ год</w:t>
            </w:r>
          </w:p>
        </w:tc>
        <w:tc>
          <w:tcPr>
            <w:tcW w:w="850" w:type="dxa"/>
          </w:tcPr>
          <w:p w:rsidR="00CF16B7" w:rsidRDefault="00CF16B7">
            <w:pPr>
              <w:pStyle w:val="ConsPlusNormal"/>
              <w:jc w:val="center"/>
            </w:pPr>
            <w:r>
              <w:t>сумма на ____ год</w:t>
            </w:r>
          </w:p>
        </w:tc>
        <w:tc>
          <w:tcPr>
            <w:tcW w:w="851" w:type="dxa"/>
          </w:tcPr>
          <w:p w:rsidR="00CF16B7" w:rsidRDefault="00CF16B7">
            <w:pPr>
              <w:pStyle w:val="ConsPlusNormal"/>
              <w:jc w:val="center"/>
            </w:pPr>
            <w:r>
              <w:t>сумма на ____ год</w:t>
            </w:r>
          </w:p>
        </w:tc>
        <w:tc>
          <w:tcPr>
            <w:tcW w:w="851" w:type="dxa"/>
          </w:tcPr>
          <w:p w:rsidR="00CF16B7" w:rsidRDefault="00CF16B7">
            <w:pPr>
              <w:pStyle w:val="ConsPlusNormal"/>
              <w:jc w:val="center"/>
            </w:pPr>
            <w:r>
              <w:t>сумма на ____ год</w:t>
            </w:r>
          </w:p>
        </w:tc>
        <w:tc>
          <w:tcPr>
            <w:tcW w:w="851" w:type="dxa"/>
          </w:tcPr>
          <w:p w:rsidR="00CF16B7" w:rsidRDefault="00CF16B7">
            <w:pPr>
              <w:pStyle w:val="ConsPlusNormal"/>
              <w:jc w:val="center"/>
            </w:pPr>
            <w:r>
              <w:t>сумма на ____ год</w:t>
            </w:r>
          </w:p>
        </w:tc>
        <w:tc>
          <w:tcPr>
            <w:tcW w:w="1134" w:type="dxa"/>
            <w:vMerge/>
          </w:tcPr>
          <w:p w:rsidR="00CF16B7" w:rsidRDefault="00CF16B7"/>
        </w:tc>
        <w:tc>
          <w:tcPr>
            <w:tcW w:w="1134" w:type="dxa"/>
            <w:vMerge/>
          </w:tcPr>
          <w:p w:rsidR="00CF16B7" w:rsidRDefault="00CF16B7"/>
        </w:tc>
        <w:tc>
          <w:tcPr>
            <w:tcW w:w="1134" w:type="dxa"/>
            <w:vMerge/>
          </w:tcPr>
          <w:p w:rsidR="00CF16B7" w:rsidRDefault="00CF16B7"/>
        </w:tc>
        <w:tc>
          <w:tcPr>
            <w:tcW w:w="1276" w:type="dxa"/>
            <w:vMerge/>
          </w:tcPr>
          <w:p w:rsidR="00CF16B7" w:rsidRDefault="00CF16B7"/>
        </w:tc>
        <w:tc>
          <w:tcPr>
            <w:tcW w:w="850" w:type="dxa"/>
            <w:vMerge/>
          </w:tcPr>
          <w:p w:rsidR="00CF16B7" w:rsidRDefault="00CF16B7"/>
        </w:tc>
      </w:tr>
      <w:tr w:rsidR="00CF16B7">
        <w:tc>
          <w:tcPr>
            <w:tcW w:w="769" w:type="dxa"/>
          </w:tcPr>
          <w:p w:rsidR="00CF16B7" w:rsidRDefault="00CF16B7">
            <w:pPr>
              <w:pStyle w:val="ConsPlusNormal"/>
              <w:jc w:val="center"/>
            </w:pPr>
            <w:r>
              <w:t>1</w:t>
            </w:r>
          </w:p>
        </w:tc>
        <w:tc>
          <w:tcPr>
            <w:tcW w:w="851" w:type="dxa"/>
          </w:tcPr>
          <w:p w:rsidR="00CF16B7" w:rsidRDefault="00CF16B7">
            <w:pPr>
              <w:pStyle w:val="ConsPlusNormal"/>
              <w:jc w:val="center"/>
            </w:pPr>
            <w:r>
              <w:t>2</w:t>
            </w:r>
          </w:p>
        </w:tc>
        <w:tc>
          <w:tcPr>
            <w:tcW w:w="739" w:type="dxa"/>
          </w:tcPr>
          <w:p w:rsidR="00CF16B7" w:rsidRDefault="00CF16B7">
            <w:pPr>
              <w:pStyle w:val="ConsPlusNormal"/>
              <w:jc w:val="center"/>
            </w:pPr>
            <w:r>
              <w:t>3</w:t>
            </w:r>
          </w:p>
        </w:tc>
        <w:tc>
          <w:tcPr>
            <w:tcW w:w="1134" w:type="dxa"/>
          </w:tcPr>
          <w:p w:rsidR="00CF16B7" w:rsidRDefault="00CF16B7">
            <w:pPr>
              <w:pStyle w:val="ConsPlusNormal"/>
              <w:jc w:val="center"/>
            </w:pPr>
            <w:r>
              <w:t>4</w:t>
            </w:r>
          </w:p>
        </w:tc>
        <w:tc>
          <w:tcPr>
            <w:tcW w:w="1134" w:type="dxa"/>
          </w:tcPr>
          <w:p w:rsidR="00CF16B7" w:rsidRDefault="00CF16B7">
            <w:pPr>
              <w:pStyle w:val="ConsPlusNormal"/>
              <w:jc w:val="center"/>
            </w:pPr>
            <w:r>
              <w:t>5</w:t>
            </w:r>
          </w:p>
        </w:tc>
        <w:tc>
          <w:tcPr>
            <w:tcW w:w="850" w:type="dxa"/>
          </w:tcPr>
          <w:p w:rsidR="00CF16B7" w:rsidRDefault="00CF16B7">
            <w:pPr>
              <w:pStyle w:val="ConsPlusNormal"/>
              <w:jc w:val="center"/>
            </w:pPr>
            <w:r>
              <w:t>6</w:t>
            </w:r>
          </w:p>
        </w:tc>
        <w:tc>
          <w:tcPr>
            <w:tcW w:w="851" w:type="dxa"/>
          </w:tcPr>
          <w:p w:rsidR="00CF16B7" w:rsidRDefault="00CF16B7">
            <w:pPr>
              <w:pStyle w:val="ConsPlusNormal"/>
              <w:jc w:val="center"/>
            </w:pPr>
            <w:r>
              <w:t>7</w:t>
            </w:r>
          </w:p>
        </w:tc>
        <w:tc>
          <w:tcPr>
            <w:tcW w:w="851" w:type="dxa"/>
          </w:tcPr>
          <w:p w:rsidR="00CF16B7" w:rsidRDefault="00CF16B7">
            <w:pPr>
              <w:pStyle w:val="ConsPlusNormal"/>
              <w:jc w:val="center"/>
            </w:pPr>
            <w:r>
              <w:t>8</w:t>
            </w:r>
          </w:p>
        </w:tc>
        <w:tc>
          <w:tcPr>
            <w:tcW w:w="851" w:type="dxa"/>
          </w:tcPr>
          <w:p w:rsidR="00CF16B7" w:rsidRDefault="00CF16B7">
            <w:pPr>
              <w:pStyle w:val="ConsPlusNormal"/>
              <w:jc w:val="center"/>
            </w:pPr>
            <w:r>
              <w:t>9</w:t>
            </w:r>
          </w:p>
        </w:tc>
        <w:tc>
          <w:tcPr>
            <w:tcW w:w="1134" w:type="dxa"/>
          </w:tcPr>
          <w:p w:rsidR="00CF16B7" w:rsidRDefault="00CF16B7">
            <w:pPr>
              <w:pStyle w:val="ConsPlusNormal"/>
              <w:jc w:val="center"/>
            </w:pPr>
            <w:r>
              <w:t>10</w:t>
            </w:r>
          </w:p>
        </w:tc>
        <w:tc>
          <w:tcPr>
            <w:tcW w:w="1134" w:type="dxa"/>
          </w:tcPr>
          <w:p w:rsidR="00CF16B7" w:rsidRDefault="00CF16B7">
            <w:pPr>
              <w:pStyle w:val="ConsPlusNormal"/>
              <w:jc w:val="center"/>
            </w:pPr>
            <w:r>
              <w:t>11</w:t>
            </w:r>
          </w:p>
        </w:tc>
        <w:tc>
          <w:tcPr>
            <w:tcW w:w="1134" w:type="dxa"/>
          </w:tcPr>
          <w:p w:rsidR="00CF16B7" w:rsidRDefault="00CF16B7">
            <w:pPr>
              <w:pStyle w:val="ConsPlusNormal"/>
              <w:jc w:val="center"/>
            </w:pPr>
            <w:r>
              <w:t>12</w:t>
            </w:r>
          </w:p>
        </w:tc>
        <w:tc>
          <w:tcPr>
            <w:tcW w:w="1276" w:type="dxa"/>
          </w:tcPr>
          <w:p w:rsidR="00CF16B7" w:rsidRDefault="00CF16B7">
            <w:pPr>
              <w:pStyle w:val="ConsPlusNormal"/>
              <w:jc w:val="center"/>
            </w:pPr>
            <w:r>
              <w:t>13</w:t>
            </w:r>
          </w:p>
        </w:tc>
        <w:tc>
          <w:tcPr>
            <w:tcW w:w="850" w:type="dxa"/>
          </w:tcPr>
          <w:p w:rsidR="00CF16B7" w:rsidRDefault="00CF16B7">
            <w:pPr>
              <w:pStyle w:val="ConsPlusNormal"/>
              <w:jc w:val="center"/>
            </w:pPr>
            <w:r>
              <w:t>14</w:t>
            </w:r>
          </w:p>
        </w:tc>
      </w:tr>
      <w:tr w:rsidR="00CF16B7">
        <w:tc>
          <w:tcPr>
            <w:tcW w:w="769" w:type="dxa"/>
          </w:tcPr>
          <w:p w:rsidR="00CF16B7" w:rsidRDefault="00CF16B7">
            <w:pPr>
              <w:pStyle w:val="ConsPlusNormal"/>
            </w:pPr>
          </w:p>
        </w:tc>
        <w:tc>
          <w:tcPr>
            <w:tcW w:w="851" w:type="dxa"/>
          </w:tcPr>
          <w:p w:rsidR="00CF16B7" w:rsidRDefault="00CF16B7">
            <w:pPr>
              <w:pStyle w:val="ConsPlusNormal"/>
            </w:pPr>
          </w:p>
        </w:tc>
        <w:tc>
          <w:tcPr>
            <w:tcW w:w="739"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850" w:type="dxa"/>
          </w:tcPr>
          <w:p w:rsidR="00CF16B7" w:rsidRDefault="00CF16B7">
            <w:pPr>
              <w:pStyle w:val="ConsPlusNormal"/>
            </w:pPr>
          </w:p>
        </w:tc>
        <w:tc>
          <w:tcPr>
            <w:tcW w:w="851" w:type="dxa"/>
          </w:tcPr>
          <w:p w:rsidR="00CF16B7" w:rsidRDefault="00CF16B7">
            <w:pPr>
              <w:pStyle w:val="ConsPlusNormal"/>
            </w:pPr>
          </w:p>
        </w:tc>
        <w:tc>
          <w:tcPr>
            <w:tcW w:w="851" w:type="dxa"/>
          </w:tcPr>
          <w:p w:rsidR="00CF16B7" w:rsidRDefault="00CF16B7">
            <w:pPr>
              <w:pStyle w:val="ConsPlusNormal"/>
            </w:pPr>
          </w:p>
        </w:tc>
        <w:tc>
          <w:tcPr>
            <w:tcW w:w="851"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276" w:type="dxa"/>
          </w:tcPr>
          <w:p w:rsidR="00CF16B7" w:rsidRDefault="00CF16B7">
            <w:pPr>
              <w:pStyle w:val="ConsPlusNormal"/>
            </w:pPr>
          </w:p>
        </w:tc>
        <w:tc>
          <w:tcPr>
            <w:tcW w:w="850" w:type="dxa"/>
          </w:tcPr>
          <w:p w:rsidR="00CF16B7" w:rsidRDefault="00CF16B7">
            <w:pPr>
              <w:pStyle w:val="ConsPlusNormal"/>
            </w:pPr>
          </w:p>
        </w:tc>
      </w:tr>
      <w:tr w:rsidR="00CF16B7">
        <w:tc>
          <w:tcPr>
            <w:tcW w:w="769" w:type="dxa"/>
          </w:tcPr>
          <w:p w:rsidR="00CF16B7" w:rsidRDefault="00CF16B7">
            <w:pPr>
              <w:pStyle w:val="ConsPlusNormal"/>
            </w:pPr>
          </w:p>
        </w:tc>
        <w:tc>
          <w:tcPr>
            <w:tcW w:w="851" w:type="dxa"/>
          </w:tcPr>
          <w:p w:rsidR="00CF16B7" w:rsidRDefault="00CF16B7">
            <w:pPr>
              <w:pStyle w:val="ConsPlusNormal"/>
            </w:pPr>
          </w:p>
        </w:tc>
        <w:tc>
          <w:tcPr>
            <w:tcW w:w="739"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850" w:type="dxa"/>
          </w:tcPr>
          <w:p w:rsidR="00CF16B7" w:rsidRDefault="00CF16B7">
            <w:pPr>
              <w:pStyle w:val="ConsPlusNormal"/>
            </w:pPr>
          </w:p>
        </w:tc>
        <w:tc>
          <w:tcPr>
            <w:tcW w:w="851" w:type="dxa"/>
          </w:tcPr>
          <w:p w:rsidR="00CF16B7" w:rsidRDefault="00CF16B7">
            <w:pPr>
              <w:pStyle w:val="ConsPlusNormal"/>
            </w:pPr>
          </w:p>
        </w:tc>
        <w:tc>
          <w:tcPr>
            <w:tcW w:w="851" w:type="dxa"/>
          </w:tcPr>
          <w:p w:rsidR="00CF16B7" w:rsidRDefault="00CF16B7">
            <w:pPr>
              <w:pStyle w:val="ConsPlusNormal"/>
            </w:pPr>
          </w:p>
        </w:tc>
        <w:tc>
          <w:tcPr>
            <w:tcW w:w="851"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276" w:type="dxa"/>
          </w:tcPr>
          <w:p w:rsidR="00CF16B7" w:rsidRDefault="00CF16B7">
            <w:pPr>
              <w:pStyle w:val="ConsPlusNormal"/>
            </w:pPr>
          </w:p>
        </w:tc>
        <w:tc>
          <w:tcPr>
            <w:tcW w:w="850" w:type="dxa"/>
          </w:tcPr>
          <w:p w:rsidR="00CF16B7" w:rsidRDefault="00CF16B7">
            <w:pPr>
              <w:pStyle w:val="ConsPlusNormal"/>
            </w:pPr>
          </w:p>
        </w:tc>
      </w:tr>
      <w:tr w:rsidR="00CF16B7">
        <w:tc>
          <w:tcPr>
            <w:tcW w:w="769" w:type="dxa"/>
          </w:tcPr>
          <w:p w:rsidR="00CF16B7" w:rsidRDefault="00CF16B7">
            <w:pPr>
              <w:pStyle w:val="ConsPlusNormal"/>
            </w:pPr>
          </w:p>
        </w:tc>
        <w:tc>
          <w:tcPr>
            <w:tcW w:w="851" w:type="dxa"/>
          </w:tcPr>
          <w:p w:rsidR="00CF16B7" w:rsidRDefault="00CF16B7">
            <w:pPr>
              <w:pStyle w:val="ConsPlusNormal"/>
            </w:pPr>
          </w:p>
        </w:tc>
        <w:tc>
          <w:tcPr>
            <w:tcW w:w="739"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850" w:type="dxa"/>
          </w:tcPr>
          <w:p w:rsidR="00CF16B7" w:rsidRDefault="00CF16B7">
            <w:pPr>
              <w:pStyle w:val="ConsPlusNormal"/>
            </w:pPr>
          </w:p>
        </w:tc>
        <w:tc>
          <w:tcPr>
            <w:tcW w:w="851" w:type="dxa"/>
          </w:tcPr>
          <w:p w:rsidR="00CF16B7" w:rsidRDefault="00CF16B7">
            <w:pPr>
              <w:pStyle w:val="ConsPlusNormal"/>
            </w:pPr>
          </w:p>
        </w:tc>
        <w:tc>
          <w:tcPr>
            <w:tcW w:w="851" w:type="dxa"/>
          </w:tcPr>
          <w:p w:rsidR="00CF16B7" w:rsidRDefault="00CF16B7">
            <w:pPr>
              <w:pStyle w:val="ConsPlusNormal"/>
            </w:pPr>
          </w:p>
        </w:tc>
        <w:tc>
          <w:tcPr>
            <w:tcW w:w="851"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276" w:type="dxa"/>
          </w:tcPr>
          <w:p w:rsidR="00CF16B7" w:rsidRDefault="00CF16B7">
            <w:pPr>
              <w:pStyle w:val="ConsPlusNormal"/>
            </w:pPr>
          </w:p>
        </w:tc>
        <w:tc>
          <w:tcPr>
            <w:tcW w:w="850" w:type="dxa"/>
          </w:tcPr>
          <w:p w:rsidR="00CF16B7" w:rsidRDefault="00CF16B7">
            <w:pPr>
              <w:pStyle w:val="ConsPlusNormal"/>
            </w:pPr>
          </w:p>
        </w:tc>
      </w:tr>
      <w:tr w:rsidR="00CF16B7">
        <w:tc>
          <w:tcPr>
            <w:tcW w:w="769" w:type="dxa"/>
          </w:tcPr>
          <w:p w:rsidR="00CF16B7" w:rsidRDefault="00CF16B7">
            <w:pPr>
              <w:pStyle w:val="ConsPlusNormal"/>
              <w:jc w:val="right"/>
            </w:pPr>
            <w:r>
              <w:t>Итого:</w:t>
            </w:r>
          </w:p>
        </w:tc>
        <w:tc>
          <w:tcPr>
            <w:tcW w:w="851" w:type="dxa"/>
          </w:tcPr>
          <w:p w:rsidR="00CF16B7" w:rsidRDefault="00CF16B7">
            <w:pPr>
              <w:pStyle w:val="ConsPlusNormal"/>
            </w:pPr>
          </w:p>
        </w:tc>
        <w:tc>
          <w:tcPr>
            <w:tcW w:w="739"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850" w:type="dxa"/>
          </w:tcPr>
          <w:p w:rsidR="00CF16B7" w:rsidRDefault="00CF16B7">
            <w:pPr>
              <w:pStyle w:val="ConsPlusNormal"/>
            </w:pPr>
          </w:p>
        </w:tc>
        <w:tc>
          <w:tcPr>
            <w:tcW w:w="851" w:type="dxa"/>
          </w:tcPr>
          <w:p w:rsidR="00CF16B7" w:rsidRDefault="00CF16B7">
            <w:pPr>
              <w:pStyle w:val="ConsPlusNormal"/>
            </w:pPr>
          </w:p>
        </w:tc>
        <w:tc>
          <w:tcPr>
            <w:tcW w:w="851" w:type="dxa"/>
          </w:tcPr>
          <w:p w:rsidR="00CF16B7" w:rsidRDefault="00CF16B7">
            <w:pPr>
              <w:pStyle w:val="ConsPlusNormal"/>
            </w:pPr>
          </w:p>
        </w:tc>
        <w:tc>
          <w:tcPr>
            <w:tcW w:w="851"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276" w:type="dxa"/>
          </w:tcPr>
          <w:p w:rsidR="00CF16B7" w:rsidRDefault="00CF16B7">
            <w:pPr>
              <w:pStyle w:val="ConsPlusNormal"/>
            </w:pPr>
          </w:p>
        </w:tc>
        <w:tc>
          <w:tcPr>
            <w:tcW w:w="850"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sectPr w:rsidR="00CF16B7">
          <w:pgSz w:w="16838" w:h="11905" w:orient="landscape"/>
          <w:pgMar w:top="1701" w:right="1134" w:bottom="850" w:left="1134" w:header="0" w:footer="0" w:gutter="0"/>
          <w:cols w:space="720"/>
        </w:sectPr>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23</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69" w:name="P4888"/>
      <w:bookmarkEnd w:id="69"/>
      <w:r>
        <w:t xml:space="preserve">                     Отчет о состоянии лицевого счета</w:t>
      </w:r>
    </w:p>
    <w:p w:rsidR="00CF16B7" w:rsidRDefault="00CF16B7">
      <w:pPr>
        <w:pStyle w:val="ConsPlusNonformat"/>
        <w:jc w:val="both"/>
      </w:pPr>
      <w:r>
        <w:t xml:space="preserve">              для учета операций со средствами, поступающими</w:t>
      </w:r>
    </w:p>
    <w:p w:rsidR="00CF16B7" w:rsidRDefault="00CF16B7">
      <w:pPr>
        <w:pStyle w:val="ConsPlusNonformat"/>
        <w:jc w:val="both"/>
      </w:pPr>
      <w:r>
        <w:t xml:space="preserve">                         во временное распоряжение</w:t>
      </w:r>
    </w:p>
    <w:p w:rsidR="00CF16B7" w:rsidRDefault="00CF16B7">
      <w:pPr>
        <w:pStyle w:val="ConsPlusNonformat"/>
        <w:jc w:val="both"/>
      </w:pPr>
      <w:r>
        <w:t xml:space="preserve">                                       ┌──────────────┐</w:t>
      </w:r>
    </w:p>
    <w:p w:rsidR="00CF16B7" w:rsidRDefault="00CF16B7">
      <w:pPr>
        <w:pStyle w:val="ConsPlusNonformat"/>
        <w:jc w:val="both"/>
      </w:pPr>
      <w:r>
        <w:t xml:space="preserve">                  получателя средств N │              │</w:t>
      </w:r>
    </w:p>
    <w:p w:rsidR="00CF16B7" w:rsidRDefault="00CF16B7">
      <w:pPr>
        <w:pStyle w:val="ConsPlusNonformat"/>
        <w:jc w:val="both"/>
      </w:pPr>
      <w:r>
        <w:t xml:space="preserve">                                       └──────────────┘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на "___" ________ 20___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___________________________________________________             │         │</w:t>
      </w:r>
    </w:p>
    <w:p w:rsidR="00CF16B7" w:rsidRDefault="00CF16B7">
      <w:pPr>
        <w:pStyle w:val="ConsPlusNonformat"/>
        <w:jc w:val="both"/>
      </w:pPr>
      <w:r>
        <w:t xml:space="preserve">                                                                ├─────────┤</w:t>
      </w:r>
    </w:p>
    <w:p w:rsidR="00CF16B7" w:rsidRDefault="00CF16B7">
      <w:pPr>
        <w:pStyle w:val="ConsPlusNonformat"/>
        <w:jc w:val="both"/>
      </w:pPr>
      <w:r>
        <w:t xml:space="preserve">Получатель средств                                  по </w:t>
      </w:r>
      <w:proofErr w:type="gramStart"/>
      <w:r>
        <w:t>Сводному</w:t>
      </w:r>
      <w:proofErr w:type="gramEnd"/>
      <w:r>
        <w:t xml:space="preserve"> │         │</w:t>
      </w:r>
    </w:p>
    <w:p w:rsidR="00CF16B7" w:rsidRDefault="00CF16B7">
      <w:pPr>
        <w:pStyle w:val="ConsPlusNonformat"/>
        <w:jc w:val="both"/>
      </w:pPr>
      <w:r>
        <w:t>___________________________________________________     реестру │         │</w:t>
      </w:r>
    </w:p>
    <w:p w:rsidR="00CF16B7" w:rsidRDefault="00CF16B7">
      <w:pPr>
        <w:pStyle w:val="ConsPlusNonformat"/>
        <w:jc w:val="both"/>
      </w:pPr>
      <w:r>
        <w:t xml:space="preserve">                                                                ├─────────┤</w:t>
      </w:r>
    </w:p>
    <w:p w:rsidR="00CF16B7" w:rsidRDefault="00CF16B7">
      <w:pPr>
        <w:pStyle w:val="ConsPlusNonformat"/>
        <w:jc w:val="both"/>
      </w:pPr>
      <w:r>
        <w:t>Главный распорядитель сре</w:t>
      </w:r>
      <w:proofErr w:type="gramStart"/>
      <w:r>
        <w:t>дств                       гл</w:t>
      </w:r>
      <w:proofErr w:type="gramEnd"/>
      <w:r>
        <w:t>ава по БК │         │</w:t>
      </w:r>
    </w:p>
    <w:p w:rsidR="00CF16B7" w:rsidRDefault="00CF16B7">
      <w:pPr>
        <w:pStyle w:val="ConsPlusNonformat"/>
        <w:jc w:val="both"/>
      </w:pPr>
      <w:r>
        <w:t>___________________________________________________             │         │</w:t>
      </w:r>
    </w:p>
    <w:p w:rsidR="00CF16B7" w:rsidRDefault="00CF16B7">
      <w:pPr>
        <w:pStyle w:val="ConsPlusNonformat"/>
        <w:jc w:val="both"/>
      </w:pPr>
      <w:r>
        <w:t xml:space="preserve">                                                                ├─────────┤</w:t>
      </w:r>
    </w:p>
    <w:p w:rsidR="00CF16B7" w:rsidRDefault="00CF16B7">
      <w:pPr>
        <w:pStyle w:val="ConsPlusNonformat"/>
        <w:jc w:val="both"/>
      </w:pPr>
      <w:r>
        <w:t>Периодичность: месячная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48"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984"/>
        <w:gridCol w:w="1984"/>
        <w:gridCol w:w="2551"/>
      </w:tblGrid>
      <w:tr w:rsidR="00CF16B7">
        <w:tc>
          <w:tcPr>
            <w:tcW w:w="2551" w:type="dxa"/>
          </w:tcPr>
          <w:p w:rsidR="00CF16B7" w:rsidRDefault="00CF16B7">
            <w:pPr>
              <w:pStyle w:val="ConsPlusNormal"/>
              <w:jc w:val="center"/>
            </w:pPr>
            <w:r>
              <w:t>Остаток средств на начало года</w:t>
            </w:r>
          </w:p>
        </w:tc>
        <w:tc>
          <w:tcPr>
            <w:tcW w:w="1984" w:type="dxa"/>
          </w:tcPr>
          <w:p w:rsidR="00CF16B7" w:rsidRDefault="00CF16B7">
            <w:pPr>
              <w:pStyle w:val="ConsPlusNormal"/>
              <w:jc w:val="center"/>
            </w:pPr>
            <w:r>
              <w:t>Поступления</w:t>
            </w:r>
          </w:p>
        </w:tc>
        <w:tc>
          <w:tcPr>
            <w:tcW w:w="1984" w:type="dxa"/>
          </w:tcPr>
          <w:p w:rsidR="00CF16B7" w:rsidRDefault="00CF16B7">
            <w:pPr>
              <w:pStyle w:val="ConsPlusNormal"/>
              <w:jc w:val="center"/>
            </w:pPr>
            <w:r>
              <w:t>Выплаты</w:t>
            </w:r>
          </w:p>
        </w:tc>
        <w:tc>
          <w:tcPr>
            <w:tcW w:w="2551" w:type="dxa"/>
          </w:tcPr>
          <w:p w:rsidR="00CF16B7" w:rsidRDefault="00CF16B7">
            <w:pPr>
              <w:pStyle w:val="ConsPlusNormal"/>
              <w:jc w:val="center"/>
            </w:pPr>
            <w:r>
              <w:t>Остаток средств на дату составления отчета</w:t>
            </w:r>
          </w:p>
        </w:tc>
      </w:tr>
      <w:tr w:rsidR="00CF16B7">
        <w:tc>
          <w:tcPr>
            <w:tcW w:w="2551" w:type="dxa"/>
          </w:tcPr>
          <w:p w:rsidR="00CF16B7" w:rsidRDefault="00CF16B7">
            <w:pPr>
              <w:pStyle w:val="ConsPlusNormal"/>
              <w:jc w:val="center"/>
            </w:pPr>
            <w:r>
              <w:t>1</w:t>
            </w:r>
          </w:p>
        </w:tc>
        <w:tc>
          <w:tcPr>
            <w:tcW w:w="1984" w:type="dxa"/>
          </w:tcPr>
          <w:p w:rsidR="00CF16B7" w:rsidRDefault="00CF16B7">
            <w:pPr>
              <w:pStyle w:val="ConsPlusNormal"/>
              <w:jc w:val="center"/>
            </w:pPr>
            <w:r>
              <w:t>2</w:t>
            </w:r>
          </w:p>
        </w:tc>
        <w:tc>
          <w:tcPr>
            <w:tcW w:w="1984" w:type="dxa"/>
          </w:tcPr>
          <w:p w:rsidR="00CF16B7" w:rsidRDefault="00CF16B7">
            <w:pPr>
              <w:pStyle w:val="ConsPlusNormal"/>
              <w:jc w:val="center"/>
            </w:pPr>
            <w:r>
              <w:t>3</w:t>
            </w:r>
          </w:p>
        </w:tc>
        <w:tc>
          <w:tcPr>
            <w:tcW w:w="2551" w:type="dxa"/>
          </w:tcPr>
          <w:p w:rsidR="00CF16B7" w:rsidRDefault="00CF16B7">
            <w:pPr>
              <w:pStyle w:val="ConsPlusNormal"/>
              <w:jc w:val="center"/>
            </w:pPr>
            <w:r>
              <w:t>4</w:t>
            </w:r>
          </w:p>
        </w:tc>
      </w:tr>
      <w:tr w:rsidR="00CF16B7">
        <w:tc>
          <w:tcPr>
            <w:tcW w:w="2551" w:type="dxa"/>
          </w:tcPr>
          <w:p w:rsidR="00CF16B7" w:rsidRDefault="00CF16B7">
            <w:pPr>
              <w:pStyle w:val="ConsPlusNormal"/>
            </w:pPr>
          </w:p>
        </w:tc>
        <w:tc>
          <w:tcPr>
            <w:tcW w:w="1984" w:type="dxa"/>
          </w:tcPr>
          <w:p w:rsidR="00CF16B7" w:rsidRDefault="00CF16B7">
            <w:pPr>
              <w:pStyle w:val="ConsPlusNormal"/>
            </w:pPr>
          </w:p>
        </w:tc>
        <w:tc>
          <w:tcPr>
            <w:tcW w:w="1984" w:type="dxa"/>
          </w:tcPr>
          <w:p w:rsidR="00CF16B7" w:rsidRDefault="00CF16B7">
            <w:pPr>
              <w:pStyle w:val="ConsPlusNormal"/>
            </w:pPr>
          </w:p>
        </w:tc>
        <w:tc>
          <w:tcPr>
            <w:tcW w:w="2551" w:type="dxa"/>
          </w:tcPr>
          <w:p w:rsidR="00CF16B7" w:rsidRDefault="00CF16B7">
            <w:pPr>
              <w:pStyle w:val="ConsPlusNormal"/>
            </w:pPr>
          </w:p>
        </w:tc>
      </w:tr>
      <w:tr w:rsidR="00CF16B7">
        <w:tc>
          <w:tcPr>
            <w:tcW w:w="2551" w:type="dxa"/>
          </w:tcPr>
          <w:p w:rsidR="00CF16B7" w:rsidRDefault="00CF16B7">
            <w:pPr>
              <w:pStyle w:val="ConsPlusNormal"/>
            </w:pPr>
          </w:p>
        </w:tc>
        <w:tc>
          <w:tcPr>
            <w:tcW w:w="1984" w:type="dxa"/>
          </w:tcPr>
          <w:p w:rsidR="00CF16B7" w:rsidRDefault="00CF16B7">
            <w:pPr>
              <w:pStyle w:val="ConsPlusNormal"/>
            </w:pPr>
          </w:p>
        </w:tc>
        <w:tc>
          <w:tcPr>
            <w:tcW w:w="1984" w:type="dxa"/>
          </w:tcPr>
          <w:p w:rsidR="00CF16B7" w:rsidRDefault="00CF16B7">
            <w:pPr>
              <w:pStyle w:val="ConsPlusNormal"/>
            </w:pPr>
          </w:p>
        </w:tc>
        <w:tc>
          <w:tcPr>
            <w:tcW w:w="2551" w:type="dxa"/>
          </w:tcPr>
          <w:p w:rsidR="00CF16B7" w:rsidRDefault="00CF16B7">
            <w:pPr>
              <w:pStyle w:val="ConsPlusNormal"/>
            </w:pPr>
          </w:p>
        </w:tc>
      </w:tr>
      <w:tr w:rsidR="00CF16B7">
        <w:tc>
          <w:tcPr>
            <w:tcW w:w="2551" w:type="dxa"/>
          </w:tcPr>
          <w:p w:rsidR="00CF16B7" w:rsidRDefault="00CF16B7">
            <w:pPr>
              <w:pStyle w:val="ConsPlusNormal"/>
              <w:jc w:val="right"/>
            </w:pPr>
            <w:r>
              <w:t>Итого:</w:t>
            </w:r>
          </w:p>
        </w:tc>
        <w:tc>
          <w:tcPr>
            <w:tcW w:w="1984" w:type="dxa"/>
          </w:tcPr>
          <w:p w:rsidR="00CF16B7" w:rsidRDefault="00CF16B7">
            <w:pPr>
              <w:pStyle w:val="ConsPlusNormal"/>
            </w:pPr>
          </w:p>
        </w:tc>
        <w:tc>
          <w:tcPr>
            <w:tcW w:w="1984" w:type="dxa"/>
          </w:tcPr>
          <w:p w:rsidR="00CF16B7" w:rsidRDefault="00CF16B7">
            <w:pPr>
              <w:pStyle w:val="ConsPlusNormal"/>
            </w:pPr>
          </w:p>
        </w:tc>
        <w:tc>
          <w:tcPr>
            <w:tcW w:w="2551"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24</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70" w:name="P4953"/>
      <w:bookmarkEnd w:id="70"/>
      <w:r>
        <w:t xml:space="preserve">                     Отчет о состоянии лицевого счета</w:t>
      </w:r>
    </w:p>
    <w:p w:rsidR="00CF16B7" w:rsidRDefault="00CF16B7">
      <w:pPr>
        <w:pStyle w:val="ConsPlusNonformat"/>
        <w:jc w:val="both"/>
      </w:pPr>
      <w:r>
        <w:t xml:space="preserve">        главного администратора источников финансирования дефицита</w:t>
      </w:r>
    </w:p>
    <w:p w:rsidR="00CF16B7" w:rsidRDefault="00CF16B7">
      <w:pPr>
        <w:pStyle w:val="ConsPlusNonformat"/>
        <w:jc w:val="both"/>
      </w:pPr>
      <w:r>
        <w:t xml:space="preserve">                         республиканского бюджета</w:t>
      </w:r>
    </w:p>
    <w:p w:rsidR="00CF16B7" w:rsidRDefault="00CF16B7">
      <w:pPr>
        <w:pStyle w:val="ConsPlusNonformat"/>
        <w:jc w:val="both"/>
      </w:pPr>
      <w:r>
        <w:t xml:space="preserve">                                        ┌──────────────┐</w:t>
      </w:r>
    </w:p>
    <w:p w:rsidR="00CF16B7" w:rsidRDefault="00CF16B7">
      <w:pPr>
        <w:pStyle w:val="ConsPlusNonformat"/>
        <w:jc w:val="both"/>
      </w:pPr>
      <w:r>
        <w:t xml:space="preserve">                 Чувашской Республики N │              │</w:t>
      </w:r>
    </w:p>
    <w:p w:rsidR="00CF16B7" w:rsidRDefault="00CF16B7">
      <w:pPr>
        <w:pStyle w:val="ConsPlusNonformat"/>
        <w:jc w:val="both"/>
      </w:pPr>
      <w:r>
        <w:t xml:space="preserve">                                        └──────────────┘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на "___" ________ 20___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Главный администратор источников финансирования                 │         │</w:t>
      </w:r>
    </w:p>
    <w:p w:rsidR="00CF16B7" w:rsidRDefault="00CF16B7">
      <w:pPr>
        <w:pStyle w:val="ConsPlusNonformat"/>
        <w:jc w:val="both"/>
      </w:pPr>
      <w:r>
        <w:t>дефицита бюджета __________________________________ глава по БК │         │</w:t>
      </w:r>
    </w:p>
    <w:p w:rsidR="00CF16B7" w:rsidRDefault="00CF16B7">
      <w:pPr>
        <w:pStyle w:val="ConsPlusNonformat"/>
        <w:jc w:val="both"/>
      </w:pPr>
      <w:r>
        <w:t xml:space="preserve">                                                                ├─────────┤</w:t>
      </w:r>
    </w:p>
    <w:p w:rsidR="00CF16B7" w:rsidRDefault="00CF16B7">
      <w:pPr>
        <w:pStyle w:val="ConsPlusNonformat"/>
        <w:jc w:val="both"/>
      </w:pPr>
      <w:r>
        <w:t>Периодичность: месячная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49"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Бюджетные ассигнования</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979"/>
        <w:gridCol w:w="904"/>
        <w:gridCol w:w="844"/>
        <w:gridCol w:w="979"/>
        <w:gridCol w:w="904"/>
        <w:gridCol w:w="844"/>
        <w:gridCol w:w="979"/>
        <w:gridCol w:w="904"/>
        <w:gridCol w:w="844"/>
      </w:tblGrid>
      <w:tr w:rsidR="00CF16B7">
        <w:tc>
          <w:tcPr>
            <w:tcW w:w="850" w:type="dxa"/>
            <w:vMerge w:val="restart"/>
          </w:tcPr>
          <w:p w:rsidR="00CF16B7" w:rsidRDefault="00CF16B7">
            <w:pPr>
              <w:pStyle w:val="ConsPlusNormal"/>
              <w:jc w:val="center"/>
            </w:pPr>
            <w:r>
              <w:t>Код по БК</w:t>
            </w:r>
          </w:p>
        </w:tc>
        <w:tc>
          <w:tcPr>
            <w:tcW w:w="2727" w:type="dxa"/>
            <w:gridSpan w:val="3"/>
          </w:tcPr>
          <w:p w:rsidR="00CF16B7" w:rsidRDefault="00CF16B7">
            <w:pPr>
              <w:pStyle w:val="ConsPlusNormal"/>
              <w:jc w:val="center"/>
            </w:pPr>
            <w:r>
              <w:t>Получено</w:t>
            </w:r>
          </w:p>
        </w:tc>
        <w:tc>
          <w:tcPr>
            <w:tcW w:w="2727" w:type="dxa"/>
            <w:gridSpan w:val="3"/>
          </w:tcPr>
          <w:p w:rsidR="00CF16B7" w:rsidRDefault="00CF16B7">
            <w:pPr>
              <w:pStyle w:val="ConsPlusNormal"/>
              <w:jc w:val="center"/>
            </w:pPr>
            <w:r>
              <w:t>Распределено</w:t>
            </w:r>
          </w:p>
        </w:tc>
        <w:tc>
          <w:tcPr>
            <w:tcW w:w="2727" w:type="dxa"/>
            <w:gridSpan w:val="3"/>
          </w:tcPr>
          <w:p w:rsidR="00CF16B7" w:rsidRDefault="00CF16B7">
            <w:pPr>
              <w:pStyle w:val="ConsPlusNormal"/>
              <w:jc w:val="center"/>
            </w:pPr>
            <w:r>
              <w:t>Подлежит распределению</w:t>
            </w:r>
          </w:p>
        </w:tc>
      </w:tr>
      <w:tr w:rsidR="00CF16B7">
        <w:tc>
          <w:tcPr>
            <w:tcW w:w="850" w:type="dxa"/>
            <w:vMerge/>
          </w:tcPr>
          <w:p w:rsidR="00CF16B7" w:rsidRDefault="00CF16B7"/>
        </w:tc>
        <w:tc>
          <w:tcPr>
            <w:tcW w:w="979" w:type="dxa"/>
            <w:vMerge w:val="restart"/>
          </w:tcPr>
          <w:p w:rsidR="00CF16B7" w:rsidRDefault="00CF16B7">
            <w:pPr>
              <w:pStyle w:val="ConsPlusNormal"/>
              <w:jc w:val="center"/>
            </w:pPr>
            <w:r>
              <w:t>на текущий финансовый год</w:t>
            </w:r>
          </w:p>
        </w:tc>
        <w:tc>
          <w:tcPr>
            <w:tcW w:w="1748" w:type="dxa"/>
            <w:gridSpan w:val="2"/>
          </w:tcPr>
          <w:p w:rsidR="00CF16B7" w:rsidRDefault="00CF16B7">
            <w:pPr>
              <w:pStyle w:val="ConsPlusNormal"/>
              <w:jc w:val="center"/>
            </w:pPr>
            <w:r>
              <w:t>на плановый период</w:t>
            </w:r>
          </w:p>
        </w:tc>
        <w:tc>
          <w:tcPr>
            <w:tcW w:w="979" w:type="dxa"/>
            <w:vMerge w:val="restart"/>
          </w:tcPr>
          <w:p w:rsidR="00CF16B7" w:rsidRDefault="00CF16B7">
            <w:pPr>
              <w:pStyle w:val="ConsPlusNormal"/>
              <w:jc w:val="center"/>
            </w:pPr>
            <w:r>
              <w:t>на текущий финансовый год</w:t>
            </w:r>
          </w:p>
        </w:tc>
        <w:tc>
          <w:tcPr>
            <w:tcW w:w="1748" w:type="dxa"/>
            <w:gridSpan w:val="2"/>
          </w:tcPr>
          <w:p w:rsidR="00CF16B7" w:rsidRDefault="00CF16B7">
            <w:pPr>
              <w:pStyle w:val="ConsPlusNormal"/>
              <w:jc w:val="center"/>
            </w:pPr>
            <w:r>
              <w:t>на плановый период</w:t>
            </w:r>
          </w:p>
        </w:tc>
        <w:tc>
          <w:tcPr>
            <w:tcW w:w="979" w:type="dxa"/>
            <w:vMerge w:val="restart"/>
          </w:tcPr>
          <w:p w:rsidR="00CF16B7" w:rsidRDefault="00CF16B7">
            <w:pPr>
              <w:pStyle w:val="ConsPlusNormal"/>
              <w:jc w:val="center"/>
            </w:pPr>
            <w:r>
              <w:t>на текущий финансовый год</w:t>
            </w:r>
          </w:p>
        </w:tc>
        <w:tc>
          <w:tcPr>
            <w:tcW w:w="1748" w:type="dxa"/>
            <w:gridSpan w:val="2"/>
          </w:tcPr>
          <w:p w:rsidR="00CF16B7" w:rsidRDefault="00CF16B7">
            <w:pPr>
              <w:pStyle w:val="ConsPlusNormal"/>
              <w:jc w:val="center"/>
            </w:pPr>
            <w:r>
              <w:t>на плановый период</w:t>
            </w:r>
          </w:p>
        </w:tc>
      </w:tr>
      <w:tr w:rsidR="00CF16B7">
        <w:tc>
          <w:tcPr>
            <w:tcW w:w="850" w:type="dxa"/>
            <w:vMerge/>
          </w:tcPr>
          <w:p w:rsidR="00CF16B7" w:rsidRDefault="00CF16B7"/>
        </w:tc>
        <w:tc>
          <w:tcPr>
            <w:tcW w:w="979" w:type="dxa"/>
            <w:vMerge/>
          </w:tcPr>
          <w:p w:rsidR="00CF16B7" w:rsidRDefault="00CF16B7"/>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c>
          <w:tcPr>
            <w:tcW w:w="979" w:type="dxa"/>
            <w:vMerge/>
          </w:tcPr>
          <w:p w:rsidR="00CF16B7" w:rsidRDefault="00CF16B7"/>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c>
          <w:tcPr>
            <w:tcW w:w="979" w:type="dxa"/>
            <w:vMerge/>
          </w:tcPr>
          <w:p w:rsidR="00CF16B7" w:rsidRDefault="00CF16B7"/>
        </w:tc>
        <w:tc>
          <w:tcPr>
            <w:tcW w:w="904" w:type="dxa"/>
          </w:tcPr>
          <w:p w:rsidR="00CF16B7" w:rsidRDefault="00CF16B7">
            <w:pPr>
              <w:pStyle w:val="ConsPlusNormal"/>
              <w:jc w:val="center"/>
            </w:pPr>
            <w:r>
              <w:t>первый год</w:t>
            </w:r>
          </w:p>
        </w:tc>
        <w:tc>
          <w:tcPr>
            <w:tcW w:w="844" w:type="dxa"/>
          </w:tcPr>
          <w:p w:rsidR="00CF16B7" w:rsidRDefault="00CF16B7">
            <w:pPr>
              <w:pStyle w:val="ConsPlusNormal"/>
              <w:jc w:val="center"/>
            </w:pPr>
            <w:r>
              <w:t>второй год</w:t>
            </w:r>
          </w:p>
        </w:tc>
      </w:tr>
      <w:tr w:rsidR="00CF16B7">
        <w:tc>
          <w:tcPr>
            <w:tcW w:w="850" w:type="dxa"/>
          </w:tcPr>
          <w:p w:rsidR="00CF16B7" w:rsidRDefault="00CF16B7">
            <w:pPr>
              <w:pStyle w:val="ConsPlusNormal"/>
              <w:jc w:val="center"/>
            </w:pPr>
            <w:r>
              <w:t>1</w:t>
            </w:r>
          </w:p>
        </w:tc>
        <w:tc>
          <w:tcPr>
            <w:tcW w:w="979" w:type="dxa"/>
          </w:tcPr>
          <w:p w:rsidR="00CF16B7" w:rsidRDefault="00CF16B7">
            <w:pPr>
              <w:pStyle w:val="ConsPlusNormal"/>
              <w:jc w:val="center"/>
            </w:pPr>
            <w:r>
              <w:t>2</w:t>
            </w:r>
          </w:p>
        </w:tc>
        <w:tc>
          <w:tcPr>
            <w:tcW w:w="904" w:type="dxa"/>
          </w:tcPr>
          <w:p w:rsidR="00CF16B7" w:rsidRDefault="00CF16B7">
            <w:pPr>
              <w:pStyle w:val="ConsPlusNormal"/>
              <w:jc w:val="center"/>
            </w:pPr>
            <w:r>
              <w:t>3</w:t>
            </w:r>
          </w:p>
        </w:tc>
        <w:tc>
          <w:tcPr>
            <w:tcW w:w="844" w:type="dxa"/>
          </w:tcPr>
          <w:p w:rsidR="00CF16B7" w:rsidRDefault="00CF16B7">
            <w:pPr>
              <w:pStyle w:val="ConsPlusNormal"/>
              <w:jc w:val="center"/>
            </w:pPr>
            <w:r>
              <w:t>4</w:t>
            </w:r>
          </w:p>
        </w:tc>
        <w:tc>
          <w:tcPr>
            <w:tcW w:w="979" w:type="dxa"/>
          </w:tcPr>
          <w:p w:rsidR="00CF16B7" w:rsidRDefault="00CF16B7">
            <w:pPr>
              <w:pStyle w:val="ConsPlusNormal"/>
              <w:jc w:val="center"/>
            </w:pPr>
            <w:r>
              <w:t>5</w:t>
            </w:r>
          </w:p>
        </w:tc>
        <w:tc>
          <w:tcPr>
            <w:tcW w:w="904" w:type="dxa"/>
          </w:tcPr>
          <w:p w:rsidR="00CF16B7" w:rsidRDefault="00CF16B7">
            <w:pPr>
              <w:pStyle w:val="ConsPlusNormal"/>
              <w:jc w:val="center"/>
            </w:pPr>
            <w:r>
              <w:t>6</w:t>
            </w:r>
          </w:p>
        </w:tc>
        <w:tc>
          <w:tcPr>
            <w:tcW w:w="844" w:type="dxa"/>
          </w:tcPr>
          <w:p w:rsidR="00CF16B7" w:rsidRDefault="00CF16B7">
            <w:pPr>
              <w:pStyle w:val="ConsPlusNormal"/>
              <w:jc w:val="center"/>
            </w:pPr>
            <w:r>
              <w:t>7</w:t>
            </w:r>
          </w:p>
        </w:tc>
        <w:tc>
          <w:tcPr>
            <w:tcW w:w="979" w:type="dxa"/>
          </w:tcPr>
          <w:p w:rsidR="00CF16B7" w:rsidRDefault="00CF16B7">
            <w:pPr>
              <w:pStyle w:val="ConsPlusNormal"/>
              <w:jc w:val="center"/>
            </w:pPr>
            <w:r>
              <w:t>8</w:t>
            </w:r>
          </w:p>
        </w:tc>
        <w:tc>
          <w:tcPr>
            <w:tcW w:w="904" w:type="dxa"/>
          </w:tcPr>
          <w:p w:rsidR="00CF16B7" w:rsidRDefault="00CF16B7">
            <w:pPr>
              <w:pStyle w:val="ConsPlusNormal"/>
              <w:jc w:val="center"/>
            </w:pPr>
            <w:r>
              <w:t>9</w:t>
            </w:r>
          </w:p>
        </w:tc>
        <w:tc>
          <w:tcPr>
            <w:tcW w:w="844" w:type="dxa"/>
          </w:tcPr>
          <w:p w:rsidR="00CF16B7" w:rsidRDefault="00CF16B7">
            <w:pPr>
              <w:pStyle w:val="ConsPlusNormal"/>
              <w:jc w:val="center"/>
            </w:pPr>
            <w:r>
              <w:t>10</w:t>
            </w:r>
          </w:p>
        </w:tc>
      </w:tr>
      <w:tr w:rsidR="00CF16B7">
        <w:tc>
          <w:tcPr>
            <w:tcW w:w="850"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r>
      <w:tr w:rsidR="00CF16B7">
        <w:tc>
          <w:tcPr>
            <w:tcW w:w="850"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r>
      <w:tr w:rsidR="00CF16B7">
        <w:tc>
          <w:tcPr>
            <w:tcW w:w="850" w:type="dxa"/>
          </w:tcPr>
          <w:p w:rsidR="00CF16B7" w:rsidRDefault="00CF16B7">
            <w:pPr>
              <w:pStyle w:val="ConsPlusNormal"/>
              <w:jc w:val="right"/>
            </w:pPr>
            <w:r>
              <w:t>Итого:</w:t>
            </w: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c>
          <w:tcPr>
            <w:tcW w:w="979" w:type="dxa"/>
          </w:tcPr>
          <w:p w:rsidR="00CF16B7" w:rsidRDefault="00CF16B7">
            <w:pPr>
              <w:pStyle w:val="ConsPlusNormal"/>
            </w:pPr>
          </w:p>
        </w:tc>
        <w:tc>
          <w:tcPr>
            <w:tcW w:w="904" w:type="dxa"/>
          </w:tcPr>
          <w:p w:rsidR="00CF16B7" w:rsidRDefault="00CF16B7">
            <w:pPr>
              <w:pStyle w:val="ConsPlusNormal"/>
            </w:pPr>
          </w:p>
        </w:tc>
        <w:tc>
          <w:tcPr>
            <w:tcW w:w="844"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 Предельные объемы финансирования</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268"/>
        <w:gridCol w:w="2551"/>
        <w:gridCol w:w="2551"/>
      </w:tblGrid>
      <w:tr w:rsidR="00CF16B7">
        <w:tc>
          <w:tcPr>
            <w:tcW w:w="1644" w:type="dxa"/>
          </w:tcPr>
          <w:p w:rsidR="00CF16B7" w:rsidRDefault="00CF16B7">
            <w:pPr>
              <w:pStyle w:val="ConsPlusNormal"/>
              <w:jc w:val="center"/>
            </w:pPr>
            <w:r>
              <w:t>Код по БК</w:t>
            </w:r>
          </w:p>
        </w:tc>
        <w:tc>
          <w:tcPr>
            <w:tcW w:w="2268" w:type="dxa"/>
          </w:tcPr>
          <w:p w:rsidR="00CF16B7" w:rsidRDefault="00CF16B7">
            <w:pPr>
              <w:pStyle w:val="ConsPlusNormal"/>
              <w:jc w:val="center"/>
            </w:pPr>
            <w:r>
              <w:t>Получено на текущий финансовый год</w:t>
            </w:r>
          </w:p>
        </w:tc>
        <w:tc>
          <w:tcPr>
            <w:tcW w:w="2551" w:type="dxa"/>
          </w:tcPr>
          <w:p w:rsidR="00CF16B7" w:rsidRDefault="00CF16B7">
            <w:pPr>
              <w:pStyle w:val="ConsPlusNormal"/>
              <w:jc w:val="center"/>
            </w:pPr>
            <w:r>
              <w:t>Распределено на текущий финансовый год</w:t>
            </w:r>
          </w:p>
        </w:tc>
        <w:tc>
          <w:tcPr>
            <w:tcW w:w="2551" w:type="dxa"/>
          </w:tcPr>
          <w:p w:rsidR="00CF16B7" w:rsidRDefault="00CF16B7">
            <w:pPr>
              <w:pStyle w:val="ConsPlusNormal"/>
              <w:jc w:val="center"/>
            </w:pPr>
            <w:r>
              <w:t>Подлежит распределению на текущий финансовый год</w:t>
            </w:r>
          </w:p>
        </w:tc>
      </w:tr>
      <w:tr w:rsidR="00CF16B7">
        <w:tc>
          <w:tcPr>
            <w:tcW w:w="1644" w:type="dxa"/>
          </w:tcPr>
          <w:p w:rsidR="00CF16B7" w:rsidRDefault="00CF16B7">
            <w:pPr>
              <w:pStyle w:val="ConsPlusNormal"/>
              <w:jc w:val="center"/>
            </w:pPr>
            <w:r>
              <w:t>1</w:t>
            </w:r>
          </w:p>
        </w:tc>
        <w:tc>
          <w:tcPr>
            <w:tcW w:w="2268" w:type="dxa"/>
          </w:tcPr>
          <w:p w:rsidR="00CF16B7" w:rsidRDefault="00CF16B7">
            <w:pPr>
              <w:pStyle w:val="ConsPlusNormal"/>
              <w:jc w:val="center"/>
            </w:pPr>
            <w:r>
              <w:t>2</w:t>
            </w:r>
          </w:p>
        </w:tc>
        <w:tc>
          <w:tcPr>
            <w:tcW w:w="2551" w:type="dxa"/>
          </w:tcPr>
          <w:p w:rsidR="00CF16B7" w:rsidRDefault="00CF16B7">
            <w:pPr>
              <w:pStyle w:val="ConsPlusNormal"/>
              <w:jc w:val="center"/>
            </w:pPr>
            <w:r>
              <w:t>3</w:t>
            </w:r>
          </w:p>
        </w:tc>
        <w:tc>
          <w:tcPr>
            <w:tcW w:w="2551" w:type="dxa"/>
          </w:tcPr>
          <w:p w:rsidR="00CF16B7" w:rsidRDefault="00CF16B7">
            <w:pPr>
              <w:pStyle w:val="ConsPlusNormal"/>
              <w:jc w:val="center"/>
            </w:pPr>
            <w:r>
              <w:t>4</w:t>
            </w:r>
          </w:p>
        </w:tc>
      </w:tr>
      <w:tr w:rsidR="00CF16B7">
        <w:tc>
          <w:tcPr>
            <w:tcW w:w="1644" w:type="dxa"/>
          </w:tcPr>
          <w:p w:rsidR="00CF16B7" w:rsidRDefault="00CF16B7">
            <w:pPr>
              <w:pStyle w:val="ConsPlusNormal"/>
            </w:pPr>
          </w:p>
        </w:tc>
        <w:tc>
          <w:tcPr>
            <w:tcW w:w="2268" w:type="dxa"/>
          </w:tcPr>
          <w:p w:rsidR="00CF16B7" w:rsidRDefault="00CF16B7">
            <w:pPr>
              <w:pStyle w:val="ConsPlusNormal"/>
            </w:pPr>
          </w:p>
        </w:tc>
        <w:tc>
          <w:tcPr>
            <w:tcW w:w="2551" w:type="dxa"/>
          </w:tcPr>
          <w:p w:rsidR="00CF16B7" w:rsidRDefault="00CF16B7">
            <w:pPr>
              <w:pStyle w:val="ConsPlusNormal"/>
            </w:pPr>
          </w:p>
        </w:tc>
        <w:tc>
          <w:tcPr>
            <w:tcW w:w="2551" w:type="dxa"/>
          </w:tcPr>
          <w:p w:rsidR="00CF16B7" w:rsidRDefault="00CF16B7">
            <w:pPr>
              <w:pStyle w:val="ConsPlusNormal"/>
            </w:pPr>
          </w:p>
        </w:tc>
      </w:tr>
      <w:tr w:rsidR="00CF16B7">
        <w:tc>
          <w:tcPr>
            <w:tcW w:w="1644" w:type="dxa"/>
          </w:tcPr>
          <w:p w:rsidR="00CF16B7" w:rsidRDefault="00CF16B7">
            <w:pPr>
              <w:pStyle w:val="ConsPlusNormal"/>
            </w:pPr>
          </w:p>
        </w:tc>
        <w:tc>
          <w:tcPr>
            <w:tcW w:w="2268" w:type="dxa"/>
          </w:tcPr>
          <w:p w:rsidR="00CF16B7" w:rsidRDefault="00CF16B7">
            <w:pPr>
              <w:pStyle w:val="ConsPlusNormal"/>
            </w:pPr>
          </w:p>
        </w:tc>
        <w:tc>
          <w:tcPr>
            <w:tcW w:w="2551" w:type="dxa"/>
          </w:tcPr>
          <w:p w:rsidR="00CF16B7" w:rsidRDefault="00CF16B7">
            <w:pPr>
              <w:pStyle w:val="ConsPlusNormal"/>
            </w:pPr>
          </w:p>
        </w:tc>
        <w:tc>
          <w:tcPr>
            <w:tcW w:w="2551" w:type="dxa"/>
          </w:tcPr>
          <w:p w:rsidR="00CF16B7" w:rsidRDefault="00CF16B7">
            <w:pPr>
              <w:pStyle w:val="ConsPlusNormal"/>
            </w:pPr>
          </w:p>
        </w:tc>
      </w:tr>
      <w:tr w:rsidR="00CF16B7">
        <w:tc>
          <w:tcPr>
            <w:tcW w:w="1644" w:type="dxa"/>
          </w:tcPr>
          <w:p w:rsidR="00CF16B7" w:rsidRDefault="00CF16B7">
            <w:pPr>
              <w:pStyle w:val="ConsPlusNormal"/>
              <w:jc w:val="right"/>
            </w:pPr>
            <w:r>
              <w:t>Итого:</w:t>
            </w:r>
          </w:p>
        </w:tc>
        <w:tc>
          <w:tcPr>
            <w:tcW w:w="2268" w:type="dxa"/>
          </w:tcPr>
          <w:p w:rsidR="00CF16B7" w:rsidRDefault="00CF16B7">
            <w:pPr>
              <w:pStyle w:val="ConsPlusNormal"/>
            </w:pPr>
          </w:p>
        </w:tc>
        <w:tc>
          <w:tcPr>
            <w:tcW w:w="2551" w:type="dxa"/>
          </w:tcPr>
          <w:p w:rsidR="00CF16B7" w:rsidRDefault="00CF16B7">
            <w:pPr>
              <w:pStyle w:val="ConsPlusNormal"/>
            </w:pPr>
          </w:p>
        </w:tc>
        <w:tc>
          <w:tcPr>
            <w:tcW w:w="2551"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lastRenderedPageBreak/>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25</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71" w:name="P5074"/>
      <w:bookmarkEnd w:id="71"/>
      <w:r>
        <w:t xml:space="preserve">                             Отчет о состоянии</w:t>
      </w:r>
    </w:p>
    <w:p w:rsidR="00CF16B7" w:rsidRDefault="00CF16B7">
      <w:pPr>
        <w:pStyle w:val="ConsPlusNonformat"/>
        <w:jc w:val="both"/>
      </w:pPr>
      <w:r>
        <w:t xml:space="preserve">             лицевого счета главного администратора источников</w:t>
      </w:r>
    </w:p>
    <w:p w:rsidR="00CF16B7" w:rsidRDefault="00CF16B7">
      <w:pPr>
        <w:pStyle w:val="ConsPlusNonformat"/>
        <w:jc w:val="both"/>
      </w:pPr>
      <w:r>
        <w:t xml:space="preserve">             финансирования дефицита республиканского бюджета</w:t>
      </w:r>
    </w:p>
    <w:p w:rsidR="00CF16B7" w:rsidRDefault="00CF16B7">
      <w:pPr>
        <w:pStyle w:val="ConsPlusNonformat"/>
        <w:jc w:val="both"/>
      </w:pPr>
      <w:r>
        <w:t xml:space="preserve">                                       ┌─────────────────┐</w:t>
      </w:r>
    </w:p>
    <w:p w:rsidR="00CF16B7" w:rsidRDefault="00CF16B7">
      <w:pPr>
        <w:pStyle w:val="ConsPlusNonformat"/>
        <w:jc w:val="both"/>
      </w:pPr>
      <w:r>
        <w:t xml:space="preserve">                Чувашской Республики N │                 │</w:t>
      </w:r>
    </w:p>
    <w:p w:rsidR="00CF16B7" w:rsidRDefault="00CF16B7">
      <w:pPr>
        <w:pStyle w:val="ConsPlusNonformat"/>
        <w:jc w:val="both"/>
      </w:pPr>
      <w:r>
        <w:t xml:space="preserve">                                       └─────────────────┘    ┌───────────┐</w:t>
      </w:r>
    </w:p>
    <w:p w:rsidR="00CF16B7" w:rsidRDefault="00CF16B7">
      <w:pPr>
        <w:pStyle w:val="ConsPlusNonformat"/>
        <w:jc w:val="both"/>
      </w:pPr>
      <w:r>
        <w:t xml:space="preserve">    (для отражения операций за ______ - ________ годы)        │   Коды    │</w:t>
      </w:r>
    </w:p>
    <w:p w:rsidR="00CF16B7" w:rsidRDefault="00CF16B7">
      <w:pPr>
        <w:pStyle w:val="ConsPlusNonformat"/>
        <w:jc w:val="both"/>
      </w:pPr>
      <w:r>
        <w:t xml:space="preserve">                                                              ├───────────┤</w:t>
      </w:r>
    </w:p>
    <w:p w:rsidR="00CF16B7" w:rsidRDefault="00CF16B7">
      <w:pPr>
        <w:pStyle w:val="ConsPlusNonformat"/>
        <w:jc w:val="both"/>
      </w:pPr>
      <w:r>
        <w:t xml:space="preserve">                   на "___" ________ 20___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Главный администратор источников финансирования   глава по БК │           │</w:t>
      </w:r>
    </w:p>
    <w:p w:rsidR="00CF16B7" w:rsidRDefault="00CF16B7">
      <w:pPr>
        <w:pStyle w:val="ConsPlusNonformat"/>
        <w:jc w:val="both"/>
      </w:pPr>
      <w:r>
        <w:t>дефицита бюджета ______________________________               │           │</w:t>
      </w:r>
    </w:p>
    <w:p w:rsidR="00CF16B7" w:rsidRDefault="00CF16B7">
      <w:pPr>
        <w:pStyle w:val="ConsPlusNonformat"/>
        <w:jc w:val="both"/>
      </w:pPr>
      <w:r>
        <w:t xml:space="preserve">                                                              ├───────────┤</w:t>
      </w:r>
    </w:p>
    <w:p w:rsidR="00CF16B7" w:rsidRDefault="00CF16B7">
      <w:pPr>
        <w:pStyle w:val="ConsPlusNonformat"/>
        <w:jc w:val="both"/>
      </w:pPr>
      <w:r>
        <w:t>Периодичность: месячная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50"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Бюджетные ассигнования</w:t>
      </w:r>
    </w:p>
    <w:p w:rsidR="00CF16B7" w:rsidRDefault="00CF16B7">
      <w:pPr>
        <w:pStyle w:val="ConsPlusNormal"/>
        <w:jc w:val="both"/>
      </w:pPr>
    </w:p>
    <w:p w:rsidR="00CF16B7" w:rsidRDefault="00CF16B7">
      <w:pPr>
        <w:sectPr w:rsidR="00CF16B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020"/>
        <w:gridCol w:w="1020"/>
        <w:gridCol w:w="1020"/>
        <w:gridCol w:w="1020"/>
        <w:gridCol w:w="1020"/>
        <w:gridCol w:w="1020"/>
        <w:gridCol w:w="1020"/>
        <w:gridCol w:w="1020"/>
        <w:gridCol w:w="1020"/>
        <w:gridCol w:w="1020"/>
        <w:gridCol w:w="1020"/>
        <w:gridCol w:w="1020"/>
      </w:tblGrid>
      <w:tr w:rsidR="00CF16B7">
        <w:tc>
          <w:tcPr>
            <w:tcW w:w="1361" w:type="dxa"/>
            <w:vMerge w:val="restart"/>
          </w:tcPr>
          <w:p w:rsidR="00CF16B7" w:rsidRDefault="00CF16B7">
            <w:pPr>
              <w:pStyle w:val="ConsPlusNormal"/>
              <w:jc w:val="center"/>
            </w:pPr>
            <w:r>
              <w:lastRenderedPageBreak/>
              <w:t>Код по БК</w:t>
            </w:r>
          </w:p>
        </w:tc>
        <w:tc>
          <w:tcPr>
            <w:tcW w:w="4080" w:type="dxa"/>
            <w:gridSpan w:val="4"/>
          </w:tcPr>
          <w:p w:rsidR="00CF16B7" w:rsidRDefault="00CF16B7">
            <w:pPr>
              <w:pStyle w:val="ConsPlusNormal"/>
              <w:jc w:val="center"/>
            </w:pPr>
            <w:r>
              <w:t>Получено</w:t>
            </w:r>
          </w:p>
        </w:tc>
        <w:tc>
          <w:tcPr>
            <w:tcW w:w="4080" w:type="dxa"/>
            <w:gridSpan w:val="4"/>
          </w:tcPr>
          <w:p w:rsidR="00CF16B7" w:rsidRDefault="00CF16B7">
            <w:pPr>
              <w:pStyle w:val="ConsPlusNormal"/>
              <w:jc w:val="center"/>
            </w:pPr>
            <w:r>
              <w:t>Распределено</w:t>
            </w:r>
          </w:p>
        </w:tc>
        <w:tc>
          <w:tcPr>
            <w:tcW w:w="4080" w:type="dxa"/>
            <w:gridSpan w:val="4"/>
          </w:tcPr>
          <w:p w:rsidR="00CF16B7" w:rsidRDefault="00CF16B7">
            <w:pPr>
              <w:pStyle w:val="ConsPlusNormal"/>
              <w:jc w:val="center"/>
            </w:pPr>
            <w:r>
              <w:t>Подлежит распределению</w:t>
            </w:r>
          </w:p>
        </w:tc>
      </w:tr>
      <w:tr w:rsidR="00CF16B7">
        <w:tc>
          <w:tcPr>
            <w:tcW w:w="1361" w:type="dxa"/>
            <w:vMerge/>
          </w:tcPr>
          <w:p w:rsidR="00CF16B7" w:rsidRDefault="00CF16B7"/>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r>
      <w:tr w:rsidR="00CF16B7">
        <w:tc>
          <w:tcPr>
            <w:tcW w:w="1361" w:type="dxa"/>
          </w:tcPr>
          <w:p w:rsidR="00CF16B7" w:rsidRDefault="00CF16B7">
            <w:pPr>
              <w:pStyle w:val="ConsPlusNormal"/>
              <w:jc w:val="center"/>
            </w:pPr>
            <w:r>
              <w:t>1</w:t>
            </w:r>
          </w:p>
        </w:tc>
        <w:tc>
          <w:tcPr>
            <w:tcW w:w="1020" w:type="dxa"/>
          </w:tcPr>
          <w:p w:rsidR="00CF16B7" w:rsidRDefault="00CF16B7">
            <w:pPr>
              <w:pStyle w:val="ConsPlusNormal"/>
              <w:jc w:val="center"/>
            </w:pPr>
            <w:r>
              <w:t>2</w:t>
            </w:r>
          </w:p>
        </w:tc>
        <w:tc>
          <w:tcPr>
            <w:tcW w:w="1020" w:type="dxa"/>
          </w:tcPr>
          <w:p w:rsidR="00CF16B7" w:rsidRDefault="00CF16B7">
            <w:pPr>
              <w:pStyle w:val="ConsPlusNormal"/>
              <w:jc w:val="center"/>
            </w:pPr>
            <w:r>
              <w:t>3</w:t>
            </w:r>
          </w:p>
        </w:tc>
        <w:tc>
          <w:tcPr>
            <w:tcW w:w="1020" w:type="dxa"/>
          </w:tcPr>
          <w:p w:rsidR="00CF16B7" w:rsidRDefault="00CF16B7">
            <w:pPr>
              <w:pStyle w:val="ConsPlusNormal"/>
              <w:jc w:val="center"/>
            </w:pPr>
            <w:r>
              <w:t>4</w:t>
            </w:r>
          </w:p>
        </w:tc>
        <w:tc>
          <w:tcPr>
            <w:tcW w:w="1020" w:type="dxa"/>
          </w:tcPr>
          <w:p w:rsidR="00CF16B7" w:rsidRDefault="00CF16B7">
            <w:pPr>
              <w:pStyle w:val="ConsPlusNormal"/>
              <w:jc w:val="center"/>
            </w:pPr>
            <w:r>
              <w:t>5</w:t>
            </w:r>
          </w:p>
        </w:tc>
        <w:tc>
          <w:tcPr>
            <w:tcW w:w="1020" w:type="dxa"/>
          </w:tcPr>
          <w:p w:rsidR="00CF16B7" w:rsidRDefault="00CF16B7">
            <w:pPr>
              <w:pStyle w:val="ConsPlusNormal"/>
              <w:jc w:val="center"/>
            </w:pPr>
            <w:r>
              <w:t>6</w:t>
            </w:r>
          </w:p>
        </w:tc>
        <w:tc>
          <w:tcPr>
            <w:tcW w:w="1020" w:type="dxa"/>
          </w:tcPr>
          <w:p w:rsidR="00CF16B7" w:rsidRDefault="00CF16B7">
            <w:pPr>
              <w:pStyle w:val="ConsPlusNormal"/>
              <w:jc w:val="center"/>
            </w:pPr>
            <w:r>
              <w:t>7</w:t>
            </w:r>
          </w:p>
        </w:tc>
        <w:tc>
          <w:tcPr>
            <w:tcW w:w="1020" w:type="dxa"/>
          </w:tcPr>
          <w:p w:rsidR="00CF16B7" w:rsidRDefault="00CF16B7">
            <w:pPr>
              <w:pStyle w:val="ConsPlusNormal"/>
              <w:jc w:val="center"/>
            </w:pPr>
            <w:r>
              <w:t>8</w:t>
            </w:r>
          </w:p>
        </w:tc>
        <w:tc>
          <w:tcPr>
            <w:tcW w:w="1020" w:type="dxa"/>
          </w:tcPr>
          <w:p w:rsidR="00CF16B7" w:rsidRDefault="00CF16B7">
            <w:pPr>
              <w:pStyle w:val="ConsPlusNormal"/>
              <w:jc w:val="center"/>
            </w:pPr>
            <w:r>
              <w:t>9</w:t>
            </w:r>
          </w:p>
        </w:tc>
        <w:tc>
          <w:tcPr>
            <w:tcW w:w="1020" w:type="dxa"/>
          </w:tcPr>
          <w:p w:rsidR="00CF16B7" w:rsidRDefault="00CF16B7">
            <w:pPr>
              <w:pStyle w:val="ConsPlusNormal"/>
              <w:jc w:val="center"/>
            </w:pPr>
            <w:r>
              <w:t>10</w:t>
            </w:r>
          </w:p>
        </w:tc>
        <w:tc>
          <w:tcPr>
            <w:tcW w:w="1020" w:type="dxa"/>
          </w:tcPr>
          <w:p w:rsidR="00CF16B7" w:rsidRDefault="00CF16B7">
            <w:pPr>
              <w:pStyle w:val="ConsPlusNormal"/>
              <w:jc w:val="center"/>
            </w:pPr>
            <w:r>
              <w:t>11</w:t>
            </w:r>
          </w:p>
        </w:tc>
        <w:tc>
          <w:tcPr>
            <w:tcW w:w="1020" w:type="dxa"/>
          </w:tcPr>
          <w:p w:rsidR="00CF16B7" w:rsidRDefault="00CF16B7">
            <w:pPr>
              <w:pStyle w:val="ConsPlusNormal"/>
              <w:jc w:val="center"/>
            </w:pPr>
            <w:r>
              <w:t>12</w:t>
            </w:r>
          </w:p>
        </w:tc>
        <w:tc>
          <w:tcPr>
            <w:tcW w:w="1020" w:type="dxa"/>
          </w:tcPr>
          <w:p w:rsidR="00CF16B7" w:rsidRDefault="00CF16B7">
            <w:pPr>
              <w:pStyle w:val="ConsPlusNormal"/>
              <w:jc w:val="center"/>
            </w:pPr>
            <w:r>
              <w:t>13</w:t>
            </w:r>
          </w:p>
        </w:tc>
      </w:tr>
      <w:tr w:rsidR="00CF16B7">
        <w:tc>
          <w:tcPr>
            <w:tcW w:w="1361"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r>
      <w:tr w:rsidR="00CF16B7">
        <w:tc>
          <w:tcPr>
            <w:tcW w:w="1361"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r>
      <w:tr w:rsidR="00CF16B7">
        <w:tc>
          <w:tcPr>
            <w:tcW w:w="1361"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r>
      <w:tr w:rsidR="00CF16B7">
        <w:tc>
          <w:tcPr>
            <w:tcW w:w="1361" w:type="dxa"/>
          </w:tcPr>
          <w:p w:rsidR="00CF16B7" w:rsidRDefault="00CF16B7">
            <w:pPr>
              <w:pStyle w:val="ConsPlusNormal"/>
              <w:jc w:val="right"/>
            </w:pPr>
            <w:r>
              <w:t>Итого:</w:t>
            </w: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r>
    </w:tbl>
    <w:p w:rsidR="00CF16B7" w:rsidRDefault="00CF16B7">
      <w:pPr>
        <w:sectPr w:rsidR="00CF16B7">
          <w:pgSz w:w="16838" w:h="11905" w:orient="landscape"/>
          <w:pgMar w:top="1701" w:right="1134" w:bottom="850" w:left="1134" w:header="0" w:footer="0" w:gutter="0"/>
          <w:cols w:space="720"/>
        </w:sectPr>
      </w:pPr>
    </w:p>
    <w:p w:rsidR="00CF16B7" w:rsidRDefault="00CF16B7">
      <w:pPr>
        <w:pStyle w:val="ConsPlusNormal"/>
        <w:jc w:val="both"/>
      </w:pPr>
    </w:p>
    <w:p w:rsidR="00CF16B7" w:rsidRDefault="00CF16B7">
      <w:pPr>
        <w:pStyle w:val="ConsPlusNonformat"/>
        <w:jc w:val="both"/>
      </w:pPr>
      <w:r>
        <w:t xml:space="preserve">                    2. Предельные объемы финансирования</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304"/>
        <w:gridCol w:w="1304"/>
        <w:gridCol w:w="1304"/>
        <w:gridCol w:w="1304"/>
        <w:gridCol w:w="1304"/>
        <w:gridCol w:w="1304"/>
      </w:tblGrid>
      <w:tr w:rsidR="00CF16B7">
        <w:tc>
          <w:tcPr>
            <w:tcW w:w="1247" w:type="dxa"/>
            <w:vMerge w:val="restart"/>
          </w:tcPr>
          <w:p w:rsidR="00CF16B7" w:rsidRDefault="00CF16B7">
            <w:pPr>
              <w:pStyle w:val="ConsPlusNormal"/>
              <w:jc w:val="center"/>
            </w:pPr>
            <w:r>
              <w:t>Код по БК</w:t>
            </w:r>
          </w:p>
        </w:tc>
        <w:tc>
          <w:tcPr>
            <w:tcW w:w="2608" w:type="dxa"/>
            <w:gridSpan w:val="2"/>
          </w:tcPr>
          <w:p w:rsidR="00CF16B7" w:rsidRDefault="00CF16B7">
            <w:pPr>
              <w:pStyle w:val="ConsPlusNormal"/>
              <w:jc w:val="center"/>
            </w:pPr>
            <w:r>
              <w:t>Получено</w:t>
            </w:r>
          </w:p>
        </w:tc>
        <w:tc>
          <w:tcPr>
            <w:tcW w:w="2608" w:type="dxa"/>
            <w:gridSpan w:val="2"/>
          </w:tcPr>
          <w:p w:rsidR="00CF16B7" w:rsidRDefault="00CF16B7">
            <w:pPr>
              <w:pStyle w:val="ConsPlusNormal"/>
              <w:jc w:val="center"/>
            </w:pPr>
            <w:r>
              <w:t>Распределено</w:t>
            </w:r>
          </w:p>
        </w:tc>
        <w:tc>
          <w:tcPr>
            <w:tcW w:w="2608" w:type="dxa"/>
            <w:gridSpan w:val="2"/>
          </w:tcPr>
          <w:p w:rsidR="00CF16B7" w:rsidRDefault="00CF16B7">
            <w:pPr>
              <w:pStyle w:val="ConsPlusNormal"/>
              <w:jc w:val="center"/>
            </w:pPr>
            <w:r>
              <w:t>Подлежит распределению</w:t>
            </w:r>
          </w:p>
        </w:tc>
      </w:tr>
      <w:tr w:rsidR="00CF16B7">
        <w:tc>
          <w:tcPr>
            <w:tcW w:w="1247" w:type="dxa"/>
            <w:vMerge/>
          </w:tcPr>
          <w:p w:rsidR="00CF16B7" w:rsidRDefault="00CF16B7"/>
        </w:tc>
        <w:tc>
          <w:tcPr>
            <w:tcW w:w="1304" w:type="dxa"/>
          </w:tcPr>
          <w:p w:rsidR="00CF16B7" w:rsidRDefault="00CF16B7">
            <w:pPr>
              <w:pStyle w:val="ConsPlusNormal"/>
              <w:jc w:val="center"/>
            </w:pPr>
            <w:r>
              <w:t>сумма на ____ год</w:t>
            </w:r>
          </w:p>
        </w:tc>
        <w:tc>
          <w:tcPr>
            <w:tcW w:w="1304" w:type="dxa"/>
          </w:tcPr>
          <w:p w:rsidR="00CF16B7" w:rsidRDefault="00CF16B7">
            <w:pPr>
              <w:pStyle w:val="ConsPlusNormal"/>
              <w:jc w:val="center"/>
            </w:pPr>
            <w:r>
              <w:t>сумма на ____ год</w:t>
            </w:r>
          </w:p>
        </w:tc>
        <w:tc>
          <w:tcPr>
            <w:tcW w:w="1304" w:type="dxa"/>
          </w:tcPr>
          <w:p w:rsidR="00CF16B7" w:rsidRDefault="00CF16B7">
            <w:pPr>
              <w:pStyle w:val="ConsPlusNormal"/>
              <w:jc w:val="center"/>
            </w:pPr>
            <w:r>
              <w:t>сумма на ____ год</w:t>
            </w:r>
          </w:p>
        </w:tc>
        <w:tc>
          <w:tcPr>
            <w:tcW w:w="1304" w:type="dxa"/>
          </w:tcPr>
          <w:p w:rsidR="00CF16B7" w:rsidRDefault="00CF16B7">
            <w:pPr>
              <w:pStyle w:val="ConsPlusNormal"/>
              <w:jc w:val="center"/>
            </w:pPr>
            <w:r>
              <w:t>сумма на ____ год</w:t>
            </w:r>
          </w:p>
        </w:tc>
        <w:tc>
          <w:tcPr>
            <w:tcW w:w="1304" w:type="dxa"/>
          </w:tcPr>
          <w:p w:rsidR="00CF16B7" w:rsidRDefault="00CF16B7">
            <w:pPr>
              <w:pStyle w:val="ConsPlusNormal"/>
              <w:jc w:val="center"/>
            </w:pPr>
            <w:r>
              <w:t>сумма на ____ год</w:t>
            </w:r>
          </w:p>
        </w:tc>
        <w:tc>
          <w:tcPr>
            <w:tcW w:w="1304" w:type="dxa"/>
          </w:tcPr>
          <w:p w:rsidR="00CF16B7" w:rsidRDefault="00CF16B7">
            <w:pPr>
              <w:pStyle w:val="ConsPlusNormal"/>
              <w:jc w:val="center"/>
            </w:pPr>
            <w:r>
              <w:t>сумма на ____ год</w:t>
            </w:r>
          </w:p>
        </w:tc>
      </w:tr>
      <w:tr w:rsidR="00CF16B7">
        <w:tc>
          <w:tcPr>
            <w:tcW w:w="1247" w:type="dxa"/>
          </w:tcPr>
          <w:p w:rsidR="00CF16B7" w:rsidRDefault="00CF16B7">
            <w:pPr>
              <w:pStyle w:val="ConsPlusNormal"/>
              <w:jc w:val="center"/>
            </w:pPr>
            <w:r>
              <w:t>1</w:t>
            </w:r>
          </w:p>
        </w:tc>
        <w:tc>
          <w:tcPr>
            <w:tcW w:w="1304" w:type="dxa"/>
          </w:tcPr>
          <w:p w:rsidR="00CF16B7" w:rsidRDefault="00CF16B7">
            <w:pPr>
              <w:pStyle w:val="ConsPlusNormal"/>
              <w:jc w:val="center"/>
            </w:pPr>
            <w:r>
              <w:t>2</w:t>
            </w:r>
          </w:p>
        </w:tc>
        <w:tc>
          <w:tcPr>
            <w:tcW w:w="1304" w:type="dxa"/>
          </w:tcPr>
          <w:p w:rsidR="00CF16B7" w:rsidRDefault="00CF16B7">
            <w:pPr>
              <w:pStyle w:val="ConsPlusNormal"/>
              <w:jc w:val="center"/>
            </w:pPr>
            <w:r>
              <w:t>3</w:t>
            </w:r>
          </w:p>
        </w:tc>
        <w:tc>
          <w:tcPr>
            <w:tcW w:w="1304" w:type="dxa"/>
          </w:tcPr>
          <w:p w:rsidR="00CF16B7" w:rsidRDefault="00CF16B7">
            <w:pPr>
              <w:pStyle w:val="ConsPlusNormal"/>
              <w:jc w:val="center"/>
            </w:pPr>
            <w:r>
              <w:t>4</w:t>
            </w:r>
          </w:p>
        </w:tc>
        <w:tc>
          <w:tcPr>
            <w:tcW w:w="1304" w:type="dxa"/>
          </w:tcPr>
          <w:p w:rsidR="00CF16B7" w:rsidRDefault="00CF16B7">
            <w:pPr>
              <w:pStyle w:val="ConsPlusNormal"/>
              <w:jc w:val="center"/>
            </w:pPr>
            <w:r>
              <w:t>5</w:t>
            </w:r>
          </w:p>
        </w:tc>
        <w:tc>
          <w:tcPr>
            <w:tcW w:w="1304" w:type="dxa"/>
          </w:tcPr>
          <w:p w:rsidR="00CF16B7" w:rsidRDefault="00CF16B7">
            <w:pPr>
              <w:pStyle w:val="ConsPlusNormal"/>
              <w:jc w:val="center"/>
            </w:pPr>
            <w:r>
              <w:t>6</w:t>
            </w:r>
          </w:p>
        </w:tc>
        <w:tc>
          <w:tcPr>
            <w:tcW w:w="1304" w:type="dxa"/>
          </w:tcPr>
          <w:p w:rsidR="00CF16B7" w:rsidRDefault="00CF16B7">
            <w:pPr>
              <w:pStyle w:val="ConsPlusNormal"/>
              <w:jc w:val="center"/>
            </w:pPr>
            <w:r>
              <w:t>7</w:t>
            </w:r>
          </w:p>
        </w:tc>
      </w:tr>
      <w:tr w:rsidR="00CF16B7">
        <w:tc>
          <w:tcPr>
            <w:tcW w:w="1247"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r>
      <w:tr w:rsidR="00CF16B7">
        <w:tc>
          <w:tcPr>
            <w:tcW w:w="1247"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r>
      <w:tr w:rsidR="00CF16B7">
        <w:tc>
          <w:tcPr>
            <w:tcW w:w="1247"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r>
      <w:tr w:rsidR="00CF16B7">
        <w:tc>
          <w:tcPr>
            <w:tcW w:w="1247" w:type="dxa"/>
          </w:tcPr>
          <w:p w:rsidR="00CF16B7" w:rsidRDefault="00CF16B7">
            <w:pPr>
              <w:pStyle w:val="ConsPlusNormal"/>
              <w:jc w:val="right"/>
            </w:pPr>
            <w:r>
              <w:t>Итого:</w:t>
            </w: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c>
          <w:tcPr>
            <w:tcW w:w="1304"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26</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72" w:name="P5245"/>
      <w:bookmarkEnd w:id="72"/>
      <w:r>
        <w:t xml:space="preserve">                     Отчет о состоянии лицевого счета</w:t>
      </w:r>
    </w:p>
    <w:p w:rsidR="00CF16B7" w:rsidRDefault="00CF16B7">
      <w:pPr>
        <w:pStyle w:val="ConsPlusNonformat"/>
        <w:jc w:val="both"/>
      </w:pPr>
      <w:r>
        <w:t xml:space="preserve">             администратора источников финансирования дефицита</w:t>
      </w:r>
    </w:p>
    <w:p w:rsidR="00CF16B7" w:rsidRDefault="00CF16B7">
      <w:pPr>
        <w:pStyle w:val="ConsPlusNonformat"/>
        <w:jc w:val="both"/>
      </w:pPr>
      <w:r>
        <w:t xml:space="preserve">                         республиканского бюджета</w:t>
      </w:r>
    </w:p>
    <w:p w:rsidR="00CF16B7" w:rsidRDefault="00CF16B7">
      <w:pPr>
        <w:pStyle w:val="ConsPlusNonformat"/>
        <w:jc w:val="both"/>
      </w:pPr>
      <w:r>
        <w:t xml:space="preserve">                                         ┌─────────────┐</w:t>
      </w:r>
    </w:p>
    <w:p w:rsidR="00CF16B7" w:rsidRDefault="00CF16B7">
      <w:pPr>
        <w:pStyle w:val="ConsPlusNonformat"/>
        <w:jc w:val="both"/>
      </w:pPr>
      <w:r>
        <w:t xml:space="preserve">                  Чувашской Республики N │             │</w:t>
      </w:r>
    </w:p>
    <w:p w:rsidR="00CF16B7" w:rsidRDefault="00CF16B7">
      <w:pPr>
        <w:pStyle w:val="ConsPlusNonformat"/>
        <w:jc w:val="both"/>
      </w:pPr>
      <w:r>
        <w:t xml:space="preserve">                                         └─────────────┘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на "____" ________ 20___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 xml:space="preserve">Администратор источников финансирования           по </w:t>
      </w:r>
      <w:proofErr w:type="gramStart"/>
      <w:r>
        <w:t>Сводному</w:t>
      </w:r>
      <w:proofErr w:type="gramEnd"/>
      <w:r>
        <w:t xml:space="preserve"> │           │</w:t>
      </w:r>
    </w:p>
    <w:p w:rsidR="00CF16B7" w:rsidRDefault="00CF16B7">
      <w:pPr>
        <w:pStyle w:val="ConsPlusNonformat"/>
        <w:jc w:val="both"/>
      </w:pPr>
      <w:r>
        <w:t>дефицита бюджета ________________________________    реестру  │           │</w:t>
      </w:r>
    </w:p>
    <w:p w:rsidR="00CF16B7" w:rsidRDefault="00CF16B7">
      <w:pPr>
        <w:pStyle w:val="ConsPlusNonformat"/>
        <w:jc w:val="both"/>
      </w:pPr>
      <w:r>
        <w:t xml:space="preserve">                                                              ├───────────┤</w:t>
      </w:r>
    </w:p>
    <w:p w:rsidR="00CF16B7" w:rsidRDefault="00CF16B7">
      <w:pPr>
        <w:pStyle w:val="ConsPlusNonformat"/>
        <w:jc w:val="both"/>
      </w:pPr>
      <w:r>
        <w:t>Главный администратор источников финансирования               │           │</w:t>
      </w:r>
    </w:p>
    <w:p w:rsidR="00CF16B7" w:rsidRDefault="00CF16B7">
      <w:pPr>
        <w:pStyle w:val="ConsPlusNonformat"/>
        <w:jc w:val="both"/>
      </w:pPr>
      <w:r>
        <w:t>дефицита бюджета ________________________________ глава по БК │           │</w:t>
      </w:r>
    </w:p>
    <w:p w:rsidR="00CF16B7" w:rsidRDefault="00CF16B7">
      <w:pPr>
        <w:pStyle w:val="ConsPlusNonformat"/>
        <w:jc w:val="both"/>
      </w:pPr>
      <w:r>
        <w:t xml:space="preserve">                                                              ├───────────┤</w:t>
      </w:r>
    </w:p>
    <w:p w:rsidR="00CF16B7" w:rsidRDefault="00CF16B7">
      <w:pPr>
        <w:pStyle w:val="ConsPlusNonformat"/>
        <w:jc w:val="both"/>
      </w:pPr>
      <w:r>
        <w:t>Периодичность: месячная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51" w:history="1">
        <w:r>
          <w:rPr>
            <w:color w:val="0000FF"/>
          </w:rPr>
          <w:t>383</w:t>
        </w:r>
      </w:hyperlink>
      <w:r>
        <w:t xml:space="preserve">    │</w:t>
      </w:r>
    </w:p>
    <w:p w:rsidR="00CF16B7" w:rsidRDefault="00CF16B7">
      <w:pPr>
        <w:pStyle w:val="ConsPlusNonformat"/>
        <w:jc w:val="both"/>
      </w:pPr>
      <w:r>
        <w:lastRenderedPageBreak/>
        <w:t xml:space="preserve">                                                              └───────────┘</w:t>
      </w:r>
    </w:p>
    <w:p w:rsidR="00CF16B7" w:rsidRDefault="00CF16B7">
      <w:pPr>
        <w:pStyle w:val="ConsPlusNonformat"/>
        <w:jc w:val="both"/>
      </w:pPr>
    </w:p>
    <w:p w:rsidR="00CF16B7" w:rsidRDefault="00CF16B7">
      <w:pPr>
        <w:pStyle w:val="ConsPlusNonformat"/>
        <w:jc w:val="both"/>
      </w:pPr>
      <w:r>
        <w:t xml:space="preserve">                  1. Операции с бюджетными ассигнованиями</w:t>
      </w:r>
    </w:p>
    <w:p w:rsidR="00CF16B7" w:rsidRDefault="00CF16B7">
      <w:pPr>
        <w:pStyle w:val="ConsPlusNonformat"/>
        <w:jc w:val="both"/>
      </w:pPr>
    </w:p>
    <w:p w:rsidR="00CF16B7" w:rsidRDefault="00CF16B7">
      <w:pPr>
        <w:pStyle w:val="ConsPlusNonformat"/>
        <w:jc w:val="both"/>
      </w:pPr>
      <w:r>
        <w:t xml:space="preserve">                       1.1. Остатки бюджетных данных</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417"/>
        <w:gridCol w:w="1320"/>
        <w:gridCol w:w="1320"/>
        <w:gridCol w:w="2721"/>
      </w:tblGrid>
      <w:tr w:rsidR="00CF16B7">
        <w:tc>
          <w:tcPr>
            <w:tcW w:w="2268" w:type="dxa"/>
            <w:vMerge w:val="restart"/>
          </w:tcPr>
          <w:p w:rsidR="00CF16B7" w:rsidRDefault="00CF16B7">
            <w:pPr>
              <w:pStyle w:val="ConsPlusNormal"/>
              <w:jc w:val="center"/>
            </w:pPr>
            <w:r>
              <w:t>Наименование показателя</w:t>
            </w:r>
          </w:p>
        </w:tc>
        <w:tc>
          <w:tcPr>
            <w:tcW w:w="4057" w:type="dxa"/>
            <w:gridSpan w:val="3"/>
          </w:tcPr>
          <w:p w:rsidR="00CF16B7" w:rsidRDefault="00CF16B7">
            <w:pPr>
              <w:pStyle w:val="ConsPlusNormal"/>
              <w:jc w:val="center"/>
            </w:pPr>
            <w:r>
              <w:t>Бюджетные ассигнования</w:t>
            </w:r>
          </w:p>
        </w:tc>
        <w:tc>
          <w:tcPr>
            <w:tcW w:w="2721" w:type="dxa"/>
            <w:vMerge w:val="restart"/>
          </w:tcPr>
          <w:p w:rsidR="00CF16B7" w:rsidRDefault="00CF16B7">
            <w:pPr>
              <w:pStyle w:val="ConsPlusNormal"/>
              <w:jc w:val="center"/>
            </w:pPr>
            <w:r>
              <w:t>Предельные объемы финансирования на текущий финансовый год</w:t>
            </w:r>
          </w:p>
        </w:tc>
      </w:tr>
      <w:tr w:rsidR="00CF16B7">
        <w:tc>
          <w:tcPr>
            <w:tcW w:w="2268" w:type="dxa"/>
            <w:vMerge/>
          </w:tcPr>
          <w:p w:rsidR="00CF16B7" w:rsidRDefault="00CF16B7"/>
        </w:tc>
        <w:tc>
          <w:tcPr>
            <w:tcW w:w="1417" w:type="dxa"/>
            <w:vMerge w:val="restart"/>
          </w:tcPr>
          <w:p w:rsidR="00CF16B7" w:rsidRDefault="00CF16B7">
            <w:pPr>
              <w:pStyle w:val="ConsPlusNormal"/>
              <w:jc w:val="center"/>
            </w:pPr>
            <w:r>
              <w:t>текущий финансовый год</w:t>
            </w:r>
          </w:p>
        </w:tc>
        <w:tc>
          <w:tcPr>
            <w:tcW w:w="2640" w:type="dxa"/>
            <w:gridSpan w:val="2"/>
          </w:tcPr>
          <w:p w:rsidR="00CF16B7" w:rsidRDefault="00CF16B7">
            <w:pPr>
              <w:pStyle w:val="ConsPlusNormal"/>
              <w:jc w:val="center"/>
            </w:pPr>
            <w:r>
              <w:t>плановый период</w:t>
            </w:r>
          </w:p>
        </w:tc>
        <w:tc>
          <w:tcPr>
            <w:tcW w:w="2721" w:type="dxa"/>
            <w:vMerge/>
          </w:tcPr>
          <w:p w:rsidR="00CF16B7" w:rsidRDefault="00CF16B7"/>
        </w:tc>
      </w:tr>
      <w:tr w:rsidR="00CF16B7">
        <w:tc>
          <w:tcPr>
            <w:tcW w:w="2268" w:type="dxa"/>
            <w:vMerge/>
          </w:tcPr>
          <w:p w:rsidR="00CF16B7" w:rsidRDefault="00CF16B7"/>
        </w:tc>
        <w:tc>
          <w:tcPr>
            <w:tcW w:w="1417" w:type="dxa"/>
            <w:vMerge/>
          </w:tcPr>
          <w:p w:rsidR="00CF16B7" w:rsidRDefault="00CF16B7"/>
        </w:tc>
        <w:tc>
          <w:tcPr>
            <w:tcW w:w="1320" w:type="dxa"/>
          </w:tcPr>
          <w:p w:rsidR="00CF16B7" w:rsidRDefault="00CF16B7">
            <w:pPr>
              <w:pStyle w:val="ConsPlusNormal"/>
              <w:jc w:val="center"/>
            </w:pPr>
            <w:r>
              <w:t>первый год</w:t>
            </w:r>
          </w:p>
        </w:tc>
        <w:tc>
          <w:tcPr>
            <w:tcW w:w="1320" w:type="dxa"/>
          </w:tcPr>
          <w:p w:rsidR="00CF16B7" w:rsidRDefault="00CF16B7">
            <w:pPr>
              <w:pStyle w:val="ConsPlusNormal"/>
              <w:jc w:val="center"/>
            </w:pPr>
            <w:r>
              <w:t>второй год</w:t>
            </w:r>
          </w:p>
        </w:tc>
        <w:tc>
          <w:tcPr>
            <w:tcW w:w="2721" w:type="dxa"/>
            <w:vMerge/>
          </w:tcPr>
          <w:p w:rsidR="00CF16B7" w:rsidRDefault="00CF16B7"/>
        </w:tc>
      </w:tr>
      <w:tr w:rsidR="00CF16B7">
        <w:tc>
          <w:tcPr>
            <w:tcW w:w="2268" w:type="dxa"/>
          </w:tcPr>
          <w:p w:rsidR="00CF16B7" w:rsidRDefault="00CF16B7">
            <w:pPr>
              <w:pStyle w:val="ConsPlusNormal"/>
              <w:jc w:val="center"/>
            </w:pPr>
            <w:r>
              <w:t>1</w:t>
            </w:r>
          </w:p>
        </w:tc>
        <w:tc>
          <w:tcPr>
            <w:tcW w:w="1417" w:type="dxa"/>
          </w:tcPr>
          <w:p w:rsidR="00CF16B7" w:rsidRDefault="00CF16B7">
            <w:pPr>
              <w:pStyle w:val="ConsPlusNormal"/>
              <w:jc w:val="center"/>
            </w:pPr>
            <w:r>
              <w:t>2</w:t>
            </w:r>
          </w:p>
        </w:tc>
        <w:tc>
          <w:tcPr>
            <w:tcW w:w="1320" w:type="dxa"/>
          </w:tcPr>
          <w:p w:rsidR="00CF16B7" w:rsidRDefault="00CF16B7">
            <w:pPr>
              <w:pStyle w:val="ConsPlusNormal"/>
              <w:jc w:val="center"/>
            </w:pPr>
            <w:r>
              <w:t>3</w:t>
            </w:r>
          </w:p>
        </w:tc>
        <w:tc>
          <w:tcPr>
            <w:tcW w:w="1320" w:type="dxa"/>
          </w:tcPr>
          <w:p w:rsidR="00CF16B7" w:rsidRDefault="00CF16B7">
            <w:pPr>
              <w:pStyle w:val="ConsPlusNormal"/>
              <w:jc w:val="center"/>
            </w:pPr>
            <w:r>
              <w:t>4</w:t>
            </w:r>
          </w:p>
        </w:tc>
        <w:tc>
          <w:tcPr>
            <w:tcW w:w="2721" w:type="dxa"/>
          </w:tcPr>
          <w:p w:rsidR="00CF16B7" w:rsidRDefault="00CF16B7">
            <w:pPr>
              <w:pStyle w:val="ConsPlusNormal"/>
              <w:jc w:val="center"/>
            </w:pPr>
            <w:r>
              <w:t>5</w:t>
            </w:r>
          </w:p>
        </w:tc>
      </w:tr>
      <w:tr w:rsidR="00CF16B7">
        <w:tc>
          <w:tcPr>
            <w:tcW w:w="2268" w:type="dxa"/>
          </w:tcPr>
          <w:p w:rsidR="00CF16B7" w:rsidRDefault="00CF16B7">
            <w:pPr>
              <w:pStyle w:val="ConsPlusNormal"/>
              <w:jc w:val="both"/>
            </w:pPr>
            <w:r>
              <w:t>на отчетную дату</w:t>
            </w:r>
          </w:p>
        </w:tc>
        <w:tc>
          <w:tcPr>
            <w:tcW w:w="1417" w:type="dxa"/>
          </w:tcPr>
          <w:p w:rsidR="00CF16B7" w:rsidRDefault="00CF16B7">
            <w:pPr>
              <w:pStyle w:val="ConsPlusNormal"/>
            </w:pPr>
          </w:p>
        </w:tc>
        <w:tc>
          <w:tcPr>
            <w:tcW w:w="1320" w:type="dxa"/>
          </w:tcPr>
          <w:p w:rsidR="00CF16B7" w:rsidRDefault="00CF16B7">
            <w:pPr>
              <w:pStyle w:val="ConsPlusNormal"/>
            </w:pPr>
          </w:p>
        </w:tc>
        <w:tc>
          <w:tcPr>
            <w:tcW w:w="1320" w:type="dxa"/>
          </w:tcPr>
          <w:p w:rsidR="00CF16B7" w:rsidRDefault="00CF16B7">
            <w:pPr>
              <w:pStyle w:val="ConsPlusNormal"/>
            </w:pPr>
          </w:p>
        </w:tc>
        <w:tc>
          <w:tcPr>
            <w:tcW w:w="2721"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1.2. Доведенные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850"/>
        <w:gridCol w:w="1701"/>
        <w:gridCol w:w="1020"/>
        <w:gridCol w:w="1077"/>
        <w:gridCol w:w="1077"/>
        <w:gridCol w:w="2211"/>
      </w:tblGrid>
      <w:tr w:rsidR="00CF16B7">
        <w:tc>
          <w:tcPr>
            <w:tcW w:w="1134" w:type="dxa"/>
            <w:vMerge w:val="restart"/>
          </w:tcPr>
          <w:p w:rsidR="00CF16B7" w:rsidRDefault="00CF16B7">
            <w:pPr>
              <w:pStyle w:val="ConsPlusNormal"/>
              <w:jc w:val="center"/>
            </w:pPr>
            <w:r>
              <w:t>Код по БК</w:t>
            </w:r>
          </w:p>
        </w:tc>
        <w:tc>
          <w:tcPr>
            <w:tcW w:w="4648" w:type="dxa"/>
            <w:gridSpan w:val="4"/>
          </w:tcPr>
          <w:p w:rsidR="00CF16B7" w:rsidRDefault="00CF16B7">
            <w:pPr>
              <w:pStyle w:val="ConsPlusNormal"/>
              <w:jc w:val="center"/>
            </w:pPr>
            <w:r>
              <w:t>Бюджетные ассигнования</w:t>
            </w:r>
          </w:p>
        </w:tc>
        <w:tc>
          <w:tcPr>
            <w:tcW w:w="3288" w:type="dxa"/>
            <w:gridSpan w:val="2"/>
            <w:vMerge w:val="restart"/>
          </w:tcPr>
          <w:p w:rsidR="00CF16B7" w:rsidRDefault="00CF16B7">
            <w:pPr>
              <w:pStyle w:val="ConsPlusNormal"/>
              <w:jc w:val="center"/>
            </w:pPr>
            <w:r>
              <w:t>Предельные объемы финансирования на текущий финансовый год</w:t>
            </w:r>
          </w:p>
        </w:tc>
      </w:tr>
      <w:tr w:rsidR="00CF16B7">
        <w:tc>
          <w:tcPr>
            <w:tcW w:w="1134" w:type="dxa"/>
            <w:vMerge/>
          </w:tcPr>
          <w:p w:rsidR="00CF16B7" w:rsidRDefault="00CF16B7"/>
        </w:tc>
        <w:tc>
          <w:tcPr>
            <w:tcW w:w="2551" w:type="dxa"/>
            <w:gridSpan w:val="2"/>
          </w:tcPr>
          <w:p w:rsidR="00CF16B7" w:rsidRDefault="00CF16B7">
            <w:pPr>
              <w:pStyle w:val="ConsPlusNormal"/>
              <w:jc w:val="center"/>
            </w:pPr>
            <w:r>
              <w:t>текущий финансовый год</w:t>
            </w:r>
          </w:p>
        </w:tc>
        <w:tc>
          <w:tcPr>
            <w:tcW w:w="2097" w:type="dxa"/>
            <w:gridSpan w:val="2"/>
          </w:tcPr>
          <w:p w:rsidR="00CF16B7" w:rsidRDefault="00CF16B7">
            <w:pPr>
              <w:pStyle w:val="ConsPlusNormal"/>
              <w:jc w:val="center"/>
            </w:pPr>
            <w:r>
              <w:t>плановый период</w:t>
            </w:r>
          </w:p>
        </w:tc>
        <w:tc>
          <w:tcPr>
            <w:tcW w:w="3288" w:type="dxa"/>
            <w:gridSpan w:val="2"/>
            <w:vMerge/>
          </w:tcPr>
          <w:p w:rsidR="00CF16B7" w:rsidRDefault="00CF16B7"/>
        </w:tc>
      </w:tr>
      <w:tr w:rsidR="00CF16B7">
        <w:tc>
          <w:tcPr>
            <w:tcW w:w="1134" w:type="dxa"/>
            <w:vMerge/>
          </w:tcPr>
          <w:p w:rsidR="00CF16B7" w:rsidRDefault="00CF16B7"/>
        </w:tc>
        <w:tc>
          <w:tcPr>
            <w:tcW w:w="850" w:type="dxa"/>
          </w:tcPr>
          <w:p w:rsidR="00CF16B7" w:rsidRDefault="00CF16B7">
            <w:pPr>
              <w:pStyle w:val="ConsPlusNormal"/>
              <w:jc w:val="center"/>
            </w:pPr>
            <w:r>
              <w:t>всего</w:t>
            </w:r>
          </w:p>
        </w:tc>
        <w:tc>
          <w:tcPr>
            <w:tcW w:w="1701" w:type="dxa"/>
          </w:tcPr>
          <w:p w:rsidR="00CF16B7" w:rsidRDefault="00CF16B7">
            <w:pPr>
              <w:pStyle w:val="ConsPlusNormal"/>
              <w:jc w:val="center"/>
            </w:pPr>
            <w:r>
              <w:t>из них с отложенной датой ввода в действие</w:t>
            </w:r>
          </w:p>
        </w:tc>
        <w:tc>
          <w:tcPr>
            <w:tcW w:w="1020" w:type="dxa"/>
          </w:tcPr>
          <w:p w:rsidR="00CF16B7" w:rsidRDefault="00CF16B7">
            <w:pPr>
              <w:pStyle w:val="ConsPlusNormal"/>
              <w:jc w:val="center"/>
            </w:pPr>
            <w:r>
              <w:t>первый год</w:t>
            </w:r>
          </w:p>
        </w:tc>
        <w:tc>
          <w:tcPr>
            <w:tcW w:w="1077" w:type="dxa"/>
          </w:tcPr>
          <w:p w:rsidR="00CF16B7" w:rsidRDefault="00CF16B7">
            <w:pPr>
              <w:pStyle w:val="ConsPlusNormal"/>
              <w:jc w:val="center"/>
            </w:pPr>
            <w:r>
              <w:t>второй год</w:t>
            </w:r>
          </w:p>
        </w:tc>
        <w:tc>
          <w:tcPr>
            <w:tcW w:w="1077" w:type="dxa"/>
          </w:tcPr>
          <w:p w:rsidR="00CF16B7" w:rsidRDefault="00CF16B7">
            <w:pPr>
              <w:pStyle w:val="ConsPlusNormal"/>
              <w:jc w:val="center"/>
            </w:pPr>
            <w:r>
              <w:t>всего</w:t>
            </w:r>
          </w:p>
        </w:tc>
        <w:tc>
          <w:tcPr>
            <w:tcW w:w="2211" w:type="dxa"/>
          </w:tcPr>
          <w:p w:rsidR="00CF16B7" w:rsidRDefault="00CF16B7">
            <w:pPr>
              <w:pStyle w:val="ConsPlusNormal"/>
              <w:jc w:val="center"/>
            </w:pPr>
            <w:r>
              <w:t>из них с отложенной датой ввода в действие</w:t>
            </w:r>
          </w:p>
        </w:tc>
      </w:tr>
      <w:tr w:rsidR="00CF16B7">
        <w:tc>
          <w:tcPr>
            <w:tcW w:w="1134" w:type="dxa"/>
          </w:tcPr>
          <w:p w:rsidR="00CF16B7" w:rsidRDefault="00CF16B7">
            <w:pPr>
              <w:pStyle w:val="ConsPlusNormal"/>
              <w:jc w:val="center"/>
            </w:pPr>
            <w:r>
              <w:t>1</w:t>
            </w:r>
          </w:p>
        </w:tc>
        <w:tc>
          <w:tcPr>
            <w:tcW w:w="850" w:type="dxa"/>
          </w:tcPr>
          <w:p w:rsidR="00CF16B7" w:rsidRDefault="00CF16B7">
            <w:pPr>
              <w:pStyle w:val="ConsPlusNormal"/>
              <w:jc w:val="center"/>
            </w:pPr>
            <w:r>
              <w:t>2</w:t>
            </w:r>
          </w:p>
        </w:tc>
        <w:tc>
          <w:tcPr>
            <w:tcW w:w="1701" w:type="dxa"/>
          </w:tcPr>
          <w:p w:rsidR="00CF16B7" w:rsidRDefault="00CF16B7">
            <w:pPr>
              <w:pStyle w:val="ConsPlusNormal"/>
              <w:jc w:val="center"/>
            </w:pPr>
            <w:r>
              <w:t>3</w:t>
            </w:r>
          </w:p>
        </w:tc>
        <w:tc>
          <w:tcPr>
            <w:tcW w:w="1020" w:type="dxa"/>
          </w:tcPr>
          <w:p w:rsidR="00CF16B7" w:rsidRDefault="00CF16B7">
            <w:pPr>
              <w:pStyle w:val="ConsPlusNormal"/>
              <w:jc w:val="center"/>
            </w:pPr>
            <w:r>
              <w:t>4</w:t>
            </w:r>
          </w:p>
        </w:tc>
        <w:tc>
          <w:tcPr>
            <w:tcW w:w="1077" w:type="dxa"/>
          </w:tcPr>
          <w:p w:rsidR="00CF16B7" w:rsidRDefault="00CF16B7">
            <w:pPr>
              <w:pStyle w:val="ConsPlusNormal"/>
              <w:jc w:val="center"/>
            </w:pPr>
            <w:r>
              <w:t>5</w:t>
            </w:r>
          </w:p>
        </w:tc>
        <w:tc>
          <w:tcPr>
            <w:tcW w:w="1077" w:type="dxa"/>
          </w:tcPr>
          <w:p w:rsidR="00CF16B7" w:rsidRDefault="00CF16B7">
            <w:pPr>
              <w:pStyle w:val="ConsPlusNormal"/>
              <w:jc w:val="center"/>
            </w:pPr>
            <w:r>
              <w:t>6</w:t>
            </w:r>
          </w:p>
        </w:tc>
        <w:tc>
          <w:tcPr>
            <w:tcW w:w="2211" w:type="dxa"/>
          </w:tcPr>
          <w:p w:rsidR="00CF16B7" w:rsidRDefault="00CF16B7">
            <w:pPr>
              <w:pStyle w:val="ConsPlusNormal"/>
              <w:jc w:val="center"/>
            </w:pPr>
            <w:r>
              <w:t>7</w:t>
            </w:r>
          </w:p>
        </w:tc>
      </w:tr>
      <w:tr w:rsidR="00CF16B7">
        <w:tc>
          <w:tcPr>
            <w:tcW w:w="1134" w:type="dxa"/>
          </w:tcPr>
          <w:p w:rsidR="00CF16B7" w:rsidRDefault="00CF16B7">
            <w:pPr>
              <w:pStyle w:val="ConsPlusNormal"/>
            </w:pPr>
          </w:p>
        </w:tc>
        <w:tc>
          <w:tcPr>
            <w:tcW w:w="850" w:type="dxa"/>
          </w:tcPr>
          <w:p w:rsidR="00CF16B7" w:rsidRDefault="00CF16B7">
            <w:pPr>
              <w:pStyle w:val="ConsPlusNormal"/>
            </w:pPr>
          </w:p>
        </w:tc>
        <w:tc>
          <w:tcPr>
            <w:tcW w:w="1701" w:type="dxa"/>
          </w:tcPr>
          <w:p w:rsidR="00CF16B7" w:rsidRDefault="00CF16B7">
            <w:pPr>
              <w:pStyle w:val="ConsPlusNormal"/>
            </w:pPr>
          </w:p>
        </w:tc>
        <w:tc>
          <w:tcPr>
            <w:tcW w:w="1020" w:type="dxa"/>
          </w:tcPr>
          <w:p w:rsidR="00CF16B7" w:rsidRDefault="00CF16B7">
            <w:pPr>
              <w:pStyle w:val="ConsPlusNormal"/>
            </w:pPr>
          </w:p>
        </w:tc>
        <w:tc>
          <w:tcPr>
            <w:tcW w:w="1077" w:type="dxa"/>
          </w:tcPr>
          <w:p w:rsidR="00CF16B7" w:rsidRDefault="00CF16B7">
            <w:pPr>
              <w:pStyle w:val="ConsPlusNormal"/>
            </w:pPr>
          </w:p>
        </w:tc>
        <w:tc>
          <w:tcPr>
            <w:tcW w:w="1077" w:type="dxa"/>
          </w:tcPr>
          <w:p w:rsidR="00CF16B7" w:rsidRDefault="00CF16B7">
            <w:pPr>
              <w:pStyle w:val="ConsPlusNormal"/>
            </w:pPr>
          </w:p>
        </w:tc>
        <w:tc>
          <w:tcPr>
            <w:tcW w:w="2211" w:type="dxa"/>
          </w:tcPr>
          <w:p w:rsidR="00CF16B7" w:rsidRDefault="00CF16B7">
            <w:pPr>
              <w:pStyle w:val="ConsPlusNormal"/>
            </w:pPr>
          </w:p>
        </w:tc>
      </w:tr>
      <w:tr w:rsidR="00CF16B7">
        <w:tc>
          <w:tcPr>
            <w:tcW w:w="1134" w:type="dxa"/>
          </w:tcPr>
          <w:p w:rsidR="00CF16B7" w:rsidRDefault="00CF16B7">
            <w:pPr>
              <w:pStyle w:val="ConsPlusNormal"/>
            </w:pPr>
          </w:p>
        </w:tc>
        <w:tc>
          <w:tcPr>
            <w:tcW w:w="850" w:type="dxa"/>
          </w:tcPr>
          <w:p w:rsidR="00CF16B7" w:rsidRDefault="00CF16B7">
            <w:pPr>
              <w:pStyle w:val="ConsPlusNormal"/>
            </w:pPr>
          </w:p>
        </w:tc>
        <w:tc>
          <w:tcPr>
            <w:tcW w:w="1701" w:type="dxa"/>
          </w:tcPr>
          <w:p w:rsidR="00CF16B7" w:rsidRDefault="00CF16B7">
            <w:pPr>
              <w:pStyle w:val="ConsPlusNormal"/>
            </w:pPr>
          </w:p>
        </w:tc>
        <w:tc>
          <w:tcPr>
            <w:tcW w:w="1020" w:type="dxa"/>
          </w:tcPr>
          <w:p w:rsidR="00CF16B7" w:rsidRDefault="00CF16B7">
            <w:pPr>
              <w:pStyle w:val="ConsPlusNormal"/>
            </w:pPr>
          </w:p>
        </w:tc>
        <w:tc>
          <w:tcPr>
            <w:tcW w:w="1077" w:type="dxa"/>
          </w:tcPr>
          <w:p w:rsidR="00CF16B7" w:rsidRDefault="00CF16B7">
            <w:pPr>
              <w:pStyle w:val="ConsPlusNormal"/>
            </w:pPr>
          </w:p>
        </w:tc>
        <w:tc>
          <w:tcPr>
            <w:tcW w:w="1077" w:type="dxa"/>
          </w:tcPr>
          <w:p w:rsidR="00CF16B7" w:rsidRDefault="00CF16B7">
            <w:pPr>
              <w:pStyle w:val="ConsPlusNormal"/>
            </w:pPr>
          </w:p>
        </w:tc>
        <w:tc>
          <w:tcPr>
            <w:tcW w:w="2211" w:type="dxa"/>
          </w:tcPr>
          <w:p w:rsidR="00CF16B7" w:rsidRDefault="00CF16B7">
            <w:pPr>
              <w:pStyle w:val="ConsPlusNormal"/>
            </w:pPr>
          </w:p>
        </w:tc>
      </w:tr>
      <w:tr w:rsidR="00CF16B7">
        <w:tc>
          <w:tcPr>
            <w:tcW w:w="1134" w:type="dxa"/>
          </w:tcPr>
          <w:p w:rsidR="00CF16B7" w:rsidRDefault="00CF16B7">
            <w:pPr>
              <w:pStyle w:val="ConsPlusNormal"/>
            </w:pPr>
          </w:p>
        </w:tc>
        <w:tc>
          <w:tcPr>
            <w:tcW w:w="850" w:type="dxa"/>
          </w:tcPr>
          <w:p w:rsidR="00CF16B7" w:rsidRDefault="00CF16B7">
            <w:pPr>
              <w:pStyle w:val="ConsPlusNormal"/>
            </w:pPr>
          </w:p>
        </w:tc>
        <w:tc>
          <w:tcPr>
            <w:tcW w:w="1701" w:type="dxa"/>
          </w:tcPr>
          <w:p w:rsidR="00CF16B7" w:rsidRDefault="00CF16B7">
            <w:pPr>
              <w:pStyle w:val="ConsPlusNormal"/>
            </w:pPr>
          </w:p>
        </w:tc>
        <w:tc>
          <w:tcPr>
            <w:tcW w:w="1020" w:type="dxa"/>
          </w:tcPr>
          <w:p w:rsidR="00CF16B7" w:rsidRDefault="00CF16B7">
            <w:pPr>
              <w:pStyle w:val="ConsPlusNormal"/>
            </w:pPr>
          </w:p>
        </w:tc>
        <w:tc>
          <w:tcPr>
            <w:tcW w:w="1077" w:type="dxa"/>
          </w:tcPr>
          <w:p w:rsidR="00CF16B7" w:rsidRDefault="00CF16B7">
            <w:pPr>
              <w:pStyle w:val="ConsPlusNormal"/>
            </w:pPr>
          </w:p>
        </w:tc>
        <w:tc>
          <w:tcPr>
            <w:tcW w:w="1077" w:type="dxa"/>
          </w:tcPr>
          <w:p w:rsidR="00CF16B7" w:rsidRDefault="00CF16B7">
            <w:pPr>
              <w:pStyle w:val="ConsPlusNormal"/>
            </w:pPr>
          </w:p>
        </w:tc>
        <w:tc>
          <w:tcPr>
            <w:tcW w:w="2211" w:type="dxa"/>
          </w:tcPr>
          <w:p w:rsidR="00CF16B7" w:rsidRDefault="00CF16B7">
            <w:pPr>
              <w:pStyle w:val="ConsPlusNormal"/>
            </w:pPr>
          </w:p>
        </w:tc>
      </w:tr>
      <w:tr w:rsidR="00CF16B7">
        <w:tc>
          <w:tcPr>
            <w:tcW w:w="1134" w:type="dxa"/>
          </w:tcPr>
          <w:p w:rsidR="00CF16B7" w:rsidRDefault="00CF16B7">
            <w:pPr>
              <w:pStyle w:val="ConsPlusNormal"/>
              <w:jc w:val="right"/>
            </w:pPr>
            <w:r>
              <w:t>Итого:</w:t>
            </w:r>
          </w:p>
        </w:tc>
        <w:tc>
          <w:tcPr>
            <w:tcW w:w="850" w:type="dxa"/>
          </w:tcPr>
          <w:p w:rsidR="00CF16B7" w:rsidRDefault="00CF16B7">
            <w:pPr>
              <w:pStyle w:val="ConsPlusNormal"/>
            </w:pPr>
          </w:p>
        </w:tc>
        <w:tc>
          <w:tcPr>
            <w:tcW w:w="1701" w:type="dxa"/>
          </w:tcPr>
          <w:p w:rsidR="00CF16B7" w:rsidRDefault="00CF16B7">
            <w:pPr>
              <w:pStyle w:val="ConsPlusNormal"/>
            </w:pPr>
          </w:p>
        </w:tc>
        <w:tc>
          <w:tcPr>
            <w:tcW w:w="1020" w:type="dxa"/>
          </w:tcPr>
          <w:p w:rsidR="00CF16B7" w:rsidRDefault="00CF16B7">
            <w:pPr>
              <w:pStyle w:val="ConsPlusNormal"/>
            </w:pPr>
          </w:p>
        </w:tc>
        <w:tc>
          <w:tcPr>
            <w:tcW w:w="1077" w:type="dxa"/>
          </w:tcPr>
          <w:p w:rsidR="00CF16B7" w:rsidRDefault="00CF16B7">
            <w:pPr>
              <w:pStyle w:val="ConsPlusNormal"/>
            </w:pPr>
          </w:p>
        </w:tc>
        <w:tc>
          <w:tcPr>
            <w:tcW w:w="1077" w:type="dxa"/>
          </w:tcPr>
          <w:p w:rsidR="00CF16B7" w:rsidRDefault="00CF16B7">
            <w:pPr>
              <w:pStyle w:val="ConsPlusNormal"/>
            </w:pPr>
          </w:p>
        </w:tc>
        <w:tc>
          <w:tcPr>
            <w:tcW w:w="2211"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1.3. Неиспользованные бюджетные данные текущего финансового года</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2"/>
        <w:gridCol w:w="3345"/>
      </w:tblGrid>
      <w:tr w:rsidR="00CF16B7">
        <w:tc>
          <w:tcPr>
            <w:tcW w:w="2268" w:type="dxa"/>
          </w:tcPr>
          <w:p w:rsidR="00CF16B7" w:rsidRDefault="00CF16B7">
            <w:pPr>
              <w:pStyle w:val="ConsPlusNormal"/>
              <w:jc w:val="center"/>
            </w:pPr>
            <w:r>
              <w:t>Код по БК</w:t>
            </w:r>
          </w:p>
        </w:tc>
        <w:tc>
          <w:tcPr>
            <w:tcW w:w="3402" w:type="dxa"/>
          </w:tcPr>
          <w:p w:rsidR="00CF16B7" w:rsidRDefault="00CF16B7">
            <w:pPr>
              <w:pStyle w:val="ConsPlusNormal"/>
              <w:jc w:val="center"/>
            </w:pPr>
            <w:r>
              <w:t>Неиспользованные бюджетные ассигнования</w:t>
            </w:r>
          </w:p>
        </w:tc>
        <w:tc>
          <w:tcPr>
            <w:tcW w:w="3345" w:type="dxa"/>
          </w:tcPr>
          <w:p w:rsidR="00CF16B7" w:rsidRDefault="00CF16B7">
            <w:pPr>
              <w:pStyle w:val="ConsPlusNormal"/>
              <w:jc w:val="center"/>
            </w:pPr>
            <w:r>
              <w:t>Неиспользованные предельные объемы финансирования</w:t>
            </w:r>
          </w:p>
        </w:tc>
      </w:tr>
      <w:tr w:rsidR="00CF16B7">
        <w:tc>
          <w:tcPr>
            <w:tcW w:w="2268" w:type="dxa"/>
          </w:tcPr>
          <w:p w:rsidR="00CF16B7" w:rsidRDefault="00CF16B7">
            <w:pPr>
              <w:pStyle w:val="ConsPlusNormal"/>
              <w:jc w:val="center"/>
            </w:pPr>
            <w:r>
              <w:t>1</w:t>
            </w:r>
          </w:p>
        </w:tc>
        <w:tc>
          <w:tcPr>
            <w:tcW w:w="3402" w:type="dxa"/>
          </w:tcPr>
          <w:p w:rsidR="00CF16B7" w:rsidRDefault="00CF16B7">
            <w:pPr>
              <w:pStyle w:val="ConsPlusNormal"/>
              <w:jc w:val="center"/>
            </w:pPr>
            <w:r>
              <w:t>2</w:t>
            </w:r>
          </w:p>
        </w:tc>
        <w:tc>
          <w:tcPr>
            <w:tcW w:w="3345" w:type="dxa"/>
          </w:tcPr>
          <w:p w:rsidR="00CF16B7" w:rsidRDefault="00CF16B7">
            <w:pPr>
              <w:pStyle w:val="ConsPlusNormal"/>
              <w:jc w:val="center"/>
            </w:pPr>
            <w:r>
              <w:t>3</w:t>
            </w:r>
          </w:p>
        </w:tc>
      </w:tr>
      <w:tr w:rsidR="00CF16B7">
        <w:tc>
          <w:tcPr>
            <w:tcW w:w="2268" w:type="dxa"/>
          </w:tcPr>
          <w:p w:rsidR="00CF16B7" w:rsidRDefault="00CF16B7">
            <w:pPr>
              <w:pStyle w:val="ConsPlusNormal"/>
            </w:pPr>
          </w:p>
        </w:tc>
        <w:tc>
          <w:tcPr>
            <w:tcW w:w="3402" w:type="dxa"/>
          </w:tcPr>
          <w:p w:rsidR="00CF16B7" w:rsidRDefault="00CF16B7">
            <w:pPr>
              <w:pStyle w:val="ConsPlusNormal"/>
            </w:pPr>
          </w:p>
        </w:tc>
        <w:tc>
          <w:tcPr>
            <w:tcW w:w="3345" w:type="dxa"/>
          </w:tcPr>
          <w:p w:rsidR="00CF16B7" w:rsidRDefault="00CF16B7">
            <w:pPr>
              <w:pStyle w:val="ConsPlusNormal"/>
            </w:pPr>
          </w:p>
        </w:tc>
      </w:tr>
      <w:tr w:rsidR="00CF16B7">
        <w:tc>
          <w:tcPr>
            <w:tcW w:w="2268" w:type="dxa"/>
          </w:tcPr>
          <w:p w:rsidR="00CF16B7" w:rsidRDefault="00CF16B7">
            <w:pPr>
              <w:pStyle w:val="ConsPlusNormal"/>
            </w:pPr>
          </w:p>
        </w:tc>
        <w:tc>
          <w:tcPr>
            <w:tcW w:w="3402" w:type="dxa"/>
          </w:tcPr>
          <w:p w:rsidR="00CF16B7" w:rsidRDefault="00CF16B7">
            <w:pPr>
              <w:pStyle w:val="ConsPlusNormal"/>
            </w:pPr>
          </w:p>
        </w:tc>
        <w:tc>
          <w:tcPr>
            <w:tcW w:w="3345" w:type="dxa"/>
          </w:tcPr>
          <w:p w:rsidR="00CF16B7" w:rsidRDefault="00CF16B7">
            <w:pPr>
              <w:pStyle w:val="ConsPlusNormal"/>
            </w:pPr>
          </w:p>
        </w:tc>
      </w:tr>
      <w:tr w:rsidR="00CF16B7">
        <w:tc>
          <w:tcPr>
            <w:tcW w:w="2268" w:type="dxa"/>
          </w:tcPr>
          <w:p w:rsidR="00CF16B7" w:rsidRDefault="00CF16B7">
            <w:pPr>
              <w:pStyle w:val="ConsPlusNormal"/>
            </w:pPr>
          </w:p>
        </w:tc>
        <w:tc>
          <w:tcPr>
            <w:tcW w:w="3402" w:type="dxa"/>
          </w:tcPr>
          <w:p w:rsidR="00CF16B7" w:rsidRDefault="00CF16B7">
            <w:pPr>
              <w:pStyle w:val="ConsPlusNormal"/>
            </w:pPr>
          </w:p>
        </w:tc>
        <w:tc>
          <w:tcPr>
            <w:tcW w:w="3345" w:type="dxa"/>
          </w:tcPr>
          <w:p w:rsidR="00CF16B7" w:rsidRDefault="00CF16B7">
            <w:pPr>
              <w:pStyle w:val="ConsPlusNormal"/>
            </w:pPr>
          </w:p>
        </w:tc>
      </w:tr>
      <w:tr w:rsidR="00CF16B7">
        <w:tc>
          <w:tcPr>
            <w:tcW w:w="2268" w:type="dxa"/>
          </w:tcPr>
          <w:p w:rsidR="00CF16B7" w:rsidRDefault="00CF16B7">
            <w:pPr>
              <w:pStyle w:val="ConsPlusNormal"/>
              <w:jc w:val="right"/>
            </w:pPr>
            <w:r>
              <w:t>Итого:</w:t>
            </w:r>
          </w:p>
        </w:tc>
        <w:tc>
          <w:tcPr>
            <w:tcW w:w="3402" w:type="dxa"/>
          </w:tcPr>
          <w:p w:rsidR="00CF16B7" w:rsidRDefault="00CF16B7">
            <w:pPr>
              <w:pStyle w:val="ConsPlusNormal"/>
            </w:pPr>
          </w:p>
        </w:tc>
        <w:tc>
          <w:tcPr>
            <w:tcW w:w="3345"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 Операции с источниками финансирования дефицита бюджета</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154"/>
        <w:gridCol w:w="2154"/>
        <w:gridCol w:w="2551"/>
      </w:tblGrid>
      <w:tr w:rsidR="00CF16B7">
        <w:tc>
          <w:tcPr>
            <w:tcW w:w="2154" w:type="dxa"/>
          </w:tcPr>
          <w:p w:rsidR="00CF16B7" w:rsidRDefault="00CF16B7">
            <w:pPr>
              <w:pStyle w:val="ConsPlusNormal"/>
              <w:jc w:val="center"/>
            </w:pPr>
            <w:r>
              <w:t>Код по БК</w:t>
            </w:r>
          </w:p>
        </w:tc>
        <w:tc>
          <w:tcPr>
            <w:tcW w:w="2154" w:type="dxa"/>
          </w:tcPr>
          <w:p w:rsidR="00CF16B7" w:rsidRDefault="00CF16B7">
            <w:pPr>
              <w:pStyle w:val="ConsPlusNormal"/>
              <w:jc w:val="center"/>
            </w:pPr>
            <w:r>
              <w:t>Поступления</w:t>
            </w:r>
          </w:p>
        </w:tc>
        <w:tc>
          <w:tcPr>
            <w:tcW w:w="2154" w:type="dxa"/>
          </w:tcPr>
          <w:p w:rsidR="00CF16B7" w:rsidRDefault="00CF16B7">
            <w:pPr>
              <w:pStyle w:val="ConsPlusNormal"/>
              <w:jc w:val="center"/>
            </w:pPr>
            <w:r>
              <w:t>Выплаты</w:t>
            </w:r>
          </w:p>
        </w:tc>
        <w:tc>
          <w:tcPr>
            <w:tcW w:w="2551" w:type="dxa"/>
          </w:tcPr>
          <w:p w:rsidR="00CF16B7" w:rsidRDefault="00CF16B7">
            <w:pPr>
              <w:pStyle w:val="ConsPlusNormal"/>
              <w:jc w:val="center"/>
            </w:pPr>
            <w:r>
              <w:t>Итого (гр. 3 - гр. 2)</w:t>
            </w:r>
          </w:p>
        </w:tc>
      </w:tr>
      <w:tr w:rsidR="00CF16B7">
        <w:tc>
          <w:tcPr>
            <w:tcW w:w="2154" w:type="dxa"/>
          </w:tcPr>
          <w:p w:rsidR="00CF16B7" w:rsidRDefault="00CF16B7">
            <w:pPr>
              <w:pStyle w:val="ConsPlusNormal"/>
              <w:jc w:val="center"/>
            </w:pPr>
            <w:r>
              <w:lastRenderedPageBreak/>
              <w:t>1</w:t>
            </w:r>
          </w:p>
        </w:tc>
        <w:tc>
          <w:tcPr>
            <w:tcW w:w="2154" w:type="dxa"/>
          </w:tcPr>
          <w:p w:rsidR="00CF16B7" w:rsidRDefault="00CF16B7">
            <w:pPr>
              <w:pStyle w:val="ConsPlusNormal"/>
              <w:jc w:val="center"/>
            </w:pPr>
            <w:r>
              <w:t>2</w:t>
            </w:r>
          </w:p>
        </w:tc>
        <w:tc>
          <w:tcPr>
            <w:tcW w:w="2154" w:type="dxa"/>
          </w:tcPr>
          <w:p w:rsidR="00CF16B7" w:rsidRDefault="00CF16B7">
            <w:pPr>
              <w:pStyle w:val="ConsPlusNormal"/>
              <w:jc w:val="center"/>
            </w:pPr>
            <w:r>
              <w:t>3</w:t>
            </w:r>
          </w:p>
        </w:tc>
        <w:tc>
          <w:tcPr>
            <w:tcW w:w="2551" w:type="dxa"/>
          </w:tcPr>
          <w:p w:rsidR="00CF16B7" w:rsidRDefault="00CF16B7">
            <w:pPr>
              <w:pStyle w:val="ConsPlusNormal"/>
              <w:jc w:val="center"/>
            </w:pPr>
            <w:r>
              <w:t>4</w:t>
            </w:r>
          </w:p>
        </w:tc>
      </w:tr>
      <w:tr w:rsidR="00CF16B7">
        <w:tc>
          <w:tcPr>
            <w:tcW w:w="2154" w:type="dxa"/>
          </w:tcPr>
          <w:p w:rsidR="00CF16B7" w:rsidRDefault="00CF16B7">
            <w:pPr>
              <w:pStyle w:val="ConsPlusNormal"/>
            </w:pPr>
          </w:p>
        </w:tc>
        <w:tc>
          <w:tcPr>
            <w:tcW w:w="2154" w:type="dxa"/>
          </w:tcPr>
          <w:p w:rsidR="00CF16B7" w:rsidRDefault="00CF16B7">
            <w:pPr>
              <w:pStyle w:val="ConsPlusNormal"/>
            </w:pPr>
          </w:p>
        </w:tc>
        <w:tc>
          <w:tcPr>
            <w:tcW w:w="2154" w:type="dxa"/>
          </w:tcPr>
          <w:p w:rsidR="00CF16B7" w:rsidRDefault="00CF16B7">
            <w:pPr>
              <w:pStyle w:val="ConsPlusNormal"/>
            </w:pPr>
          </w:p>
        </w:tc>
        <w:tc>
          <w:tcPr>
            <w:tcW w:w="2551" w:type="dxa"/>
          </w:tcPr>
          <w:p w:rsidR="00CF16B7" w:rsidRDefault="00CF16B7">
            <w:pPr>
              <w:pStyle w:val="ConsPlusNormal"/>
            </w:pPr>
          </w:p>
        </w:tc>
      </w:tr>
      <w:tr w:rsidR="00CF16B7">
        <w:tc>
          <w:tcPr>
            <w:tcW w:w="2154" w:type="dxa"/>
          </w:tcPr>
          <w:p w:rsidR="00CF16B7" w:rsidRDefault="00CF16B7">
            <w:pPr>
              <w:pStyle w:val="ConsPlusNormal"/>
            </w:pPr>
          </w:p>
        </w:tc>
        <w:tc>
          <w:tcPr>
            <w:tcW w:w="2154" w:type="dxa"/>
          </w:tcPr>
          <w:p w:rsidR="00CF16B7" w:rsidRDefault="00CF16B7">
            <w:pPr>
              <w:pStyle w:val="ConsPlusNormal"/>
            </w:pPr>
          </w:p>
        </w:tc>
        <w:tc>
          <w:tcPr>
            <w:tcW w:w="2154" w:type="dxa"/>
          </w:tcPr>
          <w:p w:rsidR="00CF16B7" w:rsidRDefault="00CF16B7">
            <w:pPr>
              <w:pStyle w:val="ConsPlusNormal"/>
            </w:pPr>
          </w:p>
        </w:tc>
        <w:tc>
          <w:tcPr>
            <w:tcW w:w="2551" w:type="dxa"/>
          </w:tcPr>
          <w:p w:rsidR="00CF16B7" w:rsidRDefault="00CF16B7">
            <w:pPr>
              <w:pStyle w:val="ConsPlusNormal"/>
            </w:pPr>
          </w:p>
        </w:tc>
      </w:tr>
      <w:tr w:rsidR="00CF16B7">
        <w:tc>
          <w:tcPr>
            <w:tcW w:w="2154" w:type="dxa"/>
          </w:tcPr>
          <w:p w:rsidR="00CF16B7" w:rsidRDefault="00CF16B7">
            <w:pPr>
              <w:pStyle w:val="ConsPlusNormal"/>
            </w:pPr>
          </w:p>
        </w:tc>
        <w:tc>
          <w:tcPr>
            <w:tcW w:w="2154" w:type="dxa"/>
          </w:tcPr>
          <w:p w:rsidR="00CF16B7" w:rsidRDefault="00CF16B7">
            <w:pPr>
              <w:pStyle w:val="ConsPlusNormal"/>
            </w:pPr>
          </w:p>
        </w:tc>
        <w:tc>
          <w:tcPr>
            <w:tcW w:w="2154" w:type="dxa"/>
          </w:tcPr>
          <w:p w:rsidR="00CF16B7" w:rsidRDefault="00CF16B7">
            <w:pPr>
              <w:pStyle w:val="ConsPlusNormal"/>
            </w:pPr>
          </w:p>
        </w:tc>
        <w:tc>
          <w:tcPr>
            <w:tcW w:w="2551" w:type="dxa"/>
          </w:tcPr>
          <w:p w:rsidR="00CF16B7" w:rsidRDefault="00CF16B7">
            <w:pPr>
              <w:pStyle w:val="ConsPlusNormal"/>
            </w:pPr>
          </w:p>
        </w:tc>
      </w:tr>
      <w:tr w:rsidR="00CF16B7">
        <w:tc>
          <w:tcPr>
            <w:tcW w:w="2154" w:type="dxa"/>
          </w:tcPr>
          <w:p w:rsidR="00CF16B7" w:rsidRDefault="00CF16B7">
            <w:pPr>
              <w:pStyle w:val="ConsPlusNormal"/>
              <w:jc w:val="right"/>
            </w:pPr>
            <w:r>
              <w:t>Итого:</w:t>
            </w:r>
          </w:p>
        </w:tc>
        <w:tc>
          <w:tcPr>
            <w:tcW w:w="2154" w:type="dxa"/>
          </w:tcPr>
          <w:p w:rsidR="00CF16B7" w:rsidRDefault="00CF16B7">
            <w:pPr>
              <w:pStyle w:val="ConsPlusNormal"/>
            </w:pPr>
          </w:p>
        </w:tc>
        <w:tc>
          <w:tcPr>
            <w:tcW w:w="2154" w:type="dxa"/>
          </w:tcPr>
          <w:p w:rsidR="00CF16B7" w:rsidRDefault="00CF16B7">
            <w:pPr>
              <w:pStyle w:val="ConsPlusNormal"/>
            </w:pPr>
          </w:p>
        </w:tc>
        <w:tc>
          <w:tcPr>
            <w:tcW w:w="2551"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27</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73" w:name="P5406"/>
      <w:bookmarkEnd w:id="73"/>
      <w:r>
        <w:t xml:space="preserve">                     Отчет о состоянии лицевого счета</w:t>
      </w:r>
    </w:p>
    <w:p w:rsidR="00CF16B7" w:rsidRDefault="00CF16B7">
      <w:pPr>
        <w:pStyle w:val="ConsPlusNonformat"/>
        <w:jc w:val="both"/>
      </w:pPr>
      <w:r>
        <w:t xml:space="preserve">             администратора источников финансирования дефицита</w:t>
      </w:r>
    </w:p>
    <w:p w:rsidR="00CF16B7" w:rsidRDefault="00CF16B7">
      <w:pPr>
        <w:pStyle w:val="ConsPlusNonformat"/>
        <w:jc w:val="both"/>
      </w:pPr>
      <w:r>
        <w:t xml:space="preserve">                         республиканского бюджета</w:t>
      </w:r>
    </w:p>
    <w:p w:rsidR="00CF16B7" w:rsidRDefault="00CF16B7">
      <w:pPr>
        <w:pStyle w:val="ConsPlusNonformat"/>
        <w:jc w:val="both"/>
      </w:pPr>
      <w:r>
        <w:t xml:space="preserve">                                      ┌─────────────────┐</w:t>
      </w:r>
    </w:p>
    <w:p w:rsidR="00CF16B7" w:rsidRDefault="00CF16B7">
      <w:pPr>
        <w:pStyle w:val="ConsPlusNonformat"/>
        <w:jc w:val="both"/>
      </w:pPr>
      <w:r>
        <w:t xml:space="preserve">               Чувашской Республики N │                 │</w:t>
      </w:r>
    </w:p>
    <w:p w:rsidR="00CF16B7" w:rsidRDefault="00CF16B7">
      <w:pPr>
        <w:pStyle w:val="ConsPlusNonformat"/>
        <w:jc w:val="both"/>
      </w:pPr>
      <w:r>
        <w:t xml:space="preserve">                                      └─────────────────┘     ┌───────────┐</w:t>
      </w:r>
    </w:p>
    <w:p w:rsidR="00CF16B7" w:rsidRDefault="00CF16B7">
      <w:pPr>
        <w:pStyle w:val="ConsPlusNonformat"/>
        <w:jc w:val="both"/>
      </w:pPr>
      <w:r>
        <w:t xml:space="preserve">   (для отражения операций за ______ - ________ годы)         │   Коды    │</w:t>
      </w:r>
    </w:p>
    <w:p w:rsidR="00CF16B7" w:rsidRDefault="00CF16B7">
      <w:pPr>
        <w:pStyle w:val="ConsPlusNonformat"/>
        <w:jc w:val="both"/>
      </w:pPr>
      <w:r>
        <w:t xml:space="preserve">                                                              ├───────────┤</w:t>
      </w:r>
    </w:p>
    <w:p w:rsidR="00CF16B7" w:rsidRDefault="00CF16B7">
      <w:pPr>
        <w:pStyle w:val="ConsPlusNonformat"/>
        <w:jc w:val="both"/>
      </w:pPr>
      <w:r>
        <w:t xml:space="preserve">                    на "____" ________ 20___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 xml:space="preserve">Администратор источников финансирования           по </w:t>
      </w:r>
      <w:proofErr w:type="gramStart"/>
      <w:r>
        <w:t>Сводному</w:t>
      </w:r>
      <w:proofErr w:type="gramEnd"/>
      <w:r>
        <w:t xml:space="preserve"> │           │</w:t>
      </w:r>
    </w:p>
    <w:p w:rsidR="00CF16B7" w:rsidRDefault="00CF16B7">
      <w:pPr>
        <w:pStyle w:val="ConsPlusNonformat"/>
        <w:jc w:val="both"/>
      </w:pPr>
      <w:r>
        <w:t>дефицита бюджета ________________________________     реестру │           │</w:t>
      </w:r>
    </w:p>
    <w:p w:rsidR="00CF16B7" w:rsidRDefault="00CF16B7">
      <w:pPr>
        <w:pStyle w:val="ConsPlusNonformat"/>
        <w:jc w:val="both"/>
      </w:pPr>
      <w:r>
        <w:t xml:space="preserve">                                                              ├───────────┤</w:t>
      </w:r>
    </w:p>
    <w:p w:rsidR="00CF16B7" w:rsidRDefault="00CF16B7">
      <w:pPr>
        <w:pStyle w:val="ConsPlusNonformat"/>
        <w:jc w:val="both"/>
      </w:pPr>
      <w:r>
        <w:t>Главный администратор источников финансирования               │           │</w:t>
      </w:r>
    </w:p>
    <w:p w:rsidR="00CF16B7" w:rsidRDefault="00CF16B7">
      <w:pPr>
        <w:pStyle w:val="ConsPlusNonformat"/>
        <w:jc w:val="both"/>
      </w:pPr>
      <w:r>
        <w:t>дефицита бюджета ________________________________ глава по БК │           │</w:t>
      </w:r>
    </w:p>
    <w:p w:rsidR="00CF16B7" w:rsidRDefault="00CF16B7">
      <w:pPr>
        <w:pStyle w:val="ConsPlusNonformat"/>
        <w:jc w:val="both"/>
      </w:pPr>
      <w:r>
        <w:t xml:space="preserve">                                                              ├───────────┤</w:t>
      </w:r>
    </w:p>
    <w:p w:rsidR="00CF16B7" w:rsidRDefault="00CF16B7">
      <w:pPr>
        <w:pStyle w:val="ConsPlusNonformat"/>
        <w:jc w:val="both"/>
      </w:pPr>
      <w:r>
        <w:t>Периодичность: месячная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52"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Операции с бюджетными ассигнованиями</w:t>
      </w:r>
    </w:p>
    <w:p w:rsidR="00CF16B7" w:rsidRDefault="00CF16B7">
      <w:pPr>
        <w:pStyle w:val="ConsPlusNonformat"/>
        <w:jc w:val="both"/>
      </w:pPr>
    </w:p>
    <w:p w:rsidR="00CF16B7" w:rsidRDefault="00CF16B7">
      <w:pPr>
        <w:pStyle w:val="ConsPlusNonformat"/>
        <w:jc w:val="both"/>
      </w:pPr>
      <w:r>
        <w:t xml:space="preserve">                       1.1. Остатки бюджетных данных</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020"/>
        <w:gridCol w:w="1020"/>
        <w:gridCol w:w="1020"/>
        <w:gridCol w:w="1020"/>
        <w:gridCol w:w="1020"/>
        <w:gridCol w:w="1020"/>
      </w:tblGrid>
      <w:tr w:rsidR="00CF16B7">
        <w:tc>
          <w:tcPr>
            <w:tcW w:w="2948" w:type="dxa"/>
            <w:vMerge w:val="restart"/>
          </w:tcPr>
          <w:p w:rsidR="00CF16B7" w:rsidRDefault="00CF16B7">
            <w:pPr>
              <w:pStyle w:val="ConsPlusNormal"/>
              <w:jc w:val="center"/>
            </w:pPr>
            <w:r>
              <w:t>Наименование показателя</w:t>
            </w:r>
          </w:p>
        </w:tc>
        <w:tc>
          <w:tcPr>
            <w:tcW w:w="4080" w:type="dxa"/>
            <w:gridSpan w:val="4"/>
          </w:tcPr>
          <w:p w:rsidR="00CF16B7" w:rsidRDefault="00CF16B7">
            <w:pPr>
              <w:pStyle w:val="ConsPlusNormal"/>
              <w:jc w:val="center"/>
            </w:pPr>
            <w:r>
              <w:t>Бюджетные ассигнования</w:t>
            </w:r>
          </w:p>
        </w:tc>
        <w:tc>
          <w:tcPr>
            <w:tcW w:w="2040" w:type="dxa"/>
            <w:gridSpan w:val="2"/>
          </w:tcPr>
          <w:p w:rsidR="00CF16B7" w:rsidRDefault="00CF16B7">
            <w:pPr>
              <w:pStyle w:val="ConsPlusNormal"/>
              <w:jc w:val="center"/>
            </w:pPr>
            <w:r>
              <w:t>Предельные объемы финансирования</w:t>
            </w:r>
          </w:p>
        </w:tc>
      </w:tr>
      <w:tr w:rsidR="00CF16B7">
        <w:tc>
          <w:tcPr>
            <w:tcW w:w="2948" w:type="dxa"/>
            <w:vMerge/>
          </w:tcPr>
          <w:p w:rsidR="00CF16B7" w:rsidRDefault="00CF16B7"/>
        </w:tc>
        <w:tc>
          <w:tcPr>
            <w:tcW w:w="1020" w:type="dxa"/>
          </w:tcPr>
          <w:p w:rsidR="00CF16B7" w:rsidRDefault="00CF16B7">
            <w:pPr>
              <w:pStyle w:val="ConsPlusNormal"/>
              <w:jc w:val="center"/>
            </w:pPr>
            <w:r>
              <w:t>сумма на _____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r>
      <w:tr w:rsidR="00CF16B7">
        <w:tc>
          <w:tcPr>
            <w:tcW w:w="2948" w:type="dxa"/>
          </w:tcPr>
          <w:p w:rsidR="00CF16B7" w:rsidRDefault="00CF16B7">
            <w:pPr>
              <w:pStyle w:val="ConsPlusNormal"/>
              <w:jc w:val="center"/>
            </w:pPr>
            <w:r>
              <w:t>1</w:t>
            </w:r>
          </w:p>
        </w:tc>
        <w:tc>
          <w:tcPr>
            <w:tcW w:w="1020" w:type="dxa"/>
          </w:tcPr>
          <w:p w:rsidR="00CF16B7" w:rsidRDefault="00CF16B7">
            <w:pPr>
              <w:pStyle w:val="ConsPlusNormal"/>
              <w:jc w:val="center"/>
            </w:pPr>
            <w:r>
              <w:t>2</w:t>
            </w:r>
          </w:p>
        </w:tc>
        <w:tc>
          <w:tcPr>
            <w:tcW w:w="1020" w:type="dxa"/>
          </w:tcPr>
          <w:p w:rsidR="00CF16B7" w:rsidRDefault="00CF16B7">
            <w:pPr>
              <w:pStyle w:val="ConsPlusNormal"/>
              <w:jc w:val="center"/>
            </w:pPr>
            <w:r>
              <w:t>3</w:t>
            </w:r>
          </w:p>
        </w:tc>
        <w:tc>
          <w:tcPr>
            <w:tcW w:w="1020" w:type="dxa"/>
          </w:tcPr>
          <w:p w:rsidR="00CF16B7" w:rsidRDefault="00CF16B7">
            <w:pPr>
              <w:pStyle w:val="ConsPlusNormal"/>
              <w:jc w:val="center"/>
            </w:pPr>
            <w:r>
              <w:t>4</w:t>
            </w:r>
          </w:p>
        </w:tc>
        <w:tc>
          <w:tcPr>
            <w:tcW w:w="1020" w:type="dxa"/>
          </w:tcPr>
          <w:p w:rsidR="00CF16B7" w:rsidRDefault="00CF16B7">
            <w:pPr>
              <w:pStyle w:val="ConsPlusNormal"/>
              <w:jc w:val="center"/>
            </w:pPr>
            <w:r>
              <w:t>5</w:t>
            </w:r>
          </w:p>
        </w:tc>
        <w:tc>
          <w:tcPr>
            <w:tcW w:w="1020" w:type="dxa"/>
          </w:tcPr>
          <w:p w:rsidR="00CF16B7" w:rsidRDefault="00CF16B7">
            <w:pPr>
              <w:pStyle w:val="ConsPlusNormal"/>
              <w:jc w:val="center"/>
            </w:pPr>
            <w:r>
              <w:t>6</w:t>
            </w:r>
          </w:p>
        </w:tc>
        <w:tc>
          <w:tcPr>
            <w:tcW w:w="1020" w:type="dxa"/>
          </w:tcPr>
          <w:p w:rsidR="00CF16B7" w:rsidRDefault="00CF16B7">
            <w:pPr>
              <w:pStyle w:val="ConsPlusNormal"/>
              <w:jc w:val="center"/>
            </w:pPr>
            <w:r>
              <w:t>7</w:t>
            </w:r>
          </w:p>
        </w:tc>
      </w:tr>
      <w:tr w:rsidR="00CF16B7">
        <w:tc>
          <w:tcPr>
            <w:tcW w:w="2948" w:type="dxa"/>
          </w:tcPr>
          <w:p w:rsidR="00CF16B7" w:rsidRDefault="00CF16B7">
            <w:pPr>
              <w:pStyle w:val="ConsPlusNormal"/>
              <w:jc w:val="both"/>
            </w:pPr>
            <w:r>
              <w:t>на отчетную дату</w:t>
            </w: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1.2. Доведенные бюджетные данные</w:t>
      </w:r>
    </w:p>
    <w:p w:rsidR="00CF16B7" w:rsidRDefault="00CF16B7">
      <w:pPr>
        <w:pStyle w:val="ConsPlusNormal"/>
        <w:jc w:val="both"/>
      </w:pPr>
    </w:p>
    <w:p w:rsidR="00CF16B7" w:rsidRDefault="00CF16B7">
      <w:pPr>
        <w:sectPr w:rsidR="00CF16B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417"/>
        <w:gridCol w:w="1701"/>
        <w:gridCol w:w="1417"/>
        <w:gridCol w:w="1417"/>
        <w:gridCol w:w="1417"/>
        <w:gridCol w:w="1417"/>
        <w:gridCol w:w="1984"/>
        <w:gridCol w:w="1701"/>
      </w:tblGrid>
      <w:tr w:rsidR="00CF16B7">
        <w:tc>
          <w:tcPr>
            <w:tcW w:w="1134" w:type="dxa"/>
            <w:vMerge w:val="restart"/>
          </w:tcPr>
          <w:p w:rsidR="00CF16B7" w:rsidRDefault="00CF16B7">
            <w:pPr>
              <w:pStyle w:val="ConsPlusNormal"/>
              <w:jc w:val="center"/>
            </w:pPr>
            <w:r>
              <w:lastRenderedPageBreak/>
              <w:t>Код по БК</w:t>
            </w:r>
          </w:p>
        </w:tc>
        <w:tc>
          <w:tcPr>
            <w:tcW w:w="7369" w:type="dxa"/>
            <w:gridSpan w:val="5"/>
          </w:tcPr>
          <w:p w:rsidR="00CF16B7" w:rsidRDefault="00CF16B7">
            <w:pPr>
              <w:pStyle w:val="ConsPlusNormal"/>
              <w:jc w:val="center"/>
            </w:pPr>
            <w:r>
              <w:t>Бюджетные ассигнования</w:t>
            </w:r>
          </w:p>
        </w:tc>
        <w:tc>
          <w:tcPr>
            <w:tcW w:w="5102" w:type="dxa"/>
            <w:gridSpan w:val="3"/>
          </w:tcPr>
          <w:p w:rsidR="00CF16B7" w:rsidRDefault="00CF16B7">
            <w:pPr>
              <w:pStyle w:val="ConsPlusNormal"/>
              <w:jc w:val="center"/>
            </w:pPr>
            <w:r>
              <w:t>Предельные объемы финансирования</w:t>
            </w:r>
          </w:p>
        </w:tc>
      </w:tr>
      <w:tr w:rsidR="00CF16B7">
        <w:tc>
          <w:tcPr>
            <w:tcW w:w="1134" w:type="dxa"/>
            <w:vMerge/>
          </w:tcPr>
          <w:p w:rsidR="00CF16B7" w:rsidRDefault="00CF16B7"/>
        </w:tc>
        <w:tc>
          <w:tcPr>
            <w:tcW w:w="3118" w:type="dxa"/>
            <w:gridSpan w:val="2"/>
          </w:tcPr>
          <w:p w:rsidR="00CF16B7" w:rsidRDefault="00CF16B7">
            <w:pPr>
              <w:pStyle w:val="ConsPlusNormal"/>
              <w:jc w:val="center"/>
            </w:pPr>
            <w:r>
              <w:t>сумма на __ год</w:t>
            </w:r>
          </w:p>
        </w:tc>
        <w:tc>
          <w:tcPr>
            <w:tcW w:w="1417" w:type="dxa"/>
            <w:vMerge w:val="restart"/>
          </w:tcPr>
          <w:p w:rsidR="00CF16B7" w:rsidRDefault="00CF16B7">
            <w:pPr>
              <w:pStyle w:val="ConsPlusNormal"/>
              <w:jc w:val="center"/>
            </w:pPr>
            <w:r>
              <w:t>сумма на ____ год</w:t>
            </w:r>
          </w:p>
        </w:tc>
        <w:tc>
          <w:tcPr>
            <w:tcW w:w="1417" w:type="dxa"/>
            <w:vMerge w:val="restart"/>
          </w:tcPr>
          <w:p w:rsidR="00CF16B7" w:rsidRDefault="00CF16B7">
            <w:pPr>
              <w:pStyle w:val="ConsPlusNormal"/>
              <w:jc w:val="center"/>
            </w:pPr>
            <w:r>
              <w:t>сумма на ____ год</w:t>
            </w:r>
          </w:p>
        </w:tc>
        <w:tc>
          <w:tcPr>
            <w:tcW w:w="1417" w:type="dxa"/>
            <w:vMerge w:val="restart"/>
          </w:tcPr>
          <w:p w:rsidR="00CF16B7" w:rsidRDefault="00CF16B7">
            <w:pPr>
              <w:pStyle w:val="ConsPlusNormal"/>
              <w:jc w:val="center"/>
            </w:pPr>
            <w:r>
              <w:t>сумма на _____ год</w:t>
            </w:r>
          </w:p>
        </w:tc>
        <w:tc>
          <w:tcPr>
            <w:tcW w:w="3401" w:type="dxa"/>
            <w:gridSpan w:val="2"/>
          </w:tcPr>
          <w:p w:rsidR="00CF16B7" w:rsidRDefault="00CF16B7">
            <w:pPr>
              <w:pStyle w:val="ConsPlusNormal"/>
              <w:jc w:val="center"/>
            </w:pPr>
            <w:r>
              <w:t>сумма на __ год</w:t>
            </w:r>
          </w:p>
        </w:tc>
        <w:tc>
          <w:tcPr>
            <w:tcW w:w="1701" w:type="dxa"/>
            <w:vMerge w:val="restart"/>
          </w:tcPr>
          <w:p w:rsidR="00CF16B7" w:rsidRDefault="00CF16B7">
            <w:pPr>
              <w:pStyle w:val="ConsPlusNormal"/>
              <w:jc w:val="center"/>
            </w:pPr>
            <w:r>
              <w:t>сумма на ____ год</w:t>
            </w:r>
          </w:p>
        </w:tc>
      </w:tr>
      <w:tr w:rsidR="00CF16B7">
        <w:tc>
          <w:tcPr>
            <w:tcW w:w="1134" w:type="dxa"/>
            <w:vMerge/>
          </w:tcPr>
          <w:p w:rsidR="00CF16B7" w:rsidRDefault="00CF16B7"/>
        </w:tc>
        <w:tc>
          <w:tcPr>
            <w:tcW w:w="1417" w:type="dxa"/>
          </w:tcPr>
          <w:p w:rsidR="00CF16B7" w:rsidRDefault="00CF16B7">
            <w:pPr>
              <w:pStyle w:val="ConsPlusNormal"/>
              <w:jc w:val="center"/>
            </w:pPr>
            <w:r>
              <w:t>всего</w:t>
            </w:r>
          </w:p>
        </w:tc>
        <w:tc>
          <w:tcPr>
            <w:tcW w:w="1701" w:type="dxa"/>
          </w:tcPr>
          <w:p w:rsidR="00CF16B7" w:rsidRDefault="00CF16B7">
            <w:pPr>
              <w:pStyle w:val="ConsPlusNormal"/>
              <w:jc w:val="center"/>
            </w:pPr>
            <w:r>
              <w:t>из них с отложенной датой ввода в действие</w:t>
            </w:r>
          </w:p>
        </w:tc>
        <w:tc>
          <w:tcPr>
            <w:tcW w:w="1417" w:type="dxa"/>
            <w:vMerge/>
          </w:tcPr>
          <w:p w:rsidR="00CF16B7" w:rsidRDefault="00CF16B7"/>
        </w:tc>
        <w:tc>
          <w:tcPr>
            <w:tcW w:w="1417" w:type="dxa"/>
            <w:vMerge/>
          </w:tcPr>
          <w:p w:rsidR="00CF16B7" w:rsidRDefault="00CF16B7"/>
        </w:tc>
        <w:tc>
          <w:tcPr>
            <w:tcW w:w="1417" w:type="dxa"/>
            <w:vMerge/>
          </w:tcPr>
          <w:p w:rsidR="00CF16B7" w:rsidRDefault="00CF16B7"/>
        </w:tc>
        <w:tc>
          <w:tcPr>
            <w:tcW w:w="1417" w:type="dxa"/>
          </w:tcPr>
          <w:p w:rsidR="00CF16B7" w:rsidRDefault="00CF16B7">
            <w:pPr>
              <w:pStyle w:val="ConsPlusNormal"/>
              <w:jc w:val="center"/>
            </w:pPr>
            <w:r>
              <w:t>всего</w:t>
            </w:r>
          </w:p>
        </w:tc>
        <w:tc>
          <w:tcPr>
            <w:tcW w:w="1984" w:type="dxa"/>
          </w:tcPr>
          <w:p w:rsidR="00CF16B7" w:rsidRDefault="00CF16B7">
            <w:pPr>
              <w:pStyle w:val="ConsPlusNormal"/>
              <w:jc w:val="center"/>
            </w:pPr>
            <w:r>
              <w:t>из них с отложенной датой ввода в действие</w:t>
            </w:r>
          </w:p>
        </w:tc>
        <w:tc>
          <w:tcPr>
            <w:tcW w:w="1701" w:type="dxa"/>
            <w:vMerge/>
          </w:tcPr>
          <w:p w:rsidR="00CF16B7" w:rsidRDefault="00CF16B7"/>
        </w:tc>
      </w:tr>
      <w:tr w:rsidR="00CF16B7">
        <w:tc>
          <w:tcPr>
            <w:tcW w:w="1134" w:type="dxa"/>
          </w:tcPr>
          <w:p w:rsidR="00CF16B7" w:rsidRDefault="00CF16B7">
            <w:pPr>
              <w:pStyle w:val="ConsPlusNormal"/>
              <w:jc w:val="center"/>
            </w:pPr>
            <w:r>
              <w:t>1</w:t>
            </w:r>
          </w:p>
        </w:tc>
        <w:tc>
          <w:tcPr>
            <w:tcW w:w="1417" w:type="dxa"/>
          </w:tcPr>
          <w:p w:rsidR="00CF16B7" w:rsidRDefault="00CF16B7">
            <w:pPr>
              <w:pStyle w:val="ConsPlusNormal"/>
              <w:jc w:val="center"/>
            </w:pPr>
            <w:r>
              <w:t>2</w:t>
            </w:r>
          </w:p>
        </w:tc>
        <w:tc>
          <w:tcPr>
            <w:tcW w:w="1701" w:type="dxa"/>
          </w:tcPr>
          <w:p w:rsidR="00CF16B7" w:rsidRDefault="00CF16B7">
            <w:pPr>
              <w:pStyle w:val="ConsPlusNormal"/>
              <w:jc w:val="center"/>
            </w:pPr>
            <w:r>
              <w:t>3</w:t>
            </w:r>
          </w:p>
        </w:tc>
        <w:tc>
          <w:tcPr>
            <w:tcW w:w="1417" w:type="dxa"/>
          </w:tcPr>
          <w:p w:rsidR="00CF16B7" w:rsidRDefault="00CF16B7">
            <w:pPr>
              <w:pStyle w:val="ConsPlusNormal"/>
              <w:jc w:val="center"/>
            </w:pPr>
            <w:r>
              <w:t>4</w:t>
            </w:r>
          </w:p>
        </w:tc>
        <w:tc>
          <w:tcPr>
            <w:tcW w:w="1417" w:type="dxa"/>
          </w:tcPr>
          <w:p w:rsidR="00CF16B7" w:rsidRDefault="00CF16B7">
            <w:pPr>
              <w:pStyle w:val="ConsPlusNormal"/>
              <w:jc w:val="center"/>
            </w:pPr>
            <w:r>
              <w:t>5</w:t>
            </w:r>
          </w:p>
        </w:tc>
        <w:tc>
          <w:tcPr>
            <w:tcW w:w="1417" w:type="dxa"/>
          </w:tcPr>
          <w:p w:rsidR="00CF16B7" w:rsidRDefault="00CF16B7">
            <w:pPr>
              <w:pStyle w:val="ConsPlusNormal"/>
              <w:jc w:val="center"/>
            </w:pPr>
            <w:r>
              <w:t>6</w:t>
            </w:r>
          </w:p>
        </w:tc>
        <w:tc>
          <w:tcPr>
            <w:tcW w:w="1417" w:type="dxa"/>
          </w:tcPr>
          <w:p w:rsidR="00CF16B7" w:rsidRDefault="00CF16B7">
            <w:pPr>
              <w:pStyle w:val="ConsPlusNormal"/>
              <w:jc w:val="center"/>
            </w:pPr>
            <w:r>
              <w:t>7</w:t>
            </w:r>
          </w:p>
        </w:tc>
        <w:tc>
          <w:tcPr>
            <w:tcW w:w="1984" w:type="dxa"/>
          </w:tcPr>
          <w:p w:rsidR="00CF16B7" w:rsidRDefault="00CF16B7">
            <w:pPr>
              <w:pStyle w:val="ConsPlusNormal"/>
              <w:jc w:val="center"/>
            </w:pPr>
            <w:r>
              <w:t>8</w:t>
            </w:r>
          </w:p>
        </w:tc>
        <w:tc>
          <w:tcPr>
            <w:tcW w:w="1701" w:type="dxa"/>
          </w:tcPr>
          <w:p w:rsidR="00CF16B7" w:rsidRDefault="00CF16B7">
            <w:pPr>
              <w:pStyle w:val="ConsPlusNormal"/>
              <w:jc w:val="center"/>
            </w:pPr>
            <w:r>
              <w:t>9</w:t>
            </w:r>
          </w:p>
        </w:tc>
      </w:tr>
      <w:tr w:rsidR="00CF16B7">
        <w:tc>
          <w:tcPr>
            <w:tcW w:w="1134" w:type="dxa"/>
          </w:tcPr>
          <w:p w:rsidR="00CF16B7" w:rsidRDefault="00CF16B7">
            <w:pPr>
              <w:pStyle w:val="ConsPlusNormal"/>
            </w:pPr>
          </w:p>
        </w:tc>
        <w:tc>
          <w:tcPr>
            <w:tcW w:w="1417" w:type="dxa"/>
          </w:tcPr>
          <w:p w:rsidR="00CF16B7" w:rsidRDefault="00CF16B7">
            <w:pPr>
              <w:pStyle w:val="ConsPlusNormal"/>
            </w:pPr>
          </w:p>
        </w:tc>
        <w:tc>
          <w:tcPr>
            <w:tcW w:w="1701"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1984" w:type="dxa"/>
          </w:tcPr>
          <w:p w:rsidR="00CF16B7" w:rsidRDefault="00CF16B7">
            <w:pPr>
              <w:pStyle w:val="ConsPlusNormal"/>
            </w:pPr>
          </w:p>
        </w:tc>
        <w:tc>
          <w:tcPr>
            <w:tcW w:w="1701" w:type="dxa"/>
          </w:tcPr>
          <w:p w:rsidR="00CF16B7" w:rsidRDefault="00CF16B7">
            <w:pPr>
              <w:pStyle w:val="ConsPlusNormal"/>
            </w:pPr>
          </w:p>
        </w:tc>
      </w:tr>
      <w:tr w:rsidR="00CF16B7">
        <w:tc>
          <w:tcPr>
            <w:tcW w:w="1134" w:type="dxa"/>
          </w:tcPr>
          <w:p w:rsidR="00CF16B7" w:rsidRDefault="00CF16B7">
            <w:pPr>
              <w:pStyle w:val="ConsPlusNormal"/>
            </w:pPr>
          </w:p>
        </w:tc>
        <w:tc>
          <w:tcPr>
            <w:tcW w:w="1417" w:type="dxa"/>
          </w:tcPr>
          <w:p w:rsidR="00CF16B7" w:rsidRDefault="00CF16B7">
            <w:pPr>
              <w:pStyle w:val="ConsPlusNormal"/>
            </w:pPr>
          </w:p>
        </w:tc>
        <w:tc>
          <w:tcPr>
            <w:tcW w:w="1701"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1984" w:type="dxa"/>
          </w:tcPr>
          <w:p w:rsidR="00CF16B7" w:rsidRDefault="00CF16B7">
            <w:pPr>
              <w:pStyle w:val="ConsPlusNormal"/>
            </w:pPr>
          </w:p>
        </w:tc>
        <w:tc>
          <w:tcPr>
            <w:tcW w:w="1701" w:type="dxa"/>
          </w:tcPr>
          <w:p w:rsidR="00CF16B7" w:rsidRDefault="00CF16B7">
            <w:pPr>
              <w:pStyle w:val="ConsPlusNormal"/>
            </w:pPr>
          </w:p>
        </w:tc>
      </w:tr>
      <w:tr w:rsidR="00CF16B7">
        <w:tc>
          <w:tcPr>
            <w:tcW w:w="1134" w:type="dxa"/>
          </w:tcPr>
          <w:p w:rsidR="00CF16B7" w:rsidRDefault="00CF16B7">
            <w:pPr>
              <w:pStyle w:val="ConsPlusNormal"/>
            </w:pPr>
          </w:p>
        </w:tc>
        <w:tc>
          <w:tcPr>
            <w:tcW w:w="1417" w:type="dxa"/>
          </w:tcPr>
          <w:p w:rsidR="00CF16B7" w:rsidRDefault="00CF16B7">
            <w:pPr>
              <w:pStyle w:val="ConsPlusNormal"/>
            </w:pPr>
          </w:p>
        </w:tc>
        <w:tc>
          <w:tcPr>
            <w:tcW w:w="1701"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1984" w:type="dxa"/>
          </w:tcPr>
          <w:p w:rsidR="00CF16B7" w:rsidRDefault="00CF16B7">
            <w:pPr>
              <w:pStyle w:val="ConsPlusNormal"/>
            </w:pPr>
          </w:p>
        </w:tc>
        <w:tc>
          <w:tcPr>
            <w:tcW w:w="1701" w:type="dxa"/>
          </w:tcPr>
          <w:p w:rsidR="00CF16B7" w:rsidRDefault="00CF16B7">
            <w:pPr>
              <w:pStyle w:val="ConsPlusNormal"/>
            </w:pPr>
          </w:p>
        </w:tc>
      </w:tr>
      <w:tr w:rsidR="00CF16B7">
        <w:tc>
          <w:tcPr>
            <w:tcW w:w="1134" w:type="dxa"/>
          </w:tcPr>
          <w:p w:rsidR="00CF16B7" w:rsidRDefault="00CF16B7">
            <w:pPr>
              <w:pStyle w:val="ConsPlusNormal"/>
              <w:jc w:val="right"/>
            </w:pPr>
            <w:r>
              <w:t>Итого:</w:t>
            </w:r>
          </w:p>
        </w:tc>
        <w:tc>
          <w:tcPr>
            <w:tcW w:w="1417" w:type="dxa"/>
          </w:tcPr>
          <w:p w:rsidR="00CF16B7" w:rsidRDefault="00CF16B7">
            <w:pPr>
              <w:pStyle w:val="ConsPlusNormal"/>
            </w:pPr>
          </w:p>
        </w:tc>
        <w:tc>
          <w:tcPr>
            <w:tcW w:w="1701"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1417" w:type="dxa"/>
          </w:tcPr>
          <w:p w:rsidR="00CF16B7" w:rsidRDefault="00CF16B7">
            <w:pPr>
              <w:pStyle w:val="ConsPlusNormal"/>
            </w:pPr>
          </w:p>
        </w:tc>
        <w:tc>
          <w:tcPr>
            <w:tcW w:w="1984" w:type="dxa"/>
          </w:tcPr>
          <w:p w:rsidR="00CF16B7" w:rsidRDefault="00CF16B7">
            <w:pPr>
              <w:pStyle w:val="ConsPlusNormal"/>
            </w:pPr>
          </w:p>
        </w:tc>
        <w:tc>
          <w:tcPr>
            <w:tcW w:w="1701" w:type="dxa"/>
          </w:tcPr>
          <w:p w:rsidR="00CF16B7" w:rsidRDefault="00CF16B7">
            <w:pPr>
              <w:pStyle w:val="ConsPlusNormal"/>
            </w:pPr>
          </w:p>
        </w:tc>
      </w:tr>
    </w:tbl>
    <w:p w:rsidR="00CF16B7" w:rsidRDefault="00CF16B7">
      <w:pPr>
        <w:sectPr w:rsidR="00CF16B7">
          <w:pgSz w:w="16838" w:h="11905" w:orient="landscape"/>
          <w:pgMar w:top="1701" w:right="1134" w:bottom="850" w:left="1134" w:header="0" w:footer="0" w:gutter="0"/>
          <w:cols w:space="720"/>
        </w:sectPr>
      </w:pPr>
    </w:p>
    <w:p w:rsidR="00CF16B7" w:rsidRDefault="00CF16B7">
      <w:pPr>
        <w:pStyle w:val="ConsPlusNormal"/>
        <w:jc w:val="both"/>
      </w:pPr>
    </w:p>
    <w:p w:rsidR="00CF16B7" w:rsidRDefault="00CF16B7">
      <w:pPr>
        <w:pStyle w:val="ConsPlusNonformat"/>
        <w:jc w:val="both"/>
      </w:pPr>
      <w:r>
        <w:t xml:space="preserve">     1.3. Неиспользованные бюджетные данные текущего финансового года</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3402"/>
        <w:gridCol w:w="3402"/>
      </w:tblGrid>
      <w:tr w:rsidR="00CF16B7">
        <w:tc>
          <w:tcPr>
            <w:tcW w:w="2211" w:type="dxa"/>
          </w:tcPr>
          <w:p w:rsidR="00CF16B7" w:rsidRDefault="00CF16B7">
            <w:pPr>
              <w:pStyle w:val="ConsPlusNormal"/>
              <w:jc w:val="center"/>
            </w:pPr>
            <w:r>
              <w:t>Код по БК</w:t>
            </w:r>
          </w:p>
        </w:tc>
        <w:tc>
          <w:tcPr>
            <w:tcW w:w="3402" w:type="dxa"/>
          </w:tcPr>
          <w:p w:rsidR="00CF16B7" w:rsidRDefault="00CF16B7">
            <w:pPr>
              <w:pStyle w:val="ConsPlusNormal"/>
              <w:jc w:val="center"/>
            </w:pPr>
            <w:r>
              <w:t>Неиспользованные бюджетные ассигнования в _________ году</w:t>
            </w:r>
          </w:p>
        </w:tc>
        <w:tc>
          <w:tcPr>
            <w:tcW w:w="3402" w:type="dxa"/>
          </w:tcPr>
          <w:p w:rsidR="00CF16B7" w:rsidRDefault="00CF16B7">
            <w:pPr>
              <w:pStyle w:val="ConsPlusNormal"/>
              <w:jc w:val="center"/>
            </w:pPr>
            <w:r>
              <w:t>Неиспользованные предельные объемы финансирования в _________ году</w:t>
            </w:r>
          </w:p>
        </w:tc>
      </w:tr>
      <w:tr w:rsidR="00CF16B7">
        <w:tc>
          <w:tcPr>
            <w:tcW w:w="2211" w:type="dxa"/>
          </w:tcPr>
          <w:p w:rsidR="00CF16B7" w:rsidRDefault="00CF16B7">
            <w:pPr>
              <w:pStyle w:val="ConsPlusNormal"/>
              <w:jc w:val="center"/>
            </w:pPr>
            <w:r>
              <w:t>1</w:t>
            </w:r>
          </w:p>
        </w:tc>
        <w:tc>
          <w:tcPr>
            <w:tcW w:w="3402" w:type="dxa"/>
          </w:tcPr>
          <w:p w:rsidR="00CF16B7" w:rsidRDefault="00CF16B7">
            <w:pPr>
              <w:pStyle w:val="ConsPlusNormal"/>
              <w:jc w:val="center"/>
            </w:pPr>
            <w:r>
              <w:t>2</w:t>
            </w:r>
          </w:p>
        </w:tc>
        <w:tc>
          <w:tcPr>
            <w:tcW w:w="3402" w:type="dxa"/>
          </w:tcPr>
          <w:p w:rsidR="00CF16B7" w:rsidRDefault="00CF16B7">
            <w:pPr>
              <w:pStyle w:val="ConsPlusNormal"/>
              <w:jc w:val="center"/>
            </w:pPr>
            <w:r>
              <w:t>3</w:t>
            </w:r>
          </w:p>
        </w:tc>
      </w:tr>
      <w:tr w:rsidR="00CF16B7">
        <w:tc>
          <w:tcPr>
            <w:tcW w:w="2211" w:type="dxa"/>
          </w:tcPr>
          <w:p w:rsidR="00CF16B7" w:rsidRDefault="00CF16B7">
            <w:pPr>
              <w:pStyle w:val="ConsPlusNormal"/>
            </w:pPr>
          </w:p>
        </w:tc>
        <w:tc>
          <w:tcPr>
            <w:tcW w:w="3402" w:type="dxa"/>
          </w:tcPr>
          <w:p w:rsidR="00CF16B7" w:rsidRDefault="00CF16B7">
            <w:pPr>
              <w:pStyle w:val="ConsPlusNormal"/>
            </w:pPr>
          </w:p>
        </w:tc>
        <w:tc>
          <w:tcPr>
            <w:tcW w:w="3402" w:type="dxa"/>
          </w:tcPr>
          <w:p w:rsidR="00CF16B7" w:rsidRDefault="00CF16B7">
            <w:pPr>
              <w:pStyle w:val="ConsPlusNormal"/>
            </w:pPr>
          </w:p>
        </w:tc>
      </w:tr>
      <w:tr w:rsidR="00CF16B7">
        <w:tc>
          <w:tcPr>
            <w:tcW w:w="2211" w:type="dxa"/>
          </w:tcPr>
          <w:p w:rsidR="00CF16B7" w:rsidRDefault="00CF16B7">
            <w:pPr>
              <w:pStyle w:val="ConsPlusNormal"/>
            </w:pPr>
          </w:p>
        </w:tc>
        <w:tc>
          <w:tcPr>
            <w:tcW w:w="3402" w:type="dxa"/>
          </w:tcPr>
          <w:p w:rsidR="00CF16B7" w:rsidRDefault="00CF16B7">
            <w:pPr>
              <w:pStyle w:val="ConsPlusNormal"/>
            </w:pPr>
          </w:p>
        </w:tc>
        <w:tc>
          <w:tcPr>
            <w:tcW w:w="3402" w:type="dxa"/>
          </w:tcPr>
          <w:p w:rsidR="00CF16B7" w:rsidRDefault="00CF16B7">
            <w:pPr>
              <w:pStyle w:val="ConsPlusNormal"/>
            </w:pPr>
          </w:p>
        </w:tc>
      </w:tr>
      <w:tr w:rsidR="00CF16B7">
        <w:tc>
          <w:tcPr>
            <w:tcW w:w="2211" w:type="dxa"/>
          </w:tcPr>
          <w:p w:rsidR="00CF16B7" w:rsidRDefault="00CF16B7">
            <w:pPr>
              <w:pStyle w:val="ConsPlusNormal"/>
            </w:pPr>
          </w:p>
        </w:tc>
        <w:tc>
          <w:tcPr>
            <w:tcW w:w="3402" w:type="dxa"/>
          </w:tcPr>
          <w:p w:rsidR="00CF16B7" w:rsidRDefault="00CF16B7">
            <w:pPr>
              <w:pStyle w:val="ConsPlusNormal"/>
            </w:pPr>
          </w:p>
        </w:tc>
        <w:tc>
          <w:tcPr>
            <w:tcW w:w="3402" w:type="dxa"/>
          </w:tcPr>
          <w:p w:rsidR="00CF16B7" w:rsidRDefault="00CF16B7">
            <w:pPr>
              <w:pStyle w:val="ConsPlusNormal"/>
            </w:pPr>
          </w:p>
        </w:tc>
      </w:tr>
      <w:tr w:rsidR="00CF16B7">
        <w:tc>
          <w:tcPr>
            <w:tcW w:w="2211" w:type="dxa"/>
          </w:tcPr>
          <w:p w:rsidR="00CF16B7" w:rsidRDefault="00CF16B7">
            <w:pPr>
              <w:pStyle w:val="ConsPlusNormal"/>
              <w:jc w:val="right"/>
            </w:pPr>
            <w:r>
              <w:t>Итого:</w:t>
            </w:r>
          </w:p>
        </w:tc>
        <w:tc>
          <w:tcPr>
            <w:tcW w:w="3402" w:type="dxa"/>
          </w:tcPr>
          <w:p w:rsidR="00CF16B7" w:rsidRDefault="00CF16B7">
            <w:pPr>
              <w:pStyle w:val="ConsPlusNormal"/>
            </w:pPr>
          </w:p>
        </w:tc>
        <w:tc>
          <w:tcPr>
            <w:tcW w:w="3402"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 Операции с источниками финансирования дефицита бюджета</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268"/>
        <w:gridCol w:w="2268"/>
        <w:gridCol w:w="2268"/>
      </w:tblGrid>
      <w:tr w:rsidR="00CF16B7">
        <w:tc>
          <w:tcPr>
            <w:tcW w:w="2211" w:type="dxa"/>
          </w:tcPr>
          <w:p w:rsidR="00CF16B7" w:rsidRDefault="00CF16B7">
            <w:pPr>
              <w:pStyle w:val="ConsPlusNormal"/>
              <w:jc w:val="center"/>
            </w:pPr>
            <w:r>
              <w:t>Код по БК</w:t>
            </w:r>
          </w:p>
        </w:tc>
        <w:tc>
          <w:tcPr>
            <w:tcW w:w="2268" w:type="dxa"/>
          </w:tcPr>
          <w:p w:rsidR="00CF16B7" w:rsidRDefault="00CF16B7">
            <w:pPr>
              <w:pStyle w:val="ConsPlusNormal"/>
              <w:jc w:val="center"/>
            </w:pPr>
            <w:r>
              <w:t>Поступления в _________ году (текущий финансовый год)</w:t>
            </w:r>
          </w:p>
        </w:tc>
        <w:tc>
          <w:tcPr>
            <w:tcW w:w="2268" w:type="dxa"/>
          </w:tcPr>
          <w:p w:rsidR="00CF16B7" w:rsidRDefault="00CF16B7">
            <w:pPr>
              <w:pStyle w:val="ConsPlusNormal"/>
              <w:jc w:val="center"/>
            </w:pPr>
            <w:r>
              <w:t>Выплаты в _________ году (текущий финансовый год)</w:t>
            </w:r>
          </w:p>
        </w:tc>
        <w:tc>
          <w:tcPr>
            <w:tcW w:w="2268" w:type="dxa"/>
          </w:tcPr>
          <w:p w:rsidR="00CF16B7" w:rsidRDefault="00CF16B7">
            <w:pPr>
              <w:pStyle w:val="ConsPlusNormal"/>
              <w:jc w:val="center"/>
            </w:pPr>
            <w:r>
              <w:t>Итого (текущий финансовый год) (гр. 3 - гр. 2)</w:t>
            </w:r>
          </w:p>
        </w:tc>
      </w:tr>
      <w:tr w:rsidR="00CF16B7">
        <w:tc>
          <w:tcPr>
            <w:tcW w:w="2211" w:type="dxa"/>
          </w:tcPr>
          <w:p w:rsidR="00CF16B7" w:rsidRDefault="00CF16B7">
            <w:pPr>
              <w:pStyle w:val="ConsPlusNormal"/>
              <w:jc w:val="center"/>
            </w:pPr>
            <w:r>
              <w:t>1</w:t>
            </w:r>
          </w:p>
        </w:tc>
        <w:tc>
          <w:tcPr>
            <w:tcW w:w="2268" w:type="dxa"/>
          </w:tcPr>
          <w:p w:rsidR="00CF16B7" w:rsidRDefault="00CF16B7">
            <w:pPr>
              <w:pStyle w:val="ConsPlusNormal"/>
              <w:jc w:val="center"/>
            </w:pPr>
            <w:r>
              <w:t>2</w:t>
            </w:r>
          </w:p>
        </w:tc>
        <w:tc>
          <w:tcPr>
            <w:tcW w:w="2268" w:type="dxa"/>
          </w:tcPr>
          <w:p w:rsidR="00CF16B7" w:rsidRDefault="00CF16B7">
            <w:pPr>
              <w:pStyle w:val="ConsPlusNormal"/>
              <w:jc w:val="center"/>
            </w:pPr>
            <w:r>
              <w:t>3</w:t>
            </w:r>
          </w:p>
        </w:tc>
        <w:tc>
          <w:tcPr>
            <w:tcW w:w="2268" w:type="dxa"/>
          </w:tcPr>
          <w:p w:rsidR="00CF16B7" w:rsidRDefault="00CF16B7">
            <w:pPr>
              <w:pStyle w:val="ConsPlusNormal"/>
              <w:jc w:val="center"/>
            </w:pPr>
            <w:r>
              <w:t>4</w:t>
            </w:r>
          </w:p>
        </w:tc>
      </w:tr>
      <w:tr w:rsidR="00CF16B7">
        <w:tc>
          <w:tcPr>
            <w:tcW w:w="2211" w:type="dxa"/>
          </w:tcPr>
          <w:p w:rsidR="00CF16B7" w:rsidRDefault="00CF16B7">
            <w:pPr>
              <w:pStyle w:val="ConsPlusNormal"/>
            </w:pPr>
          </w:p>
        </w:tc>
        <w:tc>
          <w:tcPr>
            <w:tcW w:w="2268" w:type="dxa"/>
          </w:tcPr>
          <w:p w:rsidR="00CF16B7" w:rsidRDefault="00CF16B7">
            <w:pPr>
              <w:pStyle w:val="ConsPlusNormal"/>
            </w:pPr>
          </w:p>
        </w:tc>
        <w:tc>
          <w:tcPr>
            <w:tcW w:w="2268" w:type="dxa"/>
          </w:tcPr>
          <w:p w:rsidR="00CF16B7" w:rsidRDefault="00CF16B7">
            <w:pPr>
              <w:pStyle w:val="ConsPlusNormal"/>
            </w:pPr>
          </w:p>
        </w:tc>
        <w:tc>
          <w:tcPr>
            <w:tcW w:w="2268" w:type="dxa"/>
          </w:tcPr>
          <w:p w:rsidR="00CF16B7" w:rsidRDefault="00CF16B7">
            <w:pPr>
              <w:pStyle w:val="ConsPlusNormal"/>
            </w:pPr>
          </w:p>
        </w:tc>
      </w:tr>
      <w:tr w:rsidR="00CF16B7">
        <w:tc>
          <w:tcPr>
            <w:tcW w:w="2211" w:type="dxa"/>
          </w:tcPr>
          <w:p w:rsidR="00CF16B7" w:rsidRDefault="00CF16B7">
            <w:pPr>
              <w:pStyle w:val="ConsPlusNormal"/>
            </w:pPr>
          </w:p>
        </w:tc>
        <w:tc>
          <w:tcPr>
            <w:tcW w:w="2268" w:type="dxa"/>
          </w:tcPr>
          <w:p w:rsidR="00CF16B7" w:rsidRDefault="00CF16B7">
            <w:pPr>
              <w:pStyle w:val="ConsPlusNormal"/>
            </w:pPr>
          </w:p>
        </w:tc>
        <w:tc>
          <w:tcPr>
            <w:tcW w:w="2268" w:type="dxa"/>
          </w:tcPr>
          <w:p w:rsidR="00CF16B7" w:rsidRDefault="00CF16B7">
            <w:pPr>
              <w:pStyle w:val="ConsPlusNormal"/>
            </w:pPr>
          </w:p>
        </w:tc>
        <w:tc>
          <w:tcPr>
            <w:tcW w:w="2268" w:type="dxa"/>
          </w:tcPr>
          <w:p w:rsidR="00CF16B7" w:rsidRDefault="00CF16B7">
            <w:pPr>
              <w:pStyle w:val="ConsPlusNormal"/>
            </w:pPr>
          </w:p>
        </w:tc>
      </w:tr>
      <w:tr w:rsidR="00CF16B7">
        <w:tc>
          <w:tcPr>
            <w:tcW w:w="2211" w:type="dxa"/>
          </w:tcPr>
          <w:p w:rsidR="00CF16B7" w:rsidRDefault="00CF16B7">
            <w:pPr>
              <w:pStyle w:val="ConsPlusNormal"/>
            </w:pPr>
          </w:p>
        </w:tc>
        <w:tc>
          <w:tcPr>
            <w:tcW w:w="2268" w:type="dxa"/>
          </w:tcPr>
          <w:p w:rsidR="00CF16B7" w:rsidRDefault="00CF16B7">
            <w:pPr>
              <w:pStyle w:val="ConsPlusNormal"/>
            </w:pPr>
          </w:p>
        </w:tc>
        <w:tc>
          <w:tcPr>
            <w:tcW w:w="2268" w:type="dxa"/>
          </w:tcPr>
          <w:p w:rsidR="00CF16B7" w:rsidRDefault="00CF16B7">
            <w:pPr>
              <w:pStyle w:val="ConsPlusNormal"/>
            </w:pPr>
          </w:p>
        </w:tc>
        <w:tc>
          <w:tcPr>
            <w:tcW w:w="2268" w:type="dxa"/>
          </w:tcPr>
          <w:p w:rsidR="00CF16B7" w:rsidRDefault="00CF16B7">
            <w:pPr>
              <w:pStyle w:val="ConsPlusNormal"/>
            </w:pPr>
          </w:p>
        </w:tc>
      </w:tr>
      <w:tr w:rsidR="00CF16B7">
        <w:tc>
          <w:tcPr>
            <w:tcW w:w="2211" w:type="dxa"/>
          </w:tcPr>
          <w:p w:rsidR="00CF16B7" w:rsidRDefault="00CF16B7">
            <w:pPr>
              <w:pStyle w:val="ConsPlusNormal"/>
              <w:jc w:val="right"/>
            </w:pPr>
            <w:r>
              <w:t>Итого:</w:t>
            </w:r>
          </w:p>
        </w:tc>
        <w:tc>
          <w:tcPr>
            <w:tcW w:w="2268" w:type="dxa"/>
          </w:tcPr>
          <w:p w:rsidR="00CF16B7" w:rsidRDefault="00CF16B7">
            <w:pPr>
              <w:pStyle w:val="ConsPlusNormal"/>
            </w:pPr>
          </w:p>
        </w:tc>
        <w:tc>
          <w:tcPr>
            <w:tcW w:w="2268" w:type="dxa"/>
          </w:tcPr>
          <w:p w:rsidR="00CF16B7" w:rsidRDefault="00CF16B7">
            <w:pPr>
              <w:pStyle w:val="ConsPlusNormal"/>
            </w:pPr>
          </w:p>
        </w:tc>
        <w:tc>
          <w:tcPr>
            <w:tcW w:w="2268"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28</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74" w:name="P5585"/>
      <w:bookmarkEnd w:id="74"/>
      <w:r>
        <w:t xml:space="preserve">                             ОТЧЕТ О СОСТОЯНИИ</w:t>
      </w:r>
    </w:p>
    <w:p w:rsidR="00CF16B7" w:rsidRDefault="00CF16B7">
      <w:pPr>
        <w:pStyle w:val="ConsPlusNonformat"/>
        <w:jc w:val="both"/>
      </w:pPr>
      <w:r>
        <w:t xml:space="preserve">                   ЛИЦЕВОГО СЧЕТА БЮДЖЕТНОГО УЧРЕЖДЕНИЯ</w:t>
      </w:r>
    </w:p>
    <w:p w:rsidR="00CF16B7" w:rsidRDefault="00CF16B7">
      <w:pPr>
        <w:pStyle w:val="ConsPlusNonformat"/>
        <w:jc w:val="both"/>
      </w:pPr>
      <w:r>
        <w:t xml:space="preserve">                                                ┌───────────┐</w:t>
      </w:r>
    </w:p>
    <w:p w:rsidR="00CF16B7" w:rsidRDefault="00CF16B7">
      <w:pPr>
        <w:pStyle w:val="ConsPlusNonformat"/>
        <w:jc w:val="both"/>
      </w:pPr>
      <w:r>
        <w:t xml:space="preserve">      (лицевого счета автономного учреждения) N │           │</w:t>
      </w:r>
    </w:p>
    <w:p w:rsidR="00CF16B7" w:rsidRDefault="00CF16B7">
      <w:pPr>
        <w:pStyle w:val="ConsPlusNonformat"/>
        <w:jc w:val="both"/>
      </w:pPr>
      <w:r>
        <w:lastRenderedPageBreak/>
        <w:t xml:space="preserve">                                                └───────────┘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на "_____" ________ 20__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         │</w:t>
      </w:r>
    </w:p>
    <w:p w:rsidR="00CF16B7" w:rsidRDefault="00CF16B7">
      <w:pPr>
        <w:pStyle w:val="ConsPlusNonformat"/>
        <w:jc w:val="both"/>
      </w:pPr>
      <w:r>
        <w:t>Чувашской Республики                                            ├─────────┤</w:t>
      </w:r>
    </w:p>
    <w:p w:rsidR="00CF16B7" w:rsidRDefault="00CF16B7">
      <w:pPr>
        <w:pStyle w:val="ConsPlusNonformat"/>
        <w:jc w:val="both"/>
      </w:pPr>
      <w:r>
        <w:t>Бюджетное (автономное) учреждение                               │         │</w:t>
      </w:r>
    </w:p>
    <w:p w:rsidR="00CF16B7" w:rsidRDefault="00CF16B7">
      <w:pPr>
        <w:pStyle w:val="ConsPlusNonformat"/>
        <w:jc w:val="both"/>
      </w:pPr>
      <w:r>
        <w:t>___________________________________________________             │         │</w:t>
      </w:r>
    </w:p>
    <w:p w:rsidR="00CF16B7" w:rsidRDefault="00CF16B7">
      <w:pPr>
        <w:pStyle w:val="ConsPlusNonformat"/>
        <w:jc w:val="both"/>
      </w:pPr>
      <w:r>
        <w:t>Наименование органа, осуществляющего функции                    ├─────────┤</w:t>
      </w:r>
    </w:p>
    <w:p w:rsidR="00CF16B7" w:rsidRDefault="00CF16B7">
      <w:pPr>
        <w:pStyle w:val="ConsPlusNonformat"/>
        <w:jc w:val="both"/>
      </w:pPr>
      <w:r>
        <w:t>и полномочия учредителя ___________________________ глава по БК │         │</w:t>
      </w:r>
    </w:p>
    <w:p w:rsidR="00CF16B7" w:rsidRDefault="00CF16B7">
      <w:pPr>
        <w:pStyle w:val="ConsPlusNonformat"/>
        <w:jc w:val="both"/>
      </w:pPr>
      <w:r>
        <w:t xml:space="preserve">                                                                ├─────────┤</w:t>
      </w:r>
    </w:p>
    <w:p w:rsidR="00CF16B7" w:rsidRDefault="00CF16B7">
      <w:pPr>
        <w:pStyle w:val="ConsPlusNonformat"/>
        <w:jc w:val="both"/>
      </w:pPr>
      <w:r>
        <w:t>Периодичность: месячная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53"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Остаток средств на лицевом счете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778"/>
        <w:gridCol w:w="2835"/>
      </w:tblGrid>
      <w:tr w:rsidR="00CF16B7">
        <w:tc>
          <w:tcPr>
            <w:tcW w:w="3402" w:type="dxa"/>
          </w:tcPr>
          <w:p w:rsidR="00CF16B7" w:rsidRDefault="00CF16B7">
            <w:pPr>
              <w:pStyle w:val="ConsPlusNormal"/>
              <w:jc w:val="center"/>
            </w:pPr>
            <w:r>
              <w:t xml:space="preserve">Код источников финансового обеспечения </w:t>
            </w:r>
            <w:hyperlink w:anchor="P5658" w:history="1">
              <w:r>
                <w:rPr>
                  <w:color w:val="0000FF"/>
                </w:rPr>
                <w:t>&lt;*&gt;</w:t>
              </w:r>
            </w:hyperlink>
          </w:p>
        </w:tc>
        <w:tc>
          <w:tcPr>
            <w:tcW w:w="2778" w:type="dxa"/>
          </w:tcPr>
          <w:p w:rsidR="00CF16B7" w:rsidRDefault="00CF16B7">
            <w:pPr>
              <w:pStyle w:val="ConsPlusNormal"/>
              <w:jc w:val="center"/>
            </w:pPr>
            <w:r>
              <w:t>На начало года</w:t>
            </w:r>
          </w:p>
        </w:tc>
        <w:tc>
          <w:tcPr>
            <w:tcW w:w="2835" w:type="dxa"/>
          </w:tcPr>
          <w:p w:rsidR="00CF16B7" w:rsidRDefault="00CF16B7">
            <w:pPr>
              <w:pStyle w:val="ConsPlusNormal"/>
              <w:jc w:val="center"/>
            </w:pPr>
            <w:r>
              <w:t>На отчетную дату</w:t>
            </w:r>
          </w:p>
        </w:tc>
      </w:tr>
      <w:tr w:rsidR="00CF16B7">
        <w:tc>
          <w:tcPr>
            <w:tcW w:w="3402" w:type="dxa"/>
          </w:tcPr>
          <w:p w:rsidR="00CF16B7" w:rsidRDefault="00CF16B7">
            <w:pPr>
              <w:pStyle w:val="ConsPlusNormal"/>
              <w:jc w:val="center"/>
            </w:pPr>
            <w:r>
              <w:t>1</w:t>
            </w:r>
          </w:p>
        </w:tc>
        <w:tc>
          <w:tcPr>
            <w:tcW w:w="2778" w:type="dxa"/>
          </w:tcPr>
          <w:p w:rsidR="00CF16B7" w:rsidRDefault="00CF16B7">
            <w:pPr>
              <w:pStyle w:val="ConsPlusNormal"/>
              <w:jc w:val="center"/>
            </w:pPr>
            <w:r>
              <w:t>2</w:t>
            </w:r>
          </w:p>
        </w:tc>
        <w:tc>
          <w:tcPr>
            <w:tcW w:w="2835" w:type="dxa"/>
          </w:tcPr>
          <w:p w:rsidR="00CF16B7" w:rsidRDefault="00CF16B7">
            <w:pPr>
              <w:pStyle w:val="ConsPlusNormal"/>
              <w:jc w:val="center"/>
            </w:pPr>
            <w:r>
              <w:t>3</w:t>
            </w:r>
          </w:p>
        </w:tc>
      </w:tr>
      <w:tr w:rsidR="00CF16B7">
        <w:tc>
          <w:tcPr>
            <w:tcW w:w="3402" w:type="dxa"/>
          </w:tcPr>
          <w:p w:rsidR="00CF16B7" w:rsidRDefault="00CF16B7">
            <w:pPr>
              <w:pStyle w:val="ConsPlusNormal"/>
            </w:pPr>
          </w:p>
        </w:tc>
        <w:tc>
          <w:tcPr>
            <w:tcW w:w="2778" w:type="dxa"/>
          </w:tcPr>
          <w:p w:rsidR="00CF16B7" w:rsidRDefault="00CF16B7">
            <w:pPr>
              <w:pStyle w:val="ConsPlusNormal"/>
            </w:pPr>
          </w:p>
        </w:tc>
        <w:tc>
          <w:tcPr>
            <w:tcW w:w="2835" w:type="dxa"/>
          </w:tcPr>
          <w:p w:rsidR="00CF16B7" w:rsidRDefault="00CF16B7">
            <w:pPr>
              <w:pStyle w:val="ConsPlusNormal"/>
            </w:pPr>
          </w:p>
        </w:tc>
      </w:tr>
      <w:tr w:rsidR="00CF16B7">
        <w:tc>
          <w:tcPr>
            <w:tcW w:w="3402" w:type="dxa"/>
          </w:tcPr>
          <w:p w:rsidR="00CF16B7" w:rsidRDefault="00CF16B7">
            <w:pPr>
              <w:pStyle w:val="ConsPlusNormal"/>
            </w:pPr>
          </w:p>
        </w:tc>
        <w:tc>
          <w:tcPr>
            <w:tcW w:w="2778" w:type="dxa"/>
          </w:tcPr>
          <w:p w:rsidR="00CF16B7" w:rsidRDefault="00CF16B7">
            <w:pPr>
              <w:pStyle w:val="ConsPlusNormal"/>
            </w:pPr>
          </w:p>
        </w:tc>
        <w:tc>
          <w:tcPr>
            <w:tcW w:w="2835" w:type="dxa"/>
          </w:tcPr>
          <w:p w:rsidR="00CF16B7" w:rsidRDefault="00CF16B7">
            <w:pPr>
              <w:pStyle w:val="ConsPlusNormal"/>
            </w:pPr>
          </w:p>
        </w:tc>
      </w:tr>
      <w:tr w:rsidR="00CF16B7">
        <w:tc>
          <w:tcPr>
            <w:tcW w:w="3402" w:type="dxa"/>
          </w:tcPr>
          <w:p w:rsidR="00CF16B7" w:rsidRDefault="00CF16B7">
            <w:pPr>
              <w:pStyle w:val="ConsPlusNormal"/>
              <w:jc w:val="right"/>
            </w:pPr>
            <w:r>
              <w:t>Итого:</w:t>
            </w:r>
          </w:p>
        </w:tc>
        <w:tc>
          <w:tcPr>
            <w:tcW w:w="2778" w:type="dxa"/>
          </w:tcPr>
          <w:p w:rsidR="00CF16B7" w:rsidRDefault="00CF16B7">
            <w:pPr>
              <w:pStyle w:val="ConsPlusNormal"/>
            </w:pPr>
          </w:p>
        </w:tc>
        <w:tc>
          <w:tcPr>
            <w:tcW w:w="2835"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 Операции со средствами</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268"/>
        <w:gridCol w:w="2268"/>
        <w:gridCol w:w="2268"/>
      </w:tblGrid>
      <w:tr w:rsidR="00CF16B7">
        <w:tc>
          <w:tcPr>
            <w:tcW w:w="2211" w:type="dxa"/>
          </w:tcPr>
          <w:p w:rsidR="00CF16B7" w:rsidRDefault="00CF16B7">
            <w:pPr>
              <w:pStyle w:val="ConsPlusNormal"/>
              <w:jc w:val="center"/>
            </w:pPr>
            <w:r>
              <w:t>Код источников финансового обеспечения</w:t>
            </w:r>
          </w:p>
        </w:tc>
        <w:tc>
          <w:tcPr>
            <w:tcW w:w="2268" w:type="dxa"/>
          </w:tcPr>
          <w:p w:rsidR="00CF16B7" w:rsidRDefault="00CF16B7">
            <w:pPr>
              <w:pStyle w:val="ConsPlusNormal"/>
              <w:jc w:val="center"/>
            </w:pPr>
            <w:r>
              <w:t>Код КОСГУ</w:t>
            </w:r>
          </w:p>
        </w:tc>
        <w:tc>
          <w:tcPr>
            <w:tcW w:w="2268" w:type="dxa"/>
          </w:tcPr>
          <w:p w:rsidR="00CF16B7" w:rsidRDefault="00CF16B7">
            <w:pPr>
              <w:pStyle w:val="ConsPlusNormal"/>
              <w:jc w:val="center"/>
            </w:pPr>
            <w:r>
              <w:t>Поступления</w:t>
            </w:r>
          </w:p>
        </w:tc>
        <w:tc>
          <w:tcPr>
            <w:tcW w:w="2268" w:type="dxa"/>
          </w:tcPr>
          <w:p w:rsidR="00CF16B7" w:rsidRDefault="00CF16B7">
            <w:pPr>
              <w:pStyle w:val="ConsPlusNormal"/>
              <w:jc w:val="center"/>
            </w:pPr>
            <w:r>
              <w:t>Выплаты</w:t>
            </w:r>
          </w:p>
        </w:tc>
      </w:tr>
      <w:tr w:rsidR="00CF16B7">
        <w:tc>
          <w:tcPr>
            <w:tcW w:w="2211" w:type="dxa"/>
          </w:tcPr>
          <w:p w:rsidR="00CF16B7" w:rsidRDefault="00CF16B7">
            <w:pPr>
              <w:pStyle w:val="ConsPlusNormal"/>
              <w:jc w:val="center"/>
            </w:pPr>
            <w:r>
              <w:t>1</w:t>
            </w:r>
          </w:p>
        </w:tc>
        <w:tc>
          <w:tcPr>
            <w:tcW w:w="2268" w:type="dxa"/>
          </w:tcPr>
          <w:p w:rsidR="00CF16B7" w:rsidRDefault="00CF16B7">
            <w:pPr>
              <w:pStyle w:val="ConsPlusNormal"/>
              <w:jc w:val="center"/>
            </w:pPr>
            <w:r>
              <w:t>2</w:t>
            </w:r>
          </w:p>
        </w:tc>
        <w:tc>
          <w:tcPr>
            <w:tcW w:w="2268" w:type="dxa"/>
          </w:tcPr>
          <w:p w:rsidR="00CF16B7" w:rsidRDefault="00CF16B7">
            <w:pPr>
              <w:pStyle w:val="ConsPlusNormal"/>
              <w:jc w:val="center"/>
            </w:pPr>
            <w:r>
              <w:t>3</w:t>
            </w:r>
          </w:p>
        </w:tc>
        <w:tc>
          <w:tcPr>
            <w:tcW w:w="2268" w:type="dxa"/>
          </w:tcPr>
          <w:p w:rsidR="00CF16B7" w:rsidRDefault="00CF16B7">
            <w:pPr>
              <w:pStyle w:val="ConsPlusNormal"/>
              <w:jc w:val="center"/>
            </w:pPr>
            <w:r>
              <w:t>4</w:t>
            </w:r>
          </w:p>
        </w:tc>
      </w:tr>
      <w:tr w:rsidR="00CF16B7">
        <w:tc>
          <w:tcPr>
            <w:tcW w:w="2211" w:type="dxa"/>
          </w:tcPr>
          <w:p w:rsidR="00CF16B7" w:rsidRDefault="00CF16B7">
            <w:pPr>
              <w:pStyle w:val="ConsPlusNormal"/>
            </w:pPr>
          </w:p>
        </w:tc>
        <w:tc>
          <w:tcPr>
            <w:tcW w:w="2268" w:type="dxa"/>
          </w:tcPr>
          <w:p w:rsidR="00CF16B7" w:rsidRDefault="00CF16B7">
            <w:pPr>
              <w:pStyle w:val="ConsPlusNormal"/>
            </w:pPr>
          </w:p>
        </w:tc>
        <w:tc>
          <w:tcPr>
            <w:tcW w:w="2268" w:type="dxa"/>
          </w:tcPr>
          <w:p w:rsidR="00CF16B7" w:rsidRDefault="00CF16B7">
            <w:pPr>
              <w:pStyle w:val="ConsPlusNormal"/>
            </w:pPr>
          </w:p>
        </w:tc>
        <w:tc>
          <w:tcPr>
            <w:tcW w:w="2268" w:type="dxa"/>
          </w:tcPr>
          <w:p w:rsidR="00CF16B7" w:rsidRDefault="00CF16B7">
            <w:pPr>
              <w:pStyle w:val="ConsPlusNormal"/>
            </w:pPr>
          </w:p>
        </w:tc>
      </w:tr>
      <w:tr w:rsidR="00CF16B7">
        <w:tc>
          <w:tcPr>
            <w:tcW w:w="2211" w:type="dxa"/>
          </w:tcPr>
          <w:p w:rsidR="00CF16B7" w:rsidRDefault="00CF16B7">
            <w:pPr>
              <w:pStyle w:val="ConsPlusNormal"/>
            </w:pPr>
          </w:p>
        </w:tc>
        <w:tc>
          <w:tcPr>
            <w:tcW w:w="2268" w:type="dxa"/>
          </w:tcPr>
          <w:p w:rsidR="00CF16B7" w:rsidRDefault="00CF16B7">
            <w:pPr>
              <w:pStyle w:val="ConsPlusNormal"/>
            </w:pPr>
          </w:p>
        </w:tc>
        <w:tc>
          <w:tcPr>
            <w:tcW w:w="2268" w:type="dxa"/>
          </w:tcPr>
          <w:p w:rsidR="00CF16B7" w:rsidRDefault="00CF16B7">
            <w:pPr>
              <w:pStyle w:val="ConsPlusNormal"/>
            </w:pPr>
          </w:p>
        </w:tc>
        <w:tc>
          <w:tcPr>
            <w:tcW w:w="2268" w:type="dxa"/>
          </w:tcPr>
          <w:p w:rsidR="00CF16B7" w:rsidRDefault="00CF16B7">
            <w:pPr>
              <w:pStyle w:val="ConsPlusNormal"/>
            </w:pPr>
          </w:p>
        </w:tc>
      </w:tr>
      <w:tr w:rsidR="00CF16B7">
        <w:tc>
          <w:tcPr>
            <w:tcW w:w="4479" w:type="dxa"/>
            <w:gridSpan w:val="2"/>
          </w:tcPr>
          <w:p w:rsidR="00CF16B7" w:rsidRDefault="00CF16B7">
            <w:pPr>
              <w:pStyle w:val="ConsPlusNormal"/>
              <w:jc w:val="right"/>
            </w:pPr>
            <w:r>
              <w:t>Итого:</w:t>
            </w:r>
          </w:p>
        </w:tc>
        <w:tc>
          <w:tcPr>
            <w:tcW w:w="2268" w:type="dxa"/>
          </w:tcPr>
          <w:p w:rsidR="00CF16B7" w:rsidRDefault="00CF16B7">
            <w:pPr>
              <w:pStyle w:val="ConsPlusNormal"/>
            </w:pPr>
          </w:p>
        </w:tc>
        <w:tc>
          <w:tcPr>
            <w:tcW w:w="2268"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ind w:firstLine="540"/>
        <w:jc w:val="both"/>
      </w:pPr>
      <w:r>
        <w:t>--------------------------------</w:t>
      </w:r>
    </w:p>
    <w:p w:rsidR="00CF16B7" w:rsidRDefault="00CF16B7">
      <w:pPr>
        <w:pStyle w:val="ConsPlusNormal"/>
        <w:spacing w:before="220"/>
        <w:ind w:firstLine="540"/>
        <w:jc w:val="both"/>
      </w:pPr>
      <w:bookmarkStart w:id="75" w:name="P5658"/>
      <w:bookmarkEnd w:id="75"/>
      <w:r>
        <w:t xml:space="preserve">&lt;*&gt; Аналитический код источников финансового обеспечения бюджетного (автономного) </w:t>
      </w:r>
      <w:r>
        <w:lastRenderedPageBreak/>
        <w:t>учреждения, установленный Министерством финансов Чувашской Республики для учета средств бюджетного (автономного) учреждения.</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29</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76" w:name="P5668"/>
      <w:bookmarkEnd w:id="76"/>
      <w:r>
        <w:t xml:space="preserve">                             ОТЧЕТ О СОСТОЯНИИ</w:t>
      </w:r>
    </w:p>
    <w:p w:rsidR="00CF16B7" w:rsidRDefault="00CF16B7">
      <w:pPr>
        <w:pStyle w:val="ConsPlusNonformat"/>
        <w:jc w:val="both"/>
      </w:pPr>
      <w:r>
        <w:t xml:space="preserve">              ОТДЕЛЬНОГО ЛИЦЕВОГО СЧЕТА БЮДЖЕТНОГО УЧРЕЖДЕНИЯ</w:t>
      </w:r>
    </w:p>
    <w:p w:rsidR="00CF16B7" w:rsidRDefault="00CF16B7">
      <w:pPr>
        <w:pStyle w:val="ConsPlusNonformat"/>
        <w:jc w:val="both"/>
      </w:pPr>
      <w:r>
        <w:t xml:space="preserve">                        </w:t>
      </w:r>
      <w:proofErr w:type="gramStart"/>
      <w:r>
        <w:t>(отдельного лицевого счета</w:t>
      </w:r>
      <w:proofErr w:type="gramEnd"/>
    </w:p>
    <w:p w:rsidR="00CF16B7" w:rsidRDefault="00CF16B7">
      <w:pPr>
        <w:pStyle w:val="ConsPlusNonformat"/>
        <w:jc w:val="both"/>
      </w:pPr>
      <w:r>
        <w:t xml:space="preserve">                                           ┌─────────────┐</w:t>
      </w:r>
    </w:p>
    <w:p w:rsidR="00CF16B7" w:rsidRDefault="00CF16B7">
      <w:pPr>
        <w:pStyle w:val="ConsPlusNonformat"/>
        <w:jc w:val="both"/>
      </w:pPr>
      <w:r>
        <w:t xml:space="preserve">                 автономного учреждения) N │             │</w:t>
      </w:r>
    </w:p>
    <w:p w:rsidR="00CF16B7" w:rsidRDefault="00CF16B7">
      <w:pPr>
        <w:pStyle w:val="ConsPlusNonformat"/>
        <w:jc w:val="both"/>
      </w:pPr>
      <w:r>
        <w:t xml:space="preserve">                                           └─────────────┘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на "_____" ________ 20__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         │</w:t>
      </w:r>
    </w:p>
    <w:p w:rsidR="00CF16B7" w:rsidRDefault="00CF16B7">
      <w:pPr>
        <w:pStyle w:val="ConsPlusNonformat"/>
        <w:jc w:val="both"/>
      </w:pPr>
      <w:r>
        <w:t>Чувашской Республики                                            ├─────────┤</w:t>
      </w:r>
    </w:p>
    <w:p w:rsidR="00CF16B7" w:rsidRDefault="00CF16B7">
      <w:pPr>
        <w:pStyle w:val="ConsPlusNonformat"/>
        <w:jc w:val="both"/>
      </w:pPr>
      <w:r>
        <w:t>Бюджетное (автономное) учреждение _________________             │         │</w:t>
      </w:r>
    </w:p>
    <w:p w:rsidR="00CF16B7" w:rsidRDefault="00CF16B7">
      <w:pPr>
        <w:pStyle w:val="ConsPlusNonformat"/>
        <w:jc w:val="both"/>
      </w:pPr>
      <w:r>
        <w:t>Наименование органа, осуществляющего функции                    ├─────────┤</w:t>
      </w:r>
    </w:p>
    <w:p w:rsidR="00CF16B7" w:rsidRDefault="00CF16B7">
      <w:pPr>
        <w:pStyle w:val="ConsPlusNonformat"/>
        <w:jc w:val="both"/>
      </w:pPr>
      <w:r>
        <w:t>и полномочия учредителя ___________________________ глава по БК │         │</w:t>
      </w:r>
    </w:p>
    <w:p w:rsidR="00CF16B7" w:rsidRDefault="00CF16B7">
      <w:pPr>
        <w:pStyle w:val="ConsPlusNonformat"/>
        <w:jc w:val="both"/>
      </w:pPr>
      <w:r>
        <w:t xml:space="preserve">                                                                ├─────────┤</w:t>
      </w:r>
    </w:p>
    <w:p w:rsidR="00CF16B7" w:rsidRDefault="00CF16B7">
      <w:pPr>
        <w:pStyle w:val="ConsPlusNonformat"/>
        <w:jc w:val="both"/>
      </w:pPr>
      <w:r>
        <w:t>Периодичность: месячная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54"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Остаток средств на лицевом счете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1474"/>
        <w:gridCol w:w="1474"/>
        <w:gridCol w:w="1417"/>
        <w:gridCol w:w="1587"/>
        <w:gridCol w:w="1587"/>
      </w:tblGrid>
      <w:tr w:rsidR="00CF16B7">
        <w:tc>
          <w:tcPr>
            <w:tcW w:w="3004" w:type="dxa"/>
            <w:gridSpan w:val="2"/>
          </w:tcPr>
          <w:p w:rsidR="00CF16B7" w:rsidRDefault="00CF16B7">
            <w:pPr>
              <w:pStyle w:val="ConsPlusNormal"/>
              <w:jc w:val="center"/>
            </w:pPr>
            <w:r>
              <w:t>Код субсидии</w:t>
            </w:r>
          </w:p>
        </w:tc>
        <w:tc>
          <w:tcPr>
            <w:tcW w:w="1474" w:type="dxa"/>
            <w:vMerge w:val="restart"/>
          </w:tcPr>
          <w:p w:rsidR="00CF16B7" w:rsidRDefault="00CF16B7">
            <w:pPr>
              <w:pStyle w:val="ConsPlusNormal"/>
              <w:jc w:val="center"/>
            </w:pPr>
            <w:r>
              <w:t>На начало года</w:t>
            </w:r>
          </w:p>
        </w:tc>
        <w:tc>
          <w:tcPr>
            <w:tcW w:w="4591" w:type="dxa"/>
            <w:gridSpan w:val="3"/>
          </w:tcPr>
          <w:p w:rsidR="00CF16B7" w:rsidRDefault="00CF16B7">
            <w:pPr>
              <w:pStyle w:val="ConsPlusNormal"/>
              <w:jc w:val="center"/>
            </w:pPr>
            <w:r>
              <w:t>На отчетную дату</w:t>
            </w:r>
          </w:p>
        </w:tc>
      </w:tr>
      <w:tr w:rsidR="00CF16B7">
        <w:tc>
          <w:tcPr>
            <w:tcW w:w="1530" w:type="dxa"/>
            <w:vMerge w:val="restart"/>
          </w:tcPr>
          <w:p w:rsidR="00CF16B7" w:rsidRDefault="00CF16B7">
            <w:pPr>
              <w:pStyle w:val="ConsPlusNormal"/>
              <w:jc w:val="center"/>
            </w:pPr>
            <w:r>
              <w:t>прошлого года</w:t>
            </w:r>
          </w:p>
        </w:tc>
        <w:tc>
          <w:tcPr>
            <w:tcW w:w="1474" w:type="dxa"/>
            <w:vMerge w:val="restart"/>
          </w:tcPr>
          <w:p w:rsidR="00CF16B7" w:rsidRDefault="00CF16B7">
            <w:pPr>
              <w:pStyle w:val="ConsPlusNormal"/>
              <w:jc w:val="center"/>
            </w:pPr>
            <w:r>
              <w:t>текущего года</w:t>
            </w:r>
          </w:p>
        </w:tc>
        <w:tc>
          <w:tcPr>
            <w:tcW w:w="1474" w:type="dxa"/>
            <w:vMerge/>
          </w:tcPr>
          <w:p w:rsidR="00CF16B7" w:rsidRDefault="00CF16B7"/>
        </w:tc>
        <w:tc>
          <w:tcPr>
            <w:tcW w:w="1417" w:type="dxa"/>
            <w:vMerge w:val="restart"/>
          </w:tcPr>
          <w:p w:rsidR="00CF16B7" w:rsidRDefault="00CF16B7">
            <w:pPr>
              <w:pStyle w:val="ConsPlusNormal"/>
              <w:jc w:val="center"/>
            </w:pPr>
            <w:r>
              <w:t>всего</w:t>
            </w:r>
          </w:p>
        </w:tc>
        <w:tc>
          <w:tcPr>
            <w:tcW w:w="3174" w:type="dxa"/>
            <w:gridSpan w:val="2"/>
          </w:tcPr>
          <w:p w:rsidR="00CF16B7" w:rsidRDefault="00CF16B7">
            <w:pPr>
              <w:pStyle w:val="ConsPlusNormal"/>
              <w:jc w:val="center"/>
            </w:pPr>
            <w:r>
              <w:t>В том числе неразрешенный к использованию остаток субсидии</w:t>
            </w:r>
          </w:p>
        </w:tc>
      </w:tr>
      <w:tr w:rsidR="00CF16B7">
        <w:tc>
          <w:tcPr>
            <w:tcW w:w="1530" w:type="dxa"/>
            <w:vMerge/>
          </w:tcPr>
          <w:p w:rsidR="00CF16B7" w:rsidRDefault="00CF16B7"/>
        </w:tc>
        <w:tc>
          <w:tcPr>
            <w:tcW w:w="1474" w:type="dxa"/>
            <w:vMerge/>
          </w:tcPr>
          <w:p w:rsidR="00CF16B7" w:rsidRDefault="00CF16B7"/>
        </w:tc>
        <w:tc>
          <w:tcPr>
            <w:tcW w:w="1474" w:type="dxa"/>
            <w:vMerge/>
          </w:tcPr>
          <w:p w:rsidR="00CF16B7" w:rsidRDefault="00CF16B7"/>
        </w:tc>
        <w:tc>
          <w:tcPr>
            <w:tcW w:w="1417" w:type="dxa"/>
            <w:vMerge/>
          </w:tcPr>
          <w:p w:rsidR="00CF16B7" w:rsidRDefault="00CF16B7"/>
        </w:tc>
        <w:tc>
          <w:tcPr>
            <w:tcW w:w="1587" w:type="dxa"/>
          </w:tcPr>
          <w:p w:rsidR="00CF16B7" w:rsidRDefault="00CF16B7">
            <w:pPr>
              <w:pStyle w:val="ConsPlusNormal"/>
              <w:jc w:val="center"/>
            </w:pPr>
            <w:r>
              <w:t>прошлого года</w:t>
            </w:r>
          </w:p>
        </w:tc>
        <w:tc>
          <w:tcPr>
            <w:tcW w:w="1587" w:type="dxa"/>
          </w:tcPr>
          <w:p w:rsidR="00CF16B7" w:rsidRDefault="00CF16B7">
            <w:pPr>
              <w:pStyle w:val="ConsPlusNormal"/>
              <w:jc w:val="center"/>
            </w:pPr>
            <w:r>
              <w:t>текущего года</w:t>
            </w:r>
          </w:p>
        </w:tc>
      </w:tr>
      <w:tr w:rsidR="00CF16B7">
        <w:tc>
          <w:tcPr>
            <w:tcW w:w="1530" w:type="dxa"/>
          </w:tcPr>
          <w:p w:rsidR="00CF16B7" w:rsidRDefault="00CF16B7">
            <w:pPr>
              <w:pStyle w:val="ConsPlusNormal"/>
              <w:jc w:val="center"/>
            </w:pPr>
            <w:r>
              <w:t>1</w:t>
            </w:r>
          </w:p>
        </w:tc>
        <w:tc>
          <w:tcPr>
            <w:tcW w:w="1474" w:type="dxa"/>
          </w:tcPr>
          <w:p w:rsidR="00CF16B7" w:rsidRDefault="00CF16B7">
            <w:pPr>
              <w:pStyle w:val="ConsPlusNormal"/>
              <w:jc w:val="center"/>
            </w:pPr>
            <w:r>
              <w:t>2</w:t>
            </w:r>
          </w:p>
        </w:tc>
        <w:tc>
          <w:tcPr>
            <w:tcW w:w="1474" w:type="dxa"/>
          </w:tcPr>
          <w:p w:rsidR="00CF16B7" w:rsidRDefault="00CF16B7">
            <w:pPr>
              <w:pStyle w:val="ConsPlusNormal"/>
              <w:jc w:val="center"/>
            </w:pPr>
            <w:r>
              <w:t>3</w:t>
            </w:r>
          </w:p>
        </w:tc>
        <w:tc>
          <w:tcPr>
            <w:tcW w:w="1417" w:type="dxa"/>
          </w:tcPr>
          <w:p w:rsidR="00CF16B7" w:rsidRDefault="00CF16B7">
            <w:pPr>
              <w:pStyle w:val="ConsPlusNormal"/>
              <w:jc w:val="center"/>
            </w:pPr>
            <w:r>
              <w:t>4</w:t>
            </w:r>
          </w:p>
        </w:tc>
        <w:tc>
          <w:tcPr>
            <w:tcW w:w="1587" w:type="dxa"/>
          </w:tcPr>
          <w:p w:rsidR="00CF16B7" w:rsidRDefault="00CF16B7">
            <w:pPr>
              <w:pStyle w:val="ConsPlusNormal"/>
              <w:jc w:val="center"/>
            </w:pPr>
            <w:r>
              <w:t>5</w:t>
            </w:r>
          </w:p>
        </w:tc>
        <w:tc>
          <w:tcPr>
            <w:tcW w:w="1587" w:type="dxa"/>
          </w:tcPr>
          <w:p w:rsidR="00CF16B7" w:rsidRDefault="00CF16B7">
            <w:pPr>
              <w:pStyle w:val="ConsPlusNormal"/>
              <w:jc w:val="center"/>
            </w:pPr>
            <w:r>
              <w:t>6</w:t>
            </w:r>
          </w:p>
        </w:tc>
      </w:tr>
      <w:tr w:rsidR="00CF16B7">
        <w:tc>
          <w:tcPr>
            <w:tcW w:w="1530" w:type="dxa"/>
          </w:tcPr>
          <w:p w:rsidR="00CF16B7" w:rsidRDefault="00CF16B7">
            <w:pPr>
              <w:pStyle w:val="ConsPlusNormal"/>
            </w:pPr>
          </w:p>
        </w:tc>
        <w:tc>
          <w:tcPr>
            <w:tcW w:w="1474" w:type="dxa"/>
          </w:tcPr>
          <w:p w:rsidR="00CF16B7" w:rsidRDefault="00CF16B7">
            <w:pPr>
              <w:pStyle w:val="ConsPlusNormal"/>
            </w:pPr>
          </w:p>
        </w:tc>
        <w:tc>
          <w:tcPr>
            <w:tcW w:w="1474" w:type="dxa"/>
          </w:tcPr>
          <w:p w:rsidR="00CF16B7" w:rsidRDefault="00CF16B7">
            <w:pPr>
              <w:pStyle w:val="ConsPlusNormal"/>
            </w:pPr>
          </w:p>
        </w:tc>
        <w:tc>
          <w:tcPr>
            <w:tcW w:w="1417" w:type="dxa"/>
          </w:tcPr>
          <w:p w:rsidR="00CF16B7" w:rsidRDefault="00CF16B7">
            <w:pPr>
              <w:pStyle w:val="ConsPlusNormal"/>
            </w:pPr>
          </w:p>
        </w:tc>
        <w:tc>
          <w:tcPr>
            <w:tcW w:w="1587" w:type="dxa"/>
          </w:tcPr>
          <w:p w:rsidR="00CF16B7" w:rsidRDefault="00CF16B7">
            <w:pPr>
              <w:pStyle w:val="ConsPlusNormal"/>
            </w:pPr>
          </w:p>
        </w:tc>
        <w:tc>
          <w:tcPr>
            <w:tcW w:w="1587" w:type="dxa"/>
          </w:tcPr>
          <w:p w:rsidR="00CF16B7" w:rsidRDefault="00CF16B7">
            <w:pPr>
              <w:pStyle w:val="ConsPlusNormal"/>
            </w:pPr>
          </w:p>
        </w:tc>
      </w:tr>
      <w:tr w:rsidR="00CF16B7">
        <w:tc>
          <w:tcPr>
            <w:tcW w:w="1530" w:type="dxa"/>
          </w:tcPr>
          <w:p w:rsidR="00CF16B7" w:rsidRDefault="00CF16B7">
            <w:pPr>
              <w:pStyle w:val="ConsPlusNormal"/>
            </w:pPr>
          </w:p>
        </w:tc>
        <w:tc>
          <w:tcPr>
            <w:tcW w:w="1474" w:type="dxa"/>
          </w:tcPr>
          <w:p w:rsidR="00CF16B7" w:rsidRDefault="00CF16B7">
            <w:pPr>
              <w:pStyle w:val="ConsPlusNormal"/>
            </w:pPr>
          </w:p>
        </w:tc>
        <w:tc>
          <w:tcPr>
            <w:tcW w:w="1474" w:type="dxa"/>
          </w:tcPr>
          <w:p w:rsidR="00CF16B7" w:rsidRDefault="00CF16B7">
            <w:pPr>
              <w:pStyle w:val="ConsPlusNormal"/>
            </w:pPr>
          </w:p>
        </w:tc>
        <w:tc>
          <w:tcPr>
            <w:tcW w:w="1417" w:type="dxa"/>
          </w:tcPr>
          <w:p w:rsidR="00CF16B7" w:rsidRDefault="00CF16B7">
            <w:pPr>
              <w:pStyle w:val="ConsPlusNormal"/>
            </w:pPr>
          </w:p>
        </w:tc>
        <w:tc>
          <w:tcPr>
            <w:tcW w:w="1587" w:type="dxa"/>
          </w:tcPr>
          <w:p w:rsidR="00CF16B7" w:rsidRDefault="00CF16B7">
            <w:pPr>
              <w:pStyle w:val="ConsPlusNormal"/>
            </w:pPr>
          </w:p>
        </w:tc>
        <w:tc>
          <w:tcPr>
            <w:tcW w:w="1587" w:type="dxa"/>
          </w:tcPr>
          <w:p w:rsidR="00CF16B7" w:rsidRDefault="00CF16B7">
            <w:pPr>
              <w:pStyle w:val="ConsPlusNormal"/>
            </w:pPr>
          </w:p>
        </w:tc>
      </w:tr>
      <w:tr w:rsidR="00CF16B7">
        <w:tc>
          <w:tcPr>
            <w:tcW w:w="3004" w:type="dxa"/>
            <w:gridSpan w:val="2"/>
          </w:tcPr>
          <w:p w:rsidR="00CF16B7" w:rsidRDefault="00CF16B7">
            <w:pPr>
              <w:pStyle w:val="ConsPlusNormal"/>
              <w:jc w:val="right"/>
            </w:pPr>
            <w:r>
              <w:t>Итого:</w:t>
            </w:r>
          </w:p>
        </w:tc>
        <w:tc>
          <w:tcPr>
            <w:tcW w:w="1474" w:type="dxa"/>
          </w:tcPr>
          <w:p w:rsidR="00CF16B7" w:rsidRDefault="00CF16B7">
            <w:pPr>
              <w:pStyle w:val="ConsPlusNormal"/>
            </w:pPr>
          </w:p>
        </w:tc>
        <w:tc>
          <w:tcPr>
            <w:tcW w:w="1417" w:type="dxa"/>
          </w:tcPr>
          <w:p w:rsidR="00CF16B7" w:rsidRDefault="00CF16B7">
            <w:pPr>
              <w:pStyle w:val="ConsPlusNormal"/>
            </w:pPr>
          </w:p>
        </w:tc>
        <w:tc>
          <w:tcPr>
            <w:tcW w:w="1587" w:type="dxa"/>
          </w:tcPr>
          <w:p w:rsidR="00CF16B7" w:rsidRDefault="00CF16B7">
            <w:pPr>
              <w:pStyle w:val="ConsPlusNormal"/>
            </w:pPr>
          </w:p>
        </w:tc>
        <w:tc>
          <w:tcPr>
            <w:tcW w:w="1587"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 Сведения о разрешенных операциях с субсидиями</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587"/>
        <w:gridCol w:w="2437"/>
        <w:gridCol w:w="1870"/>
        <w:gridCol w:w="1530"/>
      </w:tblGrid>
      <w:tr w:rsidR="00CF16B7">
        <w:tc>
          <w:tcPr>
            <w:tcW w:w="1644" w:type="dxa"/>
            <w:vMerge w:val="restart"/>
          </w:tcPr>
          <w:p w:rsidR="00CF16B7" w:rsidRDefault="00CF16B7">
            <w:pPr>
              <w:pStyle w:val="ConsPlusNormal"/>
              <w:jc w:val="center"/>
            </w:pPr>
            <w:r>
              <w:t>Код субсидии</w:t>
            </w:r>
          </w:p>
        </w:tc>
        <w:tc>
          <w:tcPr>
            <w:tcW w:w="1587" w:type="dxa"/>
            <w:vMerge w:val="restart"/>
          </w:tcPr>
          <w:p w:rsidR="00CF16B7" w:rsidRDefault="00CF16B7">
            <w:pPr>
              <w:pStyle w:val="ConsPlusNormal"/>
              <w:jc w:val="center"/>
            </w:pPr>
            <w:r>
              <w:t>Код КОСГУ</w:t>
            </w:r>
          </w:p>
        </w:tc>
        <w:tc>
          <w:tcPr>
            <w:tcW w:w="2437" w:type="dxa"/>
            <w:vMerge w:val="restart"/>
          </w:tcPr>
          <w:p w:rsidR="00CF16B7" w:rsidRDefault="00CF16B7">
            <w:pPr>
              <w:pStyle w:val="ConsPlusNormal"/>
              <w:jc w:val="center"/>
            </w:pPr>
            <w:r>
              <w:t>Разрешенный к использованию остаток средств на начало 20__ г.</w:t>
            </w:r>
          </w:p>
        </w:tc>
        <w:tc>
          <w:tcPr>
            <w:tcW w:w="3400" w:type="dxa"/>
            <w:gridSpan w:val="2"/>
          </w:tcPr>
          <w:p w:rsidR="00CF16B7" w:rsidRDefault="00CF16B7">
            <w:pPr>
              <w:pStyle w:val="ConsPlusNormal"/>
              <w:jc w:val="center"/>
            </w:pPr>
            <w:r>
              <w:t>Планируемые</w:t>
            </w:r>
          </w:p>
        </w:tc>
      </w:tr>
      <w:tr w:rsidR="00CF16B7">
        <w:tc>
          <w:tcPr>
            <w:tcW w:w="1644" w:type="dxa"/>
            <w:vMerge/>
          </w:tcPr>
          <w:p w:rsidR="00CF16B7" w:rsidRDefault="00CF16B7"/>
        </w:tc>
        <w:tc>
          <w:tcPr>
            <w:tcW w:w="1587" w:type="dxa"/>
            <w:vMerge/>
          </w:tcPr>
          <w:p w:rsidR="00CF16B7" w:rsidRDefault="00CF16B7"/>
        </w:tc>
        <w:tc>
          <w:tcPr>
            <w:tcW w:w="2437" w:type="dxa"/>
            <w:vMerge/>
          </w:tcPr>
          <w:p w:rsidR="00CF16B7" w:rsidRDefault="00CF16B7"/>
        </w:tc>
        <w:tc>
          <w:tcPr>
            <w:tcW w:w="1870" w:type="dxa"/>
          </w:tcPr>
          <w:p w:rsidR="00CF16B7" w:rsidRDefault="00CF16B7">
            <w:pPr>
              <w:pStyle w:val="ConsPlusNormal"/>
              <w:jc w:val="center"/>
            </w:pPr>
            <w:r>
              <w:t>поступления</w:t>
            </w:r>
          </w:p>
        </w:tc>
        <w:tc>
          <w:tcPr>
            <w:tcW w:w="1530" w:type="dxa"/>
          </w:tcPr>
          <w:p w:rsidR="00CF16B7" w:rsidRDefault="00CF16B7">
            <w:pPr>
              <w:pStyle w:val="ConsPlusNormal"/>
              <w:jc w:val="center"/>
            </w:pPr>
            <w:r>
              <w:t>выплаты</w:t>
            </w:r>
          </w:p>
        </w:tc>
      </w:tr>
      <w:tr w:rsidR="00CF16B7">
        <w:tc>
          <w:tcPr>
            <w:tcW w:w="1644" w:type="dxa"/>
          </w:tcPr>
          <w:p w:rsidR="00CF16B7" w:rsidRDefault="00CF16B7">
            <w:pPr>
              <w:pStyle w:val="ConsPlusNormal"/>
              <w:jc w:val="center"/>
            </w:pPr>
            <w:r>
              <w:lastRenderedPageBreak/>
              <w:t>1</w:t>
            </w:r>
          </w:p>
        </w:tc>
        <w:tc>
          <w:tcPr>
            <w:tcW w:w="1587" w:type="dxa"/>
          </w:tcPr>
          <w:p w:rsidR="00CF16B7" w:rsidRDefault="00CF16B7">
            <w:pPr>
              <w:pStyle w:val="ConsPlusNormal"/>
              <w:jc w:val="center"/>
            </w:pPr>
            <w:r>
              <w:t>2</w:t>
            </w:r>
          </w:p>
        </w:tc>
        <w:tc>
          <w:tcPr>
            <w:tcW w:w="2437" w:type="dxa"/>
          </w:tcPr>
          <w:p w:rsidR="00CF16B7" w:rsidRDefault="00CF16B7">
            <w:pPr>
              <w:pStyle w:val="ConsPlusNormal"/>
              <w:jc w:val="center"/>
            </w:pPr>
            <w:r>
              <w:t>3</w:t>
            </w:r>
          </w:p>
        </w:tc>
        <w:tc>
          <w:tcPr>
            <w:tcW w:w="1870" w:type="dxa"/>
          </w:tcPr>
          <w:p w:rsidR="00CF16B7" w:rsidRDefault="00CF16B7">
            <w:pPr>
              <w:pStyle w:val="ConsPlusNormal"/>
              <w:jc w:val="center"/>
            </w:pPr>
            <w:r>
              <w:t>4</w:t>
            </w:r>
          </w:p>
        </w:tc>
        <w:tc>
          <w:tcPr>
            <w:tcW w:w="1530" w:type="dxa"/>
          </w:tcPr>
          <w:p w:rsidR="00CF16B7" w:rsidRDefault="00CF16B7">
            <w:pPr>
              <w:pStyle w:val="ConsPlusNormal"/>
              <w:jc w:val="center"/>
            </w:pPr>
            <w:r>
              <w:t>5</w:t>
            </w:r>
          </w:p>
        </w:tc>
      </w:tr>
      <w:tr w:rsidR="00CF16B7">
        <w:tc>
          <w:tcPr>
            <w:tcW w:w="1644" w:type="dxa"/>
          </w:tcPr>
          <w:p w:rsidR="00CF16B7" w:rsidRDefault="00CF16B7">
            <w:pPr>
              <w:pStyle w:val="ConsPlusNormal"/>
            </w:pPr>
          </w:p>
        </w:tc>
        <w:tc>
          <w:tcPr>
            <w:tcW w:w="1587" w:type="dxa"/>
          </w:tcPr>
          <w:p w:rsidR="00CF16B7" w:rsidRDefault="00CF16B7">
            <w:pPr>
              <w:pStyle w:val="ConsPlusNormal"/>
            </w:pPr>
          </w:p>
        </w:tc>
        <w:tc>
          <w:tcPr>
            <w:tcW w:w="2437" w:type="dxa"/>
          </w:tcPr>
          <w:p w:rsidR="00CF16B7" w:rsidRDefault="00CF16B7">
            <w:pPr>
              <w:pStyle w:val="ConsPlusNormal"/>
            </w:pPr>
          </w:p>
        </w:tc>
        <w:tc>
          <w:tcPr>
            <w:tcW w:w="1870" w:type="dxa"/>
          </w:tcPr>
          <w:p w:rsidR="00CF16B7" w:rsidRDefault="00CF16B7">
            <w:pPr>
              <w:pStyle w:val="ConsPlusNormal"/>
            </w:pPr>
          </w:p>
        </w:tc>
        <w:tc>
          <w:tcPr>
            <w:tcW w:w="1530" w:type="dxa"/>
          </w:tcPr>
          <w:p w:rsidR="00CF16B7" w:rsidRDefault="00CF16B7">
            <w:pPr>
              <w:pStyle w:val="ConsPlusNormal"/>
            </w:pPr>
          </w:p>
        </w:tc>
      </w:tr>
      <w:tr w:rsidR="00CF16B7">
        <w:tc>
          <w:tcPr>
            <w:tcW w:w="1644" w:type="dxa"/>
          </w:tcPr>
          <w:p w:rsidR="00CF16B7" w:rsidRDefault="00CF16B7">
            <w:pPr>
              <w:pStyle w:val="ConsPlusNormal"/>
            </w:pPr>
          </w:p>
        </w:tc>
        <w:tc>
          <w:tcPr>
            <w:tcW w:w="1587" w:type="dxa"/>
          </w:tcPr>
          <w:p w:rsidR="00CF16B7" w:rsidRDefault="00CF16B7">
            <w:pPr>
              <w:pStyle w:val="ConsPlusNormal"/>
            </w:pPr>
          </w:p>
        </w:tc>
        <w:tc>
          <w:tcPr>
            <w:tcW w:w="2437" w:type="dxa"/>
          </w:tcPr>
          <w:p w:rsidR="00CF16B7" w:rsidRDefault="00CF16B7">
            <w:pPr>
              <w:pStyle w:val="ConsPlusNormal"/>
            </w:pPr>
          </w:p>
        </w:tc>
        <w:tc>
          <w:tcPr>
            <w:tcW w:w="1870" w:type="dxa"/>
          </w:tcPr>
          <w:p w:rsidR="00CF16B7" w:rsidRDefault="00CF16B7">
            <w:pPr>
              <w:pStyle w:val="ConsPlusNormal"/>
            </w:pPr>
          </w:p>
        </w:tc>
        <w:tc>
          <w:tcPr>
            <w:tcW w:w="1530" w:type="dxa"/>
          </w:tcPr>
          <w:p w:rsidR="00CF16B7" w:rsidRDefault="00CF16B7">
            <w:pPr>
              <w:pStyle w:val="ConsPlusNormal"/>
            </w:pPr>
          </w:p>
        </w:tc>
      </w:tr>
      <w:tr w:rsidR="00CF16B7">
        <w:tc>
          <w:tcPr>
            <w:tcW w:w="3231" w:type="dxa"/>
            <w:gridSpan w:val="2"/>
          </w:tcPr>
          <w:p w:rsidR="00CF16B7" w:rsidRDefault="00CF16B7">
            <w:pPr>
              <w:pStyle w:val="ConsPlusNormal"/>
              <w:jc w:val="right"/>
            </w:pPr>
            <w:r>
              <w:t>Итого:</w:t>
            </w:r>
          </w:p>
        </w:tc>
        <w:tc>
          <w:tcPr>
            <w:tcW w:w="2437" w:type="dxa"/>
          </w:tcPr>
          <w:p w:rsidR="00CF16B7" w:rsidRDefault="00CF16B7">
            <w:pPr>
              <w:pStyle w:val="ConsPlusNormal"/>
            </w:pPr>
          </w:p>
        </w:tc>
        <w:tc>
          <w:tcPr>
            <w:tcW w:w="1870" w:type="dxa"/>
          </w:tcPr>
          <w:p w:rsidR="00CF16B7" w:rsidRDefault="00CF16B7">
            <w:pPr>
              <w:pStyle w:val="ConsPlusNormal"/>
            </w:pPr>
          </w:p>
        </w:tc>
        <w:tc>
          <w:tcPr>
            <w:tcW w:w="1530"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3. Операции со средствами учреждения</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587"/>
        <w:gridCol w:w="2777"/>
        <w:gridCol w:w="3118"/>
      </w:tblGrid>
      <w:tr w:rsidR="00CF16B7">
        <w:tc>
          <w:tcPr>
            <w:tcW w:w="1587" w:type="dxa"/>
          </w:tcPr>
          <w:p w:rsidR="00CF16B7" w:rsidRDefault="00CF16B7">
            <w:pPr>
              <w:pStyle w:val="ConsPlusNormal"/>
              <w:jc w:val="center"/>
            </w:pPr>
            <w:r>
              <w:t>Код субсидии</w:t>
            </w:r>
          </w:p>
        </w:tc>
        <w:tc>
          <w:tcPr>
            <w:tcW w:w="1587" w:type="dxa"/>
          </w:tcPr>
          <w:p w:rsidR="00CF16B7" w:rsidRDefault="00CF16B7">
            <w:pPr>
              <w:pStyle w:val="ConsPlusNormal"/>
              <w:jc w:val="center"/>
            </w:pPr>
            <w:r>
              <w:t>Код КОСГУ</w:t>
            </w:r>
          </w:p>
        </w:tc>
        <w:tc>
          <w:tcPr>
            <w:tcW w:w="2777" w:type="dxa"/>
          </w:tcPr>
          <w:p w:rsidR="00CF16B7" w:rsidRDefault="00CF16B7">
            <w:pPr>
              <w:pStyle w:val="ConsPlusNormal"/>
              <w:jc w:val="center"/>
            </w:pPr>
            <w:r>
              <w:t>Поступления</w:t>
            </w:r>
          </w:p>
        </w:tc>
        <w:tc>
          <w:tcPr>
            <w:tcW w:w="3118" w:type="dxa"/>
          </w:tcPr>
          <w:p w:rsidR="00CF16B7" w:rsidRDefault="00CF16B7">
            <w:pPr>
              <w:pStyle w:val="ConsPlusNormal"/>
              <w:jc w:val="center"/>
            </w:pPr>
            <w:r>
              <w:t>Выплаты</w:t>
            </w:r>
          </w:p>
        </w:tc>
      </w:tr>
      <w:tr w:rsidR="00CF16B7">
        <w:tc>
          <w:tcPr>
            <w:tcW w:w="1587" w:type="dxa"/>
          </w:tcPr>
          <w:p w:rsidR="00CF16B7" w:rsidRDefault="00CF16B7">
            <w:pPr>
              <w:pStyle w:val="ConsPlusNormal"/>
              <w:jc w:val="center"/>
            </w:pPr>
            <w:r>
              <w:t>1</w:t>
            </w:r>
          </w:p>
        </w:tc>
        <w:tc>
          <w:tcPr>
            <w:tcW w:w="1587" w:type="dxa"/>
          </w:tcPr>
          <w:p w:rsidR="00CF16B7" w:rsidRDefault="00CF16B7">
            <w:pPr>
              <w:pStyle w:val="ConsPlusNormal"/>
              <w:jc w:val="center"/>
            </w:pPr>
            <w:r>
              <w:t>2</w:t>
            </w:r>
          </w:p>
        </w:tc>
        <w:tc>
          <w:tcPr>
            <w:tcW w:w="2777" w:type="dxa"/>
          </w:tcPr>
          <w:p w:rsidR="00CF16B7" w:rsidRDefault="00CF16B7">
            <w:pPr>
              <w:pStyle w:val="ConsPlusNormal"/>
              <w:jc w:val="center"/>
            </w:pPr>
            <w:r>
              <w:t>3</w:t>
            </w:r>
          </w:p>
        </w:tc>
        <w:tc>
          <w:tcPr>
            <w:tcW w:w="3118" w:type="dxa"/>
          </w:tcPr>
          <w:p w:rsidR="00CF16B7" w:rsidRDefault="00CF16B7">
            <w:pPr>
              <w:pStyle w:val="ConsPlusNormal"/>
              <w:jc w:val="center"/>
            </w:pPr>
            <w:r>
              <w:t>4</w:t>
            </w:r>
          </w:p>
        </w:tc>
      </w:tr>
      <w:tr w:rsidR="00CF16B7">
        <w:tc>
          <w:tcPr>
            <w:tcW w:w="1587" w:type="dxa"/>
          </w:tcPr>
          <w:p w:rsidR="00CF16B7" w:rsidRDefault="00CF16B7">
            <w:pPr>
              <w:pStyle w:val="ConsPlusNormal"/>
            </w:pPr>
          </w:p>
        </w:tc>
        <w:tc>
          <w:tcPr>
            <w:tcW w:w="1587" w:type="dxa"/>
          </w:tcPr>
          <w:p w:rsidR="00CF16B7" w:rsidRDefault="00CF16B7">
            <w:pPr>
              <w:pStyle w:val="ConsPlusNormal"/>
            </w:pPr>
          </w:p>
        </w:tc>
        <w:tc>
          <w:tcPr>
            <w:tcW w:w="2777" w:type="dxa"/>
          </w:tcPr>
          <w:p w:rsidR="00CF16B7" w:rsidRDefault="00CF16B7">
            <w:pPr>
              <w:pStyle w:val="ConsPlusNormal"/>
            </w:pPr>
          </w:p>
        </w:tc>
        <w:tc>
          <w:tcPr>
            <w:tcW w:w="3118" w:type="dxa"/>
          </w:tcPr>
          <w:p w:rsidR="00CF16B7" w:rsidRDefault="00CF16B7">
            <w:pPr>
              <w:pStyle w:val="ConsPlusNormal"/>
            </w:pPr>
          </w:p>
        </w:tc>
      </w:tr>
      <w:tr w:rsidR="00CF16B7">
        <w:tc>
          <w:tcPr>
            <w:tcW w:w="1587" w:type="dxa"/>
          </w:tcPr>
          <w:p w:rsidR="00CF16B7" w:rsidRDefault="00CF16B7">
            <w:pPr>
              <w:pStyle w:val="ConsPlusNormal"/>
            </w:pPr>
          </w:p>
        </w:tc>
        <w:tc>
          <w:tcPr>
            <w:tcW w:w="1587" w:type="dxa"/>
          </w:tcPr>
          <w:p w:rsidR="00CF16B7" w:rsidRDefault="00CF16B7">
            <w:pPr>
              <w:pStyle w:val="ConsPlusNormal"/>
            </w:pPr>
          </w:p>
        </w:tc>
        <w:tc>
          <w:tcPr>
            <w:tcW w:w="2777" w:type="dxa"/>
          </w:tcPr>
          <w:p w:rsidR="00CF16B7" w:rsidRDefault="00CF16B7">
            <w:pPr>
              <w:pStyle w:val="ConsPlusNormal"/>
            </w:pPr>
          </w:p>
        </w:tc>
        <w:tc>
          <w:tcPr>
            <w:tcW w:w="3118" w:type="dxa"/>
          </w:tcPr>
          <w:p w:rsidR="00CF16B7" w:rsidRDefault="00CF16B7">
            <w:pPr>
              <w:pStyle w:val="ConsPlusNormal"/>
            </w:pPr>
          </w:p>
        </w:tc>
      </w:tr>
      <w:tr w:rsidR="00CF16B7">
        <w:tc>
          <w:tcPr>
            <w:tcW w:w="1587" w:type="dxa"/>
          </w:tcPr>
          <w:p w:rsidR="00CF16B7" w:rsidRDefault="00CF16B7">
            <w:pPr>
              <w:pStyle w:val="ConsPlusNormal"/>
            </w:pPr>
          </w:p>
        </w:tc>
        <w:tc>
          <w:tcPr>
            <w:tcW w:w="1587" w:type="dxa"/>
          </w:tcPr>
          <w:p w:rsidR="00CF16B7" w:rsidRDefault="00CF16B7">
            <w:pPr>
              <w:pStyle w:val="ConsPlusNormal"/>
            </w:pPr>
          </w:p>
        </w:tc>
        <w:tc>
          <w:tcPr>
            <w:tcW w:w="2777" w:type="dxa"/>
          </w:tcPr>
          <w:p w:rsidR="00CF16B7" w:rsidRDefault="00CF16B7">
            <w:pPr>
              <w:pStyle w:val="ConsPlusNormal"/>
            </w:pPr>
          </w:p>
        </w:tc>
        <w:tc>
          <w:tcPr>
            <w:tcW w:w="3118" w:type="dxa"/>
          </w:tcPr>
          <w:p w:rsidR="00CF16B7" w:rsidRDefault="00CF16B7">
            <w:pPr>
              <w:pStyle w:val="ConsPlusNormal"/>
            </w:pPr>
          </w:p>
        </w:tc>
      </w:tr>
      <w:tr w:rsidR="00CF16B7">
        <w:tc>
          <w:tcPr>
            <w:tcW w:w="3174" w:type="dxa"/>
            <w:gridSpan w:val="2"/>
          </w:tcPr>
          <w:p w:rsidR="00CF16B7" w:rsidRDefault="00CF16B7">
            <w:pPr>
              <w:pStyle w:val="ConsPlusNormal"/>
              <w:jc w:val="right"/>
            </w:pPr>
            <w:r>
              <w:t>Итого:</w:t>
            </w:r>
          </w:p>
        </w:tc>
        <w:tc>
          <w:tcPr>
            <w:tcW w:w="2777" w:type="dxa"/>
          </w:tcPr>
          <w:p w:rsidR="00CF16B7" w:rsidRDefault="00CF16B7">
            <w:pPr>
              <w:pStyle w:val="ConsPlusNormal"/>
            </w:pPr>
          </w:p>
        </w:tc>
        <w:tc>
          <w:tcPr>
            <w:tcW w:w="3118"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30</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77" w:name="P5797"/>
      <w:bookmarkEnd w:id="77"/>
      <w:r>
        <w:t xml:space="preserve">                             ОТЧЕТ О СОСТОЯНИИ</w:t>
      </w:r>
    </w:p>
    <w:p w:rsidR="00CF16B7" w:rsidRDefault="00CF16B7">
      <w:pPr>
        <w:pStyle w:val="ConsPlusNonformat"/>
        <w:jc w:val="both"/>
      </w:pPr>
      <w:r>
        <w:t xml:space="preserve">                         лицевого счета для учета</w:t>
      </w:r>
    </w:p>
    <w:p w:rsidR="00CF16B7" w:rsidRDefault="00CF16B7">
      <w:pPr>
        <w:pStyle w:val="ConsPlusNonformat"/>
        <w:jc w:val="both"/>
      </w:pPr>
      <w:r>
        <w:t xml:space="preserve">            операций </w:t>
      </w:r>
      <w:proofErr w:type="spellStart"/>
      <w:r>
        <w:t>неучастника</w:t>
      </w:r>
      <w:proofErr w:type="spellEnd"/>
      <w:r>
        <w:t xml:space="preserve"> бюджетного процесса N ________</w:t>
      </w:r>
    </w:p>
    <w:p w:rsidR="00CF16B7" w:rsidRDefault="00CF16B7">
      <w:pPr>
        <w:pStyle w:val="ConsPlusNonformat"/>
        <w:jc w:val="both"/>
      </w:pPr>
      <w:r>
        <w:t xml:space="preserve">                   на "_____" _________________ 20__ г.</w:t>
      </w:r>
    </w:p>
    <w:p w:rsidR="00CF16B7" w:rsidRDefault="00CF16B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3345"/>
        <w:gridCol w:w="1474"/>
        <w:gridCol w:w="1247"/>
      </w:tblGrid>
      <w:tr w:rsidR="00CF16B7">
        <w:tc>
          <w:tcPr>
            <w:tcW w:w="6322" w:type="dxa"/>
            <w:gridSpan w:val="2"/>
            <w:tcBorders>
              <w:top w:val="nil"/>
              <w:left w:val="nil"/>
              <w:bottom w:val="nil"/>
              <w:right w:val="nil"/>
            </w:tcBorders>
          </w:tcPr>
          <w:p w:rsidR="00CF16B7" w:rsidRDefault="00CF16B7">
            <w:pPr>
              <w:pStyle w:val="ConsPlusNormal"/>
            </w:pPr>
          </w:p>
        </w:tc>
        <w:tc>
          <w:tcPr>
            <w:tcW w:w="1474" w:type="dxa"/>
            <w:tcBorders>
              <w:top w:val="nil"/>
              <w:left w:val="nil"/>
              <w:bottom w:val="nil"/>
              <w:right w:val="single" w:sz="4" w:space="0" w:color="auto"/>
            </w:tcBorders>
          </w:tcPr>
          <w:p w:rsidR="00CF16B7" w:rsidRDefault="00CF16B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CF16B7" w:rsidRDefault="00CF16B7">
            <w:pPr>
              <w:pStyle w:val="ConsPlusNormal"/>
              <w:jc w:val="center"/>
            </w:pPr>
            <w:r>
              <w:t>Коды</w:t>
            </w:r>
          </w:p>
        </w:tc>
      </w:tr>
      <w:tr w:rsidR="00CF16B7">
        <w:tc>
          <w:tcPr>
            <w:tcW w:w="6322" w:type="dxa"/>
            <w:gridSpan w:val="2"/>
            <w:tcBorders>
              <w:top w:val="nil"/>
              <w:left w:val="nil"/>
              <w:bottom w:val="nil"/>
              <w:right w:val="nil"/>
            </w:tcBorders>
          </w:tcPr>
          <w:p w:rsidR="00CF16B7" w:rsidRDefault="00CF16B7">
            <w:pPr>
              <w:pStyle w:val="ConsPlusNormal"/>
            </w:pPr>
          </w:p>
        </w:tc>
        <w:tc>
          <w:tcPr>
            <w:tcW w:w="1474" w:type="dxa"/>
            <w:tcBorders>
              <w:top w:val="nil"/>
              <w:left w:val="nil"/>
              <w:bottom w:val="nil"/>
              <w:right w:val="single" w:sz="4" w:space="0" w:color="auto"/>
            </w:tcBorders>
          </w:tcPr>
          <w:p w:rsidR="00CF16B7" w:rsidRDefault="00CF16B7">
            <w:pPr>
              <w:pStyle w:val="ConsPlusNormal"/>
              <w:jc w:val="right"/>
            </w:pPr>
            <w:r>
              <w:t>Дата</w:t>
            </w:r>
          </w:p>
        </w:tc>
        <w:tc>
          <w:tcPr>
            <w:tcW w:w="1247" w:type="dxa"/>
            <w:tcBorders>
              <w:top w:val="single" w:sz="4" w:space="0" w:color="auto"/>
              <w:left w:val="single" w:sz="4" w:space="0" w:color="auto"/>
              <w:bottom w:val="single" w:sz="4" w:space="0" w:color="auto"/>
              <w:right w:val="single" w:sz="4" w:space="0" w:color="auto"/>
            </w:tcBorders>
          </w:tcPr>
          <w:p w:rsidR="00CF16B7" w:rsidRDefault="00CF16B7">
            <w:pPr>
              <w:pStyle w:val="ConsPlusNormal"/>
            </w:pPr>
          </w:p>
        </w:tc>
      </w:tr>
      <w:tr w:rsidR="00CF16B7">
        <w:tc>
          <w:tcPr>
            <w:tcW w:w="2977" w:type="dxa"/>
            <w:tcBorders>
              <w:top w:val="nil"/>
              <w:left w:val="nil"/>
              <w:bottom w:val="nil"/>
              <w:right w:val="nil"/>
            </w:tcBorders>
          </w:tcPr>
          <w:p w:rsidR="00CF16B7" w:rsidRDefault="00CF16B7">
            <w:pPr>
              <w:pStyle w:val="ConsPlusNormal"/>
            </w:pPr>
            <w:r>
              <w:t>Министерство финансов Чувашской Республики</w:t>
            </w:r>
          </w:p>
        </w:tc>
        <w:tc>
          <w:tcPr>
            <w:tcW w:w="3345" w:type="dxa"/>
            <w:tcBorders>
              <w:top w:val="nil"/>
              <w:left w:val="nil"/>
              <w:bottom w:val="single" w:sz="4" w:space="0" w:color="auto"/>
              <w:right w:val="nil"/>
            </w:tcBorders>
          </w:tcPr>
          <w:p w:rsidR="00CF16B7" w:rsidRDefault="00CF16B7">
            <w:pPr>
              <w:pStyle w:val="ConsPlusNormal"/>
            </w:pPr>
          </w:p>
        </w:tc>
        <w:tc>
          <w:tcPr>
            <w:tcW w:w="1474" w:type="dxa"/>
            <w:tcBorders>
              <w:top w:val="nil"/>
              <w:left w:val="nil"/>
              <w:bottom w:val="nil"/>
              <w:right w:val="single" w:sz="4" w:space="0" w:color="auto"/>
            </w:tcBorders>
          </w:tcPr>
          <w:p w:rsidR="00CF16B7" w:rsidRDefault="00CF16B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CF16B7" w:rsidRDefault="00CF16B7">
            <w:pPr>
              <w:pStyle w:val="ConsPlusNormal"/>
            </w:pPr>
          </w:p>
        </w:tc>
      </w:tr>
      <w:tr w:rsidR="00CF16B7">
        <w:tc>
          <w:tcPr>
            <w:tcW w:w="2977" w:type="dxa"/>
            <w:tcBorders>
              <w:top w:val="nil"/>
              <w:left w:val="nil"/>
              <w:bottom w:val="nil"/>
              <w:right w:val="nil"/>
            </w:tcBorders>
          </w:tcPr>
          <w:p w:rsidR="00CF16B7" w:rsidRDefault="00CF16B7">
            <w:pPr>
              <w:pStyle w:val="ConsPlusNormal"/>
            </w:pPr>
            <w:r>
              <w:t>Наименование клиента</w:t>
            </w:r>
          </w:p>
        </w:tc>
        <w:tc>
          <w:tcPr>
            <w:tcW w:w="3345" w:type="dxa"/>
            <w:tcBorders>
              <w:top w:val="single" w:sz="4" w:space="0" w:color="auto"/>
              <w:left w:val="nil"/>
              <w:bottom w:val="single" w:sz="4" w:space="0" w:color="auto"/>
              <w:right w:val="nil"/>
            </w:tcBorders>
          </w:tcPr>
          <w:p w:rsidR="00CF16B7" w:rsidRDefault="00CF16B7">
            <w:pPr>
              <w:pStyle w:val="ConsPlusNormal"/>
            </w:pPr>
          </w:p>
        </w:tc>
        <w:tc>
          <w:tcPr>
            <w:tcW w:w="1474" w:type="dxa"/>
            <w:tcBorders>
              <w:top w:val="nil"/>
              <w:left w:val="nil"/>
              <w:bottom w:val="nil"/>
              <w:right w:val="single" w:sz="4" w:space="0" w:color="auto"/>
            </w:tcBorders>
          </w:tcPr>
          <w:p w:rsidR="00CF16B7" w:rsidRDefault="00CF16B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CF16B7" w:rsidRDefault="00CF16B7">
            <w:pPr>
              <w:pStyle w:val="ConsPlusNormal"/>
            </w:pPr>
          </w:p>
        </w:tc>
      </w:tr>
      <w:tr w:rsidR="00CF16B7">
        <w:tc>
          <w:tcPr>
            <w:tcW w:w="2977" w:type="dxa"/>
            <w:tcBorders>
              <w:top w:val="nil"/>
              <w:left w:val="nil"/>
              <w:bottom w:val="nil"/>
              <w:right w:val="nil"/>
            </w:tcBorders>
          </w:tcPr>
          <w:p w:rsidR="00CF16B7" w:rsidRDefault="00CF16B7">
            <w:pPr>
              <w:pStyle w:val="ConsPlusNormal"/>
            </w:pPr>
            <w:r>
              <w:t>Периодичность: месячная</w:t>
            </w:r>
          </w:p>
        </w:tc>
        <w:tc>
          <w:tcPr>
            <w:tcW w:w="3345" w:type="dxa"/>
            <w:tcBorders>
              <w:top w:val="single" w:sz="4" w:space="0" w:color="auto"/>
              <w:left w:val="nil"/>
              <w:bottom w:val="single" w:sz="4" w:space="0" w:color="auto"/>
              <w:right w:val="nil"/>
            </w:tcBorders>
          </w:tcPr>
          <w:p w:rsidR="00CF16B7" w:rsidRDefault="00CF16B7">
            <w:pPr>
              <w:pStyle w:val="ConsPlusNormal"/>
            </w:pPr>
          </w:p>
        </w:tc>
        <w:tc>
          <w:tcPr>
            <w:tcW w:w="1474" w:type="dxa"/>
            <w:tcBorders>
              <w:top w:val="nil"/>
              <w:left w:val="nil"/>
              <w:bottom w:val="nil"/>
              <w:right w:val="single" w:sz="4" w:space="0" w:color="auto"/>
            </w:tcBorders>
          </w:tcPr>
          <w:p w:rsidR="00CF16B7" w:rsidRDefault="00CF16B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CF16B7" w:rsidRDefault="00CF16B7">
            <w:pPr>
              <w:pStyle w:val="ConsPlusNormal"/>
            </w:pPr>
          </w:p>
        </w:tc>
      </w:tr>
      <w:tr w:rsidR="00CF16B7">
        <w:tc>
          <w:tcPr>
            <w:tcW w:w="6322" w:type="dxa"/>
            <w:gridSpan w:val="2"/>
            <w:tcBorders>
              <w:top w:val="nil"/>
              <w:left w:val="nil"/>
              <w:bottom w:val="nil"/>
              <w:right w:val="nil"/>
            </w:tcBorders>
          </w:tcPr>
          <w:p w:rsidR="00CF16B7" w:rsidRDefault="00CF16B7">
            <w:pPr>
              <w:pStyle w:val="ConsPlusNormal"/>
            </w:pPr>
            <w:r>
              <w:lastRenderedPageBreak/>
              <w:t>Единица измерения: руб.</w:t>
            </w:r>
          </w:p>
        </w:tc>
        <w:tc>
          <w:tcPr>
            <w:tcW w:w="1474" w:type="dxa"/>
            <w:tcBorders>
              <w:top w:val="nil"/>
              <w:left w:val="nil"/>
              <w:bottom w:val="nil"/>
              <w:right w:val="single" w:sz="4" w:space="0" w:color="auto"/>
            </w:tcBorders>
          </w:tcPr>
          <w:p w:rsidR="00CF16B7" w:rsidRDefault="00CF16B7">
            <w:pPr>
              <w:pStyle w:val="ConsPlusNormal"/>
              <w:jc w:val="right"/>
            </w:pPr>
            <w:r>
              <w:t>по ОКЕИ</w:t>
            </w:r>
          </w:p>
        </w:tc>
        <w:tc>
          <w:tcPr>
            <w:tcW w:w="1247" w:type="dxa"/>
            <w:tcBorders>
              <w:top w:val="single" w:sz="4" w:space="0" w:color="auto"/>
              <w:left w:val="single" w:sz="4" w:space="0" w:color="auto"/>
              <w:bottom w:val="single" w:sz="4" w:space="0" w:color="auto"/>
              <w:right w:val="single" w:sz="4" w:space="0" w:color="auto"/>
            </w:tcBorders>
          </w:tcPr>
          <w:p w:rsidR="00CF16B7" w:rsidRDefault="00CF16B7">
            <w:pPr>
              <w:pStyle w:val="ConsPlusNormal"/>
              <w:jc w:val="center"/>
            </w:pPr>
            <w:hyperlink r:id="rId55" w:history="1">
              <w:r>
                <w:rPr>
                  <w:color w:val="0000FF"/>
                </w:rPr>
                <w:t>383</w:t>
              </w:r>
            </w:hyperlink>
          </w:p>
        </w:tc>
      </w:tr>
    </w:tbl>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1360"/>
        <w:gridCol w:w="2324"/>
        <w:gridCol w:w="2324"/>
        <w:gridCol w:w="1700"/>
      </w:tblGrid>
      <w:tr w:rsidR="00CF16B7">
        <w:tc>
          <w:tcPr>
            <w:tcW w:w="1360" w:type="dxa"/>
          </w:tcPr>
          <w:p w:rsidR="00CF16B7" w:rsidRDefault="00CF16B7">
            <w:pPr>
              <w:pStyle w:val="ConsPlusNormal"/>
              <w:jc w:val="center"/>
            </w:pPr>
            <w:r>
              <w:t>Код цели (целевых средств)</w:t>
            </w:r>
          </w:p>
        </w:tc>
        <w:tc>
          <w:tcPr>
            <w:tcW w:w="1360" w:type="dxa"/>
          </w:tcPr>
          <w:p w:rsidR="00CF16B7" w:rsidRDefault="00CF16B7">
            <w:pPr>
              <w:pStyle w:val="ConsPlusNormal"/>
              <w:jc w:val="center"/>
            </w:pPr>
            <w:r>
              <w:t>Остаток средств на начало года</w:t>
            </w:r>
          </w:p>
        </w:tc>
        <w:tc>
          <w:tcPr>
            <w:tcW w:w="2324" w:type="dxa"/>
          </w:tcPr>
          <w:p w:rsidR="00CF16B7" w:rsidRDefault="00CF16B7">
            <w:pPr>
              <w:pStyle w:val="ConsPlusNormal"/>
              <w:jc w:val="center"/>
            </w:pPr>
            <w:r>
              <w:t>Поступления</w:t>
            </w:r>
          </w:p>
        </w:tc>
        <w:tc>
          <w:tcPr>
            <w:tcW w:w="2324" w:type="dxa"/>
          </w:tcPr>
          <w:p w:rsidR="00CF16B7" w:rsidRDefault="00CF16B7">
            <w:pPr>
              <w:pStyle w:val="ConsPlusNormal"/>
              <w:jc w:val="center"/>
            </w:pPr>
            <w:r>
              <w:t>Выплаты</w:t>
            </w:r>
          </w:p>
        </w:tc>
        <w:tc>
          <w:tcPr>
            <w:tcW w:w="1700" w:type="dxa"/>
          </w:tcPr>
          <w:p w:rsidR="00CF16B7" w:rsidRDefault="00CF16B7">
            <w:pPr>
              <w:pStyle w:val="ConsPlusNormal"/>
              <w:jc w:val="center"/>
            </w:pPr>
            <w:r>
              <w:t>Остаток средств на дату составления отчета</w:t>
            </w:r>
          </w:p>
        </w:tc>
      </w:tr>
      <w:tr w:rsidR="00CF16B7">
        <w:tc>
          <w:tcPr>
            <w:tcW w:w="1360" w:type="dxa"/>
          </w:tcPr>
          <w:p w:rsidR="00CF16B7" w:rsidRDefault="00CF16B7">
            <w:pPr>
              <w:pStyle w:val="ConsPlusNormal"/>
              <w:jc w:val="center"/>
            </w:pPr>
            <w:r>
              <w:t>1</w:t>
            </w:r>
          </w:p>
        </w:tc>
        <w:tc>
          <w:tcPr>
            <w:tcW w:w="1360" w:type="dxa"/>
          </w:tcPr>
          <w:p w:rsidR="00CF16B7" w:rsidRDefault="00CF16B7">
            <w:pPr>
              <w:pStyle w:val="ConsPlusNormal"/>
              <w:jc w:val="center"/>
            </w:pPr>
            <w:r>
              <w:t>2</w:t>
            </w:r>
          </w:p>
        </w:tc>
        <w:tc>
          <w:tcPr>
            <w:tcW w:w="2324" w:type="dxa"/>
          </w:tcPr>
          <w:p w:rsidR="00CF16B7" w:rsidRDefault="00CF16B7">
            <w:pPr>
              <w:pStyle w:val="ConsPlusNormal"/>
              <w:jc w:val="center"/>
            </w:pPr>
            <w:r>
              <w:t>3</w:t>
            </w:r>
          </w:p>
        </w:tc>
        <w:tc>
          <w:tcPr>
            <w:tcW w:w="2324" w:type="dxa"/>
          </w:tcPr>
          <w:p w:rsidR="00CF16B7" w:rsidRDefault="00CF16B7">
            <w:pPr>
              <w:pStyle w:val="ConsPlusNormal"/>
              <w:jc w:val="center"/>
            </w:pPr>
            <w:r>
              <w:t>4</w:t>
            </w:r>
          </w:p>
        </w:tc>
        <w:tc>
          <w:tcPr>
            <w:tcW w:w="1700" w:type="dxa"/>
          </w:tcPr>
          <w:p w:rsidR="00CF16B7" w:rsidRDefault="00CF16B7">
            <w:pPr>
              <w:pStyle w:val="ConsPlusNormal"/>
              <w:jc w:val="center"/>
            </w:pPr>
            <w:r>
              <w:t>5</w:t>
            </w:r>
          </w:p>
        </w:tc>
      </w:tr>
      <w:tr w:rsidR="00CF16B7">
        <w:tc>
          <w:tcPr>
            <w:tcW w:w="1360" w:type="dxa"/>
          </w:tcPr>
          <w:p w:rsidR="00CF16B7" w:rsidRDefault="00CF16B7">
            <w:pPr>
              <w:pStyle w:val="ConsPlusNormal"/>
            </w:pPr>
          </w:p>
        </w:tc>
        <w:tc>
          <w:tcPr>
            <w:tcW w:w="1360" w:type="dxa"/>
          </w:tcPr>
          <w:p w:rsidR="00CF16B7" w:rsidRDefault="00CF16B7">
            <w:pPr>
              <w:pStyle w:val="ConsPlusNormal"/>
            </w:pPr>
          </w:p>
        </w:tc>
        <w:tc>
          <w:tcPr>
            <w:tcW w:w="2324" w:type="dxa"/>
          </w:tcPr>
          <w:p w:rsidR="00CF16B7" w:rsidRDefault="00CF16B7">
            <w:pPr>
              <w:pStyle w:val="ConsPlusNormal"/>
            </w:pPr>
          </w:p>
        </w:tc>
        <w:tc>
          <w:tcPr>
            <w:tcW w:w="2324" w:type="dxa"/>
          </w:tcPr>
          <w:p w:rsidR="00CF16B7" w:rsidRDefault="00CF16B7">
            <w:pPr>
              <w:pStyle w:val="ConsPlusNormal"/>
            </w:pPr>
          </w:p>
        </w:tc>
        <w:tc>
          <w:tcPr>
            <w:tcW w:w="1700" w:type="dxa"/>
          </w:tcPr>
          <w:p w:rsidR="00CF16B7" w:rsidRDefault="00CF16B7">
            <w:pPr>
              <w:pStyle w:val="ConsPlusNormal"/>
            </w:pPr>
          </w:p>
        </w:tc>
      </w:tr>
      <w:tr w:rsidR="00CF16B7">
        <w:tc>
          <w:tcPr>
            <w:tcW w:w="1360" w:type="dxa"/>
          </w:tcPr>
          <w:p w:rsidR="00CF16B7" w:rsidRDefault="00CF16B7">
            <w:pPr>
              <w:pStyle w:val="ConsPlusNormal"/>
            </w:pPr>
          </w:p>
        </w:tc>
        <w:tc>
          <w:tcPr>
            <w:tcW w:w="1360" w:type="dxa"/>
          </w:tcPr>
          <w:p w:rsidR="00CF16B7" w:rsidRDefault="00CF16B7">
            <w:pPr>
              <w:pStyle w:val="ConsPlusNormal"/>
            </w:pPr>
          </w:p>
        </w:tc>
        <w:tc>
          <w:tcPr>
            <w:tcW w:w="2324" w:type="dxa"/>
          </w:tcPr>
          <w:p w:rsidR="00CF16B7" w:rsidRDefault="00CF16B7">
            <w:pPr>
              <w:pStyle w:val="ConsPlusNormal"/>
            </w:pPr>
          </w:p>
        </w:tc>
        <w:tc>
          <w:tcPr>
            <w:tcW w:w="2324" w:type="dxa"/>
          </w:tcPr>
          <w:p w:rsidR="00CF16B7" w:rsidRDefault="00CF16B7">
            <w:pPr>
              <w:pStyle w:val="ConsPlusNormal"/>
            </w:pPr>
          </w:p>
        </w:tc>
        <w:tc>
          <w:tcPr>
            <w:tcW w:w="1700"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________________ 20___ г.</w:t>
      </w:r>
    </w:p>
    <w:p w:rsidR="00CF16B7" w:rsidRDefault="00CF16B7">
      <w:pPr>
        <w:pStyle w:val="ConsPlusNonformat"/>
        <w:jc w:val="both"/>
      </w:pP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31</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78" w:name="P5865"/>
      <w:bookmarkEnd w:id="78"/>
      <w:r>
        <w:t xml:space="preserve">       Приложение к выписке из лицевого счета главного распорядителя</w:t>
      </w:r>
    </w:p>
    <w:p w:rsidR="00CF16B7" w:rsidRDefault="00CF16B7">
      <w:pPr>
        <w:pStyle w:val="ConsPlusNonformat"/>
        <w:jc w:val="both"/>
      </w:pPr>
      <w:r>
        <w:t xml:space="preserve">             (распорядителя) средств республиканского бюджета</w:t>
      </w:r>
    </w:p>
    <w:p w:rsidR="00CF16B7" w:rsidRDefault="00CF16B7">
      <w:pPr>
        <w:pStyle w:val="ConsPlusNonformat"/>
        <w:jc w:val="both"/>
      </w:pPr>
      <w:r>
        <w:t xml:space="preserve">                                         ┌───────────────┐</w:t>
      </w:r>
    </w:p>
    <w:p w:rsidR="00CF16B7" w:rsidRDefault="00CF16B7">
      <w:pPr>
        <w:pStyle w:val="ConsPlusNonformat"/>
        <w:jc w:val="both"/>
      </w:pPr>
      <w:r>
        <w:t xml:space="preserve">                  Чувашской Республики N │               │</w:t>
      </w:r>
    </w:p>
    <w:p w:rsidR="00CF16B7" w:rsidRDefault="00CF16B7">
      <w:pPr>
        <w:pStyle w:val="ConsPlusNonformat"/>
        <w:jc w:val="both"/>
      </w:pPr>
      <w:r>
        <w:t xml:space="preserve">                                         └───────────────┘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за "____" ________ 20__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Главный распорядитель сре</w:t>
      </w:r>
      <w:proofErr w:type="gramStart"/>
      <w:r>
        <w:t>дств ___________________ гл</w:t>
      </w:r>
      <w:proofErr w:type="gramEnd"/>
      <w:r>
        <w:t>ава по БК │           │</w:t>
      </w:r>
    </w:p>
    <w:p w:rsidR="00CF16B7" w:rsidRDefault="00CF16B7">
      <w:pPr>
        <w:pStyle w:val="ConsPlusNonformat"/>
        <w:jc w:val="both"/>
      </w:pPr>
      <w:r>
        <w:t xml:space="preserve">                                                              ├───────────┤</w:t>
      </w:r>
    </w:p>
    <w:p w:rsidR="00CF16B7" w:rsidRDefault="00CF16B7">
      <w:pPr>
        <w:pStyle w:val="ConsPlusNonformat"/>
        <w:jc w:val="both"/>
      </w:pPr>
      <w:r>
        <w:t xml:space="preserve">Распорядитель средств ___________________________ по </w:t>
      </w:r>
      <w:proofErr w:type="gramStart"/>
      <w:r>
        <w:t>Сводному</w:t>
      </w:r>
      <w:proofErr w:type="gramEnd"/>
      <w:r>
        <w:t xml:space="preserve"> │           │</w:t>
      </w:r>
    </w:p>
    <w:p w:rsidR="00CF16B7" w:rsidRDefault="00CF16B7">
      <w:pPr>
        <w:pStyle w:val="ConsPlusNonformat"/>
        <w:jc w:val="both"/>
      </w:pPr>
      <w:r>
        <w:t xml:space="preserve">                                                      реестру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56"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Бюджетные ассигнования</w:t>
      </w:r>
    </w:p>
    <w:p w:rsidR="00CF16B7" w:rsidRDefault="00CF16B7">
      <w:pPr>
        <w:pStyle w:val="ConsPlusNormal"/>
        <w:jc w:val="both"/>
      </w:pPr>
    </w:p>
    <w:p w:rsidR="00CF16B7" w:rsidRDefault="00CF16B7">
      <w:pPr>
        <w:sectPr w:rsidR="00CF16B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417"/>
        <w:gridCol w:w="1134"/>
        <w:gridCol w:w="1134"/>
        <w:gridCol w:w="1247"/>
        <w:gridCol w:w="1134"/>
        <w:gridCol w:w="1134"/>
        <w:gridCol w:w="1247"/>
        <w:gridCol w:w="1134"/>
        <w:gridCol w:w="1134"/>
        <w:gridCol w:w="1757"/>
      </w:tblGrid>
      <w:tr w:rsidR="00CF16B7">
        <w:tc>
          <w:tcPr>
            <w:tcW w:w="1134" w:type="dxa"/>
            <w:vMerge w:val="restart"/>
          </w:tcPr>
          <w:p w:rsidR="00CF16B7" w:rsidRDefault="00CF16B7">
            <w:pPr>
              <w:pStyle w:val="ConsPlusNormal"/>
              <w:jc w:val="center"/>
            </w:pPr>
            <w:r>
              <w:lastRenderedPageBreak/>
              <w:t>Код по БК</w:t>
            </w:r>
          </w:p>
        </w:tc>
        <w:tc>
          <w:tcPr>
            <w:tcW w:w="3685" w:type="dxa"/>
            <w:gridSpan w:val="3"/>
          </w:tcPr>
          <w:p w:rsidR="00CF16B7" w:rsidRDefault="00CF16B7">
            <w:pPr>
              <w:pStyle w:val="ConsPlusNormal"/>
              <w:jc w:val="center"/>
            </w:pPr>
            <w:r>
              <w:t>Получено</w:t>
            </w:r>
          </w:p>
        </w:tc>
        <w:tc>
          <w:tcPr>
            <w:tcW w:w="3515" w:type="dxa"/>
            <w:gridSpan w:val="3"/>
          </w:tcPr>
          <w:p w:rsidR="00CF16B7" w:rsidRDefault="00CF16B7">
            <w:pPr>
              <w:pStyle w:val="ConsPlusNormal"/>
              <w:jc w:val="center"/>
            </w:pPr>
            <w:r>
              <w:t>Распределено</w:t>
            </w:r>
          </w:p>
        </w:tc>
        <w:tc>
          <w:tcPr>
            <w:tcW w:w="3515" w:type="dxa"/>
            <w:gridSpan w:val="3"/>
          </w:tcPr>
          <w:p w:rsidR="00CF16B7" w:rsidRDefault="00CF16B7">
            <w:pPr>
              <w:pStyle w:val="ConsPlusNormal"/>
              <w:jc w:val="center"/>
            </w:pPr>
            <w:r>
              <w:t>Подлежит распределению</w:t>
            </w:r>
          </w:p>
        </w:tc>
        <w:tc>
          <w:tcPr>
            <w:tcW w:w="1757" w:type="dxa"/>
            <w:vMerge w:val="restart"/>
          </w:tcPr>
          <w:p w:rsidR="00CF16B7" w:rsidRDefault="00CF16B7">
            <w:pPr>
              <w:pStyle w:val="ConsPlusNormal"/>
              <w:jc w:val="center"/>
            </w:pPr>
            <w:r>
              <w:t>Примечание</w:t>
            </w:r>
          </w:p>
        </w:tc>
      </w:tr>
      <w:tr w:rsidR="00CF16B7">
        <w:tc>
          <w:tcPr>
            <w:tcW w:w="1134" w:type="dxa"/>
            <w:vMerge/>
          </w:tcPr>
          <w:p w:rsidR="00CF16B7" w:rsidRDefault="00CF16B7"/>
        </w:tc>
        <w:tc>
          <w:tcPr>
            <w:tcW w:w="1417" w:type="dxa"/>
            <w:vMerge w:val="restart"/>
          </w:tcPr>
          <w:p w:rsidR="00CF16B7" w:rsidRDefault="00CF16B7">
            <w:pPr>
              <w:pStyle w:val="ConsPlusNormal"/>
              <w:jc w:val="center"/>
            </w:pPr>
            <w:r>
              <w:t>текущий финансовый год</w:t>
            </w:r>
          </w:p>
        </w:tc>
        <w:tc>
          <w:tcPr>
            <w:tcW w:w="2268" w:type="dxa"/>
            <w:gridSpan w:val="2"/>
          </w:tcPr>
          <w:p w:rsidR="00CF16B7" w:rsidRDefault="00CF16B7">
            <w:pPr>
              <w:pStyle w:val="ConsPlusNormal"/>
              <w:jc w:val="center"/>
            </w:pPr>
            <w:r>
              <w:t>плановый период</w:t>
            </w:r>
          </w:p>
        </w:tc>
        <w:tc>
          <w:tcPr>
            <w:tcW w:w="1247" w:type="dxa"/>
            <w:vMerge w:val="restart"/>
          </w:tcPr>
          <w:p w:rsidR="00CF16B7" w:rsidRDefault="00CF16B7">
            <w:pPr>
              <w:pStyle w:val="ConsPlusNormal"/>
              <w:jc w:val="center"/>
            </w:pPr>
            <w:r>
              <w:t>текущий финансовый год</w:t>
            </w:r>
          </w:p>
        </w:tc>
        <w:tc>
          <w:tcPr>
            <w:tcW w:w="2268" w:type="dxa"/>
            <w:gridSpan w:val="2"/>
          </w:tcPr>
          <w:p w:rsidR="00CF16B7" w:rsidRDefault="00CF16B7">
            <w:pPr>
              <w:pStyle w:val="ConsPlusNormal"/>
              <w:jc w:val="center"/>
            </w:pPr>
            <w:r>
              <w:t>плановый период</w:t>
            </w:r>
          </w:p>
        </w:tc>
        <w:tc>
          <w:tcPr>
            <w:tcW w:w="1247" w:type="dxa"/>
            <w:vMerge w:val="restart"/>
          </w:tcPr>
          <w:p w:rsidR="00CF16B7" w:rsidRDefault="00CF16B7">
            <w:pPr>
              <w:pStyle w:val="ConsPlusNormal"/>
              <w:jc w:val="center"/>
            </w:pPr>
            <w:r>
              <w:t>текущий финансовый год</w:t>
            </w:r>
          </w:p>
        </w:tc>
        <w:tc>
          <w:tcPr>
            <w:tcW w:w="2268" w:type="dxa"/>
            <w:gridSpan w:val="2"/>
          </w:tcPr>
          <w:p w:rsidR="00CF16B7" w:rsidRDefault="00CF16B7">
            <w:pPr>
              <w:pStyle w:val="ConsPlusNormal"/>
              <w:jc w:val="center"/>
            </w:pPr>
            <w:r>
              <w:t>плановый период</w:t>
            </w:r>
          </w:p>
        </w:tc>
        <w:tc>
          <w:tcPr>
            <w:tcW w:w="1757" w:type="dxa"/>
            <w:vMerge/>
          </w:tcPr>
          <w:p w:rsidR="00CF16B7" w:rsidRDefault="00CF16B7"/>
        </w:tc>
      </w:tr>
      <w:tr w:rsidR="00CF16B7">
        <w:tc>
          <w:tcPr>
            <w:tcW w:w="1134" w:type="dxa"/>
            <w:vMerge/>
          </w:tcPr>
          <w:p w:rsidR="00CF16B7" w:rsidRDefault="00CF16B7"/>
        </w:tc>
        <w:tc>
          <w:tcPr>
            <w:tcW w:w="1417" w:type="dxa"/>
            <w:vMerge/>
          </w:tcPr>
          <w:p w:rsidR="00CF16B7" w:rsidRDefault="00CF16B7"/>
        </w:tc>
        <w:tc>
          <w:tcPr>
            <w:tcW w:w="1134" w:type="dxa"/>
          </w:tcPr>
          <w:p w:rsidR="00CF16B7" w:rsidRDefault="00CF16B7">
            <w:pPr>
              <w:pStyle w:val="ConsPlusNormal"/>
              <w:jc w:val="center"/>
            </w:pPr>
            <w:r>
              <w:t>первый год</w:t>
            </w:r>
          </w:p>
        </w:tc>
        <w:tc>
          <w:tcPr>
            <w:tcW w:w="1134" w:type="dxa"/>
          </w:tcPr>
          <w:p w:rsidR="00CF16B7" w:rsidRDefault="00CF16B7">
            <w:pPr>
              <w:pStyle w:val="ConsPlusNormal"/>
              <w:jc w:val="center"/>
            </w:pPr>
            <w:r>
              <w:t>второй год</w:t>
            </w:r>
          </w:p>
        </w:tc>
        <w:tc>
          <w:tcPr>
            <w:tcW w:w="1247" w:type="dxa"/>
            <w:vMerge/>
          </w:tcPr>
          <w:p w:rsidR="00CF16B7" w:rsidRDefault="00CF16B7"/>
        </w:tc>
        <w:tc>
          <w:tcPr>
            <w:tcW w:w="1134" w:type="dxa"/>
          </w:tcPr>
          <w:p w:rsidR="00CF16B7" w:rsidRDefault="00CF16B7">
            <w:pPr>
              <w:pStyle w:val="ConsPlusNormal"/>
              <w:jc w:val="center"/>
            </w:pPr>
            <w:r>
              <w:t>первый год</w:t>
            </w:r>
          </w:p>
        </w:tc>
        <w:tc>
          <w:tcPr>
            <w:tcW w:w="1134" w:type="dxa"/>
          </w:tcPr>
          <w:p w:rsidR="00CF16B7" w:rsidRDefault="00CF16B7">
            <w:pPr>
              <w:pStyle w:val="ConsPlusNormal"/>
              <w:jc w:val="center"/>
            </w:pPr>
            <w:r>
              <w:t>второй год</w:t>
            </w:r>
          </w:p>
        </w:tc>
        <w:tc>
          <w:tcPr>
            <w:tcW w:w="1247" w:type="dxa"/>
            <w:vMerge/>
          </w:tcPr>
          <w:p w:rsidR="00CF16B7" w:rsidRDefault="00CF16B7"/>
        </w:tc>
        <w:tc>
          <w:tcPr>
            <w:tcW w:w="1134" w:type="dxa"/>
          </w:tcPr>
          <w:p w:rsidR="00CF16B7" w:rsidRDefault="00CF16B7">
            <w:pPr>
              <w:pStyle w:val="ConsPlusNormal"/>
              <w:jc w:val="center"/>
            </w:pPr>
            <w:r>
              <w:t>первый год</w:t>
            </w:r>
          </w:p>
        </w:tc>
        <w:tc>
          <w:tcPr>
            <w:tcW w:w="1134" w:type="dxa"/>
          </w:tcPr>
          <w:p w:rsidR="00CF16B7" w:rsidRDefault="00CF16B7">
            <w:pPr>
              <w:pStyle w:val="ConsPlusNormal"/>
              <w:jc w:val="center"/>
            </w:pPr>
            <w:r>
              <w:t>второй год</w:t>
            </w:r>
          </w:p>
        </w:tc>
        <w:tc>
          <w:tcPr>
            <w:tcW w:w="1757" w:type="dxa"/>
            <w:vMerge/>
          </w:tcPr>
          <w:p w:rsidR="00CF16B7" w:rsidRDefault="00CF16B7"/>
        </w:tc>
      </w:tr>
      <w:tr w:rsidR="00CF16B7">
        <w:tc>
          <w:tcPr>
            <w:tcW w:w="1134" w:type="dxa"/>
          </w:tcPr>
          <w:p w:rsidR="00CF16B7" w:rsidRDefault="00CF16B7">
            <w:pPr>
              <w:pStyle w:val="ConsPlusNormal"/>
              <w:jc w:val="center"/>
            </w:pPr>
            <w:r>
              <w:t>1</w:t>
            </w:r>
          </w:p>
        </w:tc>
        <w:tc>
          <w:tcPr>
            <w:tcW w:w="1417" w:type="dxa"/>
          </w:tcPr>
          <w:p w:rsidR="00CF16B7" w:rsidRDefault="00CF16B7">
            <w:pPr>
              <w:pStyle w:val="ConsPlusNormal"/>
              <w:jc w:val="center"/>
            </w:pPr>
            <w:r>
              <w:t>2</w:t>
            </w:r>
          </w:p>
        </w:tc>
        <w:tc>
          <w:tcPr>
            <w:tcW w:w="1134" w:type="dxa"/>
          </w:tcPr>
          <w:p w:rsidR="00CF16B7" w:rsidRDefault="00CF16B7">
            <w:pPr>
              <w:pStyle w:val="ConsPlusNormal"/>
              <w:jc w:val="center"/>
            </w:pPr>
            <w:r>
              <w:t>3</w:t>
            </w:r>
          </w:p>
        </w:tc>
        <w:tc>
          <w:tcPr>
            <w:tcW w:w="1134" w:type="dxa"/>
          </w:tcPr>
          <w:p w:rsidR="00CF16B7" w:rsidRDefault="00CF16B7">
            <w:pPr>
              <w:pStyle w:val="ConsPlusNormal"/>
              <w:jc w:val="center"/>
            </w:pPr>
            <w:r>
              <w:t>4</w:t>
            </w:r>
          </w:p>
        </w:tc>
        <w:tc>
          <w:tcPr>
            <w:tcW w:w="1247" w:type="dxa"/>
          </w:tcPr>
          <w:p w:rsidR="00CF16B7" w:rsidRDefault="00CF16B7">
            <w:pPr>
              <w:pStyle w:val="ConsPlusNormal"/>
              <w:jc w:val="center"/>
            </w:pPr>
            <w:r>
              <w:t>5</w:t>
            </w:r>
          </w:p>
        </w:tc>
        <w:tc>
          <w:tcPr>
            <w:tcW w:w="1134" w:type="dxa"/>
          </w:tcPr>
          <w:p w:rsidR="00CF16B7" w:rsidRDefault="00CF16B7">
            <w:pPr>
              <w:pStyle w:val="ConsPlusNormal"/>
              <w:jc w:val="center"/>
            </w:pPr>
            <w:r>
              <w:t>6</w:t>
            </w:r>
          </w:p>
        </w:tc>
        <w:tc>
          <w:tcPr>
            <w:tcW w:w="1134" w:type="dxa"/>
          </w:tcPr>
          <w:p w:rsidR="00CF16B7" w:rsidRDefault="00CF16B7">
            <w:pPr>
              <w:pStyle w:val="ConsPlusNormal"/>
              <w:jc w:val="center"/>
            </w:pPr>
            <w:r>
              <w:t>7</w:t>
            </w:r>
          </w:p>
        </w:tc>
        <w:tc>
          <w:tcPr>
            <w:tcW w:w="1247" w:type="dxa"/>
          </w:tcPr>
          <w:p w:rsidR="00CF16B7" w:rsidRDefault="00CF16B7">
            <w:pPr>
              <w:pStyle w:val="ConsPlusNormal"/>
              <w:jc w:val="center"/>
            </w:pPr>
            <w:r>
              <w:t>8</w:t>
            </w:r>
          </w:p>
        </w:tc>
        <w:tc>
          <w:tcPr>
            <w:tcW w:w="1134" w:type="dxa"/>
          </w:tcPr>
          <w:p w:rsidR="00CF16B7" w:rsidRDefault="00CF16B7">
            <w:pPr>
              <w:pStyle w:val="ConsPlusNormal"/>
              <w:jc w:val="center"/>
            </w:pPr>
            <w:r>
              <w:t>9</w:t>
            </w:r>
          </w:p>
        </w:tc>
        <w:tc>
          <w:tcPr>
            <w:tcW w:w="1134" w:type="dxa"/>
          </w:tcPr>
          <w:p w:rsidR="00CF16B7" w:rsidRDefault="00CF16B7">
            <w:pPr>
              <w:pStyle w:val="ConsPlusNormal"/>
              <w:jc w:val="center"/>
            </w:pPr>
            <w:r>
              <w:t>10</w:t>
            </w:r>
          </w:p>
        </w:tc>
        <w:tc>
          <w:tcPr>
            <w:tcW w:w="1757" w:type="dxa"/>
          </w:tcPr>
          <w:p w:rsidR="00CF16B7" w:rsidRDefault="00CF16B7">
            <w:pPr>
              <w:pStyle w:val="ConsPlusNormal"/>
              <w:jc w:val="center"/>
            </w:pPr>
            <w:r>
              <w:t>11</w:t>
            </w:r>
          </w:p>
        </w:tc>
      </w:tr>
      <w:tr w:rsidR="00CF16B7">
        <w:tc>
          <w:tcPr>
            <w:tcW w:w="1134" w:type="dxa"/>
          </w:tcPr>
          <w:p w:rsidR="00CF16B7" w:rsidRDefault="00CF16B7">
            <w:pPr>
              <w:pStyle w:val="ConsPlusNormal"/>
            </w:pPr>
          </w:p>
        </w:tc>
        <w:tc>
          <w:tcPr>
            <w:tcW w:w="141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24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24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757" w:type="dxa"/>
          </w:tcPr>
          <w:p w:rsidR="00CF16B7" w:rsidRDefault="00CF16B7">
            <w:pPr>
              <w:pStyle w:val="ConsPlusNormal"/>
            </w:pPr>
          </w:p>
        </w:tc>
      </w:tr>
      <w:tr w:rsidR="00CF16B7">
        <w:tc>
          <w:tcPr>
            <w:tcW w:w="1134" w:type="dxa"/>
          </w:tcPr>
          <w:p w:rsidR="00CF16B7" w:rsidRDefault="00CF16B7">
            <w:pPr>
              <w:pStyle w:val="ConsPlusNormal"/>
            </w:pPr>
          </w:p>
        </w:tc>
        <w:tc>
          <w:tcPr>
            <w:tcW w:w="141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24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24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757" w:type="dxa"/>
          </w:tcPr>
          <w:p w:rsidR="00CF16B7" w:rsidRDefault="00CF16B7">
            <w:pPr>
              <w:pStyle w:val="ConsPlusNormal"/>
            </w:pPr>
          </w:p>
        </w:tc>
      </w:tr>
      <w:tr w:rsidR="00CF16B7">
        <w:tc>
          <w:tcPr>
            <w:tcW w:w="1134" w:type="dxa"/>
          </w:tcPr>
          <w:p w:rsidR="00CF16B7" w:rsidRDefault="00CF16B7">
            <w:pPr>
              <w:pStyle w:val="ConsPlusNormal"/>
              <w:jc w:val="right"/>
            </w:pPr>
            <w:r>
              <w:t>Итого:</w:t>
            </w:r>
          </w:p>
        </w:tc>
        <w:tc>
          <w:tcPr>
            <w:tcW w:w="141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24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24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757"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2. Лимиты бюджетных обязательств</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417"/>
        <w:gridCol w:w="1134"/>
        <w:gridCol w:w="1134"/>
        <w:gridCol w:w="1247"/>
        <w:gridCol w:w="1134"/>
        <w:gridCol w:w="1134"/>
        <w:gridCol w:w="1247"/>
        <w:gridCol w:w="1134"/>
        <w:gridCol w:w="1134"/>
        <w:gridCol w:w="1757"/>
      </w:tblGrid>
      <w:tr w:rsidR="00CF16B7">
        <w:tc>
          <w:tcPr>
            <w:tcW w:w="1134" w:type="dxa"/>
            <w:vMerge w:val="restart"/>
          </w:tcPr>
          <w:p w:rsidR="00CF16B7" w:rsidRDefault="00CF16B7">
            <w:pPr>
              <w:pStyle w:val="ConsPlusNormal"/>
              <w:jc w:val="center"/>
            </w:pPr>
            <w:r>
              <w:t>Код по БК</w:t>
            </w:r>
          </w:p>
        </w:tc>
        <w:tc>
          <w:tcPr>
            <w:tcW w:w="3685" w:type="dxa"/>
            <w:gridSpan w:val="3"/>
          </w:tcPr>
          <w:p w:rsidR="00CF16B7" w:rsidRDefault="00CF16B7">
            <w:pPr>
              <w:pStyle w:val="ConsPlusNormal"/>
              <w:jc w:val="center"/>
            </w:pPr>
            <w:r>
              <w:t>Получено</w:t>
            </w:r>
          </w:p>
        </w:tc>
        <w:tc>
          <w:tcPr>
            <w:tcW w:w="3515" w:type="dxa"/>
            <w:gridSpan w:val="3"/>
          </w:tcPr>
          <w:p w:rsidR="00CF16B7" w:rsidRDefault="00CF16B7">
            <w:pPr>
              <w:pStyle w:val="ConsPlusNormal"/>
              <w:jc w:val="center"/>
            </w:pPr>
            <w:r>
              <w:t>Распределено</w:t>
            </w:r>
          </w:p>
        </w:tc>
        <w:tc>
          <w:tcPr>
            <w:tcW w:w="3515" w:type="dxa"/>
            <w:gridSpan w:val="3"/>
          </w:tcPr>
          <w:p w:rsidR="00CF16B7" w:rsidRDefault="00CF16B7">
            <w:pPr>
              <w:pStyle w:val="ConsPlusNormal"/>
              <w:jc w:val="center"/>
            </w:pPr>
            <w:r>
              <w:t>Подлежит распределению</w:t>
            </w:r>
          </w:p>
        </w:tc>
        <w:tc>
          <w:tcPr>
            <w:tcW w:w="1757" w:type="dxa"/>
            <w:vMerge w:val="restart"/>
          </w:tcPr>
          <w:p w:rsidR="00CF16B7" w:rsidRDefault="00CF16B7">
            <w:pPr>
              <w:pStyle w:val="ConsPlusNormal"/>
              <w:jc w:val="center"/>
            </w:pPr>
            <w:r>
              <w:t>Примечание</w:t>
            </w:r>
          </w:p>
        </w:tc>
      </w:tr>
      <w:tr w:rsidR="00CF16B7">
        <w:tc>
          <w:tcPr>
            <w:tcW w:w="1134" w:type="dxa"/>
            <w:vMerge/>
          </w:tcPr>
          <w:p w:rsidR="00CF16B7" w:rsidRDefault="00CF16B7"/>
        </w:tc>
        <w:tc>
          <w:tcPr>
            <w:tcW w:w="1417" w:type="dxa"/>
            <w:vMerge w:val="restart"/>
          </w:tcPr>
          <w:p w:rsidR="00CF16B7" w:rsidRDefault="00CF16B7">
            <w:pPr>
              <w:pStyle w:val="ConsPlusNormal"/>
              <w:jc w:val="center"/>
            </w:pPr>
            <w:r>
              <w:t>текущий финансовый год</w:t>
            </w:r>
          </w:p>
        </w:tc>
        <w:tc>
          <w:tcPr>
            <w:tcW w:w="2268" w:type="dxa"/>
            <w:gridSpan w:val="2"/>
          </w:tcPr>
          <w:p w:rsidR="00CF16B7" w:rsidRDefault="00CF16B7">
            <w:pPr>
              <w:pStyle w:val="ConsPlusNormal"/>
              <w:jc w:val="center"/>
            </w:pPr>
            <w:r>
              <w:t>плановый период</w:t>
            </w:r>
          </w:p>
        </w:tc>
        <w:tc>
          <w:tcPr>
            <w:tcW w:w="1247" w:type="dxa"/>
            <w:vMerge w:val="restart"/>
          </w:tcPr>
          <w:p w:rsidR="00CF16B7" w:rsidRDefault="00CF16B7">
            <w:pPr>
              <w:pStyle w:val="ConsPlusNormal"/>
              <w:jc w:val="center"/>
            </w:pPr>
            <w:r>
              <w:t>текущий финансовый год</w:t>
            </w:r>
          </w:p>
        </w:tc>
        <w:tc>
          <w:tcPr>
            <w:tcW w:w="2268" w:type="dxa"/>
            <w:gridSpan w:val="2"/>
          </w:tcPr>
          <w:p w:rsidR="00CF16B7" w:rsidRDefault="00CF16B7">
            <w:pPr>
              <w:pStyle w:val="ConsPlusNormal"/>
              <w:jc w:val="center"/>
            </w:pPr>
            <w:r>
              <w:t>плановый период</w:t>
            </w:r>
          </w:p>
        </w:tc>
        <w:tc>
          <w:tcPr>
            <w:tcW w:w="1247" w:type="dxa"/>
            <w:vMerge w:val="restart"/>
          </w:tcPr>
          <w:p w:rsidR="00CF16B7" w:rsidRDefault="00CF16B7">
            <w:pPr>
              <w:pStyle w:val="ConsPlusNormal"/>
              <w:jc w:val="center"/>
            </w:pPr>
            <w:r>
              <w:t>текущий финансовый год</w:t>
            </w:r>
          </w:p>
        </w:tc>
        <w:tc>
          <w:tcPr>
            <w:tcW w:w="2268" w:type="dxa"/>
            <w:gridSpan w:val="2"/>
          </w:tcPr>
          <w:p w:rsidR="00CF16B7" w:rsidRDefault="00CF16B7">
            <w:pPr>
              <w:pStyle w:val="ConsPlusNormal"/>
              <w:jc w:val="center"/>
            </w:pPr>
            <w:r>
              <w:t>плановый период</w:t>
            </w:r>
          </w:p>
        </w:tc>
        <w:tc>
          <w:tcPr>
            <w:tcW w:w="1757" w:type="dxa"/>
            <w:vMerge/>
          </w:tcPr>
          <w:p w:rsidR="00CF16B7" w:rsidRDefault="00CF16B7"/>
        </w:tc>
      </w:tr>
      <w:tr w:rsidR="00CF16B7">
        <w:tc>
          <w:tcPr>
            <w:tcW w:w="1134" w:type="dxa"/>
            <w:vMerge/>
          </w:tcPr>
          <w:p w:rsidR="00CF16B7" w:rsidRDefault="00CF16B7"/>
        </w:tc>
        <w:tc>
          <w:tcPr>
            <w:tcW w:w="1417" w:type="dxa"/>
            <w:vMerge/>
          </w:tcPr>
          <w:p w:rsidR="00CF16B7" w:rsidRDefault="00CF16B7"/>
        </w:tc>
        <w:tc>
          <w:tcPr>
            <w:tcW w:w="1134" w:type="dxa"/>
          </w:tcPr>
          <w:p w:rsidR="00CF16B7" w:rsidRDefault="00CF16B7">
            <w:pPr>
              <w:pStyle w:val="ConsPlusNormal"/>
              <w:jc w:val="center"/>
            </w:pPr>
            <w:r>
              <w:t>первый год</w:t>
            </w:r>
          </w:p>
        </w:tc>
        <w:tc>
          <w:tcPr>
            <w:tcW w:w="1134" w:type="dxa"/>
          </w:tcPr>
          <w:p w:rsidR="00CF16B7" w:rsidRDefault="00CF16B7">
            <w:pPr>
              <w:pStyle w:val="ConsPlusNormal"/>
              <w:jc w:val="center"/>
            </w:pPr>
            <w:r>
              <w:t>второй год</w:t>
            </w:r>
          </w:p>
        </w:tc>
        <w:tc>
          <w:tcPr>
            <w:tcW w:w="1247" w:type="dxa"/>
            <w:vMerge/>
          </w:tcPr>
          <w:p w:rsidR="00CF16B7" w:rsidRDefault="00CF16B7"/>
        </w:tc>
        <w:tc>
          <w:tcPr>
            <w:tcW w:w="1134" w:type="dxa"/>
          </w:tcPr>
          <w:p w:rsidR="00CF16B7" w:rsidRDefault="00CF16B7">
            <w:pPr>
              <w:pStyle w:val="ConsPlusNormal"/>
              <w:jc w:val="center"/>
            </w:pPr>
            <w:r>
              <w:t>первый год</w:t>
            </w:r>
          </w:p>
        </w:tc>
        <w:tc>
          <w:tcPr>
            <w:tcW w:w="1134" w:type="dxa"/>
          </w:tcPr>
          <w:p w:rsidR="00CF16B7" w:rsidRDefault="00CF16B7">
            <w:pPr>
              <w:pStyle w:val="ConsPlusNormal"/>
              <w:jc w:val="center"/>
            </w:pPr>
            <w:r>
              <w:t>второй год</w:t>
            </w:r>
          </w:p>
        </w:tc>
        <w:tc>
          <w:tcPr>
            <w:tcW w:w="1247" w:type="dxa"/>
            <w:vMerge/>
          </w:tcPr>
          <w:p w:rsidR="00CF16B7" w:rsidRDefault="00CF16B7"/>
        </w:tc>
        <w:tc>
          <w:tcPr>
            <w:tcW w:w="1134" w:type="dxa"/>
          </w:tcPr>
          <w:p w:rsidR="00CF16B7" w:rsidRDefault="00CF16B7">
            <w:pPr>
              <w:pStyle w:val="ConsPlusNormal"/>
              <w:jc w:val="center"/>
            </w:pPr>
            <w:r>
              <w:t>первый год</w:t>
            </w:r>
          </w:p>
        </w:tc>
        <w:tc>
          <w:tcPr>
            <w:tcW w:w="1134" w:type="dxa"/>
          </w:tcPr>
          <w:p w:rsidR="00CF16B7" w:rsidRDefault="00CF16B7">
            <w:pPr>
              <w:pStyle w:val="ConsPlusNormal"/>
              <w:jc w:val="center"/>
            </w:pPr>
            <w:r>
              <w:t>второй год</w:t>
            </w:r>
          </w:p>
        </w:tc>
        <w:tc>
          <w:tcPr>
            <w:tcW w:w="1757" w:type="dxa"/>
            <w:vMerge/>
          </w:tcPr>
          <w:p w:rsidR="00CF16B7" w:rsidRDefault="00CF16B7"/>
        </w:tc>
      </w:tr>
      <w:tr w:rsidR="00CF16B7">
        <w:tc>
          <w:tcPr>
            <w:tcW w:w="1134" w:type="dxa"/>
          </w:tcPr>
          <w:p w:rsidR="00CF16B7" w:rsidRDefault="00CF16B7">
            <w:pPr>
              <w:pStyle w:val="ConsPlusNormal"/>
              <w:jc w:val="center"/>
            </w:pPr>
            <w:r>
              <w:t>1</w:t>
            </w:r>
          </w:p>
        </w:tc>
        <w:tc>
          <w:tcPr>
            <w:tcW w:w="1417" w:type="dxa"/>
          </w:tcPr>
          <w:p w:rsidR="00CF16B7" w:rsidRDefault="00CF16B7">
            <w:pPr>
              <w:pStyle w:val="ConsPlusNormal"/>
              <w:jc w:val="center"/>
            </w:pPr>
            <w:r>
              <w:t>2</w:t>
            </w:r>
          </w:p>
        </w:tc>
        <w:tc>
          <w:tcPr>
            <w:tcW w:w="1134" w:type="dxa"/>
          </w:tcPr>
          <w:p w:rsidR="00CF16B7" w:rsidRDefault="00CF16B7">
            <w:pPr>
              <w:pStyle w:val="ConsPlusNormal"/>
              <w:jc w:val="center"/>
            </w:pPr>
            <w:r>
              <w:t>3</w:t>
            </w:r>
          </w:p>
        </w:tc>
        <w:tc>
          <w:tcPr>
            <w:tcW w:w="1134" w:type="dxa"/>
          </w:tcPr>
          <w:p w:rsidR="00CF16B7" w:rsidRDefault="00CF16B7">
            <w:pPr>
              <w:pStyle w:val="ConsPlusNormal"/>
              <w:jc w:val="center"/>
            </w:pPr>
            <w:r>
              <w:t>4</w:t>
            </w:r>
          </w:p>
        </w:tc>
        <w:tc>
          <w:tcPr>
            <w:tcW w:w="1247" w:type="dxa"/>
          </w:tcPr>
          <w:p w:rsidR="00CF16B7" w:rsidRDefault="00CF16B7">
            <w:pPr>
              <w:pStyle w:val="ConsPlusNormal"/>
              <w:jc w:val="center"/>
            </w:pPr>
            <w:r>
              <w:t>5</w:t>
            </w:r>
          </w:p>
        </w:tc>
        <w:tc>
          <w:tcPr>
            <w:tcW w:w="1134" w:type="dxa"/>
          </w:tcPr>
          <w:p w:rsidR="00CF16B7" w:rsidRDefault="00CF16B7">
            <w:pPr>
              <w:pStyle w:val="ConsPlusNormal"/>
              <w:jc w:val="center"/>
            </w:pPr>
            <w:r>
              <w:t>6</w:t>
            </w:r>
          </w:p>
        </w:tc>
        <w:tc>
          <w:tcPr>
            <w:tcW w:w="1134" w:type="dxa"/>
          </w:tcPr>
          <w:p w:rsidR="00CF16B7" w:rsidRDefault="00CF16B7">
            <w:pPr>
              <w:pStyle w:val="ConsPlusNormal"/>
              <w:jc w:val="center"/>
            </w:pPr>
            <w:r>
              <w:t>7</w:t>
            </w:r>
          </w:p>
        </w:tc>
        <w:tc>
          <w:tcPr>
            <w:tcW w:w="1247" w:type="dxa"/>
          </w:tcPr>
          <w:p w:rsidR="00CF16B7" w:rsidRDefault="00CF16B7">
            <w:pPr>
              <w:pStyle w:val="ConsPlusNormal"/>
              <w:jc w:val="center"/>
            </w:pPr>
            <w:r>
              <w:t>8</w:t>
            </w:r>
          </w:p>
        </w:tc>
        <w:tc>
          <w:tcPr>
            <w:tcW w:w="1134" w:type="dxa"/>
          </w:tcPr>
          <w:p w:rsidR="00CF16B7" w:rsidRDefault="00CF16B7">
            <w:pPr>
              <w:pStyle w:val="ConsPlusNormal"/>
              <w:jc w:val="center"/>
            </w:pPr>
            <w:r>
              <w:t>9</w:t>
            </w:r>
          </w:p>
        </w:tc>
        <w:tc>
          <w:tcPr>
            <w:tcW w:w="1134" w:type="dxa"/>
          </w:tcPr>
          <w:p w:rsidR="00CF16B7" w:rsidRDefault="00CF16B7">
            <w:pPr>
              <w:pStyle w:val="ConsPlusNormal"/>
              <w:jc w:val="center"/>
            </w:pPr>
            <w:r>
              <w:t>10</w:t>
            </w:r>
          </w:p>
        </w:tc>
        <w:tc>
          <w:tcPr>
            <w:tcW w:w="1757" w:type="dxa"/>
          </w:tcPr>
          <w:p w:rsidR="00CF16B7" w:rsidRDefault="00CF16B7">
            <w:pPr>
              <w:pStyle w:val="ConsPlusNormal"/>
              <w:jc w:val="center"/>
            </w:pPr>
            <w:r>
              <w:t>11</w:t>
            </w:r>
          </w:p>
        </w:tc>
      </w:tr>
      <w:tr w:rsidR="00CF16B7">
        <w:tc>
          <w:tcPr>
            <w:tcW w:w="1134" w:type="dxa"/>
          </w:tcPr>
          <w:p w:rsidR="00CF16B7" w:rsidRDefault="00CF16B7">
            <w:pPr>
              <w:pStyle w:val="ConsPlusNormal"/>
            </w:pPr>
          </w:p>
        </w:tc>
        <w:tc>
          <w:tcPr>
            <w:tcW w:w="141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24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24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757" w:type="dxa"/>
          </w:tcPr>
          <w:p w:rsidR="00CF16B7" w:rsidRDefault="00CF16B7">
            <w:pPr>
              <w:pStyle w:val="ConsPlusNormal"/>
            </w:pPr>
          </w:p>
        </w:tc>
      </w:tr>
      <w:tr w:rsidR="00CF16B7">
        <w:tc>
          <w:tcPr>
            <w:tcW w:w="1134" w:type="dxa"/>
          </w:tcPr>
          <w:p w:rsidR="00CF16B7" w:rsidRDefault="00CF16B7">
            <w:pPr>
              <w:pStyle w:val="ConsPlusNormal"/>
            </w:pPr>
          </w:p>
        </w:tc>
        <w:tc>
          <w:tcPr>
            <w:tcW w:w="141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24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24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757" w:type="dxa"/>
          </w:tcPr>
          <w:p w:rsidR="00CF16B7" w:rsidRDefault="00CF16B7">
            <w:pPr>
              <w:pStyle w:val="ConsPlusNormal"/>
            </w:pPr>
          </w:p>
        </w:tc>
      </w:tr>
      <w:tr w:rsidR="00CF16B7">
        <w:tc>
          <w:tcPr>
            <w:tcW w:w="1134" w:type="dxa"/>
          </w:tcPr>
          <w:p w:rsidR="00CF16B7" w:rsidRDefault="00CF16B7">
            <w:pPr>
              <w:pStyle w:val="ConsPlusNormal"/>
              <w:jc w:val="right"/>
            </w:pPr>
            <w:r>
              <w:t>Итого:</w:t>
            </w:r>
          </w:p>
        </w:tc>
        <w:tc>
          <w:tcPr>
            <w:tcW w:w="141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24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247" w:type="dxa"/>
          </w:tcPr>
          <w:p w:rsidR="00CF16B7" w:rsidRDefault="00CF16B7">
            <w:pPr>
              <w:pStyle w:val="ConsPlusNormal"/>
            </w:pPr>
          </w:p>
        </w:tc>
        <w:tc>
          <w:tcPr>
            <w:tcW w:w="1134" w:type="dxa"/>
          </w:tcPr>
          <w:p w:rsidR="00CF16B7" w:rsidRDefault="00CF16B7">
            <w:pPr>
              <w:pStyle w:val="ConsPlusNormal"/>
            </w:pPr>
          </w:p>
        </w:tc>
        <w:tc>
          <w:tcPr>
            <w:tcW w:w="1134" w:type="dxa"/>
          </w:tcPr>
          <w:p w:rsidR="00CF16B7" w:rsidRDefault="00CF16B7">
            <w:pPr>
              <w:pStyle w:val="ConsPlusNormal"/>
            </w:pPr>
          </w:p>
        </w:tc>
        <w:tc>
          <w:tcPr>
            <w:tcW w:w="1757" w:type="dxa"/>
          </w:tcPr>
          <w:p w:rsidR="00CF16B7" w:rsidRDefault="00CF16B7">
            <w:pPr>
              <w:pStyle w:val="ConsPlusNormal"/>
              <w:jc w:val="center"/>
            </w:pPr>
            <w:r>
              <w:t>X</w:t>
            </w:r>
          </w:p>
        </w:tc>
      </w:tr>
    </w:tbl>
    <w:p w:rsidR="00CF16B7" w:rsidRDefault="00CF16B7">
      <w:pPr>
        <w:sectPr w:rsidR="00CF16B7">
          <w:pgSz w:w="16838" w:h="11905" w:orient="landscape"/>
          <w:pgMar w:top="1701" w:right="1134" w:bottom="850" w:left="1134" w:header="0" w:footer="0" w:gutter="0"/>
          <w:cols w:space="720"/>
        </w:sectPr>
      </w:pPr>
    </w:p>
    <w:p w:rsidR="00CF16B7" w:rsidRDefault="00CF16B7">
      <w:pPr>
        <w:pStyle w:val="ConsPlusNormal"/>
        <w:jc w:val="both"/>
      </w:pPr>
    </w:p>
    <w:p w:rsidR="00CF16B7" w:rsidRDefault="00CF16B7">
      <w:pPr>
        <w:pStyle w:val="ConsPlusNonformat"/>
        <w:jc w:val="both"/>
      </w:pPr>
      <w:r>
        <w:t xml:space="preserve">                    3. Предельные объемы финансирования</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0"/>
        <w:gridCol w:w="1587"/>
        <w:gridCol w:w="1814"/>
        <w:gridCol w:w="2154"/>
        <w:gridCol w:w="1644"/>
      </w:tblGrid>
      <w:tr w:rsidR="00CF16B7">
        <w:tc>
          <w:tcPr>
            <w:tcW w:w="1870" w:type="dxa"/>
          </w:tcPr>
          <w:p w:rsidR="00CF16B7" w:rsidRDefault="00CF16B7">
            <w:pPr>
              <w:pStyle w:val="ConsPlusNormal"/>
              <w:jc w:val="center"/>
            </w:pPr>
            <w:r>
              <w:t>Код по БК</w:t>
            </w:r>
          </w:p>
        </w:tc>
        <w:tc>
          <w:tcPr>
            <w:tcW w:w="1587" w:type="dxa"/>
          </w:tcPr>
          <w:p w:rsidR="00CF16B7" w:rsidRDefault="00CF16B7">
            <w:pPr>
              <w:pStyle w:val="ConsPlusNormal"/>
              <w:jc w:val="center"/>
            </w:pPr>
            <w:r>
              <w:t>Получено</w:t>
            </w:r>
          </w:p>
        </w:tc>
        <w:tc>
          <w:tcPr>
            <w:tcW w:w="1814" w:type="dxa"/>
          </w:tcPr>
          <w:p w:rsidR="00CF16B7" w:rsidRDefault="00CF16B7">
            <w:pPr>
              <w:pStyle w:val="ConsPlusNormal"/>
              <w:jc w:val="center"/>
            </w:pPr>
            <w:r>
              <w:t>Распределено</w:t>
            </w:r>
          </w:p>
        </w:tc>
        <w:tc>
          <w:tcPr>
            <w:tcW w:w="2154" w:type="dxa"/>
          </w:tcPr>
          <w:p w:rsidR="00CF16B7" w:rsidRDefault="00CF16B7">
            <w:pPr>
              <w:pStyle w:val="ConsPlusNormal"/>
              <w:jc w:val="center"/>
            </w:pPr>
            <w:r>
              <w:t>Подлежит распределению</w:t>
            </w:r>
          </w:p>
        </w:tc>
        <w:tc>
          <w:tcPr>
            <w:tcW w:w="1644" w:type="dxa"/>
          </w:tcPr>
          <w:p w:rsidR="00CF16B7" w:rsidRDefault="00CF16B7">
            <w:pPr>
              <w:pStyle w:val="ConsPlusNormal"/>
              <w:jc w:val="center"/>
            </w:pPr>
            <w:r>
              <w:t>Примечание</w:t>
            </w:r>
          </w:p>
        </w:tc>
      </w:tr>
      <w:tr w:rsidR="00CF16B7">
        <w:tc>
          <w:tcPr>
            <w:tcW w:w="1870" w:type="dxa"/>
          </w:tcPr>
          <w:p w:rsidR="00CF16B7" w:rsidRDefault="00CF16B7">
            <w:pPr>
              <w:pStyle w:val="ConsPlusNormal"/>
              <w:jc w:val="center"/>
            </w:pPr>
            <w:r>
              <w:t>1</w:t>
            </w:r>
          </w:p>
        </w:tc>
        <w:tc>
          <w:tcPr>
            <w:tcW w:w="1587" w:type="dxa"/>
          </w:tcPr>
          <w:p w:rsidR="00CF16B7" w:rsidRDefault="00CF16B7">
            <w:pPr>
              <w:pStyle w:val="ConsPlusNormal"/>
              <w:jc w:val="center"/>
            </w:pPr>
            <w:r>
              <w:t>2</w:t>
            </w:r>
          </w:p>
        </w:tc>
        <w:tc>
          <w:tcPr>
            <w:tcW w:w="1814" w:type="dxa"/>
          </w:tcPr>
          <w:p w:rsidR="00CF16B7" w:rsidRDefault="00CF16B7">
            <w:pPr>
              <w:pStyle w:val="ConsPlusNormal"/>
              <w:jc w:val="center"/>
            </w:pPr>
            <w:r>
              <w:t>3</w:t>
            </w:r>
          </w:p>
        </w:tc>
        <w:tc>
          <w:tcPr>
            <w:tcW w:w="2154" w:type="dxa"/>
          </w:tcPr>
          <w:p w:rsidR="00CF16B7" w:rsidRDefault="00CF16B7">
            <w:pPr>
              <w:pStyle w:val="ConsPlusNormal"/>
              <w:jc w:val="center"/>
            </w:pPr>
            <w:r>
              <w:t>4</w:t>
            </w:r>
          </w:p>
        </w:tc>
        <w:tc>
          <w:tcPr>
            <w:tcW w:w="1644" w:type="dxa"/>
          </w:tcPr>
          <w:p w:rsidR="00CF16B7" w:rsidRDefault="00CF16B7">
            <w:pPr>
              <w:pStyle w:val="ConsPlusNormal"/>
              <w:jc w:val="center"/>
            </w:pPr>
            <w:r>
              <w:t>5</w:t>
            </w:r>
          </w:p>
        </w:tc>
      </w:tr>
      <w:tr w:rsidR="00CF16B7">
        <w:tc>
          <w:tcPr>
            <w:tcW w:w="1870" w:type="dxa"/>
          </w:tcPr>
          <w:p w:rsidR="00CF16B7" w:rsidRDefault="00CF16B7">
            <w:pPr>
              <w:pStyle w:val="ConsPlusNormal"/>
            </w:pPr>
          </w:p>
        </w:tc>
        <w:tc>
          <w:tcPr>
            <w:tcW w:w="1587" w:type="dxa"/>
          </w:tcPr>
          <w:p w:rsidR="00CF16B7" w:rsidRDefault="00CF16B7">
            <w:pPr>
              <w:pStyle w:val="ConsPlusNormal"/>
            </w:pPr>
          </w:p>
        </w:tc>
        <w:tc>
          <w:tcPr>
            <w:tcW w:w="1814" w:type="dxa"/>
          </w:tcPr>
          <w:p w:rsidR="00CF16B7" w:rsidRDefault="00CF16B7">
            <w:pPr>
              <w:pStyle w:val="ConsPlusNormal"/>
            </w:pPr>
          </w:p>
        </w:tc>
        <w:tc>
          <w:tcPr>
            <w:tcW w:w="2154" w:type="dxa"/>
          </w:tcPr>
          <w:p w:rsidR="00CF16B7" w:rsidRDefault="00CF16B7">
            <w:pPr>
              <w:pStyle w:val="ConsPlusNormal"/>
            </w:pPr>
          </w:p>
        </w:tc>
        <w:tc>
          <w:tcPr>
            <w:tcW w:w="1644" w:type="dxa"/>
          </w:tcPr>
          <w:p w:rsidR="00CF16B7" w:rsidRDefault="00CF16B7">
            <w:pPr>
              <w:pStyle w:val="ConsPlusNormal"/>
            </w:pPr>
          </w:p>
        </w:tc>
      </w:tr>
      <w:tr w:rsidR="00CF16B7">
        <w:tc>
          <w:tcPr>
            <w:tcW w:w="1870" w:type="dxa"/>
          </w:tcPr>
          <w:p w:rsidR="00CF16B7" w:rsidRDefault="00CF16B7">
            <w:pPr>
              <w:pStyle w:val="ConsPlusNormal"/>
            </w:pPr>
          </w:p>
        </w:tc>
        <w:tc>
          <w:tcPr>
            <w:tcW w:w="1587" w:type="dxa"/>
          </w:tcPr>
          <w:p w:rsidR="00CF16B7" w:rsidRDefault="00CF16B7">
            <w:pPr>
              <w:pStyle w:val="ConsPlusNormal"/>
            </w:pPr>
          </w:p>
        </w:tc>
        <w:tc>
          <w:tcPr>
            <w:tcW w:w="1814" w:type="dxa"/>
          </w:tcPr>
          <w:p w:rsidR="00CF16B7" w:rsidRDefault="00CF16B7">
            <w:pPr>
              <w:pStyle w:val="ConsPlusNormal"/>
            </w:pPr>
          </w:p>
        </w:tc>
        <w:tc>
          <w:tcPr>
            <w:tcW w:w="2154" w:type="dxa"/>
          </w:tcPr>
          <w:p w:rsidR="00CF16B7" w:rsidRDefault="00CF16B7">
            <w:pPr>
              <w:pStyle w:val="ConsPlusNormal"/>
            </w:pPr>
          </w:p>
        </w:tc>
        <w:tc>
          <w:tcPr>
            <w:tcW w:w="1644" w:type="dxa"/>
          </w:tcPr>
          <w:p w:rsidR="00CF16B7" w:rsidRDefault="00CF16B7">
            <w:pPr>
              <w:pStyle w:val="ConsPlusNormal"/>
            </w:pPr>
          </w:p>
        </w:tc>
      </w:tr>
      <w:tr w:rsidR="00CF16B7">
        <w:tc>
          <w:tcPr>
            <w:tcW w:w="1870" w:type="dxa"/>
          </w:tcPr>
          <w:p w:rsidR="00CF16B7" w:rsidRDefault="00CF16B7">
            <w:pPr>
              <w:pStyle w:val="ConsPlusNormal"/>
              <w:jc w:val="right"/>
            </w:pPr>
            <w:r>
              <w:t>Итого:</w:t>
            </w:r>
          </w:p>
        </w:tc>
        <w:tc>
          <w:tcPr>
            <w:tcW w:w="1587" w:type="dxa"/>
          </w:tcPr>
          <w:p w:rsidR="00CF16B7" w:rsidRDefault="00CF16B7">
            <w:pPr>
              <w:pStyle w:val="ConsPlusNormal"/>
            </w:pPr>
          </w:p>
        </w:tc>
        <w:tc>
          <w:tcPr>
            <w:tcW w:w="1814" w:type="dxa"/>
          </w:tcPr>
          <w:p w:rsidR="00CF16B7" w:rsidRDefault="00CF16B7">
            <w:pPr>
              <w:pStyle w:val="ConsPlusNormal"/>
            </w:pPr>
          </w:p>
        </w:tc>
        <w:tc>
          <w:tcPr>
            <w:tcW w:w="2154" w:type="dxa"/>
          </w:tcPr>
          <w:p w:rsidR="00CF16B7" w:rsidRDefault="00CF16B7">
            <w:pPr>
              <w:pStyle w:val="ConsPlusNormal"/>
            </w:pPr>
          </w:p>
        </w:tc>
        <w:tc>
          <w:tcPr>
            <w:tcW w:w="1644"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32</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79" w:name="P6061"/>
      <w:bookmarkEnd w:id="79"/>
      <w:r>
        <w:t xml:space="preserve">       Приложение к выписке из лицевого счета главного распорядителя</w:t>
      </w:r>
    </w:p>
    <w:p w:rsidR="00CF16B7" w:rsidRDefault="00CF16B7">
      <w:pPr>
        <w:pStyle w:val="ConsPlusNonformat"/>
        <w:jc w:val="both"/>
      </w:pPr>
      <w:r>
        <w:t xml:space="preserve">             (распорядителя) средств республиканского бюджета</w:t>
      </w:r>
    </w:p>
    <w:p w:rsidR="00CF16B7" w:rsidRDefault="00CF16B7">
      <w:pPr>
        <w:pStyle w:val="ConsPlusNonformat"/>
        <w:jc w:val="both"/>
      </w:pPr>
      <w:r>
        <w:t xml:space="preserve">                                              ┌───────────┐</w:t>
      </w:r>
    </w:p>
    <w:p w:rsidR="00CF16B7" w:rsidRDefault="00CF16B7">
      <w:pPr>
        <w:pStyle w:val="ConsPlusNonformat"/>
        <w:jc w:val="both"/>
      </w:pPr>
      <w:r>
        <w:t xml:space="preserve">                       Чувашской Республики N │           │</w:t>
      </w:r>
    </w:p>
    <w:p w:rsidR="00CF16B7" w:rsidRDefault="00CF16B7">
      <w:pPr>
        <w:pStyle w:val="ConsPlusNonformat"/>
        <w:jc w:val="both"/>
      </w:pPr>
      <w:r>
        <w:t xml:space="preserve">                                              └───────────┘   ┌───────────┐</w:t>
      </w:r>
    </w:p>
    <w:p w:rsidR="00CF16B7" w:rsidRDefault="00CF16B7">
      <w:pPr>
        <w:pStyle w:val="ConsPlusNonformat"/>
        <w:jc w:val="both"/>
      </w:pPr>
      <w:r>
        <w:t xml:space="preserve">         (для отражения операций за ______ - ________ годы)   │   Коды    │</w:t>
      </w:r>
    </w:p>
    <w:p w:rsidR="00CF16B7" w:rsidRDefault="00CF16B7">
      <w:pPr>
        <w:pStyle w:val="ConsPlusNonformat"/>
        <w:jc w:val="both"/>
      </w:pPr>
      <w:r>
        <w:t xml:space="preserve">                                                              ├───────────┤</w:t>
      </w:r>
    </w:p>
    <w:p w:rsidR="00CF16B7" w:rsidRDefault="00CF16B7">
      <w:pPr>
        <w:pStyle w:val="ConsPlusNonformat"/>
        <w:jc w:val="both"/>
      </w:pPr>
      <w:r>
        <w:t xml:space="preserve">                      за "___" ________ 20__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Главный распорядитель сре</w:t>
      </w:r>
      <w:proofErr w:type="gramStart"/>
      <w:r>
        <w:t>дств ___________________ гл</w:t>
      </w:r>
      <w:proofErr w:type="gramEnd"/>
      <w:r>
        <w:t>ава по БК │           │</w:t>
      </w:r>
    </w:p>
    <w:p w:rsidR="00CF16B7" w:rsidRDefault="00CF16B7">
      <w:pPr>
        <w:pStyle w:val="ConsPlusNonformat"/>
        <w:jc w:val="both"/>
      </w:pPr>
      <w:r>
        <w:t xml:space="preserve">                                                              ├───────────┤</w:t>
      </w:r>
    </w:p>
    <w:p w:rsidR="00CF16B7" w:rsidRDefault="00CF16B7">
      <w:pPr>
        <w:pStyle w:val="ConsPlusNonformat"/>
        <w:jc w:val="both"/>
      </w:pPr>
      <w:r>
        <w:t xml:space="preserve">Распорядитель средств __________________________  по </w:t>
      </w:r>
      <w:proofErr w:type="gramStart"/>
      <w:r>
        <w:t>Сводному</w:t>
      </w:r>
      <w:proofErr w:type="gramEnd"/>
      <w:r>
        <w:t xml:space="preserve"> │           │</w:t>
      </w:r>
    </w:p>
    <w:p w:rsidR="00CF16B7" w:rsidRDefault="00CF16B7">
      <w:pPr>
        <w:pStyle w:val="ConsPlusNonformat"/>
        <w:jc w:val="both"/>
      </w:pPr>
      <w:r>
        <w:t xml:space="preserve">                                                      реестру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57"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Бюджетные ассигнования</w:t>
      </w:r>
    </w:p>
    <w:p w:rsidR="00CF16B7" w:rsidRDefault="00CF16B7">
      <w:pPr>
        <w:pStyle w:val="ConsPlusNormal"/>
        <w:jc w:val="both"/>
      </w:pPr>
    </w:p>
    <w:p w:rsidR="00CF16B7" w:rsidRDefault="00CF16B7">
      <w:pPr>
        <w:sectPr w:rsidR="00CF16B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964"/>
        <w:gridCol w:w="907"/>
        <w:gridCol w:w="907"/>
        <w:gridCol w:w="907"/>
        <w:gridCol w:w="964"/>
        <w:gridCol w:w="907"/>
        <w:gridCol w:w="907"/>
        <w:gridCol w:w="907"/>
        <w:gridCol w:w="907"/>
        <w:gridCol w:w="907"/>
        <w:gridCol w:w="907"/>
        <w:gridCol w:w="907"/>
        <w:gridCol w:w="1474"/>
      </w:tblGrid>
      <w:tr w:rsidR="00CF16B7">
        <w:tc>
          <w:tcPr>
            <w:tcW w:w="1134" w:type="dxa"/>
            <w:vMerge w:val="restart"/>
          </w:tcPr>
          <w:p w:rsidR="00CF16B7" w:rsidRDefault="00CF16B7">
            <w:pPr>
              <w:pStyle w:val="ConsPlusNormal"/>
              <w:jc w:val="center"/>
            </w:pPr>
            <w:r>
              <w:lastRenderedPageBreak/>
              <w:t>Код по БК</w:t>
            </w:r>
          </w:p>
        </w:tc>
        <w:tc>
          <w:tcPr>
            <w:tcW w:w="3685" w:type="dxa"/>
            <w:gridSpan w:val="4"/>
          </w:tcPr>
          <w:p w:rsidR="00CF16B7" w:rsidRDefault="00CF16B7">
            <w:pPr>
              <w:pStyle w:val="ConsPlusNormal"/>
              <w:jc w:val="center"/>
            </w:pPr>
            <w:r>
              <w:t>Получено</w:t>
            </w:r>
          </w:p>
        </w:tc>
        <w:tc>
          <w:tcPr>
            <w:tcW w:w="3685" w:type="dxa"/>
            <w:gridSpan w:val="4"/>
          </w:tcPr>
          <w:p w:rsidR="00CF16B7" w:rsidRDefault="00CF16B7">
            <w:pPr>
              <w:pStyle w:val="ConsPlusNormal"/>
              <w:jc w:val="center"/>
            </w:pPr>
            <w:r>
              <w:t>Распределено</w:t>
            </w:r>
          </w:p>
        </w:tc>
        <w:tc>
          <w:tcPr>
            <w:tcW w:w="3628" w:type="dxa"/>
            <w:gridSpan w:val="4"/>
          </w:tcPr>
          <w:p w:rsidR="00CF16B7" w:rsidRDefault="00CF16B7">
            <w:pPr>
              <w:pStyle w:val="ConsPlusNormal"/>
              <w:jc w:val="center"/>
            </w:pPr>
            <w:r>
              <w:t>Подлежит распределению</w:t>
            </w:r>
          </w:p>
        </w:tc>
        <w:tc>
          <w:tcPr>
            <w:tcW w:w="1474" w:type="dxa"/>
            <w:vMerge w:val="restart"/>
          </w:tcPr>
          <w:p w:rsidR="00CF16B7" w:rsidRDefault="00CF16B7">
            <w:pPr>
              <w:pStyle w:val="ConsPlusNormal"/>
              <w:jc w:val="center"/>
            </w:pPr>
            <w:r>
              <w:t>Примечание</w:t>
            </w:r>
          </w:p>
        </w:tc>
      </w:tr>
      <w:tr w:rsidR="00CF16B7">
        <w:tc>
          <w:tcPr>
            <w:tcW w:w="1134" w:type="dxa"/>
            <w:vMerge/>
          </w:tcPr>
          <w:p w:rsidR="00CF16B7" w:rsidRDefault="00CF16B7"/>
        </w:tc>
        <w:tc>
          <w:tcPr>
            <w:tcW w:w="964"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64"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1474" w:type="dxa"/>
            <w:vMerge/>
          </w:tcPr>
          <w:p w:rsidR="00CF16B7" w:rsidRDefault="00CF16B7"/>
        </w:tc>
      </w:tr>
      <w:tr w:rsidR="00CF16B7">
        <w:tc>
          <w:tcPr>
            <w:tcW w:w="1134" w:type="dxa"/>
          </w:tcPr>
          <w:p w:rsidR="00CF16B7" w:rsidRDefault="00CF16B7">
            <w:pPr>
              <w:pStyle w:val="ConsPlusNormal"/>
              <w:jc w:val="center"/>
            </w:pPr>
            <w:r>
              <w:t>1</w:t>
            </w:r>
          </w:p>
        </w:tc>
        <w:tc>
          <w:tcPr>
            <w:tcW w:w="964" w:type="dxa"/>
          </w:tcPr>
          <w:p w:rsidR="00CF16B7" w:rsidRDefault="00CF16B7">
            <w:pPr>
              <w:pStyle w:val="ConsPlusNormal"/>
              <w:jc w:val="center"/>
            </w:pPr>
            <w:r>
              <w:t>2</w:t>
            </w:r>
          </w:p>
        </w:tc>
        <w:tc>
          <w:tcPr>
            <w:tcW w:w="907" w:type="dxa"/>
          </w:tcPr>
          <w:p w:rsidR="00CF16B7" w:rsidRDefault="00CF16B7">
            <w:pPr>
              <w:pStyle w:val="ConsPlusNormal"/>
              <w:jc w:val="center"/>
            </w:pPr>
            <w:r>
              <w:t>3</w:t>
            </w:r>
          </w:p>
        </w:tc>
        <w:tc>
          <w:tcPr>
            <w:tcW w:w="907" w:type="dxa"/>
          </w:tcPr>
          <w:p w:rsidR="00CF16B7" w:rsidRDefault="00CF16B7">
            <w:pPr>
              <w:pStyle w:val="ConsPlusNormal"/>
              <w:jc w:val="center"/>
            </w:pPr>
            <w:r>
              <w:t>4</w:t>
            </w:r>
          </w:p>
        </w:tc>
        <w:tc>
          <w:tcPr>
            <w:tcW w:w="907" w:type="dxa"/>
          </w:tcPr>
          <w:p w:rsidR="00CF16B7" w:rsidRDefault="00CF16B7">
            <w:pPr>
              <w:pStyle w:val="ConsPlusNormal"/>
              <w:jc w:val="center"/>
            </w:pPr>
            <w:r>
              <w:t>5</w:t>
            </w:r>
          </w:p>
        </w:tc>
        <w:tc>
          <w:tcPr>
            <w:tcW w:w="964" w:type="dxa"/>
          </w:tcPr>
          <w:p w:rsidR="00CF16B7" w:rsidRDefault="00CF16B7">
            <w:pPr>
              <w:pStyle w:val="ConsPlusNormal"/>
              <w:jc w:val="center"/>
            </w:pPr>
            <w:r>
              <w:t>6</w:t>
            </w:r>
          </w:p>
        </w:tc>
        <w:tc>
          <w:tcPr>
            <w:tcW w:w="907" w:type="dxa"/>
          </w:tcPr>
          <w:p w:rsidR="00CF16B7" w:rsidRDefault="00CF16B7">
            <w:pPr>
              <w:pStyle w:val="ConsPlusNormal"/>
              <w:jc w:val="center"/>
            </w:pPr>
            <w:r>
              <w:t>7</w:t>
            </w:r>
          </w:p>
        </w:tc>
        <w:tc>
          <w:tcPr>
            <w:tcW w:w="907" w:type="dxa"/>
          </w:tcPr>
          <w:p w:rsidR="00CF16B7" w:rsidRDefault="00CF16B7">
            <w:pPr>
              <w:pStyle w:val="ConsPlusNormal"/>
              <w:jc w:val="center"/>
            </w:pPr>
            <w:r>
              <w:t>8</w:t>
            </w:r>
          </w:p>
        </w:tc>
        <w:tc>
          <w:tcPr>
            <w:tcW w:w="907" w:type="dxa"/>
          </w:tcPr>
          <w:p w:rsidR="00CF16B7" w:rsidRDefault="00CF16B7">
            <w:pPr>
              <w:pStyle w:val="ConsPlusNormal"/>
              <w:jc w:val="center"/>
            </w:pPr>
            <w:r>
              <w:t>9</w:t>
            </w:r>
          </w:p>
        </w:tc>
        <w:tc>
          <w:tcPr>
            <w:tcW w:w="907" w:type="dxa"/>
          </w:tcPr>
          <w:p w:rsidR="00CF16B7" w:rsidRDefault="00CF16B7">
            <w:pPr>
              <w:pStyle w:val="ConsPlusNormal"/>
              <w:jc w:val="center"/>
            </w:pPr>
            <w:r>
              <w:t>10</w:t>
            </w:r>
          </w:p>
        </w:tc>
        <w:tc>
          <w:tcPr>
            <w:tcW w:w="907" w:type="dxa"/>
          </w:tcPr>
          <w:p w:rsidR="00CF16B7" w:rsidRDefault="00CF16B7">
            <w:pPr>
              <w:pStyle w:val="ConsPlusNormal"/>
              <w:jc w:val="center"/>
            </w:pPr>
            <w:r>
              <w:t>11</w:t>
            </w:r>
          </w:p>
        </w:tc>
        <w:tc>
          <w:tcPr>
            <w:tcW w:w="907" w:type="dxa"/>
          </w:tcPr>
          <w:p w:rsidR="00CF16B7" w:rsidRDefault="00CF16B7">
            <w:pPr>
              <w:pStyle w:val="ConsPlusNormal"/>
              <w:jc w:val="center"/>
            </w:pPr>
            <w:r>
              <w:t>12</w:t>
            </w:r>
          </w:p>
        </w:tc>
        <w:tc>
          <w:tcPr>
            <w:tcW w:w="907" w:type="dxa"/>
          </w:tcPr>
          <w:p w:rsidR="00CF16B7" w:rsidRDefault="00CF16B7">
            <w:pPr>
              <w:pStyle w:val="ConsPlusNormal"/>
              <w:jc w:val="center"/>
            </w:pPr>
            <w:r>
              <w:t>13</w:t>
            </w:r>
          </w:p>
        </w:tc>
        <w:tc>
          <w:tcPr>
            <w:tcW w:w="1474" w:type="dxa"/>
          </w:tcPr>
          <w:p w:rsidR="00CF16B7" w:rsidRDefault="00CF16B7">
            <w:pPr>
              <w:pStyle w:val="ConsPlusNormal"/>
              <w:jc w:val="center"/>
            </w:pPr>
            <w:r>
              <w:t>14</w:t>
            </w:r>
          </w:p>
        </w:tc>
      </w:tr>
      <w:tr w:rsidR="00CF16B7">
        <w:tc>
          <w:tcPr>
            <w:tcW w:w="1134"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1474" w:type="dxa"/>
          </w:tcPr>
          <w:p w:rsidR="00CF16B7" w:rsidRDefault="00CF16B7">
            <w:pPr>
              <w:pStyle w:val="ConsPlusNormal"/>
            </w:pPr>
          </w:p>
        </w:tc>
      </w:tr>
      <w:tr w:rsidR="00CF16B7">
        <w:tc>
          <w:tcPr>
            <w:tcW w:w="1134"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1474" w:type="dxa"/>
          </w:tcPr>
          <w:p w:rsidR="00CF16B7" w:rsidRDefault="00CF16B7">
            <w:pPr>
              <w:pStyle w:val="ConsPlusNormal"/>
            </w:pPr>
          </w:p>
        </w:tc>
      </w:tr>
      <w:tr w:rsidR="00CF16B7">
        <w:tc>
          <w:tcPr>
            <w:tcW w:w="1134"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1474" w:type="dxa"/>
          </w:tcPr>
          <w:p w:rsidR="00CF16B7" w:rsidRDefault="00CF16B7">
            <w:pPr>
              <w:pStyle w:val="ConsPlusNormal"/>
            </w:pPr>
          </w:p>
        </w:tc>
      </w:tr>
      <w:tr w:rsidR="00CF16B7">
        <w:tc>
          <w:tcPr>
            <w:tcW w:w="1134" w:type="dxa"/>
          </w:tcPr>
          <w:p w:rsidR="00CF16B7" w:rsidRDefault="00CF16B7">
            <w:pPr>
              <w:pStyle w:val="ConsPlusNormal"/>
              <w:jc w:val="right"/>
            </w:pPr>
            <w:r>
              <w:t>Итого:</w:t>
            </w:r>
          </w:p>
        </w:tc>
        <w:tc>
          <w:tcPr>
            <w:tcW w:w="964"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1474"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2. Лимиты бюджетных обязательств</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964"/>
        <w:gridCol w:w="907"/>
        <w:gridCol w:w="907"/>
        <w:gridCol w:w="907"/>
        <w:gridCol w:w="964"/>
        <w:gridCol w:w="907"/>
        <w:gridCol w:w="907"/>
        <w:gridCol w:w="907"/>
        <w:gridCol w:w="907"/>
        <w:gridCol w:w="907"/>
        <w:gridCol w:w="907"/>
        <w:gridCol w:w="907"/>
        <w:gridCol w:w="1474"/>
      </w:tblGrid>
      <w:tr w:rsidR="00CF16B7">
        <w:tc>
          <w:tcPr>
            <w:tcW w:w="1134" w:type="dxa"/>
            <w:vMerge w:val="restart"/>
          </w:tcPr>
          <w:p w:rsidR="00CF16B7" w:rsidRDefault="00CF16B7">
            <w:pPr>
              <w:pStyle w:val="ConsPlusNormal"/>
              <w:jc w:val="center"/>
            </w:pPr>
            <w:r>
              <w:t>Код по БК</w:t>
            </w:r>
          </w:p>
        </w:tc>
        <w:tc>
          <w:tcPr>
            <w:tcW w:w="3685" w:type="dxa"/>
            <w:gridSpan w:val="4"/>
          </w:tcPr>
          <w:p w:rsidR="00CF16B7" w:rsidRDefault="00CF16B7">
            <w:pPr>
              <w:pStyle w:val="ConsPlusNormal"/>
              <w:jc w:val="center"/>
            </w:pPr>
            <w:r>
              <w:t>Получено</w:t>
            </w:r>
          </w:p>
        </w:tc>
        <w:tc>
          <w:tcPr>
            <w:tcW w:w="3685" w:type="dxa"/>
            <w:gridSpan w:val="4"/>
          </w:tcPr>
          <w:p w:rsidR="00CF16B7" w:rsidRDefault="00CF16B7">
            <w:pPr>
              <w:pStyle w:val="ConsPlusNormal"/>
              <w:jc w:val="center"/>
            </w:pPr>
            <w:r>
              <w:t>Распределено</w:t>
            </w:r>
          </w:p>
        </w:tc>
        <w:tc>
          <w:tcPr>
            <w:tcW w:w="3628" w:type="dxa"/>
            <w:gridSpan w:val="4"/>
          </w:tcPr>
          <w:p w:rsidR="00CF16B7" w:rsidRDefault="00CF16B7">
            <w:pPr>
              <w:pStyle w:val="ConsPlusNormal"/>
              <w:jc w:val="center"/>
            </w:pPr>
            <w:r>
              <w:t>Подлежит распределению</w:t>
            </w:r>
          </w:p>
        </w:tc>
        <w:tc>
          <w:tcPr>
            <w:tcW w:w="1474" w:type="dxa"/>
            <w:vMerge w:val="restart"/>
          </w:tcPr>
          <w:p w:rsidR="00CF16B7" w:rsidRDefault="00CF16B7">
            <w:pPr>
              <w:pStyle w:val="ConsPlusNormal"/>
              <w:jc w:val="center"/>
            </w:pPr>
            <w:r>
              <w:t>Примечание</w:t>
            </w:r>
          </w:p>
        </w:tc>
      </w:tr>
      <w:tr w:rsidR="00CF16B7">
        <w:tc>
          <w:tcPr>
            <w:tcW w:w="1134" w:type="dxa"/>
            <w:vMerge/>
          </w:tcPr>
          <w:p w:rsidR="00CF16B7" w:rsidRDefault="00CF16B7"/>
        </w:tc>
        <w:tc>
          <w:tcPr>
            <w:tcW w:w="964"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64"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907" w:type="dxa"/>
          </w:tcPr>
          <w:p w:rsidR="00CF16B7" w:rsidRDefault="00CF16B7">
            <w:pPr>
              <w:pStyle w:val="ConsPlusNormal"/>
              <w:jc w:val="center"/>
            </w:pPr>
            <w:r>
              <w:t>сумма на ____ год</w:t>
            </w:r>
          </w:p>
        </w:tc>
        <w:tc>
          <w:tcPr>
            <w:tcW w:w="1474" w:type="dxa"/>
            <w:vMerge/>
          </w:tcPr>
          <w:p w:rsidR="00CF16B7" w:rsidRDefault="00CF16B7"/>
        </w:tc>
      </w:tr>
      <w:tr w:rsidR="00CF16B7">
        <w:tc>
          <w:tcPr>
            <w:tcW w:w="1134" w:type="dxa"/>
          </w:tcPr>
          <w:p w:rsidR="00CF16B7" w:rsidRDefault="00CF16B7">
            <w:pPr>
              <w:pStyle w:val="ConsPlusNormal"/>
              <w:jc w:val="center"/>
            </w:pPr>
            <w:r>
              <w:t>1</w:t>
            </w:r>
          </w:p>
        </w:tc>
        <w:tc>
          <w:tcPr>
            <w:tcW w:w="964" w:type="dxa"/>
          </w:tcPr>
          <w:p w:rsidR="00CF16B7" w:rsidRDefault="00CF16B7">
            <w:pPr>
              <w:pStyle w:val="ConsPlusNormal"/>
              <w:jc w:val="center"/>
            </w:pPr>
            <w:r>
              <w:t>2</w:t>
            </w:r>
          </w:p>
        </w:tc>
        <w:tc>
          <w:tcPr>
            <w:tcW w:w="907" w:type="dxa"/>
          </w:tcPr>
          <w:p w:rsidR="00CF16B7" w:rsidRDefault="00CF16B7">
            <w:pPr>
              <w:pStyle w:val="ConsPlusNormal"/>
              <w:jc w:val="center"/>
            </w:pPr>
            <w:r>
              <w:t>3</w:t>
            </w:r>
          </w:p>
        </w:tc>
        <w:tc>
          <w:tcPr>
            <w:tcW w:w="907" w:type="dxa"/>
          </w:tcPr>
          <w:p w:rsidR="00CF16B7" w:rsidRDefault="00CF16B7">
            <w:pPr>
              <w:pStyle w:val="ConsPlusNormal"/>
              <w:jc w:val="center"/>
            </w:pPr>
            <w:r>
              <w:t>4</w:t>
            </w:r>
          </w:p>
        </w:tc>
        <w:tc>
          <w:tcPr>
            <w:tcW w:w="907" w:type="dxa"/>
          </w:tcPr>
          <w:p w:rsidR="00CF16B7" w:rsidRDefault="00CF16B7">
            <w:pPr>
              <w:pStyle w:val="ConsPlusNormal"/>
              <w:jc w:val="center"/>
            </w:pPr>
            <w:r>
              <w:t>5</w:t>
            </w:r>
          </w:p>
        </w:tc>
        <w:tc>
          <w:tcPr>
            <w:tcW w:w="964" w:type="dxa"/>
          </w:tcPr>
          <w:p w:rsidR="00CF16B7" w:rsidRDefault="00CF16B7">
            <w:pPr>
              <w:pStyle w:val="ConsPlusNormal"/>
              <w:jc w:val="center"/>
            </w:pPr>
            <w:r>
              <w:t>6</w:t>
            </w:r>
          </w:p>
        </w:tc>
        <w:tc>
          <w:tcPr>
            <w:tcW w:w="907" w:type="dxa"/>
          </w:tcPr>
          <w:p w:rsidR="00CF16B7" w:rsidRDefault="00CF16B7">
            <w:pPr>
              <w:pStyle w:val="ConsPlusNormal"/>
              <w:jc w:val="center"/>
            </w:pPr>
            <w:r>
              <w:t>7</w:t>
            </w:r>
          </w:p>
        </w:tc>
        <w:tc>
          <w:tcPr>
            <w:tcW w:w="907" w:type="dxa"/>
          </w:tcPr>
          <w:p w:rsidR="00CF16B7" w:rsidRDefault="00CF16B7">
            <w:pPr>
              <w:pStyle w:val="ConsPlusNormal"/>
              <w:jc w:val="center"/>
            </w:pPr>
            <w:r>
              <w:t>8</w:t>
            </w:r>
          </w:p>
        </w:tc>
        <w:tc>
          <w:tcPr>
            <w:tcW w:w="907" w:type="dxa"/>
          </w:tcPr>
          <w:p w:rsidR="00CF16B7" w:rsidRDefault="00CF16B7">
            <w:pPr>
              <w:pStyle w:val="ConsPlusNormal"/>
              <w:jc w:val="center"/>
            </w:pPr>
            <w:r>
              <w:t>9</w:t>
            </w:r>
          </w:p>
        </w:tc>
        <w:tc>
          <w:tcPr>
            <w:tcW w:w="907" w:type="dxa"/>
          </w:tcPr>
          <w:p w:rsidR="00CF16B7" w:rsidRDefault="00CF16B7">
            <w:pPr>
              <w:pStyle w:val="ConsPlusNormal"/>
              <w:jc w:val="center"/>
            </w:pPr>
            <w:r>
              <w:t>10</w:t>
            </w:r>
          </w:p>
        </w:tc>
        <w:tc>
          <w:tcPr>
            <w:tcW w:w="907" w:type="dxa"/>
          </w:tcPr>
          <w:p w:rsidR="00CF16B7" w:rsidRDefault="00CF16B7">
            <w:pPr>
              <w:pStyle w:val="ConsPlusNormal"/>
              <w:jc w:val="center"/>
            </w:pPr>
            <w:r>
              <w:t>11</w:t>
            </w:r>
          </w:p>
        </w:tc>
        <w:tc>
          <w:tcPr>
            <w:tcW w:w="907" w:type="dxa"/>
          </w:tcPr>
          <w:p w:rsidR="00CF16B7" w:rsidRDefault="00CF16B7">
            <w:pPr>
              <w:pStyle w:val="ConsPlusNormal"/>
              <w:jc w:val="center"/>
            </w:pPr>
            <w:r>
              <w:t>12</w:t>
            </w:r>
          </w:p>
        </w:tc>
        <w:tc>
          <w:tcPr>
            <w:tcW w:w="907" w:type="dxa"/>
          </w:tcPr>
          <w:p w:rsidR="00CF16B7" w:rsidRDefault="00CF16B7">
            <w:pPr>
              <w:pStyle w:val="ConsPlusNormal"/>
              <w:jc w:val="center"/>
            </w:pPr>
            <w:r>
              <w:t>13</w:t>
            </w:r>
          </w:p>
        </w:tc>
        <w:tc>
          <w:tcPr>
            <w:tcW w:w="1474" w:type="dxa"/>
          </w:tcPr>
          <w:p w:rsidR="00CF16B7" w:rsidRDefault="00CF16B7">
            <w:pPr>
              <w:pStyle w:val="ConsPlusNormal"/>
              <w:jc w:val="center"/>
            </w:pPr>
            <w:r>
              <w:t>14</w:t>
            </w:r>
          </w:p>
        </w:tc>
      </w:tr>
      <w:tr w:rsidR="00CF16B7">
        <w:tc>
          <w:tcPr>
            <w:tcW w:w="1134"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1474" w:type="dxa"/>
          </w:tcPr>
          <w:p w:rsidR="00CF16B7" w:rsidRDefault="00CF16B7">
            <w:pPr>
              <w:pStyle w:val="ConsPlusNormal"/>
            </w:pPr>
          </w:p>
        </w:tc>
      </w:tr>
      <w:tr w:rsidR="00CF16B7">
        <w:tc>
          <w:tcPr>
            <w:tcW w:w="1134"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1474" w:type="dxa"/>
          </w:tcPr>
          <w:p w:rsidR="00CF16B7" w:rsidRDefault="00CF16B7">
            <w:pPr>
              <w:pStyle w:val="ConsPlusNormal"/>
            </w:pPr>
          </w:p>
        </w:tc>
      </w:tr>
      <w:tr w:rsidR="00CF16B7">
        <w:tc>
          <w:tcPr>
            <w:tcW w:w="1134"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1474" w:type="dxa"/>
          </w:tcPr>
          <w:p w:rsidR="00CF16B7" w:rsidRDefault="00CF16B7">
            <w:pPr>
              <w:pStyle w:val="ConsPlusNormal"/>
            </w:pPr>
          </w:p>
        </w:tc>
      </w:tr>
      <w:tr w:rsidR="00CF16B7">
        <w:tc>
          <w:tcPr>
            <w:tcW w:w="1134" w:type="dxa"/>
          </w:tcPr>
          <w:p w:rsidR="00CF16B7" w:rsidRDefault="00CF16B7">
            <w:pPr>
              <w:pStyle w:val="ConsPlusNormal"/>
              <w:jc w:val="right"/>
            </w:pPr>
            <w:r>
              <w:t>Итого:</w:t>
            </w:r>
          </w:p>
        </w:tc>
        <w:tc>
          <w:tcPr>
            <w:tcW w:w="964"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64"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1474"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3. Предельные объемы финансирования</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531"/>
        <w:gridCol w:w="1644"/>
        <w:gridCol w:w="1531"/>
        <w:gridCol w:w="1531"/>
        <w:gridCol w:w="2268"/>
        <w:gridCol w:w="2268"/>
        <w:gridCol w:w="1757"/>
      </w:tblGrid>
      <w:tr w:rsidR="00CF16B7">
        <w:tc>
          <w:tcPr>
            <w:tcW w:w="1077" w:type="dxa"/>
            <w:vMerge w:val="restart"/>
          </w:tcPr>
          <w:p w:rsidR="00CF16B7" w:rsidRDefault="00CF16B7">
            <w:pPr>
              <w:pStyle w:val="ConsPlusNormal"/>
              <w:jc w:val="center"/>
            </w:pPr>
            <w:r>
              <w:t>Код по БК</w:t>
            </w:r>
          </w:p>
        </w:tc>
        <w:tc>
          <w:tcPr>
            <w:tcW w:w="3175" w:type="dxa"/>
            <w:gridSpan w:val="2"/>
          </w:tcPr>
          <w:p w:rsidR="00CF16B7" w:rsidRDefault="00CF16B7">
            <w:pPr>
              <w:pStyle w:val="ConsPlusNormal"/>
              <w:jc w:val="center"/>
            </w:pPr>
            <w:r>
              <w:t>Получено</w:t>
            </w:r>
          </w:p>
        </w:tc>
        <w:tc>
          <w:tcPr>
            <w:tcW w:w="3062" w:type="dxa"/>
            <w:gridSpan w:val="2"/>
          </w:tcPr>
          <w:p w:rsidR="00CF16B7" w:rsidRDefault="00CF16B7">
            <w:pPr>
              <w:pStyle w:val="ConsPlusNormal"/>
              <w:jc w:val="center"/>
            </w:pPr>
            <w:r>
              <w:t>Распределено</w:t>
            </w:r>
          </w:p>
        </w:tc>
        <w:tc>
          <w:tcPr>
            <w:tcW w:w="4536" w:type="dxa"/>
            <w:gridSpan w:val="2"/>
          </w:tcPr>
          <w:p w:rsidR="00CF16B7" w:rsidRDefault="00CF16B7">
            <w:pPr>
              <w:pStyle w:val="ConsPlusNormal"/>
              <w:jc w:val="center"/>
            </w:pPr>
            <w:r>
              <w:t>Подлежит распределению</w:t>
            </w:r>
          </w:p>
        </w:tc>
        <w:tc>
          <w:tcPr>
            <w:tcW w:w="1757" w:type="dxa"/>
            <w:vMerge w:val="restart"/>
          </w:tcPr>
          <w:p w:rsidR="00CF16B7" w:rsidRDefault="00CF16B7">
            <w:pPr>
              <w:pStyle w:val="ConsPlusNormal"/>
              <w:jc w:val="center"/>
            </w:pPr>
            <w:r>
              <w:t>Примечание</w:t>
            </w:r>
          </w:p>
        </w:tc>
      </w:tr>
      <w:tr w:rsidR="00CF16B7">
        <w:tc>
          <w:tcPr>
            <w:tcW w:w="1077" w:type="dxa"/>
            <w:vMerge/>
          </w:tcPr>
          <w:p w:rsidR="00CF16B7" w:rsidRDefault="00CF16B7"/>
        </w:tc>
        <w:tc>
          <w:tcPr>
            <w:tcW w:w="1531" w:type="dxa"/>
          </w:tcPr>
          <w:p w:rsidR="00CF16B7" w:rsidRDefault="00CF16B7">
            <w:pPr>
              <w:pStyle w:val="ConsPlusNormal"/>
              <w:jc w:val="center"/>
            </w:pPr>
            <w:r>
              <w:t>сумма на ____ год</w:t>
            </w:r>
          </w:p>
        </w:tc>
        <w:tc>
          <w:tcPr>
            <w:tcW w:w="1644" w:type="dxa"/>
          </w:tcPr>
          <w:p w:rsidR="00CF16B7" w:rsidRDefault="00CF16B7">
            <w:pPr>
              <w:pStyle w:val="ConsPlusNormal"/>
              <w:jc w:val="center"/>
            </w:pPr>
            <w:r>
              <w:t>сумма на ____ год</w:t>
            </w:r>
          </w:p>
        </w:tc>
        <w:tc>
          <w:tcPr>
            <w:tcW w:w="1531" w:type="dxa"/>
          </w:tcPr>
          <w:p w:rsidR="00CF16B7" w:rsidRDefault="00CF16B7">
            <w:pPr>
              <w:pStyle w:val="ConsPlusNormal"/>
              <w:jc w:val="center"/>
            </w:pPr>
            <w:r>
              <w:t>сумма на ____ год</w:t>
            </w:r>
          </w:p>
        </w:tc>
        <w:tc>
          <w:tcPr>
            <w:tcW w:w="1531" w:type="dxa"/>
          </w:tcPr>
          <w:p w:rsidR="00CF16B7" w:rsidRDefault="00CF16B7">
            <w:pPr>
              <w:pStyle w:val="ConsPlusNormal"/>
              <w:jc w:val="center"/>
            </w:pPr>
            <w:r>
              <w:t>сумма на ____ год</w:t>
            </w:r>
          </w:p>
        </w:tc>
        <w:tc>
          <w:tcPr>
            <w:tcW w:w="2268" w:type="dxa"/>
          </w:tcPr>
          <w:p w:rsidR="00CF16B7" w:rsidRDefault="00CF16B7">
            <w:pPr>
              <w:pStyle w:val="ConsPlusNormal"/>
              <w:jc w:val="center"/>
            </w:pPr>
            <w:r>
              <w:t>сумма на ____ год (гр. 2 - гр. 4)</w:t>
            </w:r>
          </w:p>
        </w:tc>
        <w:tc>
          <w:tcPr>
            <w:tcW w:w="2268" w:type="dxa"/>
          </w:tcPr>
          <w:p w:rsidR="00CF16B7" w:rsidRDefault="00CF16B7">
            <w:pPr>
              <w:pStyle w:val="ConsPlusNormal"/>
              <w:jc w:val="center"/>
            </w:pPr>
            <w:r>
              <w:t>сумма на ____ год (гр. 3 - гр. 5)</w:t>
            </w:r>
          </w:p>
        </w:tc>
        <w:tc>
          <w:tcPr>
            <w:tcW w:w="1757" w:type="dxa"/>
            <w:vMerge/>
          </w:tcPr>
          <w:p w:rsidR="00CF16B7" w:rsidRDefault="00CF16B7"/>
        </w:tc>
      </w:tr>
      <w:tr w:rsidR="00CF16B7">
        <w:tc>
          <w:tcPr>
            <w:tcW w:w="1077" w:type="dxa"/>
          </w:tcPr>
          <w:p w:rsidR="00CF16B7" w:rsidRDefault="00CF16B7">
            <w:pPr>
              <w:pStyle w:val="ConsPlusNormal"/>
              <w:jc w:val="center"/>
            </w:pPr>
            <w:r>
              <w:t>1</w:t>
            </w:r>
          </w:p>
        </w:tc>
        <w:tc>
          <w:tcPr>
            <w:tcW w:w="1531" w:type="dxa"/>
          </w:tcPr>
          <w:p w:rsidR="00CF16B7" w:rsidRDefault="00CF16B7">
            <w:pPr>
              <w:pStyle w:val="ConsPlusNormal"/>
              <w:jc w:val="center"/>
            </w:pPr>
            <w:r>
              <w:t>2</w:t>
            </w:r>
          </w:p>
        </w:tc>
        <w:tc>
          <w:tcPr>
            <w:tcW w:w="1644" w:type="dxa"/>
          </w:tcPr>
          <w:p w:rsidR="00CF16B7" w:rsidRDefault="00CF16B7">
            <w:pPr>
              <w:pStyle w:val="ConsPlusNormal"/>
              <w:jc w:val="center"/>
            </w:pPr>
            <w:r>
              <w:t>3</w:t>
            </w:r>
          </w:p>
        </w:tc>
        <w:tc>
          <w:tcPr>
            <w:tcW w:w="1531" w:type="dxa"/>
          </w:tcPr>
          <w:p w:rsidR="00CF16B7" w:rsidRDefault="00CF16B7">
            <w:pPr>
              <w:pStyle w:val="ConsPlusNormal"/>
              <w:jc w:val="center"/>
            </w:pPr>
            <w:r>
              <w:t>4</w:t>
            </w:r>
          </w:p>
        </w:tc>
        <w:tc>
          <w:tcPr>
            <w:tcW w:w="1531" w:type="dxa"/>
          </w:tcPr>
          <w:p w:rsidR="00CF16B7" w:rsidRDefault="00CF16B7">
            <w:pPr>
              <w:pStyle w:val="ConsPlusNormal"/>
              <w:jc w:val="center"/>
            </w:pPr>
            <w:r>
              <w:t>5</w:t>
            </w:r>
          </w:p>
        </w:tc>
        <w:tc>
          <w:tcPr>
            <w:tcW w:w="2268" w:type="dxa"/>
          </w:tcPr>
          <w:p w:rsidR="00CF16B7" w:rsidRDefault="00CF16B7">
            <w:pPr>
              <w:pStyle w:val="ConsPlusNormal"/>
              <w:jc w:val="center"/>
            </w:pPr>
            <w:r>
              <w:t>6</w:t>
            </w:r>
          </w:p>
        </w:tc>
        <w:tc>
          <w:tcPr>
            <w:tcW w:w="2268" w:type="dxa"/>
          </w:tcPr>
          <w:p w:rsidR="00CF16B7" w:rsidRDefault="00CF16B7">
            <w:pPr>
              <w:pStyle w:val="ConsPlusNormal"/>
              <w:jc w:val="center"/>
            </w:pPr>
            <w:r>
              <w:t>7</w:t>
            </w:r>
          </w:p>
        </w:tc>
        <w:tc>
          <w:tcPr>
            <w:tcW w:w="1757" w:type="dxa"/>
          </w:tcPr>
          <w:p w:rsidR="00CF16B7" w:rsidRDefault="00CF16B7">
            <w:pPr>
              <w:pStyle w:val="ConsPlusNormal"/>
              <w:jc w:val="center"/>
            </w:pPr>
            <w:r>
              <w:t>8</w:t>
            </w:r>
          </w:p>
        </w:tc>
      </w:tr>
      <w:tr w:rsidR="00CF16B7">
        <w:tc>
          <w:tcPr>
            <w:tcW w:w="1077" w:type="dxa"/>
          </w:tcPr>
          <w:p w:rsidR="00CF16B7" w:rsidRDefault="00CF16B7">
            <w:pPr>
              <w:pStyle w:val="ConsPlusNormal"/>
            </w:pPr>
          </w:p>
        </w:tc>
        <w:tc>
          <w:tcPr>
            <w:tcW w:w="1531" w:type="dxa"/>
          </w:tcPr>
          <w:p w:rsidR="00CF16B7" w:rsidRDefault="00CF16B7">
            <w:pPr>
              <w:pStyle w:val="ConsPlusNormal"/>
            </w:pPr>
          </w:p>
        </w:tc>
        <w:tc>
          <w:tcPr>
            <w:tcW w:w="1644"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2268" w:type="dxa"/>
          </w:tcPr>
          <w:p w:rsidR="00CF16B7" w:rsidRDefault="00CF16B7">
            <w:pPr>
              <w:pStyle w:val="ConsPlusNormal"/>
            </w:pPr>
          </w:p>
        </w:tc>
        <w:tc>
          <w:tcPr>
            <w:tcW w:w="2268" w:type="dxa"/>
          </w:tcPr>
          <w:p w:rsidR="00CF16B7" w:rsidRDefault="00CF16B7">
            <w:pPr>
              <w:pStyle w:val="ConsPlusNormal"/>
            </w:pPr>
          </w:p>
        </w:tc>
        <w:tc>
          <w:tcPr>
            <w:tcW w:w="1757" w:type="dxa"/>
          </w:tcPr>
          <w:p w:rsidR="00CF16B7" w:rsidRDefault="00CF16B7">
            <w:pPr>
              <w:pStyle w:val="ConsPlusNormal"/>
            </w:pPr>
          </w:p>
        </w:tc>
      </w:tr>
      <w:tr w:rsidR="00CF16B7">
        <w:tc>
          <w:tcPr>
            <w:tcW w:w="1077" w:type="dxa"/>
          </w:tcPr>
          <w:p w:rsidR="00CF16B7" w:rsidRDefault="00CF16B7">
            <w:pPr>
              <w:pStyle w:val="ConsPlusNormal"/>
            </w:pPr>
          </w:p>
        </w:tc>
        <w:tc>
          <w:tcPr>
            <w:tcW w:w="1531" w:type="dxa"/>
          </w:tcPr>
          <w:p w:rsidR="00CF16B7" w:rsidRDefault="00CF16B7">
            <w:pPr>
              <w:pStyle w:val="ConsPlusNormal"/>
            </w:pPr>
          </w:p>
        </w:tc>
        <w:tc>
          <w:tcPr>
            <w:tcW w:w="1644"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2268" w:type="dxa"/>
          </w:tcPr>
          <w:p w:rsidR="00CF16B7" w:rsidRDefault="00CF16B7">
            <w:pPr>
              <w:pStyle w:val="ConsPlusNormal"/>
            </w:pPr>
          </w:p>
        </w:tc>
        <w:tc>
          <w:tcPr>
            <w:tcW w:w="2268" w:type="dxa"/>
          </w:tcPr>
          <w:p w:rsidR="00CF16B7" w:rsidRDefault="00CF16B7">
            <w:pPr>
              <w:pStyle w:val="ConsPlusNormal"/>
            </w:pPr>
          </w:p>
        </w:tc>
        <w:tc>
          <w:tcPr>
            <w:tcW w:w="1757" w:type="dxa"/>
          </w:tcPr>
          <w:p w:rsidR="00CF16B7" w:rsidRDefault="00CF16B7">
            <w:pPr>
              <w:pStyle w:val="ConsPlusNormal"/>
            </w:pPr>
          </w:p>
        </w:tc>
      </w:tr>
      <w:tr w:rsidR="00CF16B7">
        <w:tc>
          <w:tcPr>
            <w:tcW w:w="1077" w:type="dxa"/>
          </w:tcPr>
          <w:p w:rsidR="00CF16B7" w:rsidRDefault="00CF16B7">
            <w:pPr>
              <w:pStyle w:val="ConsPlusNormal"/>
            </w:pPr>
          </w:p>
        </w:tc>
        <w:tc>
          <w:tcPr>
            <w:tcW w:w="1531" w:type="dxa"/>
          </w:tcPr>
          <w:p w:rsidR="00CF16B7" w:rsidRDefault="00CF16B7">
            <w:pPr>
              <w:pStyle w:val="ConsPlusNormal"/>
            </w:pPr>
          </w:p>
        </w:tc>
        <w:tc>
          <w:tcPr>
            <w:tcW w:w="1644"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2268" w:type="dxa"/>
          </w:tcPr>
          <w:p w:rsidR="00CF16B7" w:rsidRDefault="00CF16B7">
            <w:pPr>
              <w:pStyle w:val="ConsPlusNormal"/>
            </w:pPr>
          </w:p>
        </w:tc>
        <w:tc>
          <w:tcPr>
            <w:tcW w:w="2268" w:type="dxa"/>
          </w:tcPr>
          <w:p w:rsidR="00CF16B7" w:rsidRDefault="00CF16B7">
            <w:pPr>
              <w:pStyle w:val="ConsPlusNormal"/>
            </w:pPr>
          </w:p>
        </w:tc>
        <w:tc>
          <w:tcPr>
            <w:tcW w:w="1757" w:type="dxa"/>
          </w:tcPr>
          <w:p w:rsidR="00CF16B7" w:rsidRDefault="00CF16B7">
            <w:pPr>
              <w:pStyle w:val="ConsPlusNormal"/>
            </w:pPr>
          </w:p>
        </w:tc>
      </w:tr>
      <w:tr w:rsidR="00CF16B7">
        <w:tc>
          <w:tcPr>
            <w:tcW w:w="1077" w:type="dxa"/>
          </w:tcPr>
          <w:p w:rsidR="00CF16B7" w:rsidRDefault="00CF16B7">
            <w:pPr>
              <w:pStyle w:val="ConsPlusNormal"/>
              <w:jc w:val="right"/>
            </w:pPr>
            <w:r>
              <w:t>Итого:</w:t>
            </w:r>
          </w:p>
        </w:tc>
        <w:tc>
          <w:tcPr>
            <w:tcW w:w="1531" w:type="dxa"/>
          </w:tcPr>
          <w:p w:rsidR="00CF16B7" w:rsidRDefault="00CF16B7">
            <w:pPr>
              <w:pStyle w:val="ConsPlusNormal"/>
            </w:pPr>
          </w:p>
        </w:tc>
        <w:tc>
          <w:tcPr>
            <w:tcW w:w="1644"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2268" w:type="dxa"/>
          </w:tcPr>
          <w:p w:rsidR="00CF16B7" w:rsidRDefault="00CF16B7">
            <w:pPr>
              <w:pStyle w:val="ConsPlusNormal"/>
            </w:pPr>
          </w:p>
        </w:tc>
        <w:tc>
          <w:tcPr>
            <w:tcW w:w="2268" w:type="dxa"/>
          </w:tcPr>
          <w:p w:rsidR="00CF16B7" w:rsidRDefault="00CF16B7">
            <w:pPr>
              <w:pStyle w:val="ConsPlusNormal"/>
            </w:pPr>
          </w:p>
        </w:tc>
        <w:tc>
          <w:tcPr>
            <w:tcW w:w="1757"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sectPr w:rsidR="00CF16B7">
          <w:pgSz w:w="16838" w:h="11905" w:orient="landscape"/>
          <w:pgMar w:top="1701" w:right="1134" w:bottom="850" w:left="1134" w:header="0" w:footer="0" w:gutter="0"/>
          <w:cols w:space="720"/>
        </w:sectPr>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33</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80" w:name="P6335"/>
      <w:bookmarkEnd w:id="80"/>
      <w:r>
        <w:t xml:space="preserve">                           Приложение к выписке</w:t>
      </w:r>
    </w:p>
    <w:p w:rsidR="00CF16B7" w:rsidRDefault="00CF16B7">
      <w:pPr>
        <w:pStyle w:val="ConsPlusNonformat"/>
        <w:jc w:val="both"/>
      </w:pPr>
      <w:r>
        <w:t xml:space="preserve">                                              ┌─────────┐</w:t>
      </w:r>
    </w:p>
    <w:p w:rsidR="00CF16B7" w:rsidRDefault="00CF16B7">
      <w:pPr>
        <w:pStyle w:val="ConsPlusNonformat"/>
        <w:jc w:val="both"/>
      </w:pPr>
      <w:r>
        <w:t xml:space="preserve">       из лицевого счета получателя средств N │         │</w:t>
      </w:r>
    </w:p>
    <w:p w:rsidR="00CF16B7" w:rsidRDefault="00CF16B7">
      <w:pPr>
        <w:pStyle w:val="ConsPlusNonformat"/>
        <w:jc w:val="both"/>
      </w:pPr>
      <w:r>
        <w:t xml:space="preserve">                                              └─────────┘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за "___" ________ 200__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 xml:space="preserve">Получатель средств ____________________________   по </w:t>
      </w:r>
      <w:proofErr w:type="gramStart"/>
      <w:r>
        <w:t>Сводному</w:t>
      </w:r>
      <w:proofErr w:type="gramEnd"/>
      <w:r>
        <w:t xml:space="preserve"> │           │</w:t>
      </w:r>
    </w:p>
    <w:p w:rsidR="00CF16B7" w:rsidRDefault="00CF16B7">
      <w:pPr>
        <w:pStyle w:val="ConsPlusNonformat"/>
        <w:jc w:val="both"/>
      </w:pPr>
      <w:r>
        <w:t xml:space="preserve">                                                      реестру │           │</w:t>
      </w:r>
    </w:p>
    <w:p w:rsidR="00CF16B7" w:rsidRDefault="00CF16B7">
      <w:pPr>
        <w:pStyle w:val="ConsPlusNonformat"/>
        <w:jc w:val="both"/>
      </w:pPr>
      <w:r>
        <w:t xml:space="preserve">                                                              ├───────────┤</w:t>
      </w:r>
    </w:p>
    <w:p w:rsidR="00CF16B7" w:rsidRDefault="00CF16B7">
      <w:pPr>
        <w:pStyle w:val="ConsPlusNonformat"/>
        <w:jc w:val="both"/>
      </w:pPr>
      <w:r>
        <w:t>Главный распорядитель сре</w:t>
      </w:r>
      <w:proofErr w:type="gramStart"/>
      <w:r>
        <w:t>дств                     гл</w:t>
      </w:r>
      <w:proofErr w:type="gramEnd"/>
      <w:r>
        <w:t>ава по БК │           │</w:t>
      </w:r>
    </w:p>
    <w:p w:rsidR="00CF16B7" w:rsidRDefault="00CF16B7">
      <w:pPr>
        <w:pStyle w:val="ConsPlusNonformat"/>
        <w:jc w:val="both"/>
      </w:pPr>
      <w:r>
        <w:t>_______________________________________________               │           │</w:t>
      </w:r>
    </w:p>
    <w:p w:rsidR="00CF16B7" w:rsidRDefault="00CF16B7">
      <w:pPr>
        <w:pStyle w:val="ConsPlusNonformat"/>
        <w:jc w:val="both"/>
      </w:pPr>
      <w:r>
        <w:t xml:space="preserve">                                                              ├───────────┤</w:t>
      </w:r>
    </w:p>
    <w:p w:rsidR="00CF16B7" w:rsidRDefault="00CF16B7">
      <w:pPr>
        <w:pStyle w:val="ConsPlusNonformat"/>
        <w:jc w:val="both"/>
      </w:pPr>
      <w:r>
        <w:t xml:space="preserve">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58"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Операции с бюджетными данными</w:t>
      </w:r>
    </w:p>
    <w:p w:rsidR="00CF16B7" w:rsidRDefault="00CF16B7">
      <w:pPr>
        <w:pStyle w:val="ConsPlusNonformat"/>
        <w:jc w:val="both"/>
      </w:pPr>
    </w:p>
    <w:p w:rsidR="00CF16B7" w:rsidRDefault="00CF16B7">
      <w:pPr>
        <w:pStyle w:val="ConsPlusNonformat"/>
        <w:jc w:val="both"/>
      </w:pPr>
      <w:r>
        <w:t xml:space="preserve">                           1.1.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50"/>
        <w:gridCol w:w="737"/>
        <w:gridCol w:w="963"/>
        <w:gridCol w:w="850"/>
        <w:gridCol w:w="737"/>
        <w:gridCol w:w="963"/>
        <w:gridCol w:w="793"/>
        <w:gridCol w:w="1133"/>
        <w:gridCol w:w="1133"/>
      </w:tblGrid>
      <w:tr w:rsidR="00CF16B7">
        <w:tc>
          <w:tcPr>
            <w:tcW w:w="907" w:type="dxa"/>
            <w:vMerge w:val="restart"/>
          </w:tcPr>
          <w:p w:rsidR="00CF16B7" w:rsidRDefault="00CF16B7">
            <w:pPr>
              <w:pStyle w:val="ConsPlusNormal"/>
              <w:jc w:val="center"/>
            </w:pPr>
            <w:r>
              <w:t>Код по БК</w:t>
            </w:r>
          </w:p>
        </w:tc>
        <w:tc>
          <w:tcPr>
            <w:tcW w:w="850" w:type="dxa"/>
            <w:vMerge w:val="restart"/>
          </w:tcPr>
          <w:p w:rsidR="00CF16B7" w:rsidRDefault="00CF16B7">
            <w:pPr>
              <w:pStyle w:val="ConsPlusNormal"/>
              <w:jc w:val="center"/>
            </w:pPr>
            <w:r>
              <w:t>Дата ввода в действие</w:t>
            </w:r>
          </w:p>
        </w:tc>
        <w:tc>
          <w:tcPr>
            <w:tcW w:w="2550" w:type="dxa"/>
            <w:gridSpan w:val="3"/>
          </w:tcPr>
          <w:p w:rsidR="00CF16B7" w:rsidRDefault="00CF16B7">
            <w:pPr>
              <w:pStyle w:val="ConsPlusNormal"/>
              <w:jc w:val="center"/>
            </w:pPr>
            <w:r>
              <w:t>Бюджетные ассигнования</w:t>
            </w:r>
          </w:p>
        </w:tc>
        <w:tc>
          <w:tcPr>
            <w:tcW w:w="2493" w:type="dxa"/>
            <w:gridSpan w:val="3"/>
          </w:tcPr>
          <w:p w:rsidR="00CF16B7" w:rsidRDefault="00CF16B7">
            <w:pPr>
              <w:pStyle w:val="ConsPlusNormal"/>
              <w:jc w:val="center"/>
            </w:pPr>
            <w:r>
              <w:t>Лимиты бюджетных обязательств</w:t>
            </w:r>
          </w:p>
        </w:tc>
        <w:tc>
          <w:tcPr>
            <w:tcW w:w="1133" w:type="dxa"/>
            <w:vMerge w:val="restart"/>
          </w:tcPr>
          <w:p w:rsidR="00CF16B7" w:rsidRDefault="00CF16B7">
            <w:pPr>
              <w:pStyle w:val="ConsPlusNormal"/>
              <w:jc w:val="center"/>
            </w:pPr>
            <w:r>
              <w:t>Предельные объемы финансирования на текущий финансовый год</w:t>
            </w:r>
          </w:p>
        </w:tc>
        <w:tc>
          <w:tcPr>
            <w:tcW w:w="1133" w:type="dxa"/>
            <w:vMerge w:val="restart"/>
          </w:tcPr>
          <w:p w:rsidR="00CF16B7" w:rsidRDefault="00CF16B7">
            <w:pPr>
              <w:pStyle w:val="ConsPlusNormal"/>
              <w:jc w:val="center"/>
            </w:pPr>
            <w:r>
              <w:t>Примечание</w:t>
            </w:r>
          </w:p>
        </w:tc>
      </w:tr>
      <w:tr w:rsidR="00CF16B7">
        <w:tc>
          <w:tcPr>
            <w:tcW w:w="907" w:type="dxa"/>
            <w:vMerge/>
          </w:tcPr>
          <w:p w:rsidR="00CF16B7" w:rsidRDefault="00CF16B7"/>
        </w:tc>
        <w:tc>
          <w:tcPr>
            <w:tcW w:w="850" w:type="dxa"/>
            <w:vMerge/>
          </w:tcPr>
          <w:p w:rsidR="00CF16B7" w:rsidRDefault="00CF16B7"/>
        </w:tc>
        <w:tc>
          <w:tcPr>
            <w:tcW w:w="737" w:type="dxa"/>
            <w:vMerge w:val="restart"/>
          </w:tcPr>
          <w:p w:rsidR="00CF16B7" w:rsidRDefault="00CF16B7">
            <w:pPr>
              <w:pStyle w:val="ConsPlusNormal"/>
              <w:jc w:val="center"/>
            </w:pPr>
            <w:r>
              <w:t>на текущий финансовый год</w:t>
            </w:r>
          </w:p>
        </w:tc>
        <w:tc>
          <w:tcPr>
            <w:tcW w:w="1813" w:type="dxa"/>
            <w:gridSpan w:val="2"/>
          </w:tcPr>
          <w:p w:rsidR="00CF16B7" w:rsidRDefault="00CF16B7">
            <w:pPr>
              <w:pStyle w:val="ConsPlusNormal"/>
              <w:jc w:val="center"/>
            </w:pPr>
            <w:r>
              <w:t>на плановый период</w:t>
            </w:r>
          </w:p>
        </w:tc>
        <w:tc>
          <w:tcPr>
            <w:tcW w:w="737" w:type="dxa"/>
            <w:vMerge w:val="restart"/>
          </w:tcPr>
          <w:p w:rsidR="00CF16B7" w:rsidRDefault="00CF16B7">
            <w:pPr>
              <w:pStyle w:val="ConsPlusNormal"/>
              <w:jc w:val="center"/>
            </w:pPr>
            <w:r>
              <w:t>на текущий финансовый год</w:t>
            </w:r>
          </w:p>
        </w:tc>
        <w:tc>
          <w:tcPr>
            <w:tcW w:w="1756" w:type="dxa"/>
            <w:gridSpan w:val="2"/>
          </w:tcPr>
          <w:p w:rsidR="00CF16B7" w:rsidRDefault="00CF16B7">
            <w:pPr>
              <w:pStyle w:val="ConsPlusNormal"/>
              <w:jc w:val="center"/>
            </w:pPr>
            <w:r>
              <w:t>на плановый период</w:t>
            </w:r>
          </w:p>
        </w:tc>
        <w:tc>
          <w:tcPr>
            <w:tcW w:w="1133" w:type="dxa"/>
            <w:vMerge/>
          </w:tcPr>
          <w:p w:rsidR="00CF16B7" w:rsidRDefault="00CF16B7"/>
        </w:tc>
        <w:tc>
          <w:tcPr>
            <w:tcW w:w="1133" w:type="dxa"/>
            <w:vMerge/>
          </w:tcPr>
          <w:p w:rsidR="00CF16B7" w:rsidRDefault="00CF16B7"/>
        </w:tc>
      </w:tr>
      <w:tr w:rsidR="00CF16B7">
        <w:tc>
          <w:tcPr>
            <w:tcW w:w="907" w:type="dxa"/>
            <w:vMerge/>
          </w:tcPr>
          <w:p w:rsidR="00CF16B7" w:rsidRDefault="00CF16B7"/>
        </w:tc>
        <w:tc>
          <w:tcPr>
            <w:tcW w:w="850" w:type="dxa"/>
            <w:vMerge/>
          </w:tcPr>
          <w:p w:rsidR="00CF16B7" w:rsidRDefault="00CF16B7"/>
        </w:tc>
        <w:tc>
          <w:tcPr>
            <w:tcW w:w="737" w:type="dxa"/>
            <w:vMerge/>
          </w:tcPr>
          <w:p w:rsidR="00CF16B7" w:rsidRDefault="00CF16B7"/>
        </w:tc>
        <w:tc>
          <w:tcPr>
            <w:tcW w:w="963" w:type="dxa"/>
          </w:tcPr>
          <w:p w:rsidR="00CF16B7" w:rsidRDefault="00CF16B7">
            <w:pPr>
              <w:pStyle w:val="ConsPlusNormal"/>
              <w:jc w:val="center"/>
            </w:pPr>
            <w:r>
              <w:t>первый год</w:t>
            </w:r>
          </w:p>
        </w:tc>
        <w:tc>
          <w:tcPr>
            <w:tcW w:w="850" w:type="dxa"/>
          </w:tcPr>
          <w:p w:rsidR="00CF16B7" w:rsidRDefault="00CF16B7">
            <w:pPr>
              <w:pStyle w:val="ConsPlusNormal"/>
              <w:jc w:val="center"/>
            </w:pPr>
            <w:r>
              <w:t>второй год</w:t>
            </w:r>
          </w:p>
        </w:tc>
        <w:tc>
          <w:tcPr>
            <w:tcW w:w="737" w:type="dxa"/>
            <w:vMerge/>
          </w:tcPr>
          <w:p w:rsidR="00CF16B7" w:rsidRDefault="00CF16B7"/>
        </w:tc>
        <w:tc>
          <w:tcPr>
            <w:tcW w:w="963" w:type="dxa"/>
          </w:tcPr>
          <w:p w:rsidR="00CF16B7" w:rsidRDefault="00CF16B7">
            <w:pPr>
              <w:pStyle w:val="ConsPlusNormal"/>
              <w:jc w:val="center"/>
            </w:pPr>
            <w:r>
              <w:t>первый год</w:t>
            </w:r>
          </w:p>
        </w:tc>
        <w:tc>
          <w:tcPr>
            <w:tcW w:w="793" w:type="dxa"/>
          </w:tcPr>
          <w:p w:rsidR="00CF16B7" w:rsidRDefault="00CF16B7">
            <w:pPr>
              <w:pStyle w:val="ConsPlusNormal"/>
              <w:jc w:val="center"/>
            </w:pPr>
            <w:r>
              <w:t>второй год</w:t>
            </w:r>
          </w:p>
        </w:tc>
        <w:tc>
          <w:tcPr>
            <w:tcW w:w="1133" w:type="dxa"/>
            <w:vMerge/>
          </w:tcPr>
          <w:p w:rsidR="00CF16B7" w:rsidRDefault="00CF16B7"/>
        </w:tc>
        <w:tc>
          <w:tcPr>
            <w:tcW w:w="1133" w:type="dxa"/>
            <w:vMerge/>
          </w:tcPr>
          <w:p w:rsidR="00CF16B7" w:rsidRDefault="00CF16B7"/>
        </w:tc>
      </w:tr>
      <w:tr w:rsidR="00CF16B7">
        <w:tc>
          <w:tcPr>
            <w:tcW w:w="907" w:type="dxa"/>
          </w:tcPr>
          <w:p w:rsidR="00CF16B7" w:rsidRDefault="00CF16B7">
            <w:pPr>
              <w:pStyle w:val="ConsPlusNormal"/>
              <w:jc w:val="center"/>
            </w:pPr>
            <w:r>
              <w:t>1</w:t>
            </w:r>
          </w:p>
        </w:tc>
        <w:tc>
          <w:tcPr>
            <w:tcW w:w="850" w:type="dxa"/>
          </w:tcPr>
          <w:p w:rsidR="00CF16B7" w:rsidRDefault="00CF16B7">
            <w:pPr>
              <w:pStyle w:val="ConsPlusNormal"/>
              <w:jc w:val="center"/>
            </w:pPr>
            <w:r>
              <w:t>2</w:t>
            </w:r>
          </w:p>
        </w:tc>
        <w:tc>
          <w:tcPr>
            <w:tcW w:w="737" w:type="dxa"/>
          </w:tcPr>
          <w:p w:rsidR="00CF16B7" w:rsidRDefault="00CF16B7">
            <w:pPr>
              <w:pStyle w:val="ConsPlusNormal"/>
              <w:jc w:val="center"/>
            </w:pPr>
            <w:r>
              <w:t>3</w:t>
            </w:r>
          </w:p>
        </w:tc>
        <w:tc>
          <w:tcPr>
            <w:tcW w:w="963" w:type="dxa"/>
          </w:tcPr>
          <w:p w:rsidR="00CF16B7" w:rsidRDefault="00CF16B7">
            <w:pPr>
              <w:pStyle w:val="ConsPlusNormal"/>
              <w:jc w:val="center"/>
            </w:pPr>
            <w:r>
              <w:t>4</w:t>
            </w:r>
          </w:p>
        </w:tc>
        <w:tc>
          <w:tcPr>
            <w:tcW w:w="850" w:type="dxa"/>
          </w:tcPr>
          <w:p w:rsidR="00CF16B7" w:rsidRDefault="00CF16B7">
            <w:pPr>
              <w:pStyle w:val="ConsPlusNormal"/>
              <w:jc w:val="center"/>
            </w:pPr>
            <w:r>
              <w:t>5</w:t>
            </w:r>
          </w:p>
        </w:tc>
        <w:tc>
          <w:tcPr>
            <w:tcW w:w="737" w:type="dxa"/>
          </w:tcPr>
          <w:p w:rsidR="00CF16B7" w:rsidRDefault="00CF16B7">
            <w:pPr>
              <w:pStyle w:val="ConsPlusNormal"/>
              <w:jc w:val="center"/>
            </w:pPr>
            <w:r>
              <w:t>6</w:t>
            </w:r>
          </w:p>
        </w:tc>
        <w:tc>
          <w:tcPr>
            <w:tcW w:w="963" w:type="dxa"/>
          </w:tcPr>
          <w:p w:rsidR="00CF16B7" w:rsidRDefault="00CF16B7">
            <w:pPr>
              <w:pStyle w:val="ConsPlusNormal"/>
              <w:jc w:val="center"/>
            </w:pPr>
            <w:r>
              <w:t>7</w:t>
            </w:r>
          </w:p>
        </w:tc>
        <w:tc>
          <w:tcPr>
            <w:tcW w:w="793" w:type="dxa"/>
          </w:tcPr>
          <w:p w:rsidR="00CF16B7" w:rsidRDefault="00CF16B7">
            <w:pPr>
              <w:pStyle w:val="ConsPlusNormal"/>
              <w:jc w:val="center"/>
            </w:pPr>
            <w:r>
              <w:t>8</w:t>
            </w:r>
          </w:p>
        </w:tc>
        <w:tc>
          <w:tcPr>
            <w:tcW w:w="1133" w:type="dxa"/>
          </w:tcPr>
          <w:p w:rsidR="00CF16B7" w:rsidRDefault="00CF16B7">
            <w:pPr>
              <w:pStyle w:val="ConsPlusNormal"/>
              <w:jc w:val="center"/>
            </w:pPr>
            <w:r>
              <w:t>9</w:t>
            </w:r>
          </w:p>
        </w:tc>
        <w:tc>
          <w:tcPr>
            <w:tcW w:w="1133" w:type="dxa"/>
          </w:tcPr>
          <w:p w:rsidR="00CF16B7" w:rsidRDefault="00CF16B7">
            <w:pPr>
              <w:pStyle w:val="ConsPlusNormal"/>
              <w:jc w:val="center"/>
            </w:pPr>
            <w:r>
              <w:t>10</w:t>
            </w:r>
          </w:p>
        </w:tc>
      </w:tr>
      <w:tr w:rsidR="00CF16B7">
        <w:tc>
          <w:tcPr>
            <w:tcW w:w="907" w:type="dxa"/>
          </w:tcPr>
          <w:p w:rsidR="00CF16B7" w:rsidRDefault="00CF16B7">
            <w:pPr>
              <w:pStyle w:val="ConsPlusNormal"/>
            </w:pPr>
          </w:p>
        </w:tc>
        <w:tc>
          <w:tcPr>
            <w:tcW w:w="850" w:type="dxa"/>
          </w:tcPr>
          <w:p w:rsidR="00CF16B7" w:rsidRDefault="00CF16B7">
            <w:pPr>
              <w:pStyle w:val="ConsPlusNormal"/>
            </w:pPr>
          </w:p>
        </w:tc>
        <w:tc>
          <w:tcPr>
            <w:tcW w:w="737" w:type="dxa"/>
          </w:tcPr>
          <w:p w:rsidR="00CF16B7" w:rsidRDefault="00CF16B7">
            <w:pPr>
              <w:pStyle w:val="ConsPlusNormal"/>
            </w:pPr>
          </w:p>
        </w:tc>
        <w:tc>
          <w:tcPr>
            <w:tcW w:w="963" w:type="dxa"/>
          </w:tcPr>
          <w:p w:rsidR="00CF16B7" w:rsidRDefault="00CF16B7">
            <w:pPr>
              <w:pStyle w:val="ConsPlusNormal"/>
            </w:pPr>
          </w:p>
        </w:tc>
        <w:tc>
          <w:tcPr>
            <w:tcW w:w="850" w:type="dxa"/>
          </w:tcPr>
          <w:p w:rsidR="00CF16B7" w:rsidRDefault="00CF16B7">
            <w:pPr>
              <w:pStyle w:val="ConsPlusNormal"/>
            </w:pPr>
          </w:p>
        </w:tc>
        <w:tc>
          <w:tcPr>
            <w:tcW w:w="737" w:type="dxa"/>
          </w:tcPr>
          <w:p w:rsidR="00CF16B7" w:rsidRDefault="00CF16B7">
            <w:pPr>
              <w:pStyle w:val="ConsPlusNormal"/>
            </w:pPr>
          </w:p>
        </w:tc>
        <w:tc>
          <w:tcPr>
            <w:tcW w:w="963" w:type="dxa"/>
          </w:tcPr>
          <w:p w:rsidR="00CF16B7" w:rsidRDefault="00CF16B7">
            <w:pPr>
              <w:pStyle w:val="ConsPlusNormal"/>
            </w:pPr>
          </w:p>
        </w:tc>
        <w:tc>
          <w:tcPr>
            <w:tcW w:w="79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r>
      <w:tr w:rsidR="00CF16B7">
        <w:tc>
          <w:tcPr>
            <w:tcW w:w="907" w:type="dxa"/>
          </w:tcPr>
          <w:p w:rsidR="00CF16B7" w:rsidRDefault="00CF16B7">
            <w:pPr>
              <w:pStyle w:val="ConsPlusNormal"/>
            </w:pPr>
          </w:p>
        </w:tc>
        <w:tc>
          <w:tcPr>
            <w:tcW w:w="850" w:type="dxa"/>
          </w:tcPr>
          <w:p w:rsidR="00CF16B7" w:rsidRDefault="00CF16B7">
            <w:pPr>
              <w:pStyle w:val="ConsPlusNormal"/>
            </w:pPr>
          </w:p>
        </w:tc>
        <w:tc>
          <w:tcPr>
            <w:tcW w:w="737" w:type="dxa"/>
          </w:tcPr>
          <w:p w:rsidR="00CF16B7" w:rsidRDefault="00CF16B7">
            <w:pPr>
              <w:pStyle w:val="ConsPlusNormal"/>
            </w:pPr>
          </w:p>
        </w:tc>
        <w:tc>
          <w:tcPr>
            <w:tcW w:w="963" w:type="dxa"/>
          </w:tcPr>
          <w:p w:rsidR="00CF16B7" w:rsidRDefault="00CF16B7">
            <w:pPr>
              <w:pStyle w:val="ConsPlusNormal"/>
            </w:pPr>
          </w:p>
        </w:tc>
        <w:tc>
          <w:tcPr>
            <w:tcW w:w="850" w:type="dxa"/>
          </w:tcPr>
          <w:p w:rsidR="00CF16B7" w:rsidRDefault="00CF16B7">
            <w:pPr>
              <w:pStyle w:val="ConsPlusNormal"/>
            </w:pPr>
          </w:p>
        </w:tc>
        <w:tc>
          <w:tcPr>
            <w:tcW w:w="737" w:type="dxa"/>
          </w:tcPr>
          <w:p w:rsidR="00CF16B7" w:rsidRDefault="00CF16B7">
            <w:pPr>
              <w:pStyle w:val="ConsPlusNormal"/>
            </w:pPr>
          </w:p>
        </w:tc>
        <w:tc>
          <w:tcPr>
            <w:tcW w:w="963" w:type="dxa"/>
          </w:tcPr>
          <w:p w:rsidR="00CF16B7" w:rsidRDefault="00CF16B7">
            <w:pPr>
              <w:pStyle w:val="ConsPlusNormal"/>
            </w:pPr>
          </w:p>
        </w:tc>
        <w:tc>
          <w:tcPr>
            <w:tcW w:w="79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r>
      <w:tr w:rsidR="00CF16B7">
        <w:tc>
          <w:tcPr>
            <w:tcW w:w="907" w:type="dxa"/>
          </w:tcPr>
          <w:p w:rsidR="00CF16B7" w:rsidRDefault="00CF16B7">
            <w:pPr>
              <w:pStyle w:val="ConsPlusNormal"/>
            </w:pPr>
          </w:p>
        </w:tc>
        <w:tc>
          <w:tcPr>
            <w:tcW w:w="850" w:type="dxa"/>
          </w:tcPr>
          <w:p w:rsidR="00CF16B7" w:rsidRDefault="00CF16B7">
            <w:pPr>
              <w:pStyle w:val="ConsPlusNormal"/>
            </w:pPr>
          </w:p>
        </w:tc>
        <w:tc>
          <w:tcPr>
            <w:tcW w:w="737" w:type="dxa"/>
          </w:tcPr>
          <w:p w:rsidR="00CF16B7" w:rsidRDefault="00CF16B7">
            <w:pPr>
              <w:pStyle w:val="ConsPlusNormal"/>
            </w:pPr>
          </w:p>
        </w:tc>
        <w:tc>
          <w:tcPr>
            <w:tcW w:w="963" w:type="dxa"/>
          </w:tcPr>
          <w:p w:rsidR="00CF16B7" w:rsidRDefault="00CF16B7">
            <w:pPr>
              <w:pStyle w:val="ConsPlusNormal"/>
            </w:pPr>
          </w:p>
        </w:tc>
        <w:tc>
          <w:tcPr>
            <w:tcW w:w="850" w:type="dxa"/>
          </w:tcPr>
          <w:p w:rsidR="00CF16B7" w:rsidRDefault="00CF16B7">
            <w:pPr>
              <w:pStyle w:val="ConsPlusNormal"/>
            </w:pPr>
          </w:p>
        </w:tc>
        <w:tc>
          <w:tcPr>
            <w:tcW w:w="737" w:type="dxa"/>
          </w:tcPr>
          <w:p w:rsidR="00CF16B7" w:rsidRDefault="00CF16B7">
            <w:pPr>
              <w:pStyle w:val="ConsPlusNormal"/>
            </w:pPr>
          </w:p>
        </w:tc>
        <w:tc>
          <w:tcPr>
            <w:tcW w:w="963" w:type="dxa"/>
          </w:tcPr>
          <w:p w:rsidR="00CF16B7" w:rsidRDefault="00CF16B7">
            <w:pPr>
              <w:pStyle w:val="ConsPlusNormal"/>
            </w:pPr>
          </w:p>
        </w:tc>
        <w:tc>
          <w:tcPr>
            <w:tcW w:w="79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pPr>
          </w:p>
        </w:tc>
      </w:tr>
      <w:tr w:rsidR="00CF16B7">
        <w:tc>
          <w:tcPr>
            <w:tcW w:w="1757" w:type="dxa"/>
            <w:gridSpan w:val="2"/>
          </w:tcPr>
          <w:p w:rsidR="00CF16B7" w:rsidRDefault="00CF16B7">
            <w:pPr>
              <w:pStyle w:val="ConsPlusNormal"/>
              <w:jc w:val="right"/>
            </w:pPr>
            <w:r>
              <w:t>Итого:</w:t>
            </w:r>
          </w:p>
        </w:tc>
        <w:tc>
          <w:tcPr>
            <w:tcW w:w="737" w:type="dxa"/>
          </w:tcPr>
          <w:p w:rsidR="00CF16B7" w:rsidRDefault="00CF16B7">
            <w:pPr>
              <w:pStyle w:val="ConsPlusNormal"/>
            </w:pPr>
          </w:p>
        </w:tc>
        <w:tc>
          <w:tcPr>
            <w:tcW w:w="963" w:type="dxa"/>
          </w:tcPr>
          <w:p w:rsidR="00CF16B7" w:rsidRDefault="00CF16B7">
            <w:pPr>
              <w:pStyle w:val="ConsPlusNormal"/>
            </w:pPr>
          </w:p>
        </w:tc>
        <w:tc>
          <w:tcPr>
            <w:tcW w:w="850" w:type="dxa"/>
          </w:tcPr>
          <w:p w:rsidR="00CF16B7" w:rsidRDefault="00CF16B7">
            <w:pPr>
              <w:pStyle w:val="ConsPlusNormal"/>
            </w:pPr>
          </w:p>
        </w:tc>
        <w:tc>
          <w:tcPr>
            <w:tcW w:w="737" w:type="dxa"/>
          </w:tcPr>
          <w:p w:rsidR="00CF16B7" w:rsidRDefault="00CF16B7">
            <w:pPr>
              <w:pStyle w:val="ConsPlusNormal"/>
            </w:pPr>
          </w:p>
        </w:tc>
        <w:tc>
          <w:tcPr>
            <w:tcW w:w="963" w:type="dxa"/>
          </w:tcPr>
          <w:p w:rsidR="00CF16B7" w:rsidRDefault="00CF16B7">
            <w:pPr>
              <w:pStyle w:val="ConsPlusNormal"/>
            </w:pPr>
          </w:p>
        </w:tc>
        <w:tc>
          <w:tcPr>
            <w:tcW w:w="793" w:type="dxa"/>
          </w:tcPr>
          <w:p w:rsidR="00CF16B7" w:rsidRDefault="00CF16B7">
            <w:pPr>
              <w:pStyle w:val="ConsPlusNormal"/>
            </w:pPr>
          </w:p>
        </w:tc>
        <w:tc>
          <w:tcPr>
            <w:tcW w:w="1133" w:type="dxa"/>
          </w:tcPr>
          <w:p w:rsidR="00CF16B7" w:rsidRDefault="00CF16B7">
            <w:pPr>
              <w:pStyle w:val="ConsPlusNormal"/>
            </w:pPr>
          </w:p>
        </w:tc>
        <w:tc>
          <w:tcPr>
            <w:tcW w:w="1133"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1.2. Детализированные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77"/>
        <w:gridCol w:w="1360"/>
        <w:gridCol w:w="1190"/>
        <w:gridCol w:w="1190"/>
        <w:gridCol w:w="1587"/>
        <w:gridCol w:w="1644"/>
      </w:tblGrid>
      <w:tr w:rsidR="00CF16B7">
        <w:tc>
          <w:tcPr>
            <w:tcW w:w="1020" w:type="dxa"/>
            <w:vMerge w:val="restart"/>
          </w:tcPr>
          <w:p w:rsidR="00CF16B7" w:rsidRDefault="00CF16B7">
            <w:pPr>
              <w:pStyle w:val="ConsPlusNormal"/>
              <w:jc w:val="center"/>
            </w:pPr>
            <w:r>
              <w:lastRenderedPageBreak/>
              <w:t>Код по БК</w:t>
            </w:r>
          </w:p>
        </w:tc>
        <w:tc>
          <w:tcPr>
            <w:tcW w:w="1077" w:type="dxa"/>
            <w:vMerge w:val="restart"/>
          </w:tcPr>
          <w:p w:rsidR="00CF16B7" w:rsidRDefault="00CF16B7">
            <w:pPr>
              <w:pStyle w:val="ConsPlusNormal"/>
              <w:jc w:val="center"/>
            </w:pPr>
            <w:r>
              <w:t>Дата ввода в действие</w:t>
            </w:r>
          </w:p>
        </w:tc>
        <w:tc>
          <w:tcPr>
            <w:tcW w:w="3740" w:type="dxa"/>
            <w:gridSpan w:val="3"/>
          </w:tcPr>
          <w:p w:rsidR="00CF16B7" w:rsidRDefault="00CF16B7">
            <w:pPr>
              <w:pStyle w:val="ConsPlusNormal"/>
              <w:jc w:val="center"/>
            </w:pPr>
            <w:r>
              <w:t>Лимиты бюджетных обязательств</w:t>
            </w:r>
          </w:p>
        </w:tc>
        <w:tc>
          <w:tcPr>
            <w:tcW w:w="1587" w:type="dxa"/>
            <w:vMerge w:val="restart"/>
          </w:tcPr>
          <w:p w:rsidR="00CF16B7" w:rsidRDefault="00CF16B7">
            <w:pPr>
              <w:pStyle w:val="ConsPlusNormal"/>
              <w:jc w:val="center"/>
            </w:pPr>
            <w:r>
              <w:t>Предельные объемы финансирования на текущий финансовый год</w:t>
            </w:r>
          </w:p>
        </w:tc>
        <w:tc>
          <w:tcPr>
            <w:tcW w:w="1644" w:type="dxa"/>
            <w:vMerge w:val="restart"/>
          </w:tcPr>
          <w:p w:rsidR="00CF16B7" w:rsidRDefault="00CF16B7">
            <w:pPr>
              <w:pStyle w:val="ConsPlusNormal"/>
              <w:jc w:val="center"/>
            </w:pPr>
            <w:r>
              <w:t>Примечание</w:t>
            </w:r>
          </w:p>
        </w:tc>
      </w:tr>
      <w:tr w:rsidR="00CF16B7">
        <w:tc>
          <w:tcPr>
            <w:tcW w:w="1020" w:type="dxa"/>
            <w:vMerge/>
          </w:tcPr>
          <w:p w:rsidR="00CF16B7" w:rsidRDefault="00CF16B7"/>
        </w:tc>
        <w:tc>
          <w:tcPr>
            <w:tcW w:w="1077" w:type="dxa"/>
            <w:vMerge/>
          </w:tcPr>
          <w:p w:rsidR="00CF16B7" w:rsidRDefault="00CF16B7"/>
        </w:tc>
        <w:tc>
          <w:tcPr>
            <w:tcW w:w="1360" w:type="dxa"/>
            <w:vMerge w:val="restart"/>
          </w:tcPr>
          <w:p w:rsidR="00CF16B7" w:rsidRDefault="00CF16B7">
            <w:pPr>
              <w:pStyle w:val="ConsPlusNormal"/>
              <w:jc w:val="center"/>
            </w:pPr>
            <w:r>
              <w:t>на текущий финансовый год</w:t>
            </w:r>
          </w:p>
        </w:tc>
        <w:tc>
          <w:tcPr>
            <w:tcW w:w="2380" w:type="dxa"/>
            <w:gridSpan w:val="2"/>
          </w:tcPr>
          <w:p w:rsidR="00CF16B7" w:rsidRDefault="00CF16B7">
            <w:pPr>
              <w:pStyle w:val="ConsPlusNormal"/>
              <w:jc w:val="center"/>
            </w:pPr>
            <w:r>
              <w:t>на плановый период</w:t>
            </w:r>
          </w:p>
        </w:tc>
        <w:tc>
          <w:tcPr>
            <w:tcW w:w="1587" w:type="dxa"/>
            <w:vMerge/>
          </w:tcPr>
          <w:p w:rsidR="00CF16B7" w:rsidRDefault="00CF16B7"/>
        </w:tc>
        <w:tc>
          <w:tcPr>
            <w:tcW w:w="1644" w:type="dxa"/>
            <w:vMerge/>
          </w:tcPr>
          <w:p w:rsidR="00CF16B7" w:rsidRDefault="00CF16B7"/>
        </w:tc>
      </w:tr>
      <w:tr w:rsidR="00CF16B7">
        <w:tc>
          <w:tcPr>
            <w:tcW w:w="1020" w:type="dxa"/>
            <w:vMerge/>
          </w:tcPr>
          <w:p w:rsidR="00CF16B7" w:rsidRDefault="00CF16B7"/>
        </w:tc>
        <w:tc>
          <w:tcPr>
            <w:tcW w:w="1077" w:type="dxa"/>
            <w:vMerge/>
          </w:tcPr>
          <w:p w:rsidR="00CF16B7" w:rsidRDefault="00CF16B7"/>
        </w:tc>
        <w:tc>
          <w:tcPr>
            <w:tcW w:w="1360" w:type="dxa"/>
            <w:vMerge/>
          </w:tcPr>
          <w:p w:rsidR="00CF16B7" w:rsidRDefault="00CF16B7"/>
        </w:tc>
        <w:tc>
          <w:tcPr>
            <w:tcW w:w="1190" w:type="dxa"/>
          </w:tcPr>
          <w:p w:rsidR="00CF16B7" w:rsidRDefault="00CF16B7">
            <w:pPr>
              <w:pStyle w:val="ConsPlusNormal"/>
              <w:jc w:val="center"/>
            </w:pPr>
            <w:r>
              <w:t>первый год</w:t>
            </w:r>
          </w:p>
        </w:tc>
        <w:tc>
          <w:tcPr>
            <w:tcW w:w="1190" w:type="dxa"/>
          </w:tcPr>
          <w:p w:rsidR="00CF16B7" w:rsidRDefault="00CF16B7">
            <w:pPr>
              <w:pStyle w:val="ConsPlusNormal"/>
              <w:jc w:val="center"/>
            </w:pPr>
            <w:r>
              <w:t>второй год</w:t>
            </w:r>
          </w:p>
        </w:tc>
        <w:tc>
          <w:tcPr>
            <w:tcW w:w="1587" w:type="dxa"/>
            <w:vMerge/>
          </w:tcPr>
          <w:p w:rsidR="00CF16B7" w:rsidRDefault="00CF16B7"/>
        </w:tc>
        <w:tc>
          <w:tcPr>
            <w:tcW w:w="1644" w:type="dxa"/>
            <w:vMerge/>
          </w:tcPr>
          <w:p w:rsidR="00CF16B7" w:rsidRDefault="00CF16B7"/>
        </w:tc>
      </w:tr>
      <w:tr w:rsidR="00CF16B7">
        <w:tc>
          <w:tcPr>
            <w:tcW w:w="1020" w:type="dxa"/>
          </w:tcPr>
          <w:p w:rsidR="00CF16B7" w:rsidRDefault="00CF16B7">
            <w:pPr>
              <w:pStyle w:val="ConsPlusNormal"/>
              <w:jc w:val="center"/>
            </w:pPr>
            <w:r>
              <w:t>1</w:t>
            </w:r>
          </w:p>
        </w:tc>
        <w:tc>
          <w:tcPr>
            <w:tcW w:w="1077" w:type="dxa"/>
          </w:tcPr>
          <w:p w:rsidR="00CF16B7" w:rsidRDefault="00CF16B7">
            <w:pPr>
              <w:pStyle w:val="ConsPlusNormal"/>
              <w:jc w:val="center"/>
            </w:pPr>
            <w:r>
              <w:t>2</w:t>
            </w:r>
          </w:p>
        </w:tc>
        <w:tc>
          <w:tcPr>
            <w:tcW w:w="1360" w:type="dxa"/>
          </w:tcPr>
          <w:p w:rsidR="00CF16B7" w:rsidRDefault="00CF16B7">
            <w:pPr>
              <w:pStyle w:val="ConsPlusNormal"/>
              <w:jc w:val="center"/>
            </w:pPr>
            <w:r>
              <w:t>3</w:t>
            </w:r>
          </w:p>
        </w:tc>
        <w:tc>
          <w:tcPr>
            <w:tcW w:w="1190" w:type="dxa"/>
          </w:tcPr>
          <w:p w:rsidR="00CF16B7" w:rsidRDefault="00CF16B7">
            <w:pPr>
              <w:pStyle w:val="ConsPlusNormal"/>
              <w:jc w:val="center"/>
            </w:pPr>
            <w:r>
              <w:t>4</w:t>
            </w:r>
          </w:p>
        </w:tc>
        <w:tc>
          <w:tcPr>
            <w:tcW w:w="1190" w:type="dxa"/>
          </w:tcPr>
          <w:p w:rsidR="00CF16B7" w:rsidRDefault="00CF16B7">
            <w:pPr>
              <w:pStyle w:val="ConsPlusNormal"/>
              <w:jc w:val="center"/>
            </w:pPr>
            <w:r>
              <w:t>5</w:t>
            </w:r>
          </w:p>
        </w:tc>
        <w:tc>
          <w:tcPr>
            <w:tcW w:w="1587" w:type="dxa"/>
          </w:tcPr>
          <w:p w:rsidR="00CF16B7" w:rsidRDefault="00CF16B7">
            <w:pPr>
              <w:pStyle w:val="ConsPlusNormal"/>
              <w:jc w:val="center"/>
            </w:pPr>
            <w:r>
              <w:t>6</w:t>
            </w:r>
          </w:p>
        </w:tc>
        <w:tc>
          <w:tcPr>
            <w:tcW w:w="1644" w:type="dxa"/>
          </w:tcPr>
          <w:p w:rsidR="00CF16B7" w:rsidRDefault="00CF16B7">
            <w:pPr>
              <w:pStyle w:val="ConsPlusNormal"/>
              <w:jc w:val="center"/>
            </w:pPr>
            <w:r>
              <w:t>7</w:t>
            </w:r>
          </w:p>
        </w:tc>
      </w:tr>
      <w:tr w:rsidR="00CF16B7">
        <w:tc>
          <w:tcPr>
            <w:tcW w:w="1020" w:type="dxa"/>
          </w:tcPr>
          <w:p w:rsidR="00CF16B7" w:rsidRDefault="00CF16B7">
            <w:pPr>
              <w:pStyle w:val="ConsPlusNormal"/>
            </w:pPr>
          </w:p>
        </w:tc>
        <w:tc>
          <w:tcPr>
            <w:tcW w:w="1077" w:type="dxa"/>
          </w:tcPr>
          <w:p w:rsidR="00CF16B7" w:rsidRDefault="00CF16B7">
            <w:pPr>
              <w:pStyle w:val="ConsPlusNormal"/>
            </w:pPr>
          </w:p>
        </w:tc>
        <w:tc>
          <w:tcPr>
            <w:tcW w:w="136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587" w:type="dxa"/>
          </w:tcPr>
          <w:p w:rsidR="00CF16B7" w:rsidRDefault="00CF16B7">
            <w:pPr>
              <w:pStyle w:val="ConsPlusNormal"/>
            </w:pPr>
          </w:p>
        </w:tc>
        <w:tc>
          <w:tcPr>
            <w:tcW w:w="1644" w:type="dxa"/>
          </w:tcPr>
          <w:p w:rsidR="00CF16B7" w:rsidRDefault="00CF16B7">
            <w:pPr>
              <w:pStyle w:val="ConsPlusNormal"/>
            </w:pPr>
          </w:p>
        </w:tc>
      </w:tr>
      <w:tr w:rsidR="00CF16B7">
        <w:tc>
          <w:tcPr>
            <w:tcW w:w="1020" w:type="dxa"/>
          </w:tcPr>
          <w:p w:rsidR="00CF16B7" w:rsidRDefault="00CF16B7">
            <w:pPr>
              <w:pStyle w:val="ConsPlusNormal"/>
            </w:pPr>
          </w:p>
        </w:tc>
        <w:tc>
          <w:tcPr>
            <w:tcW w:w="1077" w:type="dxa"/>
          </w:tcPr>
          <w:p w:rsidR="00CF16B7" w:rsidRDefault="00CF16B7">
            <w:pPr>
              <w:pStyle w:val="ConsPlusNormal"/>
            </w:pPr>
          </w:p>
        </w:tc>
        <w:tc>
          <w:tcPr>
            <w:tcW w:w="136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587" w:type="dxa"/>
          </w:tcPr>
          <w:p w:rsidR="00CF16B7" w:rsidRDefault="00CF16B7">
            <w:pPr>
              <w:pStyle w:val="ConsPlusNormal"/>
            </w:pPr>
          </w:p>
        </w:tc>
        <w:tc>
          <w:tcPr>
            <w:tcW w:w="1644" w:type="dxa"/>
          </w:tcPr>
          <w:p w:rsidR="00CF16B7" w:rsidRDefault="00CF16B7">
            <w:pPr>
              <w:pStyle w:val="ConsPlusNormal"/>
            </w:pPr>
          </w:p>
        </w:tc>
      </w:tr>
      <w:tr w:rsidR="00CF16B7">
        <w:tc>
          <w:tcPr>
            <w:tcW w:w="1020" w:type="dxa"/>
          </w:tcPr>
          <w:p w:rsidR="00CF16B7" w:rsidRDefault="00CF16B7">
            <w:pPr>
              <w:pStyle w:val="ConsPlusNormal"/>
            </w:pPr>
          </w:p>
        </w:tc>
        <w:tc>
          <w:tcPr>
            <w:tcW w:w="1077" w:type="dxa"/>
          </w:tcPr>
          <w:p w:rsidR="00CF16B7" w:rsidRDefault="00CF16B7">
            <w:pPr>
              <w:pStyle w:val="ConsPlusNormal"/>
            </w:pPr>
          </w:p>
        </w:tc>
        <w:tc>
          <w:tcPr>
            <w:tcW w:w="136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587" w:type="dxa"/>
          </w:tcPr>
          <w:p w:rsidR="00CF16B7" w:rsidRDefault="00CF16B7">
            <w:pPr>
              <w:pStyle w:val="ConsPlusNormal"/>
            </w:pPr>
          </w:p>
        </w:tc>
        <w:tc>
          <w:tcPr>
            <w:tcW w:w="1644" w:type="dxa"/>
          </w:tcPr>
          <w:p w:rsidR="00CF16B7" w:rsidRDefault="00CF16B7">
            <w:pPr>
              <w:pStyle w:val="ConsPlusNormal"/>
            </w:pPr>
          </w:p>
        </w:tc>
      </w:tr>
      <w:tr w:rsidR="00CF16B7">
        <w:tc>
          <w:tcPr>
            <w:tcW w:w="2097" w:type="dxa"/>
            <w:gridSpan w:val="2"/>
          </w:tcPr>
          <w:p w:rsidR="00CF16B7" w:rsidRDefault="00CF16B7">
            <w:pPr>
              <w:pStyle w:val="ConsPlusNormal"/>
              <w:jc w:val="right"/>
            </w:pPr>
            <w:r>
              <w:t>Итого:</w:t>
            </w:r>
          </w:p>
        </w:tc>
        <w:tc>
          <w:tcPr>
            <w:tcW w:w="1360" w:type="dxa"/>
          </w:tcPr>
          <w:p w:rsidR="00CF16B7" w:rsidRDefault="00CF16B7">
            <w:pPr>
              <w:pStyle w:val="ConsPlusNormal"/>
            </w:pPr>
          </w:p>
        </w:tc>
        <w:tc>
          <w:tcPr>
            <w:tcW w:w="1190" w:type="dxa"/>
          </w:tcPr>
          <w:p w:rsidR="00CF16B7" w:rsidRDefault="00CF16B7">
            <w:pPr>
              <w:pStyle w:val="ConsPlusNormal"/>
            </w:pPr>
          </w:p>
        </w:tc>
        <w:tc>
          <w:tcPr>
            <w:tcW w:w="1190" w:type="dxa"/>
          </w:tcPr>
          <w:p w:rsidR="00CF16B7" w:rsidRDefault="00CF16B7">
            <w:pPr>
              <w:pStyle w:val="ConsPlusNormal"/>
            </w:pPr>
          </w:p>
        </w:tc>
        <w:tc>
          <w:tcPr>
            <w:tcW w:w="1587" w:type="dxa"/>
          </w:tcPr>
          <w:p w:rsidR="00CF16B7" w:rsidRDefault="00CF16B7">
            <w:pPr>
              <w:pStyle w:val="ConsPlusNormal"/>
            </w:pPr>
          </w:p>
        </w:tc>
        <w:tc>
          <w:tcPr>
            <w:tcW w:w="1644"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2. Операции с бюджетными средствами</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963"/>
        <w:gridCol w:w="963"/>
        <w:gridCol w:w="963"/>
        <w:gridCol w:w="963"/>
        <w:gridCol w:w="963"/>
        <w:gridCol w:w="963"/>
        <w:gridCol w:w="963"/>
        <w:gridCol w:w="1474"/>
      </w:tblGrid>
      <w:tr w:rsidR="00CF16B7">
        <w:tc>
          <w:tcPr>
            <w:tcW w:w="850" w:type="dxa"/>
            <w:vMerge w:val="restart"/>
          </w:tcPr>
          <w:p w:rsidR="00CF16B7" w:rsidRDefault="00CF16B7">
            <w:pPr>
              <w:pStyle w:val="ConsPlusNormal"/>
              <w:jc w:val="center"/>
            </w:pPr>
            <w:r>
              <w:t>Код по БК</w:t>
            </w:r>
          </w:p>
        </w:tc>
        <w:tc>
          <w:tcPr>
            <w:tcW w:w="2889" w:type="dxa"/>
            <w:gridSpan w:val="3"/>
          </w:tcPr>
          <w:p w:rsidR="00CF16B7" w:rsidRDefault="00CF16B7">
            <w:pPr>
              <w:pStyle w:val="ConsPlusNormal"/>
              <w:jc w:val="center"/>
            </w:pPr>
            <w:r>
              <w:t>Поставленные на учет бюджетные обязательства</w:t>
            </w:r>
          </w:p>
        </w:tc>
        <w:tc>
          <w:tcPr>
            <w:tcW w:w="963" w:type="dxa"/>
            <w:vMerge w:val="restart"/>
          </w:tcPr>
          <w:p w:rsidR="00CF16B7" w:rsidRDefault="00CF16B7">
            <w:pPr>
              <w:pStyle w:val="ConsPlusNormal"/>
              <w:jc w:val="center"/>
            </w:pPr>
            <w:r>
              <w:t>Денежные обязательства на текущий финансовый год</w:t>
            </w:r>
          </w:p>
        </w:tc>
        <w:tc>
          <w:tcPr>
            <w:tcW w:w="963" w:type="dxa"/>
            <w:vMerge w:val="restart"/>
          </w:tcPr>
          <w:p w:rsidR="00CF16B7" w:rsidRDefault="00CF16B7">
            <w:pPr>
              <w:pStyle w:val="ConsPlusNormal"/>
              <w:jc w:val="center"/>
            </w:pPr>
            <w:r>
              <w:t>Поступления</w:t>
            </w:r>
          </w:p>
        </w:tc>
        <w:tc>
          <w:tcPr>
            <w:tcW w:w="963" w:type="dxa"/>
            <w:vMerge w:val="restart"/>
          </w:tcPr>
          <w:p w:rsidR="00CF16B7" w:rsidRDefault="00CF16B7">
            <w:pPr>
              <w:pStyle w:val="ConsPlusNormal"/>
              <w:jc w:val="center"/>
            </w:pPr>
            <w:r>
              <w:t>Выплаты</w:t>
            </w:r>
          </w:p>
        </w:tc>
        <w:tc>
          <w:tcPr>
            <w:tcW w:w="963" w:type="dxa"/>
            <w:vMerge w:val="restart"/>
          </w:tcPr>
          <w:p w:rsidR="00CF16B7" w:rsidRDefault="00CF16B7">
            <w:pPr>
              <w:pStyle w:val="ConsPlusNormal"/>
              <w:jc w:val="center"/>
            </w:pPr>
            <w:r>
              <w:t>Итого (гр. 6 - гр. 5)</w:t>
            </w:r>
          </w:p>
        </w:tc>
        <w:tc>
          <w:tcPr>
            <w:tcW w:w="1474" w:type="dxa"/>
            <w:vMerge w:val="restart"/>
          </w:tcPr>
          <w:p w:rsidR="00CF16B7" w:rsidRDefault="00CF16B7">
            <w:pPr>
              <w:pStyle w:val="ConsPlusNormal"/>
              <w:jc w:val="center"/>
            </w:pPr>
            <w:r>
              <w:t>Примечание</w:t>
            </w:r>
          </w:p>
        </w:tc>
      </w:tr>
      <w:tr w:rsidR="00CF16B7">
        <w:tc>
          <w:tcPr>
            <w:tcW w:w="850" w:type="dxa"/>
            <w:vMerge/>
          </w:tcPr>
          <w:p w:rsidR="00CF16B7" w:rsidRDefault="00CF16B7"/>
        </w:tc>
        <w:tc>
          <w:tcPr>
            <w:tcW w:w="963" w:type="dxa"/>
            <w:vMerge w:val="restart"/>
          </w:tcPr>
          <w:p w:rsidR="00CF16B7" w:rsidRDefault="00CF16B7">
            <w:pPr>
              <w:pStyle w:val="ConsPlusNormal"/>
              <w:jc w:val="center"/>
            </w:pPr>
            <w:r>
              <w:t>текущий финансовый год</w:t>
            </w:r>
          </w:p>
        </w:tc>
        <w:tc>
          <w:tcPr>
            <w:tcW w:w="1926" w:type="dxa"/>
            <w:gridSpan w:val="2"/>
          </w:tcPr>
          <w:p w:rsidR="00CF16B7" w:rsidRDefault="00CF16B7">
            <w:pPr>
              <w:pStyle w:val="ConsPlusNormal"/>
              <w:jc w:val="center"/>
            </w:pPr>
            <w:r>
              <w:t>плановый период</w:t>
            </w:r>
          </w:p>
        </w:tc>
        <w:tc>
          <w:tcPr>
            <w:tcW w:w="963" w:type="dxa"/>
            <w:vMerge/>
          </w:tcPr>
          <w:p w:rsidR="00CF16B7" w:rsidRDefault="00CF16B7"/>
        </w:tc>
        <w:tc>
          <w:tcPr>
            <w:tcW w:w="963" w:type="dxa"/>
            <w:vMerge/>
          </w:tcPr>
          <w:p w:rsidR="00CF16B7" w:rsidRDefault="00CF16B7"/>
        </w:tc>
        <w:tc>
          <w:tcPr>
            <w:tcW w:w="963" w:type="dxa"/>
            <w:vMerge/>
          </w:tcPr>
          <w:p w:rsidR="00CF16B7" w:rsidRDefault="00CF16B7"/>
        </w:tc>
        <w:tc>
          <w:tcPr>
            <w:tcW w:w="963" w:type="dxa"/>
            <w:vMerge/>
          </w:tcPr>
          <w:p w:rsidR="00CF16B7" w:rsidRDefault="00CF16B7"/>
        </w:tc>
        <w:tc>
          <w:tcPr>
            <w:tcW w:w="1474" w:type="dxa"/>
            <w:vMerge/>
          </w:tcPr>
          <w:p w:rsidR="00CF16B7" w:rsidRDefault="00CF16B7"/>
        </w:tc>
      </w:tr>
      <w:tr w:rsidR="00CF16B7">
        <w:tc>
          <w:tcPr>
            <w:tcW w:w="850" w:type="dxa"/>
            <w:vMerge/>
          </w:tcPr>
          <w:p w:rsidR="00CF16B7" w:rsidRDefault="00CF16B7"/>
        </w:tc>
        <w:tc>
          <w:tcPr>
            <w:tcW w:w="963" w:type="dxa"/>
            <w:vMerge/>
          </w:tcPr>
          <w:p w:rsidR="00CF16B7" w:rsidRDefault="00CF16B7"/>
        </w:tc>
        <w:tc>
          <w:tcPr>
            <w:tcW w:w="963" w:type="dxa"/>
          </w:tcPr>
          <w:p w:rsidR="00CF16B7" w:rsidRDefault="00CF16B7">
            <w:pPr>
              <w:pStyle w:val="ConsPlusNormal"/>
              <w:jc w:val="center"/>
            </w:pPr>
            <w:r>
              <w:t>первый год</w:t>
            </w:r>
          </w:p>
        </w:tc>
        <w:tc>
          <w:tcPr>
            <w:tcW w:w="963" w:type="dxa"/>
          </w:tcPr>
          <w:p w:rsidR="00CF16B7" w:rsidRDefault="00CF16B7">
            <w:pPr>
              <w:pStyle w:val="ConsPlusNormal"/>
              <w:jc w:val="center"/>
            </w:pPr>
            <w:r>
              <w:t>второй год</w:t>
            </w:r>
          </w:p>
        </w:tc>
        <w:tc>
          <w:tcPr>
            <w:tcW w:w="963" w:type="dxa"/>
            <w:vMerge/>
          </w:tcPr>
          <w:p w:rsidR="00CF16B7" w:rsidRDefault="00CF16B7"/>
        </w:tc>
        <w:tc>
          <w:tcPr>
            <w:tcW w:w="963" w:type="dxa"/>
            <w:vMerge/>
          </w:tcPr>
          <w:p w:rsidR="00CF16B7" w:rsidRDefault="00CF16B7"/>
        </w:tc>
        <w:tc>
          <w:tcPr>
            <w:tcW w:w="963" w:type="dxa"/>
            <w:vMerge/>
          </w:tcPr>
          <w:p w:rsidR="00CF16B7" w:rsidRDefault="00CF16B7"/>
        </w:tc>
        <w:tc>
          <w:tcPr>
            <w:tcW w:w="963" w:type="dxa"/>
            <w:vMerge/>
          </w:tcPr>
          <w:p w:rsidR="00CF16B7" w:rsidRDefault="00CF16B7"/>
        </w:tc>
        <w:tc>
          <w:tcPr>
            <w:tcW w:w="1474" w:type="dxa"/>
            <w:vMerge/>
          </w:tcPr>
          <w:p w:rsidR="00CF16B7" w:rsidRDefault="00CF16B7"/>
        </w:tc>
      </w:tr>
      <w:tr w:rsidR="00CF16B7">
        <w:tc>
          <w:tcPr>
            <w:tcW w:w="850" w:type="dxa"/>
          </w:tcPr>
          <w:p w:rsidR="00CF16B7" w:rsidRDefault="00CF16B7">
            <w:pPr>
              <w:pStyle w:val="ConsPlusNormal"/>
              <w:jc w:val="center"/>
            </w:pPr>
            <w:r>
              <w:t>1</w:t>
            </w:r>
          </w:p>
        </w:tc>
        <w:tc>
          <w:tcPr>
            <w:tcW w:w="963" w:type="dxa"/>
          </w:tcPr>
          <w:p w:rsidR="00CF16B7" w:rsidRDefault="00CF16B7">
            <w:pPr>
              <w:pStyle w:val="ConsPlusNormal"/>
              <w:jc w:val="center"/>
            </w:pPr>
            <w:r>
              <w:t>2</w:t>
            </w:r>
          </w:p>
        </w:tc>
        <w:tc>
          <w:tcPr>
            <w:tcW w:w="963" w:type="dxa"/>
          </w:tcPr>
          <w:p w:rsidR="00CF16B7" w:rsidRDefault="00CF16B7">
            <w:pPr>
              <w:pStyle w:val="ConsPlusNormal"/>
              <w:jc w:val="center"/>
            </w:pPr>
            <w:r>
              <w:t>3</w:t>
            </w:r>
          </w:p>
        </w:tc>
        <w:tc>
          <w:tcPr>
            <w:tcW w:w="963" w:type="dxa"/>
          </w:tcPr>
          <w:p w:rsidR="00CF16B7" w:rsidRDefault="00CF16B7">
            <w:pPr>
              <w:pStyle w:val="ConsPlusNormal"/>
              <w:jc w:val="center"/>
            </w:pPr>
            <w:r>
              <w:t>4</w:t>
            </w:r>
          </w:p>
        </w:tc>
        <w:tc>
          <w:tcPr>
            <w:tcW w:w="963" w:type="dxa"/>
          </w:tcPr>
          <w:p w:rsidR="00CF16B7" w:rsidRDefault="00CF16B7">
            <w:pPr>
              <w:pStyle w:val="ConsPlusNormal"/>
              <w:jc w:val="center"/>
            </w:pPr>
            <w:r>
              <w:t>5</w:t>
            </w:r>
          </w:p>
        </w:tc>
        <w:tc>
          <w:tcPr>
            <w:tcW w:w="963" w:type="dxa"/>
          </w:tcPr>
          <w:p w:rsidR="00CF16B7" w:rsidRDefault="00CF16B7">
            <w:pPr>
              <w:pStyle w:val="ConsPlusNormal"/>
              <w:jc w:val="center"/>
            </w:pPr>
            <w:r>
              <w:t>6</w:t>
            </w:r>
          </w:p>
        </w:tc>
        <w:tc>
          <w:tcPr>
            <w:tcW w:w="963" w:type="dxa"/>
          </w:tcPr>
          <w:p w:rsidR="00CF16B7" w:rsidRDefault="00CF16B7">
            <w:pPr>
              <w:pStyle w:val="ConsPlusNormal"/>
              <w:jc w:val="center"/>
            </w:pPr>
            <w:r>
              <w:t>7</w:t>
            </w:r>
          </w:p>
        </w:tc>
        <w:tc>
          <w:tcPr>
            <w:tcW w:w="963" w:type="dxa"/>
          </w:tcPr>
          <w:p w:rsidR="00CF16B7" w:rsidRDefault="00CF16B7">
            <w:pPr>
              <w:pStyle w:val="ConsPlusNormal"/>
              <w:jc w:val="center"/>
            </w:pPr>
            <w:r>
              <w:t>8</w:t>
            </w:r>
          </w:p>
        </w:tc>
        <w:tc>
          <w:tcPr>
            <w:tcW w:w="1474" w:type="dxa"/>
          </w:tcPr>
          <w:p w:rsidR="00CF16B7" w:rsidRDefault="00CF16B7">
            <w:pPr>
              <w:pStyle w:val="ConsPlusNormal"/>
              <w:jc w:val="center"/>
            </w:pPr>
            <w:r>
              <w:t>9</w:t>
            </w:r>
          </w:p>
        </w:tc>
      </w:tr>
      <w:tr w:rsidR="00CF16B7">
        <w:tc>
          <w:tcPr>
            <w:tcW w:w="850"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1474" w:type="dxa"/>
          </w:tcPr>
          <w:p w:rsidR="00CF16B7" w:rsidRDefault="00CF16B7">
            <w:pPr>
              <w:pStyle w:val="ConsPlusNormal"/>
            </w:pPr>
          </w:p>
        </w:tc>
      </w:tr>
      <w:tr w:rsidR="00CF16B7">
        <w:tc>
          <w:tcPr>
            <w:tcW w:w="850"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1474" w:type="dxa"/>
          </w:tcPr>
          <w:p w:rsidR="00CF16B7" w:rsidRDefault="00CF16B7">
            <w:pPr>
              <w:pStyle w:val="ConsPlusNormal"/>
            </w:pPr>
          </w:p>
        </w:tc>
      </w:tr>
      <w:tr w:rsidR="00CF16B7">
        <w:tc>
          <w:tcPr>
            <w:tcW w:w="850" w:type="dxa"/>
          </w:tcPr>
          <w:p w:rsidR="00CF16B7" w:rsidRDefault="00CF16B7">
            <w:pPr>
              <w:pStyle w:val="ConsPlusNormal"/>
              <w:jc w:val="right"/>
            </w:pPr>
            <w:r>
              <w:t>Итого:</w:t>
            </w: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1474"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34</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81" w:name="P6541"/>
      <w:bookmarkEnd w:id="81"/>
      <w:r>
        <w:t xml:space="preserve">                  Приложение к выписке из лицевого счета</w:t>
      </w:r>
    </w:p>
    <w:p w:rsidR="00CF16B7" w:rsidRDefault="00CF16B7">
      <w:pPr>
        <w:pStyle w:val="ConsPlusNonformat"/>
        <w:jc w:val="both"/>
      </w:pPr>
      <w:r>
        <w:lastRenderedPageBreak/>
        <w:t xml:space="preserve">                                    ┌──────────────┐</w:t>
      </w:r>
    </w:p>
    <w:p w:rsidR="00CF16B7" w:rsidRDefault="00CF16B7">
      <w:pPr>
        <w:pStyle w:val="ConsPlusNonformat"/>
        <w:jc w:val="both"/>
      </w:pPr>
      <w:r>
        <w:t xml:space="preserve">               получателя средств N │              │</w:t>
      </w:r>
    </w:p>
    <w:p w:rsidR="00CF16B7" w:rsidRDefault="00CF16B7">
      <w:pPr>
        <w:pStyle w:val="ConsPlusNonformat"/>
        <w:jc w:val="both"/>
      </w:pPr>
      <w:r>
        <w:t xml:space="preserve">                                    └──────────────┘          ┌───────────┐</w:t>
      </w:r>
    </w:p>
    <w:p w:rsidR="00CF16B7" w:rsidRDefault="00CF16B7">
      <w:pPr>
        <w:pStyle w:val="ConsPlusNonformat"/>
        <w:jc w:val="both"/>
      </w:pPr>
      <w:r>
        <w:t xml:space="preserve">      (для отражения операций за ______ - ________ годы)      │   Коды    │</w:t>
      </w:r>
    </w:p>
    <w:p w:rsidR="00CF16B7" w:rsidRDefault="00CF16B7">
      <w:pPr>
        <w:pStyle w:val="ConsPlusNonformat"/>
        <w:jc w:val="both"/>
      </w:pPr>
      <w:r>
        <w:t xml:space="preserve">                                                              ├───────────┤</w:t>
      </w:r>
    </w:p>
    <w:p w:rsidR="00CF16B7" w:rsidRDefault="00CF16B7">
      <w:pPr>
        <w:pStyle w:val="ConsPlusNonformat"/>
        <w:jc w:val="both"/>
      </w:pPr>
      <w:r>
        <w:t xml:space="preserve">                        за "___" ________ 20__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 xml:space="preserve">Получатель средств ____________________________   по </w:t>
      </w:r>
      <w:proofErr w:type="gramStart"/>
      <w:r>
        <w:t>Сводному</w:t>
      </w:r>
      <w:proofErr w:type="gramEnd"/>
      <w:r>
        <w:t xml:space="preserve"> │           │</w:t>
      </w:r>
    </w:p>
    <w:p w:rsidR="00CF16B7" w:rsidRDefault="00CF16B7">
      <w:pPr>
        <w:pStyle w:val="ConsPlusNonformat"/>
        <w:jc w:val="both"/>
      </w:pPr>
      <w:r>
        <w:t xml:space="preserve">                                                      реестру │           │</w:t>
      </w:r>
    </w:p>
    <w:p w:rsidR="00CF16B7" w:rsidRDefault="00CF16B7">
      <w:pPr>
        <w:pStyle w:val="ConsPlusNonformat"/>
        <w:jc w:val="both"/>
      </w:pPr>
      <w:r>
        <w:t xml:space="preserve">                                                              ├───────────┤</w:t>
      </w:r>
    </w:p>
    <w:p w:rsidR="00CF16B7" w:rsidRDefault="00CF16B7">
      <w:pPr>
        <w:pStyle w:val="ConsPlusNonformat"/>
        <w:jc w:val="both"/>
      </w:pPr>
      <w:r>
        <w:t>Главный распорядитель сре</w:t>
      </w:r>
      <w:proofErr w:type="gramStart"/>
      <w:r>
        <w:t>дств                     гл</w:t>
      </w:r>
      <w:proofErr w:type="gramEnd"/>
      <w:r>
        <w:t>ава по БК │           │</w:t>
      </w:r>
    </w:p>
    <w:p w:rsidR="00CF16B7" w:rsidRDefault="00CF16B7">
      <w:pPr>
        <w:pStyle w:val="ConsPlusNonformat"/>
        <w:jc w:val="both"/>
      </w:pPr>
      <w:r>
        <w:t>_______________________________________________               │           │</w:t>
      </w:r>
    </w:p>
    <w:p w:rsidR="00CF16B7" w:rsidRDefault="00CF16B7">
      <w:pPr>
        <w:pStyle w:val="ConsPlusNonformat"/>
        <w:jc w:val="both"/>
      </w:pPr>
      <w:r>
        <w:t xml:space="preserve">                                                              ├───────────┤</w:t>
      </w:r>
    </w:p>
    <w:p w:rsidR="00CF16B7" w:rsidRDefault="00CF16B7">
      <w:pPr>
        <w:pStyle w:val="ConsPlusNonformat"/>
        <w:jc w:val="both"/>
      </w:pPr>
      <w:r>
        <w:t xml:space="preserve">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59"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Операции с бюджетными данными</w:t>
      </w:r>
    </w:p>
    <w:p w:rsidR="00CF16B7" w:rsidRDefault="00CF16B7">
      <w:pPr>
        <w:pStyle w:val="ConsPlusNonformat"/>
        <w:jc w:val="both"/>
      </w:pPr>
    </w:p>
    <w:p w:rsidR="00CF16B7" w:rsidRDefault="00CF16B7">
      <w:pPr>
        <w:pStyle w:val="ConsPlusNonformat"/>
        <w:jc w:val="both"/>
      </w:pPr>
      <w:r>
        <w:t xml:space="preserve">                           1.1. Бюджетные данные</w:t>
      </w:r>
    </w:p>
    <w:p w:rsidR="00CF16B7" w:rsidRDefault="00CF16B7">
      <w:pPr>
        <w:pStyle w:val="ConsPlusNormal"/>
        <w:jc w:val="both"/>
      </w:pPr>
    </w:p>
    <w:p w:rsidR="00CF16B7" w:rsidRDefault="00CF16B7">
      <w:pPr>
        <w:sectPr w:rsidR="00CF16B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360"/>
        <w:gridCol w:w="963"/>
        <w:gridCol w:w="963"/>
        <w:gridCol w:w="907"/>
        <w:gridCol w:w="793"/>
        <w:gridCol w:w="793"/>
        <w:gridCol w:w="907"/>
        <w:gridCol w:w="907"/>
        <w:gridCol w:w="907"/>
        <w:gridCol w:w="963"/>
        <w:gridCol w:w="963"/>
        <w:gridCol w:w="1927"/>
      </w:tblGrid>
      <w:tr w:rsidR="00CF16B7">
        <w:tc>
          <w:tcPr>
            <w:tcW w:w="1247" w:type="dxa"/>
            <w:vMerge w:val="restart"/>
          </w:tcPr>
          <w:p w:rsidR="00CF16B7" w:rsidRDefault="00CF16B7">
            <w:pPr>
              <w:pStyle w:val="ConsPlusNormal"/>
              <w:jc w:val="center"/>
            </w:pPr>
            <w:r>
              <w:lastRenderedPageBreak/>
              <w:t>Код по БК</w:t>
            </w:r>
          </w:p>
        </w:tc>
        <w:tc>
          <w:tcPr>
            <w:tcW w:w="1360" w:type="dxa"/>
            <w:vMerge w:val="restart"/>
          </w:tcPr>
          <w:p w:rsidR="00CF16B7" w:rsidRDefault="00CF16B7">
            <w:pPr>
              <w:pStyle w:val="ConsPlusNormal"/>
              <w:jc w:val="center"/>
            </w:pPr>
            <w:r>
              <w:t>Дата ввода в действие</w:t>
            </w:r>
          </w:p>
        </w:tc>
        <w:tc>
          <w:tcPr>
            <w:tcW w:w="3626" w:type="dxa"/>
            <w:gridSpan w:val="4"/>
          </w:tcPr>
          <w:p w:rsidR="00CF16B7" w:rsidRDefault="00CF16B7">
            <w:pPr>
              <w:pStyle w:val="ConsPlusNormal"/>
              <w:jc w:val="center"/>
            </w:pPr>
            <w:r>
              <w:t>Бюджетные ассигнования</w:t>
            </w:r>
          </w:p>
        </w:tc>
        <w:tc>
          <w:tcPr>
            <w:tcW w:w="3514" w:type="dxa"/>
            <w:gridSpan w:val="4"/>
          </w:tcPr>
          <w:p w:rsidR="00CF16B7" w:rsidRDefault="00CF16B7">
            <w:pPr>
              <w:pStyle w:val="ConsPlusNormal"/>
              <w:jc w:val="center"/>
            </w:pPr>
            <w:r>
              <w:t>Лимиты бюджетных обязательств</w:t>
            </w:r>
          </w:p>
        </w:tc>
        <w:tc>
          <w:tcPr>
            <w:tcW w:w="1926" w:type="dxa"/>
            <w:gridSpan w:val="2"/>
          </w:tcPr>
          <w:p w:rsidR="00CF16B7" w:rsidRDefault="00CF16B7">
            <w:pPr>
              <w:pStyle w:val="ConsPlusNormal"/>
              <w:jc w:val="center"/>
            </w:pPr>
            <w:r>
              <w:t>Предельные объемы финансирования</w:t>
            </w:r>
          </w:p>
        </w:tc>
        <w:tc>
          <w:tcPr>
            <w:tcW w:w="1927" w:type="dxa"/>
            <w:vMerge w:val="restart"/>
          </w:tcPr>
          <w:p w:rsidR="00CF16B7" w:rsidRDefault="00CF16B7">
            <w:pPr>
              <w:pStyle w:val="ConsPlusNormal"/>
              <w:jc w:val="center"/>
            </w:pPr>
            <w:r>
              <w:t>Примечание</w:t>
            </w:r>
          </w:p>
        </w:tc>
      </w:tr>
      <w:tr w:rsidR="00CF16B7">
        <w:tc>
          <w:tcPr>
            <w:tcW w:w="1247" w:type="dxa"/>
            <w:vMerge/>
          </w:tcPr>
          <w:p w:rsidR="00CF16B7" w:rsidRDefault="00CF16B7"/>
        </w:tc>
        <w:tc>
          <w:tcPr>
            <w:tcW w:w="1360" w:type="dxa"/>
            <w:vMerge/>
          </w:tcPr>
          <w:p w:rsidR="00CF16B7" w:rsidRDefault="00CF16B7"/>
        </w:tc>
        <w:tc>
          <w:tcPr>
            <w:tcW w:w="963" w:type="dxa"/>
          </w:tcPr>
          <w:p w:rsidR="00CF16B7" w:rsidRDefault="00CF16B7">
            <w:pPr>
              <w:pStyle w:val="ConsPlusNormal"/>
              <w:jc w:val="center"/>
            </w:pPr>
            <w:r>
              <w:t>сумма на ___ год</w:t>
            </w:r>
          </w:p>
        </w:tc>
        <w:tc>
          <w:tcPr>
            <w:tcW w:w="963" w:type="dxa"/>
          </w:tcPr>
          <w:p w:rsidR="00CF16B7" w:rsidRDefault="00CF16B7">
            <w:pPr>
              <w:pStyle w:val="ConsPlusNormal"/>
              <w:jc w:val="center"/>
            </w:pPr>
            <w:r>
              <w:t>сумма на ___ год</w:t>
            </w:r>
          </w:p>
        </w:tc>
        <w:tc>
          <w:tcPr>
            <w:tcW w:w="907" w:type="dxa"/>
          </w:tcPr>
          <w:p w:rsidR="00CF16B7" w:rsidRDefault="00CF16B7">
            <w:pPr>
              <w:pStyle w:val="ConsPlusNormal"/>
              <w:jc w:val="center"/>
            </w:pPr>
            <w:r>
              <w:t>сумма на __ год</w:t>
            </w:r>
          </w:p>
        </w:tc>
        <w:tc>
          <w:tcPr>
            <w:tcW w:w="793" w:type="dxa"/>
          </w:tcPr>
          <w:p w:rsidR="00CF16B7" w:rsidRDefault="00CF16B7">
            <w:pPr>
              <w:pStyle w:val="ConsPlusNormal"/>
              <w:jc w:val="center"/>
            </w:pPr>
            <w:r>
              <w:t>сумма на __ год</w:t>
            </w:r>
          </w:p>
        </w:tc>
        <w:tc>
          <w:tcPr>
            <w:tcW w:w="793" w:type="dxa"/>
          </w:tcPr>
          <w:p w:rsidR="00CF16B7" w:rsidRDefault="00CF16B7">
            <w:pPr>
              <w:pStyle w:val="ConsPlusNormal"/>
              <w:jc w:val="center"/>
            </w:pPr>
            <w:r>
              <w:t>сумма на __ год</w:t>
            </w:r>
          </w:p>
        </w:tc>
        <w:tc>
          <w:tcPr>
            <w:tcW w:w="907" w:type="dxa"/>
          </w:tcPr>
          <w:p w:rsidR="00CF16B7" w:rsidRDefault="00CF16B7">
            <w:pPr>
              <w:pStyle w:val="ConsPlusNormal"/>
              <w:jc w:val="center"/>
            </w:pPr>
            <w:r>
              <w:t>сумма на ___ год</w:t>
            </w:r>
          </w:p>
        </w:tc>
        <w:tc>
          <w:tcPr>
            <w:tcW w:w="907" w:type="dxa"/>
          </w:tcPr>
          <w:p w:rsidR="00CF16B7" w:rsidRDefault="00CF16B7">
            <w:pPr>
              <w:pStyle w:val="ConsPlusNormal"/>
              <w:jc w:val="center"/>
            </w:pPr>
            <w:r>
              <w:t>сумма на ___ год</w:t>
            </w:r>
          </w:p>
        </w:tc>
        <w:tc>
          <w:tcPr>
            <w:tcW w:w="907" w:type="dxa"/>
          </w:tcPr>
          <w:p w:rsidR="00CF16B7" w:rsidRDefault="00CF16B7">
            <w:pPr>
              <w:pStyle w:val="ConsPlusNormal"/>
              <w:jc w:val="center"/>
            </w:pPr>
            <w:r>
              <w:t>сумма на ___ год</w:t>
            </w:r>
          </w:p>
        </w:tc>
        <w:tc>
          <w:tcPr>
            <w:tcW w:w="963" w:type="dxa"/>
          </w:tcPr>
          <w:p w:rsidR="00CF16B7" w:rsidRDefault="00CF16B7">
            <w:pPr>
              <w:pStyle w:val="ConsPlusNormal"/>
              <w:jc w:val="center"/>
            </w:pPr>
            <w:r>
              <w:t>сумма на __ год</w:t>
            </w:r>
          </w:p>
        </w:tc>
        <w:tc>
          <w:tcPr>
            <w:tcW w:w="963" w:type="dxa"/>
          </w:tcPr>
          <w:p w:rsidR="00CF16B7" w:rsidRDefault="00CF16B7">
            <w:pPr>
              <w:pStyle w:val="ConsPlusNormal"/>
              <w:jc w:val="center"/>
            </w:pPr>
            <w:r>
              <w:t>сумма на ____ год</w:t>
            </w:r>
          </w:p>
        </w:tc>
        <w:tc>
          <w:tcPr>
            <w:tcW w:w="1927" w:type="dxa"/>
            <w:vMerge/>
          </w:tcPr>
          <w:p w:rsidR="00CF16B7" w:rsidRDefault="00CF16B7"/>
        </w:tc>
      </w:tr>
      <w:tr w:rsidR="00CF16B7">
        <w:tc>
          <w:tcPr>
            <w:tcW w:w="1247" w:type="dxa"/>
          </w:tcPr>
          <w:p w:rsidR="00CF16B7" w:rsidRDefault="00CF16B7">
            <w:pPr>
              <w:pStyle w:val="ConsPlusNormal"/>
              <w:jc w:val="center"/>
            </w:pPr>
            <w:r>
              <w:t>1</w:t>
            </w:r>
          </w:p>
        </w:tc>
        <w:tc>
          <w:tcPr>
            <w:tcW w:w="1360" w:type="dxa"/>
          </w:tcPr>
          <w:p w:rsidR="00CF16B7" w:rsidRDefault="00CF16B7">
            <w:pPr>
              <w:pStyle w:val="ConsPlusNormal"/>
              <w:jc w:val="center"/>
            </w:pPr>
            <w:r>
              <w:t>2</w:t>
            </w:r>
          </w:p>
        </w:tc>
        <w:tc>
          <w:tcPr>
            <w:tcW w:w="963" w:type="dxa"/>
          </w:tcPr>
          <w:p w:rsidR="00CF16B7" w:rsidRDefault="00CF16B7">
            <w:pPr>
              <w:pStyle w:val="ConsPlusNormal"/>
              <w:jc w:val="center"/>
            </w:pPr>
            <w:r>
              <w:t>3</w:t>
            </w:r>
          </w:p>
        </w:tc>
        <w:tc>
          <w:tcPr>
            <w:tcW w:w="963" w:type="dxa"/>
          </w:tcPr>
          <w:p w:rsidR="00CF16B7" w:rsidRDefault="00CF16B7">
            <w:pPr>
              <w:pStyle w:val="ConsPlusNormal"/>
              <w:jc w:val="center"/>
            </w:pPr>
            <w:r>
              <w:t>4</w:t>
            </w:r>
          </w:p>
        </w:tc>
        <w:tc>
          <w:tcPr>
            <w:tcW w:w="907" w:type="dxa"/>
          </w:tcPr>
          <w:p w:rsidR="00CF16B7" w:rsidRDefault="00CF16B7">
            <w:pPr>
              <w:pStyle w:val="ConsPlusNormal"/>
              <w:jc w:val="center"/>
            </w:pPr>
            <w:r>
              <w:t>5</w:t>
            </w:r>
          </w:p>
        </w:tc>
        <w:tc>
          <w:tcPr>
            <w:tcW w:w="793" w:type="dxa"/>
          </w:tcPr>
          <w:p w:rsidR="00CF16B7" w:rsidRDefault="00CF16B7">
            <w:pPr>
              <w:pStyle w:val="ConsPlusNormal"/>
              <w:jc w:val="center"/>
            </w:pPr>
            <w:r>
              <w:t>6</w:t>
            </w:r>
          </w:p>
        </w:tc>
        <w:tc>
          <w:tcPr>
            <w:tcW w:w="793" w:type="dxa"/>
          </w:tcPr>
          <w:p w:rsidR="00CF16B7" w:rsidRDefault="00CF16B7">
            <w:pPr>
              <w:pStyle w:val="ConsPlusNormal"/>
              <w:jc w:val="center"/>
            </w:pPr>
            <w:r>
              <w:t>7</w:t>
            </w:r>
          </w:p>
        </w:tc>
        <w:tc>
          <w:tcPr>
            <w:tcW w:w="907" w:type="dxa"/>
          </w:tcPr>
          <w:p w:rsidR="00CF16B7" w:rsidRDefault="00CF16B7">
            <w:pPr>
              <w:pStyle w:val="ConsPlusNormal"/>
              <w:jc w:val="center"/>
            </w:pPr>
            <w:r>
              <w:t>8</w:t>
            </w:r>
          </w:p>
        </w:tc>
        <w:tc>
          <w:tcPr>
            <w:tcW w:w="907" w:type="dxa"/>
          </w:tcPr>
          <w:p w:rsidR="00CF16B7" w:rsidRDefault="00CF16B7">
            <w:pPr>
              <w:pStyle w:val="ConsPlusNormal"/>
              <w:jc w:val="center"/>
            </w:pPr>
            <w:r>
              <w:t>9</w:t>
            </w:r>
          </w:p>
        </w:tc>
        <w:tc>
          <w:tcPr>
            <w:tcW w:w="907" w:type="dxa"/>
          </w:tcPr>
          <w:p w:rsidR="00CF16B7" w:rsidRDefault="00CF16B7">
            <w:pPr>
              <w:pStyle w:val="ConsPlusNormal"/>
              <w:jc w:val="center"/>
            </w:pPr>
            <w:r>
              <w:t>10</w:t>
            </w:r>
          </w:p>
        </w:tc>
        <w:tc>
          <w:tcPr>
            <w:tcW w:w="963" w:type="dxa"/>
          </w:tcPr>
          <w:p w:rsidR="00CF16B7" w:rsidRDefault="00CF16B7">
            <w:pPr>
              <w:pStyle w:val="ConsPlusNormal"/>
              <w:jc w:val="center"/>
            </w:pPr>
            <w:r>
              <w:t>11</w:t>
            </w:r>
          </w:p>
        </w:tc>
        <w:tc>
          <w:tcPr>
            <w:tcW w:w="963" w:type="dxa"/>
          </w:tcPr>
          <w:p w:rsidR="00CF16B7" w:rsidRDefault="00CF16B7">
            <w:pPr>
              <w:pStyle w:val="ConsPlusNormal"/>
              <w:jc w:val="center"/>
            </w:pPr>
            <w:r>
              <w:t>12</w:t>
            </w:r>
          </w:p>
        </w:tc>
        <w:tc>
          <w:tcPr>
            <w:tcW w:w="1927" w:type="dxa"/>
          </w:tcPr>
          <w:p w:rsidR="00CF16B7" w:rsidRDefault="00CF16B7">
            <w:pPr>
              <w:pStyle w:val="ConsPlusNormal"/>
              <w:jc w:val="center"/>
            </w:pPr>
            <w:r>
              <w:t>13</w:t>
            </w:r>
          </w:p>
        </w:tc>
      </w:tr>
      <w:tr w:rsidR="00CF16B7">
        <w:tc>
          <w:tcPr>
            <w:tcW w:w="1247" w:type="dxa"/>
          </w:tcPr>
          <w:p w:rsidR="00CF16B7" w:rsidRDefault="00CF16B7">
            <w:pPr>
              <w:pStyle w:val="ConsPlusNormal"/>
            </w:pPr>
          </w:p>
        </w:tc>
        <w:tc>
          <w:tcPr>
            <w:tcW w:w="1360"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07"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1927" w:type="dxa"/>
          </w:tcPr>
          <w:p w:rsidR="00CF16B7" w:rsidRDefault="00CF16B7">
            <w:pPr>
              <w:pStyle w:val="ConsPlusNormal"/>
            </w:pPr>
          </w:p>
        </w:tc>
      </w:tr>
      <w:tr w:rsidR="00CF16B7">
        <w:tc>
          <w:tcPr>
            <w:tcW w:w="1247" w:type="dxa"/>
          </w:tcPr>
          <w:p w:rsidR="00CF16B7" w:rsidRDefault="00CF16B7">
            <w:pPr>
              <w:pStyle w:val="ConsPlusNormal"/>
            </w:pPr>
          </w:p>
        </w:tc>
        <w:tc>
          <w:tcPr>
            <w:tcW w:w="1360"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07"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1927" w:type="dxa"/>
          </w:tcPr>
          <w:p w:rsidR="00CF16B7" w:rsidRDefault="00CF16B7">
            <w:pPr>
              <w:pStyle w:val="ConsPlusNormal"/>
            </w:pPr>
          </w:p>
        </w:tc>
      </w:tr>
      <w:tr w:rsidR="00CF16B7">
        <w:tc>
          <w:tcPr>
            <w:tcW w:w="2607" w:type="dxa"/>
            <w:gridSpan w:val="2"/>
          </w:tcPr>
          <w:p w:rsidR="00CF16B7" w:rsidRDefault="00CF16B7">
            <w:pPr>
              <w:pStyle w:val="ConsPlusNormal"/>
              <w:jc w:val="right"/>
            </w:pPr>
            <w:r>
              <w:t>Итого:</w:t>
            </w:r>
          </w:p>
        </w:tc>
        <w:tc>
          <w:tcPr>
            <w:tcW w:w="963" w:type="dxa"/>
          </w:tcPr>
          <w:p w:rsidR="00CF16B7" w:rsidRDefault="00CF16B7">
            <w:pPr>
              <w:pStyle w:val="ConsPlusNormal"/>
            </w:pPr>
          </w:p>
        </w:tc>
        <w:tc>
          <w:tcPr>
            <w:tcW w:w="963" w:type="dxa"/>
          </w:tcPr>
          <w:p w:rsidR="00CF16B7" w:rsidRDefault="00CF16B7">
            <w:pPr>
              <w:pStyle w:val="ConsPlusNormal"/>
            </w:pPr>
          </w:p>
        </w:tc>
        <w:tc>
          <w:tcPr>
            <w:tcW w:w="907"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1927"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1.2. Детализированные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134"/>
        <w:gridCol w:w="1531"/>
        <w:gridCol w:w="1531"/>
        <w:gridCol w:w="1531"/>
        <w:gridCol w:w="1531"/>
        <w:gridCol w:w="1531"/>
        <w:gridCol w:w="1531"/>
        <w:gridCol w:w="2145"/>
      </w:tblGrid>
      <w:tr w:rsidR="00CF16B7">
        <w:tc>
          <w:tcPr>
            <w:tcW w:w="1134" w:type="dxa"/>
            <w:vMerge w:val="restart"/>
          </w:tcPr>
          <w:p w:rsidR="00CF16B7" w:rsidRDefault="00CF16B7">
            <w:pPr>
              <w:pStyle w:val="ConsPlusNormal"/>
              <w:jc w:val="center"/>
            </w:pPr>
            <w:r>
              <w:t>Код по БК</w:t>
            </w:r>
          </w:p>
        </w:tc>
        <w:tc>
          <w:tcPr>
            <w:tcW w:w="1134" w:type="dxa"/>
            <w:vMerge w:val="restart"/>
          </w:tcPr>
          <w:p w:rsidR="00CF16B7" w:rsidRDefault="00CF16B7">
            <w:pPr>
              <w:pStyle w:val="ConsPlusNormal"/>
              <w:jc w:val="center"/>
            </w:pPr>
            <w:r>
              <w:t>Дата ввода в действие</w:t>
            </w:r>
          </w:p>
        </w:tc>
        <w:tc>
          <w:tcPr>
            <w:tcW w:w="6124" w:type="dxa"/>
            <w:gridSpan w:val="4"/>
          </w:tcPr>
          <w:p w:rsidR="00CF16B7" w:rsidRDefault="00CF16B7">
            <w:pPr>
              <w:pStyle w:val="ConsPlusNormal"/>
              <w:jc w:val="center"/>
            </w:pPr>
            <w:r>
              <w:t>Лимиты бюджетных обязательств</w:t>
            </w:r>
          </w:p>
        </w:tc>
        <w:tc>
          <w:tcPr>
            <w:tcW w:w="3062" w:type="dxa"/>
            <w:gridSpan w:val="2"/>
          </w:tcPr>
          <w:p w:rsidR="00CF16B7" w:rsidRDefault="00CF16B7">
            <w:pPr>
              <w:pStyle w:val="ConsPlusNormal"/>
              <w:jc w:val="center"/>
            </w:pPr>
            <w:r>
              <w:t>Предельные объемы финансирования</w:t>
            </w:r>
          </w:p>
        </w:tc>
        <w:tc>
          <w:tcPr>
            <w:tcW w:w="2145" w:type="dxa"/>
            <w:vMerge w:val="restart"/>
          </w:tcPr>
          <w:p w:rsidR="00CF16B7" w:rsidRDefault="00CF16B7">
            <w:pPr>
              <w:pStyle w:val="ConsPlusNormal"/>
              <w:jc w:val="center"/>
            </w:pPr>
            <w:r>
              <w:t>Примечание</w:t>
            </w:r>
          </w:p>
        </w:tc>
      </w:tr>
      <w:tr w:rsidR="00CF16B7">
        <w:tc>
          <w:tcPr>
            <w:tcW w:w="1134" w:type="dxa"/>
            <w:vMerge/>
          </w:tcPr>
          <w:p w:rsidR="00CF16B7" w:rsidRDefault="00CF16B7"/>
        </w:tc>
        <w:tc>
          <w:tcPr>
            <w:tcW w:w="1134" w:type="dxa"/>
            <w:vMerge/>
          </w:tcPr>
          <w:p w:rsidR="00CF16B7" w:rsidRDefault="00CF16B7"/>
        </w:tc>
        <w:tc>
          <w:tcPr>
            <w:tcW w:w="1531" w:type="dxa"/>
          </w:tcPr>
          <w:p w:rsidR="00CF16B7" w:rsidRDefault="00CF16B7">
            <w:pPr>
              <w:pStyle w:val="ConsPlusNormal"/>
              <w:jc w:val="center"/>
            </w:pPr>
            <w:r>
              <w:t>сумма на ___ год</w:t>
            </w:r>
          </w:p>
        </w:tc>
        <w:tc>
          <w:tcPr>
            <w:tcW w:w="1531" w:type="dxa"/>
          </w:tcPr>
          <w:p w:rsidR="00CF16B7" w:rsidRDefault="00CF16B7">
            <w:pPr>
              <w:pStyle w:val="ConsPlusNormal"/>
              <w:jc w:val="center"/>
            </w:pPr>
            <w:r>
              <w:t>сумма на ___ год</w:t>
            </w:r>
          </w:p>
        </w:tc>
        <w:tc>
          <w:tcPr>
            <w:tcW w:w="1531" w:type="dxa"/>
          </w:tcPr>
          <w:p w:rsidR="00CF16B7" w:rsidRDefault="00CF16B7">
            <w:pPr>
              <w:pStyle w:val="ConsPlusNormal"/>
              <w:jc w:val="center"/>
            </w:pPr>
            <w:r>
              <w:t>сумма на ___ год</w:t>
            </w:r>
          </w:p>
        </w:tc>
        <w:tc>
          <w:tcPr>
            <w:tcW w:w="1531" w:type="dxa"/>
          </w:tcPr>
          <w:p w:rsidR="00CF16B7" w:rsidRDefault="00CF16B7">
            <w:pPr>
              <w:pStyle w:val="ConsPlusNormal"/>
              <w:jc w:val="center"/>
            </w:pPr>
            <w:r>
              <w:t>сумма на ___ год</w:t>
            </w:r>
          </w:p>
        </w:tc>
        <w:tc>
          <w:tcPr>
            <w:tcW w:w="1531" w:type="dxa"/>
          </w:tcPr>
          <w:p w:rsidR="00CF16B7" w:rsidRDefault="00CF16B7">
            <w:pPr>
              <w:pStyle w:val="ConsPlusNormal"/>
              <w:jc w:val="center"/>
            </w:pPr>
            <w:r>
              <w:t>сумма на ___ год</w:t>
            </w:r>
          </w:p>
        </w:tc>
        <w:tc>
          <w:tcPr>
            <w:tcW w:w="1531" w:type="dxa"/>
          </w:tcPr>
          <w:p w:rsidR="00CF16B7" w:rsidRDefault="00CF16B7">
            <w:pPr>
              <w:pStyle w:val="ConsPlusNormal"/>
              <w:jc w:val="center"/>
            </w:pPr>
            <w:r>
              <w:t>сумма на ___ год</w:t>
            </w:r>
          </w:p>
        </w:tc>
        <w:tc>
          <w:tcPr>
            <w:tcW w:w="2145" w:type="dxa"/>
            <w:vMerge/>
          </w:tcPr>
          <w:p w:rsidR="00CF16B7" w:rsidRDefault="00CF16B7"/>
        </w:tc>
      </w:tr>
      <w:tr w:rsidR="00CF16B7">
        <w:tc>
          <w:tcPr>
            <w:tcW w:w="1134" w:type="dxa"/>
          </w:tcPr>
          <w:p w:rsidR="00CF16B7" w:rsidRDefault="00CF16B7">
            <w:pPr>
              <w:pStyle w:val="ConsPlusNormal"/>
              <w:jc w:val="center"/>
            </w:pPr>
            <w:r>
              <w:t>1</w:t>
            </w:r>
          </w:p>
        </w:tc>
        <w:tc>
          <w:tcPr>
            <w:tcW w:w="1134" w:type="dxa"/>
          </w:tcPr>
          <w:p w:rsidR="00CF16B7" w:rsidRDefault="00CF16B7">
            <w:pPr>
              <w:pStyle w:val="ConsPlusNormal"/>
              <w:jc w:val="center"/>
            </w:pPr>
            <w:r>
              <w:t>2</w:t>
            </w:r>
          </w:p>
        </w:tc>
        <w:tc>
          <w:tcPr>
            <w:tcW w:w="1531" w:type="dxa"/>
          </w:tcPr>
          <w:p w:rsidR="00CF16B7" w:rsidRDefault="00CF16B7">
            <w:pPr>
              <w:pStyle w:val="ConsPlusNormal"/>
              <w:jc w:val="center"/>
            </w:pPr>
            <w:r>
              <w:t>3</w:t>
            </w:r>
          </w:p>
        </w:tc>
        <w:tc>
          <w:tcPr>
            <w:tcW w:w="1531" w:type="dxa"/>
          </w:tcPr>
          <w:p w:rsidR="00CF16B7" w:rsidRDefault="00CF16B7">
            <w:pPr>
              <w:pStyle w:val="ConsPlusNormal"/>
              <w:jc w:val="center"/>
            </w:pPr>
            <w:r>
              <w:t>4</w:t>
            </w:r>
          </w:p>
        </w:tc>
        <w:tc>
          <w:tcPr>
            <w:tcW w:w="1531" w:type="dxa"/>
          </w:tcPr>
          <w:p w:rsidR="00CF16B7" w:rsidRDefault="00CF16B7">
            <w:pPr>
              <w:pStyle w:val="ConsPlusNormal"/>
              <w:jc w:val="center"/>
            </w:pPr>
            <w:r>
              <w:t>5</w:t>
            </w:r>
          </w:p>
        </w:tc>
        <w:tc>
          <w:tcPr>
            <w:tcW w:w="1531" w:type="dxa"/>
          </w:tcPr>
          <w:p w:rsidR="00CF16B7" w:rsidRDefault="00CF16B7">
            <w:pPr>
              <w:pStyle w:val="ConsPlusNormal"/>
              <w:jc w:val="center"/>
            </w:pPr>
            <w:r>
              <w:t>6</w:t>
            </w:r>
          </w:p>
        </w:tc>
        <w:tc>
          <w:tcPr>
            <w:tcW w:w="1531" w:type="dxa"/>
          </w:tcPr>
          <w:p w:rsidR="00CF16B7" w:rsidRDefault="00CF16B7">
            <w:pPr>
              <w:pStyle w:val="ConsPlusNormal"/>
              <w:jc w:val="center"/>
            </w:pPr>
            <w:r>
              <w:t>7</w:t>
            </w:r>
          </w:p>
        </w:tc>
        <w:tc>
          <w:tcPr>
            <w:tcW w:w="1531" w:type="dxa"/>
          </w:tcPr>
          <w:p w:rsidR="00CF16B7" w:rsidRDefault="00CF16B7">
            <w:pPr>
              <w:pStyle w:val="ConsPlusNormal"/>
              <w:jc w:val="center"/>
            </w:pPr>
            <w:r>
              <w:t>8</w:t>
            </w:r>
          </w:p>
        </w:tc>
        <w:tc>
          <w:tcPr>
            <w:tcW w:w="2145" w:type="dxa"/>
          </w:tcPr>
          <w:p w:rsidR="00CF16B7" w:rsidRDefault="00CF16B7">
            <w:pPr>
              <w:pStyle w:val="ConsPlusNormal"/>
              <w:jc w:val="center"/>
            </w:pPr>
            <w:r>
              <w:t>9</w:t>
            </w:r>
          </w:p>
        </w:tc>
      </w:tr>
      <w:tr w:rsidR="00CF16B7">
        <w:tc>
          <w:tcPr>
            <w:tcW w:w="1134" w:type="dxa"/>
          </w:tcPr>
          <w:p w:rsidR="00CF16B7" w:rsidRDefault="00CF16B7">
            <w:pPr>
              <w:pStyle w:val="ConsPlusNormal"/>
            </w:pPr>
          </w:p>
        </w:tc>
        <w:tc>
          <w:tcPr>
            <w:tcW w:w="1134"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2145" w:type="dxa"/>
          </w:tcPr>
          <w:p w:rsidR="00CF16B7" w:rsidRDefault="00CF16B7">
            <w:pPr>
              <w:pStyle w:val="ConsPlusNormal"/>
            </w:pPr>
          </w:p>
        </w:tc>
      </w:tr>
      <w:tr w:rsidR="00CF16B7">
        <w:tc>
          <w:tcPr>
            <w:tcW w:w="1134" w:type="dxa"/>
          </w:tcPr>
          <w:p w:rsidR="00CF16B7" w:rsidRDefault="00CF16B7">
            <w:pPr>
              <w:pStyle w:val="ConsPlusNormal"/>
            </w:pPr>
          </w:p>
        </w:tc>
        <w:tc>
          <w:tcPr>
            <w:tcW w:w="1134"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2145" w:type="dxa"/>
          </w:tcPr>
          <w:p w:rsidR="00CF16B7" w:rsidRDefault="00CF16B7">
            <w:pPr>
              <w:pStyle w:val="ConsPlusNormal"/>
            </w:pPr>
          </w:p>
        </w:tc>
      </w:tr>
      <w:tr w:rsidR="00CF16B7">
        <w:tc>
          <w:tcPr>
            <w:tcW w:w="1134" w:type="dxa"/>
          </w:tcPr>
          <w:p w:rsidR="00CF16B7" w:rsidRDefault="00CF16B7">
            <w:pPr>
              <w:pStyle w:val="ConsPlusNormal"/>
            </w:pPr>
          </w:p>
        </w:tc>
        <w:tc>
          <w:tcPr>
            <w:tcW w:w="1134"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2145" w:type="dxa"/>
          </w:tcPr>
          <w:p w:rsidR="00CF16B7" w:rsidRDefault="00CF16B7">
            <w:pPr>
              <w:pStyle w:val="ConsPlusNormal"/>
            </w:pPr>
          </w:p>
        </w:tc>
      </w:tr>
      <w:tr w:rsidR="00CF16B7">
        <w:tc>
          <w:tcPr>
            <w:tcW w:w="2268" w:type="dxa"/>
            <w:gridSpan w:val="2"/>
          </w:tcPr>
          <w:p w:rsidR="00CF16B7" w:rsidRDefault="00CF16B7">
            <w:pPr>
              <w:pStyle w:val="ConsPlusNormal"/>
              <w:jc w:val="right"/>
            </w:pPr>
            <w:r>
              <w:t>Итого:</w:t>
            </w:r>
          </w:p>
        </w:tc>
        <w:tc>
          <w:tcPr>
            <w:tcW w:w="153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1531" w:type="dxa"/>
          </w:tcPr>
          <w:p w:rsidR="00CF16B7" w:rsidRDefault="00CF16B7">
            <w:pPr>
              <w:pStyle w:val="ConsPlusNormal"/>
            </w:pPr>
          </w:p>
        </w:tc>
        <w:tc>
          <w:tcPr>
            <w:tcW w:w="2145"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2. Операции с бюджетными средствами</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963"/>
        <w:gridCol w:w="1133"/>
        <w:gridCol w:w="963"/>
        <w:gridCol w:w="1020"/>
        <w:gridCol w:w="963"/>
        <w:gridCol w:w="907"/>
        <w:gridCol w:w="907"/>
        <w:gridCol w:w="907"/>
        <w:gridCol w:w="907"/>
        <w:gridCol w:w="1360"/>
        <w:gridCol w:w="1360"/>
        <w:gridCol w:w="1360"/>
      </w:tblGrid>
      <w:tr w:rsidR="00CF16B7">
        <w:tc>
          <w:tcPr>
            <w:tcW w:w="850" w:type="dxa"/>
            <w:vMerge w:val="restart"/>
          </w:tcPr>
          <w:p w:rsidR="00CF16B7" w:rsidRDefault="00CF16B7">
            <w:pPr>
              <w:pStyle w:val="ConsPlusNormal"/>
              <w:jc w:val="center"/>
            </w:pPr>
            <w:r>
              <w:t>Код по БК</w:t>
            </w:r>
          </w:p>
        </w:tc>
        <w:tc>
          <w:tcPr>
            <w:tcW w:w="4079" w:type="dxa"/>
            <w:gridSpan w:val="4"/>
          </w:tcPr>
          <w:p w:rsidR="00CF16B7" w:rsidRDefault="00CF16B7">
            <w:pPr>
              <w:pStyle w:val="ConsPlusNormal"/>
              <w:jc w:val="center"/>
            </w:pPr>
            <w:r>
              <w:t>Поставленные на учет бюджетные обязательства</w:t>
            </w:r>
          </w:p>
        </w:tc>
        <w:tc>
          <w:tcPr>
            <w:tcW w:w="3684" w:type="dxa"/>
            <w:gridSpan w:val="4"/>
          </w:tcPr>
          <w:p w:rsidR="00CF16B7" w:rsidRDefault="00CF16B7">
            <w:pPr>
              <w:pStyle w:val="ConsPlusNormal"/>
              <w:jc w:val="center"/>
            </w:pPr>
            <w:r>
              <w:t>Поставленные на учет денежные обязательства</w:t>
            </w:r>
          </w:p>
        </w:tc>
        <w:tc>
          <w:tcPr>
            <w:tcW w:w="907" w:type="dxa"/>
            <w:vMerge w:val="restart"/>
          </w:tcPr>
          <w:p w:rsidR="00CF16B7" w:rsidRDefault="00CF16B7">
            <w:pPr>
              <w:pStyle w:val="ConsPlusNormal"/>
              <w:jc w:val="center"/>
            </w:pPr>
            <w:r>
              <w:t>Поступления в _______ году</w:t>
            </w:r>
          </w:p>
        </w:tc>
        <w:tc>
          <w:tcPr>
            <w:tcW w:w="1360" w:type="dxa"/>
            <w:vMerge w:val="restart"/>
          </w:tcPr>
          <w:p w:rsidR="00CF16B7" w:rsidRDefault="00CF16B7">
            <w:pPr>
              <w:pStyle w:val="ConsPlusNormal"/>
              <w:jc w:val="center"/>
            </w:pPr>
            <w:r>
              <w:t>Выплаты в _______ году</w:t>
            </w:r>
          </w:p>
        </w:tc>
        <w:tc>
          <w:tcPr>
            <w:tcW w:w="1360" w:type="dxa"/>
            <w:vMerge w:val="restart"/>
          </w:tcPr>
          <w:p w:rsidR="00CF16B7" w:rsidRDefault="00CF16B7">
            <w:pPr>
              <w:pStyle w:val="ConsPlusNormal"/>
              <w:jc w:val="center"/>
            </w:pPr>
            <w:r>
              <w:t>Итого в _______ году (гр. 7 - гр. 6)</w:t>
            </w:r>
          </w:p>
        </w:tc>
        <w:tc>
          <w:tcPr>
            <w:tcW w:w="1360" w:type="dxa"/>
            <w:vMerge w:val="restart"/>
          </w:tcPr>
          <w:p w:rsidR="00CF16B7" w:rsidRDefault="00CF16B7">
            <w:pPr>
              <w:pStyle w:val="ConsPlusNormal"/>
              <w:jc w:val="center"/>
            </w:pPr>
            <w:r>
              <w:t>Примечание</w:t>
            </w:r>
          </w:p>
        </w:tc>
      </w:tr>
      <w:tr w:rsidR="00CF16B7">
        <w:tc>
          <w:tcPr>
            <w:tcW w:w="850" w:type="dxa"/>
            <w:vMerge/>
          </w:tcPr>
          <w:p w:rsidR="00CF16B7" w:rsidRDefault="00CF16B7"/>
        </w:tc>
        <w:tc>
          <w:tcPr>
            <w:tcW w:w="963" w:type="dxa"/>
          </w:tcPr>
          <w:p w:rsidR="00CF16B7" w:rsidRDefault="00CF16B7">
            <w:pPr>
              <w:pStyle w:val="ConsPlusNormal"/>
              <w:jc w:val="center"/>
            </w:pPr>
            <w:r>
              <w:t>сумма на __ год</w:t>
            </w:r>
          </w:p>
        </w:tc>
        <w:tc>
          <w:tcPr>
            <w:tcW w:w="1133" w:type="dxa"/>
          </w:tcPr>
          <w:p w:rsidR="00CF16B7" w:rsidRDefault="00CF16B7">
            <w:pPr>
              <w:pStyle w:val="ConsPlusNormal"/>
              <w:jc w:val="center"/>
            </w:pPr>
            <w:r>
              <w:t>сумма на __ год</w:t>
            </w:r>
          </w:p>
        </w:tc>
        <w:tc>
          <w:tcPr>
            <w:tcW w:w="963" w:type="dxa"/>
          </w:tcPr>
          <w:p w:rsidR="00CF16B7" w:rsidRDefault="00CF16B7">
            <w:pPr>
              <w:pStyle w:val="ConsPlusNormal"/>
              <w:jc w:val="center"/>
            </w:pPr>
            <w:r>
              <w:t>сумма на __ год</w:t>
            </w:r>
          </w:p>
        </w:tc>
        <w:tc>
          <w:tcPr>
            <w:tcW w:w="1020" w:type="dxa"/>
          </w:tcPr>
          <w:p w:rsidR="00CF16B7" w:rsidRDefault="00CF16B7">
            <w:pPr>
              <w:pStyle w:val="ConsPlusNormal"/>
              <w:jc w:val="center"/>
            </w:pPr>
            <w:r>
              <w:t>сумма на __ год</w:t>
            </w:r>
          </w:p>
        </w:tc>
        <w:tc>
          <w:tcPr>
            <w:tcW w:w="963" w:type="dxa"/>
          </w:tcPr>
          <w:p w:rsidR="00CF16B7" w:rsidRDefault="00CF16B7">
            <w:pPr>
              <w:pStyle w:val="ConsPlusNormal"/>
              <w:jc w:val="center"/>
            </w:pPr>
            <w:r>
              <w:t>сумма на __ год</w:t>
            </w:r>
          </w:p>
        </w:tc>
        <w:tc>
          <w:tcPr>
            <w:tcW w:w="907" w:type="dxa"/>
          </w:tcPr>
          <w:p w:rsidR="00CF16B7" w:rsidRDefault="00CF16B7">
            <w:pPr>
              <w:pStyle w:val="ConsPlusNormal"/>
              <w:jc w:val="center"/>
            </w:pPr>
            <w:r>
              <w:t>сумма на __ год</w:t>
            </w:r>
          </w:p>
        </w:tc>
        <w:tc>
          <w:tcPr>
            <w:tcW w:w="907" w:type="dxa"/>
          </w:tcPr>
          <w:p w:rsidR="00CF16B7" w:rsidRDefault="00CF16B7">
            <w:pPr>
              <w:pStyle w:val="ConsPlusNormal"/>
              <w:jc w:val="center"/>
            </w:pPr>
            <w:r>
              <w:t>сумма на __ год</w:t>
            </w:r>
          </w:p>
        </w:tc>
        <w:tc>
          <w:tcPr>
            <w:tcW w:w="907" w:type="dxa"/>
          </w:tcPr>
          <w:p w:rsidR="00CF16B7" w:rsidRDefault="00CF16B7">
            <w:pPr>
              <w:pStyle w:val="ConsPlusNormal"/>
              <w:jc w:val="center"/>
            </w:pPr>
            <w:r>
              <w:t>сумма на __ год</w:t>
            </w:r>
          </w:p>
        </w:tc>
        <w:tc>
          <w:tcPr>
            <w:tcW w:w="907" w:type="dxa"/>
            <w:vMerge/>
          </w:tcPr>
          <w:p w:rsidR="00CF16B7" w:rsidRDefault="00CF16B7"/>
        </w:tc>
        <w:tc>
          <w:tcPr>
            <w:tcW w:w="1360" w:type="dxa"/>
            <w:vMerge/>
          </w:tcPr>
          <w:p w:rsidR="00CF16B7" w:rsidRDefault="00CF16B7"/>
        </w:tc>
        <w:tc>
          <w:tcPr>
            <w:tcW w:w="1360" w:type="dxa"/>
            <w:vMerge/>
          </w:tcPr>
          <w:p w:rsidR="00CF16B7" w:rsidRDefault="00CF16B7"/>
        </w:tc>
        <w:tc>
          <w:tcPr>
            <w:tcW w:w="1360" w:type="dxa"/>
            <w:vMerge/>
          </w:tcPr>
          <w:p w:rsidR="00CF16B7" w:rsidRDefault="00CF16B7"/>
        </w:tc>
      </w:tr>
      <w:tr w:rsidR="00CF16B7">
        <w:tc>
          <w:tcPr>
            <w:tcW w:w="850" w:type="dxa"/>
          </w:tcPr>
          <w:p w:rsidR="00CF16B7" w:rsidRDefault="00CF16B7">
            <w:pPr>
              <w:pStyle w:val="ConsPlusNormal"/>
              <w:jc w:val="center"/>
            </w:pPr>
            <w:r>
              <w:t>1</w:t>
            </w:r>
          </w:p>
        </w:tc>
        <w:tc>
          <w:tcPr>
            <w:tcW w:w="963" w:type="dxa"/>
          </w:tcPr>
          <w:p w:rsidR="00CF16B7" w:rsidRDefault="00CF16B7">
            <w:pPr>
              <w:pStyle w:val="ConsPlusNormal"/>
              <w:jc w:val="center"/>
            </w:pPr>
            <w:r>
              <w:t>2</w:t>
            </w:r>
          </w:p>
        </w:tc>
        <w:tc>
          <w:tcPr>
            <w:tcW w:w="1133" w:type="dxa"/>
          </w:tcPr>
          <w:p w:rsidR="00CF16B7" w:rsidRDefault="00CF16B7">
            <w:pPr>
              <w:pStyle w:val="ConsPlusNormal"/>
              <w:jc w:val="center"/>
            </w:pPr>
            <w:r>
              <w:t>3</w:t>
            </w:r>
          </w:p>
        </w:tc>
        <w:tc>
          <w:tcPr>
            <w:tcW w:w="963" w:type="dxa"/>
          </w:tcPr>
          <w:p w:rsidR="00CF16B7" w:rsidRDefault="00CF16B7">
            <w:pPr>
              <w:pStyle w:val="ConsPlusNormal"/>
              <w:jc w:val="center"/>
            </w:pPr>
            <w:r>
              <w:t>4</w:t>
            </w:r>
          </w:p>
        </w:tc>
        <w:tc>
          <w:tcPr>
            <w:tcW w:w="1020" w:type="dxa"/>
          </w:tcPr>
          <w:p w:rsidR="00CF16B7" w:rsidRDefault="00CF16B7">
            <w:pPr>
              <w:pStyle w:val="ConsPlusNormal"/>
              <w:jc w:val="center"/>
            </w:pPr>
            <w:r>
              <w:t>5</w:t>
            </w:r>
          </w:p>
        </w:tc>
        <w:tc>
          <w:tcPr>
            <w:tcW w:w="963" w:type="dxa"/>
          </w:tcPr>
          <w:p w:rsidR="00CF16B7" w:rsidRDefault="00CF16B7">
            <w:pPr>
              <w:pStyle w:val="ConsPlusNormal"/>
              <w:jc w:val="center"/>
            </w:pPr>
            <w:r>
              <w:t>6</w:t>
            </w:r>
          </w:p>
        </w:tc>
        <w:tc>
          <w:tcPr>
            <w:tcW w:w="907" w:type="dxa"/>
          </w:tcPr>
          <w:p w:rsidR="00CF16B7" w:rsidRDefault="00CF16B7">
            <w:pPr>
              <w:pStyle w:val="ConsPlusNormal"/>
              <w:jc w:val="center"/>
            </w:pPr>
            <w:r>
              <w:t>7</w:t>
            </w:r>
          </w:p>
        </w:tc>
        <w:tc>
          <w:tcPr>
            <w:tcW w:w="907" w:type="dxa"/>
          </w:tcPr>
          <w:p w:rsidR="00CF16B7" w:rsidRDefault="00CF16B7">
            <w:pPr>
              <w:pStyle w:val="ConsPlusNormal"/>
              <w:jc w:val="center"/>
            </w:pPr>
            <w:r>
              <w:t>8</w:t>
            </w:r>
          </w:p>
        </w:tc>
        <w:tc>
          <w:tcPr>
            <w:tcW w:w="907" w:type="dxa"/>
          </w:tcPr>
          <w:p w:rsidR="00CF16B7" w:rsidRDefault="00CF16B7">
            <w:pPr>
              <w:pStyle w:val="ConsPlusNormal"/>
              <w:jc w:val="center"/>
            </w:pPr>
            <w:r>
              <w:t>9</w:t>
            </w:r>
          </w:p>
        </w:tc>
        <w:tc>
          <w:tcPr>
            <w:tcW w:w="907" w:type="dxa"/>
          </w:tcPr>
          <w:p w:rsidR="00CF16B7" w:rsidRDefault="00CF16B7">
            <w:pPr>
              <w:pStyle w:val="ConsPlusNormal"/>
              <w:jc w:val="center"/>
            </w:pPr>
            <w:r>
              <w:t>10</w:t>
            </w:r>
          </w:p>
        </w:tc>
        <w:tc>
          <w:tcPr>
            <w:tcW w:w="1360" w:type="dxa"/>
          </w:tcPr>
          <w:p w:rsidR="00CF16B7" w:rsidRDefault="00CF16B7">
            <w:pPr>
              <w:pStyle w:val="ConsPlusNormal"/>
              <w:jc w:val="center"/>
            </w:pPr>
            <w:r>
              <w:t>11</w:t>
            </w:r>
          </w:p>
        </w:tc>
        <w:tc>
          <w:tcPr>
            <w:tcW w:w="1360" w:type="dxa"/>
          </w:tcPr>
          <w:p w:rsidR="00CF16B7" w:rsidRDefault="00CF16B7">
            <w:pPr>
              <w:pStyle w:val="ConsPlusNormal"/>
              <w:jc w:val="center"/>
            </w:pPr>
            <w:r>
              <w:t>12</w:t>
            </w:r>
          </w:p>
        </w:tc>
        <w:tc>
          <w:tcPr>
            <w:tcW w:w="1360" w:type="dxa"/>
          </w:tcPr>
          <w:p w:rsidR="00CF16B7" w:rsidRDefault="00CF16B7">
            <w:pPr>
              <w:pStyle w:val="ConsPlusNormal"/>
              <w:jc w:val="center"/>
            </w:pPr>
            <w:r>
              <w:t>13</w:t>
            </w:r>
          </w:p>
        </w:tc>
      </w:tr>
      <w:tr w:rsidR="00CF16B7">
        <w:tc>
          <w:tcPr>
            <w:tcW w:w="850" w:type="dxa"/>
          </w:tcPr>
          <w:p w:rsidR="00CF16B7" w:rsidRDefault="00CF16B7">
            <w:pPr>
              <w:pStyle w:val="ConsPlusNormal"/>
            </w:pPr>
          </w:p>
        </w:tc>
        <w:tc>
          <w:tcPr>
            <w:tcW w:w="963" w:type="dxa"/>
          </w:tcPr>
          <w:p w:rsidR="00CF16B7" w:rsidRDefault="00CF16B7">
            <w:pPr>
              <w:pStyle w:val="ConsPlusNormal"/>
            </w:pPr>
          </w:p>
        </w:tc>
        <w:tc>
          <w:tcPr>
            <w:tcW w:w="1133" w:type="dxa"/>
          </w:tcPr>
          <w:p w:rsidR="00CF16B7" w:rsidRDefault="00CF16B7">
            <w:pPr>
              <w:pStyle w:val="ConsPlusNormal"/>
            </w:pPr>
          </w:p>
        </w:tc>
        <w:tc>
          <w:tcPr>
            <w:tcW w:w="963" w:type="dxa"/>
          </w:tcPr>
          <w:p w:rsidR="00CF16B7" w:rsidRDefault="00CF16B7">
            <w:pPr>
              <w:pStyle w:val="ConsPlusNormal"/>
            </w:pPr>
          </w:p>
        </w:tc>
        <w:tc>
          <w:tcPr>
            <w:tcW w:w="1020" w:type="dxa"/>
          </w:tcPr>
          <w:p w:rsidR="00CF16B7" w:rsidRDefault="00CF16B7">
            <w:pPr>
              <w:pStyle w:val="ConsPlusNormal"/>
            </w:pPr>
          </w:p>
        </w:tc>
        <w:tc>
          <w:tcPr>
            <w:tcW w:w="963"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1360" w:type="dxa"/>
          </w:tcPr>
          <w:p w:rsidR="00CF16B7" w:rsidRDefault="00CF16B7">
            <w:pPr>
              <w:pStyle w:val="ConsPlusNormal"/>
            </w:pPr>
          </w:p>
        </w:tc>
        <w:tc>
          <w:tcPr>
            <w:tcW w:w="1360" w:type="dxa"/>
          </w:tcPr>
          <w:p w:rsidR="00CF16B7" w:rsidRDefault="00CF16B7">
            <w:pPr>
              <w:pStyle w:val="ConsPlusNormal"/>
            </w:pPr>
          </w:p>
        </w:tc>
        <w:tc>
          <w:tcPr>
            <w:tcW w:w="1360" w:type="dxa"/>
          </w:tcPr>
          <w:p w:rsidR="00CF16B7" w:rsidRDefault="00CF16B7">
            <w:pPr>
              <w:pStyle w:val="ConsPlusNormal"/>
            </w:pPr>
          </w:p>
        </w:tc>
      </w:tr>
      <w:tr w:rsidR="00CF16B7">
        <w:tc>
          <w:tcPr>
            <w:tcW w:w="850" w:type="dxa"/>
          </w:tcPr>
          <w:p w:rsidR="00CF16B7" w:rsidRDefault="00CF16B7">
            <w:pPr>
              <w:pStyle w:val="ConsPlusNormal"/>
            </w:pPr>
          </w:p>
        </w:tc>
        <w:tc>
          <w:tcPr>
            <w:tcW w:w="963" w:type="dxa"/>
          </w:tcPr>
          <w:p w:rsidR="00CF16B7" w:rsidRDefault="00CF16B7">
            <w:pPr>
              <w:pStyle w:val="ConsPlusNormal"/>
            </w:pPr>
          </w:p>
        </w:tc>
        <w:tc>
          <w:tcPr>
            <w:tcW w:w="1133" w:type="dxa"/>
          </w:tcPr>
          <w:p w:rsidR="00CF16B7" w:rsidRDefault="00CF16B7">
            <w:pPr>
              <w:pStyle w:val="ConsPlusNormal"/>
            </w:pPr>
          </w:p>
        </w:tc>
        <w:tc>
          <w:tcPr>
            <w:tcW w:w="963" w:type="dxa"/>
          </w:tcPr>
          <w:p w:rsidR="00CF16B7" w:rsidRDefault="00CF16B7">
            <w:pPr>
              <w:pStyle w:val="ConsPlusNormal"/>
            </w:pPr>
          </w:p>
        </w:tc>
        <w:tc>
          <w:tcPr>
            <w:tcW w:w="1020" w:type="dxa"/>
          </w:tcPr>
          <w:p w:rsidR="00CF16B7" w:rsidRDefault="00CF16B7">
            <w:pPr>
              <w:pStyle w:val="ConsPlusNormal"/>
            </w:pPr>
          </w:p>
        </w:tc>
        <w:tc>
          <w:tcPr>
            <w:tcW w:w="963"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1360" w:type="dxa"/>
          </w:tcPr>
          <w:p w:rsidR="00CF16B7" w:rsidRDefault="00CF16B7">
            <w:pPr>
              <w:pStyle w:val="ConsPlusNormal"/>
            </w:pPr>
          </w:p>
        </w:tc>
        <w:tc>
          <w:tcPr>
            <w:tcW w:w="1360" w:type="dxa"/>
          </w:tcPr>
          <w:p w:rsidR="00CF16B7" w:rsidRDefault="00CF16B7">
            <w:pPr>
              <w:pStyle w:val="ConsPlusNormal"/>
            </w:pPr>
          </w:p>
        </w:tc>
        <w:tc>
          <w:tcPr>
            <w:tcW w:w="1360" w:type="dxa"/>
          </w:tcPr>
          <w:p w:rsidR="00CF16B7" w:rsidRDefault="00CF16B7">
            <w:pPr>
              <w:pStyle w:val="ConsPlusNormal"/>
            </w:pPr>
          </w:p>
        </w:tc>
      </w:tr>
      <w:tr w:rsidR="00CF16B7">
        <w:tc>
          <w:tcPr>
            <w:tcW w:w="850" w:type="dxa"/>
          </w:tcPr>
          <w:p w:rsidR="00CF16B7" w:rsidRDefault="00CF16B7">
            <w:pPr>
              <w:pStyle w:val="ConsPlusNormal"/>
            </w:pPr>
          </w:p>
        </w:tc>
        <w:tc>
          <w:tcPr>
            <w:tcW w:w="963" w:type="dxa"/>
          </w:tcPr>
          <w:p w:rsidR="00CF16B7" w:rsidRDefault="00CF16B7">
            <w:pPr>
              <w:pStyle w:val="ConsPlusNormal"/>
            </w:pPr>
          </w:p>
        </w:tc>
        <w:tc>
          <w:tcPr>
            <w:tcW w:w="1133" w:type="dxa"/>
          </w:tcPr>
          <w:p w:rsidR="00CF16B7" w:rsidRDefault="00CF16B7">
            <w:pPr>
              <w:pStyle w:val="ConsPlusNormal"/>
            </w:pPr>
          </w:p>
        </w:tc>
        <w:tc>
          <w:tcPr>
            <w:tcW w:w="963" w:type="dxa"/>
          </w:tcPr>
          <w:p w:rsidR="00CF16B7" w:rsidRDefault="00CF16B7">
            <w:pPr>
              <w:pStyle w:val="ConsPlusNormal"/>
            </w:pPr>
          </w:p>
        </w:tc>
        <w:tc>
          <w:tcPr>
            <w:tcW w:w="1020" w:type="dxa"/>
          </w:tcPr>
          <w:p w:rsidR="00CF16B7" w:rsidRDefault="00CF16B7">
            <w:pPr>
              <w:pStyle w:val="ConsPlusNormal"/>
            </w:pPr>
          </w:p>
        </w:tc>
        <w:tc>
          <w:tcPr>
            <w:tcW w:w="963"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1360" w:type="dxa"/>
          </w:tcPr>
          <w:p w:rsidR="00CF16B7" w:rsidRDefault="00CF16B7">
            <w:pPr>
              <w:pStyle w:val="ConsPlusNormal"/>
            </w:pPr>
          </w:p>
        </w:tc>
        <w:tc>
          <w:tcPr>
            <w:tcW w:w="1360" w:type="dxa"/>
          </w:tcPr>
          <w:p w:rsidR="00CF16B7" w:rsidRDefault="00CF16B7">
            <w:pPr>
              <w:pStyle w:val="ConsPlusNormal"/>
            </w:pPr>
          </w:p>
        </w:tc>
        <w:tc>
          <w:tcPr>
            <w:tcW w:w="1360" w:type="dxa"/>
          </w:tcPr>
          <w:p w:rsidR="00CF16B7" w:rsidRDefault="00CF16B7">
            <w:pPr>
              <w:pStyle w:val="ConsPlusNormal"/>
            </w:pPr>
          </w:p>
        </w:tc>
      </w:tr>
      <w:tr w:rsidR="00CF16B7">
        <w:tc>
          <w:tcPr>
            <w:tcW w:w="850" w:type="dxa"/>
          </w:tcPr>
          <w:p w:rsidR="00CF16B7" w:rsidRDefault="00CF16B7">
            <w:pPr>
              <w:pStyle w:val="ConsPlusNormal"/>
              <w:jc w:val="right"/>
            </w:pPr>
            <w:r>
              <w:t>Итого:</w:t>
            </w:r>
          </w:p>
        </w:tc>
        <w:tc>
          <w:tcPr>
            <w:tcW w:w="963" w:type="dxa"/>
          </w:tcPr>
          <w:p w:rsidR="00CF16B7" w:rsidRDefault="00CF16B7">
            <w:pPr>
              <w:pStyle w:val="ConsPlusNormal"/>
            </w:pPr>
          </w:p>
        </w:tc>
        <w:tc>
          <w:tcPr>
            <w:tcW w:w="1133" w:type="dxa"/>
          </w:tcPr>
          <w:p w:rsidR="00CF16B7" w:rsidRDefault="00CF16B7">
            <w:pPr>
              <w:pStyle w:val="ConsPlusNormal"/>
            </w:pPr>
          </w:p>
        </w:tc>
        <w:tc>
          <w:tcPr>
            <w:tcW w:w="963" w:type="dxa"/>
          </w:tcPr>
          <w:p w:rsidR="00CF16B7" w:rsidRDefault="00CF16B7">
            <w:pPr>
              <w:pStyle w:val="ConsPlusNormal"/>
            </w:pPr>
          </w:p>
        </w:tc>
        <w:tc>
          <w:tcPr>
            <w:tcW w:w="1020" w:type="dxa"/>
          </w:tcPr>
          <w:p w:rsidR="00CF16B7" w:rsidRDefault="00CF16B7">
            <w:pPr>
              <w:pStyle w:val="ConsPlusNormal"/>
            </w:pPr>
          </w:p>
        </w:tc>
        <w:tc>
          <w:tcPr>
            <w:tcW w:w="963"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907" w:type="dxa"/>
          </w:tcPr>
          <w:p w:rsidR="00CF16B7" w:rsidRDefault="00CF16B7">
            <w:pPr>
              <w:pStyle w:val="ConsPlusNormal"/>
            </w:pPr>
          </w:p>
        </w:tc>
        <w:tc>
          <w:tcPr>
            <w:tcW w:w="1360" w:type="dxa"/>
          </w:tcPr>
          <w:p w:rsidR="00CF16B7" w:rsidRDefault="00CF16B7">
            <w:pPr>
              <w:pStyle w:val="ConsPlusNormal"/>
            </w:pPr>
          </w:p>
        </w:tc>
        <w:tc>
          <w:tcPr>
            <w:tcW w:w="1360" w:type="dxa"/>
          </w:tcPr>
          <w:p w:rsidR="00CF16B7" w:rsidRDefault="00CF16B7">
            <w:pPr>
              <w:pStyle w:val="ConsPlusNormal"/>
            </w:pPr>
          </w:p>
        </w:tc>
        <w:tc>
          <w:tcPr>
            <w:tcW w:w="1360"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sectPr w:rsidR="00CF16B7">
          <w:pgSz w:w="16838" w:h="11905" w:orient="landscape"/>
          <w:pgMar w:top="1701" w:right="1134" w:bottom="850" w:left="1134" w:header="0" w:footer="0" w:gutter="0"/>
          <w:cols w:space="720"/>
        </w:sectPr>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35</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82" w:name="P6796"/>
      <w:bookmarkEnd w:id="82"/>
      <w:r>
        <w:t xml:space="preserve">                  Приложение к выписке из лицевого счета</w:t>
      </w:r>
    </w:p>
    <w:p w:rsidR="00CF16B7" w:rsidRDefault="00CF16B7">
      <w:pPr>
        <w:pStyle w:val="ConsPlusNonformat"/>
        <w:jc w:val="both"/>
      </w:pPr>
      <w:r>
        <w:t xml:space="preserve">             главного администратора источников финансирования</w:t>
      </w:r>
    </w:p>
    <w:p w:rsidR="00CF16B7" w:rsidRDefault="00CF16B7">
      <w:pPr>
        <w:pStyle w:val="ConsPlusNonformat"/>
        <w:jc w:val="both"/>
      </w:pPr>
      <w:r>
        <w:t xml:space="preserve">                     дефицита республиканского бюджета</w:t>
      </w:r>
    </w:p>
    <w:p w:rsidR="00CF16B7" w:rsidRDefault="00CF16B7">
      <w:pPr>
        <w:pStyle w:val="ConsPlusNonformat"/>
        <w:jc w:val="both"/>
      </w:pPr>
      <w:r>
        <w:t xml:space="preserve">                                        ┌────────────────┐</w:t>
      </w:r>
    </w:p>
    <w:p w:rsidR="00CF16B7" w:rsidRDefault="00CF16B7">
      <w:pPr>
        <w:pStyle w:val="ConsPlusNonformat"/>
        <w:jc w:val="both"/>
      </w:pPr>
      <w:r>
        <w:t xml:space="preserve">                 Чувашской Республики N │                │</w:t>
      </w:r>
    </w:p>
    <w:p w:rsidR="00CF16B7" w:rsidRDefault="00CF16B7">
      <w:pPr>
        <w:pStyle w:val="ConsPlusNonformat"/>
        <w:jc w:val="both"/>
      </w:pPr>
      <w:r>
        <w:t xml:space="preserve">                                        └────────────────┘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за "____" ________ 20__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Главный администратор источников финансирования                 │         │</w:t>
      </w:r>
    </w:p>
    <w:p w:rsidR="00CF16B7" w:rsidRDefault="00CF16B7">
      <w:pPr>
        <w:pStyle w:val="ConsPlusNonformat"/>
        <w:jc w:val="both"/>
      </w:pPr>
      <w:r>
        <w:t>дефицита бюджета                                    глава по БК │         │</w:t>
      </w:r>
    </w:p>
    <w:p w:rsidR="00CF16B7" w:rsidRDefault="00CF16B7">
      <w:pPr>
        <w:pStyle w:val="ConsPlusNonformat"/>
        <w:jc w:val="both"/>
      </w:pPr>
      <w:r>
        <w:t>___________________________________________________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60"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Бюджетные ассигнования</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907"/>
        <w:gridCol w:w="680"/>
        <w:gridCol w:w="623"/>
        <w:gridCol w:w="907"/>
        <w:gridCol w:w="737"/>
        <w:gridCol w:w="680"/>
        <w:gridCol w:w="907"/>
        <w:gridCol w:w="737"/>
        <w:gridCol w:w="680"/>
        <w:gridCol w:w="1417"/>
      </w:tblGrid>
      <w:tr w:rsidR="00CF16B7">
        <w:tc>
          <w:tcPr>
            <w:tcW w:w="793" w:type="dxa"/>
            <w:vMerge w:val="restart"/>
          </w:tcPr>
          <w:p w:rsidR="00CF16B7" w:rsidRDefault="00CF16B7">
            <w:pPr>
              <w:pStyle w:val="ConsPlusNormal"/>
            </w:pPr>
          </w:p>
        </w:tc>
        <w:tc>
          <w:tcPr>
            <w:tcW w:w="2210" w:type="dxa"/>
            <w:gridSpan w:val="3"/>
          </w:tcPr>
          <w:p w:rsidR="00CF16B7" w:rsidRDefault="00CF16B7">
            <w:pPr>
              <w:pStyle w:val="ConsPlusNormal"/>
              <w:jc w:val="center"/>
            </w:pPr>
            <w:r>
              <w:t>Получено</w:t>
            </w:r>
          </w:p>
        </w:tc>
        <w:tc>
          <w:tcPr>
            <w:tcW w:w="2324" w:type="dxa"/>
            <w:gridSpan w:val="3"/>
          </w:tcPr>
          <w:p w:rsidR="00CF16B7" w:rsidRDefault="00CF16B7">
            <w:pPr>
              <w:pStyle w:val="ConsPlusNormal"/>
              <w:jc w:val="center"/>
            </w:pPr>
            <w:r>
              <w:t>Распределено</w:t>
            </w:r>
          </w:p>
        </w:tc>
        <w:tc>
          <w:tcPr>
            <w:tcW w:w="2324" w:type="dxa"/>
            <w:gridSpan w:val="3"/>
          </w:tcPr>
          <w:p w:rsidR="00CF16B7" w:rsidRDefault="00CF16B7">
            <w:pPr>
              <w:pStyle w:val="ConsPlusNormal"/>
              <w:jc w:val="center"/>
            </w:pPr>
            <w:r>
              <w:t>Подлежит распределению</w:t>
            </w:r>
          </w:p>
        </w:tc>
        <w:tc>
          <w:tcPr>
            <w:tcW w:w="1417" w:type="dxa"/>
            <w:vMerge w:val="restart"/>
          </w:tcPr>
          <w:p w:rsidR="00CF16B7" w:rsidRDefault="00CF16B7">
            <w:pPr>
              <w:pStyle w:val="ConsPlusNormal"/>
              <w:jc w:val="center"/>
            </w:pPr>
            <w:r>
              <w:t>Примечание</w:t>
            </w:r>
          </w:p>
        </w:tc>
      </w:tr>
      <w:tr w:rsidR="00CF16B7">
        <w:tc>
          <w:tcPr>
            <w:tcW w:w="793" w:type="dxa"/>
            <w:vMerge/>
          </w:tcPr>
          <w:p w:rsidR="00CF16B7" w:rsidRDefault="00CF16B7"/>
        </w:tc>
        <w:tc>
          <w:tcPr>
            <w:tcW w:w="907" w:type="dxa"/>
            <w:vMerge w:val="restart"/>
          </w:tcPr>
          <w:p w:rsidR="00CF16B7" w:rsidRDefault="00CF16B7">
            <w:pPr>
              <w:pStyle w:val="ConsPlusNormal"/>
              <w:jc w:val="center"/>
            </w:pPr>
            <w:r>
              <w:t>на текущий финансовый год</w:t>
            </w:r>
          </w:p>
        </w:tc>
        <w:tc>
          <w:tcPr>
            <w:tcW w:w="1303" w:type="dxa"/>
            <w:gridSpan w:val="2"/>
          </w:tcPr>
          <w:p w:rsidR="00CF16B7" w:rsidRDefault="00CF16B7">
            <w:pPr>
              <w:pStyle w:val="ConsPlusNormal"/>
              <w:jc w:val="center"/>
            </w:pPr>
            <w:r>
              <w:t>на плановый период</w:t>
            </w:r>
          </w:p>
        </w:tc>
        <w:tc>
          <w:tcPr>
            <w:tcW w:w="907" w:type="dxa"/>
            <w:vMerge w:val="restart"/>
          </w:tcPr>
          <w:p w:rsidR="00CF16B7" w:rsidRDefault="00CF16B7">
            <w:pPr>
              <w:pStyle w:val="ConsPlusNormal"/>
              <w:jc w:val="center"/>
            </w:pPr>
            <w:r>
              <w:t>на текущий финансовый год</w:t>
            </w:r>
          </w:p>
        </w:tc>
        <w:tc>
          <w:tcPr>
            <w:tcW w:w="1417" w:type="dxa"/>
            <w:gridSpan w:val="2"/>
          </w:tcPr>
          <w:p w:rsidR="00CF16B7" w:rsidRDefault="00CF16B7">
            <w:pPr>
              <w:pStyle w:val="ConsPlusNormal"/>
              <w:jc w:val="center"/>
            </w:pPr>
            <w:r>
              <w:t>на плановый период</w:t>
            </w:r>
          </w:p>
        </w:tc>
        <w:tc>
          <w:tcPr>
            <w:tcW w:w="907" w:type="dxa"/>
            <w:vMerge w:val="restart"/>
          </w:tcPr>
          <w:p w:rsidR="00CF16B7" w:rsidRDefault="00CF16B7">
            <w:pPr>
              <w:pStyle w:val="ConsPlusNormal"/>
              <w:jc w:val="center"/>
            </w:pPr>
            <w:r>
              <w:t>на текущий финансовый год</w:t>
            </w:r>
          </w:p>
        </w:tc>
        <w:tc>
          <w:tcPr>
            <w:tcW w:w="1417" w:type="dxa"/>
            <w:gridSpan w:val="2"/>
          </w:tcPr>
          <w:p w:rsidR="00CF16B7" w:rsidRDefault="00CF16B7">
            <w:pPr>
              <w:pStyle w:val="ConsPlusNormal"/>
              <w:jc w:val="center"/>
            </w:pPr>
            <w:r>
              <w:t>на плановый период</w:t>
            </w:r>
          </w:p>
        </w:tc>
        <w:tc>
          <w:tcPr>
            <w:tcW w:w="1417" w:type="dxa"/>
            <w:vMerge/>
          </w:tcPr>
          <w:p w:rsidR="00CF16B7" w:rsidRDefault="00CF16B7"/>
        </w:tc>
      </w:tr>
      <w:tr w:rsidR="00CF16B7">
        <w:tc>
          <w:tcPr>
            <w:tcW w:w="793" w:type="dxa"/>
            <w:vMerge/>
          </w:tcPr>
          <w:p w:rsidR="00CF16B7" w:rsidRDefault="00CF16B7"/>
        </w:tc>
        <w:tc>
          <w:tcPr>
            <w:tcW w:w="907" w:type="dxa"/>
            <w:vMerge/>
          </w:tcPr>
          <w:p w:rsidR="00CF16B7" w:rsidRDefault="00CF16B7"/>
        </w:tc>
        <w:tc>
          <w:tcPr>
            <w:tcW w:w="680" w:type="dxa"/>
          </w:tcPr>
          <w:p w:rsidR="00CF16B7" w:rsidRDefault="00CF16B7">
            <w:pPr>
              <w:pStyle w:val="ConsPlusNormal"/>
              <w:jc w:val="center"/>
            </w:pPr>
            <w:r>
              <w:t>первый год</w:t>
            </w:r>
          </w:p>
        </w:tc>
        <w:tc>
          <w:tcPr>
            <w:tcW w:w="623" w:type="dxa"/>
          </w:tcPr>
          <w:p w:rsidR="00CF16B7" w:rsidRDefault="00CF16B7">
            <w:pPr>
              <w:pStyle w:val="ConsPlusNormal"/>
              <w:jc w:val="center"/>
            </w:pPr>
            <w:r>
              <w:t>второй год</w:t>
            </w:r>
          </w:p>
        </w:tc>
        <w:tc>
          <w:tcPr>
            <w:tcW w:w="907" w:type="dxa"/>
            <w:vMerge/>
          </w:tcPr>
          <w:p w:rsidR="00CF16B7" w:rsidRDefault="00CF16B7"/>
        </w:tc>
        <w:tc>
          <w:tcPr>
            <w:tcW w:w="737" w:type="dxa"/>
          </w:tcPr>
          <w:p w:rsidR="00CF16B7" w:rsidRDefault="00CF16B7">
            <w:pPr>
              <w:pStyle w:val="ConsPlusNormal"/>
              <w:jc w:val="center"/>
            </w:pPr>
            <w:r>
              <w:t>первый год</w:t>
            </w:r>
          </w:p>
        </w:tc>
        <w:tc>
          <w:tcPr>
            <w:tcW w:w="680" w:type="dxa"/>
          </w:tcPr>
          <w:p w:rsidR="00CF16B7" w:rsidRDefault="00CF16B7">
            <w:pPr>
              <w:pStyle w:val="ConsPlusNormal"/>
              <w:jc w:val="center"/>
            </w:pPr>
            <w:r>
              <w:t>второй год</w:t>
            </w:r>
          </w:p>
        </w:tc>
        <w:tc>
          <w:tcPr>
            <w:tcW w:w="907" w:type="dxa"/>
            <w:vMerge/>
          </w:tcPr>
          <w:p w:rsidR="00CF16B7" w:rsidRDefault="00CF16B7"/>
        </w:tc>
        <w:tc>
          <w:tcPr>
            <w:tcW w:w="737" w:type="dxa"/>
          </w:tcPr>
          <w:p w:rsidR="00CF16B7" w:rsidRDefault="00CF16B7">
            <w:pPr>
              <w:pStyle w:val="ConsPlusNormal"/>
              <w:jc w:val="center"/>
            </w:pPr>
            <w:r>
              <w:t>первый год</w:t>
            </w:r>
          </w:p>
        </w:tc>
        <w:tc>
          <w:tcPr>
            <w:tcW w:w="680" w:type="dxa"/>
          </w:tcPr>
          <w:p w:rsidR="00CF16B7" w:rsidRDefault="00CF16B7">
            <w:pPr>
              <w:pStyle w:val="ConsPlusNormal"/>
              <w:jc w:val="center"/>
            </w:pPr>
            <w:r>
              <w:t>второй год</w:t>
            </w:r>
          </w:p>
        </w:tc>
        <w:tc>
          <w:tcPr>
            <w:tcW w:w="1417" w:type="dxa"/>
            <w:vMerge/>
          </w:tcPr>
          <w:p w:rsidR="00CF16B7" w:rsidRDefault="00CF16B7"/>
        </w:tc>
      </w:tr>
      <w:tr w:rsidR="00CF16B7">
        <w:tc>
          <w:tcPr>
            <w:tcW w:w="793" w:type="dxa"/>
          </w:tcPr>
          <w:p w:rsidR="00CF16B7" w:rsidRDefault="00CF16B7">
            <w:pPr>
              <w:pStyle w:val="ConsPlusNormal"/>
              <w:jc w:val="center"/>
            </w:pPr>
            <w:r>
              <w:t>1</w:t>
            </w:r>
          </w:p>
        </w:tc>
        <w:tc>
          <w:tcPr>
            <w:tcW w:w="907" w:type="dxa"/>
          </w:tcPr>
          <w:p w:rsidR="00CF16B7" w:rsidRDefault="00CF16B7">
            <w:pPr>
              <w:pStyle w:val="ConsPlusNormal"/>
              <w:jc w:val="center"/>
            </w:pPr>
            <w:r>
              <w:t>2</w:t>
            </w:r>
          </w:p>
        </w:tc>
        <w:tc>
          <w:tcPr>
            <w:tcW w:w="680" w:type="dxa"/>
          </w:tcPr>
          <w:p w:rsidR="00CF16B7" w:rsidRDefault="00CF16B7">
            <w:pPr>
              <w:pStyle w:val="ConsPlusNormal"/>
              <w:jc w:val="center"/>
            </w:pPr>
            <w:r>
              <w:t>3</w:t>
            </w:r>
          </w:p>
        </w:tc>
        <w:tc>
          <w:tcPr>
            <w:tcW w:w="623" w:type="dxa"/>
          </w:tcPr>
          <w:p w:rsidR="00CF16B7" w:rsidRDefault="00CF16B7">
            <w:pPr>
              <w:pStyle w:val="ConsPlusNormal"/>
              <w:jc w:val="center"/>
            </w:pPr>
            <w:r>
              <w:t>4</w:t>
            </w:r>
          </w:p>
        </w:tc>
        <w:tc>
          <w:tcPr>
            <w:tcW w:w="907" w:type="dxa"/>
          </w:tcPr>
          <w:p w:rsidR="00CF16B7" w:rsidRDefault="00CF16B7">
            <w:pPr>
              <w:pStyle w:val="ConsPlusNormal"/>
              <w:jc w:val="center"/>
            </w:pPr>
            <w:r>
              <w:t>5</w:t>
            </w:r>
          </w:p>
        </w:tc>
        <w:tc>
          <w:tcPr>
            <w:tcW w:w="737" w:type="dxa"/>
          </w:tcPr>
          <w:p w:rsidR="00CF16B7" w:rsidRDefault="00CF16B7">
            <w:pPr>
              <w:pStyle w:val="ConsPlusNormal"/>
              <w:jc w:val="center"/>
            </w:pPr>
            <w:r>
              <w:t>6</w:t>
            </w:r>
          </w:p>
        </w:tc>
        <w:tc>
          <w:tcPr>
            <w:tcW w:w="680" w:type="dxa"/>
          </w:tcPr>
          <w:p w:rsidR="00CF16B7" w:rsidRDefault="00CF16B7">
            <w:pPr>
              <w:pStyle w:val="ConsPlusNormal"/>
              <w:jc w:val="center"/>
            </w:pPr>
            <w:r>
              <w:t>7</w:t>
            </w:r>
          </w:p>
        </w:tc>
        <w:tc>
          <w:tcPr>
            <w:tcW w:w="907" w:type="dxa"/>
          </w:tcPr>
          <w:p w:rsidR="00CF16B7" w:rsidRDefault="00CF16B7">
            <w:pPr>
              <w:pStyle w:val="ConsPlusNormal"/>
              <w:jc w:val="center"/>
            </w:pPr>
            <w:r>
              <w:t>8</w:t>
            </w:r>
          </w:p>
        </w:tc>
        <w:tc>
          <w:tcPr>
            <w:tcW w:w="737" w:type="dxa"/>
          </w:tcPr>
          <w:p w:rsidR="00CF16B7" w:rsidRDefault="00CF16B7">
            <w:pPr>
              <w:pStyle w:val="ConsPlusNormal"/>
              <w:jc w:val="center"/>
            </w:pPr>
            <w:r>
              <w:t>9</w:t>
            </w:r>
          </w:p>
        </w:tc>
        <w:tc>
          <w:tcPr>
            <w:tcW w:w="680" w:type="dxa"/>
          </w:tcPr>
          <w:p w:rsidR="00CF16B7" w:rsidRDefault="00CF16B7">
            <w:pPr>
              <w:pStyle w:val="ConsPlusNormal"/>
              <w:jc w:val="center"/>
            </w:pPr>
            <w:r>
              <w:t>10</w:t>
            </w:r>
          </w:p>
        </w:tc>
        <w:tc>
          <w:tcPr>
            <w:tcW w:w="1417" w:type="dxa"/>
          </w:tcPr>
          <w:p w:rsidR="00CF16B7" w:rsidRDefault="00CF16B7">
            <w:pPr>
              <w:pStyle w:val="ConsPlusNormal"/>
              <w:jc w:val="center"/>
            </w:pPr>
            <w:r>
              <w:t>11</w:t>
            </w:r>
          </w:p>
        </w:tc>
      </w:tr>
      <w:tr w:rsidR="00CF16B7">
        <w:tc>
          <w:tcPr>
            <w:tcW w:w="793" w:type="dxa"/>
          </w:tcPr>
          <w:p w:rsidR="00CF16B7" w:rsidRDefault="00CF16B7">
            <w:pPr>
              <w:pStyle w:val="ConsPlusNormal"/>
            </w:pPr>
          </w:p>
        </w:tc>
        <w:tc>
          <w:tcPr>
            <w:tcW w:w="907" w:type="dxa"/>
          </w:tcPr>
          <w:p w:rsidR="00CF16B7" w:rsidRDefault="00CF16B7">
            <w:pPr>
              <w:pStyle w:val="ConsPlusNormal"/>
            </w:pPr>
          </w:p>
        </w:tc>
        <w:tc>
          <w:tcPr>
            <w:tcW w:w="680" w:type="dxa"/>
          </w:tcPr>
          <w:p w:rsidR="00CF16B7" w:rsidRDefault="00CF16B7">
            <w:pPr>
              <w:pStyle w:val="ConsPlusNormal"/>
            </w:pPr>
          </w:p>
        </w:tc>
        <w:tc>
          <w:tcPr>
            <w:tcW w:w="623" w:type="dxa"/>
          </w:tcPr>
          <w:p w:rsidR="00CF16B7" w:rsidRDefault="00CF16B7">
            <w:pPr>
              <w:pStyle w:val="ConsPlusNormal"/>
            </w:pPr>
          </w:p>
        </w:tc>
        <w:tc>
          <w:tcPr>
            <w:tcW w:w="907" w:type="dxa"/>
          </w:tcPr>
          <w:p w:rsidR="00CF16B7" w:rsidRDefault="00CF16B7">
            <w:pPr>
              <w:pStyle w:val="ConsPlusNormal"/>
            </w:pPr>
          </w:p>
        </w:tc>
        <w:tc>
          <w:tcPr>
            <w:tcW w:w="737" w:type="dxa"/>
          </w:tcPr>
          <w:p w:rsidR="00CF16B7" w:rsidRDefault="00CF16B7">
            <w:pPr>
              <w:pStyle w:val="ConsPlusNormal"/>
            </w:pPr>
          </w:p>
        </w:tc>
        <w:tc>
          <w:tcPr>
            <w:tcW w:w="680" w:type="dxa"/>
          </w:tcPr>
          <w:p w:rsidR="00CF16B7" w:rsidRDefault="00CF16B7">
            <w:pPr>
              <w:pStyle w:val="ConsPlusNormal"/>
            </w:pPr>
          </w:p>
        </w:tc>
        <w:tc>
          <w:tcPr>
            <w:tcW w:w="907" w:type="dxa"/>
          </w:tcPr>
          <w:p w:rsidR="00CF16B7" w:rsidRDefault="00CF16B7">
            <w:pPr>
              <w:pStyle w:val="ConsPlusNormal"/>
            </w:pPr>
          </w:p>
        </w:tc>
        <w:tc>
          <w:tcPr>
            <w:tcW w:w="737" w:type="dxa"/>
          </w:tcPr>
          <w:p w:rsidR="00CF16B7" w:rsidRDefault="00CF16B7">
            <w:pPr>
              <w:pStyle w:val="ConsPlusNormal"/>
            </w:pPr>
          </w:p>
        </w:tc>
        <w:tc>
          <w:tcPr>
            <w:tcW w:w="680" w:type="dxa"/>
          </w:tcPr>
          <w:p w:rsidR="00CF16B7" w:rsidRDefault="00CF16B7">
            <w:pPr>
              <w:pStyle w:val="ConsPlusNormal"/>
            </w:pPr>
          </w:p>
        </w:tc>
        <w:tc>
          <w:tcPr>
            <w:tcW w:w="1417" w:type="dxa"/>
          </w:tcPr>
          <w:p w:rsidR="00CF16B7" w:rsidRDefault="00CF16B7">
            <w:pPr>
              <w:pStyle w:val="ConsPlusNormal"/>
            </w:pPr>
          </w:p>
        </w:tc>
      </w:tr>
      <w:tr w:rsidR="00CF16B7">
        <w:tc>
          <w:tcPr>
            <w:tcW w:w="793" w:type="dxa"/>
          </w:tcPr>
          <w:p w:rsidR="00CF16B7" w:rsidRDefault="00CF16B7">
            <w:pPr>
              <w:pStyle w:val="ConsPlusNormal"/>
            </w:pPr>
          </w:p>
        </w:tc>
        <w:tc>
          <w:tcPr>
            <w:tcW w:w="907" w:type="dxa"/>
          </w:tcPr>
          <w:p w:rsidR="00CF16B7" w:rsidRDefault="00CF16B7">
            <w:pPr>
              <w:pStyle w:val="ConsPlusNormal"/>
            </w:pPr>
          </w:p>
        </w:tc>
        <w:tc>
          <w:tcPr>
            <w:tcW w:w="680" w:type="dxa"/>
          </w:tcPr>
          <w:p w:rsidR="00CF16B7" w:rsidRDefault="00CF16B7">
            <w:pPr>
              <w:pStyle w:val="ConsPlusNormal"/>
            </w:pPr>
          </w:p>
        </w:tc>
        <w:tc>
          <w:tcPr>
            <w:tcW w:w="623" w:type="dxa"/>
          </w:tcPr>
          <w:p w:rsidR="00CF16B7" w:rsidRDefault="00CF16B7">
            <w:pPr>
              <w:pStyle w:val="ConsPlusNormal"/>
            </w:pPr>
          </w:p>
        </w:tc>
        <w:tc>
          <w:tcPr>
            <w:tcW w:w="907" w:type="dxa"/>
          </w:tcPr>
          <w:p w:rsidR="00CF16B7" w:rsidRDefault="00CF16B7">
            <w:pPr>
              <w:pStyle w:val="ConsPlusNormal"/>
            </w:pPr>
          </w:p>
        </w:tc>
        <w:tc>
          <w:tcPr>
            <w:tcW w:w="737" w:type="dxa"/>
          </w:tcPr>
          <w:p w:rsidR="00CF16B7" w:rsidRDefault="00CF16B7">
            <w:pPr>
              <w:pStyle w:val="ConsPlusNormal"/>
            </w:pPr>
          </w:p>
        </w:tc>
        <w:tc>
          <w:tcPr>
            <w:tcW w:w="680" w:type="dxa"/>
          </w:tcPr>
          <w:p w:rsidR="00CF16B7" w:rsidRDefault="00CF16B7">
            <w:pPr>
              <w:pStyle w:val="ConsPlusNormal"/>
            </w:pPr>
          </w:p>
        </w:tc>
        <w:tc>
          <w:tcPr>
            <w:tcW w:w="907" w:type="dxa"/>
          </w:tcPr>
          <w:p w:rsidR="00CF16B7" w:rsidRDefault="00CF16B7">
            <w:pPr>
              <w:pStyle w:val="ConsPlusNormal"/>
            </w:pPr>
          </w:p>
        </w:tc>
        <w:tc>
          <w:tcPr>
            <w:tcW w:w="737" w:type="dxa"/>
          </w:tcPr>
          <w:p w:rsidR="00CF16B7" w:rsidRDefault="00CF16B7">
            <w:pPr>
              <w:pStyle w:val="ConsPlusNormal"/>
            </w:pPr>
          </w:p>
        </w:tc>
        <w:tc>
          <w:tcPr>
            <w:tcW w:w="680" w:type="dxa"/>
          </w:tcPr>
          <w:p w:rsidR="00CF16B7" w:rsidRDefault="00CF16B7">
            <w:pPr>
              <w:pStyle w:val="ConsPlusNormal"/>
            </w:pPr>
          </w:p>
        </w:tc>
        <w:tc>
          <w:tcPr>
            <w:tcW w:w="1417" w:type="dxa"/>
          </w:tcPr>
          <w:p w:rsidR="00CF16B7" w:rsidRDefault="00CF16B7">
            <w:pPr>
              <w:pStyle w:val="ConsPlusNormal"/>
            </w:pPr>
          </w:p>
        </w:tc>
      </w:tr>
      <w:tr w:rsidR="00CF16B7">
        <w:tc>
          <w:tcPr>
            <w:tcW w:w="793" w:type="dxa"/>
          </w:tcPr>
          <w:p w:rsidR="00CF16B7" w:rsidRDefault="00CF16B7">
            <w:pPr>
              <w:pStyle w:val="ConsPlusNormal"/>
              <w:jc w:val="right"/>
            </w:pPr>
            <w:r>
              <w:t>Итого:</w:t>
            </w:r>
          </w:p>
        </w:tc>
        <w:tc>
          <w:tcPr>
            <w:tcW w:w="907" w:type="dxa"/>
          </w:tcPr>
          <w:p w:rsidR="00CF16B7" w:rsidRDefault="00CF16B7">
            <w:pPr>
              <w:pStyle w:val="ConsPlusNormal"/>
            </w:pPr>
          </w:p>
        </w:tc>
        <w:tc>
          <w:tcPr>
            <w:tcW w:w="680" w:type="dxa"/>
          </w:tcPr>
          <w:p w:rsidR="00CF16B7" w:rsidRDefault="00CF16B7">
            <w:pPr>
              <w:pStyle w:val="ConsPlusNormal"/>
            </w:pPr>
          </w:p>
        </w:tc>
        <w:tc>
          <w:tcPr>
            <w:tcW w:w="623" w:type="dxa"/>
          </w:tcPr>
          <w:p w:rsidR="00CF16B7" w:rsidRDefault="00CF16B7">
            <w:pPr>
              <w:pStyle w:val="ConsPlusNormal"/>
            </w:pPr>
          </w:p>
        </w:tc>
        <w:tc>
          <w:tcPr>
            <w:tcW w:w="907" w:type="dxa"/>
          </w:tcPr>
          <w:p w:rsidR="00CF16B7" w:rsidRDefault="00CF16B7">
            <w:pPr>
              <w:pStyle w:val="ConsPlusNormal"/>
            </w:pPr>
          </w:p>
        </w:tc>
        <w:tc>
          <w:tcPr>
            <w:tcW w:w="737" w:type="dxa"/>
          </w:tcPr>
          <w:p w:rsidR="00CF16B7" w:rsidRDefault="00CF16B7">
            <w:pPr>
              <w:pStyle w:val="ConsPlusNormal"/>
            </w:pPr>
          </w:p>
        </w:tc>
        <w:tc>
          <w:tcPr>
            <w:tcW w:w="680" w:type="dxa"/>
          </w:tcPr>
          <w:p w:rsidR="00CF16B7" w:rsidRDefault="00CF16B7">
            <w:pPr>
              <w:pStyle w:val="ConsPlusNormal"/>
            </w:pPr>
          </w:p>
        </w:tc>
        <w:tc>
          <w:tcPr>
            <w:tcW w:w="907" w:type="dxa"/>
          </w:tcPr>
          <w:p w:rsidR="00CF16B7" w:rsidRDefault="00CF16B7">
            <w:pPr>
              <w:pStyle w:val="ConsPlusNormal"/>
            </w:pPr>
          </w:p>
        </w:tc>
        <w:tc>
          <w:tcPr>
            <w:tcW w:w="737" w:type="dxa"/>
          </w:tcPr>
          <w:p w:rsidR="00CF16B7" w:rsidRDefault="00CF16B7">
            <w:pPr>
              <w:pStyle w:val="ConsPlusNormal"/>
            </w:pPr>
          </w:p>
        </w:tc>
        <w:tc>
          <w:tcPr>
            <w:tcW w:w="680" w:type="dxa"/>
          </w:tcPr>
          <w:p w:rsidR="00CF16B7" w:rsidRDefault="00CF16B7">
            <w:pPr>
              <w:pStyle w:val="ConsPlusNormal"/>
            </w:pPr>
          </w:p>
        </w:tc>
        <w:tc>
          <w:tcPr>
            <w:tcW w:w="1417"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2. Предельные объемы финансирования</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870"/>
        <w:gridCol w:w="1870"/>
        <w:gridCol w:w="1870"/>
        <w:gridCol w:w="1870"/>
      </w:tblGrid>
      <w:tr w:rsidR="00CF16B7">
        <w:tc>
          <w:tcPr>
            <w:tcW w:w="1587" w:type="dxa"/>
          </w:tcPr>
          <w:p w:rsidR="00CF16B7" w:rsidRDefault="00CF16B7">
            <w:pPr>
              <w:pStyle w:val="ConsPlusNormal"/>
              <w:jc w:val="center"/>
            </w:pPr>
            <w:r>
              <w:t>Код по БК</w:t>
            </w:r>
          </w:p>
        </w:tc>
        <w:tc>
          <w:tcPr>
            <w:tcW w:w="1870" w:type="dxa"/>
          </w:tcPr>
          <w:p w:rsidR="00CF16B7" w:rsidRDefault="00CF16B7">
            <w:pPr>
              <w:pStyle w:val="ConsPlusNormal"/>
              <w:jc w:val="center"/>
            </w:pPr>
            <w:r>
              <w:t>Получено на текущий финансовый год</w:t>
            </w:r>
          </w:p>
        </w:tc>
        <w:tc>
          <w:tcPr>
            <w:tcW w:w="1870" w:type="dxa"/>
          </w:tcPr>
          <w:p w:rsidR="00CF16B7" w:rsidRDefault="00CF16B7">
            <w:pPr>
              <w:pStyle w:val="ConsPlusNormal"/>
              <w:jc w:val="center"/>
            </w:pPr>
            <w:r>
              <w:t>Распределено на текущий финансовый год</w:t>
            </w:r>
          </w:p>
        </w:tc>
        <w:tc>
          <w:tcPr>
            <w:tcW w:w="1870" w:type="dxa"/>
          </w:tcPr>
          <w:p w:rsidR="00CF16B7" w:rsidRDefault="00CF16B7">
            <w:pPr>
              <w:pStyle w:val="ConsPlusNormal"/>
              <w:jc w:val="center"/>
            </w:pPr>
            <w:r>
              <w:t>Подлежит распределению на текущий финансовый год</w:t>
            </w:r>
          </w:p>
        </w:tc>
        <w:tc>
          <w:tcPr>
            <w:tcW w:w="1870" w:type="dxa"/>
          </w:tcPr>
          <w:p w:rsidR="00CF16B7" w:rsidRDefault="00CF16B7">
            <w:pPr>
              <w:pStyle w:val="ConsPlusNormal"/>
              <w:jc w:val="center"/>
            </w:pPr>
            <w:r>
              <w:t>Примечание</w:t>
            </w:r>
          </w:p>
        </w:tc>
      </w:tr>
      <w:tr w:rsidR="00CF16B7">
        <w:tc>
          <w:tcPr>
            <w:tcW w:w="1587" w:type="dxa"/>
          </w:tcPr>
          <w:p w:rsidR="00CF16B7" w:rsidRDefault="00CF16B7">
            <w:pPr>
              <w:pStyle w:val="ConsPlusNormal"/>
              <w:jc w:val="center"/>
            </w:pPr>
            <w:r>
              <w:lastRenderedPageBreak/>
              <w:t>1</w:t>
            </w:r>
          </w:p>
        </w:tc>
        <w:tc>
          <w:tcPr>
            <w:tcW w:w="1870" w:type="dxa"/>
          </w:tcPr>
          <w:p w:rsidR="00CF16B7" w:rsidRDefault="00CF16B7">
            <w:pPr>
              <w:pStyle w:val="ConsPlusNormal"/>
              <w:jc w:val="center"/>
            </w:pPr>
            <w:r>
              <w:t>2</w:t>
            </w:r>
          </w:p>
        </w:tc>
        <w:tc>
          <w:tcPr>
            <w:tcW w:w="1870" w:type="dxa"/>
          </w:tcPr>
          <w:p w:rsidR="00CF16B7" w:rsidRDefault="00CF16B7">
            <w:pPr>
              <w:pStyle w:val="ConsPlusNormal"/>
              <w:jc w:val="center"/>
            </w:pPr>
            <w:r>
              <w:t>3</w:t>
            </w:r>
          </w:p>
        </w:tc>
        <w:tc>
          <w:tcPr>
            <w:tcW w:w="1870" w:type="dxa"/>
          </w:tcPr>
          <w:p w:rsidR="00CF16B7" w:rsidRDefault="00CF16B7">
            <w:pPr>
              <w:pStyle w:val="ConsPlusNormal"/>
              <w:jc w:val="center"/>
            </w:pPr>
            <w:r>
              <w:t>4</w:t>
            </w:r>
          </w:p>
        </w:tc>
        <w:tc>
          <w:tcPr>
            <w:tcW w:w="1870" w:type="dxa"/>
          </w:tcPr>
          <w:p w:rsidR="00CF16B7" w:rsidRDefault="00CF16B7">
            <w:pPr>
              <w:pStyle w:val="ConsPlusNormal"/>
              <w:jc w:val="center"/>
            </w:pPr>
            <w:r>
              <w:t>5</w:t>
            </w:r>
          </w:p>
        </w:tc>
      </w:tr>
      <w:tr w:rsidR="00CF16B7">
        <w:tc>
          <w:tcPr>
            <w:tcW w:w="1587" w:type="dxa"/>
          </w:tcPr>
          <w:p w:rsidR="00CF16B7" w:rsidRDefault="00CF16B7">
            <w:pPr>
              <w:pStyle w:val="ConsPlusNormal"/>
            </w:pPr>
          </w:p>
        </w:tc>
        <w:tc>
          <w:tcPr>
            <w:tcW w:w="1870" w:type="dxa"/>
          </w:tcPr>
          <w:p w:rsidR="00CF16B7" w:rsidRDefault="00CF16B7">
            <w:pPr>
              <w:pStyle w:val="ConsPlusNormal"/>
            </w:pPr>
          </w:p>
        </w:tc>
        <w:tc>
          <w:tcPr>
            <w:tcW w:w="1870" w:type="dxa"/>
          </w:tcPr>
          <w:p w:rsidR="00CF16B7" w:rsidRDefault="00CF16B7">
            <w:pPr>
              <w:pStyle w:val="ConsPlusNormal"/>
            </w:pPr>
          </w:p>
        </w:tc>
        <w:tc>
          <w:tcPr>
            <w:tcW w:w="1870" w:type="dxa"/>
          </w:tcPr>
          <w:p w:rsidR="00CF16B7" w:rsidRDefault="00CF16B7">
            <w:pPr>
              <w:pStyle w:val="ConsPlusNormal"/>
            </w:pPr>
          </w:p>
        </w:tc>
        <w:tc>
          <w:tcPr>
            <w:tcW w:w="1870" w:type="dxa"/>
          </w:tcPr>
          <w:p w:rsidR="00CF16B7" w:rsidRDefault="00CF16B7">
            <w:pPr>
              <w:pStyle w:val="ConsPlusNormal"/>
            </w:pPr>
          </w:p>
        </w:tc>
      </w:tr>
      <w:tr w:rsidR="00CF16B7">
        <w:tc>
          <w:tcPr>
            <w:tcW w:w="1587" w:type="dxa"/>
          </w:tcPr>
          <w:p w:rsidR="00CF16B7" w:rsidRDefault="00CF16B7">
            <w:pPr>
              <w:pStyle w:val="ConsPlusNormal"/>
            </w:pPr>
          </w:p>
        </w:tc>
        <w:tc>
          <w:tcPr>
            <w:tcW w:w="1870" w:type="dxa"/>
          </w:tcPr>
          <w:p w:rsidR="00CF16B7" w:rsidRDefault="00CF16B7">
            <w:pPr>
              <w:pStyle w:val="ConsPlusNormal"/>
            </w:pPr>
          </w:p>
        </w:tc>
        <w:tc>
          <w:tcPr>
            <w:tcW w:w="1870" w:type="dxa"/>
          </w:tcPr>
          <w:p w:rsidR="00CF16B7" w:rsidRDefault="00CF16B7">
            <w:pPr>
              <w:pStyle w:val="ConsPlusNormal"/>
            </w:pPr>
          </w:p>
        </w:tc>
        <w:tc>
          <w:tcPr>
            <w:tcW w:w="1870" w:type="dxa"/>
          </w:tcPr>
          <w:p w:rsidR="00CF16B7" w:rsidRDefault="00CF16B7">
            <w:pPr>
              <w:pStyle w:val="ConsPlusNormal"/>
            </w:pPr>
          </w:p>
        </w:tc>
        <w:tc>
          <w:tcPr>
            <w:tcW w:w="1870" w:type="dxa"/>
          </w:tcPr>
          <w:p w:rsidR="00CF16B7" w:rsidRDefault="00CF16B7">
            <w:pPr>
              <w:pStyle w:val="ConsPlusNormal"/>
            </w:pPr>
          </w:p>
        </w:tc>
      </w:tr>
      <w:tr w:rsidR="00CF16B7">
        <w:tc>
          <w:tcPr>
            <w:tcW w:w="1587" w:type="dxa"/>
          </w:tcPr>
          <w:p w:rsidR="00CF16B7" w:rsidRDefault="00CF16B7">
            <w:pPr>
              <w:pStyle w:val="ConsPlusNormal"/>
              <w:jc w:val="right"/>
            </w:pPr>
            <w:r>
              <w:t>Итого:</w:t>
            </w:r>
          </w:p>
        </w:tc>
        <w:tc>
          <w:tcPr>
            <w:tcW w:w="1870" w:type="dxa"/>
          </w:tcPr>
          <w:p w:rsidR="00CF16B7" w:rsidRDefault="00CF16B7">
            <w:pPr>
              <w:pStyle w:val="ConsPlusNormal"/>
            </w:pPr>
          </w:p>
        </w:tc>
        <w:tc>
          <w:tcPr>
            <w:tcW w:w="1870" w:type="dxa"/>
          </w:tcPr>
          <w:p w:rsidR="00CF16B7" w:rsidRDefault="00CF16B7">
            <w:pPr>
              <w:pStyle w:val="ConsPlusNormal"/>
            </w:pPr>
          </w:p>
        </w:tc>
        <w:tc>
          <w:tcPr>
            <w:tcW w:w="1870" w:type="dxa"/>
          </w:tcPr>
          <w:p w:rsidR="00CF16B7" w:rsidRDefault="00CF16B7">
            <w:pPr>
              <w:pStyle w:val="ConsPlusNormal"/>
            </w:pPr>
          </w:p>
        </w:tc>
        <w:tc>
          <w:tcPr>
            <w:tcW w:w="1870"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36</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83" w:name="P6928"/>
      <w:bookmarkEnd w:id="83"/>
      <w:r>
        <w:t xml:space="preserve">      Приложение к Выписке из лицевого счета главного администратора</w:t>
      </w:r>
    </w:p>
    <w:p w:rsidR="00CF16B7" w:rsidRDefault="00CF16B7">
      <w:pPr>
        <w:pStyle w:val="ConsPlusNonformat"/>
        <w:jc w:val="both"/>
      </w:pPr>
      <w:r>
        <w:t xml:space="preserve">        источников финансирования дефицита республиканского бюджета</w:t>
      </w:r>
    </w:p>
    <w:p w:rsidR="00CF16B7" w:rsidRDefault="00CF16B7">
      <w:pPr>
        <w:pStyle w:val="ConsPlusNonformat"/>
        <w:jc w:val="both"/>
      </w:pPr>
      <w:r>
        <w:t xml:space="preserve">                                       ┌─────────────────┐</w:t>
      </w:r>
    </w:p>
    <w:p w:rsidR="00CF16B7" w:rsidRDefault="00CF16B7">
      <w:pPr>
        <w:pStyle w:val="ConsPlusNonformat"/>
        <w:jc w:val="both"/>
      </w:pPr>
      <w:r>
        <w:t xml:space="preserve">                Чувашской Республики N │                 │</w:t>
      </w:r>
    </w:p>
    <w:p w:rsidR="00CF16B7" w:rsidRDefault="00CF16B7">
      <w:pPr>
        <w:pStyle w:val="ConsPlusNonformat"/>
        <w:jc w:val="both"/>
      </w:pPr>
      <w:r>
        <w:t xml:space="preserve">                                       └─────────────────┘        ┌───────┐</w:t>
      </w:r>
    </w:p>
    <w:p w:rsidR="00CF16B7" w:rsidRDefault="00CF16B7">
      <w:pPr>
        <w:pStyle w:val="ConsPlusNonformat"/>
        <w:jc w:val="both"/>
      </w:pPr>
      <w:r>
        <w:t xml:space="preserve">        (для отражения операций за ______ - ________ годы)        │ Коды  │</w:t>
      </w:r>
    </w:p>
    <w:p w:rsidR="00CF16B7" w:rsidRDefault="00CF16B7">
      <w:pPr>
        <w:pStyle w:val="ConsPlusNonformat"/>
        <w:jc w:val="both"/>
      </w:pPr>
      <w:r>
        <w:t xml:space="preserve">                                                                  ├───────┤</w:t>
      </w:r>
    </w:p>
    <w:p w:rsidR="00CF16B7" w:rsidRDefault="00CF16B7">
      <w:pPr>
        <w:pStyle w:val="ConsPlusNonformat"/>
        <w:jc w:val="both"/>
      </w:pPr>
      <w:r>
        <w:t xml:space="preserve">                          за "___" ________ 20__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Главный администратор источников финансирования                   │       │</w:t>
      </w:r>
    </w:p>
    <w:p w:rsidR="00CF16B7" w:rsidRDefault="00CF16B7">
      <w:pPr>
        <w:pStyle w:val="ConsPlusNonformat"/>
        <w:jc w:val="both"/>
      </w:pPr>
      <w:r>
        <w:t>дефицита бюджета                                      глава по БК │       │</w:t>
      </w:r>
    </w:p>
    <w:p w:rsidR="00CF16B7" w:rsidRDefault="00CF16B7">
      <w:pPr>
        <w:pStyle w:val="ConsPlusNonformat"/>
        <w:jc w:val="both"/>
      </w:pPr>
      <w:r>
        <w:t>_____________________________________________________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61"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Бюджетные ассигнования</w:t>
      </w:r>
    </w:p>
    <w:p w:rsidR="00CF16B7" w:rsidRDefault="00CF16B7">
      <w:pPr>
        <w:pStyle w:val="ConsPlusNormal"/>
        <w:jc w:val="both"/>
      </w:pPr>
    </w:p>
    <w:p w:rsidR="00CF16B7" w:rsidRDefault="00CF16B7">
      <w:pPr>
        <w:sectPr w:rsidR="00CF16B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850"/>
        <w:gridCol w:w="850"/>
        <w:gridCol w:w="850"/>
        <w:gridCol w:w="850"/>
        <w:gridCol w:w="793"/>
        <w:gridCol w:w="793"/>
        <w:gridCol w:w="793"/>
        <w:gridCol w:w="793"/>
        <w:gridCol w:w="793"/>
        <w:gridCol w:w="793"/>
        <w:gridCol w:w="793"/>
        <w:gridCol w:w="793"/>
        <w:gridCol w:w="1757"/>
      </w:tblGrid>
      <w:tr w:rsidR="00CF16B7">
        <w:tc>
          <w:tcPr>
            <w:tcW w:w="2097" w:type="dxa"/>
            <w:vMerge w:val="restart"/>
          </w:tcPr>
          <w:p w:rsidR="00CF16B7" w:rsidRDefault="00CF16B7">
            <w:pPr>
              <w:pStyle w:val="ConsPlusNormal"/>
              <w:jc w:val="center"/>
            </w:pPr>
            <w:r>
              <w:lastRenderedPageBreak/>
              <w:t>Код по БК</w:t>
            </w:r>
          </w:p>
        </w:tc>
        <w:tc>
          <w:tcPr>
            <w:tcW w:w="3400" w:type="dxa"/>
            <w:gridSpan w:val="4"/>
          </w:tcPr>
          <w:p w:rsidR="00CF16B7" w:rsidRDefault="00CF16B7">
            <w:pPr>
              <w:pStyle w:val="ConsPlusNormal"/>
              <w:jc w:val="center"/>
            </w:pPr>
            <w:r>
              <w:t>Получено</w:t>
            </w:r>
          </w:p>
        </w:tc>
        <w:tc>
          <w:tcPr>
            <w:tcW w:w="3172" w:type="dxa"/>
            <w:gridSpan w:val="4"/>
          </w:tcPr>
          <w:p w:rsidR="00CF16B7" w:rsidRDefault="00CF16B7">
            <w:pPr>
              <w:pStyle w:val="ConsPlusNormal"/>
              <w:jc w:val="center"/>
            </w:pPr>
            <w:r>
              <w:t>Распределено</w:t>
            </w:r>
          </w:p>
        </w:tc>
        <w:tc>
          <w:tcPr>
            <w:tcW w:w="3172" w:type="dxa"/>
            <w:gridSpan w:val="4"/>
          </w:tcPr>
          <w:p w:rsidR="00CF16B7" w:rsidRDefault="00CF16B7">
            <w:pPr>
              <w:pStyle w:val="ConsPlusNormal"/>
              <w:jc w:val="center"/>
            </w:pPr>
            <w:r>
              <w:t>Подлежит распределению</w:t>
            </w:r>
          </w:p>
        </w:tc>
        <w:tc>
          <w:tcPr>
            <w:tcW w:w="1757" w:type="dxa"/>
            <w:vMerge w:val="restart"/>
          </w:tcPr>
          <w:p w:rsidR="00CF16B7" w:rsidRDefault="00CF16B7">
            <w:pPr>
              <w:pStyle w:val="ConsPlusNormal"/>
              <w:jc w:val="center"/>
            </w:pPr>
            <w:r>
              <w:t>Примечание</w:t>
            </w:r>
          </w:p>
        </w:tc>
      </w:tr>
      <w:tr w:rsidR="00CF16B7">
        <w:tc>
          <w:tcPr>
            <w:tcW w:w="2097" w:type="dxa"/>
            <w:vMerge/>
          </w:tcPr>
          <w:p w:rsidR="00CF16B7" w:rsidRDefault="00CF16B7"/>
        </w:tc>
        <w:tc>
          <w:tcPr>
            <w:tcW w:w="850" w:type="dxa"/>
          </w:tcPr>
          <w:p w:rsidR="00CF16B7" w:rsidRDefault="00CF16B7">
            <w:pPr>
              <w:pStyle w:val="ConsPlusNormal"/>
              <w:jc w:val="center"/>
            </w:pPr>
            <w:r>
              <w:t>сумма на ___ год</w:t>
            </w:r>
          </w:p>
        </w:tc>
        <w:tc>
          <w:tcPr>
            <w:tcW w:w="850" w:type="dxa"/>
          </w:tcPr>
          <w:p w:rsidR="00CF16B7" w:rsidRDefault="00CF16B7">
            <w:pPr>
              <w:pStyle w:val="ConsPlusNormal"/>
              <w:jc w:val="center"/>
            </w:pPr>
            <w:r>
              <w:t>сумма на ___ год</w:t>
            </w:r>
          </w:p>
        </w:tc>
        <w:tc>
          <w:tcPr>
            <w:tcW w:w="850" w:type="dxa"/>
          </w:tcPr>
          <w:p w:rsidR="00CF16B7" w:rsidRDefault="00CF16B7">
            <w:pPr>
              <w:pStyle w:val="ConsPlusNormal"/>
              <w:jc w:val="center"/>
            </w:pPr>
            <w:r>
              <w:t>сумма на ___ год</w:t>
            </w:r>
          </w:p>
        </w:tc>
        <w:tc>
          <w:tcPr>
            <w:tcW w:w="850" w:type="dxa"/>
          </w:tcPr>
          <w:p w:rsidR="00CF16B7" w:rsidRDefault="00CF16B7">
            <w:pPr>
              <w:pStyle w:val="ConsPlusNormal"/>
              <w:jc w:val="center"/>
            </w:pPr>
            <w:r>
              <w:t>сумма на ___ год</w:t>
            </w:r>
          </w:p>
        </w:tc>
        <w:tc>
          <w:tcPr>
            <w:tcW w:w="793" w:type="dxa"/>
          </w:tcPr>
          <w:p w:rsidR="00CF16B7" w:rsidRDefault="00CF16B7">
            <w:pPr>
              <w:pStyle w:val="ConsPlusNormal"/>
              <w:jc w:val="center"/>
            </w:pPr>
            <w:r>
              <w:t>сумма на ___ год</w:t>
            </w:r>
          </w:p>
        </w:tc>
        <w:tc>
          <w:tcPr>
            <w:tcW w:w="793" w:type="dxa"/>
          </w:tcPr>
          <w:p w:rsidR="00CF16B7" w:rsidRDefault="00CF16B7">
            <w:pPr>
              <w:pStyle w:val="ConsPlusNormal"/>
              <w:jc w:val="center"/>
            </w:pPr>
            <w:r>
              <w:t>сумма на ___ год</w:t>
            </w:r>
          </w:p>
        </w:tc>
        <w:tc>
          <w:tcPr>
            <w:tcW w:w="793" w:type="dxa"/>
          </w:tcPr>
          <w:p w:rsidR="00CF16B7" w:rsidRDefault="00CF16B7">
            <w:pPr>
              <w:pStyle w:val="ConsPlusNormal"/>
              <w:jc w:val="center"/>
            </w:pPr>
            <w:r>
              <w:t>сумма на ___ год</w:t>
            </w:r>
          </w:p>
        </w:tc>
        <w:tc>
          <w:tcPr>
            <w:tcW w:w="793" w:type="dxa"/>
          </w:tcPr>
          <w:p w:rsidR="00CF16B7" w:rsidRDefault="00CF16B7">
            <w:pPr>
              <w:pStyle w:val="ConsPlusNormal"/>
              <w:jc w:val="center"/>
            </w:pPr>
            <w:r>
              <w:t>сумма на ___ год</w:t>
            </w:r>
          </w:p>
        </w:tc>
        <w:tc>
          <w:tcPr>
            <w:tcW w:w="793" w:type="dxa"/>
          </w:tcPr>
          <w:p w:rsidR="00CF16B7" w:rsidRDefault="00CF16B7">
            <w:pPr>
              <w:pStyle w:val="ConsPlusNormal"/>
              <w:jc w:val="center"/>
            </w:pPr>
            <w:r>
              <w:t>сумма на ___ год</w:t>
            </w:r>
          </w:p>
        </w:tc>
        <w:tc>
          <w:tcPr>
            <w:tcW w:w="793" w:type="dxa"/>
          </w:tcPr>
          <w:p w:rsidR="00CF16B7" w:rsidRDefault="00CF16B7">
            <w:pPr>
              <w:pStyle w:val="ConsPlusNormal"/>
              <w:jc w:val="center"/>
            </w:pPr>
            <w:r>
              <w:t>сумма на ___ год</w:t>
            </w:r>
          </w:p>
        </w:tc>
        <w:tc>
          <w:tcPr>
            <w:tcW w:w="793" w:type="dxa"/>
          </w:tcPr>
          <w:p w:rsidR="00CF16B7" w:rsidRDefault="00CF16B7">
            <w:pPr>
              <w:pStyle w:val="ConsPlusNormal"/>
              <w:jc w:val="center"/>
            </w:pPr>
            <w:r>
              <w:t>сумма на ___ год</w:t>
            </w:r>
          </w:p>
        </w:tc>
        <w:tc>
          <w:tcPr>
            <w:tcW w:w="793" w:type="dxa"/>
          </w:tcPr>
          <w:p w:rsidR="00CF16B7" w:rsidRDefault="00CF16B7">
            <w:pPr>
              <w:pStyle w:val="ConsPlusNormal"/>
              <w:jc w:val="center"/>
            </w:pPr>
            <w:r>
              <w:t>сумма на ___ год</w:t>
            </w:r>
          </w:p>
        </w:tc>
        <w:tc>
          <w:tcPr>
            <w:tcW w:w="1757" w:type="dxa"/>
            <w:vMerge/>
          </w:tcPr>
          <w:p w:rsidR="00CF16B7" w:rsidRDefault="00CF16B7"/>
        </w:tc>
      </w:tr>
      <w:tr w:rsidR="00CF16B7">
        <w:tc>
          <w:tcPr>
            <w:tcW w:w="2097" w:type="dxa"/>
          </w:tcPr>
          <w:p w:rsidR="00CF16B7" w:rsidRDefault="00CF16B7">
            <w:pPr>
              <w:pStyle w:val="ConsPlusNormal"/>
              <w:jc w:val="center"/>
            </w:pPr>
            <w:r>
              <w:t>1</w:t>
            </w:r>
          </w:p>
        </w:tc>
        <w:tc>
          <w:tcPr>
            <w:tcW w:w="850" w:type="dxa"/>
          </w:tcPr>
          <w:p w:rsidR="00CF16B7" w:rsidRDefault="00CF16B7">
            <w:pPr>
              <w:pStyle w:val="ConsPlusNormal"/>
              <w:jc w:val="center"/>
            </w:pPr>
            <w:r>
              <w:t>2</w:t>
            </w:r>
          </w:p>
        </w:tc>
        <w:tc>
          <w:tcPr>
            <w:tcW w:w="850" w:type="dxa"/>
          </w:tcPr>
          <w:p w:rsidR="00CF16B7" w:rsidRDefault="00CF16B7">
            <w:pPr>
              <w:pStyle w:val="ConsPlusNormal"/>
              <w:jc w:val="center"/>
            </w:pPr>
            <w:r>
              <w:t>3</w:t>
            </w:r>
          </w:p>
        </w:tc>
        <w:tc>
          <w:tcPr>
            <w:tcW w:w="850" w:type="dxa"/>
          </w:tcPr>
          <w:p w:rsidR="00CF16B7" w:rsidRDefault="00CF16B7">
            <w:pPr>
              <w:pStyle w:val="ConsPlusNormal"/>
              <w:jc w:val="center"/>
            </w:pPr>
            <w:r>
              <w:t>4</w:t>
            </w:r>
          </w:p>
        </w:tc>
        <w:tc>
          <w:tcPr>
            <w:tcW w:w="850" w:type="dxa"/>
          </w:tcPr>
          <w:p w:rsidR="00CF16B7" w:rsidRDefault="00CF16B7">
            <w:pPr>
              <w:pStyle w:val="ConsPlusNormal"/>
              <w:jc w:val="center"/>
            </w:pPr>
            <w:r>
              <w:t>5</w:t>
            </w:r>
          </w:p>
        </w:tc>
        <w:tc>
          <w:tcPr>
            <w:tcW w:w="793" w:type="dxa"/>
          </w:tcPr>
          <w:p w:rsidR="00CF16B7" w:rsidRDefault="00CF16B7">
            <w:pPr>
              <w:pStyle w:val="ConsPlusNormal"/>
              <w:jc w:val="center"/>
            </w:pPr>
            <w:r>
              <w:t>6</w:t>
            </w:r>
          </w:p>
        </w:tc>
        <w:tc>
          <w:tcPr>
            <w:tcW w:w="793" w:type="dxa"/>
          </w:tcPr>
          <w:p w:rsidR="00CF16B7" w:rsidRDefault="00CF16B7">
            <w:pPr>
              <w:pStyle w:val="ConsPlusNormal"/>
              <w:jc w:val="center"/>
            </w:pPr>
            <w:r>
              <w:t>7</w:t>
            </w:r>
          </w:p>
        </w:tc>
        <w:tc>
          <w:tcPr>
            <w:tcW w:w="793" w:type="dxa"/>
          </w:tcPr>
          <w:p w:rsidR="00CF16B7" w:rsidRDefault="00CF16B7">
            <w:pPr>
              <w:pStyle w:val="ConsPlusNormal"/>
              <w:jc w:val="center"/>
            </w:pPr>
            <w:r>
              <w:t>8</w:t>
            </w:r>
          </w:p>
        </w:tc>
        <w:tc>
          <w:tcPr>
            <w:tcW w:w="793" w:type="dxa"/>
          </w:tcPr>
          <w:p w:rsidR="00CF16B7" w:rsidRDefault="00CF16B7">
            <w:pPr>
              <w:pStyle w:val="ConsPlusNormal"/>
              <w:jc w:val="center"/>
            </w:pPr>
            <w:r>
              <w:t>9</w:t>
            </w:r>
          </w:p>
        </w:tc>
        <w:tc>
          <w:tcPr>
            <w:tcW w:w="793" w:type="dxa"/>
          </w:tcPr>
          <w:p w:rsidR="00CF16B7" w:rsidRDefault="00CF16B7">
            <w:pPr>
              <w:pStyle w:val="ConsPlusNormal"/>
              <w:jc w:val="center"/>
            </w:pPr>
            <w:r>
              <w:t>10</w:t>
            </w:r>
          </w:p>
        </w:tc>
        <w:tc>
          <w:tcPr>
            <w:tcW w:w="793" w:type="dxa"/>
          </w:tcPr>
          <w:p w:rsidR="00CF16B7" w:rsidRDefault="00CF16B7">
            <w:pPr>
              <w:pStyle w:val="ConsPlusNormal"/>
              <w:jc w:val="center"/>
            </w:pPr>
            <w:r>
              <w:t>11</w:t>
            </w:r>
          </w:p>
        </w:tc>
        <w:tc>
          <w:tcPr>
            <w:tcW w:w="793" w:type="dxa"/>
          </w:tcPr>
          <w:p w:rsidR="00CF16B7" w:rsidRDefault="00CF16B7">
            <w:pPr>
              <w:pStyle w:val="ConsPlusNormal"/>
              <w:jc w:val="center"/>
            </w:pPr>
            <w:r>
              <w:t>12</w:t>
            </w:r>
          </w:p>
        </w:tc>
        <w:tc>
          <w:tcPr>
            <w:tcW w:w="793" w:type="dxa"/>
          </w:tcPr>
          <w:p w:rsidR="00CF16B7" w:rsidRDefault="00CF16B7">
            <w:pPr>
              <w:pStyle w:val="ConsPlusNormal"/>
              <w:jc w:val="center"/>
            </w:pPr>
            <w:r>
              <w:t>13</w:t>
            </w:r>
          </w:p>
        </w:tc>
        <w:tc>
          <w:tcPr>
            <w:tcW w:w="1757" w:type="dxa"/>
          </w:tcPr>
          <w:p w:rsidR="00CF16B7" w:rsidRDefault="00CF16B7">
            <w:pPr>
              <w:pStyle w:val="ConsPlusNormal"/>
              <w:jc w:val="center"/>
            </w:pPr>
            <w:r>
              <w:t>14</w:t>
            </w:r>
          </w:p>
        </w:tc>
      </w:tr>
      <w:tr w:rsidR="00CF16B7">
        <w:tc>
          <w:tcPr>
            <w:tcW w:w="2097"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1757" w:type="dxa"/>
          </w:tcPr>
          <w:p w:rsidR="00CF16B7" w:rsidRDefault="00CF16B7">
            <w:pPr>
              <w:pStyle w:val="ConsPlusNormal"/>
            </w:pPr>
          </w:p>
        </w:tc>
      </w:tr>
      <w:tr w:rsidR="00CF16B7">
        <w:tc>
          <w:tcPr>
            <w:tcW w:w="2097"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1757" w:type="dxa"/>
          </w:tcPr>
          <w:p w:rsidR="00CF16B7" w:rsidRDefault="00CF16B7">
            <w:pPr>
              <w:pStyle w:val="ConsPlusNormal"/>
            </w:pPr>
          </w:p>
        </w:tc>
      </w:tr>
      <w:tr w:rsidR="00CF16B7">
        <w:tc>
          <w:tcPr>
            <w:tcW w:w="2097" w:type="dxa"/>
          </w:tcPr>
          <w:p w:rsidR="00CF16B7" w:rsidRDefault="00CF16B7">
            <w:pPr>
              <w:pStyle w:val="ConsPlusNormal"/>
              <w:jc w:val="right"/>
            </w:pPr>
            <w:r>
              <w:t>Итого:</w:t>
            </w: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850"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793" w:type="dxa"/>
          </w:tcPr>
          <w:p w:rsidR="00CF16B7" w:rsidRDefault="00CF16B7">
            <w:pPr>
              <w:pStyle w:val="ConsPlusNormal"/>
            </w:pPr>
          </w:p>
        </w:tc>
        <w:tc>
          <w:tcPr>
            <w:tcW w:w="1757"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2. Предельные объемы финансирования</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814"/>
        <w:gridCol w:w="1927"/>
        <w:gridCol w:w="1530"/>
        <w:gridCol w:w="1530"/>
        <w:gridCol w:w="1530"/>
        <w:gridCol w:w="1530"/>
        <w:gridCol w:w="1587"/>
      </w:tblGrid>
      <w:tr w:rsidR="00CF16B7">
        <w:tc>
          <w:tcPr>
            <w:tcW w:w="2154" w:type="dxa"/>
            <w:vMerge w:val="restart"/>
          </w:tcPr>
          <w:p w:rsidR="00CF16B7" w:rsidRDefault="00CF16B7">
            <w:pPr>
              <w:pStyle w:val="ConsPlusNormal"/>
              <w:jc w:val="center"/>
            </w:pPr>
            <w:r>
              <w:t>Код по БК</w:t>
            </w:r>
          </w:p>
        </w:tc>
        <w:tc>
          <w:tcPr>
            <w:tcW w:w="3741" w:type="dxa"/>
            <w:gridSpan w:val="2"/>
          </w:tcPr>
          <w:p w:rsidR="00CF16B7" w:rsidRDefault="00CF16B7">
            <w:pPr>
              <w:pStyle w:val="ConsPlusNormal"/>
              <w:jc w:val="center"/>
            </w:pPr>
            <w:r>
              <w:t>Получено на</w:t>
            </w:r>
          </w:p>
        </w:tc>
        <w:tc>
          <w:tcPr>
            <w:tcW w:w="3060" w:type="dxa"/>
            <w:gridSpan w:val="2"/>
          </w:tcPr>
          <w:p w:rsidR="00CF16B7" w:rsidRDefault="00CF16B7">
            <w:pPr>
              <w:pStyle w:val="ConsPlusNormal"/>
              <w:jc w:val="center"/>
            </w:pPr>
            <w:r>
              <w:t>Распределено</w:t>
            </w:r>
          </w:p>
        </w:tc>
        <w:tc>
          <w:tcPr>
            <w:tcW w:w="3060" w:type="dxa"/>
            <w:gridSpan w:val="2"/>
          </w:tcPr>
          <w:p w:rsidR="00CF16B7" w:rsidRDefault="00CF16B7">
            <w:pPr>
              <w:pStyle w:val="ConsPlusNormal"/>
              <w:jc w:val="center"/>
            </w:pPr>
            <w:r>
              <w:t>Подлежит</w:t>
            </w:r>
          </w:p>
        </w:tc>
        <w:tc>
          <w:tcPr>
            <w:tcW w:w="1587" w:type="dxa"/>
            <w:vMerge w:val="restart"/>
          </w:tcPr>
          <w:p w:rsidR="00CF16B7" w:rsidRDefault="00CF16B7">
            <w:pPr>
              <w:pStyle w:val="ConsPlusNormal"/>
              <w:jc w:val="center"/>
            </w:pPr>
            <w:r>
              <w:t>Примечание</w:t>
            </w:r>
          </w:p>
        </w:tc>
      </w:tr>
      <w:tr w:rsidR="00CF16B7">
        <w:tc>
          <w:tcPr>
            <w:tcW w:w="2154" w:type="dxa"/>
            <w:vMerge/>
          </w:tcPr>
          <w:p w:rsidR="00CF16B7" w:rsidRDefault="00CF16B7"/>
        </w:tc>
        <w:tc>
          <w:tcPr>
            <w:tcW w:w="1814" w:type="dxa"/>
          </w:tcPr>
          <w:p w:rsidR="00CF16B7" w:rsidRDefault="00CF16B7">
            <w:pPr>
              <w:pStyle w:val="ConsPlusNormal"/>
              <w:jc w:val="center"/>
            </w:pPr>
            <w:r>
              <w:t>сумма на ___ год</w:t>
            </w:r>
          </w:p>
        </w:tc>
        <w:tc>
          <w:tcPr>
            <w:tcW w:w="1927" w:type="dxa"/>
          </w:tcPr>
          <w:p w:rsidR="00CF16B7" w:rsidRDefault="00CF16B7">
            <w:pPr>
              <w:pStyle w:val="ConsPlusNormal"/>
              <w:jc w:val="center"/>
            </w:pPr>
            <w:r>
              <w:t>сумма на ____ год</w:t>
            </w:r>
          </w:p>
        </w:tc>
        <w:tc>
          <w:tcPr>
            <w:tcW w:w="1530" w:type="dxa"/>
          </w:tcPr>
          <w:p w:rsidR="00CF16B7" w:rsidRDefault="00CF16B7">
            <w:pPr>
              <w:pStyle w:val="ConsPlusNormal"/>
              <w:jc w:val="center"/>
            </w:pPr>
            <w:r>
              <w:t>сумма на ____ год</w:t>
            </w:r>
          </w:p>
        </w:tc>
        <w:tc>
          <w:tcPr>
            <w:tcW w:w="1530" w:type="dxa"/>
          </w:tcPr>
          <w:p w:rsidR="00CF16B7" w:rsidRDefault="00CF16B7">
            <w:pPr>
              <w:pStyle w:val="ConsPlusNormal"/>
              <w:jc w:val="center"/>
            </w:pPr>
            <w:r>
              <w:t>сумма на ___ год</w:t>
            </w:r>
          </w:p>
        </w:tc>
        <w:tc>
          <w:tcPr>
            <w:tcW w:w="1530" w:type="dxa"/>
          </w:tcPr>
          <w:p w:rsidR="00CF16B7" w:rsidRDefault="00CF16B7">
            <w:pPr>
              <w:pStyle w:val="ConsPlusNormal"/>
              <w:jc w:val="center"/>
            </w:pPr>
            <w:r>
              <w:t>сумма на ____ год</w:t>
            </w:r>
          </w:p>
        </w:tc>
        <w:tc>
          <w:tcPr>
            <w:tcW w:w="1530" w:type="dxa"/>
          </w:tcPr>
          <w:p w:rsidR="00CF16B7" w:rsidRDefault="00CF16B7">
            <w:pPr>
              <w:pStyle w:val="ConsPlusNormal"/>
              <w:jc w:val="center"/>
            </w:pPr>
            <w:r>
              <w:t>сумма на __ год</w:t>
            </w:r>
          </w:p>
        </w:tc>
        <w:tc>
          <w:tcPr>
            <w:tcW w:w="1587" w:type="dxa"/>
            <w:vMerge/>
          </w:tcPr>
          <w:p w:rsidR="00CF16B7" w:rsidRDefault="00CF16B7"/>
        </w:tc>
      </w:tr>
      <w:tr w:rsidR="00CF16B7">
        <w:tc>
          <w:tcPr>
            <w:tcW w:w="2154" w:type="dxa"/>
          </w:tcPr>
          <w:p w:rsidR="00CF16B7" w:rsidRDefault="00CF16B7">
            <w:pPr>
              <w:pStyle w:val="ConsPlusNormal"/>
              <w:jc w:val="center"/>
            </w:pPr>
            <w:r>
              <w:t>1</w:t>
            </w:r>
          </w:p>
        </w:tc>
        <w:tc>
          <w:tcPr>
            <w:tcW w:w="1814" w:type="dxa"/>
          </w:tcPr>
          <w:p w:rsidR="00CF16B7" w:rsidRDefault="00CF16B7">
            <w:pPr>
              <w:pStyle w:val="ConsPlusNormal"/>
              <w:jc w:val="center"/>
            </w:pPr>
            <w:r>
              <w:t>2</w:t>
            </w:r>
          </w:p>
        </w:tc>
        <w:tc>
          <w:tcPr>
            <w:tcW w:w="1927" w:type="dxa"/>
          </w:tcPr>
          <w:p w:rsidR="00CF16B7" w:rsidRDefault="00CF16B7">
            <w:pPr>
              <w:pStyle w:val="ConsPlusNormal"/>
              <w:jc w:val="center"/>
            </w:pPr>
            <w:r>
              <w:t>3</w:t>
            </w:r>
          </w:p>
        </w:tc>
        <w:tc>
          <w:tcPr>
            <w:tcW w:w="1530" w:type="dxa"/>
          </w:tcPr>
          <w:p w:rsidR="00CF16B7" w:rsidRDefault="00CF16B7">
            <w:pPr>
              <w:pStyle w:val="ConsPlusNormal"/>
              <w:jc w:val="center"/>
            </w:pPr>
            <w:r>
              <w:t>4</w:t>
            </w:r>
          </w:p>
        </w:tc>
        <w:tc>
          <w:tcPr>
            <w:tcW w:w="1530" w:type="dxa"/>
          </w:tcPr>
          <w:p w:rsidR="00CF16B7" w:rsidRDefault="00CF16B7">
            <w:pPr>
              <w:pStyle w:val="ConsPlusNormal"/>
              <w:jc w:val="center"/>
            </w:pPr>
            <w:r>
              <w:t>5</w:t>
            </w:r>
          </w:p>
        </w:tc>
        <w:tc>
          <w:tcPr>
            <w:tcW w:w="1530" w:type="dxa"/>
          </w:tcPr>
          <w:p w:rsidR="00CF16B7" w:rsidRDefault="00CF16B7">
            <w:pPr>
              <w:pStyle w:val="ConsPlusNormal"/>
              <w:jc w:val="center"/>
            </w:pPr>
            <w:r>
              <w:t>6</w:t>
            </w:r>
          </w:p>
        </w:tc>
        <w:tc>
          <w:tcPr>
            <w:tcW w:w="1530" w:type="dxa"/>
          </w:tcPr>
          <w:p w:rsidR="00CF16B7" w:rsidRDefault="00CF16B7">
            <w:pPr>
              <w:pStyle w:val="ConsPlusNormal"/>
              <w:jc w:val="center"/>
            </w:pPr>
            <w:r>
              <w:t>7</w:t>
            </w:r>
          </w:p>
        </w:tc>
        <w:tc>
          <w:tcPr>
            <w:tcW w:w="1587" w:type="dxa"/>
          </w:tcPr>
          <w:p w:rsidR="00CF16B7" w:rsidRDefault="00CF16B7">
            <w:pPr>
              <w:pStyle w:val="ConsPlusNormal"/>
              <w:jc w:val="center"/>
            </w:pPr>
            <w:r>
              <w:t>8</w:t>
            </w:r>
          </w:p>
        </w:tc>
      </w:tr>
      <w:tr w:rsidR="00CF16B7">
        <w:tc>
          <w:tcPr>
            <w:tcW w:w="2154" w:type="dxa"/>
          </w:tcPr>
          <w:p w:rsidR="00CF16B7" w:rsidRDefault="00CF16B7">
            <w:pPr>
              <w:pStyle w:val="ConsPlusNormal"/>
            </w:pPr>
          </w:p>
        </w:tc>
        <w:tc>
          <w:tcPr>
            <w:tcW w:w="1814" w:type="dxa"/>
          </w:tcPr>
          <w:p w:rsidR="00CF16B7" w:rsidRDefault="00CF16B7">
            <w:pPr>
              <w:pStyle w:val="ConsPlusNormal"/>
            </w:pPr>
          </w:p>
        </w:tc>
        <w:tc>
          <w:tcPr>
            <w:tcW w:w="1927" w:type="dxa"/>
          </w:tcPr>
          <w:p w:rsidR="00CF16B7" w:rsidRDefault="00CF16B7">
            <w:pPr>
              <w:pStyle w:val="ConsPlusNormal"/>
            </w:pPr>
          </w:p>
        </w:tc>
        <w:tc>
          <w:tcPr>
            <w:tcW w:w="1530" w:type="dxa"/>
          </w:tcPr>
          <w:p w:rsidR="00CF16B7" w:rsidRDefault="00CF16B7">
            <w:pPr>
              <w:pStyle w:val="ConsPlusNormal"/>
            </w:pPr>
          </w:p>
        </w:tc>
        <w:tc>
          <w:tcPr>
            <w:tcW w:w="1530" w:type="dxa"/>
          </w:tcPr>
          <w:p w:rsidR="00CF16B7" w:rsidRDefault="00CF16B7">
            <w:pPr>
              <w:pStyle w:val="ConsPlusNormal"/>
            </w:pPr>
          </w:p>
        </w:tc>
        <w:tc>
          <w:tcPr>
            <w:tcW w:w="1530" w:type="dxa"/>
          </w:tcPr>
          <w:p w:rsidR="00CF16B7" w:rsidRDefault="00CF16B7">
            <w:pPr>
              <w:pStyle w:val="ConsPlusNormal"/>
            </w:pPr>
          </w:p>
        </w:tc>
        <w:tc>
          <w:tcPr>
            <w:tcW w:w="1530" w:type="dxa"/>
          </w:tcPr>
          <w:p w:rsidR="00CF16B7" w:rsidRDefault="00CF16B7">
            <w:pPr>
              <w:pStyle w:val="ConsPlusNormal"/>
            </w:pPr>
          </w:p>
        </w:tc>
        <w:tc>
          <w:tcPr>
            <w:tcW w:w="1587" w:type="dxa"/>
          </w:tcPr>
          <w:p w:rsidR="00CF16B7" w:rsidRDefault="00CF16B7">
            <w:pPr>
              <w:pStyle w:val="ConsPlusNormal"/>
            </w:pPr>
          </w:p>
        </w:tc>
      </w:tr>
      <w:tr w:rsidR="00CF16B7">
        <w:tc>
          <w:tcPr>
            <w:tcW w:w="2154" w:type="dxa"/>
          </w:tcPr>
          <w:p w:rsidR="00CF16B7" w:rsidRDefault="00CF16B7">
            <w:pPr>
              <w:pStyle w:val="ConsPlusNormal"/>
            </w:pPr>
          </w:p>
        </w:tc>
        <w:tc>
          <w:tcPr>
            <w:tcW w:w="1814" w:type="dxa"/>
          </w:tcPr>
          <w:p w:rsidR="00CF16B7" w:rsidRDefault="00CF16B7">
            <w:pPr>
              <w:pStyle w:val="ConsPlusNormal"/>
            </w:pPr>
          </w:p>
        </w:tc>
        <w:tc>
          <w:tcPr>
            <w:tcW w:w="1927" w:type="dxa"/>
          </w:tcPr>
          <w:p w:rsidR="00CF16B7" w:rsidRDefault="00CF16B7">
            <w:pPr>
              <w:pStyle w:val="ConsPlusNormal"/>
            </w:pPr>
          </w:p>
        </w:tc>
        <w:tc>
          <w:tcPr>
            <w:tcW w:w="1530" w:type="dxa"/>
          </w:tcPr>
          <w:p w:rsidR="00CF16B7" w:rsidRDefault="00CF16B7">
            <w:pPr>
              <w:pStyle w:val="ConsPlusNormal"/>
            </w:pPr>
          </w:p>
        </w:tc>
        <w:tc>
          <w:tcPr>
            <w:tcW w:w="1530" w:type="dxa"/>
          </w:tcPr>
          <w:p w:rsidR="00CF16B7" w:rsidRDefault="00CF16B7">
            <w:pPr>
              <w:pStyle w:val="ConsPlusNormal"/>
            </w:pPr>
          </w:p>
        </w:tc>
        <w:tc>
          <w:tcPr>
            <w:tcW w:w="1530" w:type="dxa"/>
          </w:tcPr>
          <w:p w:rsidR="00CF16B7" w:rsidRDefault="00CF16B7">
            <w:pPr>
              <w:pStyle w:val="ConsPlusNormal"/>
            </w:pPr>
          </w:p>
        </w:tc>
        <w:tc>
          <w:tcPr>
            <w:tcW w:w="1530" w:type="dxa"/>
          </w:tcPr>
          <w:p w:rsidR="00CF16B7" w:rsidRDefault="00CF16B7">
            <w:pPr>
              <w:pStyle w:val="ConsPlusNormal"/>
            </w:pPr>
          </w:p>
        </w:tc>
        <w:tc>
          <w:tcPr>
            <w:tcW w:w="1587" w:type="dxa"/>
          </w:tcPr>
          <w:p w:rsidR="00CF16B7" w:rsidRDefault="00CF16B7">
            <w:pPr>
              <w:pStyle w:val="ConsPlusNormal"/>
              <w:jc w:val="center"/>
            </w:pPr>
            <w:r>
              <w:t>X</w:t>
            </w:r>
          </w:p>
        </w:tc>
      </w:tr>
      <w:tr w:rsidR="00CF16B7">
        <w:tc>
          <w:tcPr>
            <w:tcW w:w="2154" w:type="dxa"/>
          </w:tcPr>
          <w:p w:rsidR="00CF16B7" w:rsidRDefault="00CF16B7">
            <w:pPr>
              <w:pStyle w:val="ConsPlusNormal"/>
              <w:jc w:val="right"/>
            </w:pPr>
            <w:r>
              <w:t>Итого:</w:t>
            </w:r>
          </w:p>
        </w:tc>
        <w:tc>
          <w:tcPr>
            <w:tcW w:w="1814" w:type="dxa"/>
          </w:tcPr>
          <w:p w:rsidR="00CF16B7" w:rsidRDefault="00CF16B7">
            <w:pPr>
              <w:pStyle w:val="ConsPlusNormal"/>
            </w:pPr>
          </w:p>
        </w:tc>
        <w:tc>
          <w:tcPr>
            <w:tcW w:w="1927" w:type="dxa"/>
          </w:tcPr>
          <w:p w:rsidR="00CF16B7" w:rsidRDefault="00CF16B7">
            <w:pPr>
              <w:pStyle w:val="ConsPlusNormal"/>
            </w:pPr>
          </w:p>
        </w:tc>
        <w:tc>
          <w:tcPr>
            <w:tcW w:w="1530" w:type="dxa"/>
          </w:tcPr>
          <w:p w:rsidR="00CF16B7" w:rsidRDefault="00CF16B7">
            <w:pPr>
              <w:pStyle w:val="ConsPlusNormal"/>
            </w:pPr>
          </w:p>
        </w:tc>
        <w:tc>
          <w:tcPr>
            <w:tcW w:w="1530" w:type="dxa"/>
          </w:tcPr>
          <w:p w:rsidR="00CF16B7" w:rsidRDefault="00CF16B7">
            <w:pPr>
              <w:pStyle w:val="ConsPlusNormal"/>
            </w:pPr>
          </w:p>
        </w:tc>
        <w:tc>
          <w:tcPr>
            <w:tcW w:w="1530" w:type="dxa"/>
          </w:tcPr>
          <w:p w:rsidR="00CF16B7" w:rsidRDefault="00CF16B7">
            <w:pPr>
              <w:pStyle w:val="ConsPlusNormal"/>
            </w:pPr>
          </w:p>
        </w:tc>
        <w:tc>
          <w:tcPr>
            <w:tcW w:w="1530" w:type="dxa"/>
          </w:tcPr>
          <w:p w:rsidR="00CF16B7" w:rsidRDefault="00CF16B7">
            <w:pPr>
              <w:pStyle w:val="ConsPlusNormal"/>
            </w:pPr>
          </w:p>
        </w:tc>
        <w:tc>
          <w:tcPr>
            <w:tcW w:w="1587"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lastRenderedPageBreak/>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sectPr w:rsidR="00CF16B7">
          <w:pgSz w:w="16838" w:h="11905" w:orient="landscape"/>
          <w:pgMar w:top="1701" w:right="1134" w:bottom="850" w:left="1134" w:header="0" w:footer="0" w:gutter="0"/>
          <w:cols w:space="720"/>
        </w:sectPr>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37</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84" w:name="P7089"/>
      <w:bookmarkEnd w:id="84"/>
      <w:r>
        <w:t xml:space="preserve">                       Приложение к Выписке из лицевого счета</w:t>
      </w:r>
    </w:p>
    <w:p w:rsidR="00CF16B7" w:rsidRDefault="00CF16B7">
      <w:pPr>
        <w:pStyle w:val="ConsPlusNonformat"/>
        <w:jc w:val="both"/>
      </w:pPr>
      <w:r>
        <w:t xml:space="preserve">                 администратора источников финансирования дефицита</w:t>
      </w:r>
    </w:p>
    <w:p w:rsidR="00CF16B7" w:rsidRDefault="00CF16B7">
      <w:pPr>
        <w:pStyle w:val="ConsPlusNonformat"/>
        <w:jc w:val="both"/>
      </w:pPr>
      <w:r>
        <w:t xml:space="preserve">                                                     ┌──────────┐</w:t>
      </w:r>
    </w:p>
    <w:p w:rsidR="00CF16B7" w:rsidRDefault="00CF16B7">
      <w:pPr>
        <w:pStyle w:val="ConsPlusNonformat"/>
        <w:jc w:val="both"/>
      </w:pPr>
      <w:r>
        <w:t xml:space="preserve">     республиканского бюджета Чувашской Республики N │          │</w:t>
      </w:r>
    </w:p>
    <w:p w:rsidR="00CF16B7" w:rsidRDefault="00CF16B7">
      <w:pPr>
        <w:pStyle w:val="ConsPlusNonformat"/>
        <w:jc w:val="both"/>
      </w:pPr>
      <w:r>
        <w:t xml:space="preserve">                                                     └──────────┘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за "____" ________ 20__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 xml:space="preserve">Администратор источников финансирования                по </w:t>
      </w:r>
      <w:proofErr w:type="gramStart"/>
      <w:r>
        <w:t>Сводному</w:t>
      </w:r>
      <w:proofErr w:type="gramEnd"/>
      <w:r>
        <w:t xml:space="preserve"> │      │</w:t>
      </w:r>
    </w:p>
    <w:p w:rsidR="00CF16B7" w:rsidRDefault="00CF16B7">
      <w:pPr>
        <w:pStyle w:val="ConsPlusNonformat"/>
        <w:jc w:val="both"/>
      </w:pPr>
      <w:r>
        <w:t>дефицита бюджета _____________________________________     реестру │      │</w:t>
      </w:r>
    </w:p>
    <w:p w:rsidR="00CF16B7" w:rsidRDefault="00CF16B7">
      <w:pPr>
        <w:pStyle w:val="ConsPlusNonformat"/>
        <w:jc w:val="both"/>
      </w:pPr>
      <w:r>
        <w:t xml:space="preserve">                                                                   ├──────┤</w:t>
      </w:r>
    </w:p>
    <w:p w:rsidR="00CF16B7" w:rsidRDefault="00CF16B7">
      <w:pPr>
        <w:pStyle w:val="ConsPlusNonformat"/>
        <w:jc w:val="both"/>
      </w:pPr>
      <w:r>
        <w:t>Главный администратор источников финансирования                    │      │</w:t>
      </w:r>
    </w:p>
    <w:p w:rsidR="00CF16B7" w:rsidRDefault="00CF16B7">
      <w:pPr>
        <w:pStyle w:val="ConsPlusNonformat"/>
        <w:jc w:val="both"/>
      </w:pPr>
      <w:r>
        <w:t>дефицита бюджета _____________________________________ глава по БК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62"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Доведенные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054"/>
        <w:gridCol w:w="1414"/>
        <w:gridCol w:w="1155"/>
        <w:gridCol w:w="1155"/>
        <w:gridCol w:w="1587"/>
        <w:gridCol w:w="1399"/>
      </w:tblGrid>
      <w:tr w:rsidR="00CF16B7">
        <w:tc>
          <w:tcPr>
            <w:tcW w:w="1304" w:type="dxa"/>
            <w:vMerge w:val="restart"/>
          </w:tcPr>
          <w:p w:rsidR="00CF16B7" w:rsidRDefault="00CF16B7">
            <w:pPr>
              <w:pStyle w:val="ConsPlusNormal"/>
              <w:jc w:val="center"/>
            </w:pPr>
            <w:r>
              <w:t>Код по БК</w:t>
            </w:r>
          </w:p>
        </w:tc>
        <w:tc>
          <w:tcPr>
            <w:tcW w:w="1054" w:type="dxa"/>
            <w:vMerge w:val="restart"/>
          </w:tcPr>
          <w:p w:rsidR="00CF16B7" w:rsidRDefault="00CF16B7">
            <w:pPr>
              <w:pStyle w:val="ConsPlusNormal"/>
              <w:jc w:val="center"/>
            </w:pPr>
            <w:r>
              <w:t>Дата ввода в действие</w:t>
            </w:r>
          </w:p>
        </w:tc>
        <w:tc>
          <w:tcPr>
            <w:tcW w:w="3724" w:type="dxa"/>
            <w:gridSpan w:val="3"/>
          </w:tcPr>
          <w:p w:rsidR="00CF16B7" w:rsidRDefault="00CF16B7">
            <w:pPr>
              <w:pStyle w:val="ConsPlusNormal"/>
              <w:jc w:val="center"/>
            </w:pPr>
            <w:r>
              <w:t>Бюджетные ассигнования</w:t>
            </w:r>
          </w:p>
        </w:tc>
        <w:tc>
          <w:tcPr>
            <w:tcW w:w="1587" w:type="dxa"/>
            <w:vMerge w:val="restart"/>
          </w:tcPr>
          <w:p w:rsidR="00CF16B7" w:rsidRDefault="00CF16B7">
            <w:pPr>
              <w:pStyle w:val="ConsPlusNormal"/>
              <w:jc w:val="center"/>
            </w:pPr>
            <w:r>
              <w:t>Предельные объемы финансирования на текущий финансовый год</w:t>
            </w:r>
          </w:p>
        </w:tc>
        <w:tc>
          <w:tcPr>
            <w:tcW w:w="1399" w:type="dxa"/>
            <w:vMerge w:val="restart"/>
          </w:tcPr>
          <w:p w:rsidR="00CF16B7" w:rsidRDefault="00CF16B7">
            <w:pPr>
              <w:pStyle w:val="ConsPlusNormal"/>
              <w:jc w:val="center"/>
            </w:pPr>
            <w:r>
              <w:t>Примечание</w:t>
            </w:r>
          </w:p>
        </w:tc>
      </w:tr>
      <w:tr w:rsidR="00CF16B7">
        <w:tc>
          <w:tcPr>
            <w:tcW w:w="1304" w:type="dxa"/>
            <w:vMerge/>
          </w:tcPr>
          <w:p w:rsidR="00CF16B7" w:rsidRDefault="00CF16B7"/>
        </w:tc>
        <w:tc>
          <w:tcPr>
            <w:tcW w:w="1054" w:type="dxa"/>
            <w:vMerge/>
          </w:tcPr>
          <w:p w:rsidR="00CF16B7" w:rsidRDefault="00CF16B7"/>
        </w:tc>
        <w:tc>
          <w:tcPr>
            <w:tcW w:w="1414" w:type="dxa"/>
            <w:vMerge w:val="restart"/>
          </w:tcPr>
          <w:p w:rsidR="00CF16B7" w:rsidRDefault="00CF16B7">
            <w:pPr>
              <w:pStyle w:val="ConsPlusNormal"/>
              <w:jc w:val="center"/>
            </w:pPr>
            <w:r>
              <w:t>текущий финансовый год</w:t>
            </w:r>
          </w:p>
        </w:tc>
        <w:tc>
          <w:tcPr>
            <w:tcW w:w="2310" w:type="dxa"/>
            <w:gridSpan w:val="2"/>
          </w:tcPr>
          <w:p w:rsidR="00CF16B7" w:rsidRDefault="00CF16B7">
            <w:pPr>
              <w:pStyle w:val="ConsPlusNormal"/>
              <w:jc w:val="center"/>
            </w:pPr>
            <w:r>
              <w:t>плановый период</w:t>
            </w:r>
          </w:p>
        </w:tc>
        <w:tc>
          <w:tcPr>
            <w:tcW w:w="1587" w:type="dxa"/>
            <w:vMerge/>
          </w:tcPr>
          <w:p w:rsidR="00CF16B7" w:rsidRDefault="00CF16B7"/>
        </w:tc>
        <w:tc>
          <w:tcPr>
            <w:tcW w:w="1399" w:type="dxa"/>
            <w:vMerge/>
          </w:tcPr>
          <w:p w:rsidR="00CF16B7" w:rsidRDefault="00CF16B7"/>
        </w:tc>
      </w:tr>
      <w:tr w:rsidR="00CF16B7">
        <w:tc>
          <w:tcPr>
            <w:tcW w:w="1304" w:type="dxa"/>
            <w:vMerge/>
          </w:tcPr>
          <w:p w:rsidR="00CF16B7" w:rsidRDefault="00CF16B7"/>
        </w:tc>
        <w:tc>
          <w:tcPr>
            <w:tcW w:w="1054" w:type="dxa"/>
            <w:vMerge/>
          </w:tcPr>
          <w:p w:rsidR="00CF16B7" w:rsidRDefault="00CF16B7"/>
        </w:tc>
        <w:tc>
          <w:tcPr>
            <w:tcW w:w="1414" w:type="dxa"/>
            <w:vMerge/>
          </w:tcPr>
          <w:p w:rsidR="00CF16B7" w:rsidRDefault="00CF16B7"/>
        </w:tc>
        <w:tc>
          <w:tcPr>
            <w:tcW w:w="1155" w:type="dxa"/>
          </w:tcPr>
          <w:p w:rsidR="00CF16B7" w:rsidRDefault="00CF16B7">
            <w:pPr>
              <w:pStyle w:val="ConsPlusNormal"/>
              <w:jc w:val="center"/>
            </w:pPr>
            <w:r>
              <w:t>первый год</w:t>
            </w:r>
          </w:p>
        </w:tc>
        <w:tc>
          <w:tcPr>
            <w:tcW w:w="1155" w:type="dxa"/>
          </w:tcPr>
          <w:p w:rsidR="00CF16B7" w:rsidRDefault="00CF16B7">
            <w:pPr>
              <w:pStyle w:val="ConsPlusNormal"/>
              <w:jc w:val="center"/>
            </w:pPr>
            <w:r>
              <w:t>второй год</w:t>
            </w:r>
          </w:p>
        </w:tc>
        <w:tc>
          <w:tcPr>
            <w:tcW w:w="1587" w:type="dxa"/>
            <w:vMerge/>
          </w:tcPr>
          <w:p w:rsidR="00CF16B7" w:rsidRDefault="00CF16B7"/>
        </w:tc>
        <w:tc>
          <w:tcPr>
            <w:tcW w:w="1399" w:type="dxa"/>
            <w:vMerge/>
          </w:tcPr>
          <w:p w:rsidR="00CF16B7" w:rsidRDefault="00CF16B7"/>
        </w:tc>
      </w:tr>
      <w:tr w:rsidR="00CF16B7">
        <w:tc>
          <w:tcPr>
            <w:tcW w:w="1304" w:type="dxa"/>
          </w:tcPr>
          <w:p w:rsidR="00CF16B7" w:rsidRDefault="00CF16B7">
            <w:pPr>
              <w:pStyle w:val="ConsPlusNormal"/>
              <w:jc w:val="center"/>
            </w:pPr>
            <w:r>
              <w:t>1</w:t>
            </w:r>
          </w:p>
        </w:tc>
        <w:tc>
          <w:tcPr>
            <w:tcW w:w="1054" w:type="dxa"/>
          </w:tcPr>
          <w:p w:rsidR="00CF16B7" w:rsidRDefault="00CF16B7">
            <w:pPr>
              <w:pStyle w:val="ConsPlusNormal"/>
              <w:jc w:val="center"/>
            </w:pPr>
            <w:r>
              <w:t>2</w:t>
            </w:r>
          </w:p>
        </w:tc>
        <w:tc>
          <w:tcPr>
            <w:tcW w:w="1414" w:type="dxa"/>
          </w:tcPr>
          <w:p w:rsidR="00CF16B7" w:rsidRDefault="00CF16B7">
            <w:pPr>
              <w:pStyle w:val="ConsPlusNormal"/>
              <w:jc w:val="center"/>
            </w:pPr>
            <w:r>
              <w:t>3</w:t>
            </w:r>
          </w:p>
        </w:tc>
        <w:tc>
          <w:tcPr>
            <w:tcW w:w="1155" w:type="dxa"/>
          </w:tcPr>
          <w:p w:rsidR="00CF16B7" w:rsidRDefault="00CF16B7">
            <w:pPr>
              <w:pStyle w:val="ConsPlusNormal"/>
              <w:jc w:val="center"/>
            </w:pPr>
            <w:r>
              <w:t>4</w:t>
            </w:r>
          </w:p>
        </w:tc>
        <w:tc>
          <w:tcPr>
            <w:tcW w:w="1155" w:type="dxa"/>
          </w:tcPr>
          <w:p w:rsidR="00CF16B7" w:rsidRDefault="00CF16B7">
            <w:pPr>
              <w:pStyle w:val="ConsPlusNormal"/>
              <w:jc w:val="center"/>
            </w:pPr>
            <w:r>
              <w:t>5</w:t>
            </w:r>
          </w:p>
        </w:tc>
        <w:tc>
          <w:tcPr>
            <w:tcW w:w="1587" w:type="dxa"/>
          </w:tcPr>
          <w:p w:rsidR="00CF16B7" w:rsidRDefault="00CF16B7">
            <w:pPr>
              <w:pStyle w:val="ConsPlusNormal"/>
              <w:jc w:val="center"/>
            </w:pPr>
            <w:r>
              <w:t>6</w:t>
            </w:r>
          </w:p>
        </w:tc>
        <w:tc>
          <w:tcPr>
            <w:tcW w:w="1399" w:type="dxa"/>
          </w:tcPr>
          <w:p w:rsidR="00CF16B7" w:rsidRDefault="00CF16B7">
            <w:pPr>
              <w:pStyle w:val="ConsPlusNormal"/>
              <w:jc w:val="center"/>
            </w:pPr>
            <w:r>
              <w:t>7</w:t>
            </w:r>
          </w:p>
        </w:tc>
      </w:tr>
      <w:tr w:rsidR="00CF16B7">
        <w:tc>
          <w:tcPr>
            <w:tcW w:w="1304" w:type="dxa"/>
          </w:tcPr>
          <w:p w:rsidR="00CF16B7" w:rsidRDefault="00CF16B7">
            <w:pPr>
              <w:pStyle w:val="ConsPlusNormal"/>
            </w:pPr>
          </w:p>
        </w:tc>
        <w:tc>
          <w:tcPr>
            <w:tcW w:w="1054" w:type="dxa"/>
          </w:tcPr>
          <w:p w:rsidR="00CF16B7" w:rsidRDefault="00CF16B7">
            <w:pPr>
              <w:pStyle w:val="ConsPlusNormal"/>
            </w:pPr>
          </w:p>
        </w:tc>
        <w:tc>
          <w:tcPr>
            <w:tcW w:w="1414"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587" w:type="dxa"/>
          </w:tcPr>
          <w:p w:rsidR="00CF16B7" w:rsidRDefault="00CF16B7">
            <w:pPr>
              <w:pStyle w:val="ConsPlusNormal"/>
            </w:pPr>
          </w:p>
        </w:tc>
        <w:tc>
          <w:tcPr>
            <w:tcW w:w="1399" w:type="dxa"/>
          </w:tcPr>
          <w:p w:rsidR="00CF16B7" w:rsidRDefault="00CF16B7">
            <w:pPr>
              <w:pStyle w:val="ConsPlusNormal"/>
            </w:pPr>
          </w:p>
        </w:tc>
      </w:tr>
      <w:tr w:rsidR="00CF16B7">
        <w:tc>
          <w:tcPr>
            <w:tcW w:w="1304" w:type="dxa"/>
          </w:tcPr>
          <w:p w:rsidR="00CF16B7" w:rsidRDefault="00CF16B7">
            <w:pPr>
              <w:pStyle w:val="ConsPlusNormal"/>
            </w:pPr>
          </w:p>
        </w:tc>
        <w:tc>
          <w:tcPr>
            <w:tcW w:w="1054" w:type="dxa"/>
          </w:tcPr>
          <w:p w:rsidR="00CF16B7" w:rsidRDefault="00CF16B7">
            <w:pPr>
              <w:pStyle w:val="ConsPlusNormal"/>
            </w:pPr>
          </w:p>
        </w:tc>
        <w:tc>
          <w:tcPr>
            <w:tcW w:w="1414"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587" w:type="dxa"/>
          </w:tcPr>
          <w:p w:rsidR="00CF16B7" w:rsidRDefault="00CF16B7">
            <w:pPr>
              <w:pStyle w:val="ConsPlusNormal"/>
            </w:pPr>
          </w:p>
        </w:tc>
        <w:tc>
          <w:tcPr>
            <w:tcW w:w="1399" w:type="dxa"/>
          </w:tcPr>
          <w:p w:rsidR="00CF16B7" w:rsidRDefault="00CF16B7">
            <w:pPr>
              <w:pStyle w:val="ConsPlusNormal"/>
            </w:pPr>
          </w:p>
        </w:tc>
      </w:tr>
      <w:tr w:rsidR="00CF16B7">
        <w:tc>
          <w:tcPr>
            <w:tcW w:w="2358" w:type="dxa"/>
            <w:gridSpan w:val="2"/>
          </w:tcPr>
          <w:p w:rsidR="00CF16B7" w:rsidRDefault="00CF16B7">
            <w:pPr>
              <w:pStyle w:val="ConsPlusNormal"/>
              <w:jc w:val="right"/>
            </w:pPr>
            <w:r>
              <w:t>Итого:</w:t>
            </w:r>
          </w:p>
        </w:tc>
        <w:tc>
          <w:tcPr>
            <w:tcW w:w="1414" w:type="dxa"/>
          </w:tcPr>
          <w:p w:rsidR="00CF16B7" w:rsidRDefault="00CF16B7">
            <w:pPr>
              <w:pStyle w:val="ConsPlusNormal"/>
            </w:pPr>
          </w:p>
        </w:tc>
        <w:tc>
          <w:tcPr>
            <w:tcW w:w="1155" w:type="dxa"/>
          </w:tcPr>
          <w:p w:rsidR="00CF16B7" w:rsidRDefault="00CF16B7">
            <w:pPr>
              <w:pStyle w:val="ConsPlusNormal"/>
            </w:pPr>
          </w:p>
        </w:tc>
        <w:tc>
          <w:tcPr>
            <w:tcW w:w="1155" w:type="dxa"/>
          </w:tcPr>
          <w:p w:rsidR="00CF16B7" w:rsidRDefault="00CF16B7">
            <w:pPr>
              <w:pStyle w:val="ConsPlusNormal"/>
            </w:pPr>
          </w:p>
        </w:tc>
        <w:tc>
          <w:tcPr>
            <w:tcW w:w="1587" w:type="dxa"/>
          </w:tcPr>
          <w:p w:rsidR="00CF16B7" w:rsidRDefault="00CF16B7">
            <w:pPr>
              <w:pStyle w:val="ConsPlusNormal"/>
            </w:pPr>
          </w:p>
        </w:tc>
        <w:tc>
          <w:tcPr>
            <w:tcW w:w="1399"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2. Операции с источниками финансирования дефицита бюджета</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757"/>
        <w:gridCol w:w="1587"/>
        <w:gridCol w:w="2154"/>
        <w:gridCol w:w="2494"/>
      </w:tblGrid>
      <w:tr w:rsidR="00CF16B7">
        <w:tc>
          <w:tcPr>
            <w:tcW w:w="1077" w:type="dxa"/>
          </w:tcPr>
          <w:p w:rsidR="00CF16B7" w:rsidRDefault="00CF16B7">
            <w:pPr>
              <w:pStyle w:val="ConsPlusNormal"/>
              <w:jc w:val="center"/>
            </w:pPr>
            <w:r>
              <w:t>Код по БК</w:t>
            </w:r>
          </w:p>
        </w:tc>
        <w:tc>
          <w:tcPr>
            <w:tcW w:w="1757" w:type="dxa"/>
          </w:tcPr>
          <w:p w:rsidR="00CF16B7" w:rsidRDefault="00CF16B7">
            <w:pPr>
              <w:pStyle w:val="ConsPlusNormal"/>
              <w:jc w:val="center"/>
            </w:pPr>
            <w:r>
              <w:t>Поступления</w:t>
            </w:r>
          </w:p>
        </w:tc>
        <w:tc>
          <w:tcPr>
            <w:tcW w:w="1587" w:type="dxa"/>
          </w:tcPr>
          <w:p w:rsidR="00CF16B7" w:rsidRDefault="00CF16B7">
            <w:pPr>
              <w:pStyle w:val="ConsPlusNormal"/>
              <w:jc w:val="center"/>
            </w:pPr>
            <w:r>
              <w:t>Выплаты</w:t>
            </w:r>
          </w:p>
        </w:tc>
        <w:tc>
          <w:tcPr>
            <w:tcW w:w="2154" w:type="dxa"/>
          </w:tcPr>
          <w:p w:rsidR="00CF16B7" w:rsidRDefault="00CF16B7">
            <w:pPr>
              <w:pStyle w:val="ConsPlusNormal"/>
              <w:jc w:val="center"/>
            </w:pPr>
            <w:r>
              <w:t>Итого (гр. 3 - гр. 2)</w:t>
            </w:r>
          </w:p>
        </w:tc>
        <w:tc>
          <w:tcPr>
            <w:tcW w:w="2494" w:type="dxa"/>
          </w:tcPr>
          <w:p w:rsidR="00CF16B7" w:rsidRDefault="00CF16B7">
            <w:pPr>
              <w:pStyle w:val="ConsPlusNormal"/>
              <w:jc w:val="center"/>
            </w:pPr>
            <w:r>
              <w:t>Примечание</w:t>
            </w:r>
          </w:p>
        </w:tc>
      </w:tr>
      <w:tr w:rsidR="00CF16B7">
        <w:tc>
          <w:tcPr>
            <w:tcW w:w="1077" w:type="dxa"/>
          </w:tcPr>
          <w:p w:rsidR="00CF16B7" w:rsidRDefault="00CF16B7">
            <w:pPr>
              <w:pStyle w:val="ConsPlusNormal"/>
              <w:jc w:val="center"/>
            </w:pPr>
            <w:r>
              <w:t>1</w:t>
            </w:r>
          </w:p>
        </w:tc>
        <w:tc>
          <w:tcPr>
            <w:tcW w:w="1757" w:type="dxa"/>
          </w:tcPr>
          <w:p w:rsidR="00CF16B7" w:rsidRDefault="00CF16B7">
            <w:pPr>
              <w:pStyle w:val="ConsPlusNormal"/>
              <w:jc w:val="center"/>
            </w:pPr>
            <w:r>
              <w:t>2</w:t>
            </w:r>
          </w:p>
        </w:tc>
        <w:tc>
          <w:tcPr>
            <w:tcW w:w="1587" w:type="dxa"/>
          </w:tcPr>
          <w:p w:rsidR="00CF16B7" w:rsidRDefault="00CF16B7">
            <w:pPr>
              <w:pStyle w:val="ConsPlusNormal"/>
              <w:jc w:val="center"/>
            </w:pPr>
            <w:r>
              <w:t>3</w:t>
            </w:r>
          </w:p>
        </w:tc>
        <w:tc>
          <w:tcPr>
            <w:tcW w:w="2154" w:type="dxa"/>
          </w:tcPr>
          <w:p w:rsidR="00CF16B7" w:rsidRDefault="00CF16B7">
            <w:pPr>
              <w:pStyle w:val="ConsPlusNormal"/>
              <w:jc w:val="center"/>
            </w:pPr>
            <w:r>
              <w:t>4</w:t>
            </w:r>
          </w:p>
        </w:tc>
        <w:tc>
          <w:tcPr>
            <w:tcW w:w="2494" w:type="dxa"/>
          </w:tcPr>
          <w:p w:rsidR="00CF16B7" w:rsidRDefault="00CF16B7">
            <w:pPr>
              <w:pStyle w:val="ConsPlusNormal"/>
              <w:jc w:val="center"/>
            </w:pPr>
            <w:r>
              <w:t>5</w:t>
            </w:r>
          </w:p>
        </w:tc>
      </w:tr>
      <w:tr w:rsidR="00CF16B7">
        <w:tc>
          <w:tcPr>
            <w:tcW w:w="1077" w:type="dxa"/>
          </w:tcPr>
          <w:p w:rsidR="00CF16B7" w:rsidRDefault="00CF16B7">
            <w:pPr>
              <w:pStyle w:val="ConsPlusNormal"/>
            </w:pPr>
          </w:p>
        </w:tc>
        <w:tc>
          <w:tcPr>
            <w:tcW w:w="1757" w:type="dxa"/>
          </w:tcPr>
          <w:p w:rsidR="00CF16B7" w:rsidRDefault="00CF16B7">
            <w:pPr>
              <w:pStyle w:val="ConsPlusNormal"/>
            </w:pPr>
          </w:p>
        </w:tc>
        <w:tc>
          <w:tcPr>
            <w:tcW w:w="1587" w:type="dxa"/>
          </w:tcPr>
          <w:p w:rsidR="00CF16B7" w:rsidRDefault="00CF16B7">
            <w:pPr>
              <w:pStyle w:val="ConsPlusNormal"/>
            </w:pPr>
          </w:p>
        </w:tc>
        <w:tc>
          <w:tcPr>
            <w:tcW w:w="2154" w:type="dxa"/>
          </w:tcPr>
          <w:p w:rsidR="00CF16B7" w:rsidRDefault="00CF16B7">
            <w:pPr>
              <w:pStyle w:val="ConsPlusNormal"/>
            </w:pPr>
          </w:p>
        </w:tc>
        <w:tc>
          <w:tcPr>
            <w:tcW w:w="2494" w:type="dxa"/>
          </w:tcPr>
          <w:p w:rsidR="00CF16B7" w:rsidRDefault="00CF16B7">
            <w:pPr>
              <w:pStyle w:val="ConsPlusNormal"/>
            </w:pPr>
          </w:p>
        </w:tc>
      </w:tr>
      <w:tr w:rsidR="00CF16B7">
        <w:tc>
          <w:tcPr>
            <w:tcW w:w="1077" w:type="dxa"/>
          </w:tcPr>
          <w:p w:rsidR="00CF16B7" w:rsidRDefault="00CF16B7">
            <w:pPr>
              <w:pStyle w:val="ConsPlusNormal"/>
            </w:pPr>
          </w:p>
        </w:tc>
        <w:tc>
          <w:tcPr>
            <w:tcW w:w="1757" w:type="dxa"/>
          </w:tcPr>
          <w:p w:rsidR="00CF16B7" w:rsidRDefault="00CF16B7">
            <w:pPr>
              <w:pStyle w:val="ConsPlusNormal"/>
            </w:pPr>
          </w:p>
        </w:tc>
        <w:tc>
          <w:tcPr>
            <w:tcW w:w="1587" w:type="dxa"/>
          </w:tcPr>
          <w:p w:rsidR="00CF16B7" w:rsidRDefault="00CF16B7">
            <w:pPr>
              <w:pStyle w:val="ConsPlusNormal"/>
            </w:pPr>
          </w:p>
        </w:tc>
        <w:tc>
          <w:tcPr>
            <w:tcW w:w="2154" w:type="dxa"/>
          </w:tcPr>
          <w:p w:rsidR="00CF16B7" w:rsidRDefault="00CF16B7">
            <w:pPr>
              <w:pStyle w:val="ConsPlusNormal"/>
            </w:pPr>
          </w:p>
        </w:tc>
        <w:tc>
          <w:tcPr>
            <w:tcW w:w="2494" w:type="dxa"/>
          </w:tcPr>
          <w:p w:rsidR="00CF16B7" w:rsidRDefault="00CF16B7">
            <w:pPr>
              <w:pStyle w:val="ConsPlusNormal"/>
            </w:pPr>
          </w:p>
        </w:tc>
      </w:tr>
      <w:tr w:rsidR="00CF16B7">
        <w:tc>
          <w:tcPr>
            <w:tcW w:w="1077" w:type="dxa"/>
          </w:tcPr>
          <w:p w:rsidR="00CF16B7" w:rsidRDefault="00CF16B7">
            <w:pPr>
              <w:pStyle w:val="ConsPlusNormal"/>
              <w:jc w:val="right"/>
            </w:pPr>
            <w:r>
              <w:lastRenderedPageBreak/>
              <w:t>Итого:</w:t>
            </w:r>
          </w:p>
        </w:tc>
        <w:tc>
          <w:tcPr>
            <w:tcW w:w="1757" w:type="dxa"/>
          </w:tcPr>
          <w:p w:rsidR="00CF16B7" w:rsidRDefault="00CF16B7">
            <w:pPr>
              <w:pStyle w:val="ConsPlusNormal"/>
            </w:pPr>
          </w:p>
        </w:tc>
        <w:tc>
          <w:tcPr>
            <w:tcW w:w="1587" w:type="dxa"/>
          </w:tcPr>
          <w:p w:rsidR="00CF16B7" w:rsidRDefault="00CF16B7">
            <w:pPr>
              <w:pStyle w:val="ConsPlusNormal"/>
            </w:pPr>
          </w:p>
        </w:tc>
        <w:tc>
          <w:tcPr>
            <w:tcW w:w="2154" w:type="dxa"/>
          </w:tcPr>
          <w:p w:rsidR="00CF16B7" w:rsidRDefault="00CF16B7">
            <w:pPr>
              <w:pStyle w:val="ConsPlusNormal"/>
            </w:pPr>
          </w:p>
        </w:tc>
        <w:tc>
          <w:tcPr>
            <w:tcW w:w="2494"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38</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85" w:name="P7197"/>
      <w:bookmarkEnd w:id="85"/>
      <w:r>
        <w:t xml:space="preserve">                  Приложение к Выписке из лицевого счета</w:t>
      </w:r>
    </w:p>
    <w:p w:rsidR="00CF16B7" w:rsidRDefault="00CF16B7">
      <w:pPr>
        <w:pStyle w:val="ConsPlusNonformat"/>
        <w:jc w:val="both"/>
      </w:pPr>
      <w:r>
        <w:t xml:space="preserve">             администратора источников финансирования дефицита</w:t>
      </w:r>
    </w:p>
    <w:p w:rsidR="00CF16B7" w:rsidRDefault="00CF16B7">
      <w:pPr>
        <w:pStyle w:val="ConsPlusNonformat"/>
        <w:jc w:val="both"/>
      </w:pPr>
      <w:r>
        <w:t xml:space="preserve">                         республиканского бюджета</w:t>
      </w:r>
    </w:p>
    <w:p w:rsidR="00CF16B7" w:rsidRDefault="00CF16B7">
      <w:pPr>
        <w:pStyle w:val="ConsPlusNonformat"/>
        <w:jc w:val="both"/>
      </w:pPr>
      <w:r>
        <w:t xml:space="preserve">                                        ┌─────────────────┐</w:t>
      </w:r>
    </w:p>
    <w:p w:rsidR="00CF16B7" w:rsidRDefault="00CF16B7">
      <w:pPr>
        <w:pStyle w:val="ConsPlusNonformat"/>
        <w:jc w:val="both"/>
      </w:pPr>
      <w:r>
        <w:t xml:space="preserve">                 Чувашской Республики N │                 │</w:t>
      </w:r>
    </w:p>
    <w:p w:rsidR="00CF16B7" w:rsidRDefault="00CF16B7">
      <w:pPr>
        <w:pStyle w:val="ConsPlusNonformat"/>
        <w:jc w:val="both"/>
      </w:pPr>
      <w:r>
        <w:t xml:space="preserve">                                        └─────────────────┘     ┌─────────┐</w:t>
      </w:r>
    </w:p>
    <w:p w:rsidR="00CF16B7" w:rsidRDefault="00CF16B7">
      <w:pPr>
        <w:pStyle w:val="ConsPlusNonformat"/>
        <w:jc w:val="both"/>
      </w:pPr>
      <w:r>
        <w:t xml:space="preserve">     (для отражения операций за ______ - ________ годы)         │  Коды   │</w:t>
      </w:r>
    </w:p>
    <w:p w:rsidR="00CF16B7" w:rsidRDefault="00CF16B7">
      <w:pPr>
        <w:pStyle w:val="ConsPlusNonformat"/>
        <w:jc w:val="both"/>
      </w:pPr>
      <w:r>
        <w:t xml:space="preserve">                                                                ├─────────┤</w:t>
      </w:r>
    </w:p>
    <w:p w:rsidR="00CF16B7" w:rsidRDefault="00CF16B7">
      <w:pPr>
        <w:pStyle w:val="ConsPlusNonformat"/>
        <w:jc w:val="both"/>
      </w:pPr>
      <w:r>
        <w:t xml:space="preserve">                           за "____" ________ 20__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Чувашской Республики                      │         │</w:t>
      </w:r>
    </w:p>
    <w:p w:rsidR="00CF16B7" w:rsidRDefault="00CF16B7">
      <w:pPr>
        <w:pStyle w:val="ConsPlusNonformat"/>
        <w:jc w:val="both"/>
      </w:pPr>
      <w:r>
        <w:t xml:space="preserve">                                                                ├─────────┤</w:t>
      </w:r>
    </w:p>
    <w:p w:rsidR="00CF16B7" w:rsidRDefault="00CF16B7">
      <w:pPr>
        <w:pStyle w:val="ConsPlusNonformat"/>
        <w:jc w:val="both"/>
      </w:pPr>
      <w:r>
        <w:t xml:space="preserve">Администратор источников финансирования              по </w:t>
      </w:r>
      <w:proofErr w:type="gramStart"/>
      <w:r>
        <w:t>Сводному</w:t>
      </w:r>
      <w:proofErr w:type="gramEnd"/>
      <w:r>
        <w:t>│         │</w:t>
      </w:r>
    </w:p>
    <w:p w:rsidR="00CF16B7" w:rsidRDefault="00CF16B7">
      <w:pPr>
        <w:pStyle w:val="ConsPlusNonformat"/>
        <w:jc w:val="both"/>
      </w:pPr>
      <w:r>
        <w:t>дефицита бюджета __________________________________     реестру │         │</w:t>
      </w:r>
    </w:p>
    <w:p w:rsidR="00CF16B7" w:rsidRDefault="00CF16B7">
      <w:pPr>
        <w:pStyle w:val="ConsPlusNonformat"/>
        <w:jc w:val="both"/>
      </w:pPr>
      <w:r>
        <w:t xml:space="preserve">                                                                ├─────────┤</w:t>
      </w:r>
    </w:p>
    <w:p w:rsidR="00CF16B7" w:rsidRDefault="00CF16B7">
      <w:pPr>
        <w:pStyle w:val="ConsPlusNonformat"/>
        <w:jc w:val="both"/>
      </w:pPr>
      <w:r>
        <w:t>Главный администратор источников финансирования                 │         │</w:t>
      </w:r>
    </w:p>
    <w:p w:rsidR="00CF16B7" w:rsidRDefault="00CF16B7">
      <w:pPr>
        <w:pStyle w:val="ConsPlusNonformat"/>
        <w:jc w:val="both"/>
      </w:pPr>
      <w:r>
        <w:t>дефицита бюджета __________________________________ глава по БК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w:t>
      </w:r>
      <w:hyperlink r:id="rId63"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Доведенные бюджетные данные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793"/>
        <w:gridCol w:w="1020"/>
        <w:gridCol w:w="1020"/>
        <w:gridCol w:w="1020"/>
        <w:gridCol w:w="1020"/>
        <w:gridCol w:w="1020"/>
        <w:gridCol w:w="1020"/>
        <w:gridCol w:w="1360"/>
      </w:tblGrid>
      <w:tr w:rsidR="00CF16B7">
        <w:tc>
          <w:tcPr>
            <w:tcW w:w="793" w:type="dxa"/>
            <w:vMerge w:val="restart"/>
          </w:tcPr>
          <w:p w:rsidR="00CF16B7" w:rsidRDefault="00CF16B7">
            <w:pPr>
              <w:pStyle w:val="ConsPlusNormal"/>
              <w:jc w:val="center"/>
            </w:pPr>
            <w:r>
              <w:t>Код по БК</w:t>
            </w:r>
          </w:p>
        </w:tc>
        <w:tc>
          <w:tcPr>
            <w:tcW w:w="793" w:type="dxa"/>
            <w:vMerge w:val="restart"/>
          </w:tcPr>
          <w:p w:rsidR="00CF16B7" w:rsidRDefault="00CF16B7">
            <w:pPr>
              <w:pStyle w:val="ConsPlusNormal"/>
              <w:jc w:val="center"/>
            </w:pPr>
            <w:r>
              <w:t>Дата ввода в действие</w:t>
            </w:r>
          </w:p>
        </w:tc>
        <w:tc>
          <w:tcPr>
            <w:tcW w:w="4080" w:type="dxa"/>
            <w:gridSpan w:val="4"/>
          </w:tcPr>
          <w:p w:rsidR="00CF16B7" w:rsidRDefault="00CF16B7">
            <w:pPr>
              <w:pStyle w:val="ConsPlusNormal"/>
              <w:jc w:val="center"/>
            </w:pPr>
            <w:r>
              <w:t>Бюджетные ассигнования</w:t>
            </w:r>
          </w:p>
        </w:tc>
        <w:tc>
          <w:tcPr>
            <w:tcW w:w="2040" w:type="dxa"/>
            <w:gridSpan w:val="2"/>
          </w:tcPr>
          <w:p w:rsidR="00CF16B7" w:rsidRDefault="00CF16B7">
            <w:pPr>
              <w:pStyle w:val="ConsPlusNormal"/>
              <w:jc w:val="center"/>
            </w:pPr>
            <w:r>
              <w:t>Предельные объемы финансирования</w:t>
            </w:r>
          </w:p>
        </w:tc>
        <w:tc>
          <w:tcPr>
            <w:tcW w:w="1360" w:type="dxa"/>
            <w:vMerge w:val="restart"/>
          </w:tcPr>
          <w:p w:rsidR="00CF16B7" w:rsidRDefault="00CF16B7">
            <w:pPr>
              <w:pStyle w:val="ConsPlusNormal"/>
              <w:jc w:val="center"/>
            </w:pPr>
            <w:r>
              <w:t>Примечание</w:t>
            </w:r>
          </w:p>
        </w:tc>
      </w:tr>
      <w:tr w:rsidR="00CF16B7">
        <w:tc>
          <w:tcPr>
            <w:tcW w:w="793" w:type="dxa"/>
            <w:vMerge/>
          </w:tcPr>
          <w:p w:rsidR="00CF16B7" w:rsidRDefault="00CF16B7"/>
        </w:tc>
        <w:tc>
          <w:tcPr>
            <w:tcW w:w="793" w:type="dxa"/>
            <w:vMerge/>
          </w:tcPr>
          <w:p w:rsidR="00CF16B7" w:rsidRDefault="00CF16B7"/>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020" w:type="dxa"/>
          </w:tcPr>
          <w:p w:rsidR="00CF16B7" w:rsidRDefault="00CF16B7">
            <w:pPr>
              <w:pStyle w:val="ConsPlusNormal"/>
              <w:jc w:val="center"/>
            </w:pPr>
            <w:r>
              <w:t>сумма на ____ год</w:t>
            </w:r>
          </w:p>
        </w:tc>
        <w:tc>
          <w:tcPr>
            <w:tcW w:w="1360" w:type="dxa"/>
            <w:vMerge/>
          </w:tcPr>
          <w:p w:rsidR="00CF16B7" w:rsidRDefault="00CF16B7"/>
        </w:tc>
      </w:tr>
      <w:tr w:rsidR="00CF16B7">
        <w:tc>
          <w:tcPr>
            <w:tcW w:w="793" w:type="dxa"/>
          </w:tcPr>
          <w:p w:rsidR="00CF16B7" w:rsidRDefault="00CF16B7">
            <w:pPr>
              <w:pStyle w:val="ConsPlusNormal"/>
              <w:jc w:val="center"/>
            </w:pPr>
            <w:r>
              <w:t>1</w:t>
            </w:r>
          </w:p>
        </w:tc>
        <w:tc>
          <w:tcPr>
            <w:tcW w:w="793" w:type="dxa"/>
          </w:tcPr>
          <w:p w:rsidR="00CF16B7" w:rsidRDefault="00CF16B7">
            <w:pPr>
              <w:pStyle w:val="ConsPlusNormal"/>
              <w:jc w:val="center"/>
            </w:pPr>
            <w:r>
              <w:t>2</w:t>
            </w:r>
          </w:p>
        </w:tc>
        <w:tc>
          <w:tcPr>
            <w:tcW w:w="1020" w:type="dxa"/>
          </w:tcPr>
          <w:p w:rsidR="00CF16B7" w:rsidRDefault="00CF16B7">
            <w:pPr>
              <w:pStyle w:val="ConsPlusNormal"/>
              <w:jc w:val="center"/>
            </w:pPr>
            <w:r>
              <w:t>3</w:t>
            </w:r>
          </w:p>
        </w:tc>
        <w:tc>
          <w:tcPr>
            <w:tcW w:w="1020" w:type="dxa"/>
          </w:tcPr>
          <w:p w:rsidR="00CF16B7" w:rsidRDefault="00CF16B7">
            <w:pPr>
              <w:pStyle w:val="ConsPlusNormal"/>
              <w:jc w:val="center"/>
            </w:pPr>
            <w:r>
              <w:t>4</w:t>
            </w:r>
          </w:p>
        </w:tc>
        <w:tc>
          <w:tcPr>
            <w:tcW w:w="1020" w:type="dxa"/>
          </w:tcPr>
          <w:p w:rsidR="00CF16B7" w:rsidRDefault="00CF16B7">
            <w:pPr>
              <w:pStyle w:val="ConsPlusNormal"/>
              <w:jc w:val="center"/>
            </w:pPr>
            <w:r>
              <w:t>5</w:t>
            </w:r>
          </w:p>
        </w:tc>
        <w:tc>
          <w:tcPr>
            <w:tcW w:w="1020" w:type="dxa"/>
          </w:tcPr>
          <w:p w:rsidR="00CF16B7" w:rsidRDefault="00CF16B7">
            <w:pPr>
              <w:pStyle w:val="ConsPlusNormal"/>
              <w:jc w:val="center"/>
            </w:pPr>
            <w:r>
              <w:t>6</w:t>
            </w:r>
          </w:p>
        </w:tc>
        <w:tc>
          <w:tcPr>
            <w:tcW w:w="1020" w:type="dxa"/>
          </w:tcPr>
          <w:p w:rsidR="00CF16B7" w:rsidRDefault="00CF16B7">
            <w:pPr>
              <w:pStyle w:val="ConsPlusNormal"/>
              <w:jc w:val="center"/>
            </w:pPr>
            <w:r>
              <w:t>7</w:t>
            </w:r>
          </w:p>
        </w:tc>
        <w:tc>
          <w:tcPr>
            <w:tcW w:w="1020" w:type="dxa"/>
          </w:tcPr>
          <w:p w:rsidR="00CF16B7" w:rsidRDefault="00CF16B7">
            <w:pPr>
              <w:pStyle w:val="ConsPlusNormal"/>
              <w:jc w:val="center"/>
            </w:pPr>
            <w:r>
              <w:t>8</w:t>
            </w:r>
          </w:p>
        </w:tc>
        <w:tc>
          <w:tcPr>
            <w:tcW w:w="1360" w:type="dxa"/>
          </w:tcPr>
          <w:p w:rsidR="00CF16B7" w:rsidRDefault="00CF16B7">
            <w:pPr>
              <w:pStyle w:val="ConsPlusNormal"/>
              <w:jc w:val="center"/>
            </w:pPr>
            <w:r>
              <w:t>9</w:t>
            </w:r>
          </w:p>
        </w:tc>
      </w:tr>
      <w:tr w:rsidR="00CF16B7">
        <w:tc>
          <w:tcPr>
            <w:tcW w:w="793" w:type="dxa"/>
          </w:tcPr>
          <w:p w:rsidR="00CF16B7" w:rsidRDefault="00CF16B7">
            <w:pPr>
              <w:pStyle w:val="ConsPlusNormal"/>
            </w:pPr>
          </w:p>
        </w:tc>
        <w:tc>
          <w:tcPr>
            <w:tcW w:w="793"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360" w:type="dxa"/>
          </w:tcPr>
          <w:p w:rsidR="00CF16B7" w:rsidRDefault="00CF16B7">
            <w:pPr>
              <w:pStyle w:val="ConsPlusNormal"/>
            </w:pPr>
          </w:p>
        </w:tc>
      </w:tr>
      <w:tr w:rsidR="00CF16B7">
        <w:tc>
          <w:tcPr>
            <w:tcW w:w="793" w:type="dxa"/>
          </w:tcPr>
          <w:p w:rsidR="00CF16B7" w:rsidRDefault="00CF16B7">
            <w:pPr>
              <w:pStyle w:val="ConsPlusNormal"/>
            </w:pPr>
          </w:p>
        </w:tc>
        <w:tc>
          <w:tcPr>
            <w:tcW w:w="793"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360" w:type="dxa"/>
          </w:tcPr>
          <w:p w:rsidR="00CF16B7" w:rsidRDefault="00CF16B7">
            <w:pPr>
              <w:pStyle w:val="ConsPlusNormal"/>
            </w:pPr>
          </w:p>
        </w:tc>
      </w:tr>
      <w:tr w:rsidR="00CF16B7">
        <w:tc>
          <w:tcPr>
            <w:tcW w:w="1586" w:type="dxa"/>
            <w:gridSpan w:val="2"/>
          </w:tcPr>
          <w:p w:rsidR="00CF16B7" w:rsidRDefault="00CF16B7">
            <w:pPr>
              <w:pStyle w:val="ConsPlusNormal"/>
              <w:jc w:val="right"/>
            </w:pPr>
            <w:r>
              <w:lastRenderedPageBreak/>
              <w:t>Итого:</w:t>
            </w: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020" w:type="dxa"/>
          </w:tcPr>
          <w:p w:rsidR="00CF16B7" w:rsidRDefault="00CF16B7">
            <w:pPr>
              <w:pStyle w:val="ConsPlusNormal"/>
            </w:pPr>
          </w:p>
        </w:tc>
        <w:tc>
          <w:tcPr>
            <w:tcW w:w="1360"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 xml:space="preserve">         2. Операции с источниками финансирования дефицита бюджета</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927"/>
        <w:gridCol w:w="1530"/>
        <w:gridCol w:w="2040"/>
        <w:gridCol w:w="1360"/>
      </w:tblGrid>
      <w:tr w:rsidR="00CF16B7">
        <w:tc>
          <w:tcPr>
            <w:tcW w:w="2211" w:type="dxa"/>
          </w:tcPr>
          <w:p w:rsidR="00CF16B7" w:rsidRDefault="00CF16B7">
            <w:pPr>
              <w:pStyle w:val="ConsPlusNormal"/>
              <w:jc w:val="center"/>
            </w:pPr>
            <w:r>
              <w:t>Код по БК</w:t>
            </w:r>
          </w:p>
        </w:tc>
        <w:tc>
          <w:tcPr>
            <w:tcW w:w="1927" w:type="dxa"/>
          </w:tcPr>
          <w:p w:rsidR="00CF16B7" w:rsidRDefault="00CF16B7">
            <w:pPr>
              <w:pStyle w:val="ConsPlusNormal"/>
              <w:jc w:val="center"/>
            </w:pPr>
            <w:r>
              <w:t>Поступления в _________ году (текущий финансовый год)</w:t>
            </w:r>
          </w:p>
        </w:tc>
        <w:tc>
          <w:tcPr>
            <w:tcW w:w="1530" w:type="dxa"/>
          </w:tcPr>
          <w:p w:rsidR="00CF16B7" w:rsidRDefault="00CF16B7">
            <w:pPr>
              <w:pStyle w:val="ConsPlusNormal"/>
              <w:jc w:val="center"/>
            </w:pPr>
            <w:r>
              <w:t>Выплаты в _________ году (текущий финансовый год)</w:t>
            </w:r>
          </w:p>
        </w:tc>
        <w:tc>
          <w:tcPr>
            <w:tcW w:w="2040" w:type="dxa"/>
          </w:tcPr>
          <w:p w:rsidR="00CF16B7" w:rsidRDefault="00CF16B7">
            <w:pPr>
              <w:pStyle w:val="ConsPlusNormal"/>
              <w:jc w:val="center"/>
            </w:pPr>
            <w:r>
              <w:t>Итого в _________ году (текущий финансовый год) (гр. 3 - гр. 2)</w:t>
            </w:r>
          </w:p>
        </w:tc>
        <w:tc>
          <w:tcPr>
            <w:tcW w:w="1360" w:type="dxa"/>
          </w:tcPr>
          <w:p w:rsidR="00CF16B7" w:rsidRDefault="00CF16B7">
            <w:pPr>
              <w:pStyle w:val="ConsPlusNormal"/>
              <w:jc w:val="center"/>
            </w:pPr>
            <w:r>
              <w:t>Примечание</w:t>
            </w:r>
          </w:p>
        </w:tc>
      </w:tr>
      <w:tr w:rsidR="00CF16B7">
        <w:tc>
          <w:tcPr>
            <w:tcW w:w="2211" w:type="dxa"/>
          </w:tcPr>
          <w:p w:rsidR="00CF16B7" w:rsidRDefault="00CF16B7">
            <w:pPr>
              <w:pStyle w:val="ConsPlusNormal"/>
              <w:jc w:val="center"/>
            </w:pPr>
            <w:r>
              <w:t>1</w:t>
            </w:r>
          </w:p>
        </w:tc>
        <w:tc>
          <w:tcPr>
            <w:tcW w:w="1927" w:type="dxa"/>
          </w:tcPr>
          <w:p w:rsidR="00CF16B7" w:rsidRDefault="00CF16B7">
            <w:pPr>
              <w:pStyle w:val="ConsPlusNormal"/>
              <w:jc w:val="center"/>
            </w:pPr>
            <w:r>
              <w:t>2</w:t>
            </w:r>
          </w:p>
        </w:tc>
        <w:tc>
          <w:tcPr>
            <w:tcW w:w="1530" w:type="dxa"/>
          </w:tcPr>
          <w:p w:rsidR="00CF16B7" w:rsidRDefault="00CF16B7">
            <w:pPr>
              <w:pStyle w:val="ConsPlusNormal"/>
              <w:jc w:val="center"/>
            </w:pPr>
            <w:r>
              <w:t>3</w:t>
            </w:r>
          </w:p>
        </w:tc>
        <w:tc>
          <w:tcPr>
            <w:tcW w:w="2040" w:type="dxa"/>
          </w:tcPr>
          <w:p w:rsidR="00CF16B7" w:rsidRDefault="00CF16B7">
            <w:pPr>
              <w:pStyle w:val="ConsPlusNormal"/>
              <w:jc w:val="center"/>
            </w:pPr>
            <w:r>
              <w:t>4</w:t>
            </w:r>
          </w:p>
        </w:tc>
        <w:tc>
          <w:tcPr>
            <w:tcW w:w="1360" w:type="dxa"/>
          </w:tcPr>
          <w:p w:rsidR="00CF16B7" w:rsidRDefault="00CF16B7">
            <w:pPr>
              <w:pStyle w:val="ConsPlusNormal"/>
              <w:jc w:val="center"/>
            </w:pPr>
            <w:r>
              <w:t>5</w:t>
            </w:r>
          </w:p>
        </w:tc>
      </w:tr>
      <w:tr w:rsidR="00CF16B7">
        <w:tc>
          <w:tcPr>
            <w:tcW w:w="2211" w:type="dxa"/>
          </w:tcPr>
          <w:p w:rsidR="00CF16B7" w:rsidRDefault="00CF16B7">
            <w:pPr>
              <w:pStyle w:val="ConsPlusNormal"/>
            </w:pPr>
          </w:p>
        </w:tc>
        <w:tc>
          <w:tcPr>
            <w:tcW w:w="1927" w:type="dxa"/>
          </w:tcPr>
          <w:p w:rsidR="00CF16B7" w:rsidRDefault="00CF16B7">
            <w:pPr>
              <w:pStyle w:val="ConsPlusNormal"/>
            </w:pPr>
          </w:p>
        </w:tc>
        <w:tc>
          <w:tcPr>
            <w:tcW w:w="1530" w:type="dxa"/>
          </w:tcPr>
          <w:p w:rsidR="00CF16B7" w:rsidRDefault="00CF16B7">
            <w:pPr>
              <w:pStyle w:val="ConsPlusNormal"/>
            </w:pPr>
          </w:p>
        </w:tc>
        <w:tc>
          <w:tcPr>
            <w:tcW w:w="2040" w:type="dxa"/>
          </w:tcPr>
          <w:p w:rsidR="00CF16B7" w:rsidRDefault="00CF16B7">
            <w:pPr>
              <w:pStyle w:val="ConsPlusNormal"/>
            </w:pPr>
          </w:p>
        </w:tc>
        <w:tc>
          <w:tcPr>
            <w:tcW w:w="1360" w:type="dxa"/>
          </w:tcPr>
          <w:p w:rsidR="00CF16B7" w:rsidRDefault="00CF16B7">
            <w:pPr>
              <w:pStyle w:val="ConsPlusNormal"/>
            </w:pPr>
          </w:p>
        </w:tc>
      </w:tr>
      <w:tr w:rsidR="00CF16B7">
        <w:tc>
          <w:tcPr>
            <w:tcW w:w="2211" w:type="dxa"/>
          </w:tcPr>
          <w:p w:rsidR="00CF16B7" w:rsidRDefault="00CF16B7">
            <w:pPr>
              <w:pStyle w:val="ConsPlusNormal"/>
            </w:pPr>
          </w:p>
        </w:tc>
        <w:tc>
          <w:tcPr>
            <w:tcW w:w="1927" w:type="dxa"/>
          </w:tcPr>
          <w:p w:rsidR="00CF16B7" w:rsidRDefault="00CF16B7">
            <w:pPr>
              <w:pStyle w:val="ConsPlusNormal"/>
            </w:pPr>
          </w:p>
        </w:tc>
        <w:tc>
          <w:tcPr>
            <w:tcW w:w="1530" w:type="dxa"/>
          </w:tcPr>
          <w:p w:rsidR="00CF16B7" w:rsidRDefault="00CF16B7">
            <w:pPr>
              <w:pStyle w:val="ConsPlusNormal"/>
            </w:pPr>
          </w:p>
        </w:tc>
        <w:tc>
          <w:tcPr>
            <w:tcW w:w="2040" w:type="dxa"/>
          </w:tcPr>
          <w:p w:rsidR="00CF16B7" w:rsidRDefault="00CF16B7">
            <w:pPr>
              <w:pStyle w:val="ConsPlusNormal"/>
            </w:pPr>
          </w:p>
        </w:tc>
        <w:tc>
          <w:tcPr>
            <w:tcW w:w="1360" w:type="dxa"/>
          </w:tcPr>
          <w:p w:rsidR="00CF16B7" w:rsidRDefault="00CF16B7">
            <w:pPr>
              <w:pStyle w:val="ConsPlusNormal"/>
            </w:pPr>
          </w:p>
        </w:tc>
      </w:tr>
      <w:tr w:rsidR="00CF16B7">
        <w:tc>
          <w:tcPr>
            <w:tcW w:w="2211" w:type="dxa"/>
          </w:tcPr>
          <w:p w:rsidR="00CF16B7" w:rsidRDefault="00CF16B7">
            <w:pPr>
              <w:pStyle w:val="ConsPlusNormal"/>
              <w:jc w:val="right"/>
            </w:pPr>
            <w:r>
              <w:t>Итого:</w:t>
            </w:r>
          </w:p>
        </w:tc>
        <w:tc>
          <w:tcPr>
            <w:tcW w:w="1927" w:type="dxa"/>
          </w:tcPr>
          <w:p w:rsidR="00CF16B7" w:rsidRDefault="00CF16B7">
            <w:pPr>
              <w:pStyle w:val="ConsPlusNormal"/>
            </w:pPr>
          </w:p>
        </w:tc>
        <w:tc>
          <w:tcPr>
            <w:tcW w:w="1530" w:type="dxa"/>
          </w:tcPr>
          <w:p w:rsidR="00CF16B7" w:rsidRDefault="00CF16B7">
            <w:pPr>
              <w:pStyle w:val="ConsPlusNormal"/>
            </w:pPr>
          </w:p>
        </w:tc>
        <w:tc>
          <w:tcPr>
            <w:tcW w:w="2040" w:type="dxa"/>
          </w:tcPr>
          <w:p w:rsidR="00CF16B7" w:rsidRDefault="00CF16B7">
            <w:pPr>
              <w:pStyle w:val="ConsPlusNormal"/>
            </w:pPr>
          </w:p>
        </w:tc>
        <w:tc>
          <w:tcPr>
            <w:tcW w:w="1360" w:type="dxa"/>
          </w:tcPr>
          <w:p w:rsidR="00CF16B7" w:rsidRDefault="00CF16B7">
            <w:pPr>
              <w:pStyle w:val="ConsPlusNormal"/>
              <w:jc w:val="center"/>
            </w:pPr>
            <w:r>
              <w:t>X</w:t>
            </w: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39</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86" w:name="P7316"/>
      <w:bookmarkEnd w:id="86"/>
      <w:r>
        <w:t xml:space="preserve">       Приложение к Выписке из лицевого счета бюджетного учреждения</w:t>
      </w:r>
    </w:p>
    <w:p w:rsidR="00CF16B7" w:rsidRDefault="00CF16B7">
      <w:pPr>
        <w:pStyle w:val="ConsPlusNonformat"/>
        <w:jc w:val="both"/>
      </w:pPr>
      <w:r>
        <w:t xml:space="preserve">                                              ┌────────────┐</w:t>
      </w:r>
    </w:p>
    <w:p w:rsidR="00CF16B7" w:rsidRDefault="00CF16B7">
      <w:pPr>
        <w:pStyle w:val="ConsPlusNonformat"/>
        <w:jc w:val="both"/>
      </w:pPr>
      <w:r>
        <w:t xml:space="preserve">    (лицевого счета автономного учреждения) N │            │</w:t>
      </w:r>
    </w:p>
    <w:p w:rsidR="00CF16B7" w:rsidRDefault="00CF16B7">
      <w:pPr>
        <w:pStyle w:val="ConsPlusNonformat"/>
        <w:jc w:val="both"/>
      </w:pPr>
      <w:r>
        <w:t xml:space="preserve">                                              └────────────┘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за "_____" ________ 20__ г.          Дата │         │</w:t>
      </w:r>
    </w:p>
    <w:p w:rsidR="00CF16B7" w:rsidRDefault="00CF16B7">
      <w:pPr>
        <w:pStyle w:val="ConsPlusNonformat"/>
        <w:jc w:val="both"/>
      </w:pPr>
      <w:r>
        <w:t xml:space="preserve">                                                                ├─────────┤</w:t>
      </w:r>
    </w:p>
    <w:p w:rsidR="00CF16B7" w:rsidRDefault="00CF16B7">
      <w:pPr>
        <w:pStyle w:val="ConsPlusNonformat"/>
        <w:jc w:val="both"/>
      </w:pPr>
      <w:r>
        <w:t xml:space="preserve">                                                                │         │</w:t>
      </w:r>
    </w:p>
    <w:p w:rsidR="00CF16B7" w:rsidRDefault="00CF16B7">
      <w:pPr>
        <w:pStyle w:val="ConsPlusNonformat"/>
        <w:jc w:val="both"/>
      </w:pPr>
      <w:r>
        <w:t xml:space="preserve">                                                                ├─────────┤</w:t>
      </w:r>
    </w:p>
    <w:p w:rsidR="00CF16B7" w:rsidRDefault="00CF16B7">
      <w:pPr>
        <w:pStyle w:val="ConsPlusNonformat"/>
        <w:jc w:val="both"/>
      </w:pPr>
      <w:r>
        <w:t>Министерство финансов                                           │         │</w:t>
      </w:r>
    </w:p>
    <w:p w:rsidR="00CF16B7" w:rsidRDefault="00CF16B7">
      <w:pPr>
        <w:pStyle w:val="ConsPlusNonformat"/>
        <w:jc w:val="both"/>
      </w:pPr>
      <w:r>
        <w:t>Чувашской Республики                                            ├─────────┤</w:t>
      </w:r>
    </w:p>
    <w:p w:rsidR="00CF16B7" w:rsidRDefault="00CF16B7">
      <w:pPr>
        <w:pStyle w:val="ConsPlusNonformat"/>
        <w:jc w:val="both"/>
      </w:pPr>
      <w:r>
        <w:t>Бюджетное (автономное) учреждение__________________             │         │</w:t>
      </w:r>
    </w:p>
    <w:p w:rsidR="00CF16B7" w:rsidRDefault="00CF16B7">
      <w:pPr>
        <w:pStyle w:val="ConsPlusNonformat"/>
        <w:jc w:val="both"/>
      </w:pPr>
      <w:r>
        <w:t>Наименование органа, осуществляющего функции                    ├─────────┤</w:t>
      </w:r>
    </w:p>
    <w:p w:rsidR="00CF16B7" w:rsidRDefault="00CF16B7">
      <w:pPr>
        <w:pStyle w:val="ConsPlusNonformat"/>
        <w:jc w:val="both"/>
      </w:pPr>
      <w:r>
        <w:t>и полномочия учредителя ___________________________ глава по БК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Единица измерения: руб.                                         │         │</w:t>
      </w:r>
    </w:p>
    <w:p w:rsidR="00CF16B7" w:rsidRDefault="00CF16B7">
      <w:pPr>
        <w:pStyle w:val="ConsPlusNonformat"/>
        <w:jc w:val="both"/>
      </w:pPr>
      <w:r>
        <w:t xml:space="preserve">                                                                ├─────────┤</w:t>
      </w:r>
    </w:p>
    <w:p w:rsidR="00CF16B7" w:rsidRDefault="00CF16B7">
      <w:pPr>
        <w:pStyle w:val="ConsPlusNonformat"/>
        <w:jc w:val="both"/>
      </w:pPr>
      <w:r>
        <w:t xml:space="preserve">                                                        по ОКЕИ │   </w:t>
      </w:r>
      <w:hyperlink r:id="rId64" w:history="1">
        <w:r>
          <w:rPr>
            <w:color w:val="0000FF"/>
          </w:rPr>
          <w:t>383</w:t>
        </w:r>
      </w:hyperlink>
      <w:r>
        <w:t xml:space="preserve">   │</w:t>
      </w:r>
    </w:p>
    <w:p w:rsidR="00CF16B7" w:rsidRDefault="00CF16B7">
      <w:pPr>
        <w:pStyle w:val="ConsPlusNonformat"/>
        <w:jc w:val="both"/>
      </w:pPr>
      <w:r>
        <w:lastRenderedPageBreak/>
        <w:t xml:space="preserve">                                                                └─────────┘</w:t>
      </w:r>
    </w:p>
    <w:p w:rsidR="00CF16B7" w:rsidRDefault="00CF16B7">
      <w:pPr>
        <w:pStyle w:val="ConsPlusNonformat"/>
        <w:jc w:val="both"/>
      </w:pPr>
    </w:p>
    <w:p w:rsidR="00CF16B7" w:rsidRDefault="00CF16B7">
      <w:pPr>
        <w:pStyle w:val="ConsPlusNonformat"/>
        <w:jc w:val="both"/>
      </w:pPr>
      <w:r>
        <w:t xml:space="preserve">                    1. Остаток средств на лицевом счете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2664"/>
        <w:gridCol w:w="1870"/>
        <w:gridCol w:w="1870"/>
      </w:tblGrid>
      <w:tr w:rsidR="00CF16B7">
        <w:tc>
          <w:tcPr>
            <w:tcW w:w="2664" w:type="dxa"/>
            <w:vMerge w:val="restart"/>
          </w:tcPr>
          <w:p w:rsidR="00CF16B7" w:rsidRDefault="00CF16B7">
            <w:pPr>
              <w:pStyle w:val="ConsPlusNormal"/>
              <w:jc w:val="center"/>
            </w:pPr>
            <w:r>
              <w:t>Код источников финансового обеспечения &lt;*&gt;</w:t>
            </w:r>
          </w:p>
        </w:tc>
        <w:tc>
          <w:tcPr>
            <w:tcW w:w="2664" w:type="dxa"/>
            <w:vMerge w:val="restart"/>
          </w:tcPr>
          <w:p w:rsidR="00CF16B7" w:rsidRDefault="00CF16B7">
            <w:pPr>
              <w:pStyle w:val="ConsPlusNormal"/>
              <w:jc w:val="center"/>
            </w:pPr>
            <w:r>
              <w:t>На начало года</w:t>
            </w:r>
          </w:p>
        </w:tc>
        <w:tc>
          <w:tcPr>
            <w:tcW w:w="3740" w:type="dxa"/>
            <w:gridSpan w:val="2"/>
          </w:tcPr>
          <w:p w:rsidR="00CF16B7" w:rsidRDefault="00CF16B7">
            <w:pPr>
              <w:pStyle w:val="ConsPlusNormal"/>
              <w:jc w:val="center"/>
            </w:pPr>
            <w:r>
              <w:t>Всего</w:t>
            </w:r>
          </w:p>
        </w:tc>
      </w:tr>
      <w:tr w:rsidR="00CF16B7">
        <w:tc>
          <w:tcPr>
            <w:tcW w:w="2664" w:type="dxa"/>
            <w:vMerge/>
          </w:tcPr>
          <w:p w:rsidR="00CF16B7" w:rsidRDefault="00CF16B7"/>
        </w:tc>
        <w:tc>
          <w:tcPr>
            <w:tcW w:w="2664" w:type="dxa"/>
            <w:vMerge/>
          </w:tcPr>
          <w:p w:rsidR="00CF16B7" w:rsidRDefault="00CF16B7"/>
        </w:tc>
        <w:tc>
          <w:tcPr>
            <w:tcW w:w="1870" w:type="dxa"/>
          </w:tcPr>
          <w:p w:rsidR="00CF16B7" w:rsidRDefault="00CF16B7">
            <w:pPr>
              <w:pStyle w:val="ConsPlusNormal"/>
              <w:jc w:val="center"/>
            </w:pPr>
            <w:r>
              <w:t>на начало дня</w:t>
            </w:r>
          </w:p>
        </w:tc>
        <w:tc>
          <w:tcPr>
            <w:tcW w:w="1870" w:type="dxa"/>
          </w:tcPr>
          <w:p w:rsidR="00CF16B7" w:rsidRDefault="00CF16B7">
            <w:pPr>
              <w:pStyle w:val="ConsPlusNormal"/>
              <w:jc w:val="center"/>
            </w:pPr>
            <w:r>
              <w:t>на конец дня</w:t>
            </w:r>
          </w:p>
        </w:tc>
      </w:tr>
      <w:tr w:rsidR="00CF16B7">
        <w:tc>
          <w:tcPr>
            <w:tcW w:w="2664" w:type="dxa"/>
          </w:tcPr>
          <w:p w:rsidR="00CF16B7" w:rsidRDefault="00CF16B7">
            <w:pPr>
              <w:pStyle w:val="ConsPlusNormal"/>
              <w:jc w:val="center"/>
            </w:pPr>
            <w:r>
              <w:t>1</w:t>
            </w:r>
          </w:p>
        </w:tc>
        <w:tc>
          <w:tcPr>
            <w:tcW w:w="2664" w:type="dxa"/>
          </w:tcPr>
          <w:p w:rsidR="00CF16B7" w:rsidRDefault="00CF16B7">
            <w:pPr>
              <w:pStyle w:val="ConsPlusNormal"/>
              <w:jc w:val="center"/>
            </w:pPr>
            <w:r>
              <w:t>2</w:t>
            </w:r>
          </w:p>
        </w:tc>
        <w:tc>
          <w:tcPr>
            <w:tcW w:w="1870" w:type="dxa"/>
          </w:tcPr>
          <w:p w:rsidR="00CF16B7" w:rsidRDefault="00CF16B7">
            <w:pPr>
              <w:pStyle w:val="ConsPlusNormal"/>
              <w:jc w:val="center"/>
            </w:pPr>
            <w:r>
              <w:t>3</w:t>
            </w:r>
          </w:p>
        </w:tc>
        <w:tc>
          <w:tcPr>
            <w:tcW w:w="1870" w:type="dxa"/>
          </w:tcPr>
          <w:p w:rsidR="00CF16B7" w:rsidRDefault="00CF16B7">
            <w:pPr>
              <w:pStyle w:val="ConsPlusNormal"/>
              <w:jc w:val="center"/>
            </w:pPr>
            <w:r>
              <w:t>4</w:t>
            </w:r>
          </w:p>
        </w:tc>
      </w:tr>
      <w:tr w:rsidR="00CF16B7">
        <w:tc>
          <w:tcPr>
            <w:tcW w:w="2664" w:type="dxa"/>
          </w:tcPr>
          <w:p w:rsidR="00CF16B7" w:rsidRDefault="00CF16B7">
            <w:pPr>
              <w:pStyle w:val="ConsPlusNormal"/>
            </w:pPr>
          </w:p>
        </w:tc>
        <w:tc>
          <w:tcPr>
            <w:tcW w:w="2664" w:type="dxa"/>
          </w:tcPr>
          <w:p w:rsidR="00CF16B7" w:rsidRDefault="00CF16B7">
            <w:pPr>
              <w:pStyle w:val="ConsPlusNormal"/>
            </w:pPr>
          </w:p>
        </w:tc>
        <w:tc>
          <w:tcPr>
            <w:tcW w:w="1870" w:type="dxa"/>
          </w:tcPr>
          <w:p w:rsidR="00CF16B7" w:rsidRDefault="00CF16B7">
            <w:pPr>
              <w:pStyle w:val="ConsPlusNormal"/>
            </w:pPr>
          </w:p>
        </w:tc>
        <w:tc>
          <w:tcPr>
            <w:tcW w:w="1870" w:type="dxa"/>
          </w:tcPr>
          <w:p w:rsidR="00CF16B7" w:rsidRDefault="00CF16B7">
            <w:pPr>
              <w:pStyle w:val="ConsPlusNormal"/>
            </w:pPr>
          </w:p>
        </w:tc>
      </w:tr>
      <w:tr w:rsidR="00CF16B7">
        <w:tc>
          <w:tcPr>
            <w:tcW w:w="2664" w:type="dxa"/>
          </w:tcPr>
          <w:p w:rsidR="00CF16B7" w:rsidRDefault="00CF16B7">
            <w:pPr>
              <w:pStyle w:val="ConsPlusNormal"/>
            </w:pPr>
          </w:p>
        </w:tc>
        <w:tc>
          <w:tcPr>
            <w:tcW w:w="2664" w:type="dxa"/>
          </w:tcPr>
          <w:p w:rsidR="00CF16B7" w:rsidRDefault="00CF16B7">
            <w:pPr>
              <w:pStyle w:val="ConsPlusNormal"/>
            </w:pPr>
          </w:p>
        </w:tc>
        <w:tc>
          <w:tcPr>
            <w:tcW w:w="1870" w:type="dxa"/>
          </w:tcPr>
          <w:p w:rsidR="00CF16B7" w:rsidRDefault="00CF16B7">
            <w:pPr>
              <w:pStyle w:val="ConsPlusNormal"/>
            </w:pPr>
          </w:p>
        </w:tc>
        <w:tc>
          <w:tcPr>
            <w:tcW w:w="1870" w:type="dxa"/>
          </w:tcPr>
          <w:p w:rsidR="00CF16B7" w:rsidRDefault="00CF16B7">
            <w:pPr>
              <w:pStyle w:val="ConsPlusNormal"/>
            </w:pPr>
          </w:p>
        </w:tc>
      </w:tr>
      <w:tr w:rsidR="00CF16B7">
        <w:tc>
          <w:tcPr>
            <w:tcW w:w="2664" w:type="dxa"/>
          </w:tcPr>
          <w:p w:rsidR="00CF16B7" w:rsidRDefault="00CF16B7">
            <w:pPr>
              <w:pStyle w:val="ConsPlusNormal"/>
              <w:jc w:val="right"/>
            </w:pPr>
            <w:r>
              <w:t>Итого:</w:t>
            </w:r>
          </w:p>
        </w:tc>
        <w:tc>
          <w:tcPr>
            <w:tcW w:w="2664" w:type="dxa"/>
          </w:tcPr>
          <w:p w:rsidR="00CF16B7" w:rsidRDefault="00CF16B7">
            <w:pPr>
              <w:pStyle w:val="ConsPlusNormal"/>
            </w:pPr>
          </w:p>
        </w:tc>
        <w:tc>
          <w:tcPr>
            <w:tcW w:w="1870" w:type="dxa"/>
          </w:tcPr>
          <w:p w:rsidR="00CF16B7" w:rsidRDefault="00CF16B7">
            <w:pPr>
              <w:pStyle w:val="ConsPlusNormal"/>
            </w:pPr>
          </w:p>
        </w:tc>
        <w:tc>
          <w:tcPr>
            <w:tcW w:w="1870"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 Операции со средствами</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87"/>
        <w:gridCol w:w="2381"/>
        <w:gridCol w:w="2948"/>
      </w:tblGrid>
      <w:tr w:rsidR="00CF16B7">
        <w:tc>
          <w:tcPr>
            <w:tcW w:w="2154" w:type="dxa"/>
          </w:tcPr>
          <w:p w:rsidR="00CF16B7" w:rsidRDefault="00CF16B7">
            <w:pPr>
              <w:pStyle w:val="ConsPlusNormal"/>
              <w:jc w:val="center"/>
            </w:pPr>
            <w:r>
              <w:t>Код источников финансового обеспечения</w:t>
            </w:r>
          </w:p>
        </w:tc>
        <w:tc>
          <w:tcPr>
            <w:tcW w:w="1587" w:type="dxa"/>
          </w:tcPr>
          <w:p w:rsidR="00CF16B7" w:rsidRDefault="00CF16B7">
            <w:pPr>
              <w:pStyle w:val="ConsPlusNormal"/>
              <w:jc w:val="center"/>
            </w:pPr>
            <w:r>
              <w:t>Код КОСГУ</w:t>
            </w:r>
          </w:p>
        </w:tc>
        <w:tc>
          <w:tcPr>
            <w:tcW w:w="2381" w:type="dxa"/>
          </w:tcPr>
          <w:p w:rsidR="00CF16B7" w:rsidRDefault="00CF16B7">
            <w:pPr>
              <w:pStyle w:val="ConsPlusNormal"/>
              <w:jc w:val="center"/>
            </w:pPr>
            <w:r>
              <w:t>Поступления</w:t>
            </w:r>
          </w:p>
        </w:tc>
        <w:tc>
          <w:tcPr>
            <w:tcW w:w="2948" w:type="dxa"/>
          </w:tcPr>
          <w:p w:rsidR="00CF16B7" w:rsidRDefault="00CF16B7">
            <w:pPr>
              <w:pStyle w:val="ConsPlusNormal"/>
              <w:jc w:val="center"/>
            </w:pPr>
            <w:r>
              <w:t>Выплаты</w:t>
            </w:r>
          </w:p>
        </w:tc>
      </w:tr>
      <w:tr w:rsidR="00CF16B7">
        <w:tc>
          <w:tcPr>
            <w:tcW w:w="2154" w:type="dxa"/>
          </w:tcPr>
          <w:p w:rsidR="00CF16B7" w:rsidRDefault="00CF16B7">
            <w:pPr>
              <w:pStyle w:val="ConsPlusNormal"/>
              <w:jc w:val="center"/>
            </w:pPr>
            <w:r>
              <w:t>1</w:t>
            </w:r>
          </w:p>
        </w:tc>
        <w:tc>
          <w:tcPr>
            <w:tcW w:w="1587" w:type="dxa"/>
          </w:tcPr>
          <w:p w:rsidR="00CF16B7" w:rsidRDefault="00CF16B7">
            <w:pPr>
              <w:pStyle w:val="ConsPlusNormal"/>
              <w:jc w:val="center"/>
            </w:pPr>
            <w:r>
              <w:t>2</w:t>
            </w:r>
          </w:p>
        </w:tc>
        <w:tc>
          <w:tcPr>
            <w:tcW w:w="2381" w:type="dxa"/>
          </w:tcPr>
          <w:p w:rsidR="00CF16B7" w:rsidRDefault="00CF16B7">
            <w:pPr>
              <w:pStyle w:val="ConsPlusNormal"/>
              <w:jc w:val="center"/>
            </w:pPr>
            <w:r>
              <w:t>3</w:t>
            </w:r>
          </w:p>
        </w:tc>
        <w:tc>
          <w:tcPr>
            <w:tcW w:w="2948" w:type="dxa"/>
          </w:tcPr>
          <w:p w:rsidR="00CF16B7" w:rsidRDefault="00CF16B7">
            <w:pPr>
              <w:pStyle w:val="ConsPlusNormal"/>
              <w:jc w:val="center"/>
            </w:pPr>
            <w:r>
              <w:t>4</w:t>
            </w:r>
          </w:p>
        </w:tc>
      </w:tr>
      <w:tr w:rsidR="00CF16B7">
        <w:tc>
          <w:tcPr>
            <w:tcW w:w="2154" w:type="dxa"/>
          </w:tcPr>
          <w:p w:rsidR="00CF16B7" w:rsidRDefault="00CF16B7">
            <w:pPr>
              <w:pStyle w:val="ConsPlusNormal"/>
            </w:pPr>
          </w:p>
        </w:tc>
        <w:tc>
          <w:tcPr>
            <w:tcW w:w="1587" w:type="dxa"/>
          </w:tcPr>
          <w:p w:rsidR="00CF16B7" w:rsidRDefault="00CF16B7">
            <w:pPr>
              <w:pStyle w:val="ConsPlusNormal"/>
            </w:pPr>
          </w:p>
        </w:tc>
        <w:tc>
          <w:tcPr>
            <w:tcW w:w="2381" w:type="dxa"/>
          </w:tcPr>
          <w:p w:rsidR="00CF16B7" w:rsidRDefault="00CF16B7">
            <w:pPr>
              <w:pStyle w:val="ConsPlusNormal"/>
            </w:pPr>
          </w:p>
        </w:tc>
        <w:tc>
          <w:tcPr>
            <w:tcW w:w="2948" w:type="dxa"/>
          </w:tcPr>
          <w:p w:rsidR="00CF16B7" w:rsidRDefault="00CF16B7">
            <w:pPr>
              <w:pStyle w:val="ConsPlusNormal"/>
            </w:pPr>
          </w:p>
        </w:tc>
      </w:tr>
      <w:tr w:rsidR="00CF16B7">
        <w:tc>
          <w:tcPr>
            <w:tcW w:w="2154" w:type="dxa"/>
          </w:tcPr>
          <w:p w:rsidR="00CF16B7" w:rsidRDefault="00CF16B7">
            <w:pPr>
              <w:pStyle w:val="ConsPlusNormal"/>
            </w:pPr>
          </w:p>
        </w:tc>
        <w:tc>
          <w:tcPr>
            <w:tcW w:w="1587" w:type="dxa"/>
          </w:tcPr>
          <w:p w:rsidR="00CF16B7" w:rsidRDefault="00CF16B7">
            <w:pPr>
              <w:pStyle w:val="ConsPlusNormal"/>
            </w:pPr>
          </w:p>
        </w:tc>
        <w:tc>
          <w:tcPr>
            <w:tcW w:w="2381" w:type="dxa"/>
          </w:tcPr>
          <w:p w:rsidR="00CF16B7" w:rsidRDefault="00CF16B7">
            <w:pPr>
              <w:pStyle w:val="ConsPlusNormal"/>
            </w:pPr>
          </w:p>
        </w:tc>
        <w:tc>
          <w:tcPr>
            <w:tcW w:w="2948" w:type="dxa"/>
          </w:tcPr>
          <w:p w:rsidR="00CF16B7" w:rsidRDefault="00CF16B7">
            <w:pPr>
              <w:pStyle w:val="ConsPlusNormal"/>
            </w:pPr>
          </w:p>
        </w:tc>
      </w:tr>
      <w:tr w:rsidR="00CF16B7">
        <w:tc>
          <w:tcPr>
            <w:tcW w:w="3741" w:type="dxa"/>
            <w:gridSpan w:val="2"/>
          </w:tcPr>
          <w:p w:rsidR="00CF16B7" w:rsidRDefault="00CF16B7">
            <w:pPr>
              <w:pStyle w:val="ConsPlusNormal"/>
              <w:jc w:val="right"/>
            </w:pPr>
            <w:r>
              <w:t>Итого:</w:t>
            </w:r>
          </w:p>
        </w:tc>
        <w:tc>
          <w:tcPr>
            <w:tcW w:w="2381" w:type="dxa"/>
          </w:tcPr>
          <w:p w:rsidR="00CF16B7" w:rsidRDefault="00CF16B7">
            <w:pPr>
              <w:pStyle w:val="ConsPlusNormal"/>
            </w:pPr>
          </w:p>
        </w:tc>
        <w:tc>
          <w:tcPr>
            <w:tcW w:w="2948"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ind w:firstLine="540"/>
        <w:jc w:val="both"/>
      </w:pPr>
      <w:r>
        <w:t>--------------------------------</w:t>
      </w:r>
    </w:p>
    <w:p w:rsidR="00CF16B7" w:rsidRDefault="00CF16B7">
      <w:pPr>
        <w:pStyle w:val="ConsPlusNormal"/>
        <w:spacing w:before="220"/>
        <w:ind w:firstLine="540"/>
        <w:jc w:val="both"/>
      </w:pPr>
      <w:r>
        <w:t>&lt;*&gt; Аналитический код источников финансового обеспечения бюджетного (автономного) учреждения, установленный Министерством финансов Чувашской Республики для учета средств бюджетного (автономного) учреждения.</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40</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87" w:name="P7407"/>
      <w:bookmarkEnd w:id="87"/>
      <w:r>
        <w:t xml:space="preserve">                    Приложение к Выписке из </w:t>
      </w:r>
      <w:proofErr w:type="gramStart"/>
      <w:r>
        <w:t>отдельного</w:t>
      </w:r>
      <w:proofErr w:type="gramEnd"/>
    </w:p>
    <w:p w:rsidR="00CF16B7" w:rsidRDefault="00CF16B7">
      <w:pPr>
        <w:pStyle w:val="ConsPlusNonformat"/>
        <w:jc w:val="both"/>
      </w:pPr>
      <w:r>
        <w:lastRenderedPageBreak/>
        <w:t xml:space="preserve">                   лицевого счета бюджетного учреждения</w:t>
      </w:r>
    </w:p>
    <w:p w:rsidR="00CF16B7" w:rsidRDefault="00CF16B7">
      <w:pPr>
        <w:pStyle w:val="ConsPlusNonformat"/>
        <w:jc w:val="both"/>
      </w:pPr>
      <w:r>
        <w:t xml:space="preserve">                        </w:t>
      </w:r>
      <w:proofErr w:type="gramStart"/>
      <w:r>
        <w:t>(отдельного лицевого счета</w:t>
      </w:r>
      <w:proofErr w:type="gramEnd"/>
    </w:p>
    <w:p w:rsidR="00CF16B7" w:rsidRDefault="00CF16B7">
      <w:pPr>
        <w:pStyle w:val="ConsPlusNonformat"/>
        <w:jc w:val="both"/>
      </w:pPr>
      <w:r>
        <w:t xml:space="preserve">                                         ┌────────────────┐</w:t>
      </w:r>
    </w:p>
    <w:p w:rsidR="00CF16B7" w:rsidRDefault="00CF16B7">
      <w:pPr>
        <w:pStyle w:val="ConsPlusNonformat"/>
        <w:jc w:val="both"/>
      </w:pPr>
      <w:r>
        <w:t xml:space="preserve">               автономного учреждения) N │                │</w:t>
      </w:r>
    </w:p>
    <w:p w:rsidR="00CF16B7" w:rsidRDefault="00CF16B7">
      <w:pPr>
        <w:pStyle w:val="ConsPlusNonformat"/>
        <w:jc w:val="both"/>
      </w:pPr>
      <w:r>
        <w:t xml:space="preserve">                                         └────────────────┘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за "_____" ________ 20__ г.             Дата │         │</w:t>
      </w:r>
    </w:p>
    <w:p w:rsidR="00CF16B7" w:rsidRDefault="00CF16B7">
      <w:pPr>
        <w:pStyle w:val="ConsPlusNonformat"/>
        <w:jc w:val="both"/>
      </w:pPr>
      <w:r>
        <w:t xml:space="preserve">                                                                ├─────────┤</w:t>
      </w:r>
    </w:p>
    <w:p w:rsidR="00CF16B7" w:rsidRDefault="00CF16B7">
      <w:pPr>
        <w:pStyle w:val="ConsPlusNonformat"/>
        <w:jc w:val="both"/>
      </w:pPr>
      <w:r>
        <w:t>Министерство финансов                                           │         │</w:t>
      </w:r>
    </w:p>
    <w:p w:rsidR="00CF16B7" w:rsidRDefault="00CF16B7">
      <w:pPr>
        <w:pStyle w:val="ConsPlusNonformat"/>
        <w:jc w:val="both"/>
      </w:pPr>
      <w:r>
        <w:t>Чувашской Республики                                            ├─────────┤</w:t>
      </w:r>
    </w:p>
    <w:p w:rsidR="00CF16B7" w:rsidRDefault="00CF16B7">
      <w:pPr>
        <w:pStyle w:val="ConsPlusNonformat"/>
        <w:jc w:val="both"/>
      </w:pPr>
      <w:r>
        <w:t>Бюджетное (автономное) учреждение _________________             │         │</w:t>
      </w:r>
    </w:p>
    <w:p w:rsidR="00CF16B7" w:rsidRDefault="00CF16B7">
      <w:pPr>
        <w:pStyle w:val="ConsPlusNonformat"/>
        <w:jc w:val="both"/>
      </w:pPr>
      <w:r>
        <w:t>Наименование органа, осуществляющего функции                    ├─────────┤</w:t>
      </w:r>
    </w:p>
    <w:p w:rsidR="00CF16B7" w:rsidRDefault="00CF16B7">
      <w:pPr>
        <w:pStyle w:val="ConsPlusNonformat"/>
        <w:jc w:val="both"/>
      </w:pPr>
      <w:r>
        <w:t>и полномочия учредителя ___________________________ глава по БК │         │</w:t>
      </w:r>
    </w:p>
    <w:p w:rsidR="00CF16B7" w:rsidRDefault="00CF16B7">
      <w:pPr>
        <w:pStyle w:val="ConsPlusNonformat"/>
        <w:jc w:val="both"/>
      </w:pPr>
      <w:r>
        <w:t xml:space="preserve">                                                                ├─────────┤</w:t>
      </w:r>
    </w:p>
    <w:p w:rsidR="00CF16B7" w:rsidRDefault="00CF16B7">
      <w:pPr>
        <w:pStyle w:val="ConsPlusNonformat"/>
        <w:jc w:val="both"/>
      </w:pPr>
      <w:r>
        <w:t>Периодичность: ежедневная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65"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p>
    <w:p w:rsidR="00CF16B7" w:rsidRDefault="00CF16B7">
      <w:pPr>
        <w:pStyle w:val="ConsPlusNonformat"/>
        <w:jc w:val="both"/>
      </w:pPr>
      <w:r>
        <w:t xml:space="preserve">                    1. Остаток средств на лицевом счете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77"/>
        <w:gridCol w:w="1077"/>
        <w:gridCol w:w="963"/>
        <w:gridCol w:w="963"/>
        <w:gridCol w:w="963"/>
        <w:gridCol w:w="963"/>
        <w:gridCol w:w="963"/>
        <w:gridCol w:w="1077"/>
      </w:tblGrid>
      <w:tr w:rsidR="00CF16B7">
        <w:tc>
          <w:tcPr>
            <w:tcW w:w="2097" w:type="dxa"/>
            <w:gridSpan w:val="2"/>
          </w:tcPr>
          <w:p w:rsidR="00CF16B7" w:rsidRDefault="00CF16B7">
            <w:pPr>
              <w:pStyle w:val="ConsPlusNormal"/>
              <w:jc w:val="center"/>
            </w:pPr>
            <w:r>
              <w:t>Код субсидии</w:t>
            </w:r>
          </w:p>
        </w:tc>
        <w:tc>
          <w:tcPr>
            <w:tcW w:w="1077" w:type="dxa"/>
            <w:vMerge w:val="restart"/>
          </w:tcPr>
          <w:p w:rsidR="00CF16B7" w:rsidRDefault="00CF16B7">
            <w:pPr>
              <w:pStyle w:val="ConsPlusNormal"/>
              <w:jc w:val="center"/>
            </w:pPr>
            <w:r>
              <w:t>На начало года</w:t>
            </w:r>
          </w:p>
        </w:tc>
        <w:tc>
          <w:tcPr>
            <w:tcW w:w="5892" w:type="dxa"/>
            <w:gridSpan w:val="6"/>
          </w:tcPr>
          <w:p w:rsidR="00CF16B7" w:rsidRDefault="00CF16B7">
            <w:pPr>
              <w:pStyle w:val="ConsPlusNormal"/>
              <w:jc w:val="center"/>
            </w:pPr>
            <w:r>
              <w:t>На отчетную дату</w:t>
            </w:r>
          </w:p>
        </w:tc>
      </w:tr>
      <w:tr w:rsidR="00CF16B7">
        <w:tc>
          <w:tcPr>
            <w:tcW w:w="1020" w:type="dxa"/>
            <w:vMerge w:val="restart"/>
          </w:tcPr>
          <w:p w:rsidR="00CF16B7" w:rsidRDefault="00CF16B7">
            <w:pPr>
              <w:pStyle w:val="ConsPlusNormal"/>
              <w:jc w:val="center"/>
            </w:pPr>
            <w:r>
              <w:t>прошлого года</w:t>
            </w:r>
          </w:p>
        </w:tc>
        <w:tc>
          <w:tcPr>
            <w:tcW w:w="1077" w:type="dxa"/>
            <w:vMerge w:val="restart"/>
          </w:tcPr>
          <w:p w:rsidR="00CF16B7" w:rsidRDefault="00CF16B7">
            <w:pPr>
              <w:pStyle w:val="ConsPlusNormal"/>
              <w:jc w:val="center"/>
            </w:pPr>
            <w:r>
              <w:t>текущего года</w:t>
            </w:r>
          </w:p>
        </w:tc>
        <w:tc>
          <w:tcPr>
            <w:tcW w:w="1077" w:type="dxa"/>
            <w:vMerge/>
          </w:tcPr>
          <w:p w:rsidR="00CF16B7" w:rsidRDefault="00CF16B7"/>
        </w:tc>
        <w:tc>
          <w:tcPr>
            <w:tcW w:w="1926" w:type="dxa"/>
            <w:gridSpan w:val="2"/>
            <w:vMerge w:val="restart"/>
          </w:tcPr>
          <w:p w:rsidR="00CF16B7" w:rsidRDefault="00CF16B7">
            <w:pPr>
              <w:pStyle w:val="ConsPlusNormal"/>
              <w:jc w:val="center"/>
            </w:pPr>
            <w:r>
              <w:t>всего</w:t>
            </w:r>
          </w:p>
        </w:tc>
        <w:tc>
          <w:tcPr>
            <w:tcW w:w="3966" w:type="dxa"/>
            <w:gridSpan w:val="4"/>
          </w:tcPr>
          <w:p w:rsidR="00CF16B7" w:rsidRDefault="00CF16B7">
            <w:pPr>
              <w:pStyle w:val="ConsPlusNormal"/>
              <w:jc w:val="center"/>
            </w:pPr>
            <w:r>
              <w:t>в том числе неразрешенный к использованию остаток субсидии</w:t>
            </w:r>
          </w:p>
        </w:tc>
      </w:tr>
      <w:tr w:rsidR="00CF16B7">
        <w:tc>
          <w:tcPr>
            <w:tcW w:w="1020" w:type="dxa"/>
            <w:vMerge/>
          </w:tcPr>
          <w:p w:rsidR="00CF16B7" w:rsidRDefault="00CF16B7"/>
        </w:tc>
        <w:tc>
          <w:tcPr>
            <w:tcW w:w="1077" w:type="dxa"/>
            <w:vMerge/>
          </w:tcPr>
          <w:p w:rsidR="00CF16B7" w:rsidRDefault="00CF16B7"/>
        </w:tc>
        <w:tc>
          <w:tcPr>
            <w:tcW w:w="1077" w:type="dxa"/>
            <w:vMerge/>
          </w:tcPr>
          <w:p w:rsidR="00CF16B7" w:rsidRDefault="00CF16B7"/>
        </w:tc>
        <w:tc>
          <w:tcPr>
            <w:tcW w:w="1926" w:type="dxa"/>
            <w:gridSpan w:val="2"/>
            <w:vMerge/>
          </w:tcPr>
          <w:p w:rsidR="00CF16B7" w:rsidRDefault="00CF16B7"/>
        </w:tc>
        <w:tc>
          <w:tcPr>
            <w:tcW w:w="1926" w:type="dxa"/>
            <w:gridSpan w:val="2"/>
          </w:tcPr>
          <w:p w:rsidR="00CF16B7" w:rsidRDefault="00CF16B7">
            <w:pPr>
              <w:pStyle w:val="ConsPlusNormal"/>
              <w:jc w:val="center"/>
            </w:pPr>
            <w:r>
              <w:t>прошлого года</w:t>
            </w:r>
          </w:p>
        </w:tc>
        <w:tc>
          <w:tcPr>
            <w:tcW w:w="2040" w:type="dxa"/>
            <w:gridSpan w:val="2"/>
          </w:tcPr>
          <w:p w:rsidR="00CF16B7" w:rsidRDefault="00CF16B7">
            <w:pPr>
              <w:pStyle w:val="ConsPlusNormal"/>
              <w:jc w:val="center"/>
            </w:pPr>
            <w:r>
              <w:t>текущего года</w:t>
            </w:r>
          </w:p>
        </w:tc>
      </w:tr>
      <w:tr w:rsidR="00CF16B7">
        <w:tc>
          <w:tcPr>
            <w:tcW w:w="1020" w:type="dxa"/>
            <w:vMerge/>
          </w:tcPr>
          <w:p w:rsidR="00CF16B7" w:rsidRDefault="00CF16B7"/>
        </w:tc>
        <w:tc>
          <w:tcPr>
            <w:tcW w:w="1077" w:type="dxa"/>
            <w:vMerge/>
          </w:tcPr>
          <w:p w:rsidR="00CF16B7" w:rsidRDefault="00CF16B7"/>
        </w:tc>
        <w:tc>
          <w:tcPr>
            <w:tcW w:w="1077" w:type="dxa"/>
            <w:vMerge/>
          </w:tcPr>
          <w:p w:rsidR="00CF16B7" w:rsidRDefault="00CF16B7"/>
        </w:tc>
        <w:tc>
          <w:tcPr>
            <w:tcW w:w="963" w:type="dxa"/>
          </w:tcPr>
          <w:p w:rsidR="00CF16B7" w:rsidRDefault="00CF16B7">
            <w:pPr>
              <w:pStyle w:val="ConsPlusNormal"/>
              <w:jc w:val="center"/>
            </w:pPr>
            <w:r>
              <w:t>на начало дня</w:t>
            </w:r>
          </w:p>
        </w:tc>
        <w:tc>
          <w:tcPr>
            <w:tcW w:w="963" w:type="dxa"/>
          </w:tcPr>
          <w:p w:rsidR="00CF16B7" w:rsidRDefault="00CF16B7">
            <w:pPr>
              <w:pStyle w:val="ConsPlusNormal"/>
              <w:jc w:val="center"/>
            </w:pPr>
            <w:r>
              <w:t>на конец дня</w:t>
            </w:r>
          </w:p>
        </w:tc>
        <w:tc>
          <w:tcPr>
            <w:tcW w:w="963" w:type="dxa"/>
          </w:tcPr>
          <w:p w:rsidR="00CF16B7" w:rsidRDefault="00CF16B7">
            <w:pPr>
              <w:pStyle w:val="ConsPlusNormal"/>
              <w:jc w:val="center"/>
            </w:pPr>
            <w:r>
              <w:t>на начало дня</w:t>
            </w:r>
          </w:p>
        </w:tc>
        <w:tc>
          <w:tcPr>
            <w:tcW w:w="963" w:type="dxa"/>
          </w:tcPr>
          <w:p w:rsidR="00CF16B7" w:rsidRDefault="00CF16B7">
            <w:pPr>
              <w:pStyle w:val="ConsPlusNormal"/>
              <w:jc w:val="center"/>
            </w:pPr>
            <w:r>
              <w:t>на конец дня</w:t>
            </w:r>
          </w:p>
        </w:tc>
        <w:tc>
          <w:tcPr>
            <w:tcW w:w="963" w:type="dxa"/>
          </w:tcPr>
          <w:p w:rsidR="00CF16B7" w:rsidRDefault="00CF16B7">
            <w:pPr>
              <w:pStyle w:val="ConsPlusNormal"/>
              <w:jc w:val="center"/>
            </w:pPr>
            <w:r>
              <w:t>на начало дня</w:t>
            </w:r>
          </w:p>
        </w:tc>
        <w:tc>
          <w:tcPr>
            <w:tcW w:w="1077" w:type="dxa"/>
          </w:tcPr>
          <w:p w:rsidR="00CF16B7" w:rsidRDefault="00CF16B7">
            <w:pPr>
              <w:pStyle w:val="ConsPlusNormal"/>
              <w:jc w:val="center"/>
            </w:pPr>
            <w:r>
              <w:t>на конец дня</w:t>
            </w:r>
          </w:p>
        </w:tc>
      </w:tr>
      <w:tr w:rsidR="00CF16B7">
        <w:tc>
          <w:tcPr>
            <w:tcW w:w="1020" w:type="dxa"/>
          </w:tcPr>
          <w:p w:rsidR="00CF16B7" w:rsidRDefault="00CF16B7">
            <w:pPr>
              <w:pStyle w:val="ConsPlusNormal"/>
              <w:jc w:val="center"/>
            </w:pPr>
            <w:r>
              <w:t>1</w:t>
            </w:r>
          </w:p>
        </w:tc>
        <w:tc>
          <w:tcPr>
            <w:tcW w:w="1077" w:type="dxa"/>
          </w:tcPr>
          <w:p w:rsidR="00CF16B7" w:rsidRDefault="00CF16B7">
            <w:pPr>
              <w:pStyle w:val="ConsPlusNormal"/>
              <w:jc w:val="center"/>
            </w:pPr>
            <w:r>
              <w:t>2</w:t>
            </w:r>
          </w:p>
        </w:tc>
        <w:tc>
          <w:tcPr>
            <w:tcW w:w="1077" w:type="dxa"/>
          </w:tcPr>
          <w:p w:rsidR="00CF16B7" w:rsidRDefault="00CF16B7">
            <w:pPr>
              <w:pStyle w:val="ConsPlusNormal"/>
              <w:jc w:val="center"/>
            </w:pPr>
            <w:r>
              <w:t>3</w:t>
            </w:r>
          </w:p>
        </w:tc>
        <w:tc>
          <w:tcPr>
            <w:tcW w:w="963" w:type="dxa"/>
          </w:tcPr>
          <w:p w:rsidR="00CF16B7" w:rsidRDefault="00CF16B7">
            <w:pPr>
              <w:pStyle w:val="ConsPlusNormal"/>
              <w:jc w:val="center"/>
            </w:pPr>
            <w:r>
              <w:t>4</w:t>
            </w:r>
          </w:p>
        </w:tc>
        <w:tc>
          <w:tcPr>
            <w:tcW w:w="963" w:type="dxa"/>
          </w:tcPr>
          <w:p w:rsidR="00CF16B7" w:rsidRDefault="00CF16B7">
            <w:pPr>
              <w:pStyle w:val="ConsPlusNormal"/>
              <w:jc w:val="center"/>
            </w:pPr>
            <w:r>
              <w:t>5</w:t>
            </w:r>
          </w:p>
        </w:tc>
        <w:tc>
          <w:tcPr>
            <w:tcW w:w="963" w:type="dxa"/>
          </w:tcPr>
          <w:p w:rsidR="00CF16B7" w:rsidRDefault="00CF16B7">
            <w:pPr>
              <w:pStyle w:val="ConsPlusNormal"/>
              <w:jc w:val="center"/>
            </w:pPr>
            <w:r>
              <w:t>6</w:t>
            </w:r>
          </w:p>
        </w:tc>
        <w:tc>
          <w:tcPr>
            <w:tcW w:w="963" w:type="dxa"/>
          </w:tcPr>
          <w:p w:rsidR="00CF16B7" w:rsidRDefault="00CF16B7">
            <w:pPr>
              <w:pStyle w:val="ConsPlusNormal"/>
              <w:jc w:val="center"/>
            </w:pPr>
            <w:r>
              <w:t>7</w:t>
            </w:r>
          </w:p>
        </w:tc>
        <w:tc>
          <w:tcPr>
            <w:tcW w:w="963" w:type="dxa"/>
          </w:tcPr>
          <w:p w:rsidR="00CF16B7" w:rsidRDefault="00CF16B7">
            <w:pPr>
              <w:pStyle w:val="ConsPlusNormal"/>
              <w:jc w:val="center"/>
            </w:pPr>
            <w:r>
              <w:t>8</w:t>
            </w:r>
          </w:p>
        </w:tc>
        <w:tc>
          <w:tcPr>
            <w:tcW w:w="1077" w:type="dxa"/>
          </w:tcPr>
          <w:p w:rsidR="00CF16B7" w:rsidRDefault="00CF16B7">
            <w:pPr>
              <w:pStyle w:val="ConsPlusNormal"/>
              <w:jc w:val="center"/>
            </w:pPr>
            <w:r>
              <w:t>9</w:t>
            </w:r>
          </w:p>
        </w:tc>
      </w:tr>
      <w:tr w:rsidR="00CF16B7">
        <w:tc>
          <w:tcPr>
            <w:tcW w:w="1020" w:type="dxa"/>
          </w:tcPr>
          <w:p w:rsidR="00CF16B7" w:rsidRDefault="00CF16B7">
            <w:pPr>
              <w:pStyle w:val="ConsPlusNormal"/>
            </w:pPr>
          </w:p>
        </w:tc>
        <w:tc>
          <w:tcPr>
            <w:tcW w:w="1077" w:type="dxa"/>
          </w:tcPr>
          <w:p w:rsidR="00CF16B7" w:rsidRDefault="00CF16B7">
            <w:pPr>
              <w:pStyle w:val="ConsPlusNormal"/>
            </w:pPr>
          </w:p>
        </w:tc>
        <w:tc>
          <w:tcPr>
            <w:tcW w:w="1077"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1077" w:type="dxa"/>
          </w:tcPr>
          <w:p w:rsidR="00CF16B7" w:rsidRDefault="00CF16B7">
            <w:pPr>
              <w:pStyle w:val="ConsPlusNormal"/>
            </w:pPr>
          </w:p>
        </w:tc>
      </w:tr>
      <w:tr w:rsidR="00CF16B7">
        <w:tc>
          <w:tcPr>
            <w:tcW w:w="1020" w:type="dxa"/>
          </w:tcPr>
          <w:p w:rsidR="00CF16B7" w:rsidRDefault="00CF16B7">
            <w:pPr>
              <w:pStyle w:val="ConsPlusNormal"/>
            </w:pPr>
          </w:p>
        </w:tc>
        <w:tc>
          <w:tcPr>
            <w:tcW w:w="1077" w:type="dxa"/>
          </w:tcPr>
          <w:p w:rsidR="00CF16B7" w:rsidRDefault="00CF16B7">
            <w:pPr>
              <w:pStyle w:val="ConsPlusNormal"/>
            </w:pPr>
          </w:p>
        </w:tc>
        <w:tc>
          <w:tcPr>
            <w:tcW w:w="1077"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1077" w:type="dxa"/>
          </w:tcPr>
          <w:p w:rsidR="00CF16B7" w:rsidRDefault="00CF16B7">
            <w:pPr>
              <w:pStyle w:val="ConsPlusNormal"/>
            </w:pPr>
          </w:p>
        </w:tc>
      </w:tr>
      <w:tr w:rsidR="00CF16B7">
        <w:tc>
          <w:tcPr>
            <w:tcW w:w="2097" w:type="dxa"/>
            <w:gridSpan w:val="2"/>
          </w:tcPr>
          <w:p w:rsidR="00CF16B7" w:rsidRDefault="00CF16B7">
            <w:pPr>
              <w:pStyle w:val="ConsPlusNormal"/>
              <w:jc w:val="right"/>
            </w:pPr>
            <w:r>
              <w:t>Итого:</w:t>
            </w:r>
          </w:p>
        </w:tc>
        <w:tc>
          <w:tcPr>
            <w:tcW w:w="1077"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963" w:type="dxa"/>
          </w:tcPr>
          <w:p w:rsidR="00CF16B7" w:rsidRDefault="00CF16B7">
            <w:pPr>
              <w:pStyle w:val="ConsPlusNormal"/>
            </w:pPr>
          </w:p>
        </w:tc>
        <w:tc>
          <w:tcPr>
            <w:tcW w:w="1077"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 Сведения о разрешенных операциях с субсидиями</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360"/>
        <w:gridCol w:w="2664"/>
        <w:gridCol w:w="1700"/>
        <w:gridCol w:w="1757"/>
      </w:tblGrid>
      <w:tr w:rsidR="00CF16B7">
        <w:tc>
          <w:tcPr>
            <w:tcW w:w="1587" w:type="dxa"/>
            <w:vMerge w:val="restart"/>
          </w:tcPr>
          <w:p w:rsidR="00CF16B7" w:rsidRDefault="00CF16B7">
            <w:pPr>
              <w:pStyle w:val="ConsPlusNormal"/>
              <w:jc w:val="center"/>
            </w:pPr>
            <w:r>
              <w:t>Код субсидии</w:t>
            </w:r>
          </w:p>
        </w:tc>
        <w:tc>
          <w:tcPr>
            <w:tcW w:w="1360" w:type="dxa"/>
            <w:vMerge w:val="restart"/>
          </w:tcPr>
          <w:p w:rsidR="00CF16B7" w:rsidRDefault="00CF16B7">
            <w:pPr>
              <w:pStyle w:val="ConsPlusNormal"/>
              <w:jc w:val="center"/>
            </w:pPr>
            <w:r>
              <w:t>Код КОСГУ</w:t>
            </w:r>
          </w:p>
        </w:tc>
        <w:tc>
          <w:tcPr>
            <w:tcW w:w="2664" w:type="dxa"/>
            <w:vMerge w:val="restart"/>
          </w:tcPr>
          <w:p w:rsidR="00CF16B7" w:rsidRDefault="00CF16B7">
            <w:pPr>
              <w:pStyle w:val="ConsPlusNormal"/>
              <w:jc w:val="center"/>
            </w:pPr>
            <w:r>
              <w:t>Разрешенный к использованию остаток средств на начало 20__ г.</w:t>
            </w:r>
          </w:p>
        </w:tc>
        <w:tc>
          <w:tcPr>
            <w:tcW w:w="3457" w:type="dxa"/>
            <w:gridSpan w:val="2"/>
          </w:tcPr>
          <w:p w:rsidR="00CF16B7" w:rsidRDefault="00CF16B7">
            <w:pPr>
              <w:pStyle w:val="ConsPlusNormal"/>
              <w:jc w:val="center"/>
            </w:pPr>
            <w:r>
              <w:t>Планируемые</w:t>
            </w:r>
          </w:p>
        </w:tc>
      </w:tr>
      <w:tr w:rsidR="00CF16B7">
        <w:tc>
          <w:tcPr>
            <w:tcW w:w="1587" w:type="dxa"/>
            <w:vMerge/>
          </w:tcPr>
          <w:p w:rsidR="00CF16B7" w:rsidRDefault="00CF16B7"/>
        </w:tc>
        <w:tc>
          <w:tcPr>
            <w:tcW w:w="1360" w:type="dxa"/>
            <w:vMerge/>
          </w:tcPr>
          <w:p w:rsidR="00CF16B7" w:rsidRDefault="00CF16B7"/>
        </w:tc>
        <w:tc>
          <w:tcPr>
            <w:tcW w:w="2664" w:type="dxa"/>
            <w:vMerge/>
          </w:tcPr>
          <w:p w:rsidR="00CF16B7" w:rsidRDefault="00CF16B7"/>
        </w:tc>
        <w:tc>
          <w:tcPr>
            <w:tcW w:w="1700" w:type="dxa"/>
          </w:tcPr>
          <w:p w:rsidR="00CF16B7" w:rsidRDefault="00CF16B7">
            <w:pPr>
              <w:pStyle w:val="ConsPlusNormal"/>
              <w:jc w:val="center"/>
            </w:pPr>
            <w:r>
              <w:t>поступления</w:t>
            </w:r>
          </w:p>
        </w:tc>
        <w:tc>
          <w:tcPr>
            <w:tcW w:w="1757" w:type="dxa"/>
          </w:tcPr>
          <w:p w:rsidR="00CF16B7" w:rsidRDefault="00CF16B7">
            <w:pPr>
              <w:pStyle w:val="ConsPlusNormal"/>
              <w:jc w:val="center"/>
            </w:pPr>
            <w:r>
              <w:t>выплаты</w:t>
            </w:r>
          </w:p>
        </w:tc>
      </w:tr>
      <w:tr w:rsidR="00CF16B7">
        <w:tc>
          <w:tcPr>
            <w:tcW w:w="1587" w:type="dxa"/>
          </w:tcPr>
          <w:p w:rsidR="00CF16B7" w:rsidRDefault="00CF16B7">
            <w:pPr>
              <w:pStyle w:val="ConsPlusNormal"/>
              <w:jc w:val="center"/>
            </w:pPr>
            <w:r>
              <w:t>1</w:t>
            </w:r>
          </w:p>
        </w:tc>
        <w:tc>
          <w:tcPr>
            <w:tcW w:w="1360" w:type="dxa"/>
          </w:tcPr>
          <w:p w:rsidR="00CF16B7" w:rsidRDefault="00CF16B7">
            <w:pPr>
              <w:pStyle w:val="ConsPlusNormal"/>
              <w:jc w:val="center"/>
            </w:pPr>
            <w:r>
              <w:t>2</w:t>
            </w:r>
          </w:p>
        </w:tc>
        <w:tc>
          <w:tcPr>
            <w:tcW w:w="2664" w:type="dxa"/>
          </w:tcPr>
          <w:p w:rsidR="00CF16B7" w:rsidRDefault="00CF16B7">
            <w:pPr>
              <w:pStyle w:val="ConsPlusNormal"/>
              <w:jc w:val="center"/>
            </w:pPr>
            <w:r>
              <w:t>3</w:t>
            </w:r>
          </w:p>
        </w:tc>
        <w:tc>
          <w:tcPr>
            <w:tcW w:w="1700" w:type="dxa"/>
          </w:tcPr>
          <w:p w:rsidR="00CF16B7" w:rsidRDefault="00CF16B7">
            <w:pPr>
              <w:pStyle w:val="ConsPlusNormal"/>
              <w:jc w:val="center"/>
            </w:pPr>
            <w:r>
              <w:t>4</w:t>
            </w:r>
          </w:p>
        </w:tc>
        <w:tc>
          <w:tcPr>
            <w:tcW w:w="1757" w:type="dxa"/>
          </w:tcPr>
          <w:p w:rsidR="00CF16B7" w:rsidRDefault="00CF16B7">
            <w:pPr>
              <w:pStyle w:val="ConsPlusNormal"/>
              <w:jc w:val="center"/>
            </w:pPr>
            <w:r>
              <w:t>5</w:t>
            </w:r>
          </w:p>
        </w:tc>
      </w:tr>
      <w:tr w:rsidR="00CF16B7">
        <w:tc>
          <w:tcPr>
            <w:tcW w:w="1587" w:type="dxa"/>
          </w:tcPr>
          <w:p w:rsidR="00CF16B7" w:rsidRDefault="00CF16B7">
            <w:pPr>
              <w:pStyle w:val="ConsPlusNormal"/>
            </w:pPr>
          </w:p>
        </w:tc>
        <w:tc>
          <w:tcPr>
            <w:tcW w:w="1360" w:type="dxa"/>
          </w:tcPr>
          <w:p w:rsidR="00CF16B7" w:rsidRDefault="00CF16B7">
            <w:pPr>
              <w:pStyle w:val="ConsPlusNormal"/>
            </w:pPr>
          </w:p>
        </w:tc>
        <w:tc>
          <w:tcPr>
            <w:tcW w:w="2664" w:type="dxa"/>
          </w:tcPr>
          <w:p w:rsidR="00CF16B7" w:rsidRDefault="00CF16B7">
            <w:pPr>
              <w:pStyle w:val="ConsPlusNormal"/>
            </w:pPr>
          </w:p>
        </w:tc>
        <w:tc>
          <w:tcPr>
            <w:tcW w:w="1700" w:type="dxa"/>
          </w:tcPr>
          <w:p w:rsidR="00CF16B7" w:rsidRDefault="00CF16B7">
            <w:pPr>
              <w:pStyle w:val="ConsPlusNormal"/>
            </w:pPr>
          </w:p>
        </w:tc>
        <w:tc>
          <w:tcPr>
            <w:tcW w:w="1757" w:type="dxa"/>
          </w:tcPr>
          <w:p w:rsidR="00CF16B7" w:rsidRDefault="00CF16B7">
            <w:pPr>
              <w:pStyle w:val="ConsPlusNormal"/>
            </w:pPr>
          </w:p>
        </w:tc>
      </w:tr>
      <w:tr w:rsidR="00CF16B7">
        <w:tc>
          <w:tcPr>
            <w:tcW w:w="1587" w:type="dxa"/>
          </w:tcPr>
          <w:p w:rsidR="00CF16B7" w:rsidRDefault="00CF16B7">
            <w:pPr>
              <w:pStyle w:val="ConsPlusNormal"/>
            </w:pPr>
          </w:p>
        </w:tc>
        <w:tc>
          <w:tcPr>
            <w:tcW w:w="1360" w:type="dxa"/>
          </w:tcPr>
          <w:p w:rsidR="00CF16B7" w:rsidRDefault="00CF16B7">
            <w:pPr>
              <w:pStyle w:val="ConsPlusNormal"/>
            </w:pPr>
          </w:p>
        </w:tc>
        <w:tc>
          <w:tcPr>
            <w:tcW w:w="2664" w:type="dxa"/>
          </w:tcPr>
          <w:p w:rsidR="00CF16B7" w:rsidRDefault="00CF16B7">
            <w:pPr>
              <w:pStyle w:val="ConsPlusNormal"/>
            </w:pPr>
          </w:p>
        </w:tc>
        <w:tc>
          <w:tcPr>
            <w:tcW w:w="1700" w:type="dxa"/>
          </w:tcPr>
          <w:p w:rsidR="00CF16B7" w:rsidRDefault="00CF16B7">
            <w:pPr>
              <w:pStyle w:val="ConsPlusNormal"/>
            </w:pPr>
          </w:p>
        </w:tc>
        <w:tc>
          <w:tcPr>
            <w:tcW w:w="1757" w:type="dxa"/>
          </w:tcPr>
          <w:p w:rsidR="00CF16B7" w:rsidRDefault="00CF16B7">
            <w:pPr>
              <w:pStyle w:val="ConsPlusNormal"/>
            </w:pPr>
          </w:p>
        </w:tc>
      </w:tr>
      <w:tr w:rsidR="00CF16B7">
        <w:tc>
          <w:tcPr>
            <w:tcW w:w="2947" w:type="dxa"/>
            <w:gridSpan w:val="2"/>
          </w:tcPr>
          <w:p w:rsidR="00CF16B7" w:rsidRDefault="00CF16B7">
            <w:pPr>
              <w:pStyle w:val="ConsPlusNormal"/>
              <w:jc w:val="right"/>
            </w:pPr>
            <w:r>
              <w:t>Итого:</w:t>
            </w:r>
          </w:p>
        </w:tc>
        <w:tc>
          <w:tcPr>
            <w:tcW w:w="2664" w:type="dxa"/>
          </w:tcPr>
          <w:p w:rsidR="00CF16B7" w:rsidRDefault="00CF16B7">
            <w:pPr>
              <w:pStyle w:val="ConsPlusNormal"/>
            </w:pPr>
          </w:p>
        </w:tc>
        <w:tc>
          <w:tcPr>
            <w:tcW w:w="1700" w:type="dxa"/>
          </w:tcPr>
          <w:p w:rsidR="00CF16B7" w:rsidRDefault="00CF16B7">
            <w:pPr>
              <w:pStyle w:val="ConsPlusNormal"/>
            </w:pPr>
          </w:p>
        </w:tc>
        <w:tc>
          <w:tcPr>
            <w:tcW w:w="1757"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3. Операции со средствами</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360"/>
        <w:gridCol w:w="2664"/>
        <w:gridCol w:w="3458"/>
      </w:tblGrid>
      <w:tr w:rsidR="00CF16B7">
        <w:tc>
          <w:tcPr>
            <w:tcW w:w="1587" w:type="dxa"/>
          </w:tcPr>
          <w:p w:rsidR="00CF16B7" w:rsidRDefault="00CF16B7">
            <w:pPr>
              <w:pStyle w:val="ConsPlusNormal"/>
              <w:jc w:val="center"/>
            </w:pPr>
            <w:r>
              <w:lastRenderedPageBreak/>
              <w:t>Код субсидии</w:t>
            </w:r>
          </w:p>
        </w:tc>
        <w:tc>
          <w:tcPr>
            <w:tcW w:w="1360" w:type="dxa"/>
          </w:tcPr>
          <w:p w:rsidR="00CF16B7" w:rsidRDefault="00CF16B7">
            <w:pPr>
              <w:pStyle w:val="ConsPlusNormal"/>
              <w:jc w:val="center"/>
            </w:pPr>
            <w:r>
              <w:t>Код КОСГУ</w:t>
            </w:r>
          </w:p>
        </w:tc>
        <w:tc>
          <w:tcPr>
            <w:tcW w:w="2664" w:type="dxa"/>
          </w:tcPr>
          <w:p w:rsidR="00CF16B7" w:rsidRDefault="00CF16B7">
            <w:pPr>
              <w:pStyle w:val="ConsPlusNormal"/>
              <w:jc w:val="center"/>
            </w:pPr>
            <w:r>
              <w:t>Поступления</w:t>
            </w:r>
          </w:p>
        </w:tc>
        <w:tc>
          <w:tcPr>
            <w:tcW w:w="3458" w:type="dxa"/>
          </w:tcPr>
          <w:p w:rsidR="00CF16B7" w:rsidRDefault="00CF16B7">
            <w:pPr>
              <w:pStyle w:val="ConsPlusNormal"/>
              <w:jc w:val="center"/>
            </w:pPr>
            <w:r>
              <w:t>Выплаты</w:t>
            </w:r>
          </w:p>
        </w:tc>
      </w:tr>
      <w:tr w:rsidR="00CF16B7">
        <w:tc>
          <w:tcPr>
            <w:tcW w:w="1587" w:type="dxa"/>
          </w:tcPr>
          <w:p w:rsidR="00CF16B7" w:rsidRDefault="00CF16B7">
            <w:pPr>
              <w:pStyle w:val="ConsPlusNormal"/>
              <w:jc w:val="center"/>
            </w:pPr>
            <w:r>
              <w:t>1</w:t>
            </w:r>
          </w:p>
        </w:tc>
        <w:tc>
          <w:tcPr>
            <w:tcW w:w="1360" w:type="dxa"/>
          </w:tcPr>
          <w:p w:rsidR="00CF16B7" w:rsidRDefault="00CF16B7">
            <w:pPr>
              <w:pStyle w:val="ConsPlusNormal"/>
              <w:jc w:val="center"/>
            </w:pPr>
            <w:r>
              <w:t>2</w:t>
            </w:r>
          </w:p>
        </w:tc>
        <w:tc>
          <w:tcPr>
            <w:tcW w:w="2664" w:type="dxa"/>
          </w:tcPr>
          <w:p w:rsidR="00CF16B7" w:rsidRDefault="00CF16B7">
            <w:pPr>
              <w:pStyle w:val="ConsPlusNormal"/>
              <w:jc w:val="center"/>
            </w:pPr>
            <w:r>
              <w:t>3</w:t>
            </w:r>
          </w:p>
        </w:tc>
        <w:tc>
          <w:tcPr>
            <w:tcW w:w="3458" w:type="dxa"/>
          </w:tcPr>
          <w:p w:rsidR="00CF16B7" w:rsidRDefault="00CF16B7">
            <w:pPr>
              <w:pStyle w:val="ConsPlusNormal"/>
              <w:jc w:val="center"/>
            </w:pPr>
            <w:r>
              <w:t>4</w:t>
            </w:r>
          </w:p>
        </w:tc>
      </w:tr>
      <w:tr w:rsidR="00CF16B7">
        <w:tc>
          <w:tcPr>
            <w:tcW w:w="1587" w:type="dxa"/>
          </w:tcPr>
          <w:p w:rsidR="00CF16B7" w:rsidRDefault="00CF16B7">
            <w:pPr>
              <w:pStyle w:val="ConsPlusNormal"/>
            </w:pPr>
          </w:p>
        </w:tc>
        <w:tc>
          <w:tcPr>
            <w:tcW w:w="1360" w:type="dxa"/>
          </w:tcPr>
          <w:p w:rsidR="00CF16B7" w:rsidRDefault="00CF16B7">
            <w:pPr>
              <w:pStyle w:val="ConsPlusNormal"/>
            </w:pPr>
          </w:p>
        </w:tc>
        <w:tc>
          <w:tcPr>
            <w:tcW w:w="2664" w:type="dxa"/>
          </w:tcPr>
          <w:p w:rsidR="00CF16B7" w:rsidRDefault="00CF16B7">
            <w:pPr>
              <w:pStyle w:val="ConsPlusNormal"/>
            </w:pPr>
          </w:p>
        </w:tc>
        <w:tc>
          <w:tcPr>
            <w:tcW w:w="3458" w:type="dxa"/>
          </w:tcPr>
          <w:p w:rsidR="00CF16B7" w:rsidRDefault="00CF16B7">
            <w:pPr>
              <w:pStyle w:val="ConsPlusNormal"/>
            </w:pPr>
          </w:p>
        </w:tc>
      </w:tr>
      <w:tr w:rsidR="00CF16B7">
        <w:tc>
          <w:tcPr>
            <w:tcW w:w="1587" w:type="dxa"/>
          </w:tcPr>
          <w:p w:rsidR="00CF16B7" w:rsidRDefault="00CF16B7">
            <w:pPr>
              <w:pStyle w:val="ConsPlusNormal"/>
            </w:pPr>
          </w:p>
        </w:tc>
        <w:tc>
          <w:tcPr>
            <w:tcW w:w="1360" w:type="dxa"/>
          </w:tcPr>
          <w:p w:rsidR="00CF16B7" w:rsidRDefault="00CF16B7">
            <w:pPr>
              <w:pStyle w:val="ConsPlusNormal"/>
            </w:pPr>
          </w:p>
        </w:tc>
        <w:tc>
          <w:tcPr>
            <w:tcW w:w="2664" w:type="dxa"/>
          </w:tcPr>
          <w:p w:rsidR="00CF16B7" w:rsidRDefault="00CF16B7">
            <w:pPr>
              <w:pStyle w:val="ConsPlusNormal"/>
            </w:pPr>
          </w:p>
        </w:tc>
        <w:tc>
          <w:tcPr>
            <w:tcW w:w="3458" w:type="dxa"/>
          </w:tcPr>
          <w:p w:rsidR="00CF16B7" w:rsidRDefault="00CF16B7">
            <w:pPr>
              <w:pStyle w:val="ConsPlusNormal"/>
            </w:pPr>
          </w:p>
        </w:tc>
      </w:tr>
      <w:tr w:rsidR="00CF16B7">
        <w:tc>
          <w:tcPr>
            <w:tcW w:w="2947" w:type="dxa"/>
            <w:gridSpan w:val="2"/>
          </w:tcPr>
          <w:p w:rsidR="00CF16B7" w:rsidRDefault="00CF16B7">
            <w:pPr>
              <w:pStyle w:val="ConsPlusNormal"/>
              <w:jc w:val="right"/>
            </w:pPr>
            <w:r>
              <w:t>Итого:</w:t>
            </w:r>
          </w:p>
        </w:tc>
        <w:tc>
          <w:tcPr>
            <w:tcW w:w="2664" w:type="dxa"/>
          </w:tcPr>
          <w:p w:rsidR="00CF16B7" w:rsidRDefault="00CF16B7">
            <w:pPr>
              <w:pStyle w:val="ConsPlusNormal"/>
            </w:pPr>
          </w:p>
        </w:tc>
        <w:tc>
          <w:tcPr>
            <w:tcW w:w="3458"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Ответственный исполнитель ____________ ___________ ______________ _________</w:t>
      </w:r>
    </w:p>
    <w:p w:rsidR="00CF16B7" w:rsidRDefault="00CF16B7">
      <w:pPr>
        <w:pStyle w:val="ConsPlusNonformat"/>
        <w:jc w:val="both"/>
      </w:pPr>
      <w:r>
        <w:t xml:space="preserve">                          </w:t>
      </w:r>
      <w:proofErr w:type="gramStart"/>
      <w:r>
        <w:t>(должность)   (подпись)   (расшифровка  (телефон)</w:t>
      </w:r>
      <w:proofErr w:type="gramEnd"/>
    </w:p>
    <w:p w:rsidR="00CF16B7" w:rsidRDefault="00CF16B7">
      <w:pPr>
        <w:pStyle w:val="ConsPlusNonformat"/>
        <w:jc w:val="both"/>
      </w:pPr>
      <w:r>
        <w:t xml:space="preserve">                                                      подписи)</w:t>
      </w:r>
    </w:p>
    <w:p w:rsidR="00CF16B7" w:rsidRDefault="00CF16B7">
      <w:pPr>
        <w:pStyle w:val="ConsPlusNonformat"/>
        <w:jc w:val="both"/>
      </w:pPr>
    </w:p>
    <w:p w:rsidR="00CF16B7" w:rsidRDefault="00CF16B7">
      <w:pPr>
        <w:pStyle w:val="ConsPlusNonformat"/>
        <w:jc w:val="both"/>
      </w:pPr>
      <w:r>
        <w:t>"___" _________ 20___ г.</w:t>
      </w: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both"/>
      </w:pPr>
    </w:p>
    <w:p w:rsidR="00CF16B7" w:rsidRDefault="00CF16B7">
      <w:pPr>
        <w:pStyle w:val="ConsPlusNormal"/>
        <w:jc w:val="right"/>
        <w:outlineLvl w:val="1"/>
      </w:pPr>
      <w:r>
        <w:t>Приложение N 41</w:t>
      </w:r>
    </w:p>
    <w:p w:rsidR="00CF16B7" w:rsidRDefault="00CF16B7">
      <w:pPr>
        <w:pStyle w:val="ConsPlusNormal"/>
        <w:jc w:val="right"/>
      </w:pPr>
      <w:r>
        <w:t>к Порядку открытия и ведения лицевых счетов</w:t>
      </w:r>
    </w:p>
    <w:p w:rsidR="00CF16B7" w:rsidRDefault="00CF16B7">
      <w:pPr>
        <w:pStyle w:val="ConsPlusNormal"/>
        <w:jc w:val="right"/>
      </w:pPr>
      <w:r>
        <w:t>Министерством финансов Чувашской Республики</w:t>
      </w:r>
    </w:p>
    <w:p w:rsidR="00CF16B7" w:rsidRDefault="00CF16B7">
      <w:pPr>
        <w:pStyle w:val="ConsPlusNormal"/>
        <w:jc w:val="both"/>
      </w:pPr>
    </w:p>
    <w:p w:rsidR="00CF16B7" w:rsidRDefault="00CF16B7">
      <w:pPr>
        <w:pStyle w:val="ConsPlusNonformat"/>
        <w:jc w:val="both"/>
      </w:pPr>
      <w:bookmarkStart w:id="88" w:name="P7550"/>
      <w:bookmarkEnd w:id="88"/>
      <w:r>
        <w:t xml:space="preserve">                                    АКТ</w:t>
      </w:r>
    </w:p>
    <w:p w:rsidR="00CF16B7" w:rsidRDefault="00CF16B7">
      <w:pPr>
        <w:pStyle w:val="ConsPlusNonformat"/>
        <w:jc w:val="both"/>
      </w:pPr>
      <w:r>
        <w:t xml:space="preserve">          приемки-передачи показателей лицевого счета, открытого</w:t>
      </w:r>
    </w:p>
    <w:p w:rsidR="00CF16B7" w:rsidRDefault="00CF16B7">
      <w:pPr>
        <w:pStyle w:val="ConsPlusNonformat"/>
        <w:jc w:val="both"/>
      </w:pPr>
      <w:r>
        <w:t xml:space="preserve">       бюджетному (автономному) учреждению, иному юридическому лицу</w:t>
      </w:r>
    </w:p>
    <w:p w:rsidR="00CF16B7" w:rsidRDefault="00CF16B7">
      <w:pPr>
        <w:pStyle w:val="ConsPlusNonformat"/>
        <w:jc w:val="both"/>
      </w:pPr>
      <w:r>
        <w:t xml:space="preserve">                                                                  ┌───────┐</w:t>
      </w:r>
    </w:p>
    <w:p w:rsidR="00CF16B7" w:rsidRDefault="00CF16B7">
      <w:pPr>
        <w:pStyle w:val="ConsPlusNonformat"/>
        <w:jc w:val="both"/>
      </w:pPr>
      <w:r>
        <w:t xml:space="preserve">                                                                  │ Коды  │</w:t>
      </w:r>
    </w:p>
    <w:p w:rsidR="00CF16B7" w:rsidRDefault="00CF16B7">
      <w:pPr>
        <w:pStyle w:val="ConsPlusNonformat"/>
        <w:jc w:val="both"/>
      </w:pPr>
      <w:r>
        <w:t xml:space="preserve">                                                                  ├───────┤</w:t>
      </w:r>
    </w:p>
    <w:p w:rsidR="00CF16B7" w:rsidRDefault="00CF16B7">
      <w:pPr>
        <w:pStyle w:val="ConsPlusNonformat"/>
        <w:jc w:val="both"/>
      </w:pPr>
      <w:r>
        <w:t xml:space="preserve">                        от "__" __________ 20__ г.           Дата │       │</w:t>
      </w:r>
    </w:p>
    <w:p w:rsidR="00CF16B7" w:rsidRDefault="00CF16B7">
      <w:pPr>
        <w:pStyle w:val="ConsPlusNonformat"/>
        <w:jc w:val="both"/>
      </w:pPr>
      <w:r>
        <w:t xml:space="preserve">                                                                  ├───────┤</w:t>
      </w:r>
    </w:p>
    <w:p w:rsidR="00CF16B7" w:rsidRDefault="00CF16B7">
      <w:pPr>
        <w:pStyle w:val="ConsPlusNonformat"/>
        <w:jc w:val="both"/>
      </w:pPr>
      <w:r>
        <w:t>Передающая сторона:                                               │       │</w:t>
      </w:r>
    </w:p>
    <w:p w:rsidR="00CF16B7" w:rsidRDefault="00CF16B7">
      <w:pPr>
        <w:pStyle w:val="ConsPlusNonformat"/>
        <w:jc w:val="both"/>
      </w:pPr>
      <w:r>
        <w:t xml:space="preserve">                                                                  ├───────┤</w:t>
      </w:r>
    </w:p>
    <w:p w:rsidR="00CF16B7" w:rsidRDefault="00CF16B7">
      <w:pPr>
        <w:pStyle w:val="ConsPlusNonformat"/>
        <w:jc w:val="both"/>
      </w:pPr>
      <w:r>
        <w:t>Наименование учреждения _________________________     Номер счета │       │</w:t>
      </w:r>
    </w:p>
    <w:p w:rsidR="00CF16B7" w:rsidRDefault="00CF16B7">
      <w:pPr>
        <w:pStyle w:val="ConsPlusNonformat"/>
        <w:jc w:val="both"/>
      </w:pPr>
      <w:r>
        <w:t xml:space="preserve">                                                                  ├───────┤</w:t>
      </w:r>
    </w:p>
    <w:p w:rsidR="00CF16B7" w:rsidRDefault="00CF16B7">
      <w:pPr>
        <w:pStyle w:val="ConsPlusNonformat"/>
        <w:jc w:val="both"/>
      </w:pPr>
      <w:r>
        <w:t>Финансовый орган        _________________________                 │       │</w:t>
      </w:r>
    </w:p>
    <w:p w:rsidR="00CF16B7" w:rsidRDefault="00CF16B7">
      <w:pPr>
        <w:pStyle w:val="ConsPlusNonformat"/>
        <w:jc w:val="both"/>
      </w:pPr>
      <w:r>
        <w:t xml:space="preserve">                                                                  ├───────┤</w:t>
      </w:r>
    </w:p>
    <w:p w:rsidR="00CF16B7" w:rsidRDefault="00CF16B7">
      <w:pPr>
        <w:pStyle w:val="ConsPlusNonformat"/>
        <w:jc w:val="both"/>
      </w:pPr>
      <w:r>
        <w:t>Орган, осуществляющий                                             │       │</w:t>
      </w:r>
    </w:p>
    <w:p w:rsidR="00CF16B7" w:rsidRDefault="00CF16B7">
      <w:pPr>
        <w:pStyle w:val="ConsPlusNonformat"/>
        <w:jc w:val="both"/>
      </w:pPr>
      <w:r>
        <w:t>функции и полномочия                                              │       │</w:t>
      </w:r>
    </w:p>
    <w:p w:rsidR="00CF16B7" w:rsidRDefault="00CF16B7">
      <w:pPr>
        <w:pStyle w:val="ConsPlusNonformat"/>
        <w:jc w:val="both"/>
      </w:pPr>
      <w:r>
        <w:t>учредителя              _________________________         по ОКПО │       │</w:t>
      </w:r>
    </w:p>
    <w:p w:rsidR="00CF16B7" w:rsidRDefault="00CF16B7">
      <w:pPr>
        <w:pStyle w:val="ConsPlusNonformat"/>
        <w:jc w:val="both"/>
      </w:pPr>
      <w:r>
        <w:t xml:space="preserve">                                                                  ├───────┤</w:t>
      </w:r>
    </w:p>
    <w:p w:rsidR="00CF16B7" w:rsidRDefault="00CF16B7">
      <w:pPr>
        <w:pStyle w:val="ConsPlusNonformat"/>
        <w:jc w:val="both"/>
      </w:pPr>
      <w:r>
        <w:t>Наименование бюджета    _________________________                 │       │</w:t>
      </w:r>
    </w:p>
    <w:p w:rsidR="00CF16B7" w:rsidRDefault="00CF16B7">
      <w:pPr>
        <w:pStyle w:val="ConsPlusNonformat"/>
        <w:jc w:val="both"/>
      </w:pPr>
      <w:r>
        <w:t xml:space="preserve">                                                                  ├───────┤</w:t>
      </w:r>
    </w:p>
    <w:p w:rsidR="00CF16B7" w:rsidRDefault="00CF16B7">
      <w:pPr>
        <w:pStyle w:val="ConsPlusNonformat"/>
        <w:jc w:val="both"/>
      </w:pPr>
      <w:r>
        <w:t>Принимающая сторона:                                              │       │</w:t>
      </w:r>
    </w:p>
    <w:p w:rsidR="00CF16B7" w:rsidRDefault="00CF16B7">
      <w:pPr>
        <w:pStyle w:val="ConsPlusNonformat"/>
        <w:jc w:val="both"/>
      </w:pPr>
      <w:r>
        <w:t xml:space="preserve">                                                                  ├───────┤</w:t>
      </w:r>
    </w:p>
    <w:p w:rsidR="00CF16B7" w:rsidRDefault="00CF16B7">
      <w:pPr>
        <w:pStyle w:val="ConsPlusNonformat"/>
        <w:jc w:val="both"/>
      </w:pPr>
      <w:r>
        <w:t xml:space="preserve">                                                                  ├───────┤</w:t>
      </w:r>
    </w:p>
    <w:p w:rsidR="00CF16B7" w:rsidRDefault="00CF16B7">
      <w:pPr>
        <w:pStyle w:val="ConsPlusNonformat"/>
        <w:jc w:val="both"/>
      </w:pPr>
      <w:r>
        <w:t>Наименование учреждения _________________________     Номер счета │       │</w:t>
      </w:r>
    </w:p>
    <w:p w:rsidR="00CF16B7" w:rsidRDefault="00CF16B7">
      <w:pPr>
        <w:pStyle w:val="ConsPlusNonformat"/>
        <w:jc w:val="both"/>
      </w:pPr>
      <w:r>
        <w:t xml:space="preserve">                                                                  ├───────┤</w:t>
      </w:r>
    </w:p>
    <w:p w:rsidR="00CF16B7" w:rsidRDefault="00CF16B7">
      <w:pPr>
        <w:pStyle w:val="ConsPlusNonformat"/>
        <w:jc w:val="both"/>
      </w:pPr>
      <w:r>
        <w:t>Финансовый орган        _________________________                 │       │</w:t>
      </w:r>
    </w:p>
    <w:p w:rsidR="00CF16B7" w:rsidRDefault="00CF16B7">
      <w:pPr>
        <w:pStyle w:val="ConsPlusNonformat"/>
        <w:jc w:val="both"/>
      </w:pPr>
      <w:r>
        <w:t xml:space="preserve">                                                                  ├───────┤</w:t>
      </w:r>
    </w:p>
    <w:p w:rsidR="00CF16B7" w:rsidRDefault="00CF16B7">
      <w:pPr>
        <w:pStyle w:val="ConsPlusNonformat"/>
        <w:jc w:val="both"/>
      </w:pPr>
      <w:r>
        <w:t>Орган, осуществляющий                                             │       │</w:t>
      </w:r>
    </w:p>
    <w:p w:rsidR="00CF16B7" w:rsidRDefault="00CF16B7">
      <w:pPr>
        <w:pStyle w:val="ConsPlusNonformat"/>
        <w:jc w:val="both"/>
      </w:pPr>
      <w:r>
        <w:t>функции и полномочия                                              │       │</w:t>
      </w:r>
    </w:p>
    <w:p w:rsidR="00CF16B7" w:rsidRDefault="00CF16B7">
      <w:pPr>
        <w:pStyle w:val="ConsPlusNonformat"/>
        <w:jc w:val="both"/>
      </w:pPr>
      <w:r>
        <w:t>учредителя              _________________________         по ОКПО │       │</w:t>
      </w:r>
    </w:p>
    <w:p w:rsidR="00CF16B7" w:rsidRDefault="00CF16B7">
      <w:pPr>
        <w:pStyle w:val="ConsPlusNonformat"/>
        <w:jc w:val="both"/>
      </w:pPr>
      <w:r>
        <w:t xml:space="preserve">                                                                  ├───────┤</w:t>
      </w:r>
    </w:p>
    <w:p w:rsidR="00CF16B7" w:rsidRDefault="00CF16B7">
      <w:pPr>
        <w:pStyle w:val="ConsPlusNonformat"/>
        <w:jc w:val="both"/>
      </w:pPr>
      <w:r>
        <w:lastRenderedPageBreak/>
        <w:t>Наименование бюджета    _________________________                 │       │</w:t>
      </w:r>
    </w:p>
    <w:p w:rsidR="00CF16B7" w:rsidRDefault="00CF16B7">
      <w:pPr>
        <w:pStyle w:val="ConsPlusNonformat"/>
        <w:jc w:val="both"/>
      </w:pPr>
      <w:r>
        <w:t xml:space="preserve">                                                                  ├───────┤</w:t>
      </w:r>
    </w:p>
    <w:p w:rsidR="00CF16B7" w:rsidRDefault="00CF16B7">
      <w:pPr>
        <w:pStyle w:val="ConsPlusNonformat"/>
        <w:jc w:val="both"/>
      </w:pPr>
      <w:r>
        <w:t xml:space="preserve">Единица измерения: руб.                                   по ОКЕИ │  </w:t>
      </w:r>
      <w:hyperlink r:id="rId66" w:history="1">
        <w:r>
          <w:rPr>
            <w:color w:val="0000FF"/>
          </w:rPr>
          <w:t>383</w:t>
        </w:r>
      </w:hyperlink>
      <w:r>
        <w:t xml:space="preserve">  │</w:t>
      </w:r>
    </w:p>
    <w:p w:rsidR="00CF16B7" w:rsidRDefault="00CF16B7">
      <w:pPr>
        <w:pStyle w:val="ConsPlusNonformat"/>
        <w:jc w:val="both"/>
      </w:pPr>
      <w:r>
        <w:t xml:space="preserve">                                                                  └───────┘</w:t>
      </w:r>
    </w:p>
    <w:p w:rsidR="00CF16B7" w:rsidRDefault="00CF16B7">
      <w:pPr>
        <w:pStyle w:val="ConsPlusNonformat"/>
        <w:jc w:val="both"/>
      </w:pPr>
      <w:r>
        <w:t>Основание для передачи  _________________________</w:t>
      </w:r>
    </w:p>
    <w:p w:rsidR="00CF16B7" w:rsidRDefault="00CF16B7">
      <w:pPr>
        <w:pStyle w:val="ConsPlusNonformat"/>
        <w:jc w:val="both"/>
      </w:pPr>
    </w:p>
    <w:p w:rsidR="00CF16B7" w:rsidRDefault="00CF16B7">
      <w:pPr>
        <w:pStyle w:val="ConsPlusNonformat"/>
        <w:jc w:val="both"/>
      </w:pPr>
      <w:r>
        <w:t xml:space="preserve">                    1. Остаток средств на лицевом счете</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71"/>
        <w:gridCol w:w="964"/>
        <w:gridCol w:w="794"/>
        <w:gridCol w:w="1814"/>
        <w:gridCol w:w="1814"/>
      </w:tblGrid>
      <w:tr w:rsidR="00CF16B7">
        <w:tc>
          <w:tcPr>
            <w:tcW w:w="3685" w:type="dxa"/>
            <w:gridSpan w:val="2"/>
          </w:tcPr>
          <w:p w:rsidR="00CF16B7" w:rsidRDefault="00CF16B7">
            <w:pPr>
              <w:pStyle w:val="ConsPlusNormal"/>
              <w:jc w:val="center"/>
            </w:pPr>
            <w:r>
              <w:t>Код субсидии (цели)</w:t>
            </w:r>
          </w:p>
        </w:tc>
        <w:tc>
          <w:tcPr>
            <w:tcW w:w="964" w:type="dxa"/>
            <w:vMerge w:val="restart"/>
          </w:tcPr>
          <w:p w:rsidR="00CF16B7" w:rsidRDefault="00CF16B7">
            <w:pPr>
              <w:pStyle w:val="ConsPlusNormal"/>
              <w:jc w:val="center"/>
            </w:pPr>
            <w:r>
              <w:t>На начало года</w:t>
            </w:r>
          </w:p>
        </w:tc>
        <w:tc>
          <w:tcPr>
            <w:tcW w:w="4422" w:type="dxa"/>
            <w:gridSpan w:val="3"/>
          </w:tcPr>
          <w:p w:rsidR="00CF16B7" w:rsidRDefault="00CF16B7">
            <w:pPr>
              <w:pStyle w:val="ConsPlusNormal"/>
              <w:jc w:val="center"/>
            </w:pPr>
            <w:r>
              <w:t>На отчетную дату</w:t>
            </w:r>
          </w:p>
        </w:tc>
      </w:tr>
      <w:tr w:rsidR="00CF16B7">
        <w:tc>
          <w:tcPr>
            <w:tcW w:w="1814" w:type="dxa"/>
          </w:tcPr>
          <w:p w:rsidR="00CF16B7" w:rsidRDefault="00CF16B7">
            <w:pPr>
              <w:pStyle w:val="ConsPlusNormal"/>
              <w:jc w:val="center"/>
            </w:pPr>
            <w:r>
              <w:t>передающей стороны</w:t>
            </w:r>
          </w:p>
        </w:tc>
        <w:tc>
          <w:tcPr>
            <w:tcW w:w="1871" w:type="dxa"/>
          </w:tcPr>
          <w:p w:rsidR="00CF16B7" w:rsidRDefault="00CF16B7">
            <w:pPr>
              <w:pStyle w:val="ConsPlusNormal"/>
              <w:jc w:val="center"/>
            </w:pPr>
            <w:r>
              <w:t>принимающей стороны</w:t>
            </w:r>
          </w:p>
        </w:tc>
        <w:tc>
          <w:tcPr>
            <w:tcW w:w="964" w:type="dxa"/>
            <w:vMerge/>
          </w:tcPr>
          <w:p w:rsidR="00CF16B7" w:rsidRDefault="00CF16B7"/>
        </w:tc>
        <w:tc>
          <w:tcPr>
            <w:tcW w:w="794" w:type="dxa"/>
            <w:vMerge w:val="restart"/>
          </w:tcPr>
          <w:p w:rsidR="00CF16B7" w:rsidRDefault="00CF16B7">
            <w:pPr>
              <w:pStyle w:val="ConsPlusNormal"/>
              <w:jc w:val="center"/>
            </w:pPr>
            <w:r>
              <w:t>всего</w:t>
            </w:r>
          </w:p>
        </w:tc>
        <w:tc>
          <w:tcPr>
            <w:tcW w:w="3628" w:type="dxa"/>
            <w:gridSpan w:val="2"/>
          </w:tcPr>
          <w:p w:rsidR="00CF16B7" w:rsidRDefault="00CF16B7">
            <w:pPr>
              <w:pStyle w:val="ConsPlusNormal"/>
              <w:jc w:val="center"/>
            </w:pPr>
            <w:r>
              <w:t>в том числе неразрешенный к использованию остаток субсидии</w:t>
            </w:r>
          </w:p>
        </w:tc>
      </w:tr>
      <w:tr w:rsidR="00CF16B7">
        <w:tc>
          <w:tcPr>
            <w:tcW w:w="1814" w:type="dxa"/>
          </w:tcPr>
          <w:p w:rsidR="00CF16B7" w:rsidRDefault="00CF16B7">
            <w:pPr>
              <w:pStyle w:val="ConsPlusNormal"/>
              <w:jc w:val="center"/>
            </w:pPr>
            <w:r>
              <w:t>текущего года</w:t>
            </w:r>
          </w:p>
        </w:tc>
        <w:tc>
          <w:tcPr>
            <w:tcW w:w="1871" w:type="dxa"/>
          </w:tcPr>
          <w:p w:rsidR="00CF16B7" w:rsidRDefault="00CF16B7">
            <w:pPr>
              <w:pStyle w:val="ConsPlusNormal"/>
              <w:jc w:val="center"/>
            </w:pPr>
            <w:r>
              <w:t>текущего года</w:t>
            </w:r>
          </w:p>
        </w:tc>
        <w:tc>
          <w:tcPr>
            <w:tcW w:w="964" w:type="dxa"/>
            <w:vMerge/>
          </w:tcPr>
          <w:p w:rsidR="00CF16B7" w:rsidRDefault="00CF16B7"/>
        </w:tc>
        <w:tc>
          <w:tcPr>
            <w:tcW w:w="794" w:type="dxa"/>
            <w:vMerge/>
          </w:tcPr>
          <w:p w:rsidR="00CF16B7" w:rsidRDefault="00CF16B7"/>
        </w:tc>
        <w:tc>
          <w:tcPr>
            <w:tcW w:w="3628" w:type="dxa"/>
            <w:gridSpan w:val="2"/>
          </w:tcPr>
          <w:p w:rsidR="00CF16B7" w:rsidRDefault="00CF16B7">
            <w:pPr>
              <w:pStyle w:val="ConsPlusNormal"/>
              <w:jc w:val="center"/>
            </w:pPr>
            <w:r>
              <w:t>текущего года</w:t>
            </w:r>
          </w:p>
        </w:tc>
      </w:tr>
      <w:tr w:rsidR="00CF16B7">
        <w:tc>
          <w:tcPr>
            <w:tcW w:w="1814" w:type="dxa"/>
          </w:tcPr>
          <w:p w:rsidR="00CF16B7" w:rsidRDefault="00CF16B7">
            <w:pPr>
              <w:pStyle w:val="ConsPlusNormal"/>
              <w:jc w:val="center"/>
            </w:pPr>
            <w:r>
              <w:t>1</w:t>
            </w:r>
          </w:p>
        </w:tc>
        <w:tc>
          <w:tcPr>
            <w:tcW w:w="1871" w:type="dxa"/>
          </w:tcPr>
          <w:p w:rsidR="00CF16B7" w:rsidRDefault="00CF16B7">
            <w:pPr>
              <w:pStyle w:val="ConsPlusNormal"/>
              <w:jc w:val="center"/>
            </w:pPr>
            <w:r>
              <w:t>2</w:t>
            </w:r>
          </w:p>
        </w:tc>
        <w:tc>
          <w:tcPr>
            <w:tcW w:w="964" w:type="dxa"/>
          </w:tcPr>
          <w:p w:rsidR="00CF16B7" w:rsidRDefault="00CF16B7">
            <w:pPr>
              <w:pStyle w:val="ConsPlusNormal"/>
              <w:jc w:val="center"/>
            </w:pPr>
            <w:r>
              <w:t>3</w:t>
            </w:r>
          </w:p>
        </w:tc>
        <w:tc>
          <w:tcPr>
            <w:tcW w:w="794" w:type="dxa"/>
          </w:tcPr>
          <w:p w:rsidR="00CF16B7" w:rsidRDefault="00CF16B7">
            <w:pPr>
              <w:pStyle w:val="ConsPlusNormal"/>
              <w:jc w:val="center"/>
            </w:pPr>
            <w:r>
              <w:t>4</w:t>
            </w:r>
          </w:p>
        </w:tc>
        <w:tc>
          <w:tcPr>
            <w:tcW w:w="3628" w:type="dxa"/>
            <w:gridSpan w:val="2"/>
          </w:tcPr>
          <w:p w:rsidR="00CF16B7" w:rsidRDefault="00CF16B7">
            <w:pPr>
              <w:pStyle w:val="ConsPlusNormal"/>
              <w:jc w:val="center"/>
            </w:pPr>
            <w:r>
              <w:t>5</w:t>
            </w:r>
          </w:p>
        </w:tc>
      </w:tr>
      <w:tr w:rsidR="00CF16B7">
        <w:tc>
          <w:tcPr>
            <w:tcW w:w="1814" w:type="dxa"/>
          </w:tcPr>
          <w:p w:rsidR="00CF16B7" w:rsidRDefault="00CF16B7">
            <w:pPr>
              <w:pStyle w:val="ConsPlusNormal"/>
            </w:pPr>
          </w:p>
        </w:tc>
        <w:tc>
          <w:tcPr>
            <w:tcW w:w="1871" w:type="dxa"/>
          </w:tcPr>
          <w:p w:rsidR="00CF16B7" w:rsidRDefault="00CF16B7">
            <w:pPr>
              <w:pStyle w:val="ConsPlusNormal"/>
            </w:pPr>
          </w:p>
        </w:tc>
        <w:tc>
          <w:tcPr>
            <w:tcW w:w="964" w:type="dxa"/>
          </w:tcPr>
          <w:p w:rsidR="00CF16B7" w:rsidRDefault="00CF16B7">
            <w:pPr>
              <w:pStyle w:val="ConsPlusNormal"/>
            </w:pPr>
          </w:p>
        </w:tc>
        <w:tc>
          <w:tcPr>
            <w:tcW w:w="794" w:type="dxa"/>
          </w:tcPr>
          <w:p w:rsidR="00CF16B7" w:rsidRDefault="00CF16B7">
            <w:pPr>
              <w:pStyle w:val="ConsPlusNormal"/>
            </w:pPr>
          </w:p>
        </w:tc>
        <w:tc>
          <w:tcPr>
            <w:tcW w:w="1814" w:type="dxa"/>
          </w:tcPr>
          <w:p w:rsidR="00CF16B7" w:rsidRDefault="00CF16B7">
            <w:pPr>
              <w:pStyle w:val="ConsPlusNormal"/>
            </w:pPr>
          </w:p>
        </w:tc>
        <w:tc>
          <w:tcPr>
            <w:tcW w:w="1814" w:type="dxa"/>
          </w:tcPr>
          <w:p w:rsidR="00CF16B7" w:rsidRDefault="00CF16B7">
            <w:pPr>
              <w:pStyle w:val="ConsPlusNormal"/>
            </w:pPr>
          </w:p>
        </w:tc>
      </w:tr>
      <w:tr w:rsidR="00CF16B7">
        <w:tc>
          <w:tcPr>
            <w:tcW w:w="1814" w:type="dxa"/>
          </w:tcPr>
          <w:p w:rsidR="00CF16B7" w:rsidRDefault="00CF16B7">
            <w:pPr>
              <w:pStyle w:val="ConsPlusNormal"/>
            </w:pPr>
          </w:p>
        </w:tc>
        <w:tc>
          <w:tcPr>
            <w:tcW w:w="1871" w:type="dxa"/>
          </w:tcPr>
          <w:p w:rsidR="00CF16B7" w:rsidRDefault="00CF16B7">
            <w:pPr>
              <w:pStyle w:val="ConsPlusNormal"/>
            </w:pPr>
          </w:p>
        </w:tc>
        <w:tc>
          <w:tcPr>
            <w:tcW w:w="964" w:type="dxa"/>
          </w:tcPr>
          <w:p w:rsidR="00CF16B7" w:rsidRDefault="00CF16B7">
            <w:pPr>
              <w:pStyle w:val="ConsPlusNormal"/>
            </w:pPr>
          </w:p>
        </w:tc>
        <w:tc>
          <w:tcPr>
            <w:tcW w:w="794" w:type="dxa"/>
          </w:tcPr>
          <w:p w:rsidR="00CF16B7" w:rsidRDefault="00CF16B7">
            <w:pPr>
              <w:pStyle w:val="ConsPlusNormal"/>
            </w:pPr>
          </w:p>
        </w:tc>
        <w:tc>
          <w:tcPr>
            <w:tcW w:w="1814" w:type="dxa"/>
          </w:tcPr>
          <w:p w:rsidR="00CF16B7" w:rsidRDefault="00CF16B7">
            <w:pPr>
              <w:pStyle w:val="ConsPlusNormal"/>
            </w:pPr>
          </w:p>
        </w:tc>
        <w:tc>
          <w:tcPr>
            <w:tcW w:w="1814" w:type="dxa"/>
          </w:tcPr>
          <w:p w:rsidR="00CF16B7" w:rsidRDefault="00CF16B7">
            <w:pPr>
              <w:pStyle w:val="ConsPlusNormal"/>
            </w:pPr>
          </w:p>
        </w:tc>
      </w:tr>
      <w:tr w:rsidR="00CF16B7">
        <w:tc>
          <w:tcPr>
            <w:tcW w:w="3685" w:type="dxa"/>
            <w:gridSpan w:val="2"/>
          </w:tcPr>
          <w:p w:rsidR="00CF16B7" w:rsidRDefault="00CF16B7">
            <w:pPr>
              <w:pStyle w:val="ConsPlusNormal"/>
              <w:jc w:val="right"/>
            </w:pPr>
            <w:r>
              <w:t>Итого</w:t>
            </w:r>
          </w:p>
        </w:tc>
        <w:tc>
          <w:tcPr>
            <w:tcW w:w="964" w:type="dxa"/>
          </w:tcPr>
          <w:p w:rsidR="00CF16B7" w:rsidRDefault="00CF16B7">
            <w:pPr>
              <w:pStyle w:val="ConsPlusNormal"/>
            </w:pPr>
          </w:p>
        </w:tc>
        <w:tc>
          <w:tcPr>
            <w:tcW w:w="794" w:type="dxa"/>
          </w:tcPr>
          <w:p w:rsidR="00CF16B7" w:rsidRDefault="00CF16B7">
            <w:pPr>
              <w:pStyle w:val="ConsPlusNormal"/>
            </w:pPr>
          </w:p>
        </w:tc>
        <w:tc>
          <w:tcPr>
            <w:tcW w:w="1814" w:type="dxa"/>
          </w:tcPr>
          <w:p w:rsidR="00CF16B7" w:rsidRDefault="00CF16B7">
            <w:pPr>
              <w:pStyle w:val="ConsPlusNormal"/>
            </w:pPr>
          </w:p>
        </w:tc>
        <w:tc>
          <w:tcPr>
            <w:tcW w:w="1814"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 xml:space="preserve">                     2. Операции со средствами клиента</w:t>
      </w:r>
    </w:p>
    <w:p w:rsidR="00CF16B7" w:rsidRDefault="00CF1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587"/>
        <w:gridCol w:w="1531"/>
        <w:gridCol w:w="1247"/>
        <w:gridCol w:w="964"/>
        <w:gridCol w:w="1191"/>
        <w:gridCol w:w="850"/>
      </w:tblGrid>
      <w:tr w:rsidR="00CF16B7">
        <w:tc>
          <w:tcPr>
            <w:tcW w:w="3288" w:type="dxa"/>
            <w:gridSpan w:val="2"/>
          </w:tcPr>
          <w:p w:rsidR="00CF16B7" w:rsidRDefault="00CF16B7">
            <w:pPr>
              <w:pStyle w:val="ConsPlusNormal"/>
              <w:jc w:val="center"/>
            </w:pPr>
            <w:r>
              <w:t>Код по бюджетной классификации Российской Федерации</w:t>
            </w:r>
          </w:p>
        </w:tc>
        <w:tc>
          <w:tcPr>
            <w:tcW w:w="2778" w:type="dxa"/>
            <w:gridSpan w:val="2"/>
          </w:tcPr>
          <w:p w:rsidR="00CF16B7" w:rsidRDefault="00CF16B7">
            <w:pPr>
              <w:pStyle w:val="ConsPlusNormal"/>
              <w:jc w:val="center"/>
            </w:pPr>
            <w:r>
              <w:t>Код субсидии (цели, целевых средств)</w:t>
            </w:r>
          </w:p>
        </w:tc>
        <w:tc>
          <w:tcPr>
            <w:tcW w:w="964" w:type="dxa"/>
            <w:vMerge w:val="restart"/>
          </w:tcPr>
          <w:p w:rsidR="00CF16B7" w:rsidRDefault="00CF16B7">
            <w:pPr>
              <w:pStyle w:val="ConsPlusNormal"/>
              <w:jc w:val="center"/>
            </w:pPr>
            <w:r>
              <w:t>Поступления</w:t>
            </w:r>
          </w:p>
        </w:tc>
        <w:tc>
          <w:tcPr>
            <w:tcW w:w="1191" w:type="dxa"/>
            <w:vMerge w:val="restart"/>
          </w:tcPr>
          <w:p w:rsidR="00CF16B7" w:rsidRDefault="00CF16B7">
            <w:pPr>
              <w:pStyle w:val="ConsPlusNormal"/>
              <w:jc w:val="center"/>
            </w:pPr>
            <w:r>
              <w:t>Выплаты</w:t>
            </w:r>
          </w:p>
        </w:tc>
        <w:tc>
          <w:tcPr>
            <w:tcW w:w="850" w:type="dxa"/>
            <w:vMerge w:val="restart"/>
          </w:tcPr>
          <w:p w:rsidR="00CF16B7" w:rsidRDefault="00CF16B7">
            <w:pPr>
              <w:pStyle w:val="ConsPlusNormal"/>
              <w:jc w:val="center"/>
            </w:pPr>
            <w:r>
              <w:t>Примечание</w:t>
            </w:r>
          </w:p>
        </w:tc>
      </w:tr>
      <w:tr w:rsidR="00CF16B7">
        <w:tc>
          <w:tcPr>
            <w:tcW w:w="1701" w:type="dxa"/>
          </w:tcPr>
          <w:p w:rsidR="00CF16B7" w:rsidRDefault="00CF16B7">
            <w:pPr>
              <w:pStyle w:val="ConsPlusNormal"/>
              <w:jc w:val="center"/>
            </w:pPr>
            <w:r>
              <w:t>передающей стороны</w:t>
            </w:r>
          </w:p>
        </w:tc>
        <w:tc>
          <w:tcPr>
            <w:tcW w:w="1587" w:type="dxa"/>
          </w:tcPr>
          <w:p w:rsidR="00CF16B7" w:rsidRDefault="00CF16B7">
            <w:pPr>
              <w:pStyle w:val="ConsPlusNormal"/>
              <w:jc w:val="center"/>
            </w:pPr>
            <w:r>
              <w:t>принимающей стороны</w:t>
            </w:r>
          </w:p>
        </w:tc>
        <w:tc>
          <w:tcPr>
            <w:tcW w:w="1531" w:type="dxa"/>
          </w:tcPr>
          <w:p w:rsidR="00CF16B7" w:rsidRDefault="00CF16B7">
            <w:pPr>
              <w:pStyle w:val="ConsPlusNormal"/>
              <w:jc w:val="center"/>
            </w:pPr>
            <w:r>
              <w:t>передающей стороны</w:t>
            </w:r>
          </w:p>
        </w:tc>
        <w:tc>
          <w:tcPr>
            <w:tcW w:w="1247" w:type="dxa"/>
          </w:tcPr>
          <w:p w:rsidR="00CF16B7" w:rsidRDefault="00CF16B7">
            <w:pPr>
              <w:pStyle w:val="ConsPlusNormal"/>
              <w:jc w:val="center"/>
            </w:pPr>
            <w:r>
              <w:t>принимающей стороны</w:t>
            </w:r>
          </w:p>
        </w:tc>
        <w:tc>
          <w:tcPr>
            <w:tcW w:w="964" w:type="dxa"/>
            <w:vMerge/>
          </w:tcPr>
          <w:p w:rsidR="00CF16B7" w:rsidRDefault="00CF16B7"/>
        </w:tc>
        <w:tc>
          <w:tcPr>
            <w:tcW w:w="1191" w:type="dxa"/>
            <w:vMerge/>
          </w:tcPr>
          <w:p w:rsidR="00CF16B7" w:rsidRDefault="00CF16B7"/>
        </w:tc>
        <w:tc>
          <w:tcPr>
            <w:tcW w:w="850" w:type="dxa"/>
            <w:vMerge/>
          </w:tcPr>
          <w:p w:rsidR="00CF16B7" w:rsidRDefault="00CF16B7"/>
        </w:tc>
      </w:tr>
      <w:tr w:rsidR="00CF16B7">
        <w:tc>
          <w:tcPr>
            <w:tcW w:w="1701" w:type="dxa"/>
          </w:tcPr>
          <w:p w:rsidR="00CF16B7" w:rsidRDefault="00CF16B7">
            <w:pPr>
              <w:pStyle w:val="ConsPlusNormal"/>
              <w:jc w:val="center"/>
            </w:pPr>
            <w:r>
              <w:t>1</w:t>
            </w:r>
          </w:p>
        </w:tc>
        <w:tc>
          <w:tcPr>
            <w:tcW w:w="1587" w:type="dxa"/>
          </w:tcPr>
          <w:p w:rsidR="00CF16B7" w:rsidRDefault="00CF16B7">
            <w:pPr>
              <w:pStyle w:val="ConsPlusNormal"/>
              <w:jc w:val="center"/>
            </w:pPr>
            <w:r>
              <w:t>2</w:t>
            </w:r>
          </w:p>
        </w:tc>
        <w:tc>
          <w:tcPr>
            <w:tcW w:w="1531" w:type="dxa"/>
          </w:tcPr>
          <w:p w:rsidR="00CF16B7" w:rsidRDefault="00CF16B7">
            <w:pPr>
              <w:pStyle w:val="ConsPlusNormal"/>
              <w:jc w:val="center"/>
            </w:pPr>
            <w:r>
              <w:t>3</w:t>
            </w:r>
          </w:p>
        </w:tc>
        <w:tc>
          <w:tcPr>
            <w:tcW w:w="1247" w:type="dxa"/>
          </w:tcPr>
          <w:p w:rsidR="00CF16B7" w:rsidRDefault="00CF16B7">
            <w:pPr>
              <w:pStyle w:val="ConsPlusNormal"/>
              <w:jc w:val="center"/>
            </w:pPr>
            <w:r>
              <w:t>4</w:t>
            </w:r>
          </w:p>
        </w:tc>
        <w:tc>
          <w:tcPr>
            <w:tcW w:w="964" w:type="dxa"/>
          </w:tcPr>
          <w:p w:rsidR="00CF16B7" w:rsidRDefault="00CF16B7">
            <w:pPr>
              <w:pStyle w:val="ConsPlusNormal"/>
              <w:jc w:val="center"/>
            </w:pPr>
            <w:r>
              <w:t>5</w:t>
            </w:r>
          </w:p>
        </w:tc>
        <w:tc>
          <w:tcPr>
            <w:tcW w:w="1191" w:type="dxa"/>
          </w:tcPr>
          <w:p w:rsidR="00CF16B7" w:rsidRDefault="00CF16B7">
            <w:pPr>
              <w:pStyle w:val="ConsPlusNormal"/>
              <w:jc w:val="center"/>
            </w:pPr>
            <w:r>
              <w:t>6</w:t>
            </w:r>
          </w:p>
        </w:tc>
        <w:tc>
          <w:tcPr>
            <w:tcW w:w="850" w:type="dxa"/>
          </w:tcPr>
          <w:p w:rsidR="00CF16B7" w:rsidRDefault="00CF16B7">
            <w:pPr>
              <w:pStyle w:val="ConsPlusNormal"/>
              <w:jc w:val="center"/>
            </w:pPr>
            <w:r>
              <w:t>7</w:t>
            </w:r>
          </w:p>
        </w:tc>
      </w:tr>
      <w:tr w:rsidR="00CF16B7">
        <w:tc>
          <w:tcPr>
            <w:tcW w:w="1701" w:type="dxa"/>
          </w:tcPr>
          <w:p w:rsidR="00CF16B7" w:rsidRDefault="00CF16B7">
            <w:pPr>
              <w:pStyle w:val="ConsPlusNormal"/>
            </w:pPr>
          </w:p>
        </w:tc>
        <w:tc>
          <w:tcPr>
            <w:tcW w:w="1587" w:type="dxa"/>
          </w:tcPr>
          <w:p w:rsidR="00CF16B7" w:rsidRDefault="00CF16B7">
            <w:pPr>
              <w:pStyle w:val="ConsPlusNormal"/>
            </w:pPr>
          </w:p>
        </w:tc>
        <w:tc>
          <w:tcPr>
            <w:tcW w:w="1531" w:type="dxa"/>
          </w:tcPr>
          <w:p w:rsidR="00CF16B7" w:rsidRDefault="00CF16B7">
            <w:pPr>
              <w:pStyle w:val="ConsPlusNormal"/>
            </w:pPr>
          </w:p>
        </w:tc>
        <w:tc>
          <w:tcPr>
            <w:tcW w:w="1247" w:type="dxa"/>
          </w:tcPr>
          <w:p w:rsidR="00CF16B7" w:rsidRDefault="00CF16B7">
            <w:pPr>
              <w:pStyle w:val="ConsPlusNormal"/>
            </w:pPr>
          </w:p>
        </w:tc>
        <w:tc>
          <w:tcPr>
            <w:tcW w:w="964" w:type="dxa"/>
          </w:tcPr>
          <w:p w:rsidR="00CF16B7" w:rsidRDefault="00CF16B7">
            <w:pPr>
              <w:pStyle w:val="ConsPlusNormal"/>
            </w:pPr>
          </w:p>
        </w:tc>
        <w:tc>
          <w:tcPr>
            <w:tcW w:w="1191" w:type="dxa"/>
          </w:tcPr>
          <w:p w:rsidR="00CF16B7" w:rsidRDefault="00CF16B7">
            <w:pPr>
              <w:pStyle w:val="ConsPlusNormal"/>
            </w:pPr>
          </w:p>
        </w:tc>
        <w:tc>
          <w:tcPr>
            <w:tcW w:w="850" w:type="dxa"/>
          </w:tcPr>
          <w:p w:rsidR="00CF16B7" w:rsidRDefault="00CF16B7">
            <w:pPr>
              <w:pStyle w:val="ConsPlusNormal"/>
            </w:pPr>
          </w:p>
        </w:tc>
      </w:tr>
      <w:tr w:rsidR="00CF16B7">
        <w:tc>
          <w:tcPr>
            <w:tcW w:w="1701" w:type="dxa"/>
          </w:tcPr>
          <w:p w:rsidR="00CF16B7" w:rsidRDefault="00CF16B7">
            <w:pPr>
              <w:pStyle w:val="ConsPlusNormal"/>
            </w:pPr>
          </w:p>
        </w:tc>
        <w:tc>
          <w:tcPr>
            <w:tcW w:w="1587" w:type="dxa"/>
          </w:tcPr>
          <w:p w:rsidR="00CF16B7" w:rsidRDefault="00CF16B7">
            <w:pPr>
              <w:pStyle w:val="ConsPlusNormal"/>
            </w:pPr>
          </w:p>
        </w:tc>
        <w:tc>
          <w:tcPr>
            <w:tcW w:w="1531" w:type="dxa"/>
          </w:tcPr>
          <w:p w:rsidR="00CF16B7" w:rsidRDefault="00CF16B7">
            <w:pPr>
              <w:pStyle w:val="ConsPlusNormal"/>
            </w:pPr>
          </w:p>
        </w:tc>
        <w:tc>
          <w:tcPr>
            <w:tcW w:w="1247" w:type="dxa"/>
          </w:tcPr>
          <w:p w:rsidR="00CF16B7" w:rsidRDefault="00CF16B7">
            <w:pPr>
              <w:pStyle w:val="ConsPlusNormal"/>
            </w:pPr>
          </w:p>
        </w:tc>
        <w:tc>
          <w:tcPr>
            <w:tcW w:w="964" w:type="dxa"/>
          </w:tcPr>
          <w:p w:rsidR="00CF16B7" w:rsidRDefault="00CF16B7">
            <w:pPr>
              <w:pStyle w:val="ConsPlusNormal"/>
            </w:pPr>
          </w:p>
        </w:tc>
        <w:tc>
          <w:tcPr>
            <w:tcW w:w="1191" w:type="dxa"/>
          </w:tcPr>
          <w:p w:rsidR="00CF16B7" w:rsidRDefault="00CF16B7">
            <w:pPr>
              <w:pStyle w:val="ConsPlusNormal"/>
            </w:pPr>
          </w:p>
        </w:tc>
        <w:tc>
          <w:tcPr>
            <w:tcW w:w="850" w:type="dxa"/>
          </w:tcPr>
          <w:p w:rsidR="00CF16B7" w:rsidRDefault="00CF16B7">
            <w:pPr>
              <w:pStyle w:val="ConsPlusNormal"/>
            </w:pPr>
          </w:p>
        </w:tc>
      </w:tr>
      <w:tr w:rsidR="00CF16B7">
        <w:tc>
          <w:tcPr>
            <w:tcW w:w="4819" w:type="dxa"/>
            <w:gridSpan w:val="3"/>
          </w:tcPr>
          <w:p w:rsidR="00CF16B7" w:rsidRDefault="00CF16B7">
            <w:pPr>
              <w:pStyle w:val="ConsPlusNormal"/>
              <w:jc w:val="right"/>
            </w:pPr>
            <w:r>
              <w:t>Итого</w:t>
            </w:r>
          </w:p>
        </w:tc>
        <w:tc>
          <w:tcPr>
            <w:tcW w:w="1247" w:type="dxa"/>
          </w:tcPr>
          <w:p w:rsidR="00CF16B7" w:rsidRDefault="00CF16B7">
            <w:pPr>
              <w:pStyle w:val="ConsPlusNormal"/>
            </w:pPr>
          </w:p>
        </w:tc>
        <w:tc>
          <w:tcPr>
            <w:tcW w:w="964" w:type="dxa"/>
          </w:tcPr>
          <w:p w:rsidR="00CF16B7" w:rsidRDefault="00CF16B7">
            <w:pPr>
              <w:pStyle w:val="ConsPlusNormal"/>
            </w:pPr>
          </w:p>
        </w:tc>
        <w:tc>
          <w:tcPr>
            <w:tcW w:w="1191" w:type="dxa"/>
          </w:tcPr>
          <w:p w:rsidR="00CF16B7" w:rsidRDefault="00CF16B7">
            <w:pPr>
              <w:pStyle w:val="ConsPlusNormal"/>
            </w:pPr>
          </w:p>
        </w:tc>
        <w:tc>
          <w:tcPr>
            <w:tcW w:w="850" w:type="dxa"/>
          </w:tcPr>
          <w:p w:rsidR="00CF16B7" w:rsidRDefault="00CF16B7">
            <w:pPr>
              <w:pStyle w:val="ConsPlusNormal"/>
            </w:pPr>
          </w:p>
        </w:tc>
      </w:tr>
    </w:tbl>
    <w:p w:rsidR="00CF16B7" w:rsidRDefault="00CF16B7">
      <w:pPr>
        <w:pStyle w:val="ConsPlusNormal"/>
        <w:jc w:val="both"/>
      </w:pPr>
    </w:p>
    <w:p w:rsidR="00CF16B7" w:rsidRDefault="00CF16B7">
      <w:pPr>
        <w:pStyle w:val="ConsPlusNonformat"/>
        <w:jc w:val="both"/>
      </w:pPr>
      <w:r>
        <w:t>Передающая сторона:</w:t>
      </w:r>
    </w:p>
    <w:p w:rsidR="00CF16B7" w:rsidRDefault="00CF16B7">
      <w:pPr>
        <w:pStyle w:val="ConsPlusNonformat"/>
        <w:jc w:val="both"/>
      </w:pPr>
    </w:p>
    <w:p w:rsidR="00CF16B7" w:rsidRDefault="00CF16B7">
      <w:pPr>
        <w:pStyle w:val="ConsPlusNonformat"/>
        <w:jc w:val="both"/>
      </w:pPr>
      <w:r>
        <w:t>Руководитель</w:t>
      </w:r>
    </w:p>
    <w:p w:rsidR="00CF16B7" w:rsidRDefault="00CF16B7">
      <w:pPr>
        <w:pStyle w:val="ConsPlusNonformat"/>
        <w:jc w:val="both"/>
      </w:pPr>
      <w:r>
        <w:t>(уполномоченное лицо)           ___________________________________________</w:t>
      </w:r>
    </w:p>
    <w:p w:rsidR="00CF16B7" w:rsidRDefault="00CF16B7">
      <w:pPr>
        <w:pStyle w:val="ConsPlusNonformat"/>
        <w:jc w:val="both"/>
      </w:pPr>
      <w:r>
        <w:t xml:space="preserve">                                (должность) (подпись) (расшифровка подписи)</w:t>
      </w:r>
    </w:p>
    <w:p w:rsidR="00CF16B7" w:rsidRDefault="00CF16B7">
      <w:pPr>
        <w:pStyle w:val="ConsPlusNonformat"/>
        <w:jc w:val="both"/>
      </w:pPr>
    </w:p>
    <w:p w:rsidR="00CF16B7" w:rsidRDefault="00CF16B7">
      <w:pPr>
        <w:pStyle w:val="ConsPlusNonformat"/>
        <w:jc w:val="both"/>
      </w:pPr>
      <w:r>
        <w:t>Главный бухгалтер</w:t>
      </w:r>
    </w:p>
    <w:p w:rsidR="00CF16B7" w:rsidRDefault="00CF16B7">
      <w:pPr>
        <w:pStyle w:val="ConsPlusNonformat"/>
        <w:jc w:val="both"/>
      </w:pPr>
      <w:r>
        <w:t>(уполномоченное лицо)           ___________________________________________</w:t>
      </w:r>
    </w:p>
    <w:p w:rsidR="00CF16B7" w:rsidRDefault="00CF16B7">
      <w:pPr>
        <w:pStyle w:val="ConsPlusNonformat"/>
        <w:jc w:val="both"/>
      </w:pPr>
      <w:r>
        <w:t xml:space="preserve">                                (должность) (подпись) (расшифровка подписи)</w:t>
      </w:r>
    </w:p>
    <w:p w:rsidR="00CF16B7" w:rsidRDefault="00CF16B7">
      <w:pPr>
        <w:pStyle w:val="ConsPlusNonformat"/>
        <w:jc w:val="both"/>
      </w:pPr>
    </w:p>
    <w:p w:rsidR="00CF16B7" w:rsidRDefault="00CF16B7">
      <w:pPr>
        <w:pStyle w:val="ConsPlusNonformat"/>
        <w:jc w:val="both"/>
      </w:pPr>
      <w:r>
        <w:t>Принимающая сторона:</w:t>
      </w:r>
    </w:p>
    <w:p w:rsidR="00CF16B7" w:rsidRDefault="00CF16B7">
      <w:pPr>
        <w:pStyle w:val="ConsPlusNonformat"/>
        <w:jc w:val="both"/>
      </w:pPr>
    </w:p>
    <w:p w:rsidR="00CF16B7" w:rsidRDefault="00CF16B7">
      <w:pPr>
        <w:pStyle w:val="ConsPlusNonformat"/>
        <w:jc w:val="both"/>
      </w:pPr>
      <w:r>
        <w:t>Руководитель</w:t>
      </w:r>
    </w:p>
    <w:p w:rsidR="00CF16B7" w:rsidRDefault="00CF16B7">
      <w:pPr>
        <w:pStyle w:val="ConsPlusNonformat"/>
        <w:jc w:val="both"/>
      </w:pPr>
      <w:r>
        <w:t>(уполномоченное лицо)           ___________________________________________</w:t>
      </w:r>
    </w:p>
    <w:p w:rsidR="00CF16B7" w:rsidRDefault="00CF16B7">
      <w:pPr>
        <w:pStyle w:val="ConsPlusNonformat"/>
        <w:jc w:val="both"/>
      </w:pPr>
      <w:r>
        <w:t xml:space="preserve">                                (должность) (подпись) (расшифровка подписи)</w:t>
      </w:r>
    </w:p>
    <w:p w:rsidR="00CF16B7" w:rsidRDefault="00CF16B7">
      <w:pPr>
        <w:pStyle w:val="ConsPlusNonformat"/>
        <w:jc w:val="both"/>
      </w:pPr>
    </w:p>
    <w:p w:rsidR="00CF16B7" w:rsidRDefault="00CF16B7">
      <w:pPr>
        <w:pStyle w:val="ConsPlusNonformat"/>
        <w:jc w:val="both"/>
      </w:pPr>
      <w:r>
        <w:t>Главный бухгалтер</w:t>
      </w:r>
    </w:p>
    <w:p w:rsidR="00CF16B7" w:rsidRDefault="00CF16B7">
      <w:pPr>
        <w:pStyle w:val="ConsPlusNonformat"/>
        <w:jc w:val="both"/>
      </w:pPr>
      <w:r>
        <w:lastRenderedPageBreak/>
        <w:t>(уполномоченное лицо)           ___________________________________________</w:t>
      </w:r>
    </w:p>
    <w:p w:rsidR="00CF16B7" w:rsidRDefault="00CF16B7">
      <w:pPr>
        <w:pStyle w:val="ConsPlusNonformat"/>
        <w:jc w:val="both"/>
      </w:pPr>
      <w:r>
        <w:t xml:space="preserve">                                (должность) (подпись) (расшифровка подписи)</w:t>
      </w:r>
    </w:p>
    <w:p w:rsidR="00CF16B7" w:rsidRDefault="00CF16B7">
      <w:pPr>
        <w:pStyle w:val="ConsPlusNonformat"/>
        <w:jc w:val="both"/>
      </w:pPr>
    </w:p>
    <w:p w:rsidR="00CF16B7" w:rsidRDefault="00CF16B7">
      <w:pPr>
        <w:pStyle w:val="ConsPlusNonformat"/>
        <w:jc w:val="both"/>
      </w:pPr>
      <w:r>
        <w:t>"__" ________ 20__ г.</w:t>
      </w:r>
    </w:p>
    <w:p w:rsidR="00CF16B7" w:rsidRDefault="00CF16B7">
      <w:pPr>
        <w:pStyle w:val="ConsPlusNonformat"/>
        <w:jc w:val="both"/>
      </w:pPr>
    </w:p>
    <w:p w:rsidR="00CF16B7" w:rsidRDefault="00CF16B7">
      <w:pPr>
        <w:pStyle w:val="ConsPlusNonformat"/>
        <w:jc w:val="both"/>
      </w:pPr>
      <w:r>
        <w:t>Руководитель финансового органа</w:t>
      </w:r>
    </w:p>
    <w:p w:rsidR="00CF16B7" w:rsidRDefault="00CF16B7">
      <w:pPr>
        <w:pStyle w:val="ConsPlusNonformat"/>
        <w:jc w:val="both"/>
      </w:pPr>
      <w:r>
        <w:t>(уполномоченное лицо)           ___________________________________________</w:t>
      </w:r>
    </w:p>
    <w:p w:rsidR="00CF16B7" w:rsidRDefault="00CF16B7">
      <w:pPr>
        <w:pStyle w:val="ConsPlusNonformat"/>
        <w:jc w:val="both"/>
      </w:pPr>
      <w:r>
        <w:t xml:space="preserve">                                (должность) (подпись) (расшифровка подписи)</w:t>
      </w:r>
    </w:p>
    <w:p w:rsidR="00CF16B7" w:rsidRDefault="00CF16B7">
      <w:pPr>
        <w:pStyle w:val="ConsPlusNonformat"/>
        <w:jc w:val="both"/>
      </w:pPr>
    </w:p>
    <w:p w:rsidR="00CF16B7" w:rsidRDefault="00CF16B7">
      <w:pPr>
        <w:pStyle w:val="ConsPlusNonformat"/>
        <w:jc w:val="both"/>
      </w:pPr>
      <w:r>
        <w:t>Главный бухгалтер</w:t>
      </w:r>
    </w:p>
    <w:p w:rsidR="00CF16B7" w:rsidRDefault="00CF16B7">
      <w:pPr>
        <w:pStyle w:val="ConsPlusNonformat"/>
        <w:jc w:val="both"/>
      </w:pPr>
      <w:r>
        <w:t>финансового органа</w:t>
      </w:r>
    </w:p>
    <w:p w:rsidR="00CF16B7" w:rsidRDefault="00CF16B7">
      <w:pPr>
        <w:pStyle w:val="ConsPlusNonformat"/>
        <w:jc w:val="both"/>
      </w:pPr>
      <w:r>
        <w:t>(уполномоченное лицо)           ___________________________________________</w:t>
      </w:r>
    </w:p>
    <w:p w:rsidR="00CF16B7" w:rsidRDefault="00CF16B7">
      <w:pPr>
        <w:pStyle w:val="ConsPlusNonformat"/>
        <w:jc w:val="both"/>
      </w:pPr>
      <w:r>
        <w:t xml:space="preserve">                                (должность) (подпись) (расшифровка подписи)</w:t>
      </w:r>
    </w:p>
    <w:p w:rsidR="00CF16B7" w:rsidRDefault="00CF16B7">
      <w:pPr>
        <w:pStyle w:val="ConsPlusNonformat"/>
        <w:jc w:val="both"/>
      </w:pPr>
    </w:p>
    <w:p w:rsidR="00CF16B7" w:rsidRDefault="00CF16B7">
      <w:pPr>
        <w:pStyle w:val="ConsPlusNonformat"/>
        <w:jc w:val="both"/>
      </w:pPr>
      <w:r>
        <w:t>"__" ________ 20__ г.</w:t>
      </w:r>
    </w:p>
    <w:p w:rsidR="00CF16B7" w:rsidRDefault="00CF16B7">
      <w:pPr>
        <w:pStyle w:val="ConsPlusNonformat"/>
        <w:jc w:val="both"/>
      </w:pPr>
    </w:p>
    <w:p w:rsidR="00CF16B7" w:rsidRDefault="00CF16B7">
      <w:pPr>
        <w:pStyle w:val="ConsPlusNonformat"/>
        <w:jc w:val="both"/>
      </w:pPr>
      <w:r>
        <w:t xml:space="preserve">                                                        ┌─────────────────┐</w:t>
      </w:r>
    </w:p>
    <w:p w:rsidR="00CF16B7" w:rsidRDefault="00CF16B7">
      <w:pPr>
        <w:pStyle w:val="ConsPlusNonformat"/>
        <w:jc w:val="both"/>
      </w:pPr>
      <w:r>
        <w:t xml:space="preserve">                                        Номер страницы  │                 │</w:t>
      </w:r>
    </w:p>
    <w:p w:rsidR="00CF16B7" w:rsidRDefault="00CF16B7">
      <w:pPr>
        <w:pStyle w:val="ConsPlusNonformat"/>
        <w:jc w:val="both"/>
      </w:pPr>
      <w:r>
        <w:t xml:space="preserve">                                                        ├─────────────────┤</w:t>
      </w:r>
    </w:p>
    <w:p w:rsidR="00CF16B7" w:rsidRDefault="00CF16B7">
      <w:pPr>
        <w:pStyle w:val="ConsPlusNonformat"/>
        <w:jc w:val="both"/>
      </w:pPr>
      <w:r>
        <w:t xml:space="preserve">                                        Всего страниц   │                 │</w:t>
      </w:r>
    </w:p>
    <w:p w:rsidR="00CF16B7" w:rsidRDefault="00CF16B7">
      <w:pPr>
        <w:pStyle w:val="ConsPlusNonformat"/>
        <w:jc w:val="both"/>
      </w:pPr>
      <w:r>
        <w:t xml:space="preserve">                                                        └─────────────────┘</w:t>
      </w:r>
    </w:p>
    <w:p w:rsidR="00CF16B7" w:rsidRDefault="00CF16B7">
      <w:pPr>
        <w:pStyle w:val="ConsPlusNormal"/>
        <w:jc w:val="both"/>
      </w:pPr>
    </w:p>
    <w:p w:rsidR="00CF16B7" w:rsidRDefault="00CF16B7">
      <w:pPr>
        <w:pStyle w:val="ConsPlusNormal"/>
        <w:jc w:val="both"/>
      </w:pPr>
    </w:p>
    <w:p w:rsidR="00CF16B7" w:rsidRDefault="00CF16B7">
      <w:pPr>
        <w:pStyle w:val="ConsPlusNormal"/>
        <w:pBdr>
          <w:top w:val="single" w:sz="6" w:space="0" w:color="auto"/>
        </w:pBdr>
        <w:spacing w:before="100" w:after="100"/>
        <w:jc w:val="both"/>
        <w:rPr>
          <w:sz w:val="2"/>
          <w:szCs w:val="2"/>
        </w:rPr>
      </w:pPr>
    </w:p>
    <w:p w:rsidR="00176DCA" w:rsidRDefault="00176DCA"/>
    <w:sectPr w:rsidR="00176DCA" w:rsidSect="00263F8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B7"/>
    <w:rsid w:val="00176DCA"/>
    <w:rsid w:val="00CF1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1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16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1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1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16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16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16B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1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16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1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1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16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16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16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268CD73215E642F7A8EC7559489B80F513EE981B4F4E38C659EE3005ABA5483BF80FACE81BE4670CC32600C829D902A4A805BB145052D5CD6A91BFEA1n9K" TargetMode="External"/><Relationship Id="rId21" Type="http://schemas.openxmlformats.org/officeDocument/2006/relationships/hyperlink" Target="consultantplus://offline/ref=8268CD73215E642F7A8ED95882E5E60B5A36B78DB6F5ECDF30C8E55705EA52D6FFC0FC9BC2FB4872C539365FC2C3C97B0FCB57B15A192C5DACn1K" TargetMode="External"/><Relationship Id="rId34" Type="http://schemas.openxmlformats.org/officeDocument/2006/relationships/hyperlink" Target="consultantplus://offline/ref=8268CD73215E642F7A8ED95882E5E60B5A35B38AB0FCECDF30C8E55705EA52D6FFC0FC9BC2FB4270CA39365FC2C3C97B0FCB57B15A192C5DACn1K" TargetMode="External"/><Relationship Id="rId42" Type="http://schemas.openxmlformats.org/officeDocument/2006/relationships/hyperlink" Target="consultantplus://offline/ref=8268CD73215E642F7A8ED95882E5E60B5A35B38AB0FCECDF30C8E55705EA52D6FFC0FC9BC2FB4270CA39365FC2C3C97B0FCB57B15A192C5DACn1K" TargetMode="External"/><Relationship Id="rId47" Type="http://schemas.openxmlformats.org/officeDocument/2006/relationships/hyperlink" Target="consultantplus://offline/ref=8268CD73215E642F7A8ED95882E5E60B5A35B38AB0FCECDF30C8E55705EA52D6FFC0FC9BC2FB4270CA39365FC2C3C97B0FCB57B15A192C5DACn1K" TargetMode="External"/><Relationship Id="rId50" Type="http://schemas.openxmlformats.org/officeDocument/2006/relationships/hyperlink" Target="consultantplus://offline/ref=27852B27DB756D51AF5DC9F86D0B931FFADBF63095A1A13EA827CDD2CA7ECC288C1FB17C0F8A438CF437C3370485C04BBA421B85539C6DB9B1n9K" TargetMode="External"/><Relationship Id="rId55" Type="http://schemas.openxmlformats.org/officeDocument/2006/relationships/hyperlink" Target="consultantplus://offline/ref=27852B27DB756D51AF5DC9F86D0B931FFADBF63095A1A13EA827CDD2CA7ECC288C1FB17C0F8A438CF437C3370485C04BBA421B85539C6DB9B1n9K" TargetMode="External"/><Relationship Id="rId63" Type="http://schemas.openxmlformats.org/officeDocument/2006/relationships/hyperlink" Target="consultantplus://offline/ref=27852B27DB756D51AF5DC9F86D0B931FFADBF63095A1A13EA827CDD2CA7ECC288C1FB17C0F8A438CF437C3370485C04BBA421B85539C6DB9B1n9K" TargetMode="External"/><Relationship Id="rId68" Type="http://schemas.openxmlformats.org/officeDocument/2006/relationships/theme" Target="theme/theme1.xml"/><Relationship Id="rId7" Type="http://schemas.openxmlformats.org/officeDocument/2006/relationships/hyperlink" Target="consultantplus://offline/ref=8268CD73215E642F7A8ED95882E5E60B5A36B78DB6F5ECDF30C8E55705EA52D6FFC0FC9BC2FB4A77CB39365FC2C3C97B0FCB57B15A192C5DACn1K" TargetMode="External"/><Relationship Id="rId2" Type="http://schemas.microsoft.com/office/2007/relationships/stylesWithEffects" Target="stylesWithEffects.xml"/><Relationship Id="rId16" Type="http://schemas.openxmlformats.org/officeDocument/2006/relationships/hyperlink" Target="consultantplus://offline/ref=8268CD73215E642F7A8EC7559489B80F513EE981BCF1EF8D6897BE0A52E35881B88FA5D986F74A71CC3262098DC2953F5BD856B05A1A2C42CAAB1AAFn6K" TargetMode="External"/><Relationship Id="rId29" Type="http://schemas.openxmlformats.org/officeDocument/2006/relationships/hyperlink" Target="consultantplus://offline/ref=8268CD73215E642F7A8ED95882E5E60B5A36B78DB6F5ECDF30C8E55705EA52D6EDC0A497C2FB5570CC2C600E87A9nFK" TargetMode="External"/><Relationship Id="rId11" Type="http://schemas.openxmlformats.org/officeDocument/2006/relationships/hyperlink" Target="consultantplus://offline/ref=8268CD73215E642F7A8EC7559489B80F513EE981B0F0EE8F6B97BE0A52E35881B88FA5CB86AF4671CD2C630E9894C47AA0n7K" TargetMode="External"/><Relationship Id="rId24" Type="http://schemas.openxmlformats.org/officeDocument/2006/relationships/hyperlink" Target="consultantplus://offline/ref=8268CD73215E642F7A8EC7559489B80F513EE981B4F4E38C659DE3005ABA5483BF80FACE81BE4670CC33640C829D902A4A805BB145052D5CD6A91BFEA1n9K" TargetMode="External"/><Relationship Id="rId32" Type="http://schemas.openxmlformats.org/officeDocument/2006/relationships/hyperlink" Target="consultantplus://offline/ref=8268CD73215E642F7A8ED95882E5E60B5A35B38AB0FCECDF30C8E55705EA52D6FFC0FC9BC2FB4270CA39365FC2C3C97B0FCB57B15A192C5DACn1K" TargetMode="External"/><Relationship Id="rId37" Type="http://schemas.openxmlformats.org/officeDocument/2006/relationships/hyperlink" Target="consultantplus://offline/ref=8268CD73215E642F7A8ED95882E5E60B5A35B38AB0FCECDF30C8E55705EA52D6FFC0FC9BC2FB4270CA39365FC2C3C97B0FCB57B15A192C5DACn1K" TargetMode="External"/><Relationship Id="rId40" Type="http://schemas.openxmlformats.org/officeDocument/2006/relationships/hyperlink" Target="consultantplus://offline/ref=8268CD73215E642F7A8ED95882E5E60B5A35B38AB0FCECDF30C8E55705EA52D6FFC0FC9BC2FB4270CA39365FC2C3C97B0FCB57B15A192C5DACn1K" TargetMode="External"/><Relationship Id="rId45" Type="http://schemas.openxmlformats.org/officeDocument/2006/relationships/hyperlink" Target="consultantplus://offline/ref=8268CD73215E642F7A8ED95882E5E60B5A35B38AB0FCECDF30C8E55705EA52D6FFC0FC9BC2FB4270CA39365FC2C3C97B0FCB57B15A192C5DACn1K" TargetMode="External"/><Relationship Id="rId53" Type="http://schemas.openxmlformats.org/officeDocument/2006/relationships/hyperlink" Target="consultantplus://offline/ref=27852B27DB756D51AF5DC9F86D0B931FFADBF63095A1A13EA827CDD2CA7ECC288C1FB17C0F8A438CF437C3370485C04BBA421B85539C6DB9B1n9K" TargetMode="External"/><Relationship Id="rId58" Type="http://schemas.openxmlformats.org/officeDocument/2006/relationships/hyperlink" Target="consultantplus://offline/ref=27852B27DB756D51AF5DC9F86D0B931FFADBF63095A1A13EA827CDD2CA7ECC288C1FB17C0F8A438CF437C3370485C04BBA421B85539C6DB9B1n9K" TargetMode="External"/><Relationship Id="rId66" Type="http://schemas.openxmlformats.org/officeDocument/2006/relationships/hyperlink" Target="consultantplus://offline/ref=27852B27DB756D51AF5DC9F86D0B931FFADBF63095A1A13EA827CDD2CA7ECC288C1FB17C0F8A438CF437C3370485C04BBA421B85539C6DB9B1n9K" TargetMode="External"/><Relationship Id="rId5" Type="http://schemas.openxmlformats.org/officeDocument/2006/relationships/hyperlink" Target="consultantplus://offline/ref=8268CD73215E642F7A8ED95882E5E60B5A36B788B7F7ECDF30C8E55705EA52D6FFC0FC98C4FB4C7A9863265B8B96C5650FD548B3441AA2n5K" TargetMode="External"/><Relationship Id="rId61" Type="http://schemas.openxmlformats.org/officeDocument/2006/relationships/hyperlink" Target="consultantplus://offline/ref=27852B27DB756D51AF5DC9F86D0B931FFADBF63095A1A13EA827CDD2CA7ECC288C1FB17C0F8A438CF437C3370485C04BBA421B85539C6DB9B1n9K" TargetMode="External"/><Relationship Id="rId19" Type="http://schemas.openxmlformats.org/officeDocument/2006/relationships/hyperlink" Target="consultantplus://offline/ref=8268CD73215E642F7A8ED95882E5E60B5B34B084BDF3ECDF30C8E55705EA52D6FFC0FC9BC2FA4973C539365FC2C3C97B0FCB57B15A192C5DACn1K" TargetMode="External"/><Relationship Id="rId14" Type="http://schemas.openxmlformats.org/officeDocument/2006/relationships/hyperlink" Target="consultantplus://offline/ref=8268CD73215E642F7A8EC7559489B80F513EE981BDF0E6886F97BE0A52E35881B88FA5CB86AF4671CD2C630E9894C47AA0n7K" TargetMode="External"/><Relationship Id="rId22" Type="http://schemas.openxmlformats.org/officeDocument/2006/relationships/hyperlink" Target="consultantplus://offline/ref=8268CD73215E642F7A8EC7559489B80F513EE981B4F4E38C659DE3005ABA5483BF80FACE81BE4670CC30630A8E9D902A4A805BB145052D5CD6A91BFEA1n9K" TargetMode="External"/><Relationship Id="rId27" Type="http://schemas.openxmlformats.org/officeDocument/2006/relationships/hyperlink" Target="consultantplus://offline/ref=8268CD73215E642F7A8EC7559489B80F513EE981B4F4E4806E9CE3005ABA5483BF80FACE81BE4670CC326009879D902A4A805BB145052D5CD6A91BFEA1n9K" TargetMode="External"/><Relationship Id="rId30" Type="http://schemas.openxmlformats.org/officeDocument/2006/relationships/hyperlink" Target="consultantplus://offline/ref=8268CD73215E642F7A8EC7559489B80F513EE981B4F4E68F6C9CE3005ABA5483BF80FACE81BE4670CC32600C839D902A4A805BB145052D5CD6A91BFEA1n9K" TargetMode="External"/><Relationship Id="rId35" Type="http://schemas.openxmlformats.org/officeDocument/2006/relationships/hyperlink" Target="consultantplus://offline/ref=8268CD73215E642F7A8ED95882E5E60B5A35B38AB0FCECDF30C8E55705EA52D6FFC0FC9BC2FB4270CA39365FC2C3C97B0FCB57B15A192C5DACn1K" TargetMode="External"/><Relationship Id="rId43" Type="http://schemas.openxmlformats.org/officeDocument/2006/relationships/hyperlink" Target="consultantplus://offline/ref=8268CD73215E642F7A8ED95882E5E60B5A35B38AB0FCECDF30C8E55705EA52D6FFC0FC9BC2FB4270CA39365FC2C3C97B0FCB57B15A192C5DACn1K" TargetMode="External"/><Relationship Id="rId48" Type="http://schemas.openxmlformats.org/officeDocument/2006/relationships/hyperlink" Target="consultantplus://offline/ref=27852B27DB756D51AF5DC9F86D0B931FFADBF63095A1A13EA827CDD2CA7ECC288C1FB17C0F8A438CF437C3370485C04BBA421B85539C6DB9B1n9K" TargetMode="External"/><Relationship Id="rId56" Type="http://schemas.openxmlformats.org/officeDocument/2006/relationships/hyperlink" Target="consultantplus://offline/ref=27852B27DB756D51AF5DC9F86D0B931FFADBF63095A1A13EA827CDD2CA7ECC288C1FB17C0F8A438CF437C3370485C04BBA421B85539C6DB9B1n9K" TargetMode="External"/><Relationship Id="rId64" Type="http://schemas.openxmlformats.org/officeDocument/2006/relationships/hyperlink" Target="consultantplus://offline/ref=27852B27DB756D51AF5DC9F86D0B931FFADBF63095A1A13EA827CDD2CA7ECC288C1FB17C0F8A438CF437C3370485C04BBA421B85539C6DB9B1n9K" TargetMode="External"/><Relationship Id="rId8" Type="http://schemas.openxmlformats.org/officeDocument/2006/relationships/hyperlink" Target="consultantplus://offline/ref=8268CD73215E642F7A8EC7559489B80F513EE981B4F4E38C659DE3005ABA5483BF80FACE81BE4670CC33640C829D902A4A805BB145052D5CD6A91BFEA1n9K" TargetMode="External"/><Relationship Id="rId51" Type="http://schemas.openxmlformats.org/officeDocument/2006/relationships/hyperlink" Target="consultantplus://offline/ref=27852B27DB756D51AF5DC9F86D0B931FFADBF63095A1A13EA827CDD2CA7ECC288C1FB17C0F8A438CF437C3370485C04BBA421B85539C6DB9B1n9K" TargetMode="External"/><Relationship Id="rId3" Type="http://schemas.openxmlformats.org/officeDocument/2006/relationships/settings" Target="settings.xml"/><Relationship Id="rId12" Type="http://schemas.openxmlformats.org/officeDocument/2006/relationships/hyperlink" Target="consultantplus://offline/ref=8268CD73215E642F7A8EC7559489B80F513EE981B2F5E48D6C97BE0A52E35881B88FA5CB86AF4671CD2C630E9894C47AA0n7K" TargetMode="External"/><Relationship Id="rId17" Type="http://schemas.openxmlformats.org/officeDocument/2006/relationships/hyperlink" Target="consultantplus://offline/ref=8268CD73215E642F7A8ED95882E5E60B5A36B788B7F7ECDF30C8E55705EA52D6FFC0FC98C4FB4C7A9863265B8B96C5650FD548B3441AA2n5K" TargetMode="External"/><Relationship Id="rId25" Type="http://schemas.openxmlformats.org/officeDocument/2006/relationships/hyperlink" Target="consultantplus://offline/ref=8268CD73215E642F7A8EC7559489B80F513EE981B4F4E38C659DE3005ABA5483BF80FACE81BE4670CC336B0F829D902A4A805BB145052D5CD6A91BFEA1n9K" TargetMode="External"/><Relationship Id="rId33" Type="http://schemas.openxmlformats.org/officeDocument/2006/relationships/hyperlink" Target="consultantplus://offline/ref=8268CD73215E642F7A8ED95882E5E60B5A35B38AB0FCECDF30C8E55705EA52D6FFC0FC9BC2FB4270CA39365FC2C3C97B0FCB57B15A192C5DACn1K" TargetMode="External"/><Relationship Id="rId38" Type="http://schemas.openxmlformats.org/officeDocument/2006/relationships/hyperlink" Target="consultantplus://offline/ref=8268CD73215E642F7A8ED95882E5E60B5A35B38AB0FCECDF30C8E55705EA52D6FFC0FC9BC2FB4270CA39365FC2C3C97B0FCB57B15A192C5DACn1K" TargetMode="External"/><Relationship Id="rId46" Type="http://schemas.openxmlformats.org/officeDocument/2006/relationships/hyperlink" Target="consultantplus://offline/ref=8268CD73215E642F7A8ED95882E5E60B5A35B38AB0FCECDF30C8E55705EA52D6FFC0FC9BC2FB4270CA39365FC2C3C97B0FCB57B15A192C5DACn1K" TargetMode="External"/><Relationship Id="rId59" Type="http://schemas.openxmlformats.org/officeDocument/2006/relationships/hyperlink" Target="consultantplus://offline/ref=27852B27DB756D51AF5DC9F86D0B931FFADBF63095A1A13EA827CDD2CA7ECC288C1FB17C0F8A438CF437C3370485C04BBA421B85539C6DB9B1n9K" TargetMode="External"/><Relationship Id="rId67" Type="http://schemas.openxmlformats.org/officeDocument/2006/relationships/fontTable" Target="fontTable.xml"/><Relationship Id="rId20" Type="http://schemas.openxmlformats.org/officeDocument/2006/relationships/hyperlink" Target="consultantplus://offline/ref=8268CD73215E642F7A8ED95882E5E60B5A36B78DB6F5ECDF30C8E55705EA52D6FFC0FC9BC2FB4A77CB39365FC2C3C97B0FCB57B15A192C5DACn1K" TargetMode="External"/><Relationship Id="rId41" Type="http://schemas.openxmlformats.org/officeDocument/2006/relationships/hyperlink" Target="consultantplus://offline/ref=8268CD73215E642F7A8ED95882E5E60B5A35B38AB0FCECDF30C8E55705EA52D6FFC0FC9BC2FB4270CA39365FC2C3C97B0FCB57B15A192C5DACn1K" TargetMode="External"/><Relationship Id="rId54" Type="http://schemas.openxmlformats.org/officeDocument/2006/relationships/hyperlink" Target="consultantplus://offline/ref=27852B27DB756D51AF5DC9F86D0B931FFADBF63095A1A13EA827CDD2CA7ECC288C1FB17C0F8A438CF437C3370485C04BBA421B85539C6DB9B1n9K" TargetMode="External"/><Relationship Id="rId62" Type="http://schemas.openxmlformats.org/officeDocument/2006/relationships/hyperlink" Target="consultantplus://offline/ref=27852B27DB756D51AF5DC9F86D0B931FFADBF63095A1A13EA827CDD2CA7ECC288C1FB17C0F8A438CF437C3370485C04BBA421B85539C6DB9B1n9K" TargetMode="External"/><Relationship Id="rId1" Type="http://schemas.openxmlformats.org/officeDocument/2006/relationships/styles" Target="styles.xml"/><Relationship Id="rId6" Type="http://schemas.openxmlformats.org/officeDocument/2006/relationships/hyperlink" Target="consultantplus://offline/ref=8268CD73215E642F7A8ED95882E5E60B5B34B084BDF3ECDF30C8E55705EA52D6FFC0FC9FC9AE1A35993F620F9897C4650CD557ABn8K" TargetMode="External"/><Relationship Id="rId15" Type="http://schemas.openxmlformats.org/officeDocument/2006/relationships/hyperlink" Target="consultantplus://offline/ref=8268CD73215E642F7A8EC7559489B80F513EE981BCF7E18A6497BE0A52E35881B88FA5CB86AF4671CD2C630E9894C47AA0n7K" TargetMode="External"/><Relationship Id="rId23" Type="http://schemas.openxmlformats.org/officeDocument/2006/relationships/hyperlink" Target="consultantplus://offline/ref=8268CD73215E642F7A8EC7559489B80F513EE981B4F4E38C659DE3005ABA5483BF80FACE81BE4675C43B695AD7D291760ED448B044052E5CC9AAn2K" TargetMode="External"/><Relationship Id="rId28" Type="http://schemas.openxmlformats.org/officeDocument/2006/relationships/hyperlink" Target="consultantplus://offline/ref=8268CD73215E642F7A8ED95882E5E60B5A36B788B7F7ECDF30C8E55705EA52D6EDC0A497C2FB5570CC2C600E87A9nFK" TargetMode="External"/><Relationship Id="rId36" Type="http://schemas.openxmlformats.org/officeDocument/2006/relationships/hyperlink" Target="consultantplus://offline/ref=8268CD73215E642F7A8ED95882E5E60B5A35B38AB0FCECDF30C8E55705EA52D6FFC0FC9BC2FB4270CA39365FC2C3C97B0FCB57B15A192C5DACn1K" TargetMode="External"/><Relationship Id="rId49" Type="http://schemas.openxmlformats.org/officeDocument/2006/relationships/hyperlink" Target="consultantplus://offline/ref=27852B27DB756D51AF5DC9F86D0B931FFADBF63095A1A13EA827CDD2CA7ECC288C1FB17C0F8A438CF437C3370485C04BBA421B85539C6DB9B1n9K" TargetMode="External"/><Relationship Id="rId57" Type="http://schemas.openxmlformats.org/officeDocument/2006/relationships/hyperlink" Target="consultantplus://offline/ref=27852B27DB756D51AF5DC9F86D0B931FFADBF63095A1A13EA827CDD2CA7ECC288C1FB17C0F8A438CF437C3370485C04BBA421B85539C6DB9B1n9K" TargetMode="External"/><Relationship Id="rId10" Type="http://schemas.openxmlformats.org/officeDocument/2006/relationships/hyperlink" Target="consultantplus://offline/ref=8268CD73215E642F7A8EC7559489B80F513EE981BCF1EF8C6597BE0A52E35881B88FA5CB86AF4671CD2C630E9894C47AA0n7K" TargetMode="External"/><Relationship Id="rId31" Type="http://schemas.openxmlformats.org/officeDocument/2006/relationships/hyperlink" Target="consultantplus://offline/ref=8268CD73215E642F7A8EC7559489B80F513EE981B4F4E68C659FE3005ABA5483BF80FACE81BE4670CC32660E849D902A4A805BB145052D5CD6A91BFEA1n9K" TargetMode="External"/><Relationship Id="rId44" Type="http://schemas.openxmlformats.org/officeDocument/2006/relationships/hyperlink" Target="consultantplus://offline/ref=8268CD73215E642F7A8ED95882E5E60B5A35B38AB0FCECDF30C8E55705EA52D6FFC0FC9BC2FB4270CA39365FC2C3C97B0FCB57B15A192C5DACn1K" TargetMode="External"/><Relationship Id="rId52" Type="http://schemas.openxmlformats.org/officeDocument/2006/relationships/hyperlink" Target="consultantplus://offline/ref=27852B27DB756D51AF5DC9F86D0B931FFADBF63095A1A13EA827CDD2CA7ECC288C1FB17C0F8A438CF437C3370485C04BBA421B85539C6DB9B1n9K" TargetMode="External"/><Relationship Id="rId60" Type="http://schemas.openxmlformats.org/officeDocument/2006/relationships/hyperlink" Target="consultantplus://offline/ref=27852B27DB756D51AF5DC9F86D0B931FFADBF63095A1A13EA827CDD2CA7ECC288C1FB17C0F8A438CF437C3370485C04BBA421B85539C6DB9B1n9K" TargetMode="External"/><Relationship Id="rId65" Type="http://schemas.openxmlformats.org/officeDocument/2006/relationships/hyperlink" Target="consultantplus://offline/ref=27852B27DB756D51AF5DC9F86D0B931FFADBF63095A1A13EA827CDD2CA7ECC288C1FB17C0F8A438CF437C3370485C04BBA421B85539C6DB9B1n9K" TargetMode="External"/><Relationship Id="rId4" Type="http://schemas.openxmlformats.org/officeDocument/2006/relationships/webSettings" Target="webSettings.xml"/><Relationship Id="rId9" Type="http://schemas.openxmlformats.org/officeDocument/2006/relationships/hyperlink" Target="consultantplus://offline/ref=8268CD73215E642F7A8EC7559489B80F513EE981B4F4E38C659DE3005ABA5483BF80FACE81BE4670CC336B0F829D902A4A805BB145052D5CD6A91BFEA1n9K" TargetMode="External"/><Relationship Id="rId13" Type="http://schemas.openxmlformats.org/officeDocument/2006/relationships/hyperlink" Target="consultantplus://offline/ref=8268CD73215E642F7A8EC7559489B80F513EE981B2F1E5896F97BE0A52E35881B88FA5CB86AF4671CD2C630E9894C47AA0n7K" TargetMode="External"/><Relationship Id="rId18" Type="http://schemas.openxmlformats.org/officeDocument/2006/relationships/hyperlink" Target="consultantplus://offline/ref=8268CD73215E642F7A8ED95882E5E60B5B34B084BDF3ECDF30C8E55705EA52D6FFC0FC9FC9AE1A35993F620F9897C4650CD557ABn8K" TargetMode="External"/><Relationship Id="rId39" Type="http://schemas.openxmlformats.org/officeDocument/2006/relationships/hyperlink" Target="consultantplus://offline/ref=8268CD73215E642F7A8ED95882E5E60B5A35B38AB0FCECDF30C8E55705EA52D6FFC0FC9BC2FB4270CA39365FC2C3C97B0FCB57B15A192C5DACn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120</Pages>
  <Words>38698</Words>
  <Characters>220581</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Надежда Николаевна</dc:creator>
  <cp:lastModifiedBy>Николаева Надежда Николаевна</cp:lastModifiedBy>
  <cp:revision>1</cp:revision>
  <dcterms:created xsi:type="dcterms:W3CDTF">2019-10-01T10:38:00Z</dcterms:created>
  <dcterms:modified xsi:type="dcterms:W3CDTF">2019-10-01T10:40:00Z</dcterms:modified>
</cp:coreProperties>
</file>