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C" w:rsidRDefault="009F1E4C" w:rsidP="009F1E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9F1E4C" w:rsidRPr="009F1E4C" w:rsidRDefault="009F1E4C" w:rsidP="009F1E4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деятельности </w:t>
      </w:r>
      <w:r w:rsidRPr="009F1E4C">
        <w:rPr>
          <w:b/>
          <w:sz w:val="26"/>
          <w:szCs w:val="26"/>
        </w:rPr>
        <w:t>Республиканская экспертная комиссия по оценке проектов нормативных правовых актов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>
        <w:rPr>
          <w:b/>
          <w:sz w:val="26"/>
          <w:szCs w:val="26"/>
        </w:rPr>
        <w:t xml:space="preserve"> за 9 месяцев 2019</w:t>
      </w:r>
      <w:proofErr w:type="gramEnd"/>
      <w:r>
        <w:rPr>
          <w:b/>
          <w:sz w:val="26"/>
          <w:szCs w:val="26"/>
        </w:rPr>
        <w:t xml:space="preserve"> года</w:t>
      </w:r>
    </w:p>
    <w:p w:rsidR="009F1E4C" w:rsidRDefault="009F1E4C" w:rsidP="009F1E4C">
      <w:pPr>
        <w:jc w:val="both"/>
        <w:rPr>
          <w:sz w:val="26"/>
          <w:szCs w:val="26"/>
        </w:rPr>
      </w:pPr>
      <w:proofErr w:type="gramStart"/>
      <w:r w:rsidRPr="009F1E4C">
        <w:rPr>
          <w:sz w:val="26"/>
          <w:szCs w:val="26"/>
        </w:rPr>
        <w:t>Республиканская экспертная комиссия по оценке проектов нормативных правовых актов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республиканская экспертная комиссия) в соответствии</w:t>
      </w:r>
      <w:proofErr w:type="gramEnd"/>
      <w:r w:rsidRPr="009F1E4C">
        <w:rPr>
          <w:sz w:val="26"/>
          <w:szCs w:val="26"/>
        </w:rPr>
        <w:t xml:space="preserve"> </w:t>
      </w:r>
      <w:proofErr w:type="gramStart"/>
      <w:r w:rsidRPr="009F1E4C">
        <w:rPr>
          <w:sz w:val="26"/>
          <w:szCs w:val="26"/>
        </w:rPr>
        <w:t>с постановлением Кабинета Министров Чувашской Республики от 2 ноября 2009 г. № 350 «О республиканской экспертной комиссии по оценке проектов нормативных правовых актов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</w:t>
      </w:r>
      <w:proofErr w:type="gramEnd"/>
      <w:r w:rsidRPr="009F1E4C">
        <w:rPr>
          <w:sz w:val="26"/>
          <w:szCs w:val="26"/>
        </w:rPr>
        <w:t xml:space="preserve"> также лиц, осуществляющих мероприятия с участием детей»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организует</w:t>
      </w:r>
      <w:r w:rsidRPr="009F1E4C">
        <w:rPr>
          <w:sz w:val="26"/>
          <w:szCs w:val="26"/>
        </w:rPr>
        <w:t xml:space="preserve"> и пров</w:t>
      </w:r>
      <w:r>
        <w:rPr>
          <w:sz w:val="26"/>
          <w:szCs w:val="26"/>
        </w:rPr>
        <w:t>одит</w:t>
      </w:r>
      <w:proofErr w:type="gramEnd"/>
      <w:r>
        <w:rPr>
          <w:sz w:val="26"/>
          <w:szCs w:val="26"/>
        </w:rPr>
        <w:t xml:space="preserve"> оценку</w:t>
      </w:r>
      <w:r w:rsidRPr="009F1E4C">
        <w:rPr>
          <w:sz w:val="26"/>
          <w:szCs w:val="26"/>
        </w:rPr>
        <w:t xml:space="preserve"> проектов нормативных правовых актов об определении мест, нахождение в которых может причинить вред здоровью и развитию детей, на соответствие их требованиям по обеспечению физического, интеллектуального, психического, духовного и нравственного развития детей и предупреждению причинения им вреда</w:t>
      </w:r>
      <w:r>
        <w:rPr>
          <w:sz w:val="26"/>
          <w:szCs w:val="26"/>
        </w:rPr>
        <w:t>.</w:t>
      </w:r>
    </w:p>
    <w:p w:rsidR="009F1E4C" w:rsidRPr="009F1E4C" w:rsidRDefault="009F1E4C" w:rsidP="009F1E4C">
      <w:pPr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За 9 месяцев 2019 года в адрес республиканской экспертной</w:t>
      </w:r>
      <w:r w:rsidRPr="009F1E4C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и </w:t>
      </w:r>
      <w:r w:rsidR="00D10241">
        <w:rPr>
          <w:sz w:val="26"/>
          <w:szCs w:val="26"/>
        </w:rPr>
        <w:t>проекты</w:t>
      </w:r>
      <w:r w:rsidRPr="009F1E4C">
        <w:rPr>
          <w:sz w:val="26"/>
          <w:szCs w:val="26"/>
        </w:rPr>
        <w:t xml:space="preserve"> нормативных правовых актов об определении мест, нахождение в которых может причинить вред здоровью и развитию детей, на соответствие их требованиям по обеспечению физического, интеллектуального, психического, духовного и нравственного развития детей и предупреждению причинения им вреда</w:t>
      </w:r>
      <w:r>
        <w:rPr>
          <w:sz w:val="26"/>
          <w:szCs w:val="26"/>
        </w:rPr>
        <w:t xml:space="preserve"> не поступал</w:t>
      </w:r>
      <w:r w:rsidR="00D10241">
        <w:rPr>
          <w:sz w:val="26"/>
          <w:szCs w:val="26"/>
        </w:rPr>
        <w:t>и</w:t>
      </w:r>
      <w:r>
        <w:rPr>
          <w:sz w:val="26"/>
          <w:szCs w:val="26"/>
        </w:rPr>
        <w:t xml:space="preserve"> и не рассматривал</w:t>
      </w:r>
      <w:r w:rsidR="00D10241">
        <w:rPr>
          <w:sz w:val="26"/>
          <w:szCs w:val="26"/>
        </w:rPr>
        <w:t>и</w:t>
      </w:r>
      <w:bookmarkStart w:id="0" w:name="_GoBack"/>
      <w:bookmarkEnd w:id="0"/>
      <w:r>
        <w:rPr>
          <w:sz w:val="26"/>
          <w:szCs w:val="26"/>
        </w:rPr>
        <w:t>сь.</w:t>
      </w:r>
      <w:proofErr w:type="gramEnd"/>
    </w:p>
    <w:p w:rsidR="009F1E4C" w:rsidRPr="009F1E4C" w:rsidRDefault="009F1E4C" w:rsidP="009F1E4C">
      <w:pPr>
        <w:rPr>
          <w:b/>
        </w:rPr>
      </w:pPr>
    </w:p>
    <w:p w:rsidR="009F1E4C" w:rsidRPr="009F1E4C" w:rsidRDefault="009F1E4C" w:rsidP="009F1E4C">
      <w:pPr>
        <w:rPr>
          <w:b/>
        </w:rPr>
      </w:pPr>
    </w:p>
    <w:p w:rsidR="00221BD2" w:rsidRDefault="00221BD2"/>
    <w:sectPr w:rsidR="0022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3B"/>
    <w:rsid w:val="00221BD2"/>
    <w:rsid w:val="00397E3B"/>
    <w:rsid w:val="009F1E4C"/>
    <w:rsid w:val="00D1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obrazov40</dc:creator>
  <cp:keywords/>
  <dc:description/>
  <cp:lastModifiedBy>obrazov40</cp:lastModifiedBy>
  <cp:revision>2</cp:revision>
  <cp:lastPrinted>2019-11-08T14:19:00Z</cp:lastPrinted>
  <dcterms:created xsi:type="dcterms:W3CDTF">2019-11-08T14:05:00Z</dcterms:created>
  <dcterms:modified xsi:type="dcterms:W3CDTF">2019-11-08T14:26:00Z</dcterms:modified>
</cp:coreProperties>
</file>