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0A" w:rsidRDefault="004B0F0A"/>
    <w:tbl>
      <w:tblPr>
        <w:tblW w:w="5000" w:type="pct"/>
        <w:tblLook w:val="0000"/>
      </w:tblPr>
      <w:tblGrid>
        <w:gridCol w:w="4254"/>
        <w:gridCol w:w="1064"/>
        <w:gridCol w:w="4253"/>
      </w:tblGrid>
      <w:tr w:rsidR="004B0F0A" w:rsidTr="00506888">
        <w:trPr>
          <w:cantSplit/>
          <w:trHeight w:val="547"/>
        </w:trPr>
        <w:tc>
          <w:tcPr>
            <w:tcW w:w="2222" w:type="pct"/>
          </w:tcPr>
          <w:p w:rsidR="004B0F0A" w:rsidRPr="00175CB4" w:rsidRDefault="004B0F0A" w:rsidP="00E57AD6">
            <w:pPr>
              <w:pStyle w:val="af0"/>
              <w:rPr>
                <w:rFonts w:ascii="Times New Roman" w:hAnsi="Times New Roman" w:cs="Times New Roman"/>
                <w:b/>
                <w:bCs/>
                <w:iCs/>
                <w:sz w:val="28"/>
                <w:szCs w:val="28"/>
              </w:rPr>
            </w:pPr>
            <w:r>
              <w:rPr>
                <w:b/>
                <w:bCs/>
                <w:noProof/>
                <w:sz w:val="22"/>
                <w:szCs w:val="22"/>
              </w:rPr>
              <w:drawing>
                <wp:anchor distT="0" distB="0" distL="114300" distR="114300" simplePos="0" relativeHeight="251660288" behindDoc="0" locked="0" layoutInCell="1" allowOverlap="1">
                  <wp:simplePos x="0" y="0"/>
                  <wp:positionH relativeFrom="column">
                    <wp:posOffset>2649220</wp:posOffset>
                  </wp:positionH>
                  <wp:positionV relativeFrom="paragraph">
                    <wp:posOffset>60960</wp:posOffset>
                  </wp:positionV>
                  <wp:extent cx="869950" cy="878840"/>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69950" cy="878840"/>
                          </a:xfrm>
                          <a:prstGeom prst="rect">
                            <a:avLst/>
                          </a:prstGeom>
                          <a:noFill/>
                        </pic:spPr>
                      </pic:pic>
                    </a:graphicData>
                  </a:graphic>
                </wp:anchor>
              </w:drawing>
            </w:r>
          </w:p>
        </w:tc>
        <w:tc>
          <w:tcPr>
            <w:tcW w:w="556" w:type="pct"/>
            <w:vMerge w:val="restart"/>
          </w:tcPr>
          <w:p w:rsidR="004B0F0A" w:rsidRDefault="004B0F0A" w:rsidP="00506888">
            <w:pPr>
              <w:pStyle w:val="af0"/>
              <w:ind w:firstLine="540"/>
              <w:jc w:val="center"/>
              <w:rPr>
                <w:rFonts w:ascii="Times New Roman" w:hAnsi="Times New Roman"/>
                <w:b/>
                <w:bCs/>
                <w:sz w:val="22"/>
                <w:szCs w:val="22"/>
              </w:rPr>
            </w:pPr>
          </w:p>
        </w:tc>
        <w:tc>
          <w:tcPr>
            <w:tcW w:w="2222" w:type="pct"/>
          </w:tcPr>
          <w:p w:rsidR="004B0F0A" w:rsidRDefault="004B0F0A" w:rsidP="00506888">
            <w:pPr>
              <w:pStyle w:val="af0"/>
              <w:ind w:firstLine="540"/>
              <w:jc w:val="center"/>
              <w:rPr>
                <w:sz w:val="22"/>
                <w:szCs w:val="22"/>
              </w:rPr>
            </w:pPr>
          </w:p>
        </w:tc>
      </w:tr>
      <w:tr w:rsidR="004B0F0A" w:rsidRPr="00673C88" w:rsidTr="00506888">
        <w:trPr>
          <w:cantSplit/>
          <w:trHeight w:val="2355"/>
        </w:trPr>
        <w:tc>
          <w:tcPr>
            <w:tcW w:w="2222" w:type="pct"/>
          </w:tcPr>
          <w:p w:rsidR="004B0F0A" w:rsidRDefault="004B0F0A" w:rsidP="00506888">
            <w:pPr>
              <w:pStyle w:val="af0"/>
              <w:ind w:firstLine="540"/>
              <w:jc w:val="center"/>
              <w:rPr>
                <w:rFonts w:ascii="Baltica Chv" w:hAnsi="Baltica Chv" w:cs="Times New Roman"/>
                <w:b/>
                <w:bCs/>
                <w:iCs/>
                <w:sz w:val="22"/>
                <w:szCs w:val="22"/>
              </w:rPr>
            </w:pPr>
            <w:r>
              <w:rPr>
                <w:rFonts w:ascii="Baltica Chv" w:hAnsi="Baltica Chv" w:cs="Times New Roman"/>
                <w:b/>
                <w:bCs/>
                <w:iCs/>
                <w:sz w:val="22"/>
                <w:szCs w:val="22"/>
              </w:rPr>
              <w:t>Ч</w:t>
            </w:r>
            <w:r>
              <w:rPr>
                <w:rFonts w:ascii="Baltica Chv" w:hAnsi="Baltica Chv" w:cs="Baltica Chv"/>
                <w:b/>
                <w:bCs/>
                <w:iCs/>
                <w:sz w:val="22"/>
                <w:szCs w:val="22"/>
              </w:rPr>
              <w:t>+</w:t>
            </w:r>
            <w:proofErr w:type="gramStart"/>
            <w:r>
              <w:rPr>
                <w:rFonts w:ascii="Baltica Chv" w:hAnsi="Baltica Chv" w:cs="Times New Roman"/>
                <w:b/>
                <w:bCs/>
                <w:iCs/>
                <w:sz w:val="22"/>
                <w:szCs w:val="22"/>
              </w:rPr>
              <w:t>ВАШ</w:t>
            </w:r>
            <w:proofErr w:type="gramEnd"/>
            <w:r>
              <w:rPr>
                <w:rFonts w:ascii="Baltica Chv" w:hAnsi="Baltica Chv" w:cs="Baltica Chv"/>
                <w:b/>
                <w:bCs/>
                <w:iCs/>
                <w:sz w:val="22"/>
                <w:szCs w:val="22"/>
              </w:rPr>
              <w:t xml:space="preserve">  </w:t>
            </w:r>
            <w:r>
              <w:rPr>
                <w:rFonts w:ascii="Baltica Chv" w:hAnsi="Baltica Chv" w:cs="Times New Roman"/>
                <w:b/>
                <w:bCs/>
                <w:iCs/>
                <w:sz w:val="22"/>
                <w:szCs w:val="22"/>
              </w:rPr>
              <w:t>РЕСПУБЛИКИ</w:t>
            </w:r>
          </w:p>
          <w:p w:rsidR="004B0F0A" w:rsidRDefault="004B0F0A" w:rsidP="00506888">
            <w:pPr>
              <w:pStyle w:val="af0"/>
              <w:ind w:firstLine="540"/>
              <w:jc w:val="center"/>
              <w:rPr>
                <w:rFonts w:ascii="Baltica Chv" w:hAnsi="Baltica Chv" w:cs="Baltica Chv"/>
                <w:b/>
                <w:bCs/>
                <w:iCs/>
                <w:color w:val="000000"/>
                <w:sz w:val="22"/>
                <w:szCs w:val="22"/>
              </w:rPr>
            </w:pPr>
            <w:r>
              <w:rPr>
                <w:rFonts w:ascii="Baltica Chv" w:hAnsi="Baltica Chv" w:cs="Times New Roman"/>
                <w:b/>
                <w:bCs/>
                <w:iCs/>
                <w:color w:val="000000"/>
                <w:sz w:val="22"/>
                <w:szCs w:val="22"/>
              </w:rPr>
              <w:t>Ё</w:t>
            </w:r>
            <w:r>
              <w:rPr>
                <w:rFonts w:ascii="Baltica Chv" w:hAnsi="Baltica Chv" w:cs="Baltica Chv"/>
                <w:b/>
                <w:bCs/>
                <w:iCs/>
                <w:color w:val="000000"/>
                <w:sz w:val="22"/>
                <w:szCs w:val="22"/>
              </w:rPr>
              <w:t>/</w:t>
            </w:r>
            <w:r>
              <w:rPr>
                <w:rFonts w:ascii="Baltica Chv" w:hAnsi="Baltica Chv" w:cs="Times New Roman"/>
                <w:b/>
                <w:bCs/>
                <w:iCs/>
                <w:color w:val="000000"/>
                <w:sz w:val="22"/>
                <w:szCs w:val="22"/>
              </w:rPr>
              <w:t>РП</w:t>
            </w:r>
            <w:r>
              <w:rPr>
                <w:rFonts w:ascii="Baltica Chv" w:hAnsi="Baltica Chv" w:cs="Baltica Chv"/>
                <w:b/>
                <w:bCs/>
                <w:iCs/>
                <w:color w:val="000000"/>
                <w:sz w:val="22"/>
                <w:szCs w:val="22"/>
              </w:rPr>
              <w:t xml:space="preserve">, </w:t>
            </w:r>
            <w:r>
              <w:rPr>
                <w:rFonts w:ascii="Baltica Chv" w:hAnsi="Baltica Chv" w:cs="Times New Roman"/>
                <w:b/>
                <w:bCs/>
                <w:iCs/>
                <w:color w:val="000000"/>
                <w:sz w:val="22"/>
                <w:szCs w:val="22"/>
              </w:rPr>
              <w:t>РАЙОН</w:t>
            </w:r>
            <w:r>
              <w:rPr>
                <w:rFonts w:ascii="Baltica Chv" w:hAnsi="Baltica Chv" w:cs="Baltica Chv"/>
                <w:b/>
                <w:bCs/>
                <w:iCs/>
                <w:color w:val="000000"/>
                <w:sz w:val="22"/>
                <w:szCs w:val="22"/>
              </w:rPr>
              <w:t>/</w:t>
            </w:r>
          </w:p>
          <w:p w:rsidR="004B0F0A" w:rsidRDefault="004B0F0A" w:rsidP="00506888">
            <w:pPr>
              <w:jc w:val="center"/>
            </w:pPr>
          </w:p>
          <w:p w:rsidR="004B0F0A" w:rsidRDefault="004B0F0A" w:rsidP="00506888">
            <w:pPr>
              <w:pStyle w:val="af0"/>
              <w:ind w:firstLine="540"/>
              <w:jc w:val="center"/>
              <w:rPr>
                <w:rFonts w:ascii="Baltica Chv" w:hAnsi="Baltica Chv" w:cs="Times New Roman"/>
                <w:b/>
                <w:bCs/>
                <w:iCs/>
                <w:color w:val="000000"/>
                <w:sz w:val="22"/>
                <w:szCs w:val="22"/>
              </w:rPr>
            </w:pPr>
            <w:r>
              <w:rPr>
                <w:rFonts w:ascii="Baltica Chv" w:hAnsi="Baltica Chv" w:cs="Times New Roman"/>
                <w:b/>
                <w:bCs/>
                <w:iCs/>
                <w:color w:val="000000"/>
                <w:sz w:val="22"/>
                <w:szCs w:val="22"/>
              </w:rPr>
              <w:t>Ё</w:t>
            </w:r>
            <w:r>
              <w:rPr>
                <w:rFonts w:ascii="Baltica Chv" w:hAnsi="Baltica Chv" w:cs="Baltica Chv"/>
                <w:b/>
                <w:bCs/>
                <w:iCs/>
                <w:color w:val="000000"/>
                <w:sz w:val="22"/>
                <w:szCs w:val="22"/>
              </w:rPr>
              <w:t>/</w:t>
            </w:r>
            <w:r>
              <w:rPr>
                <w:rFonts w:ascii="Baltica Chv" w:hAnsi="Baltica Chv" w:cs="Times New Roman"/>
                <w:b/>
                <w:bCs/>
                <w:iCs/>
                <w:color w:val="000000"/>
                <w:sz w:val="22"/>
                <w:szCs w:val="22"/>
              </w:rPr>
              <w:t>РП</w:t>
            </w:r>
            <w:r>
              <w:rPr>
                <w:rFonts w:ascii="Baltica Chv" w:hAnsi="Baltica Chv" w:cs="Baltica Chv"/>
                <w:b/>
                <w:bCs/>
                <w:iCs/>
                <w:color w:val="000000"/>
                <w:sz w:val="22"/>
                <w:szCs w:val="22"/>
              </w:rPr>
              <w:t xml:space="preserve">, </w:t>
            </w:r>
            <w:r>
              <w:rPr>
                <w:rFonts w:ascii="Baltica Chv" w:hAnsi="Baltica Chv" w:cs="Times New Roman"/>
                <w:b/>
                <w:bCs/>
                <w:iCs/>
                <w:color w:val="000000"/>
                <w:sz w:val="22"/>
                <w:szCs w:val="22"/>
              </w:rPr>
              <w:t>РАЙОН</w:t>
            </w:r>
            <w:r>
              <w:rPr>
                <w:rFonts w:ascii="Baltica Chv" w:hAnsi="Baltica Chv" w:cs="Baltica Chv"/>
                <w:b/>
                <w:bCs/>
                <w:iCs/>
                <w:color w:val="000000"/>
                <w:sz w:val="22"/>
                <w:szCs w:val="22"/>
              </w:rPr>
              <w:t xml:space="preserve"> </w:t>
            </w:r>
            <w:r>
              <w:rPr>
                <w:rFonts w:ascii="Baltica Chv" w:hAnsi="Baltica Chv" w:cs="Times New Roman"/>
                <w:b/>
                <w:bCs/>
                <w:iCs/>
                <w:color w:val="000000"/>
                <w:sz w:val="22"/>
                <w:szCs w:val="22"/>
              </w:rPr>
              <w:t>АДМИНИСТРАЦИЙ</w:t>
            </w:r>
            <w:r>
              <w:rPr>
                <w:rFonts w:ascii="Baltica Chv" w:hAnsi="Baltica Chv" w:cs="Baltica Chv"/>
                <w:b/>
                <w:bCs/>
                <w:iCs/>
                <w:color w:val="000000"/>
                <w:sz w:val="22"/>
                <w:szCs w:val="22"/>
              </w:rPr>
              <w:t>/</w:t>
            </w:r>
          </w:p>
          <w:p w:rsidR="004B0F0A" w:rsidRDefault="004B0F0A" w:rsidP="00506888">
            <w:pPr>
              <w:pStyle w:val="af0"/>
              <w:ind w:firstLine="540"/>
              <w:jc w:val="center"/>
              <w:rPr>
                <w:rFonts w:ascii="Baltica Chv" w:hAnsi="Baltica Chv" w:cs="Times New Roman"/>
                <w:b/>
                <w:bCs/>
                <w:sz w:val="22"/>
                <w:szCs w:val="22"/>
              </w:rPr>
            </w:pPr>
          </w:p>
          <w:p w:rsidR="004B0F0A" w:rsidRDefault="004B0F0A" w:rsidP="00506888">
            <w:pPr>
              <w:pStyle w:val="af0"/>
              <w:ind w:firstLine="540"/>
              <w:jc w:val="center"/>
              <w:rPr>
                <w:rStyle w:val="af1"/>
                <w:rFonts w:ascii="Baltica Chv" w:hAnsi="Baltica Chv"/>
                <w:iCs/>
                <w:color w:val="000000"/>
                <w:sz w:val="22"/>
                <w:szCs w:val="22"/>
              </w:rPr>
            </w:pPr>
            <w:r>
              <w:rPr>
                <w:rStyle w:val="af1"/>
                <w:rFonts w:ascii="Baltica Chv" w:hAnsi="Baltica Chv"/>
                <w:iCs/>
                <w:color w:val="000000"/>
                <w:sz w:val="22"/>
                <w:szCs w:val="22"/>
              </w:rPr>
              <w:t>ЙЫШ</w:t>
            </w:r>
            <w:r>
              <w:rPr>
                <w:rStyle w:val="af1"/>
                <w:rFonts w:ascii="Baltica Chv" w:hAnsi="Baltica Chv" w:cs="Baltica Chv"/>
                <w:iCs/>
                <w:color w:val="000000"/>
                <w:sz w:val="22"/>
                <w:szCs w:val="22"/>
              </w:rPr>
              <w:t>+</w:t>
            </w:r>
            <w:r>
              <w:rPr>
                <w:rStyle w:val="af1"/>
                <w:rFonts w:ascii="Baltica Chv" w:hAnsi="Baltica Chv"/>
                <w:iCs/>
                <w:color w:val="000000"/>
                <w:sz w:val="22"/>
                <w:szCs w:val="22"/>
              </w:rPr>
              <w:t>НУ</w:t>
            </w:r>
          </w:p>
          <w:p w:rsidR="004B0F0A" w:rsidRDefault="004B0F0A" w:rsidP="00506888">
            <w:pPr>
              <w:pStyle w:val="af0"/>
              <w:ind w:firstLine="540"/>
              <w:jc w:val="center"/>
              <w:rPr>
                <w:rFonts w:ascii="Baltica Chv" w:hAnsi="Baltica Chv"/>
                <w:sz w:val="22"/>
                <w:szCs w:val="22"/>
              </w:rPr>
            </w:pPr>
          </w:p>
          <w:p w:rsidR="004B0F0A" w:rsidRDefault="004B0F0A" w:rsidP="00506888">
            <w:pPr>
              <w:pStyle w:val="af0"/>
              <w:jc w:val="center"/>
              <w:rPr>
                <w:rFonts w:ascii="Times New Roman" w:hAnsi="Times New Roman" w:cs="Times New Roman"/>
                <w:b/>
                <w:bCs/>
                <w:iCs/>
                <w:sz w:val="22"/>
                <w:szCs w:val="22"/>
              </w:rPr>
            </w:pPr>
            <w:r>
              <w:rPr>
                <w:rFonts w:ascii="Baltica Chv" w:hAnsi="Baltica Chv" w:cs="Times New Roman"/>
                <w:b/>
                <w:bCs/>
                <w:iCs/>
                <w:sz w:val="22"/>
                <w:szCs w:val="22"/>
              </w:rPr>
              <w:t>2019 ё</w:t>
            </w:r>
            <w:r>
              <w:rPr>
                <w:rFonts w:ascii="Baltica Chv" w:hAnsi="Baltica Chv" w:cs="Baltica Chv"/>
                <w:b/>
                <w:bCs/>
                <w:iCs/>
                <w:sz w:val="22"/>
                <w:szCs w:val="22"/>
              </w:rPr>
              <w:t xml:space="preserve">? </w:t>
            </w:r>
            <w:proofErr w:type="spellStart"/>
            <w:r>
              <w:rPr>
                <w:rFonts w:ascii="Times New Roman" w:hAnsi="Times New Roman" w:cs="Times New Roman"/>
                <w:b/>
                <w:bCs/>
                <w:iCs/>
                <w:sz w:val="22"/>
                <w:szCs w:val="22"/>
              </w:rPr>
              <w:t>сентябрен</w:t>
            </w:r>
            <w:proofErr w:type="spellEnd"/>
            <w:r>
              <w:rPr>
                <w:b/>
                <w:bCs/>
                <w:iCs/>
                <w:sz w:val="22"/>
                <w:szCs w:val="22"/>
              </w:rPr>
              <w:t xml:space="preserve"> 13</w:t>
            </w:r>
            <w:r>
              <w:rPr>
                <w:rFonts w:ascii="Times New Roman" w:hAnsi="Times New Roman" w:cs="Times New Roman"/>
                <w:b/>
                <w:bCs/>
                <w:iCs/>
                <w:sz w:val="22"/>
                <w:szCs w:val="22"/>
              </w:rPr>
              <w:t>-</w:t>
            </w:r>
            <w:r>
              <w:rPr>
                <w:rFonts w:ascii="Baltica Chv" w:hAnsi="Baltica Chv" w:cs="Times New Roman"/>
                <w:b/>
                <w:bCs/>
                <w:iCs/>
                <w:sz w:val="22"/>
                <w:szCs w:val="22"/>
              </w:rPr>
              <w:t>м</w:t>
            </w:r>
            <w:r>
              <w:rPr>
                <w:rFonts w:ascii="Baltica Chv" w:hAnsi="Baltica Chv" w:cs="Baltica Chv"/>
                <w:b/>
                <w:bCs/>
                <w:iCs/>
                <w:sz w:val="22"/>
                <w:szCs w:val="22"/>
              </w:rPr>
              <w:t>\</w:t>
            </w:r>
            <w:r>
              <w:rPr>
                <w:rFonts w:ascii="Baltica Chv" w:hAnsi="Baltica Chv" w:cs="Times New Roman"/>
                <w:b/>
                <w:bCs/>
                <w:iCs/>
                <w:sz w:val="22"/>
                <w:szCs w:val="22"/>
              </w:rPr>
              <w:t>ш</w:t>
            </w:r>
            <w:r>
              <w:rPr>
                <w:rFonts w:ascii="Baltica Chv" w:hAnsi="Baltica Chv" w:cs="Baltica Chv"/>
                <w:b/>
                <w:bCs/>
                <w:iCs/>
                <w:sz w:val="22"/>
                <w:szCs w:val="22"/>
              </w:rPr>
              <w:t xml:space="preserve">\  </w:t>
            </w:r>
            <w:r>
              <w:rPr>
                <w:rFonts w:ascii="Times New Roman" w:hAnsi="Times New Roman" w:cs="Times New Roman"/>
                <w:b/>
                <w:bCs/>
                <w:iCs/>
                <w:sz w:val="22"/>
                <w:szCs w:val="22"/>
              </w:rPr>
              <w:t>№ 479</w:t>
            </w:r>
          </w:p>
          <w:p w:rsidR="004B0F0A" w:rsidRDefault="004B0F0A" w:rsidP="00506888">
            <w:pPr>
              <w:pStyle w:val="af0"/>
              <w:ind w:left="72" w:firstLine="468"/>
              <w:jc w:val="center"/>
              <w:rPr>
                <w:rFonts w:ascii="Baltica Chv" w:hAnsi="Baltica Chv" w:cs="Times New Roman"/>
                <w:b/>
                <w:bCs/>
                <w:sz w:val="22"/>
                <w:szCs w:val="22"/>
              </w:rPr>
            </w:pPr>
          </w:p>
          <w:p w:rsidR="004B0F0A" w:rsidRPr="00673C88" w:rsidRDefault="004B0F0A" w:rsidP="00506888">
            <w:pPr>
              <w:jc w:val="center"/>
            </w:pPr>
            <w:proofErr w:type="spellStart"/>
            <w:r>
              <w:rPr>
                <w:rFonts w:ascii="Baltica Chv" w:hAnsi="Baltica Chv"/>
                <w:b/>
                <w:bCs/>
                <w:color w:val="000000"/>
                <w:sz w:val="22"/>
                <w:szCs w:val="22"/>
              </w:rPr>
              <w:t>Ё</w:t>
            </w:r>
            <w:r>
              <w:rPr>
                <w:rFonts w:ascii="Baltica Chv" w:hAnsi="Baltica Chv" w:cs="Baltica Chv"/>
                <w:b/>
                <w:bCs/>
                <w:color w:val="000000"/>
                <w:sz w:val="22"/>
                <w:szCs w:val="22"/>
              </w:rPr>
              <w:t>\</w:t>
            </w:r>
            <w:r>
              <w:rPr>
                <w:rFonts w:ascii="Baltica Chv" w:hAnsi="Baltica Chv"/>
                <w:b/>
                <w:bCs/>
                <w:color w:val="000000"/>
                <w:sz w:val="22"/>
                <w:szCs w:val="22"/>
              </w:rPr>
              <w:t>рп</w:t>
            </w:r>
            <w:proofErr w:type="spellEnd"/>
            <w:r>
              <w:rPr>
                <w:rFonts w:ascii="Baltica Chv" w:hAnsi="Baltica Chv" w:cs="Baltica Chv"/>
                <w:b/>
                <w:bCs/>
                <w:color w:val="000000"/>
                <w:sz w:val="22"/>
                <w:szCs w:val="22"/>
              </w:rPr>
              <w:t>. х</w:t>
            </w:r>
            <w:r>
              <w:rPr>
                <w:rFonts w:ascii="Baltica Chv" w:hAnsi="Baltica Chv"/>
                <w:b/>
                <w:bCs/>
                <w:color w:val="000000"/>
                <w:sz w:val="22"/>
                <w:szCs w:val="22"/>
              </w:rPr>
              <w:t>ули</w:t>
            </w:r>
          </w:p>
        </w:tc>
        <w:tc>
          <w:tcPr>
            <w:tcW w:w="556" w:type="pct"/>
            <w:vMerge/>
            <w:vAlign w:val="center"/>
          </w:tcPr>
          <w:p w:rsidR="004B0F0A" w:rsidRDefault="004B0F0A" w:rsidP="00506888">
            <w:pPr>
              <w:rPr>
                <w:rFonts w:cs="Courier New"/>
                <w:b/>
                <w:bCs/>
              </w:rPr>
            </w:pPr>
          </w:p>
        </w:tc>
        <w:tc>
          <w:tcPr>
            <w:tcW w:w="2222" w:type="pct"/>
          </w:tcPr>
          <w:p w:rsidR="004B0F0A" w:rsidRDefault="004B0F0A" w:rsidP="00506888">
            <w:pPr>
              <w:pStyle w:val="af0"/>
              <w:ind w:firstLine="540"/>
              <w:jc w:val="center"/>
              <w:rPr>
                <w:rStyle w:val="af1"/>
                <w:color w:val="000000"/>
                <w:sz w:val="22"/>
                <w:szCs w:val="22"/>
              </w:rPr>
            </w:pPr>
            <w:r>
              <w:rPr>
                <w:rFonts w:ascii="Times New Roman" w:hAnsi="Times New Roman" w:cs="Times New Roman"/>
                <w:b/>
                <w:bCs/>
                <w:iCs/>
                <w:sz w:val="22"/>
                <w:szCs w:val="22"/>
              </w:rPr>
              <w:t>ЧУВАШСКАЯ РЕСПУБЛИКА</w:t>
            </w:r>
            <w:r>
              <w:rPr>
                <w:rStyle w:val="af1"/>
                <w:rFonts w:ascii="Times New Roman" w:hAnsi="Times New Roman"/>
                <w:b w:val="0"/>
                <w:bCs/>
                <w:iCs/>
                <w:color w:val="000000"/>
                <w:sz w:val="22"/>
                <w:szCs w:val="22"/>
              </w:rPr>
              <w:t xml:space="preserve"> </w:t>
            </w:r>
          </w:p>
          <w:p w:rsidR="004B0F0A" w:rsidRDefault="004B0F0A" w:rsidP="00506888">
            <w:pPr>
              <w:pStyle w:val="af0"/>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ЦИВИЛЬСКИЙ РАЙОН</w:t>
            </w:r>
          </w:p>
          <w:p w:rsidR="004B0F0A" w:rsidRDefault="004B0F0A" w:rsidP="00506888">
            <w:pPr>
              <w:pStyle w:val="af0"/>
              <w:ind w:firstLine="540"/>
              <w:jc w:val="center"/>
              <w:rPr>
                <w:rFonts w:ascii="Times New Roman" w:hAnsi="Times New Roman" w:cs="Times New Roman"/>
                <w:b/>
                <w:bCs/>
                <w:iCs/>
                <w:color w:val="000000"/>
                <w:sz w:val="22"/>
                <w:szCs w:val="22"/>
              </w:rPr>
            </w:pPr>
          </w:p>
          <w:p w:rsidR="004B0F0A" w:rsidRDefault="004B0F0A" w:rsidP="00506888">
            <w:pPr>
              <w:pStyle w:val="af0"/>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АДМИНИСТРАЦИЯ</w:t>
            </w:r>
          </w:p>
          <w:p w:rsidR="004B0F0A" w:rsidRDefault="004B0F0A" w:rsidP="00506888">
            <w:pPr>
              <w:pStyle w:val="af0"/>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ЦИВИЛЬСКОГО РАЙОНА</w:t>
            </w:r>
          </w:p>
          <w:p w:rsidR="004B0F0A" w:rsidRDefault="004B0F0A" w:rsidP="00506888">
            <w:pPr>
              <w:pStyle w:val="af0"/>
              <w:ind w:firstLine="540"/>
              <w:jc w:val="center"/>
              <w:rPr>
                <w:rFonts w:ascii="Times New Roman" w:hAnsi="Times New Roman"/>
                <w:b/>
                <w:bCs/>
                <w:sz w:val="22"/>
                <w:szCs w:val="22"/>
              </w:rPr>
            </w:pPr>
          </w:p>
          <w:p w:rsidR="004B0F0A" w:rsidRDefault="004B0F0A" w:rsidP="00506888">
            <w:pPr>
              <w:pStyle w:val="af0"/>
              <w:ind w:firstLine="540"/>
              <w:jc w:val="center"/>
              <w:rPr>
                <w:rStyle w:val="af1"/>
                <w:iCs/>
                <w:color w:val="000000"/>
                <w:sz w:val="22"/>
                <w:szCs w:val="22"/>
              </w:rPr>
            </w:pPr>
            <w:r>
              <w:rPr>
                <w:rStyle w:val="af1"/>
                <w:rFonts w:ascii="Times New Roman" w:hAnsi="Times New Roman"/>
                <w:iCs/>
                <w:color w:val="000000"/>
                <w:sz w:val="22"/>
                <w:szCs w:val="22"/>
              </w:rPr>
              <w:t>ПОСТАНОВЛЕНИЕ</w:t>
            </w:r>
          </w:p>
          <w:p w:rsidR="004B0F0A" w:rsidRDefault="004B0F0A" w:rsidP="00506888">
            <w:pPr>
              <w:pStyle w:val="af0"/>
              <w:ind w:firstLine="540"/>
              <w:jc w:val="center"/>
              <w:rPr>
                <w:sz w:val="22"/>
                <w:szCs w:val="22"/>
              </w:rPr>
            </w:pPr>
          </w:p>
          <w:p w:rsidR="004B0F0A" w:rsidRPr="00490840" w:rsidRDefault="004B0F0A" w:rsidP="00506888">
            <w:pPr>
              <w:pStyle w:val="af0"/>
              <w:ind w:firstLine="540"/>
              <w:jc w:val="center"/>
              <w:rPr>
                <w:rFonts w:ascii="Times New Roman" w:hAnsi="Times New Roman" w:cs="Times New Roman"/>
                <w:b/>
                <w:bCs/>
                <w:iCs/>
                <w:sz w:val="22"/>
                <w:szCs w:val="22"/>
              </w:rPr>
            </w:pPr>
            <w:r>
              <w:rPr>
                <w:rFonts w:ascii="Times New Roman" w:hAnsi="Times New Roman" w:cs="Times New Roman"/>
                <w:b/>
                <w:bCs/>
                <w:iCs/>
                <w:sz w:val="22"/>
                <w:szCs w:val="22"/>
              </w:rPr>
              <w:t xml:space="preserve">13 сентября 2019 года  № 479 </w:t>
            </w:r>
          </w:p>
          <w:p w:rsidR="004B0F0A" w:rsidRDefault="004B0F0A" w:rsidP="00506888"/>
          <w:p w:rsidR="004B0F0A" w:rsidRDefault="004B0F0A" w:rsidP="00506888">
            <w:pPr>
              <w:pStyle w:val="af0"/>
              <w:ind w:firstLine="540"/>
              <w:jc w:val="center"/>
              <w:rPr>
                <w:rFonts w:ascii="Times New Roman" w:hAnsi="Times New Roman"/>
                <w:b/>
                <w:bCs/>
                <w:color w:val="000000"/>
                <w:sz w:val="22"/>
                <w:szCs w:val="22"/>
              </w:rPr>
            </w:pPr>
            <w:r>
              <w:rPr>
                <w:rFonts w:ascii="Times New Roman" w:hAnsi="Times New Roman"/>
                <w:b/>
                <w:bCs/>
                <w:color w:val="000000"/>
                <w:sz w:val="22"/>
                <w:szCs w:val="22"/>
              </w:rPr>
              <w:t>г. Цивильск</w:t>
            </w:r>
          </w:p>
          <w:p w:rsidR="004B0F0A" w:rsidRPr="00673C88" w:rsidRDefault="004B0F0A" w:rsidP="00506888">
            <w:pPr>
              <w:jc w:val="center"/>
            </w:pPr>
          </w:p>
        </w:tc>
      </w:tr>
    </w:tbl>
    <w:p w:rsidR="004B0F0A" w:rsidRPr="004B0F0A" w:rsidRDefault="004B0F0A" w:rsidP="004B0F0A">
      <w:pPr>
        <w:ind w:right="3118"/>
        <w:jc w:val="both"/>
        <w:rPr>
          <w:rFonts w:ascii="Times New Roman" w:hAnsi="Times New Roman" w:cs="Times New Roman"/>
          <w:b/>
          <w:sz w:val="26"/>
          <w:szCs w:val="26"/>
        </w:rPr>
      </w:pPr>
      <w:r w:rsidRPr="004B0F0A">
        <w:rPr>
          <w:rFonts w:ascii="Times New Roman" w:hAnsi="Times New Roman" w:cs="Times New Roman"/>
          <w:b/>
          <w:sz w:val="26"/>
          <w:szCs w:val="26"/>
        </w:rPr>
        <w:t>Об утверждении административного регламента по предоставлению муниципальной услуги «Отчуждение недвижимого имущества, находящегося в муниципальной собственности Цивильского района Чувашской Республики и арендуемого субъектами малого и среднего предпринимательства»</w:t>
      </w:r>
    </w:p>
    <w:p w:rsidR="004B0F0A" w:rsidRPr="004B0F0A" w:rsidRDefault="004B0F0A" w:rsidP="004B0F0A">
      <w:pPr>
        <w:rPr>
          <w:rFonts w:ascii="Times New Roman" w:hAnsi="Times New Roman" w:cs="Times New Roman"/>
          <w:sz w:val="26"/>
          <w:szCs w:val="26"/>
        </w:rPr>
      </w:pPr>
    </w:p>
    <w:p w:rsidR="004B0F0A" w:rsidRPr="004B0F0A" w:rsidRDefault="004B0F0A" w:rsidP="004B0F0A">
      <w:pPr>
        <w:autoSpaceDE w:val="0"/>
        <w:autoSpaceDN w:val="0"/>
        <w:adjustRightInd w:val="0"/>
        <w:ind w:firstLine="709"/>
        <w:jc w:val="both"/>
        <w:rPr>
          <w:rFonts w:ascii="Times New Roman" w:hAnsi="Times New Roman" w:cs="Times New Roman"/>
          <w:szCs w:val="28"/>
        </w:rPr>
      </w:pPr>
      <w:r w:rsidRPr="004B0F0A">
        <w:rPr>
          <w:rFonts w:ascii="Times New Roman" w:hAnsi="Times New Roman" w:cs="Times New Roman"/>
          <w:bCs/>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22 июля 2008 года № 159-ФЗ «</w:t>
      </w:r>
      <w:r w:rsidRPr="004B0F0A">
        <w:rPr>
          <w:rFonts w:ascii="Times New Roman" w:hAnsi="Times New Roman" w:cs="Times New Roman"/>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B0F0A">
        <w:rPr>
          <w:rFonts w:ascii="Times New Roman" w:hAnsi="Times New Roman" w:cs="Times New Roman"/>
          <w:bCs/>
          <w:szCs w:val="28"/>
        </w:rPr>
        <w:t>», Уставом Цивильского района Чувашской Республики, утвержденным решением Собрания депутатов Цивильского района Чувашской Республики от 28 ноября 2014 года № 38-02, в целях повышения качества предоставления доступности муниципальной услуги</w:t>
      </w:r>
      <w:r w:rsidRPr="004B0F0A">
        <w:rPr>
          <w:rFonts w:ascii="Times New Roman" w:hAnsi="Times New Roman" w:cs="Times New Roman"/>
          <w:szCs w:val="28"/>
        </w:rPr>
        <w:t>, администрация Цивильского района</w:t>
      </w:r>
    </w:p>
    <w:p w:rsidR="004B0F0A" w:rsidRPr="004B0F0A" w:rsidRDefault="004B0F0A" w:rsidP="004B0F0A">
      <w:pPr>
        <w:autoSpaceDE w:val="0"/>
        <w:autoSpaceDN w:val="0"/>
        <w:adjustRightInd w:val="0"/>
        <w:ind w:firstLine="709"/>
        <w:jc w:val="both"/>
        <w:rPr>
          <w:rFonts w:ascii="Times New Roman" w:hAnsi="Times New Roman" w:cs="Times New Roman"/>
          <w:sz w:val="26"/>
          <w:szCs w:val="26"/>
        </w:rPr>
      </w:pPr>
    </w:p>
    <w:p w:rsidR="004B0F0A" w:rsidRPr="004B0F0A" w:rsidRDefault="004B0F0A" w:rsidP="004B0F0A">
      <w:pPr>
        <w:autoSpaceDE w:val="0"/>
        <w:autoSpaceDN w:val="0"/>
        <w:adjustRightInd w:val="0"/>
        <w:ind w:firstLine="709"/>
        <w:jc w:val="both"/>
        <w:rPr>
          <w:rFonts w:ascii="Times New Roman" w:hAnsi="Times New Roman" w:cs="Times New Roman"/>
          <w:b/>
          <w:sz w:val="26"/>
          <w:szCs w:val="26"/>
        </w:rPr>
      </w:pPr>
      <w:r w:rsidRPr="004B0F0A">
        <w:rPr>
          <w:rFonts w:ascii="Times New Roman" w:hAnsi="Times New Roman" w:cs="Times New Roman"/>
          <w:b/>
          <w:sz w:val="26"/>
          <w:szCs w:val="26"/>
        </w:rPr>
        <w:t>ПОСТАНОВЛЯЕТ:</w:t>
      </w:r>
    </w:p>
    <w:p w:rsidR="004B0F0A" w:rsidRPr="004B0F0A" w:rsidRDefault="004B0F0A" w:rsidP="004B0F0A">
      <w:pPr>
        <w:autoSpaceDE w:val="0"/>
        <w:autoSpaceDN w:val="0"/>
        <w:adjustRightInd w:val="0"/>
        <w:ind w:firstLine="709"/>
        <w:jc w:val="both"/>
        <w:rPr>
          <w:rFonts w:ascii="Times New Roman" w:hAnsi="Times New Roman" w:cs="Times New Roman"/>
          <w:sz w:val="26"/>
          <w:szCs w:val="26"/>
        </w:rPr>
      </w:pPr>
    </w:p>
    <w:p w:rsidR="004B0F0A" w:rsidRPr="004B0F0A" w:rsidRDefault="004B0F0A" w:rsidP="004B0F0A">
      <w:pPr>
        <w:numPr>
          <w:ilvl w:val="0"/>
          <w:numId w:val="1"/>
        </w:numPr>
        <w:suppressAutoHyphens w:val="0"/>
        <w:autoSpaceDE w:val="0"/>
        <w:autoSpaceDN w:val="0"/>
        <w:adjustRightInd w:val="0"/>
        <w:ind w:left="0" w:firstLine="709"/>
        <w:jc w:val="both"/>
        <w:rPr>
          <w:rFonts w:ascii="Times New Roman" w:hAnsi="Times New Roman" w:cs="Times New Roman"/>
          <w:sz w:val="26"/>
          <w:szCs w:val="26"/>
        </w:rPr>
      </w:pPr>
      <w:r w:rsidRPr="004B0F0A">
        <w:rPr>
          <w:rFonts w:ascii="Times New Roman" w:hAnsi="Times New Roman" w:cs="Times New Roman"/>
          <w:sz w:val="26"/>
          <w:szCs w:val="26"/>
        </w:rPr>
        <w:t>Утвердить прилагаемый административный регламент по предоставлению муниципальной услуги «Отчуждение недвижимого имущества, находящегося в муниципальной собственности Цивильского района и арендуемого субъектами малого и среднего предпринимательства».</w:t>
      </w:r>
    </w:p>
    <w:p w:rsidR="004B0F0A" w:rsidRPr="004B0F0A" w:rsidRDefault="004B0F0A" w:rsidP="004B0F0A">
      <w:pPr>
        <w:numPr>
          <w:ilvl w:val="0"/>
          <w:numId w:val="1"/>
        </w:numPr>
        <w:suppressAutoHyphens w:val="0"/>
        <w:spacing w:line="276" w:lineRule="auto"/>
        <w:ind w:left="0" w:firstLine="709"/>
        <w:jc w:val="both"/>
        <w:rPr>
          <w:rFonts w:ascii="Times New Roman" w:hAnsi="Times New Roman" w:cs="Times New Roman"/>
          <w:bCs/>
          <w:sz w:val="26"/>
          <w:szCs w:val="26"/>
        </w:rPr>
      </w:pPr>
      <w:proofErr w:type="gramStart"/>
      <w:r w:rsidRPr="004B0F0A">
        <w:rPr>
          <w:rFonts w:ascii="Times New Roman" w:hAnsi="Times New Roman" w:cs="Times New Roman"/>
          <w:bCs/>
          <w:sz w:val="26"/>
          <w:szCs w:val="26"/>
        </w:rPr>
        <w:t>Контроль за</w:t>
      </w:r>
      <w:proofErr w:type="gramEnd"/>
      <w:r w:rsidRPr="004B0F0A">
        <w:rPr>
          <w:rFonts w:ascii="Times New Roman" w:hAnsi="Times New Roman" w:cs="Times New Roman"/>
          <w:bCs/>
          <w:sz w:val="26"/>
          <w:szCs w:val="26"/>
        </w:rPr>
        <w:t xml:space="preserve"> выполнением настоящего постановления возложить на заведующего сектором имущественных и земельных отношений Иванову З.С.</w:t>
      </w:r>
    </w:p>
    <w:p w:rsidR="004B0F0A" w:rsidRPr="004B0F0A" w:rsidRDefault="004B0F0A" w:rsidP="004B0F0A">
      <w:pPr>
        <w:numPr>
          <w:ilvl w:val="0"/>
          <w:numId w:val="1"/>
        </w:numPr>
        <w:suppressAutoHyphens w:val="0"/>
        <w:overflowPunct w:val="0"/>
        <w:autoSpaceDE w:val="0"/>
        <w:autoSpaceDN w:val="0"/>
        <w:adjustRightInd w:val="0"/>
        <w:spacing w:line="276" w:lineRule="auto"/>
        <w:ind w:left="0" w:firstLine="709"/>
        <w:jc w:val="both"/>
        <w:textAlignment w:val="baseline"/>
        <w:rPr>
          <w:rFonts w:ascii="Times New Roman" w:hAnsi="Times New Roman" w:cs="Times New Roman"/>
          <w:sz w:val="26"/>
          <w:szCs w:val="26"/>
        </w:rPr>
      </w:pPr>
      <w:r w:rsidRPr="004B0F0A">
        <w:rPr>
          <w:rFonts w:ascii="Times New Roman" w:hAnsi="Times New Roman" w:cs="Times New Roman"/>
          <w:sz w:val="26"/>
          <w:szCs w:val="26"/>
        </w:rPr>
        <w:t xml:space="preserve"> Настоящее постановление вступает в силу после его официального опубликования (обнародования).</w:t>
      </w:r>
    </w:p>
    <w:p w:rsidR="004B0F0A" w:rsidRPr="004B0F0A" w:rsidRDefault="004B0F0A" w:rsidP="004B0F0A">
      <w:pPr>
        <w:ind w:firstLine="709"/>
        <w:jc w:val="both"/>
        <w:rPr>
          <w:rFonts w:ascii="Times New Roman" w:hAnsi="Times New Roman" w:cs="Times New Roman"/>
          <w:sz w:val="26"/>
          <w:szCs w:val="26"/>
        </w:rPr>
      </w:pPr>
    </w:p>
    <w:p w:rsidR="004B0F0A" w:rsidRPr="004B0F0A" w:rsidRDefault="004B0F0A" w:rsidP="004B0F0A">
      <w:pPr>
        <w:jc w:val="both"/>
        <w:rPr>
          <w:rFonts w:ascii="Times New Roman" w:hAnsi="Times New Roman" w:cs="Times New Roman"/>
          <w:sz w:val="26"/>
          <w:szCs w:val="26"/>
        </w:rPr>
      </w:pPr>
    </w:p>
    <w:p w:rsidR="004B0F0A" w:rsidRPr="004B0F0A" w:rsidRDefault="004B0F0A" w:rsidP="004B0F0A">
      <w:pPr>
        <w:jc w:val="both"/>
        <w:rPr>
          <w:rFonts w:ascii="Times New Roman" w:hAnsi="Times New Roman" w:cs="Times New Roman"/>
          <w:sz w:val="26"/>
          <w:szCs w:val="26"/>
        </w:rPr>
      </w:pPr>
    </w:p>
    <w:p w:rsidR="004B0F0A" w:rsidRPr="004B0F0A" w:rsidRDefault="004B0F0A" w:rsidP="004B0F0A">
      <w:pPr>
        <w:jc w:val="both"/>
        <w:rPr>
          <w:rFonts w:ascii="Times New Roman" w:hAnsi="Times New Roman" w:cs="Times New Roman"/>
          <w:sz w:val="26"/>
          <w:szCs w:val="26"/>
        </w:rPr>
      </w:pPr>
      <w:r w:rsidRPr="004B0F0A">
        <w:rPr>
          <w:rFonts w:ascii="Times New Roman" w:hAnsi="Times New Roman" w:cs="Times New Roman"/>
          <w:sz w:val="26"/>
          <w:szCs w:val="26"/>
        </w:rPr>
        <w:t>Глава администрации</w:t>
      </w:r>
    </w:p>
    <w:p w:rsidR="004B0F0A" w:rsidRPr="004B0F0A" w:rsidRDefault="004B0F0A" w:rsidP="004B0F0A">
      <w:pPr>
        <w:jc w:val="both"/>
        <w:rPr>
          <w:rFonts w:ascii="Times New Roman" w:hAnsi="Times New Roman" w:cs="Times New Roman"/>
          <w:sz w:val="26"/>
          <w:szCs w:val="26"/>
        </w:rPr>
      </w:pPr>
      <w:r w:rsidRPr="004B0F0A">
        <w:rPr>
          <w:rFonts w:ascii="Times New Roman" w:hAnsi="Times New Roman" w:cs="Times New Roman"/>
          <w:sz w:val="26"/>
          <w:szCs w:val="26"/>
        </w:rPr>
        <w:t xml:space="preserve">Цивильского района                                                                                </w:t>
      </w:r>
      <w:r>
        <w:rPr>
          <w:rFonts w:ascii="Times New Roman" w:hAnsi="Times New Roman" w:cs="Times New Roman"/>
          <w:sz w:val="26"/>
          <w:szCs w:val="26"/>
        </w:rPr>
        <w:t xml:space="preserve">    </w:t>
      </w:r>
      <w:r w:rsidRPr="004B0F0A">
        <w:rPr>
          <w:rFonts w:ascii="Times New Roman" w:hAnsi="Times New Roman" w:cs="Times New Roman"/>
          <w:sz w:val="26"/>
          <w:szCs w:val="26"/>
        </w:rPr>
        <w:t>И.В. Николаев</w:t>
      </w:r>
    </w:p>
    <w:p w:rsidR="004B0F0A" w:rsidRDefault="004B0F0A" w:rsidP="004B0F0A">
      <w:pPr>
        <w:jc w:val="both"/>
        <w:rPr>
          <w:sz w:val="26"/>
          <w:szCs w:val="26"/>
        </w:rPr>
      </w:pPr>
    </w:p>
    <w:p w:rsidR="004B0F0A" w:rsidRPr="004B0F0A" w:rsidRDefault="004B0F0A" w:rsidP="004B0F0A">
      <w:pPr>
        <w:autoSpaceDE w:val="0"/>
        <w:autoSpaceDN w:val="0"/>
        <w:adjustRightInd w:val="0"/>
        <w:jc w:val="both"/>
        <w:rPr>
          <w:rFonts w:ascii="Times New Roman" w:hAnsi="Times New Roman" w:cs="Times New Roman"/>
        </w:rPr>
      </w:pPr>
    </w:p>
    <w:p w:rsidR="004B0F0A" w:rsidRPr="004B0F0A" w:rsidRDefault="004B0F0A" w:rsidP="004B0F0A">
      <w:pPr>
        <w:tabs>
          <w:tab w:val="left" w:pos="6379"/>
        </w:tabs>
        <w:autoSpaceDE w:val="0"/>
        <w:autoSpaceDN w:val="0"/>
        <w:adjustRightInd w:val="0"/>
        <w:ind w:left="7230"/>
        <w:jc w:val="center"/>
        <w:outlineLvl w:val="0"/>
        <w:rPr>
          <w:rFonts w:ascii="Times New Roman" w:hAnsi="Times New Roman" w:cs="Times New Roman"/>
          <w:bCs/>
        </w:rPr>
      </w:pPr>
      <w:r w:rsidRPr="004B0F0A">
        <w:rPr>
          <w:rFonts w:ascii="Times New Roman" w:hAnsi="Times New Roman" w:cs="Times New Roman"/>
          <w:bCs/>
        </w:rPr>
        <w:t>УТВЕРЖДЕН</w:t>
      </w:r>
    </w:p>
    <w:p w:rsidR="004B0F0A" w:rsidRPr="004B0F0A" w:rsidRDefault="004B0F0A" w:rsidP="004B0F0A">
      <w:pPr>
        <w:autoSpaceDE w:val="0"/>
        <w:autoSpaceDN w:val="0"/>
        <w:adjustRightInd w:val="0"/>
        <w:ind w:left="7230"/>
        <w:jc w:val="center"/>
        <w:outlineLvl w:val="0"/>
        <w:rPr>
          <w:rFonts w:ascii="Times New Roman" w:hAnsi="Times New Roman" w:cs="Times New Roman"/>
          <w:bCs/>
        </w:rPr>
      </w:pPr>
      <w:r w:rsidRPr="004B0F0A">
        <w:rPr>
          <w:rFonts w:ascii="Times New Roman" w:hAnsi="Times New Roman" w:cs="Times New Roman"/>
          <w:bCs/>
        </w:rPr>
        <w:t>Постановлением администрации</w:t>
      </w:r>
    </w:p>
    <w:p w:rsidR="004B0F0A" w:rsidRPr="004B0F0A" w:rsidRDefault="004B0F0A" w:rsidP="004B0F0A">
      <w:pPr>
        <w:autoSpaceDE w:val="0"/>
        <w:autoSpaceDN w:val="0"/>
        <w:adjustRightInd w:val="0"/>
        <w:ind w:left="7230"/>
        <w:jc w:val="center"/>
        <w:outlineLvl w:val="0"/>
        <w:rPr>
          <w:rFonts w:ascii="Times New Roman" w:hAnsi="Times New Roman" w:cs="Times New Roman"/>
          <w:bCs/>
        </w:rPr>
      </w:pPr>
      <w:r w:rsidRPr="004B0F0A">
        <w:rPr>
          <w:rFonts w:ascii="Times New Roman" w:hAnsi="Times New Roman" w:cs="Times New Roman"/>
          <w:bCs/>
        </w:rPr>
        <w:t>Цивильского района</w:t>
      </w:r>
    </w:p>
    <w:p w:rsidR="004B0F0A" w:rsidRPr="004B0F0A" w:rsidRDefault="004B0F0A" w:rsidP="004B0F0A">
      <w:pPr>
        <w:autoSpaceDE w:val="0"/>
        <w:autoSpaceDN w:val="0"/>
        <w:adjustRightInd w:val="0"/>
        <w:ind w:left="7230"/>
        <w:jc w:val="center"/>
        <w:outlineLvl w:val="0"/>
        <w:rPr>
          <w:rFonts w:ascii="Times New Roman" w:hAnsi="Times New Roman" w:cs="Times New Roman"/>
          <w:bCs/>
        </w:rPr>
      </w:pPr>
      <w:r w:rsidRPr="004B0F0A">
        <w:rPr>
          <w:rFonts w:ascii="Times New Roman" w:hAnsi="Times New Roman" w:cs="Times New Roman"/>
          <w:bCs/>
        </w:rPr>
        <w:t>Чувашской Республики</w:t>
      </w:r>
    </w:p>
    <w:p w:rsidR="004B0F0A" w:rsidRPr="004B0F0A" w:rsidRDefault="004B0F0A" w:rsidP="004B0F0A">
      <w:pPr>
        <w:autoSpaceDE w:val="0"/>
        <w:autoSpaceDN w:val="0"/>
        <w:adjustRightInd w:val="0"/>
        <w:ind w:left="7230"/>
        <w:jc w:val="center"/>
        <w:outlineLvl w:val="0"/>
        <w:rPr>
          <w:rFonts w:ascii="Times New Roman" w:hAnsi="Times New Roman" w:cs="Times New Roman"/>
          <w:bCs/>
        </w:rPr>
      </w:pPr>
      <w:r w:rsidRPr="004B0F0A">
        <w:rPr>
          <w:rFonts w:ascii="Times New Roman" w:hAnsi="Times New Roman" w:cs="Times New Roman"/>
          <w:bCs/>
        </w:rPr>
        <w:t>от 13.09.2019 № 479</w:t>
      </w:r>
    </w:p>
    <w:p w:rsidR="004B0F0A" w:rsidRPr="004B0F0A" w:rsidRDefault="004B0F0A" w:rsidP="004B0F0A">
      <w:pPr>
        <w:autoSpaceDE w:val="0"/>
        <w:autoSpaceDN w:val="0"/>
        <w:adjustRightInd w:val="0"/>
        <w:jc w:val="right"/>
        <w:outlineLvl w:val="0"/>
        <w:rPr>
          <w:rFonts w:ascii="Times New Roman" w:hAnsi="Times New Roman" w:cs="Times New Roman"/>
          <w:b/>
          <w:bCs/>
        </w:rPr>
      </w:pPr>
    </w:p>
    <w:p w:rsidR="004B0F0A" w:rsidRPr="004B0F0A" w:rsidRDefault="004B0F0A" w:rsidP="004B0F0A">
      <w:pPr>
        <w:autoSpaceDE w:val="0"/>
        <w:autoSpaceDN w:val="0"/>
        <w:adjustRightInd w:val="0"/>
        <w:jc w:val="right"/>
        <w:outlineLvl w:val="0"/>
        <w:rPr>
          <w:rFonts w:ascii="Times New Roman" w:hAnsi="Times New Roman" w:cs="Times New Roman"/>
          <w:b/>
          <w:bCs/>
        </w:rPr>
      </w:pPr>
    </w:p>
    <w:p w:rsidR="004B0F0A" w:rsidRPr="004B0F0A" w:rsidRDefault="004B0F0A" w:rsidP="004B0F0A">
      <w:pPr>
        <w:autoSpaceDE w:val="0"/>
        <w:autoSpaceDN w:val="0"/>
        <w:adjustRightInd w:val="0"/>
        <w:jc w:val="center"/>
        <w:outlineLvl w:val="0"/>
        <w:rPr>
          <w:rFonts w:ascii="Times New Roman" w:hAnsi="Times New Roman" w:cs="Times New Roman"/>
          <w:b/>
          <w:bCs/>
        </w:rPr>
      </w:pPr>
      <w:r w:rsidRPr="004B0F0A">
        <w:rPr>
          <w:rFonts w:ascii="Times New Roman" w:hAnsi="Times New Roman" w:cs="Times New Roman"/>
          <w:b/>
          <w:bCs/>
        </w:rPr>
        <w:t>Административный регламент</w:t>
      </w:r>
      <w:r w:rsidRPr="004B0F0A">
        <w:rPr>
          <w:rFonts w:ascii="Times New Roman" w:hAnsi="Times New Roman" w:cs="Times New Roman"/>
          <w:b/>
          <w:bCs/>
        </w:rPr>
        <w:br/>
        <w:t xml:space="preserve"> </w:t>
      </w:r>
      <w:r w:rsidRPr="004B0F0A">
        <w:rPr>
          <w:rFonts w:ascii="Times New Roman" w:hAnsi="Times New Roman" w:cs="Times New Roman"/>
          <w:b/>
        </w:rPr>
        <w:t>по предоставлению муниципальной услуги «Отчуждение недвижимого имущества, находящегося в муниципальной собственности Цивильского района и арендуемого субъектами малого и среднего предпринимательства»</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jc w:val="center"/>
        <w:outlineLvl w:val="0"/>
        <w:rPr>
          <w:rFonts w:ascii="Times New Roman" w:hAnsi="Times New Roman" w:cs="Times New Roman"/>
          <w:b/>
          <w:bCs/>
        </w:rPr>
      </w:pPr>
      <w:bookmarkStart w:id="0" w:name="sub_1001"/>
      <w:r w:rsidRPr="004B0F0A">
        <w:rPr>
          <w:rFonts w:ascii="Times New Roman" w:hAnsi="Times New Roman" w:cs="Times New Roman"/>
          <w:b/>
          <w:bCs/>
        </w:rPr>
        <w:t>I. Общие положения</w:t>
      </w:r>
    </w:p>
    <w:bookmarkEnd w:id="0"/>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jc w:val="center"/>
        <w:rPr>
          <w:rFonts w:ascii="Times New Roman" w:hAnsi="Times New Roman" w:cs="Times New Roman"/>
        </w:rPr>
      </w:pPr>
      <w:bookmarkStart w:id="1" w:name="sub_11"/>
      <w:r w:rsidRPr="004B0F0A">
        <w:rPr>
          <w:rFonts w:ascii="Times New Roman" w:hAnsi="Times New Roman" w:cs="Times New Roman"/>
        </w:rPr>
        <w:t>1.1. Предмет регулирования административного регламента</w:t>
      </w:r>
    </w:p>
    <w:p w:rsidR="004B0F0A" w:rsidRPr="004B0F0A" w:rsidRDefault="004B0F0A" w:rsidP="004B0F0A">
      <w:pPr>
        <w:autoSpaceDE w:val="0"/>
        <w:autoSpaceDN w:val="0"/>
        <w:adjustRightInd w:val="0"/>
        <w:jc w:val="center"/>
        <w:rPr>
          <w:rFonts w:ascii="Times New Roman" w:hAnsi="Times New Roman" w:cs="Times New Roman"/>
        </w:rPr>
      </w:pPr>
    </w:p>
    <w:bookmarkEnd w:id="1"/>
    <w:p w:rsidR="004B0F0A" w:rsidRPr="004B0F0A" w:rsidRDefault="004B0F0A" w:rsidP="004B0F0A">
      <w:pPr>
        <w:autoSpaceDE w:val="0"/>
        <w:autoSpaceDN w:val="0"/>
        <w:adjustRightInd w:val="0"/>
        <w:ind w:firstLine="720"/>
        <w:jc w:val="both"/>
        <w:rPr>
          <w:rFonts w:ascii="Times New Roman" w:hAnsi="Times New Roman" w:cs="Times New Roman"/>
        </w:rPr>
      </w:pPr>
      <w:proofErr w:type="gramStart"/>
      <w:r w:rsidRPr="004B0F0A">
        <w:rPr>
          <w:rFonts w:ascii="Times New Roman" w:hAnsi="Times New Roman" w:cs="Times New Roman"/>
        </w:rPr>
        <w:t>Административный регламент администрации Цивильского района по предоставлению муниципальной услуги "Отчуждение недвижимого имущества, находящегося в муниципальной собственности Цивильского района и арендуемого субъектами малого и среднего предпринимательства"</w:t>
      </w:r>
      <w:r w:rsidRPr="004B0F0A">
        <w:rPr>
          <w:rFonts w:ascii="Times New Roman" w:hAnsi="Times New Roman" w:cs="Times New Roman"/>
          <w:sz w:val="26"/>
          <w:szCs w:val="26"/>
        </w:rPr>
        <w:t xml:space="preserve"> </w:t>
      </w:r>
      <w:r w:rsidRPr="004B0F0A">
        <w:rPr>
          <w:rFonts w:ascii="Times New Roman" w:hAnsi="Times New Roman" w:cs="Times New Roman"/>
        </w:rPr>
        <w:t xml:space="preserve"> (далее - Административный регламент) определяет сроки и последовательность действий (административных процедур) администрации Цивильского района при предоставлении муниципальной услуги по заключению договора купли-продажи арендуемого недвижимого имущества субъектом малого и среднего предпринимательства в порядке реализации ими преимущественного права</w:t>
      </w:r>
      <w:proofErr w:type="gramEnd"/>
      <w:r w:rsidRPr="004B0F0A">
        <w:rPr>
          <w:rFonts w:ascii="Times New Roman" w:hAnsi="Times New Roman" w:cs="Times New Roman"/>
        </w:rPr>
        <w:t xml:space="preserve"> на приобретение такого имущества (далее - муниципальная услуга).</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jc w:val="center"/>
        <w:rPr>
          <w:rFonts w:ascii="Times New Roman" w:hAnsi="Times New Roman" w:cs="Times New Roman"/>
        </w:rPr>
      </w:pPr>
      <w:bookmarkStart w:id="2" w:name="sub_12"/>
      <w:r w:rsidRPr="004B0F0A">
        <w:rPr>
          <w:rFonts w:ascii="Times New Roman" w:hAnsi="Times New Roman" w:cs="Times New Roman"/>
        </w:rPr>
        <w:t>1.2. Описание заявителей на предоставление муниципальной услуги</w:t>
      </w:r>
    </w:p>
    <w:p w:rsidR="004B0F0A" w:rsidRPr="004B0F0A" w:rsidRDefault="004B0F0A" w:rsidP="004B0F0A">
      <w:pPr>
        <w:autoSpaceDE w:val="0"/>
        <w:autoSpaceDN w:val="0"/>
        <w:adjustRightInd w:val="0"/>
        <w:jc w:val="center"/>
        <w:rPr>
          <w:rFonts w:ascii="Times New Roman" w:hAnsi="Times New Roman" w:cs="Times New Roman"/>
        </w:rPr>
      </w:pPr>
    </w:p>
    <w:bookmarkEnd w:id="2"/>
    <w:p w:rsidR="004B0F0A" w:rsidRPr="004B0F0A" w:rsidRDefault="004B0F0A" w:rsidP="004B0F0A">
      <w:pPr>
        <w:autoSpaceDE w:val="0"/>
        <w:autoSpaceDN w:val="0"/>
        <w:adjustRightInd w:val="0"/>
        <w:ind w:firstLine="720"/>
        <w:jc w:val="both"/>
        <w:rPr>
          <w:rFonts w:ascii="Times New Roman" w:hAnsi="Times New Roman" w:cs="Times New Roman"/>
        </w:rPr>
      </w:pPr>
      <w:proofErr w:type="gramStart"/>
      <w:r w:rsidRPr="004B0F0A">
        <w:rPr>
          <w:rFonts w:ascii="Times New Roman" w:hAnsi="Times New Roman" w:cs="Times New Roman"/>
        </w:rPr>
        <w:t xml:space="preserve">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w:t>
      </w:r>
      <w:hyperlink r:id="rId6" w:history="1">
        <w:r w:rsidRPr="004B0F0A">
          <w:rPr>
            <w:rFonts w:ascii="Times New Roman" w:hAnsi="Times New Roman" w:cs="Times New Roman"/>
          </w:rPr>
          <w:t>статьи 3</w:t>
        </w:r>
      </w:hyperlink>
      <w:r w:rsidRPr="004B0F0A">
        <w:rPr>
          <w:rFonts w:ascii="Times New Roman" w:hAnsi="Times New Roman" w:cs="Times New Roman"/>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4B0F0A">
        <w:rPr>
          <w:rFonts w:ascii="Times New Roman" w:hAnsi="Times New Roman" w:cs="Times New Roman"/>
        </w:rPr>
        <w:t xml:space="preserve">» (далее - Федеральный закон № 159-ФЗ), обратившиеся с заявлением, предусмотренным </w:t>
      </w:r>
      <w:hyperlink r:id="rId7" w:history="1">
        <w:r w:rsidRPr="004B0F0A">
          <w:rPr>
            <w:rFonts w:ascii="Times New Roman" w:hAnsi="Times New Roman" w:cs="Times New Roman"/>
          </w:rPr>
          <w:t>частями 2, 2.1 статьи 9</w:t>
        </w:r>
      </w:hyperlink>
      <w:r w:rsidRPr="004B0F0A">
        <w:rPr>
          <w:rFonts w:ascii="Times New Roman" w:hAnsi="Times New Roman" w:cs="Times New Roman"/>
        </w:rPr>
        <w:t xml:space="preserve"> Федерального закона № 159-ФЗ (далее - заявитель).</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При этом муниципальная услуга предоставляется в случаях если:</w:t>
      </w:r>
    </w:p>
    <w:p w:rsidR="004B0F0A" w:rsidRPr="004B0F0A" w:rsidRDefault="004B0F0A" w:rsidP="004B0F0A">
      <w:pPr>
        <w:ind w:firstLine="709"/>
        <w:jc w:val="both"/>
        <w:rPr>
          <w:rFonts w:ascii="Times New Roman" w:hAnsi="Times New Roman" w:cs="Times New Roman"/>
        </w:rPr>
      </w:pPr>
      <w:proofErr w:type="gramStart"/>
      <w:r w:rsidRPr="004B0F0A">
        <w:rPr>
          <w:rFonts w:ascii="Times New Roman" w:hAnsi="Times New Roman" w:cs="Times New Roman"/>
        </w:rPr>
        <w:t xml:space="preserve">1) Арендуемое имущество не включено в утвержденный в соответствии с </w:t>
      </w:r>
      <w:hyperlink r:id="rId8" w:history="1">
        <w:r w:rsidRPr="004B0F0A">
          <w:rPr>
            <w:rFonts w:ascii="Times New Roman" w:hAnsi="Times New Roman" w:cs="Times New Roman"/>
          </w:rPr>
          <w:t>частью 4 статьи 18</w:t>
        </w:r>
      </w:hyperlink>
      <w:r w:rsidRPr="004B0F0A">
        <w:rPr>
          <w:rFonts w:ascii="Times New Roman" w:hAnsi="Times New Roman" w:cs="Times New Roman"/>
        </w:rPr>
        <w:t xml:space="preserve">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4B0F0A" w:rsidRPr="004B0F0A" w:rsidRDefault="004B0F0A" w:rsidP="004B0F0A">
      <w:pPr>
        <w:ind w:firstLine="709"/>
        <w:jc w:val="both"/>
        <w:rPr>
          <w:rFonts w:ascii="Times New Roman" w:hAnsi="Times New Roman" w:cs="Times New Roman"/>
        </w:rPr>
      </w:pPr>
      <w:r w:rsidRPr="004B0F0A">
        <w:rPr>
          <w:rFonts w:ascii="Times New Roman" w:hAnsi="Times New Roman" w:cs="Times New Roman"/>
        </w:rPr>
        <w:lastRenderedPageBreak/>
        <w:t>- арендуемое имущество на день подачи заявления находится в их временном владении и (или) временном пользовании непрерывно в течение двух</w:t>
      </w:r>
      <w:r w:rsidRPr="004B0F0A">
        <w:rPr>
          <w:rFonts w:ascii="Times New Roman" w:hAnsi="Times New Roman" w:cs="Times New Roman"/>
          <w:color w:val="00B050"/>
        </w:rPr>
        <w:t xml:space="preserve"> </w:t>
      </w:r>
      <w:r w:rsidRPr="004B0F0A">
        <w:rPr>
          <w:rFonts w:ascii="Times New Roman" w:hAnsi="Times New Roman" w:cs="Times New Roman"/>
        </w:rPr>
        <w:t>и более лет в соответствии с договором или договорами аренды такого имущества;</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4B0F0A" w:rsidRPr="004B0F0A" w:rsidRDefault="004B0F0A" w:rsidP="004B0F0A">
      <w:pPr>
        <w:autoSpaceDE w:val="0"/>
        <w:autoSpaceDN w:val="0"/>
        <w:adjustRightInd w:val="0"/>
        <w:ind w:firstLine="720"/>
        <w:jc w:val="both"/>
        <w:rPr>
          <w:rFonts w:ascii="Times New Roman" w:hAnsi="Times New Roman" w:cs="Times New Roman"/>
        </w:rPr>
      </w:pPr>
      <w:proofErr w:type="gramStart"/>
      <w:r w:rsidRPr="004B0F0A">
        <w:rPr>
          <w:rFonts w:ascii="Times New Roman" w:hAnsi="Times New Roman" w:cs="Times New Roman"/>
        </w:rPr>
        <w:t xml:space="preserve">- арендуемое имущество не включено в утвержденный в соответствии с </w:t>
      </w:r>
      <w:hyperlink r:id="rId9" w:history="1">
        <w:r w:rsidRPr="004B0F0A">
          <w:rPr>
            <w:rFonts w:ascii="Times New Roman" w:hAnsi="Times New Roman" w:cs="Times New Roman"/>
          </w:rPr>
          <w:t>частью 4 статьи 18</w:t>
        </w:r>
      </w:hyperlink>
      <w:r w:rsidRPr="004B0F0A">
        <w:rPr>
          <w:rFonts w:ascii="Times New Roman" w:hAnsi="Times New Roman" w:cs="Times New Roman"/>
        </w:rPr>
        <w:t xml:space="preserve">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4B0F0A" w:rsidRPr="004B0F0A" w:rsidRDefault="004B0F0A" w:rsidP="004B0F0A">
      <w:pPr>
        <w:ind w:firstLine="708"/>
        <w:jc w:val="both"/>
        <w:rPr>
          <w:rFonts w:ascii="Times New Roman" w:hAnsi="Times New Roman" w:cs="Times New Roman"/>
        </w:rPr>
      </w:pPr>
      <w:proofErr w:type="gramStart"/>
      <w:r w:rsidRPr="004B0F0A">
        <w:rPr>
          <w:rFonts w:ascii="Times New Roman" w:hAnsi="Times New Roman" w:cs="Times New Roman"/>
        </w:rPr>
        <w:t xml:space="preserve">2) Арендуемое имущество включено в утвержденный в соответствии с </w:t>
      </w:r>
      <w:hyperlink r:id="rId10" w:history="1">
        <w:r w:rsidRPr="004B0F0A">
          <w:rPr>
            <w:rFonts w:ascii="Times New Roman" w:hAnsi="Times New Roman" w:cs="Times New Roman"/>
          </w:rPr>
          <w:t>частью 4 статьи 18</w:t>
        </w:r>
      </w:hyperlink>
      <w:r w:rsidRPr="004B0F0A">
        <w:rPr>
          <w:rFonts w:ascii="Times New Roman" w:hAnsi="Times New Roman" w:cs="Times New Roman"/>
        </w:rPr>
        <w:t xml:space="preserve">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4B0F0A" w:rsidRPr="004B0F0A" w:rsidRDefault="004B0F0A" w:rsidP="004B0F0A">
      <w:pPr>
        <w:ind w:firstLine="708"/>
        <w:jc w:val="both"/>
        <w:rPr>
          <w:rFonts w:ascii="Times New Roman" w:hAnsi="Times New Roman" w:cs="Times New Roman"/>
        </w:rPr>
      </w:pPr>
      <w:r w:rsidRPr="004B0F0A">
        <w:rPr>
          <w:rFonts w:ascii="Times New Roman" w:hAnsi="Times New Roman" w:cs="Times New Roman"/>
        </w:rPr>
        <w:t>- арендуемое имущество на день подачи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4B0F0A" w:rsidRPr="004B0F0A" w:rsidRDefault="004B0F0A" w:rsidP="004B0F0A">
      <w:pPr>
        <w:autoSpaceDE w:val="0"/>
        <w:autoSpaceDN w:val="0"/>
        <w:adjustRightInd w:val="0"/>
        <w:ind w:firstLine="720"/>
        <w:jc w:val="both"/>
        <w:rPr>
          <w:rFonts w:ascii="Times New Roman" w:hAnsi="Times New Roman" w:cs="Times New Roman"/>
        </w:rPr>
      </w:pPr>
      <w:proofErr w:type="gramStart"/>
      <w:r w:rsidRPr="004B0F0A">
        <w:rPr>
          <w:rFonts w:ascii="Times New Roman" w:hAnsi="Times New Roman" w:cs="Times New Roman"/>
        </w:rPr>
        <w:t xml:space="preserve">- арендуемое имущество включено в утвержденный в соответствии с </w:t>
      </w:r>
      <w:hyperlink r:id="rId11" w:history="1">
        <w:r w:rsidRPr="004B0F0A">
          <w:rPr>
            <w:rFonts w:ascii="Times New Roman" w:hAnsi="Times New Roman" w:cs="Times New Roman"/>
          </w:rPr>
          <w:t>частью 4 статьи 18</w:t>
        </w:r>
      </w:hyperlink>
      <w:r w:rsidRPr="004B0F0A">
        <w:rPr>
          <w:rFonts w:ascii="Times New Roman" w:hAnsi="Times New Roman" w:cs="Times New Roman"/>
        </w:rPr>
        <w:t xml:space="preserve">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С заявлением о получении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jc w:val="center"/>
        <w:rPr>
          <w:rFonts w:ascii="Times New Roman" w:hAnsi="Times New Roman" w:cs="Times New Roman"/>
        </w:rPr>
      </w:pPr>
      <w:bookmarkStart w:id="3" w:name="sub_13"/>
      <w:r w:rsidRPr="004B0F0A">
        <w:rPr>
          <w:rFonts w:ascii="Times New Roman" w:hAnsi="Times New Roman" w:cs="Times New Roman"/>
        </w:rPr>
        <w:t>1.3. Информирование о порядке предоставления муниципальной услуги</w:t>
      </w:r>
    </w:p>
    <w:p w:rsidR="004B0F0A" w:rsidRPr="004B0F0A" w:rsidRDefault="004B0F0A" w:rsidP="004B0F0A">
      <w:pPr>
        <w:autoSpaceDE w:val="0"/>
        <w:autoSpaceDN w:val="0"/>
        <w:adjustRightInd w:val="0"/>
        <w:jc w:val="center"/>
        <w:rPr>
          <w:rFonts w:ascii="Times New Roman" w:hAnsi="Times New Roman" w:cs="Times New Roman"/>
        </w:rPr>
      </w:pPr>
    </w:p>
    <w:p w:rsidR="004B0F0A" w:rsidRPr="004B0F0A" w:rsidRDefault="004B0F0A" w:rsidP="004B0F0A">
      <w:pPr>
        <w:autoSpaceDE w:val="0"/>
        <w:autoSpaceDN w:val="0"/>
        <w:adjustRightInd w:val="0"/>
        <w:jc w:val="center"/>
        <w:rPr>
          <w:rFonts w:ascii="Times New Roman" w:hAnsi="Times New Roman" w:cs="Times New Roman"/>
        </w:rPr>
      </w:pPr>
      <w:bookmarkStart w:id="4" w:name="sub_131"/>
      <w:bookmarkEnd w:id="3"/>
      <w:r w:rsidRPr="004B0F0A">
        <w:rPr>
          <w:rFonts w:ascii="Times New Roman" w:hAnsi="Times New Roman" w:cs="Times New Roman"/>
        </w:rPr>
        <w:t>1.3.1. Информация об органах власти, структурных подразделениях, организациях, предоставляющих муниципальную услугу</w:t>
      </w:r>
    </w:p>
    <w:p w:rsidR="004B0F0A" w:rsidRPr="004B0F0A" w:rsidRDefault="004B0F0A" w:rsidP="004B0F0A">
      <w:pPr>
        <w:autoSpaceDE w:val="0"/>
        <w:autoSpaceDN w:val="0"/>
        <w:adjustRightInd w:val="0"/>
        <w:jc w:val="center"/>
        <w:rPr>
          <w:rFonts w:ascii="Times New Roman" w:hAnsi="Times New Roman" w:cs="Times New Roman"/>
        </w:rPr>
      </w:pPr>
    </w:p>
    <w:bookmarkEnd w:id="4"/>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Информация, предоставляемая заинтересованным лицам о муниципальной услуге, является открытой и общедоступной.</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sub_10000" w:history="1">
        <w:r w:rsidRPr="004B0F0A">
          <w:rPr>
            <w:rFonts w:ascii="Times New Roman" w:hAnsi="Times New Roman" w:cs="Times New Roman"/>
          </w:rPr>
          <w:t>приложении 1</w:t>
        </w:r>
      </w:hyperlink>
      <w:r w:rsidRPr="004B0F0A">
        <w:rPr>
          <w:rFonts w:ascii="Times New Roman" w:hAnsi="Times New Roman" w:cs="Times New Roman"/>
        </w:rPr>
        <w:t xml:space="preserve"> к Административному регламенту.</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lastRenderedPageBreak/>
        <w:t>Предоставление муниципальной услуги осуществляет администрация Цивильского района в лице сектора имущественных и земельных отношений (далее - Сектор), а так же автономное учреждение «Многофункциональный центр предоставления государственных и муниципальных услуг» Цивильского района Чувашской Республики.</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jc w:val="center"/>
        <w:rPr>
          <w:rFonts w:ascii="Times New Roman" w:hAnsi="Times New Roman" w:cs="Times New Roman"/>
        </w:rPr>
      </w:pPr>
      <w:bookmarkStart w:id="5" w:name="sub_132"/>
      <w:r w:rsidRPr="004B0F0A">
        <w:rPr>
          <w:rFonts w:ascii="Times New Roman" w:hAnsi="Times New Roman" w:cs="Times New Roman"/>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4B0F0A" w:rsidRPr="004B0F0A" w:rsidRDefault="004B0F0A" w:rsidP="004B0F0A">
      <w:pPr>
        <w:autoSpaceDE w:val="0"/>
        <w:autoSpaceDN w:val="0"/>
        <w:adjustRightInd w:val="0"/>
        <w:jc w:val="center"/>
        <w:rPr>
          <w:rFonts w:ascii="Times New Roman" w:hAnsi="Times New Roman" w:cs="Times New Roman"/>
        </w:rPr>
      </w:pPr>
    </w:p>
    <w:p w:rsidR="004B0F0A" w:rsidRPr="004B0F0A" w:rsidRDefault="004B0F0A" w:rsidP="004B0F0A">
      <w:pPr>
        <w:autoSpaceDE w:val="0"/>
        <w:autoSpaceDN w:val="0"/>
        <w:adjustRightInd w:val="0"/>
        <w:ind w:firstLine="720"/>
        <w:jc w:val="both"/>
        <w:rPr>
          <w:rFonts w:ascii="Times New Roman" w:hAnsi="Times New Roman" w:cs="Times New Roman"/>
        </w:rPr>
      </w:pPr>
      <w:bookmarkStart w:id="6" w:name="sub_1321"/>
      <w:bookmarkEnd w:id="5"/>
      <w:proofErr w:type="gramStart"/>
      <w:r w:rsidRPr="004B0F0A">
        <w:rPr>
          <w:rFonts w:ascii="Times New Roman" w:hAnsi="Times New Roman" w:cs="Times New Roman"/>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w:t>
      </w:r>
      <w:hyperlink w:anchor="sub_1100" w:history="1">
        <w:r w:rsidRPr="004B0F0A">
          <w:rPr>
            <w:rStyle w:val="af3"/>
            <w:rFonts w:ascii="Times New Roman" w:hAnsi="Times New Roman" w:cs="Times New Roman"/>
          </w:rPr>
          <w:t>приложение № 1</w:t>
        </w:r>
      </w:hyperlink>
      <w:r w:rsidRPr="004B0F0A">
        <w:rPr>
          <w:rFonts w:ascii="Times New Roman" w:hAnsi="Times New Roman" w:cs="Times New Roman"/>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(далее</w:t>
      </w:r>
      <w:proofErr w:type="gramEnd"/>
      <w:r w:rsidRPr="004B0F0A">
        <w:rPr>
          <w:rFonts w:ascii="Times New Roman" w:hAnsi="Times New Roman" w:cs="Times New Roman"/>
        </w:rPr>
        <w:t xml:space="preserve"> - </w:t>
      </w:r>
      <w:proofErr w:type="gramStart"/>
      <w:r w:rsidRPr="004B0F0A">
        <w:rPr>
          <w:rFonts w:ascii="Times New Roman" w:hAnsi="Times New Roman" w:cs="Times New Roman"/>
        </w:rPr>
        <w:t xml:space="preserve">Единый портал) </w:t>
      </w:r>
      <w:hyperlink r:id="rId12" w:history="1">
        <w:r w:rsidRPr="004B0F0A">
          <w:rPr>
            <w:rStyle w:val="af3"/>
            <w:rFonts w:ascii="Times New Roman" w:hAnsi="Times New Roman" w:cs="Times New Roman"/>
          </w:rPr>
          <w:t>www.gosuslugi.ru</w:t>
        </w:r>
      </w:hyperlink>
      <w:r w:rsidRPr="004B0F0A">
        <w:rPr>
          <w:rFonts w:ascii="Times New Roman" w:hAnsi="Times New Roman" w:cs="Times New Roman"/>
        </w:rPr>
        <w:t xml:space="preserve"> и региональную информационную систему Чувашской Республики «Портал государственных и муниципальных услуг (функций) Чувашской Республики» (далее - Портал) </w:t>
      </w:r>
      <w:hyperlink r:id="rId13" w:history="1">
        <w:r w:rsidRPr="004B0F0A">
          <w:rPr>
            <w:rStyle w:val="af3"/>
            <w:rFonts w:ascii="Times New Roman" w:hAnsi="Times New Roman" w:cs="Times New Roman"/>
          </w:rPr>
          <w:t>www.gosuslugi.cap.ru</w:t>
        </w:r>
      </w:hyperlink>
      <w:r w:rsidRPr="004B0F0A">
        <w:rPr>
          <w:rFonts w:ascii="Times New Roman" w:hAnsi="Times New Roman" w:cs="Times New Roman"/>
        </w:rPr>
        <w:t>, на официальном сайте в сети «Интернет» автономного учреждения «Многофункциональный центр предоставления государственных и муниципальных услуг» Цивильского района Чувашской Республики (далее - АУ «МФЦ» Цивильского района) http://old-zivil.cap.ru/sitemap.aspx?id=1713381&amp;title=Avtonomnoe_uchrezhdenie</w:t>
      </w:r>
      <w:proofErr w:type="gramEnd"/>
      <w:r w:rsidRPr="004B0F0A">
        <w:rPr>
          <w:rFonts w:ascii="Times New Roman" w:hAnsi="Times New Roman" w:cs="Times New Roman"/>
        </w:rPr>
        <w:t>_Mnogofunkcionaljnij_centr_po_predostavleniyu_gosudarstvennih_i_municipaljnih_uslug_Civiljskogo_rajona_Chuvashskoj_Respubliki</w:t>
      </w:r>
    </w:p>
    <w:bookmarkEnd w:id="6"/>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Прием и информирование заинтересованных лиц по вопросам предоставления муниципальной услуги осуществляется специалистами сектора имущественных и земельных отношений  (далее - Сектор), либо специалистами </w:t>
      </w:r>
      <w:r w:rsidRPr="004B0F0A">
        <w:rPr>
          <w:rFonts w:ascii="Times New Roman" w:hAnsi="Times New Roman" w:cs="Times New Roman"/>
          <w:bCs/>
        </w:rPr>
        <w:t xml:space="preserve">АУ «МФЦ» Цивильского района </w:t>
      </w:r>
      <w:r w:rsidRPr="004B0F0A">
        <w:rPr>
          <w:rFonts w:ascii="Times New Roman" w:hAnsi="Times New Roman" w:cs="Times New Roman"/>
        </w:rPr>
        <w:t>ежедневно согласно графику работы.</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График работы специалистов сектора: понедельник - пятница с 8.00 ч. - 17.00 ч., перерыв на обед с 12.00 ч. до 13.00 ч.; выходные дни - суббота, воскресенье.</w:t>
      </w:r>
    </w:p>
    <w:p w:rsidR="004B0F0A" w:rsidRPr="004B0F0A" w:rsidRDefault="004B0F0A" w:rsidP="004B0F0A">
      <w:pPr>
        <w:ind w:right="-6" w:firstLine="720"/>
        <w:jc w:val="both"/>
        <w:rPr>
          <w:rFonts w:ascii="Times New Roman" w:hAnsi="Times New Roman" w:cs="Times New Roman"/>
        </w:rPr>
      </w:pPr>
      <w:r w:rsidRPr="004B0F0A">
        <w:rPr>
          <w:rFonts w:ascii="Times New Roman" w:hAnsi="Times New Roman" w:cs="Times New Roman"/>
        </w:rPr>
        <w:t xml:space="preserve">График работы </w:t>
      </w:r>
      <w:r w:rsidRPr="004B0F0A">
        <w:rPr>
          <w:rFonts w:ascii="Times New Roman" w:hAnsi="Times New Roman" w:cs="Times New Roman"/>
          <w:bCs/>
        </w:rPr>
        <w:t>АУ «МФЦ» Цивильского района</w:t>
      </w:r>
      <w:r w:rsidRPr="004B0F0A">
        <w:rPr>
          <w:rFonts w:ascii="Times New Roman" w:hAnsi="Times New Roman" w:cs="Times New Roman"/>
        </w:rPr>
        <w:t>:</w:t>
      </w:r>
    </w:p>
    <w:p w:rsidR="004B0F0A" w:rsidRPr="004B0F0A" w:rsidRDefault="004B0F0A" w:rsidP="004B0F0A">
      <w:pPr>
        <w:ind w:right="-6" w:firstLine="720"/>
        <w:jc w:val="both"/>
        <w:rPr>
          <w:rFonts w:ascii="Times New Roman" w:hAnsi="Times New Roman" w:cs="Times New Roman"/>
        </w:rPr>
      </w:pPr>
      <w:r w:rsidRPr="004B0F0A">
        <w:rPr>
          <w:rFonts w:ascii="Times New Roman" w:hAnsi="Times New Roman" w:cs="Times New Roman"/>
        </w:rPr>
        <w:t xml:space="preserve">понедельник – пятница с 8.00 ч. до 18.00 час., суббота – с 9.00 ч. до 13.00 час., обед с 12.00 </w:t>
      </w:r>
      <w:proofErr w:type="gramStart"/>
      <w:r w:rsidRPr="004B0F0A">
        <w:rPr>
          <w:rFonts w:ascii="Times New Roman" w:hAnsi="Times New Roman" w:cs="Times New Roman"/>
        </w:rPr>
        <w:t>до</w:t>
      </w:r>
      <w:proofErr w:type="gramEnd"/>
      <w:r w:rsidRPr="004B0F0A">
        <w:rPr>
          <w:rFonts w:ascii="Times New Roman" w:hAnsi="Times New Roman" w:cs="Times New Roman"/>
        </w:rPr>
        <w:t xml:space="preserve"> 13.00, выходной день – воскресенье.</w:t>
      </w:r>
    </w:p>
    <w:p w:rsidR="004B0F0A" w:rsidRPr="004B0F0A" w:rsidRDefault="004B0F0A" w:rsidP="004B0F0A">
      <w:pPr>
        <w:ind w:right="-6" w:firstLine="720"/>
        <w:jc w:val="both"/>
        <w:rPr>
          <w:rFonts w:ascii="Times New Roman" w:hAnsi="Times New Roman" w:cs="Times New Roman"/>
        </w:rPr>
      </w:pPr>
    </w:p>
    <w:p w:rsidR="004B0F0A" w:rsidRPr="004B0F0A" w:rsidRDefault="004B0F0A" w:rsidP="004B0F0A">
      <w:pPr>
        <w:autoSpaceDE w:val="0"/>
        <w:autoSpaceDN w:val="0"/>
        <w:adjustRightInd w:val="0"/>
        <w:jc w:val="center"/>
        <w:rPr>
          <w:rFonts w:ascii="Times New Roman" w:hAnsi="Times New Roman" w:cs="Times New Roman"/>
        </w:rPr>
      </w:pPr>
      <w:bookmarkStart w:id="7" w:name="sub_133"/>
      <w:r w:rsidRPr="004B0F0A">
        <w:rPr>
          <w:rFonts w:ascii="Times New Roman" w:hAnsi="Times New Roman" w:cs="Times New Roman"/>
        </w:rPr>
        <w:t>1.3.3. Порядок получения информации заинтересованными лицами о предоставлении муниципальной услуги</w:t>
      </w:r>
    </w:p>
    <w:p w:rsidR="004B0F0A" w:rsidRPr="004B0F0A" w:rsidRDefault="004B0F0A" w:rsidP="004B0F0A">
      <w:pPr>
        <w:autoSpaceDE w:val="0"/>
        <w:autoSpaceDN w:val="0"/>
        <w:adjustRightInd w:val="0"/>
        <w:jc w:val="center"/>
        <w:rPr>
          <w:rFonts w:ascii="Times New Roman" w:hAnsi="Times New Roman" w:cs="Times New Roman"/>
        </w:rPr>
      </w:pPr>
    </w:p>
    <w:bookmarkEnd w:id="7"/>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Для получения информации о порядке предоставления муниципальной услуги заинтересованные лица имеют право обращаться:</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 в устной форме лично или по телефону к специалисту </w:t>
      </w:r>
      <w:r w:rsidRPr="004B0F0A">
        <w:rPr>
          <w:rFonts w:ascii="Times New Roman" w:hAnsi="Times New Roman" w:cs="Times New Roman"/>
          <w:color w:val="000000"/>
        </w:rPr>
        <w:t>Сектора либо к</w:t>
      </w:r>
      <w:r w:rsidRPr="004B0F0A">
        <w:rPr>
          <w:rFonts w:ascii="Times New Roman" w:hAnsi="Times New Roman" w:cs="Times New Roman"/>
        </w:rPr>
        <w:t xml:space="preserve"> специалисту </w:t>
      </w:r>
      <w:r w:rsidRPr="004B0F0A">
        <w:rPr>
          <w:rFonts w:ascii="Times New Roman" w:hAnsi="Times New Roman" w:cs="Times New Roman"/>
          <w:bCs/>
        </w:rPr>
        <w:t>АУ «МФЦ» Цивильского района</w:t>
      </w:r>
      <w:r w:rsidRPr="004B0F0A">
        <w:rPr>
          <w:rFonts w:ascii="Times New Roman" w:hAnsi="Times New Roman" w:cs="Times New Roman"/>
        </w:rPr>
        <w:t>;</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 в письменном виде почтовым отправлением в адрес Сектора либо </w:t>
      </w:r>
      <w:r w:rsidRPr="004B0F0A">
        <w:rPr>
          <w:rFonts w:ascii="Times New Roman" w:hAnsi="Times New Roman" w:cs="Times New Roman"/>
          <w:bCs/>
        </w:rPr>
        <w:t>АУ «МФЦ» Цивильского района</w:t>
      </w:r>
      <w:r w:rsidRPr="004B0F0A">
        <w:rPr>
          <w:rFonts w:ascii="Times New Roman" w:hAnsi="Times New Roman" w:cs="Times New Roman"/>
        </w:rPr>
        <w:t>;</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 через официальный сайт администрации Цивильского района либо АУ </w:t>
      </w:r>
      <w:r w:rsidRPr="004B0F0A">
        <w:rPr>
          <w:rFonts w:ascii="Times New Roman" w:hAnsi="Times New Roman" w:cs="Times New Roman"/>
          <w:bCs/>
        </w:rPr>
        <w:t>«МФЦ» Цивильского района</w:t>
      </w:r>
      <w:r w:rsidRPr="004B0F0A">
        <w:rPr>
          <w:rFonts w:ascii="Times New Roman" w:hAnsi="Times New Roman" w:cs="Times New Roman"/>
        </w:rPr>
        <w:t xml:space="preserve"> в сети «Интернет»;</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 по электронной почте: http://www.zivil.cap.ru, </w:t>
      </w:r>
      <w:proofErr w:type="spellStart"/>
      <w:r w:rsidRPr="004B0F0A">
        <w:rPr>
          <w:rFonts w:ascii="Times New Roman" w:hAnsi="Times New Roman" w:cs="Times New Roman"/>
          <w:lang w:val="en-US"/>
        </w:rPr>
        <w:t>mfc</w:t>
      </w:r>
      <w:proofErr w:type="spellEnd"/>
      <w:r w:rsidRPr="004B0F0A">
        <w:rPr>
          <w:rFonts w:ascii="Times New Roman" w:hAnsi="Times New Roman" w:cs="Times New Roman"/>
        </w:rPr>
        <w:t>@</w:t>
      </w:r>
      <w:r w:rsidRPr="004B0F0A">
        <w:rPr>
          <w:rFonts w:ascii="Times New Roman" w:hAnsi="Times New Roman" w:cs="Times New Roman"/>
          <w:lang w:val="en-US"/>
        </w:rPr>
        <w:t>cap</w:t>
      </w:r>
      <w:r w:rsidRPr="004B0F0A">
        <w:rPr>
          <w:rFonts w:ascii="Times New Roman" w:hAnsi="Times New Roman" w:cs="Times New Roman"/>
        </w:rPr>
        <w:t>.</w:t>
      </w:r>
      <w:proofErr w:type="spellStart"/>
      <w:r w:rsidRPr="004B0F0A">
        <w:rPr>
          <w:rFonts w:ascii="Times New Roman" w:hAnsi="Times New Roman" w:cs="Times New Roman"/>
          <w:lang w:val="en-US"/>
        </w:rPr>
        <w:t>ru</w:t>
      </w:r>
      <w:proofErr w:type="spellEnd"/>
      <w:r w:rsidRPr="004B0F0A">
        <w:rPr>
          <w:rFonts w:ascii="Times New Roman" w:hAnsi="Times New Roman" w:cs="Times New Roman"/>
        </w:rPr>
        <w:t>;</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Сектора либо специалисту АУ </w:t>
      </w:r>
      <w:r w:rsidRPr="004B0F0A">
        <w:rPr>
          <w:rFonts w:ascii="Times New Roman" w:hAnsi="Times New Roman" w:cs="Times New Roman"/>
          <w:bCs/>
        </w:rPr>
        <w:t>«МФЦ» Цивильского района</w:t>
      </w:r>
      <w:r w:rsidRPr="004B0F0A">
        <w:rPr>
          <w:rFonts w:ascii="Times New Roman" w:hAnsi="Times New Roman" w:cs="Times New Roman"/>
        </w:rPr>
        <w:t>.</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Основными требованиями к информированию заинтересованных лиц являются:</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достоверность предоставляемой информации;</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четкость в изложении информации;</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lastRenderedPageBreak/>
        <w:t>- полнота информирования;</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наглядность форм предоставляемой информации;</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удобство и доступность получения информации;</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оперативность предоставления информации.</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4B0F0A" w:rsidRPr="004B0F0A" w:rsidRDefault="004B0F0A" w:rsidP="004B0F0A">
      <w:pPr>
        <w:autoSpaceDE w:val="0"/>
        <w:autoSpaceDN w:val="0"/>
        <w:adjustRightInd w:val="0"/>
        <w:ind w:firstLine="720"/>
        <w:jc w:val="both"/>
        <w:rPr>
          <w:rFonts w:ascii="Times New Roman" w:hAnsi="Times New Roman" w:cs="Times New Roman"/>
        </w:rPr>
      </w:pPr>
      <w:bookmarkStart w:id="8" w:name="sub_134"/>
    </w:p>
    <w:p w:rsidR="004B0F0A" w:rsidRPr="004B0F0A" w:rsidRDefault="004B0F0A" w:rsidP="004B0F0A">
      <w:pPr>
        <w:autoSpaceDE w:val="0"/>
        <w:autoSpaceDN w:val="0"/>
        <w:adjustRightInd w:val="0"/>
        <w:jc w:val="center"/>
        <w:rPr>
          <w:rFonts w:ascii="Times New Roman" w:hAnsi="Times New Roman" w:cs="Times New Roman"/>
        </w:rPr>
      </w:pPr>
      <w:r w:rsidRPr="004B0F0A">
        <w:rPr>
          <w:rFonts w:ascii="Times New Roman" w:hAnsi="Times New Roman" w:cs="Times New Roman"/>
        </w:rPr>
        <w:t>1.3.4. Публичное устное информирование</w:t>
      </w:r>
    </w:p>
    <w:p w:rsidR="004B0F0A" w:rsidRPr="004B0F0A" w:rsidRDefault="004B0F0A" w:rsidP="004B0F0A">
      <w:pPr>
        <w:autoSpaceDE w:val="0"/>
        <w:autoSpaceDN w:val="0"/>
        <w:adjustRightInd w:val="0"/>
        <w:jc w:val="center"/>
        <w:rPr>
          <w:rFonts w:ascii="Times New Roman" w:hAnsi="Times New Roman" w:cs="Times New Roman"/>
        </w:rPr>
      </w:pPr>
    </w:p>
    <w:bookmarkEnd w:id="8"/>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Публичное устное информирование осуществляется с привлечением СМИ.</w:t>
      </w:r>
    </w:p>
    <w:p w:rsidR="004B0F0A" w:rsidRPr="004B0F0A" w:rsidRDefault="004B0F0A" w:rsidP="004B0F0A">
      <w:pPr>
        <w:autoSpaceDE w:val="0"/>
        <w:autoSpaceDN w:val="0"/>
        <w:adjustRightInd w:val="0"/>
        <w:ind w:firstLine="720"/>
        <w:jc w:val="both"/>
        <w:rPr>
          <w:rFonts w:ascii="Times New Roman" w:hAnsi="Times New Roman" w:cs="Times New Roman"/>
        </w:rPr>
      </w:pPr>
      <w:bookmarkStart w:id="9" w:name="sub_135"/>
    </w:p>
    <w:p w:rsidR="004B0F0A" w:rsidRPr="004B0F0A" w:rsidRDefault="004B0F0A" w:rsidP="004B0F0A">
      <w:pPr>
        <w:autoSpaceDE w:val="0"/>
        <w:autoSpaceDN w:val="0"/>
        <w:adjustRightInd w:val="0"/>
        <w:jc w:val="center"/>
        <w:rPr>
          <w:rFonts w:ascii="Times New Roman" w:hAnsi="Times New Roman" w:cs="Times New Roman"/>
        </w:rPr>
      </w:pPr>
      <w:r w:rsidRPr="004B0F0A">
        <w:rPr>
          <w:rFonts w:ascii="Times New Roman" w:hAnsi="Times New Roman" w:cs="Times New Roman"/>
        </w:rPr>
        <w:t>1.3.5. Публичное письменное информирование</w:t>
      </w:r>
    </w:p>
    <w:p w:rsidR="004B0F0A" w:rsidRPr="004B0F0A" w:rsidRDefault="004B0F0A" w:rsidP="004B0F0A">
      <w:pPr>
        <w:autoSpaceDE w:val="0"/>
        <w:autoSpaceDN w:val="0"/>
        <w:adjustRightInd w:val="0"/>
        <w:jc w:val="center"/>
        <w:rPr>
          <w:rFonts w:ascii="Times New Roman" w:hAnsi="Times New Roman" w:cs="Times New Roman"/>
        </w:rPr>
      </w:pP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bookmarkStart w:id="10" w:name="sub_1351"/>
      <w:r w:rsidRPr="004B0F0A">
        <w:rPr>
          <w:rFonts w:ascii="Times New Roman" w:hAnsi="Times New Roman" w:cs="Times New Roman"/>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Цивильского района, АУ «МФЦ» администрации Цивильского района, </w:t>
      </w:r>
      <w:hyperlink r:id="rId14" w:history="1">
        <w:r w:rsidRPr="004B0F0A">
          <w:rPr>
            <w:rFonts w:ascii="Times New Roman" w:hAnsi="Times New Roman" w:cs="Times New Roman"/>
          </w:rPr>
          <w:t>Едином Портале</w:t>
        </w:r>
      </w:hyperlink>
      <w:r w:rsidRPr="004B0F0A">
        <w:rPr>
          <w:rFonts w:ascii="Times New Roman" w:hAnsi="Times New Roman" w:cs="Times New Roman"/>
        </w:rPr>
        <w:t xml:space="preserve">, </w:t>
      </w:r>
      <w:hyperlink r:id="rId15" w:history="1">
        <w:r w:rsidRPr="004B0F0A">
          <w:rPr>
            <w:rFonts w:ascii="Times New Roman" w:hAnsi="Times New Roman" w:cs="Times New Roman"/>
          </w:rPr>
          <w:t>Портале</w:t>
        </w:r>
      </w:hyperlink>
      <w:r w:rsidRPr="004B0F0A">
        <w:rPr>
          <w:rFonts w:ascii="Times New Roman" w:hAnsi="Times New Roman" w:cs="Times New Roman"/>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bookmarkEnd w:id="10"/>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полное наименование Сектора, предоставляющего муниципальную услугу;</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описание процедуры предоставления муниципальной услуги в текстовом виде и в виде блок-схем (приложение № 3 к Административному регламенту);</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заявление о реализации преимущественного права на приобретение арендуемого муниципального имущества Цивильского района (приложение № 2 к Административному регламенту);</w:t>
      </w:r>
    </w:p>
    <w:p w:rsidR="004B0F0A" w:rsidRPr="004B0F0A" w:rsidRDefault="004B0F0A" w:rsidP="004B0F0A">
      <w:pPr>
        <w:autoSpaceDE w:val="0"/>
        <w:autoSpaceDN w:val="0"/>
        <w:adjustRightInd w:val="0"/>
        <w:ind w:firstLine="720"/>
        <w:jc w:val="both"/>
        <w:rPr>
          <w:rFonts w:ascii="Times New Roman" w:hAnsi="Times New Roman" w:cs="Times New Roman"/>
        </w:rPr>
      </w:pPr>
      <w:bookmarkStart w:id="11" w:name="sub_3146"/>
      <w:r w:rsidRPr="004B0F0A">
        <w:rPr>
          <w:rFonts w:ascii="Times New Roman" w:hAnsi="Times New Roman" w:cs="Times New Roman"/>
        </w:rPr>
        <w:t>- извлечения из законодательных и иных нормативных правовых актов, регулирующих деятельность по предоставлению муниципальной услуги;</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перечень оснований для отказа в предоставлении муниципальной услуги.</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На </w:t>
      </w:r>
      <w:hyperlink r:id="rId16" w:history="1">
        <w:r w:rsidRPr="004B0F0A">
          <w:rPr>
            <w:rFonts w:ascii="Times New Roman" w:hAnsi="Times New Roman" w:cs="Times New Roman"/>
          </w:rPr>
          <w:t>Едином Портале</w:t>
        </w:r>
      </w:hyperlink>
      <w:r w:rsidRPr="004B0F0A">
        <w:rPr>
          <w:rFonts w:ascii="Times New Roman" w:hAnsi="Times New Roman" w:cs="Times New Roman"/>
        </w:rPr>
        <w:t xml:space="preserve">, </w:t>
      </w:r>
      <w:hyperlink r:id="rId17" w:history="1">
        <w:r w:rsidRPr="004B0F0A">
          <w:rPr>
            <w:rFonts w:ascii="Times New Roman" w:hAnsi="Times New Roman" w:cs="Times New Roman"/>
          </w:rPr>
          <w:t>Портале</w:t>
        </w:r>
      </w:hyperlink>
      <w:r w:rsidRPr="004B0F0A">
        <w:rPr>
          <w:rFonts w:ascii="Times New Roman" w:hAnsi="Times New Roman" w:cs="Times New Roman"/>
        </w:rPr>
        <w:t xml:space="preserve"> размещается следующая обязательная информация:</w:t>
      </w:r>
    </w:p>
    <w:bookmarkEnd w:id="11"/>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сведения о получателях муниципальной услуги;</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перечень документов, необходимых для получения муниципальной услуги, в том числе шаблоны и образцы для заполнения;</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описание конечного результата предоставления муниципальной услуги;</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сроки предоставления муниципальной услуги;</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основания отказа в предоставлении муниципальной услуги;</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сведения о возмездном/безвозмездном характере предоставления муниципальной услуги;</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сведения об органе (организации), предоставляющем (предоставляющей) муниципальную услугу (график работы, контактные телефоны);</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Административный регламент в электронном виде;</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сведения о порядке обжалования действий (бездействия) и решений, осуществляемых (принятых) в ходе предоставления муниципальной услуги.</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Тексты информационных материалов печатаются удобным для чтения шрифтом, без исправлений, наиболее важные места выделяются полужирным начертанием либо </w:t>
      </w:r>
      <w:r w:rsidRPr="004B0F0A">
        <w:rPr>
          <w:rFonts w:ascii="Times New Roman" w:hAnsi="Times New Roman" w:cs="Times New Roman"/>
        </w:rPr>
        <w:lastRenderedPageBreak/>
        <w:t>подчеркиваются.</w:t>
      </w:r>
    </w:p>
    <w:p w:rsidR="004B0F0A" w:rsidRPr="004B0F0A" w:rsidRDefault="004B0F0A" w:rsidP="004B0F0A">
      <w:pPr>
        <w:autoSpaceDE w:val="0"/>
        <w:autoSpaceDN w:val="0"/>
        <w:adjustRightInd w:val="0"/>
        <w:jc w:val="center"/>
        <w:rPr>
          <w:rFonts w:ascii="Times New Roman" w:hAnsi="Times New Roman" w:cs="Times New Roman"/>
        </w:rPr>
      </w:pPr>
    </w:p>
    <w:p w:rsidR="004B0F0A" w:rsidRPr="004B0F0A" w:rsidRDefault="004B0F0A" w:rsidP="004B0F0A">
      <w:pPr>
        <w:autoSpaceDE w:val="0"/>
        <w:autoSpaceDN w:val="0"/>
        <w:adjustRightInd w:val="0"/>
        <w:jc w:val="center"/>
        <w:rPr>
          <w:rFonts w:ascii="Times New Roman" w:hAnsi="Times New Roman" w:cs="Times New Roman"/>
        </w:rPr>
      </w:pPr>
      <w:bookmarkStart w:id="12" w:name="sub_136"/>
      <w:bookmarkEnd w:id="9"/>
      <w:r w:rsidRPr="004B0F0A">
        <w:rPr>
          <w:rFonts w:ascii="Times New Roman" w:hAnsi="Times New Roman" w:cs="Times New Roman"/>
        </w:rPr>
        <w:t>1.3.6. Обязанности специалистов отдела Сектора при ответе на телефонные звонки, устные и письменные обращения граждан или организаций</w:t>
      </w:r>
    </w:p>
    <w:p w:rsidR="004B0F0A" w:rsidRPr="004B0F0A" w:rsidRDefault="004B0F0A" w:rsidP="004B0F0A">
      <w:pPr>
        <w:autoSpaceDE w:val="0"/>
        <w:autoSpaceDN w:val="0"/>
        <w:adjustRightInd w:val="0"/>
        <w:jc w:val="center"/>
        <w:rPr>
          <w:rFonts w:ascii="Times New Roman" w:hAnsi="Times New Roman" w:cs="Times New Roman"/>
        </w:rPr>
      </w:pPr>
    </w:p>
    <w:bookmarkEnd w:id="12"/>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При информировании о порядке предоставления услуги по телефону специалист Сектора, сняв трубку, должен представиться: назвать фамилию, имя и отчество, должность, наименование Сектора.</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Во время разговора специалист Сектора должен произносить слова четко. Если на момент поступления звонка от заинтересованного лица специалист Сектора производит личный прием граждан, специалист Сектора предлагает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Сектора,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Специалист Сектора не вправе осуществлять информирование заинтересованного лица, выходящее за рамки информирования, влияющее прямо или косвенно на результат предоставления муниципальной услуги.</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Индивидуальное устное информирование осуществляется специалистом Сектора при обращении заинтересованных лиц за информацией лично или по телефону.</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Специалист Сектора,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Сектора осуществляет не более 15 минут.</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Специалист Сектора,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Индивидуальное письменное информирование при обращении заинтересованных лиц в администрацию Цивильского района осуществляется путем почтовых отправлений либо при предоставлении в общественную приемную администрации Цивильского района лично.</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(в зависимости от способа доставки ответа, указанного в письменном обращении, или способа обращения заявителя).</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Информация по письменному запросу от заявителя о порядке предоставления муниципальной услуги, направленная через </w:t>
      </w:r>
      <w:hyperlink r:id="rId18" w:history="1">
        <w:r w:rsidRPr="004B0F0A">
          <w:rPr>
            <w:rFonts w:ascii="Times New Roman" w:hAnsi="Times New Roman" w:cs="Times New Roman"/>
          </w:rPr>
          <w:t>официальный сайт</w:t>
        </w:r>
      </w:hyperlink>
      <w:r w:rsidRPr="004B0F0A">
        <w:rPr>
          <w:rFonts w:ascii="Times New Roman" w:hAnsi="Times New Roman" w:cs="Times New Roman"/>
        </w:rPr>
        <w:t xml:space="preserve"> администрации Цивильского района в сети «Интернет», размещается на сайте в течение 30 календарных дней со дня регистрации обращения заявителя.</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При индивидуальном письменном информировании ответ, подписанный главой администрации Цивильского района, направляется заявителю в течение 30 календарных дней со дня регистрации обращения заявителя.</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jc w:val="center"/>
        <w:rPr>
          <w:rFonts w:ascii="Times New Roman" w:hAnsi="Times New Roman" w:cs="Times New Roman"/>
          <w:bCs/>
        </w:rPr>
      </w:pPr>
      <w:r w:rsidRPr="004B0F0A">
        <w:rPr>
          <w:rFonts w:ascii="Times New Roman" w:hAnsi="Times New Roman" w:cs="Times New Roman"/>
          <w:bCs/>
        </w:rPr>
        <w:t>1.3.7. Порядок информирования заявителей по вопросам предоставления муниципальной услуги специалистами АУ «МФЦ» Цивильского района</w:t>
      </w:r>
    </w:p>
    <w:p w:rsidR="004B0F0A" w:rsidRPr="004B0F0A" w:rsidRDefault="004B0F0A" w:rsidP="004B0F0A">
      <w:pPr>
        <w:jc w:val="center"/>
        <w:rPr>
          <w:rFonts w:ascii="Times New Roman" w:hAnsi="Times New Roman" w:cs="Times New Roman"/>
          <w:bCs/>
        </w:rPr>
      </w:pPr>
    </w:p>
    <w:p w:rsidR="004B0F0A" w:rsidRPr="004B0F0A" w:rsidRDefault="004B0F0A" w:rsidP="004B0F0A">
      <w:pPr>
        <w:ind w:firstLine="709"/>
        <w:jc w:val="both"/>
        <w:rPr>
          <w:rFonts w:ascii="Times New Roman" w:hAnsi="Times New Roman" w:cs="Times New Roman"/>
          <w:bCs/>
        </w:rPr>
      </w:pPr>
      <w:r w:rsidRPr="004B0F0A">
        <w:rPr>
          <w:rFonts w:ascii="Times New Roman" w:hAnsi="Times New Roman" w:cs="Times New Roman"/>
          <w:bCs/>
        </w:rPr>
        <w:lastRenderedPageBreak/>
        <w:t>Порядок взаимодействия специалистов АУ «МФЦ» Цивильского района по вопросам предоставления муниципальных услуг осуществляется на основании регламента АУ «МФЦ» Цивильского района и других законодательных актов Российской Федерации и настоящего регламента.</w:t>
      </w:r>
    </w:p>
    <w:p w:rsidR="004B0F0A" w:rsidRPr="004B0F0A" w:rsidRDefault="004B0F0A" w:rsidP="004B0F0A">
      <w:pPr>
        <w:ind w:firstLine="709"/>
        <w:jc w:val="both"/>
        <w:rPr>
          <w:rFonts w:ascii="Times New Roman" w:hAnsi="Times New Roman" w:cs="Times New Roman"/>
          <w:bCs/>
        </w:rPr>
      </w:pPr>
      <w:r w:rsidRPr="004B0F0A">
        <w:rPr>
          <w:rFonts w:ascii="Times New Roman" w:hAnsi="Times New Roman" w:cs="Times New Roman"/>
          <w:bCs/>
        </w:rPr>
        <w:t>Подробная информация (консультация) по интересующим вопросам предоставления муниципальных услуг может быть получена заявителями через специалистов АУ «МФЦ» Цивильского района как при личном обращении, так и по телефону, с помощью электронной почты, через сеть «Интернет», через информационные терминалы, расположенные в АУ «МФЦ» Цивильского района.</w:t>
      </w:r>
    </w:p>
    <w:p w:rsidR="004B0F0A" w:rsidRPr="004B0F0A" w:rsidRDefault="004B0F0A" w:rsidP="004B0F0A">
      <w:pPr>
        <w:ind w:firstLine="709"/>
        <w:jc w:val="both"/>
        <w:rPr>
          <w:rFonts w:ascii="Times New Roman" w:hAnsi="Times New Roman" w:cs="Times New Roman"/>
          <w:bCs/>
        </w:rPr>
      </w:pPr>
      <w:r w:rsidRPr="004B0F0A">
        <w:rPr>
          <w:rFonts w:ascii="Times New Roman" w:hAnsi="Times New Roman" w:cs="Times New Roman"/>
          <w:bCs/>
        </w:rPr>
        <w:t>Консультации предоставляются по следующим вопросам:</w:t>
      </w:r>
    </w:p>
    <w:p w:rsidR="004B0F0A" w:rsidRPr="004B0F0A" w:rsidRDefault="004B0F0A" w:rsidP="004B0F0A">
      <w:pPr>
        <w:ind w:firstLine="709"/>
        <w:jc w:val="both"/>
        <w:rPr>
          <w:rFonts w:ascii="Times New Roman" w:hAnsi="Times New Roman" w:cs="Times New Roman"/>
          <w:bCs/>
        </w:rPr>
      </w:pPr>
      <w:r w:rsidRPr="004B0F0A">
        <w:rPr>
          <w:rFonts w:ascii="Times New Roman" w:hAnsi="Times New Roman" w:cs="Times New Roman"/>
          <w:bCs/>
        </w:rPr>
        <w:t>- нормативно-правовая база, на основании которой предоставляются муниципальные услуги в рамках АУ «МФЦ» Цивильского района;</w:t>
      </w:r>
    </w:p>
    <w:p w:rsidR="004B0F0A" w:rsidRPr="004B0F0A" w:rsidRDefault="004B0F0A" w:rsidP="004B0F0A">
      <w:pPr>
        <w:ind w:firstLine="709"/>
        <w:jc w:val="both"/>
        <w:rPr>
          <w:rFonts w:ascii="Times New Roman" w:hAnsi="Times New Roman" w:cs="Times New Roman"/>
          <w:bCs/>
        </w:rPr>
      </w:pPr>
      <w:r w:rsidRPr="004B0F0A">
        <w:rPr>
          <w:rFonts w:ascii="Times New Roman" w:hAnsi="Times New Roman" w:cs="Times New Roman"/>
          <w:bCs/>
        </w:rPr>
        <w:t>- перечень документов, необходимых при предоставлении услуги, комплектность (достаточность) предоставленных документов;</w:t>
      </w:r>
    </w:p>
    <w:p w:rsidR="004B0F0A" w:rsidRPr="004B0F0A" w:rsidRDefault="004B0F0A" w:rsidP="004B0F0A">
      <w:pPr>
        <w:ind w:firstLine="709"/>
        <w:jc w:val="both"/>
        <w:rPr>
          <w:rFonts w:ascii="Times New Roman" w:hAnsi="Times New Roman" w:cs="Times New Roman"/>
          <w:bCs/>
        </w:rPr>
      </w:pPr>
      <w:r w:rsidRPr="004B0F0A">
        <w:rPr>
          <w:rFonts w:ascii="Times New Roman" w:hAnsi="Times New Roman" w:cs="Times New Roman"/>
          <w:bCs/>
        </w:rPr>
        <w:t>- источники получения документов, необходимых для оказания услуг;</w:t>
      </w:r>
    </w:p>
    <w:p w:rsidR="004B0F0A" w:rsidRPr="004B0F0A" w:rsidRDefault="004B0F0A" w:rsidP="004B0F0A">
      <w:pPr>
        <w:ind w:firstLine="709"/>
        <w:jc w:val="both"/>
        <w:rPr>
          <w:rFonts w:ascii="Times New Roman" w:hAnsi="Times New Roman" w:cs="Times New Roman"/>
          <w:bCs/>
        </w:rPr>
      </w:pPr>
      <w:r w:rsidRPr="004B0F0A">
        <w:rPr>
          <w:rFonts w:ascii="Times New Roman" w:hAnsi="Times New Roman" w:cs="Times New Roman"/>
          <w:bCs/>
        </w:rPr>
        <w:t>- требования к оформлению и заполнению заявления и других документов;</w:t>
      </w:r>
    </w:p>
    <w:p w:rsidR="004B0F0A" w:rsidRPr="004B0F0A" w:rsidRDefault="004B0F0A" w:rsidP="004B0F0A">
      <w:pPr>
        <w:ind w:firstLine="709"/>
        <w:jc w:val="both"/>
        <w:rPr>
          <w:rFonts w:ascii="Times New Roman" w:hAnsi="Times New Roman" w:cs="Times New Roman"/>
          <w:bCs/>
        </w:rPr>
      </w:pPr>
      <w:r w:rsidRPr="004B0F0A">
        <w:rPr>
          <w:rFonts w:ascii="Times New Roman" w:hAnsi="Times New Roman" w:cs="Times New Roman"/>
          <w:bCs/>
        </w:rPr>
        <w:t>- время приема и выдача документов;</w:t>
      </w:r>
    </w:p>
    <w:p w:rsidR="004B0F0A" w:rsidRPr="004B0F0A" w:rsidRDefault="004B0F0A" w:rsidP="004B0F0A">
      <w:pPr>
        <w:ind w:firstLine="709"/>
        <w:jc w:val="both"/>
        <w:rPr>
          <w:rFonts w:ascii="Times New Roman" w:hAnsi="Times New Roman" w:cs="Times New Roman"/>
          <w:bCs/>
        </w:rPr>
      </w:pPr>
      <w:r w:rsidRPr="004B0F0A">
        <w:rPr>
          <w:rFonts w:ascii="Times New Roman" w:hAnsi="Times New Roman" w:cs="Times New Roman"/>
          <w:bCs/>
        </w:rPr>
        <w:t>- сроки предоставления услуг;</w:t>
      </w:r>
    </w:p>
    <w:p w:rsidR="004B0F0A" w:rsidRPr="004B0F0A" w:rsidRDefault="004B0F0A" w:rsidP="004B0F0A">
      <w:pPr>
        <w:ind w:firstLine="709"/>
        <w:jc w:val="both"/>
        <w:rPr>
          <w:rFonts w:ascii="Times New Roman" w:hAnsi="Times New Roman" w:cs="Times New Roman"/>
          <w:bCs/>
        </w:rPr>
      </w:pPr>
      <w:r w:rsidRPr="004B0F0A">
        <w:rPr>
          <w:rFonts w:ascii="Times New Roman" w:hAnsi="Times New Roman" w:cs="Times New Roman"/>
          <w:bCs/>
        </w:rPr>
        <w:t>- последовательность административных процедур при предоставлении услуг;</w:t>
      </w:r>
    </w:p>
    <w:p w:rsidR="004B0F0A" w:rsidRPr="004B0F0A" w:rsidRDefault="004B0F0A" w:rsidP="004B0F0A">
      <w:pPr>
        <w:ind w:firstLine="709"/>
        <w:jc w:val="both"/>
        <w:rPr>
          <w:rFonts w:ascii="Times New Roman" w:hAnsi="Times New Roman" w:cs="Times New Roman"/>
          <w:bCs/>
        </w:rPr>
      </w:pPr>
      <w:r w:rsidRPr="004B0F0A">
        <w:rPr>
          <w:rFonts w:ascii="Times New Roman" w:hAnsi="Times New Roman" w:cs="Times New Roman"/>
          <w:bCs/>
        </w:rPr>
        <w:t>- перечень оснований для отказа в приеме документов и предоставлении услуги;</w:t>
      </w:r>
    </w:p>
    <w:p w:rsidR="004B0F0A" w:rsidRPr="004B0F0A" w:rsidRDefault="004B0F0A" w:rsidP="004B0F0A">
      <w:pPr>
        <w:ind w:firstLine="709"/>
        <w:jc w:val="both"/>
        <w:rPr>
          <w:rFonts w:ascii="Times New Roman" w:hAnsi="Times New Roman" w:cs="Times New Roman"/>
          <w:bCs/>
        </w:rPr>
      </w:pPr>
      <w:r w:rsidRPr="004B0F0A">
        <w:rPr>
          <w:rFonts w:ascii="Times New Roman" w:hAnsi="Times New Roman" w:cs="Times New Roman"/>
          <w:bCs/>
        </w:rPr>
        <w:t>-  порядок обжалования осуществляемых действий (бездействий) и решений, принимаемых в ходе оказания муниципальной услуги.</w:t>
      </w:r>
    </w:p>
    <w:p w:rsidR="004B0F0A" w:rsidRPr="004B0F0A" w:rsidRDefault="004B0F0A" w:rsidP="004B0F0A">
      <w:pPr>
        <w:ind w:right="-126" w:firstLine="709"/>
        <w:jc w:val="both"/>
        <w:rPr>
          <w:rFonts w:ascii="Times New Roman" w:hAnsi="Times New Roman" w:cs="Times New Roman"/>
        </w:rPr>
      </w:pPr>
      <w:r w:rsidRPr="004B0F0A">
        <w:rPr>
          <w:rFonts w:ascii="Times New Roman" w:hAnsi="Times New Roman" w:cs="Times New Roman"/>
        </w:rPr>
        <w:t xml:space="preserve">При информировании о порядке предоставления муниципальной услуги по телефону специалист </w:t>
      </w:r>
      <w:r w:rsidRPr="004B0F0A">
        <w:rPr>
          <w:rFonts w:ascii="Times New Roman" w:hAnsi="Times New Roman" w:cs="Times New Roman"/>
          <w:bCs/>
        </w:rPr>
        <w:t>АУ «МФЦ» Цивильского района</w:t>
      </w:r>
      <w:r w:rsidRPr="004B0F0A">
        <w:rPr>
          <w:rFonts w:ascii="Times New Roman" w:hAnsi="Times New Roman" w:cs="Times New Roman"/>
        </w:rPr>
        <w:t xml:space="preserve">, сняв трубку, должен представиться: назвать фамилию, имя, отчество, должность, наименование учреждения, сообщить заинтересованному лицу адрес </w:t>
      </w:r>
      <w:r w:rsidRPr="004B0F0A">
        <w:rPr>
          <w:rFonts w:ascii="Times New Roman" w:hAnsi="Times New Roman" w:cs="Times New Roman"/>
          <w:bCs/>
        </w:rPr>
        <w:t>АУ «МФЦ» Цивильского района</w:t>
      </w:r>
      <w:r w:rsidRPr="004B0F0A">
        <w:rPr>
          <w:rFonts w:ascii="Times New Roman" w:hAnsi="Times New Roman" w:cs="Times New Roman"/>
        </w:rPr>
        <w:t xml:space="preserve"> (при необходимости – способ проезда к нему), график работы </w:t>
      </w:r>
      <w:r w:rsidRPr="004B0F0A">
        <w:rPr>
          <w:rFonts w:ascii="Times New Roman" w:hAnsi="Times New Roman" w:cs="Times New Roman"/>
          <w:bCs/>
        </w:rPr>
        <w:t>АУ «МФЦ» Цивильского района</w:t>
      </w:r>
      <w:r w:rsidRPr="004B0F0A">
        <w:rPr>
          <w:rFonts w:ascii="Times New Roman" w:hAnsi="Times New Roman" w:cs="Times New Roman"/>
        </w:rPr>
        <w:t>.</w:t>
      </w:r>
    </w:p>
    <w:p w:rsidR="004B0F0A" w:rsidRPr="004B0F0A" w:rsidRDefault="004B0F0A" w:rsidP="004B0F0A">
      <w:pPr>
        <w:ind w:right="-126" w:firstLine="709"/>
        <w:jc w:val="both"/>
        <w:rPr>
          <w:rFonts w:ascii="Times New Roman" w:hAnsi="Times New Roman" w:cs="Times New Roman"/>
        </w:rPr>
      </w:pPr>
      <w:r w:rsidRPr="004B0F0A">
        <w:rPr>
          <w:rFonts w:ascii="Times New Roman" w:hAnsi="Times New Roman" w:cs="Times New Roman"/>
        </w:rPr>
        <w:t xml:space="preserve">Во время разговора специалист </w:t>
      </w:r>
      <w:r w:rsidRPr="004B0F0A">
        <w:rPr>
          <w:rFonts w:ascii="Times New Roman" w:hAnsi="Times New Roman" w:cs="Times New Roman"/>
          <w:bCs/>
        </w:rPr>
        <w:t>АУ «МФЦ» Цивильского района</w:t>
      </w:r>
      <w:r w:rsidRPr="004B0F0A">
        <w:rPr>
          <w:rFonts w:ascii="Times New Roman" w:hAnsi="Times New Roman" w:cs="Times New Roman"/>
        </w:rPr>
        <w:t xml:space="preserve"> должен произносить слова четко. В конце информирования специалист </w:t>
      </w:r>
      <w:r w:rsidRPr="004B0F0A">
        <w:rPr>
          <w:rFonts w:ascii="Times New Roman" w:hAnsi="Times New Roman" w:cs="Times New Roman"/>
          <w:bCs/>
        </w:rPr>
        <w:t>АУ «МФЦ» Цивильского района</w:t>
      </w:r>
      <w:r w:rsidRPr="004B0F0A">
        <w:rPr>
          <w:rFonts w:ascii="Times New Roman" w:hAnsi="Times New Roman" w:cs="Times New Roman"/>
        </w:rP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4B0F0A" w:rsidRPr="004B0F0A" w:rsidRDefault="004B0F0A" w:rsidP="004B0F0A">
      <w:pPr>
        <w:ind w:right="-126" w:firstLine="709"/>
        <w:jc w:val="both"/>
        <w:rPr>
          <w:rFonts w:ascii="Times New Roman" w:hAnsi="Times New Roman" w:cs="Times New Roman"/>
        </w:rPr>
      </w:pPr>
      <w:r w:rsidRPr="004B0F0A">
        <w:rPr>
          <w:rFonts w:ascii="Times New Roman" w:hAnsi="Times New Roman" w:cs="Times New Roman"/>
        </w:rPr>
        <w:t xml:space="preserve">Индивидуальное устное информирование осуществляется специалистом </w:t>
      </w:r>
      <w:r w:rsidRPr="004B0F0A">
        <w:rPr>
          <w:rFonts w:ascii="Times New Roman" w:hAnsi="Times New Roman" w:cs="Times New Roman"/>
          <w:bCs/>
        </w:rPr>
        <w:t>АУ «МФЦ» Цивильского района</w:t>
      </w:r>
      <w:r w:rsidRPr="004B0F0A">
        <w:rPr>
          <w:rFonts w:ascii="Times New Roman" w:hAnsi="Times New Roman" w:cs="Times New Roman"/>
        </w:rPr>
        <w:t xml:space="preserve"> при обращении заинтересованных лиц за информацией лично.</w:t>
      </w:r>
    </w:p>
    <w:p w:rsidR="004B0F0A" w:rsidRPr="004B0F0A" w:rsidRDefault="004B0F0A" w:rsidP="004B0F0A">
      <w:pPr>
        <w:ind w:right="-126" w:firstLine="709"/>
        <w:jc w:val="both"/>
        <w:rPr>
          <w:rFonts w:ascii="Times New Roman" w:hAnsi="Times New Roman" w:cs="Times New Roman"/>
        </w:rPr>
      </w:pPr>
      <w:r w:rsidRPr="004B0F0A">
        <w:rPr>
          <w:rFonts w:ascii="Times New Roman" w:hAnsi="Times New Roman" w:cs="Times New Roman"/>
        </w:rPr>
        <w:t xml:space="preserve">Специалист </w:t>
      </w:r>
      <w:r w:rsidRPr="004B0F0A">
        <w:rPr>
          <w:rFonts w:ascii="Times New Roman" w:hAnsi="Times New Roman" w:cs="Times New Roman"/>
          <w:bCs/>
        </w:rPr>
        <w:t>АУ «МФЦ» Цивильского района</w:t>
      </w:r>
      <w:r w:rsidRPr="004B0F0A">
        <w:rPr>
          <w:rFonts w:ascii="Times New Roman" w:hAnsi="Times New Roman" w:cs="Times New Roman"/>
        </w:rPr>
        <w:t xml:space="preserve">,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4B0F0A" w:rsidRPr="004B0F0A" w:rsidRDefault="004B0F0A" w:rsidP="004B0F0A">
      <w:pPr>
        <w:ind w:right="-126" w:firstLine="709"/>
        <w:jc w:val="both"/>
        <w:rPr>
          <w:rFonts w:ascii="Times New Roman" w:hAnsi="Times New Roman" w:cs="Times New Roman"/>
        </w:rPr>
      </w:pPr>
      <w:r w:rsidRPr="004B0F0A">
        <w:rPr>
          <w:rFonts w:ascii="Times New Roman" w:hAnsi="Times New Roman" w:cs="Times New Roman"/>
        </w:rPr>
        <w:t xml:space="preserve">Специалист </w:t>
      </w:r>
      <w:r w:rsidRPr="004B0F0A">
        <w:rPr>
          <w:rFonts w:ascii="Times New Roman" w:hAnsi="Times New Roman" w:cs="Times New Roman"/>
          <w:bCs/>
        </w:rPr>
        <w:t>АУ «МФЦ» Цивильского района</w:t>
      </w:r>
      <w:r w:rsidRPr="004B0F0A">
        <w:rPr>
          <w:rFonts w:ascii="Times New Roman" w:hAnsi="Times New Roman" w:cs="Times New Roman"/>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B0F0A" w:rsidRPr="004B0F0A" w:rsidRDefault="004B0F0A" w:rsidP="004B0F0A">
      <w:pPr>
        <w:ind w:right="-126" w:firstLine="709"/>
        <w:jc w:val="both"/>
        <w:rPr>
          <w:rFonts w:ascii="Times New Roman" w:hAnsi="Times New Roman" w:cs="Times New Roman"/>
        </w:rPr>
      </w:pPr>
      <w:r w:rsidRPr="004B0F0A">
        <w:rPr>
          <w:rFonts w:ascii="Times New Roman" w:hAnsi="Times New Roman" w:cs="Times New Roman"/>
        </w:rPr>
        <w:t xml:space="preserve">Индивидуальное письменное информирование осуществляется специалистом </w:t>
      </w:r>
      <w:r w:rsidRPr="004B0F0A">
        <w:rPr>
          <w:rFonts w:ascii="Times New Roman" w:hAnsi="Times New Roman" w:cs="Times New Roman"/>
          <w:bCs/>
        </w:rPr>
        <w:t>АУ «МФЦ» Цивильского района</w:t>
      </w:r>
      <w:r w:rsidRPr="004B0F0A">
        <w:rPr>
          <w:rFonts w:ascii="Times New Roman" w:hAnsi="Times New Roman" w:cs="Times New Roman"/>
        </w:rPr>
        <w:t xml:space="preserve"> при обращении заинтересованных лиц в письменной форме или в форме электронного документа.</w:t>
      </w:r>
    </w:p>
    <w:p w:rsidR="004B0F0A" w:rsidRPr="004B0F0A" w:rsidRDefault="004B0F0A" w:rsidP="004B0F0A">
      <w:pPr>
        <w:ind w:firstLine="709"/>
        <w:jc w:val="both"/>
        <w:rPr>
          <w:rFonts w:ascii="Times New Roman" w:hAnsi="Times New Roman" w:cs="Times New Roman"/>
        </w:rPr>
      </w:pPr>
      <w:r w:rsidRPr="004B0F0A">
        <w:rPr>
          <w:rFonts w:ascii="Times New Roman" w:hAnsi="Times New Roman" w:cs="Times New Roman"/>
        </w:rPr>
        <w:t xml:space="preserve">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w:t>
      </w:r>
      <w:r w:rsidRPr="004B0F0A">
        <w:rPr>
          <w:rFonts w:ascii="Times New Roman" w:hAnsi="Times New Roman" w:cs="Times New Roman"/>
        </w:rPr>
        <w:lastRenderedPageBreak/>
        <w:t xml:space="preserve">форме по почтовому адресу, указанному в обращении, в течение 30 календарных дней, </w:t>
      </w:r>
      <w:proofErr w:type="gramStart"/>
      <w:r w:rsidRPr="004B0F0A">
        <w:rPr>
          <w:rFonts w:ascii="Times New Roman" w:hAnsi="Times New Roman" w:cs="Times New Roman"/>
        </w:rPr>
        <w:t>с даты регистрации</w:t>
      </w:r>
      <w:proofErr w:type="gramEnd"/>
      <w:r w:rsidRPr="004B0F0A">
        <w:rPr>
          <w:rFonts w:ascii="Times New Roman" w:hAnsi="Times New Roman" w:cs="Times New Roman"/>
        </w:rPr>
        <w:t xml:space="preserve"> обращения.</w:t>
      </w:r>
    </w:p>
    <w:p w:rsidR="004B0F0A" w:rsidRPr="004B0F0A" w:rsidRDefault="004B0F0A" w:rsidP="004B0F0A">
      <w:pPr>
        <w:autoSpaceDE w:val="0"/>
        <w:autoSpaceDN w:val="0"/>
        <w:adjustRightInd w:val="0"/>
        <w:jc w:val="center"/>
        <w:outlineLvl w:val="0"/>
        <w:rPr>
          <w:rFonts w:ascii="Times New Roman" w:hAnsi="Times New Roman" w:cs="Times New Roman"/>
          <w:b/>
          <w:bCs/>
        </w:rPr>
      </w:pPr>
      <w:bookmarkStart w:id="13" w:name="sub_1002"/>
    </w:p>
    <w:p w:rsidR="004B0F0A" w:rsidRPr="004B0F0A" w:rsidRDefault="004B0F0A" w:rsidP="004B0F0A">
      <w:pPr>
        <w:autoSpaceDE w:val="0"/>
        <w:autoSpaceDN w:val="0"/>
        <w:adjustRightInd w:val="0"/>
        <w:jc w:val="center"/>
        <w:outlineLvl w:val="0"/>
        <w:rPr>
          <w:rFonts w:ascii="Times New Roman" w:hAnsi="Times New Roman" w:cs="Times New Roman"/>
          <w:b/>
          <w:bCs/>
        </w:rPr>
      </w:pPr>
      <w:r w:rsidRPr="004B0F0A">
        <w:rPr>
          <w:rFonts w:ascii="Times New Roman" w:hAnsi="Times New Roman" w:cs="Times New Roman"/>
          <w:b/>
          <w:bCs/>
        </w:rPr>
        <w:t>II. Стандарт предоставления муниципальной услуги</w:t>
      </w:r>
    </w:p>
    <w:bookmarkEnd w:id="13"/>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jc w:val="center"/>
        <w:rPr>
          <w:rFonts w:ascii="Times New Roman" w:hAnsi="Times New Roman" w:cs="Times New Roman"/>
        </w:rPr>
      </w:pPr>
      <w:bookmarkStart w:id="14" w:name="sub_21"/>
      <w:r w:rsidRPr="004B0F0A">
        <w:rPr>
          <w:rFonts w:ascii="Times New Roman" w:hAnsi="Times New Roman" w:cs="Times New Roman"/>
        </w:rPr>
        <w:t>2.1. Наименование муниципальной услуги</w:t>
      </w:r>
    </w:p>
    <w:p w:rsidR="004B0F0A" w:rsidRPr="004B0F0A" w:rsidRDefault="004B0F0A" w:rsidP="004B0F0A">
      <w:pPr>
        <w:autoSpaceDE w:val="0"/>
        <w:autoSpaceDN w:val="0"/>
        <w:adjustRightInd w:val="0"/>
        <w:jc w:val="center"/>
        <w:rPr>
          <w:rFonts w:ascii="Times New Roman" w:hAnsi="Times New Roman" w:cs="Times New Roman"/>
        </w:rPr>
      </w:pPr>
    </w:p>
    <w:bookmarkEnd w:id="14"/>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Муниципальная услуга имеет следующее наименование – «Отчуждение недвижимого имущества, находящегося в муниципальной собственности Цивильского района Чувашской Республики и арендуемого субъектами малого и среднего предпринимательства».</w:t>
      </w:r>
    </w:p>
    <w:p w:rsidR="004B0F0A" w:rsidRPr="004B0F0A" w:rsidRDefault="004B0F0A" w:rsidP="004B0F0A">
      <w:pPr>
        <w:autoSpaceDE w:val="0"/>
        <w:autoSpaceDN w:val="0"/>
        <w:adjustRightInd w:val="0"/>
        <w:ind w:firstLine="720"/>
        <w:jc w:val="both"/>
        <w:rPr>
          <w:rFonts w:ascii="Times New Roman" w:hAnsi="Times New Roman" w:cs="Times New Roman"/>
        </w:rPr>
      </w:pPr>
      <w:bookmarkStart w:id="15" w:name="sub_22"/>
    </w:p>
    <w:p w:rsidR="004B0F0A" w:rsidRPr="004B0F0A" w:rsidRDefault="004B0F0A" w:rsidP="004B0F0A">
      <w:pPr>
        <w:autoSpaceDE w:val="0"/>
        <w:autoSpaceDN w:val="0"/>
        <w:adjustRightInd w:val="0"/>
        <w:jc w:val="center"/>
        <w:rPr>
          <w:rFonts w:ascii="Times New Roman" w:hAnsi="Times New Roman" w:cs="Times New Roman"/>
        </w:rPr>
      </w:pPr>
      <w:r w:rsidRPr="004B0F0A">
        <w:rPr>
          <w:rFonts w:ascii="Times New Roman" w:hAnsi="Times New Roman" w:cs="Times New Roman"/>
        </w:rPr>
        <w:t>2.2. Наименование органа, предоставляющего муниципальную услугу</w:t>
      </w:r>
    </w:p>
    <w:p w:rsidR="004B0F0A" w:rsidRPr="004B0F0A" w:rsidRDefault="004B0F0A" w:rsidP="004B0F0A">
      <w:pPr>
        <w:autoSpaceDE w:val="0"/>
        <w:autoSpaceDN w:val="0"/>
        <w:adjustRightInd w:val="0"/>
        <w:jc w:val="center"/>
        <w:rPr>
          <w:rFonts w:ascii="Times New Roman" w:hAnsi="Times New Roman" w:cs="Times New Roman"/>
        </w:rPr>
      </w:pPr>
    </w:p>
    <w:bookmarkEnd w:id="15"/>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Предоставление муниципальной услуги осуществляет администрация Цивильского района в лице сектора имущественных и земельных отношений.</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Прием, регистрация заявления и выдача документов осуществляется Сектором и АУ «МФЦ» Цивильского района.</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Информационное и техническое обеспечение по предоставлению муниципальной услуги осуществляется Сектором.</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4B0F0A" w:rsidRPr="004B0F0A" w:rsidRDefault="004B0F0A" w:rsidP="004B0F0A">
      <w:pPr>
        <w:autoSpaceDE w:val="0"/>
        <w:autoSpaceDN w:val="0"/>
        <w:adjustRightInd w:val="0"/>
        <w:ind w:firstLine="720"/>
        <w:jc w:val="both"/>
        <w:rPr>
          <w:rFonts w:ascii="Times New Roman" w:hAnsi="Times New Roman" w:cs="Times New Roman"/>
        </w:rPr>
      </w:pPr>
      <w:bookmarkStart w:id="16" w:name="sub_2212"/>
      <w:r w:rsidRPr="004B0F0A">
        <w:rPr>
          <w:rFonts w:ascii="Times New Roman" w:hAnsi="Times New Roman" w:cs="Times New Roman"/>
        </w:rPr>
        <w:t xml:space="preserve">1) Инспекцией ФНС № 7 по </w:t>
      </w:r>
      <w:proofErr w:type="spellStart"/>
      <w:r w:rsidRPr="004B0F0A">
        <w:rPr>
          <w:rFonts w:ascii="Times New Roman" w:hAnsi="Times New Roman" w:cs="Times New Roman"/>
        </w:rPr>
        <w:t>Цивильскому</w:t>
      </w:r>
      <w:proofErr w:type="spellEnd"/>
      <w:r w:rsidRPr="004B0F0A">
        <w:rPr>
          <w:rFonts w:ascii="Times New Roman" w:hAnsi="Times New Roman" w:cs="Times New Roman"/>
        </w:rPr>
        <w:t xml:space="preserve"> району;</w:t>
      </w:r>
    </w:p>
    <w:p w:rsidR="004B0F0A" w:rsidRPr="004B0F0A" w:rsidRDefault="004B0F0A" w:rsidP="004B0F0A">
      <w:pPr>
        <w:autoSpaceDE w:val="0"/>
        <w:autoSpaceDN w:val="0"/>
        <w:adjustRightInd w:val="0"/>
        <w:ind w:firstLine="720"/>
        <w:jc w:val="both"/>
        <w:rPr>
          <w:rFonts w:ascii="Times New Roman" w:hAnsi="Times New Roman" w:cs="Times New Roman"/>
        </w:rPr>
      </w:pPr>
      <w:bookmarkStart w:id="17" w:name="sub_2213"/>
      <w:bookmarkEnd w:id="16"/>
      <w:r w:rsidRPr="004B0F0A">
        <w:rPr>
          <w:rFonts w:ascii="Times New Roman" w:hAnsi="Times New Roman" w:cs="Times New Roman"/>
        </w:rPr>
        <w:t>2) АУ «МФЦ» Цивильского района.</w:t>
      </w:r>
    </w:p>
    <w:bookmarkEnd w:id="17"/>
    <w:p w:rsidR="004B0F0A" w:rsidRPr="004B0F0A" w:rsidRDefault="004B0F0A" w:rsidP="004B0F0A">
      <w:pPr>
        <w:autoSpaceDE w:val="0"/>
        <w:autoSpaceDN w:val="0"/>
        <w:adjustRightInd w:val="0"/>
        <w:ind w:firstLine="720"/>
        <w:jc w:val="both"/>
        <w:rPr>
          <w:rFonts w:ascii="Times New Roman" w:hAnsi="Times New Roman" w:cs="Times New Roman"/>
        </w:rPr>
      </w:pPr>
      <w:proofErr w:type="gramStart"/>
      <w:r w:rsidRPr="004B0F0A">
        <w:rPr>
          <w:rFonts w:ascii="Times New Roman" w:hAnsi="Times New Roman" w:cs="Times New Roman"/>
        </w:rPr>
        <w:t>При подаче заявления с документами на предоставление муниципальной услуги в АУ «МФЦ» Цивильского района,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w:t>
      </w:r>
      <w:proofErr w:type="gramEnd"/>
      <w:r w:rsidRPr="004B0F0A">
        <w:rPr>
          <w:rFonts w:ascii="Times New Roman" w:hAnsi="Times New Roman" w:cs="Times New Roman"/>
        </w:rPr>
        <w:t xml:space="preserve"> услуги.</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jc w:val="center"/>
        <w:rPr>
          <w:rFonts w:ascii="Times New Roman" w:hAnsi="Times New Roman" w:cs="Times New Roman"/>
        </w:rPr>
      </w:pPr>
      <w:bookmarkStart w:id="18" w:name="sub_23"/>
      <w:r w:rsidRPr="004B0F0A">
        <w:rPr>
          <w:rFonts w:ascii="Times New Roman" w:hAnsi="Times New Roman" w:cs="Times New Roman"/>
        </w:rPr>
        <w:t>2.3. Результат предоставления муниципальной услуги</w:t>
      </w:r>
    </w:p>
    <w:p w:rsidR="004B0F0A" w:rsidRPr="004B0F0A" w:rsidRDefault="004B0F0A" w:rsidP="004B0F0A">
      <w:pPr>
        <w:autoSpaceDE w:val="0"/>
        <w:autoSpaceDN w:val="0"/>
        <w:adjustRightInd w:val="0"/>
        <w:jc w:val="center"/>
        <w:rPr>
          <w:rFonts w:ascii="Times New Roman" w:hAnsi="Times New Roman" w:cs="Times New Roman"/>
        </w:rPr>
      </w:pPr>
    </w:p>
    <w:bookmarkEnd w:id="18"/>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Конечным результатом предоставления муниципальной услуги являются:</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заключенный договор купли-продажи муниципального имущества,</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уведомление администрации Цивильского района об отказе в предоставлении муниципальной услуги.</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jc w:val="center"/>
        <w:rPr>
          <w:rFonts w:ascii="Times New Roman" w:hAnsi="Times New Roman" w:cs="Times New Roman"/>
        </w:rPr>
      </w:pPr>
      <w:bookmarkStart w:id="19" w:name="sub_24"/>
      <w:r w:rsidRPr="004B0F0A">
        <w:rPr>
          <w:rFonts w:ascii="Times New Roman" w:hAnsi="Times New Roman" w:cs="Times New Roman"/>
        </w:rPr>
        <w:t>2.4. Сроки предоставления муниципальной услуги</w:t>
      </w:r>
    </w:p>
    <w:p w:rsidR="004B0F0A" w:rsidRPr="004B0F0A" w:rsidRDefault="004B0F0A" w:rsidP="004B0F0A">
      <w:pPr>
        <w:autoSpaceDE w:val="0"/>
        <w:autoSpaceDN w:val="0"/>
        <w:adjustRightInd w:val="0"/>
        <w:jc w:val="center"/>
        <w:rPr>
          <w:rFonts w:ascii="Times New Roman" w:hAnsi="Times New Roman" w:cs="Times New Roman"/>
        </w:rPr>
      </w:pPr>
    </w:p>
    <w:bookmarkEnd w:id="19"/>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Максимальный срок предоставления муниципальной услуги (от момента подачи заявления до заключения (подписания всеми сторонами) договора купли-продажи) не должен превышать 115 календарных дней.</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использования преимущественного права на приобретение арендуемого имущества. При этом максимальный срок предоставления муниципальной услуги (от момента подачи заявления до момента получения письменного отказа от заявителя) не должен превышать 148 календарных дней.</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lastRenderedPageBreak/>
        <w:t>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 преимущественное право утрачивается. При этом максимальный срок предоставления муниципальной услуги (от момента подачи заявления до момента истечения срока, представленного заявителю для подписания договора купли-продажи) не должен превышать 148 календарных дней.</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В вышеуказанные сроки предоставления муниципальной услуги срок проведения оценки муниципального нежилого имущества не учтен. Такая оценка проводится в соответствии с </w:t>
      </w:r>
      <w:hyperlink r:id="rId19" w:history="1">
        <w:r w:rsidRPr="004B0F0A">
          <w:rPr>
            <w:rFonts w:ascii="Times New Roman" w:hAnsi="Times New Roman" w:cs="Times New Roman"/>
          </w:rPr>
          <w:t>Федеральным законом</w:t>
        </w:r>
      </w:hyperlink>
      <w:r w:rsidRPr="004B0F0A">
        <w:rPr>
          <w:rFonts w:ascii="Times New Roman" w:hAnsi="Times New Roman" w:cs="Times New Roman"/>
        </w:rPr>
        <w:t xml:space="preserve"> от 29.07.1998 № 135-ФЗ «Об оценочной деятельности в Российской Федерации». 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4B0F0A" w:rsidRPr="004B0F0A" w:rsidRDefault="004B0F0A" w:rsidP="004B0F0A">
      <w:pPr>
        <w:autoSpaceDE w:val="0"/>
        <w:autoSpaceDN w:val="0"/>
        <w:adjustRightInd w:val="0"/>
        <w:jc w:val="center"/>
        <w:rPr>
          <w:rFonts w:ascii="Times New Roman" w:hAnsi="Times New Roman" w:cs="Times New Roman"/>
        </w:rPr>
      </w:pPr>
      <w:bookmarkStart w:id="20" w:name="sub_25"/>
    </w:p>
    <w:p w:rsidR="004B0F0A" w:rsidRPr="004B0F0A" w:rsidRDefault="004B0F0A" w:rsidP="004B0F0A">
      <w:pPr>
        <w:autoSpaceDE w:val="0"/>
        <w:autoSpaceDN w:val="0"/>
        <w:adjustRightInd w:val="0"/>
        <w:jc w:val="center"/>
        <w:rPr>
          <w:rFonts w:ascii="Times New Roman" w:hAnsi="Times New Roman" w:cs="Times New Roman"/>
        </w:rPr>
      </w:pPr>
      <w:r w:rsidRPr="004B0F0A">
        <w:rPr>
          <w:rFonts w:ascii="Times New Roman" w:hAnsi="Times New Roman" w:cs="Times New Roman"/>
        </w:rPr>
        <w:t>2.5. Правовые основания для предоставления муниципальной услуги</w:t>
      </w:r>
    </w:p>
    <w:p w:rsidR="004B0F0A" w:rsidRPr="004B0F0A" w:rsidRDefault="004B0F0A" w:rsidP="004B0F0A">
      <w:pPr>
        <w:autoSpaceDE w:val="0"/>
        <w:autoSpaceDN w:val="0"/>
        <w:adjustRightInd w:val="0"/>
        <w:jc w:val="center"/>
        <w:rPr>
          <w:rFonts w:ascii="Times New Roman" w:hAnsi="Times New Roman" w:cs="Times New Roman"/>
        </w:rPr>
      </w:pPr>
    </w:p>
    <w:bookmarkEnd w:id="20"/>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Предоставление муниципальной услуги осуществляется в соответствии </w:t>
      </w:r>
      <w:proofErr w:type="gramStart"/>
      <w:r w:rsidRPr="004B0F0A">
        <w:rPr>
          <w:rFonts w:ascii="Times New Roman" w:hAnsi="Times New Roman" w:cs="Times New Roman"/>
        </w:rPr>
        <w:t>с</w:t>
      </w:r>
      <w:proofErr w:type="gramEnd"/>
      <w:r w:rsidRPr="004B0F0A">
        <w:rPr>
          <w:rFonts w:ascii="Times New Roman" w:hAnsi="Times New Roman" w:cs="Times New Roman"/>
        </w:rPr>
        <w:t>:</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Конституцией Российской Федерации (</w:t>
      </w:r>
      <w:proofErr w:type="gramStart"/>
      <w:r w:rsidRPr="004B0F0A">
        <w:rPr>
          <w:rFonts w:ascii="Times New Roman" w:hAnsi="Times New Roman" w:cs="Times New Roman"/>
        </w:rPr>
        <w:t>опубликована</w:t>
      </w:r>
      <w:proofErr w:type="gramEnd"/>
      <w:r w:rsidRPr="004B0F0A">
        <w:rPr>
          <w:rFonts w:ascii="Times New Roman" w:hAnsi="Times New Roman" w:cs="Times New Roman"/>
        </w:rPr>
        <w:t>: в «Российской газете» от 25.12.1993 № 237);</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 </w:t>
      </w:r>
      <w:hyperlink r:id="rId20" w:history="1">
        <w:r w:rsidRPr="004B0F0A">
          <w:rPr>
            <w:rFonts w:ascii="Times New Roman" w:hAnsi="Times New Roman" w:cs="Times New Roman"/>
          </w:rPr>
          <w:t>Гражданским кодексом</w:t>
        </w:r>
      </w:hyperlink>
      <w:r w:rsidRPr="004B0F0A">
        <w:rPr>
          <w:rFonts w:ascii="Times New Roman" w:hAnsi="Times New Roman" w:cs="Times New Roman"/>
        </w:rPr>
        <w:t xml:space="preserve"> Российской Федерации (</w:t>
      </w:r>
      <w:proofErr w:type="gramStart"/>
      <w:r w:rsidRPr="004B0F0A">
        <w:rPr>
          <w:rFonts w:ascii="Times New Roman" w:hAnsi="Times New Roman" w:cs="Times New Roman"/>
        </w:rPr>
        <w:t>опубликован</w:t>
      </w:r>
      <w:proofErr w:type="gramEnd"/>
      <w:r w:rsidRPr="004B0F0A">
        <w:rPr>
          <w:rFonts w:ascii="Times New Roman" w:hAnsi="Times New Roman" w:cs="Times New Roman"/>
        </w:rPr>
        <w:t xml:space="preserve"> по частям: первая – в «Российской газете» от 08.12.1994 № 238-239, в Собрании законодательства Российской Федерации от 05.12.1994 № 32 ст. 3301; вторая – в «Российской газете» от 6, 7, 8 февраля 1996 года № 23, 24, 25, в Собрании законодательства Российской Федерации от 29.01.1996 № 5 ст. 410; третья – в «Российской газете» от 28.11.2001 № 233, в «Парламентской газете» от 28.11.2001 № 224, в Собрании законодательства Российской Федерации от  03.12.2001 № 49 ст. 4552; в «Российской газете» от 22.12.2006 № 289, в «Парламентской газете» от 21.12.2006 № 214-215, в Собрании законодательства Российской Федерации </w:t>
      </w:r>
      <w:proofErr w:type="gramStart"/>
      <w:r w:rsidRPr="004B0F0A">
        <w:rPr>
          <w:rFonts w:ascii="Times New Roman" w:hAnsi="Times New Roman" w:cs="Times New Roman"/>
        </w:rPr>
        <w:t>от</w:t>
      </w:r>
      <w:proofErr w:type="gramEnd"/>
      <w:r w:rsidRPr="004B0F0A">
        <w:rPr>
          <w:rFonts w:ascii="Times New Roman" w:hAnsi="Times New Roman" w:cs="Times New Roman"/>
        </w:rPr>
        <w:t xml:space="preserve"> 25.12.2006 № 52 (часть I) ст. 5496);</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Федеральным законом от 21.07.1997 № 122-ФЗ «О государственной регистрации прав на недвижимое имущество и сделок с ним» (</w:t>
      </w:r>
      <w:proofErr w:type="gramStart"/>
      <w:r w:rsidRPr="004B0F0A">
        <w:rPr>
          <w:rFonts w:ascii="Times New Roman" w:hAnsi="Times New Roman" w:cs="Times New Roman"/>
        </w:rPr>
        <w:t>опубликован</w:t>
      </w:r>
      <w:proofErr w:type="gramEnd"/>
      <w:r w:rsidRPr="004B0F0A">
        <w:rPr>
          <w:rFonts w:ascii="Times New Roman" w:hAnsi="Times New Roman" w:cs="Times New Roman"/>
        </w:rPr>
        <w:t xml:space="preserve"> в «Российской газете» от 30.07.1997 № 145, в Собрании законодательства Российской Федерации от 28.07.1997 № 30, ст. 3594);</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Федеральным законом от 29.07.1998 № 135-ФЗ «Об оценочной деятельности в Российской Федерации» (</w:t>
      </w:r>
      <w:proofErr w:type="gramStart"/>
      <w:r w:rsidRPr="004B0F0A">
        <w:rPr>
          <w:rFonts w:ascii="Times New Roman" w:hAnsi="Times New Roman" w:cs="Times New Roman"/>
        </w:rPr>
        <w:t>опубликован</w:t>
      </w:r>
      <w:proofErr w:type="gramEnd"/>
      <w:r w:rsidRPr="004B0F0A">
        <w:rPr>
          <w:rFonts w:ascii="Times New Roman" w:hAnsi="Times New Roman" w:cs="Times New Roman"/>
        </w:rPr>
        <w:t xml:space="preserve"> в «Российской газете» от 06.08.1998 № 148-149, в Собрании законодательства Российской Федерации от 03.08.1998 № 31 ст. 3813);</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 </w:t>
      </w:r>
      <w:hyperlink r:id="rId21" w:history="1">
        <w:r w:rsidRPr="004B0F0A">
          <w:rPr>
            <w:rFonts w:ascii="Times New Roman" w:hAnsi="Times New Roman" w:cs="Times New Roman"/>
          </w:rPr>
          <w:t>Федеральным законом</w:t>
        </w:r>
      </w:hyperlink>
      <w:r w:rsidRPr="004B0F0A">
        <w:rPr>
          <w:rFonts w:ascii="Times New Roman" w:hAnsi="Times New Roman" w:cs="Times New Roman"/>
        </w:rPr>
        <w:t xml:space="preserve"> от 21.12.2001 № 178-ФЗ «О приватизации государственного и муниципального имущества» (</w:t>
      </w:r>
      <w:proofErr w:type="gramStart"/>
      <w:r w:rsidRPr="004B0F0A">
        <w:rPr>
          <w:rFonts w:ascii="Times New Roman" w:hAnsi="Times New Roman" w:cs="Times New Roman"/>
        </w:rPr>
        <w:t>опубликован</w:t>
      </w:r>
      <w:proofErr w:type="gramEnd"/>
      <w:r w:rsidRPr="004B0F0A">
        <w:rPr>
          <w:rFonts w:ascii="Times New Roman" w:hAnsi="Times New Roman" w:cs="Times New Roman"/>
        </w:rPr>
        <w:t xml:space="preserve"> в «Российской газете» от 26.01.2002 № 16, в «Парламентской газете» от 26.01.2002 № 19, в Собрании законодательства Российской Федерации от 28.01.2002 № 4 ст. 251);</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 </w:t>
      </w:r>
      <w:hyperlink r:id="rId22" w:history="1">
        <w:r w:rsidRPr="004B0F0A">
          <w:rPr>
            <w:rFonts w:ascii="Times New Roman" w:hAnsi="Times New Roman" w:cs="Times New Roman"/>
          </w:rPr>
          <w:t>Федеральным законом</w:t>
        </w:r>
      </w:hyperlink>
      <w:r w:rsidRPr="004B0F0A">
        <w:rPr>
          <w:rFonts w:ascii="Times New Roman" w:hAnsi="Times New Roman" w:cs="Times New Roman"/>
        </w:rPr>
        <w:t xml:space="preserve"> от 06.10.2003 № 131-ФЗ «Об общих принципах организации местного самоуправления в Российской Федерации» (</w:t>
      </w:r>
      <w:proofErr w:type="gramStart"/>
      <w:r w:rsidRPr="004B0F0A">
        <w:rPr>
          <w:rFonts w:ascii="Times New Roman" w:hAnsi="Times New Roman" w:cs="Times New Roman"/>
        </w:rPr>
        <w:t>опубликован</w:t>
      </w:r>
      <w:proofErr w:type="gramEnd"/>
      <w:r w:rsidRPr="004B0F0A">
        <w:rPr>
          <w:rFonts w:ascii="Times New Roman" w:hAnsi="Times New Roman" w:cs="Times New Roman"/>
        </w:rPr>
        <w:t xml:space="preserve"> в «Российской газете» от 08.10.2003 № 202, в «Парламентской газете» от 08.10.2003 № 186, в Собрании законодательства Российской Федерации от 06.10.2003 № 40 ст. 3822);</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 </w:t>
      </w:r>
      <w:hyperlink r:id="rId23" w:history="1">
        <w:r w:rsidRPr="004B0F0A">
          <w:rPr>
            <w:rFonts w:ascii="Times New Roman" w:hAnsi="Times New Roman" w:cs="Times New Roman"/>
          </w:rPr>
          <w:t>Федеральным законом</w:t>
        </w:r>
      </w:hyperlink>
      <w:r w:rsidRPr="004B0F0A">
        <w:rPr>
          <w:rFonts w:ascii="Times New Roman" w:hAnsi="Times New Roman" w:cs="Times New Roman"/>
        </w:rPr>
        <w:t xml:space="preserve"> от 24.07.2007 № 209-ФЗ «О развитии малого и среднего предпринимательства в Российской Федерации» (</w:t>
      </w:r>
      <w:proofErr w:type="gramStart"/>
      <w:r w:rsidRPr="004B0F0A">
        <w:rPr>
          <w:rFonts w:ascii="Times New Roman" w:hAnsi="Times New Roman" w:cs="Times New Roman"/>
        </w:rPr>
        <w:t>опубликован</w:t>
      </w:r>
      <w:proofErr w:type="gramEnd"/>
      <w:r w:rsidRPr="004B0F0A">
        <w:rPr>
          <w:rFonts w:ascii="Times New Roman" w:hAnsi="Times New Roman" w:cs="Times New Roman"/>
        </w:rPr>
        <w:t xml:space="preserve"> в «Российской газете» от 31.07.2007 № 164, в «Парламентской газете» от 09.08.2007 № 99-101, в Собрании законодательства Российской Федерации от 30.07.2007 № 31 ст. 4006);</w:t>
      </w:r>
    </w:p>
    <w:p w:rsidR="004B0F0A" w:rsidRPr="004B0F0A" w:rsidRDefault="004B0F0A" w:rsidP="004B0F0A">
      <w:pPr>
        <w:autoSpaceDE w:val="0"/>
        <w:autoSpaceDN w:val="0"/>
        <w:adjustRightInd w:val="0"/>
        <w:ind w:firstLine="720"/>
        <w:jc w:val="both"/>
        <w:rPr>
          <w:rFonts w:ascii="Times New Roman" w:hAnsi="Times New Roman" w:cs="Times New Roman"/>
        </w:rPr>
      </w:pPr>
      <w:proofErr w:type="gramStart"/>
      <w:r w:rsidRPr="004B0F0A">
        <w:rPr>
          <w:rFonts w:ascii="Times New Roman" w:hAnsi="Times New Roman" w:cs="Times New Roman"/>
        </w:rPr>
        <w:t xml:space="preserve">- </w:t>
      </w:r>
      <w:hyperlink r:id="rId24" w:history="1">
        <w:r w:rsidRPr="004B0F0A">
          <w:rPr>
            <w:rFonts w:ascii="Times New Roman" w:hAnsi="Times New Roman" w:cs="Times New Roman"/>
          </w:rPr>
          <w:t>Федеральным законом</w:t>
        </w:r>
      </w:hyperlink>
      <w:r w:rsidRPr="004B0F0A">
        <w:rPr>
          <w:rFonts w:ascii="Times New Roman" w:hAnsi="Times New Roman" w:cs="Times New Roman"/>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4B0F0A">
        <w:rPr>
          <w:rFonts w:ascii="Times New Roman" w:hAnsi="Times New Roman" w:cs="Times New Roman"/>
        </w:rPr>
        <w:lastRenderedPageBreak/>
        <w:t>законодательные акты Российской Федерации» (опубликован в «Парламентской газете» от 31.07.2008 № 47-49, в «Российской газете» от 25.07.2008 № 158, в Собрании законодательства Российской Федерации от 28.07.2008 № 30 (часть</w:t>
      </w:r>
      <w:proofErr w:type="gramEnd"/>
      <w:r w:rsidRPr="004B0F0A">
        <w:rPr>
          <w:rFonts w:ascii="Times New Roman" w:hAnsi="Times New Roman" w:cs="Times New Roman"/>
        </w:rPr>
        <w:t xml:space="preserve"> </w:t>
      </w:r>
      <w:proofErr w:type="gramStart"/>
      <w:r w:rsidRPr="004B0F0A">
        <w:rPr>
          <w:rFonts w:ascii="Times New Roman" w:hAnsi="Times New Roman" w:cs="Times New Roman"/>
        </w:rPr>
        <w:t>I) ст. 3615);</w:t>
      </w:r>
      <w:proofErr w:type="gramEnd"/>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 </w:t>
      </w:r>
      <w:hyperlink r:id="rId25" w:history="1">
        <w:r w:rsidRPr="004B0F0A">
          <w:rPr>
            <w:rFonts w:ascii="Times New Roman" w:hAnsi="Times New Roman" w:cs="Times New Roman"/>
          </w:rPr>
          <w:t>Федеральным законом</w:t>
        </w:r>
      </w:hyperlink>
      <w:r w:rsidRPr="004B0F0A">
        <w:rPr>
          <w:rFonts w:ascii="Times New Roman" w:hAnsi="Times New Roman" w:cs="Times New Roman"/>
        </w:rPr>
        <w:t xml:space="preserve"> от 27.07.2010 № 210-ФЗ «Об организации предоставления государственных и муниципальных услуг» (</w:t>
      </w:r>
      <w:proofErr w:type="gramStart"/>
      <w:r w:rsidRPr="004B0F0A">
        <w:rPr>
          <w:rFonts w:ascii="Times New Roman" w:hAnsi="Times New Roman" w:cs="Times New Roman"/>
        </w:rPr>
        <w:t>опубликован</w:t>
      </w:r>
      <w:proofErr w:type="gramEnd"/>
      <w:r w:rsidRPr="004B0F0A">
        <w:rPr>
          <w:rFonts w:ascii="Times New Roman" w:hAnsi="Times New Roman" w:cs="Times New Roman"/>
        </w:rPr>
        <w:t xml:space="preserve"> в «Российской газете» от 30.07.2010 № 168, в Собрании законодательства Российской Федерации от 02.08.2010 № 31 ст. 4179);</w:t>
      </w:r>
    </w:p>
    <w:p w:rsidR="004B0F0A" w:rsidRPr="004B0F0A" w:rsidRDefault="004B0F0A" w:rsidP="004B0F0A">
      <w:pPr>
        <w:pStyle w:val="af4"/>
        <w:ind w:firstLine="708"/>
        <w:jc w:val="both"/>
      </w:pPr>
      <w:r w:rsidRPr="004B0F0A">
        <w:t xml:space="preserve">- </w:t>
      </w:r>
      <w:r w:rsidRPr="004B0F0A">
        <w:rPr>
          <w:rFonts w:eastAsia="Times New Roman"/>
          <w:bCs/>
          <w:lang w:eastAsia="ru-RU"/>
        </w:rPr>
        <w:t xml:space="preserve">Постановлением Правительства Российской Федерации от 22.12.2012 № 1376 «Об утверждении </w:t>
      </w:r>
      <w:proofErr w:type="gramStart"/>
      <w:r w:rsidRPr="004B0F0A">
        <w:rPr>
          <w:rFonts w:eastAsia="Times New Roman"/>
          <w:bCs/>
          <w:lang w:eastAsia="ru-RU"/>
        </w:rPr>
        <w:t>Правил организации деятельности многофункциональных центров предоставления государственных</w:t>
      </w:r>
      <w:proofErr w:type="gramEnd"/>
      <w:r w:rsidRPr="004B0F0A">
        <w:rPr>
          <w:rFonts w:eastAsia="Times New Roman"/>
          <w:bCs/>
          <w:lang w:eastAsia="ru-RU"/>
        </w:rPr>
        <w:t xml:space="preserve"> и муниципальных услуг» (</w:t>
      </w:r>
      <w:r w:rsidRPr="004B0F0A">
        <w:t>опубликовано в «Российской газете» от 31.12.2012 № 303, в Собрании законодательства Российской Федерации от 31.12.2012 № 53 (часть II) ст. 7932);</w:t>
      </w:r>
    </w:p>
    <w:p w:rsidR="004B0F0A" w:rsidRPr="004B0F0A" w:rsidRDefault="004B0F0A" w:rsidP="004B0F0A">
      <w:pPr>
        <w:autoSpaceDE w:val="0"/>
        <w:autoSpaceDN w:val="0"/>
        <w:adjustRightInd w:val="0"/>
        <w:ind w:firstLine="720"/>
        <w:jc w:val="both"/>
        <w:rPr>
          <w:rFonts w:ascii="Times New Roman" w:hAnsi="Times New Roman" w:cs="Times New Roman"/>
          <w:bCs/>
        </w:rPr>
      </w:pPr>
      <w:r w:rsidRPr="004B0F0A">
        <w:rPr>
          <w:rFonts w:ascii="Times New Roman" w:hAnsi="Times New Roman" w:cs="Times New Roman"/>
        </w:rPr>
        <w:t xml:space="preserve">- </w:t>
      </w:r>
      <w:hyperlink r:id="rId26" w:history="1">
        <w:r w:rsidRPr="004B0F0A">
          <w:rPr>
            <w:rFonts w:ascii="Times New Roman" w:hAnsi="Times New Roman" w:cs="Times New Roman"/>
          </w:rPr>
          <w:t>Уставом</w:t>
        </w:r>
      </w:hyperlink>
      <w:r w:rsidRPr="004B0F0A">
        <w:rPr>
          <w:rFonts w:ascii="Times New Roman" w:hAnsi="Times New Roman" w:cs="Times New Roman"/>
        </w:rPr>
        <w:t xml:space="preserve"> администрации Цивильского района, утвержденным решением Собрания депутатов Цивильского района Чувашской Республики от 28.11.2014 № 38-02.</w:t>
      </w:r>
    </w:p>
    <w:p w:rsidR="004B0F0A" w:rsidRPr="004B0F0A" w:rsidRDefault="004B0F0A" w:rsidP="004B0F0A">
      <w:pPr>
        <w:autoSpaceDE w:val="0"/>
        <w:autoSpaceDN w:val="0"/>
        <w:adjustRightInd w:val="0"/>
        <w:jc w:val="center"/>
        <w:rPr>
          <w:rFonts w:ascii="Times New Roman" w:hAnsi="Times New Roman" w:cs="Times New Roman"/>
        </w:rPr>
      </w:pPr>
      <w:bookmarkStart w:id="21" w:name="sub_26"/>
    </w:p>
    <w:p w:rsidR="004B0F0A" w:rsidRPr="004B0F0A" w:rsidRDefault="004B0F0A" w:rsidP="004B0F0A">
      <w:pPr>
        <w:autoSpaceDE w:val="0"/>
        <w:autoSpaceDN w:val="0"/>
        <w:adjustRightInd w:val="0"/>
        <w:jc w:val="center"/>
        <w:rPr>
          <w:rFonts w:ascii="Times New Roman" w:hAnsi="Times New Roman" w:cs="Times New Roman"/>
        </w:rPr>
      </w:pPr>
      <w:r w:rsidRPr="004B0F0A">
        <w:rPr>
          <w:rFonts w:ascii="Times New Roman" w:hAnsi="Times New Roman" w:cs="Times New Roman"/>
        </w:rPr>
        <w:t>2.6. Исчерпывающий перечень документов, необходимых для получения муниципальной услуги</w:t>
      </w:r>
    </w:p>
    <w:p w:rsidR="004B0F0A" w:rsidRPr="004B0F0A" w:rsidRDefault="004B0F0A" w:rsidP="004B0F0A">
      <w:pPr>
        <w:autoSpaceDE w:val="0"/>
        <w:autoSpaceDN w:val="0"/>
        <w:adjustRightInd w:val="0"/>
        <w:jc w:val="center"/>
        <w:rPr>
          <w:rFonts w:ascii="Times New Roman" w:hAnsi="Times New Roman" w:cs="Times New Roman"/>
        </w:rPr>
      </w:pPr>
    </w:p>
    <w:bookmarkEnd w:id="21"/>
    <w:p w:rsidR="004B0F0A" w:rsidRPr="004B0F0A" w:rsidRDefault="004B0F0A" w:rsidP="004B0F0A">
      <w:pPr>
        <w:autoSpaceDE w:val="0"/>
        <w:autoSpaceDN w:val="0"/>
        <w:adjustRightInd w:val="0"/>
        <w:ind w:firstLine="720"/>
        <w:jc w:val="both"/>
        <w:rPr>
          <w:rFonts w:ascii="Times New Roman" w:hAnsi="Times New Roman" w:cs="Times New Roman"/>
        </w:rPr>
      </w:pPr>
      <w:proofErr w:type="gramStart"/>
      <w:r w:rsidRPr="004B0F0A">
        <w:rPr>
          <w:rFonts w:ascii="Times New Roman" w:hAnsi="Times New Roman" w:cs="Times New Roman"/>
        </w:rPr>
        <w:t>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 заявитель или представитель заявителя представляют в письменном виде почтовым отправлением, или лично в письменной форме в администрацию Цивильского района либо АУ «МФЦ» Цивильского района, или в форме электронного документа заявление о реализации преимущественного права на приобретение арендуемого имущества  и соответствии</w:t>
      </w:r>
      <w:proofErr w:type="gramEnd"/>
      <w:r w:rsidRPr="004B0F0A">
        <w:rPr>
          <w:rFonts w:ascii="Times New Roman" w:hAnsi="Times New Roman" w:cs="Times New Roman"/>
        </w:rPr>
        <w:t xml:space="preserve"> условиям отнесения к категории субъектов малого или среднего предпринимательства, установленным </w:t>
      </w:r>
      <w:hyperlink r:id="rId27" w:history="1">
        <w:r w:rsidRPr="004B0F0A">
          <w:rPr>
            <w:rFonts w:ascii="Times New Roman" w:hAnsi="Times New Roman" w:cs="Times New Roman"/>
          </w:rPr>
          <w:t>статьей 4</w:t>
        </w:r>
      </w:hyperlink>
      <w:r w:rsidRPr="004B0F0A">
        <w:rPr>
          <w:rFonts w:ascii="Times New Roman" w:hAnsi="Times New Roman" w:cs="Times New Roman"/>
        </w:rPr>
        <w:t xml:space="preserve"> Федерального закона от</w:t>
      </w:r>
      <w:r w:rsidRPr="004B0F0A">
        <w:rPr>
          <w:rFonts w:ascii="Times New Roman" w:hAnsi="Times New Roman" w:cs="Times New Roman"/>
          <w:color w:val="FF0000"/>
        </w:rPr>
        <w:t xml:space="preserve"> </w:t>
      </w:r>
      <w:r w:rsidRPr="004B0F0A">
        <w:rPr>
          <w:rFonts w:ascii="Times New Roman" w:hAnsi="Times New Roman" w:cs="Times New Roman"/>
        </w:rPr>
        <w:t>24.07.2007 № 209-ФЗ «О развитии малого и среднего предпринимательства в Российской Федерации» (</w:t>
      </w:r>
      <w:hyperlink w:anchor="sub_2000" w:history="1">
        <w:r w:rsidRPr="004B0F0A">
          <w:rPr>
            <w:rFonts w:ascii="Times New Roman" w:hAnsi="Times New Roman" w:cs="Times New Roman"/>
          </w:rPr>
          <w:t>приложение № 2</w:t>
        </w:r>
      </w:hyperlink>
      <w:r w:rsidRPr="004B0F0A">
        <w:rPr>
          <w:rFonts w:ascii="Times New Roman" w:hAnsi="Times New Roman" w:cs="Times New Roman"/>
        </w:rPr>
        <w:t xml:space="preserve"> к Административному регламенту).</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В заявлении в обязательном порядке должен быть указан порядок оплаты (единовременно или в рассрочку), а также срок рассрочки.</w:t>
      </w:r>
    </w:p>
    <w:p w:rsidR="004B0F0A" w:rsidRPr="004B0F0A" w:rsidRDefault="004B0F0A" w:rsidP="004B0F0A">
      <w:pPr>
        <w:jc w:val="center"/>
        <w:rPr>
          <w:rFonts w:ascii="Times New Roman" w:hAnsi="Times New Roman" w:cs="Times New Roman"/>
          <w:bCs/>
        </w:rPr>
      </w:pPr>
      <w:bookmarkStart w:id="22" w:name="sub_27"/>
    </w:p>
    <w:p w:rsidR="004B0F0A" w:rsidRPr="004B0F0A" w:rsidRDefault="004B0F0A" w:rsidP="004B0F0A">
      <w:pPr>
        <w:jc w:val="center"/>
        <w:rPr>
          <w:rFonts w:ascii="Times New Roman" w:hAnsi="Times New Roman" w:cs="Times New Roman"/>
        </w:rPr>
      </w:pPr>
      <w:r w:rsidRPr="004B0F0A">
        <w:rPr>
          <w:rFonts w:ascii="Times New Roman" w:hAnsi="Times New Roman" w:cs="Times New Roman"/>
          <w:bCs/>
        </w:rPr>
        <w:t xml:space="preserve">2.6.1. </w:t>
      </w:r>
      <w:r w:rsidRPr="004B0F0A">
        <w:rPr>
          <w:rFonts w:ascii="Times New Roman" w:hAnsi="Times New Roman" w:cs="Times New Roman"/>
        </w:rPr>
        <w:t>Исчерпывающий перечень документов, которые находятся в распоряжении государственных органов, органов местного самоуправления и иных органах, участвующих в предоставлении муниципальной услуги, и которые заявитель вправе предоставить</w:t>
      </w:r>
    </w:p>
    <w:p w:rsidR="004B0F0A" w:rsidRPr="004B0F0A" w:rsidRDefault="004B0F0A" w:rsidP="004B0F0A">
      <w:pPr>
        <w:jc w:val="center"/>
        <w:rPr>
          <w:rFonts w:ascii="Times New Roman" w:hAnsi="Times New Roman" w:cs="Times New Roman"/>
          <w:bCs/>
        </w:rPr>
      </w:pPr>
    </w:p>
    <w:p w:rsidR="004B0F0A" w:rsidRPr="004B0F0A" w:rsidRDefault="004B0F0A" w:rsidP="004B0F0A">
      <w:pPr>
        <w:ind w:firstLine="709"/>
        <w:jc w:val="both"/>
        <w:rPr>
          <w:rFonts w:ascii="Times New Roman" w:hAnsi="Times New Roman" w:cs="Times New Roman"/>
        </w:rPr>
      </w:pPr>
      <w:r w:rsidRPr="004B0F0A">
        <w:rPr>
          <w:rFonts w:ascii="Times New Roman" w:hAnsi="Times New Roman" w:cs="Times New Roman"/>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не вправе требовать от заявителя:</w:t>
      </w:r>
    </w:p>
    <w:p w:rsidR="004B0F0A" w:rsidRPr="004B0F0A" w:rsidRDefault="004B0F0A" w:rsidP="004B0F0A">
      <w:pPr>
        <w:ind w:firstLine="720"/>
        <w:jc w:val="both"/>
        <w:rPr>
          <w:rFonts w:ascii="Times New Roman" w:hAnsi="Times New Roman" w:cs="Times New Roman"/>
        </w:rPr>
      </w:pPr>
      <w:proofErr w:type="gramStart"/>
      <w:r w:rsidRPr="004B0F0A">
        <w:rPr>
          <w:rFonts w:ascii="Times New Roman" w:hAnsi="Times New Roman" w:cs="Times New Roman"/>
        </w:rPr>
        <w:t>- документы, подтверждающие внесение арендной платы в соответствии с установленными договорами сроками платежей,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 а также выписки из единого государственного реестра юридических лиц и выписки из единого государственного реестра индивидуальных</w:t>
      </w:r>
      <w:proofErr w:type="gramEnd"/>
      <w:r w:rsidRPr="004B0F0A">
        <w:rPr>
          <w:rFonts w:ascii="Times New Roman" w:hAnsi="Times New Roman" w:cs="Times New Roman"/>
        </w:rPr>
        <w:t xml:space="preserve"> предпринимателей.</w:t>
      </w:r>
    </w:p>
    <w:p w:rsidR="004B0F0A" w:rsidRPr="004B0F0A" w:rsidRDefault="004B0F0A" w:rsidP="004B0F0A">
      <w:pPr>
        <w:ind w:firstLine="720"/>
        <w:jc w:val="both"/>
        <w:rPr>
          <w:rFonts w:ascii="Times New Roman" w:hAnsi="Times New Roman" w:cs="Times New Roman"/>
        </w:rPr>
      </w:pPr>
      <w:r w:rsidRPr="004B0F0A">
        <w:rPr>
          <w:rFonts w:ascii="Times New Roman" w:hAnsi="Times New Roman" w:cs="Times New Roman"/>
        </w:rPr>
        <w:t>Документы могут быть представлены лично специалисту Сектора либо АУ «МФЦ» Цивильского района.</w:t>
      </w:r>
    </w:p>
    <w:p w:rsidR="004B0F0A" w:rsidRPr="004B0F0A" w:rsidRDefault="004B0F0A" w:rsidP="004B0F0A">
      <w:pPr>
        <w:rPr>
          <w:rFonts w:ascii="Times New Roman" w:hAnsi="Times New Roman" w:cs="Times New Roman"/>
        </w:rPr>
      </w:pPr>
    </w:p>
    <w:p w:rsidR="004B0F0A" w:rsidRPr="004B0F0A" w:rsidRDefault="004B0F0A" w:rsidP="004B0F0A">
      <w:pPr>
        <w:jc w:val="center"/>
        <w:rPr>
          <w:rFonts w:ascii="Times New Roman" w:hAnsi="Times New Roman" w:cs="Times New Roman"/>
        </w:rPr>
      </w:pPr>
      <w:r w:rsidRPr="004B0F0A">
        <w:rPr>
          <w:rFonts w:ascii="Times New Roman" w:hAnsi="Times New Roman" w:cs="Times New Roman"/>
        </w:rPr>
        <w:t>2.6.2. Особенности взаимодействия с заявителем при предоставлении муниципальной услуги</w:t>
      </w:r>
    </w:p>
    <w:p w:rsidR="004B0F0A" w:rsidRPr="004B0F0A" w:rsidRDefault="004B0F0A" w:rsidP="004B0F0A">
      <w:pPr>
        <w:jc w:val="center"/>
        <w:rPr>
          <w:rFonts w:ascii="Times New Roman" w:hAnsi="Times New Roman" w:cs="Times New Roman"/>
        </w:rPr>
      </w:pPr>
    </w:p>
    <w:p w:rsidR="004B0F0A" w:rsidRPr="004B0F0A" w:rsidRDefault="004B0F0A" w:rsidP="004B0F0A">
      <w:pPr>
        <w:ind w:firstLine="708"/>
        <w:jc w:val="both"/>
        <w:rPr>
          <w:rFonts w:ascii="Times New Roman" w:hAnsi="Times New Roman" w:cs="Times New Roman"/>
        </w:rPr>
      </w:pPr>
      <w:r w:rsidRPr="004B0F0A">
        <w:rPr>
          <w:rFonts w:ascii="Times New Roman" w:hAnsi="Times New Roman" w:cs="Times New Roman"/>
        </w:rPr>
        <w:t>При подаче заявления с документами на предоставление муниципальной услуги, а также в процессе предоставления муниципальной услуги запрещается требовать от заявителя:</w:t>
      </w:r>
    </w:p>
    <w:p w:rsidR="004B0F0A" w:rsidRPr="004B0F0A" w:rsidRDefault="004B0F0A" w:rsidP="004B0F0A">
      <w:pPr>
        <w:ind w:firstLine="708"/>
        <w:jc w:val="both"/>
        <w:rPr>
          <w:rFonts w:ascii="Times New Roman" w:hAnsi="Times New Roman" w:cs="Times New Roman"/>
        </w:rPr>
      </w:pPr>
      <w:r w:rsidRPr="004B0F0A">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B0F0A" w:rsidRPr="004B0F0A" w:rsidRDefault="004B0F0A" w:rsidP="004B0F0A">
      <w:pPr>
        <w:ind w:firstLine="708"/>
        <w:jc w:val="both"/>
        <w:rPr>
          <w:rFonts w:ascii="Times New Roman" w:hAnsi="Times New Roman" w:cs="Times New Roman"/>
        </w:rPr>
      </w:pPr>
      <w:proofErr w:type="gramStart"/>
      <w:r w:rsidRPr="004B0F0A">
        <w:rPr>
          <w:rFonts w:ascii="Times New Roman" w:hAnsi="Times New Roman" w:cs="Times New Roman"/>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B0F0A">
          <w:rPr>
            <w:rFonts w:ascii="Times New Roman" w:hAnsi="Times New Roman" w:cs="Times New Roman"/>
          </w:rPr>
          <w:t>частью 1 статьи 1</w:t>
        </w:r>
      </w:hyperlink>
      <w:r w:rsidRPr="004B0F0A">
        <w:rPr>
          <w:rFonts w:ascii="Times New Roman" w:hAnsi="Times New Roman" w:cs="Times New Roman"/>
        </w:rPr>
        <w:t xml:space="preserve"> Федерального закона № 210-ФЗ государственных и муниципальных услуг, в</w:t>
      </w:r>
      <w:proofErr w:type="gramEnd"/>
      <w:r w:rsidRPr="004B0F0A">
        <w:rPr>
          <w:rFonts w:ascii="Times New Roman" w:hAnsi="Times New Roman" w:cs="Times New Roman"/>
        </w:rPr>
        <w:t xml:space="preserve"> </w:t>
      </w:r>
      <w:proofErr w:type="gramStart"/>
      <w:r w:rsidRPr="004B0F0A">
        <w:rPr>
          <w:rFonts w:ascii="Times New Roman" w:hAnsi="Times New Roman" w:cs="Times New Roman"/>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4B0F0A">
          <w:rPr>
            <w:rFonts w:ascii="Times New Roman" w:hAnsi="Times New Roman" w:cs="Times New Roman"/>
          </w:rPr>
          <w:t>частью 6</w:t>
        </w:r>
      </w:hyperlink>
      <w:r w:rsidRPr="004B0F0A">
        <w:rPr>
          <w:rFonts w:ascii="Times New Roman" w:hAnsi="Times New Roman" w:cs="Times New Roman"/>
        </w:rPr>
        <w:t xml:space="preserve"> статьи 7 Федерального закона № 210-ФЗ перечень документов.</w:t>
      </w:r>
      <w:proofErr w:type="gramEnd"/>
      <w:r w:rsidRPr="004B0F0A">
        <w:rPr>
          <w:rFonts w:ascii="Times New Roman" w:hAnsi="Times New Roman" w:cs="Times New Roman"/>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0F0A" w:rsidRPr="004B0F0A" w:rsidRDefault="004B0F0A" w:rsidP="004B0F0A">
      <w:pPr>
        <w:autoSpaceDE w:val="0"/>
        <w:autoSpaceDN w:val="0"/>
        <w:adjustRightInd w:val="0"/>
        <w:ind w:firstLine="720"/>
        <w:jc w:val="both"/>
        <w:rPr>
          <w:rFonts w:ascii="Times New Roman" w:hAnsi="Times New Roman" w:cs="Times New Roman"/>
        </w:rPr>
      </w:pPr>
      <w:proofErr w:type="gramStart"/>
      <w:r w:rsidRPr="004B0F0A">
        <w:rPr>
          <w:rFonts w:ascii="Times New Roman" w:hAnsi="Times New Roman" w:cs="Times New Roman"/>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4B0F0A">
          <w:rPr>
            <w:rFonts w:ascii="Times New Roman" w:hAnsi="Times New Roman" w:cs="Times New Roman"/>
          </w:rPr>
          <w:t>части 1 статьи 9</w:t>
        </w:r>
      </w:hyperlink>
      <w:r w:rsidRPr="004B0F0A">
        <w:rPr>
          <w:rFonts w:ascii="Times New Roman" w:hAnsi="Times New Roman" w:cs="Times New Roman"/>
        </w:rPr>
        <w:t xml:space="preserve"> Федерального закона № 210-ФЗ.</w:t>
      </w:r>
      <w:proofErr w:type="gramEnd"/>
    </w:p>
    <w:p w:rsidR="004B0F0A" w:rsidRPr="004B0F0A" w:rsidRDefault="004B0F0A" w:rsidP="004B0F0A">
      <w:pPr>
        <w:autoSpaceDE w:val="0"/>
        <w:autoSpaceDN w:val="0"/>
        <w:adjustRightInd w:val="0"/>
        <w:jc w:val="center"/>
        <w:rPr>
          <w:rFonts w:ascii="Times New Roman" w:hAnsi="Times New Roman" w:cs="Times New Roman"/>
        </w:rPr>
      </w:pPr>
    </w:p>
    <w:p w:rsidR="004B0F0A" w:rsidRPr="004B0F0A" w:rsidRDefault="004B0F0A" w:rsidP="004B0F0A">
      <w:pPr>
        <w:autoSpaceDE w:val="0"/>
        <w:autoSpaceDN w:val="0"/>
        <w:adjustRightInd w:val="0"/>
        <w:jc w:val="center"/>
        <w:rPr>
          <w:rFonts w:ascii="Times New Roman" w:hAnsi="Times New Roman" w:cs="Times New Roman"/>
        </w:rPr>
      </w:pPr>
      <w:r w:rsidRPr="004B0F0A">
        <w:rPr>
          <w:rFonts w:ascii="Times New Roman" w:hAnsi="Times New Roman" w:cs="Times New Roman"/>
        </w:rPr>
        <w:t>2.7. Исчерпывающий перечень оснований для отказа в приеме документов, необходимых в предоставлении муниципальной услуги</w:t>
      </w:r>
    </w:p>
    <w:p w:rsidR="004B0F0A" w:rsidRPr="004B0F0A" w:rsidRDefault="004B0F0A" w:rsidP="004B0F0A">
      <w:pPr>
        <w:autoSpaceDE w:val="0"/>
        <w:autoSpaceDN w:val="0"/>
        <w:adjustRightInd w:val="0"/>
        <w:jc w:val="center"/>
        <w:rPr>
          <w:rFonts w:ascii="Times New Roman" w:hAnsi="Times New Roman" w:cs="Times New Roman"/>
        </w:rPr>
      </w:pPr>
    </w:p>
    <w:bookmarkEnd w:id="22"/>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Оснований для отказа в приеме заявления не имеется.</w:t>
      </w:r>
    </w:p>
    <w:p w:rsidR="004B0F0A" w:rsidRPr="004B0F0A" w:rsidRDefault="004B0F0A" w:rsidP="004B0F0A">
      <w:pPr>
        <w:shd w:val="clear" w:color="auto" w:fill="FFFFFF"/>
        <w:autoSpaceDE w:val="0"/>
        <w:autoSpaceDN w:val="0"/>
        <w:adjustRightInd w:val="0"/>
        <w:ind w:firstLine="720"/>
        <w:jc w:val="both"/>
        <w:rPr>
          <w:rFonts w:ascii="Times New Roman" w:hAnsi="Times New Roman" w:cs="Times New Roman"/>
        </w:rPr>
      </w:pPr>
    </w:p>
    <w:p w:rsidR="004B0F0A" w:rsidRPr="004B0F0A" w:rsidRDefault="004B0F0A" w:rsidP="004B0F0A">
      <w:pPr>
        <w:shd w:val="clear" w:color="auto" w:fill="FFFFFF"/>
        <w:autoSpaceDE w:val="0"/>
        <w:autoSpaceDN w:val="0"/>
        <w:adjustRightInd w:val="0"/>
        <w:jc w:val="center"/>
        <w:rPr>
          <w:rFonts w:ascii="Times New Roman" w:hAnsi="Times New Roman" w:cs="Times New Roman"/>
        </w:rPr>
      </w:pPr>
      <w:bookmarkStart w:id="23" w:name="sub_28"/>
      <w:r w:rsidRPr="004B0F0A">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4B0F0A" w:rsidRPr="004B0F0A" w:rsidRDefault="004B0F0A" w:rsidP="004B0F0A">
      <w:pPr>
        <w:autoSpaceDE w:val="0"/>
        <w:autoSpaceDN w:val="0"/>
        <w:adjustRightInd w:val="0"/>
        <w:jc w:val="center"/>
        <w:rPr>
          <w:rFonts w:ascii="Times New Roman" w:hAnsi="Times New Roman" w:cs="Times New Roman"/>
        </w:rPr>
      </w:pPr>
    </w:p>
    <w:bookmarkEnd w:id="23"/>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Основаниями для отказа в предоставлении муниципальной услуги являются:</w:t>
      </w:r>
    </w:p>
    <w:p w:rsidR="004B0F0A" w:rsidRPr="004B0F0A" w:rsidRDefault="004B0F0A" w:rsidP="004B0F0A">
      <w:pPr>
        <w:autoSpaceDE w:val="0"/>
        <w:autoSpaceDN w:val="0"/>
        <w:adjustRightInd w:val="0"/>
        <w:ind w:firstLine="720"/>
        <w:jc w:val="both"/>
        <w:rPr>
          <w:rFonts w:ascii="Times New Roman" w:hAnsi="Times New Roman" w:cs="Times New Roman"/>
        </w:rPr>
      </w:pPr>
      <w:proofErr w:type="gramStart"/>
      <w:r w:rsidRPr="004B0F0A">
        <w:rPr>
          <w:rFonts w:ascii="Times New Roman" w:hAnsi="Times New Roman" w:cs="Times New Roman"/>
        </w:rPr>
        <w:t xml:space="preserve">- заявитель не соответствует требованиям, установленным </w:t>
      </w:r>
      <w:hyperlink r:id="rId28" w:history="1">
        <w:r w:rsidRPr="004B0F0A">
          <w:rPr>
            <w:rFonts w:ascii="Times New Roman" w:hAnsi="Times New Roman" w:cs="Times New Roman"/>
          </w:rPr>
          <w:t>статьей 3</w:t>
        </w:r>
      </w:hyperlink>
      <w:r w:rsidRPr="004B0F0A">
        <w:rPr>
          <w:rFonts w:ascii="Times New Roman" w:hAnsi="Times New Roman" w:cs="Times New Roman"/>
        </w:rPr>
        <w:t>, частью 2.1 ст. 9 Федерального закона № 159-ФЗ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roofErr w:type="gramEnd"/>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заявитель утратил преимущественное право на приобретение арендуемого имущества в следующих случаях:</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с момента отказа субъекта малого или среднего предпринимательства от заключения договора купли-продажи арендуемого имущества;</w:t>
      </w:r>
    </w:p>
    <w:p w:rsidR="004B0F0A" w:rsidRPr="004B0F0A" w:rsidRDefault="004B0F0A" w:rsidP="004B0F0A">
      <w:pPr>
        <w:autoSpaceDE w:val="0"/>
        <w:autoSpaceDN w:val="0"/>
        <w:adjustRightInd w:val="0"/>
        <w:ind w:firstLine="720"/>
        <w:jc w:val="both"/>
        <w:rPr>
          <w:rFonts w:ascii="Times New Roman" w:hAnsi="Times New Roman" w:cs="Times New Roman"/>
        </w:rPr>
      </w:pPr>
      <w:proofErr w:type="gramStart"/>
      <w:r w:rsidRPr="004B0F0A">
        <w:rPr>
          <w:rFonts w:ascii="Times New Roman" w:hAnsi="Times New Roman" w:cs="Times New Roman"/>
        </w:rPr>
        <w:t>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 4 Федерального закона № 159-ФЗ;</w:t>
      </w:r>
      <w:proofErr w:type="gramEnd"/>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lastRenderedPageBreak/>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B0F0A" w:rsidRPr="004B0F0A" w:rsidRDefault="004B0F0A" w:rsidP="004B0F0A">
      <w:pPr>
        <w:ind w:firstLine="709"/>
        <w:jc w:val="both"/>
        <w:rPr>
          <w:rFonts w:ascii="Times New Roman" w:hAnsi="Times New Roman" w:cs="Times New Roman"/>
        </w:rPr>
      </w:pPr>
      <w:r w:rsidRPr="004B0F0A">
        <w:rPr>
          <w:rFonts w:ascii="Times New Roman" w:hAnsi="Times New Roman" w:cs="Times New Roman"/>
        </w:rPr>
        <w:t>Оснований для приостановления предоставления муниципальной услуги не имеется.</w:t>
      </w:r>
    </w:p>
    <w:p w:rsidR="004B0F0A" w:rsidRPr="004B0F0A" w:rsidRDefault="004B0F0A" w:rsidP="004B0F0A">
      <w:pPr>
        <w:autoSpaceDE w:val="0"/>
        <w:autoSpaceDN w:val="0"/>
        <w:adjustRightInd w:val="0"/>
        <w:jc w:val="center"/>
        <w:rPr>
          <w:rFonts w:ascii="Times New Roman" w:hAnsi="Times New Roman" w:cs="Times New Roman"/>
        </w:rPr>
      </w:pPr>
      <w:bookmarkStart w:id="24" w:name="sub_29"/>
      <w:r w:rsidRPr="004B0F0A">
        <w:rPr>
          <w:rFonts w:ascii="Times New Roman" w:hAnsi="Times New Roman" w:cs="Times New Roman"/>
        </w:rPr>
        <w:t>2.9. Порядок, размер и основания взимания платы за предоставление муниципальной услуги</w:t>
      </w:r>
    </w:p>
    <w:p w:rsidR="004B0F0A" w:rsidRPr="004B0F0A" w:rsidRDefault="004B0F0A" w:rsidP="004B0F0A">
      <w:pPr>
        <w:autoSpaceDE w:val="0"/>
        <w:autoSpaceDN w:val="0"/>
        <w:adjustRightInd w:val="0"/>
        <w:jc w:val="center"/>
        <w:rPr>
          <w:rFonts w:ascii="Times New Roman" w:hAnsi="Times New Roman" w:cs="Times New Roman"/>
        </w:rPr>
      </w:pPr>
    </w:p>
    <w:bookmarkEnd w:id="24"/>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Муниципальная услуга предоставляется на безвозмездной основе.</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jc w:val="center"/>
        <w:rPr>
          <w:rFonts w:ascii="Times New Roman" w:hAnsi="Times New Roman" w:cs="Times New Roman"/>
        </w:rPr>
      </w:pPr>
      <w:r w:rsidRPr="004B0F0A">
        <w:rPr>
          <w:rFonts w:ascii="Times New Roman" w:hAnsi="Times New Roman" w:cs="Times New Roman"/>
        </w:rPr>
        <w:t>2.10. Срок ожидания заявителя в очереди при подаче документов, получении информации, получении документов</w:t>
      </w:r>
    </w:p>
    <w:p w:rsidR="004B0F0A" w:rsidRPr="004B0F0A" w:rsidRDefault="004B0F0A" w:rsidP="004B0F0A">
      <w:pPr>
        <w:autoSpaceDE w:val="0"/>
        <w:autoSpaceDN w:val="0"/>
        <w:adjustRightInd w:val="0"/>
        <w:jc w:val="center"/>
        <w:rPr>
          <w:rFonts w:ascii="Times New Roman" w:hAnsi="Times New Roman" w:cs="Times New Roman"/>
        </w:rPr>
      </w:pP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Время ожидания заявителей в очереди в администрации Цивильского района и в АУ «МФЦ» Цивильского района при подаче документов, получении информации, получении документов не должно превышать 15 минут.</w:t>
      </w:r>
    </w:p>
    <w:p w:rsidR="004B0F0A" w:rsidRPr="004B0F0A" w:rsidRDefault="004B0F0A" w:rsidP="004B0F0A">
      <w:pPr>
        <w:autoSpaceDE w:val="0"/>
        <w:autoSpaceDN w:val="0"/>
        <w:adjustRightInd w:val="0"/>
        <w:jc w:val="center"/>
        <w:rPr>
          <w:rFonts w:ascii="Times New Roman" w:hAnsi="Times New Roman" w:cs="Times New Roman"/>
        </w:rPr>
      </w:pPr>
      <w:bookmarkStart w:id="25" w:name="sub_211"/>
      <w:r w:rsidRPr="004B0F0A">
        <w:rPr>
          <w:rFonts w:ascii="Times New Roman" w:hAnsi="Times New Roman" w:cs="Times New Roman"/>
        </w:rPr>
        <w:t>2.11. Срок и порядок регистрации запроса заявителя о предоставлении муниципальной услуги</w:t>
      </w:r>
    </w:p>
    <w:p w:rsidR="004B0F0A" w:rsidRPr="004B0F0A" w:rsidRDefault="004B0F0A" w:rsidP="004B0F0A">
      <w:pPr>
        <w:autoSpaceDE w:val="0"/>
        <w:autoSpaceDN w:val="0"/>
        <w:adjustRightInd w:val="0"/>
        <w:jc w:val="center"/>
        <w:rPr>
          <w:rFonts w:ascii="Times New Roman" w:hAnsi="Times New Roman" w:cs="Times New Roman"/>
        </w:rPr>
      </w:pPr>
    </w:p>
    <w:bookmarkEnd w:id="25"/>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Срок регистрации заявления и прилагаемых документов, получения документов не должен превышать 15 минут. </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Заявление на предоставление муниципальной услуги регистрируется в системе электронного документооборота (далее - СЭД) в течение одного рабочего дня </w:t>
      </w:r>
      <w:proofErr w:type="gramStart"/>
      <w:r w:rsidRPr="004B0F0A">
        <w:rPr>
          <w:rFonts w:ascii="Times New Roman" w:hAnsi="Times New Roman" w:cs="Times New Roman"/>
        </w:rPr>
        <w:t>с даты поступления</w:t>
      </w:r>
      <w:proofErr w:type="gramEnd"/>
      <w:r w:rsidRPr="004B0F0A">
        <w:rPr>
          <w:rFonts w:ascii="Times New Roman" w:hAnsi="Times New Roman" w:cs="Times New Roman"/>
        </w:rPr>
        <w:t>.</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Индивидуальное устное информирование каждого заинтересованного лица не должно превышать 15 минут.</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Заявление на предоставление муниципальной услуги, в АУ «МФЦ» Цивильского района регистрируется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sidRPr="004B0F0A">
        <w:rPr>
          <w:rFonts w:ascii="Times New Roman" w:hAnsi="Times New Roman" w:cs="Times New Roman"/>
        </w:rPr>
        <w:t>с даты поступления</w:t>
      </w:r>
      <w:proofErr w:type="gramEnd"/>
      <w:r w:rsidRPr="004B0F0A">
        <w:rPr>
          <w:rFonts w:ascii="Times New Roman" w:hAnsi="Times New Roman" w:cs="Times New Roman"/>
        </w:rPr>
        <w:t>.</w:t>
      </w:r>
    </w:p>
    <w:p w:rsidR="004B0F0A" w:rsidRPr="004B0F0A" w:rsidRDefault="004B0F0A" w:rsidP="004B0F0A">
      <w:pPr>
        <w:autoSpaceDE w:val="0"/>
        <w:autoSpaceDN w:val="0"/>
        <w:adjustRightInd w:val="0"/>
        <w:jc w:val="center"/>
        <w:rPr>
          <w:rFonts w:ascii="Times New Roman" w:hAnsi="Times New Roman" w:cs="Times New Roman"/>
        </w:rPr>
      </w:pPr>
      <w:bookmarkStart w:id="26" w:name="sub_212"/>
    </w:p>
    <w:p w:rsidR="004B0F0A" w:rsidRPr="004B0F0A" w:rsidRDefault="004B0F0A" w:rsidP="004B0F0A">
      <w:pPr>
        <w:autoSpaceDE w:val="0"/>
        <w:autoSpaceDN w:val="0"/>
        <w:adjustRightInd w:val="0"/>
        <w:jc w:val="center"/>
        <w:rPr>
          <w:rFonts w:ascii="Times New Roman" w:hAnsi="Times New Roman" w:cs="Times New Roman"/>
        </w:rPr>
      </w:pPr>
      <w:r w:rsidRPr="004B0F0A">
        <w:rPr>
          <w:rFonts w:ascii="Times New Roman" w:hAnsi="Times New Roman" w:cs="Times New Roman"/>
        </w:rPr>
        <w:t>2.12. Требования к помещениям предоставления муниципальной услуги</w:t>
      </w:r>
    </w:p>
    <w:p w:rsidR="004B0F0A" w:rsidRPr="004B0F0A" w:rsidRDefault="004B0F0A" w:rsidP="004B0F0A">
      <w:pPr>
        <w:autoSpaceDE w:val="0"/>
        <w:autoSpaceDN w:val="0"/>
        <w:adjustRightInd w:val="0"/>
        <w:rPr>
          <w:rFonts w:ascii="Times New Roman" w:hAnsi="Times New Roman" w:cs="Times New Roman"/>
        </w:rPr>
      </w:pPr>
    </w:p>
    <w:bookmarkEnd w:id="26"/>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Вход в здание администрации Цивильского района и выход из него оборудован соответствующими указателями с автономными источниками бесперебойного питания, а также лестницами с поручнями.</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Помещение для предоставления муниципальной услуги имеет табличку с указанием номера кабинета 213 и названия Сектора. Рабочие места специалистов, предоставляющих муниципальную услугу, оборудованы компьютерами и оргтехникой, позволяющими своевременно и в полном объеме предоставлять справочную информацию и организовывать предоставление муниципальной услуги в полном объеме.</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Прием заинтересованных лиц для предоставления муниципальной услуги осуществляется согласно графику приема граждан специалистами.</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Места для ожидания подачи заявления о предоставлении муниципальной услуги оборудованы местами для сидения, столом для оформления документов, обеспечивается доступ в туалетные комнаты.</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АУ «МФЦ» Цивильского района располагается в здании администрации Цивильского района. Вход в здание оборудован информационной табличкой (вывеской), содержащей полное наименование АУ «МФЦ» Цивильского района на русском и чувашском языках, а также информацию о режиме работы АУ «МФЦ» Цивильского района.</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Помещения АУ «МФЦ» Цивильского района, предназначенные для работы с </w:t>
      </w:r>
      <w:r w:rsidRPr="004B0F0A">
        <w:rPr>
          <w:rFonts w:ascii="Times New Roman" w:hAnsi="Times New Roman" w:cs="Times New Roman"/>
        </w:rPr>
        <w:lastRenderedPageBreak/>
        <w:t xml:space="preserve">заявителями, расположены на первом этаже здания, в помещениях установлены средства пожаротушения и оповещения о возникновении чрезвычайной ситуации, </w:t>
      </w:r>
      <w:proofErr w:type="spellStart"/>
      <w:r w:rsidRPr="004B0F0A">
        <w:rPr>
          <w:rFonts w:ascii="Times New Roman" w:hAnsi="Times New Roman" w:cs="Times New Roman"/>
        </w:rPr>
        <w:t>кулер</w:t>
      </w:r>
      <w:proofErr w:type="spellEnd"/>
      <w:r w:rsidRPr="004B0F0A">
        <w:rPr>
          <w:rFonts w:ascii="Times New Roman" w:hAnsi="Times New Roman" w:cs="Times New Roman"/>
        </w:rPr>
        <w:t xml:space="preserve"> с питьевой водой.</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На территории, прилегающей к зданию администрации Цивильского района, расположена бесплатная парковка для автомобильного транспорта посетителей АУ «МФЦ» Цивильского района, в том числе предусматривающая места для специальных автотранспортных средств инвалидов.</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Помещения АУ «МФЦ» Цивильского района оборудованы программно-аппаратным комплексом, обеспечивающим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4B0F0A" w:rsidRPr="004B0F0A" w:rsidRDefault="004B0F0A" w:rsidP="004B0F0A">
      <w:pPr>
        <w:autoSpaceDE w:val="0"/>
        <w:autoSpaceDN w:val="0"/>
        <w:adjustRightInd w:val="0"/>
        <w:jc w:val="center"/>
        <w:rPr>
          <w:rFonts w:ascii="Times New Roman" w:hAnsi="Times New Roman" w:cs="Times New Roman"/>
        </w:rPr>
      </w:pPr>
      <w:bookmarkStart w:id="27" w:name="sub_213"/>
    </w:p>
    <w:p w:rsidR="004B0F0A" w:rsidRPr="004B0F0A" w:rsidRDefault="004B0F0A" w:rsidP="004B0F0A">
      <w:pPr>
        <w:autoSpaceDE w:val="0"/>
        <w:autoSpaceDN w:val="0"/>
        <w:adjustRightInd w:val="0"/>
        <w:jc w:val="center"/>
        <w:rPr>
          <w:rFonts w:ascii="Times New Roman" w:hAnsi="Times New Roman" w:cs="Times New Roman"/>
        </w:rPr>
      </w:pPr>
      <w:r w:rsidRPr="004B0F0A">
        <w:rPr>
          <w:rFonts w:ascii="Times New Roman" w:hAnsi="Times New Roman" w:cs="Times New Roman"/>
        </w:rPr>
        <w:t>2.13. Показатели доступности и качества муниципальной услуги</w:t>
      </w:r>
    </w:p>
    <w:p w:rsidR="004B0F0A" w:rsidRPr="004B0F0A" w:rsidRDefault="004B0F0A" w:rsidP="004B0F0A">
      <w:pPr>
        <w:autoSpaceDE w:val="0"/>
        <w:autoSpaceDN w:val="0"/>
        <w:adjustRightInd w:val="0"/>
        <w:jc w:val="center"/>
        <w:rPr>
          <w:rFonts w:ascii="Times New Roman" w:hAnsi="Times New Roman" w:cs="Times New Roman"/>
        </w:rPr>
      </w:pPr>
    </w:p>
    <w:bookmarkEnd w:id="27"/>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Показатели доступности и качества предоставления муниципальной услуги:</w:t>
      </w:r>
    </w:p>
    <w:p w:rsidR="004B0F0A" w:rsidRPr="004B0F0A" w:rsidRDefault="004B0F0A" w:rsidP="004B0F0A">
      <w:pPr>
        <w:widowControl w:val="0"/>
        <w:autoSpaceDE w:val="0"/>
        <w:autoSpaceDN w:val="0"/>
        <w:adjustRightInd w:val="0"/>
        <w:ind w:firstLine="709"/>
        <w:jc w:val="both"/>
        <w:rPr>
          <w:rFonts w:ascii="Times New Roman" w:hAnsi="Times New Roman" w:cs="Times New Roman"/>
        </w:rPr>
      </w:pPr>
      <w:r w:rsidRPr="004B0F0A">
        <w:rPr>
          <w:rFonts w:ascii="Times New Roman" w:hAnsi="Times New Roman" w:cs="Times New Roman"/>
        </w:rPr>
        <w:t>- организация предоставления муниципальной услуги через АУ «МФЦ» Цивильского района, предусматривающая: повышенные условия комфортности, получении консультации и результатов предоставления муниципальной услуги;</w:t>
      </w:r>
    </w:p>
    <w:p w:rsidR="004B0F0A" w:rsidRPr="004B0F0A" w:rsidRDefault="004B0F0A" w:rsidP="004B0F0A">
      <w:pPr>
        <w:widowControl w:val="0"/>
        <w:autoSpaceDE w:val="0"/>
        <w:autoSpaceDN w:val="0"/>
        <w:adjustRightInd w:val="0"/>
        <w:ind w:firstLine="709"/>
        <w:jc w:val="both"/>
        <w:rPr>
          <w:rFonts w:ascii="Times New Roman" w:hAnsi="Times New Roman" w:cs="Times New Roman"/>
        </w:rPr>
      </w:pPr>
      <w:r w:rsidRPr="004B0F0A">
        <w:rPr>
          <w:rFonts w:ascii="Times New Roman" w:hAnsi="Times New Roman" w:cs="Times New Roman"/>
        </w:rPr>
        <w:t>- при подаче документов на предоставление муниципальной услуги в АУ «МФЦ» Цивильского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возможность получения информации о муниципальной услуге в электронной форме, по телефону.</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Основной показатель доступности и качества муниципальной услуги - отсутствие жалоб, поступивших на действия (бездействие) и решения сотрудников Комитета.</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jc w:val="center"/>
        <w:outlineLvl w:val="0"/>
        <w:rPr>
          <w:rFonts w:ascii="Times New Roman" w:hAnsi="Times New Roman" w:cs="Times New Roman"/>
          <w:b/>
          <w:bCs/>
        </w:rPr>
      </w:pPr>
      <w:bookmarkStart w:id="28" w:name="sub_1003"/>
      <w:r w:rsidRPr="004B0F0A">
        <w:rPr>
          <w:rFonts w:ascii="Times New Roman" w:hAnsi="Times New Roman" w:cs="Times New Roman"/>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28"/>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jc w:val="center"/>
        <w:rPr>
          <w:rFonts w:ascii="Times New Roman" w:hAnsi="Times New Roman" w:cs="Times New Roman"/>
        </w:rPr>
      </w:pPr>
      <w:r w:rsidRPr="004B0F0A">
        <w:rPr>
          <w:rFonts w:ascii="Times New Roman" w:hAnsi="Times New Roman" w:cs="Times New Roman"/>
        </w:rPr>
        <w:t>3.1. Последовательность административных действий (процедур)</w:t>
      </w:r>
    </w:p>
    <w:p w:rsidR="004B0F0A" w:rsidRPr="004B0F0A" w:rsidRDefault="004B0F0A" w:rsidP="004B0F0A">
      <w:pPr>
        <w:autoSpaceDE w:val="0"/>
        <w:autoSpaceDN w:val="0"/>
        <w:adjustRightInd w:val="0"/>
        <w:jc w:val="center"/>
        <w:rPr>
          <w:rFonts w:ascii="Times New Roman" w:hAnsi="Times New Roman" w:cs="Times New Roman"/>
        </w:rPr>
      </w:pP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Исполнение муниципальной услуги включает в себя следующие административные процедуры:</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прием заявления,</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формирование и направление запросов в органы (организации), участвующие в предоставлении муниципальной услуги;</w:t>
      </w:r>
    </w:p>
    <w:p w:rsidR="004B0F0A" w:rsidRPr="004B0F0A" w:rsidRDefault="004B0F0A" w:rsidP="004B0F0A">
      <w:pPr>
        <w:autoSpaceDE w:val="0"/>
        <w:autoSpaceDN w:val="0"/>
        <w:adjustRightInd w:val="0"/>
        <w:ind w:firstLine="708"/>
        <w:jc w:val="both"/>
        <w:rPr>
          <w:rFonts w:ascii="Times New Roman" w:hAnsi="Times New Roman" w:cs="Times New Roman"/>
        </w:rPr>
      </w:pPr>
      <w:r w:rsidRPr="004B0F0A">
        <w:rPr>
          <w:rFonts w:ascii="Times New Roman" w:hAnsi="Times New Roman" w:cs="Times New Roman"/>
        </w:rPr>
        <w:t>- рассмотрение принятого заявления и принятие решения о предоставлении либо отказе в предоставлении муниципальной услуги;</w:t>
      </w:r>
    </w:p>
    <w:p w:rsidR="004B0F0A" w:rsidRPr="004B0F0A" w:rsidRDefault="004B0F0A" w:rsidP="004B0F0A">
      <w:pPr>
        <w:autoSpaceDE w:val="0"/>
        <w:autoSpaceDN w:val="0"/>
        <w:adjustRightInd w:val="0"/>
        <w:ind w:firstLine="708"/>
        <w:jc w:val="both"/>
        <w:rPr>
          <w:rFonts w:ascii="Times New Roman" w:hAnsi="Times New Roman" w:cs="Times New Roman"/>
        </w:rPr>
      </w:pPr>
      <w:r w:rsidRPr="004B0F0A">
        <w:rPr>
          <w:rFonts w:ascii="Times New Roman" w:hAnsi="Times New Roman" w:cs="Times New Roman"/>
        </w:rPr>
        <w:t>- оформление конечного результата.</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Блок-схема предоставления муниципальной услуги приводится в </w:t>
      </w:r>
      <w:hyperlink w:anchor="sub_3000" w:history="1">
        <w:r w:rsidRPr="004B0F0A">
          <w:rPr>
            <w:rFonts w:ascii="Times New Roman" w:hAnsi="Times New Roman" w:cs="Times New Roman"/>
          </w:rPr>
          <w:t>приложении 3</w:t>
        </w:r>
      </w:hyperlink>
      <w:r w:rsidRPr="004B0F0A">
        <w:rPr>
          <w:rFonts w:ascii="Times New Roman" w:hAnsi="Times New Roman" w:cs="Times New Roman"/>
        </w:rPr>
        <w:t xml:space="preserve"> к Административному регламенту.</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jc w:val="center"/>
        <w:rPr>
          <w:rFonts w:ascii="Times New Roman" w:hAnsi="Times New Roman" w:cs="Times New Roman"/>
        </w:rPr>
      </w:pPr>
      <w:bookmarkStart w:id="29" w:name="sub_31"/>
      <w:r w:rsidRPr="004B0F0A">
        <w:rPr>
          <w:rFonts w:ascii="Times New Roman" w:hAnsi="Times New Roman" w:cs="Times New Roman"/>
        </w:rPr>
        <w:t>3.1.1. Прием заявления</w:t>
      </w:r>
    </w:p>
    <w:p w:rsidR="004B0F0A" w:rsidRPr="004B0F0A" w:rsidRDefault="004B0F0A" w:rsidP="004B0F0A">
      <w:pPr>
        <w:autoSpaceDE w:val="0"/>
        <w:autoSpaceDN w:val="0"/>
        <w:adjustRightInd w:val="0"/>
        <w:jc w:val="center"/>
        <w:rPr>
          <w:rFonts w:ascii="Times New Roman" w:hAnsi="Times New Roman" w:cs="Times New Roman"/>
        </w:rPr>
      </w:pPr>
    </w:p>
    <w:bookmarkEnd w:id="29"/>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Основанием для предоставления муниципальной услуги является представленное в письменном виде почтовым отправлением, или лично в письменной форме в </w:t>
      </w:r>
      <w:r w:rsidRPr="004B0F0A">
        <w:rPr>
          <w:rFonts w:ascii="Times New Roman" w:hAnsi="Times New Roman" w:cs="Times New Roman"/>
        </w:rPr>
        <w:lastRenderedPageBreak/>
        <w:t>администрацию Цивильского района либо АУ «МФЦ» Цивильского района, или в форме электронного документа заявление.</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В случае предоставления заявления представителем заявителя, необходимо представить документ, удостоверяющий личность и документ, подтверждающий полномочия представителя.</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1. При предоставлении документов в администрацию Цивильского района заявитель представляет заявление, определенное в пункте 2.6 Административного регламента, специалист Сектора, ответственный за прием и регистрацию документов, осуществляет прием и регистрацию заявления, поступившего от заявителя (представителя заявителя).</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Результатом выполнения действий по приему и регистрации заявления является регистрация заявления в СЭД. Данное заявление специалист Сектора, ответственный за прием и регистрацию документов, направляет на рассмотрение главе администрации Цивильского района либо его заместителю, который в свою очередь рассматривает и ставит визу в течение 1 рабочего дня с момента получения заявления.</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Глава администрации Цивильского района либо его заместитель определяет исполнителя и направляет заявление в соответствующий отдел (сектор).</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Зарегистрированное заявление подлежит передаче начальнику отдела (заведующему сектору), ответственному за исполнение муниципальной услуги, для его рассмотрения.</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Максимальный срок выполнения действий по приему, регистрации и направлению заявления в ответственный отдел (сектор) - 1 рабочий день.</w:t>
      </w:r>
    </w:p>
    <w:p w:rsidR="004B0F0A" w:rsidRPr="004B0F0A" w:rsidRDefault="004B0F0A" w:rsidP="004B0F0A">
      <w:pPr>
        <w:pStyle w:val="3"/>
        <w:suppressAutoHyphens/>
        <w:rPr>
          <w:rFonts w:eastAsia="Calibri"/>
          <w:sz w:val="24"/>
          <w:szCs w:val="24"/>
          <w:lang w:eastAsia="en-US"/>
        </w:rPr>
      </w:pPr>
      <w:r w:rsidRPr="004B0F0A">
        <w:rPr>
          <w:rFonts w:eastAsia="Calibri"/>
          <w:sz w:val="24"/>
          <w:szCs w:val="24"/>
          <w:lang w:eastAsia="en-US"/>
        </w:rPr>
        <w:t xml:space="preserve">Заявление, поступившее в форме электронного документа, исполняется аналогично порядку, предусмотренному для документа на бумажном носителе. </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bookmarkStart w:id="30" w:name="sub_32"/>
      <w:r w:rsidRPr="004B0F0A">
        <w:rPr>
          <w:rFonts w:ascii="Times New Roman" w:hAnsi="Times New Roman" w:cs="Times New Roman"/>
        </w:rPr>
        <w:t>2. При предоставлении документов в АУ «МФЦ» Цивильского района заявитель представляет заявление, определенное в пункте 2.6 Административного регламента, специалист АУ «МФЦ» Цивильского района, ответственный за прием и регистрацию документов, осуществляет прием и регистрацию заявления.</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proofErr w:type="gramStart"/>
      <w:r w:rsidRPr="004B0F0A">
        <w:rPr>
          <w:rFonts w:ascii="Times New Roman" w:hAnsi="Times New Roman" w:cs="Times New Roman"/>
        </w:rPr>
        <w:t>Специалист АУ «МФЦ» Цивильского района, ответственный за прием и регистрацию документов, фиксирует обращение заявителя (представителя заявителя) в АИС МФЦ с присвоением статуса «зарегистрировано», готовит расписку о принятии документов и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Цивильского района, 3-ий остается в АУ «МФЦ</w:t>
      </w:r>
      <w:proofErr w:type="gramEnd"/>
      <w:r w:rsidRPr="004B0F0A">
        <w:rPr>
          <w:rFonts w:ascii="Times New Roman" w:hAnsi="Times New Roman" w:cs="Times New Roman"/>
        </w:rPr>
        <w:t>» Цивильского района) в соответствии с действующими правилами ведения учета документов.</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В расписке указываются следующие пункты:</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согласие на обработку персональных данных;</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данные о заявителе;</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расписка - уведомление о принятии документов;</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порядковый номер заявления;</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дата поступления документов;</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подпись специалиста;</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перечень принятых документов;</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перечень документов, которые будут получены по межведомственным запросам (по необходимости);</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сроки предоставления услуги;</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расписка о выдаче результата.</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После регистрации заявления специалист АУ «МФЦ» Цивильского района в течение одного рабочего дня предоставляет представленного заявителем (представителем заявителя) пакета документов </w:t>
      </w:r>
      <w:proofErr w:type="gramStart"/>
      <w:r w:rsidRPr="004B0F0A">
        <w:rPr>
          <w:rFonts w:ascii="Times New Roman" w:hAnsi="Times New Roman" w:cs="Times New Roman"/>
        </w:rPr>
        <w:t>из</w:t>
      </w:r>
      <w:proofErr w:type="gramEnd"/>
      <w:r w:rsidRPr="004B0F0A">
        <w:rPr>
          <w:rFonts w:ascii="Times New Roman" w:hAnsi="Times New Roman" w:cs="Times New Roman"/>
        </w:rPr>
        <w:t xml:space="preserve"> АУ «МФЦ» Цивильского района в администрацию Цивильского района, при этом меняя статус в АИС МФЦ на «отправлено в ведомство».</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lastRenderedPageBreak/>
        <w:t>Срок предоставления муниципальной услуги исчисляется со дня передачи АУ «МФЦ» Цивильского района документов в администрацию Цивильского района.</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Результатом административной процедуры является принятие и регистрация заявления.</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p>
    <w:p w:rsidR="004B0F0A" w:rsidRPr="004B0F0A" w:rsidRDefault="004B0F0A" w:rsidP="004B0F0A">
      <w:pPr>
        <w:widowControl w:val="0"/>
        <w:autoSpaceDE w:val="0"/>
        <w:autoSpaceDN w:val="0"/>
        <w:adjustRightInd w:val="0"/>
        <w:jc w:val="center"/>
        <w:rPr>
          <w:rFonts w:ascii="Times New Roman" w:hAnsi="Times New Roman" w:cs="Times New Roman"/>
        </w:rPr>
      </w:pPr>
      <w:bookmarkStart w:id="31" w:name="sub_312"/>
      <w:r w:rsidRPr="004B0F0A">
        <w:rPr>
          <w:rFonts w:ascii="Times New Roman" w:hAnsi="Times New Roman" w:cs="Times New Roman"/>
        </w:rPr>
        <w:t>3.1.2. Формирование и направление запросов в органы (организации), участвующие в предоставлении муниципальной услуги</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p>
    <w:bookmarkEnd w:id="31"/>
    <w:p w:rsidR="004B0F0A" w:rsidRPr="004B0F0A" w:rsidRDefault="004B0F0A" w:rsidP="004B0F0A">
      <w:pPr>
        <w:widowControl w:val="0"/>
        <w:autoSpaceDE w:val="0"/>
        <w:autoSpaceDN w:val="0"/>
        <w:adjustRightInd w:val="0"/>
        <w:ind w:firstLine="720"/>
        <w:jc w:val="both"/>
        <w:rPr>
          <w:rFonts w:ascii="Times New Roman" w:hAnsi="Times New Roman" w:cs="Times New Roman"/>
        </w:rPr>
      </w:pPr>
      <w:proofErr w:type="gramStart"/>
      <w:r w:rsidRPr="004B0F0A">
        <w:rPr>
          <w:rFonts w:ascii="Times New Roman" w:hAnsi="Times New Roman" w:cs="Times New Roman"/>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4B0F0A">
        <w:rPr>
          <w:rFonts w:ascii="Times New Roman" w:hAnsi="Times New Roman" w:cs="Times New Roman"/>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Межведомственный запрос администрации Цивильского района Чувашской Республики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наименование органа, направляющего межведомственный запрос;</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наименование органа, в адрес которого направляется межведомственный запрос;</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4B0F0A">
        <w:rPr>
          <w:rFonts w:ascii="Times New Roman" w:hAnsi="Times New Roman" w:cs="Times New Roman"/>
        </w:rPr>
        <w:t>необходимых</w:t>
      </w:r>
      <w:proofErr w:type="gramEnd"/>
      <w:r w:rsidRPr="004B0F0A">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4B0F0A">
        <w:rPr>
          <w:rFonts w:ascii="Times New Roman" w:hAnsi="Times New Roman" w:cs="Times New Roman"/>
        </w:rPr>
        <w:t>таких</w:t>
      </w:r>
      <w:proofErr w:type="gramEnd"/>
      <w:r w:rsidRPr="004B0F0A">
        <w:rPr>
          <w:rFonts w:ascii="Times New Roman" w:hAnsi="Times New Roman" w:cs="Times New Roman"/>
        </w:rPr>
        <w:t xml:space="preserve"> документа и (или) информации;</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контактная информация для направления ответа на межведомственный запрос;</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дата направления межведомственного запроса;</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информацию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Результатом административной процедуры является направление межведомственного запроса в соответствующий орган (организацию).</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jc w:val="center"/>
        <w:rPr>
          <w:rFonts w:ascii="Times New Roman" w:hAnsi="Times New Roman" w:cs="Times New Roman"/>
        </w:rPr>
      </w:pPr>
      <w:r w:rsidRPr="004B0F0A">
        <w:rPr>
          <w:rFonts w:ascii="Times New Roman" w:hAnsi="Times New Roman" w:cs="Times New Roman"/>
        </w:rPr>
        <w:lastRenderedPageBreak/>
        <w:t>3.1.3. Рассмотрение принятого заявления и принятие решения о предоставлении либо отказе в предоставлении муниципальной услуги</w:t>
      </w:r>
    </w:p>
    <w:p w:rsidR="004B0F0A" w:rsidRPr="004B0F0A" w:rsidRDefault="004B0F0A" w:rsidP="004B0F0A">
      <w:pPr>
        <w:autoSpaceDE w:val="0"/>
        <w:autoSpaceDN w:val="0"/>
        <w:adjustRightInd w:val="0"/>
        <w:jc w:val="center"/>
        <w:rPr>
          <w:rFonts w:ascii="Times New Roman" w:hAnsi="Times New Roman" w:cs="Times New Roman"/>
        </w:rPr>
      </w:pPr>
    </w:p>
    <w:bookmarkEnd w:id="30"/>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Основанием для начала исполнения процедуры является поступление в Сектор зарегистрированного заявления.</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Заведующий сектором в течение рабочего дня определяет специалиста сектора ответственным исполнителем по данному заявлению.</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Специалист Сектора, ответственный за рассмотрение документов, рассматривает заявление заявителя (представителя заявителя) на предмет его соответствия требованиям </w:t>
      </w:r>
      <w:hyperlink r:id="rId29" w:history="1">
        <w:r w:rsidRPr="004B0F0A">
          <w:rPr>
            <w:rFonts w:ascii="Times New Roman" w:hAnsi="Times New Roman" w:cs="Times New Roman"/>
          </w:rPr>
          <w:t>статьи 3</w:t>
        </w:r>
      </w:hyperlink>
      <w:r w:rsidRPr="004B0F0A">
        <w:rPr>
          <w:rFonts w:ascii="Times New Roman" w:hAnsi="Times New Roman" w:cs="Times New Roman"/>
        </w:rPr>
        <w:t>, части 2.1 статьи 9 Федерального закона № 159-ФЗ.</w:t>
      </w:r>
    </w:p>
    <w:p w:rsidR="004B0F0A" w:rsidRPr="004B0F0A" w:rsidRDefault="004B0F0A" w:rsidP="004B0F0A">
      <w:pPr>
        <w:ind w:firstLine="708"/>
        <w:jc w:val="both"/>
        <w:rPr>
          <w:rFonts w:ascii="Times New Roman" w:hAnsi="Times New Roman" w:cs="Times New Roman"/>
        </w:rPr>
      </w:pPr>
      <w:proofErr w:type="gramStart"/>
      <w:r w:rsidRPr="004B0F0A">
        <w:rPr>
          <w:rFonts w:ascii="Times New Roman" w:hAnsi="Times New Roman" w:cs="Times New Roman"/>
        </w:rPr>
        <w:t xml:space="preserve">В случае если заявитель не соответствует установленным требованиям </w:t>
      </w:r>
      <w:hyperlink r:id="rId30" w:history="1">
        <w:r w:rsidRPr="004B0F0A">
          <w:rPr>
            <w:rFonts w:ascii="Times New Roman" w:hAnsi="Times New Roman" w:cs="Times New Roman"/>
          </w:rPr>
          <w:t>статьи 3</w:t>
        </w:r>
      </w:hyperlink>
      <w:r w:rsidRPr="004B0F0A">
        <w:rPr>
          <w:rFonts w:ascii="Times New Roman" w:hAnsi="Times New Roman" w:cs="Times New Roman"/>
        </w:rPr>
        <w:t xml:space="preserve">, части 2.1 статьи 9 Федерального закона № 159-ФЗ либо ранее утратил преимущественное право на приобретение арендуемого имущества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w:t>
      </w:r>
      <w:hyperlink r:id="rId31" w:history="1">
        <w:r w:rsidRPr="004B0F0A">
          <w:rPr>
            <w:rFonts w:ascii="Times New Roman" w:hAnsi="Times New Roman" w:cs="Times New Roman"/>
          </w:rPr>
          <w:t>Федеральным законом</w:t>
        </w:r>
      </w:hyperlink>
      <w:r w:rsidRPr="004B0F0A">
        <w:rPr>
          <w:rFonts w:ascii="Times New Roman" w:hAnsi="Times New Roman" w:cs="Times New Roman"/>
        </w:rPr>
        <w:t xml:space="preserve"> или другими федеральными законами, специалист Сектора, ответственный за рассмотрение документов</w:t>
      </w:r>
      <w:proofErr w:type="gramEnd"/>
      <w:r w:rsidRPr="004B0F0A">
        <w:rPr>
          <w:rFonts w:ascii="Times New Roman" w:hAnsi="Times New Roman" w:cs="Times New Roman"/>
        </w:rPr>
        <w:t xml:space="preserve">, подготавливает уведомление главе администрации Цивильского района, которое подписывает заведующий сектором имущественным и земельных отношений, об отказе в предоставлении муниципальной услуги с указанием причины отказа в предоставлении муниципальной услуги на приобретение арендуемого имущества и направляет его заявителю (представителю заявителя) вместе с заявлением в течение тридцати дней </w:t>
      </w:r>
      <w:proofErr w:type="gramStart"/>
      <w:r w:rsidRPr="004B0F0A">
        <w:rPr>
          <w:rFonts w:ascii="Times New Roman" w:hAnsi="Times New Roman" w:cs="Times New Roman"/>
        </w:rPr>
        <w:t>с даты регистрации</w:t>
      </w:r>
      <w:proofErr w:type="gramEnd"/>
      <w:r w:rsidRPr="004B0F0A">
        <w:rPr>
          <w:rFonts w:ascii="Times New Roman" w:hAnsi="Times New Roman" w:cs="Times New Roman"/>
        </w:rPr>
        <w:t xml:space="preserve"> такого заявления.</w:t>
      </w:r>
    </w:p>
    <w:p w:rsidR="004B0F0A" w:rsidRPr="004B0F0A" w:rsidRDefault="004B0F0A" w:rsidP="004B0F0A">
      <w:pPr>
        <w:ind w:firstLine="708"/>
        <w:jc w:val="both"/>
        <w:rPr>
          <w:rFonts w:ascii="Times New Roman" w:hAnsi="Times New Roman" w:cs="Times New Roman"/>
        </w:rPr>
      </w:pPr>
      <w:r w:rsidRPr="004B0F0A">
        <w:rPr>
          <w:rFonts w:ascii="Times New Roman" w:hAnsi="Times New Roman" w:cs="Times New Roman"/>
        </w:rPr>
        <w:t xml:space="preserve">В случае поступления заявления из АУ «МФЦ» Цивильского района специалист Сектора в течение тридцати дней </w:t>
      </w:r>
      <w:proofErr w:type="gramStart"/>
      <w:r w:rsidRPr="004B0F0A">
        <w:rPr>
          <w:rFonts w:ascii="Times New Roman" w:hAnsi="Times New Roman" w:cs="Times New Roman"/>
        </w:rPr>
        <w:t>с даты регистрации</w:t>
      </w:r>
      <w:proofErr w:type="gramEnd"/>
      <w:r w:rsidRPr="004B0F0A">
        <w:rPr>
          <w:rFonts w:ascii="Times New Roman" w:hAnsi="Times New Roman" w:cs="Times New Roman"/>
        </w:rPr>
        <w:t xml:space="preserve"> такого заявления отправляет в АУ «МФЦ» Цивильского района письменное уведомление об отказе с указанием причины отказа. </w:t>
      </w:r>
    </w:p>
    <w:p w:rsidR="004B0F0A" w:rsidRPr="004B0F0A" w:rsidRDefault="004B0F0A" w:rsidP="004B0F0A">
      <w:pPr>
        <w:ind w:firstLine="708"/>
        <w:jc w:val="both"/>
        <w:rPr>
          <w:rFonts w:ascii="Times New Roman" w:hAnsi="Times New Roman" w:cs="Times New Roman"/>
        </w:rPr>
      </w:pPr>
      <w:r w:rsidRPr="004B0F0A">
        <w:rPr>
          <w:rFonts w:ascii="Times New Roman" w:hAnsi="Times New Roman" w:cs="Times New Roman"/>
        </w:rPr>
        <w:t xml:space="preserve">Специалист АУ «МФЦ» Цивильского района в день поступления от администрации Цивильского района уведомления об отказе фиксирует в АИС МФЦ смену статуса документа </w:t>
      </w:r>
      <w:proofErr w:type="gramStart"/>
      <w:r w:rsidRPr="004B0F0A">
        <w:rPr>
          <w:rFonts w:ascii="Times New Roman" w:hAnsi="Times New Roman" w:cs="Times New Roman"/>
        </w:rPr>
        <w:t>на</w:t>
      </w:r>
      <w:proofErr w:type="gramEnd"/>
      <w:r w:rsidRPr="004B0F0A">
        <w:rPr>
          <w:rFonts w:ascii="Times New Roman" w:hAnsi="Times New Roman" w:cs="Times New Roman"/>
        </w:rPr>
        <w:t xml:space="preserve"> «отказано </w:t>
      </w:r>
      <w:proofErr w:type="gramStart"/>
      <w:r w:rsidRPr="004B0F0A">
        <w:rPr>
          <w:rFonts w:ascii="Times New Roman" w:hAnsi="Times New Roman" w:cs="Times New Roman"/>
        </w:rPr>
        <w:t>в</w:t>
      </w:r>
      <w:proofErr w:type="gramEnd"/>
      <w:r w:rsidRPr="004B0F0A">
        <w:rPr>
          <w:rFonts w:ascii="Times New Roman" w:hAnsi="Times New Roman" w:cs="Times New Roman"/>
        </w:rPr>
        <w:t xml:space="preserve"> услуге» и извещает заявителя по телефону.</w:t>
      </w:r>
    </w:p>
    <w:p w:rsidR="004B0F0A" w:rsidRPr="004B0F0A" w:rsidRDefault="004B0F0A" w:rsidP="004B0F0A">
      <w:pPr>
        <w:ind w:firstLine="708"/>
        <w:jc w:val="both"/>
        <w:rPr>
          <w:rFonts w:ascii="Times New Roman" w:hAnsi="Times New Roman" w:cs="Times New Roman"/>
        </w:rPr>
      </w:pPr>
      <w:r w:rsidRPr="004B0F0A">
        <w:rPr>
          <w:rFonts w:ascii="Times New Roman" w:hAnsi="Times New Roman" w:cs="Times New Roman"/>
        </w:rPr>
        <w:t>Уведомление администрации Цивильского района об отказе с указанием причин отказа выдается специалистом АУ «МФЦ» Цивильского района, ответственным за выдачу документов, заявителю (представителю заявителя), при предъявлении ими расписки о принятии документов. Специалист АУ «МФЦ» Цивильского района фиксирует выдачу конечного результата по предоставлению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w:t>
      </w:r>
    </w:p>
    <w:p w:rsidR="004B0F0A" w:rsidRPr="004B0F0A" w:rsidRDefault="004B0F0A" w:rsidP="004B0F0A">
      <w:pPr>
        <w:autoSpaceDE w:val="0"/>
        <w:autoSpaceDN w:val="0"/>
        <w:adjustRightInd w:val="0"/>
        <w:ind w:firstLine="720"/>
        <w:jc w:val="both"/>
        <w:rPr>
          <w:rFonts w:ascii="Times New Roman" w:hAnsi="Times New Roman" w:cs="Times New Roman"/>
        </w:rPr>
      </w:pPr>
      <w:proofErr w:type="gramStart"/>
      <w:r w:rsidRPr="004B0F0A">
        <w:rPr>
          <w:rFonts w:ascii="Times New Roman" w:hAnsi="Times New Roman" w:cs="Times New Roman"/>
        </w:rPr>
        <w:t xml:space="preserve">При соответствии заявителя требованиям </w:t>
      </w:r>
      <w:hyperlink r:id="rId32" w:history="1">
        <w:r w:rsidRPr="004B0F0A">
          <w:rPr>
            <w:rFonts w:ascii="Times New Roman" w:hAnsi="Times New Roman" w:cs="Times New Roman"/>
          </w:rPr>
          <w:t>статьи 3</w:t>
        </w:r>
      </w:hyperlink>
      <w:r w:rsidRPr="004B0F0A">
        <w:rPr>
          <w:rFonts w:ascii="Times New Roman" w:hAnsi="Times New Roman" w:cs="Times New Roman"/>
        </w:rPr>
        <w:t>, части 2.1 статьи 9 Федерального закона № 159-ФЗ специалист сектора, ответственный за рассмотрение документов, в течение 1 рабочего дня, со дня установления соответствия заявителя требованиям, подготавливает служебную записку о необходимости заключения договора на проведение оценки рыночной стоимости арендуемого имущества главе администрации Цивильского района либо его заместителю, уполномоченному на принятие решений об условиях приватизации имущества, арендуемого</w:t>
      </w:r>
      <w:proofErr w:type="gramEnd"/>
      <w:r w:rsidRPr="004B0F0A">
        <w:rPr>
          <w:rFonts w:ascii="Times New Roman" w:hAnsi="Times New Roman" w:cs="Times New Roman"/>
        </w:rPr>
        <w:t xml:space="preserve"> субъектами малого и среднего предпринимательства.</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Данная служебная записка с визой главы администрации Цивильского района либо его заместителя в течение 1 рабочего дня направляется в сектор муниципальных закупок для размещения заказов на поставки товаров, выполнение работ, оказание услуг для муниципальных нужд. </w:t>
      </w:r>
    </w:p>
    <w:p w:rsidR="004B0F0A" w:rsidRPr="004B0F0A" w:rsidRDefault="004B0F0A" w:rsidP="004B0F0A">
      <w:pPr>
        <w:pStyle w:val="1"/>
        <w:ind w:firstLine="708"/>
        <w:jc w:val="both"/>
        <w:rPr>
          <w:b w:val="0"/>
          <w:bCs w:val="0"/>
        </w:rPr>
      </w:pPr>
      <w:proofErr w:type="gramStart"/>
      <w:r w:rsidRPr="004B0F0A">
        <w:rPr>
          <w:b w:val="0"/>
          <w:bCs w:val="0"/>
        </w:rPr>
        <w:t xml:space="preserve">Выбор оценщика муниципального имущества, подлежащего передаче в собственность субъектам малого и среднего предпринимательства, осуществляется специалистом сектора муниципальных закупок по результатам размещения </w:t>
      </w:r>
      <w:r w:rsidRPr="004B0F0A">
        <w:rPr>
          <w:b w:val="0"/>
          <w:bCs w:val="0"/>
        </w:rPr>
        <w:lastRenderedPageBreak/>
        <w:t xml:space="preserve">муниципального заказа в соответствии с </w:t>
      </w:r>
      <w:hyperlink r:id="rId33" w:history="1">
        <w:r w:rsidRPr="004B0F0A">
          <w:rPr>
            <w:b w:val="0"/>
            <w:bCs w:val="0"/>
          </w:rPr>
          <w:t>Федеральным законом</w:t>
        </w:r>
      </w:hyperlink>
      <w:r w:rsidRPr="004B0F0A">
        <w:rPr>
          <w:b w:val="0"/>
          <w:bCs w:val="0"/>
        </w:rPr>
        <w:t xml:space="preserve"> от 05.04.2013 № 44-ФЗ «О контрактной системе в сфере закупок товаров, работ, услуг для обеспечения государственных и муниципальных нужд» в установленные федеральным законодательством сроки.</w:t>
      </w:r>
      <w:proofErr w:type="gramEnd"/>
      <w:r w:rsidRPr="004B0F0A">
        <w:rPr>
          <w:b w:val="0"/>
          <w:bCs w:val="0"/>
        </w:rPr>
        <w:t xml:space="preserve"> По итогам проведенной работы сектор муниципальных закупок в течение  </w:t>
      </w:r>
      <w:r w:rsidRPr="004B0F0A">
        <w:rPr>
          <w:b w:val="0"/>
        </w:rPr>
        <w:t xml:space="preserve">1 рабочего </w:t>
      </w:r>
      <w:r w:rsidRPr="004B0F0A">
        <w:rPr>
          <w:b w:val="0"/>
          <w:bCs w:val="0"/>
        </w:rPr>
        <w:t>дня направляет служебную записку в отдел (сектор), ответственный по предоставлению муниципальной услуги, об итогах размещения муниципального заказа с предоставлением соответствующего протокола.</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На основании служебной записки и резолюции должностного лица специалист отдела (сектора), ответственный за рассмотрение документов, подготавливает и обеспечивает заключение муниципального контракта на проведение оценки рыночной стоимости арендуемого имущества в порядке, установленном </w:t>
      </w:r>
      <w:hyperlink r:id="rId34" w:history="1">
        <w:r w:rsidRPr="004B0F0A">
          <w:rPr>
            <w:rFonts w:ascii="Times New Roman" w:hAnsi="Times New Roman" w:cs="Times New Roman"/>
          </w:rPr>
          <w:t>Федеральным законом</w:t>
        </w:r>
      </w:hyperlink>
      <w:r w:rsidRPr="004B0F0A">
        <w:rPr>
          <w:rFonts w:ascii="Times New Roman" w:hAnsi="Times New Roman" w:cs="Times New Roman"/>
        </w:rPr>
        <w:t xml:space="preserve"> от 29.07.1998 № 135-ФЗ «Об оценочной деятельности в Российской Федерации» в течение двухмесячного срока </w:t>
      </w:r>
      <w:proofErr w:type="gramStart"/>
      <w:r w:rsidRPr="004B0F0A">
        <w:rPr>
          <w:rFonts w:ascii="Times New Roman" w:hAnsi="Times New Roman" w:cs="Times New Roman"/>
        </w:rPr>
        <w:t>с даты регистрации</w:t>
      </w:r>
      <w:proofErr w:type="gramEnd"/>
      <w:r w:rsidRPr="004B0F0A">
        <w:rPr>
          <w:rFonts w:ascii="Times New Roman" w:hAnsi="Times New Roman" w:cs="Times New Roman"/>
        </w:rPr>
        <w:t xml:space="preserve"> заявления.</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Результатом административной процедуры является:</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при наличии оснований, указанных в 2.8. Административного регламента – направление отказа в предоставлении муниципальной услуги;</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при отсутствии оснований, указанных в 2.8. Административного регламента – заключение муниципального контракта на проведение оценки рыночной стоимости арендуемого имущества.</w:t>
      </w:r>
    </w:p>
    <w:p w:rsidR="004B0F0A" w:rsidRPr="004B0F0A" w:rsidRDefault="004B0F0A" w:rsidP="004B0F0A">
      <w:pPr>
        <w:autoSpaceDE w:val="0"/>
        <w:autoSpaceDN w:val="0"/>
        <w:adjustRightInd w:val="0"/>
        <w:jc w:val="center"/>
        <w:rPr>
          <w:rFonts w:ascii="Times New Roman" w:hAnsi="Times New Roman" w:cs="Times New Roman"/>
        </w:rPr>
      </w:pPr>
      <w:bookmarkStart w:id="32" w:name="sub_33"/>
    </w:p>
    <w:p w:rsidR="004B0F0A" w:rsidRPr="004B0F0A" w:rsidRDefault="004B0F0A" w:rsidP="004B0F0A">
      <w:pPr>
        <w:autoSpaceDE w:val="0"/>
        <w:autoSpaceDN w:val="0"/>
        <w:adjustRightInd w:val="0"/>
        <w:jc w:val="center"/>
        <w:rPr>
          <w:rFonts w:ascii="Times New Roman" w:hAnsi="Times New Roman" w:cs="Times New Roman"/>
        </w:rPr>
      </w:pPr>
      <w:r w:rsidRPr="004B0F0A">
        <w:rPr>
          <w:rFonts w:ascii="Times New Roman" w:hAnsi="Times New Roman" w:cs="Times New Roman"/>
        </w:rPr>
        <w:t>3.1.4. Оформление конечного результата</w:t>
      </w:r>
    </w:p>
    <w:p w:rsidR="004B0F0A" w:rsidRPr="004B0F0A" w:rsidRDefault="004B0F0A" w:rsidP="004B0F0A">
      <w:pPr>
        <w:autoSpaceDE w:val="0"/>
        <w:autoSpaceDN w:val="0"/>
        <w:adjustRightInd w:val="0"/>
        <w:jc w:val="center"/>
        <w:rPr>
          <w:rFonts w:ascii="Times New Roman" w:hAnsi="Times New Roman" w:cs="Times New Roman"/>
        </w:rPr>
      </w:pPr>
    </w:p>
    <w:bookmarkEnd w:id="32"/>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Основанием начала процедуры принятия решения об условиях приватизации арендуемого недвижимого имущества является полученный отчет об оценке арендуемого недвижимого имущества (далее - отчет об оценке).</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Специалист отдела (сектора), ответственный за рассмотрение документов, подготавливает проект решения об условиях приватизации арендуемого недвижимого имущества. Проект решения об условиях приватизации арендуемого недвижимого имущества подлежит согласованию заведующим сектором юридической службы администрации Цивильского района, после чего подписывается главой администрации Цивильского района и регистрируется в день подписания. </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Решение об условиях приватизации принимается в виде постановления администрации Цивильского района.</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Принятие решения об условиях приватизации арендуемого недвижимого имущества осуществляется в двухнедельный срок </w:t>
      </w:r>
      <w:proofErr w:type="gramStart"/>
      <w:r w:rsidRPr="004B0F0A">
        <w:rPr>
          <w:rFonts w:ascii="Times New Roman" w:hAnsi="Times New Roman" w:cs="Times New Roman"/>
        </w:rPr>
        <w:t>с даты принятия</w:t>
      </w:r>
      <w:proofErr w:type="gramEnd"/>
      <w:r w:rsidRPr="004B0F0A">
        <w:rPr>
          <w:rFonts w:ascii="Times New Roman" w:hAnsi="Times New Roman" w:cs="Times New Roman"/>
        </w:rPr>
        <w:t xml:space="preserve"> отчета о его оценке.</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Принятое решение об условиях приватизации арендуемого недвижимого имущества передается специалисту отдела, ответственному за прием и регистрацию документов, который фиксирует поступление данного решения в СЭД, в день поступления такого решения.</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Основанием </w:t>
      </w:r>
      <w:proofErr w:type="gramStart"/>
      <w:r w:rsidRPr="004B0F0A">
        <w:rPr>
          <w:rFonts w:ascii="Times New Roman" w:hAnsi="Times New Roman" w:cs="Times New Roman"/>
        </w:rPr>
        <w:t>начала процедуры заключения договора купли-продажи арендуемого имущества</w:t>
      </w:r>
      <w:proofErr w:type="gramEnd"/>
      <w:r w:rsidRPr="004B0F0A">
        <w:rPr>
          <w:rFonts w:ascii="Times New Roman" w:hAnsi="Times New Roman" w:cs="Times New Roman"/>
        </w:rPr>
        <w:t xml:space="preserve"> является решение об условиях приватизации арендуемого недвижимого имущества.</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В течение десяти дней </w:t>
      </w:r>
      <w:proofErr w:type="gramStart"/>
      <w:r w:rsidRPr="004B0F0A">
        <w:rPr>
          <w:rFonts w:ascii="Times New Roman" w:hAnsi="Times New Roman" w:cs="Times New Roman"/>
        </w:rPr>
        <w:t>с даты принятия</w:t>
      </w:r>
      <w:proofErr w:type="gramEnd"/>
      <w:r w:rsidRPr="004B0F0A">
        <w:rPr>
          <w:rFonts w:ascii="Times New Roman" w:hAnsi="Times New Roman" w:cs="Times New Roman"/>
        </w:rPr>
        <w:t xml:space="preserve"> решения об условиях приватизации арендуемого недвижимого имущества специалист Сектора, ответственный за рассмотрение документов, направляет заявителю (представителю заявителя) сопроводительное письмо с приложением заверенной копии решения об условиях приватизации арендуемого недвижимого имущества и проект договора купли-продажи арендуемого недвижимого имущества, подписанный главой администрации Цивильского района.</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Специалист отдела, ответственный за прием и регистрацию документов, в течение 1 рабочего дня, осуществляет регистрацию сопроводительного письма в СЭД и в этот же </w:t>
      </w:r>
      <w:r w:rsidRPr="004B0F0A">
        <w:rPr>
          <w:rFonts w:ascii="Times New Roman" w:hAnsi="Times New Roman" w:cs="Times New Roman"/>
        </w:rPr>
        <w:lastRenderedPageBreak/>
        <w:t>день направляет данное письмо специалисту Сектора, ответственному за рассмотрение документов, для последующей передачи его заявителю (представителю заявителя).</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Сопроводительное письмо заявителю либо представителю заявителя направляется посредством личного вручения (при личном обращении) либо почтовым отправлением. Данная административная процедура осуществляется непосредственно администрацией Цивильского района.</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В случае если по истечении тридцати дней со дня получения заявителем проекта договора купли-продажи арендуемого недвижимого имущества подписанный проект договора не представлен, за исключением случая приостановления течения указанного срока в соответствии с частью 4.1 ст. 4 Федерального закона № 159-ФЗ, и (или) в случае получения от заявителя отказа от заключения договора </w:t>
      </w:r>
      <w:proofErr w:type="gramStart"/>
      <w:r w:rsidRPr="004B0F0A">
        <w:rPr>
          <w:rFonts w:ascii="Times New Roman" w:hAnsi="Times New Roman" w:cs="Times New Roman"/>
        </w:rPr>
        <w:t>купли-продажи</w:t>
      </w:r>
      <w:proofErr w:type="gramEnd"/>
      <w:r w:rsidRPr="004B0F0A">
        <w:rPr>
          <w:rFonts w:ascii="Times New Roman" w:hAnsi="Times New Roman" w:cs="Times New Roman"/>
        </w:rPr>
        <w:t xml:space="preserve"> арендуемого недвижимого имущества, согласно </w:t>
      </w:r>
      <w:hyperlink r:id="rId35" w:history="1">
        <w:r w:rsidRPr="004B0F0A">
          <w:rPr>
            <w:rFonts w:ascii="Times New Roman" w:hAnsi="Times New Roman" w:cs="Times New Roman"/>
          </w:rPr>
          <w:t>Федеральному закону</w:t>
        </w:r>
      </w:hyperlink>
      <w:r w:rsidRPr="004B0F0A">
        <w:rPr>
          <w:rFonts w:ascii="Times New Roman" w:hAnsi="Times New Roman" w:cs="Times New Roman"/>
        </w:rPr>
        <w:t xml:space="preserve"> № 159-ФЗ заявитель утрачивает преимущественное право выкупа арендуемого недвижимого имущества. В этом случае специалист Сектора, ответственный за рассмотрение документов, подготавливает проект решения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и передает его на согласование сектору юридической службы для последующего его подписания главой администрации Цивильского района.</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Документ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принимается в виде постановления администрации Цивильского района в тридцатидневный срок с момента утраты преимущественного права заявителем.</w:t>
      </w:r>
    </w:p>
    <w:p w:rsidR="004B0F0A" w:rsidRPr="004B0F0A" w:rsidRDefault="004B0F0A" w:rsidP="004B0F0A">
      <w:pPr>
        <w:autoSpaceDE w:val="0"/>
        <w:autoSpaceDN w:val="0"/>
        <w:adjustRightInd w:val="0"/>
        <w:ind w:firstLine="720"/>
        <w:jc w:val="both"/>
        <w:rPr>
          <w:rFonts w:ascii="Times New Roman" w:hAnsi="Times New Roman" w:cs="Times New Roman"/>
        </w:rPr>
      </w:pPr>
      <w:proofErr w:type="gramStart"/>
      <w:r w:rsidRPr="004B0F0A">
        <w:rPr>
          <w:rFonts w:ascii="Times New Roman" w:hAnsi="Times New Roman" w:cs="Times New Roman"/>
        </w:rPr>
        <w:t>Принятое решение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передается с сектора имущественных и земельных отношений специалисту отдела, ответственному за прием и регистрацию документов, который фиксирует поступление данного решения в СЭД в день поступления соответствующего решения.</w:t>
      </w:r>
      <w:proofErr w:type="gramEnd"/>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На основании вышеуказанного документа специалист Сектора, ответственный за рассмотрение документов, в трехдневный срок со дня поступления указанного решения подготавливает проект уведомления администрации Цивильского района об отказе в предоставлении муниципальной услуги и передает на подпись главе администрации Цивильского района, который подписывает его в течение 1 рабочего дня.</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Специалист отдела, ответственный за прием и регистрацию документов, осуществляет регистрацию уведомления администрации Цивильского района об отказе в предоставлении муниципальной услуги и направляет его заявителю почтовым отправлением в течение 1 рабочего дня, следующего после подписания. Данная административная процедура осуществляется непосредственно администрацией Цивильского района.</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Результатом административной процедуры является:</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выдача проекта договора купли-продажи арендуемого нежилого имущества;</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 по </w:t>
      </w:r>
      <w:proofErr w:type="gramStart"/>
      <w:r w:rsidRPr="004B0F0A">
        <w:rPr>
          <w:rFonts w:ascii="Times New Roman" w:hAnsi="Times New Roman" w:cs="Times New Roman"/>
        </w:rPr>
        <w:t>истечении</w:t>
      </w:r>
      <w:proofErr w:type="gramEnd"/>
      <w:r w:rsidRPr="004B0F0A">
        <w:rPr>
          <w:rFonts w:ascii="Times New Roman" w:hAnsi="Times New Roman" w:cs="Times New Roman"/>
        </w:rPr>
        <w:t xml:space="preserve"> установленного срока для подписания проекта договора купли-продажи арендуемого нежилого имущества – уведомление об отказе в предоставлении муниципальной услуги.</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jc w:val="center"/>
        <w:rPr>
          <w:rFonts w:ascii="Times New Roman" w:hAnsi="Times New Roman" w:cs="Times New Roman"/>
        </w:rPr>
      </w:pPr>
      <w:r w:rsidRPr="004B0F0A">
        <w:rPr>
          <w:rFonts w:ascii="Times New Roman" w:hAnsi="Times New Roman" w:cs="Times New Roman"/>
        </w:rPr>
        <w:t>3.2. Порядок осуществления административных процедур и административных действий в электронной форме</w:t>
      </w:r>
    </w:p>
    <w:p w:rsidR="004B0F0A" w:rsidRPr="004B0F0A" w:rsidRDefault="004B0F0A" w:rsidP="004B0F0A">
      <w:pPr>
        <w:ind w:firstLine="720"/>
        <w:jc w:val="center"/>
        <w:rPr>
          <w:rFonts w:ascii="Times New Roman" w:hAnsi="Times New Roman" w:cs="Times New Roman"/>
        </w:rPr>
      </w:pPr>
    </w:p>
    <w:p w:rsidR="004B0F0A" w:rsidRPr="004B0F0A" w:rsidRDefault="004B0F0A" w:rsidP="004B0F0A">
      <w:pPr>
        <w:ind w:firstLine="720"/>
        <w:jc w:val="both"/>
        <w:rPr>
          <w:rFonts w:ascii="Times New Roman" w:hAnsi="Times New Roman" w:cs="Times New Roman"/>
        </w:rPr>
      </w:pPr>
      <w:r w:rsidRPr="004B0F0A">
        <w:rPr>
          <w:rFonts w:ascii="Times New Roman" w:hAnsi="Times New Roman" w:cs="Times New Roman"/>
        </w:rPr>
        <w:t>Основанием для начала исполнения административной процедуры является поступление обращения в форме электронного документа.</w:t>
      </w:r>
    </w:p>
    <w:p w:rsidR="004B0F0A" w:rsidRPr="004B0F0A" w:rsidRDefault="004B0F0A" w:rsidP="004B0F0A">
      <w:pPr>
        <w:tabs>
          <w:tab w:val="left" w:pos="1080"/>
        </w:tabs>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lastRenderedPageBreak/>
        <w:t>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в сети «Интернет» администрации Цивильского района.</w:t>
      </w:r>
    </w:p>
    <w:p w:rsidR="004B0F0A" w:rsidRPr="004B0F0A" w:rsidRDefault="004B0F0A" w:rsidP="004B0F0A">
      <w:pPr>
        <w:tabs>
          <w:tab w:val="left" w:pos="1080"/>
        </w:tabs>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Заявитель имеет возможность получения информации по вопросам, входящим в компетенцию администрации Цивильского района, посредством размещения вопроса в разделе «Обращения граждан» на официальном сайте администрации Цивильского района в сети «Интернет». </w:t>
      </w:r>
    </w:p>
    <w:p w:rsidR="004B0F0A" w:rsidRPr="004B0F0A" w:rsidRDefault="004B0F0A" w:rsidP="004B0F0A">
      <w:pPr>
        <w:tabs>
          <w:tab w:val="left" w:pos="1080"/>
        </w:tabs>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Поступившие обращения рассматриваются в сроки, установленные п. 1.3.6. Административного регламента.</w:t>
      </w:r>
    </w:p>
    <w:p w:rsidR="004B0F0A" w:rsidRPr="004B0F0A" w:rsidRDefault="004B0F0A" w:rsidP="004B0F0A">
      <w:pPr>
        <w:tabs>
          <w:tab w:val="left" w:pos="1080"/>
        </w:tabs>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Заявление на предоставление муниципальной услуги может быть представлено заявителем с использованием информационно-телекоммуникационных технологий (в электронном виде).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Результатом административной процедуры является выдача ответа на обращение в форме электронного документа.</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jc w:val="center"/>
        <w:outlineLvl w:val="0"/>
        <w:rPr>
          <w:rFonts w:ascii="Times New Roman" w:hAnsi="Times New Roman" w:cs="Times New Roman"/>
        </w:rPr>
      </w:pPr>
      <w:bookmarkStart w:id="33" w:name="sub_1004"/>
      <w:r w:rsidRPr="004B0F0A">
        <w:rPr>
          <w:rFonts w:ascii="Times New Roman" w:hAnsi="Times New Roman" w:cs="Times New Roman"/>
          <w:b/>
          <w:bCs/>
        </w:rPr>
        <w:t xml:space="preserve">IV. </w:t>
      </w:r>
      <w:bookmarkStart w:id="34" w:name="sub_41"/>
      <w:bookmarkEnd w:id="33"/>
      <w:r w:rsidRPr="004B0F0A">
        <w:rPr>
          <w:rFonts w:ascii="Times New Roman" w:hAnsi="Times New Roman" w:cs="Times New Roman"/>
          <w:b/>
        </w:rPr>
        <w:t>Порядок и формы контроля предоставления муниципальной услуги</w:t>
      </w:r>
    </w:p>
    <w:p w:rsidR="004B0F0A" w:rsidRPr="004B0F0A" w:rsidRDefault="004B0F0A" w:rsidP="004B0F0A">
      <w:pPr>
        <w:autoSpaceDE w:val="0"/>
        <w:autoSpaceDN w:val="0"/>
        <w:adjustRightInd w:val="0"/>
        <w:jc w:val="center"/>
        <w:rPr>
          <w:rFonts w:ascii="Times New Roman" w:hAnsi="Times New Roman" w:cs="Times New Roman"/>
        </w:rPr>
      </w:pPr>
    </w:p>
    <w:bookmarkEnd w:id="34"/>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Текущий </w:t>
      </w:r>
      <w:proofErr w:type="gramStart"/>
      <w:r w:rsidRPr="004B0F0A">
        <w:rPr>
          <w:rFonts w:ascii="Times New Roman" w:hAnsi="Times New Roman" w:cs="Times New Roman"/>
        </w:rPr>
        <w:t>контроль за</w:t>
      </w:r>
      <w:proofErr w:type="gramEnd"/>
      <w:r w:rsidRPr="004B0F0A">
        <w:rPr>
          <w:rFonts w:ascii="Times New Roman" w:hAnsi="Times New Roman" w:cs="Times New Roman"/>
        </w:rPr>
        <w:t xml:space="preserve"> соблюдением последовательности действий, определенных настоящим Регламентом по предоставлению муниципальной услуги, и принятием решений специалистами Сектора осуществляется главой администрацией Цивильского района.</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Текущий контроль осуществляется путем согласования и </w:t>
      </w:r>
      <w:proofErr w:type="gramStart"/>
      <w:r w:rsidRPr="004B0F0A">
        <w:rPr>
          <w:rFonts w:ascii="Times New Roman" w:hAnsi="Times New Roman" w:cs="Times New Roman"/>
        </w:rPr>
        <w:t>визирования</w:t>
      </w:r>
      <w:proofErr w:type="gramEnd"/>
      <w:r w:rsidRPr="004B0F0A">
        <w:rPr>
          <w:rFonts w:ascii="Times New Roman" w:hAnsi="Times New Roman" w:cs="Times New Roman"/>
        </w:rPr>
        <w:t xml:space="preserve"> подготовленных специалистом Сектора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4B0F0A" w:rsidRPr="004B0F0A" w:rsidRDefault="004B0F0A" w:rsidP="004B0F0A">
      <w:pPr>
        <w:autoSpaceDE w:val="0"/>
        <w:autoSpaceDN w:val="0"/>
        <w:adjustRightInd w:val="0"/>
        <w:ind w:firstLine="720"/>
        <w:jc w:val="both"/>
        <w:rPr>
          <w:rFonts w:ascii="Times New Roman" w:hAnsi="Times New Roman" w:cs="Times New Roman"/>
        </w:rPr>
      </w:pPr>
      <w:proofErr w:type="gramStart"/>
      <w:r w:rsidRPr="004B0F0A">
        <w:rPr>
          <w:rFonts w:ascii="Times New Roman" w:hAnsi="Times New Roman" w:cs="Times New Roman"/>
        </w:rPr>
        <w:t>Контроль за</w:t>
      </w:r>
      <w:proofErr w:type="gramEnd"/>
      <w:r w:rsidRPr="004B0F0A">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предоставления муниципальной услуги, содержащие жалобы на решения, действия (бездействие) должностных лиц.</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Периодичность проведения проверок носит плановый характер (осуществляется 1 раз в год) и внеплановый характер (по конкретному обращению заявителей).</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Проверка осуществляется путем создания рабочей группы по отдельному поручению главы администрации Цивильского района. По результатам работы рабочей группы составляется акт проверки, который подписывается главой администрации Цивильского района.</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По результатам проведенных проверок, в случае выявления нарушений прав заявителей, рабочая группа направляет необходимые документы главе администрации Цивильского района для привлечения лиц, допустивших нарушение, к ответственности в соответствии с действующим законодательством.</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Специалист Сектора несет ответственность </w:t>
      </w:r>
      <w:proofErr w:type="gramStart"/>
      <w:r w:rsidRPr="004B0F0A">
        <w:rPr>
          <w:rFonts w:ascii="Times New Roman" w:hAnsi="Times New Roman" w:cs="Times New Roman"/>
        </w:rPr>
        <w:t>за</w:t>
      </w:r>
      <w:proofErr w:type="gramEnd"/>
      <w:r w:rsidRPr="004B0F0A">
        <w:rPr>
          <w:rFonts w:ascii="Times New Roman" w:hAnsi="Times New Roman" w:cs="Times New Roman"/>
        </w:rPr>
        <w:t>:</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полноту и грамотность проведенного консультирования заявителей;</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соблюдение сроков и порядка приема заявления, правильность внесения записи в журнал входящей документации;</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соответствие результатов рассмотрения заявления требованиям законодательства Российской Федерации;</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соблюдение сроков, порядка предоставления муниципальной услуги, подготовки отказа в предоставлении муниципальной услуги.</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lastRenderedPageBreak/>
        <w:t>Глава администрации Цивильского района и ответственные исполнители Сектора несут персональную ответственность за решения и действия (бездействие), принимаемые (осуществляемые) в ходе выполнения муниципальной услуги.</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jc w:val="center"/>
        <w:outlineLvl w:val="0"/>
        <w:rPr>
          <w:rFonts w:ascii="Times New Roman" w:hAnsi="Times New Roman" w:cs="Times New Roman"/>
          <w:b/>
          <w:bCs/>
        </w:rPr>
      </w:pPr>
      <w:bookmarkStart w:id="35" w:name="sub_1005"/>
      <w:r w:rsidRPr="004B0F0A">
        <w:rPr>
          <w:rFonts w:ascii="Times New Roman" w:hAnsi="Times New Roman" w:cs="Times New Roman"/>
          <w:b/>
          <w:bCs/>
        </w:rPr>
        <w:t>V. Порядок обжалования действия (бездействия) и решений, осуществляемых (принятых) в ходе исполнения муниципальной услуги на основании Административного регламента</w:t>
      </w:r>
    </w:p>
    <w:bookmarkEnd w:id="35"/>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jc w:val="center"/>
        <w:outlineLvl w:val="0"/>
        <w:rPr>
          <w:rFonts w:ascii="Times New Roman" w:hAnsi="Times New Roman" w:cs="Times New Roman"/>
          <w:bCs/>
        </w:rPr>
      </w:pPr>
      <w:bookmarkStart w:id="36" w:name="sub_10002"/>
      <w:r w:rsidRPr="004B0F0A">
        <w:rPr>
          <w:rFonts w:ascii="Times New Roman" w:hAnsi="Times New Roman" w:cs="Times New Roman"/>
          <w:bCs/>
        </w:rPr>
        <w:t>Досудебное (внесудебное) обжалование</w:t>
      </w:r>
    </w:p>
    <w:bookmarkEnd w:id="36"/>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Предметом досудебного (внесудебного) обжалования заявителем могут являться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B0F0A" w:rsidRPr="004B0F0A" w:rsidRDefault="004B0F0A" w:rsidP="004B0F0A">
      <w:pPr>
        <w:autoSpaceDE w:val="0"/>
        <w:autoSpaceDN w:val="0"/>
        <w:adjustRightInd w:val="0"/>
        <w:ind w:firstLine="720"/>
        <w:jc w:val="both"/>
        <w:rPr>
          <w:rFonts w:ascii="Times New Roman" w:hAnsi="Times New Roman" w:cs="Times New Roman"/>
        </w:rPr>
      </w:pPr>
      <w:bookmarkStart w:id="37" w:name="sub_51"/>
      <w:r w:rsidRPr="004B0F0A">
        <w:rPr>
          <w:rFonts w:ascii="Times New Roman" w:hAnsi="Times New Roman" w:cs="Times New Roman"/>
        </w:rPr>
        <w:t>5.1. Заявитель (представитель заявителя) вправе обратиться с жалобой на решения и действия (бездействие), нарушающие его права и свободы в суд и (или) к вышестоящему в порядке подчиненности государственному органу, органу местного самоуправления, должностному лицу, государственному служащему.</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Заявитель (представитель заявителя) может обратиться с жалобой, в том числе в следующих случаях:</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1) нарушение срока регистрации запроса заявителя о предоставлении государственной или муниципальной услуги;</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2) нарушение срока предоставления муниципальной услуги;</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3) требование у заявителя (представителя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(представителя заявителя);</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bookmarkStart w:id="38" w:name="sub_55"/>
      <w:proofErr w:type="gramStart"/>
      <w:r w:rsidRPr="004B0F0A">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bookmarkStart w:id="39" w:name="sub_56"/>
      <w:bookmarkEnd w:id="38"/>
      <w:r w:rsidRPr="004B0F0A">
        <w:rPr>
          <w:rFonts w:ascii="Times New Roman" w:hAnsi="Times New Roman" w:cs="Times New Roman"/>
        </w:rPr>
        <w:t>6) требование от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F0A" w:rsidRPr="004B0F0A" w:rsidRDefault="004B0F0A" w:rsidP="004B0F0A">
      <w:pPr>
        <w:widowControl w:val="0"/>
        <w:autoSpaceDE w:val="0"/>
        <w:autoSpaceDN w:val="0"/>
        <w:adjustRightInd w:val="0"/>
        <w:ind w:firstLine="720"/>
        <w:jc w:val="both"/>
        <w:rPr>
          <w:rFonts w:ascii="Times New Roman" w:hAnsi="Times New Roman" w:cs="Times New Roman"/>
        </w:rPr>
      </w:pPr>
      <w:bookmarkStart w:id="40" w:name="sub_57"/>
      <w:bookmarkEnd w:id="39"/>
      <w:proofErr w:type="gramStart"/>
      <w:r w:rsidRPr="004B0F0A">
        <w:rPr>
          <w:rFonts w:ascii="Times New Roman" w:hAnsi="Times New Roman" w:cs="Times New Roman"/>
        </w:rPr>
        <w:t>7) отказ органа, предоставляющую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0F0A" w:rsidRPr="004B0F0A" w:rsidRDefault="004B0F0A" w:rsidP="004B0F0A">
      <w:pPr>
        <w:autoSpaceDE w:val="0"/>
        <w:autoSpaceDN w:val="0"/>
        <w:adjustRightInd w:val="0"/>
        <w:ind w:firstLine="720"/>
        <w:jc w:val="both"/>
        <w:rPr>
          <w:rFonts w:ascii="Times New Roman" w:hAnsi="Times New Roman" w:cs="Times New Roman"/>
        </w:rPr>
      </w:pPr>
      <w:bookmarkStart w:id="41" w:name="sub_52"/>
      <w:bookmarkEnd w:id="37"/>
      <w:bookmarkEnd w:id="40"/>
      <w:r w:rsidRPr="004B0F0A">
        <w:rPr>
          <w:rFonts w:ascii="Times New Roman" w:hAnsi="Times New Roman" w:cs="Times New Roman"/>
        </w:rPr>
        <w:t>5.2. Основанием для начала процедуры досудебного (внесудебного) обжалования является поступление обращения с жалобой на решения и действия (бездействие), осуществляемые (принятые) в ходе предоставления муниципальной услуги на основании Регламента (далее - жалоба).</w:t>
      </w:r>
    </w:p>
    <w:p w:rsidR="004B0F0A" w:rsidRPr="004B0F0A" w:rsidRDefault="004B0F0A" w:rsidP="004B0F0A">
      <w:pPr>
        <w:autoSpaceDE w:val="0"/>
        <w:autoSpaceDN w:val="0"/>
        <w:adjustRightInd w:val="0"/>
        <w:ind w:firstLine="720"/>
        <w:jc w:val="both"/>
        <w:rPr>
          <w:rFonts w:ascii="Times New Roman" w:hAnsi="Times New Roman" w:cs="Times New Roman"/>
        </w:rPr>
      </w:pPr>
      <w:bookmarkStart w:id="42" w:name="sub_53"/>
      <w:bookmarkEnd w:id="41"/>
      <w:r w:rsidRPr="004B0F0A">
        <w:rPr>
          <w:rFonts w:ascii="Times New Roman" w:hAnsi="Times New Roman" w:cs="Times New Roman"/>
        </w:rPr>
        <w:t>5.3. Порядок подачи и рассмотрения жалоб.</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B0F0A" w:rsidRPr="004B0F0A" w:rsidRDefault="004B0F0A" w:rsidP="004B0F0A">
      <w:pPr>
        <w:autoSpaceDE w:val="0"/>
        <w:autoSpaceDN w:val="0"/>
        <w:adjustRightInd w:val="0"/>
        <w:ind w:firstLine="720"/>
        <w:jc w:val="both"/>
        <w:rPr>
          <w:rFonts w:ascii="Times New Roman" w:hAnsi="Times New Roman" w:cs="Times New Roman"/>
        </w:rPr>
      </w:pPr>
      <w:bookmarkStart w:id="43" w:name="sub_11022"/>
      <w:r w:rsidRPr="004B0F0A">
        <w:rPr>
          <w:rFonts w:ascii="Times New Roman" w:hAnsi="Times New Roman" w:cs="Times New Roman"/>
        </w:rPr>
        <w:lastRenderedPageBreak/>
        <w:t>Жалоба может быть направлена по почте, через АУ «МФЦ» Цивильского района, с использованием сети «Интернет», официального сайта органа, предоставляющего муниципальную услугу, Единого Портала либо Портала, а также может быть принята при личном приеме заявителя (представителя заявителя).</w:t>
      </w:r>
    </w:p>
    <w:bookmarkEnd w:id="43"/>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bCs/>
        </w:rPr>
        <w:t>Жалоба должна содержать</w:t>
      </w:r>
      <w:r w:rsidRPr="004B0F0A">
        <w:rPr>
          <w:rFonts w:ascii="Times New Roman" w:hAnsi="Times New Roman" w:cs="Times New Roman"/>
        </w:rPr>
        <w:t>:</w:t>
      </w:r>
    </w:p>
    <w:bookmarkEnd w:id="42"/>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 </w:t>
      </w:r>
      <w:r w:rsidRPr="004B0F0A">
        <w:rPr>
          <w:rFonts w:ascii="Times New Roman" w:hAnsi="Times New Roman" w:cs="Times New Roman"/>
          <w:bC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4B0F0A">
        <w:rPr>
          <w:rFonts w:ascii="Times New Roman" w:hAnsi="Times New Roman" w:cs="Times New Roman"/>
        </w:rPr>
        <w:t>;</w:t>
      </w:r>
    </w:p>
    <w:p w:rsidR="004B0F0A" w:rsidRPr="004B0F0A" w:rsidRDefault="004B0F0A" w:rsidP="004B0F0A">
      <w:pPr>
        <w:autoSpaceDE w:val="0"/>
        <w:autoSpaceDN w:val="0"/>
        <w:adjustRightInd w:val="0"/>
        <w:ind w:firstLine="720"/>
        <w:jc w:val="both"/>
        <w:rPr>
          <w:rFonts w:ascii="Times New Roman" w:hAnsi="Times New Roman" w:cs="Times New Roman"/>
        </w:rPr>
      </w:pPr>
      <w:proofErr w:type="gramStart"/>
      <w:r w:rsidRPr="004B0F0A">
        <w:rPr>
          <w:rFonts w:ascii="Times New Roman" w:hAnsi="Times New Roman" w:cs="Times New Roman"/>
        </w:rPr>
        <w:t xml:space="preserve">- </w:t>
      </w:r>
      <w:r w:rsidRPr="004B0F0A">
        <w:rPr>
          <w:rFonts w:ascii="Times New Roman" w:hAnsi="Times New Roman" w:cs="Times New Roman"/>
          <w:bCs/>
        </w:rPr>
        <w:t xml:space="preserve">фамилию, имя, отчество (последнее - при наличии), сведения о месте жительства заявителя </w:t>
      </w:r>
      <w:r w:rsidRPr="004B0F0A">
        <w:rPr>
          <w:rFonts w:ascii="Times New Roman" w:hAnsi="Times New Roman" w:cs="Times New Roman"/>
        </w:rPr>
        <w:t xml:space="preserve">(представителя заявителя) </w:t>
      </w:r>
      <w:r w:rsidRPr="004B0F0A">
        <w:rPr>
          <w:rFonts w:ascii="Times New Roman" w:hAnsi="Times New Roman" w:cs="Times New Roman"/>
          <w:bCs/>
        </w:rPr>
        <w:t xml:space="preserve">- физического лица либо наименование, сведения о месте нахождения заявителя </w:t>
      </w:r>
      <w:r w:rsidRPr="004B0F0A">
        <w:rPr>
          <w:rFonts w:ascii="Times New Roman" w:hAnsi="Times New Roman" w:cs="Times New Roman"/>
        </w:rPr>
        <w:t>(представителя заявителя)</w:t>
      </w:r>
      <w:r w:rsidRPr="004B0F0A">
        <w:rPr>
          <w:rFonts w:ascii="Times New Roman" w:hAnsi="Times New Roman" w:cs="Times New Roman"/>
          <w:bC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4B0F0A">
        <w:rPr>
          <w:rFonts w:ascii="Times New Roman" w:hAnsi="Times New Roman" w:cs="Times New Roman"/>
        </w:rPr>
        <w:t>(представителю заявителя);</w:t>
      </w:r>
      <w:proofErr w:type="gramEnd"/>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 </w:t>
      </w:r>
      <w:r w:rsidRPr="004B0F0A">
        <w:rPr>
          <w:rFonts w:ascii="Times New Roman" w:hAnsi="Times New Roman" w:cs="Times New Roman"/>
          <w:bC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r w:rsidRPr="004B0F0A">
        <w:rPr>
          <w:rFonts w:ascii="Times New Roman" w:hAnsi="Times New Roman" w:cs="Times New Roman"/>
        </w:rPr>
        <w:t>;</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 </w:t>
      </w:r>
      <w:r w:rsidRPr="004B0F0A">
        <w:rPr>
          <w:rFonts w:ascii="Times New Roman" w:hAnsi="Times New Roman" w:cs="Times New Roman"/>
          <w:bCs/>
        </w:rPr>
        <w:t xml:space="preserve">доводы, на основании которых заявитель </w:t>
      </w:r>
      <w:r w:rsidRPr="004B0F0A">
        <w:rPr>
          <w:rFonts w:ascii="Times New Roman" w:hAnsi="Times New Roman" w:cs="Times New Roman"/>
        </w:rPr>
        <w:t>(представителя заявителя)</w:t>
      </w:r>
      <w:r w:rsidRPr="004B0F0A">
        <w:rPr>
          <w:rFonts w:ascii="Times New Roman" w:hAnsi="Times New Roman" w:cs="Times New Roman"/>
          <w:bCs/>
        </w:rPr>
        <w:t xml:space="preserve"> не согласен с решением и действием (бездействием) органа, предоставляющего муниципальную услугу, должностного лица органа, муниципальную услугу, либо муниципального служащего. Заявителем </w:t>
      </w:r>
      <w:r w:rsidRPr="004B0F0A">
        <w:rPr>
          <w:rFonts w:ascii="Times New Roman" w:hAnsi="Times New Roman" w:cs="Times New Roman"/>
        </w:rPr>
        <w:t>(представителем заявителя)</w:t>
      </w:r>
      <w:r w:rsidRPr="004B0F0A">
        <w:rPr>
          <w:rFonts w:ascii="Times New Roman" w:hAnsi="Times New Roman" w:cs="Times New Roman"/>
          <w:bCs/>
        </w:rPr>
        <w:t xml:space="preserve"> могут быть представлены документы (при наличии), подтверждающие доводы заявителя </w:t>
      </w:r>
      <w:r w:rsidRPr="004B0F0A">
        <w:rPr>
          <w:rFonts w:ascii="Times New Roman" w:hAnsi="Times New Roman" w:cs="Times New Roman"/>
        </w:rPr>
        <w:t>(представителя заявителя)</w:t>
      </w:r>
      <w:r w:rsidRPr="004B0F0A">
        <w:rPr>
          <w:rFonts w:ascii="Times New Roman" w:hAnsi="Times New Roman" w:cs="Times New Roman"/>
          <w:bCs/>
        </w:rPr>
        <w:t>, либо их копии.</w:t>
      </w:r>
    </w:p>
    <w:p w:rsidR="004B0F0A" w:rsidRPr="004B0F0A" w:rsidRDefault="004B0F0A" w:rsidP="004B0F0A">
      <w:pPr>
        <w:autoSpaceDE w:val="0"/>
        <w:autoSpaceDN w:val="0"/>
        <w:adjustRightInd w:val="0"/>
        <w:ind w:firstLine="720"/>
        <w:jc w:val="both"/>
        <w:rPr>
          <w:rFonts w:ascii="Times New Roman" w:hAnsi="Times New Roman" w:cs="Times New Roman"/>
        </w:rPr>
      </w:pPr>
      <w:proofErr w:type="gramStart"/>
      <w:r w:rsidRPr="004B0F0A">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(представителя заявителя), либо в исправлении допущенных опечаток и ошибок, либо в случае обжалования нарушения установленного</w:t>
      </w:r>
      <w:proofErr w:type="gramEnd"/>
      <w:r w:rsidRPr="004B0F0A">
        <w:rPr>
          <w:rFonts w:ascii="Times New Roman" w:hAnsi="Times New Roman" w:cs="Times New Roman"/>
        </w:rPr>
        <w:t xml:space="preserve"> срока таких исправлений - в течение пяти рабочих дней со дня ее регистрации. </w:t>
      </w:r>
      <w:bookmarkStart w:id="44" w:name="sub_54"/>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5.4. По результатам рассмотрения жалобы орган, предоставляющий муниципальную услугу, принимает одно из следующих решений:</w:t>
      </w:r>
    </w:p>
    <w:bookmarkEnd w:id="44"/>
    <w:p w:rsidR="004B0F0A" w:rsidRPr="004B0F0A" w:rsidRDefault="004B0F0A" w:rsidP="004B0F0A">
      <w:pPr>
        <w:autoSpaceDE w:val="0"/>
        <w:autoSpaceDN w:val="0"/>
        <w:adjustRightInd w:val="0"/>
        <w:ind w:firstLine="720"/>
        <w:jc w:val="both"/>
        <w:rPr>
          <w:rFonts w:ascii="Times New Roman" w:hAnsi="Times New Roman" w:cs="Times New Roman"/>
        </w:rPr>
      </w:pPr>
      <w:proofErr w:type="gramStart"/>
      <w:r w:rsidRPr="004B0F0A">
        <w:rPr>
          <w:rFonts w:ascii="Times New Roman" w:hAnsi="Times New Roman" w:cs="Times New Roman"/>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отказывает в удовлетворении жалобы.</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Не позднее дня, 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В случае установления в ходе или по результатам </w:t>
      </w:r>
      <w:proofErr w:type="gramStart"/>
      <w:r w:rsidRPr="004B0F0A">
        <w:rPr>
          <w:rFonts w:ascii="Times New Roman" w:hAnsi="Times New Roman" w:cs="Times New Roman"/>
        </w:rPr>
        <w:t>рассмотрения жалобы признаков состава административного правонарушения</w:t>
      </w:r>
      <w:proofErr w:type="gramEnd"/>
      <w:r w:rsidRPr="004B0F0A">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5" w:name="sub_10000"/>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Default="004B0F0A" w:rsidP="004B0F0A">
      <w:pPr>
        <w:autoSpaceDE w:val="0"/>
        <w:autoSpaceDN w:val="0"/>
        <w:adjustRightInd w:val="0"/>
        <w:rPr>
          <w:rFonts w:ascii="Times New Roman" w:hAnsi="Times New Roman" w:cs="Times New Roman"/>
          <w:b/>
          <w:bCs/>
        </w:rPr>
      </w:pPr>
    </w:p>
    <w:p w:rsidR="004B0F0A" w:rsidRDefault="004B0F0A" w:rsidP="004B0F0A">
      <w:pPr>
        <w:autoSpaceDE w:val="0"/>
        <w:autoSpaceDN w:val="0"/>
        <w:adjustRightInd w:val="0"/>
        <w:rPr>
          <w:rFonts w:ascii="Times New Roman" w:hAnsi="Times New Roman" w:cs="Times New Roman"/>
          <w:b/>
          <w:bCs/>
        </w:rPr>
      </w:pPr>
    </w:p>
    <w:p w:rsidR="004B0F0A" w:rsidRPr="004B0F0A" w:rsidRDefault="004B0F0A" w:rsidP="004B0F0A">
      <w:pPr>
        <w:autoSpaceDE w:val="0"/>
        <w:autoSpaceDN w:val="0"/>
        <w:adjustRightInd w:val="0"/>
        <w:rPr>
          <w:rFonts w:ascii="Times New Roman" w:hAnsi="Times New Roman" w:cs="Times New Roman"/>
          <w:b/>
          <w:bCs/>
        </w:rPr>
      </w:pPr>
    </w:p>
    <w:p w:rsidR="004B0F0A" w:rsidRPr="004B0F0A" w:rsidRDefault="004B0F0A" w:rsidP="004B0F0A">
      <w:pPr>
        <w:autoSpaceDE w:val="0"/>
        <w:autoSpaceDN w:val="0"/>
        <w:adjustRightInd w:val="0"/>
        <w:ind w:firstLine="720"/>
        <w:jc w:val="right"/>
        <w:rPr>
          <w:rFonts w:ascii="Times New Roman" w:hAnsi="Times New Roman" w:cs="Times New Roman"/>
        </w:rPr>
      </w:pPr>
      <w:r w:rsidRPr="004B0F0A">
        <w:rPr>
          <w:rFonts w:ascii="Times New Roman" w:hAnsi="Times New Roman" w:cs="Times New Roman"/>
          <w:b/>
          <w:bCs/>
        </w:rPr>
        <w:lastRenderedPageBreak/>
        <w:t>Приложение 1</w:t>
      </w:r>
    </w:p>
    <w:bookmarkEnd w:id="45"/>
    <w:p w:rsidR="004B0F0A" w:rsidRPr="004B0F0A" w:rsidRDefault="004B0F0A" w:rsidP="004B0F0A">
      <w:pPr>
        <w:autoSpaceDE w:val="0"/>
        <w:autoSpaceDN w:val="0"/>
        <w:adjustRightInd w:val="0"/>
        <w:ind w:firstLine="720"/>
        <w:jc w:val="right"/>
        <w:rPr>
          <w:rFonts w:ascii="Times New Roman" w:hAnsi="Times New Roman" w:cs="Times New Roman"/>
        </w:rPr>
      </w:pPr>
      <w:r w:rsidRPr="004B0F0A">
        <w:rPr>
          <w:rFonts w:ascii="Times New Roman" w:hAnsi="Times New Roman" w:cs="Times New Roman"/>
          <w:bCs/>
        </w:rPr>
        <w:t>к</w:t>
      </w:r>
      <w:r w:rsidRPr="004B0F0A">
        <w:rPr>
          <w:rFonts w:ascii="Times New Roman" w:hAnsi="Times New Roman" w:cs="Times New Roman"/>
          <w:b/>
          <w:bCs/>
        </w:rPr>
        <w:t xml:space="preserve"> </w:t>
      </w:r>
      <w:hyperlink w:anchor="sub_1000" w:history="1">
        <w:r w:rsidRPr="004B0F0A">
          <w:rPr>
            <w:rFonts w:ascii="Times New Roman" w:hAnsi="Times New Roman" w:cs="Times New Roman"/>
          </w:rPr>
          <w:t>Административному регламенту</w:t>
        </w:r>
      </w:hyperlink>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jc w:val="center"/>
        <w:outlineLvl w:val="0"/>
        <w:rPr>
          <w:rFonts w:ascii="Times New Roman" w:hAnsi="Times New Roman" w:cs="Times New Roman"/>
          <w:b/>
          <w:bCs/>
        </w:rPr>
      </w:pPr>
      <w:r w:rsidRPr="004B0F0A">
        <w:rPr>
          <w:rFonts w:ascii="Times New Roman" w:hAnsi="Times New Roman" w:cs="Times New Roman"/>
          <w:b/>
          <w:bCs/>
        </w:rPr>
        <w:t>Сведения</w:t>
      </w:r>
      <w:r w:rsidRPr="004B0F0A">
        <w:rPr>
          <w:rFonts w:ascii="Times New Roman" w:hAnsi="Times New Roman" w:cs="Times New Roman"/>
          <w:b/>
          <w:bCs/>
        </w:rPr>
        <w:br/>
        <w:t>о местонахождении и графике работы администрации Цивильского района</w:t>
      </w:r>
    </w:p>
    <w:p w:rsidR="004B0F0A" w:rsidRPr="004B0F0A" w:rsidRDefault="004B0F0A" w:rsidP="004B0F0A">
      <w:pPr>
        <w:autoSpaceDE w:val="0"/>
        <w:autoSpaceDN w:val="0"/>
        <w:adjustRightInd w:val="0"/>
        <w:jc w:val="center"/>
        <w:outlineLvl w:val="0"/>
        <w:rPr>
          <w:rFonts w:ascii="Times New Roman" w:hAnsi="Times New Roman" w:cs="Times New Roman"/>
          <w:b/>
          <w:bCs/>
        </w:rPr>
      </w:pPr>
      <w:r w:rsidRPr="004B0F0A">
        <w:rPr>
          <w:rFonts w:ascii="Times New Roman" w:hAnsi="Times New Roman" w:cs="Times New Roman"/>
          <w:b/>
          <w:bCs/>
        </w:rPr>
        <w:t xml:space="preserve"> Чувашской Республики</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Адрес: 429900, Чувашская Республика, </w:t>
      </w:r>
      <w:proofErr w:type="gramStart"/>
      <w:r w:rsidRPr="004B0F0A">
        <w:rPr>
          <w:rFonts w:ascii="Times New Roman" w:hAnsi="Times New Roman" w:cs="Times New Roman"/>
        </w:rPr>
        <w:t>г</w:t>
      </w:r>
      <w:proofErr w:type="gramEnd"/>
      <w:r w:rsidRPr="004B0F0A">
        <w:rPr>
          <w:rFonts w:ascii="Times New Roman" w:hAnsi="Times New Roman" w:cs="Times New Roman"/>
        </w:rPr>
        <w:t>. Цивильск, ул. Маяковского, д. 12</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Адрес электронной почты: </w:t>
      </w:r>
      <w:proofErr w:type="spellStart"/>
      <w:r w:rsidRPr="004B0F0A">
        <w:rPr>
          <w:rFonts w:ascii="Times New Roman" w:hAnsi="Times New Roman" w:cs="Times New Roman"/>
          <w:lang w:val="en-US"/>
        </w:rPr>
        <w:t>zivil</w:t>
      </w:r>
      <w:proofErr w:type="spellEnd"/>
      <w:r w:rsidRPr="004B0F0A">
        <w:rPr>
          <w:rFonts w:ascii="Times New Roman" w:hAnsi="Times New Roman" w:cs="Times New Roman"/>
        </w:rPr>
        <w:t>@</w:t>
      </w:r>
      <w:proofErr w:type="spellStart"/>
      <w:r w:rsidRPr="004B0F0A">
        <w:rPr>
          <w:rFonts w:ascii="Times New Roman" w:hAnsi="Times New Roman" w:cs="Times New Roman"/>
        </w:rPr>
        <w:t>cap.ru</w:t>
      </w:r>
      <w:proofErr w:type="spellEnd"/>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Адрес сайта в сети «Интернет» - </w:t>
      </w:r>
      <w:hyperlink r:id="rId36" w:history="1">
        <w:r w:rsidRPr="004B0F0A">
          <w:rPr>
            <w:rStyle w:val="af3"/>
            <w:rFonts w:ascii="Times New Roman" w:hAnsi="Times New Roman" w:cs="Times New Roman"/>
          </w:rPr>
          <w:t>http://www.zivil.cap.ru/</w:t>
        </w:r>
      </w:hyperlink>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 xml:space="preserve"> Тел./факс: </w:t>
      </w:r>
      <w:r w:rsidRPr="004B0F0A">
        <w:rPr>
          <w:rFonts w:ascii="Times New Roman" w:hAnsi="Times New Roman" w:cs="Times New Roman"/>
          <w:color w:val="262626"/>
        </w:rPr>
        <w:t>(83545) 21-3-63</w:t>
      </w:r>
    </w:p>
    <w:p w:rsidR="004B0F0A" w:rsidRPr="004B0F0A" w:rsidRDefault="004B0F0A" w:rsidP="004B0F0A">
      <w:pPr>
        <w:autoSpaceDE w:val="0"/>
        <w:autoSpaceDN w:val="0"/>
        <w:adjustRightInd w:val="0"/>
        <w:ind w:firstLine="720"/>
        <w:jc w:val="both"/>
        <w:rPr>
          <w:rFonts w:ascii="Times New Roman" w:hAnsi="Times New Roman" w:cs="Times New Roman"/>
        </w:rPr>
      </w:pPr>
    </w:p>
    <w:tbl>
      <w:tblPr>
        <w:tblW w:w="102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2383"/>
        <w:gridCol w:w="3223"/>
        <w:gridCol w:w="850"/>
        <w:gridCol w:w="1934"/>
        <w:gridCol w:w="1824"/>
      </w:tblGrid>
      <w:tr w:rsidR="004B0F0A" w:rsidRPr="004B0F0A" w:rsidTr="00506888">
        <w:tc>
          <w:tcPr>
            <w:tcW w:w="2383" w:type="dxa"/>
            <w:tcBorders>
              <w:top w:val="single" w:sz="4" w:space="0" w:color="auto"/>
              <w:bottom w:val="single" w:sz="4" w:space="0" w:color="auto"/>
              <w:right w:val="single" w:sz="4" w:space="0" w:color="auto"/>
            </w:tcBorders>
          </w:tcPr>
          <w:p w:rsidR="004B0F0A" w:rsidRPr="004B0F0A" w:rsidRDefault="004B0F0A" w:rsidP="00506888">
            <w:pPr>
              <w:autoSpaceDE w:val="0"/>
              <w:autoSpaceDN w:val="0"/>
              <w:adjustRightInd w:val="0"/>
              <w:jc w:val="center"/>
              <w:rPr>
                <w:rFonts w:ascii="Times New Roman" w:hAnsi="Times New Roman" w:cs="Times New Roman"/>
              </w:rPr>
            </w:pPr>
            <w:r w:rsidRPr="004B0F0A">
              <w:rPr>
                <w:rFonts w:ascii="Times New Roman" w:hAnsi="Times New Roman" w:cs="Times New Roman"/>
              </w:rPr>
              <w:t>Ф.И.О.</w:t>
            </w:r>
          </w:p>
        </w:tc>
        <w:tc>
          <w:tcPr>
            <w:tcW w:w="3223"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autoSpaceDE w:val="0"/>
              <w:autoSpaceDN w:val="0"/>
              <w:adjustRightInd w:val="0"/>
              <w:jc w:val="center"/>
              <w:rPr>
                <w:rFonts w:ascii="Times New Roman" w:hAnsi="Times New Roman" w:cs="Times New Roman"/>
              </w:rPr>
            </w:pPr>
            <w:r w:rsidRPr="004B0F0A">
              <w:rPr>
                <w:rFonts w:ascii="Times New Roman" w:hAnsi="Times New Roman" w:cs="Times New Roman"/>
              </w:rPr>
              <w:t>Должность</w:t>
            </w:r>
          </w:p>
        </w:tc>
        <w:tc>
          <w:tcPr>
            <w:tcW w:w="850"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autoSpaceDE w:val="0"/>
              <w:autoSpaceDN w:val="0"/>
              <w:adjustRightInd w:val="0"/>
              <w:jc w:val="center"/>
              <w:rPr>
                <w:rFonts w:ascii="Times New Roman" w:hAnsi="Times New Roman" w:cs="Times New Roman"/>
              </w:rPr>
            </w:pPr>
            <w:r w:rsidRPr="004B0F0A">
              <w:rPr>
                <w:rFonts w:ascii="Times New Roman" w:hAnsi="Times New Roman" w:cs="Times New Roman"/>
              </w:rPr>
              <w:t xml:space="preserve">№ </w:t>
            </w:r>
            <w:proofErr w:type="spellStart"/>
            <w:r w:rsidRPr="004B0F0A">
              <w:rPr>
                <w:rFonts w:ascii="Times New Roman" w:hAnsi="Times New Roman" w:cs="Times New Roman"/>
              </w:rPr>
              <w:t>каб</w:t>
            </w:r>
            <w:proofErr w:type="spellEnd"/>
            <w:r w:rsidRPr="004B0F0A">
              <w:rPr>
                <w:rFonts w:ascii="Times New Roman" w:hAnsi="Times New Roman" w:cs="Times New Roman"/>
              </w:rPr>
              <w:t>.</w:t>
            </w:r>
          </w:p>
        </w:tc>
        <w:tc>
          <w:tcPr>
            <w:tcW w:w="1934"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autoSpaceDE w:val="0"/>
              <w:autoSpaceDN w:val="0"/>
              <w:adjustRightInd w:val="0"/>
              <w:jc w:val="center"/>
              <w:rPr>
                <w:rFonts w:ascii="Times New Roman" w:hAnsi="Times New Roman" w:cs="Times New Roman"/>
              </w:rPr>
            </w:pPr>
            <w:r w:rsidRPr="004B0F0A">
              <w:rPr>
                <w:rFonts w:ascii="Times New Roman" w:hAnsi="Times New Roman" w:cs="Times New Roman"/>
              </w:rPr>
              <w:t>Служебный телефон</w:t>
            </w:r>
          </w:p>
        </w:tc>
        <w:tc>
          <w:tcPr>
            <w:tcW w:w="1824" w:type="dxa"/>
            <w:tcBorders>
              <w:top w:val="single" w:sz="4" w:space="0" w:color="auto"/>
              <w:left w:val="single" w:sz="4" w:space="0" w:color="auto"/>
              <w:bottom w:val="single" w:sz="4" w:space="0" w:color="auto"/>
            </w:tcBorders>
          </w:tcPr>
          <w:p w:rsidR="004B0F0A" w:rsidRPr="004B0F0A" w:rsidRDefault="004B0F0A" w:rsidP="00506888">
            <w:pPr>
              <w:autoSpaceDE w:val="0"/>
              <w:autoSpaceDN w:val="0"/>
              <w:adjustRightInd w:val="0"/>
              <w:jc w:val="center"/>
              <w:rPr>
                <w:rFonts w:ascii="Times New Roman" w:hAnsi="Times New Roman" w:cs="Times New Roman"/>
              </w:rPr>
            </w:pPr>
            <w:r w:rsidRPr="004B0F0A">
              <w:rPr>
                <w:rFonts w:ascii="Times New Roman" w:hAnsi="Times New Roman" w:cs="Times New Roman"/>
              </w:rPr>
              <w:t>График приёма</w:t>
            </w:r>
          </w:p>
        </w:tc>
      </w:tr>
      <w:tr w:rsidR="004B0F0A" w:rsidRPr="004B0F0A" w:rsidTr="00506888">
        <w:tc>
          <w:tcPr>
            <w:tcW w:w="2383" w:type="dxa"/>
            <w:tcBorders>
              <w:top w:val="single" w:sz="4" w:space="0" w:color="auto"/>
              <w:bottom w:val="single" w:sz="4" w:space="0" w:color="auto"/>
              <w:right w:val="single" w:sz="4" w:space="0" w:color="auto"/>
            </w:tcBorders>
          </w:tcPr>
          <w:p w:rsidR="004B0F0A" w:rsidRPr="004B0F0A" w:rsidRDefault="004B0F0A" w:rsidP="00506888">
            <w:pPr>
              <w:autoSpaceDE w:val="0"/>
              <w:autoSpaceDN w:val="0"/>
              <w:adjustRightInd w:val="0"/>
              <w:rPr>
                <w:rFonts w:ascii="Times New Roman" w:hAnsi="Times New Roman" w:cs="Times New Roman"/>
              </w:rPr>
            </w:pPr>
            <w:r w:rsidRPr="004B0F0A">
              <w:rPr>
                <w:rFonts w:ascii="Times New Roman" w:hAnsi="Times New Roman" w:cs="Times New Roman"/>
              </w:rPr>
              <w:t>Марков Борис Николаевич</w:t>
            </w:r>
          </w:p>
        </w:tc>
        <w:tc>
          <w:tcPr>
            <w:tcW w:w="3223"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autoSpaceDE w:val="0"/>
              <w:autoSpaceDN w:val="0"/>
              <w:adjustRightInd w:val="0"/>
              <w:rPr>
                <w:rFonts w:ascii="Times New Roman" w:hAnsi="Times New Roman" w:cs="Times New Roman"/>
              </w:rPr>
            </w:pPr>
            <w:r w:rsidRPr="004B0F0A">
              <w:rPr>
                <w:rFonts w:ascii="Times New Roman" w:hAnsi="Times New Roman" w:cs="Times New Roman"/>
              </w:rPr>
              <w:t>Заместитель главы администрации - начальник отдела развития АПК и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autoSpaceDE w:val="0"/>
              <w:autoSpaceDN w:val="0"/>
              <w:adjustRightInd w:val="0"/>
              <w:jc w:val="center"/>
              <w:rPr>
                <w:rFonts w:ascii="Times New Roman" w:hAnsi="Times New Roman" w:cs="Times New Roman"/>
              </w:rPr>
            </w:pPr>
            <w:r w:rsidRPr="004B0F0A">
              <w:rPr>
                <w:rFonts w:ascii="Times New Roman" w:hAnsi="Times New Roman" w:cs="Times New Roman"/>
              </w:rPr>
              <w:t>314</w:t>
            </w:r>
          </w:p>
        </w:tc>
        <w:tc>
          <w:tcPr>
            <w:tcW w:w="1934"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autoSpaceDE w:val="0"/>
              <w:autoSpaceDN w:val="0"/>
              <w:adjustRightInd w:val="0"/>
              <w:rPr>
                <w:rFonts w:ascii="Times New Roman" w:hAnsi="Times New Roman" w:cs="Times New Roman"/>
              </w:rPr>
            </w:pPr>
            <w:r w:rsidRPr="004B0F0A">
              <w:rPr>
                <w:rFonts w:ascii="Times New Roman" w:hAnsi="Times New Roman" w:cs="Times New Roman"/>
                <w:color w:val="262626"/>
              </w:rPr>
              <w:t xml:space="preserve">(83545) 21-4-15 </w:t>
            </w:r>
          </w:p>
        </w:tc>
        <w:tc>
          <w:tcPr>
            <w:tcW w:w="1824" w:type="dxa"/>
            <w:vMerge w:val="restart"/>
            <w:tcBorders>
              <w:top w:val="single" w:sz="4" w:space="0" w:color="auto"/>
              <w:left w:val="single" w:sz="4" w:space="0" w:color="auto"/>
            </w:tcBorders>
          </w:tcPr>
          <w:p w:rsidR="004B0F0A" w:rsidRPr="004B0F0A" w:rsidRDefault="004B0F0A" w:rsidP="00506888">
            <w:pPr>
              <w:autoSpaceDE w:val="0"/>
              <w:autoSpaceDN w:val="0"/>
              <w:adjustRightInd w:val="0"/>
              <w:rPr>
                <w:rFonts w:ascii="Times New Roman" w:hAnsi="Times New Roman" w:cs="Times New Roman"/>
              </w:rPr>
            </w:pPr>
            <w:r w:rsidRPr="004B0F0A">
              <w:rPr>
                <w:rFonts w:ascii="Times New Roman" w:hAnsi="Times New Roman" w:cs="Times New Roman"/>
              </w:rPr>
              <w:t>по графику</w:t>
            </w:r>
          </w:p>
        </w:tc>
      </w:tr>
      <w:tr w:rsidR="004B0F0A" w:rsidRPr="004B0F0A" w:rsidTr="00506888">
        <w:tc>
          <w:tcPr>
            <w:tcW w:w="2383" w:type="dxa"/>
            <w:tcBorders>
              <w:top w:val="single" w:sz="4" w:space="0" w:color="auto"/>
              <w:bottom w:val="single" w:sz="4" w:space="0" w:color="auto"/>
              <w:right w:val="single" w:sz="4" w:space="0" w:color="auto"/>
            </w:tcBorders>
          </w:tcPr>
          <w:p w:rsidR="004B0F0A" w:rsidRPr="004B0F0A" w:rsidRDefault="004B0F0A" w:rsidP="00506888">
            <w:pPr>
              <w:autoSpaceDE w:val="0"/>
              <w:autoSpaceDN w:val="0"/>
              <w:adjustRightInd w:val="0"/>
              <w:rPr>
                <w:rFonts w:ascii="Times New Roman" w:hAnsi="Times New Roman" w:cs="Times New Roman"/>
              </w:rPr>
            </w:pPr>
            <w:r w:rsidRPr="004B0F0A">
              <w:rPr>
                <w:rFonts w:ascii="Times New Roman" w:hAnsi="Times New Roman" w:cs="Times New Roman"/>
              </w:rPr>
              <w:t>Венедиктов Алексей Николаевич</w:t>
            </w:r>
          </w:p>
        </w:tc>
        <w:tc>
          <w:tcPr>
            <w:tcW w:w="3223"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autoSpaceDE w:val="0"/>
              <w:autoSpaceDN w:val="0"/>
              <w:adjustRightInd w:val="0"/>
              <w:rPr>
                <w:rFonts w:ascii="Times New Roman" w:hAnsi="Times New Roman" w:cs="Times New Roman"/>
              </w:rPr>
            </w:pPr>
            <w:r w:rsidRPr="004B0F0A">
              <w:rPr>
                <w:rFonts w:ascii="Times New Roman" w:hAnsi="Times New Roman" w:cs="Times New Roman"/>
              </w:rPr>
              <w:t>Заместитель начальника отдела развития АПК и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autoSpaceDE w:val="0"/>
              <w:autoSpaceDN w:val="0"/>
              <w:adjustRightInd w:val="0"/>
              <w:jc w:val="center"/>
              <w:rPr>
                <w:rFonts w:ascii="Times New Roman" w:hAnsi="Times New Roman" w:cs="Times New Roman"/>
              </w:rPr>
            </w:pPr>
            <w:r w:rsidRPr="004B0F0A">
              <w:rPr>
                <w:rFonts w:ascii="Times New Roman" w:hAnsi="Times New Roman" w:cs="Times New Roman"/>
              </w:rPr>
              <w:t>318</w:t>
            </w:r>
          </w:p>
        </w:tc>
        <w:tc>
          <w:tcPr>
            <w:tcW w:w="1934"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autoSpaceDE w:val="0"/>
              <w:autoSpaceDN w:val="0"/>
              <w:adjustRightInd w:val="0"/>
              <w:jc w:val="center"/>
              <w:rPr>
                <w:rFonts w:ascii="Times New Roman" w:hAnsi="Times New Roman" w:cs="Times New Roman"/>
              </w:rPr>
            </w:pPr>
            <w:r w:rsidRPr="004B0F0A">
              <w:rPr>
                <w:rFonts w:ascii="Times New Roman" w:hAnsi="Times New Roman" w:cs="Times New Roman"/>
                <w:color w:val="262626"/>
              </w:rPr>
              <w:t>21-7-45</w:t>
            </w:r>
          </w:p>
        </w:tc>
        <w:tc>
          <w:tcPr>
            <w:tcW w:w="1824" w:type="dxa"/>
            <w:vMerge/>
            <w:tcBorders>
              <w:left w:val="single" w:sz="4" w:space="0" w:color="auto"/>
            </w:tcBorders>
          </w:tcPr>
          <w:p w:rsidR="004B0F0A" w:rsidRPr="004B0F0A" w:rsidRDefault="004B0F0A" w:rsidP="00506888">
            <w:pPr>
              <w:autoSpaceDE w:val="0"/>
              <w:autoSpaceDN w:val="0"/>
              <w:adjustRightInd w:val="0"/>
              <w:jc w:val="both"/>
              <w:rPr>
                <w:rFonts w:ascii="Times New Roman" w:hAnsi="Times New Roman" w:cs="Times New Roman"/>
              </w:rPr>
            </w:pPr>
          </w:p>
        </w:tc>
      </w:tr>
    </w:tbl>
    <w:p w:rsidR="004B0F0A" w:rsidRPr="004B0F0A" w:rsidRDefault="004B0F0A" w:rsidP="004B0F0A">
      <w:pPr>
        <w:autoSpaceDE w:val="0"/>
        <w:autoSpaceDN w:val="0"/>
        <w:adjustRightInd w:val="0"/>
        <w:ind w:firstLine="720"/>
        <w:jc w:val="both"/>
        <w:rPr>
          <w:rFonts w:ascii="Times New Roman" w:hAnsi="Times New Roman" w:cs="Times New Roman"/>
        </w:rPr>
      </w:pPr>
    </w:p>
    <w:tbl>
      <w:tblPr>
        <w:tblW w:w="102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2383"/>
        <w:gridCol w:w="3223"/>
        <w:gridCol w:w="850"/>
        <w:gridCol w:w="1934"/>
        <w:gridCol w:w="1824"/>
      </w:tblGrid>
      <w:tr w:rsidR="004B0F0A" w:rsidRPr="004B0F0A" w:rsidTr="00506888">
        <w:tc>
          <w:tcPr>
            <w:tcW w:w="2383" w:type="dxa"/>
            <w:tcBorders>
              <w:top w:val="single" w:sz="4" w:space="0" w:color="auto"/>
              <w:bottom w:val="single" w:sz="4" w:space="0" w:color="auto"/>
              <w:right w:val="single" w:sz="4" w:space="0" w:color="auto"/>
            </w:tcBorders>
          </w:tcPr>
          <w:p w:rsidR="004B0F0A" w:rsidRPr="004B0F0A" w:rsidRDefault="004B0F0A" w:rsidP="00506888">
            <w:pPr>
              <w:autoSpaceDE w:val="0"/>
              <w:autoSpaceDN w:val="0"/>
              <w:adjustRightInd w:val="0"/>
              <w:jc w:val="center"/>
              <w:rPr>
                <w:rFonts w:ascii="Times New Roman" w:hAnsi="Times New Roman" w:cs="Times New Roman"/>
              </w:rPr>
            </w:pPr>
            <w:r w:rsidRPr="004B0F0A">
              <w:rPr>
                <w:rFonts w:ascii="Times New Roman" w:hAnsi="Times New Roman" w:cs="Times New Roman"/>
              </w:rPr>
              <w:t>Ф.И.О.</w:t>
            </w:r>
          </w:p>
        </w:tc>
        <w:tc>
          <w:tcPr>
            <w:tcW w:w="3223"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autoSpaceDE w:val="0"/>
              <w:autoSpaceDN w:val="0"/>
              <w:adjustRightInd w:val="0"/>
              <w:jc w:val="center"/>
              <w:rPr>
                <w:rFonts w:ascii="Times New Roman" w:hAnsi="Times New Roman" w:cs="Times New Roman"/>
              </w:rPr>
            </w:pPr>
            <w:r w:rsidRPr="004B0F0A">
              <w:rPr>
                <w:rFonts w:ascii="Times New Roman" w:hAnsi="Times New Roman" w:cs="Times New Roman"/>
              </w:rPr>
              <w:t>Должность</w:t>
            </w:r>
          </w:p>
        </w:tc>
        <w:tc>
          <w:tcPr>
            <w:tcW w:w="850"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autoSpaceDE w:val="0"/>
              <w:autoSpaceDN w:val="0"/>
              <w:adjustRightInd w:val="0"/>
              <w:jc w:val="center"/>
              <w:rPr>
                <w:rFonts w:ascii="Times New Roman" w:hAnsi="Times New Roman" w:cs="Times New Roman"/>
              </w:rPr>
            </w:pPr>
            <w:r w:rsidRPr="004B0F0A">
              <w:rPr>
                <w:rFonts w:ascii="Times New Roman" w:hAnsi="Times New Roman" w:cs="Times New Roman"/>
              </w:rPr>
              <w:t xml:space="preserve">№ </w:t>
            </w:r>
            <w:proofErr w:type="spellStart"/>
            <w:r w:rsidRPr="004B0F0A">
              <w:rPr>
                <w:rFonts w:ascii="Times New Roman" w:hAnsi="Times New Roman" w:cs="Times New Roman"/>
              </w:rPr>
              <w:t>каб</w:t>
            </w:r>
            <w:proofErr w:type="spellEnd"/>
            <w:r w:rsidRPr="004B0F0A">
              <w:rPr>
                <w:rFonts w:ascii="Times New Roman" w:hAnsi="Times New Roman" w:cs="Times New Roman"/>
              </w:rPr>
              <w:t>.</w:t>
            </w:r>
          </w:p>
        </w:tc>
        <w:tc>
          <w:tcPr>
            <w:tcW w:w="1934"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autoSpaceDE w:val="0"/>
              <w:autoSpaceDN w:val="0"/>
              <w:adjustRightInd w:val="0"/>
              <w:jc w:val="center"/>
              <w:rPr>
                <w:rFonts w:ascii="Times New Roman" w:hAnsi="Times New Roman" w:cs="Times New Roman"/>
              </w:rPr>
            </w:pPr>
            <w:r w:rsidRPr="004B0F0A">
              <w:rPr>
                <w:rFonts w:ascii="Times New Roman" w:hAnsi="Times New Roman" w:cs="Times New Roman"/>
              </w:rPr>
              <w:t>Служебный телефон</w:t>
            </w:r>
          </w:p>
        </w:tc>
        <w:tc>
          <w:tcPr>
            <w:tcW w:w="1824" w:type="dxa"/>
            <w:tcBorders>
              <w:top w:val="single" w:sz="4" w:space="0" w:color="auto"/>
              <w:left w:val="single" w:sz="4" w:space="0" w:color="auto"/>
              <w:bottom w:val="single" w:sz="4" w:space="0" w:color="auto"/>
            </w:tcBorders>
          </w:tcPr>
          <w:p w:rsidR="004B0F0A" w:rsidRPr="004B0F0A" w:rsidRDefault="004B0F0A" w:rsidP="00506888">
            <w:pPr>
              <w:autoSpaceDE w:val="0"/>
              <w:autoSpaceDN w:val="0"/>
              <w:adjustRightInd w:val="0"/>
              <w:jc w:val="center"/>
              <w:rPr>
                <w:rFonts w:ascii="Times New Roman" w:hAnsi="Times New Roman" w:cs="Times New Roman"/>
              </w:rPr>
            </w:pPr>
            <w:r w:rsidRPr="004B0F0A">
              <w:rPr>
                <w:rFonts w:ascii="Times New Roman" w:hAnsi="Times New Roman" w:cs="Times New Roman"/>
              </w:rPr>
              <w:t>График работы</w:t>
            </w:r>
          </w:p>
        </w:tc>
      </w:tr>
      <w:tr w:rsidR="004B0F0A" w:rsidRPr="004B0F0A" w:rsidTr="00506888">
        <w:tc>
          <w:tcPr>
            <w:tcW w:w="2383" w:type="dxa"/>
            <w:tcBorders>
              <w:top w:val="single" w:sz="4" w:space="0" w:color="auto"/>
              <w:bottom w:val="single" w:sz="4" w:space="0" w:color="auto"/>
              <w:right w:val="single" w:sz="4" w:space="0" w:color="auto"/>
            </w:tcBorders>
          </w:tcPr>
          <w:p w:rsidR="004B0F0A" w:rsidRPr="004B0F0A" w:rsidRDefault="004B0F0A" w:rsidP="00506888">
            <w:pPr>
              <w:autoSpaceDE w:val="0"/>
              <w:autoSpaceDN w:val="0"/>
              <w:adjustRightInd w:val="0"/>
              <w:rPr>
                <w:rFonts w:ascii="Times New Roman" w:hAnsi="Times New Roman" w:cs="Times New Roman"/>
              </w:rPr>
            </w:pPr>
            <w:r w:rsidRPr="004B0F0A">
              <w:rPr>
                <w:rFonts w:ascii="Times New Roman" w:hAnsi="Times New Roman" w:cs="Times New Roman"/>
              </w:rPr>
              <w:t>Иванова Зинаида Станиславовна</w:t>
            </w:r>
          </w:p>
        </w:tc>
        <w:tc>
          <w:tcPr>
            <w:tcW w:w="3223"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autoSpaceDE w:val="0"/>
              <w:autoSpaceDN w:val="0"/>
              <w:adjustRightInd w:val="0"/>
              <w:rPr>
                <w:rFonts w:ascii="Times New Roman" w:hAnsi="Times New Roman" w:cs="Times New Roman"/>
              </w:rPr>
            </w:pPr>
            <w:r w:rsidRPr="004B0F0A">
              <w:rPr>
                <w:rFonts w:ascii="Times New Roman" w:hAnsi="Times New Roman" w:cs="Times New Roman"/>
              </w:rPr>
              <w:t>Заведующий сектором имущественных и земельных отношений</w:t>
            </w:r>
          </w:p>
        </w:tc>
        <w:tc>
          <w:tcPr>
            <w:tcW w:w="850"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autoSpaceDE w:val="0"/>
              <w:autoSpaceDN w:val="0"/>
              <w:adjustRightInd w:val="0"/>
              <w:jc w:val="center"/>
              <w:rPr>
                <w:rFonts w:ascii="Times New Roman" w:hAnsi="Times New Roman" w:cs="Times New Roman"/>
                <w:lang w:val="en-US"/>
              </w:rPr>
            </w:pPr>
            <w:r w:rsidRPr="004B0F0A">
              <w:rPr>
                <w:rFonts w:ascii="Times New Roman" w:hAnsi="Times New Roman" w:cs="Times New Roman"/>
                <w:lang w:val="en-US"/>
              </w:rPr>
              <w:t>213</w:t>
            </w:r>
          </w:p>
        </w:tc>
        <w:tc>
          <w:tcPr>
            <w:tcW w:w="1934"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autoSpaceDE w:val="0"/>
              <w:autoSpaceDN w:val="0"/>
              <w:adjustRightInd w:val="0"/>
              <w:jc w:val="center"/>
              <w:rPr>
                <w:rFonts w:ascii="Times New Roman" w:hAnsi="Times New Roman" w:cs="Times New Roman"/>
                <w:lang w:val="en-US"/>
              </w:rPr>
            </w:pPr>
            <w:r w:rsidRPr="004B0F0A">
              <w:rPr>
                <w:rFonts w:ascii="Times New Roman" w:hAnsi="Times New Roman" w:cs="Times New Roman"/>
                <w:lang w:val="en-US"/>
              </w:rPr>
              <w:t>21-5-42</w:t>
            </w:r>
          </w:p>
        </w:tc>
        <w:tc>
          <w:tcPr>
            <w:tcW w:w="1824" w:type="dxa"/>
            <w:vMerge w:val="restart"/>
            <w:tcBorders>
              <w:top w:val="single" w:sz="4" w:space="0" w:color="auto"/>
              <w:left w:val="single" w:sz="4" w:space="0" w:color="auto"/>
            </w:tcBorders>
          </w:tcPr>
          <w:p w:rsidR="004B0F0A" w:rsidRPr="004B0F0A" w:rsidRDefault="004B0F0A" w:rsidP="00506888">
            <w:pPr>
              <w:autoSpaceDE w:val="0"/>
              <w:autoSpaceDN w:val="0"/>
              <w:adjustRightInd w:val="0"/>
              <w:jc w:val="center"/>
              <w:rPr>
                <w:rFonts w:ascii="Times New Roman" w:hAnsi="Times New Roman" w:cs="Times New Roman"/>
              </w:rPr>
            </w:pPr>
            <w:r w:rsidRPr="004B0F0A">
              <w:rPr>
                <w:rFonts w:ascii="Times New Roman" w:hAnsi="Times New Roman" w:cs="Times New Roman"/>
              </w:rPr>
              <w:t>понедельник – пятница с 8.00-17.00</w:t>
            </w:r>
          </w:p>
        </w:tc>
      </w:tr>
      <w:tr w:rsidR="004B0F0A" w:rsidRPr="004B0F0A" w:rsidTr="00506888">
        <w:tc>
          <w:tcPr>
            <w:tcW w:w="2383" w:type="dxa"/>
            <w:tcBorders>
              <w:top w:val="single" w:sz="4" w:space="0" w:color="auto"/>
              <w:bottom w:val="single" w:sz="4" w:space="0" w:color="auto"/>
              <w:right w:val="single" w:sz="4" w:space="0" w:color="auto"/>
            </w:tcBorders>
          </w:tcPr>
          <w:p w:rsidR="004B0F0A" w:rsidRPr="004B0F0A" w:rsidRDefault="004B0F0A" w:rsidP="00506888">
            <w:pPr>
              <w:autoSpaceDE w:val="0"/>
              <w:autoSpaceDN w:val="0"/>
              <w:adjustRightInd w:val="0"/>
              <w:rPr>
                <w:rFonts w:ascii="Times New Roman" w:hAnsi="Times New Roman" w:cs="Times New Roman"/>
              </w:rPr>
            </w:pPr>
            <w:r w:rsidRPr="004B0F0A">
              <w:rPr>
                <w:rFonts w:ascii="Times New Roman" w:hAnsi="Times New Roman" w:cs="Times New Roman"/>
              </w:rPr>
              <w:t>Николаев Андрей Леонидович</w:t>
            </w:r>
          </w:p>
        </w:tc>
        <w:tc>
          <w:tcPr>
            <w:tcW w:w="3223"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autoSpaceDE w:val="0"/>
              <w:autoSpaceDN w:val="0"/>
              <w:adjustRightInd w:val="0"/>
              <w:rPr>
                <w:rFonts w:ascii="Times New Roman" w:hAnsi="Times New Roman" w:cs="Times New Roman"/>
              </w:rPr>
            </w:pPr>
            <w:r w:rsidRPr="004B0F0A">
              <w:rPr>
                <w:rFonts w:ascii="Times New Roman" w:hAnsi="Times New Roman" w:cs="Times New Roman"/>
              </w:rPr>
              <w:t>Главный специалист-эксперт сектора имущественных и земельных отношений</w:t>
            </w:r>
          </w:p>
        </w:tc>
        <w:tc>
          <w:tcPr>
            <w:tcW w:w="850"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autoSpaceDE w:val="0"/>
              <w:autoSpaceDN w:val="0"/>
              <w:adjustRightInd w:val="0"/>
              <w:jc w:val="center"/>
              <w:rPr>
                <w:rFonts w:ascii="Times New Roman" w:hAnsi="Times New Roman" w:cs="Times New Roman"/>
                <w:lang w:val="en-US"/>
              </w:rPr>
            </w:pPr>
            <w:r w:rsidRPr="004B0F0A">
              <w:rPr>
                <w:rFonts w:ascii="Times New Roman" w:hAnsi="Times New Roman" w:cs="Times New Roman"/>
                <w:lang w:val="en-US"/>
              </w:rPr>
              <w:t>213</w:t>
            </w:r>
          </w:p>
        </w:tc>
        <w:tc>
          <w:tcPr>
            <w:tcW w:w="1934"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autoSpaceDE w:val="0"/>
              <w:autoSpaceDN w:val="0"/>
              <w:adjustRightInd w:val="0"/>
              <w:jc w:val="center"/>
              <w:rPr>
                <w:rFonts w:ascii="Times New Roman" w:hAnsi="Times New Roman" w:cs="Times New Roman"/>
                <w:lang w:val="en-US"/>
              </w:rPr>
            </w:pPr>
            <w:r w:rsidRPr="004B0F0A">
              <w:rPr>
                <w:rFonts w:ascii="Times New Roman" w:hAnsi="Times New Roman" w:cs="Times New Roman"/>
                <w:lang w:val="en-US"/>
              </w:rPr>
              <w:t>21-5-42</w:t>
            </w:r>
          </w:p>
        </w:tc>
        <w:tc>
          <w:tcPr>
            <w:tcW w:w="1824" w:type="dxa"/>
            <w:vMerge/>
            <w:tcBorders>
              <w:left w:val="single" w:sz="4" w:space="0" w:color="auto"/>
            </w:tcBorders>
          </w:tcPr>
          <w:p w:rsidR="004B0F0A" w:rsidRPr="004B0F0A" w:rsidRDefault="004B0F0A" w:rsidP="00506888">
            <w:pPr>
              <w:autoSpaceDE w:val="0"/>
              <w:autoSpaceDN w:val="0"/>
              <w:adjustRightInd w:val="0"/>
              <w:jc w:val="center"/>
              <w:rPr>
                <w:rFonts w:ascii="Times New Roman" w:hAnsi="Times New Roman" w:cs="Times New Roman"/>
              </w:rPr>
            </w:pPr>
          </w:p>
        </w:tc>
      </w:tr>
    </w:tbl>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График работы специалистов, осуществляющих прием и консультирование: понедельник – пятница с 8.00 ч. до 17.00 ч., перерыв на обед с 12.00 ч. до 13.00 час</w:t>
      </w:r>
      <w:proofErr w:type="gramStart"/>
      <w:r w:rsidRPr="004B0F0A">
        <w:rPr>
          <w:rFonts w:ascii="Times New Roman" w:hAnsi="Times New Roman" w:cs="Times New Roman"/>
        </w:rPr>
        <w:t xml:space="preserve">.; </w:t>
      </w:r>
      <w:proofErr w:type="gramEnd"/>
      <w:r w:rsidRPr="004B0F0A">
        <w:rPr>
          <w:rFonts w:ascii="Times New Roman" w:hAnsi="Times New Roman" w:cs="Times New Roman"/>
        </w:rPr>
        <w:t>выходные дни – суббота, воскресенье.</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jc w:val="center"/>
        <w:rPr>
          <w:rFonts w:ascii="Times New Roman" w:hAnsi="Times New Roman" w:cs="Times New Roman"/>
          <w:b/>
          <w:bCs/>
        </w:rPr>
      </w:pPr>
      <w:r w:rsidRPr="004B0F0A">
        <w:rPr>
          <w:rFonts w:ascii="Times New Roman" w:hAnsi="Times New Roman" w:cs="Times New Roman"/>
          <w:b/>
          <w:bCs/>
        </w:rPr>
        <w:t xml:space="preserve">Сведения о месте нахождения и графике работы </w:t>
      </w:r>
    </w:p>
    <w:p w:rsidR="004B0F0A" w:rsidRPr="004B0F0A" w:rsidRDefault="004B0F0A" w:rsidP="004B0F0A">
      <w:pPr>
        <w:tabs>
          <w:tab w:val="left" w:pos="3519"/>
        </w:tabs>
        <w:jc w:val="center"/>
        <w:rPr>
          <w:rFonts w:ascii="Times New Roman" w:hAnsi="Times New Roman" w:cs="Times New Roman"/>
          <w:b/>
          <w:bCs/>
        </w:rPr>
      </w:pPr>
      <w:r w:rsidRPr="004B0F0A">
        <w:rPr>
          <w:rFonts w:ascii="Times New Roman" w:hAnsi="Times New Roman" w:cs="Times New Roman"/>
          <w:b/>
          <w:bCs/>
        </w:rPr>
        <w:t>автономного учреждения «Многофункциональный центр предоставления государственных и муниципальных услуг» Цивильского района</w:t>
      </w:r>
    </w:p>
    <w:p w:rsidR="004B0F0A" w:rsidRPr="004B0F0A" w:rsidRDefault="004B0F0A" w:rsidP="004B0F0A">
      <w:pPr>
        <w:tabs>
          <w:tab w:val="left" w:pos="426"/>
          <w:tab w:val="right" w:pos="9070"/>
        </w:tabs>
        <w:jc w:val="center"/>
        <w:rPr>
          <w:rFonts w:ascii="Times New Roman" w:hAnsi="Times New Roman" w:cs="Times New Roman"/>
          <w:b/>
          <w:bCs/>
        </w:rPr>
      </w:pPr>
    </w:p>
    <w:p w:rsidR="004B0F0A" w:rsidRPr="004B0F0A" w:rsidRDefault="004B0F0A" w:rsidP="004B0F0A">
      <w:pPr>
        <w:ind w:firstLine="709"/>
        <w:jc w:val="both"/>
        <w:rPr>
          <w:rFonts w:ascii="Times New Roman" w:hAnsi="Times New Roman" w:cs="Times New Roman"/>
        </w:rPr>
      </w:pPr>
      <w:r w:rsidRPr="004B0F0A">
        <w:rPr>
          <w:rFonts w:ascii="Times New Roman" w:hAnsi="Times New Roman" w:cs="Times New Roman"/>
        </w:rPr>
        <w:t xml:space="preserve">Адрес: 429900, Чувашская Республика, </w:t>
      </w:r>
      <w:proofErr w:type="gramStart"/>
      <w:r w:rsidRPr="004B0F0A">
        <w:rPr>
          <w:rFonts w:ascii="Times New Roman" w:hAnsi="Times New Roman" w:cs="Times New Roman"/>
        </w:rPr>
        <w:t>г</w:t>
      </w:r>
      <w:proofErr w:type="gramEnd"/>
      <w:r w:rsidRPr="004B0F0A">
        <w:rPr>
          <w:rFonts w:ascii="Times New Roman" w:hAnsi="Times New Roman" w:cs="Times New Roman"/>
        </w:rPr>
        <w:t>. Цивильск, ул. Маяковского, д. 12</w:t>
      </w:r>
    </w:p>
    <w:p w:rsidR="004B0F0A" w:rsidRPr="004B0F0A" w:rsidRDefault="004B0F0A" w:rsidP="004B0F0A">
      <w:pPr>
        <w:ind w:firstLine="709"/>
        <w:rPr>
          <w:rFonts w:ascii="Times New Roman" w:hAnsi="Times New Roman" w:cs="Times New Roman"/>
        </w:rPr>
      </w:pPr>
      <w:r w:rsidRPr="004B0F0A">
        <w:rPr>
          <w:rFonts w:ascii="Times New Roman" w:eastAsia="Arial Unicode MS" w:hAnsi="Times New Roman" w:cs="Times New Roman"/>
        </w:rPr>
        <w:t xml:space="preserve">Адрес сайта в сети «Интернет» – </w:t>
      </w:r>
      <w:r w:rsidRPr="004B0F0A">
        <w:rPr>
          <w:rFonts w:ascii="Times New Roman" w:hAnsi="Times New Roman" w:cs="Times New Roman"/>
        </w:rPr>
        <w:t>https://zivil.mfc21.ru/</w:t>
      </w:r>
    </w:p>
    <w:p w:rsidR="004B0F0A" w:rsidRPr="004B0F0A" w:rsidRDefault="004B0F0A" w:rsidP="004B0F0A">
      <w:pPr>
        <w:ind w:firstLine="709"/>
        <w:rPr>
          <w:rFonts w:ascii="Times New Roman" w:hAnsi="Times New Roman" w:cs="Times New Roman"/>
        </w:rPr>
      </w:pPr>
      <w:r w:rsidRPr="004B0F0A">
        <w:rPr>
          <w:rFonts w:ascii="Times New Roman" w:hAnsi="Times New Roman" w:cs="Times New Roman"/>
        </w:rPr>
        <w:t xml:space="preserve">Адрес электронной почты: </w:t>
      </w:r>
      <w:hyperlink r:id="rId37" w:history="1">
        <w:r w:rsidRPr="004B0F0A">
          <w:rPr>
            <w:rStyle w:val="af3"/>
            <w:rFonts w:ascii="Times New Roman" w:hAnsi="Times New Roman" w:cs="Times New Roman"/>
          </w:rPr>
          <w:t>mfc1@zivil.cap.ru, mfc-oper-zivil01@cap.ru</w:t>
        </w:r>
      </w:hyperlink>
    </w:p>
    <w:p w:rsidR="004B0F0A" w:rsidRPr="004B0F0A" w:rsidRDefault="004B0F0A" w:rsidP="004B0F0A">
      <w:pPr>
        <w:ind w:firstLine="709"/>
        <w:rPr>
          <w:rFonts w:ascii="Times New Roman" w:hAnsi="Times New Roman" w:cs="Times New Roman"/>
        </w:rPr>
      </w:pPr>
      <w:r w:rsidRPr="004B0F0A">
        <w:rPr>
          <w:rFonts w:ascii="Times New Roman" w:hAnsi="Times New Roman" w:cs="Times New Roman"/>
        </w:rPr>
        <w:t>Тел.: 224-777 (справочно-информационная служба (</w:t>
      </w:r>
      <w:r w:rsidRPr="004B0F0A">
        <w:rPr>
          <w:rFonts w:ascii="Times New Roman" w:hAnsi="Times New Roman" w:cs="Times New Roman"/>
          <w:lang w:val="en-US"/>
        </w:rPr>
        <w:t>call</w:t>
      </w:r>
      <w:r w:rsidRPr="004B0F0A">
        <w:rPr>
          <w:rFonts w:ascii="Times New Roman" w:hAnsi="Times New Roman" w:cs="Times New Roman"/>
        </w:rPr>
        <w:t>-</w:t>
      </w:r>
      <w:r w:rsidRPr="004B0F0A">
        <w:rPr>
          <w:rFonts w:ascii="Times New Roman" w:hAnsi="Times New Roman" w:cs="Times New Roman"/>
          <w:lang w:val="en-US"/>
        </w:rPr>
        <w:t>center</w:t>
      </w:r>
      <w:r w:rsidRPr="004B0F0A">
        <w:rPr>
          <w:rFonts w:ascii="Times New Roman" w:hAnsi="Times New Roman" w:cs="Times New Roman"/>
        </w:rPr>
        <w:t>))</w:t>
      </w:r>
    </w:p>
    <w:p w:rsidR="004B0F0A" w:rsidRPr="004B0F0A" w:rsidRDefault="004B0F0A" w:rsidP="004B0F0A">
      <w:pPr>
        <w:ind w:firstLine="709"/>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2599"/>
        <w:gridCol w:w="2977"/>
      </w:tblGrid>
      <w:tr w:rsidR="004B0F0A" w:rsidRPr="004B0F0A" w:rsidTr="00506888">
        <w:tc>
          <w:tcPr>
            <w:tcW w:w="3780"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jc w:val="center"/>
              <w:rPr>
                <w:rFonts w:ascii="Times New Roman" w:hAnsi="Times New Roman" w:cs="Times New Roman"/>
              </w:rPr>
            </w:pPr>
            <w:r w:rsidRPr="004B0F0A">
              <w:rPr>
                <w:rFonts w:ascii="Times New Roman" w:hAnsi="Times New Roman" w:cs="Times New Roman"/>
              </w:rPr>
              <w:t>Ф.И.О.</w:t>
            </w:r>
          </w:p>
        </w:tc>
        <w:tc>
          <w:tcPr>
            <w:tcW w:w="2599"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jc w:val="center"/>
              <w:rPr>
                <w:rFonts w:ascii="Times New Roman" w:hAnsi="Times New Roman" w:cs="Times New Roman"/>
              </w:rPr>
            </w:pPr>
            <w:r w:rsidRPr="004B0F0A">
              <w:rPr>
                <w:rFonts w:ascii="Times New Roman" w:hAnsi="Times New Roman" w:cs="Times New Roman"/>
              </w:rPr>
              <w:t>Должность</w:t>
            </w:r>
          </w:p>
        </w:tc>
        <w:tc>
          <w:tcPr>
            <w:tcW w:w="2977"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jc w:val="center"/>
              <w:rPr>
                <w:rFonts w:ascii="Times New Roman" w:hAnsi="Times New Roman" w:cs="Times New Roman"/>
              </w:rPr>
            </w:pPr>
            <w:r w:rsidRPr="004B0F0A">
              <w:rPr>
                <w:rFonts w:ascii="Times New Roman" w:hAnsi="Times New Roman" w:cs="Times New Roman"/>
              </w:rPr>
              <w:t>Контактный телефон</w:t>
            </w:r>
          </w:p>
        </w:tc>
      </w:tr>
      <w:tr w:rsidR="004B0F0A" w:rsidRPr="004B0F0A" w:rsidTr="00506888">
        <w:trPr>
          <w:cantSplit/>
        </w:trPr>
        <w:tc>
          <w:tcPr>
            <w:tcW w:w="3780"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tabs>
                <w:tab w:val="center" w:pos="4677"/>
                <w:tab w:val="right" w:pos="9355"/>
              </w:tabs>
              <w:rPr>
                <w:rFonts w:ascii="Times New Roman" w:hAnsi="Times New Roman" w:cs="Times New Roman"/>
              </w:rPr>
            </w:pPr>
            <w:r w:rsidRPr="004B0F0A">
              <w:rPr>
                <w:rFonts w:ascii="Times New Roman" w:hAnsi="Times New Roman" w:cs="Times New Roman"/>
              </w:rPr>
              <w:t>Осипова Надежда Юрьевна</w:t>
            </w:r>
          </w:p>
        </w:tc>
        <w:tc>
          <w:tcPr>
            <w:tcW w:w="2599"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rPr>
                <w:rFonts w:ascii="Times New Roman" w:hAnsi="Times New Roman" w:cs="Times New Roman"/>
              </w:rPr>
            </w:pPr>
            <w:r w:rsidRPr="004B0F0A">
              <w:rPr>
                <w:rFonts w:ascii="Times New Roman" w:hAnsi="Times New Roman" w:cs="Times New Roman"/>
              </w:rPr>
              <w:t>Директор</w:t>
            </w:r>
          </w:p>
        </w:tc>
        <w:tc>
          <w:tcPr>
            <w:tcW w:w="2977" w:type="dxa"/>
            <w:tcBorders>
              <w:top w:val="single" w:sz="4" w:space="0" w:color="auto"/>
              <w:left w:val="single" w:sz="4" w:space="0" w:color="auto"/>
              <w:bottom w:val="single" w:sz="4" w:space="0" w:color="auto"/>
              <w:right w:val="single" w:sz="4" w:space="0" w:color="auto"/>
            </w:tcBorders>
          </w:tcPr>
          <w:p w:rsidR="004B0F0A" w:rsidRPr="004B0F0A" w:rsidRDefault="004B0F0A" w:rsidP="00506888">
            <w:pPr>
              <w:jc w:val="center"/>
              <w:rPr>
                <w:rFonts w:ascii="Times New Roman" w:hAnsi="Times New Roman" w:cs="Times New Roman"/>
              </w:rPr>
            </w:pPr>
            <w:r w:rsidRPr="004B0F0A">
              <w:rPr>
                <w:rFonts w:ascii="Times New Roman" w:hAnsi="Times New Roman" w:cs="Times New Roman"/>
              </w:rPr>
              <w:t>8(83545) 22-5-55</w:t>
            </w:r>
          </w:p>
        </w:tc>
      </w:tr>
    </w:tbl>
    <w:p w:rsidR="004B0F0A" w:rsidRPr="004B0F0A" w:rsidRDefault="004B0F0A" w:rsidP="004B0F0A">
      <w:pPr>
        <w:ind w:firstLine="709"/>
        <w:rPr>
          <w:rFonts w:ascii="Times New Roman" w:hAnsi="Times New Roman" w:cs="Times New Roman"/>
        </w:rPr>
      </w:pPr>
    </w:p>
    <w:p w:rsidR="004B0F0A" w:rsidRPr="004B0F0A" w:rsidRDefault="004B0F0A" w:rsidP="004B0F0A">
      <w:pPr>
        <w:ind w:firstLine="709"/>
        <w:jc w:val="both"/>
        <w:rPr>
          <w:rFonts w:ascii="Times New Roman" w:hAnsi="Times New Roman" w:cs="Times New Roman"/>
        </w:rPr>
      </w:pPr>
      <w:r w:rsidRPr="004B0F0A">
        <w:rPr>
          <w:rFonts w:ascii="Times New Roman" w:hAnsi="Times New Roman" w:cs="Times New Roman"/>
        </w:rPr>
        <w:t xml:space="preserve">График работы специалистов, осуществляющих прием и консультирование: понедельник – пятница с 8.00 ч. до 18.00 ч., суббота – с 9.00 ч. до 13.00 ч., перерыва на обед с 12,00 </w:t>
      </w:r>
      <w:proofErr w:type="gramStart"/>
      <w:r w:rsidRPr="004B0F0A">
        <w:rPr>
          <w:rFonts w:ascii="Times New Roman" w:hAnsi="Times New Roman" w:cs="Times New Roman"/>
        </w:rPr>
        <w:t>до</w:t>
      </w:r>
      <w:proofErr w:type="gramEnd"/>
      <w:r w:rsidRPr="004B0F0A">
        <w:rPr>
          <w:rFonts w:ascii="Times New Roman" w:hAnsi="Times New Roman" w:cs="Times New Roman"/>
        </w:rPr>
        <w:t xml:space="preserve"> 13,00; выходной день – воскресенье.</w:t>
      </w:r>
    </w:p>
    <w:p w:rsidR="004B0F0A" w:rsidRPr="004B0F0A" w:rsidRDefault="004B0F0A" w:rsidP="004B0F0A">
      <w:pPr>
        <w:widowControl w:val="0"/>
        <w:tabs>
          <w:tab w:val="left" w:pos="7035"/>
        </w:tabs>
        <w:autoSpaceDE w:val="0"/>
        <w:autoSpaceDN w:val="0"/>
        <w:adjustRightInd w:val="0"/>
        <w:jc w:val="right"/>
        <w:rPr>
          <w:rFonts w:ascii="Times New Roman" w:hAnsi="Times New Roman" w:cs="Times New Roman"/>
        </w:rPr>
      </w:pPr>
      <w:bookmarkStart w:id="46" w:name="sub_2000"/>
      <w:r w:rsidRPr="004B0F0A">
        <w:rPr>
          <w:rFonts w:ascii="Times New Roman" w:hAnsi="Times New Roman" w:cs="Times New Roman"/>
          <w:b/>
          <w:bCs/>
        </w:rPr>
        <w:lastRenderedPageBreak/>
        <w:t>Приложение 2</w:t>
      </w:r>
    </w:p>
    <w:bookmarkEnd w:id="46"/>
    <w:p w:rsidR="004B0F0A" w:rsidRPr="004B0F0A" w:rsidRDefault="004B0F0A" w:rsidP="004B0F0A">
      <w:pPr>
        <w:autoSpaceDE w:val="0"/>
        <w:autoSpaceDN w:val="0"/>
        <w:adjustRightInd w:val="0"/>
        <w:ind w:firstLine="720"/>
        <w:jc w:val="right"/>
        <w:rPr>
          <w:rFonts w:ascii="Times New Roman" w:hAnsi="Times New Roman" w:cs="Times New Roman"/>
        </w:rPr>
      </w:pPr>
      <w:r w:rsidRPr="004B0F0A">
        <w:rPr>
          <w:rFonts w:ascii="Times New Roman" w:hAnsi="Times New Roman" w:cs="Times New Roman"/>
          <w:bCs/>
        </w:rPr>
        <w:t>к</w:t>
      </w:r>
      <w:r w:rsidRPr="004B0F0A">
        <w:rPr>
          <w:rFonts w:ascii="Times New Roman" w:hAnsi="Times New Roman" w:cs="Times New Roman"/>
          <w:b/>
          <w:bCs/>
        </w:rPr>
        <w:t xml:space="preserve"> </w:t>
      </w:r>
      <w:hyperlink w:anchor="sub_1000" w:history="1">
        <w:r w:rsidRPr="004B0F0A">
          <w:rPr>
            <w:rFonts w:ascii="Times New Roman" w:hAnsi="Times New Roman" w:cs="Times New Roman"/>
          </w:rPr>
          <w:t>Административному регламенту</w:t>
        </w:r>
      </w:hyperlink>
    </w:p>
    <w:p w:rsidR="004B0F0A" w:rsidRPr="004B0F0A" w:rsidRDefault="004B0F0A" w:rsidP="004B0F0A">
      <w:pPr>
        <w:autoSpaceDE w:val="0"/>
        <w:autoSpaceDN w:val="0"/>
        <w:adjustRightInd w:val="0"/>
        <w:ind w:firstLine="720"/>
        <w:jc w:val="right"/>
        <w:rPr>
          <w:rFonts w:ascii="Times New Roman" w:hAnsi="Times New Roman" w:cs="Times New Roman"/>
        </w:rPr>
      </w:pPr>
    </w:p>
    <w:p w:rsidR="004B0F0A" w:rsidRPr="004B0F0A" w:rsidRDefault="004B0F0A" w:rsidP="004B0F0A">
      <w:pPr>
        <w:autoSpaceDE w:val="0"/>
        <w:autoSpaceDN w:val="0"/>
        <w:adjustRightInd w:val="0"/>
        <w:jc w:val="right"/>
        <w:rPr>
          <w:rFonts w:ascii="Times New Roman" w:hAnsi="Times New Roman" w:cs="Times New Roman"/>
        </w:rPr>
      </w:pPr>
      <w:r w:rsidRPr="004B0F0A">
        <w:rPr>
          <w:rFonts w:ascii="Times New Roman" w:hAnsi="Times New Roman" w:cs="Times New Roman"/>
        </w:rPr>
        <w:t xml:space="preserve">                                           Администрация Цивильского района  </w:t>
      </w:r>
    </w:p>
    <w:p w:rsidR="004B0F0A" w:rsidRPr="004B0F0A" w:rsidRDefault="004B0F0A" w:rsidP="004B0F0A">
      <w:pPr>
        <w:autoSpaceDE w:val="0"/>
        <w:autoSpaceDN w:val="0"/>
        <w:adjustRightInd w:val="0"/>
        <w:jc w:val="right"/>
        <w:rPr>
          <w:rFonts w:ascii="Times New Roman" w:hAnsi="Times New Roman" w:cs="Times New Roman"/>
        </w:rPr>
      </w:pPr>
      <w:r w:rsidRPr="004B0F0A">
        <w:rPr>
          <w:rFonts w:ascii="Times New Roman" w:hAnsi="Times New Roman" w:cs="Times New Roman"/>
        </w:rPr>
        <w:t xml:space="preserve">                                                                                   Чувашской Республики</w:t>
      </w:r>
    </w:p>
    <w:p w:rsidR="004B0F0A" w:rsidRPr="004B0F0A" w:rsidRDefault="004B0F0A" w:rsidP="004B0F0A">
      <w:pPr>
        <w:autoSpaceDE w:val="0"/>
        <w:autoSpaceDN w:val="0"/>
        <w:adjustRightInd w:val="0"/>
        <w:jc w:val="center"/>
        <w:rPr>
          <w:rFonts w:ascii="Times New Roman" w:hAnsi="Times New Roman" w:cs="Times New Roman"/>
          <w:b/>
          <w:bCs/>
        </w:rPr>
      </w:pPr>
    </w:p>
    <w:p w:rsidR="004B0F0A" w:rsidRPr="004B0F0A" w:rsidRDefault="004B0F0A" w:rsidP="004B0F0A">
      <w:pPr>
        <w:autoSpaceDE w:val="0"/>
        <w:autoSpaceDN w:val="0"/>
        <w:adjustRightInd w:val="0"/>
        <w:jc w:val="center"/>
        <w:rPr>
          <w:rFonts w:ascii="Times New Roman" w:hAnsi="Times New Roman" w:cs="Times New Roman"/>
        </w:rPr>
      </w:pPr>
      <w:r w:rsidRPr="004B0F0A">
        <w:rPr>
          <w:rFonts w:ascii="Times New Roman" w:hAnsi="Times New Roman" w:cs="Times New Roman"/>
          <w:b/>
          <w:bCs/>
        </w:rPr>
        <w:t>Заявление</w:t>
      </w:r>
    </w:p>
    <w:p w:rsidR="004B0F0A" w:rsidRPr="004B0F0A" w:rsidRDefault="004B0F0A" w:rsidP="004B0F0A">
      <w:pPr>
        <w:autoSpaceDE w:val="0"/>
        <w:autoSpaceDN w:val="0"/>
        <w:adjustRightInd w:val="0"/>
        <w:ind w:firstLine="720"/>
        <w:jc w:val="both"/>
        <w:rPr>
          <w:rFonts w:ascii="Times New Roman" w:hAnsi="Times New Roman" w:cs="Times New Roman"/>
        </w:rPr>
      </w:pPr>
      <w:r w:rsidRPr="004B0F0A">
        <w:rPr>
          <w:rFonts w:ascii="Times New Roman" w:hAnsi="Times New Roman" w:cs="Times New Roman"/>
        </w:rPr>
        <w:t>об отчуждение недвижимого имущества, находящегося в муниципальной собственности Цивильского района Чувашской Республики и арендуемого субъектами малого и среднего предпринимательства</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jc w:val="both"/>
        <w:rPr>
          <w:rFonts w:ascii="Times New Roman" w:hAnsi="Times New Roman" w:cs="Times New Roman"/>
        </w:rPr>
      </w:pPr>
      <w:r w:rsidRPr="004B0F0A">
        <w:rPr>
          <w:rFonts w:ascii="Times New Roman" w:hAnsi="Times New Roman" w:cs="Times New Roman"/>
        </w:rPr>
        <w:t xml:space="preserve">     От ________________________________________________________________</w:t>
      </w:r>
    </w:p>
    <w:p w:rsidR="004B0F0A" w:rsidRPr="004B0F0A" w:rsidRDefault="004B0F0A" w:rsidP="004B0F0A">
      <w:pPr>
        <w:autoSpaceDE w:val="0"/>
        <w:autoSpaceDN w:val="0"/>
        <w:adjustRightInd w:val="0"/>
        <w:jc w:val="both"/>
        <w:rPr>
          <w:rFonts w:ascii="Times New Roman" w:hAnsi="Times New Roman" w:cs="Times New Roman"/>
        </w:rPr>
      </w:pPr>
      <w:r w:rsidRPr="004B0F0A">
        <w:rPr>
          <w:rFonts w:ascii="Times New Roman" w:hAnsi="Times New Roman" w:cs="Times New Roman"/>
        </w:rPr>
        <w:t>_____________________________________________________________________</w:t>
      </w:r>
    </w:p>
    <w:p w:rsidR="004B0F0A" w:rsidRPr="004B0F0A" w:rsidRDefault="004B0F0A" w:rsidP="004B0F0A">
      <w:pPr>
        <w:autoSpaceDE w:val="0"/>
        <w:autoSpaceDN w:val="0"/>
        <w:adjustRightInd w:val="0"/>
        <w:jc w:val="center"/>
        <w:rPr>
          <w:rFonts w:ascii="Times New Roman" w:hAnsi="Times New Roman" w:cs="Times New Roman"/>
        </w:rPr>
      </w:pPr>
      <w:proofErr w:type="gramStart"/>
      <w:r w:rsidRPr="004B0F0A">
        <w:rPr>
          <w:rFonts w:ascii="Times New Roman" w:hAnsi="Times New Roman" w:cs="Times New Roman"/>
        </w:rPr>
        <w:t>(для юридических лиц - полное наименование юридического лица,</w:t>
      </w:r>
      <w:proofErr w:type="gramEnd"/>
    </w:p>
    <w:p w:rsidR="004B0F0A" w:rsidRPr="004B0F0A" w:rsidRDefault="004B0F0A" w:rsidP="004B0F0A">
      <w:pPr>
        <w:autoSpaceDE w:val="0"/>
        <w:autoSpaceDN w:val="0"/>
        <w:adjustRightInd w:val="0"/>
        <w:rPr>
          <w:rFonts w:ascii="Times New Roman" w:hAnsi="Times New Roman" w:cs="Times New Roman"/>
        </w:rPr>
      </w:pPr>
      <w:r w:rsidRPr="004B0F0A">
        <w:rPr>
          <w:rFonts w:ascii="Times New Roman" w:hAnsi="Times New Roman" w:cs="Times New Roman"/>
        </w:rPr>
        <w:t>___________________________________________________________________________</w:t>
      </w:r>
    </w:p>
    <w:p w:rsidR="004B0F0A" w:rsidRPr="004B0F0A" w:rsidRDefault="004B0F0A" w:rsidP="004B0F0A">
      <w:pPr>
        <w:autoSpaceDE w:val="0"/>
        <w:autoSpaceDN w:val="0"/>
        <w:adjustRightInd w:val="0"/>
        <w:jc w:val="center"/>
        <w:rPr>
          <w:rFonts w:ascii="Times New Roman" w:hAnsi="Times New Roman" w:cs="Times New Roman"/>
        </w:rPr>
      </w:pPr>
      <w:r w:rsidRPr="004B0F0A">
        <w:rPr>
          <w:rFonts w:ascii="Times New Roman" w:hAnsi="Times New Roman" w:cs="Times New Roman"/>
        </w:rPr>
        <w:t>для индивидуальных предпринимателей - ФИО)</w:t>
      </w:r>
    </w:p>
    <w:p w:rsidR="004B0F0A" w:rsidRPr="004B0F0A" w:rsidRDefault="004B0F0A" w:rsidP="004B0F0A">
      <w:pPr>
        <w:autoSpaceDE w:val="0"/>
        <w:autoSpaceDN w:val="0"/>
        <w:adjustRightInd w:val="0"/>
        <w:jc w:val="center"/>
        <w:rPr>
          <w:rFonts w:ascii="Times New Roman" w:hAnsi="Times New Roman" w:cs="Times New Roman"/>
        </w:rPr>
      </w:pPr>
    </w:p>
    <w:p w:rsidR="004B0F0A" w:rsidRPr="004B0F0A" w:rsidRDefault="004B0F0A" w:rsidP="004B0F0A">
      <w:pPr>
        <w:autoSpaceDE w:val="0"/>
        <w:autoSpaceDN w:val="0"/>
        <w:adjustRightInd w:val="0"/>
        <w:jc w:val="both"/>
        <w:rPr>
          <w:rFonts w:ascii="Times New Roman" w:hAnsi="Times New Roman" w:cs="Times New Roman"/>
        </w:rPr>
      </w:pPr>
      <w:r w:rsidRPr="004B0F0A">
        <w:rPr>
          <w:rFonts w:ascii="Times New Roman" w:hAnsi="Times New Roman" w:cs="Times New Roman"/>
        </w:rPr>
        <w:t>прошу предоставить мне преимущественное право на приобретение по рыночной стоимости арендуемого нежилого помещения _______________________________</w:t>
      </w:r>
    </w:p>
    <w:p w:rsidR="004B0F0A" w:rsidRPr="004B0F0A" w:rsidRDefault="004B0F0A" w:rsidP="004B0F0A">
      <w:pPr>
        <w:autoSpaceDE w:val="0"/>
        <w:autoSpaceDN w:val="0"/>
        <w:adjustRightInd w:val="0"/>
        <w:jc w:val="both"/>
        <w:rPr>
          <w:rFonts w:ascii="Times New Roman" w:hAnsi="Times New Roman" w:cs="Times New Roman"/>
        </w:rPr>
      </w:pPr>
      <w:r w:rsidRPr="004B0F0A">
        <w:rPr>
          <w:rFonts w:ascii="Times New Roman" w:hAnsi="Times New Roman" w:cs="Times New Roman"/>
        </w:rPr>
        <w:t>_____________________________________________________________________</w:t>
      </w:r>
    </w:p>
    <w:p w:rsidR="004B0F0A" w:rsidRPr="004B0F0A" w:rsidRDefault="004B0F0A" w:rsidP="004B0F0A">
      <w:pPr>
        <w:autoSpaceDE w:val="0"/>
        <w:autoSpaceDN w:val="0"/>
        <w:adjustRightInd w:val="0"/>
        <w:jc w:val="center"/>
        <w:rPr>
          <w:rFonts w:ascii="Times New Roman" w:hAnsi="Times New Roman" w:cs="Times New Roman"/>
        </w:rPr>
      </w:pPr>
      <w:r w:rsidRPr="004B0F0A">
        <w:rPr>
          <w:rFonts w:ascii="Times New Roman" w:hAnsi="Times New Roman" w:cs="Times New Roman"/>
        </w:rPr>
        <w:t>(наименование, адрес, площадь)</w:t>
      </w:r>
    </w:p>
    <w:p w:rsidR="004B0F0A" w:rsidRPr="004B0F0A" w:rsidRDefault="004B0F0A" w:rsidP="004B0F0A">
      <w:pPr>
        <w:autoSpaceDE w:val="0"/>
        <w:autoSpaceDN w:val="0"/>
        <w:adjustRightInd w:val="0"/>
        <w:jc w:val="center"/>
        <w:rPr>
          <w:rFonts w:ascii="Times New Roman" w:hAnsi="Times New Roman" w:cs="Times New Roman"/>
        </w:rPr>
      </w:pPr>
    </w:p>
    <w:p w:rsidR="004B0F0A" w:rsidRPr="004B0F0A" w:rsidRDefault="004B0F0A" w:rsidP="004B0F0A">
      <w:pPr>
        <w:autoSpaceDE w:val="0"/>
        <w:autoSpaceDN w:val="0"/>
        <w:adjustRightInd w:val="0"/>
        <w:jc w:val="both"/>
        <w:rPr>
          <w:rFonts w:ascii="Times New Roman" w:hAnsi="Times New Roman" w:cs="Times New Roman"/>
        </w:rPr>
      </w:pPr>
      <w:r w:rsidRPr="004B0F0A">
        <w:rPr>
          <w:rFonts w:ascii="Times New Roman" w:hAnsi="Times New Roman" w:cs="Times New Roman"/>
        </w:rPr>
        <w:t xml:space="preserve">     Прошу установить следующий порядок  оплаты  приобретаемого  нежилого помещения _________________________________________________________________</w:t>
      </w:r>
    </w:p>
    <w:p w:rsidR="004B0F0A" w:rsidRPr="004B0F0A" w:rsidRDefault="004B0F0A" w:rsidP="004B0F0A">
      <w:pPr>
        <w:autoSpaceDE w:val="0"/>
        <w:autoSpaceDN w:val="0"/>
        <w:adjustRightInd w:val="0"/>
        <w:jc w:val="center"/>
        <w:rPr>
          <w:rFonts w:ascii="Times New Roman" w:hAnsi="Times New Roman" w:cs="Times New Roman"/>
        </w:rPr>
      </w:pPr>
      <w:r w:rsidRPr="004B0F0A">
        <w:rPr>
          <w:rFonts w:ascii="Times New Roman" w:hAnsi="Times New Roman" w:cs="Times New Roman"/>
        </w:rPr>
        <w:t>(единовременно или в рассрочку, срок рассрочки оплаты)</w:t>
      </w:r>
    </w:p>
    <w:p w:rsidR="004B0F0A" w:rsidRPr="004B0F0A" w:rsidRDefault="004B0F0A" w:rsidP="004B0F0A">
      <w:pPr>
        <w:autoSpaceDE w:val="0"/>
        <w:autoSpaceDN w:val="0"/>
        <w:adjustRightInd w:val="0"/>
        <w:jc w:val="center"/>
        <w:rPr>
          <w:rFonts w:ascii="Times New Roman" w:hAnsi="Times New Roman" w:cs="Times New Roman"/>
        </w:rPr>
      </w:pPr>
    </w:p>
    <w:p w:rsidR="004B0F0A" w:rsidRPr="004B0F0A" w:rsidRDefault="004B0F0A" w:rsidP="004B0F0A">
      <w:pPr>
        <w:autoSpaceDE w:val="0"/>
        <w:autoSpaceDN w:val="0"/>
        <w:adjustRightInd w:val="0"/>
        <w:jc w:val="both"/>
        <w:rPr>
          <w:rFonts w:ascii="Times New Roman" w:hAnsi="Times New Roman" w:cs="Times New Roman"/>
        </w:rPr>
      </w:pPr>
      <w:r w:rsidRPr="004B0F0A">
        <w:rPr>
          <w:rFonts w:ascii="Times New Roman" w:hAnsi="Times New Roman" w:cs="Times New Roman"/>
        </w:rPr>
        <w:t xml:space="preserve">     Подтверждаю,  что на дату подачи заявления задолженности по арендной плате по договору аренды ______________________________________ не имею.</w:t>
      </w:r>
    </w:p>
    <w:p w:rsidR="004B0F0A" w:rsidRPr="004B0F0A" w:rsidRDefault="004B0F0A" w:rsidP="004B0F0A">
      <w:pPr>
        <w:autoSpaceDE w:val="0"/>
        <w:autoSpaceDN w:val="0"/>
        <w:adjustRightInd w:val="0"/>
        <w:jc w:val="center"/>
        <w:rPr>
          <w:rFonts w:ascii="Times New Roman" w:hAnsi="Times New Roman" w:cs="Times New Roman"/>
        </w:rPr>
      </w:pPr>
      <w:r w:rsidRPr="004B0F0A">
        <w:rPr>
          <w:rFonts w:ascii="Times New Roman" w:hAnsi="Times New Roman" w:cs="Times New Roman"/>
        </w:rPr>
        <w:t>(номер и дата договора аренды приобретаемого помещения)</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jc w:val="both"/>
        <w:rPr>
          <w:rFonts w:ascii="Times New Roman" w:hAnsi="Times New Roman" w:cs="Times New Roman"/>
        </w:rPr>
      </w:pPr>
      <w:r w:rsidRPr="004B0F0A">
        <w:rPr>
          <w:rFonts w:ascii="Times New Roman" w:hAnsi="Times New Roman" w:cs="Times New Roman"/>
        </w:rPr>
        <w:t xml:space="preserve">     Адрес, по которому Заявителю следует направлять извещение о принятом решении______________________________________________________________</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rPr>
          <w:rFonts w:ascii="Times New Roman" w:hAnsi="Times New Roman" w:cs="Times New Roman"/>
        </w:rPr>
      </w:pPr>
      <w:r w:rsidRPr="004B0F0A">
        <w:rPr>
          <w:rFonts w:ascii="Times New Roman" w:hAnsi="Times New Roman" w:cs="Times New Roman"/>
        </w:rPr>
        <w:t xml:space="preserve">     Настоящим  уведомляю,  что  отношусь  к  субъектам малого и среднего</w:t>
      </w:r>
    </w:p>
    <w:p w:rsidR="004B0F0A" w:rsidRPr="004B0F0A" w:rsidRDefault="004B0F0A" w:rsidP="004B0F0A">
      <w:pPr>
        <w:autoSpaceDE w:val="0"/>
        <w:autoSpaceDN w:val="0"/>
        <w:adjustRightInd w:val="0"/>
        <w:rPr>
          <w:rFonts w:ascii="Times New Roman" w:hAnsi="Times New Roman" w:cs="Times New Roman"/>
        </w:rPr>
      </w:pPr>
      <w:r w:rsidRPr="004B0F0A">
        <w:rPr>
          <w:rFonts w:ascii="Times New Roman" w:hAnsi="Times New Roman" w:cs="Times New Roman"/>
        </w:rPr>
        <w:t>предпринимательства по следующим критериям:</w:t>
      </w:r>
    </w:p>
    <w:p w:rsidR="004B0F0A" w:rsidRPr="004B0F0A" w:rsidRDefault="004B0F0A" w:rsidP="004B0F0A">
      <w:pPr>
        <w:autoSpaceDE w:val="0"/>
        <w:autoSpaceDN w:val="0"/>
        <w:adjustRightInd w:val="0"/>
        <w:jc w:val="both"/>
        <w:rPr>
          <w:rFonts w:ascii="Times New Roman" w:hAnsi="Times New Roman" w:cs="Times New Roman"/>
        </w:rPr>
      </w:pPr>
      <w:r w:rsidRPr="004B0F0A">
        <w:rPr>
          <w:rFonts w:ascii="Times New Roman" w:hAnsi="Times New Roman" w:cs="Times New Roman"/>
        </w:rPr>
        <w:t xml:space="preserve">1. Средняя численность работников за предшествующий календарный год </w:t>
      </w:r>
      <w:proofErr w:type="spellStart"/>
      <w:r w:rsidRPr="004B0F0A">
        <w:rPr>
          <w:rFonts w:ascii="Times New Roman" w:hAnsi="Times New Roman" w:cs="Times New Roman"/>
        </w:rPr>
        <w:t>____человек</w:t>
      </w:r>
      <w:proofErr w:type="spellEnd"/>
      <w:r w:rsidRPr="004B0F0A">
        <w:rPr>
          <w:rFonts w:ascii="Times New Roman" w:hAnsi="Times New Roman" w:cs="Times New Roman"/>
        </w:rPr>
        <w:t>.</w:t>
      </w:r>
    </w:p>
    <w:p w:rsidR="004B0F0A" w:rsidRPr="004B0F0A" w:rsidRDefault="004B0F0A" w:rsidP="004B0F0A">
      <w:pPr>
        <w:autoSpaceDE w:val="0"/>
        <w:autoSpaceDN w:val="0"/>
        <w:adjustRightInd w:val="0"/>
        <w:jc w:val="both"/>
        <w:rPr>
          <w:rFonts w:ascii="Times New Roman" w:hAnsi="Times New Roman" w:cs="Times New Roman"/>
        </w:rPr>
      </w:pPr>
      <w:r w:rsidRPr="004B0F0A">
        <w:rPr>
          <w:rFonts w:ascii="Times New Roman" w:hAnsi="Times New Roman" w:cs="Times New Roman"/>
        </w:rPr>
        <w:t>2. Выручка  от  реализации  товаров  (работ,  услуг)  без  учета  НДС или балансовая  стоимость  активов  (остаточная  стоимость  основных  средств и  нематериальных  активов)  за  предшествующий календарный год составила _________________ рублей.</w:t>
      </w:r>
    </w:p>
    <w:p w:rsidR="004B0F0A" w:rsidRPr="004B0F0A" w:rsidRDefault="004B0F0A" w:rsidP="004B0F0A">
      <w:pPr>
        <w:autoSpaceDE w:val="0"/>
        <w:autoSpaceDN w:val="0"/>
        <w:adjustRightInd w:val="0"/>
        <w:jc w:val="both"/>
        <w:rPr>
          <w:rFonts w:ascii="Times New Roman" w:hAnsi="Times New Roman" w:cs="Times New Roman"/>
        </w:rPr>
      </w:pPr>
      <w:r w:rsidRPr="004B0F0A">
        <w:rPr>
          <w:rFonts w:ascii="Times New Roman" w:hAnsi="Times New Roman" w:cs="Times New Roman"/>
        </w:rPr>
        <w:t>3.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доля  участия,   принадлежащая   одному   или нескольким юридическим лицам, не являющимся субъектами малого и  среднего предпринимательства _________________________________________________.</w:t>
      </w:r>
    </w:p>
    <w:p w:rsidR="004B0F0A" w:rsidRPr="004B0F0A" w:rsidRDefault="004B0F0A" w:rsidP="004B0F0A">
      <w:pPr>
        <w:autoSpaceDE w:val="0"/>
        <w:autoSpaceDN w:val="0"/>
        <w:adjustRightInd w:val="0"/>
        <w:jc w:val="center"/>
        <w:rPr>
          <w:rFonts w:ascii="Times New Roman" w:hAnsi="Times New Roman" w:cs="Times New Roman"/>
        </w:rPr>
      </w:pPr>
      <w:r w:rsidRPr="004B0F0A">
        <w:rPr>
          <w:rFonts w:ascii="Times New Roman" w:hAnsi="Times New Roman" w:cs="Times New Roman"/>
        </w:rPr>
        <w:t>(для юридических лиц)</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rPr>
          <w:rFonts w:ascii="Times New Roman" w:hAnsi="Times New Roman" w:cs="Times New Roman"/>
        </w:rPr>
      </w:pPr>
      <w:r w:rsidRPr="004B0F0A">
        <w:rPr>
          <w:rFonts w:ascii="Times New Roman" w:hAnsi="Times New Roman" w:cs="Times New Roman"/>
        </w:rPr>
        <w:t>"___" __________ 20__ г.                           Ф.И.О. ____________________________</w:t>
      </w:r>
    </w:p>
    <w:p w:rsidR="004B0F0A" w:rsidRPr="004B0F0A" w:rsidRDefault="004B0F0A" w:rsidP="004B0F0A">
      <w:pPr>
        <w:autoSpaceDE w:val="0"/>
        <w:autoSpaceDN w:val="0"/>
        <w:adjustRightInd w:val="0"/>
        <w:rPr>
          <w:rFonts w:ascii="Times New Roman" w:hAnsi="Times New Roman" w:cs="Times New Roman"/>
        </w:rPr>
      </w:pPr>
      <w:r w:rsidRPr="004B0F0A">
        <w:rPr>
          <w:rFonts w:ascii="Times New Roman" w:hAnsi="Times New Roman" w:cs="Times New Roman"/>
        </w:rPr>
        <w:t>(дата подачи заявления)                                                      Подпись заявителя</w:t>
      </w:r>
    </w:p>
    <w:p w:rsidR="004B0F0A" w:rsidRPr="004B0F0A" w:rsidRDefault="004B0F0A" w:rsidP="004B0F0A">
      <w:pPr>
        <w:autoSpaceDE w:val="0"/>
        <w:autoSpaceDN w:val="0"/>
        <w:adjustRightInd w:val="0"/>
        <w:rPr>
          <w:rFonts w:ascii="Times New Roman" w:hAnsi="Times New Roman" w:cs="Times New Roman"/>
        </w:rPr>
      </w:pPr>
      <w:r w:rsidRPr="004B0F0A">
        <w:rPr>
          <w:rFonts w:ascii="Times New Roman" w:hAnsi="Times New Roman" w:cs="Times New Roman"/>
        </w:rPr>
        <w:t xml:space="preserve">                                                                                (его полномочного представителя)</w:t>
      </w:r>
    </w:p>
    <w:p w:rsidR="004B0F0A" w:rsidRPr="004B0F0A" w:rsidRDefault="004B0F0A" w:rsidP="004B0F0A">
      <w:pPr>
        <w:autoSpaceDE w:val="0"/>
        <w:autoSpaceDN w:val="0"/>
        <w:adjustRightInd w:val="0"/>
        <w:rPr>
          <w:rFonts w:ascii="Times New Roman" w:hAnsi="Times New Roman" w:cs="Times New Roman"/>
        </w:rPr>
      </w:pPr>
      <w:r w:rsidRPr="004B0F0A">
        <w:rPr>
          <w:rFonts w:ascii="Times New Roman" w:hAnsi="Times New Roman" w:cs="Times New Roman"/>
        </w:rPr>
        <w:t xml:space="preserve">                                                                                                             М.П.</w:t>
      </w:r>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autoSpaceDE w:val="0"/>
        <w:autoSpaceDN w:val="0"/>
        <w:adjustRightInd w:val="0"/>
        <w:ind w:firstLine="720"/>
        <w:jc w:val="right"/>
        <w:rPr>
          <w:rFonts w:ascii="Times New Roman" w:hAnsi="Times New Roman" w:cs="Times New Roman"/>
        </w:rPr>
      </w:pPr>
      <w:bookmarkStart w:id="47" w:name="sub_3000"/>
      <w:r w:rsidRPr="004B0F0A">
        <w:rPr>
          <w:rFonts w:ascii="Times New Roman" w:hAnsi="Times New Roman" w:cs="Times New Roman"/>
          <w:b/>
          <w:bCs/>
        </w:rPr>
        <w:t>Приложение 3</w:t>
      </w:r>
    </w:p>
    <w:bookmarkEnd w:id="47"/>
    <w:p w:rsidR="004B0F0A" w:rsidRPr="004B0F0A" w:rsidRDefault="004B0F0A" w:rsidP="004B0F0A">
      <w:pPr>
        <w:autoSpaceDE w:val="0"/>
        <w:autoSpaceDN w:val="0"/>
        <w:adjustRightInd w:val="0"/>
        <w:ind w:firstLine="720"/>
        <w:jc w:val="right"/>
        <w:rPr>
          <w:rFonts w:ascii="Times New Roman" w:hAnsi="Times New Roman" w:cs="Times New Roman"/>
        </w:rPr>
      </w:pPr>
      <w:r w:rsidRPr="004B0F0A">
        <w:rPr>
          <w:rFonts w:ascii="Times New Roman" w:hAnsi="Times New Roman" w:cs="Times New Roman"/>
          <w:bCs/>
        </w:rPr>
        <w:t>к</w:t>
      </w:r>
      <w:r w:rsidRPr="004B0F0A">
        <w:rPr>
          <w:rFonts w:ascii="Times New Roman" w:hAnsi="Times New Roman" w:cs="Times New Roman"/>
          <w:b/>
          <w:bCs/>
        </w:rPr>
        <w:t xml:space="preserve"> </w:t>
      </w:r>
      <w:hyperlink w:anchor="sub_1000" w:history="1">
        <w:r w:rsidRPr="004B0F0A">
          <w:rPr>
            <w:rFonts w:ascii="Times New Roman" w:hAnsi="Times New Roman" w:cs="Times New Roman"/>
          </w:rPr>
          <w:t>Административному регламенту</w:t>
        </w:r>
      </w:hyperlink>
    </w:p>
    <w:p w:rsidR="004B0F0A" w:rsidRPr="004B0F0A" w:rsidRDefault="004B0F0A" w:rsidP="004B0F0A">
      <w:pPr>
        <w:autoSpaceDE w:val="0"/>
        <w:autoSpaceDN w:val="0"/>
        <w:adjustRightInd w:val="0"/>
        <w:ind w:firstLine="720"/>
        <w:jc w:val="both"/>
        <w:rPr>
          <w:rFonts w:ascii="Times New Roman" w:hAnsi="Times New Roman" w:cs="Times New Roman"/>
        </w:rPr>
      </w:pPr>
    </w:p>
    <w:p w:rsidR="004B0F0A" w:rsidRPr="004B0F0A" w:rsidRDefault="004B0F0A" w:rsidP="004B0F0A">
      <w:pPr>
        <w:jc w:val="center"/>
        <w:outlineLvl w:val="7"/>
        <w:rPr>
          <w:rFonts w:ascii="Times New Roman" w:hAnsi="Times New Roman" w:cs="Times New Roman"/>
          <w:iCs/>
        </w:rPr>
      </w:pPr>
      <w:r w:rsidRPr="004B0F0A">
        <w:rPr>
          <w:rFonts w:ascii="Times New Roman" w:hAnsi="Times New Roman" w:cs="Times New Roman"/>
          <w:iCs/>
        </w:rPr>
        <w:t>Блок – схема последовательности действий</w:t>
      </w:r>
    </w:p>
    <w:p w:rsidR="004B0F0A" w:rsidRPr="004B0F0A" w:rsidRDefault="004B0F0A" w:rsidP="004B0F0A">
      <w:pPr>
        <w:jc w:val="center"/>
        <w:outlineLvl w:val="7"/>
        <w:rPr>
          <w:rFonts w:ascii="Times New Roman" w:hAnsi="Times New Roman" w:cs="Times New Roman"/>
          <w:iCs/>
        </w:rPr>
      </w:pPr>
      <w:r w:rsidRPr="004B0F0A">
        <w:rPr>
          <w:rFonts w:ascii="Times New Roman" w:hAnsi="Times New Roman" w:cs="Times New Roman"/>
          <w:iCs/>
        </w:rPr>
        <w:t>по предоставлению муниципальной услуги</w:t>
      </w:r>
    </w:p>
    <w:p w:rsidR="004B0F0A" w:rsidRPr="00084FF5" w:rsidRDefault="00206D6F" w:rsidP="004B0F0A">
      <w:pPr>
        <w:jc w:val="right"/>
        <w:rPr>
          <w:sz w:val="20"/>
          <w:szCs w:val="20"/>
        </w:rPr>
      </w:pPr>
      <w:r>
        <w:rPr>
          <w:noProof/>
          <w:sz w:val="20"/>
          <w:szCs w:val="20"/>
        </w:rPr>
        <w:pict>
          <v:oval id="Овал 14" o:spid="_x0000_s1027" style="position:absolute;left:0;text-align:left;margin-left:86.95pt;margin-top:4.6pt;width:182.85pt;height:6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">
            <v:textbox>
              <w:txbxContent>
                <w:p w:rsidR="004B0F0A" w:rsidRDefault="004B0F0A" w:rsidP="004B0F0A">
                  <w:pPr>
                    <w:pStyle w:val="af0"/>
                    <w:tabs>
                      <w:tab w:val="left" w:pos="142"/>
                    </w:tabs>
                    <w:jc w:val="center"/>
                    <w:rPr>
                      <w:rFonts w:ascii="Times New Roman" w:hAnsi="Times New Roman" w:cs="Times New Roman"/>
                      <w:sz w:val="24"/>
                      <w:szCs w:val="24"/>
                    </w:rPr>
                  </w:pPr>
                  <w:r w:rsidRPr="00861B98">
                    <w:rPr>
                      <w:rFonts w:ascii="Times New Roman" w:hAnsi="Times New Roman" w:cs="Times New Roman"/>
                      <w:sz w:val="24"/>
                      <w:szCs w:val="24"/>
                    </w:rPr>
                    <w:t>Обращение заинтересованного лица</w:t>
                  </w:r>
                  <w:r>
                    <w:rPr>
                      <w:rFonts w:ascii="Times New Roman" w:hAnsi="Times New Roman" w:cs="Times New Roman"/>
                      <w:sz w:val="24"/>
                      <w:szCs w:val="24"/>
                    </w:rPr>
                    <w:t xml:space="preserve">   </w:t>
                  </w:r>
                </w:p>
                <w:p w:rsidR="004B0F0A" w:rsidRPr="008C1E8F" w:rsidRDefault="004B0F0A" w:rsidP="004B0F0A">
                  <w:pPr>
                    <w:jc w:val="center"/>
                  </w:pPr>
                  <w:r w:rsidRPr="008C1E8F">
                    <w:t>1 день</w:t>
                  </w:r>
                </w:p>
                <w:p w:rsidR="004B0F0A" w:rsidRDefault="004B0F0A" w:rsidP="004B0F0A">
                  <w:pPr>
                    <w:jc w:val="center"/>
                    <w:rPr>
                      <w:b/>
                      <w:bCs/>
                      <w:sz w:val="20"/>
                    </w:rPr>
                  </w:pPr>
                </w:p>
                <w:p w:rsidR="004B0F0A" w:rsidRDefault="004B0F0A" w:rsidP="004B0F0A">
                  <w:pPr>
                    <w:rPr>
                      <w:sz w:val="16"/>
                    </w:rPr>
                  </w:pPr>
                </w:p>
              </w:txbxContent>
            </v:textbox>
          </v:oval>
        </w:pict>
      </w:r>
      <w:r w:rsidRPr="00206D6F">
        <w:rPr>
          <w:noProof/>
        </w:rPr>
        <w:pict>
          <v:rect id="Прямоугольник 15" o:spid="_x0000_s1041" style="position:absolute;left:0;text-align:left;margin-left:340.35pt;margin-top:4.6pt;width:138.35pt;height:184.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">
            <v:textbox>
              <w:txbxContent>
                <w:p w:rsidR="004B0F0A" w:rsidRPr="00861B98" w:rsidRDefault="004B0F0A" w:rsidP="004B0F0A">
                  <w:pPr>
                    <w:pStyle w:val="31"/>
                    <w:jc w:val="center"/>
                    <w:rPr>
                      <w:sz w:val="24"/>
                      <w:szCs w:val="24"/>
                    </w:rPr>
                  </w:pPr>
                  <w:r w:rsidRPr="00861B98">
                    <w:rPr>
                      <w:sz w:val="24"/>
                      <w:szCs w:val="24"/>
                    </w:rPr>
                    <w:t>Письменное уведомление об отказе в предоставлении му</w:t>
                  </w:r>
                  <w:r>
                    <w:rPr>
                      <w:sz w:val="24"/>
                      <w:szCs w:val="24"/>
                    </w:rPr>
                    <w:t>ниципальной услуги, в случае не</w:t>
                  </w:r>
                  <w:r w:rsidRPr="00861B98">
                    <w:rPr>
                      <w:sz w:val="24"/>
                      <w:szCs w:val="24"/>
                    </w:rPr>
                    <w:t>соответствия зая</w:t>
                  </w:r>
                  <w:r>
                    <w:rPr>
                      <w:sz w:val="24"/>
                      <w:szCs w:val="24"/>
                    </w:rPr>
                    <w:t>вителя</w:t>
                  </w:r>
                  <w:r w:rsidRPr="00861B98">
                    <w:rPr>
                      <w:sz w:val="24"/>
                      <w:szCs w:val="24"/>
                    </w:rPr>
                    <w:t xml:space="preserve"> установленным требованиям </w:t>
                  </w:r>
                  <w:r>
                    <w:rPr>
                      <w:sz w:val="24"/>
                      <w:szCs w:val="24"/>
                    </w:rPr>
                    <w:t>– в течени</w:t>
                  </w:r>
                  <w:proofErr w:type="gramStart"/>
                  <w:r>
                    <w:rPr>
                      <w:sz w:val="24"/>
                      <w:szCs w:val="24"/>
                    </w:rPr>
                    <w:t>и</w:t>
                  </w:r>
                  <w:proofErr w:type="gramEnd"/>
                  <w:r>
                    <w:rPr>
                      <w:sz w:val="24"/>
                      <w:szCs w:val="24"/>
                    </w:rPr>
                    <w:t xml:space="preserve"> тридцати дней </w:t>
                  </w:r>
                  <w:r w:rsidRPr="004D4733">
                    <w:rPr>
                      <w:sz w:val="24"/>
                      <w:szCs w:val="24"/>
                    </w:rPr>
                    <w:t xml:space="preserve">с даты регистрации </w:t>
                  </w:r>
                  <w:r>
                    <w:rPr>
                      <w:sz w:val="24"/>
                      <w:szCs w:val="24"/>
                    </w:rPr>
                    <w:t>заявления</w:t>
                  </w:r>
                </w:p>
              </w:txbxContent>
            </v:textbox>
          </v:rect>
        </w:pict>
      </w:r>
    </w:p>
    <w:p w:rsidR="004B0F0A" w:rsidRPr="00084FF5" w:rsidRDefault="004B0F0A" w:rsidP="004B0F0A">
      <w:pPr>
        <w:jc w:val="right"/>
        <w:rPr>
          <w:sz w:val="20"/>
          <w:szCs w:val="20"/>
        </w:rPr>
      </w:pPr>
    </w:p>
    <w:p w:rsidR="004B0F0A" w:rsidRPr="00084FF5" w:rsidRDefault="004B0F0A" w:rsidP="004B0F0A">
      <w:pPr>
        <w:ind w:firstLine="708"/>
        <w:jc w:val="center"/>
        <w:rPr>
          <w:sz w:val="20"/>
          <w:szCs w:val="20"/>
        </w:rPr>
      </w:pPr>
    </w:p>
    <w:p w:rsidR="004B0F0A" w:rsidRPr="00084FF5" w:rsidRDefault="004B0F0A" w:rsidP="004B0F0A">
      <w:pPr>
        <w:rPr>
          <w:sz w:val="20"/>
          <w:szCs w:val="20"/>
        </w:rPr>
      </w:pPr>
    </w:p>
    <w:p w:rsidR="004B0F0A" w:rsidRPr="00084FF5" w:rsidRDefault="004B0F0A" w:rsidP="004B0F0A">
      <w:pPr>
        <w:rPr>
          <w:sz w:val="20"/>
          <w:szCs w:val="20"/>
        </w:rPr>
      </w:pPr>
    </w:p>
    <w:p w:rsidR="004B0F0A" w:rsidRPr="00084FF5" w:rsidRDefault="004B0F0A" w:rsidP="004B0F0A">
      <w:pPr>
        <w:rPr>
          <w:sz w:val="20"/>
          <w:szCs w:val="20"/>
        </w:rPr>
      </w:pPr>
    </w:p>
    <w:p w:rsidR="004B0F0A" w:rsidRPr="00084FF5" w:rsidRDefault="00206D6F" w:rsidP="004B0F0A">
      <w:pPr>
        <w:rPr>
          <w:sz w:val="20"/>
          <w:szCs w:val="20"/>
        </w:rPr>
      </w:pPr>
      <w:r>
        <w:rPr>
          <w:noProof/>
          <w:sz w:val="20"/>
          <w:szCs w:val="20"/>
        </w:rPr>
        <w:pict>
          <v:line id="Прямая соединительная линия 13" o:spid="_x0000_s1029" style="position:absolute;z-index:251663360;visibility:visible;mso-wrap-distance-left:3.17497mm;mso-wrap-distance-right:3.17497mm" from="174.5pt,.4pt" to="17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">
            <v:stroke endarrow="block"/>
          </v:line>
        </w:pict>
      </w:r>
    </w:p>
    <w:p w:rsidR="004B0F0A" w:rsidRPr="00084FF5" w:rsidRDefault="00206D6F" w:rsidP="004B0F0A">
      <w:pPr>
        <w:rPr>
          <w:sz w:val="20"/>
          <w:szCs w:val="20"/>
        </w:rPr>
      </w:pPr>
      <w:r>
        <w:rPr>
          <w:noProof/>
          <w:sz w:val="20"/>
          <w:szCs w:val="20"/>
        </w:rPr>
        <w:pict>
          <v:rect id="Прямоугольник 12" o:spid="_x0000_s1028" style="position:absolute;margin-left:64.4pt;margin-top:6.9pt;width:225pt;height:35.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">
            <v:textbox>
              <w:txbxContent>
                <w:p w:rsidR="004B0F0A" w:rsidRPr="00861B98" w:rsidRDefault="004B0F0A" w:rsidP="004B0F0A">
                  <w:pPr>
                    <w:jc w:val="center"/>
                  </w:pPr>
                  <w:r w:rsidRPr="00861B98">
                    <w:t xml:space="preserve">Приём, регистрация, визирование </w:t>
                  </w:r>
                </w:p>
                <w:p w:rsidR="004B0F0A" w:rsidRDefault="004B0F0A" w:rsidP="004B0F0A">
                  <w:pPr>
                    <w:jc w:val="center"/>
                  </w:pPr>
                  <w:r w:rsidRPr="00861B98">
                    <w:t>заявления</w:t>
                  </w:r>
                  <w:r>
                    <w:t xml:space="preserve"> – 1 день</w:t>
                  </w:r>
                </w:p>
              </w:txbxContent>
            </v:textbox>
          </v:rect>
        </w:pict>
      </w:r>
    </w:p>
    <w:p w:rsidR="004B0F0A" w:rsidRPr="00084FF5" w:rsidRDefault="00206D6F" w:rsidP="004B0F0A">
      <w:pPr>
        <w:rPr>
          <w:sz w:val="20"/>
          <w:szCs w:val="20"/>
        </w:rPr>
      </w:pPr>
      <w:r>
        <w:rPr>
          <w:noProof/>
          <w:sz w:val="20"/>
          <w:szCs w:val="20"/>
        </w:rPr>
        <w:pict>
          <v:line id="Прямая соединительная линия 11" o:spid="_x0000_s1040" style="position:absolute;z-index:251674624;visibility:visible;mso-wrap-distance-top:-3e-5mm;mso-wrap-distance-bottom:-3e-5mm" from="289.4pt,8.45pt" to="336.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">
            <v:stroke endarrow="block"/>
          </v:line>
        </w:pict>
      </w:r>
    </w:p>
    <w:p w:rsidR="004B0F0A" w:rsidRPr="00084FF5" w:rsidRDefault="004B0F0A" w:rsidP="004B0F0A">
      <w:pPr>
        <w:jc w:val="center"/>
        <w:rPr>
          <w:sz w:val="20"/>
          <w:szCs w:val="20"/>
        </w:rPr>
      </w:pPr>
    </w:p>
    <w:p w:rsidR="004B0F0A" w:rsidRPr="00084FF5" w:rsidRDefault="00206D6F" w:rsidP="004B0F0A">
      <w:pPr>
        <w:jc w:val="center"/>
        <w:rPr>
          <w:sz w:val="20"/>
          <w:szCs w:val="20"/>
        </w:rPr>
      </w:pPr>
      <w:r>
        <w:rPr>
          <w:noProof/>
          <w:sz w:val="20"/>
          <w:szCs w:val="20"/>
        </w:rPr>
        <w:pict>
          <v:line id="Прямая соединительная линия 10" o:spid="_x0000_s1030" style="position:absolute;left:0;text-align:left;z-index:251664384;visibility:visible;mso-wrap-distance-left:3.17497mm;mso-wrap-distance-right:3.17497mm" from="174.5pt,7.85pt" to="174.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">
            <v:stroke endarrow="block"/>
          </v:line>
        </w:pict>
      </w:r>
    </w:p>
    <w:p w:rsidR="004B0F0A" w:rsidRPr="00084FF5" w:rsidRDefault="004B0F0A" w:rsidP="004B0F0A">
      <w:pPr>
        <w:jc w:val="center"/>
        <w:rPr>
          <w:sz w:val="20"/>
          <w:szCs w:val="20"/>
        </w:rPr>
      </w:pPr>
    </w:p>
    <w:p w:rsidR="004B0F0A" w:rsidRPr="00084FF5" w:rsidRDefault="00206D6F" w:rsidP="004B0F0A">
      <w:pPr>
        <w:rPr>
          <w:sz w:val="20"/>
          <w:szCs w:val="20"/>
        </w:rPr>
      </w:pPr>
      <w:r>
        <w:rPr>
          <w:noProof/>
          <w:sz w:val="20"/>
          <w:szCs w:val="20"/>
        </w:rPr>
        <w:pict>
          <v:rect id="Прямоугольник 9" o:spid="_x0000_s1031" style="position:absolute;margin-left:64.4pt;margin-top:2.85pt;width:225pt;height:83.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">
            <v:textbox>
              <w:txbxContent>
                <w:p w:rsidR="004B0F0A" w:rsidRPr="00861B98" w:rsidRDefault="004B0F0A" w:rsidP="004B0F0A">
                  <w:pPr>
                    <w:pStyle w:val="31"/>
                    <w:spacing w:after="0"/>
                    <w:jc w:val="center"/>
                    <w:rPr>
                      <w:sz w:val="24"/>
                      <w:szCs w:val="24"/>
                    </w:rPr>
                  </w:pPr>
                  <w:r w:rsidRPr="00861B98">
                    <w:rPr>
                      <w:sz w:val="24"/>
                      <w:szCs w:val="24"/>
                    </w:rPr>
                    <w:t>Заключение договора на проведение оценки рыночной стоимо</w:t>
                  </w:r>
                  <w:r>
                    <w:rPr>
                      <w:sz w:val="24"/>
                      <w:szCs w:val="24"/>
                    </w:rPr>
                    <w:t xml:space="preserve">сти арендуемого имущества – в двухмесячный срок с момента </w:t>
                  </w:r>
                  <w:r w:rsidRPr="004D4733">
                    <w:rPr>
                      <w:sz w:val="24"/>
                      <w:szCs w:val="24"/>
                    </w:rPr>
                    <w:t xml:space="preserve">регистрации </w:t>
                  </w:r>
                  <w:r>
                    <w:rPr>
                      <w:sz w:val="24"/>
                      <w:szCs w:val="24"/>
                    </w:rPr>
                    <w:t xml:space="preserve">заявления </w:t>
                  </w:r>
                </w:p>
              </w:txbxContent>
            </v:textbox>
          </v:rect>
        </w:pict>
      </w:r>
    </w:p>
    <w:p w:rsidR="004B0F0A" w:rsidRPr="00084FF5" w:rsidRDefault="004B0F0A" w:rsidP="004B0F0A">
      <w:pPr>
        <w:tabs>
          <w:tab w:val="left" w:pos="1820"/>
          <w:tab w:val="left" w:pos="6720"/>
          <w:tab w:val="left" w:pos="7340"/>
        </w:tabs>
        <w:rPr>
          <w:sz w:val="20"/>
          <w:szCs w:val="20"/>
        </w:rPr>
      </w:pPr>
      <w:r w:rsidRPr="00084FF5">
        <w:rPr>
          <w:sz w:val="20"/>
          <w:szCs w:val="20"/>
        </w:rPr>
        <w:tab/>
      </w:r>
      <w:r w:rsidRPr="00084FF5">
        <w:rPr>
          <w:sz w:val="20"/>
          <w:szCs w:val="20"/>
        </w:rPr>
        <w:tab/>
      </w:r>
      <w:r w:rsidRPr="00084FF5">
        <w:rPr>
          <w:sz w:val="20"/>
          <w:szCs w:val="20"/>
        </w:rPr>
        <w:tab/>
      </w:r>
    </w:p>
    <w:p w:rsidR="004B0F0A" w:rsidRPr="00084FF5" w:rsidRDefault="004B0F0A" w:rsidP="004B0F0A">
      <w:pPr>
        <w:rPr>
          <w:sz w:val="20"/>
          <w:szCs w:val="20"/>
        </w:rPr>
      </w:pPr>
    </w:p>
    <w:p w:rsidR="004B0F0A" w:rsidRPr="00084FF5" w:rsidRDefault="004B0F0A" w:rsidP="004B0F0A">
      <w:pPr>
        <w:rPr>
          <w:sz w:val="20"/>
          <w:szCs w:val="20"/>
        </w:rPr>
      </w:pPr>
    </w:p>
    <w:p w:rsidR="004B0F0A" w:rsidRPr="00084FF5" w:rsidRDefault="004B0F0A" w:rsidP="004B0F0A">
      <w:pPr>
        <w:jc w:val="center"/>
        <w:rPr>
          <w:sz w:val="20"/>
          <w:szCs w:val="20"/>
        </w:rPr>
      </w:pPr>
    </w:p>
    <w:p w:rsidR="004B0F0A" w:rsidRPr="00084FF5" w:rsidRDefault="00206D6F" w:rsidP="004B0F0A">
      <w:pPr>
        <w:tabs>
          <w:tab w:val="left" w:pos="8004"/>
        </w:tabs>
        <w:rPr>
          <w:sz w:val="20"/>
          <w:szCs w:val="20"/>
        </w:rPr>
      </w:pPr>
      <w:r>
        <w:rPr>
          <w:noProof/>
          <w:sz w:val="20"/>
          <w:szCs w:val="20"/>
        </w:rPr>
        <w:pict>
          <v:rect id="Прямоугольник 16" o:spid="_x0000_s1042" style="position:absolute;margin-left:340.35pt;margin-top:-.3pt;width:141.15pt;height:486.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">
            <v:textbox>
              <w:txbxContent>
                <w:p w:rsidR="004B0F0A" w:rsidRPr="00D45966" w:rsidRDefault="004B0F0A" w:rsidP="004B0F0A">
                  <w:pPr>
                    <w:pStyle w:val="31"/>
                    <w:jc w:val="center"/>
                    <w:rPr>
                      <w:sz w:val="24"/>
                      <w:szCs w:val="24"/>
                    </w:rPr>
                  </w:pPr>
                  <w:proofErr w:type="gramStart"/>
                  <w:r w:rsidRPr="00861B98">
                    <w:rPr>
                      <w:sz w:val="24"/>
                      <w:szCs w:val="24"/>
                    </w:rPr>
                    <w:t>Письменное уведомление</w:t>
                  </w:r>
                  <w:r>
                    <w:rPr>
                      <w:sz w:val="24"/>
                      <w:szCs w:val="24"/>
                    </w:rPr>
                    <w:t xml:space="preserve"> администрации Цивильского района </w:t>
                  </w:r>
                  <w:r w:rsidRPr="00861B98">
                    <w:rPr>
                      <w:sz w:val="24"/>
                      <w:szCs w:val="24"/>
                    </w:rPr>
                    <w:t>об отказе в предоставлении муниципальной услуги, в случае, если по истечении тридцати дней со дня получения заявителем проекта договора купли-продажи арендуемого имущества подписанный проект договора не представлен</w:t>
                  </w:r>
                  <w:r>
                    <w:rPr>
                      <w:sz w:val="24"/>
                      <w:szCs w:val="24"/>
                    </w:rPr>
                    <w:t xml:space="preserve">, </w:t>
                  </w:r>
                  <w:r w:rsidRPr="000D032E">
                    <w:rPr>
                      <w:sz w:val="24"/>
                      <w:szCs w:val="24"/>
                    </w:rPr>
                    <w:t>за исключение случаев приостановления течения указанного срока в соответствии с часть 4.1</w:t>
                  </w:r>
                  <w:r>
                    <w:rPr>
                      <w:sz w:val="24"/>
                      <w:szCs w:val="24"/>
                    </w:rPr>
                    <w:t xml:space="preserve"> ст. 4</w:t>
                  </w:r>
                  <w:r w:rsidRPr="000D032E">
                    <w:rPr>
                      <w:sz w:val="24"/>
                      <w:szCs w:val="24"/>
                    </w:rPr>
                    <w:t xml:space="preserve"> </w:t>
                  </w:r>
                  <w:hyperlink r:id="rId38" w:history="1">
                    <w:r w:rsidRPr="000D032E">
                      <w:rPr>
                        <w:sz w:val="24"/>
                        <w:szCs w:val="24"/>
                      </w:rPr>
                      <w:t>Федерального закона</w:t>
                    </w:r>
                  </w:hyperlink>
                  <w:r w:rsidRPr="000D032E">
                    <w:rPr>
                      <w:sz w:val="24"/>
                      <w:szCs w:val="24"/>
                    </w:rPr>
                    <w:t xml:space="preserve"> № 159-ФЗ</w:t>
                  </w:r>
                  <w:r>
                    <w:rPr>
                      <w:sz w:val="24"/>
                      <w:szCs w:val="24"/>
                    </w:rPr>
                    <w:t>,</w:t>
                  </w:r>
                  <w:r w:rsidRPr="000D032E">
                    <w:rPr>
                      <w:sz w:val="24"/>
                      <w:szCs w:val="24"/>
                    </w:rPr>
                    <w:t xml:space="preserve"> и (или) в</w:t>
                  </w:r>
                  <w:r w:rsidRPr="00861B98">
                    <w:rPr>
                      <w:sz w:val="24"/>
                      <w:szCs w:val="24"/>
                    </w:rPr>
                    <w:t xml:space="preserve"> случае получения от заявителя отказа от заключения договора</w:t>
                  </w:r>
                  <w:proofErr w:type="gramEnd"/>
                  <w:r w:rsidRPr="00861B98">
                    <w:rPr>
                      <w:sz w:val="24"/>
                      <w:szCs w:val="24"/>
                    </w:rPr>
                    <w:t xml:space="preserve"> купли-продажи арендуемого имущества</w:t>
                  </w:r>
                  <w:r>
                    <w:rPr>
                      <w:sz w:val="24"/>
                      <w:szCs w:val="24"/>
                    </w:rPr>
                    <w:t xml:space="preserve"> – в тридцатидневный срок с момента утраты преимущественного права</w:t>
                  </w:r>
                </w:p>
                <w:p w:rsidR="004B0F0A" w:rsidRPr="00861B98" w:rsidRDefault="004B0F0A" w:rsidP="004B0F0A">
                  <w:pPr>
                    <w:pStyle w:val="31"/>
                    <w:jc w:val="center"/>
                    <w:rPr>
                      <w:sz w:val="24"/>
                      <w:szCs w:val="24"/>
                    </w:rPr>
                  </w:pPr>
                </w:p>
              </w:txbxContent>
            </v:textbox>
          </v:rect>
        </w:pict>
      </w:r>
      <w:r w:rsidR="004B0F0A" w:rsidRPr="00084FF5">
        <w:rPr>
          <w:sz w:val="20"/>
          <w:szCs w:val="20"/>
        </w:rPr>
        <w:tab/>
      </w:r>
    </w:p>
    <w:p w:rsidR="004B0F0A" w:rsidRPr="00084FF5" w:rsidRDefault="004B0F0A" w:rsidP="004B0F0A">
      <w:pPr>
        <w:jc w:val="center"/>
        <w:rPr>
          <w:sz w:val="20"/>
          <w:szCs w:val="20"/>
        </w:rPr>
      </w:pPr>
    </w:p>
    <w:p w:rsidR="004B0F0A" w:rsidRPr="00084FF5" w:rsidRDefault="00206D6F" w:rsidP="004B0F0A">
      <w:pPr>
        <w:jc w:val="center"/>
        <w:rPr>
          <w:sz w:val="20"/>
          <w:szCs w:val="20"/>
        </w:rPr>
      </w:pPr>
      <w:r>
        <w:rPr>
          <w:noProof/>
          <w:sz w:val="20"/>
          <w:szCs w:val="20"/>
        </w:rPr>
        <w:pict>
          <v:line id="Прямая соединительная линия 8" o:spid="_x0000_s1032" style="position:absolute;left:0;text-align:left;z-index:251666432;visibility:visible;mso-wrap-distance-left:3.17497mm;mso-wrap-distance-right:3.17497mm" from="174.5pt,6.2pt" to="17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">
            <v:stroke endarrow="block"/>
          </v:line>
        </w:pict>
      </w:r>
    </w:p>
    <w:p w:rsidR="004B0F0A" w:rsidRPr="00084FF5" w:rsidRDefault="004B0F0A" w:rsidP="004B0F0A">
      <w:pPr>
        <w:jc w:val="center"/>
        <w:rPr>
          <w:sz w:val="20"/>
          <w:szCs w:val="20"/>
        </w:rPr>
      </w:pPr>
    </w:p>
    <w:p w:rsidR="004B0F0A" w:rsidRPr="00084FF5" w:rsidRDefault="00206D6F" w:rsidP="004B0F0A">
      <w:pPr>
        <w:jc w:val="center"/>
        <w:rPr>
          <w:sz w:val="20"/>
          <w:szCs w:val="20"/>
        </w:rPr>
      </w:pPr>
      <w:r>
        <w:rPr>
          <w:noProof/>
          <w:sz w:val="20"/>
          <w:szCs w:val="20"/>
        </w:rPr>
        <w:pict>
          <v:rect id="Прямоугольник 7" o:spid="_x0000_s1033" style="position:absolute;left:0;text-align:left;margin-left:64.4pt;margin-top:1.25pt;width:225pt;height:66.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">
            <v:textbox>
              <w:txbxContent>
                <w:p w:rsidR="004B0F0A" w:rsidRPr="00861B98" w:rsidRDefault="004B0F0A" w:rsidP="004B0F0A">
                  <w:pPr>
                    <w:pStyle w:val="31"/>
                    <w:spacing w:after="0"/>
                    <w:jc w:val="center"/>
                    <w:rPr>
                      <w:sz w:val="24"/>
                      <w:szCs w:val="24"/>
                    </w:rPr>
                  </w:pPr>
                  <w:r w:rsidRPr="00861B98">
                    <w:rPr>
                      <w:sz w:val="24"/>
                      <w:szCs w:val="24"/>
                    </w:rPr>
                    <w:t xml:space="preserve">Принятие решения об условиях приватизации  арендуемого </w:t>
                  </w:r>
                </w:p>
                <w:p w:rsidR="004B0F0A" w:rsidRPr="00861B98" w:rsidRDefault="004B0F0A" w:rsidP="004B0F0A">
                  <w:pPr>
                    <w:pStyle w:val="31"/>
                    <w:spacing w:after="0"/>
                    <w:jc w:val="center"/>
                    <w:rPr>
                      <w:sz w:val="24"/>
                      <w:szCs w:val="24"/>
                    </w:rPr>
                  </w:pPr>
                  <w:r>
                    <w:rPr>
                      <w:sz w:val="24"/>
                      <w:szCs w:val="24"/>
                    </w:rPr>
                    <w:t xml:space="preserve">имущества – двухнедельный срок </w:t>
                  </w:r>
                  <w:proofErr w:type="gramStart"/>
                  <w:r>
                    <w:rPr>
                      <w:sz w:val="24"/>
                      <w:szCs w:val="24"/>
                    </w:rPr>
                    <w:t>с даты принятия</w:t>
                  </w:r>
                  <w:proofErr w:type="gramEnd"/>
                  <w:r>
                    <w:rPr>
                      <w:sz w:val="24"/>
                      <w:szCs w:val="24"/>
                    </w:rPr>
                    <w:t xml:space="preserve"> отчета об оценке</w:t>
                  </w:r>
                </w:p>
                <w:p w:rsidR="004B0F0A" w:rsidRDefault="004B0F0A" w:rsidP="004B0F0A">
                  <w:pPr>
                    <w:rPr>
                      <w:b/>
                      <w:bCs/>
                    </w:rPr>
                  </w:pPr>
                  <w:r>
                    <w:rPr>
                      <w:b/>
                      <w:bCs/>
                      <w:color w:val="000000"/>
                    </w:rPr>
                    <w:t xml:space="preserve"> </w:t>
                  </w:r>
                </w:p>
              </w:txbxContent>
            </v:textbox>
          </v:rect>
        </w:pict>
      </w:r>
    </w:p>
    <w:p w:rsidR="004B0F0A" w:rsidRPr="00084FF5" w:rsidRDefault="004B0F0A" w:rsidP="004B0F0A">
      <w:pPr>
        <w:jc w:val="center"/>
        <w:rPr>
          <w:sz w:val="20"/>
          <w:szCs w:val="20"/>
        </w:rPr>
      </w:pPr>
    </w:p>
    <w:p w:rsidR="004B0F0A" w:rsidRPr="00084FF5" w:rsidRDefault="004B0F0A" w:rsidP="004B0F0A">
      <w:pPr>
        <w:jc w:val="center"/>
        <w:rPr>
          <w:sz w:val="20"/>
          <w:szCs w:val="20"/>
        </w:rPr>
      </w:pPr>
    </w:p>
    <w:p w:rsidR="004B0F0A" w:rsidRPr="00084FF5" w:rsidRDefault="004B0F0A" w:rsidP="004B0F0A">
      <w:pPr>
        <w:jc w:val="center"/>
        <w:rPr>
          <w:sz w:val="20"/>
          <w:szCs w:val="20"/>
        </w:rPr>
      </w:pPr>
    </w:p>
    <w:p w:rsidR="004B0F0A" w:rsidRPr="00084FF5" w:rsidRDefault="004B0F0A" w:rsidP="004B0F0A">
      <w:pPr>
        <w:rPr>
          <w:sz w:val="20"/>
          <w:szCs w:val="20"/>
        </w:rPr>
      </w:pPr>
    </w:p>
    <w:p w:rsidR="004B0F0A" w:rsidRPr="00084FF5" w:rsidRDefault="00206D6F" w:rsidP="004B0F0A">
      <w:pPr>
        <w:rPr>
          <w:sz w:val="20"/>
          <w:szCs w:val="20"/>
        </w:rPr>
      </w:pPr>
      <w:r>
        <w:rPr>
          <w:noProof/>
          <w:sz w:val="20"/>
          <w:szCs w:val="20"/>
        </w:rPr>
        <w:pict>
          <v:line id="Прямая соединительная линия 6" o:spid="_x0000_s1034" style="position:absolute;z-index:251668480;visibility:visible;mso-wrap-distance-left:3.17497mm;mso-wrap-distance-right:3.17497mm" from="179.1pt,10.4pt" to="179.1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">
            <v:stroke endarrow="block"/>
          </v:line>
        </w:pict>
      </w:r>
    </w:p>
    <w:p w:rsidR="004B0F0A" w:rsidRPr="00084FF5" w:rsidRDefault="004B0F0A" w:rsidP="004B0F0A">
      <w:pPr>
        <w:rPr>
          <w:sz w:val="20"/>
          <w:szCs w:val="20"/>
        </w:rPr>
      </w:pPr>
    </w:p>
    <w:p w:rsidR="004B0F0A" w:rsidRPr="00084FF5" w:rsidRDefault="00206D6F" w:rsidP="004B0F0A">
      <w:pPr>
        <w:rPr>
          <w:sz w:val="20"/>
          <w:szCs w:val="20"/>
        </w:rPr>
      </w:pPr>
      <w:r>
        <w:rPr>
          <w:noProof/>
          <w:sz w:val="20"/>
          <w:szCs w:val="20"/>
        </w:rPr>
        <w:pict>
          <v:rect id="Прямоугольник 5" o:spid="_x0000_s1035" style="position:absolute;margin-left:64.4pt;margin-top:5.4pt;width:225pt;height:82.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">
            <v:textbox>
              <w:txbxContent>
                <w:p w:rsidR="004B0F0A" w:rsidRPr="00861B98" w:rsidRDefault="004B0F0A" w:rsidP="004B0F0A">
                  <w:pPr>
                    <w:pStyle w:val="31"/>
                    <w:spacing w:after="0"/>
                    <w:jc w:val="center"/>
                    <w:rPr>
                      <w:sz w:val="24"/>
                      <w:szCs w:val="24"/>
                    </w:rPr>
                  </w:pPr>
                  <w:r w:rsidRPr="00861B98">
                    <w:rPr>
                      <w:sz w:val="24"/>
                      <w:szCs w:val="24"/>
                    </w:rPr>
                    <w:t>Направление заявителю проекта договора купл</w:t>
                  </w:r>
                  <w:r>
                    <w:rPr>
                      <w:sz w:val="24"/>
                      <w:szCs w:val="24"/>
                    </w:rPr>
                    <w:t xml:space="preserve">и-продажи арендуемого имущества – десятидневный срок </w:t>
                  </w:r>
                  <w:proofErr w:type="gramStart"/>
                  <w:r>
                    <w:rPr>
                      <w:sz w:val="24"/>
                      <w:szCs w:val="24"/>
                    </w:rPr>
                    <w:t>с даты принятия</w:t>
                  </w:r>
                  <w:proofErr w:type="gramEnd"/>
                  <w:r>
                    <w:rPr>
                      <w:sz w:val="24"/>
                      <w:szCs w:val="24"/>
                    </w:rPr>
                    <w:t xml:space="preserve"> решения об условиях приватизации</w:t>
                  </w:r>
                </w:p>
                <w:p w:rsidR="004B0F0A" w:rsidRDefault="004B0F0A" w:rsidP="004B0F0A">
                  <w:pPr>
                    <w:jc w:val="center"/>
                    <w:rPr>
                      <w:b/>
                      <w:bCs/>
                    </w:rPr>
                  </w:pPr>
                  <w:r>
                    <w:rPr>
                      <w:b/>
                      <w:bCs/>
                      <w:color w:val="000000"/>
                    </w:rPr>
                    <w:t xml:space="preserve"> </w:t>
                  </w:r>
                </w:p>
              </w:txbxContent>
            </v:textbox>
          </v:rect>
        </w:pict>
      </w:r>
    </w:p>
    <w:p w:rsidR="004B0F0A" w:rsidRPr="00084FF5" w:rsidRDefault="004B0F0A" w:rsidP="004B0F0A">
      <w:pPr>
        <w:rPr>
          <w:sz w:val="20"/>
          <w:szCs w:val="20"/>
        </w:rPr>
      </w:pPr>
    </w:p>
    <w:p w:rsidR="004B0F0A" w:rsidRPr="00084FF5" w:rsidRDefault="004B0F0A" w:rsidP="004B0F0A">
      <w:pPr>
        <w:rPr>
          <w:sz w:val="20"/>
          <w:szCs w:val="20"/>
        </w:rPr>
      </w:pPr>
    </w:p>
    <w:p w:rsidR="004B0F0A" w:rsidRPr="00084FF5" w:rsidRDefault="004B0F0A" w:rsidP="004B0F0A">
      <w:pPr>
        <w:tabs>
          <w:tab w:val="left" w:pos="4080"/>
        </w:tabs>
        <w:rPr>
          <w:sz w:val="20"/>
          <w:szCs w:val="20"/>
        </w:rPr>
      </w:pPr>
      <w:r w:rsidRPr="00084FF5">
        <w:rPr>
          <w:sz w:val="20"/>
          <w:szCs w:val="20"/>
        </w:rPr>
        <w:tab/>
      </w:r>
    </w:p>
    <w:p w:rsidR="004B0F0A" w:rsidRPr="00084FF5" w:rsidRDefault="004B0F0A" w:rsidP="004B0F0A">
      <w:pPr>
        <w:rPr>
          <w:sz w:val="20"/>
          <w:szCs w:val="20"/>
        </w:rPr>
      </w:pPr>
    </w:p>
    <w:p w:rsidR="004B0F0A" w:rsidRPr="00084FF5" w:rsidRDefault="004B0F0A" w:rsidP="004B0F0A">
      <w:pPr>
        <w:rPr>
          <w:sz w:val="20"/>
          <w:szCs w:val="20"/>
        </w:rPr>
      </w:pPr>
    </w:p>
    <w:p w:rsidR="004B0F0A" w:rsidRPr="00084FF5" w:rsidRDefault="004B0F0A" w:rsidP="004B0F0A">
      <w:pPr>
        <w:rPr>
          <w:sz w:val="20"/>
          <w:szCs w:val="20"/>
        </w:rPr>
      </w:pPr>
    </w:p>
    <w:p w:rsidR="004B0F0A" w:rsidRPr="00084FF5" w:rsidRDefault="004B0F0A" w:rsidP="004B0F0A">
      <w:pPr>
        <w:rPr>
          <w:sz w:val="20"/>
          <w:szCs w:val="20"/>
        </w:rPr>
      </w:pPr>
    </w:p>
    <w:p w:rsidR="004B0F0A" w:rsidRPr="00084FF5" w:rsidRDefault="00206D6F" w:rsidP="004B0F0A">
      <w:pPr>
        <w:tabs>
          <w:tab w:val="left" w:pos="5653"/>
        </w:tabs>
        <w:rPr>
          <w:sz w:val="20"/>
          <w:szCs w:val="20"/>
        </w:rPr>
      </w:pPr>
      <w:r>
        <w:rPr>
          <w:noProof/>
          <w:sz w:val="20"/>
          <w:szCs w:val="20"/>
        </w:rPr>
        <w:pict>
          <v:line id="Прямая соединительная линия 4" o:spid="_x0000_s1036" style="position:absolute;z-index:251670528;visibility:visible;mso-wrap-distance-left:3.17497mm;mso-wrap-distance-right:3.17497mm" from="86.95pt,-.15pt" to="86.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">
            <v:stroke endarrow="block"/>
          </v:line>
        </w:pict>
      </w:r>
      <w:r>
        <w:rPr>
          <w:noProof/>
          <w:sz w:val="20"/>
          <w:szCs w:val="20"/>
        </w:rPr>
        <w:pict>
          <v:rect id="Прямоугольник 18" o:spid="_x0000_s1044" style="position:absolute;margin-left:132.75pt;margin-top:5.3pt;width:184.05pt;height:243.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">
            <v:textbox>
              <w:txbxContent>
                <w:p w:rsidR="004B0F0A" w:rsidRPr="004B0F0A" w:rsidRDefault="004B0F0A" w:rsidP="004B0F0A">
                  <w:pPr>
                    <w:jc w:val="center"/>
                    <w:rPr>
                      <w:rFonts w:ascii="Times New Roman" w:hAnsi="Times New Roman" w:cs="Times New Roman"/>
                    </w:rPr>
                  </w:pPr>
                  <w:r w:rsidRPr="004B0F0A">
                    <w:rPr>
                      <w:rFonts w:ascii="Times New Roman" w:hAnsi="Times New Roman" w:cs="Times New Roman"/>
                    </w:rPr>
                    <w:t xml:space="preserve">Принятие решения об отмене решения об условиях приватизации арендуемого имущества или о внесении изменений в решение об условиях приватизации арендуемого имущества– </w:t>
                  </w:r>
                  <w:proofErr w:type="gramStart"/>
                  <w:r w:rsidRPr="004B0F0A">
                    <w:rPr>
                      <w:rFonts w:ascii="Times New Roman" w:hAnsi="Times New Roman" w:cs="Times New Roman"/>
                    </w:rPr>
                    <w:t xml:space="preserve">в </w:t>
                  </w:r>
                  <w:proofErr w:type="gramEnd"/>
                  <w:r w:rsidRPr="004B0F0A">
                    <w:rPr>
                      <w:rFonts w:ascii="Times New Roman" w:hAnsi="Times New Roman" w:cs="Times New Roman"/>
                    </w:rPr>
                    <w:t xml:space="preserve">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ст. 4 </w:t>
                  </w:r>
                  <w:hyperlink r:id="rId39" w:history="1">
                    <w:r w:rsidRPr="004B0F0A">
                      <w:rPr>
                        <w:rFonts w:ascii="Times New Roman" w:hAnsi="Times New Roman" w:cs="Times New Roman"/>
                      </w:rPr>
                      <w:t>Федерального закона</w:t>
                    </w:r>
                  </w:hyperlink>
                  <w:r w:rsidRPr="004B0F0A">
                    <w:rPr>
                      <w:rFonts w:ascii="Times New Roman" w:hAnsi="Times New Roman" w:cs="Times New Roman"/>
                    </w:rPr>
                    <w:t xml:space="preserve"> № 159-ФЗ</w:t>
                  </w:r>
                </w:p>
                <w:p w:rsidR="004B0F0A" w:rsidRPr="006733D0" w:rsidRDefault="004B0F0A" w:rsidP="004B0F0A"/>
                <w:p w:rsidR="004B0F0A" w:rsidRPr="00861B98" w:rsidRDefault="004B0F0A" w:rsidP="004B0F0A">
                  <w:pPr>
                    <w:pStyle w:val="31"/>
                    <w:spacing w:after="0"/>
                    <w:jc w:val="center"/>
                    <w:rPr>
                      <w:sz w:val="24"/>
                      <w:szCs w:val="24"/>
                    </w:rPr>
                  </w:pPr>
                  <w:r>
                    <w:rPr>
                      <w:sz w:val="24"/>
                      <w:szCs w:val="24"/>
                    </w:rPr>
                    <w:t>принятия отчета об оценке</w:t>
                  </w:r>
                </w:p>
                <w:p w:rsidR="004B0F0A" w:rsidRDefault="004B0F0A" w:rsidP="004B0F0A">
                  <w:pPr>
                    <w:jc w:val="center"/>
                    <w:rPr>
                      <w:b/>
                      <w:bCs/>
                    </w:rPr>
                  </w:pPr>
                  <w:r>
                    <w:rPr>
                      <w:b/>
                      <w:bCs/>
                      <w:color w:val="000000"/>
                    </w:rPr>
                    <w:t xml:space="preserve"> </w:t>
                  </w:r>
                </w:p>
              </w:txbxContent>
            </v:textbox>
          </v:rect>
        </w:pict>
      </w:r>
      <w:r w:rsidR="004B0F0A" w:rsidRPr="00084FF5">
        <w:rPr>
          <w:sz w:val="20"/>
          <w:szCs w:val="20"/>
        </w:rPr>
        <w:tab/>
      </w:r>
    </w:p>
    <w:p w:rsidR="004B0F0A" w:rsidRPr="00084FF5" w:rsidRDefault="00206D6F" w:rsidP="004B0F0A">
      <w:pPr>
        <w:pStyle w:val="a9"/>
        <w:spacing w:after="0"/>
        <w:rPr>
          <w:b/>
          <w:sz w:val="20"/>
          <w:szCs w:val="20"/>
        </w:rPr>
      </w:pPr>
      <w:r w:rsidRPr="00206D6F">
        <w:rPr>
          <w:noProof/>
          <w:sz w:val="20"/>
          <w:szCs w:val="20"/>
        </w:rPr>
        <w:pict>
          <v:rect id="Прямоугольник 3" o:spid="_x0000_s1037" style="position:absolute;margin-left:-41.65pt;margin-top:9.3pt;width:155.25pt;height:146.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">
            <v:textbox>
              <w:txbxContent>
                <w:p w:rsidR="004B0F0A" w:rsidRDefault="004B0F0A" w:rsidP="004B0F0A">
                  <w:pPr>
                    <w:pStyle w:val="31"/>
                    <w:spacing w:after="0"/>
                    <w:jc w:val="center"/>
                    <w:rPr>
                      <w:sz w:val="22"/>
                    </w:rPr>
                  </w:pPr>
                  <w:r w:rsidRPr="00861B98">
                    <w:rPr>
                      <w:sz w:val="24"/>
                      <w:szCs w:val="24"/>
                    </w:rPr>
                    <w:t xml:space="preserve">Направление заявителем подписанного проекта договора </w:t>
                  </w:r>
                  <w:r>
                    <w:rPr>
                      <w:sz w:val="24"/>
                      <w:szCs w:val="24"/>
                    </w:rPr>
                    <w:t xml:space="preserve">купли-продажи в администрацию Цивильского района – не позднее тридцати дней </w:t>
                  </w:r>
                  <w:proofErr w:type="gramStart"/>
                  <w:r>
                    <w:rPr>
                      <w:sz w:val="24"/>
                      <w:szCs w:val="24"/>
                    </w:rPr>
                    <w:t>с даты получения</w:t>
                  </w:r>
                  <w:proofErr w:type="gramEnd"/>
                  <w:r>
                    <w:rPr>
                      <w:sz w:val="24"/>
                      <w:szCs w:val="24"/>
                    </w:rPr>
                    <w:t xml:space="preserve"> предложения о заключении договора купли-продажи</w:t>
                  </w:r>
                </w:p>
                <w:p w:rsidR="004B0F0A" w:rsidRDefault="004B0F0A" w:rsidP="004B0F0A">
                  <w:pPr>
                    <w:jc w:val="center"/>
                    <w:rPr>
                      <w:b/>
                      <w:bCs/>
                    </w:rPr>
                  </w:pPr>
                  <w:r>
                    <w:rPr>
                      <w:b/>
                      <w:bCs/>
                      <w:color w:val="000000"/>
                    </w:rPr>
                    <w:t xml:space="preserve"> </w:t>
                  </w:r>
                </w:p>
              </w:txbxContent>
            </v:textbox>
          </v:rect>
        </w:pict>
      </w:r>
    </w:p>
    <w:p w:rsidR="004B0F0A" w:rsidRPr="00084FF5" w:rsidRDefault="00206D6F" w:rsidP="004B0F0A">
      <w:pPr>
        <w:pStyle w:val="a9"/>
        <w:spacing w:after="0"/>
        <w:rPr>
          <w:b/>
          <w:sz w:val="20"/>
          <w:szCs w:val="20"/>
        </w:rPr>
      </w:pPr>
      <w:r w:rsidRPr="00206D6F">
        <w:rPr>
          <w:noProof/>
          <w:sz w:val="20"/>
          <w:szCs w:val="20"/>
        </w:rPr>
        <w:pict>
          <v:line id="Прямая соединительная линия 17" o:spid="_x0000_s1043" style="position:absolute;z-index:251677696;visibility:visible;mso-wrap-distance-top:-3e-5mm;mso-wrap-distance-bottom:-3e-5mm" from="316.8pt,26.95pt" to="33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">
            <v:stroke endarrow="block"/>
          </v:line>
        </w:pict>
      </w:r>
      <w:r w:rsidRPr="00206D6F">
        <w:rPr>
          <w:noProof/>
          <w:sz w:val="20"/>
          <w:szCs w:val="20"/>
        </w:rPr>
        <w:pict>
          <v:line id="Прямая соединительная линия 2" o:spid="_x0000_s1038" style="position:absolute;z-index:251672576;visibility:visible;mso-wrap-distance-left:3.17497mm;mso-wrap-distance-right:3.17497mm" from="53.85pt,143.85pt" to="53.85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">
            <v:stroke endarrow="block"/>
          </v:line>
        </w:pict>
      </w:r>
      <w:r w:rsidRPr="00206D6F">
        <w:rPr>
          <w:noProof/>
          <w:sz w:val="20"/>
          <w:szCs w:val="20"/>
        </w:rPr>
        <w:pict>
          <v:oval id="Овал 1" o:spid="_x0000_s1039" style="position:absolute;margin-left:-18.1pt;margin-top:163.1pt;width:139.7pt;height:10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">
            <v:textbox>
              <w:txbxContent>
                <w:p w:rsidR="004B0F0A" w:rsidRDefault="004B0F0A" w:rsidP="004B0F0A">
                  <w:pPr>
                    <w:pStyle w:val="af0"/>
                    <w:jc w:val="center"/>
                    <w:rPr>
                      <w:rFonts w:ascii="Times New Roman" w:hAnsi="Times New Roman" w:cs="Times New Roman"/>
                      <w:sz w:val="24"/>
                      <w:szCs w:val="24"/>
                    </w:rPr>
                  </w:pPr>
                  <w:r w:rsidRPr="00861B98">
                    <w:rPr>
                      <w:rFonts w:ascii="Times New Roman" w:hAnsi="Times New Roman" w:cs="Times New Roman"/>
                      <w:sz w:val="24"/>
                      <w:szCs w:val="24"/>
                    </w:rPr>
                    <w:t xml:space="preserve">Выдача </w:t>
                  </w:r>
                  <w:r>
                    <w:rPr>
                      <w:rFonts w:ascii="Times New Roman" w:hAnsi="Times New Roman" w:cs="Times New Roman"/>
                      <w:sz w:val="24"/>
                      <w:szCs w:val="24"/>
                    </w:rPr>
                    <w:t xml:space="preserve">оформленного договора заявителю – </w:t>
                  </w:r>
                </w:p>
                <w:p w:rsidR="004B0F0A" w:rsidRPr="00861B98" w:rsidRDefault="004B0F0A" w:rsidP="004B0F0A">
                  <w:pPr>
                    <w:pStyle w:val="af0"/>
                    <w:jc w:val="center"/>
                    <w:rPr>
                      <w:rFonts w:ascii="Times New Roman" w:hAnsi="Times New Roman" w:cs="Times New Roman"/>
                      <w:sz w:val="24"/>
                      <w:szCs w:val="24"/>
                    </w:rPr>
                  </w:pPr>
                  <w:r>
                    <w:rPr>
                      <w:rFonts w:ascii="Times New Roman" w:hAnsi="Times New Roman" w:cs="Times New Roman"/>
                      <w:sz w:val="24"/>
                      <w:szCs w:val="24"/>
                    </w:rPr>
                    <w:t>2 дня</w:t>
                  </w:r>
                </w:p>
                <w:p w:rsidR="004B0F0A" w:rsidRPr="00861B98" w:rsidRDefault="004B0F0A" w:rsidP="004B0F0A">
                  <w:pPr>
                    <w:jc w:val="center"/>
                    <w:rPr>
                      <w:b/>
                      <w:bCs/>
                    </w:rPr>
                  </w:pPr>
                </w:p>
                <w:p w:rsidR="004B0F0A" w:rsidRDefault="004B0F0A" w:rsidP="004B0F0A">
                  <w:pPr>
                    <w:rPr>
                      <w:sz w:val="16"/>
                    </w:rPr>
                  </w:pPr>
                </w:p>
              </w:txbxContent>
            </v:textbox>
          </v:oval>
        </w:pict>
      </w:r>
      <w:r w:rsidRPr="00206D6F">
        <w:rPr>
          <w:noProof/>
          <w:sz w:val="20"/>
          <w:szCs w:val="20"/>
        </w:rPr>
        <w:pict>
          <v:line id="Прямая соединительная линия 21" o:spid="_x0000_s1045" style="position:absolute;z-index:251679744;visibility:visible;mso-wrap-distance-top:-3e-5mm;mso-wrap-distance-bottom:-3e-5mm" from="113.6pt,23.3pt" to="12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">
            <v:stroke endarrow="block"/>
          </v:line>
        </w:pict>
      </w:r>
    </w:p>
    <w:p w:rsidR="004B0F0A" w:rsidRDefault="004B0F0A"/>
    <w:sectPr w:rsidR="004B0F0A" w:rsidSect="00CC15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F7E1E"/>
    <w:multiLevelType w:val="hybridMultilevel"/>
    <w:tmpl w:val="6C603C0C"/>
    <w:lvl w:ilvl="0" w:tplc="D5187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B0F0A"/>
    <w:rsid w:val="0001055C"/>
    <w:rsid w:val="0007169A"/>
    <w:rsid w:val="00206D6F"/>
    <w:rsid w:val="004B0F0A"/>
    <w:rsid w:val="004D68C6"/>
    <w:rsid w:val="00603865"/>
    <w:rsid w:val="00751DC0"/>
    <w:rsid w:val="008D6F21"/>
    <w:rsid w:val="00A209BB"/>
    <w:rsid w:val="00A81D52"/>
    <w:rsid w:val="00CC15B9"/>
    <w:rsid w:val="00E57AD6"/>
    <w:rsid w:val="00E63154"/>
    <w:rsid w:val="00FD3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0A"/>
    <w:pPr>
      <w:suppressAutoHyphens/>
      <w:spacing w:after="0" w:line="240" w:lineRule="auto"/>
    </w:pPr>
    <w:rPr>
      <w:rFonts w:ascii="Arial" w:eastAsia="Times New Roman" w:hAnsi="Arial" w:cs="Arial"/>
      <w:kern w:val="1"/>
      <w:sz w:val="24"/>
      <w:szCs w:val="24"/>
      <w:lang w:eastAsia="ar-SA"/>
    </w:rPr>
  </w:style>
  <w:style w:type="paragraph" w:styleId="1">
    <w:name w:val="heading 1"/>
    <w:basedOn w:val="a"/>
    <w:next w:val="a"/>
    <w:link w:val="10"/>
    <w:uiPriority w:val="99"/>
    <w:qFormat/>
    <w:rsid w:val="004B0F0A"/>
    <w:pPr>
      <w:keepNext/>
      <w:suppressAutoHyphens w:val="0"/>
      <w:outlineLvl w:val="0"/>
    </w:pPr>
    <w:rPr>
      <w:rFonts w:ascii="Times New Roman" w:hAnsi="Times New Roman" w:cs="Times New Roman"/>
      <w:b/>
      <w:bCs/>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0F0A"/>
    <w:rPr>
      <w:rFonts w:ascii="Times New Roman" w:eastAsia="Times New Roman" w:hAnsi="Times New Roman" w:cs="Times New Roman"/>
      <w:b/>
      <w:bCs/>
      <w:sz w:val="24"/>
      <w:szCs w:val="24"/>
      <w:lang w:eastAsia="ar-SA"/>
    </w:rPr>
  </w:style>
  <w:style w:type="character" w:customStyle="1" w:styleId="a3">
    <w:name w:val="Гипертекстовая ссылка"/>
    <w:uiPriority w:val="99"/>
    <w:rsid w:val="004B0F0A"/>
    <w:rPr>
      <w:b/>
      <w:bCs/>
      <w:color w:val="008000"/>
    </w:rPr>
  </w:style>
  <w:style w:type="paragraph" w:styleId="2">
    <w:name w:val="Body Text Indent 2"/>
    <w:basedOn w:val="a"/>
    <w:link w:val="20"/>
    <w:rsid w:val="004B0F0A"/>
    <w:pPr>
      <w:suppressAutoHyphens w:val="0"/>
      <w:ind w:left="5040"/>
    </w:pPr>
    <w:rPr>
      <w:rFonts w:ascii="Times New Roman" w:hAnsi="Times New Roman" w:cs="Times New Roman"/>
      <w:kern w:val="0"/>
      <w:lang w:eastAsia="ru-RU"/>
    </w:rPr>
  </w:style>
  <w:style w:type="character" w:customStyle="1" w:styleId="20">
    <w:name w:val="Основной текст с отступом 2 Знак"/>
    <w:basedOn w:val="a0"/>
    <w:link w:val="2"/>
    <w:rsid w:val="004B0F0A"/>
    <w:rPr>
      <w:rFonts w:ascii="Times New Roman" w:eastAsia="Times New Roman" w:hAnsi="Times New Roman" w:cs="Times New Roman"/>
      <w:sz w:val="24"/>
      <w:szCs w:val="24"/>
      <w:lang w:eastAsia="ru-RU"/>
    </w:rPr>
  </w:style>
  <w:style w:type="paragraph" w:styleId="a4">
    <w:name w:val="header"/>
    <w:basedOn w:val="a"/>
    <w:link w:val="a5"/>
    <w:rsid w:val="004B0F0A"/>
    <w:pPr>
      <w:tabs>
        <w:tab w:val="center" w:pos="4677"/>
        <w:tab w:val="right" w:pos="9355"/>
      </w:tabs>
      <w:suppressAutoHyphens w:val="0"/>
    </w:pPr>
    <w:rPr>
      <w:rFonts w:ascii="Times New Roman" w:hAnsi="Times New Roman" w:cs="Times New Roman"/>
      <w:kern w:val="0"/>
      <w:lang w:eastAsia="ru-RU"/>
    </w:rPr>
  </w:style>
  <w:style w:type="character" w:customStyle="1" w:styleId="a5">
    <w:name w:val="Верхний колонтитул Знак"/>
    <w:basedOn w:val="a0"/>
    <w:link w:val="a4"/>
    <w:rsid w:val="004B0F0A"/>
    <w:rPr>
      <w:rFonts w:ascii="Times New Roman" w:eastAsia="Times New Roman" w:hAnsi="Times New Roman" w:cs="Times New Roman"/>
      <w:sz w:val="24"/>
      <w:szCs w:val="24"/>
      <w:lang w:eastAsia="ru-RU"/>
    </w:rPr>
  </w:style>
  <w:style w:type="character" w:styleId="a6">
    <w:name w:val="page number"/>
    <w:basedOn w:val="a0"/>
    <w:rsid w:val="004B0F0A"/>
  </w:style>
  <w:style w:type="paragraph" w:styleId="a7">
    <w:name w:val="Balloon Text"/>
    <w:basedOn w:val="a"/>
    <w:link w:val="a8"/>
    <w:semiHidden/>
    <w:rsid w:val="004B0F0A"/>
    <w:pPr>
      <w:suppressAutoHyphens w:val="0"/>
    </w:pPr>
    <w:rPr>
      <w:rFonts w:ascii="Tahoma" w:hAnsi="Tahoma" w:cs="Tahoma"/>
      <w:kern w:val="0"/>
      <w:sz w:val="16"/>
      <w:szCs w:val="16"/>
      <w:lang w:eastAsia="ru-RU"/>
    </w:rPr>
  </w:style>
  <w:style w:type="character" w:customStyle="1" w:styleId="a8">
    <w:name w:val="Текст выноски Знак"/>
    <w:basedOn w:val="a0"/>
    <w:link w:val="a7"/>
    <w:semiHidden/>
    <w:rsid w:val="004B0F0A"/>
    <w:rPr>
      <w:rFonts w:ascii="Tahoma" w:eastAsia="Times New Roman" w:hAnsi="Tahoma" w:cs="Tahoma"/>
      <w:sz w:val="16"/>
      <w:szCs w:val="16"/>
      <w:lang w:eastAsia="ru-RU"/>
    </w:rPr>
  </w:style>
  <w:style w:type="paragraph" w:styleId="a9">
    <w:name w:val="Body Text"/>
    <w:basedOn w:val="a"/>
    <w:link w:val="aa"/>
    <w:rsid w:val="004B0F0A"/>
    <w:pPr>
      <w:suppressAutoHyphens w:val="0"/>
      <w:spacing w:after="120"/>
    </w:pPr>
    <w:rPr>
      <w:rFonts w:ascii="Times New Roman" w:hAnsi="Times New Roman" w:cs="Times New Roman"/>
      <w:kern w:val="0"/>
      <w:lang w:eastAsia="ru-RU"/>
    </w:rPr>
  </w:style>
  <w:style w:type="character" w:customStyle="1" w:styleId="aa">
    <w:name w:val="Основной текст Знак"/>
    <w:basedOn w:val="a0"/>
    <w:link w:val="a9"/>
    <w:rsid w:val="004B0F0A"/>
    <w:rPr>
      <w:rFonts w:ascii="Times New Roman" w:eastAsia="Times New Roman" w:hAnsi="Times New Roman" w:cs="Times New Roman"/>
      <w:sz w:val="24"/>
      <w:szCs w:val="24"/>
      <w:lang w:eastAsia="ru-RU"/>
    </w:rPr>
  </w:style>
  <w:style w:type="paragraph" w:styleId="ab">
    <w:name w:val="Body Text Indent"/>
    <w:basedOn w:val="a"/>
    <w:link w:val="ac"/>
    <w:rsid w:val="004B0F0A"/>
    <w:pPr>
      <w:suppressAutoHyphens w:val="0"/>
      <w:spacing w:after="120"/>
      <w:ind w:left="283"/>
    </w:pPr>
    <w:rPr>
      <w:rFonts w:ascii="Times New Roman" w:hAnsi="Times New Roman" w:cs="Times New Roman"/>
      <w:kern w:val="0"/>
      <w:lang w:eastAsia="ru-RU"/>
    </w:rPr>
  </w:style>
  <w:style w:type="character" w:customStyle="1" w:styleId="ac">
    <w:name w:val="Основной текст с отступом Знак"/>
    <w:basedOn w:val="a0"/>
    <w:link w:val="ab"/>
    <w:rsid w:val="004B0F0A"/>
    <w:rPr>
      <w:rFonts w:ascii="Times New Roman" w:eastAsia="Times New Roman" w:hAnsi="Times New Roman" w:cs="Times New Roman"/>
      <w:sz w:val="24"/>
      <w:szCs w:val="24"/>
      <w:lang w:eastAsia="ru-RU"/>
    </w:rPr>
  </w:style>
  <w:style w:type="paragraph" w:styleId="ad">
    <w:name w:val="caption"/>
    <w:basedOn w:val="a"/>
    <w:next w:val="a"/>
    <w:qFormat/>
    <w:rsid w:val="004B0F0A"/>
    <w:pPr>
      <w:widowControl w:val="0"/>
      <w:suppressAutoHyphens w:val="0"/>
      <w:jc w:val="both"/>
    </w:pPr>
    <w:rPr>
      <w:rFonts w:ascii="Times New Roman" w:hAnsi="Times New Roman" w:cs="Times New Roman"/>
      <w:b/>
      <w:bCs/>
      <w:kern w:val="0"/>
      <w:sz w:val="26"/>
      <w:lang w:eastAsia="ru-RU"/>
    </w:rPr>
  </w:style>
  <w:style w:type="paragraph" w:styleId="ae">
    <w:name w:val="footer"/>
    <w:basedOn w:val="a"/>
    <w:link w:val="af"/>
    <w:rsid w:val="004B0F0A"/>
    <w:pPr>
      <w:tabs>
        <w:tab w:val="center" w:pos="4677"/>
        <w:tab w:val="right" w:pos="9355"/>
      </w:tabs>
      <w:suppressAutoHyphens w:val="0"/>
    </w:pPr>
    <w:rPr>
      <w:rFonts w:ascii="Times New Roman" w:hAnsi="Times New Roman" w:cs="Times New Roman"/>
      <w:kern w:val="0"/>
      <w:lang w:eastAsia="ru-RU"/>
    </w:rPr>
  </w:style>
  <w:style w:type="character" w:customStyle="1" w:styleId="af">
    <w:name w:val="Нижний колонтитул Знак"/>
    <w:basedOn w:val="a0"/>
    <w:link w:val="ae"/>
    <w:rsid w:val="004B0F0A"/>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4B0F0A"/>
    <w:pPr>
      <w:suppressAutoHyphens w:val="0"/>
      <w:autoSpaceDE w:val="0"/>
      <w:autoSpaceDN w:val="0"/>
      <w:adjustRightInd w:val="0"/>
      <w:jc w:val="both"/>
    </w:pPr>
    <w:rPr>
      <w:rFonts w:ascii="Courier New" w:hAnsi="Courier New" w:cs="Courier New"/>
      <w:kern w:val="0"/>
      <w:sz w:val="20"/>
      <w:szCs w:val="20"/>
      <w:lang w:eastAsia="ru-RU"/>
    </w:rPr>
  </w:style>
  <w:style w:type="character" w:customStyle="1" w:styleId="af1">
    <w:name w:val="Цветовое выделение"/>
    <w:rsid w:val="004B0F0A"/>
    <w:rPr>
      <w:b/>
      <w:color w:val="26282F"/>
      <w:sz w:val="26"/>
    </w:rPr>
  </w:style>
  <w:style w:type="paragraph" w:customStyle="1" w:styleId="af2">
    <w:name w:val="Знак Знак Знак Знак Знак Знак Знак Знак Знак Знак Знак Знак Знак Знак Знак Знак Знак Знак Знак Знак"/>
    <w:basedOn w:val="a"/>
    <w:rsid w:val="004B0F0A"/>
    <w:pPr>
      <w:suppressAutoHyphens w:val="0"/>
      <w:spacing w:before="100" w:beforeAutospacing="1" w:after="100" w:afterAutospacing="1"/>
    </w:pPr>
    <w:rPr>
      <w:rFonts w:ascii="Tahoma" w:hAnsi="Tahoma" w:cs="Times New Roman"/>
      <w:kern w:val="0"/>
      <w:sz w:val="20"/>
      <w:szCs w:val="20"/>
      <w:lang w:val="en-US" w:eastAsia="en-US"/>
    </w:rPr>
  </w:style>
  <w:style w:type="paragraph" w:styleId="3">
    <w:name w:val="Body Text Indent 3"/>
    <w:basedOn w:val="a"/>
    <w:link w:val="30"/>
    <w:rsid w:val="004B0F0A"/>
    <w:pPr>
      <w:suppressAutoHyphens w:val="0"/>
      <w:spacing w:after="120"/>
      <w:ind w:left="283"/>
    </w:pPr>
    <w:rPr>
      <w:rFonts w:ascii="Times New Roman" w:hAnsi="Times New Roman" w:cs="Times New Roman"/>
      <w:kern w:val="0"/>
      <w:sz w:val="16"/>
      <w:szCs w:val="16"/>
      <w:lang w:eastAsia="ru-RU"/>
    </w:rPr>
  </w:style>
  <w:style w:type="character" w:customStyle="1" w:styleId="30">
    <w:name w:val="Основной текст с отступом 3 Знак"/>
    <w:basedOn w:val="a0"/>
    <w:link w:val="3"/>
    <w:rsid w:val="004B0F0A"/>
    <w:rPr>
      <w:rFonts w:ascii="Times New Roman" w:eastAsia="Times New Roman" w:hAnsi="Times New Roman" w:cs="Times New Roman"/>
      <w:sz w:val="16"/>
      <w:szCs w:val="16"/>
      <w:lang w:eastAsia="ru-RU"/>
    </w:rPr>
  </w:style>
  <w:style w:type="paragraph" w:styleId="31">
    <w:name w:val="Body Text 3"/>
    <w:basedOn w:val="a"/>
    <w:link w:val="32"/>
    <w:uiPriority w:val="99"/>
    <w:rsid w:val="004B0F0A"/>
    <w:pPr>
      <w:suppressAutoHyphens w:val="0"/>
      <w:spacing w:after="120"/>
    </w:pPr>
    <w:rPr>
      <w:rFonts w:ascii="Times New Roman" w:hAnsi="Times New Roman" w:cs="Times New Roman"/>
      <w:kern w:val="0"/>
      <w:sz w:val="16"/>
      <w:szCs w:val="16"/>
      <w:lang w:eastAsia="ru-RU"/>
    </w:rPr>
  </w:style>
  <w:style w:type="character" w:customStyle="1" w:styleId="32">
    <w:name w:val="Основной текст 3 Знак"/>
    <w:basedOn w:val="a0"/>
    <w:link w:val="31"/>
    <w:uiPriority w:val="99"/>
    <w:rsid w:val="004B0F0A"/>
    <w:rPr>
      <w:rFonts w:ascii="Times New Roman" w:eastAsia="Times New Roman" w:hAnsi="Times New Roman" w:cs="Times New Roman"/>
      <w:sz w:val="16"/>
      <w:szCs w:val="16"/>
      <w:lang w:eastAsia="ru-RU"/>
    </w:rPr>
  </w:style>
  <w:style w:type="character" w:styleId="af3">
    <w:name w:val="Hyperlink"/>
    <w:uiPriority w:val="99"/>
    <w:unhideWhenUsed/>
    <w:rsid w:val="004B0F0A"/>
    <w:rPr>
      <w:color w:val="0000FF"/>
      <w:u w:val="single"/>
    </w:rPr>
  </w:style>
  <w:style w:type="paragraph" w:customStyle="1" w:styleId="af4">
    <w:name w:val="Прижатый влево"/>
    <w:basedOn w:val="a"/>
    <w:next w:val="a"/>
    <w:uiPriority w:val="99"/>
    <w:rsid w:val="004B0F0A"/>
    <w:pPr>
      <w:suppressAutoHyphens w:val="0"/>
      <w:autoSpaceDE w:val="0"/>
      <w:autoSpaceDN w:val="0"/>
      <w:adjustRightInd w:val="0"/>
    </w:pPr>
    <w:rPr>
      <w:rFonts w:ascii="Times New Roman" w:eastAsia="Calibri" w:hAnsi="Times New Roman" w:cs="Times New Roman"/>
      <w:kern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54.1804" TargetMode="External"/><Relationship Id="rId13" Type="http://schemas.openxmlformats.org/officeDocument/2006/relationships/hyperlink" Target="garantF1://17420999.457" TargetMode="External"/><Relationship Id="rId18" Type="http://schemas.openxmlformats.org/officeDocument/2006/relationships/hyperlink" Target="garantF1://17420999.6" TargetMode="External"/><Relationship Id="rId26" Type="http://schemas.openxmlformats.org/officeDocument/2006/relationships/hyperlink" Target="garantF1://17508181.1000" TargetMode="External"/><Relationship Id="rId39" Type="http://schemas.openxmlformats.org/officeDocument/2006/relationships/hyperlink" Target="garantF1://12012509.0" TargetMode="External"/><Relationship Id="rId3" Type="http://schemas.openxmlformats.org/officeDocument/2006/relationships/settings" Target="settings.xml"/><Relationship Id="rId21" Type="http://schemas.openxmlformats.org/officeDocument/2006/relationships/hyperlink" Target="garantF1://12025505.0" TargetMode="External"/><Relationship Id="rId34" Type="http://schemas.openxmlformats.org/officeDocument/2006/relationships/hyperlink" Target="garantF1://12012509.0" TargetMode="External"/><Relationship Id="rId7" Type="http://schemas.openxmlformats.org/officeDocument/2006/relationships/hyperlink" Target="garantF1://12061610.92" TargetMode="External"/><Relationship Id="rId12" Type="http://schemas.openxmlformats.org/officeDocument/2006/relationships/hyperlink" Target="garantF1://17420999.1068" TargetMode="External"/><Relationship Id="rId17" Type="http://schemas.openxmlformats.org/officeDocument/2006/relationships/hyperlink" Target="garantF1://17420999.457" TargetMode="External"/><Relationship Id="rId25" Type="http://schemas.openxmlformats.org/officeDocument/2006/relationships/hyperlink" Target="garantF1://12077515.0" TargetMode="External"/><Relationship Id="rId33" Type="http://schemas.openxmlformats.org/officeDocument/2006/relationships/hyperlink" Target="garantF1://12041175.0" TargetMode="External"/><Relationship Id="rId38" Type="http://schemas.openxmlformats.org/officeDocument/2006/relationships/hyperlink" Target="garantF1://12012509.0" TargetMode="External"/><Relationship Id="rId2" Type="http://schemas.openxmlformats.org/officeDocument/2006/relationships/styles" Target="styles.xml"/><Relationship Id="rId16" Type="http://schemas.openxmlformats.org/officeDocument/2006/relationships/hyperlink" Target="garantF1://17420999.1068" TargetMode="External"/><Relationship Id="rId20" Type="http://schemas.openxmlformats.org/officeDocument/2006/relationships/hyperlink" Target="garantF1://10064072.0" TargetMode="External"/><Relationship Id="rId29" Type="http://schemas.openxmlformats.org/officeDocument/2006/relationships/hyperlink" Target="garantF1://12061610.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61610.3" TargetMode="External"/><Relationship Id="rId11" Type="http://schemas.openxmlformats.org/officeDocument/2006/relationships/hyperlink" Target="garantF1://12054854.1804" TargetMode="External"/><Relationship Id="rId24" Type="http://schemas.openxmlformats.org/officeDocument/2006/relationships/hyperlink" Target="garantF1://12061610.0" TargetMode="External"/><Relationship Id="rId32" Type="http://schemas.openxmlformats.org/officeDocument/2006/relationships/hyperlink" Target="garantF1://12061610.3" TargetMode="External"/><Relationship Id="rId37" Type="http://schemas.openxmlformats.org/officeDocument/2006/relationships/hyperlink" Target="mailto:mfc1@zivil.cap.ru,%20mfc-oper-zivil01@cap.ru"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garantF1://17420999.457" TargetMode="External"/><Relationship Id="rId23" Type="http://schemas.openxmlformats.org/officeDocument/2006/relationships/hyperlink" Target="garantF1://12054854.0" TargetMode="External"/><Relationship Id="rId28" Type="http://schemas.openxmlformats.org/officeDocument/2006/relationships/hyperlink" Target="garantF1://12061610.3" TargetMode="External"/><Relationship Id="rId36" Type="http://schemas.openxmlformats.org/officeDocument/2006/relationships/hyperlink" Target="http://www.zivil.cap.ru/" TargetMode="External"/><Relationship Id="rId10" Type="http://schemas.openxmlformats.org/officeDocument/2006/relationships/hyperlink" Target="garantF1://12054854.1804" TargetMode="External"/><Relationship Id="rId19" Type="http://schemas.openxmlformats.org/officeDocument/2006/relationships/hyperlink" Target="garantF1://12012509.0" TargetMode="External"/><Relationship Id="rId31" Type="http://schemas.openxmlformats.org/officeDocument/2006/relationships/hyperlink" Target="garantF1://12061610.0" TargetMode="External"/><Relationship Id="rId4" Type="http://schemas.openxmlformats.org/officeDocument/2006/relationships/webSettings" Target="webSettings.xml"/><Relationship Id="rId9" Type="http://schemas.openxmlformats.org/officeDocument/2006/relationships/hyperlink" Target="garantF1://12054854.1804" TargetMode="External"/><Relationship Id="rId14" Type="http://schemas.openxmlformats.org/officeDocument/2006/relationships/hyperlink" Target="garantF1://17420999.1068" TargetMode="External"/><Relationship Id="rId22" Type="http://schemas.openxmlformats.org/officeDocument/2006/relationships/hyperlink" Target="garantF1://86367.0" TargetMode="External"/><Relationship Id="rId27" Type="http://schemas.openxmlformats.org/officeDocument/2006/relationships/hyperlink" Target="garantF1://12054854.4" TargetMode="External"/><Relationship Id="rId30" Type="http://schemas.openxmlformats.org/officeDocument/2006/relationships/hyperlink" Target="garantF1://12061610.3" TargetMode="External"/><Relationship Id="rId35" Type="http://schemas.openxmlformats.org/officeDocument/2006/relationships/hyperlink" Target="garantF1://120125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24</Pages>
  <Words>10692</Words>
  <Characters>60946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zivil_just2</cp:lastModifiedBy>
  <cp:revision>5</cp:revision>
  <dcterms:created xsi:type="dcterms:W3CDTF">2019-10-03T12:51:00Z</dcterms:created>
  <dcterms:modified xsi:type="dcterms:W3CDTF">2019-10-07T08:41:00Z</dcterms:modified>
</cp:coreProperties>
</file>