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D" w:rsidRDefault="00AF239D" w:rsidP="00C5254E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AF239D" w:rsidRDefault="00AF239D" w:rsidP="00C5254E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C5254E" w:rsidRPr="00D06F99" w:rsidRDefault="00C5254E" w:rsidP="00C5254E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 w:val="0"/>
          <w:color w:val="auto"/>
          <w:sz w:val="26"/>
          <w:szCs w:val="26"/>
        </w:rPr>
        <w:t xml:space="preserve">ТРИДЦАТОЕ 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>ЗАСЕДАНИЕ СОБРАНИЯ ДЕПУТАТОВ</w:t>
      </w:r>
    </w:p>
    <w:p w:rsidR="00C5254E" w:rsidRPr="00D06F99" w:rsidRDefault="00C5254E" w:rsidP="00C5254E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ШЕ</w:t>
      </w:r>
      <w:r w:rsidRPr="00D06F99">
        <w:rPr>
          <w:rFonts w:ascii="Times New Roman" w:hAnsi="Times New Roman"/>
          <w:bCs w:val="0"/>
          <w:color w:val="auto"/>
          <w:sz w:val="26"/>
          <w:szCs w:val="26"/>
          <w:lang w:val="en-US"/>
        </w:rPr>
        <w:t>C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>ТОГО СОЗЫВА</w:t>
      </w:r>
    </w:p>
    <w:p w:rsidR="00C5254E" w:rsidRPr="00D06F99" w:rsidRDefault="00C5254E" w:rsidP="00C5254E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5254E" w:rsidRPr="00D06F99" w:rsidRDefault="00C5254E" w:rsidP="00C5254E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6"/>
      </w:tblGrid>
      <w:tr w:rsidR="00C5254E" w:rsidRPr="00D06F99" w:rsidTr="00AC3B73">
        <w:trPr>
          <w:cantSplit/>
          <w:trHeight w:val="542"/>
        </w:trPr>
        <w:tc>
          <w:tcPr>
            <w:tcW w:w="4361" w:type="dxa"/>
          </w:tcPr>
          <w:p w:rsidR="00C5254E" w:rsidRPr="00D06F99" w:rsidRDefault="00C5254E" w:rsidP="00AC3B73">
            <w:pPr>
              <w:pStyle w:val="aa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D06F99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</w:tcPr>
          <w:p w:rsidR="00C5254E" w:rsidRPr="00D06F99" w:rsidRDefault="00C5254E" w:rsidP="00AC3B73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09DF39" wp14:editId="62C564F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6" w:type="dxa"/>
          </w:tcPr>
          <w:p w:rsidR="00C5254E" w:rsidRPr="00D06F99" w:rsidRDefault="00C5254E" w:rsidP="00AC3B73">
            <w:pPr>
              <w:spacing w:after="0" w:line="240" w:lineRule="auto"/>
              <w:ind w:left="189"/>
              <w:jc w:val="center"/>
              <w:rPr>
                <w:rStyle w:val="a9"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C5254E" w:rsidRPr="00D06F99" w:rsidRDefault="00C5254E" w:rsidP="00AC3B73">
            <w:pPr>
              <w:spacing w:after="0" w:line="240" w:lineRule="auto"/>
              <w:ind w:left="189"/>
              <w:rPr>
                <w:rFonts w:ascii="Times New Roman" w:hAnsi="Times New Roman"/>
                <w:b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C5254E" w:rsidRPr="00D06F99" w:rsidTr="00AC3B73">
        <w:trPr>
          <w:cantSplit/>
          <w:trHeight w:val="1785"/>
        </w:trPr>
        <w:tc>
          <w:tcPr>
            <w:tcW w:w="4361" w:type="dxa"/>
            <w:shd w:val="clear" w:color="auto" w:fill="auto"/>
          </w:tcPr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Style w:val="a9"/>
                <w:color w:val="000000"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C5254E" w:rsidRPr="00D06F99" w:rsidRDefault="00C5254E" w:rsidP="00AC3B73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201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9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ç.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ака 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уйăхĕн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25-</w:t>
            </w: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мĕшĕ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№30/3</w:t>
            </w:r>
          </w:p>
          <w:p w:rsidR="00C5254E" w:rsidRPr="00D06F99" w:rsidRDefault="00C5254E" w:rsidP="00AC3B7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254E" w:rsidRPr="00D06F99" w:rsidRDefault="00C5254E" w:rsidP="00AC3B73">
            <w:pPr>
              <w:spacing w:after="0" w:line="240" w:lineRule="auto"/>
              <w:ind w:left="88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  <w:shd w:val="clear" w:color="auto" w:fill="auto"/>
          </w:tcPr>
          <w:p w:rsidR="00C5254E" w:rsidRPr="00D06F99" w:rsidRDefault="00C5254E" w:rsidP="00AC3B7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5254E" w:rsidRPr="00D06F99" w:rsidRDefault="00C5254E" w:rsidP="00AC3B73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C5254E" w:rsidRPr="00D06F99" w:rsidRDefault="00C5254E" w:rsidP="00AC3B7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5254E" w:rsidRPr="00D06F99" w:rsidRDefault="00C5254E" w:rsidP="00AC3B7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C5254E" w:rsidRPr="00203F54" w:rsidRDefault="00C5254E" w:rsidP="00AC3B7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апреля</w:t>
            </w: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06F99">
              <w:rPr>
                <w:rFonts w:ascii="Times New Roman" w:hAnsi="Times New Roman"/>
                <w:b/>
                <w:sz w:val="26"/>
                <w:szCs w:val="26"/>
              </w:rPr>
              <w:t xml:space="preserve"> г.  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30/3</w:t>
            </w:r>
          </w:p>
          <w:p w:rsidR="00C5254E" w:rsidRPr="00D06F99" w:rsidRDefault="00C5254E" w:rsidP="00AC3B73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 w:rsidRPr="00D06F99"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5254E" w:rsidRPr="006D085F" w:rsidRDefault="00C5254E" w:rsidP="00DA31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4C" w:rsidRPr="006D085F" w:rsidRDefault="00DA314C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C5254E" w:rsidRDefault="00372C1A" w:rsidP="00C5254E">
      <w:pPr>
        <w:widowControl w:val="0"/>
        <w:autoSpaceDE w:val="0"/>
        <w:autoSpaceDN w:val="0"/>
        <w:adjustRightInd w:val="0"/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депутатов Батыревского района от </w:t>
      </w:r>
      <w:r w:rsidR="00A504DF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E7122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A504DF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3705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A504DF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3705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705"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(Программе) </w:t>
      </w:r>
      <w:r w:rsidR="00383705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201</w:t>
      </w:r>
      <w:r w:rsidR="00A504DF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383705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основные направления приватизации муниципального имущества Батыревского района Чувашской Республики на 20</w:t>
      </w:r>
      <w:r w:rsidR="00A504DF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</w:t>
      </w:r>
      <w:r w:rsidR="002B1DC8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–20</w:t>
      </w:r>
      <w:r w:rsidR="00EF25CA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="00A504DF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383705" w:rsidRPr="00C525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годы»</w:t>
      </w:r>
      <w:r w:rsidRPr="00C52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   </w:t>
      </w:r>
    </w:p>
    <w:p w:rsidR="008C0DC4" w:rsidRPr="00390D8D" w:rsidRDefault="008C0DC4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РФ от 21.12.2001г. № 178-ФЗ «О приватизации государственного и муниципального имущества», от 06.10.2003 г.№ 131-ФЗ «Об общих принципах организации местного самоуправления в Российской Федерации», законом Чувашской Республики от 21.11.2002 №25 «О приватизации государственного имущества Чувашской Республики», решением Собрания депутатов Батыревского района Чувашской Республики от 2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53E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№12/9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принятия решений об условиях приватизации муниципального имущества Батыревского района Чувашской Республики», Устава муниципального образования «Батыревский район Чувашской Республики»</w:t>
      </w:r>
      <w:r w:rsidR="002D041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эффективного использования муниципального имущества,   </w:t>
      </w: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Батыревского района РЕШИЛО:</w:t>
      </w:r>
    </w:p>
    <w:p w:rsidR="00383705" w:rsidRPr="00390D8D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решение Собрания депутатов Батыревского района от </w:t>
      </w:r>
      <w:r w:rsidR="00A504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A504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504D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83705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705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прогнозном плане (Программе) 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приватизации муниципального имущества Батыревского района Чувашской Республики на 201</w:t>
      </w:r>
      <w:r w:rsidR="00A5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основные направления приватизации муниципального имущества Батыревского района Чувашской Республики на 20</w:t>
      </w:r>
      <w:r w:rsidR="00A5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–20</w:t>
      </w:r>
      <w:r w:rsidR="00EE1A0D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A504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годы» 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00801" w:rsidRDefault="00500801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DF" w:rsidRPr="00CF04DE" w:rsidRDefault="00A504DF" w:rsidP="00A504DF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</w:t>
      </w:r>
      <w:r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раздела II. «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Батыревского района Чувашской Республики, приватизация которого планируется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году», исключить позицию 1 и дополнить позициями, согласно таблице:</w:t>
      </w:r>
    </w:p>
    <w:p w:rsidR="00A504DF" w:rsidRPr="00CF04DE" w:rsidRDefault="00A504DF" w:rsidP="00A5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44"/>
        <w:gridCol w:w="1620"/>
      </w:tblGrid>
      <w:tr w:rsidR="00A504DF" w:rsidRPr="00CF04DE" w:rsidTr="006249F6">
        <w:tc>
          <w:tcPr>
            <w:tcW w:w="648" w:type="dxa"/>
            <w:vAlign w:val="center"/>
          </w:tcPr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vAlign w:val="center"/>
          </w:tcPr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недвижимости, </w:t>
            </w:r>
          </w:p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назначение</w:t>
            </w:r>
          </w:p>
        </w:tc>
        <w:tc>
          <w:tcPr>
            <w:tcW w:w="1620" w:type="dxa"/>
            <w:vAlign w:val="center"/>
          </w:tcPr>
          <w:p w:rsidR="00A504DF" w:rsidRPr="00CF04DE" w:rsidRDefault="00A504DF" w:rsidP="006249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A504DF" w:rsidRPr="00CF04DE" w:rsidRDefault="00A504DF" w:rsidP="006249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A504DF" w:rsidRPr="00CF04DE" w:rsidTr="006249F6">
        <w:tc>
          <w:tcPr>
            <w:tcW w:w="648" w:type="dxa"/>
          </w:tcPr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4" w:type="dxa"/>
          </w:tcPr>
          <w:p w:rsidR="00A504DF" w:rsidRPr="00CF04DE" w:rsidRDefault="00A504DF" w:rsidP="006249F6">
            <w:pPr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(кордон «Малошигирданский»), назначение объекта: нежилое, общая площадь </w:t>
            </w:r>
            <w:r w:rsidRPr="00CF04DE">
              <w:rPr>
                <w:rFonts w:ascii="Times New Roman" w:hAnsi="Times New Roman" w:cs="Times New Roman"/>
                <w:sz w:val="24"/>
                <w:szCs w:val="24"/>
              </w:rPr>
              <w:t>81,60 кв.м,</w:t>
            </w: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инв. № 3101, литер А, а1, кадастровый номер 21:08:000000:421, расположенное по адресу: Чувашская Республика, Батыревский район, Сугутское лесничество, квартал 61</w:t>
            </w:r>
            <w:r w:rsidR="00BF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A504DF" w:rsidRPr="00CF04DE" w:rsidRDefault="00A504DF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504DF" w:rsidRPr="00CF04DE" w:rsidTr="006249F6">
        <w:tc>
          <w:tcPr>
            <w:tcW w:w="648" w:type="dxa"/>
          </w:tcPr>
          <w:p w:rsidR="00A504DF" w:rsidRPr="00CF04DE" w:rsidRDefault="00A504DF" w:rsidP="0062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44" w:type="dxa"/>
          </w:tcPr>
          <w:p w:rsidR="00A504DF" w:rsidRPr="00AB7760" w:rsidRDefault="00AB7760" w:rsidP="00AB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(магазин-кафе) с кадастровым номером 21:08:240211:668, назначение: нежилое, количество этажей - 2, общая площадь 553,1 кв.м, расположенное на земельном участке с кадастровым</w:t>
            </w:r>
            <w:r w:rsidRPr="00AB7760">
              <w:rPr>
                <w:sz w:val="24"/>
                <w:szCs w:val="24"/>
              </w:rPr>
              <w:t xml:space="preserve"> </w:t>
            </w:r>
            <w:r w:rsidRPr="00AB77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номером 21:08:240211:486 площадью -  216 кв.м, из земель населенных пунктов с видом разрешенного использования д</w:t>
            </w:r>
            <w:r w:rsidRPr="00AB7760">
              <w:rPr>
                <w:rFonts w:ascii="Times New Roman" w:hAnsi="Times New Roman" w:cs="Times New Roman"/>
                <w:bCs/>
                <w:sz w:val="24"/>
                <w:szCs w:val="24"/>
              </w:rPr>
              <w:t>ля размещения объектов торговли</w:t>
            </w:r>
            <w:r w:rsidRPr="00AB7760">
              <w:rPr>
                <w:rFonts w:ascii="Times New Roman" w:eastAsia="Times New Roman" w:hAnsi="Times New Roman" w:cs="Times New Roman"/>
                <w:sz w:val="24"/>
                <w:szCs w:val="24"/>
              </w:rPr>
              <w:t>, по адресу: Чувашская Республика, Батыревский район, Батыревское сельское поселение, с. Батырево, ул. Дружбы, д. 10 «б»</w:t>
            </w:r>
          </w:p>
        </w:tc>
        <w:tc>
          <w:tcPr>
            <w:tcW w:w="1620" w:type="dxa"/>
          </w:tcPr>
          <w:p w:rsidR="00A504DF" w:rsidRPr="00CF04DE" w:rsidRDefault="00A504DF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504DF" w:rsidRDefault="00A504DF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выполнением настоящего решения возложить на постоянную комиссию по бюджету и экономике, аграрной политике, земельным и имущественным отношениям. </w:t>
      </w:r>
    </w:p>
    <w:p w:rsidR="00F50AAA" w:rsidRPr="00390D8D" w:rsidRDefault="00F50AAA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372C1A" w:rsidRPr="00390D8D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района </w:t>
      </w:r>
    </w:p>
    <w:p w:rsidR="001740FA" w:rsidRPr="00390D8D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Петров</w:t>
      </w:r>
    </w:p>
    <w:sectPr w:rsidR="001740FA" w:rsidRPr="00390D8D" w:rsidSect="00AF239D">
      <w:headerReference w:type="even" r:id="rId8"/>
      <w:footerReference w:type="even" r:id="rId9"/>
      <w:footerReference w:type="default" r:id="rId10"/>
      <w:pgSz w:w="11906" w:h="16838"/>
      <w:pgMar w:top="426" w:right="1134" w:bottom="993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C9" w:rsidRDefault="008C50C9">
      <w:pPr>
        <w:spacing w:after="0" w:line="240" w:lineRule="auto"/>
      </w:pPr>
      <w:r>
        <w:separator/>
      </w:r>
    </w:p>
  </w:endnote>
  <w:endnote w:type="continuationSeparator" w:id="0">
    <w:p w:rsidR="008C50C9" w:rsidRDefault="008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8C50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39D">
      <w:rPr>
        <w:rStyle w:val="a7"/>
        <w:noProof/>
      </w:rPr>
      <w:t>2</w:t>
    </w:r>
    <w:r>
      <w:rPr>
        <w:rStyle w:val="a7"/>
      </w:rPr>
      <w:fldChar w:fldCharType="end"/>
    </w:r>
  </w:p>
  <w:p w:rsidR="00D04D0B" w:rsidRDefault="008C50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C9" w:rsidRDefault="008C50C9">
      <w:pPr>
        <w:spacing w:after="0" w:line="240" w:lineRule="auto"/>
      </w:pPr>
      <w:r>
        <w:separator/>
      </w:r>
    </w:p>
  </w:footnote>
  <w:footnote w:type="continuationSeparator" w:id="0">
    <w:p w:rsidR="008C50C9" w:rsidRDefault="008C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8C50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55D77"/>
    <w:rsid w:val="000628F9"/>
    <w:rsid w:val="00064CCE"/>
    <w:rsid w:val="000C12D1"/>
    <w:rsid w:val="000F6817"/>
    <w:rsid w:val="00104424"/>
    <w:rsid w:val="00120AC6"/>
    <w:rsid w:val="00122E30"/>
    <w:rsid w:val="001740FA"/>
    <w:rsid w:val="001979F9"/>
    <w:rsid w:val="001A0164"/>
    <w:rsid w:val="001B1344"/>
    <w:rsid w:val="001E0D35"/>
    <w:rsid w:val="002667AB"/>
    <w:rsid w:val="002B1DC8"/>
    <w:rsid w:val="002D0419"/>
    <w:rsid w:val="00304F5A"/>
    <w:rsid w:val="00372C1A"/>
    <w:rsid w:val="00383705"/>
    <w:rsid w:val="00390D8D"/>
    <w:rsid w:val="003A062C"/>
    <w:rsid w:val="003B05BE"/>
    <w:rsid w:val="003E3489"/>
    <w:rsid w:val="00437806"/>
    <w:rsid w:val="004453EA"/>
    <w:rsid w:val="00500801"/>
    <w:rsid w:val="00517EA0"/>
    <w:rsid w:val="00545D4A"/>
    <w:rsid w:val="00552EE5"/>
    <w:rsid w:val="0057315B"/>
    <w:rsid w:val="005A58E5"/>
    <w:rsid w:val="005B05C4"/>
    <w:rsid w:val="005C2ECD"/>
    <w:rsid w:val="005E552C"/>
    <w:rsid w:val="0061141F"/>
    <w:rsid w:val="00613F38"/>
    <w:rsid w:val="00620370"/>
    <w:rsid w:val="00694E54"/>
    <w:rsid w:val="006D085F"/>
    <w:rsid w:val="007451ED"/>
    <w:rsid w:val="007976C2"/>
    <w:rsid w:val="00880C5C"/>
    <w:rsid w:val="00882833"/>
    <w:rsid w:val="008C0DC4"/>
    <w:rsid w:val="008C50C9"/>
    <w:rsid w:val="00931D7F"/>
    <w:rsid w:val="009718D5"/>
    <w:rsid w:val="00A31919"/>
    <w:rsid w:val="00A429A7"/>
    <w:rsid w:val="00A504DF"/>
    <w:rsid w:val="00A737EA"/>
    <w:rsid w:val="00AA449C"/>
    <w:rsid w:val="00AB1466"/>
    <w:rsid w:val="00AB7760"/>
    <w:rsid w:val="00AC6672"/>
    <w:rsid w:val="00AE46EB"/>
    <w:rsid w:val="00AE7122"/>
    <w:rsid w:val="00AF239D"/>
    <w:rsid w:val="00B02C64"/>
    <w:rsid w:val="00B1321D"/>
    <w:rsid w:val="00B25D2B"/>
    <w:rsid w:val="00BD0336"/>
    <w:rsid w:val="00BE76AE"/>
    <w:rsid w:val="00BF03CC"/>
    <w:rsid w:val="00BF315E"/>
    <w:rsid w:val="00C005A9"/>
    <w:rsid w:val="00C014C5"/>
    <w:rsid w:val="00C24218"/>
    <w:rsid w:val="00C5254E"/>
    <w:rsid w:val="00C7371C"/>
    <w:rsid w:val="00CE3052"/>
    <w:rsid w:val="00CE3C5B"/>
    <w:rsid w:val="00D44DC4"/>
    <w:rsid w:val="00DA314C"/>
    <w:rsid w:val="00E04A70"/>
    <w:rsid w:val="00E67BAA"/>
    <w:rsid w:val="00E74C7D"/>
    <w:rsid w:val="00E970F4"/>
    <w:rsid w:val="00EC544D"/>
    <w:rsid w:val="00EE1A0D"/>
    <w:rsid w:val="00EF25CA"/>
    <w:rsid w:val="00F35360"/>
    <w:rsid w:val="00F50AAA"/>
    <w:rsid w:val="00F83EA0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25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25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rsid w:val="00C5254E"/>
    <w:rPr>
      <w:b/>
      <w:bCs/>
      <w:color w:val="000080"/>
      <w:szCs w:val="20"/>
    </w:rPr>
  </w:style>
  <w:style w:type="paragraph" w:customStyle="1" w:styleId="aa">
    <w:name w:val="Таблицы (моноширинный)"/>
    <w:basedOn w:val="a"/>
    <w:next w:val="a"/>
    <w:rsid w:val="00C525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254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54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41E9-7976-4D60-8A37-4C8E508D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69</cp:revision>
  <cp:lastPrinted>2019-04-29T13:46:00Z</cp:lastPrinted>
  <dcterms:created xsi:type="dcterms:W3CDTF">2017-08-09T10:57:00Z</dcterms:created>
  <dcterms:modified xsi:type="dcterms:W3CDTF">2019-04-29T13:46:00Z</dcterms:modified>
</cp:coreProperties>
</file>