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33B" w:rsidRDefault="00AD333B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E752F" w:rsidRPr="00AE752F" w:rsidTr="00AE752F">
        <w:tc>
          <w:tcPr>
            <w:tcW w:w="4503" w:type="dxa"/>
            <w:hideMark/>
          </w:tcPr>
          <w:p w:rsidR="00AE752F" w:rsidRPr="00AE752F" w:rsidRDefault="00FC75A8" w:rsidP="003D0DA6">
            <w:pPr>
              <w:jc w:val="both"/>
              <w:rPr>
                <w:rFonts w:ascii="Times New Roman" w:hAnsi="Times New Roman"/>
                <w:b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Cs w:val="26"/>
                <w:lang w:eastAsia="en-US"/>
              </w:rPr>
              <w:t xml:space="preserve"> </w:t>
            </w:r>
            <w:r w:rsidR="00AE752F" w:rsidRPr="00AE752F">
              <w:rPr>
                <w:rFonts w:ascii="Times New Roman" w:hAnsi="Times New Roman"/>
                <w:b/>
                <w:szCs w:val="26"/>
                <w:lang w:eastAsia="en-US"/>
              </w:rPr>
              <w:t xml:space="preserve">Об установлении </w:t>
            </w:r>
            <w:proofErr w:type="gramStart"/>
            <w:r w:rsidR="00AE752F" w:rsidRPr="00AE752F">
              <w:rPr>
                <w:rFonts w:ascii="Times New Roman" w:hAnsi="Times New Roman"/>
                <w:b/>
                <w:szCs w:val="26"/>
                <w:lang w:eastAsia="en-US"/>
              </w:rPr>
              <w:t>предельных  цен</w:t>
            </w:r>
            <w:proofErr w:type="gramEnd"/>
            <w:r w:rsidR="00AE752F" w:rsidRPr="00AE752F">
              <w:rPr>
                <w:rFonts w:ascii="Times New Roman" w:hAnsi="Times New Roman"/>
                <w:b/>
                <w:szCs w:val="26"/>
                <w:lang w:eastAsia="en-US"/>
              </w:rPr>
              <w:t xml:space="preserve"> на услуги, предоставляемые </w:t>
            </w:r>
            <w:r w:rsidR="003D0DA6">
              <w:rPr>
                <w:rFonts w:ascii="Times New Roman" w:hAnsi="Times New Roman"/>
                <w:b/>
                <w:szCs w:val="26"/>
                <w:lang w:eastAsia="en-US"/>
              </w:rPr>
              <w:t>МБОУ</w:t>
            </w:r>
            <w:r w:rsidR="00AE752F" w:rsidRPr="00AE752F">
              <w:rPr>
                <w:rFonts w:ascii="Times New Roman" w:hAnsi="Times New Roman"/>
                <w:b/>
                <w:szCs w:val="26"/>
                <w:lang w:eastAsia="en-US"/>
              </w:rPr>
              <w:t xml:space="preserve"> </w:t>
            </w:r>
            <w:r w:rsidR="003D0DA6">
              <w:rPr>
                <w:rFonts w:ascii="Times New Roman" w:hAnsi="Times New Roman"/>
                <w:b/>
                <w:szCs w:val="26"/>
                <w:lang w:eastAsia="en-US"/>
              </w:rPr>
              <w:t>«</w:t>
            </w:r>
            <w:proofErr w:type="spellStart"/>
            <w:r w:rsidR="003D0DA6">
              <w:rPr>
                <w:rFonts w:ascii="Times New Roman" w:hAnsi="Times New Roman"/>
                <w:b/>
                <w:szCs w:val="26"/>
                <w:lang w:eastAsia="en-US"/>
              </w:rPr>
              <w:t>Янышская</w:t>
            </w:r>
            <w:proofErr w:type="spellEnd"/>
            <w:r w:rsidR="003D0DA6">
              <w:rPr>
                <w:rFonts w:ascii="Times New Roman" w:hAnsi="Times New Roman"/>
                <w:b/>
                <w:szCs w:val="26"/>
                <w:lang w:eastAsia="en-US"/>
              </w:rPr>
              <w:t xml:space="preserve"> СОШ»</w:t>
            </w:r>
            <w:r w:rsidR="00AE752F" w:rsidRPr="00AE752F">
              <w:rPr>
                <w:rFonts w:ascii="Times New Roman" w:hAnsi="Times New Roman"/>
                <w:b/>
                <w:szCs w:val="26"/>
                <w:lang w:eastAsia="en-US"/>
              </w:rPr>
              <w:t xml:space="preserve"> Чебоксарского района Чувашской Республики</w:t>
            </w:r>
          </w:p>
        </w:tc>
      </w:tr>
    </w:tbl>
    <w:p w:rsidR="00AE752F" w:rsidRPr="00AE752F" w:rsidRDefault="00AE752F" w:rsidP="00AE752F">
      <w:pPr>
        <w:rPr>
          <w:rFonts w:ascii="Times New Roman" w:hAnsi="Times New Roman"/>
          <w:sz w:val="24"/>
          <w:szCs w:val="24"/>
        </w:rPr>
      </w:pPr>
    </w:p>
    <w:p w:rsidR="00AE752F" w:rsidRDefault="00AE752F" w:rsidP="004871D7">
      <w:pPr>
        <w:ind w:firstLine="709"/>
        <w:rPr>
          <w:rFonts w:ascii="Times New Roman" w:hAnsi="Times New Roman"/>
          <w:sz w:val="24"/>
          <w:szCs w:val="24"/>
        </w:rPr>
      </w:pPr>
    </w:p>
    <w:p w:rsidR="00AE752F" w:rsidRPr="001D5FFF" w:rsidRDefault="00AE752F" w:rsidP="004871D7">
      <w:pPr>
        <w:ind w:firstLine="709"/>
        <w:jc w:val="both"/>
        <w:rPr>
          <w:rFonts w:ascii="Times New Roman" w:hAnsi="Times New Roman"/>
          <w:szCs w:val="26"/>
        </w:rPr>
      </w:pPr>
      <w:r w:rsidRPr="001D5FFF">
        <w:rPr>
          <w:rFonts w:ascii="Times New Roman" w:hAnsi="Times New Roman"/>
          <w:szCs w:val="26"/>
        </w:rPr>
        <w:t xml:space="preserve">В соответствии  с Федеральным законом от 03.10.2003 № 131-ФЗ «Об общих принципах организации местного самоуправления в Российской Федерации, решением Собрания депутатов Чебоксарского района </w:t>
      </w:r>
      <w:r w:rsidR="009E2CEE" w:rsidRPr="001D5FFF">
        <w:rPr>
          <w:rFonts w:ascii="Times New Roman" w:hAnsi="Times New Roman"/>
          <w:szCs w:val="26"/>
        </w:rPr>
        <w:t xml:space="preserve">  </w:t>
      </w:r>
      <w:r w:rsidRPr="001D5FFF">
        <w:rPr>
          <w:rFonts w:ascii="Times New Roman" w:hAnsi="Times New Roman"/>
          <w:szCs w:val="26"/>
        </w:rPr>
        <w:t>от 23.03.2007 № 09-06 «О Положении о порядке</w:t>
      </w:r>
      <w:r w:rsidR="009E2CEE" w:rsidRPr="001D5FFF">
        <w:rPr>
          <w:rFonts w:ascii="Times New Roman" w:hAnsi="Times New Roman"/>
          <w:szCs w:val="26"/>
        </w:rPr>
        <w:t xml:space="preserve">    </w:t>
      </w:r>
      <w:r w:rsidRPr="001D5FFF">
        <w:rPr>
          <w:rFonts w:ascii="Times New Roman" w:hAnsi="Times New Roman"/>
          <w:szCs w:val="26"/>
        </w:rPr>
        <w:t xml:space="preserve"> регулирования </w:t>
      </w:r>
      <w:r w:rsidR="009E2CEE" w:rsidRPr="001D5FFF">
        <w:rPr>
          <w:rFonts w:ascii="Times New Roman" w:hAnsi="Times New Roman"/>
          <w:szCs w:val="26"/>
        </w:rPr>
        <w:t xml:space="preserve">      </w:t>
      </w:r>
      <w:r w:rsidRPr="001D5FFF">
        <w:rPr>
          <w:rFonts w:ascii="Times New Roman" w:hAnsi="Times New Roman"/>
          <w:szCs w:val="26"/>
        </w:rPr>
        <w:t>цен (тарифов) на товары и услуги, предоставляемые муниципальными</w:t>
      </w:r>
      <w:r w:rsidR="009E2CEE" w:rsidRPr="001D5FFF">
        <w:rPr>
          <w:rFonts w:ascii="Times New Roman" w:hAnsi="Times New Roman"/>
          <w:szCs w:val="26"/>
        </w:rPr>
        <w:t xml:space="preserve">           </w:t>
      </w:r>
      <w:r w:rsidRPr="001D5FFF">
        <w:rPr>
          <w:rFonts w:ascii="Times New Roman" w:hAnsi="Times New Roman"/>
          <w:szCs w:val="26"/>
        </w:rPr>
        <w:t xml:space="preserve"> предприятиями и учреждениями Чебоксарского района»,</w:t>
      </w:r>
      <w:r w:rsidR="003D0DA6" w:rsidRPr="001D5FFF">
        <w:rPr>
          <w:rFonts w:ascii="Times New Roman" w:hAnsi="Times New Roman"/>
          <w:szCs w:val="26"/>
        </w:rPr>
        <w:t xml:space="preserve"> заявления муниципального бюджетного общеобразовательного учреждения   «</w:t>
      </w:r>
      <w:proofErr w:type="spellStart"/>
      <w:r w:rsidR="003D0DA6" w:rsidRPr="001D5FFF">
        <w:rPr>
          <w:rFonts w:ascii="Times New Roman" w:hAnsi="Times New Roman"/>
          <w:szCs w:val="26"/>
        </w:rPr>
        <w:t>Янышская</w:t>
      </w:r>
      <w:proofErr w:type="spellEnd"/>
      <w:r w:rsidR="003D0DA6" w:rsidRPr="001D5FFF">
        <w:rPr>
          <w:rFonts w:ascii="Times New Roman" w:hAnsi="Times New Roman"/>
          <w:szCs w:val="26"/>
        </w:rPr>
        <w:t xml:space="preserve"> средняя общеобразовательная школа»</w:t>
      </w:r>
      <w:r w:rsidR="001D5FFF" w:rsidRPr="001D5FFF">
        <w:rPr>
          <w:rFonts w:ascii="Times New Roman" w:hAnsi="Times New Roman"/>
          <w:szCs w:val="26"/>
        </w:rPr>
        <w:t xml:space="preserve"> Чебоксарского района Чувашской Республики,</w:t>
      </w:r>
      <w:r w:rsidR="003D0DA6" w:rsidRPr="001D5FFF">
        <w:rPr>
          <w:rFonts w:ascii="Times New Roman" w:hAnsi="Times New Roman"/>
          <w:szCs w:val="26"/>
        </w:rPr>
        <w:t xml:space="preserve">  </w:t>
      </w:r>
      <w:r w:rsidRPr="001D5FFF">
        <w:rPr>
          <w:rFonts w:ascii="Times New Roman" w:hAnsi="Times New Roman"/>
          <w:szCs w:val="26"/>
        </w:rPr>
        <w:t xml:space="preserve"> администрация Чебоксарского района п о с т а н о в л я е т:</w:t>
      </w:r>
    </w:p>
    <w:p w:rsidR="00AE752F" w:rsidRPr="001D5FFF" w:rsidRDefault="004871D7" w:rsidP="004871D7">
      <w:pPr>
        <w:pStyle w:val="a9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5FFF">
        <w:rPr>
          <w:rFonts w:ascii="Times New Roman" w:hAnsi="Times New Roman"/>
          <w:sz w:val="26"/>
          <w:szCs w:val="26"/>
        </w:rPr>
        <w:t xml:space="preserve">  1.</w:t>
      </w:r>
      <w:r w:rsidR="00FC75A8" w:rsidRPr="001D5FFF">
        <w:rPr>
          <w:rFonts w:ascii="Times New Roman" w:hAnsi="Times New Roman"/>
          <w:sz w:val="26"/>
          <w:szCs w:val="26"/>
        </w:rPr>
        <w:t xml:space="preserve"> </w:t>
      </w:r>
      <w:r w:rsidR="00AE752F" w:rsidRPr="001D5FFF">
        <w:rPr>
          <w:rFonts w:ascii="Times New Roman" w:hAnsi="Times New Roman"/>
          <w:sz w:val="26"/>
          <w:szCs w:val="26"/>
        </w:rPr>
        <w:t>Установить предельные цены на услуги, предоставляемые</w:t>
      </w:r>
      <w:r w:rsidR="003D0DA6" w:rsidRPr="001D5FFF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3D0DA6" w:rsidRPr="001D5FFF">
        <w:rPr>
          <w:rFonts w:ascii="Times New Roman" w:hAnsi="Times New Roman"/>
          <w:sz w:val="26"/>
          <w:szCs w:val="26"/>
        </w:rPr>
        <w:t>муниципальн</w:t>
      </w:r>
      <w:r w:rsidR="001D5FFF" w:rsidRPr="001D5FFF">
        <w:rPr>
          <w:rFonts w:ascii="Times New Roman" w:hAnsi="Times New Roman"/>
          <w:sz w:val="26"/>
          <w:szCs w:val="26"/>
        </w:rPr>
        <w:t xml:space="preserve">ым </w:t>
      </w:r>
      <w:r w:rsidR="003D0DA6" w:rsidRPr="001D5FFF">
        <w:rPr>
          <w:rFonts w:ascii="Times New Roman" w:hAnsi="Times New Roman"/>
          <w:sz w:val="26"/>
          <w:szCs w:val="26"/>
        </w:rPr>
        <w:t xml:space="preserve"> бюджетн</w:t>
      </w:r>
      <w:r w:rsidR="00355871">
        <w:rPr>
          <w:rFonts w:ascii="Times New Roman" w:hAnsi="Times New Roman"/>
          <w:sz w:val="26"/>
          <w:szCs w:val="26"/>
        </w:rPr>
        <w:t>ы</w:t>
      </w:r>
      <w:r w:rsidR="001D5FFF" w:rsidRPr="001D5FFF">
        <w:rPr>
          <w:rFonts w:ascii="Times New Roman" w:hAnsi="Times New Roman"/>
          <w:sz w:val="26"/>
          <w:szCs w:val="26"/>
        </w:rPr>
        <w:t>м</w:t>
      </w:r>
      <w:proofErr w:type="gramEnd"/>
      <w:r w:rsidR="003D0DA6" w:rsidRPr="001D5FFF">
        <w:rPr>
          <w:rFonts w:ascii="Times New Roman" w:hAnsi="Times New Roman"/>
          <w:sz w:val="26"/>
          <w:szCs w:val="26"/>
        </w:rPr>
        <w:t xml:space="preserve"> общеобразовательн</w:t>
      </w:r>
      <w:r w:rsidR="001D5FFF" w:rsidRPr="001D5FFF">
        <w:rPr>
          <w:rFonts w:ascii="Times New Roman" w:hAnsi="Times New Roman"/>
          <w:sz w:val="26"/>
          <w:szCs w:val="26"/>
        </w:rPr>
        <w:t>ым</w:t>
      </w:r>
      <w:r w:rsidR="003D0DA6" w:rsidRPr="001D5FFF">
        <w:rPr>
          <w:rFonts w:ascii="Times New Roman" w:hAnsi="Times New Roman"/>
          <w:sz w:val="26"/>
          <w:szCs w:val="26"/>
        </w:rPr>
        <w:t xml:space="preserve"> учреждени</w:t>
      </w:r>
      <w:r w:rsidR="001D5FFF" w:rsidRPr="001D5FFF">
        <w:rPr>
          <w:rFonts w:ascii="Times New Roman" w:hAnsi="Times New Roman"/>
          <w:sz w:val="26"/>
          <w:szCs w:val="26"/>
        </w:rPr>
        <w:t>ем</w:t>
      </w:r>
      <w:r w:rsidR="003D0DA6" w:rsidRPr="001D5FFF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3D0DA6" w:rsidRPr="001D5FFF">
        <w:rPr>
          <w:rFonts w:ascii="Times New Roman" w:hAnsi="Times New Roman"/>
          <w:sz w:val="26"/>
          <w:szCs w:val="26"/>
        </w:rPr>
        <w:t>Янышская</w:t>
      </w:r>
      <w:proofErr w:type="spellEnd"/>
      <w:r w:rsidR="003D0DA6" w:rsidRPr="001D5FFF">
        <w:rPr>
          <w:rFonts w:ascii="Times New Roman" w:hAnsi="Times New Roman"/>
          <w:sz w:val="26"/>
          <w:szCs w:val="26"/>
        </w:rPr>
        <w:t xml:space="preserve"> средняя общеобразовательная школа»   администраци</w:t>
      </w:r>
      <w:r w:rsidR="00355871">
        <w:rPr>
          <w:rFonts w:ascii="Times New Roman" w:hAnsi="Times New Roman"/>
          <w:sz w:val="26"/>
          <w:szCs w:val="26"/>
        </w:rPr>
        <w:t>и</w:t>
      </w:r>
      <w:r w:rsidR="003D0DA6" w:rsidRPr="001D5FFF">
        <w:rPr>
          <w:rFonts w:ascii="Times New Roman" w:hAnsi="Times New Roman"/>
          <w:sz w:val="26"/>
          <w:szCs w:val="26"/>
        </w:rPr>
        <w:t xml:space="preserve"> Чебоксарского района    </w:t>
      </w:r>
      <w:r w:rsidR="00AE752F" w:rsidRPr="001D5FFF">
        <w:rPr>
          <w:rFonts w:ascii="Times New Roman" w:hAnsi="Times New Roman"/>
          <w:sz w:val="26"/>
          <w:szCs w:val="26"/>
        </w:rPr>
        <w:t xml:space="preserve"> (далее М</w:t>
      </w:r>
      <w:r w:rsidR="003D0DA6" w:rsidRPr="001D5FFF">
        <w:rPr>
          <w:rFonts w:ascii="Times New Roman" w:hAnsi="Times New Roman"/>
          <w:sz w:val="26"/>
          <w:szCs w:val="26"/>
        </w:rPr>
        <w:t>БОУ «</w:t>
      </w:r>
      <w:proofErr w:type="spellStart"/>
      <w:r w:rsidR="003D0DA6" w:rsidRPr="001D5FFF">
        <w:rPr>
          <w:rFonts w:ascii="Times New Roman" w:hAnsi="Times New Roman"/>
          <w:sz w:val="26"/>
          <w:szCs w:val="26"/>
        </w:rPr>
        <w:t>Янышская</w:t>
      </w:r>
      <w:proofErr w:type="spellEnd"/>
      <w:r w:rsidR="003D0DA6" w:rsidRPr="001D5FFF">
        <w:rPr>
          <w:rFonts w:ascii="Times New Roman" w:hAnsi="Times New Roman"/>
          <w:sz w:val="26"/>
          <w:szCs w:val="26"/>
        </w:rPr>
        <w:t xml:space="preserve"> средняя общеобразовательная школа»</w:t>
      </w:r>
      <w:r w:rsidR="001D5FFF" w:rsidRPr="001D5FFF">
        <w:rPr>
          <w:rFonts w:ascii="Times New Roman" w:hAnsi="Times New Roman"/>
          <w:sz w:val="26"/>
          <w:szCs w:val="26"/>
        </w:rPr>
        <w:t xml:space="preserve"> Чебоксарского района Чувашской Республики</w:t>
      </w:r>
      <w:r w:rsidR="00AE752F" w:rsidRPr="001D5FFF">
        <w:rPr>
          <w:rFonts w:ascii="Times New Roman" w:hAnsi="Times New Roman"/>
          <w:sz w:val="26"/>
          <w:szCs w:val="26"/>
        </w:rPr>
        <w:t>, согласно приложению.</w:t>
      </w:r>
    </w:p>
    <w:p w:rsidR="00AE752F" w:rsidRPr="001D5FFF" w:rsidRDefault="003D0DA6" w:rsidP="003D0DA6">
      <w:pPr>
        <w:pStyle w:val="a9"/>
        <w:ind w:left="0"/>
        <w:jc w:val="both"/>
        <w:rPr>
          <w:rFonts w:ascii="Times New Roman" w:hAnsi="Times New Roman"/>
          <w:sz w:val="26"/>
          <w:szCs w:val="26"/>
        </w:rPr>
      </w:pPr>
      <w:r w:rsidRPr="001D5FFF">
        <w:rPr>
          <w:rFonts w:ascii="Times New Roman" w:hAnsi="Times New Roman"/>
          <w:sz w:val="26"/>
          <w:szCs w:val="26"/>
        </w:rPr>
        <w:t xml:space="preserve">      </w:t>
      </w:r>
      <w:r w:rsidR="004871D7" w:rsidRPr="001D5FFF">
        <w:rPr>
          <w:rFonts w:ascii="Times New Roman" w:hAnsi="Times New Roman"/>
          <w:sz w:val="26"/>
          <w:szCs w:val="26"/>
        </w:rPr>
        <w:t xml:space="preserve">       </w:t>
      </w:r>
      <w:r w:rsidRPr="001D5FFF">
        <w:rPr>
          <w:rFonts w:ascii="Times New Roman" w:hAnsi="Times New Roman"/>
          <w:sz w:val="26"/>
          <w:szCs w:val="26"/>
        </w:rPr>
        <w:t>2</w:t>
      </w:r>
      <w:r w:rsidR="004871D7" w:rsidRPr="001D5FFF">
        <w:rPr>
          <w:rFonts w:ascii="Times New Roman" w:hAnsi="Times New Roman"/>
          <w:sz w:val="26"/>
          <w:szCs w:val="26"/>
        </w:rPr>
        <w:t>.</w:t>
      </w:r>
      <w:r w:rsidR="00FC75A8" w:rsidRPr="001D5FFF">
        <w:rPr>
          <w:rFonts w:ascii="Times New Roman" w:hAnsi="Times New Roman"/>
          <w:sz w:val="26"/>
          <w:szCs w:val="26"/>
        </w:rPr>
        <w:t xml:space="preserve"> </w:t>
      </w:r>
      <w:r w:rsidR="00AE752F" w:rsidRPr="001D5FFF">
        <w:rPr>
          <w:rFonts w:ascii="Times New Roman" w:hAnsi="Times New Roman"/>
          <w:sz w:val="26"/>
          <w:szCs w:val="26"/>
        </w:rPr>
        <w:t xml:space="preserve">Опубликовать </w:t>
      </w:r>
      <w:r w:rsidR="00FC75A8" w:rsidRPr="001D5FFF">
        <w:rPr>
          <w:rFonts w:ascii="Times New Roman" w:hAnsi="Times New Roman"/>
          <w:sz w:val="26"/>
          <w:szCs w:val="26"/>
        </w:rPr>
        <w:t>настоящее</w:t>
      </w:r>
      <w:r w:rsidR="00AE752F" w:rsidRPr="001D5FFF">
        <w:rPr>
          <w:rFonts w:ascii="Times New Roman" w:hAnsi="Times New Roman"/>
          <w:sz w:val="26"/>
          <w:szCs w:val="26"/>
        </w:rPr>
        <w:t xml:space="preserve"> постановление в средствах массовой информации.  </w:t>
      </w:r>
    </w:p>
    <w:p w:rsidR="00AE752F" w:rsidRPr="001D5FFF" w:rsidRDefault="004871D7" w:rsidP="004871D7">
      <w:pPr>
        <w:pStyle w:val="a9"/>
        <w:ind w:left="0"/>
        <w:jc w:val="both"/>
        <w:rPr>
          <w:rFonts w:ascii="Times New Roman" w:hAnsi="Times New Roman"/>
          <w:sz w:val="26"/>
          <w:szCs w:val="26"/>
        </w:rPr>
      </w:pPr>
      <w:r w:rsidRPr="001D5FFF">
        <w:rPr>
          <w:rFonts w:ascii="Times New Roman" w:hAnsi="Times New Roman"/>
          <w:sz w:val="26"/>
          <w:szCs w:val="26"/>
        </w:rPr>
        <w:t xml:space="preserve">             4.</w:t>
      </w:r>
      <w:r w:rsidR="00FC75A8" w:rsidRPr="001D5FFF">
        <w:rPr>
          <w:rFonts w:ascii="Times New Roman" w:hAnsi="Times New Roman"/>
          <w:sz w:val="26"/>
          <w:szCs w:val="26"/>
        </w:rPr>
        <w:t xml:space="preserve"> </w:t>
      </w:r>
      <w:r w:rsidR="00AE752F" w:rsidRPr="001D5FF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="00355871">
        <w:rPr>
          <w:rFonts w:ascii="Times New Roman" w:hAnsi="Times New Roman"/>
          <w:sz w:val="26"/>
          <w:szCs w:val="26"/>
        </w:rPr>
        <w:t>оформления</w:t>
      </w:r>
      <w:r w:rsidR="00AE752F" w:rsidRPr="001D5FFF">
        <w:rPr>
          <w:rFonts w:ascii="Times New Roman" w:hAnsi="Times New Roman"/>
          <w:sz w:val="26"/>
          <w:szCs w:val="26"/>
        </w:rPr>
        <w:t>.</w:t>
      </w:r>
    </w:p>
    <w:p w:rsidR="00AE752F" w:rsidRPr="001D5FFF" w:rsidRDefault="004871D7" w:rsidP="004871D7">
      <w:pPr>
        <w:jc w:val="both"/>
        <w:rPr>
          <w:rFonts w:ascii="Times New Roman" w:hAnsi="Times New Roman"/>
          <w:szCs w:val="26"/>
        </w:rPr>
      </w:pPr>
      <w:r w:rsidRPr="001D5FFF">
        <w:rPr>
          <w:rFonts w:ascii="Times New Roman" w:hAnsi="Times New Roman"/>
          <w:szCs w:val="26"/>
        </w:rPr>
        <w:t xml:space="preserve">             5.</w:t>
      </w:r>
      <w:r w:rsidR="00FC75A8" w:rsidRPr="001D5FFF">
        <w:rPr>
          <w:rFonts w:ascii="Times New Roman" w:hAnsi="Times New Roman"/>
          <w:szCs w:val="26"/>
        </w:rPr>
        <w:t xml:space="preserve"> </w:t>
      </w:r>
      <w:proofErr w:type="gramStart"/>
      <w:r w:rsidR="00AE752F" w:rsidRPr="001D5FFF">
        <w:rPr>
          <w:rFonts w:ascii="Times New Roman" w:hAnsi="Times New Roman"/>
          <w:szCs w:val="26"/>
        </w:rPr>
        <w:t xml:space="preserve">Контроль </w:t>
      </w:r>
      <w:r w:rsidR="009E2CEE" w:rsidRPr="001D5FFF">
        <w:rPr>
          <w:rFonts w:ascii="Times New Roman" w:hAnsi="Times New Roman"/>
          <w:szCs w:val="26"/>
        </w:rPr>
        <w:t xml:space="preserve"> </w:t>
      </w:r>
      <w:r w:rsidR="00AE752F" w:rsidRPr="001D5FFF">
        <w:rPr>
          <w:rFonts w:ascii="Times New Roman" w:hAnsi="Times New Roman"/>
          <w:szCs w:val="26"/>
        </w:rPr>
        <w:t>за</w:t>
      </w:r>
      <w:proofErr w:type="gramEnd"/>
      <w:r w:rsidR="00AE752F" w:rsidRPr="001D5FFF">
        <w:rPr>
          <w:rFonts w:ascii="Times New Roman" w:hAnsi="Times New Roman"/>
          <w:szCs w:val="26"/>
        </w:rPr>
        <w:t xml:space="preserve"> исполнением</w:t>
      </w:r>
      <w:r w:rsidR="009E2CEE" w:rsidRPr="001D5FFF">
        <w:rPr>
          <w:rFonts w:ascii="Times New Roman" w:hAnsi="Times New Roman"/>
          <w:szCs w:val="26"/>
        </w:rPr>
        <w:t xml:space="preserve"> </w:t>
      </w:r>
      <w:r w:rsidR="00AE752F" w:rsidRPr="001D5FFF">
        <w:rPr>
          <w:rFonts w:ascii="Times New Roman" w:hAnsi="Times New Roman"/>
          <w:szCs w:val="26"/>
        </w:rPr>
        <w:t xml:space="preserve"> данного</w:t>
      </w:r>
      <w:r w:rsidR="009E2CEE" w:rsidRPr="001D5FFF">
        <w:rPr>
          <w:rFonts w:ascii="Times New Roman" w:hAnsi="Times New Roman"/>
          <w:szCs w:val="26"/>
        </w:rPr>
        <w:t xml:space="preserve">   </w:t>
      </w:r>
      <w:r w:rsidR="00AE752F" w:rsidRPr="001D5FFF">
        <w:rPr>
          <w:rFonts w:ascii="Times New Roman" w:hAnsi="Times New Roman"/>
          <w:szCs w:val="26"/>
        </w:rPr>
        <w:t xml:space="preserve"> постановления</w:t>
      </w:r>
      <w:r w:rsidR="009E2CEE" w:rsidRPr="001D5FFF">
        <w:rPr>
          <w:rFonts w:ascii="Times New Roman" w:hAnsi="Times New Roman"/>
          <w:szCs w:val="26"/>
        </w:rPr>
        <w:t xml:space="preserve"> </w:t>
      </w:r>
      <w:r w:rsidR="00AE752F" w:rsidRPr="001D5FFF">
        <w:rPr>
          <w:rFonts w:ascii="Times New Roman" w:hAnsi="Times New Roman"/>
          <w:szCs w:val="26"/>
        </w:rPr>
        <w:t xml:space="preserve"> возложить </w:t>
      </w:r>
      <w:r w:rsidR="00353152" w:rsidRPr="001D5FFF">
        <w:rPr>
          <w:rFonts w:ascii="Times New Roman" w:hAnsi="Times New Roman"/>
          <w:szCs w:val="26"/>
        </w:rPr>
        <w:t>на отдел экономики</w:t>
      </w:r>
      <w:r w:rsidR="003D0DA6" w:rsidRPr="001D5FFF">
        <w:rPr>
          <w:rFonts w:ascii="Times New Roman" w:hAnsi="Times New Roman"/>
          <w:szCs w:val="26"/>
        </w:rPr>
        <w:t xml:space="preserve"> </w:t>
      </w:r>
      <w:r w:rsidR="00353152" w:rsidRPr="001D5FFF">
        <w:rPr>
          <w:rFonts w:ascii="Times New Roman" w:hAnsi="Times New Roman"/>
          <w:szCs w:val="26"/>
        </w:rPr>
        <w:t>администрации Чебоксарского района.</w:t>
      </w:r>
    </w:p>
    <w:p w:rsidR="00AE752F" w:rsidRPr="001D5FFF" w:rsidRDefault="00AE752F" w:rsidP="00353152">
      <w:pPr>
        <w:ind w:firstLine="426"/>
        <w:jc w:val="both"/>
        <w:rPr>
          <w:rFonts w:ascii="Times New Roman" w:hAnsi="Times New Roman"/>
          <w:szCs w:val="26"/>
        </w:rPr>
      </w:pPr>
    </w:p>
    <w:p w:rsidR="001460B2" w:rsidRPr="001D5FFF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3D0DA6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AE752F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1A4D80" w:rsidRDefault="003D0DA6" w:rsidP="003D0DA6">
            <w:pPr>
              <w:jc w:val="both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</w:rPr>
              <w:t>Гл</w:t>
            </w:r>
            <w:r w:rsidR="001460B2">
              <w:rPr>
                <w:rFonts w:ascii="Times New Roman" w:hAnsi="Times New Roman"/>
                <w:szCs w:val="26"/>
              </w:rPr>
              <w:t>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3D0DA6">
            <w:pPr>
              <w:jc w:val="right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В.П.Димитриев</w:t>
            </w:r>
            <w:proofErr w:type="spellEnd"/>
          </w:p>
        </w:tc>
      </w:tr>
    </w:tbl>
    <w:p w:rsidR="00353152" w:rsidRDefault="00CA60B2" w:rsidP="00CA60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36FF5" w:rsidRDefault="00B36FF5" w:rsidP="00B36F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D0DA6" w:rsidRDefault="00B36FF5" w:rsidP="00B36F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3D0DA6" w:rsidRDefault="003D0DA6" w:rsidP="00B36FF5">
      <w:pPr>
        <w:jc w:val="center"/>
        <w:rPr>
          <w:rFonts w:ascii="Times New Roman" w:hAnsi="Times New Roman"/>
          <w:sz w:val="24"/>
          <w:szCs w:val="24"/>
        </w:rPr>
      </w:pPr>
    </w:p>
    <w:p w:rsidR="003D0DA6" w:rsidRDefault="003D0DA6" w:rsidP="00B36FF5">
      <w:pPr>
        <w:jc w:val="center"/>
        <w:rPr>
          <w:rFonts w:ascii="Times New Roman" w:hAnsi="Times New Roman"/>
          <w:sz w:val="24"/>
          <w:szCs w:val="24"/>
        </w:rPr>
      </w:pPr>
    </w:p>
    <w:p w:rsidR="003D0DA6" w:rsidRDefault="003D0DA6" w:rsidP="00B36FF5">
      <w:pPr>
        <w:jc w:val="center"/>
        <w:rPr>
          <w:rFonts w:ascii="Times New Roman" w:hAnsi="Times New Roman"/>
          <w:sz w:val="24"/>
          <w:szCs w:val="24"/>
        </w:rPr>
      </w:pPr>
    </w:p>
    <w:p w:rsidR="003D0DA6" w:rsidRDefault="003D0DA6" w:rsidP="00B36FF5">
      <w:pPr>
        <w:jc w:val="center"/>
        <w:rPr>
          <w:rFonts w:ascii="Times New Roman" w:hAnsi="Times New Roman"/>
          <w:sz w:val="24"/>
          <w:szCs w:val="24"/>
        </w:rPr>
      </w:pPr>
    </w:p>
    <w:p w:rsidR="003D0DA6" w:rsidRDefault="003D0DA6" w:rsidP="00B36FF5">
      <w:pPr>
        <w:jc w:val="center"/>
        <w:rPr>
          <w:rFonts w:ascii="Times New Roman" w:hAnsi="Times New Roman"/>
          <w:sz w:val="24"/>
          <w:szCs w:val="24"/>
        </w:rPr>
      </w:pPr>
    </w:p>
    <w:p w:rsidR="003D0DA6" w:rsidRDefault="003D0DA6" w:rsidP="00B36FF5">
      <w:pPr>
        <w:jc w:val="center"/>
        <w:rPr>
          <w:rFonts w:ascii="Times New Roman" w:hAnsi="Times New Roman"/>
          <w:sz w:val="24"/>
          <w:szCs w:val="24"/>
        </w:rPr>
      </w:pPr>
    </w:p>
    <w:p w:rsidR="003D0DA6" w:rsidRDefault="003D0DA6" w:rsidP="00B36FF5">
      <w:pPr>
        <w:jc w:val="center"/>
        <w:rPr>
          <w:rFonts w:ascii="Times New Roman" w:hAnsi="Times New Roman"/>
          <w:sz w:val="24"/>
          <w:szCs w:val="24"/>
        </w:rPr>
      </w:pPr>
    </w:p>
    <w:p w:rsidR="003D0DA6" w:rsidRDefault="003D0DA6" w:rsidP="00B36FF5">
      <w:pPr>
        <w:jc w:val="center"/>
        <w:rPr>
          <w:rFonts w:ascii="Times New Roman" w:hAnsi="Times New Roman"/>
          <w:sz w:val="24"/>
          <w:szCs w:val="24"/>
        </w:rPr>
      </w:pPr>
    </w:p>
    <w:p w:rsidR="003D0DA6" w:rsidRDefault="003D0DA6" w:rsidP="00B36FF5">
      <w:pPr>
        <w:jc w:val="center"/>
        <w:rPr>
          <w:rFonts w:ascii="Times New Roman" w:hAnsi="Times New Roman"/>
          <w:sz w:val="24"/>
          <w:szCs w:val="24"/>
        </w:rPr>
      </w:pPr>
    </w:p>
    <w:p w:rsidR="003D0DA6" w:rsidRDefault="003D0DA6" w:rsidP="00B36FF5">
      <w:pPr>
        <w:jc w:val="center"/>
        <w:rPr>
          <w:rFonts w:ascii="Times New Roman" w:hAnsi="Times New Roman"/>
          <w:sz w:val="24"/>
          <w:szCs w:val="24"/>
        </w:rPr>
      </w:pPr>
    </w:p>
    <w:p w:rsidR="00B36FF5" w:rsidRDefault="000D6573" w:rsidP="00B36F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B36FF5">
        <w:rPr>
          <w:rFonts w:ascii="Times New Roman" w:hAnsi="Times New Roman"/>
          <w:sz w:val="24"/>
          <w:szCs w:val="24"/>
        </w:rPr>
        <w:t>Приложение</w:t>
      </w:r>
    </w:p>
    <w:p w:rsidR="00B36FF5" w:rsidRDefault="00B36FF5" w:rsidP="00B36F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D6573">
        <w:rPr>
          <w:rFonts w:ascii="Times New Roman" w:hAnsi="Times New Roman"/>
          <w:sz w:val="24"/>
          <w:szCs w:val="24"/>
        </w:rPr>
        <w:t xml:space="preserve">                              у</w:t>
      </w:r>
      <w:r>
        <w:rPr>
          <w:rFonts w:ascii="Times New Roman" w:hAnsi="Times New Roman"/>
          <w:sz w:val="24"/>
          <w:szCs w:val="24"/>
        </w:rPr>
        <w:t xml:space="preserve">твержден </w:t>
      </w:r>
      <w:r w:rsidR="000D6573">
        <w:rPr>
          <w:rFonts w:ascii="Times New Roman" w:hAnsi="Times New Roman"/>
          <w:sz w:val="24"/>
          <w:szCs w:val="24"/>
        </w:rPr>
        <w:t xml:space="preserve"> </w:t>
      </w:r>
    </w:p>
    <w:p w:rsidR="00B36FF5" w:rsidRDefault="00B36FF5" w:rsidP="00B36F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постановлением администрации</w:t>
      </w:r>
    </w:p>
    <w:p w:rsidR="00B36FF5" w:rsidRDefault="00B36FF5" w:rsidP="00B36F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Чебоксарского района</w:t>
      </w:r>
    </w:p>
    <w:p w:rsidR="00B36FF5" w:rsidRDefault="00B36FF5" w:rsidP="00B36F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от ____________№__________</w:t>
      </w:r>
    </w:p>
    <w:p w:rsidR="00B36FF5" w:rsidRDefault="00B36FF5" w:rsidP="00B36FF5">
      <w:pPr>
        <w:jc w:val="center"/>
        <w:rPr>
          <w:rFonts w:ascii="Times New Roman" w:hAnsi="Times New Roman"/>
          <w:sz w:val="24"/>
          <w:szCs w:val="24"/>
        </w:rPr>
      </w:pPr>
    </w:p>
    <w:p w:rsidR="000D6573" w:rsidRDefault="000D6573" w:rsidP="00B36FF5">
      <w:pPr>
        <w:jc w:val="center"/>
        <w:rPr>
          <w:rFonts w:ascii="Times New Roman" w:hAnsi="Times New Roman"/>
          <w:sz w:val="24"/>
          <w:szCs w:val="24"/>
        </w:rPr>
      </w:pPr>
    </w:p>
    <w:p w:rsidR="000D6573" w:rsidRDefault="000D6573" w:rsidP="00B36FF5">
      <w:pPr>
        <w:jc w:val="center"/>
        <w:rPr>
          <w:rFonts w:ascii="Times New Roman" w:hAnsi="Times New Roman"/>
          <w:sz w:val="24"/>
          <w:szCs w:val="24"/>
        </w:rPr>
      </w:pPr>
    </w:p>
    <w:p w:rsidR="000D6573" w:rsidRDefault="000D6573" w:rsidP="000D6573">
      <w:pPr>
        <w:ind w:right="43"/>
        <w:rPr>
          <w:rFonts w:ascii="Times New Roman" w:hAnsi="Times New Roman"/>
          <w:bCs/>
          <w:iCs/>
          <w:sz w:val="24"/>
          <w:szCs w:val="24"/>
        </w:rPr>
      </w:pPr>
    </w:p>
    <w:p w:rsidR="000D6573" w:rsidRDefault="000D6573" w:rsidP="000D6573">
      <w:pPr>
        <w:ind w:right="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Предельные цены на услуги, предоставляемые МБОУ «</w:t>
      </w:r>
      <w:proofErr w:type="spellStart"/>
      <w:r>
        <w:rPr>
          <w:rFonts w:ascii="Times New Roman" w:hAnsi="Times New Roman"/>
          <w:sz w:val="24"/>
          <w:szCs w:val="24"/>
        </w:rPr>
        <w:t>Янышская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</w:t>
      </w:r>
    </w:p>
    <w:p w:rsidR="000D6573" w:rsidRDefault="000D6573" w:rsidP="000D6573">
      <w:pPr>
        <w:ind w:right="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Чебоксарского района ЧР</w:t>
      </w:r>
    </w:p>
    <w:p w:rsidR="000D6573" w:rsidRDefault="000D6573" w:rsidP="000D6573">
      <w:pPr>
        <w:ind w:right="43"/>
        <w:rPr>
          <w:rFonts w:ascii="Times New Roman" w:hAnsi="Times New Roman"/>
          <w:sz w:val="24"/>
          <w:szCs w:val="24"/>
        </w:rPr>
      </w:pPr>
    </w:p>
    <w:tbl>
      <w:tblPr>
        <w:tblW w:w="9642" w:type="dxa"/>
        <w:jc w:val="center"/>
        <w:tblLook w:val="04A0" w:firstRow="1" w:lastRow="0" w:firstColumn="1" w:lastColumn="0" w:noHBand="0" w:noVBand="1"/>
      </w:tblPr>
      <w:tblGrid>
        <w:gridCol w:w="8339"/>
        <w:gridCol w:w="1303"/>
      </w:tblGrid>
      <w:tr w:rsidR="000D6573" w:rsidTr="000D6573">
        <w:trPr>
          <w:trHeight w:val="330"/>
          <w:jc w:val="center"/>
        </w:trPr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Бассейн (большой)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продолжительность одного занятия 45 минут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Стоимость разового посещения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взрослых: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 до 21 час.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Стоимость разового посещения для учащихся и студентов дневного обучения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Стоимость разового посещения для пенсионеров и инвалидов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Стоимость разового посещения для школьников в выделенное время для школ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бесплатно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Стоимость разового посещения для школьников (с 8 до 14 лет)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Обучение плаванию взрослых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Стоимость одной плавательной дорожки (10 чел.)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700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Стоимость предоставления всего бассейна на 6 часов в течение дня для проведения мероприятий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3000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Бассейн (малый)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продолжительность одного занятия 45 минут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Стоимость разового посещения для детей - дошкольников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Стоимость разового посещения детей с 6 до 11 лет с родителем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Обучение плаванию детей (12 занятий) до 14 лет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840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Стоимость абонемента для детей (12 занятий) до 14 лет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Индивидуальные занятия по обучение плаванию детей до 14 лет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Универсальный спортивный зал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продолжительность одного занятия 1 час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Стоимость проведения группового занятия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Стоимость проведения группового занятия для пенсионеров и инвалидов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500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Фитнесзал</w:t>
            </w:r>
            <w:proofErr w:type="spellEnd"/>
          </w:p>
        </w:tc>
      </w:tr>
      <w:tr w:rsidR="000D6573" w:rsidTr="000D6573">
        <w:trPr>
          <w:trHeight w:val="330"/>
          <w:jc w:val="center"/>
        </w:trPr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продолжительность одного занятия 1 час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Стоимость разового посещения для взрослых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Стоимость разового посещения для детей до 16 лет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Стоимость разового посещения для учащихся и студентов дневного обучения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Стоимость разового посещения для пенсионеров и инвалидов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40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Стоимость абонемента для детей (12 занятий) до 16 лет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Зал тенниса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продолжительность одного занятия 1 час.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Стоимость разового занятия по настольному теннису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VI. Стадион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одного занятия 1 час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Прокат лыж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Предоставление помещений, спортивных сооружений: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футбольное поле (тренировочное поле)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1000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футбольное поле (соревнования)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1500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мини-футбольное поле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волейбольная площадка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легкоатлетическая дорожка**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Предоставление стадиона для проведения спортивных мероприятий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2000 руб.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Платный вход на каток со своими коньками: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дети до 14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бесплатно</w:t>
            </w:r>
          </w:p>
        </w:tc>
      </w:tr>
      <w:tr w:rsidR="000D6573" w:rsidTr="000D6573">
        <w:trPr>
          <w:trHeight w:val="330"/>
          <w:jc w:val="center"/>
        </w:trPr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взрослые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573" w:rsidRDefault="000D6573">
            <w:pPr>
              <w:ind w:right="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 руб.</w:t>
            </w:r>
          </w:p>
        </w:tc>
      </w:tr>
    </w:tbl>
    <w:p w:rsidR="000D6573" w:rsidRDefault="000D6573" w:rsidP="000D6573">
      <w:pPr>
        <w:ind w:right="43"/>
        <w:rPr>
          <w:rFonts w:ascii="Times New Roman" w:hAnsi="Times New Roman"/>
          <w:sz w:val="24"/>
          <w:szCs w:val="24"/>
        </w:rPr>
      </w:pPr>
    </w:p>
    <w:p w:rsidR="000D6573" w:rsidRDefault="000D6573" w:rsidP="00B36FF5">
      <w:pPr>
        <w:jc w:val="center"/>
        <w:rPr>
          <w:rFonts w:ascii="Times New Roman" w:hAnsi="Times New Roman"/>
          <w:sz w:val="24"/>
          <w:szCs w:val="24"/>
        </w:rPr>
      </w:pPr>
    </w:p>
    <w:sectPr w:rsidR="000D6573" w:rsidSect="00B36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426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304" w:rsidRDefault="00905304">
      <w:r>
        <w:separator/>
      </w:r>
    </w:p>
  </w:endnote>
  <w:endnote w:type="continuationSeparator" w:id="0">
    <w:p w:rsidR="00905304" w:rsidRDefault="0090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FAD" w:rsidRDefault="00101FA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Pr="00591B6B" w:rsidRDefault="005C168A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="001460B2"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33005D">
      <w:rPr>
        <w:rFonts w:ascii="Times New Roman" w:hAnsi="Times New Roman"/>
        <w:noProof/>
        <w:snapToGrid w:val="0"/>
        <w:sz w:val="12"/>
      </w:rPr>
      <w:t>Сафронова Л.В.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="001460B2"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="001460B2"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101FAD">
      <w:rPr>
        <w:rFonts w:ascii="Times New Roman" w:hAnsi="Times New Roman"/>
        <w:noProof/>
        <w:snapToGrid w:val="0"/>
        <w:sz w:val="12"/>
      </w:rPr>
      <w:t>15.04.2019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5C168A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684CC9">
      <w:rPr>
        <w:rFonts w:ascii="Times New Roman" w:hAnsi="Times New Roman"/>
        <w:snapToGrid w:val="0"/>
        <w:sz w:val="12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="001460B2" w:rsidRPr="00684CC9">
      <w:rPr>
        <w:rFonts w:ascii="Times New Roman" w:hAnsi="Times New Roman"/>
        <w:snapToGrid w:val="0"/>
        <w:sz w:val="12"/>
      </w:rPr>
      <w:instrText xml:space="preserve"> \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</w:instrText>
    </w:r>
    <w:r w:rsidR="001460B2" w:rsidRPr="00684CC9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3005D">
      <w:rPr>
        <w:rFonts w:ascii="Times New Roman" w:hAnsi="Times New Roman"/>
        <w:noProof/>
        <w:snapToGrid w:val="0"/>
        <w:sz w:val="12"/>
        <w:lang w:val="en-US"/>
      </w:rPr>
      <w:t>I</w:t>
    </w:r>
    <w:r w:rsidR="0033005D" w:rsidRPr="00684CC9">
      <w:rPr>
        <w:rFonts w:ascii="Times New Roman" w:hAnsi="Times New Roman"/>
        <w:noProof/>
        <w:snapToGrid w:val="0"/>
        <w:sz w:val="12"/>
      </w:rPr>
      <w:t>:\</w:t>
    </w:r>
    <w:r w:rsidR="0033005D">
      <w:rPr>
        <w:rFonts w:ascii="Times New Roman" w:hAnsi="Times New Roman"/>
        <w:noProof/>
        <w:snapToGrid w:val="0"/>
        <w:sz w:val="12"/>
        <w:lang w:val="en-US"/>
      </w:rPr>
      <w:t>ekonom</w:t>
    </w:r>
    <w:r w:rsidR="0033005D" w:rsidRPr="00684CC9">
      <w:rPr>
        <w:rFonts w:ascii="Times New Roman" w:hAnsi="Times New Roman"/>
        <w:noProof/>
        <w:snapToGrid w:val="0"/>
        <w:sz w:val="12"/>
      </w:rPr>
      <w:t>\КЛВ\Разное\0857 тарифы по Улыпу.</w:t>
    </w:r>
    <w:r w:rsidR="0033005D">
      <w:rPr>
        <w:rFonts w:ascii="Times New Roman" w:hAnsi="Times New Roman"/>
        <w:noProof/>
        <w:snapToGrid w:val="0"/>
        <w:sz w:val="12"/>
        <w:lang w:val="en-US"/>
      </w:rPr>
      <w:t>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684CC9">
      <w:rPr>
        <w:rFonts w:ascii="Times New Roman" w:hAnsi="Times New Roman"/>
        <w:snapToGrid w:val="0"/>
        <w:sz w:val="12"/>
      </w:rPr>
      <w:t xml:space="preserve">  </w:t>
    </w:r>
    <w:r w:rsidR="001460B2" w:rsidRPr="00591B6B">
      <w:rPr>
        <w:rFonts w:ascii="Times New Roman" w:hAnsi="Times New Roman"/>
        <w:snapToGrid w:val="0"/>
        <w:sz w:val="12"/>
      </w:rPr>
      <w:t>стр</w:t>
    </w:r>
    <w:r w:rsidR="001460B2" w:rsidRPr="00684CC9">
      <w:rPr>
        <w:rFonts w:ascii="Times New Roman" w:hAnsi="Times New Roman"/>
        <w:snapToGrid w:val="0"/>
        <w:sz w:val="12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684CC9">
      <w:rPr>
        <w:rFonts w:ascii="Times New Roman" w:hAnsi="Times New Roman"/>
        <w:snapToGrid w:val="0"/>
        <w:sz w:val="12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="001460B2" w:rsidRPr="00684CC9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D333B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="001460B2"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D333B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304" w:rsidRDefault="00905304">
      <w:r>
        <w:separator/>
      </w:r>
    </w:p>
  </w:footnote>
  <w:footnote w:type="continuationSeparator" w:id="0">
    <w:p w:rsidR="00905304" w:rsidRDefault="0090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FAD" w:rsidRDefault="00101F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FAD" w:rsidRDefault="00101F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35"/>
      <w:gridCol w:w="3141"/>
      <w:gridCol w:w="3263"/>
    </w:tblGrid>
    <w:tr w:rsidR="003652FF" w:rsidRPr="00AD02C4" w:rsidTr="00AD02C4"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3652FF" w:rsidRPr="00AD02C4" w:rsidRDefault="00101FAD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sz w:val="24"/>
              <w:u w:val="single"/>
            </w:rPr>
            <w:t>15.04.2019</w:t>
          </w:r>
          <w:r w:rsidR="003D0DA6">
            <w:rPr>
              <w:rFonts w:ascii="Times New Roman" w:hAnsi="Times New Roman"/>
              <w:sz w:val="24"/>
              <w:u w:val="single"/>
            </w:rPr>
            <w:t>_</w:t>
          </w:r>
          <w:bookmarkStart w:id="0" w:name="_GoBack"/>
          <w:bookmarkEnd w:id="0"/>
          <w:r w:rsidR="003652FF" w:rsidRPr="00AD02C4">
            <w:rPr>
              <w:rFonts w:ascii="Times New Roman" w:hAnsi="Times New Roman"/>
              <w:sz w:val="24"/>
            </w:rPr>
            <w:t xml:space="preserve"> </w:t>
          </w:r>
          <w:r w:rsidR="003652FF"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="003D0DA6">
            <w:rPr>
              <w:rFonts w:ascii="Times New Roman" w:hAnsi="Times New Roman"/>
              <w:b/>
              <w:sz w:val="24"/>
            </w:rPr>
            <w:t>__</w:t>
          </w:r>
          <w:r>
            <w:rPr>
              <w:rFonts w:ascii="Times New Roman" w:hAnsi="Times New Roman"/>
              <w:b/>
              <w:sz w:val="24"/>
            </w:rPr>
            <w:t>361</w:t>
          </w:r>
          <w:r w:rsidR="003D0DA6">
            <w:rPr>
              <w:rFonts w:ascii="Times New Roman" w:hAnsi="Times New Roman"/>
              <w:b/>
              <w:sz w:val="24"/>
            </w:rPr>
            <w:t>__</w:t>
          </w:r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9E2CEE">
          <w:pPr>
            <w:pStyle w:val="a3"/>
            <w:rPr>
              <w:rFonts w:ascii="Times New Roman" w:hAnsi="Times New Roman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25AE8D2F" wp14:editId="346B0EDB">
                <wp:simplePos x="0" y="0"/>
                <wp:positionH relativeFrom="column">
                  <wp:posOffset>516890</wp:posOffset>
                </wp:positionH>
                <wp:positionV relativeFrom="paragraph">
                  <wp:posOffset>236855</wp:posOffset>
                </wp:positionV>
                <wp:extent cx="824230" cy="852170"/>
                <wp:effectExtent l="0" t="0" r="0" b="5080"/>
                <wp:wrapTopAndBottom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  <w:proofErr w:type="gram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5A69CC" w:rsidRPr="00AD02C4" w:rsidRDefault="005A69CC" w:rsidP="005A69CC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____________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______</w:t>
          </w:r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4EE4"/>
    <w:multiLevelType w:val="hybridMultilevel"/>
    <w:tmpl w:val="D550E1FE"/>
    <w:lvl w:ilvl="0" w:tplc="5450E774">
      <w:start w:val="1"/>
      <w:numFmt w:val="decimal"/>
      <w:lvlText w:val="%1."/>
      <w:lvlJc w:val="left"/>
      <w:pPr>
        <w:ind w:left="786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EB420FE"/>
    <w:multiLevelType w:val="hybridMultilevel"/>
    <w:tmpl w:val="012C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341E7"/>
    <w:multiLevelType w:val="hybridMultilevel"/>
    <w:tmpl w:val="012C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304"/>
    <w:rsid w:val="000A33D6"/>
    <w:rsid w:val="000A47FC"/>
    <w:rsid w:val="000B76C4"/>
    <w:rsid w:val="000D6573"/>
    <w:rsid w:val="00101FAD"/>
    <w:rsid w:val="001460B2"/>
    <w:rsid w:val="001644FB"/>
    <w:rsid w:val="0017767D"/>
    <w:rsid w:val="001A4D80"/>
    <w:rsid w:val="001D5FFF"/>
    <w:rsid w:val="0033005D"/>
    <w:rsid w:val="00353152"/>
    <w:rsid w:val="00355871"/>
    <w:rsid w:val="003652FF"/>
    <w:rsid w:val="00367432"/>
    <w:rsid w:val="00370020"/>
    <w:rsid w:val="003D0DA6"/>
    <w:rsid w:val="003F5BE4"/>
    <w:rsid w:val="004871D7"/>
    <w:rsid w:val="004B7FCB"/>
    <w:rsid w:val="0050173E"/>
    <w:rsid w:val="00513E5F"/>
    <w:rsid w:val="00527375"/>
    <w:rsid w:val="00576D26"/>
    <w:rsid w:val="00591B6B"/>
    <w:rsid w:val="005A69CC"/>
    <w:rsid w:val="005C168A"/>
    <w:rsid w:val="005F16B6"/>
    <w:rsid w:val="00684CC9"/>
    <w:rsid w:val="00686156"/>
    <w:rsid w:val="00716B3F"/>
    <w:rsid w:val="00765CD7"/>
    <w:rsid w:val="007F72D9"/>
    <w:rsid w:val="0083360A"/>
    <w:rsid w:val="00835A8D"/>
    <w:rsid w:val="00852E6F"/>
    <w:rsid w:val="00905304"/>
    <w:rsid w:val="009E2CEE"/>
    <w:rsid w:val="00A229BE"/>
    <w:rsid w:val="00AD02C4"/>
    <w:rsid w:val="00AD333B"/>
    <w:rsid w:val="00AE752F"/>
    <w:rsid w:val="00B21053"/>
    <w:rsid w:val="00B36FF5"/>
    <w:rsid w:val="00CA60B2"/>
    <w:rsid w:val="00CB7E29"/>
    <w:rsid w:val="00CE6128"/>
    <w:rsid w:val="00D61F6B"/>
    <w:rsid w:val="00D95716"/>
    <w:rsid w:val="00DF761C"/>
    <w:rsid w:val="00E417C9"/>
    <w:rsid w:val="00EE14E9"/>
    <w:rsid w:val="00F8553E"/>
    <w:rsid w:val="00F95E19"/>
    <w:rsid w:val="00FC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27EF07C"/>
  <w15:docId w15:val="{6D9C5AC3-FB4E-420A-8B71-0EA060F0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168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168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C168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C168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5C168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752F"/>
    <w:pPr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unhideWhenUsed/>
    <w:rsid w:val="00AE7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3</Pages>
  <Words>512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Сафронова Л.В.</dc:creator>
  <cp:keywords/>
  <cp:lastModifiedBy>Чеб -р-н. - Алекандрова Л.В.</cp:lastModifiedBy>
  <cp:revision>3</cp:revision>
  <cp:lastPrinted>2018-07-30T07:50:00Z</cp:lastPrinted>
  <dcterms:created xsi:type="dcterms:W3CDTF">2019-04-15T12:14:00Z</dcterms:created>
  <dcterms:modified xsi:type="dcterms:W3CDTF">2019-04-15T12:15:00Z</dcterms:modified>
</cp:coreProperties>
</file>