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C50F4C" w:rsidP="003E79DE">
      <w:pPr>
        <w:ind w:firstLine="709"/>
        <w:jc w:val="right"/>
        <w:rPr>
          <w:rFonts w:ascii="Times New Roman" w:hAnsi="Times New Roman"/>
          <w:szCs w:val="26"/>
        </w:rPr>
      </w:pPr>
      <w:bookmarkStart w:id="0" w:name="_GoBack"/>
      <w:bookmarkEnd w:id="0"/>
    </w:p>
    <w:p w:rsidR="001F393D" w:rsidRDefault="001F393D" w:rsidP="001F393D">
      <w:pPr>
        <w:ind w:right="4535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внесении изменений в Прогнозный план (программу) приватизации муниципального имущества Чебоксарского района на 2019 год и основные направления приватизации муниципального имуще</w:t>
      </w:r>
      <w:r w:rsidR="00E76F60">
        <w:rPr>
          <w:rFonts w:ascii="Times New Roman" w:hAnsi="Times New Roman"/>
          <w:b/>
          <w:szCs w:val="26"/>
        </w:rPr>
        <w:t>ства Чебоксарского района на 20</w:t>
      </w:r>
      <w:r>
        <w:rPr>
          <w:rFonts w:ascii="Times New Roman" w:hAnsi="Times New Roman"/>
          <w:b/>
          <w:szCs w:val="26"/>
        </w:rPr>
        <w:t>20-2021 годы, утвержденные решением Собрания депутатов Чебоксарского района от 20.12.2018 № 33-02</w:t>
      </w:r>
    </w:p>
    <w:p w:rsidR="001F393D" w:rsidRPr="00281A13" w:rsidRDefault="001F393D" w:rsidP="001F393D">
      <w:pPr>
        <w:ind w:firstLine="709"/>
        <w:jc w:val="both"/>
        <w:rPr>
          <w:rFonts w:ascii="Times New Roman" w:hAnsi="Times New Roman"/>
          <w:szCs w:val="26"/>
        </w:rPr>
      </w:pPr>
    </w:p>
    <w:p w:rsidR="001F393D" w:rsidRPr="00281A13" w:rsidRDefault="001F393D" w:rsidP="001F393D">
      <w:pPr>
        <w:ind w:firstLine="709"/>
        <w:jc w:val="both"/>
        <w:rPr>
          <w:rFonts w:ascii="Times New Roman" w:hAnsi="Times New Roman"/>
          <w:szCs w:val="26"/>
        </w:rPr>
      </w:pPr>
    </w:p>
    <w:p w:rsidR="001F393D" w:rsidRDefault="001F393D" w:rsidP="001F393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 от 21 декабря 2001 года № 178-ФЗ «О приватизации государственного и муниципального имущества» и</w:t>
      </w:r>
      <w:r w:rsidRPr="000C3A19">
        <w:rPr>
          <w:rFonts w:ascii="Times New Roman" w:hAnsi="Times New Roman"/>
          <w:szCs w:val="26"/>
        </w:rPr>
        <w:t xml:space="preserve"> Порядком принятия решений об условиях приватизации муниципального имущества Чебоксарского района, утвержденным решением Собрания</w:t>
      </w:r>
      <w:r>
        <w:rPr>
          <w:rFonts w:ascii="Times New Roman" w:hAnsi="Times New Roman"/>
          <w:szCs w:val="26"/>
        </w:rPr>
        <w:t xml:space="preserve"> депутатов Чебоксарского района от 19 ноября 2010 года № 02-07, </w:t>
      </w:r>
    </w:p>
    <w:p w:rsidR="001F393D" w:rsidRDefault="001F393D" w:rsidP="001F393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1F393D" w:rsidRDefault="001F393D" w:rsidP="001F393D">
      <w:pPr>
        <w:ind w:firstLine="709"/>
        <w:jc w:val="both"/>
        <w:rPr>
          <w:rFonts w:ascii="Times New Roman" w:hAnsi="Times New Roman"/>
          <w:szCs w:val="26"/>
        </w:rPr>
      </w:pPr>
      <w:r w:rsidRPr="006D06AA">
        <w:rPr>
          <w:rFonts w:ascii="Times New Roman" w:hAnsi="Times New Roman"/>
          <w:szCs w:val="26"/>
        </w:rPr>
        <w:t>1. Внести в Прогнозный план (</w:t>
      </w:r>
      <w:r>
        <w:rPr>
          <w:rFonts w:ascii="Times New Roman" w:hAnsi="Times New Roman"/>
          <w:szCs w:val="26"/>
        </w:rPr>
        <w:t>п</w:t>
      </w:r>
      <w:r w:rsidRPr="006D06AA">
        <w:rPr>
          <w:rFonts w:ascii="Times New Roman" w:hAnsi="Times New Roman"/>
          <w:szCs w:val="26"/>
        </w:rPr>
        <w:t>рограмму) приватизации муниципального имущес</w:t>
      </w:r>
      <w:r>
        <w:rPr>
          <w:rFonts w:ascii="Times New Roman" w:hAnsi="Times New Roman"/>
          <w:szCs w:val="26"/>
        </w:rPr>
        <w:t>тва Чебоксарского района на 2019</w:t>
      </w:r>
      <w:r w:rsidRPr="006D06AA">
        <w:rPr>
          <w:rFonts w:ascii="Times New Roman" w:hAnsi="Times New Roman"/>
          <w:szCs w:val="26"/>
        </w:rPr>
        <w:t xml:space="preserve"> год</w:t>
      </w:r>
      <w:r>
        <w:rPr>
          <w:rFonts w:ascii="Times New Roman" w:hAnsi="Times New Roman"/>
          <w:szCs w:val="26"/>
        </w:rPr>
        <w:t xml:space="preserve"> и основные направления</w:t>
      </w:r>
      <w:r w:rsidRPr="00CD6866">
        <w:rPr>
          <w:rFonts w:ascii="Times New Roman" w:hAnsi="Times New Roman"/>
          <w:szCs w:val="26"/>
        </w:rPr>
        <w:t xml:space="preserve"> приватизации муниципального имущес</w:t>
      </w:r>
      <w:r>
        <w:rPr>
          <w:rFonts w:ascii="Times New Roman" w:hAnsi="Times New Roman"/>
          <w:szCs w:val="26"/>
        </w:rPr>
        <w:t>тва Чебоксарского района на 2020</w:t>
      </w:r>
      <w:r w:rsidRPr="00CD6866"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>2021 годы, утвержденные</w:t>
      </w:r>
      <w:r w:rsidRPr="00CD6866">
        <w:rPr>
          <w:rFonts w:ascii="Times New Roman" w:hAnsi="Times New Roman"/>
          <w:szCs w:val="26"/>
        </w:rPr>
        <w:t xml:space="preserve"> решением С</w:t>
      </w:r>
      <w:r w:rsidRPr="006D06AA">
        <w:rPr>
          <w:rFonts w:ascii="Times New Roman" w:hAnsi="Times New Roman"/>
          <w:szCs w:val="26"/>
        </w:rPr>
        <w:t>обрания депут</w:t>
      </w:r>
      <w:r>
        <w:rPr>
          <w:rFonts w:ascii="Times New Roman" w:hAnsi="Times New Roman"/>
          <w:szCs w:val="26"/>
        </w:rPr>
        <w:t>атов Чебоксарского района от 20 декабря 2018 года № 33-02, следующие изменения:</w:t>
      </w:r>
    </w:p>
    <w:p w:rsidR="001F393D" w:rsidRDefault="001F393D" w:rsidP="001F393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позиции 1 подраздела 2.3 раздела </w:t>
      </w:r>
      <w:r>
        <w:rPr>
          <w:rFonts w:ascii="Times New Roman" w:hAnsi="Times New Roman"/>
          <w:szCs w:val="26"/>
          <w:lang w:val="en-US"/>
        </w:rPr>
        <w:t>II</w:t>
      </w:r>
      <w:r>
        <w:rPr>
          <w:rFonts w:ascii="Times New Roman" w:hAnsi="Times New Roman"/>
          <w:szCs w:val="26"/>
        </w:rPr>
        <w:t xml:space="preserve"> слова «Котельная – нежилое здание» заменить словами «Нежилое здание».</w:t>
      </w:r>
    </w:p>
    <w:p w:rsidR="001F393D" w:rsidRDefault="001F393D" w:rsidP="001F39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Опубликовать настоящее решение в газете «Ведомости Чебоксарского района».</w:t>
      </w:r>
    </w:p>
    <w:p w:rsidR="001F393D" w:rsidRDefault="001F393D" w:rsidP="001F39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Настоящее решение вступает в силу со дня его официального размещения.</w:t>
      </w:r>
    </w:p>
    <w:p w:rsidR="001F393D" w:rsidRDefault="001F393D" w:rsidP="001F39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Контроль за выполнением данного решения возложить на постоянную комиссию по вопросам финансово-экономической деятельности, бюджету и налогам.</w:t>
      </w:r>
    </w:p>
    <w:p w:rsidR="001F393D" w:rsidRDefault="001F393D" w:rsidP="001F393D">
      <w:pPr>
        <w:ind w:firstLine="709"/>
        <w:jc w:val="both"/>
        <w:rPr>
          <w:rFonts w:ascii="Times New Roman" w:hAnsi="Times New Roman"/>
          <w:szCs w:val="26"/>
        </w:rPr>
      </w:pPr>
    </w:p>
    <w:p w:rsidR="001F393D" w:rsidRDefault="001F393D" w:rsidP="001F393D">
      <w:pPr>
        <w:ind w:firstLine="709"/>
        <w:jc w:val="both"/>
        <w:rPr>
          <w:rFonts w:ascii="Times New Roman" w:hAnsi="Times New Roman"/>
          <w:szCs w:val="26"/>
        </w:rPr>
      </w:pPr>
    </w:p>
    <w:p w:rsidR="001F393D" w:rsidRDefault="001F393D" w:rsidP="001F393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1F393D" w:rsidRPr="004511E7" w:rsidTr="00841B9E">
        <w:tc>
          <w:tcPr>
            <w:tcW w:w="5211" w:type="dxa"/>
          </w:tcPr>
          <w:p w:rsidR="001F393D" w:rsidRPr="004511E7" w:rsidRDefault="001F393D" w:rsidP="00841B9E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1F393D" w:rsidRPr="006D306C" w:rsidRDefault="001F393D" w:rsidP="00841B9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1B" w:rsidRDefault="008D301B">
      <w:r>
        <w:separator/>
      </w:r>
    </w:p>
  </w:endnote>
  <w:endnote w:type="continuationSeparator" w:id="0">
    <w:p w:rsidR="008D301B" w:rsidRDefault="008D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93" w:rsidRDefault="006E6C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6D306C" w:rsidRDefault="00234103" w:rsidP="001F393D">
    <w:pPr>
      <w:pStyle w:val="a4"/>
      <w:tabs>
        <w:tab w:val="clear" w:pos="8306"/>
        <w:tab w:val="left" w:pos="4803"/>
      </w:tabs>
      <w:rPr>
        <w:snapToGrid w:val="0"/>
        <w:sz w:val="12"/>
      </w:rPr>
    </w:pP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93091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93091D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93091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2943E4">
      <w:rPr>
        <w:noProof/>
        <w:snapToGrid w:val="0"/>
        <w:sz w:val="12"/>
        <w:lang w:val="en-US"/>
      </w:rPr>
      <w:t>\\chebs-mfc\soft\sos\dokum\SHAREDEM\reshenie-s\0156.doc</w:t>
    </w:r>
    <w:r>
      <w:rPr>
        <w:snapToGrid w:val="0"/>
        <w:sz w:val="12"/>
        <w:lang w:val="en-US"/>
      </w:rPr>
      <w:fldChar w:fldCharType="end"/>
    </w:r>
    <w:r w:rsidRPr="0093091D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93091D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93091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93091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81F29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A81F29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1B" w:rsidRDefault="008D301B">
      <w:r>
        <w:separator/>
      </w:r>
    </w:p>
  </w:footnote>
  <w:footnote w:type="continuationSeparator" w:id="0">
    <w:p w:rsidR="008D301B" w:rsidRDefault="008D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93" w:rsidRDefault="006E6C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93" w:rsidRDefault="006E6C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A81F29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6E6C93">
      <w:rPr>
        <w:rFonts w:ascii="Times New Roman" w:hAnsi="Times New Roman"/>
        <w:sz w:val="24"/>
      </w:rPr>
      <w:t>_</w:t>
    </w:r>
    <w:r w:rsidR="006E6C93">
      <w:rPr>
        <w:rFonts w:ascii="Times New Roman" w:hAnsi="Times New Roman"/>
        <w:sz w:val="24"/>
        <w:u w:val="single"/>
      </w:rPr>
      <w:t>17.05.2019</w:t>
    </w:r>
    <w:r w:rsidR="006E6C93">
      <w:rPr>
        <w:rFonts w:ascii="Times New Roman" w:hAnsi="Times New Roman"/>
        <w:sz w:val="24"/>
      </w:rPr>
      <w:t>_ № _</w:t>
    </w:r>
    <w:r w:rsidR="006E6C93">
      <w:rPr>
        <w:rFonts w:ascii="Times New Roman" w:hAnsi="Times New Roman"/>
        <w:sz w:val="24"/>
        <w:u w:val="single"/>
      </w:rPr>
      <w:t>36-04</w:t>
    </w:r>
    <w:r w:rsidR="006E6C93">
      <w:rPr>
        <w:rFonts w:ascii="Times New Roman" w:hAnsi="Times New Roman"/>
        <w:sz w:val="24"/>
      </w:rPr>
      <w:t>_</w:t>
    </w:r>
    <w:r w:rsidRPr="00E83CEF">
      <w:rPr>
        <w:rFonts w:ascii="Times New Roman" w:hAnsi="Times New Roman"/>
        <w:sz w:val="24"/>
      </w:rPr>
      <w:t xml:space="preserve">                                                                </w:t>
    </w:r>
    <w:r w:rsidR="006E6C93">
      <w:rPr>
        <w:rFonts w:ascii="Times New Roman" w:hAnsi="Times New Roman"/>
        <w:sz w:val="24"/>
      </w:rPr>
      <w:t>_</w:t>
    </w:r>
    <w:r w:rsidR="006E6C93">
      <w:rPr>
        <w:rFonts w:ascii="Times New Roman" w:hAnsi="Times New Roman"/>
        <w:sz w:val="24"/>
        <w:u w:val="single"/>
      </w:rPr>
      <w:t>17.05.2019</w:t>
    </w:r>
    <w:r w:rsidR="006E6C93">
      <w:rPr>
        <w:rFonts w:ascii="Times New Roman" w:hAnsi="Times New Roman"/>
        <w:sz w:val="24"/>
      </w:rPr>
      <w:t>_ № _</w:t>
    </w:r>
    <w:r w:rsidR="006E6C93">
      <w:rPr>
        <w:rFonts w:ascii="Times New Roman" w:hAnsi="Times New Roman"/>
        <w:sz w:val="24"/>
        <w:u w:val="single"/>
      </w:rPr>
      <w:t>36-04</w:t>
    </w:r>
    <w:r w:rsidR="006E6C93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01B"/>
    <w:rsid w:val="001654CB"/>
    <w:rsid w:val="001E025C"/>
    <w:rsid w:val="001F393D"/>
    <w:rsid w:val="00234103"/>
    <w:rsid w:val="002943E4"/>
    <w:rsid w:val="002E71AF"/>
    <w:rsid w:val="00364B60"/>
    <w:rsid w:val="003E79DE"/>
    <w:rsid w:val="004511E7"/>
    <w:rsid w:val="004B0835"/>
    <w:rsid w:val="006212B5"/>
    <w:rsid w:val="00650B50"/>
    <w:rsid w:val="006777B1"/>
    <w:rsid w:val="006D306C"/>
    <w:rsid w:val="006E6C93"/>
    <w:rsid w:val="00752AE5"/>
    <w:rsid w:val="007F0F51"/>
    <w:rsid w:val="008363CA"/>
    <w:rsid w:val="00853576"/>
    <w:rsid w:val="008D301B"/>
    <w:rsid w:val="00922471"/>
    <w:rsid w:val="0093091D"/>
    <w:rsid w:val="009A3BF1"/>
    <w:rsid w:val="00A57A3A"/>
    <w:rsid w:val="00A81F29"/>
    <w:rsid w:val="00AE55D9"/>
    <w:rsid w:val="00B962D3"/>
    <w:rsid w:val="00C40B68"/>
    <w:rsid w:val="00C50F4C"/>
    <w:rsid w:val="00DB7F72"/>
    <w:rsid w:val="00E016A8"/>
    <w:rsid w:val="00E31FC5"/>
    <w:rsid w:val="00E36B80"/>
    <w:rsid w:val="00E7316C"/>
    <w:rsid w:val="00E76F60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F1C8652-0A9B-4F11-AB60-0DE7116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4890-92C8-4BEA-8507-5A91E337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32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Иванова Г.Н.</dc:creator>
  <cp:keywords/>
  <cp:lastModifiedBy>Управляющий делами  Арсентьева Лариса Геннадьевна</cp:lastModifiedBy>
  <cp:revision>7</cp:revision>
  <cp:lastPrinted>2019-05-17T08:14:00Z</cp:lastPrinted>
  <dcterms:created xsi:type="dcterms:W3CDTF">2019-05-14T07:09:00Z</dcterms:created>
  <dcterms:modified xsi:type="dcterms:W3CDTF">2019-05-17T14:33:00Z</dcterms:modified>
</cp:coreProperties>
</file>